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3F6A" w14:textId="77777777" w:rsidR="00127CE5" w:rsidRPr="002B4692" w:rsidRDefault="00127CE5" w:rsidP="005E077E">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92347D" w:rsidRPr="00457928" w14:paraId="2B28CA26" w14:textId="77777777" w:rsidTr="0092347D">
        <w:trPr>
          <w:trHeight w:val="386"/>
        </w:trPr>
        <w:tc>
          <w:tcPr>
            <w:tcW w:w="9461" w:type="dxa"/>
            <w:shd w:val="clear" w:color="auto" w:fill="FFA543"/>
            <w:vAlign w:val="center"/>
          </w:tcPr>
          <w:p w14:paraId="69BA4CFF" w14:textId="7FEF2AD3" w:rsidR="0092347D"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t>1</w:t>
            </w:r>
            <w:r w:rsidR="0092347D" w:rsidRPr="00457928">
              <w:rPr>
                <w:rFonts w:ascii="Cordia New" w:eastAsia="Arial Unicode MS" w:hAnsi="Cordia New" w:cs="Cordia New"/>
                <w:b/>
                <w:bCs/>
                <w:color w:val="FFFFFF"/>
                <w:cs/>
                <w:lang w:val="en-GB"/>
              </w:rPr>
              <w:tab/>
            </w:r>
            <w:r w:rsidR="0092347D" w:rsidRPr="00457928">
              <w:rPr>
                <w:rFonts w:ascii="Cordia New" w:eastAsia="Arial Unicode MS" w:hAnsi="Cordia New" w:cs="Cordia New"/>
                <w:b/>
                <w:bCs/>
                <w:color w:val="FFFFFF"/>
                <w:lang w:val="en-GB"/>
              </w:rPr>
              <w:t>General information</w:t>
            </w:r>
          </w:p>
        </w:tc>
      </w:tr>
    </w:tbl>
    <w:p w14:paraId="56DFE2C7"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660BD75D" w14:textId="6EADFDD2"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 xml:space="preserve">PTT Exploration and Production Public Company Limited (the Company) is registered as a company in Thailand and listed on the Stock Exchange of Thailand. The address of its registered office is </w:t>
      </w:r>
      <w:r w:rsidR="00186BD3" w:rsidRPr="00457928">
        <w:rPr>
          <w:rFonts w:ascii="Cordia New" w:hAnsi="Cordia New" w:cs="Cordia New"/>
          <w:sz w:val="28"/>
          <w:szCs w:val="28"/>
          <w:lang w:val="en-GB"/>
        </w:rPr>
        <w:t>555</w:t>
      </w:r>
      <w:r w:rsidRPr="00457928">
        <w:rPr>
          <w:rFonts w:ascii="Cordia New" w:hAnsi="Cordia New" w:cs="Cordia New"/>
          <w:sz w:val="28"/>
          <w:szCs w:val="28"/>
          <w:cs/>
        </w:rPr>
        <w:t>/</w:t>
      </w:r>
      <w:r w:rsidR="00186BD3" w:rsidRPr="00457928">
        <w:rPr>
          <w:rFonts w:ascii="Cordia New" w:hAnsi="Cordia New" w:cs="Cordia New"/>
          <w:sz w:val="28"/>
          <w:szCs w:val="28"/>
          <w:lang w:val="en-GB"/>
        </w:rPr>
        <w:t>1</w:t>
      </w:r>
      <w:r w:rsidRPr="00457928">
        <w:rPr>
          <w:rFonts w:ascii="Cordia New" w:hAnsi="Cordia New" w:cs="Cordia New"/>
          <w:sz w:val="28"/>
          <w:szCs w:val="28"/>
          <w:cs/>
        </w:rPr>
        <w:t xml:space="preserve"> </w:t>
      </w:r>
      <w:r w:rsidRPr="00457928">
        <w:rPr>
          <w:rFonts w:ascii="Cordia New" w:hAnsi="Cordia New" w:cs="Cordia New"/>
          <w:sz w:val="28"/>
          <w:szCs w:val="28"/>
          <w:lang w:val="en-GB"/>
        </w:rPr>
        <w:t xml:space="preserve">Energy Complex Building A, </w:t>
      </w:r>
      <w:r w:rsidR="00186BD3" w:rsidRPr="00457928">
        <w:rPr>
          <w:rFonts w:ascii="Cordia New" w:hAnsi="Cordia New" w:cs="Cordia New"/>
          <w:sz w:val="28"/>
          <w:szCs w:val="28"/>
          <w:lang w:val="en-GB"/>
        </w:rPr>
        <w:t>6</w:t>
      </w:r>
      <w:r w:rsidRPr="00457928">
        <w:rPr>
          <w:rFonts w:ascii="Cordia New" w:hAnsi="Cordia New" w:cs="Cordia New"/>
          <w:sz w:val="28"/>
          <w:szCs w:val="28"/>
          <w:vertAlign w:val="superscript"/>
          <w:lang w:val="en-GB"/>
        </w:rPr>
        <w:t>th</w:t>
      </w:r>
      <w:r w:rsidRPr="00457928">
        <w:rPr>
          <w:rFonts w:ascii="Cordia New" w:hAnsi="Cordia New" w:cs="Cordia New"/>
          <w:sz w:val="28"/>
          <w:szCs w:val="28"/>
          <w:lang w:val="en-GB"/>
        </w:rPr>
        <w:t xml:space="preserve"> and </w:t>
      </w:r>
      <w:r w:rsidR="00186BD3" w:rsidRPr="00457928">
        <w:rPr>
          <w:rFonts w:ascii="Cordia New" w:hAnsi="Cordia New" w:cs="Cordia New"/>
          <w:sz w:val="28"/>
          <w:szCs w:val="28"/>
          <w:lang w:val="en-GB"/>
        </w:rPr>
        <w:t>19</w:t>
      </w:r>
      <w:r w:rsidRPr="00457928">
        <w:rPr>
          <w:rFonts w:ascii="Cordia New" w:hAnsi="Cordia New" w:cs="Cordia New"/>
          <w:sz w:val="28"/>
          <w:szCs w:val="28"/>
          <w:vertAlign w:val="superscript"/>
          <w:lang w:val="en-GB"/>
        </w:rPr>
        <w:t>th</w:t>
      </w:r>
      <w:r w:rsidRPr="00457928">
        <w:rPr>
          <w:rFonts w:ascii="Cordia New" w:hAnsi="Cordia New" w:cs="Cordia New"/>
          <w:sz w:val="28"/>
          <w:szCs w:val="28"/>
          <w:lang w:val="en-GB"/>
        </w:rPr>
        <w:t xml:space="preserve"> - </w:t>
      </w:r>
      <w:r w:rsidR="00186BD3" w:rsidRPr="00457928">
        <w:rPr>
          <w:rFonts w:ascii="Cordia New" w:hAnsi="Cordia New" w:cs="Cordia New"/>
          <w:sz w:val="28"/>
          <w:szCs w:val="28"/>
          <w:lang w:val="en-GB"/>
        </w:rPr>
        <w:t>36</w:t>
      </w:r>
      <w:r w:rsidRPr="00457928">
        <w:rPr>
          <w:rFonts w:ascii="Cordia New" w:hAnsi="Cordia New" w:cs="Cordia New"/>
          <w:sz w:val="28"/>
          <w:szCs w:val="28"/>
          <w:vertAlign w:val="superscript"/>
          <w:lang w:val="en-GB"/>
        </w:rPr>
        <w:t>th</w:t>
      </w:r>
      <w:r w:rsidRPr="00457928">
        <w:rPr>
          <w:rFonts w:ascii="Cordia New" w:hAnsi="Cordia New" w:cs="Cordia New"/>
          <w:sz w:val="28"/>
          <w:szCs w:val="28"/>
          <w:lang w:val="en-GB"/>
        </w:rPr>
        <w:t xml:space="preserve"> Floor, Vibhavadi-Rangsit Road, Chatuchak, Bangkok </w:t>
      </w:r>
      <w:r w:rsidR="00186BD3" w:rsidRPr="00457928">
        <w:rPr>
          <w:rFonts w:ascii="Cordia New" w:hAnsi="Cordia New" w:cs="Cordia New"/>
          <w:sz w:val="28"/>
          <w:szCs w:val="28"/>
          <w:lang w:val="en-GB"/>
        </w:rPr>
        <w:t>10900</w:t>
      </w:r>
      <w:r w:rsidRPr="00457928">
        <w:rPr>
          <w:rFonts w:ascii="Cordia New" w:hAnsi="Cordia New" w:cs="Cordia New"/>
          <w:sz w:val="28"/>
          <w:szCs w:val="28"/>
          <w:cs/>
        </w:rPr>
        <w:t xml:space="preserve">. </w:t>
      </w:r>
    </w:p>
    <w:p w14:paraId="6F51FA47" w14:textId="77777777" w:rsidR="0092347D" w:rsidRPr="00457928" w:rsidRDefault="0092347D" w:rsidP="005E077E">
      <w:pPr>
        <w:pStyle w:val="BodyText2"/>
        <w:widowControl w:val="0"/>
        <w:spacing w:after="0"/>
        <w:ind w:left="0"/>
        <w:rPr>
          <w:rFonts w:ascii="Cordia New" w:hAnsi="Cordia New" w:cs="Cordia New"/>
          <w:sz w:val="28"/>
          <w:szCs w:val="28"/>
          <w:cs/>
          <w:lang w:val="en-GB"/>
        </w:rPr>
      </w:pPr>
    </w:p>
    <w:p w14:paraId="36FB5A6C" w14:textId="77777777"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For reporting purposes, the Company and its subsidiaries are together referred to as the Group.</w:t>
      </w:r>
    </w:p>
    <w:p w14:paraId="63C8B8F9"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266D1D32" w14:textId="77777777"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The principal business operations of the Group are</w:t>
      </w:r>
      <w:r w:rsidRPr="00457928">
        <w:rPr>
          <w:rFonts w:ascii="Cordia New" w:hAnsi="Cordia New" w:cs="Cordia New"/>
          <w:sz w:val="28"/>
          <w:szCs w:val="28"/>
          <w:cs/>
          <w:lang w:val="en-GB"/>
        </w:rPr>
        <w:t xml:space="preserve"> </w:t>
      </w:r>
      <w:r w:rsidRPr="00457928">
        <w:rPr>
          <w:rFonts w:ascii="Cordia New" w:hAnsi="Cordia New" w:cs="Cordia New"/>
          <w:sz w:val="28"/>
          <w:szCs w:val="28"/>
          <w:lang w:val="en-GB"/>
        </w:rPr>
        <w:t>exploration and production of petroleum in Thailand and overseas, and related business associated with the Group's strategy.</w:t>
      </w:r>
    </w:p>
    <w:p w14:paraId="4305E0DA"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538FF54B" w14:textId="3F85A8B2"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pacing w:val="-2"/>
          <w:sz w:val="28"/>
          <w:szCs w:val="28"/>
          <w:lang w:val="en-GB"/>
        </w:rPr>
        <w:t>These consolidated and separate financial statements were authorised for issue by</w:t>
      </w:r>
      <w:r w:rsidRPr="00457928">
        <w:rPr>
          <w:rFonts w:ascii="Cordia New" w:hAnsi="Cordia New" w:cs="Cordia New"/>
          <w:spacing w:val="-2"/>
          <w:sz w:val="28"/>
          <w:szCs w:val="28"/>
          <w:cs/>
        </w:rPr>
        <w:t xml:space="preserve"> </w:t>
      </w:r>
      <w:r w:rsidRPr="00457928">
        <w:rPr>
          <w:rFonts w:ascii="Cordia New" w:hAnsi="Cordia New" w:cs="Cordia New"/>
          <w:spacing w:val="-2"/>
          <w:sz w:val="28"/>
          <w:szCs w:val="28"/>
          <w:lang w:val="en-GB"/>
        </w:rPr>
        <w:t>the Board of Directors</w:t>
      </w:r>
      <w:r w:rsidRPr="00457928">
        <w:rPr>
          <w:rFonts w:ascii="Cordia New" w:hAnsi="Cordia New" w:cs="Cordia New"/>
          <w:sz w:val="28"/>
          <w:szCs w:val="28"/>
          <w:lang w:val="en-GB"/>
        </w:rPr>
        <w:t xml:space="preserve"> on </w:t>
      </w:r>
      <w:r w:rsidRPr="00457928">
        <w:rPr>
          <w:rFonts w:ascii="Cordia New" w:hAnsi="Cordia New" w:cs="Cordia New"/>
          <w:sz w:val="28"/>
          <w:szCs w:val="28"/>
          <w:cs/>
          <w:lang w:val="en-GB"/>
        </w:rPr>
        <w:br/>
      </w:r>
      <w:r w:rsidR="00186BD3" w:rsidRPr="00457928">
        <w:rPr>
          <w:rFonts w:ascii="Cordia New" w:hAnsi="Cordia New" w:cs="Cordia New"/>
          <w:sz w:val="28"/>
          <w:szCs w:val="28"/>
          <w:lang w:val="en-GB"/>
        </w:rPr>
        <w:t>11</w:t>
      </w:r>
      <w:r w:rsidRPr="00457928">
        <w:rPr>
          <w:rFonts w:ascii="Cordia New" w:hAnsi="Cordia New" w:cs="Cordia New"/>
          <w:sz w:val="28"/>
          <w:szCs w:val="28"/>
          <w:lang w:val="en-GB"/>
        </w:rPr>
        <w:t xml:space="preserve"> February </w:t>
      </w:r>
      <w:r w:rsidR="00186BD3" w:rsidRPr="00457928">
        <w:rPr>
          <w:rFonts w:ascii="Cordia New" w:hAnsi="Cordia New" w:cs="Cordia New"/>
          <w:sz w:val="28"/>
          <w:szCs w:val="28"/>
          <w:lang w:val="en-GB"/>
        </w:rPr>
        <w:t>2022</w:t>
      </w:r>
      <w:r w:rsidRPr="00457928">
        <w:rPr>
          <w:rFonts w:ascii="Cordia New" w:hAnsi="Cordia New" w:cs="Cordia New"/>
          <w:sz w:val="28"/>
          <w:szCs w:val="28"/>
          <w:lang w:val="en-GB"/>
        </w:rPr>
        <w:t>.</w:t>
      </w:r>
    </w:p>
    <w:p w14:paraId="54C21FE0" w14:textId="77777777" w:rsidR="0092347D" w:rsidRPr="00457928" w:rsidRDefault="0092347D" w:rsidP="005E077E">
      <w:pPr>
        <w:pStyle w:val="BodyText2"/>
        <w:widowControl w:val="0"/>
        <w:spacing w:after="0"/>
        <w:ind w:left="0"/>
        <w:rPr>
          <w:rFonts w:ascii="Cordia New" w:hAnsi="Cordia New" w:cs="Cordia New"/>
          <w:sz w:val="28"/>
          <w:szCs w:val="28"/>
          <w:lang w:val="en-GB"/>
        </w:rPr>
      </w:pPr>
    </w:p>
    <w:tbl>
      <w:tblPr>
        <w:tblW w:w="9461" w:type="dxa"/>
        <w:shd w:val="clear" w:color="auto" w:fill="FFA543"/>
        <w:tblLook w:val="04A0" w:firstRow="1" w:lastRow="0" w:firstColumn="1" w:lastColumn="0" w:noHBand="0" w:noVBand="1"/>
      </w:tblPr>
      <w:tblGrid>
        <w:gridCol w:w="9461"/>
      </w:tblGrid>
      <w:tr w:rsidR="0092347D" w:rsidRPr="00457928" w14:paraId="6106B8C6" w14:textId="77777777" w:rsidTr="0092347D">
        <w:trPr>
          <w:trHeight w:val="386"/>
        </w:trPr>
        <w:tc>
          <w:tcPr>
            <w:tcW w:w="9461" w:type="dxa"/>
            <w:shd w:val="clear" w:color="auto" w:fill="FFA543"/>
            <w:vAlign w:val="center"/>
          </w:tcPr>
          <w:p w14:paraId="364DC837" w14:textId="3D6F647B" w:rsidR="0092347D" w:rsidRPr="00457928" w:rsidRDefault="00186BD3" w:rsidP="005E077E">
            <w:pPr>
              <w:pStyle w:val="Heading1"/>
              <w:rPr>
                <w:rStyle w:val="Hyperlink"/>
                <w:rFonts w:ascii="Cordia New" w:hAnsi="Cordia New" w:cs="Cordia New"/>
                <w:color w:val="FFFFFF"/>
                <w:u w:val="none"/>
                <w:cs/>
              </w:rPr>
            </w:pPr>
            <w:r w:rsidRPr="00457928">
              <w:rPr>
                <w:rStyle w:val="Hyperlink"/>
                <w:rFonts w:ascii="Cordia New" w:hAnsi="Cordia New" w:cs="Cordia New"/>
                <w:color w:val="FFFFFF"/>
                <w:u w:val="none"/>
              </w:rPr>
              <w:t>2</w:t>
            </w:r>
            <w:r w:rsidR="0092347D" w:rsidRPr="00457928">
              <w:rPr>
                <w:rStyle w:val="Hyperlink"/>
                <w:rFonts w:ascii="Cordia New" w:hAnsi="Cordia New" w:cs="Cordia New"/>
                <w:color w:val="FFFFFF"/>
                <w:u w:val="none"/>
                <w:cs/>
              </w:rPr>
              <w:tab/>
            </w:r>
            <w:r w:rsidR="0092347D" w:rsidRPr="00457928">
              <w:rPr>
                <w:rStyle w:val="Hyperlink"/>
                <w:rFonts w:ascii="Cordia New" w:hAnsi="Cordia New" w:cs="Cordia New"/>
                <w:color w:val="FFFFFF"/>
                <w:u w:val="none"/>
              </w:rPr>
              <w:t>Significant events during the current period</w:t>
            </w:r>
          </w:p>
        </w:tc>
      </w:tr>
    </w:tbl>
    <w:p w14:paraId="59EB791E" w14:textId="77777777" w:rsidR="0092347D" w:rsidRPr="00457928" w:rsidRDefault="0092347D" w:rsidP="005E077E">
      <w:pPr>
        <w:ind w:left="360" w:hanging="360"/>
        <w:jc w:val="both"/>
        <w:rPr>
          <w:rFonts w:ascii="Cordia New" w:eastAsia="Arial" w:hAnsi="Cordia New" w:cs="Cordia New"/>
          <w:cs/>
          <w:lang w:val="en-US"/>
        </w:rPr>
      </w:pPr>
    </w:p>
    <w:p w14:paraId="39925109" w14:textId="510CD9EF" w:rsidR="0092347D" w:rsidRPr="00457928" w:rsidRDefault="0092347D" w:rsidP="005E077E">
      <w:pPr>
        <w:jc w:val="both"/>
        <w:rPr>
          <w:rFonts w:ascii="Cordia New" w:eastAsia="Arial" w:hAnsi="Cordia New" w:cs="Cordia New"/>
          <w:spacing w:val="-4"/>
          <w:lang w:val="en-US"/>
        </w:rPr>
      </w:pPr>
      <w:r w:rsidRPr="00457928">
        <w:rPr>
          <w:rFonts w:ascii="Cordia New" w:eastAsia="Arial" w:hAnsi="Cordia New" w:cs="Cordia New"/>
          <w:spacing w:val="-4"/>
          <w:lang w:val="en-US"/>
        </w:rPr>
        <w:t xml:space="preserve">On </w:t>
      </w:r>
      <w:r w:rsidR="00186BD3" w:rsidRPr="00457928">
        <w:rPr>
          <w:rFonts w:ascii="Cordia New" w:eastAsia="Arial" w:hAnsi="Cordia New" w:cs="Cordia New"/>
          <w:spacing w:val="-4"/>
          <w:lang w:val="en-GB"/>
        </w:rPr>
        <w:t>30</w:t>
      </w:r>
      <w:r w:rsidRPr="00457928">
        <w:rPr>
          <w:rFonts w:ascii="Cordia New" w:eastAsia="Arial" w:hAnsi="Cordia New" w:cs="Cordia New"/>
          <w:spacing w:val="-4"/>
          <w:lang w:val="en-US"/>
        </w:rPr>
        <w:t xml:space="preserve"> July </w:t>
      </w:r>
      <w:r w:rsidR="00186BD3" w:rsidRPr="00457928">
        <w:rPr>
          <w:rFonts w:ascii="Cordia New" w:eastAsia="Arial" w:hAnsi="Cordia New" w:cs="Cordia New"/>
          <w:spacing w:val="-4"/>
          <w:lang w:val="en-GB"/>
        </w:rPr>
        <w:t>2021</w:t>
      </w:r>
      <w:r w:rsidRPr="00457928">
        <w:rPr>
          <w:rFonts w:ascii="Cordia New" w:eastAsia="Arial" w:hAnsi="Cordia New" w:cs="Cordia New"/>
          <w:spacing w:val="-4"/>
          <w:lang w:val="en-US"/>
        </w:rPr>
        <w:t xml:space="preserve">, the Company entered into Memorandum of Agreement relating to Bongkot end of concessions (MOA) with TOTAL E&amp;P Thailand, a joint partner of Bongkot project, for the Company to be a sole risk operator for the infill drilling. </w:t>
      </w:r>
      <w:r w:rsidR="0035131F" w:rsidRPr="00457928">
        <w:rPr>
          <w:rFonts w:ascii="Cordia New" w:eastAsia="Arial" w:hAnsi="Cordia New" w:cs="Cordia New"/>
          <w:spacing w:val="-4"/>
          <w:lang w:val="en-US"/>
        </w:rPr>
        <w:t xml:space="preserve">As a result, </w:t>
      </w:r>
      <w:r w:rsidR="00946BA6" w:rsidRPr="00457928">
        <w:rPr>
          <w:rFonts w:ascii="Cordia New" w:eastAsia="Arial" w:hAnsi="Cordia New" w:cs="Cordia New"/>
          <w:spacing w:val="-4"/>
          <w:lang w:val="en-US"/>
        </w:rPr>
        <w:t>t</w:t>
      </w:r>
      <w:r w:rsidRPr="00457928">
        <w:rPr>
          <w:rFonts w:ascii="Cordia New" w:eastAsia="Arial" w:hAnsi="Cordia New" w:cs="Cordia New"/>
          <w:spacing w:val="-4"/>
          <w:lang w:val="en-US"/>
        </w:rPr>
        <w:t>he Company recognise</w:t>
      </w:r>
      <w:r w:rsidR="00946BA6" w:rsidRPr="00457928">
        <w:rPr>
          <w:rFonts w:ascii="Cordia New" w:eastAsia="Arial" w:hAnsi="Cordia New" w:cs="Cordia New"/>
          <w:spacing w:val="-4"/>
          <w:lang w:val="en-US"/>
        </w:rPr>
        <w:t>d</w:t>
      </w:r>
      <w:r w:rsidRPr="00457928">
        <w:rPr>
          <w:rFonts w:ascii="Cordia New" w:eastAsia="Arial" w:hAnsi="Cordia New" w:cs="Cordia New"/>
          <w:spacing w:val="-4"/>
          <w:lang w:val="en-US"/>
        </w:rPr>
        <w:t xml:space="preserve"> all revenue, costs and operating expenses from the petroleum produced from such drillings.</w:t>
      </w:r>
    </w:p>
    <w:p w14:paraId="3D3B97A4" w14:textId="77777777" w:rsidR="0092347D" w:rsidRPr="00457928" w:rsidRDefault="0092347D" w:rsidP="005E077E">
      <w:pPr>
        <w:jc w:val="both"/>
        <w:rPr>
          <w:rFonts w:ascii="Cordia New" w:eastAsia="Arial" w:hAnsi="Cordia New" w:cs="Cordia New"/>
          <w:spacing w:val="-4"/>
          <w:lang w:val="en-US"/>
        </w:rPr>
      </w:pPr>
    </w:p>
    <w:p w14:paraId="32355275" w14:textId="02787C2C" w:rsidR="0092347D" w:rsidRPr="00457928" w:rsidRDefault="00127CE5" w:rsidP="005E077E">
      <w:pPr>
        <w:jc w:val="thaiDistribute"/>
        <w:rPr>
          <w:rFonts w:ascii="Cordia New" w:hAnsi="Cordia New" w:cs="Cordia New"/>
          <w:color w:val="000000" w:themeColor="text1"/>
          <w:lang w:val="en-US"/>
        </w:rPr>
      </w:pPr>
      <w:r w:rsidRPr="00457928">
        <w:rPr>
          <w:rFonts w:ascii="Cordia New" w:eastAsia="Arial" w:hAnsi="Cordia New" w:cs="Cordia New"/>
          <w:spacing w:val="-4"/>
          <w:lang w:val="en-US"/>
        </w:rPr>
        <w:t xml:space="preserve">On </w:t>
      </w:r>
      <w:r w:rsidR="00186BD3" w:rsidRPr="00457928">
        <w:rPr>
          <w:rFonts w:ascii="Cordia New" w:eastAsia="Arial" w:hAnsi="Cordia New" w:cs="Cordia New"/>
          <w:spacing w:val="-4"/>
          <w:lang w:val="en-GB"/>
        </w:rPr>
        <w:t>3</w:t>
      </w:r>
      <w:r w:rsidRPr="00457928">
        <w:rPr>
          <w:rFonts w:ascii="Cordia New" w:eastAsia="Arial" w:hAnsi="Cordia New" w:cs="Cordia New"/>
          <w:spacing w:val="-4"/>
          <w:cs/>
          <w:lang w:val="en-US"/>
        </w:rPr>
        <w:t xml:space="preserve"> </w:t>
      </w:r>
      <w:r w:rsidRPr="00457928">
        <w:rPr>
          <w:rFonts w:ascii="Cordia New" w:eastAsia="Arial" w:hAnsi="Cordia New" w:cs="Cordia New"/>
          <w:spacing w:val="-4"/>
          <w:lang w:val="en-US"/>
        </w:rPr>
        <w:t xml:space="preserve">December </w:t>
      </w:r>
      <w:r w:rsidR="00186BD3" w:rsidRPr="00457928">
        <w:rPr>
          <w:rFonts w:ascii="Cordia New" w:eastAsia="Arial" w:hAnsi="Cordia New" w:cs="Cordia New"/>
          <w:spacing w:val="-4"/>
          <w:lang w:val="en-GB"/>
        </w:rPr>
        <w:t>2021</w:t>
      </w:r>
      <w:r w:rsidRPr="00457928">
        <w:rPr>
          <w:rFonts w:ascii="Cordia New" w:eastAsia="Arial" w:hAnsi="Cordia New" w:cs="Cordia New"/>
          <w:spacing w:val="-4"/>
          <w:lang w:val="en-US"/>
        </w:rPr>
        <w:t xml:space="preserve">, PTTEP MENA Limited </w:t>
      </w:r>
      <w:r w:rsidR="00FD4DE1" w:rsidRPr="00457928">
        <w:rPr>
          <w:rFonts w:ascii="Cordia New" w:eastAsia="Arial" w:hAnsi="Cordia New" w:cs="Cordia New"/>
          <w:spacing w:val="-4"/>
          <w:lang w:val="en-US"/>
        </w:rPr>
        <w:t>(</w:t>
      </w:r>
      <w:r w:rsidRPr="00457928">
        <w:rPr>
          <w:rFonts w:ascii="Cordia New" w:eastAsia="Arial" w:hAnsi="Cordia New" w:cs="Cordia New"/>
          <w:spacing w:val="-4"/>
          <w:lang w:val="en-US"/>
        </w:rPr>
        <w:t>PTTEP MENA</w:t>
      </w:r>
      <w:r w:rsidR="00FD4DE1" w:rsidRPr="00457928">
        <w:rPr>
          <w:rFonts w:ascii="Cordia New" w:eastAsia="Arial" w:hAnsi="Cordia New" w:cs="Cordia New"/>
          <w:spacing w:val="-4"/>
          <w:lang w:val="en-US"/>
        </w:rPr>
        <w:t>)</w:t>
      </w:r>
      <w:r w:rsidRPr="00457928">
        <w:rPr>
          <w:rFonts w:ascii="Cordia New" w:eastAsia="Arial" w:hAnsi="Cordia New" w:cs="Cordia New"/>
          <w:spacing w:val="-4"/>
          <w:lang w:val="en-US"/>
        </w:rPr>
        <w:t xml:space="preserve">, a subsidiary of </w:t>
      </w:r>
      <w:r w:rsidR="00575518" w:rsidRPr="00457928">
        <w:rPr>
          <w:rFonts w:ascii="Cordia New" w:eastAsia="Arial" w:hAnsi="Cordia New" w:cs="Cordia New"/>
          <w:spacing w:val="-4"/>
          <w:lang w:val="en-US"/>
        </w:rPr>
        <w:t>the Group</w:t>
      </w:r>
      <w:r w:rsidRPr="00457928">
        <w:rPr>
          <w:rFonts w:ascii="Cordia New" w:eastAsia="Arial" w:hAnsi="Cordia New" w:cs="Cordia New"/>
          <w:spacing w:val="-4"/>
          <w:lang w:val="en-US"/>
        </w:rPr>
        <w:t xml:space="preserve">, has signed Farm-Out Agreement (FOA) to acquire </w:t>
      </w:r>
      <w:r w:rsidR="00186BD3" w:rsidRPr="00457928">
        <w:rPr>
          <w:rFonts w:ascii="Cordia New" w:eastAsia="Arial" w:hAnsi="Cordia New" w:cs="Cordia New"/>
          <w:spacing w:val="-4"/>
          <w:lang w:val="en-GB"/>
        </w:rPr>
        <w:t>25</w:t>
      </w:r>
      <w:r w:rsidRPr="00457928">
        <w:rPr>
          <w:rFonts w:ascii="Cordia New" w:eastAsia="Arial" w:hAnsi="Cordia New" w:cs="Cordia New"/>
          <w:spacing w:val="-4"/>
          <w:cs/>
          <w:lang w:val="en-US"/>
        </w:rPr>
        <w:t xml:space="preserve">% </w:t>
      </w:r>
      <w:r w:rsidRPr="00457928">
        <w:rPr>
          <w:rFonts w:ascii="Cordia New" w:eastAsia="Arial" w:hAnsi="Cordia New" w:cs="Cordia New"/>
          <w:spacing w:val="-4"/>
          <w:lang w:val="en-US"/>
        </w:rPr>
        <w:t>stake in the Concession Area C onshore the Emirate of Sharjah from Eni Sharjah B.V. (ENI). The acquisition will be completed after</w:t>
      </w:r>
      <w:r w:rsidR="001968D8" w:rsidRPr="00457928">
        <w:rPr>
          <w:rFonts w:ascii="Cordia New" w:eastAsia="Arial" w:hAnsi="Cordia New" w:cs="Cordia New" w:hint="cs"/>
          <w:spacing w:val="-4"/>
          <w:cs/>
          <w:lang w:val="en-US"/>
        </w:rPr>
        <w:t xml:space="preserve"> </w:t>
      </w:r>
      <w:r w:rsidR="001968D8" w:rsidRPr="00457928">
        <w:rPr>
          <w:rFonts w:ascii="Cordia New" w:eastAsia="Arial" w:hAnsi="Cordia New" w:cs="Cordia New"/>
          <w:spacing w:val="-4"/>
          <w:lang w:val="en-US"/>
        </w:rPr>
        <w:t>PTTEP MENA</w:t>
      </w:r>
      <w:r w:rsidRPr="00457928">
        <w:rPr>
          <w:rFonts w:ascii="Cordia New" w:eastAsia="Arial" w:hAnsi="Cordia New" w:cs="Cordia New"/>
          <w:spacing w:val="-4"/>
          <w:lang w:val="en-US"/>
        </w:rPr>
        <w:t xml:space="preserve"> ful</w:t>
      </w:r>
      <w:r w:rsidR="00A14204" w:rsidRPr="00457928">
        <w:rPr>
          <w:rFonts w:ascii="Cordia New" w:eastAsia="Arial" w:hAnsi="Cordia New" w:cs="Cordia New"/>
          <w:spacing w:val="-4"/>
          <w:lang w:val="en-US"/>
        </w:rPr>
        <w:t>fills</w:t>
      </w:r>
      <w:r w:rsidRPr="00457928">
        <w:rPr>
          <w:rFonts w:ascii="Cordia New" w:eastAsia="Arial" w:hAnsi="Cordia New" w:cs="Cordia New"/>
          <w:spacing w:val="-4"/>
          <w:lang w:val="en-US"/>
        </w:rPr>
        <w:t xml:space="preserve"> all conditions in the said agreement and obtaining all necessary government approvals</w:t>
      </w:r>
      <w:r w:rsidRPr="00457928">
        <w:rPr>
          <w:rFonts w:ascii="Cordia New" w:hAnsi="Cordia New" w:cs="Cordia New"/>
          <w:color w:val="000000" w:themeColor="text1"/>
          <w:lang w:val="en-US"/>
        </w:rPr>
        <w:t>.</w:t>
      </w:r>
    </w:p>
    <w:p w14:paraId="36B6BCCE" w14:textId="55DEEA8A" w:rsidR="005E077E" w:rsidRPr="00457928" w:rsidRDefault="005E077E">
      <w:pPr>
        <w:spacing w:after="160" w:line="259" w:lineRule="auto"/>
        <w:rPr>
          <w:rFonts w:ascii="Cordia New" w:hAnsi="Cordia New" w:cs="Cordia New"/>
          <w:color w:val="000000" w:themeColor="text1"/>
          <w:lang w:val="en-US"/>
        </w:rPr>
      </w:pPr>
      <w:r w:rsidRPr="00457928">
        <w:rPr>
          <w:rFonts w:ascii="Cordia New" w:hAnsi="Cordia New" w:cs="Cordia New"/>
          <w:color w:val="000000" w:themeColor="text1"/>
          <w:lang w:val="en-US"/>
        </w:rPr>
        <w:br w:type="page"/>
      </w:r>
    </w:p>
    <w:p w14:paraId="63D8A3D2" w14:textId="77777777" w:rsidR="005E077E" w:rsidRPr="00457928" w:rsidRDefault="005E077E" w:rsidP="005E077E">
      <w:pPr>
        <w:jc w:val="thaiDistribute"/>
        <w:rPr>
          <w:rFonts w:ascii="Cordia New" w:hAnsi="Cordia New" w:cs="Cordia New"/>
          <w:color w:val="000000" w:themeColor="text1"/>
          <w:cs/>
          <w:lang w:val="en-US"/>
        </w:rPr>
      </w:pPr>
    </w:p>
    <w:tbl>
      <w:tblPr>
        <w:tblW w:w="9461" w:type="dxa"/>
        <w:shd w:val="clear" w:color="auto" w:fill="FFA543"/>
        <w:tblLook w:val="04A0" w:firstRow="1" w:lastRow="0" w:firstColumn="1" w:lastColumn="0" w:noHBand="0" w:noVBand="1"/>
      </w:tblPr>
      <w:tblGrid>
        <w:gridCol w:w="9461"/>
      </w:tblGrid>
      <w:tr w:rsidR="0092347D" w:rsidRPr="00457928" w14:paraId="6FD1D53B" w14:textId="77777777" w:rsidTr="005E077E">
        <w:trPr>
          <w:trHeight w:val="386"/>
        </w:trPr>
        <w:tc>
          <w:tcPr>
            <w:tcW w:w="9461" w:type="dxa"/>
            <w:shd w:val="clear" w:color="auto" w:fill="FFA543"/>
            <w:vAlign w:val="center"/>
          </w:tcPr>
          <w:p w14:paraId="42A93137" w14:textId="44E1E2E9" w:rsidR="0092347D" w:rsidRPr="00457928" w:rsidRDefault="00186BD3" w:rsidP="005E077E">
            <w:pPr>
              <w:pStyle w:val="Heading1"/>
              <w:rPr>
                <w:rStyle w:val="Hyperlink"/>
                <w:rFonts w:ascii="Cordia New" w:hAnsi="Cordia New" w:cs="Cordia New"/>
                <w:color w:val="FFFFFF"/>
                <w:u w:val="none"/>
                <w:cs/>
              </w:rPr>
            </w:pPr>
            <w:bookmarkStart w:id="0" w:name="_Hlk35939279"/>
            <w:r w:rsidRPr="00457928">
              <w:rPr>
                <w:rStyle w:val="Hyperlink"/>
                <w:rFonts w:ascii="Cordia New" w:hAnsi="Cordia New" w:cs="Cordia New"/>
                <w:color w:val="FFFFFF"/>
                <w:u w:val="none"/>
              </w:rPr>
              <w:t>3</w:t>
            </w:r>
            <w:r w:rsidR="0092347D" w:rsidRPr="00457928">
              <w:rPr>
                <w:rStyle w:val="Hyperlink"/>
                <w:rFonts w:ascii="Cordia New" w:hAnsi="Cordia New" w:cs="Cordia New"/>
                <w:color w:val="FFFFFF"/>
                <w:u w:val="none"/>
                <w:cs/>
              </w:rPr>
              <w:tab/>
            </w:r>
            <w:r w:rsidR="0092347D" w:rsidRPr="00457928">
              <w:rPr>
                <w:rStyle w:val="Hyperlink"/>
                <w:rFonts w:ascii="Cordia New" w:hAnsi="Cordia New" w:cs="Cordia New"/>
                <w:color w:val="FFFFFF"/>
                <w:u w:val="none"/>
              </w:rPr>
              <w:t xml:space="preserve">Basis of preparation </w:t>
            </w:r>
          </w:p>
        </w:tc>
      </w:tr>
      <w:bookmarkEnd w:id="0"/>
    </w:tbl>
    <w:p w14:paraId="5D03621A" w14:textId="77777777" w:rsidR="00127CE5" w:rsidRPr="00457928" w:rsidRDefault="00127CE5" w:rsidP="005E077E">
      <w:pPr>
        <w:jc w:val="both"/>
        <w:rPr>
          <w:rFonts w:ascii="Cordia New" w:hAnsi="Cordia New" w:cs="Cordia New"/>
        </w:rPr>
      </w:pPr>
    </w:p>
    <w:p w14:paraId="510836A6" w14:textId="36AE63AB" w:rsidR="0092347D" w:rsidRPr="00457928" w:rsidRDefault="0092347D" w:rsidP="005E077E">
      <w:pPr>
        <w:jc w:val="both"/>
        <w:rPr>
          <w:rFonts w:ascii="Cordia New" w:hAnsi="Cordia New" w:cs="Cordia New"/>
          <w:lang w:val="en-GB"/>
        </w:rPr>
      </w:pPr>
      <w:r w:rsidRPr="00457928">
        <w:rPr>
          <w:rFonts w:ascii="Cordia New" w:hAnsi="Cordia New" w:cs="Cordia New"/>
          <w:lang w:val="en-GB"/>
        </w:rPr>
        <w:t>The consolidated and separate financial statements have been prepared in accordance with Thai Financial Reporting Standards (TFRS) and the financial reporting requirements issued under the Securities and Exchange Act.</w:t>
      </w:r>
    </w:p>
    <w:p w14:paraId="5B326366" w14:textId="77777777" w:rsidR="00554884" w:rsidRPr="00457928" w:rsidRDefault="00554884" w:rsidP="005E077E">
      <w:pPr>
        <w:jc w:val="both"/>
        <w:rPr>
          <w:rFonts w:ascii="Cordia New" w:eastAsia="Arial" w:hAnsi="Cordia New" w:cs="Cordia New"/>
          <w:spacing w:val="-4"/>
          <w:cs/>
          <w:lang w:val="en-US"/>
        </w:rPr>
      </w:pPr>
    </w:p>
    <w:p w14:paraId="43255945" w14:textId="77777777" w:rsidR="0092347D" w:rsidRPr="00457928" w:rsidRDefault="0092347D" w:rsidP="005E077E">
      <w:pPr>
        <w:pStyle w:val="BodyText2"/>
        <w:widowControl w:val="0"/>
        <w:spacing w:after="0"/>
        <w:ind w:left="0"/>
        <w:rPr>
          <w:rFonts w:ascii="Cordia New" w:hAnsi="Cordia New" w:cs="Cordia New"/>
          <w:spacing w:val="-4"/>
          <w:sz w:val="28"/>
          <w:szCs w:val="28"/>
          <w:lang w:val="en-GB"/>
        </w:rPr>
      </w:pPr>
      <w:r w:rsidRPr="00457928">
        <w:rPr>
          <w:rFonts w:ascii="Cordia New" w:hAnsi="Cordia New" w:cs="Cordia New"/>
          <w:spacing w:val="-4"/>
          <w:sz w:val="28"/>
          <w:szCs w:val="28"/>
          <w:lang w:val="en-GB"/>
        </w:rPr>
        <w:t>The Company’s management has determined US Dollar as the functional currency of the Company and presents the consolidated and separate financial statements in US Dollar. However, the Stock Exchange of Thailand and the Department of Business Development require the Company to present its consolidated and separate financial statements in Thai Baht, so the Company also presents its financial statements in Thai Baht by translating from US Dollar.</w:t>
      </w:r>
    </w:p>
    <w:p w14:paraId="0ADE732D"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66BC8F5D" w14:textId="371C1673"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Where the 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 committee on a regular basis.</w:t>
      </w:r>
    </w:p>
    <w:p w14:paraId="6AD4C670"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7FCDA6DA" w14:textId="77777777"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The consolidated and separate financial statements have been prepared under the historical cost convention except as disclosed in the accounting policies.</w:t>
      </w:r>
    </w:p>
    <w:p w14:paraId="0F86F641"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47A1D53C" w14:textId="4CC4FF22"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The preparation of financial statements in conformity with TFRS requires</w:t>
      </w:r>
      <w:r w:rsidRPr="00457928">
        <w:rPr>
          <w:rFonts w:ascii="Cordia New" w:hAnsi="Cordia New" w:cs="Cordia New"/>
          <w:sz w:val="28"/>
          <w:szCs w:val="28"/>
          <w:cs/>
          <w:lang w:val="en-GB"/>
        </w:rPr>
        <w:t xml:space="preserve"> </w:t>
      </w:r>
      <w:r w:rsidRPr="00457928">
        <w:rPr>
          <w:rFonts w:ascii="Cordia New" w:hAnsi="Cordia New" w:cs="Cordia New"/>
          <w:sz w:val="28"/>
          <w:szCs w:val="28"/>
          <w:lang w:val="en-GB"/>
        </w:rPr>
        <w:t xml:space="preserve">the Group’s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86BD3" w:rsidRPr="00457928">
        <w:rPr>
          <w:rFonts w:ascii="Cordia New" w:hAnsi="Cordia New" w:cs="Cordia New"/>
          <w:sz w:val="28"/>
          <w:szCs w:val="28"/>
          <w:lang w:val="en-GB"/>
        </w:rPr>
        <w:t>8</w:t>
      </w:r>
      <w:r w:rsidRPr="00457928">
        <w:rPr>
          <w:rFonts w:ascii="Cordia New" w:hAnsi="Cordia New" w:cs="Cordia New"/>
          <w:sz w:val="28"/>
          <w:szCs w:val="28"/>
          <w:lang w:val="en-GB"/>
        </w:rPr>
        <w:t>.</w:t>
      </w:r>
    </w:p>
    <w:p w14:paraId="267E2C6D" w14:textId="77777777" w:rsidR="0092347D" w:rsidRPr="00457928" w:rsidRDefault="0092347D" w:rsidP="005E077E">
      <w:pPr>
        <w:pStyle w:val="BodyText2"/>
        <w:widowControl w:val="0"/>
        <w:spacing w:after="0"/>
        <w:ind w:left="0"/>
        <w:rPr>
          <w:rFonts w:ascii="Cordia New" w:hAnsi="Cordia New" w:cs="Cordia New"/>
          <w:sz w:val="28"/>
          <w:szCs w:val="28"/>
          <w:lang w:val="en-GB"/>
        </w:rPr>
      </w:pPr>
    </w:p>
    <w:p w14:paraId="7886EFAC" w14:textId="39C36671" w:rsidR="0092347D" w:rsidRPr="00457928" w:rsidRDefault="00127CE5" w:rsidP="005E077E">
      <w:pPr>
        <w:pStyle w:val="BodyText2"/>
        <w:widowControl w:val="0"/>
        <w:spacing w:after="0"/>
        <w:ind w:left="0"/>
        <w:rPr>
          <w:rFonts w:ascii="Cordia New" w:hAnsi="Cordia New" w:cs="Cordia New"/>
          <w:spacing w:val="-4"/>
          <w:sz w:val="28"/>
          <w:szCs w:val="28"/>
          <w:lang w:val="en-GB"/>
        </w:rPr>
      </w:pPr>
      <w:r w:rsidRPr="00457928">
        <w:rPr>
          <w:rFonts w:ascii="Cordia New" w:hAnsi="Cordia New" w:cs="Cordia New"/>
          <w:spacing w:val="-4"/>
          <w:sz w:val="28"/>
          <w:szCs w:val="28"/>
          <w:lang w:val="en-GB"/>
        </w:rPr>
        <w:t>Where necessary, comparative figures have been reclassified to conform with changes in presentation in the current year.</w:t>
      </w:r>
    </w:p>
    <w:p w14:paraId="183DE01C" w14:textId="77777777" w:rsidR="00127CE5" w:rsidRPr="00457928" w:rsidRDefault="00127CE5" w:rsidP="005E077E">
      <w:pPr>
        <w:pStyle w:val="BodyText2"/>
        <w:widowControl w:val="0"/>
        <w:spacing w:after="0"/>
        <w:ind w:left="0"/>
        <w:rPr>
          <w:rFonts w:ascii="Cordia New" w:hAnsi="Cordia New" w:cs="Cordia New"/>
          <w:sz w:val="28"/>
          <w:szCs w:val="28"/>
          <w:lang w:val="en-GB"/>
        </w:rPr>
      </w:pPr>
    </w:p>
    <w:p w14:paraId="6BA59DBB" w14:textId="34DA1881" w:rsidR="0092347D" w:rsidRPr="00457928" w:rsidRDefault="0092347D" w:rsidP="005E077E">
      <w:pPr>
        <w:pStyle w:val="BodyText2"/>
        <w:widowControl w:val="0"/>
        <w:spacing w:after="0"/>
        <w:ind w:left="0"/>
        <w:rPr>
          <w:rFonts w:ascii="Cordia New" w:hAnsi="Cordia New" w:cs="Cordia New"/>
          <w:sz w:val="28"/>
          <w:szCs w:val="28"/>
          <w:lang w:val="en-GB"/>
        </w:rPr>
      </w:pPr>
      <w:r w:rsidRPr="00457928">
        <w:rPr>
          <w:rFonts w:ascii="Cordia New" w:hAnsi="Cordia New" w:cs="Cordia New"/>
          <w:sz w:val="28"/>
          <w:szCs w:val="2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DEAE5BB" w14:textId="6434B73F" w:rsidR="005E077E" w:rsidRPr="00457928" w:rsidRDefault="005E077E">
      <w:pPr>
        <w:spacing w:after="160" w:line="259" w:lineRule="auto"/>
        <w:rPr>
          <w:rFonts w:ascii="Cordia New" w:hAnsi="Cordia New" w:cs="Cordia New"/>
          <w:lang w:val="en-GB"/>
        </w:rPr>
      </w:pPr>
      <w:r w:rsidRPr="00457928">
        <w:rPr>
          <w:rFonts w:ascii="Cordia New" w:hAnsi="Cordia New" w:cs="Cordia New"/>
          <w:lang w:val="en-GB"/>
        </w:rPr>
        <w:br w:type="page"/>
      </w:r>
    </w:p>
    <w:p w14:paraId="5566C6D9" w14:textId="77777777" w:rsidR="00554884" w:rsidRPr="00457928" w:rsidRDefault="00554884" w:rsidP="005E077E">
      <w:pPr>
        <w:pStyle w:val="BodyText2"/>
        <w:widowControl w:val="0"/>
        <w:spacing w:after="0"/>
        <w:ind w:left="0"/>
        <w:rPr>
          <w:rFonts w:ascii="Cordia New" w:hAnsi="Cordia New" w:cs="Cordia New"/>
          <w:sz w:val="28"/>
          <w:szCs w:val="28"/>
          <w:lang w:val="en-GB"/>
        </w:rPr>
      </w:pPr>
    </w:p>
    <w:tbl>
      <w:tblPr>
        <w:tblW w:w="9461" w:type="dxa"/>
        <w:shd w:val="clear" w:color="auto" w:fill="FFA543"/>
        <w:tblLook w:val="04A0" w:firstRow="1" w:lastRow="0" w:firstColumn="1" w:lastColumn="0" w:noHBand="0" w:noVBand="1"/>
      </w:tblPr>
      <w:tblGrid>
        <w:gridCol w:w="9461"/>
      </w:tblGrid>
      <w:tr w:rsidR="0092347D" w:rsidRPr="00457928" w14:paraId="5CECF0BF" w14:textId="77777777" w:rsidTr="0092347D">
        <w:trPr>
          <w:trHeight w:val="386"/>
        </w:trPr>
        <w:tc>
          <w:tcPr>
            <w:tcW w:w="9461" w:type="dxa"/>
            <w:shd w:val="clear" w:color="auto" w:fill="FFA543"/>
            <w:vAlign w:val="center"/>
          </w:tcPr>
          <w:p w14:paraId="7A7E5E19" w14:textId="2557EA07" w:rsidR="0092347D" w:rsidRPr="00457928" w:rsidRDefault="00186BD3" w:rsidP="005E077E">
            <w:pPr>
              <w:ind w:left="432" w:hanging="432"/>
              <w:jc w:val="both"/>
              <w:rPr>
                <w:rFonts w:ascii="Cordia New" w:eastAsia="Arial Unicode MS" w:hAnsi="Cordia New" w:cs="Cordia New"/>
                <w:b/>
                <w:bCs/>
                <w:color w:val="FFFFFF"/>
                <w:cs/>
                <w:lang w:val="en-GB"/>
              </w:rPr>
            </w:pPr>
            <w:bookmarkStart w:id="1" w:name="_Hlk34578150"/>
            <w:r w:rsidRPr="00457928">
              <w:rPr>
                <w:rFonts w:ascii="Cordia New" w:eastAsia="Arial Unicode MS" w:hAnsi="Cordia New" w:cs="Cordia New"/>
                <w:b/>
                <w:bCs/>
                <w:color w:val="FFFFFF"/>
                <w:lang w:val="en-GB"/>
              </w:rPr>
              <w:t>4</w:t>
            </w:r>
            <w:r w:rsidR="0092347D" w:rsidRPr="00457928">
              <w:rPr>
                <w:rFonts w:ascii="Cordia New" w:eastAsia="Arial Unicode MS" w:hAnsi="Cordia New" w:cs="Cordia New"/>
                <w:b/>
                <w:bCs/>
                <w:color w:val="FFFFFF"/>
                <w:cs/>
                <w:lang w:val="en-GB"/>
              </w:rPr>
              <w:tab/>
            </w:r>
            <w:r w:rsidR="00883908" w:rsidRPr="00457928">
              <w:rPr>
                <w:rFonts w:ascii="Cordia New" w:eastAsia="Arial Unicode MS" w:hAnsi="Cordia New" w:cs="Cordia New"/>
                <w:b/>
                <w:bCs/>
                <w:color w:val="FFFFFF"/>
                <w:lang w:val="en-GB"/>
              </w:rPr>
              <w:t>A</w:t>
            </w:r>
            <w:r w:rsidR="00056821" w:rsidRPr="00457928">
              <w:rPr>
                <w:rFonts w:ascii="Cordia New" w:eastAsia="Arial Unicode MS" w:hAnsi="Cordia New" w:cs="Cordia New"/>
                <w:b/>
                <w:bCs/>
                <w:color w:val="FFFFFF"/>
                <w:lang w:val="en-GB"/>
              </w:rPr>
              <w:t xml:space="preserve">mended </w:t>
            </w:r>
            <w:r w:rsidR="0092347D" w:rsidRPr="00457928">
              <w:rPr>
                <w:rFonts w:ascii="Cordia New" w:eastAsia="Arial Unicode MS" w:hAnsi="Cordia New" w:cs="Cordia New"/>
                <w:b/>
                <w:bCs/>
                <w:color w:val="FFFFFF"/>
                <w:lang w:val="en-GB"/>
              </w:rPr>
              <w:t xml:space="preserve">financial reporting standards </w:t>
            </w:r>
          </w:p>
        </w:tc>
      </w:tr>
      <w:bookmarkEnd w:id="1"/>
    </w:tbl>
    <w:p w14:paraId="08DCBF69" w14:textId="77777777" w:rsidR="0092347D" w:rsidRPr="00457928" w:rsidRDefault="0092347D" w:rsidP="005E077E">
      <w:pPr>
        <w:jc w:val="both"/>
        <w:rPr>
          <w:rFonts w:ascii="Cordia New" w:eastAsia="Arial Unicode MS" w:hAnsi="Cordia New" w:cs="Cordia New"/>
          <w:color w:val="CF4A02"/>
          <w:lang w:val="en-GB"/>
        </w:rPr>
      </w:pPr>
    </w:p>
    <w:p w14:paraId="17A7C177" w14:textId="42F37B3D" w:rsidR="0092347D" w:rsidRPr="00457928" w:rsidRDefault="00186BD3" w:rsidP="005E077E">
      <w:pPr>
        <w:ind w:left="540" w:hanging="540"/>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4</w:t>
      </w:r>
      <w:r w:rsidR="0092347D" w:rsidRPr="00457928">
        <w:rPr>
          <w:rFonts w:ascii="Cordia New" w:eastAsia="Arial Unicode MS" w:hAnsi="Cordia New" w:cs="Cordia New"/>
          <w:b/>
          <w:bCs/>
          <w:color w:val="CF4A02"/>
          <w:lang w:val="en-GB"/>
        </w:rPr>
        <w:t>.</w:t>
      </w:r>
      <w:r w:rsidRPr="00457928">
        <w:rPr>
          <w:rFonts w:ascii="Cordia New" w:eastAsia="Arial Unicode MS" w:hAnsi="Cordia New" w:cs="Cordia New"/>
          <w:b/>
          <w:bCs/>
          <w:color w:val="CF4A02"/>
          <w:lang w:val="en-GB"/>
        </w:rPr>
        <w:t>1</w:t>
      </w:r>
      <w:r w:rsidR="0092347D" w:rsidRPr="00457928">
        <w:rPr>
          <w:rFonts w:ascii="Cordia New" w:eastAsia="Arial Unicode MS" w:hAnsi="Cordia New" w:cs="Cordia New"/>
          <w:b/>
          <w:bCs/>
          <w:color w:val="CF4A02"/>
          <w:lang w:val="en-GB"/>
        </w:rPr>
        <w:tab/>
      </w:r>
      <w:r w:rsidR="00056821" w:rsidRPr="00457928">
        <w:rPr>
          <w:rFonts w:ascii="Cordia New" w:eastAsia="Arial Unicode MS" w:hAnsi="Cordia New" w:cs="Cordia New"/>
          <w:b/>
          <w:bCs/>
          <w:color w:val="CF4A02"/>
          <w:spacing w:val="-6"/>
          <w:lang w:val="en-GB"/>
        </w:rPr>
        <w:t>A</w:t>
      </w:r>
      <w:r w:rsidR="0092347D" w:rsidRPr="00457928">
        <w:rPr>
          <w:rFonts w:ascii="Cordia New" w:eastAsia="Arial Unicode MS" w:hAnsi="Cordia New" w:cs="Cordia New"/>
          <w:b/>
          <w:bCs/>
          <w:color w:val="CF4A02"/>
          <w:spacing w:val="-6"/>
          <w:lang w:val="en-GB"/>
        </w:rPr>
        <w:t xml:space="preserve">mended financial reporting standards that are effective for accounting period beginning on or after </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 xml:space="preserve"> January </w:t>
      </w:r>
      <w:r w:rsidRPr="00457928">
        <w:rPr>
          <w:rFonts w:ascii="Cordia New" w:eastAsia="Arial Unicode MS" w:hAnsi="Cordia New" w:cs="Cordia New"/>
          <w:b/>
          <w:bCs/>
          <w:color w:val="CF4A02"/>
          <w:spacing w:val="-6"/>
          <w:lang w:val="en-GB"/>
        </w:rPr>
        <w:t>2021</w:t>
      </w:r>
      <w:r w:rsidR="0092347D" w:rsidRPr="00457928">
        <w:rPr>
          <w:rFonts w:ascii="Cordia New" w:eastAsia="Arial Unicode MS" w:hAnsi="Cordia New" w:cs="Cordia New"/>
          <w:b/>
          <w:bCs/>
          <w:color w:val="CF4A02"/>
          <w:lang w:val="en-GB"/>
        </w:rPr>
        <w:t xml:space="preserve"> and </w:t>
      </w:r>
      <w:r w:rsidR="00056821" w:rsidRPr="00457928">
        <w:rPr>
          <w:rFonts w:ascii="Cordia New" w:eastAsia="Arial Unicode MS" w:hAnsi="Cordia New" w:cs="Cordia New"/>
          <w:b/>
          <w:bCs/>
          <w:color w:val="CF4A02"/>
          <w:lang w:val="en-GB"/>
        </w:rPr>
        <w:t xml:space="preserve">related </w:t>
      </w:r>
      <w:r w:rsidR="0092347D" w:rsidRPr="00457928">
        <w:rPr>
          <w:rFonts w:ascii="Cordia New" w:eastAsia="Arial Unicode MS" w:hAnsi="Cordia New" w:cs="Cordia New"/>
          <w:b/>
          <w:bCs/>
          <w:color w:val="CF4A02"/>
          <w:lang w:val="en-GB"/>
        </w:rPr>
        <w:t>to the Group</w:t>
      </w:r>
    </w:p>
    <w:p w14:paraId="19B5AD0D" w14:textId="77777777" w:rsidR="0092347D" w:rsidRPr="00457928" w:rsidRDefault="0092347D" w:rsidP="005E077E">
      <w:pPr>
        <w:jc w:val="both"/>
        <w:rPr>
          <w:rFonts w:ascii="Cordia New" w:eastAsia="Arial Unicode MS" w:hAnsi="Cordia New" w:cs="Cordia New"/>
          <w:color w:val="CF4A02"/>
          <w:lang w:val="en-GB"/>
        </w:rPr>
      </w:pPr>
    </w:p>
    <w:p w14:paraId="69BC95C0" w14:textId="77777777" w:rsidR="0092347D" w:rsidRPr="00457928" w:rsidRDefault="0092347D" w:rsidP="005E077E">
      <w:pPr>
        <w:numPr>
          <w:ilvl w:val="0"/>
          <w:numId w:val="24"/>
        </w:numPr>
        <w:ind w:left="1080" w:hanging="540"/>
        <w:jc w:val="both"/>
        <w:rPr>
          <w:rFonts w:ascii="Cordia New" w:eastAsia="Arial Unicode MS" w:hAnsi="Cordia New" w:cs="Cordia New"/>
          <w:b/>
          <w:bCs/>
          <w:color w:val="CF4A02"/>
          <w:spacing w:val="-4"/>
          <w:lang w:val="en-GB"/>
        </w:rPr>
      </w:pPr>
      <w:r w:rsidRPr="00457928">
        <w:rPr>
          <w:rFonts w:ascii="Cordia New" w:eastAsia="Arial Unicode MS" w:hAnsi="Cordia New" w:cs="Cordia New"/>
          <w:b/>
          <w:bCs/>
          <w:color w:val="CF4A02"/>
          <w:spacing w:val="-4"/>
          <w:lang w:val="en-GB"/>
        </w:rPr>
        <w:t xml:space="preserve">Revised Conceptual Framework for Financial Reporting </w:t>
      </w:r>
      <w:r w:rsidRPr="00457928">
        <w:rPr>
          <w:rFonts w:ascii="Cordia New" w:eastAsia="Arial Unicode MS" w:hAnsi="Cordia New" w:cs="Cordia New"/>
          <w:spacing w:val="-4"/>
          <w:lang w:val="en-GB"/>
        </w:rPr>
        <w:t>added the following key principals</w:t>
      </w:r>
      <w:r w:rsidRPr="00457928">
        <w:rPr>
          <w:rFonts w:ascii="Cordia New" w:eastAsia="Arial Unicode MS" w:hAnsi="Cordia New" w:cs="Cordia New"/>
          <w:b/>
          <w:bCs/>
          <w:spacing w:val="-4"/>
          <w:lang w:val="en-GB"/>
        </w:rPr>
        <w:t xml:space="preserve"> </w:t>
      </w:r>
      <w:r w:rsidRPr="00457928">
        <w:rPr>
          <w:rFonts w:ascii="Cordia New" w:eastAsia="Arial Unicode MS" w:hAnsi="Cordia New" w:cs="Cordia New"/>
          <w:spacing w:val="-4"/>
          <w:lang w:val="en-GB"/>
        </w:rPr>
        <w:t>and guidance:</w:t>
      </w:r>
    </w:p>
    <w:p w14:paraId="02C9D247" w14:textId="77777777" w:rsidR="0092347D" w:rsidRPr="00457928" w:rsidRDefault="0092347D" w:rsidP="005E077E">
      <w:pPr>
        <w:pStyle w:val="ListParagraph"/>
        <w:numPr>
          <w:ilvl w:val="0"/>
          <w:numId w:val="26"/>
        </w:numPr>
        <w:ind w:left="1440"/>
        <w:jc w:val="both"/>
        <w:rPr>
          <w:rFonts w:ascii="Cordia New" w:hAnsi="Cordia New" w:cs="Cordia New"/>
          <w:szCs w:val="28"/>
          <w:lang w:val="en-GB"/>
        </w:rPr>
      </w:pPr>
      <w:r w:rsidRPr="00457928">
        <w:rPr>
          <w:rFonts w:ascii="Cordia New" w:eastAsia="Arial Unicode MS" w:hAnsi="Cordia New" w:cs="Cordia New"/>
          <w:szCs w:val="28"/>
          <w:lang w:val="en-GB"/>
        </w:rPr>
        <w:t>Measurement basis, including factors in considering difference measurement basis</w:t>
      </w:r>
      <w:r w:rsidRPr="00457928">
        <w:rPr>
          <w:rFonts w:ascii="Cordia New" w:hAnsi="Cordia New" w:cs="Cordia New"/>
          <w:szCs w:val="28"/>
          <w:lang w:val="en-GB"/>
        </w:rPr>
        <w:t xml:space="preserve"> </w:t>
      </w:r>
    </w:p>
    <w:p w14:paraId="13949402" w14:textId="77777777" w:rsidR="0092347D" w:rsidRPr="00457928" w:rsidRDefault="0092347D" w:rsidP="005E077E">
      <w:pPr>
        <w:pStyle w:val="ListParagraph"/>
        <w:numPr>
          <w:ilvl w:val="0"/>
          <w:numId w:val="26"/>
        </w:numPr>
        <w:ind w:left="1440"/>
        <w:jc w:val="both"/>
        <w:rPr>
          <w:rFonts w:ascii="Cordia New" w:hAnsi="Cordia New" w:cs="Cordia New"/>
          <w:szCs w:val="28"/>
          <w:lang w:val="en-GB"/>
        </w:rPr>
      </w:pPr>
      <w:r w:rsidRPr="00457928">
        <w:rPr>
          <w:rFonts w:ascii="Cordia New" w:hAnsi="Cordia New" w:cs="Cordia New"/>
          <w:spacing w:val="-2"/>
          <w:szCs w:val="28"/>
          <w:lang w:val="en-GB"/>
        </w:rPr>
        <w:t>Presentation and disclosure, including classification of income and expenses in other comprehensive</w:t>
      </w:r>
      <w:r w:rsidRPr="00457928">
        <w:rPr>
          <w:rFonts w:ascii="Cordia New" w:hAnsi="Cordia New" w:cs="Cordia New"/>
          <w:szCs w:val="28"/>
          <w:lang w:val="en-GB"/>
        </w:rPr>
        <w:t xml:space="preserve"> income</w:t>
      </w:r>
    </w:p>
    <w:p w14:paraId="45FEDCA2" w14:textId="77698A28" w:rsidR="0092347D" w:rsidRPr="00457928" w:rsidRDefault="0092347D" w:rsidP="00F56D43">
      <w:pPr>
        <w:numPr>
          <w:ilvl w:val="0"/>
          <w:numId w:val="25"/>
        </w:numPr>
        <w:ind w:left="1440"/>
        <w:jc w:val="thaiDistribute"/>
        <w:rPr>
          <w:rFonts w:ascii="Cordia New" w:eastAsia="Arial Unicode MS" w:hAnsi="Cordia New" w:cs="Cordia New"/>
          <w:lang w:val="en-GB"/>
        </w:rPr>
      </w:pPr>
      <w:r w:rsidRPr="00457928">
        <w:rPr>
          <w:rFonts w:ascii="Cordia New" w:eastAsia="Arial Unicode MS" w:hAnsi="Cordia New" w:cs="Cordia New"/>
          <w:lang w:val="en-GB"/>
        </w:rPr>
        <w:t>Definition of a reporting entity, which may</w:t>
      </w:r>
      <w:r w:rsidR="003757EF" w:rsidRPr="00457928">
        <w:rPr>
          <w:rFonts w:ascii="Cordia New" w:eastAsia="Arial Unicode MS" w:hAnsi="Cordia New" w:cs="Cordia New"/>
          <w:lang w:val="en-GB"/>
        </w:rPr>
        <w:t xml:space="preserve"> not </w:t>
      </w:r>
      <w:r w:rsidRPr="00457928">
        <w:rPr>
          <w:rFonts w:ascii="Cordia New" w:eastAsia="Arial Unicode MS" w:hAnsi="Cordia New" w:cs="Cordia New"/>
          <w:lang w:val="en-GB"/>
        </w:rPr>
        <w:t xml:space="preserve">be </w:t>
      </w:r>
      <w:r w:rsidR="003757EF" w:rsidRPr="00457928">
        <w:rPr>
          <w:rFonts w:ascii="Cordia New" w:eastAsia="Arial Unicode MS" w:hAnsi="Cordia New" w:cs="Cordia New"/>
          <w:lang w:val="en-GB"/>
        </w:rPr>
        <w:t>necess</w:t>
      </w:r>
      <w:r w:rsidR="00A01D36" w:rsidRPr="00457928">
        <w:rPr>
          <w:rFonts w:ascii="Cordia New" w:eastAsia="Arial Unicode MS" w:hAnsi="Cordia New" w:cs="Cordia New"/>
          <w:lang w:val="en-GB"/>
        </w:rPr>
        <w:t xml:space="preserve">arily </w:t>
      </w:r>
      <w:r w:rsidRPr="00457928">
        <w:rPr>
          <w:rFonts w:ascii="Cordia New" w:eastAsia="Arial Unicode MS" w:hAnsi="Cordia New" w:cs="Cordia New"/>
          <w:lang w:val="en-GB"/>
        </w:rPr>
        <w:t>a legal entity, or a portion of an entity</w:t>
      </w:r>
      <w:r w:rsidR="000A4A2B" w:rsidRPr="00457928">
        <w:rPr>
          <w:rFonts w:ascii="Cordia New" w:eastAsia="Arial Unicode MS" w:hAnsi="Cordia New" w:cs="Cordia New"/>
          <w:lang w:val="en-GB"/>
        </w:rPr>
        <w:t xml:space="preserve">, </w:t>
      </w:r>
      <w:r w:rsidR="00CC37F5" w:rsidRPr="00457928">
        <w:rPr>
          <w:rFonts w:ascii="Cordia New" w:eastAsia="Arial Unicode MS" w:hAnsi="Cordia New" w:cs="Cordia New"/>
          <w:lang w:val="en-GB"/>
        </w:rPr>
        <w:t>or comprise more than one entity</w:t>
      </w:r>
      <w:r w:rsidR="00BD6155" w:rsidRPr="00457928">
        <w:rPr>
          <w:rFonts w:ascii="Cordia New" w:eastAsia="Arial Unicode MS" w:hAnsi="Cordia New" w:cs="Cordia New"/>
          <w:lang w:val="en-GB"/>
        </w:rPr>
        <w:t xml:space="preserve">, </w:t>
      </w:r>
      <w:r w:rsidR="000A4A2B" w:rsidRPr="00457928">
        <w:rPr>
          <w:rFonts w:ascii="Cordia New" w:eastAsia="Arial Unicode MS" w:hAnsi="Cordia New" w:cs="Cordia New"/>
          <w:lang w:val="en-GB"/>
        </w:rPr>
        <w:t>and</w:t>
      </w:r>
    </w:p>
    <w:p w14:paraId="5D62FD67" w14:textId="11D3EE52" w:rsidR="0092347D" w:rsidRPr="00457928" w:rsidRDefault="0092347D" w:rsidP="005E077E">
      <w:pPr>
        <w:numPr>
          <w:ilvl w:val="0"/>
          <w:numId w:val="25"/>
        </w:numPr>
        <w:ind w:left="1440"/>
        <w:rPr>
          <w:rFonts w:ascii="Cordia New" w:eastAsia="Arial Unicode MS" w:hAnsi="Cordia New" w:cs="Cordia New"/>
          <w:lang w:val="en-GB"/>
        </w:rPr>
      </w:pPr>
      <w:r w:rsidRPr="00457928">
        <w:rPr>
          <w:rFonts w:ascii="Cordia New" w:eastAsia="Arial Unicode MS" w:hAnsi="Cordia New" w:cs="Cordia New"/>
          <w:lang w:val="en-GB"/>
        </w:rPr>
        <w:t>Derecognition of assets and liabilities</w:t>
      </w:r>
      <w:r w:rsidR="000A4A2B" w:rsidRPr="00457928">
        <w:rPr>
          <w:rFonts w:ascii="Cordia New" w:eastAsia="Arial Unicode MS" w:hAnsi="Cordia New" w:cs="Cordia New"/>
          <w:lang w:val="en-GB"/>
        </w:rPr>
        <w:t>.</w:t>
      </w:r>
    </w:p>
    <w:p w14:paraId="0EAC0DD2" w14:textId="77777777" w:rsidR="00554884" w:rsidRPr="00457928" w:rsidRDefault="00554884" w:rsidP="005E077E">
      <w:pPr>
        <w:ind w:left="1080"/>
        <w:jc w:val="thaiDistribute"/>
        <w:rPr>
          <w:rFonts w:ascii="Cordia New" w:eastAsia="Arial Unicode MS" w:hAnsi="Cordia New" w:cs="Cordia New"/>
          <w:lang w:val="en-GB"/>
        </w:rPr>
      </w:pPr>
    </w:p>
    <w:p w14:paraId="55EACF26" w14:textId="174A7470" w:rsidR="0092347D" w:rsidRPr="00457928" w:rsidRDefault="0092347D" w:rsidP="005E077E">
      <w:pPr>
        <w:ind w:left="1080"/>
        <w:jc w:val="thaiDistribute"/>
        <w:rPr>
          <w:rFonts w:ascii="Cordia New" w:eastAsia="Arial Unicode MS" w:hAnsi="Cordia New" w:cs="Cordia New"/>
          <w:lang w:val="en-GB"/>
        </w:rPr>
      </w:pPr>
      <w:r w:rsidRPr="00457928">
        <w:rPr>
          <w:rFonts w:ascii="Cordia New" w:eastAsia="Arial Unicode MS" w:hAnsi="Cordia New" w:cs="Cordia New"/>
          <w:lang w:val="en-GB"/>
        </w:rPr>
        <w:t xml:space="preserve">The amendment also includes the revision to the definition and the basis in grouping of an asset and </w:t>
      </w:r>
      <w:r w:rsidRPr="00457928">
        <w:rPr>
          <w:rFonts w:ascii="Cordia New" w:eastAsia="Arial Unicode MS" w:hAnsi="Cordia New" w:cs="Cordia New"/>
          <w:spacing w:val="-2"/>
          <w:lang w:val="en-GB"/>
        </w:rPr>
        <w:t>liability in the financial statements. In addition, it clarifies the objectivity of the management and procuring</w:t>
      </w:r>
      <w:r w:rsidRPr="00457928">
        <w:rPr>
          <w:rFonts w:ascii="Cordia New" w:eastAsia="Arial Unicode MS" w:hAnsi="Cordia New" w:cs="Cordia New"/>
          <w:lang w:val="en-GB"/>
        </w:rPr>
        <w:t xml:space="preserve"> the economic resources of the </w:t>
      </w:r>
      <w:r w:rsidR="00A852BF" w:rsidRPr="00457928">
        <w:rPr>
          <w:rFonts w:ascii="Cordia New" w:eastAsia="Arial Unicode MS" w:hAnsi="Cordia New" w:cs="Cordia New"/>
          <w:lang w:val="en-GB"/>
        </w:rPr>
        <w:t>entity</w:t>
      </w:r>
      <w:r w:rsidRPr="00457928">
        <w:rPr>
          <w:rFonts w:ascii="Cordia New" w:eastAsia="Arial Unicode MS" w:hAnsi="Cordia New" w:cs="Cordia New"/>
          <w:lang w:val="en-GB"/>
        </w:rPr>
        <w:t>, conservatism principle and uncertainty of measurement basis in the financial reporting.</w:t>
      </w:r>
    </w:p>
    <w:p w14:paraId="2C19D9B2" w14:textId="77777777" w:rsidR="0092347D" w:rsidRPr="00457928" w:rsidRDefault="0092347D" w:rsidP="005E077E">
      <w:pPr>
        <w:ind w:left="1080"/>
        <w:rPr>
          <w:rFonts w:ascii="Cordia New" w:eastAsia="Arial Unicode MS" w:hAnsi="Cordia New" w:cs="Cordia New"/>
          <w:b/>
          <w:bCs/>
          <w:color w:val="CF4A02"/>
          <w:lang w:val="en-GB"/>
        </w:rPr>
      </w:pPr>
    </w:p>
    <w:p w14:paraId="6F315FF4" w14:textId="78AF112B" w:rsidR="0092347D" w:rsidRPr="00457928" w:rsidRDefault="0092347D" w:rsidP="001B652F">
      <w:pPr>
        <w:numPr>
          <w:ilvl w:val="0"/>
          <w:numId w:val="24"/>
        </w:numPr>
        <w:ind w:left="1080" w:hanging="540"/>
        <w:jc w:val="thaiDistribute"/>
        <w:rPr>
          <w:rFonts w:ascii="Cordia New" w:eastAsia="Arial Unicode MS" w:hAnsi="Cordia New" w:cs="Cordia New"/>
          <w:lang w:val="en-GB"/>
        </w:rPr>
      </w:pPr>
      <w:r w:rsidRPr="00457928">
        <w:rPr>
          <w:rFonts w:ascii="Cordia New" w:eastAsia="Arial Unicode MS" w:hAnsi="Cordia New" w:cs="Cordia New"/>
          <w:b/>
          <w:bCs/>
          <w:color w:val="CF4A02"/>
          <w:lang w:val="en-GB"/>
        </w:rPr>
        <w:t xml:space="preserve">Amendment to TFRS </w:t>
      </w:r>
      <w:r w:rsidR="00186BD3" w:rsidRPr="00457928">
        <w:rPr>
          <w:rFonts w:ascii="Cordia New" w:eastAsia="Arial Unicode MS" w:hAnsi="Cordia New" w:cs="Cordia New"/>
          <w:b/>
          <w:bCs/>
          <w:color w:val="CF4A02"/>
          <w:lang w:val="en-GB"/>
        </w:rPr>
        <w:t>3</w:t>
      </w:r>
      <w:r w:rsidRPr="00457928">
        <w:rPr>
          <w:rFonts w:ascii="Cordia New" w:eastAsia="Arial Unicode MS" w:hAnsi="Cordia New" w:cs="Cordia New"/>
          <w:b/>
          <w:bCs/>
          <w:color w:val="CF4A02"/>
          <w:lang w:val="en-GB"/>
        </w:rPr>
        <w:t>, Business combinations</w:t>
      </w:r>
      <w:r w:rsidR="00FD4DE1" w:rsidRPr="00457928">
        <w:rPr>
          <w:rFonts w:ascii="Cordia New" w:eastAsia="Arial Unicode MS" w:hAnsi="Cordia New" w:cs="Cordia New"/>
          <w:b/>
          <w:bCs/>
          <w:color w:val="CF4A02"/>
          <w:lang w:val="en-GB"/>
        </w:rPr>
        <w:t xml:space="preserve"> </w:t>
      </w:r>
      <w:r w:rsidR="00FD4DE1" w:rsidRPr="00457928">
        <w:rPr>
          <w:rFonts w:ascii="Cordia New" w:eastAsia="Arial Unicode MS" w:hAnsi="Cordia New" w:cs="Cordia New"/>
          <w:lang w:val="en-GB"/>
        </w:rPr>
        <w:t xml:space="preserve">Since </w:t>
      </w:r>
      <w:r w:rsidR="00186BD3" w:rsidRPr="00457928">
        <w:rPr>
          <w:rFonts w:ascii="Cordia New" w:eastAsia="Arial Unicode MS" w:hAnsi="Cordia New" w:cs="Cordia New"/>
          <w:lang w:val="en-GB"/>
        </w:rPr>
        <w:t>1</w:t>
      </w:r>
      <w:r w:rsidR="00FD4DE1" w:rsidRPr="00457928">
        <w:rPr>
          <w:rFonts w:ascii="Cordia New" w:eastAsia="Arial Unicode MS" w:hAnsi="Cordia New" w:cs="Cordia New"/>
          <w:lang w:val="en-GB"/>
        </w:rPr>
        <w:t xml:space="preserve"> January </w:t>
      </w:r>
      <w:r w:rsidR="00186BD3" w:rsidRPr="00457928">
        <w:rPr>
          <w:rFonts w:ascii="Cordia New" w:eastAsia="Arial Unicode MS" w:hAnsi="Cordia New" w:cs="Cordia New"/>
          <w:lang w:val="en-GB"/>
        </w:rPr>
        <w:t>2021</w:t>
      </w:r>
      <w:r w:rsidR="00FD4DE1" w:rsidRPr="00457928">
        <w:rPr>
          <w:rFonts w:ascii="Cordia New" w:eastAsia="Arial Unicode MS" w:hAnsi="Cordia New" w:cs="Cordia New"/>
          <w:lang w:val="en-GB"/>
        </w:rPr>
        <w:t>, the Group adopt</w:t>
      </w:r>
      <w:r w:rsidR="00807C85" w:rsidRPr="00457928">
        <w:rPr>
          <w:rFonts w:ascii="Cordia New" w:eastAsia="Arial Unicode MS" w:hAnsi="Cordia New" w:cs="Cordia New"/>
          <w:lang w:val="en-GB"/>
        </w:rPr>
        <w:t>ed</w:t>
      </w:r>
      <w:r w:rsidR="00FD4DE1" w:rsidRPr="00457928">
        <w:rPr>
          <w:rFonts w:ascii="Cordia New" w:eastAsia="Arial Unicode MS" w:hAnsi="Cordia New" w:cs="Cordia New"/>
          <w:lang w:val="en-GB"/>
        </w:rPr>
        <w:t xml:space="preserve"> the amendment to TFRS </w:t>
      </w:r>
      <w:r w:rsidR="00186BD3" w:rsidRPr="00457928">
        <w:rPr>
          <w:rFonts w:ascii="Cordia New" w:eastAsia="Arial Unicode MS" w:hAnsi="Cordia New" w:cs="Cordia New"/>
          <w:lang w:val="en-GB"/>
        </w:rPr>
        <w:t>3</w:t>
      </w:r>
      <w:r w:rsidR="00FD4DE1" w:rsidRPr="00457928">
        <w:rPr>
          <w:rFonts w:ascii="Cordia New" w:eastAsia="Arial Unicode MS" w:hAnsi="Cordia New" w:cs="Cordia New"/>
          <w:lang w:val="en-GB"/>
        </w:rPr>
        <w:t xml:space="preserve"> - Business Combinations</w:t>
      </w:r>
      <w:r w:rsidR="00807C85" w:rsidRPr="00457928">
        <w:rPr>
          <w:rFonts w:ascii="Cordia New" w:eastAsia="Arial Unicode MS" w:hAnsi="Cordia New" w:cs="Cordia New"/>
          <w:lang w:val="en-GB"/>
        </w:rPr>
        <w:t>, which</w:t>
      </w:r>
      <w:r w:rsidR="00FD4DE1" w:rsidRPr="00457928">
        <w:rPr>
          <w:rFonts w:ascii="Cordia New" w:eastAsia="Arial Unicode MS" w:hAnsi="Cordia New" w:cs="Cordia New"/>
          <w:lang w:val="en-GB"/>
        </w:rPr>
        <w:t xml:space="preserve"> amended definition of business by requiring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In addition, the standard sets out an optional test (the concentration test) </w:t>
      </w:r>
      <w:r w:rsidR="00245639" w:rsidRPr="00457928">
        <w:rPr>
          <w:rFonts w:ascii="Cordia New" w:eastAsia="Arial Unicode MS" w:hAnsi="Cordia New" w:cs="Cordia New"/>
          <w:lang w:val="en-GB"/>
        </w:rPr>
        <w:t>for</w:t>
      </w:r>
      <w:r w:rsidR="00FD4DE1" w:rsidRPr="00457928">
        <w:rPr>
          <w:rFonts w:ascii="Cordia New" w:eastAsia="Arial Unicode MS" w:hAnsi="Cordia New" w:cs="Cordia New"/>
          <w:lang w:val="en-GB"/>
        </w:rPr>
        <w:t xml:space="preserve"> a simpl</w:t>
      </w:r>
      <w:r w:rsidR="00245639" w:rsidRPr="00457928">
        <w:rPr>
          <w:rFonts w:ascii="Cordia New" w:eastAsia="Arial Unicode MS" w:hAnsi="Cordia New" w:cs="Cordia New"/>
          <w:lang w:val="en-GB"/>
        </w:rPr>
        <w:t>ified</w:t>
      </w:r>
      <w:r w:rsidR="00FD4DE1" w:rsidRPr="00457928">
        <w:rPr>
          <w:rFonts w:ascii="Cordia New" w:eastAsia="Arial Unicode MS" w:hAnsi="Cordia New" w:cs="Cordia New"/>
          <w:lang w:val="en-GB"/>
        </w:rPr>
        <w:t xml:space="preserve"> assessment of whether an acquired set of activities and assets is not a business.</w:t>
      </w:r>
    </w:p>
    <w:p w14:paraId="2B620809" w14:textId="77777777" w:rsidR="00FD4DE1" w:rsidRPr="00457928" w:rsidRDefault="00FD4DE1" w:rsidP="005E077E">
      <w:pPr>
        <w:ind w:left="1080" w:hanging="540"/>
        <w:rPr>
          <w:rFonts w:ascii="Cordia New" w:eastAsia="Arial Unicode MS" w:hAnsi="Cordia New" w:cs="Cordia New"/>
          <w:b/>
          <w:bCs/>
          <w:color w:val="CF4A02"/>
          <w:lang w:val="en-GB"/>
        </w:rPr>
      </w:pPr>
    </w:p>
    <w:p w14:paraId="543AF62C" w14:textId="2D180303" w:rsidR="0092347D" w:rsidRPr="00457928" w:rsidRDefault="0092347D" w:rsidP="005E077E">
      <w:pPr>
        <w:numPr>
          <w:ilvl w:val="0"/>
          <w:numId w:val="24"/>
        </w:numPr>
        <w:ind w:left="1080" w:hanging="540"/>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 xml:space="preserve">Amendment to TFRS </w:t>
      </w:r>
      <w:r w:rsidR="00186BD3" w:rsidRPr="00457928">
        <w:rPr>
          <w:rFonts w:ascii="Cordia New" w:eastAsia="Arial Unicode MS" w:hAnsi="Cordia New" w:cs="Cordia New"/>
          <w:b/>
          <w:bCs/>
          <w:color w:val="CF4A02"/>
          <w:lang w:val="en-GB"/>
        </w:rPr>
        <w:t>9</w:t>
      </w:r>
      <w:r w:rsidRPr="00457928">
        <w:rPr>
          <w:rFonts w:ascii="Cordia New" w:eastAsia="Arial Unicode MS" w:hAnsi="Cordia New" w:cs="Cordia New"/>
          <w:b/>
          <w:bCs/>
          <w:color w:val="CF4A02"/>
          <w:lang w:val="en-GB"/>
        </w:rPr>
        <w:t xml:space="preserve">, Financial instruments and TFRS </w:t>
      </w:r>
      <w:r w:rsidR="00186BD3" w:rsidRPr="00457928">
        <w:rPr>
          <w:rFonts w:ascii="Cordia New" w:eastAsia="Arial Unicode MS" w:hAnsi="Cordia New" w:cs="Cordia New"/>
          <w:b/>
          <w:bCs/>
          <w:color w:val="CF4A02"/>
          <w:lang w:val="en-GB"/>
        </w:rPr>
        <w:t>7</w:t>
      </w:r>
      <w:r w:rsidRPr="00457928">
        <w:rPr>
          <w:rFonts w:ascii="Cordia New" w:eastAsia="Arial Unicode MS" w:hAnsi="Cordia New" w:cs="Cordia New"/>
          <w:b/>
          <w:bCs/>
          <w:color w:val="CF4A02"/>
          <w:lang w:val="en-GB"/>
        </w:rPr>
        <w:t xml:space="preserve">, Financial instruments: disclosures </w:t>
      </w:r>
      <w:r w:rsidRPr="00457928">
        <w:rPr>
          <w:rFonts w:ascii="Cordia New" w:eastAsia="Arial Unicode MS" w:hAnsi="Cordia New" w:cs="Cordia New"/>
          <w:lang w:val="en-GB"/>
        </w:rPr>
        <w:t>amended to provide a relief from applying specific hedge accounting requirements to the uncertainty arising from interest rate benchmark reform such as Interbank offer rates - IBORs. The amendment also requires the disclosure of hedging relationships directly affected by the uncertainty.</w:t>
      </w:r>
    </w:p>
    <w:p w14:paraId="7502CA6D" w14:textId="77777777" w:rsidR="0092347D" w:rsidRPr="00457928" w:rsidRDefault="0092347D" w:rsidP="005E077E">
      <w:pPr>
        <w:ind w:left="1080" w:hanging="540"/>
        <w:rPr>
          <w:rFonts w:ascii="Cordia New" w:eastAsia="Arial Unicode MS" w:hAnsi="Cordia New" w:cs="Cordia New"/>
          <w:b/>
          <w:bCs/>
          <w:color w:val="CF4A02"/>
          <w:lang w:val="en-GB"/>
        </w:rPr>
      </w:pPr>
    </w:p>
    <w:p w14:paraId="071CACA4" w14:textId="15C172D7" w:rsidR="0092347D" w:rsidRPr="00457928" w:rsidRDefault="0092347D" w:rsidP="005E077E">
      <w:pPr>
        <w:numPr>
          <w:ilvl w:val="0"/>
          <w:numId w:val="24"/>
        </w:numPr>
        <w:ind w:left="1080" w:hanging="540"/>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 xml:space="preserve">Amendment to TAS </w:t>
      </w:r>
      <w:r w:rsidR="00186BD3" w:rsidRPr="00457928">
        <w:rPr>
          <w:rFonts w:ascii="Cordia New" w:eastAsia="Arial Unicode MS" w:hAnsi="Cordia New" w:cs="Cordia New"/>
          <w:b/>
          <w:bCs/>
          <w:color w:val="CF4A02"/>
          <w:lang w:val="en-GB"/>
        </w:rPr>
        <w:t>1</w:t>
      </w:r>
      <w:r w:rsidRPr="00457928">
        <w:rPr>
          <w:rFonts w:ascii="Cordia New" w:eastAsia="Arial Unicode MS" w:hAnsi="Cordia New" w:cs="Cordia New"/>
          <w:b/>
          <w:bCs/>
          <w:color w:val="CF4A02"/>
          <w:lang w:val="en-GB"/>
        </w:rPr>
        <w:t xml:space="preserve">, Presentation of financial statements and TAS </w:t>
      </w:r>
      <w:r w:rsidR="00186BD3" w:rsidRPr="00457928">
        <w:rPr>
          <w:rFonts w:ascii="Cordia New" w:eastAsia="Arial Unicode MS" w:hAnsi="Cordia New" w:cs="Cordia New"/>
          <w:b/>
          <w:bCs/>
          <w:color w:val="CF4A02"/>
          <w:lang w:val="en-GB"/>
        </w:rPr>
        <w:t>8</w:t>
      </w:r>
      <w:r w:rsidRPr="00457928">
        <w:rPr>
          <w:rFonts w:ascii="Cordia New" w:eastAsia="Arial Unicode MS" w:hAnsi="Cordia New" w:cs="Cordia New"/>
          <w:b/>
          <w:bCs/>
          <w:color w:val="CF4A02"/>
          <w:lang w:val="en-GB"/>
        </w:rPr>
        <w:t xml:space="preserve">, Accounting policies, changes in accounting estimates and errors </w:t>
      </w:r>
      <w:r w:rsidRPr="00457928">
        <w:rPr>
          <w:rFonts w:ascii="Cordia New" w:eastAsia="Arial Unicode MS" w:hAnsi="Cordia New" w:cs="Cordia New"/>
          <w:lang w:val="en-GB"/>
        </w:rPr>
        <w:t xml:space="preserve">amended the definition of materiality and make it consistent on both the Thai Financial Reporting Standards and the Conceptual Framework for Financial Reporting. It also </w:t>
      </w:r>
      <w:r w:rsidRPr="00457928">
        <w:rPr>
          <w:rFonts w:ascii="Cordia New" w:eastAsia="Arial Unicode MS" w:hAnsi="Cordia New" w:cs="Cordia New"/>
          <w:lang w:val="en-GB"/>
        </w:rPr>
        <w:lastRenderedPageBreak/>
        <w:t xml:space="preserve">clarified when information is material and incorporates some of the guidance in TAS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about immaterial information.</w:t>
      </w:r>
    </w:p>
    <w:p w14:paraId="66DF2636" w14:textId="77777777" w:rsidR="005E077E" w:rsidRPr="00457928" w:rsidRDefault="005E077E" w:rsidP="005E077E">
      <w:pPr>
        <w:ind w:left="1080"/>
        <w:jc w:val="both"/>
        <w:rPr>
          <w:rFonts w:ascii="Cordia New" w:eastAsia="Arial Unicode MS" w:hAnsi="Cordia New" w:cs="Cordia New"/>
          <w:b/>
          <w:bCs/>
          <w:color w:val="CF4A02"/>
          <w:lang w:val="en-GB"/>
        </w:rPr>
      </w:pPr>
    </w:p>
    <w:p w14:paraId="131053DE" w14:textId="47B57FF0" w:rsidR="0092347D" w:rsidRPr="00457928" w:rsidRDefault="0092347D" w:rsidP="001B652F">
      <w:pPr>
        <w:numPr>
          <w:ilvl w:val="0"/>
          <w:numId w:val="24"/>
        </w:numPr>
        <w:ind w:left="1080" w:hanging="540"/>
        <w:jc w:val="thaiDistribute"/>
        <w:rPr>
          <w:rFonts w:ascii="Cordia New" w:eastAsia="Arial Unicode MS" w:hAnsi="Cordia New" w:cs="Cordia New"/>
          <w:b/>
          <w:bCs/>
          <w:color w:val="CF4A02"/>
          <w:lang w:val="en-GB"/>
        </w:rPr>
      </w:pPr>
      <w:r w:rsidRPr="00457928">
        <w:rPr>
          <w:rFonts w:ascii="Cordia New" w:eastAsia="Cambria" w:hAnsi="Cordia New" w:cs="Cordia New"/>
          <w:b/>
          <w:bCs/>
          <w:color w:val="CF4A02"/>
          <w:lang w:val="en-GB"/>
        </w:rPr>
        <w:t>Amendmen</w:t>
      </w:r>
      <w:bookmarkStart w:id="2" w:name="TFRS16Revision"/>
      <w:bookmarkEnd w:id="2"/>
      <w:r w:rsidRPr="00457928">
        <w:rPr>
          <w:rFonts w:ascii="Cordia New" w:eastAsia="Cambria" w:hAnsi="Cordia New" w:cs="Cordia New"/>
          <w:b/>
          <w:bCs/>
          <w:color w:val="CF4A02"/>
          <w:lang w:val="en-GB"/>
        </w:rPr>
        <w:t xml:space="preserve">t to TFRS </w:t>
      </w:r>
      <w:r w:rsidR="00186BD3" w:rsidRPr="00457928">
        <w:rPr>
          <w:rFonts w:ascii="Cordia New" w:eastAsia="Cambria" w:hAnsi="Cordia New" w:cs="Cordia New"/>
          <w:b/>
          <w:bCs/>
          <w:color w:val="CF4A02"/>
          <w:lang w:val="en-GB"/>
        </w:rPr>
        <w:t>16</w:t>
      </w:r>
      <w:r w:rsidRPr="00457928">
        <w:rPr>
          <w:rFonts w:ascii="Cordia New" w:eastAsia="Cambria" w:hAnsi="Cordia New" w:cs="Cordia New"/>
          <w:b/>
          <w:bCs/>
          <w:color w:val="CF4A02"/>
          <w:lang w:val="en-GB"/>
        </w:rPr>
        <w:t>, Leases</w:t>
      </w:r>
      <w:r w:rsidRPr="00457928">
        <w:rPr>
          <w:rFonts w:ascii="Cordia New" w:eastAsia="Cambria" w:hAnsi="Cordia New" w:cs="Cordia New"/>
          <w:color w:val="CF4A02"/>
          <w:lang w:val="en-GB"/>
        </w:rPr>
        <w:t xml:space="preserve"> </w:t>
      </w:r>
      <w:r w:rsidRPr="00457928">
        <w:rPr>
          <w:rFonts w:ascii="Cordia New" w:eastAsia="Cambria" w:hAnsi="Cordia New" w:cs="Cordia New"/>
          <w:lang w:val="en-GB"/>
        </w:rPr>
        <w:t xml:space="preserve">amended to provide a practical expedient where </w:t>
      </w:r>
      <w:r w:rsidRPr="00457928">
        <w:rPr>
          <w:rFonts w:ascii="Cordia New" w:eastAsia="Cambria" w:hAnsi="Cordia New" w:cs="Cordia New"/>
          <w:lang w:val="en-GB" w:bidi="ar-SA"/>
        </w:rPr>
        <w:t xml:space="preserve">lessees are exempted from having to consider individual lease contracts </w:t>
      </w:r>
      <w:r w:rsidR="00D9238D" w:rsidRPr="00457928">
        <w:rPr>
          <w:rFonts w:ascii="Cordia New" w:eastAsia="Cambria" w:hAnsi="Cordia New" w:cs="Cordia New"/>
          <w:lang w:val="en-GB" w:bidi="ar-SA"/>
        </w:rPr>
        <w:t>when</w:t>
      </w:r>
      <w:r w:rsidR="00D9238D" w:rsidRPr="00457928">
        <w:rPr>
          <w:rFonts w:ascii="Cordia New" w:eastAsia="Cambria" w:hAnsi="Cordia New" w:cs="Cordia New"/>
          <w:lang w:val="en-US"/>
        </w:rPr>
        <w:t xml:space="preserve"> </w:t>
      </w:r>
      <w:r w:rsidRPr="00457928">
        <w:rPr>
          <w:rFonts w:ascii="Cordia New" w:eastAsia="Cambria" w:hAnsi="Cordia New" w:cs="Cordia New"/>
          <w:lang w:val="en-GB" w:bidi="ar-SA"/>
        </w:rPr>
        <w:t>determin</w:t>
      </w:r>
      <w:r w:rsidR="00D9238D" w:rsidRPr="00457928">
        <w:rPr>
          <w:rFonts w:ascii="Cordia New" w:eastAsia="Cambria" w:hAnsi="Cordia New" w:cs="Cordia New"/>
          <w:lang w:val="en-GB" w:bidi="ar-SA"/>
        </w:rPr>
        <w:t>ing</w:t>
      </w:r>
      <w:r w:rsidRPr="00457928">
        <w:rPr>
          <w:rFonts w:ascii="Cordia New" w:eastAsia="Cambria" w:hAnsi="Cordia New" w:cs="Cordia New"/>
          <w:lang w:val="en-GB" w:bidi="ar-SA"/>
        </w:rPr>
        <w:t xml:space="preserve"> whether rent concessions occurring as a direct consequence of the COVID-</w:t>
      </w:r>
      <w:r w:rsidR="00186BD3" w:rsidRPr="00457928">
        <w:rPr>
          <w:rFonts w:ascii="Cordia New" w:eastAsia="Cambria" w:hAnsi="Cordia New" w:cs="Cordia New"/>
          <w:lang w:val="en-GB" w:bidi="ar-SA"/>
        </w:rPr>
        <w:t>19</w:t>
      </w:r>
      <w:r w:rsidRPr="00457928">
        <w:rPr>
          <w:rFonts w:ascii="Cordia New" w:eastAsia="Cambria" w:hAnsi="Cordia New" w:cs="Cordia New"/>
          <w:lang w:val="en-GB" w:bidi="ar-SA"/>
        </w:rPr>
        <w:t xml:space="preserve"> pandemic are lease modifications. It applies to rent concessions that reduce the lease payments due </w:t>
      </w:r>
      <w:r w:rsidRPr="00457928">
        <w:rPr>
          <w:rFonts w:ascii="Cordia New" w:eastAsia="Cambria" w:hAnsi="Cordia New" w:cs="Cordia New"/>
          <w:lang w:val="en-GB"/>
        </w:rPr>
        <w:t>by</w:t>
      </w:r>
      <w:r w:rsidRPr="00457928">
        <w:rPr>
          <w:rFonts w:ascii="Cordia New" w:eastAsia="Cambria" w:hAnsi="Cordia New" w:cs="Cordia New"/>
          <w:lang w:val="en-GB" w:bidi="ar-SA"/>
        </w:rPr>
        <w:t xml:space="preserve"> </w:t>
      </w:r>
      <w:r w:rsidR="00186BD3" w:rsidRPr="00457928">
        <w:rPr>
          <w:rFonts w:ascii="Cordia New" w:eastAsia="Cambria" w:hAnsi="Cordia New" w:cs="Cordia New"/>
          <w:lang w:val="en-GB" w:bidi="ar-SA"/>
        </w:rPr>
        <w:t>30</w:t>
      </w:r>
      <w:r w:rsidRPr="00457928">
        <w:rPr>
          <w:rFonts w:ascii="Cordia New" w:eastAsia="Cambria" w:hAnsi="Cordia New" w:cs="Cordia New"/>
          <w:lang w:val="en-GB" w:bidi="ar-SA"/>
        </w:rPr>
        <w:t xml:space="preserve"> June </w:t>
      </w:r>
      <w:r w:rsidR="00186BD3" w:rsidRPr="00457928">
        <w:rPr>
          <w:rFonts w:ascii="Cordia New" w:eastAsia="Cambria" w:hAnsi="Cordia New" w:cs="Cordia New"/>
          <w:lang w:val="en-GB" w:bidi="ar-SA"/>
        </w:rPr>
        <w:t>2022</w:t>
      </w:r>
      <w:r w:rsidRPr="00457928">
        <w:rPr>
          <w:rFonts w:ascii="Cordia New" w:eastAsia="Cambria" w:hAnsi="Cordia New" w:cs="Cordia New"/>
          <w:lang w:val="en-GB" w:bidi="ar-SA"/>
        </w:rPr>
        <w:t>.</w:t>
      </w:r>
      <w:r w:rsidRPr="00457928">
        <w:rPr>
          <w:rFonts w:ascii="Cordia New" w:eastAsia="Cambria" w:hAnsi="Cordia New" w:cs="Cordia New"/>
          <w:cs/>
          <w:lang w:val="en-GB"/>
        </w:rPr>
        <w:t xml:space="preserve"> </w:t>
      </w:r>
    </w:p>
    <w:p w14:paraId="746E2052" w14:textId="77777777" w:rsidR="0092347D" w:rsidRPr="00457928" w:rsidRDefault="0092347D" w:rsidP="005E077E">
      <w:pPr>
        <w:pStyle w:val="ListParagraph"/>
        <w:rPr>
          <w:rFonts w:ascii="Cordia New" w:eastAsia="Arial Unicode MS" w:hAnsi="Cordia New" w:cs="Cordia New"/>
          <w:b/>
          <w:bCs/>
          <w:color w:val="CF4A02"/>
          <w:szCs w:val="28"/>
          <w:lang w:val="en-GB"/>
        </w:rPr>
      </w:pPr>
    </w:p>
    <w:p w14:paraId="3FDADE3A" w14:textId="3AEC26B3" w:rsidR="0092347D" w:rsidRPr="00457928" w:rsidRDefault="00186BD3" w:rsidP="005E077E">
      <w:pPr>
        <w:ind w:left="540" w:hanging="540"/>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4</w:t>
      </w:r>
      <w:r w:rsidR="0092347D" w:rsidRPr="00457928">
        <w:rPr>
          <w:rFonts w:ascii="Cordia New" w:eastAsia="Arial Unicode MS" w:hAnsi="Cordia New" w:cs="Cordia New"/>
          <w:b/>
          <w:bCs/>
          <w:color w:val="CF4A02"/>
          <w:lang w:val="en-GB"/>
        </w:rPr>
        <w:t>.</w:t>
      </w:r>
      <w:r w:rsidRPr="00457928">
        <w:rPr>
          <w:rFonts w:ascii="Cordia New" w:eastAsia="Arial Unicode MS" w:hAnsi="Cordia New" w:cs="Cordia New"/>
          <w:b/>
          <w:bCs/>
          <w:color w:val="CF4A02"/>
          <w:lang w:val="en-GB"/>
        </w:rPr>
        <w:t>2</w:t>
      </w:r>
      <w:r w:rsidR="0092347D" w:rsidRPr="00457928">
        <w:rPr>
          <w:rFonts w:ascii="Cordia New" w:eastAsia="Arial Unicode MS" w:hAnsi="Cordia New" w:cs="Cordia New"/>
          <w:b/>
          <w:bCs/>
          <w:color w:val="CF4A02"/>
          <w:lang w:val="en-GB"/>
        </w:rPr>
        <w:tab/>
      </w:r>
      <w:r w:rsidR="0092347D" w:rsidRPr="00457928">
        <w:rPr>
          <w:rFonts w:ascii="Cordia New" w:eastAsia="Arial Unicode MS" w:hAnsi="Cordia New" w:cs="Cordia New"/>
          <w:b/>
          <w:bCs/>
          <w:color w:val="CF4A02"/>
          <w:spacing w:val="-4"/>
          <w:lang w:val="en-GB"/>
        </w:rPr>
        <w:t>Amended financial reporting standards that are effective for accounting period beginning</w:t>
      </w:r>
      <w:r w:rsidR="007346D1" w:rsidRPr="00457928">
        <w:rPr>
          <w:rFonts w:ascii="Cordia New" w:eastAsia="Arial Unicode MS" w:hAnsi="Cordia New" w:cs="Cordia New" w:hint="cs"/>
          <w:b/>
          <w:bCs/>
          <w:color w:val="CF4A02"/>
          <w:spacing w:val="-4"/>
          <w:cs/>
          <w:lang w:val="en-GB"/>
        </w:rPr>
        <w:t xml:space="preserve"> </w:t>
      </w:r>
      <w:r w:rsidR="007346D1" w:rsidRPr="00457928">
        <w:rPr>
          <w:rFonts w:ascii="Cordia New" w:eastAsia="Arial Unicode MS" w:hAnsi="Cordia New" w:cs="Cordia New"/>
          <w:b/>
          <w:bCs/>
          <w:color w:val="CF4A02"/>
          <w:spacing w:val="-4"/>
          <w:lang w:val="en-US"/>
        </w:rPr>
        <w:t>on</w:t>
      </w:r>
      <w:r w:rsidR="0092347D" w:rsidRPr="00457928">
        <w:rPr>
          <w:rFonts w:ascii="Cordia New" w:eastAsia="Arial Unicode MS" w:hAnsi="Cordia New" w:cs="Cordia New"/>
          <w:b/>
          <w:bCs/>
          <w:color w:val="CF4A02"/>
          <w:spacing w:val="-4"/>
          <w:lang w:val="en-GB"/>
        </w:rPr>
        <w:t xml:space="preserve"> or after </w:t>
      </w:r>
      <w:r w:rsidRPr="00457928">
        <w:rPr>
          <w:rFonts w:ascii="Cordia New" w:eastAsia="Arial Unicode MS" w:hAnsi="Cordia New" w:cs="Cordia New"/>
          <w:b/>
          <w:bCs/>
          <w:color w:val="CF4A02"/>
          <w:spacing w:val="-4"/>
          <w:lang w:val="en-GB"/>
        </w:rPr>
        <w:t>1</w:t>
      </w:r>
      <w:r w:rsidR="0092347D" w:rsidRPr="00457928">
        <w:rPr>
          <w:rFonts w:ascii="Cordia New" w:eastAsia="Arial Unicode MS" w:hAnsi="Cordia New" w:cs="Cordia New"/>
          <w:b/>
          <w:bCs/>
          <w:color w:val="CF4A02"/>
          <w:spacing w:val="-4"/>
          <w:lang w:val="en-GB"/>
        </w:rPr>
        <w:t xml:space="preserve"> January </w:t>
      </w:r>
      <w:r w:rsidRPr="00457928">
        <w:rPr>
          <w:rFonts w:ascii="Cordia New" w:eastAsia="Arial Unicode MS" w:hAnsi="Cordia New" w:cs="Cordia New"/>
          <w:b/>
          <w:bCs/>
          <w:color w:val="CF4A02"/>
          <w:spacing w:val="-4"/>
          <w:lang w:val="en-GB"/>
        </w:rPr>
        <w:t>2022</w:t>
      </w:r>
      <w:r w:rsidR="0092347D" w:rsidRPr="00457928">
        <w:rPr>
          <w:rFonts w:ascii="Cordia New" w:eastAsia="Arial Unicode MS" w:hAnsi="Cordia New" w:cs="Cordia New"/>
          <w:b/>
          <w:bCs/>
          <w:color w:val="CF4A02"/>
          <w:lang w:val="en-GB"/>
        </w:rPr>
        <w:t xml:space="preserve"> and </w:t>
      </w:r>
      <w:r w:rsidR="00FD4DE1" w:rsidRPr="00457928">
        <w:rPr>
          <w:rFonts w:ascii="Cordia New" w:eastAsia="Arial Unicode MS" w:hAnsi="Cordia New" w:cs="Cordia New"/>
          <w:b/>
          <w:bCs/>
          <w:color w:val="CF4A02"/>
          <w:lang w:val="en-GB"/>
        </w:rPr>
        <w:t xml:space="preserve">related </w:t>
      </w:r>
      <w:r w:rsidR="0092347D" w:rsidRPr="00457928">
        <w:rPr>
          <w:rFonts w:ascii="Cordia New" w:eastAsia="Arial Unicode MS" w:hAnsi="Cordia New" w:cs="Cordia New"/>
          <w:b/>
          <w:bCs/>
          <w:color w:val="CF4A02"/>
          <w:lang w:val="en-GB"/>
        </w:rPr>
        <w:t>to the Group</w:t>
      </w:r>
    </w:p>
    <w:p w14:paraId="4A8C3B66" w14:textId="77777777" w:rsidR="0092347D" w:rsidRPr="00457928" w:rsidRDefault="0092347D" w:rsidP="005E077E">
      <w:pPr>
        <w:tabs>
          <w:tab w:val="left" w:pos="993"/>
        </w:tabs>
        <w:jc w:val="both"/>
        <w:rPr>
          <w:rFonts w:ascii="Cordia New" w:eastAsia="Arial Unicode MS" w:hAnsi="Cordia New" w:cs="Cordia New"/>
          <w:b/>
          <w:bCs/>
          <w:color w:val="CF4A02"/>
          <w:lang w:val="en-GB"/>
        </w:rPr>
      </w:pPr>
    </w:p>
    <w:p w14:paraId="00CF9A37" w14:textId="347971AB" w:rsidR="00554884" w:rsidRPr="00457928" w:rsidRDefault="00FD4DE1" w:rsidP="005E077E">
      <w:pPr>
        <w:ind w:left="540"/>
        <w:jc w:val="both"/>
        <w:rPr>
          <w:rFonts w:ascii="Cordia New" w:eastAsia="Arial Unicode MS" w:hAnsi="Cordia New" w:cs="Cordia New"/>
          <w:lang w:val="en-GB"/>
        </w:rPr>
      </w:pPr>
      <w:r w:rsidRPr="00457928">
        <w:rPr>
          <w:rFonts w:ascii="Cordia New" w:eastAsia="Arial Unicode MS" w:hAnsi="Cordia New" w:cs="Cordia New"/>
          <w:lang w:val="en-GB"/>
        </w:rPr>
        <w:t>The Group did not early adopt the amended financial reporting standards.</w:t>
      </w:r>
    </w:p>
    <w:p w14:paraId="320A731B" w14:textId="77777777" w:rsidR="005E077E" w:rsidRPr="00457928" w:rsidRDefault="005E077E" w:rsidP="005E077E">
      <w:pPr>
        <w:ind w:left="540"/>
        <w:jc w:val="both"/>
        <w:rPr>
          <w:rFonts w:ascii="Cordia New" w:eastAsia="Arial Unicode MS" w:hAnsi="Cordia New" w:cs="Cordia New"/>
          <w:lang w:val="en-GB"/>
        </w:rPr>
      </w:pPr>
    </w:p>
    <w:p w14:paraId="6E0BCF0B" w14:textId="1B058E3D" w:rsidR="0092347D" w:rsidRPr="00457928" w:rsidRDefault="0092347D" w:rsidP="005E077E">
      <w:pPr>
        <w:pStyle w:val="ListParagraph"/>
        <w:numPr>
          <w:ilvl w:val="0"/>
          <w:numId w:val="34"/>
        </w:numPr>
        <w:shd w:val="clear" w:color="auto" w:fill="FFFFFF"/>
        <w:ind w:left="1080" w:hanging="540"/>
        <w:jc w:val="both"/>
        <w:rPr>
          <w:rFonts w:ascii="Cordia New" w:hAnsi="Cordia New" w:cs="Cordia New"/>
          <w:lang w:val="en-GB" w:eastAsia="en-GB"/>
        </w:rPr>
      </w:pPr>
      <w:r w:rsidRPr="00457928">
        <w:rPr>
          <w:rFonts w:ascii="Cordia New" w:hAnsi="Cordia New" w:cs="Cordia New"/>
          <w:b/>
          <w:bCs/>
          <w:color w:val="CF4A02"/>
          <w:szCs w:val="28"/>
          <w:lang w:val="en-GB" w:eastAsia="en-GB"/>
        </w:rPr>
        <w:t xml:space="preserve">Interest rate benchmark (IBOR) reform - phase </w:t>
      </w:r>
      <w:r w:rsidR="00186BD3" w:rsidRPr="00457928">
        <w:rPr>
          <w:rFonts w:ascii="Cordia New" w:hAnsi="Cordia New" w:cs="Cordia New"/>
          <w:b/>
          <w:bCs/>
          <w:color w:val="CF4A02"/>
          <w:szCs w:val="28"/>
          <w:lang w:val="en-GB" w:eastAsia="en-GB"/>
        </w:rPr>
        <w:t>2</w:t>
      </w:r>
      <w:r w:rsidRPr="00457928">
        <w:rPr>
          <w:rFonts w:ascii="Cordia New" w:hAnsi="Cordia New" w:cs="Cordia New"/>
          <w:b/>
          <w:bCs/>
          <w:color w:val="CF4A02"/>
          <w:szCs w:val="28"/>
          <w:lang w:val="en-GB" w:eastAsia="en-GB"/>
        </w:rPr>
        <w:t xml:space="preserve">, amendments to TFRS </w:t>
      </w:r>
      <w:r w:rsidR="00186BD3" w:rsidRPr="00457928">
        <w:rPr>
          <w:rFonts w:ascii="Cordia New" w:hAnsi="Cordia New" w:cs="Cordia New"/>
          <w:b/>
          <w:bCs/>
          <w:color w:val="CF4A02"/>
          <w:szCs w:val="28"/>
          <w:lang w:val="en-GB" w:eastAsia="en-GB"/>
        </w:rPr>
        <w:t>9</w:t>
      </w:r>
      <w:r w:rsidRPr="00457928">
        <w:rPr>
          <w:rFonts w:ascii="Cordia New" w:hAnsi="Cordia New" w:cs="Cordia New"/>
          <w:b/>
          <w:bCs/>
          <w:color w:val="CF4A02"/>
          <w:szCs w:val="28"/>
          <w:lang w:val="en-GB" w:eastAsia="en-GB"/>
        </w:rPr>
        <w:t xml:space="preserve">, TFRS </w:t>
      </w:r>
      <w:r w:rsidR="00186BD3" w:rsidRPr="00457928">
        <w:rPr>
          <w:rFonts w:ascii="Cordia New" w:hAnsi="Cordia New" w:cs="Cordia New"/>
          <w:b/>
          <w:bCs/>
          <w:color w:val="CF4A02"/>
          <w:szCs w:val="28"/>
          <w:lang w:val="en-GB" w:eastAsia="en-GB"/>
        </w:rPr>
        <w:t>7</w:t>
      </w:r>
      <w:r w:rsidR="00FD4DE1" w:rsidRPr="00457928">
        <w:rPr>
          <w:rFonts w:ascii="Cordia New" w:hAnsi="Cordia New" w:cs="Cordia New"/>
          <w:b/>
          <w:bCs/>
          <w:color w:val="CF4A02"/>
          <w:szCs w:val="28"/>
          <w:lang w:val="en-GB" w:eastAsia="en-GB"/>
        </w:rPr>
        <w:t xml:space="preserve"> and</w:t>
      </w:r>
      <w:r w:rsidRPr="00457928">
        <w:rPr>
          <w:rFonts w:ascii="Cordia New" w:hAnsi="Cordia New" w:cs="Cordia New"/>
          <w:b/>
          <w:bCs/>
          <w:color w:val="CF4A02"/>
          <w:szCs w:val="28"/>
          <w:lang w:val="en-GB" w:eastAsia="en-GB"/>
        </w:rPr>
        <w:t xml:space="preserve"> TFRS </w:t>
      </w:r>
      <w:r w:rsidR="00186BD3" w:rsidRPr="00457928">
        <w:rPr>
          <w:rFonts w:ascii="Cordia New" w:hAnsi="Cordia New" w:cs="Cordia New"/>
          <w:b/>
          <w:bCs/>
          <w:color w:val="CF4A02"/>
          <w:szCs w:val="28"/>
          <w:lang w:val="en-GB" w:eastAsia="en-GB"/>
        </w:rPr>
        <w:t>16</w:t>
      </w:r>
      <w:r w:rsidRPr="00457928">
        <w:rPr>
          <w:rFonts w:ascii="Cordia New" w:hAnsi="Cordia New" w:cs="Cordia New"/>
          <w:b/>
          <w:bCs/>
          <w:color w:val="CF4A02"/>
          <w:szCs w:val="28"/>
          <w:lang w:val="en-GB" w:eastAsia="en-GB"/>
        </w:rPr>
        <w:t xml:space="preserve"> </w:t>
      </w:r>
      <w:r w:rsidR="00FD4DE1" w:rsidRPr="00457928">
        <w:rPr>
          <w:rFonts w:ascii="Cordia New" w:hAnsi="Cordia New" w:cs="Cordia New"/>
          <w:szCs w:val="28"/>
          <w:lang w:val="en-GB"/>
        </w:rPr>
        <w:t xml:space="preserve">provide the relief measures addressing issues that might affect the financial reporting during the reform, including the additional disclosures about IBOR reform. Key relief measures of the phase </w:t>
      </w:r>
      <w:r w:rsidR="00186BD3" w:rsidRPr="00457928">
        <w:rPr>
          <w:rFonts w:ascii="Cordia New" w:hAnsi="Cordia New" w:cs="Cordia New"/>
          <w:szCs w:val="28"/>
          <w:lang w:val="en-GB"/>
        </w:rPr>
        <w:t>2</w:t>
      </w:r>
      <w:r w:rsidR="00FD4DE1" w:rsidRPr="00457928">
        <w:rPr>
          <w:rFonts w:ascii="Cordia New" w:hAnsi="Cordia New" w:cs="Cordia New"/>
          <w:szCs w:val="28"/>
          <w:lang w:val="en-GB"/>
        </w:rPr>
        <w:t xml:space="preserve"> amendments are as follows:</w:t>
      </w:r>
    </w:p>
    <w:p w14:paraId="65577E6C" w14:textId="77777777" w:rsidR="00FD4DE1" w:rsidRPr="00457928" w:rsidRDefault="00FD4DE1" w:rsidP="005E077E">
      <w:pPr>
        <w:pStyle w:val="ListParagraph"/>
        <w:shd w:val="clear" w:color="auto" w:fill="FFFFFF"/>
        <w:ind w:left="1080" w:hanging="540"/>
        <w:jc w:val="both"/>
        <w:rPr>
          <w:rFonts w:ascii="Cordia New" w:hAnsi="Cordia New" w:cs="Cordia New"/>
          <w:szCs w:val="28"/>
          <w:lang w:val="en-GB" w:eastAsia="en-GB"/>
        </w:rPr>
      </w:pPr>
    </w:p>
    <w:p w14:paraId="053977A7" w14:textId="4BDED27C" w:rsidR="0092347D" w:rsidRPr="00457928" w:rsidRDefault="0092347D" w:rsidP="005E077E">
      <w:pPr>
        <w:numPr>
          <w:ilvl w:val="0"/>
          <w:numId w:val="35"/>
        </w:numPr>
        <w:shd w:val="clear" w:color="auto" w:fill="FFFFFF"/>
        <w:tabs>
          <w:tab w:val="clear" w:pos="720"/>
        </w:tabs>
        <w:ind w:left="1440"/>
        <w:jc w:val="both"/>
        <w:textAlignment w:val="baseline"/>
        <w:rPr>
          <w:rFonts w:ascii="Cordia New" w:hAnsi="Cordia New" w:cs="Cordia New"/>
          <w:lang w:val="en-GB"/>
        </w:rPr>
      </w:pPr>
      <w:r w:rsidRPr="00457928">
        <w:rPr>
          <w:rFonts w:ascii="Cordia New" w:hAnsi="Cordia New" w:cs="Cordia New"/>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w:t>
      </w:r>
      <w:r w:rsidR="00DF5E0F" w:rsidRPr="00457928">
        <w:rPr>
          <w:rFonts w:ascii="Cordia New" w:hAnsi="Cordia New" w:cs="Cordia New" w:hint="cs"/>
          <w:cs/>
          <w:lang w:val="en-GB"/>
        </w:rPr>
        <w:t xml:space="preserve"> </w:t>
      </w:r>
      <w:r w:rsidR="00DF5E0F" w:rsidRPr="00457928">
        <w:rPr>
          <w:rFonts w:ascii="Cordia New" w:hAnsi="Cordia New" w:cs="Cordia New"/>
          <w:lang w:val="en-US"/>
        </w:rPr>
        <w:t>of income</w:t>
      </w:r>
      <w:r w:rsidRPr="00457928">
        <w:rPr>
          <w:rFonts w:ascii="Cordia New" w:hAnsi="Cordia New" w:cs="Cordia New"/>
          <w:lang w:val="en-GB"/>
        </w:rPr>
        <w:t xml:space="preserve">. </w:t>
      </w:r>
    </w:p>
    <w:p w14:paraId="44787A7E" w14:textId="65A6AB37" w:rsidR="00FD4DE1" w:rsidRPr="00457928" w:rsidRDefault="00FD4DE1" w:rsidP="005E077E">
      <w:pPr>
        <w:numPr>
          <w:ilvl w:val="0"/>
          <w:numId w:val="35"/>
        </w:numPr>
        <w:shd w:val="clear" w:color="auto" w:fill="FFFFFF"/>
        <w:tabs>
          <w:tab w:val="clear" w:pos="720"/>
        </w:tabs>
        <w:ind w:left="1440"/>
        <w:jc w:val="both"/>
        <w:textAlignment w:val="baseline"/>
        <w:rPr>
          <w:rFonts w:ascii="Cordia New" w:hAnsi="Cordia New" w:cs="Cordia New"/>
          <w:lang w:val="en-GB"/>
        </w:rPr>
      </w:pPr>
      <w:r w:rsidRPr="00457928">
        <w:rPr>
          <w:rFonts w:ascii="Cordia New" w:hAnsi="Cordia New" w:cs="Cordia New"/>
          <w:lang w:val="en-GB"/>
        </w:rPr>
        <w:t>Most hedge accounting relationships that are directly affected by the IBOR reform will</w:t>
      </w:r>
      <w:r w:rsidR="00F114E9" w:rsidRPr="00457928">
        <w:rPr>
          <w:rFonts w:ascii="Cordia New" w:hAnsi="Cordia New" w:cs="Cordia New"/>
          <w:lang w:val="en-GB"/>
        </w:rPr>
        <w:t xml:space="preserve"> </w:t>
      </w:r>
      <w:r w:rsidRPr="00457928">
        <w:rPr>
          <w:rFonts w:ascii="Cordia New" w:hAnsi="Cordia New" w:cs="Cordia New"/>
          <w:lang w:val="en-GB"/>
        </w:rPr>
        <w:t xml:space="preserve">be allowed to continue. However, </w:t>
      </w:r>
      <w:r w:rsidR="00DF5E0F" w:rsidRPr="00457928">
        <w:rPr>
          <w:rFonts w:ascii="Cordia New" w:hAnsi="Cordia New" w:cs="Cordia New"/>
          <w:lang w:val="en-GB"/>
        </w:rPr>
        <w:t xml:space="preserve">the </w:t>
      </w:r>
      <w:r w:rsidR="003360B5" w:rsidRPr="00457928">
        <w:rPr>
          <w:rFonts w:ascii="Cordia New" w:hAnsi="Cordia New" w:cs="Cordia New"/>
          <w:lang w:val="en-US"/>
        </w:rPr>
        <w:t>entity</w:t>
      </w:r>
      <w:r w:rsidR="00630545" w:rsidRPr="00457928">
        <w:rPr>
          <w:rFonts w:ascii="Cordia New" w:hAnsi="Cordia New" w:cs="Cordia New"/>
          <w:lang w:val="en-GB"/>
        </w:rPr>
        <w:t xml:space="preserve"> is</w:t>
      </w:r>
      <w:r w:rsidR="00DF5E0F" w:rsidRPr="00457928">
        <w:rPr>
          <w:rFonts w:ascii="Cordia New" w:hAnsi="Cordia New" w:cs="Cordia New"/>
          <w:lang w:val="en-GB"/>
        </w:rPr>
        <w:t xml:space="preserve"> still required to </w:t>
      </w:r>
      <w:r w:rsidR="00AE47B6" w:rsidRPr="00457928">
        <w:rPr>
          <w:rFonts w:ascii="Cordia New" w:hAnsi="Cordia New" w:cs="Cordia New"/>
          <w:lang w:val="en-GB"/>
        </w:rPr>
        <w:t>recognise the hedged ineffectiveness</w:t>
      </w:r>
      <w:r w:rsidR="009A25DF" w:rsidRPr="00457928">
        <w:rPr>
          <w:rFonts w:ascii="Cordia New" w:hAnsi="Cordia New" w:cs="Cordia New"/>
          <w:lang w:val="en-GB"/>
        </w:rPr>
        <w:t xml:space="preserve"> portion</w:t>
      </w:r>
      <w:r w:rsidR="00AE47B6" w:rsidRPr="00457928">
        <w:rPr>
          <w:rFonts w:ascii="Cordia New" w:hAnsi="Cordia New" w:cs="Cordia New"/>
          <w:lang w:val="en-GB"/>
        </w:rPr>
        <w:t>.</w:t>
      </w:r>
    </w:p>
    <w:p w14:paraId="45008B43" w14:textId="2BCB5983" w:rsidR="0092347D" w:rsidRPr="00457928" w:rsidRDefault="0092347D" w:rsidP="005E077E">
      <w:pPr>
        <w:jc w:val="both"/>
        <w:rPr>
          <w:rFonts w:ascii="Cordia New" w:eastAsia="Arial Unicode MS" w:hAnsi="Cordia New" w:cs="Cordia New"/>
          <w:spacing w:val="-4"/>
          <w:lang w:val="en-GB"/>
        </w:rPr>
      </w:pPr>
    </w:p>
    <w:tbl>
      <w:tblPr>
        <w:tblW w:w="9461" w:type="dxa"/>
        <w:shd w:val="clear" w:color="auto" w:fill="FFA543"/>
        <w:tblLook w:val="04A0" w:firstRow="1" w:lastRow="0" w:firstColumn="1" w:lastColumn="0" w:noHBand="0" w:noVBand="1"/>
      </w:tblPr>
      <w:tblGrid>
        <w:gridCol w:w="9461"/>
      </w:tblGrid>
      <w:tr w:rsidR="00362DF3" w:rsidRPr="00457928" w14:paraId="35A97052" w14:textId="77777777" w:rsidTr="00FD2C76">
        <w:trPr>
          <w:trHeight w:val="386"/>
        </w:trPr>
        <w:tc>
          <w:tcPr>
            <w:tcW w:w="9461" w:type="dxa"/>
            <w:shd w:val="clear" w:color="auto" w:fill="FFA543"/>
            <w:vAlign w:val="center"/>
          </w:tcPr>
          <w:p w14:paraId="2E1D5097" w14:textId="7C330A24" w:rsidR="00362DF3" w:rsidRPr="00457928" w:rsidRDefault="00186BD3" w:rsidP="005E077E">
            <w:pPr>
              <w:ind w:left="432" w:hanging="432"/>
              <w:jc w:val="both"/>
              <w:rPr>
                <w:rFonts w:ascii="Cordia New" w:eastAsia="Arial Unicode MS" w:hAnsi="Cordia New" w:cs="Cordia New"/>
                <w:b/>
                <w:bCs/>
                <w:color w:val="FFFFFF"/>
                <w:lang w:val="en-GB"/>
              </w:rPr>
            </w:pPr>
            <w:r w:rsidRPr="00457928">
              <w:rPr>
                <w:rFonts w:ascii="Cordia New" w:eastAsia="Arial Unicode MS" w:hAnsi="Cordia New" w:cs="Cordia New"/>
                <w:b/>
                <w:bCs/>
                <w:color w:val="FFFFFF"/>
                <w:lang w:val="en-GB"/>
              </w:rPr>
              <w:t>5</w:t>
            </w:r>
            <w:r w:rsidR="00362DF3" w:rsidRPr="00457928">
              <w:rPr>
                <w:rFonts w:ascii="Cordia New" w:eastAsia="Arial Unicode MS" w:hAnsi="Cordia New" w:cs="Cordia New"/>
                <w:b/>
                <w:bCs/>
                <w:color w:val="FFFFFF"/>
                <w:cs/>
                <w:lang w:val="en-GB"/>
              </w:rPr>
              <w:tab/>
            </w:r>
            <w:r w:rsidR="00362DF3" w:rsidRPr="00457928">
              <w:rPr>
                <w:rFonts w:ascii="Cordia New" w:eastAsia="Arial Unicode MS" w:hAnsi="Cordia New" w:cs="Cordia New"/>
                <w:b/>
                <w:bCs/>
                <w:color w:val="FFFFFF"/>
                <w:lang w:val="en-GB"/>
              </w:rPr>
              <w:t>Accounting policies</w:t>
            </w:r>
          </w:p>
        </w:tc>
      </w:tr>
    </w:tbl>
    <w:p w14:paraId="3335B2E9" w14:textId="77777777" w:rsidR="00362DF3" w:rsidRPr="00457928" w:rsidRDefault="00362DF3" w:rsidP="005E077E">
      <w:pPr>
        <w:jc w:val="both"/>
        <w:rPr>
          <w:rFonts w:ascii="Cordia New" w:eastAsia="Arial Unicode MS" w:hAnsi="Cordia New" w:cs="Cordia New"/>
          <w:spacing w:val="-4"/>
          <w:lang w:val="en-GB"/>
        </w:rPr>
      </w:pPr>
    </w:p>
    <w:p w14:paraId="40EB7011" w14:textId="77777777" w:rsidR="0092347D" w:rsidRPr="00457928" w:rsidRDefault="0092347D" w:rsidP="005E077E">
      <w:pPr>
        <w:jc w:val="both"/>
        <w:rPr>
          <w:rFonts w:ascii="Cordia New" w:eastAsia="Arial Unicode MS" w:hAnsi="Cordia New" w:cs="Cordia New"/>
          <w:spacing w:val="-6"/>
          <w:lang w:val="en-GB"/>
        </w:rPr>
      </w:pPr>
      <w:r w:rsidRPr="00457928">
        <w:rPr>
          <w:rFonts w:ascii="Cordia New" w:eastAsia="Arial Unicode MS" w:hAnsi="Cordia New" w:cs="Cordia New"/>
          <w:spacing w:val="-6"/>
          <w:lang w:val="en-GB"/>
        </w:rPr>
        <w:t>The principal accounting policies applied in the preparation of these consolidated and separate financial statements are set out below.</w:t>
      </w:r>
    </w:p>
    <w:p w14:paraId="23371724" w14:textId="77777777" w:rsidR="0092347D" w:rsidRPr="00457928" w:rsidRDefault="0092347D" w:rsidP="005E077E">
      <w:pPr>
        <w:ind w:left="567" w:hanging="540"/>
        <w:jc w:val="both"/>
        <w:rPr>
          <w:rFonts w:ascii="Cordia New" w:eastAsia="Arial Unicode MS" w:hAnsi="Cordia New" w:cs="Cordia New"/>
          <w:spacing w:val="-6"/>
          <w:lang w:val="en-GB"/>
        </w:rPr>
      </w:pPr>
    </w:p>
    <w:p w14:paraId="137F8730" w14:textId="5205C040"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Principles of consolidation accounting</w:t>
      </w:r>
    </w:p>
    <w:p w14:paraId="1E71FE60" w14:textId="77777777" w:rsidR="0092347D" w:rsidRPr="00457928" w:rsidRDefault="0092347D" w:rsidP="005E077E">
      <w:pPr>
        <w:ind w:left="567" w:hanging="540"/>
        <w:jc w:val="both"/>
        <w:rPr>
          <w:rFonts w:ascii="Cordia New" w:eastAsia="Arial Unicode MS" w:hAnsi="Cordia New" w:cs="Cordia New"/>
          <w:b/>
          <w:bCs/>
          <w:color w:val="CF4A02"/>
          <w:spacing w:val="-6"/>
          <w:lang w:val="en-GB"/>
        </w:rPr>
      </w:pPr>
    </w:p>
    <w:p w14:paraId="16387CB9" w14:textId="77777777" w:rsidR="0092347D" w:rsidRPr="00457928" w:rsidRDefault="0092347D" w:rsidP="005E077E">
      <w:pPr>
        <w:ind w:left="1080" w:hanging="540"/>
        <w:jc w:val="both"/>
        <w:rPr>
          <w:rFonts w:ascii="Cordia New" w:hAnsi="Cordia New" w:cs="Cordia New"/>
          <w:color w:val="CF4A02"/>
          <w:lang w:val="en-GB"/>
        </w:rPr>
      </w:pPr>
      <w:r w:rsidRPr="00457928">
        <w:rPr>
          <w:rFonts w:ascii="Cordia New" w:hAnsi="Cordia New" w:cs="Cordia New"/>
          <w:color w:val="CF4A02"/>
          <w:lang w:val="en-GB"/>
        </w:rPr>
        <w:t>a)</w:t>
      </w:r>
      <w:r w:rsidRPr="00457928">
        <w:rPr>
          <w:rFonts w:ascii="Cordia New" w:hAnsi="Cordia New" w:cs="Cordia New"/>
          <w:color w:val="CF4A02"/>
          <w:lang w:val="en-GB"/>
        </w:rPr>
        <w:tab/>
        <w:t>Subsidiaries</w:t>
      </w:r>
    </w:p>
    <w:p w14:paraId="10158280" w14:textId="77777777" w:rsidR="0092347D" w:rsidRPr="00457928" w:rsidRDefault="0092347D" w:rsidP="005E077E">
      <w:pPr>
        <w:ind w:left="1080"/>
        <w:jc w:val="both"/>
        <w:rPr>
          <w:rFonts w:ascii="Cordia New" w:hAnsi="Cordia New" w:cs="Cordia New"/>
          <w:lang w:val="en-GB"/>
        </w:rPr>
      </w:pPr>
    </w:p>
    <w:p w14:paraId="456F114A" w14:textId="1311405E" w:rsidR="0092347D" w:rsidRPr="00457928" w:rsidRDefault="0092347D" w:rsidP="00AE47B6">
      <w:pPr>
        <w:ind w:left="1080"/>
        <w:jc w:val="both"/>
        <w:rPr>
          <w:rFonts w:ascii="Cordia New" w:hAnsi="Cordia New" w:cs="Cordia New"/>
          <w:lang w:val="en-GB"/>
        </w:rPr>
      </w:pPr>
      <w:r w:rsidRPr="00457928">
        <w:rPr>
          <w:rFonts w:ascii="Cordia New" w:hAnsi="Cordia New" w:cs="Cordia New"/>
          <w:lang w:val="en-GB"/>
        </w:rPr>
        <w:t xml:space="preserve">Subsidiaries are all entities over which the Group has control. The Group controls an entity when the Group is exposed to, or has rights to, variable returns from its involvement with the entity and has the </w:t>
      </w:r>
      <w:r w:rsidRPr="00457928">
        <w:rPr>
          <w:rFonts w:ascii="Cordia New" w:hAnsi="Cordia New" w:cs="Cordia New"/>
          <w:lang w:val="en-GB"/>
        </w:rPr>
        <w:lastRenderedPageBreak/>
        <w:t>ability to affect those returns through its power over the entity. Subsidiaries are consolidated from the date on which control is transferred to the Group until the date that control ceases.</w:t>
      </w:r>
    </w:p>
    <w:p w14:paraId="17DF0163" w14:textId="77777777" w:rsidR="00AE47B6" w:rsidRPr="00457928" w:rsidRDefault="00AE47B6" w:rsidP="00AE47B6">
      <w:pPr>
        <w:ind w:left="1080"/>
        <w:jc w:val="both"/>
        <w:rPr>
          <w:rFonts w:ascii="Cordia New" w:hAnsi="Cordia New" w:cs="Cordia New"/>
          <w:lang w:val="en-GB"/>
        </w:rPr>
      </w:pPr>
    </w:p>
    <w:p w14:paraId="492B5995"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In the separate financial statements, investments in subsidiaries are accounted for using cost method less impairment (if any).</w:t>
      </w:r>
    </w:p>
    <w:p w14:paraId="1F1873E9"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08236FC4" w14:textId="19BCE1BA"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 xml:space="preserve">List of subsidiaries has been presented in Note </w:t>
      </w:r>
      <w:r w:rsidR="00186BD3" w:rsidRPr="00457928">
        <w:rPr>
          <w:rFonts w:ascii="Cordia New" w:hAnsi="Cordia New" w:cs="Cordia New"/>
          <w:color w:val="000000"/>
          <w:lang w:val="en-GB"/>
        </w:rPr>
        <w:t>16</w:t>
      </w:r>
      <w:r w:rsidRPr="00457928">
        <w:rPr>
          <w:rFonts w:ascii="Cordia New" w:hAnsi="Cordia New" w:cs="Cordia New"/>
          <w:color w:val="000000"/>
          <w:lang w:val="en-GB"/>
        </w:rPr>
        <w:t>.</w:t>
      </w:r>
    </w:p>
    <w:p w14:paraId="52835592" w14:textId="77777777" w:rsidR="0092347D" w:rsidRPr="00457928" w:rsidRDefault="0092347D" w:rsidP="005E077E">
      <w:pPr>
        <w:rPr>
          <w:rFonts w:ascii="Cordia New" w:eastAsia="Arial Unicode MS" w:hAnsi="Cordia New" w:cs="Cordia New"/>
          <w:b/>
          <w:bCs/>
          <w:color w:val="CF4A02"/>
          <w:spacing w:val="-6"/>
          <w:lang w:val="en-GB"/>
        </w:rPr>
      </w:pPr>
    </w:p>
    <w:p w14:paraId="137691B1" w14:textId="77777777" w:rsidR="0092347D" w:rsidRPr="00457928" w:rsidRDefault="0092347D" w:rsidP="005E077E">
      <w:pPr>
        <w:pStyle w:val="ListParagraph"/>
        <w:numPr>
          <w:ilvl w:val="0"/>
          <w:numId w:val="34"/>
        </w:numPr>
        <w:ind w:left="1080" w:hanging="540"/>
        <w:rPr>
          <w:rFonts w:ascii="Cordia New" w:hAnsi="Cordia New" w:cs="Cordia New"/>
          <w:color w:val="CF4A02"/>
          <w:szCs w:val="28"/>
          <w:lang w:val="en-GB"/>
        </w:rPr>
      </w:pPr>
      <w:r w:rsidRPr="00457928">
        <w:rPr>
          <w:rFonts w:ascii="Cordia New" w:hAnsi="Cordia New" w:cs="Cordia New"/>
          <w:color w:val="CF4A02"/>
          <w:szCs w:val="28"/>
          <w:lang w:val="en-GB"/>
        </w:rPr>
        <w:t>Associates</w:t>
      </w:r>
    </w:p>
    <w:p w14:paraId="46BFEA00"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CF4A02"/>
          <w:lang w:val="en-GB"/>
        </w:rPr>
      </w:pPr>
    </w:p>
    <w:p w14:paraId="4B80CC67"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Associates are all entities over which the Group has significant influence but not control or joint control. Investments in associates are accounted for using the equity method of accounting.</w:t>
      </w:r>
    </w:p>
    <w:p w14:paraId="272E736C" w14:textId="77777777" w:rsidR="0092347D" w:rsidRPr="00457928" w:rsidRDefault="0092347D" w:rsidP="005E077E">
      <w:pPr>
        <w:ind w:left="1080"/>
        <w:jc w:val="both"/>
        <w:rPr>
          <w:rFonts w:ascii="Cordia New" w:hAnsi="Cordia New" w:cs="Cordia New"/>
          <w:lang w:val="en-GB"/>
        </w:rPr>
      </w:pPr>
    </w:p>
    <w:p w14:paraId="3C0EAE35"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US"/>
        </w:rPr>
      </w:pPr>
      <w:r w:rsidRPr="00457928">
        <w:rPr>
          <w:rFonts w:ascii="Cordia New" w:hAnsi="Cordia New" w:cs="Cordia New"/>
          <w:color w:val="000000"/>
          <w:lang w:val="en-GB"/>
        </w:rPr>
        <w:t>In the separate financial statements, investments in associates are accounted for using cost method less impairment (if any).</w:t>
      </w:r>
    </w:p>
    <w:p w14:paraId="1A3DF508"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25F18853" w14:textId="073B14B0"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 xml:space="preserve">List of associates has been presented in Note </w:t>
      </w:r>
      <w:r w:rsidR="00186BD3" w:rsidRPr="00457928">
        <w:rPr>
          <w:rFonts w:ascii="Cordia New" w:hAnsi="Cordia New" w:cs="Cordia New"/>
          <w:color w:val="000000"/>
          <w:lang w:val="en-GB"/>
        </w:rPr>
        <w:t>16</w:t>
      </w:r>
      <w:r w:rsidRPr="00457928">
        <w:rPr>
          <w:rFonts w:ascii="Cordia New" w:hAnsi="Cordia New" w:cs="Cordia New"/>
          <w:color w:val="000000"/>
          <w:lang w:val="en-GB"/>
        </w:rPr>
        <w:t>.</w:t>
      </w:r>
    </w:p>
    <w:p w14:paraId="1C75B5EE" w14:textId="77777777" w:rsidR="00554884" w:rsidRPr="00457928" w:rsidRDefault="00554884" w:rsidP="005E077E">
      <w:pPr>
        <w:pBdr>
          <w:top w:val="nil"/>
          <w:left w:val="nil"/>
          <w:bottom w:val="nil"/>
          <w:right w:val="nil"/>
          <w:between w:val="nil"/>
        </w:pBdr>
        <w:ind w:left="1080"/>
        <w:jc w:val="both"/>
        <w:rPr>
          <w:rFonts w:ascii="Cordia New" w:hAnsi="Cordia New" w:cs="Cordia New"/>
          <w:color w:val="000000"/>
          <w:lang w:val="en-GB"/>
        </w:rPr>
      </w:pPr>
    </w:p>
    <w:p w14:paraId="3E07906D" w14:textId="77777777" w:rsidR="0092347D" w:rsidRPr="00457928" w:rsidRDefault="0092347D" w:rsidP="005E077E">
      <w:pPr>
        <w:ind w:left="1080" w:hanging="540"/>
        <w:jc w:val="both"/>
        <w:rPr>
          <w:rFonts w:ascii="Cordia New" w:hAnsi="Cordia New" w:cs="Cordia New"/>
          <w:color w:val="CF4A02"/>
          <w:lang w:val="en-GB"/>
        </w:rPr>
      </w:pPr>
      <w:r w:rsidRPr="00457928">
        <w:rPr>
          <w:rFonts w:ascii="Cordia New" w:hAnsi="Cordia New" w:cs="Cordia New"/>
          <w:color w:val="CF4A02"/>
          <w:lang w:val="en-GB"/>
        </w:rPr>
        <w:t>c)</w:t>
      </w:r>
      <w:r w:rsidRPr="00457928">
        <w:rPr>
          <w:rFonts w:ascii="Cordia New" w:hAnsi="Cordia New" w:cs="Cordia New"/>
          <w:color w:val="CF4A02"/>
          <w:lang w:val="en-GB"/>
        </w:rPr>
        <w:tab/>
        <w:t>Joint arrangements</w:t>
      </w:r>
    </w:p>
    <w:p w14:paraId="433C68E2"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7F908448"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662FCAB8" w14:textId="77777777" w:rsidR="0092347D" w:rsidRPr="00457928" w:rsidRDefault="0092347D" w:rsidP="005E077E">
      <w:pPr>
        <w:pBdr>
          <w:top w:val="nil"/>
          <w:left w:val="nil"/>
          <w:bottom w:val="nil"/>
          <w:right w:val="nil"/>
          <w:between w:val="nil"/>
        </w:pBdr>
        <w:ind w:left="1080"/>
        <w:jc w:val="both"/>
        <w:rPr>
          <w:rFonts w:ascii="Cordia New" w:hAnsi="Cordia New" w:cs="Cordia New"/>
          <w:i/>
          <w:color w:val="CF4A02"/>
          <w:lang w:val="en-GB"/>
        </w:rPr>
      </w:pPr>
    </w:p>
    <w:p w14:paraId="5280EBC1" w14:textId="4046CDDC" w:rsidR="0092347D" w:rsidRPr="00457928" w:rsidRDefault="0092347D" w:rsidP="005E077E">
      <w:pPr>
        <w:pBdr>
          <w:top w:val="nil"/>
          <w:left w:val="nil"/>
          <w:bottom w:val="nil"/>
          <w:right w:val="nil"/>
          <w:between w:val="nil"/>
        </w:pBdr>
        <w:ind w:left="1080"/>
        <w:jc w:val="both"/>
        <w:rPr>
          <w:rFonts w:ascii="Cordia New" w:hAnsi="Cordia New" w:cs="Cordia New"/>
          <w:i/>
          <w:color w:val="CF4A02"/>
          <w:lang w:val="en-GB"/>
        </w:rPr>
      </w:pPr>
      <w:r w:rsidRPr="00457928">
        <w:rPr>
          <w:rFonts w:ascii="Cordia New" w:hAnsi="Cordia New" w:cs="Cordia New"/>
          <w:i/>
          <w:color w:val="CF4A02"/>
          <w:lang w:val="en-GB"/>
        </w:rPr>
        <w:t>Joint operations</w:t>
      </w:r>
    </w:p>
    <w:p w14:paraId="36E12F12"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77D784DA"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108BB2"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0FF759B0" w14:textId="77777777" w:rsidR="005E077E" w:rsidRPr="00457928" w:rsidRDefault="005E077E">
      <w:pPr>
        <w:spacing w:after="160" w:line="259" w:lineRule="auto"/>
        <w:rPr>
          <w:rFonts w:ascii="Cordia New" w:hAnsi="Cordia New" w:cs="Cordia New"/>
          <w:i/>
          <w:color w:val="CF4A02"/>
          <w:lang w:val="en-GB"/>
        </w:rPr>
      </w:pPr>
      <w:r w:rsidRPr="00457928">
        <w:rPr>
          <w:rFonts w:ascii="Cordia New" w:hAnsi="Cordia New" w:cs="Cordia New"/>
          <w:i/>
          <w:color w:val="CF4A02"/>
          <w:lang w:val="en-GB"/>
        </w:rPr>
        <w:br w:type="page"/>
      </w:r>
    </w:p>
    <w:p w14:paraId="52A89511" w14:textId="77777777" w:rsidR="005E077E" w:rsidRPr="00457928" w:rsidRDefault="005E077E" w:rsidP="005E077E">
      <w:pPr>
        <w:pBdr>
          <w:top w:val="nil"/>
          <w:left w:val="nil"/>
          <w:bottom w:val="nil"/>
          <w:right w:val="nil"/>
          <w:between w:val="nil"/>
        </w:pBdr>
        <w:ind w:left="1080"/>
        <w:jc w:val="both"/>
        <w:rPr>
          <w:rFonts w:ascii="Cordia New" w:hAnsi="Cordia New" w:cs="Cordia New"/>
          <w:i/>
          <w:color w:val="CF4A02"/>
          <w:lang w:val="en-GB"/>
        </w:rPr>
      </w:pPr>
    </w:p>
    <w:p w14:paraId="6FCBDFBD" w14:textId="1F386C89" w:rsidR="0092347D" w:rsidRPr="00457928" w:rsidRDefault="0092347D" w:rsidP="005E077E">
      <w:pPr>
        <w:pBdr>
          <w:top w:val="nil"/>
          <w:left w:val="nil"/>
          <w:bottom w:val="nil"/>
          <w:right w:val="nil"/>
          <w:between w:val="nil"/>
        </w:pBdr>
        <w:ind w:left="1080"/>
        <w:jc w:val="both"/>
        <w:rPr>
          <w:rFonts w:ascii="Cordia New" w:hAnsi="Cordia New" w:cs="Cordia New"/>
          <w:i/>
          <w:color w:val="CF4A02"/>
          <w:lang w:val="en-GB"/>
        </w:rPr>
      </w:pPr>
      <w:r w:rsidRPr="00457928">
        <w:rPr>
          <w:rFonts w:ascii="Cordia New" w:hAnsi="Cordia New" w:cs="Cordia New"/>
          <w:i/>
          <w:color w:val="CF4A02"/>
          <w:lang w:val="en-GB"/>
        </w:rPr>
        <w:t>Joint ventures</w:t>
      </w:r>
    </w:p>
    <w:p w14:paraId="7B5338B6"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42B3A36A"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A joint venture is a joint arrangement whereby the Group has rights to the net assets of the arrangement.  Interests in joint ventures are accounted for using the equity method in the consolidated financial statements.</w:t>
      </w:r>
    </w:p>
    <w:p w14:paraId="0090F8BF"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54A365B1"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In the separate financial statements, investments in joint ventures are accounted for using cost less impairment (if any).</w:t>
      </w:r>
    </w:p>
    <w:p w14:paraId="1B811AE2"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A44E00"/>
          <w:lang w:val="en-GB"/>
        </w:rPr>
      </w:pPr>
    </w:p>
    <w:p w14:paraId="42F11E67" w14:textId="7BEB5351"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 xml:space="preserve">List of joint ventures and joint operations have been presented in Note </w:t>
      </w:r>
      <w:r w:rsidR="00186BD3" w:rsidRPr="00457928">
        <w:rPr>
          <w:rFonts w:ascii="Cordia New" w:hAnsi="Cordia New" w:cs="Cordia New"/>
          <w:color w:val="000000"/>
          <w:lang w:val="en-GB"/>
        </w:rPr>
        <w:t>16</w:t>
      </w:r>
      <w:r w:rsidRPr="00457928">
        <w:rPr>
          <w:rFonts w:ascii="Cordia New" w:hAnsi="Cordia New" w:cs="Cordia New"/>
          <w:color w:val="000000"/>
          <w:lang w:val="en-GB"/>
        </w:rPr>
        <w:t>.</w:t>
      </w:r>
    </w:p>
    <w:p w14:paraId="37282824"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A44E00"/>
          <w:lang w:val="en-GB"/>
        </w:rPr>
      </w:pPr>
    </w:p>
    <w:p w14:paraId="1A98B4F0" w14:textId="77777777" w:rsidR="0092347D" w:rsidRPr="00457928" w:rsidRDefault="0092347D" w:rsidP="005E077E">
      <w:pPr>
        <w:ind w:left="1080" w:hanging="540"/>
        <w:jc w:val="both"/>
        <w:rPr>
          <w:rFonts w:ascii="Cordia New" w:hAnsi="Cordia New" w:cs="Cordia New"/>
          <w:color w:val="CF4A02"/>
          <w:lang w:val="en-GB"/>
        </w:rPr>
      </w:pPr>
      <w:r w:rsidRPr="00457928">
        <w:rPr>
          <w:rFonts w:ascii="Cordia New" w:hAnsi="Cordia New" w:cs="Cordia New"/>
          <w:color w:val="CF4A02"/>
          <w:lang w:val="en-GB"/>
        </w:rPr>
        <w:t>d)</w:t>
      </w:r>
      <w:r w:rsidRPr="00457928">
        <w:rPr>
          <w:rFonts w:ascii="Cordia New" w:hAnsi="Cordia New" w:cs="Cordia New"/>
          <w:color w:val="CF4A02"/>
          <w:lang w:val="en-GB"/>
        </w:rPr>
        <w:tab/>
        <w:t>Equity method</w:t>
      </w:r>
    </w:p>
    <w:p w14:paraId="6F621614"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A44E00"/>
          <w:lang w:val="en-GB"/>
        </w:rPr>
      </w:pPr>
    </w:p>
    <w:p w14:paraId="20F5F4A1"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The investment is initially recognised at cost which is consideration paid and directly attributable costs.</w:t>
      </w:r>
    </w:p>
    <w:p w14:paraId="16B6859B"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733038DD"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C0260E9"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p>
    <w:p w14:paraId="224C9068" w14:textId="77777777" w:rsidR="0092347D" w:rsidRPr="00457928" w:rsidRDefault="0092347D" w:rsidP="005E077E">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8A40621" w14:textId="77777777" w:rsidR="00362DF3" w:rsidRPr="00457928" w:rsidRDefault="00362DF3" w:rsidP="005E077E">
      <w:pPr>
        <w:ind w:left="1080" w:hanging="540"/>
        <w:jc w:val="both"/>
        <w:rPr>
          <w:rFonts w:asciiTheme="minorBidi" w:hAnsiTheme="minorBidi" w:cstheme="minorBidi"/>
          <w:color w:val="CF4A02"/>
          <w:lang w:val="en-GB"/>
        </w:rPr>
      </w:pPr>
    </w:p>
    <w:p w14:paraId="0C3E638A" w14:textId="769FB9B3" w:rsidR="0092347D" w:rsidRPr="00457928" w:rsidRDefault="0092347D" w:rsidP="005E077E">
      <w:pPr>
        <w:ind w:left="1080" w:hanging="540"/>
        <w:jc w:val="both"/>
        <w:rPr>
          <w:rFonts w:asciiTheme="minorBidi" w:hAnsiTheme="minorBidi" w:cstheme="minorBidi"/>
          <w:color w:val="CF4A02"/>
          <w:lang w:val="en-GB"/>
        </w:rPr>
      </w:pPr>
      <w:r w:rsidRPr="00457928">
        <w:rPr>
          <w:rFonts w:asciiTheme="minorBidi" w:hAnsiTheme="minorBidi" w:cstheme="minorBidi"/>
          <w:color w:val="CF4A02"/>
          <w:lang w:val="en-GB"/>
        </w:rPr>
        <w:t>e)</w:t>
      </w:r>
      <w:r w:rsidRPr="00457928">
        <w:rPr>
          <w:rFonts w:asciiTheme="minorBidi" w:hAnsiTheme="minorBidi" w:cstheme="minorBidi"/>
          <w:color w:val="CF4A02"/>
          <w:lang w:val="en-GB"/>
        </w:rPr>
        <w:tab/>
        <w:t>Changes in ownership interests</w:t>
      </w:r>
    </w:p>
    <w:p w14:paraId="507D5BC1" w14:textId="77777777" w:rsidR="0092347D" w:rsidRPr="00457928" w:rsidRDefault="0092347D" w:rsidP="005E077E">
      <w:pPr>
        <w:ind w:left="1080"/>
        <w:jc w:val="both"/>
        <w:rPr>
          <w:rFonts w:asciiTheme="minorBidi" w:hAnsiTheme="minorBidi" w:cstheme="minorBidi"/>
          <w:lang w:val="en-GB"/>
        </w:rPr>
      </w:pPr>
    </w:p>
    <w:p w14:paraId="7435E4E9" w14:textId="77777777" w:rsidR="0092347D" w:rsidRPr="00457928" w:rsidRDefault="0092347D" w:rsidP="005E077E">
      <w:pPr>
        <w:ind w:left="1080"/>
        <w:jc w:val="both"/>
        <w:rPr>
          <w:rFonts w:asciiTheme="minorBidi" w:hAnsiTheme="minorBidi" w:cstheme="minorBidi"/>
          <w:lang w:val="en-GB"/>
        </w:rPr>
      </w:pPr>
      <w:r w:rsidRPr="00457928">
        <w:rPr>
          <w:rFonts w:asciiTheme="minorBidi" w:hAnsiTheme="minorBidi" w:cstheme="minorBidi"/>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29BAAC4" w14:textId="77777777" w:rsidR="0092347D" w:rsidRPr="00457928" w:rsidRDefault="0092347D" w:rsidP="005E077E">
      <w:pPr>
        <w:ind w:left="1080"/>
        <w:jc w:val="both"/>
        <w:rPr>
          <w:rFonts w:asciiTheme="minorBidi" w:hAnsiTheme="minorBidi" w:cstheme="minorBidi"/>
          <w:lang w:val="en-GB"/>
        </w:rPr>
      </w:pPr>
    </w:p>
    <w:p w14:paraId="38F2FF3D" w14:textId="77777777" w:rsidR="0092347D" w:rsidRPr="00457928" w:rsidRDefault="0092347D" w:rsidP="005E077E">
      <w:pPr>
        <w:pBdr>
          <w:top w:val="nil"/>
          <w:left w:val="nil"/>
          <w:bottom w:val="nil"/>
          <w:right w:val="nil"/>
          <w:between w:val="nil"/>
        </w:pBdr>
        <w:ind w:left="1080"/>
        <w:jc w:val="both"/>
        <w:rPr>
          <w:rFonts w:asciiTheme="minorBidi" w:hAnsiTheme="minorBidi" w:cstheme="minorBidi"/>
          <w:lang w:val="en-GB"/>
        </w:rPr>
      </w:pPr>
      <w:r w:rsidRPr="00457928">
        <w:rPr>
          <w:rFonts w:asciiTheme="minorBidi" w:hAnsiTheme="minorBidi" w:cstheme="minorBidi"/>
          <w:color w:val="00000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5D369F6D" w14:textId="45A5A6F8" w:rsidR="00312146" w:rsidRPr="00457928" w:rsidRDefault="00312146">
      <w:pPr>
        <w:spacing w:after="160" w:line="259" w:lineRule="auto"/>
        <w:rPr>
          <w:rFonts w:asciiTheme="minorBidi" w:hAnsiTheme="minorBidi" w:cstheme="minorBidi"/>
          <w:sz w:val="16"/>
          <w:szCs w:val="16"/>
          <w:lang w:val="en-GB"/>
        </w:rPr>
      </w:pPr>
      <w:r w:rsidRPr="00457928">
        <w:rPr>
          <w:rFonts w:asciiTheme="minorBidi" w:hAnsiTheme="minorBidi" w:cstheme="minorBidi"/>
          <w:sz w:val="16"/>
          <w:szCs w:val="16"/>
          <w:lang w:val="en-GB"/>
        </w:rPr>
        <w:br w:type="page"/>
      </w:r>
    </w:p>
    <w:p w14:paraId="7F03451E" w14:textId="77777777" w:rsidR="0092347D" w:rsidRPr="00457928" w:rsidRDefault="0092347D" w:rsidP="005E077E">
      <w:pPr>
        <w:pBdr>
          <w:top w:val="nil"/>
          <w:left w:val="nil"/>
          <w:bottom w:val="nil"/>
          <w:right w:val="nil"/>
          <w:between w:val="nil"/>
        </w:pBdr>
        <w:ind w:left="1080"/>
        <w:jc w:val="both"/>
        <w:rPr>
          <w:rFonts w:asciiTheme="minorBidi" w:hAnsiTheme="minorBidi" w:cstheme="minorBidi"/>
          <w:lang w:val="en-GB"/>
        </w:rPr>
      </w:pPr>
    </w:p>
    <w:p w14:paraId="138EF164" w14:textId="77777777" w:rsidR="0092347D" w:rsidRPr="00457928" w:rsidRDefault="0092347D" w:rsidP="005E077E">
      <w:pPr>
        <w:pBdr>
          <w:top w:val="nil"/>
          <w:left w:val="nil"/>
          <w:bottom w:val="nil"/>
          <w:right w:val="nil"/>
          <w:between w:val="nil"/>
        </w:pBdr>
        <w:ind w:left="1080"/>
        <w:jc w:val="both"/>
        <w:rPr>
          <w:rFonts w:asciiTheme="minorBidi" w:hAnsiTheme="minorBidi" w:cstheme="minorBidi"/>
          <w:lang w:val="en-GB"/>
        </w:rPr>
      </w:pPr>
      <w:r w:rsidRPr="00457928">
        <w:rPr>
          <w:rFonts w:asciiTheme="minorBidi" w:hAnsiTheme="minorBidi" w:cstheme="minorBidi"/>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DCF462B" w14:textId="77777777" w:rsidR="0092347D" w:rsidRPr="00457928" w:rsidRDefault="0092347D" w:rsidP="005E077E">
      <w:pPr>
        <w:ind w:left="1080"/>
        <w:jc w:val="both"/>
        <w:rPr>
          <w:rFonts w:asciiTheme="minorBidi" w:hAnsiTheme="minorBidi" w:cstheme="minorBidi"/>
          <w:lang w:val="en-GB"/>
        </w:rPr>
      </w:pPr>
    </w:p>
    <w:p w14:paraId="43C3CC58" w14:textId="77777777" w:rsidR="0092347D" w:rsidRPr="00457928" w:rsidRDefault="0092347D" w:rsidP="005E077E">
      <w:pPr>
        <w:ind w:left="1080" w:hanging="540"/>
        <w:jc w:val="both"/>
        <w:rPr>
          <w:rFonts w:asciiTheme="minorBidi" w:hAnsiTheme="minorBidi" w:cstheme="minorBidi"/>
          <w:color w:val="CF4A02"/>
          <w:lang w:val="en-GB"/>
        </w:rPr>
      </w:pPr>
      <w:r w:rsidRPr="00457928">
        <w:rPr>
          <w:rFonts w:asciiTheme="minorBidi" w:hAnsiTheme="minorBidi" w:cstheme="minorBidi"/>
          <w:color w:val="CF4A02"/>
          <w:lang w:val="en-GB"/>
        </w:rPr>
        <w:t>f)</w:t>
      </w:r>
      <w:r w:rsidRPr="00457928">
        <w:rPr>
          <w:rFonts w:asciiTheme="minorBidi" w:hAnsiTheme="minorBidi" w:cstheme="minorBidi"/>
          <w:color w:val="CF4A02"/>
          <w:lang w:val="en-GB"/>
        </w:rPr>
        <w:tab/>
        <w:t>Intercompany transactions on consolidation</w:t>
      </w:r>
    </w:p>
    <w:p w14:paraId="49831506" w14:textId="77777777" w:rsidR="0092347D" w:rsidRPr="00457928" w:rsidRDefault="0092347D" w:rsidP="005E077E">
      <w:pPr>
        <w:ind w:left="1080"/>
        <w:jc w:val="both"/>
        <w:rPr>
          <w:rFonts w:asciiTheme="minorBidi" w:hAnsiTheme="minorBidi" w:cstheme="minorBidi"/>
          <w:lang w:val="en-GB"/>
        </w:rPr>
      </w:pPr>
    </w:p>
    <w:p w14:paraId="44CA64D7" w14:textId="77777777" w:rsidR="0092347D" w:rsidRPr="00457928" w:rsidRDefault="0092347D" w:rsidP="005E077E">
      <w:pPr>
        <w:ind w:left="1080"/>
        <w:jc w:val="both"/>
        <w:rPr>
          <w:rFonts w:asciiTheme="minorBidi" w:hAnsiTheme="minorBidi" w:cstheme="minorBidi"/>
          <w:lang w:val="en-GB"/>
        </w:rPr>
      </w:pPr>
      <w:r w:rsidRPr="00457928">
        <w:rPr>
          <w:rFonts w:asciiTheme="minorBidi" w:hAnsiTheme="minorBidi" w:cstheme="minorBidi"/>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38B67E5" w14:textId="77777777" w:rsidR="0092347D" w:rsidRPr="00457928" w:rsidRDefault="0092347D" w:rsidP="005E077E">
      <w:pPr>
        <w:ind w:left="1080"/>
        <w:jc w:val="both"/>
        <w:rPr>
          <w:rFonts w:asciiTheme="minorBidi" w:hAnsiTheme="minorBidi" w:cstheme="minorBidi"/>
          <w:lang w:val="en-GB"/>
        </w:rPr>
      </w:pPr>
    </w:p>
    <w:p w14:paraId="361D8339" w14:textId="2D8BA228" w:rsidR="0092347D" w:rsidRPr="00457928" w:rsidRDefault="00186BD3" w:rsidP="005E077E">
      <w:pPr>
        <w:ind w:left="547" w:hanging="547"/>
        <w:jc w:val="both"/>
        <w:rPr>
          <w:rFonts w:asciiTheme="minorBidi" w:eastAsia="Arial Unicode MS" w:hAnsiTheme="minorBidi" w:cstheme="minorBidi"/>
          <w:b/>
          <w:bCs/>
          <w:color w:val="CF4A02"/>
          <w:lang w:val="en-GB"/>
        </w:rPr>
      </w:pPr>
      <w:bookmarkStart w:id="3" w:name="_Toc48736014"/>
      <w:r w:rsidRPr="00457928">
        <w:rPr>
          <w:rFonts w:asciiTheme="minorBidi" w:eastAsia="Arial Unicode MS" w:hAnsiTheme="minorBidi" w:cstheme="minorBidi"/>
          <w:b/>
          <w:bCs/>
          <w:color w:val="CF4A02"/>
          <w:spacing w:val="-6"/>
          <w:lang w:val="en-GB"/>
        </w:rPr>
        <w:t>5</w:t>
      </w:r>
      <w:r w:rsidR="0092347D" w:rsidRPr="00457928">
        <w:rPr>
          <w:rFonts w:asciiTheme="minorBidi" w:eastAsia="Arial Unicode MS" w:hAnsiTheme="minorBidi" w:cstheme="minorBidi"/>
          <w:b/>
          <w:bCs/>
          <w:color w:val="CF4A02"/>
          <w:spacing w:val="-6"/>
          <w:lang w:val="en-GB"/>
        </w:rPr>
        <w:t>.</w:t>
      </w:r>
      <w:r w:rsidRPr="00457928">
        <w:rPr>
          <w:rFonts w:asciiTheme="minorBidi" w:eastAsia="Arial Unicode MS" w:hAnsiTheme="minorBidi" w:cstheme="minorBidi"/>
          <w:b/>
          <w:bCs/>
          <w:color w:val="CF4A02"/>
          <w:spacing w:val="-6"/>
          <w:lang w:val="en-GB"/>
        </w:rPr>
        <w:t>2</w:t>
      </w:r>
      <w:r w:rsidR="0092347D" w:rsidRPr="00457928">
        <w:rPr>
          <w:rFonts w:asciiTheme="minorBidi" w:eastAsia="Arial Unicode MS" w:hAnsiTheme="minorBidi" w:cstheme="minorBidi"/>
          <w:b/>
          <w:bCs/>
          <w:color w:val="CF4A02"/>
          <w:spacing w:val="-6"/>
          <w:lang w:val="en-GB"/>
        </w:rPr>
        <w:tab/>
      </w:r>
      <w:r w:rsidR="0092347D" w:rsidRPr="00457928">
        <w:rPr>
          <w:rFonts w:asciiTheme="minorBidi" w:eastAsia="Arial Unicode MS" w:hAnsiTheme="minorBidi" w:cstheme="minorBidi"/>
          <w:b/>
          <w:bCs/>
          <w:color w:val="CF4A02"/>
          <w:lang w:val="en-GB"/>
        </w:rPr>
        <w:t>Business combination</w:t>
      </w:r>
      <w:bookmarkEnd w:id="3"/>
    </w:p>
    <w:p w14:paraId="2540030A" w14:textId="77777777" w:rsidR="0092347D" w:rsidRPr="00457928" w:rsidRDefault="0092347D" w:rsidP="005E077E">
      <w:pPr>
        <w:ind w:left="540"/>
        <w:jc w:val="both"/>
        <w:rPr>
          <w:rFonts w:asciiTheme="minorBidi" w:hAnsiTheme="minorBidi" w:cstheme="minorBidi"/>
          <w:lang w:val="en-GB"/>
        </w:rPr>
      </w:pPr>
    </w:p>
    <w:p w14:paraId="23C16E9A" w14:textId="77777777" w:rsidR="0092347D" w:rsidRPr="00457928" w:rsidRDefault="0092347D" w:rsidP="005E077E">
      <w:pPr>
        <w:ind w:left="540"/>
        <w:jc w:val="both"/>
        <w:rPr>
          <w:rFonts w:asciiTheme="minorBidi" w:hAnsiTheme="minorBidi" w:cstheme="minorBidi"/>
          <w:spacing w:val="-2"/>
          <w:lang w:val="en-GB"/>
        </w:rPr>
      </w:pPr>
      <w:r w:rsidRPr="00457928">
        <w:rPr>
          <w:rFonts w:asciiTheme="minorBidi" w:hAnsiTheme="minorBidi" w:cstheme="minorBidi"/>
          <w:lang w:val="en-GB"/>
        </w:rPr>
        <w:t xml:space="preserve">The Group applies the acquisition method to account for business combinations with an exception on business </w:t>
      </w:r>
      <w:r w:rsidRPr="00457928">
        <w:rPr>
          <w:rFonts w:asciiTheme="minorBidi" w:hAnsiTheme="minorBidi" w:cstheme="minorBidi"/>
          <w:spacing w:val="-2"/>
          <w:lang w:val="en-GB"/>
        </w:rPr>
        <w:t>combination under common control. The consideration transferred for the acquisition of a subsidiary comprises.</w:t>
      </w:r>
    </w:p>
    <w:p w14:paraId="4EBCC6DD" w14:textId="77777777" w:rsidR="0092347D" w:rsidRPr="00457928" w:rsidRDefault="0092347D" w:rsidP="005E077E">
      <w:pPr>
        <w:ind w:left="540"/>
        <w:jc w:val="both"/>
        <w:rPr>
          <w:rFonts w:asciiTheme="minorBidi" w:hAnsiTheme="minorBidi" w:cstheme="minorBidi"/>
          <w:lang w:val="en-GB"/>
        </w:rPr>
      </w:pPr>
    </w:p>
    <w:p w14:paraId="3B25D99D" w14:textId="77777777" w:rsidR="0092347D" w:rsidRPr="00457928"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457928">
        <w:rPr>
          <w:rFonts w:asciiTheme="minorBidi" w:hAnsiTheme="minorBidi" w:cstheme="minorBidi"/>
          <w:color w:val="000000"/>
          <w:lang w:val="en-GB"/>
        </w:rPr>
        <w:t xml:space="preserve">Fair value of the assets transferred, </w:t>
      </w:r>
    </w:p>
    <w:p w14:paraId="361A20E5" w14:textId="77777777" w:rsidR="0092347D" w:rsidRPr="00457928"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457928">
        <w:rPr>
          <w:rFonts w:asciiTheme="minorBidi" w:hAnsiTheme="minorBidi" w:cstheme="minorBidi"/>
          <w:color w:val="000000"/>
          <w:lang w:val="en-GB"/>
        </w:rPr>
        <w:t>Liabilities incurred to the former owners of the acquiree,</w:t>
      </w:r>
    </w:p>
    <w:p w14:paraId="236CC843" w14:textId="77777777" w:rsidR="0092347D" w:rsidRPr="00457928"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457928">
        <w:rPr>
          <w:rFonts w:asciiTheme="minorBidi" w:hAnsiTheme="minorBidi" w:cstheme="minorBidi"/>
          <w:color w:val="000000"/>
          <w:lang w:val="en-GB"/>
        </w:rPr>
        <w:t>Equity interests issued by the Group.</w:t>
      </w:r>
    </w:p>
    <w:p w14:paraId="1F4B685E" w14:textId="77777777" w:rsidR="0092347D" w:rsidRPr="00457928" w:rsidRDefault="0092347D" w:rsidP="005E077E">
      <w:pPr>
        <w:pBdr>
          <w:top w:val="nil"/>
          <w:left w:val="nil"/>
          <w:bottom w:val="nil"/>
          <w:right w:val="nil"/>
          <w:between w:val="nil"/>
        </w:pBdr>
        <w:ind w:left="540"/>
        <w:jc w:val="both"/>
        <w:rPr>
          <w:rFonts w:asciiTheme="minorBidi" w:hAnsiTheme="minorBidi" w:cstheme="minorBidi"/>
          <w:color w:val="000000"/>
          <w:lang w:val="en-GB"/>
        </w:rPr>
      </w:pPr>
    </w:p>
    <w:p w14:paraId="2AEF9034" w14:textId="77777777" w:rsidR="0092347D" w:rsidRPr="00457928"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457928">
        <w:rPr>
          <w:rFonts w:asciiTheme="minorBidi" w:hAnsiTheme="minorBidi" w:cstheme="minorBidi"/>
          <w:color w:val="000000"/>
          <w:lang w:val="en-GB"/>
        </w:rPr>
        <w:t>Identifiable assets and liabilities acquired and contingent liabilities assumed in a business combination are measured initially at their fair values at the acquisition date.</w:t>
      </w:r>
    </w:p>
    <w:p w14:paraId="5406DD21" w14:textId="77777777" w:rsidR="00362DF3" w:rsidRPr="00457928" w:rsidRDefault="00362DF3" w:rsidP="005E077E">
      <w:pPr>
        <w:ind w:left="540"/>
        <w:jc w:val="both"/>
        <w:rPr>
          <w:rFonts w:ascii="Cordia New" w:hAnsi="Cordia New" w:cs="Cordia New"/>
          <w:lang w:val="en-GB"/>
        </w:rPr>
      </w:pPr>
    </w:p>
    <w:p w14:paraId="01972795" w14:textId="778C14CC"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D61FE0" w14:textId="77777777" w:rsidR="0092347D" w:rsidRPr="00457928" w:rsidRDefault="0092347D" w:rsidP="005E077E">
      <w:pPr>
        <w:ind w:left="540"/>
        <w:jc w:val="both"/>
        <w:rPr>
          <w:rFonts w:ascii="Cordia New" w:hAnsi="Cordia New" w:cs="Cordia New"/>
          <w:lang w:val="en-GB"/>
        </w:rPr>
      </w:pPr>
    </w:p>
    <w:p w14:paraId="17919651" w14:textId="0A6A856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Acquisition-related cost are recognised as expenses in consolidated financial statements</w:t>
      </w:r>
      <w:r w:rsidR="000A4A2B" w:rsidRPr="00457928">
        <w:rPr>
          <w:rFonts w:ascii="Cordia New" w:hAnsi="Cordia New" w:cs="Cordia New"/>
          <w:lang w:val="en-GB"/>
        </w:rPr>
        <w:t>.</w:t>
      </w:r>
    </w:p>
    <w:p w14:paraId="47405A69" w14:textId="77777777" w:rsidR="0092347D" w:rsidRPr="00457928" w:rsidRDefault="0092347D" w:rsidP="005E077E">
      <w:pPr>
        <w:ind w:left="540"/>
        <w:jc w:val="both"/>
        <w:rPr>
          <w:rFonts w:ascii="Cordia New" w:hAnsi="Cordia New" w:cs="Cordia New"/>
          <w:lang w:val="en-GB"/>
        </w:rPr>
      </w:pPr>
    </w:p>
    <w:p w14:paraId="0AD93A17"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Subsequent changes to the fair value of the contingent consideration that is an asset or liability is recognised in profit or loss. Contingent consideration that is classified as equity is not re-measured.</w:t>
      </w:r>
    </w:p>
    <w:p w14:paraId="4A96282C" w14:textId="73140B25" w:rsidR="00312146" w:rsidRPr="00457928" w:rsidRDefault="00312146">
      <w:pPr>
        <w:spacing w:after="160" w:line="259" w:lineRule="auto"/>
        <w:rPr>
          <w:rFonts w:ascii="Cordia New" w:hAnsi="Cordia New" w:cs="Cordia New"/>
          <w:lang w:val="en-GB"/>
        </w:rPr>
      </w:pPr>
      <w:r w:rsidRPr="00457928">
        <w:rPr>
          <w:rFonts w:ascii="Cordia New" w:hAnsi="Cordia New" w:cs="Cordia New"/>
          <w:lang w:val="en-GB"/>
        </w:rPr>
        <w:br w:type="page"/>
      </w:r>
    </w:p>
    <w:p w14:paraId="62FC7C42" w14:textId="77777777" w:rsidR="0092347D" w:rsidRPr="00457928" w:rsidRDefault="0092347D" w:rsidP="005E077E">
      <w:pPr>
        <w:ind w:left="540"/>
        <w:jc w:val="both"/>
        <w:rPr>
          <w:rFonts w:ascii="Cordia New" w:hAnsi="Cordia New" w:cs="Cordia New"/>
          <w:lang w:val="en-GB"/>
        </w:rPr>
      </w:pPr>
    </w:p>
    <w:p w14:paraId="7D8FF314"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Business combination under common control</w:t>
      </w:r>
    </w:p>
    <w:p w14:paraId="166D30F7" w14:textId="77777777" w:rsidR="0092347D" w:rsidRPr="00457928" w:rsidRDefault="0092347D" w:rsidP="005E077E">
      <w:pPr>
        <w:ind w:left="540"/>
        <w:jc w:val="both"/>
        <w:rPr>
          <w:rFonts w:ascii="Cordia New" w:hAnsi="Cordia New" w:cs="Cordia New"/>
          <w:sz w:val="24"/>
          <w:szCs w:val="24"/>
          <w:lang w:val="en-GB"/>
        </w:rPr>
      </w:pPr>
    </w:p>
    <w:p w14:paraId="75FC4061"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93EC278" w14:textId="77777777" w:rsidR="0092347D" w:rsidRPr="00457928" w:rsidRDefault="0092347D" w:rsidP="005E077E">
      <w:pPr>
        <w:ind w:left="540"/>
        <w:jc w:val="both"/>
        <w:rPr>
          <w:rFonts w:ascii="Cordia New" w:hAnsi="Cordia New" w:cs="Cordia New"/>
          <w:sz w:val="24"/>
          <w:szCs w:val="24"/>
          <w:lang w:val="en-GB"/>
        </w:rPr>
      </w:pPr>
    </w:p>
    <w:p w14:paraId="27B771E7"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43996B82" w14:textId="77777777" w:rsidR="0092347D" w:rsidRPr="00457928" w:rsidRDefault="0092347D" w:rsidP="005E077E">
      <w:pPr>
        <w:ind w:left="540"/>
        <w:jc w:val="both"/>
        <w:rPr>
          <w:rFonts w:ascii="Cordia New" w:hAnsi="Cordia New" w:cs="Cordia New"/>
          <w:sz w:val="24"/>
          <w:szCs w:val="24"/>
          <w:lang w:val="en-GB"/>
        </w:rPr>
      </w:pPr>
    </w:p>
    <w:p w14:paraId="6FBE23BB"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w:t>
      </w:r>
    </w:p>
    <w:p w14:paraId="0429457B" w14:textId="77777777" w:rsidR="00362DF3" w:rsidRPr="00457928" w:rsidRDefault="00362DF3" w:rsidP="005E077E">
      <w:pPr>
        <w:ind w:left="547" w:hanging="547"/>
        <w:jc w:val="both"/>
        <w:rPr>
          <w:rFonts w:ascii="Cordia New" w:eastAsia="Arial Unicode MS" w:hAnsi="Cordia New" w:cs="Cordia New"/>
          <w:b/>
          <w:bCs/>
          <w:color w:val="CF4A02"/>
          <w:spacing w:val="-6"/>
          <w:sz w:val="24"/>
          <w:szCs w:val="24"/>
          <w:lang w:val="en-GB"/>
        </w:rPr>
      </w:pPr>
      <w:bookmarkStart w:id="4" w:name="_2et92p0" w:colFirst="0" w:colLast="0"/>
      <w:bookmarkStart w:id="5" w:name="_Toc48736015"/>
      <w:bookmarkEnd w:id="4"/>
    </w:p>
    <w:p w14:paraId="4454CF0F" w14:textId="7E62CF3A"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3</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Foreign currency translation</w:t>
      </w:r>
      <w:bookmarkEnd w:id="5"/>
    </w:p>
    <w:p w14:paraId="04983BCF" w14:textId="77777777" w:rsidR="0092347D" w:rsidRPr="00457928"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5F3B2101" w14:textId="77777777" w:rsidR="0092347D" w:rsidRPr="00457928"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457928">
        <w:rPr>
          <w:rFonts w:ascii="Cordia New" w:hAnsi="Cordia New" w:cs="Cordia New"/>
          <w:color w:val="CF4A02"/>
          <w:lang w:val="en-GB"/>
        </w:rPr>
        <w:t>a)</w:t>
      </w:r>
      <w:r w:rsidRPr="00457928">
        <w:rPr>
          <w:rFonts w:ascii="Cordia New" w:hAnsi="Cordia New" w:cs="Cordia New"/>
          <w:color w:val="CF4A02"/>
          <w:lang w:val="en-GB"/>
        </w:rPr>
        <w:tab/>
        <w:t>Functional and presentation currency</w:t>
      </w:r>
    </w:p>
    <w:p w14:paraId="7A6E1507" w14:textId="77777777" w:rsidR="0092347D" w:rsidRPr="00457928"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6C299C6F" w14:textId="77777777" w:rsidR="0092347D" w:rsidRPr="00457928" w:rsidRDefault="0092347D" w:rsidP="005E077E">
      <w:pPr>
        <w:tabs>
          <w:tab w:val="left" w:pos="680"/>
        </w:tabs>
        <w:ind w:left="1080"/>
        <w:jc w:val="both"/>
        <w:rPr>
          <w:rFonts w:ascii="Cordia New" w:hAnsi="Cordia New" w:cs="Cordia New"/>
          <w:lang w:val="en-GB"/>
        </w:rPr>
      </w:pPr>
      <w:r w:rsidRPr="00457928">
        <w:rPr>
          <w:rFonts w:ascii="Cordia New" w:hAnsi="Cordia New" w:cs="Cordia New"/>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Pr="00457928">
        <w:rPr>
          <w:rFonts w:ascii="Cordia New" w:hAnsi="Cordia New" w:cs="Cordia New"/>
          <w:cs/>
          <w:lang w:val="en-GB"/>
        </w:rPr>
        <w:t xml:space="preserve"> </w:t>
      </w:r>
      <w:r w:rsidRPr="00457928">
        <w:rPr>
          <w:rFonts w:ascii="Cordia New" w:hAnsi="Cordia New" w:cs="Cordia New"/>
          <w:lang w:val="en-US"/>
        </w:rPr>
        <w:t>currency</w:t>
      </w:r>
      <w:r w:rsidRPr="00457928">
        <w:rPr>
          <w:rFonts w:ascii="Cordia New" w:hAnsi="Cordia New" w:cs="Cordia New"/>
          <w:lang w:val="en-GB"/>
        </w:rPr>
        <w:t xml:space="preserve"> and the Company’s and Group’s presentation currency.</w:t>
      </w:r>
    </w:p>
    <w:p w14:paraId="136347F0" w14:textId="77777777" w:rsidR="0092347D" w:rsidRPr="00457928"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62CB6E2B" w14:textId="77777777" w:rsidR="0092347D" w:rsidRPr="00457928"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457928">
        <w:rPr>
          <w:rFonts w:ascii="Cordia New" w:hAnsi="Cordia New" w:cs="Cordia New"/>
          <w:color w:val="CF4A02"/>
          <w:lang w:val="en-GB"/>
        </w:rPr>
        <w:t>b)</w:t>
      </w:r>
      <w:r w:rsidRPr="00457928">
        <w:rPr>
          <w:rFonts w:ascii="Cordia New" w:hAnsi="Cordia New" w:cs="Cordia New"/>
          <w:color w:val="CF4A02"/>
          <w:lang w:val="en-GB"/>
        </w:rPr>
        <w:tab/>
        <w:t>Transactions and balances</w:t>
      </w:r>
    </w:p>
    <w:p w14:paraId="314E595D" w14:textId="77777777" w:rsidR="0092347D" w:rsidRPr="00457928" w:rsidRDefault="0092347D" w:rsidP="005E077E">
      <w:pPr>
        <w:pBdr>
          <w:top w:val="nil"/>
          <w:left w:val="nil"/>
          <w:bottom w:val="nil"/>
          <w:right w:val="nil"/>
          <w:between w:val="nil"/>
        </w:pBdr>
        <w:tabs>
          <w:tab w:val="left" w:pos="567"/>
          <w:tab w:val="left" w:pos="680"/>
        </w:tabs>
        <w:ind w:left="1080"/>
        <w:jc w:val="both"/>
        <w:rPr>
          <w:rFonts w:ascii="Cordia New" w:hAnsi="Cordia New" w:cs="Cordia New"/>
          <w:color w:val="000000"/>
          <w:sz w:val="24"/>
          <w:szCs w:val="24"/>
          <w:lang w:val="en-GB"/>
        </w:rPr>
      </w:pPr>
    </w:p>
    <w:p w14:paraId="25C71449"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616203A4" w14:textId="77777777" w:rsidR="0092347D" w:rsidRPr="00457928" w:rsidRDefault="0092347D" w:rsidP="005E077E">
      <w:pPr>
        <w:ind w:left="1080"/>
        <w:jc w:val="both"/>
        <w:rPr>
          <w:rFonts w:ascii="Cordia New" w:hAnsi="Cordia New" w:cs="Cordia New"/>
          <w:sz w:val="24"/>
          <w:szCs w:val="24"/>
          <w:lang w:val="en-GB"/>
        </w:rPr>
      </w:pPr>
    </w:p>
    <w:p w14:paraId="19BA98BF" w14:textId="640B6ED9" w:rsidR="00312146" w:rsidRPr="00457928" w:rsidRDefault="0092347D" w:rsidP="00312146">
      <w:pPr>
        <w:ind w:left="1080"/>
        <w:jc w:val="both"/>
        <w:rPr>
          <w:rFonts w:ascii="Cordia New" w:hAnsi="Cordia New" w:cs="Cordia New"/>
          <w:color w:val="000000"/>
          <w:lang w:val="en-GB"/>
        </w:rPr>
      </w:pPr>
      <w:r w:rsidRPr="00457928">
        <w:rPr>
          <w:rFonts w:ascii="Cordia New" w:hAnsi="Cordia New" w:cs="Cordia New"/>
          <w:lang w:val="en-GB"/>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r w:rsidR="00312146" w:rsidRPr="00457928">
        <w:rPr>
          <w:rFonts w:ascii="Cordia New" w:hAnsi="Cordia New" w:cs="Cordia New"/>
          <w:color w:val="000000"/>
          <w:lang w:val="en-GB"/>
        </w:rPr>
        <w:br w:type="page"/>
      </w:r>
    </w:p>
    <w:p w14:paraId="7F7C7117" w14:textId="77777777" w:rsidR="0092347D" w:rsidRPr="00457928" w:rsidRDefault="0092347D" w:rsidP="005E077E">
      <w:pPr>
        <w:pBdr>
          <w:top w:val="nil"/>
          <w:left w:val="nil"/>
          <w:bottom w:val="nil"/>
          <w:right w:val="nil"/>
          <w:between w:val="nil"/>
        </w:pBdr>
        <w:tabs>
          <w:tab w:val="center" w:pos="4680"/>
          <w:tab w:val="right" w:pos="9360"/>
          <w:tab w:val="left" w:pos="567"/>
          <w:tab w:val="left" w:pos="680"/>
        </w:tabs>
        <w:ind w:left="1080"/>
        <w:jc w:val="both"/>
        <w:rPr>
          <w:rFonts w:ascii="Cordia New" w:hAnsi="Cordia New" w:cs="Cordia New"/>
          <w:color w:val="000000"/>
          <w:lang w:val="en-GB"/>
        </w:rPr>
      </w:pPr>
    </w:p>
    <w:p w14:paraId="26829667" w14:textId="77777777" w:rsidR="0092347D" w:rsidRPr="00457928" w:rsidRDefault="0092347D" w:rsidP="00312146">
      <w:pPr>
        <w:pBdr>
          <w:top w:val="nil"/>
          <w:left w:val="nil"/>
          <w:bottom w:val="nil"/>
          <w:right w:val="nil"/>
          <w:between w:val="nil"/>
        </w:pBdr>
        <w:tabs>
          <w:tab w:val="left" w:pos="1078"/>
          <w:tab w:val="center" w:pos="4680"/>
          <w:tab w:val="right" w:pos="9360"/>
        </w:tabs>
        <w:ind w:left="1080" w:hanging="540"/>
        <w:jc w:val="both"/>
        <w:rPr>
          <w:rFonts w:ascii="Cordia New" w:hAnsi="Cordia New" w:cs="Cordia New"/>
          <w:color w:val="CF4A02"/>
          <w:lang w:val="en-GB"/>
        </w:rPr>
      </w:pPr>
      <w:r w:rsidRPr="00457928">
        <w:rPr>
          <w:rFonts w:ascii="Cordia New" w:hAnsi="Cordia New" w:cs="Cordia New"/>
          <w:color w:val="CF4A02"/>
          <w:lang w:val="en-GB"/>
        </w:rPr>
        <w:t>c)</w:t>
      </w:r>
      <w:r w:rsidRPr="00457928">
        <w:rPr>
          <w:rFonts w:ascii="Cordia New" w:hAnsi="Cordia New" w:cs="Cordia New"/>
          <w:color w:val="CF4A02"/>
          <w:lang w:val="en-GB"/>
        </w:rPr>
        <w:tab/>
        <w:t xml:space="preserve">Group companies </w:t>
      </w:r>
    </w:p>
    <w:p w14:paraId="7AD0BE0A" w14:textId="77777777" w:rsidR="0092347D" w:rsidRPr="00457928"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lang w:val="en-GB"/>
        </w:rPr>
      </w:pPr>
    </w:p>
    <w:p w14:paraId="3517708E"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p>
    <w:p w14:paraId="5F45D937" w14:textId="77777777" w:rsidR="0092347D" w:rsidRPr="00457928" w:rsidRDefault="0092347D" w:rsidP="005E077E">
      <w:pPr>
        <w:ind w:left="1080"/>
        <w:jc w:val="both"/>
        <w:rPr>
          <w:rFonts w:ascii="Cordia New" w:hAnsi="Cordia New" w:cs="Cordia New"/>
          <w:lang w:val="en-GB"/>
        </w:rPr>
      </w:pPr>
    </w:p>
    <w:p w14:paraId="15AB06D3" w14:textId="464ACAB6"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To comply with the financial reporting requirements of the Stock Exchange of Thailand and the Department of Business Development, the Group presents the financial statements by translating from US Dollar to Thai Baht</w:t>
      </w:r>
      <w:r w:rsidR="00F114E9" w:rsidRPr="00457928">
        <w:rPr>
          <w:rFonts w:ascii="Cordia New" w:hAnsi="Cordia New" w:cs="Cordia New"/>
          <w:lang w:val="en-GB"/>
        </w:rPr>
        <w:t xml:space="preserve"> as follows</w:t>
      </w:r>
      <w:r w:rsidR="009714C7" w:rsidRPr="00457928">
        <w:rPr>
          <w:rFonts w:ascii="Cordia New" w:hAnsi="Cordia New" w:cs="Cordia New"/>
          <w:lang w:val="en-GB"/>
        </w:rPr>
        <w:t>:</w:t>
      </w:r>
    </w:p>
    <w:p w14:paraId="694EDC30" w14:textId="77777777" w:rsidR="00F114E9" w:rsidRPr="00457928" w:rsidRDefault="00F114E9" w:rsidP="005E077E">
      <w:pPr>
        <w:ind w:left="1080"/>
        <w:jc w:val="both"/>
        <w:rPr>
          <w:rFonts w:ascii="Cordia New" w:hAnsi="Cordia New" w:cs="Cordia New"/>
          <w:lang w:val="en-GB"/>
        </w:rPr>
      </w:pPr>
    </w:p>
    <w:p w14:paraId="5DE09A06" w14:textId="36B87448" w:rsidR="00F114E9" w:rsidRPr="00457928" w:rsidRDefault="00F114E9" w:rsidP="00312146">
      <w:pPr>
        <w:pStyle w:val="ListParagraph"/>
        <w:numPr>
          <w:ilvl w:val="0"/>
          <w:numId w:val="40"/>
        </w:numPr>
        <w:ind w:left="1440"/>
        <w:jc w:val="both"/>
        <w:rPr>
          <w:rFonts w:ascii="Cordia New" w:hAnsi="Cordia New" w:cs="Cordia New"/>
          <w:lang w:val="en-GB"/>
        </w:rPr>
      </w:pPr>
      <w:r w:rsidRPr="00457928">
        <w:rPr>
          <w:rFonts w:ascii="Cordia New" w:hAnsi="Cordia New" w:cs="Cordia New"/>
          <w:lang w:val="en-GB"/>
        </w:rPr>
        <w:t>Assets and liabilities are translated at the closing rate at the date of respective statement of financial position;</w:t>
      </w:r>
    </w:p>
    <w:p w14:paraId="734419CC" w14:textId="3D425F38" w:rsidR="00F114E9" w:rsidRPr="00457928" w:rsidRDefault="00F114E9" w:rsidP="005E077E">
      <w:pPr>
        <w:pStyle w:val="ListParagraph"/>
        <w:numPr>
          <w:ilvl w:val="0"/>
          <w:numId w:val="40"/>
        </w:numPr>
        <w:ind w:left="1418"/>
        <w:jc w:val="both"/>
        <w:rPr>
          <w:rFonts w:ascii="Cordia New" w:hAnsi="Cordia New" w:cs="Cordia New"/>
          <w:lang w:val="en-GB"/>
        </w:rPr>
      </w:pPr>
      <w:r w:rsidRPr="00457928">
        <w:rPr>
          <w:rFonts w:ascii="Cordia New" w:hAnsi="Cordia New" w:cs="Cordia New"/>
          <w:lang w:val="en-GB"/>
        </w:rPr>
        <w:t>Income and expenses for</w:t>
      </w:r>
      <w:r w:rsidR="00C936A1" w:rsidRPr="00457928">
        <w:rPr>
          <w:rFonts w:ascii="Cordia New" w:hAnsi="Cordia New" w:cs="Cordia New"/>
          <w:lang w:val="en-GB"/>
        </w:rPr>
        <w:t xml:space="preserve"> </w:t>
      </w:r>
      <w:r w:rsidRPr="00457928">
        <w:rPr>
          <w:rFonts w:ascii="Cordia New" w:hAnsi="Cordia New" w:cs="Cordia New"/>
          <w:lang w:val="en-GB"/>
        </w:rPr>
        <w:t xml:space="preserve">statement of </w:t>
      </w:r>
      <w:r w:rsidR="009714C7" w:rsidRPr="00457928">
        <w:rPr>
          <w:rFonts w:ascii="Cordia New" w:hAnsi="Cordia New" w:cs="Cordia New"/>
          <w:lang w:val="en-GB"/>
        </w:rPr>
        <w:t xml:space="preserve">income </w:t>
      </w:r>
      <w:r w:rsidRPr="00457928">
        <w:rPr>
          <w:rFonts w:ascii="Cordia New" w:hAnsi="Cordia New" w:cs="Cordia New"/>
          <w:lang w:val="en-GB"/>
        </w:rPr>
        <w:t>and statement of comprehensive income are translated at average exchange rates</w:t>
      </w:r>
      <w:r w:rsidR="00CE43A8" w:rsidRPr="00457928">
        <w:rPr>
          <w:rFonts w:ascii="Cordia New" w:hAnsi="Cordia New" w:cs="Cordia New"/>
          <w:lang w:val="en-GB"/>
        </w:rPr>
        <w:t xml:space="preserve"> during the period</w:t>
      </w:r>
      <w:r w:rsidRPr="00457928">
        <w:rPr>
          <w:rFonts w:ascii="Cordia New" w:hAnsi="Cordia New" w:cs="Cordia New"/>
          <w:lang w:val="en-GB"/>
        </w:rPr>
        <w:t>; and</w:t>
      </w:r>
    </w:p>
    <w:p w14:paraId="5D317915" w14:textId="2B70D54C" w:rsidR="0092347D" w:rsidRPr="00457928" w:rsidRDefault="00F114E9" w:rsidP="005E077E">
      <w:pPr>
        <w:pStyle w:val="ListParagraph"/>
        <w:numPr>
          <w:ilvl w:val="0"/>
          <w:numId w:val="40"/>
        </w:numPr>
        <w:ind w:left="1418"/>
        <w:jc w:val="both"/>
        <w:rPr>
          <w:rFonts w:ascii="Cordia New" w:hAnsi="Cordia New" w:cs="Cordia New"/>
          <w:lang w:val="en-GB"/>
        </w:rPr>
      </w:pPr>
      <w:r w:rsidRPr="00457928">
        <w:rPr>
          <w:rFonts w:ascii="Cordia New" w:hAnsi="Cordia New" w:cs="Cordia New"/>
          <w:lang w:val="en-GB"/>
        </w:rPr>
        <w:t>All resulting exchange differences</w:t>
      </w:r>
      <w:r w:rsidR="00941667" w:rsidRPr="00457928">
        <w:rPr>
          <w:rFonts w:ascii="Cordia New" w:hAnsi="Cordia New" w:cs="Cordia New"/>
          <w:lang w:val="en-GB"/>
        </w:rPr>
        <w:t xml:space="preserve"> from such translations</w:t>
      </w:r>
      <w:r w:rsidRPr="00457928">
        <w:rPr>
          <w:rFonts w:ascii="Cordia New" w:hAnsi="Cordia New" w:cs="Cordia New"/>
          <w:lang w:val="en-GB"/>
        </w:rPr>
        <w:t xml:space="preserve"> are recognised in other comprehensive income</w:t>
      </w:r>
      <w:r w:rsidR="00941667" w:rsidRPr="00457928">
        <w:rPr>
          <w:rFonts w:ascii="Cordia New" w:hAnsi="Cordia New" w:cs="Cordia New"/>
          <w:lang w:val="en-GB"/>
        </w:rPr>
        <w:t xml:space="preserve"> (expense)</w:t>
      </w:r>
      <w:r w:rsidRPr="00457928">
        <w:rPr>
          <w:rFonts w:ascii="Cordia New" w:hAnsi="Cordia New" w:cs="Cordia New"/>
          <w:lang w:val="en-GB"/>
        </w:rPr>
        <w:t>.</w:t>
      </w:r>
    </w:p>
    <w:p w14:paraId="4DE8A4FE" w14:textId="77777777" w:rsidR="00362DF3" w:rsidRPr="00457928" w:rsidRDefault="00362DF3" w:rsidP="005E077E">
      <w:pPr>
        <w:ind w:left="547" w:hanging="547"/>
        <w:jc w:val="both"/>
        <w:rPr>
          <w:rFonts w:ascii="Cordia New" w:eastAsia="Arial Unicode MS" w:hAnsi="Cordia New" w:cs="Cordia New"/>
          <w:b/>
          <w:bCs/>
          <w:color w:val="CF4A02"/>
          <w:spacing w:val="-6"/>
          <w:cs/>
          <w:lang w:val="en-GB"/>
        </w:rPr>
      </w:pPr>
      <w:bookmarkStart w:id="6" w:name="_Toc48736016"/>
    </w:p>
    <w:p w14:paraId="4DFF0FD1" w14:textId="12D977C7"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4</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Cash and cash equivalents</w:t>
      </w:r>
      <w:bookmarkEnd w:id="6"/>
    </w:p>
    <w:p w14:paraId="4D0EA210" w14:textId="77777777" w:rsidR="0092347D" w:rsidRPr="00457928" w:rsidRDefault="0092347D" w:rsidP="005E077E">
      <w:pPr>
        <w:ind w:left="540"/>
        <w:jc w:val="both"/>
        <w:rPr>
          <w:rFonts w:ascii="Cordia New" w:hAnsi="Cordia New" w:cs="Cordia New"/>
          <w:lang w:val="en-GB"/>
        </w:rPr>
      </w:pPr>
    </w:p>
    <w:p w14:paraId="456C112F"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Cash and cash equivalents includes cash on hand, deposits at bank, short-term highly liquid investments with maturities of three months or less from acquisition date.</w:t>
      </w:r>
    </w:p>
    <w:p w14:paraId="5DDC1BF4" w14:textId="77777777" w:rsidR="0092347D" w:rsidRPr="00457928" w:rsidRDefault="0092347D" w:rsidP="005E077E">
      <w:pPr>
        <w:ind w:left="540"/>
        <w:jc w:val="both"/>
        <w:rPr>
          <w:rFonts w:ascii="Cordia New" w:hAnsi="Cordia New" w:cs="Cordia New"/>
          <w:lang w:val="en-GB"/>
        </w:rPr>
      </w:pPr>
    </w:p>
    <w:p w14:paraId="60293E59" w14:textId="7AB400A6" w:rsidR="0092347D" w:rsidRPr="00457928" w:rsidRDefault="00186BD3" w:rsidP="005E077E">
      <w:pPr>
        <w:ind w:left="547" w:hanging="547"/>
        <w:jc w:val="both"/>
        <w:rPr>
          <w:rFonts w:ascii="Cordia New" w:eastAsia="Arial Unicode MS" w:hAnsi="Cordia New" w:cs="Cordia New"/>
          <w:b/>
          <w:bCs/>
          <w:color w:val="CF4A02"/>
          <w:spacing w:val="-6"/>
          <w:lang w:val="en-GB"/>
        </w:rPr>
      </w:pPr>
      <w:bookmarkStart w:id="7" w:name="_1t3h5sf" w:colFirst="0" w:colLast="0"/>
      <w:bookmarkStart w:id="8" w:name="_Toc48736017"/>
      <w:bookmarkEnd w:id="7"/>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Trade accounts receivable</w:t>
      </w:r>
      <w:bookmarkEnd w:id="8"/>
    </w:p>
    <w:p w14:paraId="2949CCF3" w14:textId="77777777" w:rsidR="0092347D" w:rsidRPr="00457928" w:rsidRDefault="0092347D" w:rsidP="005E077E">
      <w:pPr>
        <w:ind w:left="540"/>
        <w:jc w:val="both"/>
        <w:rPr>
          <w:rFonts w:ascii="Cordia New" w:hAnsi="Cordia New" w:cs="Cordia New"/>
          <w:lang w:val="en-GB"/>
        </w:rPr>
      </w:pPr>
    </w:p>
    <w:p w14:paraId="0F486058" w14:textId="77777777" w:rsidR="0092347D" w:rsidRPr="00457928" w:rsidRDefault="0092347D" w:rsidP="005E077E">
      <w:pPr>
        <w:tabs>
          <w:tab w:val="left" w:pos="567"/>
        </w:tabs>
        <w:ind w:left="540"/>
        <w:jc w:val="both"/>
        <w:rPr>
          <w:rFonts w:ascii="Cordia New" w:hAnsi="Cordia New" w:cs="Cordia New"/>
          <w:lang w:val="en-GB"/>
        </w:rPr>
      </w:pPr>
      <w:r w:rsidRPr="00457928">
        <w:rPr>
          <w:rFonts w:ascii="Cordia New" w:hAnsi="Cordia New" w:cs="Cordia New"/>
          <w:lang w:val="en-GB"/>
        </w:rPr>
        <w:t xml:space="preserve">Trade receivables are amounts due from customers for goods sold or services performed in the ordinary course of business. </w:t>
      </w:r>
    </w:p>
    <w:p w14:paraId="66A4D02E" w14:textId="77777777" w:rsidR="0092347D" w:rsidRPr="00457928" w:rsidRDefault="0092347D" w:rsidP="005E077E">
      <w:pPr>
        <w:tabs>
          <w:tab w:val="left" w:pos="567"/>
        </w:tabs>
        <w:ind w:left="540"/>
        <w:jc w:val="both"/>
        <w:rPr>
          <w:rFonts w:ascii="Cordia New" w:hAnsi="Cordia New" w:cs="Cordia New"/>
          <w:lang w:val="en-GB"/>
        </w:rPr>
      </w:pPr>
    </w:p>
    <w:p w14:paraId="5BD36819" w14:textId="77777777" w:rsidR="0092347D" w:rsidRPr="00457928" w:rsidRDefault="0092347D" w:rsidP="005E077E">
      <w:pPr>
        <w:tabs>
          <w:tab w:val="left" w:pos="567"/>
        </w:tabs>
        <w:ind w:left="540"/>
        <w:jc w:val="both"/>
        <w:rPr>
          <w:rFonts w:ascii="Cordia New" w:hAnsi="Cordia New" w:cs="Cordia New"/>
          <w:lang w:val="en-GB"/>
        </w:rPr>
      </w:pPr>
      <w:r w:rsidRPr="00457928">
        <w:rPr>
          <w:rFonts w:ascii="Cordia New" w:hAnsi="Cordia New" w:cs="Cordia New"/>
          <w:lang w:val="en-GB"/>
        </w:rPr>
        <w:t xml:space="preserve">Trade receivables are recognised initially at the amount of consideration that is unconditional unless they contain significant financing components, they are recognised at fair value. The Group measures them subsequently at amortised cost. </w:t>
      </w:r>
    </w:p>
    <w:p w14:paraId="584D7CCB" w14:textId="77777777" w:rsidR="0092347D" w:rsidRPr="00457928" w:rsidRDefault="0092347D" w:rsidP="005E077E">
      <w:pPr>
        <w:tabs>
          <w:tab w:val="left" w:pos="567"/>
        </w:tabs>
        <w:ind w:left="540"/>
        <w:jc w:val="both"/>
        <w:rPr>
          <w:rFonts w:ascii="Cordia New" w:hAnsi="Cordia New" w:cs="Cordia New"/>
          <w:lang w:val="en-GB"/>
        </w:rPr>
      </w:pPr>
    </w:p>
    <w:p w14:paraId="2FB95F4C" w14:textId="1B00F42E" w:rsidR="0092347D" w:rsidRPr="00457928" w:rsidRDefault="0092347D" w:rsidP="005E077E">
      <w:pPr>
        <w:tabs>
          <w:tab w:val="left" w:pos="567"/>
        </w:tabs>
        <w:ind w:left="540"/>
        <w:jc w:val="both"/>
        <w:rPr>
          <w:rFonts w:ascii="Cordia New" w:hAnsi="Cordia New" w:cs="Cordia New"/>
          <w:lang w:val="en-GB"/>
        </w:rPr>
      </w:pPr>
      <w:r w:rsidRPr="00457928">
        <w:rPr>
          <w:rFonts w:ascii="Cordia New" w:hAnsi="Cordia New" w:cs="Cordia New"/>
          <w:lang w:val="en-GB"/>
        </w:rPr>
        <w:t xml:space="preserve">The impairment of trade accounts receivable are disclosed in Note </w:t>
      </w:r>
      <w:r w:rsidR="00186BD3" w:rsidRPr="00457928">
        <w:rPr>
          <w:rFonts w:ascii="Cordia New" w:hAnsi="Cordia New" w:cs="Cordia New"/>
          <w:lang w:val="en-GB"/>
        </w:rPr>
        <w:t>5</w:t>
      </w: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 xml:space="preserve"> (f).</w:t>
      </w:r>
    </w:p>
    <w:p w14:paraId="7589C17F" w14:textId="77777777" w:rsidR="0092347D" w:rsidRPr="00457928" w:rsidRDefault="0092347D" w:rsidP="005E077E">
      <w:pPr>
        <w:tabs>
          <w:tab w:val="left" w:pos="567"/>
        </w:tabs>
        <w:ind w:left="540"/>
        <w:jc w:val="both"/>
        <w:rPr>
          <w:rFonts w:ascii="Cordia New" w:hAnsi="Cordia New" w:cs="Cordia New"/>
          <w:lang w:val="en-GB"/>
        </w:rPr>
      </w:pPr>
    </w:p>
    <w:p w14:paraId="0BE0CA56" w14:textId="77777777" w:rsidR="00312146" w:rsidRPr="00457928" w:rsidRDefault="00312146">
      <w:pPr>
        <w:spacing w:after="160" w:line="259" w:lineRule="auto"/>
        <w:rPr>
          <w:rFonts w:ascii="Cordia New" w:eastAsia="Arial Unicode MS" w:hAnsi="Cordia New" w:cs="Cordia New"/>
          <w:b/>
          <w:bCs/>
          <w:color w:val="CF4A02"/>
          <w:spacing w:val="-6"/>
          <w:lang w:val="en-GB"/>
        </w:rPr>
      </w:pPr>
      <w:bookmarkStart w:id="9" w:name="_4d34og8" w:colFirst="0" w:colLast="0"/>
      <w:bookmarkStart w:id="10" w:name="_Toc48736018"/>
      <w:bookmarkEnd w:id="9"/>
      <w:r w:rsidRPr="00457928">
        <w:rPr>
          <w:rFonts w:ascii="Cordia New" w:eastAsia="Arial Unicode MS" w:hAnsi="Cordia New" w:cs="Cordia New"/>
          <w:b/>
          <w:bCs/>
          <w:color w:val="CF4A02"/>
          <w:spacing w:val="-6"/>
          <w:lang w:val="en-GB"/>
        </w:rPr>
        <w:br w:type="page"/>
      </w:r>
    </w:p>
    <w:p w14:paraId="3FC58C17" w14:textId="77777777" w:rsidR="00312146" w:rsidRPr="00457928" w:rsidRDefault="00312146" w:rsidP="005E077E">
      <w:pPr>
        <w:ind w:left="547" w:hanging="547"/>
        <w:jc w:val="both"/>
        <w:rPr>
          <w:rFonts w:ascii="Cordia New" w:eastAsia="Arial Unicode MS" w:hAnsi="Cordia New" w:cs="Cordia New"/>
          <w:b/>
          <w:bCs/>
          <w:color w:val="CF4A02"/>
          <w:spacing w:val="-6"/>
          <w:lang w:val="en-GB"/>
        </w:rPr>
      </w:pPr>
    </w:p>
    <w:p w14:paraId="40D10BA4" w14:textId="2036C5CC"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6</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Inventories</w:t>
      </w:r>
      <w:bookmarkEnd w:id="10"/>
    </w:p>
    <w:p w14:paraId="2EB858A3" w14:textId="77777777" w:rsidR="0092347D" w:rsidRPr="00457928" w:rsidRDefault="0092347D" w:rsidP="005E077E">
      <w:pPr>
        <w:ind w:left="538"/>
        <w:jc w:val="both"/>
        <w:rPr>
          <w:rFonts w:ascii="Cordia New" w:hAnsi="Cordia New" w:cs="Cordia New"/>
          <w:lang w:val="en-GB"/>
        </w:rPr>
      </w:pPr>
    </w:p>
    <w:p w14:paraId="712D38AF" w14:textId="77777777" w:rsidR="0092347D" w:rsidRPr="00457928" w:rsidRDefault="0092347D" w:rsidP="005E077E">
      <w:pPr>
        <w:ind w:left="538"/>
        <w:jc w:val="both"/>
        <w:rPr>
          <w:rFonts w:ascii="Cordia New" w:hAnsi="Cordia New" w:cs="Cordia New"/>
          <w:lang w:val="en-GB"/>
        </w:rPr>
      </w:pPr>
      <w:r w:rsidRPr="00457928">
        <w:rPr>
          <w:rFonts w:ascii="Cordia New" w:hAnsi="Cordia New" w:cs="Cordia New"/>
          <w:lang w:val="en-GB"/>
        </w:rPr>
        <w:t xml:space="preserve">Inventories are stated at the lower of cost and net realisable value. </w:t>
      </w:r>
    </w:p>
    <w:p w14:paraId="6EE478BF" w14:textId="77777777" w:rsidR="0092347D" w:rsidRPr="00457928" w:rsidRDefault="0092347D" w:rsidP="005E077E">
      <w:pPr>
        <w:ind w:left="538"/>
        <w:jc w:val="both"/>
        <w:rPr>
          <w:rFonts w:ascii="Cordia New" w:hAnsi="Cordia New" w:cs="Cordia New"/>
          <w:lang w:val="en-GB"/>
        </w:rPr>
      </w:pPr>
    </w:p>
    <w:p w14:paraId="4DF93C3C" w14:textId="77777777" w:rsidR="0092347D" w:rsidRPr="00457928" w:rsidRDefault="0092347D" w:rsidP="005E077E">
      <w:pPr>
        <w:ind w:left="538"/>
        <w:jc w:val="both"/>
        <w:rPr>
          <w:rFonts w:ascii="Cordia New" w:hAnsi="Cordia New" w:cs="Cordia New"/>
          <w:lang w:val="en-GB"/>
        </w:rPr>
      </w:pPr>
      <w:r w:rsidRPr="00457928">
        <w:rPr>
          <w:rFonts w:ascii="Cordia New" w:hAnsi="Cordia New" w:cs="Cordia New"/>
          <w:lang w:val="en-GB"/>
        </w:rPr>
        <w:t>Cost of inventories is determined by the weighted average method. Net realisable value is the estimated selling price in the ordinary course of business less the costs of completion and selling expenses.</w:t>
      </w:r>
    </w:p>
    <w:p w14:paraId="6D88A595" w14:textId="77777777" w:rsidR="0092347D" w:rsidRPr="00457928" w:rsidRDefault="0092347D" w:rsidP="005E077E">
      <w:pPr>
        <w:ind w:left="538"/>
        <w:jc w:val="both"/>
        <w:rPr>
          <w:rFonts w:ascii="Cordia New" w:hAnsi="Cordia New" w:cs="Cordia New"/>
          <w:lang w:val="en-GB"/>
        </w:rPr>
      </w:pPr>
    </w:p>
    <w:p w14:paraId="2E453287" w14:textId="3135EA57"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7</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Materials and supplies</w:t>
      </w:r>
    </w:p>
    <w:p w14:paraId="2FB02003" w14:textId="77777777" w:rsidR="0092347D" w:rsidRPr="00457928" w:rsidRDefault="0092347D" w:rsidP="005E077E">
      <w:pPr>
        <w:ind w:left="538"/>
        <w:jc w:val="both"/>
        <w:rPr>
          <w:rFonts w:ascii="Cordia New" w:hAnsi="Cordia New" w:cs="Cordia New"/>
          <w:lang w:val="en-GB"/>
        </w:rPr>
      </w:pPr>
    </w:p>
    <w:p w14:paraId="1333F27A" w14:textId="65252944" w:rsidR="0092347D" w:rsidRPr="00457928" w:rsidRDefault="0092347D" w:rsidP="005E077E">
      <w:pPr>
        <w:ind w:left="538"/>
        <w:jc w:val="both"/>
        <w:rPr>
          <w:rFonts w:ascii="Cordia New" w:hAnsi="Cordia New" w:cs="Cordia New"/>
          <w:lang w:val="en-GB"/>
        </w:rPr>
      </w:pPr>
      <w:r w:rsidRPr="00457928">
        <w:rPr>
          <w:rFonts w:ascii="Cordia New" w:hAnsi="Cordia New" w:cs="Cordia New"/>
          <w:lang w:val="en-GB"/>
        </w:rPr>
        <w:t>Materials and supplies are stated at cost less allowance for obsolescence.</w:t>
      </w:r>
      <w:r w:rsidR="00056821" w:rsidRPr="00457928">
        <w:rPr>
          <w:rFonts w:ascii="Cordia New" w:hAnsi="Cordia New" w:cs="Cordia New"/>
          <w:lang w:val="en-GB"/>
        </w:rPr>
        <w:t xml:space="preserve"> </w:t>
      </w:r>
      <w:r w:rsidRPr="00457928">
        <w:rPr>
          <w:rFonts w:ascii="Cordia New" w:hAnsi="Cordia New" w:cs="Cordia New"/>
          <w:lang w:val="en-GB"/>
        </w:rPr>
        <w:t>The costs of materials and supplies are determined using the weighted average cost method.</w:t>
      </w:r>
    </w:p>
    <w:p w14:paraId="575BC9ED"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bookmarkStart w:id="11" w:name="_2s8eyo1" w:colFirst="0" w:colLast="0"/>
      <w:bookmarkStart w:id="12" w:name="_Toc48736019"/>
      <w:bookmarkEnd w:id="11"/>
    </w:p>
    <w:p w14:paraId="35258CAE" w14:textId="50A26CB5"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8</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Financial asset</w:t>
      </w:r>
      <w:bookmarkEnd w:id="12"/>
    </w:p>
    <w:p w14:paraId="7C92C79F" w14:textId="77777777" w:rsidR="0092347D" w:rsidRPr="00457928" w:rsidRDefault="0092347D" w:rsidP="005E077E">
      <w:pPr>
        <w:ind w:left="547" w:hanging="547"/>
        <w:jc w:val="both"/>
        <w:rPr>
          <w:rFonts w:ascii="Cordia New" w:eastAsia="Arial Unicode MS" w:hAnsi="Cordia New" w:cs="Cordia New"/>
          <w:b/>
          <w:bCs/>
          <w:color w:val="CF4A02"/>
          <w:spacing w:val="-6"/>
          <w:lang w:val="en-GB"/>
        </w:rPr>
      </w:pPr>
    </w:p>
    <w:p w14:paraId="26012BDB" w14:textId="77777777" w:rsidR="0092347D" w:rsidRPr="00457928" w:rsidRDefault="0092347D" w:rsidP="005E077E">
      <w:pPr>
        <w:pStyle w:val="NoSpacing"/>
        <w:ind w:left="1080" w:hanging="54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a)</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Classification</w:t>
      </w:r>
    </w:p>
    <w:p w14:paraId="15FC253C" w14:textId="77777777" w:rsidR="0092347D" w:rsidRPr="00457928" w:rsidRDefault="0092347D" w:rsidP="00312146">
      <w:pPr>
        <w:ind w:left="1080"/>
        <w:rPr>
          <w:rFonts w:ascii="Cordia New" w:hAnsi="Cordia New" w:cs="Cordia New"/>
          <w:lang w:val="en-GB"/>
        </w:rPr>
      </w:pPr>
    </w:p>
    <w:p w14:paraId="052D3CE0" w14:textId="77777777" w:rsidR="0092347D" w:rsidRPr="00457928" w:rsidRDefault="0092347D" w:rsidP="00312146">
      <w:pPr>
        <w:ind w:left="1080"/>
        <w:jc w:val="thaiDistribute"/>
        <w:rPr>
          <w:rFonts w:ascii="Cordia New" w:hAnsi="Cordia New" w:cs="Cordia New"/>
          <w:lang w:val="en-GB"/>
        </w:rPr>
      </w:pPr>
      <w:r w:rsidRPr="00457928">
        <w:rPr>
          <w:rFonts w:ascii="Cordia New" w:hAnsi="Cordia New" w:cs="Cordia New"/>
          <w:lang w:val="en-GB"/>
        </w:rPr>
        <w:t xml:space="preserve">The Group classifies its debt instrument financial assets into the following measurement categories depending on i) business model for managing the asset and ii) the cash flow characteristics of the asset whether they represent solely payments of principal and interest (SPPI). </w:t>
      </w:r>
    </w:p>
    <w:p w14:paraId="6F62A35E" w14:textId="77777777" w:rsidR="00312146" w:rsidRPr="00457928" w:rsidRDefault="00312146" w:rsidP="00312146">
      <w:pPr>
        <w:ind w:left="1080"/>
        <w:rPr>
          <w:rFonts w:ascii="Cordia New" w:hAnsi="Cordia New" w:cs="Cordia New"/>
          <w:lang w:val="en-GB"/>
        </w:rPr>
      </w:pPr>
    </w:p>
    <w:p w14:paraId="33851B31" w14:textId="62F1C014" w:rsidR="0092347D" w:rsidRPr="00457928" w:rsidRDefault="0092347D" w:rsidP="00312146">
      <w:pPr>
        <w:pStyle w:val="ListParagraph"/>
        <w:numPr>
          <w:ilvl w:val="0"/>
          <w:numId w:val="41"/>
        </w:numPr>
        <w:ind w:left="1440"/>
        <w:jc w:val="thaiDistribute"/>
        <w:rPr>
          <w:rFonts w:ascii="Cordia New" w:hAnsi="Cordia New" w:cs="Cordia New"/>
          <w:lang w:val="en-GB"/>
        </w:rPr>
      </w:pPr>
      <w:r w:rsidRPr="00457928">
        <w:rPr>
          <w:rFonts w:ascii="Cordia New" w:hAnsi="Cordia New" w:cs="Cordia New"/>
          <w:lang w:val="en-GB"/>
        </w:rPr>
        <w:t>Those to be measured subsequently at fair value through other comprehensive income (FVOCI) or fair value through profit or loss (FVPL); and</w:t>
      </w:r>
    </w:p>
    <w:p w14:paraId="1470FB06" w14:textId="77777777" w:rsidR="0092347D" w:rsidRPr="00457928" w:rsidRDefault="0092347D" w:rsidP="00312146">
      <w:pPr>
        <w:pStyle w:val="ListParagraph"/>
        <w:numPr>
          <w:ilvl w:val="0"/>
          <w:numId w:val="41"/>
        </w:numPr>
        <w:ind w:left="1440"/>
        <w:rPr>
          <w:rFonts w:ascii="Cordia New" w:hAnsi="Cordia New" w:cs="Cordia New"/>
          <w:lang w:val="en-GB"/>
        </w:rPr>
      </w:pPr>
      <w:r w:rsidRPr="00457928">
        <w:rPr>
          <w:rFonts w:ascii="Cordia New" w:hAnsi="Cordia New" w:cs="Cordia New"/>
          <w:lang w:val="en-GB"/>
        </w:rPr>
        <w:t>Those to be measured at amortised cost.</w:t>
      </w:r>
    </w:p>
    <w:p w14:paraId="4D5ACEF3" w14:textId="77777777" w:rsidR="0092347D" w:rsidRPr="00457928" w:rsidRDefault="0092347D" w:rsidP="00312146">
      <w:pPr>
        <w:ind w:left="1080"/>
        <w:rPr>
          <w:rFonts w:ascii="Cordia New" w:hAnsi="Cordia New" w:cs="Cordia New"/>
          <w:lang w:val="en-GB"/>
        </w:rPr>
      </w:pPr>
    </w:p>
    <w:p w14:paraId="2FC21BD7" w14:textId="77777777" w:rsidR="0092347D" w:rsidRPr="00457928" w:rsidRDefault="0092347D" w:rsidP="00312146">
      <w:pPr>
        <w:ind w:left="1080"/>
        <w:jc w:val="thaiDistribute"/>
        <w:rPr>
          <w:rFonts w:ascii="Cordia New" w:hAnsi="Cordia New" w:cs="Cordia New"/>
          <w:lang w:val="en-GB"/>
        </w:rPr>
      </w:pPr>
      <w:r w:rsidRPr="00457928">
        <w:rPr>
          <w:rFonts w:ascii="Cordia New" w:hAnsi="Cordia New" w:cs="Cordia New"/>
          <w:lang w:val="en-GB"/>
        </w:rPr>
        <w:t>For investments in equity instruments, the Group has an irrevocable election at the time of initial recognition to account for the equity investment at a) fair value through profit or loss or b) at fair value through other comprehensive income except those that are held for trading, they are measured at FVPL.</w:t>
      </w:r>
    </w:p>
    <w:p w14:paraId="44B2DF99" w14:textId="77777777" w:rsidR="0092347D" w:rsidRPr="00457928" w:rsidRDefault="0092347D" w:rsidP="00312146">
      <w:pPr>
        <w:ind w:left="1080"/>
        <w:rPr>
          <w:rFonts w:ascii="Cordia New" w:hAnsi="Cordia New" w:cs="Cordia New"/>
          <w:lang w:val="en-GB"/>
        </w:rPr>
      </w:pPr>
    </w:p>
    <w:p w14:paraId="1D38B7EB" w14:textId="77777777" w:rsidR="0092347D" w:rsidRPr="00457928" w:rsidRDefault="0092347D" w:rsidP="005E077E">
      <w:pPr>
        <w:pStyle w:val="NoSpacing"/>
        <w:ind w:left="1080" w:hanging="540"/>
        <w:jc w:val="both"/>
        <w:outlineLvl w:val="3"/>
        <w:rPr>
          <w:rFonts w:ascii="Cordia New" w:hAnsi="Cordia New" w:cs="Cordia New"/>
          <w:color w:val="CF4A02"/>
          <w:sz w:val="28"/>
          <w:szCs w:val="28"/>
          <w:lang w:val="en-GB"/>
        </w:rPr>
      </w:pPr>
      <w:r w:rsidRPr="00457928">
        <w:rPr>
          <w:rFonts w:ascii="Cordia New" w:hAnsi="Cordia New" w:cs="Cordia New"/>
          <w:color w:val="CF4A02"/>
          <w:sz w:val="28"/>
          <w:szCs w:val="28"/>
          <w:lang w:val="en-GB"/>
        </w:rPr>
        <w:t>b)</w:t>
      </w:r>
      <w:r w:rsidRPr="00457928">
        <w:rPr>
          <w:rFonts w:ascii="Cordia New" w:hAnsi="Cordia New" w:cs="Cordia New"/>
          <w:color w:val="CF4A02"/>
          <w:sz w:val="28"/>
          <w:szCs w:val="28"/>
          <w:lang w:val="en-GB"/>
        </w:rPr>
        <w:tab/>
        <w:t>Recognition and derecognition</w:t>
      </w:r>
    </w:p>
    <w:p w14:paraId="23F462DA" w14:textId="77777777" w:rsidR="0092347D" w:rsidRPr="00457928" w:rsidRDefault="0092347D" w:rsidP="005E077E">
      <w:pPr>
        <w:pStyle w:val="NoSpacing"/>
        <w:ind w:left="1080"/>
        <w:jc w:val="both"/>
        <w:rPr>
          <w:rFonts w:ascii="Cordia New" w:hAnsi="Cordia New" w:cs="Cordia New"/>
          <w:color w:val="auto"/>
          <w:sz w:val="28"/>
          <w:szCs w:val="28"/>
          <w:lang w:val="en-GB"/>
        </w:rPr>
      </w:pPr>
    </w:p>
    <w:p w14:paraId="71810CAD" w14:textId="1F9ED6CC"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 xml:space="preserve">Regular way purchases, acquires and sales of financial assets are recognised on the trade date,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ED02D9F" w14:textId="373D5B24" w:rsidR="00312146" w:rsidRPr="00457928" w:rsidRDefault="00312146">
      <w:pPr>
        <w:spacing w:after="160" w:line="259" w:lineRule="auto"/>
        <w:rPr>
          <w:rFonts w:ascii="Cordia New" w:eastAsia="Ink Free" w:hAnsi="Cordia New" w:cs="Cordia New"/>
          <w:lang w:val="en-GB" w:eastAsia="en-GB"/>
        </w:rPr>
      </w:pPr>
      <w:r w:rsidRPr="00457928">
        <w:rPr>
          <w:rFonts w:ascii="Cordia New" w:hAnsi="Cordia New" w:cs="Cordia New"/>
          <w:lang w:val="en-GB"/>
        </w:rPr>
        <w:br w:type="page"/>
      </w:r>
    </w:p>
    <w:p w14:paraId="47DE3531" w14:textId="77777777" w:rsidR="0092347D" w:rsidRPr="00457928" w:rsidRDefault="0092347D" w:rsidP="005E077E">
      <w:pPr>
        <w:pStyle w:val="NoSpacing"/>
        <w:ind w:left="1080"/>
        <w:jc w:val="both"/>
        <w:rPr>
          <w:rFonts w:ascii="Cordia New" w:hAnsi="Cordia New" w:cs="Cordia New"/>
          <w:color w:val="auto"/>
          <w:sz w:val="28"/>
          <w:szCs w:val="28"/>
          <w:lang w:val="en-GB"/>
        </w:rPr>
      </w:pPr>
    </w:p>
    <w:p w14:paraId="137338CE" w14:textId="77777777" w:rsidR="0092347D" w:rsidRPr="00457928" w:rsidRDefault="0092347D" w:rsidP="005E077E">
      <w:pPr>
        <w:pStyle w:val="NoSpacing"/>
        <w:ind w:left="1080" w:hanging="54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c)</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Measurement</w:t>
      </w:r>
    </w:p>
    <w:p w14:paraId="4656FD0B" w14:textId="77777777" w:rsidR="0092347D" w:rsidRPr="00457928" w:rsidRDefault="0092347D" w:rsidP="005E077E">
      <w:pPr>
        <w:pStyle w:val="NoSpacing"/>
        <w:ind w:left="1080"/>
        <w:jc w:val="both"/>
        <w:rPr>
          <w:rFonts w:ascii="Cordia New" w:hAnsi="Cordia New" w:cs="Cordia New"/>
          <w:color w:val="auto"/>
          <w:sz w:val="28"/>
          <w:szCs w:val="28"/>
          <w:lang w:val="en-GB"/>
        </w:rPr>
      </w:pPr>
    </w:p>
    <w:p w14:paraId="12367068" w14:textId="77777777"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 xml:space="preserve">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 </w:t>
      </w:r>
    </w:p>
    <w:p w14:paraId="4D82FE5A" w14:textId="77777777" w:rsidR="0092347D" w:rsidRPr="00457928" w:rsidRDefault="0092347D" w:rsidP="005E077E">
      <w:pPr>
        <w:pStyle w:val="NoSpacing"/>
        <w:ind w:left="1080"/>
        <w:jc w:val="both"/>
        <w:rPr>
          <w:rFonts w:ascii="Cordia New" w:hAnsi="Cordia New" w:cs="Cordia New"/>
          <w:color w:val="auto"/>
          <w:sz w:val="28"/>
          <w:szCs w:val="28"/>
          <w:lang w:val="en-GB"/>
        </w:rPr>
      </w:pPr>
    </w:p>
    <w:p w14:paraId="3564A1DB" w14:textId="77777777"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 xml:space="preserve">Financial assets with embedded derivatives are considered in their entirety when determining whether the cash flows are solely payment of principal and interest. </w:t>
      </w:r>
    </w:p>
    <w:p w14:paraId="3DA50940" w14:textId="77777777" w:rsidR="00362DF3" w:rsidRPr="00457928" w:rsidRDefault="00362DF3" w:rsidP="005E077E">
      <w:pPr>
        <w:pStyle w:val="NoSpacing"/>
        <w:ind w:left="1080" w:hanging="540"/>
        <w:jc w:val="both"/>
        <w:outlineLvl w:val="3"/>
        <w:rPr>
          <w:rFonts w:ascii="Cordia New" w:hAnsi="Cordia New" w:cs="Cordia New"/>
          <w:color w:val="CF4A02"/>
          <w:sz w:val="28"/>
          <w:szCs w:val="28"/>
          <w:lang w:val="en-GB"/>
        </w:rPr>
      </w:pPr>
    </w:p>
    <w:p w14:paraId="1622F7AE" w14:textId="13C31263" w:rsidR="0092347D" w:rsidRPr="00457928" w:rsidRDefault="0092347D" w:rsidP="005E077E">
      <w:pPr>
        <w:pStyle w:val="NoSpacing"/>
        <w:ind w:left="1080" w:hanging="54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d)</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Debt instruments</w:t>
      </w:r>
    </w:p>
    <w:p w14:paraId="568490AC" w14:textId="77777777" w:rsidR="0092347D" w:rsidRPr="00457928" w:rsidRDefault="0092347D" w:rsidP="005E077E">
      <w:pPr>
        <w:pStyle w:val="NoSpacing"/>
        <w:ind w:left="1080"/>
        <w:jc w:val="both"/>
        <w:rPr>
          <w:rFonts w:ascii="Cordia New" w:hAnsi="Cordia New" w:cs="Cordia New"/>
          <w:sz w:val="28"/>
          <w:szCs w:val="28"/>
          <w:cs/>
          <w:lang w:val="en-GB"/>
        </w:rPr>
      </w:pPr>
    </w:p>
    <w:p w14:paraId="36AEF4BF"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F00A31" w14:textId="77777777" w:rsidR="0092347D" w:rsidRPr="00457928" w:rsidRDefault="0092347D" w:rsidP="005E077E">
      <w:pPr>
        <w:pStyle w:val="ListParagraph"/>
        <w:ind w:left="1080"/>
        <w:jc w:val="both"/>
        <w:rPr>
          <w:rFonts w:ascii="Cordia New" w:hAnsi="Cordia New" w:cs="Cordia New"/>
          <w:szCs w:val="28"/>
          <w:lang w:val="en-GB"/>
        </w:rPr>
      </w:pPr>
    </w:p>
    <w:p w14:paraId="43C3EC97" w14:textId="77777777" w:rsidR="0092347D" w:rsidRPr="00457928" w:rsidRDefault="0092347D" w:rsidP="00312146">
      <w:pPr>
        <w:pStyle w:val="ListParagraph"/>
        <w:numPr>
          <w:ilvl w:val="0"/>
          <w:numId w:val="15"/>
        </w:numPr>
        <w:ind w:left="1440"/>
        <w:jc w:val="both"/>
        <w:rPr>
          <w:rFonts w:ascii="Cordia New" w:hAnsi="Cordia New" w:cs="Cordia New"/>
          <w:szCs w:val="28"/>
          <w:lang w:val="en-GB"/>
        </w:rPr>
      </w:pPr>
      <w:r w:rsidRPr="00457928">
        <w:rPr>
          <w:rFonts w:ascii="Cordia New" w:hAnsi="Cordia New" w:cs="Cordia New"/>
          <w:szCs w:val="28"/>
          <w:lang w:val="en-GB"/>
        </w:rPr>
        <w:t>Amortised cost -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and foreign exchange gains and losses are recognised in profit or loss and presented in other gains/(losses) and gain (loss) on foreign exchange rates, respectively. Impairment losses are presented as a separate line item in the statement of income.</w:t>
      </w:r>
    </w:p>
    <w:p w14:paraId="4E58412F" w14:textId="77777777" w:rsidR="0092347D" w:rsidRPr="00457928" w:rsidRDefault="0092347D" w:rsidP="005E077E">
      <w:pPr>
        <w:pStyle w:val="ListParagraph"/>
        <w:ind w:left="1080"/>
        <w:jc w:val="both"/>
        <w:rPr>
          <w:rFonts w:ascii="Cordia New" w:hAnsi="Cordia New" w:cs="Cordia New"/>
          <w:szCs w:val="28"/>
          <w:lang w:val="en-GB"/>
        </w:rPr>
      </w:pPr>
    </w:p>
    <w:p w14:paraId="2AC98A3B" w14:textId="23ED4ECC" w:rsidR="0092347D" w:rsidRPr="00457928" w:rsidRDefault="0092347D" w:rsidP="00312146">
      <w:pPr>
        <w:pStyle w:val="ListParagraph"/>
        <w:numPr>
          <w:ilvl w:val="0"/>
          <w:numId w:val="15"/>
        </w:numPr>
        <w:ind w:left="1440"/>
        <w:jc w:val="both"/>
        <w:rPr>
          <w:rFonts w:ascii="Cordia New" w:hAnsi="Cordia New" w:cs="Cordia New"/>
          <w:szCs w:val="28"/>
          <w:lang w:val="en-GB"/>
        </w:rPr>
      </w:pPr>
      <w:r w:rsidRPr="00457928">
        <w:rPr>
          <w:rFonts w:ascii="Cordia New" w:hAnsi="Cordia New" w:cs="Cordia New"/>
          <w:szCs w:val="28"/>
          <w:lang w:val="en-GB"/>
        </w:rPr>
        <w:t>FVOCI - Financial assets that are held for i) collection of contractual cash flows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interest income. Impairment expenses are presented separately in the statement of income.</w:t>
      </w:r>
    </w:p>
    <w:p w14:paraId="10C8D154" w14:textId="61F4B356" w:rsidR="00312146" w:rsidRPr="00457928" w:rsidRDefault="00312146">
      <w:pPr>
        <w:spacing w:after="160" w:line="259" w:lineRule="auto"/>
        <w:rPr>
          <w:rFonts w:ascii="Cordia New" w:hAnsi="Cordia New" w:cs="Cordia New"/>
          <w:lang w:val="en-GB"/>
        </w:rPr>
      </w:pPr>
      <w:r w:rsidRPr="00457928">
        <w:rPr>
          <w:rFonts w:ascii="Cordia New" w:hAnsi="Cordia New" w:cs="Cordia New"/>
          <w:lang w:val="en-GB"/>
        </w:rPr>
        <w:br w:type="page"/>
      </w:r>
    </w:p>
    <w:p w14:paraId="0390D22C" w14:textId="77777777" w:rsidR="0092347D" w:rsidRPr="00457928" w:rsidRDefault="0092347D" w:rsidP="00312146">
      <w:pPr>
        <w:pStyle w:val="ListParagraph"/>
        <w:ind w:left="1440" w:hanging="360"/>
        <w:jc w:val="both"/>
        <w:rPr>
          <w:rFonts w:ascii="Cordia New" w:hAnsi="Cordia New" w:cs="Cordia New"/>
          <w:szCs w:val="28"/>
          <w:lang w:val="en-GB"/>
        </w:rPr>
      </w:pPr>
    </w:p>
    <w:p w14:paraId="03133978" w14:textId="77777777" w:rsidR="0092347D" w:rsidRPr="00457928" w:rsidRDefault="0092347D" w:rsidP="00312146">
      <w:pPr>
        <w:pStyle w:val="ListParagraph"/>
        <w:numPr>
          <w:ilvl w:val="0"/>
          <w:numId w:val="15"/>
        </w:numPr>
        <w:ind w:left="1440"/>
        <w:jc w:val="both"/>
        <w:rPr>
          <w:rFonts w:ascii="Cordia New" w:hAnsi="Cordia New" w:cs="Cordia New"/>
          <w:szCs w:val="28"/>
          <w:lang w:val="en-GB"/>
        </w:rPr>
      </w:pPr>
      <w:r w:rsidRPr="00457928">
        <w:rPr>
          <w:rFonts w:ascii="Cordia New" w:hAnsi="Cordia New" w:cs="Cordia New"/>
          <w:szCs w:val="28"/>
          <w:lang w:val="en-GB"/>
        </w:rPr>
        <w:t>FVPL - Financial assets that do not meet the criteria for amortised cost or FVOCI are measured at FVPL. A gain or loss on a debt investment that is subsequently measured at FVPL is recognised in profit or loss and presented in gains (loss) on remeasuring of financial instruments from in the period in which it arises.</w:t>
      </w:r>
    </w:p>
    <w:p w14:paraId="13905BAE" w14:textId="77777777" w:rsidR="0092347D" w:rsidRPr="00457928" w:rsidRDefault="0092347D" w:rsidP="005E077E">
      <w:pPr>
        <w:pStyle w:val="ListParagraph"/>
        <w:ind w:left="1080"/>
        <w:jc w:val="both"/>
        <w:rPr>
          <w:rFonts w:ascii="Cordia New" w:hAnsi="Cordia New" w:cs="Cordia New"/>
          <w:szCs w:val="28"/>
          <w:lang w:val="en-GB"/>
        </w:rPr>
      </w:pPr>
    </w:p>
    <w:p w14:paraId="2419E6B3" w14:textId="77777777" w:rsidR="0092347D" w:rsidRPr="00457928" w:rsidRDefault="0092347D" w:rsidP="005E077E">
      <w:pPr>
        <w:ind w:left="1080"/>
        <w:jc w:val="both"/>
        <w:rPr>
          <w:rFonts w:ascii="Cordia New" w:hAnsi="Cordia New" w:cs="Cordia New"/>
          <w:lang w:val="en-GB"/>
        </w:rPr>
      </w:pPr>
      <w:r w:rsidRPr="00457928">
        <w:rPr>
          <w:rFonts w:ascii="Cordia New" w:eastAsia="Arial Unicode MS" w:hAnsi="Cordia New" w:cs="Cordia New"/>
          <w:spacing w:val="-4"/>
          <w:lang w:val="en-GB"/>
        </w:rPr>
        <w:t>The Group reclassifies debt instruments only when its business model for managing those assets</w:t>
      </w:r>
      <w:r w:rsidRPr="00457928">
        <w:rPr>
          <w:rFonts w:ascii="Cordia New" w:eastAsia="Arial Unicode MS" w:hAnsi="Cordia New" w:cs="Cordia New"/>
          <w:lang w:val="en-GB"/>
        </w:rPr>
        <w:t xml:space="preserve"> changes</w:t>
      </w:r>
      <w:r w:rsidRPr="00457928">
        <w:rPr>
          <w:rFonts w:ascii="Cordia New" w:hAnsi="Cordia New" w:cs="Cordia New"/>
          <w:lang w:val="en-GB"/>
        </w:rPr>
        <w:t>.</w:t>
      </w:r>
    </w:p>
    <w:p w14:paraId="10B42C42" w14:textId="77777777" w:rsidR="0092347D" w:rsidRPr="00457928" w:rsidRDefault="0092347D" w:rsidP="005E077E">
      <w:pPr>
        <w:pStyle w:val="NoSpacing"/>
        <w:ind w:left="1080"/>
        <w:jc w:val="both"/>
        <w:outlineLvl w:val="3"/>
        <w:rPr>
          <w:rFonts w:ascii="Cordia New" w:hAnsi="Cordia New" w:cs="Cordia New"/>
          <w:color w:val="CF4A02"/>
          <w:sz w:val="28"/>
          <w:szCs w:val="28"/>
          <w:lang w:val="en-GB"/>
        </w:rPr>
      </w:pPr>
    </w:p>
    <w:p w14:paraId="44CC0280" w14:textId="7F60B94F" w:rsidR="0092347D" w:rsidRPr="00457928" w:rsidRDefault="0092347D" w:rsidP="005E077E">
      <w:pPr>
        <w:pStyle w:val="NoSpacing"/>
        <w:ind w:left="1080" w:hanging="54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e)</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Equity instruments</w:t>
      </w:r>
    </w:p>
    <w:p w14:paraId="6188BA8B" w14:textId="77777777" w:rsidR="0092347D" w:rsidRPr="00457928" w:rsidRDefault="0092347D" w:rsidP="005E077E">
      <w:pPr>
        <w:ind w:left="1080"/>
        <w:jc w:val="both"/>
        <w:rPr>
          <w:rFonts w:ascii="Cordia New" w:hAnsi="Cordia New" w:cs="Cordia New"/>
          <w:lang w:val="en-GB"/>
        </w:rPr>
      </w:pPr>
    </w:p>
    <w:p w14:paraId="556962BA" w14:textId="77777777" w:rsidR="0092347D" w:rsidRPr="00457928" w:rsidRDefault="0092347D" w:rsidP="005E077E">
      <w:pPr>
        <w:ind w:left="1080"/>
        <w:jc w:val="both"/>
        <w:rPr>
          <w:rFonts w:ascii="Cordia New" w:hAnsi="Cordia New" w:cs="Cordia New"/>
          <w:color w:val="0000FF"/>
          <w:lang w:val="en-GB"/>
        </w:rPr>
      </w:pPr>
      <w:r w:rsidRPr="00457928">
        <w:rPr>
          <w:rFonts w:ascii="Cordia New" w:hAnsi="Cordia New" w:cs="Cordia New"/>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6FD598E" w14:textId="77777777" w:rsidR="0092347D" w:rsidRPr="00457928" w:rsidRDefault="0092347D" w:rsidP="005E077E">
      <w:pPr>
        <w:ind w:left="1080"/>
        <w:jc w:val="both"/>
        <w:rPr>
          <w:rFonts w:ascii="Cordia New" w:hAnsi="Cordia New" w:cs="Cordia New"/>
          <w:lang w:val="en-GB"/>
        </w:rPr>
      </w:pPr>
    </w:p>
    <w:p w14:paraId="00616A37"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Changes in the fair value of financial assets at FVPL are recognised in</w:t>
      </w:r>
      <w:r w:rsidRPr="00457928">
        <w:rPr>
          <w:rFonts w:ascii="Cordia New" w:hAnsi="Cordia New" w:cs="Cordia New"/>
          <w:cs/>
          <w:lang w:val="en-GB"/>
        </w:rPr>
        <w:t xml:space="preserve"> </w:t>
      </w:r>
      <w:r w:rsidRPr="00457928">
        <w:rPr>
          <w:rFonts w:ascii="Cordia New" w:hAnsi="Cordia New" w:cs="Cordia New"/>
          <w:lang w:val="en-GB"/>
        </w:rPr>
        <w:t>gain on remeasuring financial instruments in the incurring period.</w:t>
      </w:r>
    </w:p>
    <w:p w14:paraId="34347A5A" w14:textId="77777777" w:rsidR="0092347D" w:rsidRPr="00457928" w:rsidRDefault="0092347D" w:rsidP="005E077E">
      <w:pPr>
        <w:ind w:left="1080"/>
        <w:jc w:val="both"/>
        <w:rPr>
          <w:rFonts w:ascii="Cordia New" w:hAnsi="Cordia New" w:cs="Cordia New"/>
          <w:lang w:val="en-GB"/>
        </w:rPr>
      </w:pPr>
    </w:p>
    <w:p w14:paraId="5C469547"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 xml:space="preserve">Impairment losses and reversal of impairment losses on equity investments are reported together with changes in fair value. </w:t>
      </w:r>
    </w:p>
    <w:p w14:paraId="1AD9B111" w14:textId="77777777" w:rsidR="0092347D" w:rsidRPr="00457928" w:rsidRDefault="0092347D" w:rsidP="005E077E">
      <w:pPr>
        <w:ind w:left="1080"/>
        <w:jc w:val="both"/>
        <w:rPr>
          <w:rFonts w:ascii="Cordia New" w:hAnsi="Cordia New" w:cs="Cordia New"/>
          <w:lang w:val="en-GB"/>
        </w:rPr>
      </w:pPr>
    </w:p>
    <w:p w14:paraId="2C6A9EB6" w14:textId="77777777" w:rsidR="0092347D" w:rsidRPr="00457928" w:rsidRDefault="0092347D" w:rsidP="005E077E">
      <w:pPr>
        <w:pStyle w:val="NoSpacing"/>
        <w:ind w:left="1080" w:hanging="540"/>
        <w:jc w:val="both"/>
        <w:outlineLvl w:val="3"/>
        <w:rPr>
          <w:rFonts w:ascii="Cordia New" w:hAnsi="Cordia New" w:cs="Cordia New"/>
          <w:color w:val="CF4A02"/>
          <w:sz w:val="28"/>
          <w:szCs w:val="28"/>
          <w:lang w:val="en-GB"/>
        </w:rPr>
      </w:pPr>
      <w:r w:rsidRPr="00457928">
        <w:rPr>
          <w:rFonts w:ascii="Cordia New" w:hAnsi="Cordia New" w:cs="Cordia New"/>
          <w:color w:val="CF4A02"/>
          <w:sz w:val="28"/>
          <w:szCs w:val="28"/>
          <w:lang w:val="en-GB"/>
        </w:rPr>
        <w:t>f)</w:t>
      </w:r>
      <w:r w:rsidRPr="00457928">
        <w:rPr>
          <w:rFonts w:ascii="Cordia New" w:hAnsi="Cordia New" w:cs="Cordia New"/>
          <w:color w:val="CF4A02"/>
          <w:sz w:val="28"/>
          <w:szCs w:val="28"/>
          <w:lang w:val="en-GB"/>
        </w:rPr>
        <w:tab/>
        <w:t>Impairment</w:t>
      </w:r>
    </w:p>
    <w:p w14:paraId="1157752D" w14:textId="77777777" w:rsidR="0092347D" w:rsidRPr="00457928" w:rsidRDefault="0092347D" w:rsidP="005E077E">
      <w:pPr>
        <w:ind w:left="1080"/>
        <w:jc w:val="both"/>
        <w:rPr>
          <w:rFonts w:ascii="Cordia New" w:hAnsi="Cordia New" w:cs="Cordia New"/>
          <w:color w:val="0070C0"/>
          <w:lang w:val="en-GB"/>
        </w:rPr>
      </w:pPr>
    </w:p>
    <w:p w14:paraId="6336F6A5" w14:textId="73B7F1CE"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 xml:space="preserve">The Group applies the TFRS </w:t>
      </w:r>
      <w:r w:rsidR="00186BD3" w:rsidRPr="00457928">
        <w:rPr>
          <w:rFonts w:ascii="Cordia New" w:hAnsi="Cordia New" w:cs="Cordia New"/>
          <w:lang w:val="en-GB"/>
        </w:rPr>
        <w:t>9</w:t>
      </w:r>
      <w:r w:rsidRPr="00457928">
        <w:rPr>
          <w:rFonts w:ascii="Cordia New" w:hAnsi="Cordia New" w:cs="Cordia New"/>
          <w:lang w:val="en-GB"/>
        </w:rPr>
        <w:t xml:space="preserve"> simplified approach in recognising the impairment of trade and other receivables, which applies lifetime expected credit loss, from initial recognition, for trade and other receivables.</w:t>
      </w:r>
    </w:p>
    <w:p w14:paraId="4EA0F3BA" w14:textId="77777777" w:rsidR="0092347D" w:rsidRPr="00457928" w:rsidRDefault="0092347D" w:rsidP="005E077E">
      <w:pPr>
        <w:ind w:left="1080"/>
        <w:jc w:val="both"/>
        <w:rPr>
          <w:rFonts w:ascii="Cordia New" w:hAnsi="Cordia New" w:cs="Cordia New"/>
          <w:lang w:val="en-GB"/>
        </w:rPr>
      </w:pPr>
    </w:p>
    <w:p w14:paraId="0FB313F8" w14:textId="77777777" w:rsidR="0092347D" w:rsidRPr="00457928" w:rsidRDefault="0092347D" w:rsidP="005E077E">
      <w:pPr>
        <w:pStyle w:val="NoSpacing"/>
        <w:ind w:left="1080"/>
        <w:jc w:val="both"/>
        <w:rPr>
          <w:rFonts w:ascii="Cordia New" w:hAnsi="Cordia New" w:cs="Cordia New"/>
          <w:color w:val="auto"/>
          <w:sz w:val="28"/>
          <w:szCs w:val="28"/>
        </w:rPr>
      </w:pPr>
      <w:r w:rsidRPr="00457928">
        <w:rPr>
          <w:rFonts w:ascii="Cordia New" w:hAnsi="Cordia New" w:cs="Cordia New"/>
          <w:color w:val="auto"/>
          <w:sz w:val="28"/>
          <w:szCs w:val="28"/>
        </w:rPr>
        <w:t>To measure the expected credit losses, trade receivables have been grouped based on shared credit risk characteristics and the days past due. The expected loss rates are based on the payment profiles and the corresponding historical credit losses experienced. The historical loss rates are adjusted to reflect current and forward</w:t>
      </w:r>
      <w:r w:rsidRPr="00457928">
        <w:rPr>
          <w:rFonts w:ascii="Cordia New" w:hAnsi="Cordia New" w:cs="Cordia New"/>
          <w:color w:val="auto"/>
          <w:sz w:val="28"/>
          <w:szCs w:val="28"/>
          <w:cs/>
        </w:rPr>
        <w:t>-</w:t>
      </w:r>
      <w:r w:rsidRPr="00457928">
        <w:rPr>
          <w:rFonts w:ascii="Cordia New" w:hAnsi="Cordia New" w:cs="Cordia New"/>
          <w:color w:val="auto"/>
          <w:sz w:val="28"/>
          <w:szCs w:val="28"/>
        </w:rPr>
        <w:t>looking information on macroeconomic</w:t>
      </w:r>
      <w:r w:rsidRPr="00457928">
        <w:rPr>
          <w:rFonts w:ascii="Cordia New" w:hAnsi="Cordia New" w:cs="Cordia New"/>
          <w:color w:val="auto"/>
          <w:sz w:val="28"/>
          <w:szCs w:val="28"/>
          <w:cs/>
        </w:rPr>
        <w:t xml:space="preserve"> </w:t>
      </w:r>
      <w:r w:rsidRPr="00457928">
        <w:rPr>
          <w:rFonts w:ascii="Cordia New" w:hAnsi="Cordia New" w:cs="Cordia New"/>
          <w:color w:val="auto"/>
          <w:sz w:val="28"/>
          <w:szCs w:val="28"/>
        </w:rPr>
        <w:t>factors affecting the ability of the customers to settle the receivables.</w:t>
      </w:r>
    </w:p>
    <w:p w14:paraId="6411CC0F" w14:textId="7EB34138" w:rsidR="00312146" w:rsidRPr="00457928" w:rsidRDefault="00312146">
      <w:pPr>
        <w:spacing w:after="160" w:line="259" w:lineRule="auto"/>
        <w:rPr>
          <w:rFonts w:ascii="Cordia New" w:eastAsia="Ink Free" w:hAnsi="Cordia New" w:cs="Cordia New"/>
          <w:color w:val="00B050"/>
          <w:lang w:val="en-US" w:eastAsia="en-GB"/>
        </w:rPr>
      </w:pPr>
      <w:r w:rsidRPr="00457928">
        <w:rPr>
          <w:rFonts w:ascii="Cordia New" w:hAnsi="Cordia New" w:cs="Cordia New"/>
          <w:lang w:val="en-GB"/>
        </w:rPr>
        <w:br w:type="page"/>
      </w:r>
    </w:p>
    <w:p w14:paraId="3DDA0A63" w14:textId="77777777" w:rsidR="0092347D" w:rsidRPr="00457928" w:rsidRDefault="0092347D" w:rsidP="005E077E">
      <w:pPr>
        <w:pStyle w:val="NoSpacing"/>
        <w:ind w:left="1080"/>
        <w:jc w:val="both"/>
        <w:rPr>
          <w:rFonts w:ascii="Cordia New" w:hAnsi="Cordia New" w:cs="Cordia New"/>
          <w:sz w:val="28"/>
          <w:szCs w:val="28"/>
        </w:rPr>
      </w:pPr>
    </w:p>
    <w:p w14:paraId="19CE59C8" w14:textId="74187150"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 xml:space="preserve">For long-term loans to related parties and other financial assets carried at amortised cost and FVOCI, the Group applies TFRS </w:t>
      </w:r>
      <w:r w:rsidR="00186BD3" w:rsidRPr="00457928">
        <w:rPr>
          <w:rFonts w:ascii="Cordia New" w:hAnsi="Cordia New" w:cs="Cordia New"/>
          <w:lang w:val="en-GB"/>
        </w:rPr>
        <w:t>9</w:t>
      </w:r>
      <w:r w:rsidRPr="00457928">
        <w:rPr>
          <w:rFonts w:ascii="Cordia New" w:hAnsi="Cordia New" w:cs="Cordia New"/>
          <w:lang w:val="en-GB"/>
        </w:rPr>
        <w:t xml:space="preserve"> general approach in measuring the impairment of</w:t>
      </w:r>
      <w:r w:rsidRPr="00457928">
        <w:rPr>
          <w:rFonts w:ascii="Cordia New" w:hAnsi="Cordia New" w:cs="Cordia New"/>
          <w:cs/>
        </w:rPr>
        <w:t xml:space="preserve"> </w:t>
      </w:r>
      <w:r w:rsidRPr="00457928">
        <w:rPr>
          <w:rFonts w:ascii="Cordia New" w:hAnsi="Cordia New" w:cs="Cordia New"/>
          <w:lang w:val="en-GB"/>
        </w:rPr>
        <w:t xml:space="preserve">those financial assets. Under the general approach, the </w:t>
      </w:r>
      <w:r w:rsidR="00186BD3" w:rsidRPr="00457928">
        <w:rPr>
          <w:rFonts w:ascii="Cordia New" w:hAnsi="Cordia New" w:cs="Cordia New"/>
          <w:lang w:val="en-GB"/>
        </w:rPr>
        <w:t>12</w:t>
      </w:r>
      <w:r w:rsidRPr="00457928">
        <w:rPr>
          <w:rFonts w:ascii="Cordia New" w:hAnsi="Cordia New" w:cs="Cordia New"/>
          <w:lang w:val="en-GB"/>
        </w:rPr>
        <w:t xml:space="preserve">-month or the lifetime expected credit loss is applied depending on whether there has been a significant increase in credit risk since the initial recognition. </w:t>
      </w:r>
    </w:p>
    <w:p w14:paraId="1C570A93" w14:textId="77777777" w:rsidR="0092347D" w:rsidRPr="00457928" w:rsidRDefault="0092347D" w:rsidP="005E077E">
      <w:pPr>
        <w:ind w:left="1080"/>
        <w:jc w:val="both"/>
        <w:rPr>
          <w:rFonts w:ascii="Cordia New" w:hAnsi="Cordia New" w:cs="Cordia New"/>
          <w:sz w:val="22"/>
          <w:szCs w:val="22"/>
          <w:lang w:val="en-GB"/>
        </w:rPr>
      </w:pPr>
    </w:p>
    <w:p w14:paraId="523D76BA"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 xml:space="preserve">The credit risk assessment is performed at the end of each reporting period whether there is any significant increase in credit risk profile from the initial recognition by comparing i) expected risk of default as of the reporting date and ii) estimated risk of default on the date of initial recognition.   </w:t>
      </w:r>
    </w:p>
    <w:p w14:paraId="1B00A8CC" w14:textId="77777777" w:rsidR="0092347D" w:rsidRPr="00457928" w:rsidRDefault="0092347D" w:rsidP="005E077E">
      <w:pPr>
        <w:ind w:left="1080"/>
        <w:jc w:val="both"/>
        <w:rPr>
          <w:rFonts w:ascii="Cordia New" w:hAnsi="Cordia New" w:cs="Cordia New"/>
          <w:sz w:val="22"/>
          <w:szCs w:val="22"/>
          <w:lang w:val="en-GB"/>
        </w:rPr>
      </w:pPr>
    </w:p>
    <w:p w14:paraId="03584AD1"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D3AE9F2" w14:textId="77777777" w:rsidR="0092347D" w:rsidRPr="00457928" w:rsidRDefault="0092347D" w:rsidP="005E077E">
      <w:pPr>
        <w:ind w:left="1080"/>
        <w:jc w:val="both"/>
        <w:rPr>
          <w:rFonts w:ascii="Cordia New" w:hAnsi="Cordia New" w:cs="Cordia New"/>
          <w:sz w:val="22"/>
          <w:szCs w:val="22"/>
          <w:lang w:val="en-GB"/>
        </w:rPr>
      </w:pPr>
    </w:p>
    <w:p w14:paraId="082DE7B2"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When measuring expected credit losses, the Group reflects the following:</w:t>
      </w:r>
    </w:p>
    <w:p w14:paraId="641E5807" w14:textId="77777777" w:rsidR="0092347D" w:rsidRPr="00457928" w:rsidRDefault="0092347D" w:rsidP="005E077E">
      <w:pPr>
        <w:ind w:left="1080"/>
        <w:jc w:val="both"/>
        <w:rPr>
          <w:rFonts w:ascii="Cordia New" w:hAnsi="Cordia New" w:cs="Cordia New"/>
          <w:sz w:val="22"/>
          <w:szCs w:val="22"/>
          <w:lang w:val="en-GB"/>
        </w:rPr>
      </w:pPr>
    </w:p>
    <w:p w14:paraId="7B23DF81" w14:textId="77777777" w:rsidR="0092347D" w:rsidRPr="00457928" w:rsidRDefault="0092347D" w:rsidP="005E077E">
      <w:pPr>
        <w:pStyle w:val="ListParagraph"/>
        <w:numPr>
          <w:ilvl w:val="0"/>
          <w:numId w:val="16"/>
        </w:numPr>
        <w:ind w:left="1530" w:hanging="450"/>
        <w:jc w:val="both"/>
        <w:rPr>
          <w:rFonts w:ascii="Cordia New" w:hAnsi="Cordia New" w:cs="Cordia New"/>
          <w:szCs w:val="28"/>
          <w:lang w:val="en-GB"/>
        </w:rPr>
      </w:pPr>
      <w:r w:rsidRPr="00457928">
        <w:rPr>
          <w:rFonts w:ascii="Cordia New" w:hAnsi="Cordia New" w:cs="Cordia New"/>
          <w:szCs w:val="28"/>
          <w:lang w:val="en-GB"/>
        </w:rPr>
        <w:t>Probability-weighted estimated uncollectible amounts;</w:t>
      </w:r>
    </w:p>
    <w:p w14:paraId="2A424556" w14:textId="77777777" w:rsidR="0092347D" w:rsidRPr="00457928" w:rsidRDefault="0092347D" w:rsidP="005E077E">
      <w:pPr>
        <w:pStyle w:val="ListParagraph"/>
        <w:numPr>
          <w:ilvl w:val="0"/>
          <w:numId w:val="16"/>
        </w:numPr>
        <w:ind w:left="1530" w:hanging="450"/>
        <w:jc w:val="both"/>
        <w:rPr>
          <w:rFonts w:ascii="Cordia New" w:hAnsi="Cordia New" w:cs="Cordia New"/>
          <w:szCs w:val="28"/>
          <w:lang w:val="en-GB"/>
        </w:rPr>
      </w:pPr>
      <w:r w:rsidRPr="00457928">
        <w:rPr>
          <w:rFonts w:ascii="Cordia New" w:hAnsi="Cordia New" w:cs="Cordia New"/>
          <w:szCs w:val="28"/>
          <w:lang w:val="en-GB"/>
        </w:rPr>
        <w:t xml:space="preserve">Time value of money; and </w:t>
      </w:r>
    </w:p>
    <w:p w14:paraId="4B6AB641" w14:textId="77777777" w:rsidR="0092347D" w:rsidRPr="00457928" w:rsidRDefault="0092347D" w:rsidP="005E077E">
      <w:pPr>
        <w:pStyle w:val="ListParagraph"/>
        <w:numPr>
          <w:ilvl w:val="0"/>
          <w:numId w:val="16"/>
        </w:numPr>
        <w:ind w:left="1530" w:hanging="450"/>
        <w:jc w:val="both"/>
        <w:rPr>
          <w:rFonts w:ascii="Cordia New" w:hAnsi="Cordia New" w:cs="Cordia New"/>
          <w:szCs w:val="28"/>
          <w:lang w:val="en-GB"/>
        </w:rPr>
      </w:pPr>
      <w:r w:rsidRPr="00457928">
        <w:rPr>
          <w:rFonts w:ascii="Cordia New" w:hAnsi="Cordia New" w:cs="Cordia New"/>
          <w:szCs w:val="28"/>
          <w:lang w:val="en-GB"/>
        </w:rPr>
        <w:t>Supportable and reasonable information as of the reporting date about past experience, current conditions and forecasts of future situations.</w:t>
      </w:r>
    </w:p>
    <w:p w14:paraId="57DEB66D" w14:textId="77777777" w:rsidR="0092347D" w:rsidRPr="00457928" w:rsidRDefault="0092347D" w:rsidP="005E077E">
      <w:pPr>
        <w:ind w:left="1080"/>
        <w:jc w:val="both"/>
        <w:rPr>
          <w:rFonts w:ascii="Cordia New" w:hAnsi="Cordia New" w:cs="Cordia New"/>
          <w:sz w:val="22"/>
          <w:szCs w:val="22"/>
          <w:lang w:val="en-GB"/>
        </w:rPr>
      </w:pPr>
    </w:p>
    <w:p w14:paraId="16095322" w14:textId="77777777" w:rsidR="0092347D" w:rsidRPr="00457928" w:rsidRDefault="0092347D" w:rsidP="005E077E">
      <w:pPr>
        <w:ind w:left="1080"/>
        <w:jc w:val="both"/>
        <w:rPr>
          <w:rFonts w:ascii="Cordia New" w:hAnsi="Cordia New" w:cs="Cordia New"/>
          <w:cs/>
          <w:lang w:val="en-GB"/>
        </w:rPr>
      </w:pPr>
      <w:r w:rsidRPr="00457928">
        <w:rPr>
          <w:rFonts w:ascii="Cordia New" w:hAnsi="Cordia New" w:cs="Cordia New"/>
          <w:lang w:val="en-GB"/>
        </w:rPr>
        <w:t>Impairment and reversal of impairment losses are recognised in profit or loss and included in administrative expenses.</w:t>
      </w:r>
    </w:p>
    <w:p w14:paraId="7EC70987" w14:textId="77777777" w:rsidR="0092347D" w:rsidRPr="00457928" w:rsidRDefault="0092347D" w:rsidP="005E077E">
      <w:pPr>
        <w:ind w:left="1080"/>
        <w:jc w:val="both"/>
        <w:rPr>
          <w:rFonts w:ascii="Cordia New" w:hAnsi="Cordia New" w:cs="Cordia New"/>
          <w:sz w:val="22"/>
          <w:szCs w:val="22"/>
          <w:lang w:val="en-GB"/>
        </w:rPr>
      </w:pPr>
    </w:p>
    <w:p w14:paraId="34C57981" w14:textId="266E5175"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9</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Group of non-current assets held-for-sale</w:t>
      </w:r>
    </w:p>
    <w:p w14:paraId="16D30E47"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39D7670D"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17992C7A"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6A4BF41F"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 xml:space="preserve">An impairment loss is recognised for initial and subsequent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7EE1451D"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23257368"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 xml:space="preserve">Non-current assets (including those that are part of a disposal group) are not depreciated or amortised. </w:t>
      </w:r>
    </w:p>
    <w:p w14:paraId="33C3772A" w14:textId="77777777" w:rsidR="0092347D" w:rsidRPr="00457928" w:rsidRDefault="0092347D" w:rsidP="005E077E">
      <w:pPr>
        <w:rPr>
          <w:rFonts w:ascii="Cordia New" w:hAnsi="Cordia New" w:cs="Cordia New"/>
          <w:color w:val="000000"/>
          <w:sz w:val="12"/>
          <w:szCs w:val="12"/>
          <w:lang w:val="en-GB"/>
        </w:rPr>
      </w:pPr>
      <w:r w:rsidRPr="00457928">
        <w:rPr>
          <w:rFonts w:ascii="Cordia New" w:hAnsi="Cordia New" w:cs="Cordia New"/>
          <w:color w:val="000000"/>
          <w:sz w:val="12"/>
          <w:szCs w:val="12"/>
          <w:lang w:val="en-GB"/>
        </w:rPr>
        <w:br w:type="page"/>
      </w:r>
    </w:p>
    <w:p w14:paraId="181C1AA4"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bookmarkStart w:id="13" w:name="_Toc48736024"/>
    </w:p>
    <w:p w14:paraId="6CBF5E99" w14:textId="53319858"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10</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Property, plant and equipment</w:t>
      </w:r>
      <w:bookmarkEnd w:id="13"/>
    </w:p>
    <w:p w14:paraId="049CF358" w14:textId="77777777" w:rsidR="0092347D" w:rsidRPr="00457928" w:rsidRDefault="0092347D" w:rsidP="005E077E">
      <w:pPr>
        <w:ind w:left="540"/>
        <w:jc w:val="both"/>
        <w:rPr>
          <w:rFonts w:ascii="Cordia New" w:hAnsi="Cordia New" w:cs="Cordia New"/>
          <w:lang w:val="en-GB"/>
        </w:rPr>
      </w:pPr>
    </w:p>
    <w:p w14:paraId="14302FD8"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Property, plant and equipment are presented at cost, after deducting accumulated depreciation and the provision for the impairment of assets.</w:t>
      </w:r>
      <w:r w:rsidRPr="00457928">
        <w:rPr>
          <w:rFonts w:ascii="Cordia New" w:hAnsi="Cordia New" w:cs="Cordia New"/>
          <w:lang w:val="en-GB"/>
        </w:rPr>
        <w:t xml:space="preserve"> </w:t>
      </w:r>
    </w:p>
    <w:p w14:paraId="17A81FC7"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p>
    <w:p w14:paraId="27D7D283"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Land is not depreciated. Depreciation on other assets is calculated as follows:</w:t>
      </w:r>
    </w:p>
    <w:p w14:paraId="1DB3AE6E"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p>
    <w:p w14:paraId="11376657" w14:textId="77777777" w:rsidR="0092347D" w:rsidRPr="00457928" w:rsidRDefault="0092347D" w:rsidP="00312146">
      <w:pPr>
        <w:pStyle w:val="NoSpacing"/>
        <w:ind w:left="1080" w:hanging="54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a)</w:t>
      </w:r>
      <w:r w:rsidRPr="00457928">
        <w:rPr>
          <w:rFonts w:ascii="Cordia New" w:hAnsi="Cordia New" w:cs="Cordia New"/>
          <w:color w:val="CF4A02"/>
          <w:sz w:val="28"/>
          <w:szCs w:val="28"/>
          <w:lang w:val="en-GB"/>
        </w:rPr>
        <w:tab/>
        <w:t>Exploration and production assets</w:t>
      </w:r>
    </w:p>
    <w:p w14:paraId="155DC9CF" w14:textId="77777777" w:rsidR="0092347D" w:rsidRPr="00457928" w:rsidRDefault="0092347D" w:rsidP="00312146">
      <w:pPr>
        <w:pBdr>
          <w:top w:val="nil"/>
          <w:left w:val="nil"/>
          <w:bottom w:val="nil"/>
          <w:right w:val="nil"/>
          <w:between w:val="nil"/>
        </w:pBdr>
        <w:ind w:left="1080"/>
        <w:jc w:val="both"/>
        <w:rPr>
          <w:rFonts w:ascii="Cordia New" w:hAnsi="Cordia New" w:cs="Cordia New"/>
          <w:color w:val="000000"/>
          <w:lang w:val="en-GB"/>
        </w:rPr>
      </w:pPr>
    </w:p>
    <w:p w14:paraId="4A13D880" w14:textId="77777777" w:rsidR="0092347D" w:rsidRPr="00457928" w:rsidRDefault="0092347D" w:rsidP="00312146">
      <w:pPr>
        <w:pBdr>
          <w:top w:val="nil"/>
          <w:left w:val="nil"/>
          <w:bottom w:val="nil"/>
          <w:right w:val="nil"/>
          <w:between w:val="nil"/>
        </w:pBdr>
        <w:ind w:left="1080"/>
        <w:jc w:val="both"/>
        <w:rPr>
          <w:rFonts w:ascii="Cordia New" w:hAnsi="Cordia New" w:cs="Cordia New"/>
          <w:color w:val="000000"/>
          <w:lang w:val="en-GB"/>
        </w:rPr>
      </w:pPr>
      <w:r w:rsidRPr="00457928">
        <w:rPr>
          <w:rFonts w:ascii="Cordia New" w:hAnsi="Cordia New" w:cs="Cordia New"/>
          <w:color w:val="000000"/>
          <w:lang w:val="en-GB"/>
        </w:rPr>
        <w:t>The Group follows the Successful Efforts Method in accounting for its assets used for exploration and production activities as follows:</w:t>
      </w:r>
    </w:p>
    <w:p w14:paraId="76657938" w14:textId="77777777" w:rsidR="0092347D" w:rsidRPr="00457928" w:rsidRDefault="0092347D" w:rsidP="00312146">
      <w:pPr>
        <w:ind w:left="1080"/>
        <w:jc w:val="both"/>
        <w:rPr>
          <w:rFonts w:ascii="Cordia New" w:hAnsi="Cordia New" w:cs="Cordia New"/>
          <w:i/>
          <w:color w:val="CF4A02"/>
          <w:lang w:val="en-GB"/>
        </w:rPr>
      </w:pPr>
    </w:p>
    <w:p w14:paraId="2DE84791" w14:textId="77777777" w:rsidR="0092347D" w:rsidRPr="00457928" w:rsidRDefault="0092347D" w:rsidP="00312146">
      <w:pPr>
        <w:ind w:left="1080"/>
        <w:jc w:val="both"/>
        <w:rPr>
          <w:rFonts w:ascii="Cordia New" w:hAnsi="Cordia New" w:cs="Cordia New"/>
          <w:i/>
          <w:color w:val="CF4A02"/>
          <w:lang w:val="en-GB"/>
        </w:rPr>
      </w:pPr>
      <w:r w:rsidRPr="00457928">
        <w:rPr>
          <w:rFonts w:ascii="Cordia New" w:hAnsi="Cordia New" w:cs="Cordia New"/>
          <w:i/>
          <w:color w:val="CF4A02"/>
          <w:lang w:val="en-GB"/>
        </w:rPr>
        <w:t>Cost of exploration and production assets</w:t>
      </w:r>
    </w:p>
    <w:p w14:paraId="430E40A5" w14:textId="77777777" w:rsidR="0092347D" w:rsidRPr="00457928" w:rsidRDefault="0092347D" w:rsidP="00312146">
      <w:pPr>
        <w:ind w:left="1080"/>
        <w:jc w:val="both"/>
        <w:rPr>
          <w:rFonts w:ascii="Cordia New" w:hAnsi="Cordia New" w:cs="Cordia New"/>
          <w:i/>
          <w:color w:val="CF4A02"/>
          <w:lang w:val="en-GB"/>
        </w:rPr>
      </w:pPr>
    </w:p>
    <w:p w14:paraId="14D2D1E9" w14:textId="77777777" w:rsidR="0092347D" w:rsidRPr="00457928" w:rsidRDefault="0092347D" w:rsidP="00312146">
      <w:pPr>
        <w:numPr>
          <w:ilvl w:val="0"/>
          <w:numId w:val="18"/>
        </w:numPr>
        <w:ind w:left="1440" w:hanging="374"/>
        <w:jc w:val="both"/>
        <w:rPr>
          <w:rFonts w:ascii="Cordia New" w:hAnsi="Cordia New" w:cs="Cordia New"/>
          <w:color w:val="000000"/>
          <w:lang w:val="en-GB"/>
        </w:rPr>
      </w:pPr>
      <w:r w:rsidRPr="00457928">
        <w:rPr>
          <w:rFonts w:ascii="Cordia New" w:hAnsi="Cordia New" w:cs="Cordia New"/>
          <w:color w:val="000000"/>
          <w:lang w:val="en-GB"/>
        </w:rPr>
        <w:t>Costs of exploration and production assets comprise total acquisition costs of petroleum rights or the acquisition costs of the portion of properties, decommissioning costs as well as support equipment and facilities.</w:t>
      </w:r>
    </w:p>
    <w:p w14:paraId="76CB948F" w14:textId="77777777" w:rsidR="0092347D" w:rsidRPr="00457928" w:rsidRDefault="0092347D" w:rsidP="005E077E">
      <w:pPr>
        <w:ind w:left="990"/>
        <w:jc w:val="both"/>
        <w:rPr>
          <w:rFonts w:ascii="Cordia New" w:hAnsi="Cordia New" w:cs="Cordia New"/>
          <w:i/>
          <w:color w:val="CF4A02"/>
          <w:lang w:val="en-GB"/>
        </w:rPr>
      </w:pPr>
    </w:p>
    <w:p w14:paraId="7B0F25A3" w14:textId="77777777" w:rsidR="0092347D" w:rsidRPr="00457928" w:rsidRDefault="0092347D" w:rsidP="00312146">
      <w:pPr>
        <w:numPr>
          <w:ilvl w:val="0"/>
          <w:numId w:val="18"/>
        </w:numPr>
        <w:ind w:left="1440"/>
        <w:jc w:val="both"/>
        <w:rPr>
          <w:rFonts w:ascii="Cordia New" w:hAnsi="Cordia New" w:cs="Cordia New"/>
          <w:color w:val="000000"/>
          <w:lang w:val="en-GB"/>
        </w:rPr>
      </w:pPr>
      <w:r w:rsidRPr="00457928">
        <w:rPr>
          <w:rFonts w:ascii="Cordia New" w:hAnsi="Cordia New" w:cs="Cordia New"/>
          <w:color w:val="000000"/>
          <w:lang w:val="en-GB"/>
        </w:rPr>
        <w:t>Exploratory drilling costs are capitalised as exploration and evaluation assets and will be classified as oil and gas properties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0F23C971" w14:textId="77777777" w:rsidR="0092347D" w:rsidRPr="00457928" w:rsidRDefault="0092347D" w:rsidP="00312146">
      <w:pPr>
        <w:ind w:left="1440" w:hanging="360"/>
        <w:jc w:val="both"/>
        <w:rPr>
          <w:rFonts w:ascii="Cordia New" w:hAnsi="Cordia New" w:cs="Cordia New"/>
          <w:color w:val="000000"/>
          <w:lang w:val="en-GB"/>
        </w:rPr>
      </w:pPr>
    </w:p>
    <w:p w14:paraId="6AF3A4D4" w14:textId="77777777" w:rsidR="0092347D" w:rsidRPr="00457928" w:rsidRDefault="0092347D" w:rsidP="00312146">
      <w:pPr>
        <w:numPr>
          <w:ilvl w:val="0"/>
          <w:numId w:val="18"/>
        </w:numPr>
        <w:ind w:left="1440"/>
        <w:jc w:val="both"/>
        <w:rPr>
          <w:rFonts w:ascii="Cordia New" w:hAnsi="Cordia New" w:cs="Cordia New"/>
          <w:color w:val="000000"/>
          <w:lang w:val="en-GB"/>
        </w:rPr>
      </w:pPr>
      <w:r w:rsidRPr="00457928">
        <w:rPr>
          <w:rFonts w:ascii="Cordia New" w:hAnsi="Cordia New" w:cs="Cordia New"/>
          <w:color w:val="000000"/>
          <w:lang w:val="en-GB"/>
        </w:rPr>
        <w:t>Exploration costs, comprising geological and geophysical costs as well as area reservation fees during the exploration stage, are charged to expenses in the statement of income when incurred.</w:t>
      </w:r>
    </w:p>
    <w:p w14:paraId="20073C5F" w14:textId="77777777" w:rsidR="0092347D" w:rsidRPr="00457928" w:rsidRDefault="0092347D" w:rsidP="00312146">
      <w:pPr>
        <w:ind w:left="1440" w:hanging="360"/>
        <w:jc w:val="both"/>
        <w:rPr>
          <w:rFonts w:ascii="Cordia New" w:hAnsi="Cordia New" w:cs="Cordia New"/>
          <w:color w:val="000000"/>
          <w:lang w:val="en-GB"/>
        </w:rPr>
      </w:pPr>
    </w:p>
    <w:p w14:paraId="50A3DCF5" w14:textId="77777777" w:rsidR="0092347D" w:rsidRPr="00457928" w:rsidRDefault="0092347D" w:rsidP="00312146">
      <w:pPr>
        <w:numPr>
          <w:ilvl w:val="0"/>
          <w:numId w:val="18"/>
        </w:numPr>
        <w:ind w:left="1440"/>
        <w:jc w:val="both"/>
        <w:rPr>
          <w:rFonts w:ascii="Cordia New" w:hAnsi="Cordia New" w:cs="Cordia New"/>
          <w:color w:val="000000"/>
          <w:lang w:val="en-GB"/>
        </w:rPr>
      </w:pPr>
      <w:r w:rsidRPr="00457928">
        <w:rPr>
          <w:rFonts w:ascii="Cordia New" w:hAnsi="Cordia New" w:cs="Cordia New"/>
          <w:color w:val="000000"/>
          <w:lang w:val="en-GB"/>
        </w:rPr>
        <w:t>Development costs, whether relating to the successful or unsuccessful development of wells, are capitalised as oil and gas properties.</w:t>
      </w:r>
    </w:p>
    <w:p w14:paraId="396071AE" w14:textId="77777777" w:rsidR="0092347D" w:rsidRPr="00457928" w:rsidRDefault="0092347D" w:rsidP="005E077E">
      <w:pPr>
        <w:ind w:left="1276"/>
        <w:jc w:val="both"/>
        <w:rPr>
          <w:rFonts w:ascii="Cordia New" w:hAnsi="Cordia New" w:cs="Cordia New"/>
          <w:color w:val="000000"/>
          <w:lang w:val="en-GB"/>
        </w:rPr>
      </w:pPr>
      <w:r w:rsidRPr="00457928">
        <w:rPr>
          <w:rFonts w:ascii="Cordia New" w:hAnsi="Cordia New" w:cs="Cordia New"/>
          <w:color w:val="000000"/>
          <w:lang w:val="en-GB"/>
        </w:rPr>
        <w:br w:type="page"/>
      </w:r>
    </w:p>
    <w:p w14:paraId="16B8F97B" w14:textId="77777777" w:rsidR="00362DF3" w:rsidRPr="00457928" w:rsidRDefault="00362DF3" w:rsidP="005E077E">
      <w:pPr>
        <w:ind w:left="993"/>
        <w:jc w:val="both"/>
        <w:rPr>
          <w:rFonts w:ascii="Cordia New" w:hAnsi="Cordia New" w:cs="Cordia New"/>
          <w:i/>
          <w:color w:val="CF4A02"/>
          <w:lang w:val="en-GB"/>
        </w:rPr>
      </w:pPr>
    </w:p>
    <w:p w14:paraId="43F5EF69" w14:textId="0936CF3C" w:rsidR="0092347D" w:rsidRPr="00457928" w:rsidRDefault="0092347D" w:rsidP="00312146">
      <w:pPr>
        <w:ind w:left="1080"/>
        <w:jc w:val="both"/>
        <w:rPr>
          <w:rFonts w:ascii="Cordia New" w:hAnsi="Cordia New" w:cs="Cordia New"/>
          <w:i/>
          <w:color w:val="CF4A02"/>
          <w:lang w:val="en-GB"/>
        </w:rPr>
      </w:pPr>
      <w:r w:rsidRPr="00457928">
        <w:rPr>
          <w:rFonts w:ascii="Cordia New" w:hAnsi="Cordia New" w:cs="Cordia New"/>
          <w:i/>
          <w:color w:val="CF4A02"/>
          <w:lang w:val="en-GB"/>
        </w:rPr>
        <w:t>Depreciation and depletion</w:t>
      </w:r>
    </w:p>
    <w:p w14:paraId="4CEE68C2" w14:textId="77777777" w:rsidR="0092347D" w:rsidRPr="00457928" w:rsidRDefault="0092347D" w:rsidP="00312146">
      <w:pPr>
        <w:ind w:left="1080"/>
        <w:jc w:val="both"/>
        <w:rPr>
          <w:rFonts w:ascii="Cordia New" w:hAnsi="Cordia New" w:cs="Cordia New"/>
          <w:i/>
          <w:color w:val="CF4A02"/>
          <w:sz w:val="24"/>
          <w:szCs w:val="24"/>
          <w:lang w:val="en-GB"/>
        </w:rPr>
      </w:pPr>
    </w:p>
    <w:p w14:paraId="7135BD9B" w14:textId="77777777" w:rsidR="0092347D" w:rsidRPr="00457928" w:rsidRDefault="0092347D" w:rsidP="00312146">
      <w:pPr>
        <w:numPr>
          <w:ilvl w:val="0"/>
          <w:numId w:val="19"/>
        </w:numPr>
        <w:ind w:left="1440"/>
        <w:jc w:val="both"/>
        <w:rPr>
          <w:rFonts w:ascii="Cordia New" w:hAnsi="Cordia New" w:cs="Cordia New"/>
          <w:iCs/>
          <w:color w:val="000000"/>
          <w:lang w:val="en-GB"/>
        </w:rPr>
      </w:pPr>
      <w:r w:rsidRPr="00457928">
        <w:rPr>
          <w:rFonts w:ascii="Cordia New" w:hAnsi="Cordia New" w:cs="Cordia New"/>
          <w:iCs/>
          <w:color w:val="000000"/>
          <w:lang w:val="en-GB"/>
        </w:rPr>
        <w:t xml:space="preserve">The capitalised acquisition costs of petroleum rights are depreciated using the unit of production method based on proved reserves. Depreciation of exploratory wells, development costs as well </w:t>
      </w:r>
      <w:r w:rsidRPr="00457928">
        <w:rPr>
          <w:rFonts w:ascii="Cordia New" w:hAnsi="Cordia New" w:cs="Cordia New"/>
          <w:iCs/>
          <w:color w:val="000000"/>
          <w:spacing w:val="-2"/>
          <w:lang w:val="en-GB"/>
        </w:rPr>
        <w:t>as decommissioning costs, except unsuccessful projects, are calculated using the unit of production</w:t>
      </w:r>
      <w:r w:rsidRPr="00457928">
        <w:rPr>
          <w:rFonts w:ascii="Cordia New" w:hAnsi="Cordia New" w:cs="Cordia New"/>
          <w:iCs/>
          <w:color w:val="000000"/>
          <w:lang w:val="en-GB"/>
        </w:rPr>
        <w:t xml:space="preserve"> method based on proved reserves or proved developed reserves. The Group recognises changes in reserve estimates prospectively.</w:t>
      </w:r>
    </w:p>
    <w:p w14:paraId="35B7C910" w14:textId="77777777" w:rsidR="0092347D" w:rsidRPr="00457928" w:rsidRDefault="0092347D" w:rsidP="00312146">
      <w:pPr>
        <w:ind w:left="1440" w:hanging="360"/>
        <w:jc w:val="both"/>
        <w:rPr>
          <w:rFonts w:ascii="Cordia New" w:hAnsi="Cordia New" w:cs="Cordia New"/>
          <w:iCs/>
          <w:color w:val="000000"/>
          <w:sz w:val="24"/>
          <w:szCs w:val="24"/>
          <w:lang w:val="en-GB"/>
        </w:rPr>
      </w:pPr>
    </w:p>
    <w:p w14:paraId="66A93810" w14:textId="77777777" w:rsidR="0092347D" w:rsidRPr="00457928" w:rsidRDefault="0092347D" w:rsidP="00312146">
      <w:pPr>
        <w:numPr>
          <w:ilvl w:val="0"/>
          <w:numId w:val="19"/>
        </w:numPr>
        <w:ind w:left="1440"/>
        <w:jc w:val="both"/>
        <w:rPr>
          <w:rFonts w:ascii="Cordia New" w:hAnsi="Cordia New" w:cs="Cordia New"/>
          <w:iCs/>
          <w:color w:val="000000"/>
          <w:lang w:val="en-GB"/>
        </w:rPr>
      </w:pPr>
      <w:r w:rsidRPr="00457928">
        <w:rPr>
          <w:rFonts w:ascii="Cordia New" w:hAnsi="Cordia New" w:cs="Cordia New"/>
          <w:iCs/>
          <w:color w:val="000000"/>
          <w:lang w:val="en-GB"/>
        </w:rPr>
        <w:t>Proved reserves and proved developed reserves are calculated by the engineers of the Company and are based on the information received from the joint operators.</w:t>
      </w:r>
    </w:p>
    <w:p w14:paraId="04D8A212" w14:textId="77777777" w:rsidR="0092347D" w:rsidRPr="00457928" w:rsidRDefault="0092347D" w:rsidP="00312146">
      <w:pPr>
        <w:ind w:left="1440" w:hanging="360"/>
        <w:jc w:val="both"/>
        <w:rPr>
          <w:rFonts w:ascii="Cordia New" w:hAnsi="Cordia New" w:cs="Cordia New"/>
          <w:iCs/>
          <w:color w:val="000000"/>
          <w:sz w:val="24"/>
          <w:szCs w:val="24"/>
          <w:lang w:val="en-GB"/>
        </w:rPr>
      </w:pPr>
    </w:p>
    <w:p w14:paraId="05CE415E" w14:textId="5007FD2A" w:rsidR="0092347D" w:rsidRPr="00457928" w:rsidRDefault="0092347D" w:rsidP="00312146">
      <w:pPr>
        <w:numPr>
          <w:ilvl w:val="0"/>
          <w:numId w:val="19"/>
        </w:numPr>
        <w:ind w:left="1440"/>
        <w:jc w:val="both"/>
        <w:rPr>
          <w:rFonts w:ascii="Cordia New" w:hAnsi="Cordia New" w:cs="Cordia New"/>
          <w:iCs/>
          <w:color w:val="000000"/>
          <w:lang w:val="en-GB"/>
        </w:rPr>
      </w:pPr>
      <w:r w:rsidRPr="00457928">
        <w:rPr>
          <w:rFonts w:ascii="Cordia New" w:hAnsi="Cordia New" w:cs="Cordia New"/>
          <w:iCs/>
          <w:color w:val="000000"/>
          <w:lang w:val="en-GB"/>
        </w:rPr>
        <w:t xml:space="preserve">Depreciation for support equipment and facilities is calculated using the straight-line method with an estimated useful life of assets not exceeding </w:t>
      </w:r>
      <w:r w:rsidR="00186BD3" w:rsidRPr="00457928">
        <w:rPr>
          <w:rFonts w:ascii="Cordia New" w:hAnsi="Cordia New" w:cs="Cordia New"/>
          <w:iCs/>
          <w:color w:val="000000"/>
          <w:lang w:val="en-GB"/>
        </w:rPr>
        <w:t>20</w:t>
      </w:r>
      <w:r w:rsidRPr="00457928">
        <w:rPr>
          <w:rFonts w:ascii="Cordia New" w:hAnsi="Cordia New" w:cs="Cordia New"/>
          <w:iCs/>
          <w:color w:val="000000"/>
          <w:lang w:val="en-GB"/>
        </w:rPr>
        <w:t xml:space="preserve"> years.</w:t>
      </w:r>
    </w:p>
    <w:p w14:paraId="54AE68CC" w14:textId="77777777" w:rsidR="0092347D" w:rsidRPr="00457928" w:rsidRDefault="0092347D" w:rsidP="00312146">
      <w:pPr>
        <w:ind w:left="1440" w:hanging="360"/>
        <w:jc w:val="both"/>
        <w:rPr>
          <w:rFonts w:ascii="Cordia New" w:hAnsi="Cordia New" w:cs="Cordia New"/>
          <w:iCs/>
          <w:color w:val="000000"/>
          <w:sz w:val="24"/>
          <w:szCs w:val="24"/>
          <w:lang w:val="en-GB"/>
        </w:rPr>
      </w:pPr>
    </w:p>
    <w:p w14:paraId="41F7360C" w14:textId="2D66A3B7" w:rsidR="0092347D" w:rsidRPr="00457928" w:rsidRDefault="0092347D" w:rsidP="00312146">
      <w:pPr>
        <w:numPr>
          <w:ilvl w:val="0"/>
          <w:numId w:val="19"/>
        </w:numPr>
        <w:ind w:left="1440"/>
        <w:jc w:val="both"/>
        <w:rPr>
          <w:rFonts w:ascii="Cordia New" w:hAnsi="Cordia New" w:cs="Cordia New"/>
          <w:iCs/>
          <w:color w:val="000000"/>
          <w:lang w:val="en-GB"/>
        </w:rPr>
      </w:pPr>
      <w:r w:rsidRPr="00457928">
        <w:rPr>
          <w:rFonts w:ascii="Cordia New" w:hAnsi="Cordia New" w:cs="Cordia New"/>
          <w:iCs/>
          <w:color w:val="000000"/>
          <w:lang w:val="en-GB"/>
        </w:rPr>
        <w:t xml:space="preserve">Depreciation for remuneration for the renewal of petroleum production is calculated using the straight-line method with an estimated useful life not exceeding </w:t>
      </w:r>
      <w:r w:rsidR="00186BD3" w:rsidRPr="00457928">
        <w:rPr>
          <w:rFonts w:ascii="Cordia New" w:hAnsi="Cordia New" w:cs="Cordia New"/>
          <w:iCs/>
          <w:color w:val="000000"/>
          <w:lang w:val="en-GB"/>
        </w:rPr>
        <w:t>10</w:t>
      </w:r>
      <w:r w:rsidRPr="00457928">
        <w:rPr>
          <w:rFonts w:ascii="Cordia New" w:hAnsi="Cordia New" w:cs="Cordia New"/>
          <w:iCs/>
          <w:color w:val="000000"/>
          <w:lang w:val="en-GB"/>
        </w:rPr>
        <w:t xml:space="preserve"> years in accordance with the agreement.</w:t>
      </w:r>
    </w:p>
    <w:p w14:paraId="43E13F54" w14:textId="77777777" w:rsidR="0092347D" w:rsidRPr="00457928" w:rsidRDefault="0092347D" w:rsidP="005E077E">
      <w:pPr>
        <w:ind w:left="1276" w:hanging="284"/>
        <w:jc w:val="both"/>
        <w:rPr>
          <w:rFonts w:ascii="Cordia New" w:hAnsi="Cordia New" w:cs="Cordia New"/>
          <w:iCs/>
          <w:color w:val="000000"/>
          <w:sz w:val="24"/>
          <w:szCs w:val="24"/>
          <w:lang w:val="en-GB"/>
        </w:rPr>
      </w:pPr>
    </w:p>
    <w:p w14:paraId="3347529B" w14:textId="77777777" w:rsidR="0092347D" w:rsidRPr="00457928" w:rsidRDefault="0092347D" w:rsidP="005E077E">
      <w:pPr>
        <w:pStyle w:val="NoSpacing"/>
        <w:ind w:left="990" w:hanging="450"/>
        <w:jc w:val="both"/>
        <w:outlineLvl w:val="3"/>
        <w:rPr>
          <w:rFonts w:ascii="Cordia New" w:hAnsi="Cordia New" w:cs="Cordia New"/>
          <w:color w:val="CF4A02"/>
          <w:sz w:val="28"/>
          <w:szCs w:val="28"/>
        </w:rPr>
      </w:pPr>
      <w:r w:rsidRPr="00457928">
        <w:rPr>
          <w:rFonts w:ascii="Cordia New" w:hAnsi="Cordia New" w:cs="Cordia New"/>
          <w:color w:val="CF4A02"/>
          <w:sz w:val="28"/>
          <w:szCs w:val="28"/>
          <w:lang w:val="en-GB"/>
        </w:rPr>
        <w:t>b)</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Pipelines and others</w:t>
      </w:r>
    </w:p>
    <w:p w14:paraId="5238DD06" w14:textId="77777777" w:rsidR="0092347D" w:rsidRPr="00457928" w:rsidRDefault="0092347D" w:rsidP="005E077E">
      <w:pPr>
        <w:ind w:left="990" w:firstLine="2"/>
        <w:jc w:val="both"/>
        <w:rPr>
          <w:rFonts w:ascii="Cordia New" w:hAnsi="Cordia New" w:cs="Cordia New"/>
          <w:iCs/>
          <w:color w:val="000000"/>
          <w:sz w:val="24"/>
          <w:szCs w:val="24"/>
          <w:lang w:val="en-GB"/>
        </w:rPr>
      </w:pPr>
    </w:p>
    <w:p w14:paraId="6A840B6A" w14:textId="77777777" w:rsidR="0092347D" w:rsidRPr="00457928" w:rsidRDefault="0092347D" w:rsidP="005E077E">
      <w:pPr>
        <w:ind w:left="990" w:firstLine="2"/>
        <w:jc w:val="both"/>
        <w:rPr>
          <w:rFonts w:ascii="Cordia New" w:hAnsi="Cordia New" w:cs="Cordia New"/>
          <w:color w:val="000000"/>
          <w:lang w:val="en-GB"/>
        </w:rPr>
      </w:pPr>
      <w:r w:rsidRPr="00457928">
        <w:rPr>
          <w:rFonts w:ascii="Cordia New" w:hAnsi="Cordia New" w:cs="Cordia New"/>
          <w:color w:val="000000"/>
          <w:lang w:val="en-GB"/>
        </w:rPr>
        <w:t>Costs of properties comprises of other direct costs necessary to bring the asset to working condition suitable for its intended use.</w:t>
      </w:r>
    </w:p>
    <w:p w14:paraId="66B6D259" w14:textId="77777777" w:rsidR="0092347D" w:rsidRPr="00457928" w:rsidRDefault="0092347D" w:rsidP="005E077E">
      <w:pPr>
        <w:ind w:left="990" w:firstLine="2"/>
        <w:jc w:val="both"/>
        <w:rPr>
          <w:rFonts w:ascii="Cordia New" w:hAnsi="Cordia New" w:cs="Cordia New"/>
          <w:color w:val="000000"/>
          <w:sz w:val="24"/>
          <w:szCs w:val="24"/>
          <w:lang w:val="en-GB"/>
        </w:rPr>
      </w:pPr>
    </w:p>
    <w:p w14:paraId="0EB08F4E" w14:textId="19FA867B" w:rsidR="0092347D" w:rsidRPr="00457928" w:rsidRDefault="0092347D" w:rsidP="005E077E">
      <w:pPr>
        <w:ind w:left="990" w:firstLine="2"/>
        <w:jc w:val="both"/>
        <w:rPr>
          <w:rFonts w:ascii="Cordia New" w:hAnsi="Cordia New" w:cs="Cordia New"/>
          <w:color w:val="000000"/>
          <w:lang w:val="en-GB"/>
        </w:rPr>
      </w:pPr>
      <w:r w:rsidRPr="00457928">
        <w:rPr>
          <w:rFonts w:ascii="Cordia New" w:hAnsi="Cordia New" w:cs="Cordia New"/>
          <w:color w:val="000000"/>
          <w:lang w:val="en-GB"/>
        </w:rPr>
        <w:t xml:space="preserve">Depreciation of pipelines and others is determined using the straight-line method with an estimated useful life of assets not exceeding </w:t>
      </w:r>
      <w:r w:rsidR="00186BD3" w:rsidRPr="00457928">
        <w:rPr>
          <w:rFonts w:ascii="Cordia New" w:hAnsi="Cordia New" w:cs="Cordia New"/>
          <w:color w:val="000000"/>
          <w:lang w:val="en-GB"/>
        </w:rPr>
        <w:t>30</w:t>
      </w:r>
      <w:r w:rsidRPr="00457928">
        <w:rPr>
          <w:rFonts w:ascii="Cordia New" w:hAnsi="Cordia New" w:cs="Cordia New"/>
          <w:color w:val="000000"/>
          <w:lang w:val="en-GB"/>
        </w:rPr>
        <w:t xml:space="preserve"> years.</w:t>
      </w:r>
    </w:p>
    <w:p w14:paraId="26765730" w14:textId="77777777" w:rsidR="0092347D" w:rsidRPr="00457928" w:rsidRDefault="0092347D" w:rsidP="005E077E">
      <w:pPr>
        <w:ind w:left="990" w:firstLine="2"/>
        <w:jc w:val="both"/>
        <w:rPr>
          <w:rFonts w:ascii="Cordia New" w:hAnsi="Cordia New" w:cs="Cordia New"/>
          <w:color w:val="000000"/>
          <w:sz w:val="24"/>
          <w:szCs w:val="24"/>
          <w:lang w:val="en-GB"/>
        </w:rPr>
      </w:pPr>
    </w:p>
    <w:p w14:paraId="24FB9A97"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The assets’ residual values and useful lives are reviewed, and adjusted if appropriate, at the end of each reporting period.</w:t>
      </w:r>
    </w:p>
    <w:p w14:paraId="636657A3" w14:textId="77777777" w:rsidR="0092347D" w:rsidRPr="00457928" w:rsidRDefault="0092347D" w:rsidP="005E077E">
      <w:pPr>
        <w:ind w:left="540"/>
        <w:jc w:val="both"/>
        <w:rPr>
          <w:rFonts w:ascii="Cordia New" w:hAnsi="Cordia New" w:cs="Cordia New"/>
          <w:color w:val="000000"/>
          <w:sz w:val="24"/>
          <w:szCs w:val="24"/>
          <w:lang w:val="en-GB"/>
        </w:rPr>
      </w:pPr>
    </w:p>
    <w:p w14:paraId="683CFEAD" w14:textId="77777777" w:rsidR="0092347D" w:rsidRPr="00457928" w:rsidRDefault="0092347D" w:rsidP="005E077E">
      <w:pPr>
        <w:ind w:left="540"/>
        <w:jc w:val="both"/>
        <w:rPr>
          <w:rFonts w:ascii="Cordia New" w:hAnsi="Cordia New" w:cs="Cordia New"/>
          <w:color w:val="000000"/>
          <w:spacing w:val="-2"/>
          <w:lang w:val="en-GB"/>
        </w:rPr>
      </w:pPr>
      <w:r w:rsidRPr="00457928">
        <w:rPr>
          <w:rFonts w:ascii="Cordia New" w:hAnsi="Cordia New" w:cs="Cordia New"/>
          <w:color w:val="000000"/>
          <w:lang w:val="en-GB"/>
        </w:rPr>
        <w:t xml:space="preserve">Subsequent costs are included in the asset’s carrying amount, only when it is probable that future economic </w:t>
      </w:r>
      <w:r w:rsidRPr="00457928">
        <w:rPr>
          <w:rFonts w:ascii="Cordia New" w:hAnsi="Cordia New" w:cs="Cordia New"/>
          <w:color w:val="000000"/>
          <w:spacing w:val="-2"/>
          <w:lang w:val="en-GB"/>
        </w:rPr>
        <w:t>benefits associated with the item will flow to the Group. The carrying amount of the replaced part is derecognised.</w:t>
      </w:r>
    </w:p>
    <w:p w14:paraId="0703135C" w14:textId="77777777" w:rsidR="0092347D" w:rsidRPr="00457928" w:rsidRDefault="0092347D" w:rsidP="005E077E">
      <w:pPr>
        <w:ind w:left="540"/>
        <w:jc w:val="both"/>
        <w:rPr>
          <w:rFonts w:ascii="Cordia New" w:hAnsi="Cordia New" w:cs="Cordia New"/>
          <w:color w:val="000000"/>
          <w:sz w:val="24"/>
          <w:szCs w:val="24"/>
          <w:lang w:val="en-GB"/>
        </w:rPr>
      </w:pPr>
    </w:p>
    <w:p w14:paraId="1C0A621A"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Repair and maintenance costs are recognised as expenses when incurred.</w:t>
      </w:r>
    </w:p>
    <w:p w14:paraId="55624354" w14:textId="77777777" w:rsidR="0092347D" w:rsidRPr="00457928" w:rsidRDefault="0092347D" w:rsidP="005E077E">
      <w:pPr>
        <w:ind w:left="540"/>
        <w:jc w:val="both"/>
        <w:rPr>
          <w:rFonts w:ascii="Cordia New" w:hAnsi="Cordia New" w:cs="Cordia New"/>
          <w:color w:val="000000"/>
          <w:sz w:val="24"/>
          <w:szCs w:val="24"/>
          <w:lang w:val="en-GB"/>
        </w:rPr>
      </w:pPr>
    </w:p>
    <w:p w14:paraId="35BDDD16"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Gains and losses on disposal of property, plant and equipment are determined by comparing proceeds from disposal with the carrying amount and are recognised in the statement of income when incurred.</w:t>
      </w:r>
      <w:r w:rsidRPr="00457928">
        <w:rPr>
          <w:rFonts w:ascii="Cordia New" w:hAnsi="Cordia New" w:cs="Cordia New"/>
          <w:color w:val="000000"/>
          <w:lang w:val="en-GB"/>
        </w:rPr>
        <w:br w:type="page"/>
      </w:r>
    </w:p>
    <w:p w14:paraId="439884E4"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4FD75A3A" w14:textId="50A9CE28"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11</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Rights to receive reimbursement from decommissioning funds</w:t>
      </w:r>
    </w:p>
    <w:p w14:paraId="13AD369E"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7715132D" w14:textId="0951CFDE" w:rsidR="0092347D" w:rsidRPr="00457928" w:rsidRDefault="0092347D" w:rsidP="005E077E">
      <w:pPr>
        <w:ind w:left="540"/>
        <w:jc w:val="thaiDistribute"/>
        <w:rPr>
          <w:rFonts w:ascii="Cordia New" w:hAnsi="Cordia New" w:cs="Cordia New"/>
          <w:color w:val="000000"/>
          <w:lang w:val="en-GB"/>
        </w:rPr>
      </w:pPr>
      <w:r w:rsidRPr="00457928">
        <w:rPr>
          <w:rFonts w:ascii="Cordia New" w:hAnsi="Cordia New" w:cs="Cordia New"/>
          <w:color w:val="000000"/>
          <w:lang w:val="en-GB"/>
        </w:rPr>
        <w:t xml:space="preserve">Rights to receive reimbursement from decommissioning funds is recognised at present value when the Group contribute cash into the fund in accordance to terms and it is certainly probable that it can reimburse the cost of decommissioning from the funds. When funds reimburse cash to the Group after the completion of the decommissioning activities, cash will be adjusted against the right to receive </w:t>
      </w:r>
      <w:r w:rsidRPr="00457928">
        <w:rPr>
          <w:rFonts w:ascii="Cordia New" w:hAnsi="Cordia New" w:cs="Cordia New"/>
          <w:color w:val="000000"/>
          <w:lang w:val="en-US"/>
        </w:rPr>
        <w:t xml:space="preserve">reimbursement from decommissioning funds. The </w:t>
      </w:r>
      <w:r w:rsidRPr="00457928">
        <w:rPr>
          <w:rFonts w:ascii="Cordia New" w:hAnsi="Cordia New" w:cs="Cordia New"/>
          <w:color w:val="000000"/>
          <w:lang w:val="en-GB"/>
        </w:rPr>
        <w:t>differences between the amount received and the remaining carrying amount of the decommissioning fund is recogni</w:t>
      </w:r>
      <w:r w:rsidR="00F114E9" w:rsidRPr="00457928">
        <w:rPr>
          <w:rFonts w:ascii="Cordia New" w:hAnsi="Cordia New" w:cs="Cordia New"/>
          <w:color w:val="000000"/>
          <w:lang w:val="en-GB"/>
        </w:rPr>
        <w:t>s</w:t>
      </w:r>
      <w:r w:rsidRPr="00457928">
        <w:rPr>
          <w:rFonts w:ascii="Cordia New" w:hAnsi="Cordia New" w:cs="Cordia New"/>
          <w:color w:val="000000"/>
          <w:lang w:val="en-GB"/>
        </w:rPr>
        <w:t>ed profit or loss.</w:t>
      </w:r>
    </w:p>
    <w:p w14:paraId="7E8DA5FF" w14:textId="77777777" w:rsidR="0092347D" w:rsidRPr="00457928" w:rsidRDefault="0092347D" w:rsidP="005E077E">
      <w:pPr>
        <w:ind w:left="540"/>
        <w:jc w:val="both"/>
        <w:rPr>
          <w:rFonts w:ascii="Cordia New" w:hAnsi="Cordia New" w:cs="Cordia New"/>
          <w:color w:val="000000"/>
          <w:lang w:val="en-GB"/>
        </w:rPr>
      </w:pPr>
    </w:p>
    <w:p w14:paraId="1B262332"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The Group will not offset the rights to receive reimbursement from decommissioning fund with provisions for decommissioning costs if the Group is still obligated to the decommissioning liabilities. The Group does not have control, joint control or significant influence over the funds.</w:t>
      </w:r>
    </w:p>
    <w:p w14:paraId="2120FCDF" w14:textId="77777777" w:rsidR="0092347D" w:rsidRPr="00457928" w:rsidRDefault="0092347D" w:rsidP="005E077E">
      <w:pPr>
        <w:ind w:left="540"/>
        <w:jc w:val="both"/>
        <w:rPr>
          <w:rFonts w:ascii="Cordia New" w:hAnsi="Cordia New" w:cs="Cordia New"/>
          <w:color w:val="000000"/>
          <w:lang w:val="en-GB"/>
        </w:rPr>
      </w:pPr>
    </w:p>
    <w:p w14:paraId="0991CA56" w14:textId="21F07E3D" w:rsidR="0092347D" w:rsidRPr="00457928" w:rsidRDefault="00186BD3" w:rsidP="005E077E">
      <w:pPr>
        <w:ind w:left="547" w:hanging="547"/>
        <w:jc w:val="both"/>
        <w:rPr>
          <w:rFonts w:ascii="Cordia New" w:eastAsia="Arial Unicode MS" w:hAnsi="Cordia New" w:cs="Cordia New"/>
          <w:b/>
          <w:bCs/>
          <w:color w:val="CF4A02"/>
          <w:spacing w:val="-6"/>
          <w:lang w:val="en-GB"/>
        </w:rPr>
      </w:pPr>
      <w:bookmarkStart w:id="14" w:name="_Toc48736025"/>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12</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Goodwill</w:t>
      </w:r>
      <w:bookmarkEnd w:id="14"/>
    </w:p>
    <w:p w14:paraId="390BF81F"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1B3A7D8E"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Goodwill</w:t>
      </w:r>
      <w:r w:rsidRPr="00457928">
        <w:rPr>
          <w:rFonts w:ascii="Cordia New" w:hAnsi="Cordia New" w:cs="Cordia New"/>
          <w:color w:val="000000"/>
          <w:cs/>
          <w:lang w:val="en-GB"/>
        </w:rPr>
        <w:t xml:space="preserve"> </w:t>
      </w:r>
      <w:r w:rsidRPr="00457928">
        <w:rPr>
          <w:rFonts w:ascii="Cordia New" w:hAnsi="Cordia New" w:cs="Cordia New"/>
          <w:color w:val="000000"/>
          <w:lang w:val="en-GB"/>
        </w:rPr>
        <w:t>arises from the business combination which represents the excess of the fair</w:t>
      </w:r>
      <w:r w:rsidRPr="00457928">
        <w:rPr>
          <w:rFonts w:ascii="Cordia New" w:hAnsi="Cordia New" w:cs="Cordia New"/>
          <w:color w:val="000000"/>
          <w:cs/>
          <w:lang w:val="en-GB"/>
        </w:rPr>
        <w:t xml:space="preserve"> </w:t>
      </w:r>
      <w:r w:rsidRPr="00457928">
        <w:rPr>
          <w:rFonts w:ascii="Cordia New" w:hAnsi="Cordia New" w:cs="Cordia New"/>
          <w:color w:val="000000"/>
          <w:lang w:val="en-GB"/>
        </w:rPr>
        <w:t>value of the consideration transferred over the fair value of the net</w:t>
      </w:r>
      <w:r w:rsidRPr="00457928">
        <w:rPr>
          <w:rFonts w:ascii="Cordia New" w:hAnsi="Cordia New" w:cs="Cordia New"/>
          <w:color w:val="000000"/>
          <w:cs/>
          <w:lang w:val="en-GB"/>
        </w:rPr>
        <w:t xml:space="preserve"> </w:t>
      </w:r>
      <w:r w:rsidRPr="00457928">
        <w:rPr>
          <w:rFonts w:ascii="Cordia New" w:hAnsi="Cordia New" w:cs="Cordia New"/>
          <w:color w:val="000000"/>
          <w:lang w:val="en-GB"/>
        </w:rPr>
        <w:t>identifiable assets, liabilities and contingent liabilities of the acquired</w:t>
      </w:r>
      <w:r w:rsidRPr="00457928">
        <w:rPr>
          <w:rFonts w:ascii="Cordia New" w:hAnsi="Cordia New" w:cs="Cordia New"/>
          <w:color w:val="000000"/>
          <w:cs/>
          <w:lang w:val="en-GB"/>
        </w:rPr>
        <w:t xml:space="preserve"> </w:t>
      </w:r>
      <w:r w:rsidRPr="00457928">
        <w:rPr>
          <w:rFonts w:ascii="Cordia New" w:hAnsi="Cordia New" w:cs="Cordia New"/>
          <w:color w:val="000000"/>
          <w:lang w:val="en-GB"/>
        </w:rPr>
        <w:t>subsidiaries, joint operations, associates or joint ventures undertaking at</w:t>
      </w:r>
      <w:r w:rsidRPr="00457928">
        <w:rPr>
          <w:rFonts w:ascii="Cordia New" w:hAnsi="Cordia New" w:cs="Cordia New"/>
          <w:color w:val="000000"/>
          <w:cs/>
          <w:lang w:val="en-GB"/>
        </w:rPr>
        <w:t xml:space="preserve"> </w:t>
      </w:r>
      <w:r w:rsidRPr="00457928">
        <w:rPr>
          <w:rFonts w:ascii="Cordia New" w:hAnsi="Cordia New" w:cs="Cordia New"/>
          <w:color w:val="000000"/>
          <w:lang w:val="en-GB"/>
        </w:rPr>
        <w:t>the date of the acquisition.</w:t>
      </w:r>
    </w:p>
    <w:p w14:paraId="2DEF5E38" w14:textId="77777777" w:rsidR="0092347D" w:rsidRPr="00457928" w:rsidRDefault="0092347D" w:rsidP="005E077E">
      <w:pPr>
        <w:ind w:left="540"/>
        <w:jc w:val="both"/>
        <w:rPr>
          <w:rFonts w:ascii="Cordia New" w:hAnsi="Cordia New" w:cs="Cordia New"/>
          <w:color w:val="000000"/>
          <w:lang w:val="en-GB"/>
        </w:rPr>
      </w:pPr>
    </w:p>
    <w:p w14:paraId="52FE5592"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Goodwill on acquisitions of subsidiaries and joint operations is separately reported in the statements of financial position, while goodwill on acquisitions of associates and joint ventures is included in investment in associates and joint ventures.</w:t>
      </w:r>
    </w:p>
    <w:p w14:paraId="0225A9F8" w14:textId="77777777" w:rsidR="0092347D" w:rsidRPr="00457928" w:rsidRDefault="0092347D" w:rsidP="005E077E">
      <w:pPr>
        <w:ind w:left="540"/>
        <w:jc w:val="both"/>
        <w:rPr>
          <w:rFonts w:ascii="Cordia New" w:hAnsi="Cordia New" w:cs="Cordia New"/>
          <w:color w:val="000000"/>
          <w:lang w:val="en-GB"/>
        </w:rPr>
      </w:pPr>
    </w:p>
    <w:p w14:paraId="79F64018" w14:textId="5C3810D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Goodwill is not amortised but is annually tested for impairment. Goodwill is allocated to cash-generating unit of group of cash-generating units that are expected to gain benefit from the business combination</w:t>
      </w:r>
      <w:r w:rsidR="00F114E9" w:rsidRPr="00457928">
        <w:rPr>
          <w:rFonts w:ascii="Cordia New" w:hAnsi="Cordia New" w:cs="Cordia New"/>
          <w:color w:val="000000"/>
          <w:lang w:val="en-GB"/>
        </w:rPr>
        <w:t xml:space="preserve"> that caused goodwill</w:t>
      </w:r>
      <w:r w:rsidRPr="00457928">
        <w:rPr>
          <w:rFonts w:ascii="Cordia New" w:hAnsi="Cordia New" w:cs="Cordia New"/>
          <w:color w:val="000000"/>
          <w:lang w:val="en-GB"/>
        </w:rPr>
        <w:t>. Goodwill is presented at cost less accumulated impairment losses.</w:t>
      </w:r>
    </w:p>
    <w:p w14:paraId="7705D0FA" w14:textId="77777777" w:rsidR="0092347D" w:rsidRPr="00457928" w:rsidRDefault="0092347D" w:rsidP="005E077E">
      <w:pPr>
        <w:ind w:left="540"/>
        <w:jc w:val="both"/>
        <w:rPr>
          <w:rFonts w:ascii="Cordia New" w:hAnsi="Cordia New" w:cs="Cordia New"/>
          <w:color w:val="000000"/>
          <w:lang w:val="en-GB"/>
        </w:rPr>
      </w:pPr>
    </w:p>
    <w:p w14:paraId="352F0C1E"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Impairment losses on goodwill are not reversed. The carrying amount of goodwill is included in the gains and losses on the disposal of business when it is divested.</w:t>
      </w:r>
    </w:p>
    <w:p w14:paraId="68F0BA21" w14:textId="77777777" w:rsidR="0092347D" w:rsidRPr="00457928" w:rsidRDefault="0092347D" w:rsidP="005E077E">
      <w:pPr>
        <w:ind w:left="540"/>
        <w:jc w:val="both"/>
        <w:rPr>
          <w:rFonts w:ascii="Cordia New" w:hAnsi="Cordia New" w:cs="Cordia New"/>
          <w:lang w:val="en-GB"/>
        </w:rPr>
      </w:pPr>
    </w:p>
    <w:p w14:paraId="76217F04" w14:textId="77777777" w:rsidR="0092347D" w:rsidRPr="00457928" w:rsidRDefault="0092347D" w:rsidP="005E077E">
      <w:pPr>
        <w:rPr>
          <w:rFonts w:ascii="Cordia New" w:hAnsi="Cordia New" w:cs="Cordia New"/>
          <w:lang w:val="en-GB"/>
        </w:rPr>
      </w:pPr>
      <w:r w:rsidRPr="00457928">
        <w:rPr>
          <w:rFonts w:ascii="Cordia New" w:hAnsi="Cordia New" w:cs="Cordia New"/>
          <w:lang w:val="en-GB"/>
        </w:rPr>
        <w:br w:type="page"/>
      </w:r>
    </w:p>
    <w:p w14:paraId="20ACEB46"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7E12C665" w14:textId="652CDEA9" w:rsidR="0092347D" w:rsidRPr="00457928" w:rsidRDefault="00186BD3" w:rsidP="005E077E">
      <w:pPr>
        <w:ind w:left="547" w:hanging="547"/>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13</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Intangible assets</w:t>
      </w:r>
    </w:p>
    <w:p w14:paraId="3151F9F8" w14:textId="77777777" w:rsidR="0092347D" w:rsidRPr="00457928" w:rsidRDefault="0092347D" w:rsidP="005E077E">
      <w:pPr>
        <w:ind w:left="540"/>
        <w:jc w:val="both"/>
        <w:rPr>
          <w:rFonts w:ascii="Cordia New" w:hAnsi="Cordia New" w:cs="Cordia New"/>
          <w:lang w:val="en-GB"/>
        </w:rPr>
      </w:pPr>
    </w:p>
    <w:p w14:paraId="30EF5A83"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Intangible assets are presented at cost, after deducting accumulated amortisation and the allowance for the impairment of assets.</w:t>
      </w:r>
    </w:p>
    <w:p w14:paraId="69702F00"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cs/>
          <w:lang w:val="en-GB"/>
        </w:rPr>
      </w:pPr>
    </w:p>
    <w:p w14:paraId="0FC803EC"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Where the carrying amount of an asset is greater than its estimated recoverable amount, it is written down to its recoverable amount.</w:t>
      </w:r>
    </w:p>
    <w:p w14:paraId="074B1DF3"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p>
    <w:p w14:paraId="67C8A301" w14:textId="7A4168B2"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 xml:space="preserve">Intangible assets are amortised using the straight-line method according to asset’s useful life but not exceeding </w:t>
      </w:r>
      <w:r w:rsidR="00186BD3" w:rsidRPr="00457928">
        <w:rPr>
          <w:rFonts w:ascii="Cordia New" w:hAnsi="Cordia New" w:cs="Cordia New"/>
          <w:color w:val="000000"/>
          <w:lang w:val="en-GB"/>
        </w:rPr>
        <w:t>10</w:t>
      </w:r>
      <w:r w:rsidRPr="00457928">
        <w:rPr>
          <w:rFonts w:ascii="Cordia New" w:hAnsi="Cordia New" w:cs="Cordia New"/>
          <w:color w:val="000000"/>
          <w:lang w:val="en-GB"/>
        </w:rPr>
        <w:t xml:space="preserve"> years.</w:t>
      </w:r>
    </w:p>
    <w:p w14:paraId="17225241" w14:textId="77777777" w:rsidR="0092347D" w:rsidRPr="00457928" w:rsidRDefault="0092347D" w:rsidP="005E077E">
      <w:pPr>
        <w:ind w:left="540"/>
        <w:jc w:val="both"/>
        <w:rPr>
          <w:rFonts w:ascii="Cordia New" w:hAnsi="Cordia New" w:cs="Cordia New"/>
          <w:color w:val="000000"/>
          <w:cs/>
          <w:lang w:val="en-GB"/>
        </w:rPr>
      </w:pPr>
    </w:p>
    <w:p w14:paraId="1ABA48E1"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Research and development/ internally generated intangible assets</w:t>
      </w:r>
    </w:p>
    <w:p w14:paraId="778A9B3A" w14:textId="77777777" w:rsidR="0092347D" w:rsidRPr="00457928" w:rsidRDefault="0092347D" w:rsidP="005E077E">
      <w:pPr>
        <w:ind w:left="540"/>
        <w:jc w:val="both"/>
        <w:rPr>
          <w:rFonts w:ascii="Cordia New" w:hAnsi="Cordia New" w:cs="Cordia New"/>
          <w:i/>
          <w:color w:val="CF4A02"/>
          <w:lang w:val="en-GB"/>
        </w:rPr>
      </w:pPr>
    </w:p>
    <w:p w14:paraId="1B7208D1"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 xml:space="preserve">Research expenditure is recognised as an expense as incurred. </w:t>
      </w:r>
    </w:p>
    <w:p w14:paraId="00C90070"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p>
    <w:p w14:paraId="3A22793E"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Development expenditure is recognised as an asset when the Group can demonstrate all of the following:</w:t>
      </w:r>
    </w:p>
    <w:p w14:paraId="57920DF9"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p>
    <w:p w14:paraId="192EF595" w14:textId="00AD7516" w:rsidR="0092347D" w:rsidRPr="00457928" w:rsidRDefault="0092347D" w:rsidP="00312146">
      <w:pPr>
        <w:pStyle w:val="ListParagraph"/>
        <w:numPr>
          <w:ilvl w:val="0"/>
          <w:numId w:val="42"/>
        </w:numPr>
        <w:pBdr>
          <w:top w:val="nil"/>
          <w:left w:val="nil"/>
          <w:bottom w:val="nil"/>
          <w:right w:val="nil"/>
          <w:between w:val="nil"/>
        </w:pBdr>
        <w:ind w:left="900"/>
        <w:jc w:val="both"/>
        <w:rPr>
          <w:rFonts w:ascii="Cordia New" w:hAnsi="Cordia New" w:cs="Cordia New"/>
          <w:color w:val="000000"/>
          <w:lang w:val="en-GB"/>
        </w:rPr>
      </w:pPr>
      <w:r w:rsidRPr="00457928">
        <w:rPr>
          <w:rFonts w:ascii="Cordia New" w:hAnsi="Cordia New" w:cs="Cordia New"/>
          <w:color w:val="000000"/>
          <w:lang w:val="en-GB"/>
        </w:rPr>
        <w:t>The expenditure attributable to its development can be measured reliably and feasibility in technical, financial, commercial, and resource and;</w:t>
      </w:r>
    </w:p>
    <w:p w14:paraId="39900CBA" w14:textId="33E13BAE" w:rsidR="0092347D" w:rsidRPr="00457928" w:rsidRDefault="0092347D" w:rsidP="00312146">
      <w:pPr>
        <w:pStyle w:val="ListParagraph"/>
        <w:numPr>
          <w:ilvl w:val="0"/>
          <w:numId w:val="42"/>
        </w:numPr>
        <w:pBdr>
          <w:top w:val="nil"/>
          <w:left w:val="nil"/>
          <w:bottom w:val="nil"/>
          <w:right w:val="nil"/>
          <w:between w:val="nil"/>
        </w:pBdr>
        <w:ind w:left="900"/>
        <w:jc w:val="both"/>
        <w:rPr>
          <w:rFonts w:ascii="Cordia New" w:hAnsi="Cordia New" w:cs="Cordia New"/>
          <w:color w:val="000000"/>
          <w:lang w:val="en-GB"/>
        </w:rPr>
      </w:pPr>
      <w:r w:rsidRPr="00457928">
        <w:rPr>
          <w:rFonts w:ascii="Cordia New" w:hAnsi="Cordia New" w:cs="Cordia New"/>
          <w:color w:val="000000"/>
          <w:lang w:val="en-GB"/>
        </w:rPr>
        <w:t>The Group intends to and has the ability to complete the development for the purpose of using or selling.</w:t>
      </w:r>
    </w:p>
    <w:p w14:paraId="66450CDE" w14:textId="77777777" w:rsidR="0092347D" w:rsidRPr="00457928" w:rsidRDefault="0092347D" w:rsidP="005E077E">
      <w:pPr>
        <w:pBdr>
          <w:top w:val="nil"/>
          <w:left w:val="nil"/>
          <w:bottom w:val="nil"/>
          <w:right w:val="nil"/>
          <w:between w:val="nil"/>
        </w:pBdr>
        <w:ind w:left="567"/>
        <w:jc w:val="both"/>
        <w:rPr>
          <w:rFonts w:ascii="Cordia New" w:hAnsi="Cordia New" w:cs="Cordia New"/>
          <w:color w:val="000000"/>
          <w:lang w:val="en-GB"/>
        </w:rPr>
      </w:pPr>
    </w:p>
    <w:p w14:paraId="020B7D90" w14:textId="77777777" w:rsidR="0092347D" w:rsidRPr="00457928" w:rsidRDefault="0092347D" w:rsidP="005E077E">
      <w:pPr>
        <w:pBdr>
          <w:top w:val="nil"/>
          <w:left w:val="nil"/>
          <w:bottom w:val="nil"/>
          <w:right w:val="nil"/>
          <w:between w:val="nil"/>
        </w:pBdr>
        <w:ind w:left="567"/>
        <w:jc w:val="both"/>
        <w:rPr>
          <w:rFonts w:ascii="Cordia New" w:hAnsi="Cordia New" w:cs="Cordia New"/>
          <w:color w:val="000000"/>
          <w:lang w:val="en-GB"/>
        </w:rPr>
      </w:pPr>
      <w:r w:rsidRPr="00457928">
        <w:rPr>
          <w:rFonts w:ascii="Cordia New" w:hAnsi="Cordia New" w:cs="Cordia New"/>
          <w:color w:val="000000"/>
          <w:lang w:val="en-GB"/>
        </w:rPr>
        <w:t>Development costs previously recognised as an expense are not recognised as an asset in a subsequent period.</w:t>
      </w:r>
    </w:p>
    <w:p w14:paraId="0DDCB9C8" w14:textId="77777777" w:rsidR="0092347D" w:rsidRPr="00457928" w:rsidRDefault="0092347D" w:rsidP="005E077E">
      <w:pPr>
        <w:pBdr>
          <w:top w:val="nil"/>
          <w:left w:val="nil"/>
          <w:bottom w:val="nil"/>
          <w:right w:val="nil"/>
          <w:between w:val="nil"/>
        </w:pBdr>
        <w:ind w:left="567"/>
        <w:jc w:val="both"/>
        <w:rPr>
          <w:rFonts w:ascii="Cordia New" w:hAnsi="Cordia New" w:cs="Cordia New"/>
          <w:color w:val="000000"/>
          <w:lang w:val="en-GB"/>
        </w:rPr>
      </w:pPr>
    </w:p>
    <w:p w14:paraId="67CFF789" w14:textId="77777777" w:rsidR="0092347D" w:rsidRPr="00457928" w:rsidRDefault="0092347D" w:rsidP="005E077E">
      <w:pPr>
        <w:ind w:left="567"/>
        <w:jc w:val="both"/>
        <w:rPr>
          <w:rFonts w:ascii="Cordia New" w:hAnsi="Cordia New" w:cs="Cordia New"/>
          <w:i/>
          <w:color w:val="CF4A02"/>
          <w:lang w:val="en-GB"/>
        </w:rPr>
      </w:pPr>
      <w:r w:rsidRPr="00457928">
        <w:rPr>
          <w:rFonts w:ascii="Cordia New" w:hAnsi="Cordia New" w:cs="Cordia New"/>
          <w:i/>
          <w:color w:val="CF4A02"/>
          <w:lang w:val="en-GB"/>
        </w:rPr>
        <w:t>Other intangible assets</w:t>
      </w:r>
    </w:p>
    <w:p w14:paraId="3058375C" w14:textId="77777777" w:rsidR="0092347D" w:rsidRPr="00457928" w:rsidRDefault="0092347D" w:rsidP="005E077E">
      <w:pPr>
        <w:pBdr>
          <w:top w:val="nil"/>
          <w:left w:val="nil"/>
          <w:bottom w:val="nil"/>
          <w:right w:val="nil"/>
          <w:between w:val="nil"/>
        </w:pBdr>
        <w:ind w:left="567"/>
        <w:jc w:val="both"/>
        <w:rPr>
          <w:rFonts w:ascii="Cordia New" w:hAnsi="Cordia New" w:cs="Cordia New"/>
          <w:color w:val="000000"/>
          <w:lang w:val="en-GB"/>
        </w:rPr>
      </w:pPr>
    </w:p>
    <w:p w14:paraId="4350902D" w14:textId="77777777" w:rsidR="0092347D" w:rsidRPr="00457928" w:rsidRDefault="0092347D" w:rsidP="005E077E">
      <w:pPr>
        <w:ind w:left="567"/>
        <w:jc w:val="both"/>
        <w:rPr>
          <w:rFonts w:ascii="Cordia New" w:hAnsi="Cordia New" w:cs="Cordia New"/>
          <w:color w:val="000000"/>
          <w:lang w:val="en-GB"/>
        </w:rPr>
      </w:pPr>
      <w:r w:rsidRPr="00457928">
        <w:rPr>
          <w:rFonts w:ascii="Cordia New" w:hAnsi="Cordia New" w:cs="Cordia New"/>
          <w:color w:val="000000"/>
          <w:lang w:val="en-GB"/>
        </w:rPr>
        <w:t>Other intangible assets comprise expenditures incurred to acquire computer software licenses and concession rights in midstream oil and gas business.</w:t>
      </w:r>
    </w:p>
    <w:p w14:paraId="04B7DA54" w14:textId="77777777" w:rsidR="0092347D" w:rsidRPr="00457928" w:rsidRDefault="0092347D" w:rsidP="005E077E">
      <w:pPr>
        <w:ind w:left="993"/>
        <w:jc w:val="both"/>
        <w:rPr>
          <w:rFonts w:ascii="Cordia New" w:hAnsi="Cordia New" w:cs="Cordia New"/>
          <w:color w:val="000000"/>
          <w:lang w:val="en-GB"/>
        </w:rPr>
      </w:pPr>
      <w:r w:rsidRPr="00457928">
        <w:rPr>
          <w:rFonts w:ascii="Cordia New" w:hAnsi="Cordia New" w:cs="Cordia New"/>
          <w:color w:val="000000"/>
          <w:lang w:val="en-GB"/>
        </w:rPr>
        <w:br w:type="page"/>
      </w:r>
    </w:p>
    <w:p w14:paraId="0DA89ECC"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1C3F830A" w14:textId="56CD9EEE"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14</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Exploration and evaluation assets</w:t>
      </w:r>
    </w:p>
    <w:p w14:paraId="4B92C4CA"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58944F06" w14:textId="08EB40AE"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Exploration and evaluation expenditures are capitalised at cost as exploration and evaluation assets. If the projects have identified the proved reserves that have been found to be commercially producible, the capitalised exploration and evaluation expenditures under these projects will be transferred to oil and gas properties of the projects with proved reserves. Subsequent accounting of such costs is described in the accounting policy for property, plant and equipment in Note </w:t>
      </w:r>
      <w:r w:rsidR="00186BD3" w:rsidRPr="00457928">
        <w:rPr>
          <w:rFonts w:ascii="Cordia New" w:hAnsi="Cordia New" w:cs="Cordia New"/>
          <w:color w:val="000000"/>
          <w:lang w:val="en-GB"/>
        </w:rPr>
        <w:t>5</w:t>
      </w:r>
      <w:r w:rsidRPr="00457928">
        <w:rPr>
          <w:rFonts w:ascii="Cordia New" w:hAnsi="Cordia New" w:cs="Cordia New"/>
          <w:color w:val="000000"/>
          <w:lang w:val="en-GB"/>
        </w:rPr>
        <w:t>.</w:t>
      </w:r>
      <w:r w:rsidR="00186BD3" w:rsidRPr="00457928">
        <w:rPr>
          <w:rFonts w:ascii="Cordia New" w:hAnsi="Cordia New" w:cs="Cordia New"/>
          <w:color w:val="000000"/>
          <w:lang w:val="en-GB"/>
        </w:rPr>
        <w:t>10</w:t>
      </w:r>
      <w:r w:rsidRPr="00457928">
        <w:rPr>
          <w:rFonts w:ascii="Cordia New" w:hAnsi="Cordia New" w:cs="Cordia New"/>
          <w:color w:val="000000"/>
          <w:lang w:val="en-GB"/>
        </w:rPr>
        <w:t xml:space="preserve"> - Property, Plant and Equipment. The capitalised exploration and evaluation expenditure is written off as expenses in the statements of income in the period in which the projects have not identified proved reserves or have identified proved reserves, but have not been found to be commercially producible.</w:t>
      </w:r>
    </w:p>
    <w:p w14:paraId="4CA88A9F" w14:textId="77777777" w:rsidR="0092347D" w:rsidRPr="00457928" w:rsidRDefault="0092347D" w:rsidP="005E077E">
      <w:pPr>
        <w:ind w:left="540"/>
        <w:jc w:val="both"/>
        <w:rPr>
          <w:rFonts w:ascii="Cordia New" w:hAnsi="Cordia New" w:cs="Cordia New"/>
          <w:color w:val="000000"/>
          <w:lang w:val="en-GB"/>
        </w:rPr>
      </w:pPr>
    </w:p>
    <w:p w14:paraId="78DACFBF" w14:textId="1DB3F556"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15</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Impairment of assets</w:t>
      </w:r>
    </w:p>
    <w:p w14:paraId="7D60D85B"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07591293" w14:textId="77777777" w:rsidR="0092347D" w:rsidRPr="00457928" w:rsidRDefault="0092347D" w:rsidP="005E077E">
      <w:pPr>
        <w:ind w:left="540"/>
        <w:jc w:val="thaiDistribute"/>
        <w:rPr>
          <w:rFonts w:ascii="Cordia New" w:hAnsi="Cordia New" w:cs="Cordia New"/>
          <w:color w:val="000000"/>
          <w:lang w:val="en-GB"/>
        </w:rPr>
      </w:pPr>
      <w:r w:rsidRPr="00457928">
        <w:rPr>
          <w:rFonts w:ascii="Cordia New" w:hAnsi="Cordia New" w:cs="Cordia New"/>
          <w:color w:val="000000"/>
          <w:lang w:val="en-GB"/>
        </w:rPr>
        <w:t>The Group’s assets are reviewed for impairment whenever events or changes in circumstances indicate that the carrying amount may exceed the recoverable amount. Intangible assets that have an indefinite useful life or are not ready to be used are tested for impairment annually.</w:t>
      </w:r>
    </w:p>
    <w:p w14:paraId="7F2A3A16" w14:textId="77777777" w:rsidR="0092347D" w:rsidRPr="00457928" w:rsidRDefault="0092347D" w:rsidP="005E077E">
      <w:pPr>
        <w:ind w:left="540"/>
        <w:jc w:val="thaiDistribute"/>
        <w:rPr>
          <w:rFonts w:ascii="Cordia New" w:hAnsi="Cordia New" w:cs="Cordia New"/>
          <w:color w:val="000000"/>
          <w:lang w:val="en-GB"/>
        </w:rPr>
      </w:pPr>
    </w:p>
    <w:p w14:paraId="12035009"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An impairment loss is recognised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24222E6E" w14:textId="77777777" w:rsidR="0092347D" w:rsidRPr="00457928" w:rsidRDefault="0092347D" w:rsidP="005E077E">
      <w:pPr>
        <w:ind w:left="540"/>
        <w:jc w:val="thaiDistribute"/>
        <w:rPr>
          <w:rFonts w:ascii="Cordia New" w:hAnsi="Cordia New" w:cs="Cordia New"/>
          <w:color w:val="000000"/>
          <w:lang w:val="en-GB"/>
        </w:rPr>
      </w:pPr>
    </w:p>
    <w:p w14:paraId="4E5BFE89" w14:textId="77777777" w:rsidR="0092347D" w:rsidRPr="00457928" w:rsidRDefault="0092347D" w:rsidP="005E077E">
      <w:pPr>
        <w:ind w:left="540"/>
        <w:jc w:val="both"/>
        <w:rPr>
          <w:rFonts w:ascii="Cordia New" w:hAnsi="Cordia New" w:cs="Cordia New"/>
          <w:color w:val="000000"/>
          <w:lang w:val="en-GB"/>
        </w:rPr>
      </w:pPr>
      <w:bookmarkStart w:id="15" w:name="_Hlk94687280"/>
      <w:r w:rsidRPr="00457928">
        <w:rPr>
          <w:rFonts w:ascii="Cordia New" w:hAnsi="Cordia New" w:cs="Cordia New"/>
          <w:color w:val="000000"/>
          <w:lang w:val="en-GB"/>
        </w:rPr>
        <w:t>Estimates of future cash flows</w:t>
      </w:r>
      <w:bookmarkEnd w:id="15"/>
      <w:r w:rsidRPr="00457928">
        <w:rPr>
          <w:rFonts w:ascii="Cordia New" w:hAnsi="Cordia New" w:cs="Cordia New"/>
          <w:color w:val="000000"/>
          <w:lang w:val="en-GB"/>
        </w:rPr>
        <w:t xml:space="preserve"> used in </w:t>
      </w:r>
      <w:bookmarkStart w:id="16" w:name="_Hlk94687192"/>
      <w:r w:rsidRPr="00457928">
        <w:rPr>
          <w:rFonts w:ascii="Cordia New" w:hAnsi="Cordia New" w:cs="Cordia New"/>
          <w:color w:val="000000"/>
          <w:lang w:val="en-GB"/>
        </w:rPr>
        <w:t xml:space="preserve">the evaluation for impairment of assets </w:t>
      </w:r>
      <w:bookmarkEnd w:id="16"/>
      <w:r w:rsidRPr="00457928">
        <w:rPr>
          <w:rFonts w:ascii="Cordia New" w:hAnsi="Cordia New" w:cs="Cordia New"/>
          <w:color w:val="000000"/>
          <w:lang w:val="en-GB"/>
        </w:rPr>
        <w:t>which relate to petroleum production are made with consideration of the risk assessment on field and reservoir performance which includes the estimate of proved and unproved reserves.</w:t>
      </w:r>
    </w:p>
    <w:p w14:paraId="3A40C009" w14:textId="77777777" w:rsidR="0092347D" w:rsidRPr="00457928" w:rsidRDefault="0092347D" w:rsidP="005E077E">
      <w:pPr>
        <w:ind w:left="540"/>
        <w:jc w:val="both"/>
        <w:rPr>
          <w:rFonts w:ascii="Cordia New" w:hAnsi="Cordia New" w:cs="Cordia New"/>
          <w:color w:val="000000"/>
          <w:lang w:val="en-GB"/>
        </w:rPr>
      </w:pPr>
    </w:p>
    <w:p w14:paraId="6113F32F" w14:textId="77777777" w:rsidR="0092347D" w:rsidRPr="00457928" w:rsidRDefault="0092347D" w:rsidP="005E077E">
      <w:pPr>
        <w:ind w:left="540"/>
        <w:jc w:val="thaiDistribute"/>
        <w:rPr>
          <w:rFonts w:ascii="Cordia New" w:hAnsi="Cordia New" w:cs="Cordia New"/>
          <w:color w:val="000000"/>
          <w:lang w:val="en-GB"/>
        </w:rPr>
      </w:pPr>
      <w:r w:rsidRPr="00457928">
        <w:rPr>
          <w:rFonts w:ascii="Cordia New" w:hAnsi="Cordia New" w:cs="Cordia New"/>
          <w:color w:val="000000"/>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amortisation or depreciation), if the Group did not recognise the impairment loss for assets in the prior period.</w:t>
      </w:r>
    </w:p>
    <w:p w14:paraId="55652AB7" w14:textId="77777777" w:rsidR="0092347D" w:rsidRPr="00457928" w:rsidRDefault="0092347D" w:rsidP="005E077E">
      <w:pPr>
        <w:ind w:left="540"/>
        <w:jc w:val="both"/>
        <w:rPr>
          <w:rFonts w:ascii="Cordia New" w:hAnsi="Cordia New" w:cs="Cordia New"/>
          <w:color w:val="000000"/>
          <w:lang w:val="en-GB"/>
        </w:rPr>
      </w:pPr>
    </w:p>
    <w:p w14:paraId="252483C0" w14:textId="77777777" w:rsidR="0092347D" w:rsidRPr="00457928" w:rsidRDefault="0092347D" w:rsidP="005E077E">
      <w:pPr>
        <w:rPr>
          <w:rFonts w:ascii="Cordia New" w:hAnsi="Cordia New" w:cs="Cordia New"/>
          <w:color w:val="000000"/>
          <w:lang w:val="en-GB"/>
        </w:rPr>
      </w:pPr>
      <w:r w:rsidRPr="00457928">
        <w:rPr>
          <w:rFonts w:ascii="Cordia New" w:hAnsi="Cordia New" w:cs="Cordia New"/>
          <w:color w:val="000000"/>
          <w:lang w:val="en-GB"/>
        </w:rPr>
        <w:br w:type="page"/>
      </w:r>
    </w:p>
    <w:p w14:paraId="7DF56D3B"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04DF2B5B" w14:textId="1B620C5E"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16</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Current and deferred income taxes</w:t>
      </w:r>
    </w:p>
    <w:p w14:paraId="008EE3EE"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04CAD8D6"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74ED4622" w14:textId="77777777" w:rsidR="0092347D" w:rsidRPr="00457928" w:rsidRDefault="0092347D" w:rsidP="005E077E">
      <w:pPr>
        <w:ind w:left="540"/>
        <w:jc w:val="both"/>
        <w:rPr>
          <w:rFonts w:ascii="Cordia New" w:hAnsi="Cordia New" w:cs="Cordia New"/>
          <w:color w:val="000000"/>
          <w:lang w:val="en-GB"/>
        </w:rPr>
      </w:pPr>
    </w:p>
    <w:p w14:paraId="4DA87B1F"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Current tax</w:t>
      </w:r>
    </w:p>
    <w:p w14:paraId="53883D16" w14:textId="77777777" w:rsidR="0092347D" w:rsidRPr="00457928" w:rsidRDefault="0092347D" w:rsidP="005E077E">
      <w:pPr>
        <w:ind w:left="540"/>
        <w:jc w:val="both"/>
        <w:rPr>
          <w:rFonts w:ascii="Cordia New" w:hAnsi="Cordia New" w:cs="Cordia New"/>
          <w:color w:val="000000"/>
          <w:lang w:val="en-GB"/>
        </w:rPr>
      </w:pPr>
    </w:p>
    <w:p w14:paraId="2C9C5341" w14:textId="01263F90"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The current income tax </w:t>
      </w:r>
      <w:r w:rsidR="00E92616" w:rsidRPr="00457928">
        <w:rPr>
          <w:rFonts w:ascii="Cordia New" w:hAnsi="Cordia New" w:cs="Cordia New"/>
          <w:color w:val="000000"/>
          <w:lang w:val="en-GB"/>
        </w:rPr>
        <w:t>is</w:t>
      </w:r>
      <w:r w:rsidRPr="00457928">
        <w:rPr>
          <w:rFonts w:ascii="Cordia New" w:hAnsi="Cordia New" w:cs="Cordia New"/>
          <w:color w:val="000000"/>
          <w:lang w:val="en-GB"/>
        </w:rPr>
        <w:t xml:space="preserve">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432AB6D" w14:textId="77777777" w:rsidR="0092347D" w:rsidRPr="00457928" w:rsidRDefault="0092347D" w:rsidP="005E077E">
      <w:pPr>
        <w:ind w:left="540"/>
        <w:jc w:val="both"/>
        <w:rPr>
          <w:rFonts w:ascii="Cordia New" w:hAnsi="Cordia New" w:cs="Cordia New"/>
          <w:i/>
          <w:color w:val="CF4A02"/>
          <w:lang w:val="en-GB"/>
        </w:rPr>
      </w:pPr>
    </w:p>
    <w:p w14:paraId="26E71AAA"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Deferred income tax</w:t>
      </w:r>
    </w:p>
    <w:p w14:paraId="0AF6A9BA" w14:textId="77777777" w:rsidR="0092347D" w:rsidRPr="00457928" w:rsidRDefault="0092347D" w:rsidP="005E077E">
      <w:pPr>
        <w:ind w:left="540"/>
        <w:jc w:val="both"/>
        <w:rPr>
          <w:rFonts w:ascii="Cordia New" w:hAnsi="Cordia New" w:cs="Cordia New"/>
          <w:color w:val="000000"/>
          <w:lang w:val="en-GB"/>
        </w:rPr>
      </w:pPr>
    </w:p>
    <w:p w14:paraId="33DA005D" w14:textId="7E1CBAE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Deferred income tax </w:t>
      </w:r>
      <w:r w:rsidR="00E92616" w:rsidRPr="00457928">
        <w:rPr>
          <w:rFonts w:ascii="Cordia New" w:hAnsi="Cordia New" w:cs="Cordia New"/>
          <w:color w:val="000000"/>
          <w:lang w:val="en-GB"/>
        </w:rPr>
        <w:t>will be</w:t>
      </w:r>
      <w:r w:rsidRPr="00457928">
        <w:rPr>
          <w:rFonts w:ascii="Cordia New" w:hAnsi="Cordia New" w:cs="Cordia New"/>
          <w:color w:val="000000"/>
          <w:lang w:val="en-GB"/>
        </w:rPr>
        <w:t xml:space="preserve"> recognised </w:t>
      </w:r>
      <w:r w:rsidR="00E92616" w:rsidRPr="00457928">
        <w:rPr>
          <w:rFonts w:ascii="Cordia New" w:hAnsi="Cordia New" w:cs="Cordia New"/>
          <w:color w:val="000000"/>
          <w:lang w:val="en-GB"/>
        </w:rPr>
        <w:t>when there are</w:t>
      </w:r>
      <w:r w:rsidRPr="00457928">
        <w:rPr>
          <w:rFonts w:ascii="Cordia New" w:hAnsi="Cordia New" w:cs="Cordia New"/>
          <w:color w:val="000000"/>
          <w:lang w:val="en-GB"/>
        </w:rPr>
        <w:t xml:space="preserve"> temporary differences arising from differences between the tax base of assets and liabilities and their carrying amounts in the financial statements. However, deferred income tax is not recognised for temporary differences arise from:</w:t>
      </w:r>
    </w:p>
    <w:p w14:paraId="4D4CC7AD" w14:textId="77777777" w:rsidR="0092347D" w:rsidRPr="00457928" w:rsidRDefault="0092347D" w:rsidP="005E077E">
      <w:pPr>
        <w:ind w:left="540"/>
        <w:jc w:val="both"/>
        <w:rPr>
          <w:rFonts w:ascii="Cordia New" w:hAnsi="Cordia New" w:cs="Cordia New"/>
          <w:color w:val="000000"/>
          <w:lang w:val="en-GB"/>
        </w:rPr>
      </w:pPr>
    </w:p>
    <w:p w14:paraId="1595142A" w14:textId="77777777" w:rsidR="0092347D" w:rsidRPr="00457928" w:rsidRDefault="0092347D" w:rsidP="00312146">
      <w:pPr>
        <w:numPr>
          <w:ilvl w:val="0"/>
          <w:numId w:val="20"/>
        </w:numPr>
        <w:ind w:left="900"/>
        <w:jc w:val="both"/>
        <w:rPr>
          <w:rFonts w:ascii="Cordia New" w:hAnsi="Cordia New" w:cs="Cordia New"/>
          <w:color w:val="000000"/>
          <w:lang w:val="en-GB"/>
        </w:rPr>
      </w:pPr>
      <w:r w:rsidRPr="00457928">
        <w:rPr>
          <w:rFonts w:ascii="Cordia New" w:hAnsi="Cordia New" w:cs="Cordia New"/>
          <w:color w:val="000000"/>
          <w:lang w:val="en-GB"/>
        </w:rPr>
        <w:t>Initial recognition of an asset or liability in a transaction other than a business combination that affects neither accounting nor taxable profit or loss is not recognised</w:t>
      </w:r>
    </w:p>
    <w:p w14:paraId="13333A58" w14:textId="77777777" w:rsidR="0092347D" w:rsidRPr="00457928" w:rsidRDefault="0092347D" w:rsidP="00312146">
      <w:pPr>
        <w:numPr>
          <w:ilvl w:val="0"/>
          <w:numId w:val="20"/>
        </w:numPr>
        <w:ind w:left="900"/>
        <w:jc w:val="both"/>
        <w:rPr>
          <w:rFonts w:ascii="Cordia New" w:hAnsi="Cordia New" w:cs="Cordia New"/>
          <w:color w:val="000000"/>
          <w:lang w:val="en-GB"/>
        </w:rPr>
      </w:pPr>
      <w:r w:rsidRPr="00457928">
        <w:rPr>
          <w:rFonts w:ascii="Cordia New" w:hAnsi="Cordia New" w:cs="Cordia New"/>
          <w:color w:val="000000"/>
          <w:lang w:val="en-GB"/>
        </w:rPr>
        <w:t>Investments in subsidiaries, associates and joint arrangements where the timing of the reversal of the temporary difference is controlled by the Group and it is probable that the temporary difference will not be reversed in the foreseeable future.</w:t>
      </w:r>
    </w:p>
    <w:p w14:paraId="2F520674" w14:textId="77777777" w:rsidR="0092347D" w:rsidRPr="00457928" w:rsidRDefault="0092347D" w:rsidP="005E077E">
      <w:pPr>
        <w:ind w:left="540"/>
        <w:jc w:val="both"/>
        <w:rPr>
          <w:rFonts w:ascii="Cordia New" w:hAnsi="Cordia New" w:cs="Cordia New"/>
          <w:color w:val="000000"/>
          <w:lang w:val="en-GB"/>
        </w:rPr>
      </w:pPr>
    </w:p>
    <w:p w14:paraId="78CE6ABA"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Deferred income tax is measured using tax rates of the period in which temporary difference is expected to be reversed, based on tax rates and tax laws that have been enacted or substantially enacted by the end of the reporting period.</w:t>
      </w:r>
    </w:p>
    <w:p w14:paraId="21E15290" w14:textId="77777777" w:rsidR="0092347D" w:rsidRPr="00457928" w:rsidRDefault="0092347D" w:rsidP="005E077E">
      <w:pPr>
        <w:ind w:left="540"/>
        <w:jc w:val="both"/>
        <w:rPr>
          <w:rFonts w:ascii="Cordia New" w:hAnsi="Cordia New" w:cs="Cordia New"/>
          <w:color w:val="000000"/>
          <w:lang w:val="en-GB"/>
        </w:rPr>
      </w:pPr>
    </w:p>
    <w:p w14:paraId="5C2934DA"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Deferred tax assets are recognised only to the extent that it is probable that future taxable profit will be available against which the temporary differences can be utilised. </w:t>
      </w:r>
    </w:p>
    <w:p w14:paraId="33DD8788" w14:textId="77777777" w:rsidR="0092347D" w:rsidRPr="00457928" w:rsidRDefault="0092347D" w:rsidP="005E077E">
      <w:pPr>
        <w:ind w:left="540"/>
        <w:jc w:val="both"/>
        <w:rPr>
          <w:rFonts w:ascii="Cordia New" w:hAnsi="Cordia New" w:cs="Cordia New"/>
          <w:color w:val="000000"/>
          <w:lang w:val="en-GB"/>
        </w:rPr>
      </w:pPr>
    </w:p>
    <w:p w14:paraId="54A53B4E"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Deferred tax assets and liabilities are offset when there is a legally enforceable right to offset current tax assets and liabilities and when the deferred tax assets and liabilities balances relate to the same or different taxable entities which intend either to settle current tax liabilities and assets on a net basis.</w:t>
      </w:r>
    </w:p>
    <w:p w14:paraId="61E10370" w14:textId="77777777" w:rsidR="0092347D" w:rsidRPr="00457928" w:rsidRDefault="0092347D" w:rsidP="005E077E">
      <w:pPr>
        <w:rPr>
          <w:rFonts w:ascii="Cordia New" w:hAnsi="Cordia New" w:cs="Cordia New"/>
          <w:color w:val="000000"/>
          <w:lang w:val="en-GB"/>
        </w:rPr>
      </w:pPr>
      <w:r w:rsidRPr="00457928">
        <w:rPr>
          <w:rFonts w:ascii="Cordia New" w:hAnsi="Cordia New" w:cs="Cordia New"/>
          <w:color w:val="000000"/>
          <w:lang w:val="en-GB"/>
        </w:rPr>
        <w:br w:type="page"/>
      </w:r>
    </w:p>
    <w:p w14:paraId="187AC25D"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104DD34E" w14:textId="506B2DD0"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17</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Deferred remuneration under agreement</w:t>
      </w:r>
    </w:p>
    <w:p w14:paraId="14B0153B"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422B2D42"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The Company has an obligation to make a payment to the buyer (PTT) under the conditions in the Gas Sales Agreement of Arthit project. The remuneration is classified as non-current asset, presented under the caption “</w:t>
      </w:r>
      <w:r w:rsidRPr="00457928">
        <w:rPr>
          <w:rFonts w:ascii="Cordia New" w:hAnsi="Cordia New" w:cs="Cordia New"/>
          <w:color w:val="000000"/>
          <w:lang w:val="en-US"/>
        </w:rPr>
        <w:t>Other non-current assets</w:t>
      </w:r>
      <w:r w:rsidRPr="00457928">
        <w:rPr>
          <w:rFonts w:ascii="Cordia New" w:hAnsi="Cordia New" w:cs="Cordia New"/>
          <w:color w:val="000000"/>
          <w:lang w:val="en-GB"/>
        </w:rPr>
        <w:t>”, and amortised over contract life using the straight-line method.</w:t>
      </w:r>
    </w:p>
    <w:p w14:paraId="0D7418FE" w14:textId="77777777" w:rsidR="0092347D" w:rsidRPr="00457928" w:rsidRDefault="0092347D" w:rsidP="005E077E">
      <w:pPr>
        <w:ind w:left="540"/>
        <w:jc w:val="both"/>
        <w:rPr>
          <w:rFonts w:ascii="Cordia New" w:hAnsi="Cordia New" w:cs="Cordia New"/>
          <w:lang w:val="en-GB"/>
        </w:rPr>
      </w:pPr>
    </w:p>
    <w:p w14:paraId="39EF7DD9" w14:textId="40B69753"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18</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Leases</w:t>
      </w:r>
    </w:p>
    <w:p w14:paraId="33BBC2CD" w14:textId="77777777" w:rsidR="0092347D" w:rsidRPr="00457928" w:rsidRDefault="0092347D" w:rsidP="005E077E">
      <w:pPr>
        <w:ind w:left="540"/>
        <w:jc w:val="both"/>
        <w:rPr>
          <w:rFonts w:ascii="Cordia New" w:hAnsi="Cordia New" w:cs="Cordia New"/>
          <w:lang w:val="en-GB"/>
        </w:rPr>
      </w:pPr>
    </w:p>
    <w:p w14:paraId="452D0B90"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Leases – where the Group is lessee</w:t>
      </w:r>
    </w:p>
    <w:p w14:paraId="6C216C06" w14:textId="77777777" w:rsidR="0092347D" w:rsidRPr="00457928" w:rsidRDefault="0092347D" w:rsidP="005E077E">
      <w:pPr>
        <w:ind w:left="540"/>
        <w:jc w:val="both"/>
        <w:rPr>
          <w:rFonts w:ascii="Cordia New" w:hAnsi="Cordia New" w:cs="Cordia New"/>
          <w:lang w:val="en-GB"/>
        </w:rPr>
      </w:pPr>
    </w:p>
    <w:p w14:paraId="593A24C7"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6A1D736" w14:textId="77777777" w:rsidR="0092347D" w:rsidRPr="00457928" w:rsidRDefault="0092347D" w:rsidP="005E077E">
      <w:pPr>
        <w:pStyle w:val="ListParagraph"/>
        <w:ind w:left="540"/>
        <w:jc w:val="both"/>
        <w:rPr>
          <w:rFonts w:ascii="Cordia New" w:hAnsi="Cordia New" w:cs="Cordia New"/>
          <w:szCs w:val="28"/>
          <w:lang w:val="en-US"/>
        </w:rPr>
      </w:pPr>
    </w:p>
    <w:p w14:paraId="29CA0231" w14:textId="77777777" w:rsidR="0092347D" w:rsidRPr="00457928" w:rsidRDefault="0092347D" w:rsidP="005E077E">
      <w:pPr>
        <w:pStyle w:val="ListParagraph"/>
        <w:ind w:left="540"/>
        <w:jc w:val="both"/>
        <w:rPr>
          <w:rFonts w:ascii="Cordia New" w:hAnsi="Cordia New" w:cs="Cordia New"/>
          <w:color w:val="FF0000"/>
          <w:szCs w:val="28"/>
          <w:lang w:val="en-GB"/>
        </w:rPr>
      </w:pPr>
      <w:r w:rsidRPr="00457928">
        <w:rPr>
          <w:rFonts w:ascii="Cordia New" w:hAnsi="Cordia New" w:cs="Cordia New"/>
          <w:szCs w:val="28"/>
          <w:lang w:val="en-GB"/>
        </w:rPr>
        <w:t>The Group allocates the consideration in the contract to the lease and non-lease components based on their relative stand-alone prices. In the event that the Group cannot allocate the lease and non-lease components, the Group elected not to separate lease and non-lease components and instead accounts for these as a single lease component.</w:t>
      </w:r>
    </w:p>
    <w:p w14:paraId="45C2E7E5" w14:textId="77777777" w:rsidR="0092347D" w:rsidRPr="00457928" w:rsidRDefault="0092347D" w:rsidP="005E077E">
      <w:pPr>
        <w:pStyle w:val="ListParagraph"/>
        <w:ind w:left="540"/>
        <w:jc w:val="both"/>
        <w:rPr>
          <w:rFonts w:ascii="Cordia New" w:hAnsi="Cordia New" w:cs="Cordia New"/>
          <w:szCs w:val="28"/>
          <w:lang w:val="en-GB"/>
        </w:rPr>
      </w:pPr>
    </w:p>
    <w:p w14:paraId="61470AB7" w14:textId="77777777" w:rsidR="0092347D" w:rsidRPr="00457928" w:rsidRDefault="0092347D" w:rsidP="005E077E">
      <w:pPr>
        <w:pStyle w:val="ListParagraph"/>
        <w:ind w:left="540"/>
        <w:jc w:val="both"/>
        <w:rPr>
          <w:rFonts w:ascii="Cordia New" w:hAnsi="Cordia New" w:cs="Cordia New"/>
          <w:szCs w:val="28"/>
          <w:lang w:val="en-US"/>
        </w:rPr>
      </w:pPr>
      <w:r w:rsidRPr="00457928">
        <w:rPr>
          <w:rFonts w:ascii="Cordia New" w:hAnsi="Cordia New" w:cs="Cordia New"/>
          <w:szCs w:val="28"/>
          <w:lang w:val="en-GB"/>
        </w:rPr>
        <w:t>Assets and liabilities arising from a lease are initially measured at a present value basis. Lease liabilities include the net present value of the following lease payments:</w:t>
      </w:r>
    </w:p>
    <w:p w14:paraId="7D72F61A" w14:textId="77777777" w:rsidR="0092347D" w:rsidRPr="00457928" w:rsidRDefault="0092347D" w:rsidP="005E077E">
      <w:pPr>
        <w:pStyle w:val="ListParagraph"/>
        <w:ind w:left="540"/>
        <w:jc w:val="both"/>
        <w:rPr>
          <w:rFonts w:ascii="Cordia New" w:hAnsi="Cordia New" w:cs="Cordia New"/>
          <w:szCs w:val="28"/>
          <w:lang w:val="en-GB"/>
        </w:rPr>
      </w:pPr>
    </w:p>
    <w:p w14:paraId="3E584BAA"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Fixed payments (including in-substance fixed payments), less any lease incentives receivable</w:t>
      </w:r>
    </w:p>
    <w:p w14:paraId="5C5B9B4A"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Variable lease payment that are based on an index or a rate</w:t>
      </w:r>
    </w:p>
    <w:p w14:paraId="41613A41"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Amounts expected to be payable by the lessee under residual value guarantees</w:t>
      </w:r>
    </w:p>
    <w:p w14:paraId="4A049752"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The exercise price of a purchase option if the lessee is reasonably certain to exercise that option, and</w:t>
      </w:r>
    </w:p>
    <w:p w14:paraId="2D2DF81C"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Payments of penalties for terminating the lease, if the lease term reflects the lessee exercising that option.</w:t>
      </w:r>
    </w:p>
    <w:p w14:paraId="57942369" w14:textId="77777777" w:rsidR="0092347D" w:rsidRPr="00457928" w:rsidRDefault="0092347D" w:rsidP="005E077E">
      <w:pPr>
        <w:pStyle w:val="ListParagraph"/>
        <w:ind w:left="540"/>
        <w:jc w:val="both"/>
        <w:rPr>
          <w:rFonts w:ascii="Cordia New" w:hAnsi="Cordia New" w:cs="Cordia New"/>
          <w:szCs w:val="28"/>
          <w:lang w:val="en-GB"/>
        </w:rPr>
      </w:pPr>
    </w:p>
    <w:p w14:paraId="691F59CB" w14:textId="77777777" w:rsidR="0092347D" w:rsidRPr="00457928" w:rsidRDefault="0092347D" w:rsidP="005E077E">
      <w:pPr>
        <w:ind w:left="540"/>
        <w:jc w:val="thaiDistribute"/>
        <w:rPr>
          <w:rFonts w:ascii="Cordia New" w:hAnsi="Cordia New" w:cs="Cordia New"/>
          <w:lang w:val="en-GB"/>
        </w:rPr>
      </w:pPr>
      <w:r w:rsidRPr="00457928">
        <w:rPr>
          <w:rFonts w:ascii="Cordia New" w:hAnsi="Cordia New" w:cs="Cordia New"/>
          <w:lang w:val="en-GB"/>
        </w:rPr>
        <w:t xml:space="preserve">Lease payments under the extension options period are also included in the measurement of the liability, if the </w:t>
      </w:r>
      <w:r w:rsidRPr="00457928">
        <w:rPr>
          <w:rFonts w:ascii="Cordia New" w:hAnsi="Cordia New" w:cs="Cordia New"/>
          <w:lang w:val="en-US"/>
        </w:rPr>
        <w:t>Group</w:t>
      </w:r>
      <w:r w:rsidRPr="00457928">
        <w:rPr>
          <w:rFonts w:ascii="Cordia New" w:hAnsi="Cordia New" w:cs="Cordia New"/>
          <w:lang w:val="en-GB"/>
        </w:rPr>
        <w:t xml:space="preserve"> is reasonably certain about exercising its extension options.</w:t>
      </w:r>
    </w:p>
    <w:p w14:paraId="72C4BB1A" w14:textId="77777777" w:rsidR="0092347D" w:rsidRPr="00457928" w:rsidRDefault="0092347D" w:rsidP="005E077E">
      <w:pPr>
        <w:rPr>
          <w:rFonts w:ascii="Cordia New" w:eastAsia="Arial Unicode MS" w:hAnsi="Cordia New" w:cs="Cordia New"/>
          <w:lang w:val="en-US"/>
        </w:rPr>
      </w:pPr>
      <w:r w:rsidRPr="00457928">
        <w:rPr>
          <w:rFonts w:ascii="Cordia New" w:eastAsia="Arial Unicode MS" w:hAnsi="Cordia New" w:cs="Cordia New"/>
          <w:lang w:val="en-US"/>
        </w:rPr>
        <w:br w:type="page"/>
      </w:r>
    </w:p>
    <w:p w14:paraId="01333243" w14:textId="77777777" w:rsidR="00362DF3" w:rsidRPr="00457928" w:rsidRDefault="00362DF3" w:rsidP="005E077E">
      <w:pPr>
        <w:ind w:left="540"/>
        <w:jc w:val="both"/>
        <w:rPr>
          <w:rFonts w:ascii="Cordia New" w:hAnsi="Cordia New" w:cs="Cordia New"/>
          <w:lang w:val="en-GB"/>
        </w:rPr>
      </w:pPr>
    </w:p>
    <w:p w14:paraId="004AC60A" w14:textId="387F2820"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F9C2F32" w14:textId="77777777" w:rsidR="0092347D" w:rsidRPr="00457928" w:rsidRDefault="0092347D" w:rsidP="005E077E">
      <w:pPr>
        <w:ind w:left="540"/>
        <w:jc w:val="both"/>
        <w:rPr>
          <w:rFonts w:ascii="Cordia New" w:hAnsi="Cordia New" w:cs="Cordia New"/>
          <w:lang w:val="en-GB"/>
        </w:rPr>
      </w:pPr>
    </w:p>
    <w:p w14:paraId="35CB6888"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577609B0" w14:textId="77777777" w:rsidR="0092347D" w:rsidRPr="00457928" w:rsidRDefault="0092347D" w:rsidP="005E077E">
      <w:pPr>
        <w:ind w:left="540"/>
        <w:jc w:val="both"/>
        <w:rPr>
          <w:rFonts w:ascii="Cordia New" w:hAnsi="Cordia New" w:cs="Cordia New"/>
          <w:lang w:val="en-GB"/>
        </w:rPr>
      </w:pPr>
    </w:p>
    <w:p w14:paraId="665E8E6F"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Right-of-use assets are measured at cost comprising the following:</w:t>
      </w:r>
    </w:p>
    <w:p w14:paraId="548B2EEF" w14:textId="77777777" w:rsidR="0092347D" w:rsidRPr="00457928" w:rsidRDefault="0092347D" w:rsidP="005E077E">
      <w:pPr>
        <w:ind w:left="540"/>
        <w:jc w:val="both"/>
        <w:rPr>
          <w:rFonts w:ascii="Cordia New" w:hAnsi="Cordia New" w:cs="Cordia New"/>
          <w:lang w:val="en-GB"/>
        </w:rPr>
      </w:pPr>
    </w:p>
    <w:p w14:paraId="7A947544"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The amount of the initial measurement of lease liability</w:t>
      </w:r>
    </w:p>
    <w:p w14:paraId="2C63A7DE" w14:textId="77777777"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Any lease payments made at or before the commencement date less any lease incentives received</w:t>
      </w:r>
    </w:p>
    <w:p w14:paraId="062BB45D" w14:textId="207B039F" w:rsidR="0092347D" w:rsidRPr="00457928" w:rsidRDefault="0092347D" w:rsidP="00312146">
      <w:pPr>
        <w:pStyle w:val="ListParagraph"/>
        <w:numPr>
          <w:ilvl w:val="0"/>
          <w:numId w:val="21"/>
        </w:numPr>
        <w:ind w:left="900"/>
        <w:jc w:val="both"/>
        <w:rPr>
          <w:rFonts w:ascii="Cordia New" w:hAnsi="Cordia New" w:cs="Cordia New"/>
          <w:szCs w:val="28"/>
          <w:lang w:val="en-GB"/>
        </w:rPr>
      </w:pPr>
      <w:r w:rsidRPr="00457928">
        <w:rPr>
          <w:rFonts w:ascii="Cordia New" w:hAnsi="Cordia New" w:cs="Cordia New"/>
          <w:szCs w:val="28"/>
          <w:lang w:val="en-GB"/>
        </w:rPr>
        <w:t>Any initial direct costs</w:t>
      </w:r>
      <w:r w:rsidR="00C0385D" w:rsidRPr="00457928">
        <w:rPr>
          <w:rFonts w:ascii="Cordia New" w:hAnsi="Cordia New" w:cs="Cordia New"/>
          <w:szCs w:val="28"/>
          <w:lang w:val="en-US"/>
        </w:rPr>
        <w:t>;</w:t>
      </w:r>
      <w:r w:rsidRPr="00457928">
        <w:rPr>
          <w:rFonts w:ascii="Cordia New" w:hAnsi="Cordia New" w:cs="Cordia New"/>
          <w:szCs w:val="28"/>
          <w:lang w:val="en-GB"/>
        </w:rPr>
        <w:t xml:space="preserve"> and</w:t>
      </w:r>
    </w:p>
    <w:p w14:paraId="55B2F68D" w14:textId="77777777" w:rsidR="0092347D" w:rsidRPr="00457928" w:rsidRDefault="0092347D" w:rsidP="00312146">
      <w:pPr>
        <w:pStyle w:val="ListParagraph"/>
        <w:numPr>
          <w:ilvl w:val="0"/>
          <w:numId w:val="21"/>
        </w:numPr>
        <w:ind w:left="900"/>
        <w:jc w:val="both"/>
        <w:rPr>
          <w:rFonts w:ascii="Cordia New" w:hAnsi="Cordia New" w:cs="Cordia New"/>
          <w:szCs w:val="28"/>
          <w:cs/>
        </w:rPr>
      </w:pPr>
      <w:r w:rsidRPr="00457928">
        <w:rPr>
          <w:rFonts w:ascii="Cordia New" w:hAnsi="Cordia New" w:cs="Cordia New"/>
          <w:szCs w:val="28"/>
          <w:lang w:val="en-GB"/>
        </w:rPr>
        <w:t>Rest</w:t>
      </w:r>
      <w:r w:rsidRPr="00457928">
        <w:rPr>
          <w:rFonts w:ascii="Cordia New" w:hAnsi="Cordia New" w:cs="Cordia New"/>
          <w:szCs w:val="28"/>
        </w:rPr>
        <w:t xml:space="preserve">oration costs. </w:t>
      </w:r>
    </w:p>
    <w:p w14:paraId="4DA963DA" w14:textId="77777777" w:rsidR="0092347D" w:rsidRPr="00457928" w:rsidRDefault="0092347D" w:rsidP="005E077E">
      <w:pPr>
        <w:pStyle w:val="ListParagraph"/>
        <w:ind w:left="540"/>
        <w:jc w:val="both"/>
        <w:rPr>
          <w:rFonts w:ascii="Cordia New" w:hAnsi="Cordia New" w:cs="Cordia New"/>
          <w:szCs w:val="28"/>
          <w:cs/>
        </w:rPr>
      </w:pPr>
    </w:p>
    <w:p w14:paraId="766879DC" w14:textId="04DE6BF1"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 xml:space="preserve">Payments associated with short-term leases and leases of low-value assets are recognised on a straight-line basis as an expense in profit or loss. Short-term leases are leases with a lease term of </w:t>
      </w:r>
      <w:r w:rsidR="00186BD3" w:rsidRPr="00457928">
        <w:rPr>
          <w:rFonts w:ascii="Cordia New" w:hAnsi="Cordia New" w:cs="Cordia New"/>
          <w:lang w:val="en-GB"/>
        </w:rPr>
        <w:t>12</w:t>
      </w:r>
      <w:r w:rsidRPr="00457928">
        <w:rPr>
          <w:rFonts w:ascii="Cordia New" w:hAnsi="Cordia New" w:cs="Cordia New"/>
          <w:lang w:val="en-GB"/>
        </w:rPr>
        <w:t xml:space="preserve"> months or less. Low-value assets comprise computer and IT equipment.</w:t>
      </w:r>
    </w:p>
    <w:p w14:paraId="2117DAB2" w14:textId="77777777" w:rsidR="0092347D" w:rsidRPr="00457928" w:rsidRDefault="0092347D" w:rsidP="005E077E">
      <w:pPr>
        <w:ind w:left="540"/>
        <w:jc w:val="both"/>
        <w:rPr>
          <w:rFonts w:ascii="Cordia New" w:hAnsi="Cordia New" w:cs="Cordia New"/>
          <w:lang w:val="en-GB"/>
        </w:rPr>
      </w:pPr>
    </w:p>
    <w:p w14:paraId="2B2D9630" w14:textId="77777777" w:rsidR="0092347D" w:rsidRPr="00457928" w:rsidRDefault="0092347D" w:rsidP="005E077E">
      <w:pPr>
        <w:ind w:left="540"/>
        <w:jc w:val="both"/>
        <w:rPr>
          <w:rFonts w:ascii="Cordia New" w:hAnsi="Cordia New" w:cs="Cordia New"/>
          <w:i/>
          <w:color w:val="CF4A02"/>
          <w:lang w:val="en-GB"/>
        </w:rPr>
      </w:pPr>
      <w:r w:rsidRPr="00457928">
        <w:rPr>
          <w:rFonts w:ascii="Cordia New" w:hAnsi="Cordia New" w:cs="Cordia New"/>
          <w:i/>
          <w:color w:val="CF4A02"/>
          <w:lang w:val="en-GB"/>
        </w:rPr>
        <w:t>Leases - where the Group is the lessor</w:t>
      </w:r>
    </w:p>
    <w:p w14:paraId="0EE779C5" w14:textId="77777777" w:rsidR="0092347D" w:rsidRPr="00457928" w:rsidRDefault="0092347D" w:rsidP="005E077E">
      <w:pPr>
        <w:pStyle w:val="ListParagraph"/>
        <w:ind w:left="540"/>
        <w:jc w:val="both"/>
        <w:rPr>
          <w:rFonts w:ascii="Cordia New" w:hAnsi="Cordia New" w:cs="Cordia New"/>
          <w:szCs w:val="28"/>
          <w:lang w:val="en-GB"/>
        </w:rPr>
      </w:pPr>
    </w:p>
    <w:p w14:paraId="6137353C" w14:textId="77777777" w:rsidR="0092347D" w:rsidRPr="00457928" w:rsidRDefault="0092347D" w:rsidP="005E077E">
      <w:pPr>
        <w:ind w:left="540"/>
        <w:jc w:val="both"/>
        <w:rPr>
          <w:rFonts w:ascii="Cordia New" w:hAnsi="Cordia New" w:cs="Cordia New"/>
          <w:lang w:val="en-GB"/>
        </w:rPr>
      </w:pPr>
      <w:r w:rsidRPr="00457928">
        <w:rPr>
          <w:rFonts w:ascii="Cordia New" w:hAnsi="Cordia New" w:cs="Cordia New"/>
          <w:lang w:val="en-GB"/>
        </w:rPr>
        <w:t>Assets leased under operating leases are included in property, plant and equipment in the statements of financial position. They are depreciated over their expected useful lives on a basis consistent with other similar property, plant and equipment owned by the Group. Rental income is recognised on a straight-line basis over the lease term.</w:t>
      </w:r>
    </w:p>
    <w:p w14:paraId="5A8DEF78"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1402E005" w14:textId="77777777" w:rsidR="00312146" w:rsidRPr="00457928" w:rsidRDefault="00312146">
      <w:pPr>
        <w:spacing w:after="160" w:line="259" w:lineRule="auto"/>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br w:type="page"/>
      </w:r>
    </w:p>
    <w:p w14:paraId="6785C9B0" w14:textId="77777777" w:rsidR="00312146" w:rsidRPr="00457928" w:rsidRDefault="00312146" w:rsidP="005E077E">
      <w:pPr>
        <w:ind w:left="547" w:hanging="547"/>
        <w:jc w:val="both"/>
        <w:rPr>
          <w:rFonts w:ascii="Cordia New" w:eastAsia="Arial Unicode MS" w:hAnsi="Cordia New" w:cs="Cordia New"/>
          <w:b/>
          <w:bCs/>
          <w:color w:val="CF4A02"/>
          <w:spacing w:val="-6"/>
          <w:lang w:val="en-GB"/>
        </w:rPr>
      </w:pPr>
    </w:p>
    <w:p w14:paraId="0BE8CD49" w14:textId="0287F243"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19</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Financial liabilities</w:t>
      </w:r>
    </w:p>
    <w:p w14:paraId="7D181619" w14:textId="77777777" w:rsidR="0092347D" w:rsidRPr="00457928" w:rsidRDefault="0092347D" w:rsidP="005E077E">
      <w:pPr>
        <w:pStyle w:val="ListParagraph"/>
        <w:tabs>
          <w:tab w:val="left" w:pos="810"/>
        </w:tabs>
        <w:ind w:left="538"/>
        <w:jc w:val="both"/>
        <w:rPr>
          <w:rFonts w:ascii="Cordia New" w:hAnsi="Cordia New" w:cs="Cordia New"/>
          <w:sz w:val="20"/>
          <w:szCs w:val="20"/>
          <w:lang w:val="en-GB"/>
        </w:rPr>
      </w:pPr>
    </w:p>
    <w:p w14:paraId="2014C035" w14:textId="77777777" w:rsidR="0092347D" w:rsidRPr="00457928" w:rsidRDefault="0092347D" w:rsidP="005E077E">
      <w:pPr>
        <w:pStyle w:val="NoSpacing"/>
        <w:ind w:left="1080" w:hanging="540"/>
        <w:jc w:val="both"/>
        <w:rPr>
          <w:rFonts w:ascii="Cordia New" w:hAnsi="Cordia New" w:cs="Cordia New"/>
          <w:color w:val="CF4A02"/>
          <w:sz w:val="28"/>
          <w:szCs w:val="28"/>
          <w:lang w:val="en-GB"/>
        </w:rPr>
      </w:pPr>
      <w:r w:rsidRPr="00457928">
        <w:rPr>
          <w:rFonts w:ascii="Cordia New" w:hAnsi="Cordia New" w:cs="Cordia New"/>
          <w:color w:val="CF4A02"/>
          <w:sz w:val="28"/>
          <w:szCs w:val="28"/>
          <w:lang w:val="en-GB"/>
        </w:rPr>
        <w:t>a)</w:t>
      </w:r>
      <w:r w:rsidRPr="00457928">
        <w:rPr>
          <w:rFonts w:ascii="Cordia New" w:hAnsi="Cordia New" w:cs="Cordia New"/>
          <w:color w:val="CF4A02"/>
          <w:sz w:val="28"/>
          <w:szCs w:val="28"/>
          <w:lang w:val="en-GB"/>
        </w:rPr>
        <w:tab/>
        <w:t>Classification</w:t>
      </w:r>
    </w:p>
    <w:p w14:paraId="571E864C" w14:textId="77777777" w:rsidR="0092347D" w:rsidRPr="00457928" w:rsidRDefault="0092347D" w:rsidP="005E077E">
      <w:pPr>
        <w:pStyle w:val="NoSpacing"/>
        <w:ind w:left="1080"/>
        <w:jc w:val="both"/>
        <w:rPr>
          <w:rFonts w:ascii="Cordia New" w:hAnsi="Cordia New" w:cs="Cordia New"/>
          <w:color w:val="auto"/>
        </w:rPr>
      </w:pPr>
    </w:p>
    <w:p w14:paraId="4912F1AB" w14:textId="1228C296" w:rsidR="0092347D" w:rsidRPr="00457928" w:rsidRDefault="0092347D" w:rsidP="005E077E">
      <w:pPr>
        <w:pStyle w:val="NoSpacing"/>
        <w:ind w:left="1080"/>
        <w:jc w:val="both"/>
        <w:rPr>
          <w:rFonts w:ascii="Cordia New" w:hAnsi="Cordia New" w:cs="Cordia New"/>
          <w:color w:val="auto"/>
          <w:sz w:val="28"/>
          <w:szCs w:val="28"/>
        </w:rPr>
      </w:pPr>
      <w:r w:rsidRPr="00457928">
        <w:rPr>
          <w:rFonts w:ascii="Cordia New" w:hAnsi="Cordia New" w:cs="Cordia New"/>
          <w:color w:val="auto"/>
          <w:sz w:val="28"/>
          <w:szCs w:val="28"/>
        </w:rPr>
        <w:t>Financial instruments issued by the Group are classified as either financial liabilities or equity securities by considering contractual obligations.</w:t>
      </w:r>
    </w:p>
    <w:p w14:paraId="40BDAEDD" w14:textId="47EA1ADE" w:rsidR="00362DF3" w:rsidRPr="00457928" w:rsidRDefault="00362DF3" w:rsidP="005E077E">
      <w:pPr>
        <w:pStyle w:val="NoSpacing"/>
        <w:ind w:left="1080"/>
        <w:jc w:val="both"/>
        <w:rPr>
          <w:rFonts w:ascii="Cordia New" w:hAnsi="Cordia New" w:cs="Cordia New"/>
          <w:color w:val="auto"/>
        </w:rPr>
      </w:pPr>
    </w:p>
    <w:p w14:paraId="5824A617" w14:textId="77777777" w:rsidR="0092347D" w:rsidRPr="00457928" w:rsidRDefault="0092347D" w:rsidP="005E077E">
      <w:pPr>
        <w:pStyle w:val="ListParagraph"/>
        <w:numPr>
          <w:ilvl w:val="0"/>
          <w:numId w:val="22"/>
        </w:numPr>
        <w:ind w:left="1440"/>
        <w:jc w:val="both"/>
        <w:rPr>
          <w:rFonts w:ascii="Cordia New" w:hAnsi="Cordia New" w:cs="Cordia New"/>
          <w:szCs w:val="28"/>
          <w:lang w:val="en-GB"/>
        </w:rPr>
      </w:pPr>
      <w:r w:rsidRPr="00457928">
        <w:rPr>
          <w:rFonts w:ascii="Cordia New" w:hAnsi="Cordia New" w:cs="Cordia New"/>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04ADAE" w14:textId="77777777" w:rsidR="0092347D" w:rsidRPr="00457928" w:rsidRDefault="0092347D" w:rsidP="005E077E">
      <w:pPr>
        <w:pStyle w:val="ListParagraph"/>
        <w:ind w:left="1440" w:hanging="360"/>
        <w:jc w:val="both"/>
        <w:rPr>
          <w:rFonts w:ascii="Cordia New" w:hAnsi="Cordia New" w:cs="Cordia New"/>
          <w:sz w:val="20"/>
          <w:szCs w:val="20"/>
          <w:lang w:val="en-GB"/>
        </w:rPr>
      </w:pPr>
    </w:p>
    <w:p w14:paraId="7B87A035" w14:textId="77777777" w:rsidR="0092347D" w:rsidRPr="00457928" w:rsidRDefault="0092347D" w:rsidP="005E077E">
      <w:pPr>
        <w:pStyle w:val="ListParagraph"/>
        <w:numPr>
          <w:ilvl w:val="0"/>
          <w:numId w:val="22"/>
        </w:numPr>
        <w:ind w:left="1440"/>
        <w:jc w:val="both"/>
        <w:rPr>
          <w:rFonts w:ascii="Cordia New" w:hAnsi="Cordia New" w:cs="Cordia New"/>
          <w:szCs w:val="28"/>
          <w:lang w:val="en-GB"/>
        </w:rPr>
      </w:pPr>
      <w:r w:rsidRPr="00457928">
        <w:rPr>
          <w:rFonts w:ascii="Cordia New" w:hAnsi="Cordia New" w:cs="Cordia New"/>
          <w:szCs w:val="28"/>
          <w:lang w:val="en-GB"/>
        </w:rPr>
        <w:t>Where the Group has no contractual obligation or has an unconditional right to avoid delivering cash or another financial asset in settlement of the obligation, it is considered an equity instrument.</w:t>
      </w:r>
    </w:p>
    <w:p w14:paraId="1D1A13B5" w14:textId="77777777" w:rsidR="0092347D" w:rsidRPr="00457928" w:rsidRDefault="0092347D" w:rsidP="005E077E">
      <w:pPr>
        <w:pStyle w:val="ListParagraph"/>
        <w:ind w:left="1080"/>
        <w:jc w:val="both"/>
        <w:rPr>
          <w:rFonts w:ascii="Cordia New" w:hAnsi="Cordia New" w:cs="Cordia New"/>
          <w:sz w:val="20"/>
          <w:szCs w:val="20"/>
          <w:lang w:val="en-GB"/>
        </w:rPr>
      </w:pPr>
    </w:p>
    <w:p w14:paraId="0C72C360" w14:textId="168238F4" w:rsidR="0092347D" w:rsidRPr="00457928" w:rsidRDefault="0092347D" w:rsidP="005E077E">
      <w:pPr>
        <w:pStyle w:val="ListParagraph"/>
        <w:ind w:left="1080"/>
        <w:jc w:val="both"/>
        <w:rPr>
          <w:rFonts w:ascii="Cordia New" w:hAnsi="Cordia New" w:cs="Cordia New"/>
          <w:spacing w:val="-4"/>
          <w:szCs w:val="28"/>
          <w:lang w:val="en-GB"/>
        </w:rPr>
      </w:pPr>
      <w:r w:rsidRPr="00457928">
        <w:rPr>
          <w:rFonts w:ascii="Cordia New" w:hAnsi="Cordia New" w:cs="Cordia New"/>
          <w:spacing w:val="-4"/>
          <w:szCs w:val="28"/>
          <w:lang w:val="en-GB"/>
        </w:rPr>
        <w:t xml:space="preserve">Borrowings are classified as current liabilities unless the Group has an unconditional right to defer settlement of the liability for at least </w:t>
      </w:r>
      <w:r w:rsidR="00186BD3" w:rsidRPr="00457928">
        <w:rPr>
          <w:rFonts w:ascii="Cordia New" w:hAnsi="Cordia New" w:cs="Cordia New"/>
          <w:spacing w:val="-4"/>
          <w:szCs w:val="28"/>
          <w:lang w:val="en-GB"/>
        </w:rPr>
        <w:t>12</w:t>
      </w:r>
      <w:r w:rsidRPr="00457928">
        <w:rPr>
          <w:rFonts w:ascii="Cordia New" w:hAnsi="Cordia New" w:cs="Cordia New"/>
          <w:spacing w:val="-4"/>
          <w:szCs w:val="28"/>
          <w:cs/>
          <w:lang w:val="en-GB"/>
        </w:rPr>
        <w:t xml:space="preserve"> </w:t>
      </w:r>
      <w:r w:rsidRPr="00457928">
        <w:rPr>
          <w:rFonts w:ascii="Cordia New" w:hAnsi="Cordia New" w:cs="Cordia New"/>
          <w:spacing w:val="-4"/>
          <w:szCs w:val="28"/>
          <w:lang w:val="en-GB"/>
        </w:rPr>
        <w:t>months after the reporting date.</w:t>
      </w:r>
    </w:p>
    <w:p w14:paraId="29BDEB54" w14:textId="77777777" w:rsidR="0092347D" w:rsidRPr="00457928" w:rsidRDefault="0092347D" w:rsidP="005E077E">
      <w:pPr>
        <w:pStyle w:val="ListParagraph"/>
        <w:ind w:left="1080"/>
        <w:jc w:val="both"/>
        <w:rPr>
          <w:rFonts w:ascii="Cordia New" w:hAnsi="Cordia New" w:cs="Cordia New"/>
          <w:spacing w:val="-4"/>
          <w:sz w:val="20"/>
          <w:szCs w:val="20"/>
          <w:lang w:val="en-GB"/>
        </w:rPr>
      </w:pPr>
    </w:p>
    <w:p w14:paraId="75F9CADB" w14:textId="77777777" w:rsidR="0092347D" w:rsidRPr="00457928" w:rsidRDefault="0092347D" w:rsidP="005E077E">
      <w:pPr>
        <w:pStyle w:val="NoSpacing"/>
        <w:ind w:left="1080" w:hanging="540"/>
        <w:jc w:val="both"/>
        <w:rPr>
          <w:rFonts w:ascii="Cordia New" w:hAnsi="Cordia New" w:cs="Cordia New"/>
          <w:color w:val="CF4A02"/>
          <w:sz w:val="28"/>
          <w:szCs w:val="28"/>
        </w:rPr>
      </w:pPr>
      <w:r w:rsidRPr="00457928">
        <w:rPr>
          <w:rFonts w:ascii="Cordia New" w:hAnsi="Cordia New" w:cs="Cordia New"/>
          <w:color w:val="CF4A02"/>
          <w:sz w:val="28"/>
          <w:szCs w:val="28"/>
          <w:lang w:val="en-GB"/>
        </w:rPr>
        <w:t>b)</w:t>
      </w:r>
      <w:r w:rsidRPr="00457928">
        <w:rPr>
          <w:rFonts w:ascii="Cordia New" w:hAnsi="Cordia New" w:cs="Cordia New"/>
          <w:color w:val="CF4A02"/>
          <w:sz w:val="28"/>
          <w:szCs w:val="28"/>
          <w:lang w:val="en-GB"/>
        </w:rPr>
        <w:tab/>
      </w:r>
      <w:r w:rsidRPr="00457928">
        <w:rPr>
          <w:rFonts w:ascii="Cordia New" w:hAnsi="Cordia New" w:cs="Cordia New"/>
          <w:color w:val="CF4A02"/>
          <w:sz w:val="28"/>
          <w:szCs w:val="28"/>
        </w:rPr>
        <w:t>Measurement</w:t>
      </w:r>
    </w:p>
    <w:p w14:paraId="0AE82F7E" w14:textId="77777777" w:rsidR="0092347D" w:rsidRPr="00457928" w:rsidRDefault="0092347D" w:rsidP="005E077E">
      <w:pPr>
        <w:pStyle w:val="ListParagraph"/>
        <w:ind w:left="1080"/>
        <w:jc w:val="both"/>
        <w:rPr>
          <w:rFonts w:ascii="Cordia New" w:hAnsi="Cordia New" w:cs="Cordia New"/>
          <w:spacing w:val="-4"/>
          <w:sz w:val="20"/>
          <w:szCs w:val="20"/>
          <w:lang w:val="en-GB"/>
        </w:rPr>
      </w:pPr>
    </w:p>
    <w:p w14:paraId="0872B909" w14:textId="77777777" w:rsidR="0092347D" w:rsidRPr="00457928" w:rsidRDefault="0092347D" w:rsidP="005E077E">
      <w:pPr>
        <w:pStyle w:val="ListParagraph"/>
        <w:ind w:left="1080"/>
        <w:jc w:val="both"/>
        <w:rPr>
          <w:rFonts w:ascii="Cordia New" w:hAnsi="Cordia New" w:cs="Cordia New"/>
          <w:spacing w:val="-4"/>
          <w:szCs w:val="28"/>
          <w:lang w:val="en-GB"/>
        </w:rPr>
      </w:pPr>
      <w:r w:rsidRPr="00457928">
        <w:rPr>
          <w:rFonts w:ascii="Cordia New" w:hAnsi="Cordia New" w:cs="Cordia New"/>
          <w:spacing w:val="-4"/>
          <w:szCs w:val="28"/>
          <w:lang w:val="en-GB"/>
        </w:rPr>
        <w:t xml:space="preserve">Financial liabilities are initially recognised at fair value and are subsequently measured at amortised cost. </w:t>
      </w:r>
    </w:p>
    <w:p w14:paraId="343153F4" w14:textId="77777777" w:rsidR="0092347D" w:rsidRPr="00457928" w:rsidRDefault="0092347D" w:rsidP="005E077E">
      <w:pPr>
        <w:pStyle w:val="ListParagraph"/>
        <w:ind w:left="1080"/>
        <w:jc w:val="both"/>
        <w:rPr>
          <w:rFonts w:ascii="Cordia New" w:hAnsi="Cordia New" w:cs="Cordia New"/>
          <w:spacing w:val="-4"/>
          <w:sz w:val="20"/>
          <w:szCs w:val="20"/>
          <w:lang w:val="en-GB"/>
        </w:rPr>
      </w:pPr>
    </w:p>
    <w:p w14:paraId="636E8EA1" w14:textId="77777777" w:rsidR="0092347D" w:rsidRPr="00457928" w:rsidRDefault="0092347D" w:rsidP="005E077E">
      <w:pPr>
        <w:pStyle w:val="NoSpacing"/>
        <w:ind w:left="1080" w:hanging="540"/>
        <w:jc w:val="both"/>
        <w:rPr>
          <w:rFonts w:ascii="Cordia New" w:hAnsi="Cordia New" w:cs="Cordia New"/>
          <w:color w:val="CF4A02"/>
          <w:sz w:val="28"/>
          <w:szCs w:val="28"/>
          <w:lang w:val="en-GB"/>
        </w:rPr>
      </w:pPr>
      <w:r w:rsidRPr="00457928">
        <w:rPr>
          <w:rFonts w:ascii="Cordia New" w:hAnsi="Cordia New" w:cs="Cordia New"/>
          <w:color w:val="CF4A02"/>
          <w:sz w:val="28"/>
          <w:szCs w:val="28"/>
          <w:lang w:val="en-GB"/>
        </w:rPr>
        <w:t>c)</w:t>
      </w:r>
      <w:r w:rsidRPr="00457928">
        <w:rPr>
          <w:rFonts w:ascii="Cordia New" w:hAnsi="Cordia New" w:cs="Cordia New"/>
          <w:color w:val="CF4A02"/>
          <w:sz w:val="28"/>
          <w:szCs w:val="28"/>
          <w:lang w:val="en-GB"/>
        </w:rPr>
        <w:tab/>
        <w:t>Derecognition</w:t>
      </w:r>
      <w:r w:rsidRPr="00457928">
        <w:rPr>
          <w:rFonts w:ascii="Cordia New" w:hAnsi="Cordia New" w:cs="Cordia New"/>
          <w:color w:val="CF4A02"/>
          <w:sz w:val="28"/>
          <w:szCs w:val="28"/>
          <w:cs/>
          <w:lang w:val="en-GB"/>
        </w:rPr>
        <w:t xml:space="preserve"> </w:t>
      </w:r>
      <w:r w:rsidRPr="00457928">
        <w:rPr>
          <w:rFonts w:ascii="Cordia New" w:hAnsi="Cordia New" w:cs="Cordia New"/>
          <w:color w:val="CF4A02"/>
          <w:sz w:val="28"/>
          <w:szCs w:val="28"/>
          <w:lang w:val="en-GB"/>
        </w:rPr>
        <w:t xml:space="preserve">and modification </w:t>
      </w:r>
    </w:p>
    <w:p w14:paraId="2362B246" w14:textId="77777777" w:rsidR="0092347D" w:rsidRPr="00457928" w:rsidRDefault="0092347D" w:rsidP="005E077E">
      <w:pPr>
        <w:pStyle w:val="NoSpacing"/>
        <w:ind w:left="1080"/>
        <w:jc w:val="both"/>
        <w:rPr>
          <w:rFonts w:ascii="Cordia New" w:hAnsi="Cordia New" w:cs="Cordia New"/>
          <w:color w:val="CF4A02"/>
          <w:lang w:val="en-GB"/>
        </w:rPr>
      </w:pPr>
    </w:p>
    <w:p w14:paraId="1C5DDD9B" w14:textId="77777777"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 xml:space="preserve">Financial liabilities are derecognised when the obligation specified in the contract is discharged, cancelled, or expired. </w:t>
      </w:r>
    </w:p>
    <w:p w14:paraId="580B434C" w14:textId="77777777" w:rsidR="0092347D" w:rsidRPr="00457928" w:rsidRDefault="0092347D" w:rsidP="005E077E">
      <w:pPr>
        <w:pStyle w:val="NoSpacing"/>
        <w:ind w:left="1080"/>
        <w:jc w:val="both"/>
        <w:rPr>
          <w:rFonts w:ascii="Cordia New" w:hAnsi="Cordia New" w:cs="Cordia New"/>
          <w:color w:val="auto"/>
          <w:lang w:val="en-GB"/>
        </w:rPr>
      </w:pPr>
    </w:p>
    <w:p w14:paraId="43219918" w14:textId="4EBD6469"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9D174C" w:rsidRPr="00457928">
        <w:rPr>
          <w:rFonts w:ascii="Cordia New" w:hAnsi="Cordia New" w:cs="Cordia New"/>
          <w:color w:val="auto"/>
          <w:sz w:val="28"/>
          <w:szCs w:val="28"/>
          <w:lang w:val="en-GB"/>
        </w:rPr>
        <w:t xml:space="preserve"> </w:t>
      </w:r>
      <w:r w:rsidRPr="00457928">
        <w:rPr>
          <w:rFonts w:ascii="Cordia New" w:hAnsi="Cordia New" w:cs="Cordia New"/>
          <w:color w:val="auto"/>
          <w:sz w:val="28"/>
          <w:szCs w:val="28"/>
          <w:lang w:val="en-GB"/>
        </w:rPr>
        <w:t xml:space="preserve">(losses) in profit or loss. </w:t>
      </w:r>
    </w:p>
    <w:p w14:paraId="7AFB096D" w14:textId="77777777" w:rsidR="0092347D" w:rsidRPr="00457928" w:rsidRDefault="0092347D" w:rsidP="005E077E">
      <w:pPr>
        <w:pStyle w:val="NoSpacing"/>
        <w:ind w:left="1080"/>
        <w:jc w:val="both"/>
        <w:rPr>
          <w:rFonts w:ascii="Cordia New" w:hAnsi="Cordia New" w:cs="Cordia New"/>
          <w:color w:val="auto"/>
          <w:lang w:val="en-GB"/>
        </w:rPr>
      </w:pPr>
    </w:p>
    <w:p w14:paraId="0BA5A764" w14:textId="77777777" w:rsidR="0092347D" w:rsidRPr="00457928" w:rsidRDefault="0092347D" w:rsidP="005E077E">
      <w:pPr>
        <w:pStyle w:val="NoSpacing"/>
        <w:ind w:left="108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 xml:space="preserve">Where the modification does not result in the derecognition of the financial liability, the carrying amount of the financial liability is recalculated as the present value of the renegotiated / modified contractual </w:t>
      </w:r>
      <w:bookmarkStart w:id="17" w:name="_Hlk94687343"/>
      <w:r w:rsidRPr="00457928">
        <w:rPr>
          <w:rFonts w:ascii="Cordia New" w:hAnsi="Cordia New" w:cs="Cordia New"/>
          <w:color w:val="auto"/>
          <w:sz w:val="28"/>
          <w:szCs w:val="28"/>
          <w:lang w:val="en-GB"/>
        </w:rPr>
        <w:t xml:space="preserve">cash flows discounted </w:t>
      </w:r>
      <w:bookmarkEnd w:id="17"/>
      <w:r w:rsidRPr="00457928">
        <w:rPr>
          <w:rFonts w:ascii="Cordia New" w:hAnsi="Cordia New" w:cs="Cordia New"/>
          <w:color w:val="auto"/>
          <w:sz w:val="28"/>
          <w:szCs w:val="28"/>
          <w:lang w:val="en-GB"/>
        </w:rPr>
        <w:t xml:space="preserve">at its original effective interest rate. The difference is recognised in other gains/(losses) in profit or loss. </w:t>
      </w:r>
    </w:p>
    <w:p w14:paraId="65F0D38C" w14:textId="17DA9762" w:rsidR="00312146" w:rsidRPr="00457928" w:rsidRDefault="00312146">
      <w:pPr>
        <w:spacing w:after="160" w:line="259" w:lineRule="auto"/>
        <w:rPr>
          <w:rFonts w:ascii="Cordia New" w:eastAsia="Arial Unicode MS" w:hAnsi="Cordia New" w:cs="Cordia New"/>
          <w:i/>
          <w:color w:val="CF4A02"/>
          <w:lang w:val="en-GB"/>
        </w:rPr>
      </w:pPr>
      <w:r w:rsidRPr="00457928">
        <w:rPr>
          <w:rFonts w:ascii="Cordia New" w:eastAsia="Arial Unicode MS" w:hAnsi="Cordia New" w:cs="Cordia New"/>
          <w:lang w:val="en-GB"/>
        </w:rPr>
        <w:br w:type="page"/>
      </w:r>
    </w:p>
    <w:p w14:paraId="37EE4FB0" w14:textId="77777777" w:rsidR="00362DF3" w:rsidRPr="00457928" w:rsidRDefault="00362DF3" w:rsidP="005E077E">
      <w:pPr>
        <w:pStyle w:val="Style4"/>
        <w:ind w:left="1080"/>
        <w:rPr>
          <w:rFonts w:ascii="Cordia New" w:eastAsia="Arial Unicode MS" w:hAnsi="Cordia New" w:cs="Cordia New"/>
          <w:sz w:val="28"/>
          <w:szCs w:val="28"/>
        </w:rPr>
      </w:pPr>
    </w:p>
    <w:p w14:paraId="78E6181E" w14:textId="3E9C2EFF" w:rsidR="0092347D" w:rsidRPr="00457928" w:rsidRDefault="00186BD3" w:rsidP="005E077E">
      <w:pPr>
        <w:ind w:left="547" w:hanging="547"/>
        <w:jc w:val="both"/>
        <w:rPr>
          <w:rFonts w:ascii="Cordia New" w:eastAsia="Arial Unicode MS" w:hAnsi="Cordia New" w:cs="Cordia New"/>
          <w:b/>
          <w:bCs/>
          <w:color w:val="CF4A02"/>
          <w:spacing w:val="-6"/>
          <w:lang w:val="en-GB"/>
        </w:rPr>
      </w:pPr>
      <w:bookmarkStart w:id="18" w:name="_Toc48736022"/>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20</w:t>
      </w:r>
      <w:r w:rsidR="0092347D" w:rsidRPr="00457928">
        <w:rPr>
          <w:rFonts w:ascii="Cordia New" w:eastAsia="Arial Unicode MS" w:hAnsi="Cordia New" w:cs="Cordia New"/>
          <w:b/>
          <w:bCs/>
          <w:color w:val="CF4A02"/>
          <w:spacing w:val="-6"/>
          <w:lang w:val="en-GB"/>
        </w:rPr>
        <w:tab/>
      </w:r>
      <w:bookmarkEnd w:id="18"/>
      <w:r w:rsidR="0092347D" w:rsidRPr="00457928">
        <w:rPr>
          <w:rFonts w:ascii="Cordia New" w:eastAsia="Arial Unicode MS" w:hAnsi="Cordia New" w:cs="Cordia New"/>
          <w:b/>
          <w:bCs/>
          <w:color w:val="CF4A02"/>
          <w:lang w:val="en-GB"/>
        </w:rPr>
        <w:t>Borrowing costs</w:t>
      </w:r>
    </w:p>
    <w:p w14:paraId="2E3838E7"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3DEBAF17"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lang w:val="en-GB"/>
        </w:rPr>
      </w:pPr>
      <w:r w:rsidRPr="00457928">
        <w:rPr>
          <w:rFonts w:ascii="Cordia New" w:hAnsi="Cordia New" w:cs="Cordia New"/>
          <w:color w:val="000000"/>
          <w:lang w:val="en-GB"/>
        </w:rPr>
        <w:t>General and specific borrowing costs directly attributable to the acquisition, construction or production of qualifying assets, are added to the cost of those assets less investment income earned from these specific borrowings. The capitalisation of borrowing costs is ceased when substantially all of the activities necessary to prepare the qualifying assets for its intended use or sale are complete.</w:t>
      </w:r>
    </w:p>
    <w:p w14:paraId="15A8CF8A" w14:textId="77777777" w:rsidR="0092347D" w:rsidRPr="00457928"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082E8DDE" w14:textId="77777777" w:rsidR="0092347D" w:rsidRPr="00457928"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457928">
        <w:rPr>
          <w:rFonts w:asciiTheme="minorBidi" w:hAnsiTheme="minorBidi" w:cstheme="minorBidi"/>
          <w:color w:val="000000"/>
          <w:lang w:val="en-GB"/>
        </w:rPr>
        <w:t>Other borrowing costs are recognised as expenses in the period in which they are incurred.</w:t>
      </w:r>
    </w:p>
    <w:p w14:paraId="2D257200" w14:textId="77777777" w:rsidR="0092347D" w:rsidRPr="00457928" w:rsidRDefault="0092347D" w:rsidP="005E077E">
      <w:pPr>
        <w:ind w:left="540"/>
        <w:jc w:val="both"/>
        <w:rPr>
          <w:rFonts w:asciiTheme="minorBidi" w:eastAsia="Arial Unicode MS" w:hAnsiTheme="minorBidi" w:cstheme="minorBidi"/>
          <w:sz w:val="20"/>
          <w:szCs w:val="20"/>
          <w:lang w:val="en-GB"/>
        </w:rPr>
      </w:pPr>
    </w:p>
    <w:p w14:paraId="4DC12D33" w14:textId="67C2A96C" w:rsidR="0092347D" w:rsidRPr="00457928" w:rsidRDefault="00186BD3" w:rsidP="005E077E">
      <w:pPr>
        <w:ind w:left="547" w:hanging="547"/>
        <w:jc w:val="both"/>
        <w:rPr>
          <w:rFonts w:asciiTheme="minorBidi" w:eastAsia="Arial Unicode MS" w:hAnsiTheme="minorBidi" w:cstheme="minorBidi"/>
          <w:b/>
          <w:bCs/>
          <w:color w:val="CF4A02"/>
          <w:spacing w:val="-6"/>
          <w:lang w:val="en-GB"/>
        </w:rPr>
      </w:pPr>
      <w:r w:rsidRPr="00457928">
        <w:rPr>
          <w:rFonts w:asciiTheme="minorBidi" w:eastAsia="Arial Unicode MS" w:hAnsiTheme="minorBidi" w:cstheme="minorBidi"/>
          <w:b/>
          <w:bCs/>
          <w:color w:val="CF4A02"/>
          <w:spacing w:val="-6"/>
          <w:lang w:val="en-GB"/>
        </w:rPr>
        <w:t>5</w:t>
      </w:r>
      <w:r w:rsidR="0092347D" w:rsidRPr="00457928">
        <w:rPr>
          <w:rFonts w:asciiTheme="minorBidi" w:eastAsia="Arial Unicode MS" w:hAnsiTheme="minorBidi" w:cstheme="minorBidi"/>
          <w:b/>
          <w:bCs/>
          <w:color w:val="CF4A02"/>
          <w:spacing w:val="-6"/>
          <w:lang w:val="en-GB"/>
        </w:rPr>
        <w:t>.</w:t>
      </w:r>
      <w:r w:rsidRPr="00457928">
        <w:rPr>
          <w:rFonts w:asciiTheme="minorBidi" w:eastAsia="Arial Unicode MS" w:hAnsiTheme="minorBidi" w:cstheme="minorBidi"/>
          <w:b/>
          <w:bCs/>
          <w:color w:val="CF4A02"/>
          <w:spacing w:val="-6"/>
          <w:lang w:val="en-GB"/>
        </w:rPr>
        <w:t>21</w:t>
      </w:r>
      <w:r w:rsidR="0092347D" w:rsidRPr="00457928">
        <w:rPr>
          <w:rFonts w:asciiTheme="minorBidi" w:eastAsia="Arial Unicode MS" w:hAnsiTheme="minorBidi" w:cstheme="minorBidi"/>
          <w:b/>
          <w:bCs/>
          <w:color w:val="CF4A02"/>
          <w:spacing w:val="-6"/>
          <w:lang w:val="en-GB"/>
        </w:rPr>
        <w:tab/>
      </w:r>
      <w:r w:rsidR="0092347D" w:rsidRPr="00457928">
        <w:rPr>
          <w:rFonts w:asciiTheme="minorBidi" w:eastAsia="Arial Unicode MS" w:hAnsiTheme="minorBidi" w:cstheme="minorBidi"/>
          <w:b/>
          <w:bCs/>
          <w:color w:val="CF4A02"/>
          <w:lang w:val="en-GB"/>
        </w:rPr>
        <w:t>Employee benefits</w:t>
      </w:r>
    </w:p>
    <w:p w14:paraId="06EFD07A" w14:textId="77777777" w:rsidR="0092347D" w:rsidRPr="00457928" w:rsidRDefault="0092347D" w:rsidP="005E077E">
      <w:pPr>
        <w:ind w:left="567"/>
        <w:jc w:val="both"/>
        <w:rPr>
          <w:rFonts w:asciiTheme="minorBidi" w:eastAsia="Arial Unicode MS" w:hAnsiTheme="minorBidi" w:cstheme="minorBidi"/>
          <w:sz w:val="20"/>
          <w:szCs w:val="20"/>
          <w:lang w:val="en-GB"/>
        </w:rPr>
      </w:pPr>
    </w:p>
    <w:p w14:paraId="391D8EB8" w14:textId="77777777" w:rsidR="0092347D" w:rsidRPr="00457928" w:rsidRDefault="0092347D" w:rsidP="005E077E">
      <w:pPr>
        <w:ind w:left="567"/>
        <w:jc w:val="both"/>
        <w:rPr>
          <w:rFonts w:asciiTheme="minorBidi" w:eastAsia="Arial Unicode MS" w:hAnsiTheme="minorBidi" w:cstheme="minorBidi"/>
          <w:lang w:val="en-GB"/>
        </w:rPr>
      </w:pPr>
      <w:r w:rsidRPr="00457928">
        <w:rPr>
          <w:rFonts w:asciiTheme="minorBidi" w:eastAsia="Arial Unicode MS" w:hAnsiTheme="minorBidi" w:cstheme="minorBidi"/>
          <w:spacing w:val="-4"/>
          <w:lang w:val="en-GB"/>
        </w:rPr>
        <w:t>The Group has recognised employee benefits based on the types of benefits which are post-employment</w:t>
      </w:r>
      <w:r w:rsidRPr="00457928">
        <w:rPr>
          <w:rFonts w:asciiTheme="minorBidi" w:eastAsia="Arial Unicode MS" w:hAnsiTheme="minorBidi" w:cstheme="minorBidi"/>
          <w:lang w:val="en-GB"/>
        </w:rPr>
        <w:t xml:space="preserve"> benefits and other long-term benefits.</w:t>
      </w:r>
    </w:p>
    <w:p w14:paraId="3DF8FDBD" w14:textId="77777777" w:rsidR="0092347D" w:rsidRPr="00457928" w:rsidRDefault="0092347D" w:rsidP="005E077E">
      <w:pPr>
        <w:ind w:left="567"/>
        <w:jc w:val="both"/>
        <w:rPr>
          <w:rFonts w:asciiTheme="minorBidi" w:eastAsia="Arial Unicode MS" w:hAnsiTheme="minorBidi" w:cstheme="minorBidi"/>
          <w:sz w:val="20"/>
          <w:szCs w:val="20"/>
          <w:lang w:val="en-GB"/>
        </w:rPr>
      </w:pPr>
    </w:p>
    <w:p w14:paraId="142B0DC9" w14:textId="77777777" w:rsidR="0092347D" w:rsidRPr="00457928" w:rsidRDefault="0092347D" w:rsidP="00312146">
      <w:pPr>
        <w:numPr>
          <w:ilvl w:val="0"/>
          <w:numId w:val="30"/>
        </w:numPr>
        <w:ind w:left="1080" w:hanging="540"/>
        <w:jc w:val="both"/>
        <w:rPr>
          <w:rFonts w:asciiTheme="minorBidi" w:eastAsia="Arial Unicode MS" w:hAnsiTheme="minorBidi" w:cstheme="minorBidi"/>
          <w:iCs/>
          <w:color w:val="ED7D31"/>
          <w:lang w:val="en-GB"/>
        </w:rPr>
      </w:pPr>
      <w:r w:rsidRPr="00457928">
        <w:rPr>
          <w:rFonts w:asciiTheme="minorBidi" w:hAnsiTheme="minorBidi" w:cstheme="minorBidi"/>
          <w:iCs/>
          <w:color w:val="CF4A02"/>
          <w:lang w:val="en-GB"/>
        </w:rPr>
        <w:t>Post-employment benefits</w:t>
      </w:r>
    </w:p>
    <w:p w14:paraId="52BC8E7E" w14:textId="77777777" w:rsidR="0092347D" w:rsidRPr="00457928" w:rsidRDefault="0092347D" w:rsidP="00312146">
      <w:pPr>
        <w:ind w:left="1080"/>
        <w:jc w:val="both"/>
        <w:rPr>
          <w:rFonts w:asciiTheme="minorBidi" w:eastAsia="Arial Unicode MS" w:hAnsiTheme="minorBidi" w:cstheme="minorBidi"/>
          <w:sz w:val="20"/>
          <w:szCs w:val="20"/>
          <w:lang w:val="en-GB"/>
        </w:rPr>
      </w:pPr>
    </w:p>
    <w:p w14:paraId="26B353A3" w14:textId="77777777"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The Group has recognised both defined contribution and defined benefit plans as follows:</w:t>
      </w:r>
    </w:p>
    <w:p w14:paraId="489C6237" w14:textId="77777777" w:rsidR="0092347D" w:rsidRPr="00457928" w:rsidRDefault="0092347D" w:rsidP="00312146">
      <w:pPr>
        <w:ind w:left="1080"/>
        <w:jc w:val="both"/>
        <w:rPr>
          <w:rFonts w:asciiTheme="minorBidi" w:eastAsia="Arial Unicode MS" w:hAnsiTheme="minorBidi" w:cstheme="minorBidi"/>
          <w:sz w:val="20"/>
          <w:szCs w:val="20"/>
          <w:lang w:val="en-GB"/>
        </w:rPr>
      </w:pPr>
    </w:p>
    <w:p w14:paraId="3270B531" w14:textId="77777777" w:rsidR="0092347D" w:rsidRPr="00457928" w:rsidRDefault="0092347D" w:rsidP="00312146">
      <w:pPr>
        <w:ind w:left="1080"/>
        <w:jc w:val="both"/>
        <w:rPr>
          <w:rFonts w:asciiTheme="minorBidi" w:hAnsiTheme="minorBidi" w:cstheme="minorBidi"/>
          <w:i/>
          <w:color w:val="CF4A02"/>
          <w:lang w:val="en-GB"/>
        </w:rPr>
      </w:pPr>
      <w:r w:rsidRPr="00457928">
        <w:rPr>
          <w:rFonts w:asciiTheme="minorBidi" w:hAnsiTheme="minorBidi" w:cstheme="minorBidi"/>
          <w:i/>
          <w:color w:val="CF4A02"/>
          <w:lang w:val="en-GB"/>
        </w:rPr>
        <w:t>Defined contribution plan</w:t>
      </w:r>
    </w:p>
    <w:p w14:paraId="28E3F125" w14:textId="77777777" w:rsidR="0092347D" w:rsidRPr="00457928" w:rsidRDefault="0092347D" w:rsidP="00312146">
      <w:pPr>
        <w:ind w:left="1080"/>
        <w:jc w:val="both"/>
        <w:rPr>
          <w:rFonts w:asciiTheme="minorBidi" w:hAnsiTheme="minorBidi" w:cstheme="minorBidi"/>
          <w:i/>
          <w:color w:val="CF4A02"/>
          <w:sz w:val="20"/>
          <w:szCs w:val="20"/>
          <w:lang w:val="en-GB"/>
        </w:rPr>
      </w:pPr>
    </w:p>
    <w:p w14:paraId="4BA6D1D6" w14:textId="77777777"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The Group’s employees have become members of the following provident funds: "Employee of PTTEP Registered Provident Fund", "Sinsataporn Registered Provident Fund" and “TISCO Master Pooled Fund Registered Provident Fund".</w:t>
      </w:r>
    </w:p>
    <w:p w14:paraId="59CCDDD3" w14:textId="77777777" w:rsidR="0092347D" w:rsidRPr="00457928" w:rsidRDefault="0092347D" w:rsidP="00312146">
      <w:pPr>
        <w:ind w:left="1080"/>
        <w:jc w:val="both"/>
        <w:rPr>
          <w:rFonts w:asciiTheme="minorBidi" w:eastAsia="Arial Unicode MS" w:hAnsiTheme="minorBidi" w:cstheme="minorBidi"/>
          <w:sz w:val="20"/>
          <w:szCs w:val="20"/>
          <w:lang w:val="en-GB"/>
        </w:rPr>
      </w:pPr>
    </w:p>
    <w:p w14:paraId="2366D4C0" w14:textId="0A6DD67E" w:rsidR="0092347D" w:rsidRPr="00457928" w:rsidRDefault="0092347D" w:rsidP="00312146">
      <w:pPr>
        <w:ind w:left="1080"/>
        <w:jc w:val="both"/>
        <w:rPr>
          <w:rFonts w:asciiTheme="minorBidi" w:eastAsia="Arial Unicode MS" w:hAnsiTheme="minorBidi" w:cstheme="minorBidi"/>
          <w:spacing w:val="-4"/>
          <w:lang w:val="en-GB"/>
        </w:rPr>
      </w:pPr>
      <w:r w:rsidRPr="00457928">
        <w:rPr>
          <w:rFonts w:asciiTheme="minorBidi" w:eastAsia="Arial Unicode MS" w:hAnsiTheme="minorBidi" w:cstheme="minorBidi"/>
          <w:spacing w:val="-6"/>
          <w:lang w:val="en-GB"/>
        </w:rPr>
        <w:t xml:space="preserve">The provident funds are funded by payments from employees and from the Group which are held in a separate trustee-administered fund. The Group contributes to the funds at a rate of </w:t>
      </w:r>
      <w:r w:rsidR="00186BD3" w:rsidRPr="00457928">
        <w:rPr>
          <w:rFonts w:asciiTheme="minorBidi" w:eastAsia="Arial Unicode MS" w:hAnsiTheme="minorBidi" w:cstheme="minorBidi"/>
          <w:spacing w:val="-6"/>
          <w:lang w:val="en-GB"/>
        </w:rPr>
        <w:t>3</w:t>
      </w:r>
      <w:r w:rsidRPr="00457928">
        <w:rPr>
          <w:rFonts w:asciiTheme="minorBidi" w:eastAsia="Arial Unicode MS" w:hAnsiTheme="minorBidi" w:cstheme="minorBidi"/>
          <w:spacing w:val="-6"/>
          <w:lang w:val="en-GB"/>
        </w:rPr>
        <w:t xml:space="preserve">% - </w:t>
      </w:r>
      <w:r w:rsidR="00186BD3" w:rsidRPr="00457928">
        <w:rPr>
          <w:rFonts w:asciiTheme="minorBidi" w:eastAsia="Arial Unicode MS" w:hAnsiTheme="minorBidi" w:cstheme="minorBidi"/>
          <w:spacing w:val="-6"/>
          <w:lang w:val="en-GB"/>
        </w:rPr>
        <w:t>15</w:t>
      </w:r>
      <w:r w:rsidRPr="00457928">
        <w:rPr>
          <w:rFonts w:asciiTheme="minorBidi" w:eastAsia="Arial Unicode MS" w:hAnsiTheme="minorBidi" w:cstheme="minorBidi"/>
          <w:spacing w:val="-6"/>
          <w:lang w:val="en-GB"/>
        </w:rPr>
        <w:t>% of the employees’</w:t>
      </w:r>
      <w:r w:rsidRPr="00457928">
        <w:rPr>
          <w:rFonts w:asciiTheme="minorBidi" w:eastAsia="Arial Unicode MS" w:hAnsiTheme="minorBidi" w:cstheme="minorBidi"/>
          <w:spacing w:val="-4"/>
          <w:lang w:val="en-GB"/>
        </w:rPr>
        <w:t xml:space="preserve"> salaries which are charged to the statements of income in the period the contributions are made.</w:t>
      </w:r>
    </w:p>
    <w:p w14:paraId="19E51502" w14:textId="77777777" w:rsidR="00362DF3" w:rsidRPr="00457928" w:rsidRDefault="00362DF3" w:rsidP="00312146">
      <w:pPr>
        <w:ind w:left="1080"/>
        <w:jc w:val="both"/>
        <w:rPr>
          <w:rFonts w:asciiTheme="minorBidi" w:hAnsiTheme="minorBidi" w:cstheme="minorBidi"/>
          <w:i/>
          <w:color w:val="CF4A02"/>
          <w:sz w:val="20"/>
          <w:szCs w:val="20"/>
          <w:lang w:val="en-GB"/>
        </w:rPr>
      </w:pPr>
    </w:p>
    <w:p w14:paraId="060ECCB5" w14:textId="65CA3877"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hAnsiTheme="minorBidi" w:cstheme="minorBidi"/>
          <w:i/>
          <w:color w:val="CF4A02"/>
          <w:lang w:val="en-GB"/>
        </w:rPr>
        <w:t>Employee retirement benefits</w:t>
      </w:r>
    </w:p>
    <w:p w14:paraId="00CFF72D" w14:textId="77777777" w:rsidR="0092347D" w:rsidRPr="00457928" w:rsidRDefault="0092347D" w:rsidP="00312146">
      <w:pPr>
        <w:ind w:left="1080"/>
        <w:jc w:val="thaiDistribute"/>
        <w:rPr>
          <w:rFonts w:asciiTheme="minorBidi" w:eastAsia="Arial Unicode MS" w:hAnsiTheme="minorBidi" w:cstheme="minorBidi"/>
          <w:sz w:val="20"/>
          <w:szCs w:val="20"/>
          <w:lang w:val="en-GB"/>
        </w:rPr>
      </w:pPr>
    </w:p>
    <w:p w14:paraId="454A2E66" w14:textId="77777777"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7E03AEDD" w14:textId="77777777" w:rsidR="00362DF3" w:rsidRPr="00457928" w:rsidRDefault="00362DF3" w:rsidP="00312146">
      <w:pPr>
        <w:ind w:left="1080"/>
        <w:jc w:val="both"/>
        <w:rPr>
          <w:rFonts w:asciiTheme="minorBidi" w:eastAsia="Arial Unicode MS" w:hAnsiTheme="minorBidi" w:cstheme="minorBidi"/>
          <w:sz w:val="20"/>
          <w:szCs w:val="20"/>
          <w:lang w:val="en-GB"/>
        </w:rPr>
      </w:pPr>
    </w:p>
    <w:p w14:paraId="40885431" w14:textId="792B51AA" w:rsidR="00312146" w:rsidRPr="00457928" w:rsidRDefault="0092347D" w:rsidP="00312146">
      <w:pPr>
        <w:ind w:left="1080"/>
        <w:jc w:val="both"/>
        <w:rPr>
          <w:rFonts w:asciiTheme="minorBidi" w:hAnsiTheme="minorBidi" w:cstheme="minorBidi"/>
          <w:iCs/>
          <w:sz w:val="16"/>
          <w:szCs w:val="16"/>
          <w:lang w:val="en-GB"/>
        </w:rPr>
      </w:pPr>
      <w:bookmarkStart w:id="19" w:name="_Hlk94279403"/>
      <w:r w:rsidRPr="00457928">
        <w:rPr>
          <w:rFonts w:asciiTheme="minorBidi" w:eastAsia="Arial Unicode MS" w:hAnsiTheme="minorBidi" w:cstheme="minorBidi"/>
          <w:lang w:val="en-GB"/>
        </w:rPr>
        <w:t>Past-service costs are recognised immediately in the statements of income.</w:t>
      </w:r>
      <w:bookmarkEnd w:id="19"/>
      <w:r w:rsidR="00312146" w:rsidRPr="00457928">
        <w:rPr>
          <w:rFonts w:asciiTheme="minorBidi" w:hAnsiTheme="minorBidi" w:cstheme="minorBidi"/>
          <w:iCs/>
          <w:sz w:val="16"/>
          <w:szCs w:val="16"/>
          <w:lang w:val="en-GB"/>
        </w:rPr>
        <w:br w:type="page"/>
      </w:r>
    </w:p>
    <w:p w14:paraId="77BBFDAF" w14:textId="77777777" w:rsidR="0092347D" w:rsidRPr="00457928" w:rsidRDefault="0092347D" w:rsidP="005E077E">
      <w:pPr>
        <w:ind w:left="862"/>
        <w:jc w:val="both"/>
        <w:rPr>
          <w:rFonts w:asciiTheme="minorBidi" w:hAnsiTheme="minorBidi" w:cstheme="minorBidi"/>
          <w:iCs/>
          <w:lang w:val="en-GB"/>
        </w:rPr>
      </w:pPr>
    </w:p>
    <w:p w14:paraId="4912BFFB" w14:textId="77777777" w:rsidR="0092347D" w:rsidRPr="00457928" w:rsidRDefault="0092347D" w:rsidP="00312146">
      <w:pPr>
        <w:numPr>
          <w:ilvl w:val="0"/>
          <w:numId w:val="30"/>
        </w:numPr>
        <w:ind w:left="1080" w:hanging="540"/>
        <w:jc w:val="both"/>
        <w:rPr>
          <w:rFonts w:asciiTheme="minorBidi" w:hAnsiTheme="minorBidi" w:cstheme="minorBidi"/>
          <w:iCs/>
          <w:color w:val="CF4A02"/>
          <w:lang w:val="en-GB"/>
        </w:rPr>
      </w:pPr>
      <w:r w:rsidRPr="00457928">
        <w:rPr>
          <w:rFonts w:asciiTheme="minorBidi" w:hAnsiTheme="minorBidi" w:cstheme="minorBidi"/>
          <w:iCs/>
          <w:color w:val="CF4A02"/>
          <w:lang w:val="en-GB"/>
        </w:rPr>
        <w:t>Other long-term benefits</w:t>
      </w:r>
    </w:p>
    <w:p w14:paraId="6F5BD467" w14:textId="77777777" w:rsidR="0092347D" w:rsidRPr="00457928" w:rsidRDefault="0092347D" w:rsidP="00312146">
      <w:pPr>
        <w:ind w:left="1080"/>
        <w:jc w:val="both"/>
        <w:rPr>
          <w:rFonts w:asciiTheme="minorBidi" w:hAnsiTheme="minorBidi" w:cstheme="minorBidi"/>
          <w:iCs/>
          <w:color w:val="CF4A02"/>
          <w:lang w:val="en-GB"/>
        </w:rPr>
      </w:pPr>
    </w:p>
    <w:p w14:paraId="30F0538D" w14:textId="77777777"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The Group’s other long-term benefits are benefits based on employees’ length of service. The Group calculates the amount of these benefits according to the employees’ service period.</w:t>
      </w:r>
    </w:p>
    <w:p w14:paraId="74E52C3A" w14:textId="77777777" w:rsidR="00FA1D4C" w:rsidRPr="00457928" w:rsidRDefault="00FA1D4C" w:rsidP="00312146">
      <w:pPr>
        <w:ind w:left="1080"/>
        <w:jc w:val="both"/>
        <w:rPr>
          <w:rFonts w:asciiTheme="minorBidi" w:eastAsia="Arial Unicode MS" w:hAnsiTheme="minorBidi" w:cstheme="minorBidi"/>
          <w:lang w:val="en-GB"/>
        </w:rPr>
      </w:pPr>
    </w:p>
    <w:p w14:paraId="48E68E61" w14:textId="43C197B1"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recognised in the statements of income in the period in which they arise.</w:t>
      </w:r>
    </w:p>
    <w:p w14:paraId="4FF108D0" w14:textId="77777777" w:rsidR="0092347D" w:rsidRPr="00457928" w:rsidRDefault="0092347D" w:rsidP="00312146">
      <w:pPr>
        <w:ind w:left="1080"/>
        <w:jc w:val="both"/>
        <w:rPr>
          <w:rFonts w:asciiTheme="minorBidi" w:eastAsia="Arial Unicode MS" w:hAnsiTheme="minorBidi" w:cstheme="minorBidi"/>
          <w:lang w:val="en-GB"/>
        </w:rPr>
      </w:pPr>
    </w:p>
    <w:p w14:paraId="6CEBEAC7" w14:textId="7763D4B9" w:rsidR="0092347D" w:rsidRPr="00457928" w:rsidRDefault="0092347D" w:rsidP="00312146">
      <w:pPr>
        <w:ind w:left="1080"/>
        <w:jc w:val="both"/>
        <w:rPr>
          <w:rFonts w:asciiTheme="minorBidi" w:eastAsia="Arial Unicode MS" w:hAnsiTheme="minorBidi" w:cstheme="minorBidi"/>
          <w:lang w:val="en-GB"/>
        </w:rPr>
      </w:pPr>
      <w:r w:rsidRPr="00457928">
        <w:rPr>
          <w:rFonts w:asciiTheme="minorBidi" w:eastAsia="Arial Unicode MS" w:hAnsiTheme="minorBidi" w:cstheme="minorBidi"/>
          <w:lang w:val="en-GB"/>
        </w:rPr>
        <w:t xml:space="preserve">The Group recognises the obligation in respect of employee benefits in the statements of financial position under “Provision for Employee Benefits” as disclosed in Note </w:t>
      </w:r>
      <w:r w:rsidR="00186BD3" w:rsidRPr="00457928">
        <w:rPr>
          <w:rFonts w:asciiTheme="minorBidi" w:eastAsia="Arial Unicode MS" w:hAnsiTheme="minorBidi" w:cstheme="minorBidi"/>
          <w:lang w:val="en-GB"/>
        </w:rPr>
        <w:t>28</w:t>
      </w:r>
      <w:r w:rsidRPr="00457928">
        <w:rPr>
          <w:rFonts w:asciiTheme="minorBidi" w:eastAsia="Arial Unicode MS" w:hAnsiTheme="minorBidi" w:cstheme="minorBidi"/>
          <w:lang w:val="en-GB"/>
        </w:rPr>
        <w:t>.</w:t>
      </w:r>
    </w:p>
    <w:p w14:paraId="319ABE9E" w14:textId="77777777" w:rsidR="0092347D" w:rsidRPr="00457928" w:rsidRDefault="0092347D" w:rsidP="00312146">
      <w:pPr>
        <w:ind w:left="1080"/>
        <w:jc w:val="both"/>
        <w:rPr>
          <w:rFonts w:asciiTheme="minorBidi" w:hAnsiTheme="minorBidi" w:cstheme="minorBidi"/>
          <w:iCs/>
          <w:lang w:val="en-GB"/>
        </w:rPr>
      </w:pPr>
    </w:p>
    <w:p w14:paraId="188F83A6" w14:textId="14A9A9CA" w:rsidR="0092347D" w:rsidRPr="00457928" w:rsidRDefault="00186BD3" w:rsidP="005E077E">
      <w:pPr>
        <w:ind w:left="547" w:hanging="547"/>
        <w:jc w:val="both"/>
        <w:rPr>
          <w:rFonts w:asciiTheme="minorBidi" w:eastAsia="Arial Unicode MS" w:hAnsiTheme="minorBidi" w:cstheme="minorBidi"/>
          <w:b/>
          <w:bCs/>
          <w:color w:val="CF4A02"/>
          <w:spacing w:val="-6"/>
          <w:lang w:val="en-GB"/>
        </w:rPr>
      </w:pPr>
      <w:r w:rsidRPr="00457928">
        <w:rPr>
          <w:rFonts w:asciiTheme="minorBidi" w:eastAsia="Arial Unicode MS" w:hAnsiTheme="minorBidi" w:cstheme="minorBidi"/>
          <w:b/>
          <w:bCs/>
          <w:color w:val="CF4A02"/>
          <w:spacing w:val="-6"/>
          <w:lang w:val="en-GB"/>
        </w:rPr>
        <w:t>5</w:t>
      </w:r>
      <w:r w:rsidR="0092347D" w:rsidRPr="00457928">
        <w:rPr>
          <w:rFonts w:asciiTheme="minorBidi" w:eastAsia="Arial Unicode MS" w:hAnsiTheme="minorBidi" w:cstheme="minorBidi"/>
          <w:b/>
          <w:bCs/>
          <w:color w:val="CF4A02"/>
          <w:spacing w:val="-6"/>
          <w:lang w:val="en-GB"/>
        </w:rPr>
        <w:t>.</w:t>
      </w:r>
      <w:r w:rsidRPr="00457928">
        <w:rPr>
          <w:rFonts w:asciiTheme="minorBidi" w:eastAsia="Arial Unicode MS" w:hAnsiTheme="minorBidi" w:cstheme="minorBidi"/>
          <w:b/>
          <w:bCs/>
          <w:color w:val="CF4A02"/>
          <w:spacing w:val="-6"/>
          <w:lang w:val="en-GB"/>
        </w:rPr>
        <w:t>22</w:t>
      </w:r>
      <w:r w:rsidR="0092347D" w:rsidRPr="00457928">
        <w:rPr>
          <w:rFonts w:asciiTheme="minorBidi" w:eastAsia="Arial Unicode MS" w:hAnsiTheme="minorBidi" w:cstheme="minorBidi"/>
          <w:b/>
          <w:bCs/>
          <w:color w:val="CF4A02"/>
          <w:spacing w:val="-6"/>
          <w:lang w:val="en-GB"/>
        </w:rPr>
        <w:tab/>
      </w:r>
      <w:r w:rsidR="0092347D" w:rsidRPr="00457928">
        <w:rPr>
          <w:rFonts w:asciiTheme="minorBidi" w:eastAsia="Arial Unicode MS" w:hAnsiTheme="minorBidi" w:cstheme="minorBidi"/>
          <w:b/>
          <w:bCs/>
          <w:color w:val="CF4A02"/>
          <w:lang w:val="en-GB"/>
        </w:rPr>
        <w:t>Provisions</w:t>
      </w:r>
    </w:p>
    <w:p w14:paraId="54BA3F63" w14:textId="77777777" w:rsidR="0092347D" w:rsidRPr="00457928" w:rsidRDefault="0092347D" w:rsidP="005E077E">
      <w:pPr>
        <w:ind w:left="540"/>
        <w:jc w:val="both"/>
        <w:rPr>
          <w:rFonts w:asciiTheme="minorBidi" w:eastAsia="Arial Unicode MS" w:hAnsiTheme="minorBidi" w:cstheme="minorBidi"/>
          <w:b/>
          <w:bCs/>
          <w:color w:val="CF4A02"/>
          <w:spacing w:val="-6"/>
          <w:lang w:val="en-GB"/>
        </w:rPr>
      </w:pPr>
    </w:p>
    <w:p w14:paraId="081E88C4" w14:textId="77777777" w:rsidR="0092347D" w:rsidRPr="00457928" w:rsidRDefault="0092347D" w:rsidP="005E077E">
      <w:pPr>
        <w:ind w:left="540"/>
        <w:jc w:val="both"/>
        <w:rPr>
          <w:rFonts w:asciiTheme="minorBidi" w:hAnsiTheme="minorBidi" w:cstheme="minorBidi"/>
          <w:color w:val="000000"/>
          <w:lang w:val="en-GB"/>
        </w:rPr>
      </w:pPr>
      <w:r w:rsidRPr="00457928">
        <w:rPr>
          <w:rFonts w:asciiTheme="minorBidi" w:hAnsiTheme="minorBidi" w:cstheme="minorBidi"/>
          <w:color w:val="000000"/>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6718BD7" w14:textId="77777777" w:rsidR="0092347D" w:rsidRPr="00457928" w:rsidRDefault="0092347D" w:rsidP="005E077E">
      <w:pPr>
        <w:ind w:left="540"/>
        <w:jc w:val="both"/>
        <w:rPr>
          <w:rFonts w:asciiTheme="minorBidi" w:hAnsiTheme="minorBidi" w:cstheme="minorBidi"/>
          <w:color w:val="000000"/>
          <w:lang w:val="en-GB"/>
        </w:rPr>
      </w:pPr>
    </w:p>
    <w:p w14:paraId="1D0E7945" w14:textId="77777777" w:rsidR="0092347D" w:rsidRPr="00457928" w:rsidRDefault="0092347D" w:rsidP="005E077E">
      <w:pPr>
        <w:ind w:left="540"/>
        <w:jc w:val="both"/>
        <w:rPr>
          <w:rFonts w:asciiTheme="minorBidi" w:hAnsiTheme="minorBidi" w:cstheme="minorBidi"/>
          <w:lang w:val="en-GB"/>
        </w:rPr>
      </w:pPr>
      <w:r w:rsidRPr="00457928">
        <w:rPr>
          <w:rFonts w:asciiTheme="minorBidi" w:hAnsiTheme="minorBidi" w:cstheme="minorBidi"/>
          <w:color w:val="000000"/>
          <w:lang w:val="en-GB"/>
        </w:rPr>
        <w:t>Provisions are measured at the present value of the expenditures expected to be required to settle the obligation. The increase in the provision due to passage of time is recognised as interest expense.</w:t>
      </w:r>
    </w:p>
    <w:p w14:paraId="007653AD" w14:textId="77777777" w:rsidR="00362DF3" w:rsidRPr="00457928" w:rsidRDefault="00362DF3" w:rsidP="005E077E">
      <w:pPr>
        <w:ind w:left="547" w:hanging="547"/>
        <w:jc w:val="both"/>
        <w:rPr>
          <w:rFonts w:asciiTheme="minorBidi" w:eastAsia="Arial Unicode MS" w:hAnsiTheme="minorBidi" w:cstheme="minorBidi"/>
          <w:b/>
          <w:bCs/>
          <w:color w:val="CF4A02"/>
          <w:spacing w:val="-6"/>
          <w:lang w:val="en-GB"/>
        </w:rPr>
      </w:pPr>
    </w:p>
    <w:p w14:paraId="26EA4F6F" w14:textId="6F4C334B" w:rsidR="0092347D" w:rsidRPr="00457928" w:rsidRDefault="00186BD3" w:rsidP="005E077E">
      <w:pPr>
        <w:ind w:left="547" w:hanging="547"/>
        <w:jc w:val="both"/>
        <w:rPr>
          <w:rFonts w:asciiTheme="minorBidi" w:eastAsia="Arial Unicode MS" w:hAnsiTheme="minorBidi" w:cstheme="minorBidi"/>
          <w:b/>
          <w:bCs/>
          <w:color w:val="CF4A02"/>
          <w:lang w:val="en-GB"/>
        </w:rPr>
      </w:pPr>
      <w:r w:rsidRPr="00457928">
        <w:rPr>
          <w:rFonts w:asciiTheme="minorBidi" w:eastAsia="Arial Unicode MS" w:hAnsiTheme="minorBidi" w:cstheme="minorBidi"/>
          <w:b/>
          <w:bCs/>
          <w:color w:val="CF4A02"/>
          <w:spacing w:val="-6"/>
          <w:lang w:val="en-GB"/>
        </w:rPr>
        <w:t>5</w:t>
      </w:r>
      <w:r w:rsidR="0092347D" w:rsidRPr="00457928">
        <w:rPr>
          <w:rFonts w:asciiTheme="minorBidi" w:eastAsia="Arial Unicode MS" w:hAnsiTheme="minorBidi" w:cstheme="minorBidi"/>
          <w:b/>
          <w:bCs/>
          <w:color w:val="CF4A02"/>
          <w:spacing w:val="-6"/>
          <w:lang w:val="en-GB"/>
        </w:rPr>
        <w:t>.</w:t>
      </w:r>
      <w:r w:rsidRPr="00457928">
        <w:rPr>
          <w:rFonts w:asciiTheme="minorBidi" w:eastAsia="Arial Unicode MS" w:hAnsiTheme="minorBidi" w:cstheme="minorBidi"/>
          <w:b/>
          <w:bCs/>
          <w:color w:val="CF4A02"/>
          <w:spacing w:val="-6"/>
          <w:lang w:val="en-GB"/>
        </w:rPr>
        <w:t>23</w:t>
      </w:r>
      <w:r w:rsidR="0092347D" w:rsidRPr="00457928">
        <w:rPr>
          <w:rFonts w:asciiTheme="minorBidi" w:eastAsia="Arial Unicode MS" w:hAnsiTheme="minorBidi" w:cstheme="minorBidi"/>
          <w:b/>
          <w:bCs/>
          <w:color w:val="CF4A02"/>
          <w:spacing w:val="-6"/>
          <w:lang w:val="en-GB"/>
        </w:rPr>
        <w:tab/>
      </w:r>
      <w:r w:rsidR="0092347D" w:rsidRPr="00457928">
        <w:rPr>
          <w:rFonts w:asciiTheme="minorBidi" w:eastAsia="Arial Unicode MS" w:hAnsiTheme="minorBidi" w:cstheme="minorBidi"/>
          <w:b/>
          <w:bCs/>
          <w:color w:val="CF4A02"/>
          <w:lang w:val="en-GB"/>
        </w:rPr>
        <w:t>Capital management</w:t>
      </w:r>
    </w:p>
    <w:p w14:paraId="05F62042" w14:textId="77777777" w:rsidR="0092347D" w:rsidRPr="00457928" w:rsidRDefault="0092347D" w:rsidP="005E077E">
      <w:pPr>
        <w:ind w:left="540"/>
        <w:jc w:val="both"/>
        <w:rPr>
          <w:rFonts w:asciiTheme="minorBidi" w:eastAsia="Arial Unicode MS" w:hAnsiTheme="minorBidi" w:cstheme="minorBidi"/>
          <w:b/>
          <w:bCs/>
          <w:color w:val="CF4A02"/>
          <w:spacing w:val="-6"/>
          <w:lang w:val="en-GB"/>
        </w:rPr>
      </w:pPr>
    </w:p>
    <w:p w14:paraId="4E4029AA" w14:textId="77777777" w:rsidR="0092347D" w:rsidRPr="00457928" w:rsidRDefault="0092347D" w:rsidP="005E077E">
      <w:pPr>
        <w:ind w:left="540"/>
        <w:jc w:val="both"/>
        <w:rPr>
          <w:rFonts w:asciiTheme="minorBidi" w:hAnsiTheme="minorBidi" w:cstheme="minorBidi"/>
          <w:color w:val="000000"/>
          <w:lang w:val="en-GB"/>
        </w:rPr>
      </w:pPr>
      <w:r w:rsidRPr="00457928">
        <w:rPr>
          <w:rFonts w:asciiTheme="minorBidi" w:hAnsiTheme="minorBidi" w:cstheme="minorBidi"/>
          <w:color w:val="000000"/>
          <w:lang w:val="en-GB"/>
        </w:rPr>
        <w:t>The Group’s objectives when managing capital are to safeguard its ability to continue as a going concern, to provide returns for shareholders and benefits for other stakeholders, and maintain an optimal capital structure to reduce the cost of capital.</w:t>
      </w:r>
    </w:p>
    <w:p w14:paraId="7F4E32E4" w14:textId="77777777" w:rsidR="00FA1D4C" w:rsidRPr="00457928" w:rsidRDefault="00FA1D4C" w:rsidP="005E077E">
      <w:pPr>
        <w:rPr>
          <w:rFonts w:asciiTheme="minorBidi" w:eastAsia="Arial Unicode MS" w:hAnsiTheme="minorBidi" w:cstheme="minorBidi"/>
          <w:spacing w:val="-6"/>
          <w:lang w:val="en-GB"/>
        </w:rPr>
      </w:pPr>
    </w:p>
    <w:p w14:paraId="10209F13" w14:textId="3D69C20B" w:rsidR="0092347D" w:rsidRPr="00457928" w:rsidRDefault="00186BD3" w:rsidP="00312146">
      <w:pPr>
        <w:ind w:left="540" w:hanging="540"/>
        <w:rPr>
          <w:rFonts w:asciiTheme="minorBidi" w:eastAsia="Arial Unicode MS" w:hAnsiTheme="minorBidi" w:cstheme="minorBidi"/>
          <w:b/>
          <w:bCs/>
          <w:color w:val="CF4A02"/>
          <w:spacing w:val="-6"/>
          <w:cs/>
          <w:lang w:val="en-GB"/>
        </w:rPr>
      </w:pPr>
      <w:r w:rsidRPr="00457928">
        <w:rPr>
          <w:rFonts w:asciiTheme="minorBidi" w:eastAsia="Arial Unicode MS" w:hAnsiTheme="minorBidi" w:cstheme="minorBidi"/>
          <w:b/>
          <w:bCs/>
          <w:color w:val="CF4A02"/>
          <w:spacing w:val="-6"/>
          <w:lang w:val="en-GB"/>
        </w:rPr>
        <w:t>5</w:t>
      </w:r>
      <w:r w:rsidR="0092347D" w:rsidRPr="00457928">
        <w:rPr>
          <w:rFonts w:asciiTheme="minorBidi" w:eastAsia="Arial Unicode MS" w:hAnsiTheme="minorBidi" w:cstheme="minorBidi"/>
          <w:b/>
          <w:bCs/>
          <w:color w:val="CF4A02"/>
          <w:spacing w:val="-6"/>
          <w:lang w:val="en-GB"/>
        </w:rPr>
        <w:t>.</w:t>
      </w:r>
      <w:r w:rsidRPr="00457928">
        <w:rPr>
          <w:rFonts w:asciiTheme="minorBidi" w:eastAsia="Arial Unicode MS" w:hAnsiTheme="minorBidi" w:cstheme="minorBidi"/>
          <w:b/>
          <w:bCs/>
          <w:color w:val="CF4A02"/>
          <w:spacing w:val="-6"/>
          <w:lang w:val="en-GB"/>
        </w:rPr>
        <w:t>24</w:t>
      </w:r>
      <w:r w:rsidR="0092347D" w:rsidRPr="00457928">
        <w:rPr>
          <w:rFonts w:asciiTheme="minorBidi" w:eastAsia="Arial Unicode MS" w:hAnsiTheme="minorBidi" w:cstheme="minorBidi"/>
          <w:b/>
          <w:bCs/>
          <w:color w:val="CF4A02"/>
          <w:spacing w:val="-6"/>
          <w:lang w:val="en-GB"/>
        </w:rPr>
        <w:tab/>
      </w:r>
      <w:r w:rsidR="0092347D" w:rsidRPr="00457928">
        <w:rPr>
          <w:rFonts w:asciiTheme="minorBidi" w:eastAsia="Arial Unicode MS" w:hAnsiTheme="minorBidi" w:cstheme="minorBidi"/>
          <w:b/>
          <w:bCs/>
          <w:color w:val="CF4A02"/>
          <w:lang w:val="en-GB"/>
        </w:rPr>
        <w:t>Other reserve for expansion</w:t>
      </w:r>
    </w:p>
    <w:p w14:paraId="4E834B8E" w14:textId="77777777" w:rsidR="0092347D" w:rsidRPr="00457928" w:rsidRDefault="0092347D" w:rsidP="005E077E">
      <w:pPr>
        <w:ind w:left="540"/>
        <w:jc w:val="both"/>
        <w:rPr>
          <w:rFonts w:asciiTheme="minorBidi" w:hAnsiTheme="minorBidi" w:cstheme="minorBidi"/>
          <w:color w:val="000000"/>
          <w:lang w:val="en-GB"/>
        </w:rPr>
      </w:pPr>
    </w:p>
    <w:p w14:paraId="1DF67482" w14:textId="1E4112EE" w:rsidR="0092347D" w:rsidRPr="00457928" w:rsidRDefault="0092347D" w:rsidP="005E077E">
      <w:pPr>
        <w:ind w:left="540"/>
        <w:jc w:val="both"/>
        <w:rPr>
          <w:rFonts w:asciiTheme="minorBidi" w:hAnsiTheme="minorBidi" w:cstheme="minorBidi"/>
          <w:color w:val="000000"/>
          <w:lang w:val="en-GB"/>
        </w:rPr>
      </w:pPr>
      <w:r w:rsidRPr="00457928">
        <w:rPr>
          <w:rFonts w:asciiTheme="minorBidi" w:hAnsiTheme="minorBidi" w:cstheme="minorBidi"/>
          <w:color w:val="000000"/>
          <w:lang w:val="en-GB"/>
        </w:rPr>
        <w:t xml:space="preserve">The Group considers to set aside a reserve for expanding its investments in new projects in the exploration phase, which is generally susceptible to high risk, and for exploration of additional petroleum reserves. The reserve for expansion is set aside at no more than </w:t>
      </w:r>
      <w:r w:rsidR="00186BD3" w:rsidRPr="00457928">
        <w:rPr>
          <w:rFonts w:asciiTheme="minorBidi" w:hAnsiTheme="minorBidi" w:cstheme="minorBidi"/>
          <w:color w:val="000000"/>
          <w:lang w:val="en-GB"/>
        </w:rPr>
        <w:t>35</w:t>
      </w:r>
      <w:r w:rsidRPr="00457928">
        <w:rPr>
          <w:rFonts w:asciiTheme="minorBidi" w:hAnsiTheme="minorBidi" w:cstheme="minorBidi"/>
          <w:color w:val="000000"/>
          <w:lang w:val="en-GB"/>
        </w:rPr>
        <w:t>% of the net taxable income from its exploration and production activities.</w:t>
      </w:r>
    </w:p>
    <w:p w14:paraId="12E0649D" w14:textId="79CD9B0C" w:rsidR="00FA1D4C" w:rsidRPr="00457928" w:rsidRDefault="00FA1D4C" w:rsidP="005E077E">
      <w:pPr>
        <w:ind w:left="540"/>
        <w:jc w:val="both"/>
        <w:rPr>
          <w:rFonts w:ascii="Cordia New" w:eastAsia="Arial Unicode MS" w:hAnsi="Cordia New" w:cs="Cordia New"/>
          <w:spacing w:val="-6"/>
          <w:lang w:val="en-GB"/>
        </w:rPr>
      </w:pPr>
      <w:r w:rsidRPr="00457928">
        <w:rPr>
          <w:rFonts w:ascii="Cordia New" w:eastAsia="Arial Unicode MS" w:hAnsi="Cordia New" w:cs="Cordia New"/>
          <w:spacing w:val="-6"/>
          <w:lang w:val="en-GB"/>
        </w:rPr>
        <w:br w:type="page"/>
      </w:r>
    </w:p>
    <w:p w14:paraId="5FC20322" w14:textId="77777777" w:rsidR="0092347D" w:rsidRPr="00457928" w:rsidRDefault="0092347D" w:rsidP="005E077E">
      <w:pPr>
        <w:ind w:left="540"/>
        <w:jc w:val="both"/>
        <w:rPr>
          <w:rFonts w:ascii="Cordia New" w:eastAsia="Arial Unicode MS" w:hAnsi="Cordia New" w:cs="Cordia New"/>
          <w:spacing w:val="-6"/>
          <w:lang w:val="en-GB"/>
        </w:rPr>
      </w:pPr>
    </w:p>
    <w:p w14:paraId="45809627" w14:textId="062DD44E"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25</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Revenue recognition</w:t>
      </w:r>
    </w:p>
    <w:p w14:paraId="710D3C11" w14:textId="77777777" w:rsidR="0092347D" w:rsidRPr="00457928" w:rsidRDefault="0092347D" w:rsidP="005E077E">
      <w:pPr>
        <w:ind w:left="540"/>
        <w:jc w:val="both"/>
        <w:rPr>
          <w:rFonts w:ascii="Cordia New" w:eastAsia="Arial Unicode MS" w:hAnsi="Cordia New" w:cs="Cordia New"/>
          <w:b/>
          <w:bCs/>
          <w:color w:val="CF4A02"/>
          <w:spacing w:val="-6"/>
          <w:sz w:val="24"/>
          <w:szCs w:val="24"/>
          <w:lang w:val="en-GB"/>
        </w:rPr>
      </w:pPr>
    </w:p>
    <w:p w14:paraId="23C65994"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Revenue are recorded net of value added tax. They are recognised in accordance with the provision of goods or services, provided that collectability of the consideration is probable.</w:t>
      </w:r>
    </w:p>
    <w:p w14:paraId="0B6750EB" w14:textId="77777777" w:rsidR="0092347D" w:rsidRPr="00457928" w:rsidRDefault="0092347D" w:rsidP="005E077E">
      <w:pPr>
        <w:ind w:left="540"/>
        <w:jc w:val="both"/>
        <w:rPr>
          <w:rFonts w:ascii="Cordia New" w:hAnsi="Cordia New" w:cs="Cordia New"/>
          <w:color w:val="000000"/>
          <w:sz w:val="24"/>
          <w:szCs w:val="24"/>
          <w:lang w:val="en-GB"/>
        </w:rPr>
      </w:pPr>
    </w:p>
    <w:p w14:paraId="15980C28"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5172AA2" w14:textId="77777777" w:rsidR="0092347D" w:rsidRPr="00457928" w:rsidRDefault="0092347D" w:rsidP="005E077E">
      <w:pPr>
        <w:ind w:left="540"/>
        <w:jc w:val="both"/>
        <w:rPr>
          <w:rFonts w:ascii="Cordia New" w:hAnsi="Cordia New" w:cs="Cordia New"/>
          <w:color w:val="000000"/>
          <w:sz w:val="24"/>
          <w:szCs w:val="24"/>
          <w:lang w:val="en-GB"/>
        </w:rPr>
      </w:pPr>
    </w:p>
    <w:p w14:paraId="64CB42FE"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The Group has the revenue recognition in each category as follows:</w:t>
      </w:r>
    </w:p>
    <w:p w14:paraId="64D608AD" w14:textId="77777777" w:rsidR="0092347D" w:rsidRPr="00457928" w:rsidRDefault="0092347D" w:rsidP="005E077E">
      <w:pPr>
        <w:ind w:left="540"/>
        <w:jc w:val="both"/>
        <w:rPr>
          <w:rFonts w:ascii="Cordia New" w:eastAsia="Arial Unicode MS" w:hAnsi="Cordia New" w:cs="Cordia New"/>
          <w:b/>
          <w:bCs/>
          <w:color w:val="CF4A02"/>
          <w:spacing w:val="-6"/>
          <w:sz w:val="24"/>
          <w:szCs w:val="24"/>
          <w:lang w:val="en-GB"/>
        </w:rPr>
      </w:pPr>
    </w:p>
    <w:p w14:paraId="0217BF1A" w14:textId="77777777" w:rsidR="0092347D" w:rsidRPr="00457928" w:rsidRDefault="0092347D" w:rsidP="005E077E">
      <w:pPr>
        <w:pStyle w:val="NoSpacing"/>
        <w:ind w:left="540"/>
        <w:jc w:val="both"/>
        <w:rPr>
          <w:rFonts w:ascii="Cordia New" w:hAnsi="Cordia New" w:cs="Cordia New"/>
          <w:i/>
          <w:iCs/>
          <w:color w:val="CF4A02"/>
          <w:sz w:val="28"/>
          <w:szCs w:val="28"/>
          <w:lang w:val="en-GB"/>
        </w:rPr>
      </w:pPr>
      <w:r w:rsidRPr="00457928">
        <w:rPr>
          <w:rFonts w:ascii="Cordia New" w:hAnsi="Cordia New" w:cs="Cordia New"/>
          <w:i/>
          <w:iCs/>
          <w:color w:val="CF4A02"/>
          <w:sz w:val="28"/>
          <w:szCs w:val="28"/>
          <w:lang w:val="en-GB"/>
        </w:rPr>
        <w:t>Revenue from contracts with customers</w:t>
      </w:r>
    </w:p>
    <w:p w14:paraId="640AEB49" w14:textId="77777777" w:rsidR="0092347D" w:rsidRPr="00457928" w:rsidRDefault="0092347D" w:rsidP="005E077E">
      <w:pPr>
        <w:ind w:left="540"/>
        <w:jc w:val="both"/>
        <w:rPr>
          <w:rFonts w:ascii="Cordia New" w:hAnsi="Cordia New" w:cs="Cordia New"/>
          <w:i/>
          <w:iCs/>
          <w:color w:val="000000"/>
          <w:sz w:val="24"/>
          <w:szCs w:val="24"/>
          <w:lang w:val="en-GB"/>
        </w:rPr>
      </w:pPr>
    </w:p>
    <w:p w14:paraId="11F13B1F"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Revenue from contracts with customers is recognised when the Group complete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5643CD07" w14:textId="77777777" w:rsidR="00362DF3" w:rsidRPr="00457928" w:rsidRDefault="00362DF3" w:rsidP="005E077E">
      <w:pPr>
        <w:pStyle w:val="NoSpacing"/>
        <w:ind w:left="540"/>
        <w:jc w:val="both"/>
        <w:rPr>
          <w:rFonts w:ascii="Cordia New" w:hAnsi="Cordia New" w:cs="Cordia New"/>
          <w:i/>
          <w:iCs/>
          <w:color w:val="CF4A02"/>
          <w:sz w:val="24"/>
          <w:szCs w:val="24"/>
          <w:lang w:val="en-GB"/>
        </w:rPr>
      </w:pPr>
    </w:p>
    <w:p w14:paraId="39FD727E" w14:textId="5674B4AA" w:rsidR="0092347D" w:rsidRPr="00457928" w:rsidRDefault="0092347D" w:rsidP="005E077E">
      <w:pPr>
        <w:pStyle w:val="NoSpacing"/>
        <w:ind w:left="540"/>
        <w:jc w:val="both"/>
        <w:rPr>
          <w:rFonts w:ascii="Cordia New" w:hAnsi="Cordia New" w:cs="Cordia New"/>
          <w:i/>
          <w:iCs/>
          <w:color w:val="CF4A02"/>
          <w:sz w:val="28"/>
          <w:szCs w:val="28"/>
          <w:lang w:val="en-GB"/>
        </w:rPr>
      </w:pPr>
      <w:r w:rsidRPr="00457928">
        <w:rPr>
          <w:rFonts w:ascii="Cordia New" w:hAnsi="Cordia New" w:cs="Cordia New"/>
          <w:i/>
          <w:iCs/>
          <w:color w:val="CF4A02"/>
          <w:sz w:val="28"/>
          <w:szCs w:val="28"/>
          <w:lang w:val="en-GB"/>
        </w:rPr>
        <w:t>Deferred income under agreements (Take-or-Pay)</w:t>
      </w:r>
    </w:p>
    <w:p w14:paraId="4B1E26F6" w14:textId="77777777" w:rsidR="0092347D" w:rsidRPr="00457928" w:rsidRDefault="0092347D" w:rsidP="005E077E">
      <w:pPr>
        <w:ind w:left="540"/>
        <w:jc w:val="both"/>
        <w:rPr>
          <w:rFonts w:ascii="Cordia New" w:hAnsi="Cordia New" w:cs="Cordia New"/>
          <w:color w:val="000000"/>
          <w:sz w:val="24"/>
          <w:szCs w:val="24"/>
          <w:lang w:val="en-GB"/>
        </w:rPr>
      </w:pPr>
    </w:p>
    <w:p w14:paraId="5EC98761"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 xml:space="preserve">Under the Gas Sales Agreements, the Group has obligations to supply minimum quantities of gas to a customer in each contract year. If in any contract year, the customer has not taken the minimum quantities of </w:t>
      </w:r>
      <w:r w:rsidRPr="00457928">
        <w:rPr>
          <w:rFonts w:ascii="Cordia New" w:hAnsi="Cordia New" w:cs="Cordia New"/>
          <w:color w:val="000000"/>
          <w:spacing w:val="-4"/>
          <w:lang w:val="en-GB"/>
        </w:rPr>
        <w:t>gas according to the Gas Sales Agreements, the customer shall pay for quantities of gas not taken (Take-or-Pay).</w:t>
      </w:r>
      <w:r w:rsidRPr="00457928">
        <w:rPr>
          <w:rFonts w:ascii="Cordia New" w:hAnsi="Cordia New" w:cs="Cordia New"/>
          <w:color w:val="000000"/>
          <w:lang w:val="en-GB"/>
        </w:rPr>
        <w:t xml:space="preserve">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recognised as deferred income. This deferred income is recognised in the statements of income when the gas is subsequently taken.</w:t>
      </w:r>
    </w:p>
    <w:p w14:paraId="7D470F3B" w14:textId="77777777" w:rsidR="0092347D" w:rsidRPr="00457928" w:rsidRDefault="0092347D" w:rsidP="005E077E">
      <w:pPr>
        <w:ind w:left="540"/>
        <w:jc w:val="both"/>
        <w:rPr>
          <w:rFonts w:ascii="Cordia New" w:hAnsi="Cordia New" w:cs="Cordia New"/>
          <w:color w:val="000000"/>
          <w:sz w:val="24"/>
          <w:szCs w:val="24"/>
          <w:lang w:val="en-GB"/>
        </w:rPr>
      </w:pPr>
    </w:p>
    <w:p w14:paraId="72EB4350" w14:textId="77777777" w:rsidR="0092347D" w:rsidRPr="00457928" w:rsidRDefault="0092347D" w:rsidP="005E077E">
      <w:pPr>
        <w:pStyle w:val="NoSpacing"/>
        <w:ind w:left="540"/>
        <w:jc w:val="both"/>
        <w:rPr>
          <w:rFonts w:ascii="Cordia New" w:hAnsi="Cordia New" w:cs="Cordia New"/>
          <w:i/>
          <w:iCs/>
          <w:color w:val="CF4A02"/>
          <w:sz w:val="28"/>
          <w:szCs w:val="28"/>
          <w:lang w:val="en-GB"/>
        </w:rPr>
      </w:pPr>
      <w:r w:rsidRPr="00457928">
        <w:rPr>
          <w:rFonts w:ascii="Cordia New" w:hAnsi="Cordia New" w:cs="Cordia New"/>
          <w:i/>
          <w:iCs/>
          <w:color w:val="CF4A02"/>
          <w:sz w:val="28"/>
          <w:szCs w:val="28"/>
          <w:lang w:val="en-GB"/>
        </w:rPr>
        <w:t>Interest income</w:t>
      </w:r>
    </w:p>
    <w:p w14:paraId="468253AA" w14:textId="77777777" w:rsidR="0092347D" w:rsidRPr="00457928" w:rsidRDefault="0092347D" w:rsidP="005E077E">
      <w:pPr>
        <w:pStyle w:val="NoSpacing"/>
        <w:ind w:left="540"/>
        <w:jc w:val="both"/>
        <w:rPr>
          <w:rFonts w:ascii="Cordia New" w:hAnsi="Cordia New" w:cs="Cordia New"/>
          <w:color w:val="auto"/>
          <w:sz w:val="24"/>
          <w:szCs w:val="24"/>
          <w:lang w:val="en-GB"/>
        </w:rPr>
      </w:pPr>
    </w:p>
    <w:p w14:paraId="10D0877D" w14:textId="77777777" w:rsidR="0092347D" w:rsidRPr="00457928" w:rsidRDefault="0092347D" w:rsidP="005E077E">
      <w:pPr>
        <w:pStyle w:val="NoSpacing"/>
        <w:ind w:left="54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Interest income is recognised based on time proportion basis considering on an effective interest rate of one point of time until the end of term and considering on an outstanding balance of the principal recognised in deferred income account of the Group.</w:t>
      </w:r>
    </w:p>
    <w:p w14:paraId="2AEA7B03" w14:textId="2A2043F8" w:rsidR="00312146" w:rsidRPr="00457928" w:rsidRDefault="00312146" w:rsidP="00312146">
      <w:pPr>
        <w:rPr>
          <w:rFonts w:ascii="Cordia New" w:hAnsi="Cordia New" w:cs="Cordia New"/>
          <w:color w:val="000000"/>
          <w:sz w:val="12"/>
          <w:szCs w:val="12"/>
          <w:lang w:val="en-GB"/>
        </w:rPr>
      </w:pPr>
      <w:r w:rsidRPr="00457928">
        <w:rPr>
          <w:rFonts w:ascii="Cordia New" w:hAnsi="Cordia New" w:cs="Cordia New"/>
          <w:color w:val="000000"/>
          <w:sz w:val="12"/>
          <w:szCs w:val="12"/>
          <w:lang w:val="en-GB"/>
        </w:rPr>
        <w:br w:type="page"/>
      </w:r>
    </w:p>
    <w:p w14:paraId="32DC4C8C" w14:textId="77777777" w:rsidR="0092347D" w:rsidRPr="00457928" w:rsidRDefault="0092347D" w:rsidP="005E077E">
      <w:pPr>
        <w:ind w:left="540"/>
        <w:jc w:val="both"/>
        <w:rPr>
          <w:rFonts w:ascii="Cordia New" w:hAnsi="Cordia New" w:cs="Cordia New"/>
          <w:color w:val="000000"/>
          <w:lang w:val="en-GB"/>
        </w:rPr>
      </w:pPr>
    </w:p>
    <w:p w14:paraId="007DE933" w14:textId="77777777" w:rsidR="0092347D" w:rsidRPr="00457928" w:rsidRDefault="0092347D" w:rsidP="005E077E">
      <w:pPr>
        <w:pStyle w:val="NoSpacing"/>
        <w:ind w:left="540"/>
        <w:jc w:val="both"/>
        <w:rPr>
          <w:rFonts w:ascii="Cordia New" w:hAnsi="Cordia New" w:cs="Cordia New"/>
          <w:i/>
          <w:iCs/>
          <w:color w:val="CF4A02"/>
          <w:sz w:val="28"/>
          <w:szCs w:val="28"/>
          <w:lang w:val="en-GB"/>
        </w:rPr>
      </w:pPr>
      <w:r w:rsidRPr="00457928">
        <w:rPr>
          <w:rFonts w:ascii="Cordia New" w:hAnsi="Cordia New" w:cs="Cordia New"/>
          <w:i/>
          <w:iCs/>
          <w:color w:val="CF4A02"/>
          <w:sz w:val="28"/>
          <w:szCs w:val="28"/>
          <w:lang w:val="en-GB"/>
        </w:rPr>
        <w:t>Dividend income</w:t>
      </w:r>
    </w:p>
    <w:p w14:paraId="79680B76" w14:textId="77777777" w:rsidR="0092347D" w:rsidRPr="00457928" w:rsidRDefault="0092347D" w:rsidP="005E077E">
      <w:pPr>
        <w:pStyle w:val="NoSpacing"/>
        <w:ind w:left="540"/>
        <w:jc w:val="both"/>
        <w:rPr>
          <w:rFonts w:ascii="Cordia New" w:hAnsi="Cordia New" w:cs="Cordia New"/>
          <w:color w:val="auto"/>
          <w:sz w:val="28"/>
          <w:szCs w:val="28"/>
          <w:lang w:val="en-GB"/>
        </w:rPr>
      </w:pPr>
    </w:p>
    <w:p w14:paraId="278CA814" w14:textId="77777777" w:rsidR="0092347D" w:rsidRPr="00457928" w:rsidRDefault="0092347D" w:rsidP="005E077E">
      <w:pPr>
        <w:ind w:left="540"/>
        <w:jc w:val="both"/>
        <w:rPr>
          <w:rFonts w:ascii="Cordia New" w:eastAsia="Ink Free" w:hAnsi="Cordia New" w:cs="Cordia New"/>
          <w:lang w:val="en-GB" w:eastAsia="en-GB"/>
        </w:rPr>
      </w:pPr>
      <w:r w:rsidRPr="00457928">
        <w:rPr>
          <w:rFonts w:ascii="Cordia New" w:eastAsia="Ink Free" w:hAnsi="Cordia New" w:cs="Cordia New"/>
          <w:lang w:val="en-GB" w:eastAsia="en-GB"/>
        </w:rPr>
        <w:t>Dividend income is recognised when the right to receive payment is established.</w:t>
      </w:r>
    </w:p>
    <w:p w14:paraId="5A18D02B" w14:textId="77777777" w:rsidR="0092347D" w:rsidRPr="00457928" w:rsidRDefault="0092347D" w:rsidP="005E077E">
      <w:pPr>
        <w:ind w:left="540"/>
        <w:jc w:val="both"/>
        <w:rPr>
          <w:rFonts w:ascii="Cordia New" w:hAnsi="Cordia New" w:cs="Cordia New"/>
          <w:color w:val="000000"/>
          <w:lang w:val="en-GB"/>
        </w:rPr>
      </w:pPr>
    </w:p>
    <w:p w14:paraId="04F6F7B6" w14:textId="77777777" w:rsidR="0092347D" w:rsidRPr="00457928" w:rsidRDefault="0092347D" w:rsidP="005E077E">
      <w:pPr>
        <w:pStyle w:val="NoSpacing"/>
        <w:ind w:left="540"/>
        <w:jc w:val="both"/>
        <w:rPr>
          <w:rFonts w:ascii="Cordia New" w:hAnsi="Cordia New" w:cs="Cordia New"/>
          <w:i/>
          <w:iCs/>
          <w:color w:val="CF4A02"/>
          <w:sz w:val="28"/>
          <w:szCs w:val="28"/>
          <w:lang w:val="en-GB"/>
        </w:rPr>
      </w:pPr>
      <w:r w:rsidRPr="00457928">
        <w:rPr>
          <w:rFonts w:ascii="Cordia New" w:hAnsi="Cordia New" w:cs="Cordia New"/>
          <w:i/>
          <w:iCs/>
          <w:color w:val="CF4A02"/>
          <w:sz w:val="28"/>
          <w:szCs w:val="28"/>
          <w:lang w:val="en-GB"/>
        </w:rPr>
        <w:t xml:space="preserve">Other income </w:t>
      </w:r>
    </w:p>
    <w:p w14:paraId="1189BEC9" w14:textId="77777777" w:rsidR="0092347D" w:rsidRPr="00457928" w:rsidRDefault="0092347D" w:rsidP="005E077E">
      <w:pPr>
        <w:pStyle w:val="NoSpacing"/>
        <w:ind w:left="540"/>
        <w:jc w:val="both"/>
        <w:rPr>
          <w:rFonts w:ascii="Cordia New" w:hAnsi="Cordia New" w:cs="Cordia New"/>
          <w:color w:val="auto"/>
          <w:sz w:val="28"/>
          <w:szCs w:val="28"/>
          <w:lang w:val="en-GB"/>
        </w:rPr>
      </w:pPr>
    </w:p>
    <w:p w14:paraId="1017D15A" w14:textId="52C1EF3A" w:rsidR="0092347D" w:rsidRPr="00457928" w:rsidRDefault="0092347D" w:rsidP="005E077E">
      <w:pPr>
        <w:pStyle w:val="NoSpacing"/>
        <w:ind w:left="540"/>
        <w:jc w:val="both"/>
        <w:rPr>
          <w:rFonts w:ascii="Cordia New" w:hAnsi="Cordia New" w:cs="Cordia New"/>
          <w:color w:val="auto"/>
          <w:sz w:val="28"/>
          <w:szCs w:val="28"/>
          <w:lang w:val="en-GB"/>
        </w:rPr>
      </w:pPr>
      <w:r w:rsidRPr="00457928">
        <w:rPr>
          <w:rFonts w:ascii="Cordia New" w:hAnsi="Cordia New" w:cs="Cordia New"/>
          <w:color w:val="auto"/>
          <w:sz w:val="28"/>
          <w:szCs w:val="28"/>
          <w:lang w:val="en-GB"/>
        </w:rPr>
        <w:t>Other income is recognised on an accrual basis</w:t>
      </w:r>
      <w:r w:rsidR="009D174C" w:rsidRPr="00457928">
        <w:rPr>
          <w:rFonts w:ascii="Cordia New" w:hAnsi="Cordia New" w:cs="Cordia New"/>
          <w:color w:val="auto"/>
          <w:sz w:val="28"/>
          <w:szCs w:val="28"/>
          <w:lang w:val="en-GB"/>
        </w:rPr>
        <w:t>.</w:t>
      </w:r>
    </w:p>
    <w:p w14:paraId="4468632B" w14:textId="77777777" w:rsidR="00362DF3" w:rsidRPr="00457928" w:rsidRDefault="00362DF3" w:rsidP="005E077E">
      <w:pPr>
        <w:pStyle w:val="NoSpacing"/>
        <w:ind w:left="540"/>
        <w:jc w:val="both"/>
        <w:rPr>
          <w:rFonts w:ascii="Cordia New" w:hAnsi="Cordia New" w:cs="Cordia New"/>
          <w:color w:val="000000"/>
          <w:sz w:val="28"/>
          <w:szCs w:val="28"/>
          <w:lang w:val="en-GB"/>
        </w:rPr>
      </w:pPr>
    </w:p>
    <w:p w14:paraId="7CC71E37" w14:textId="45BDEF17"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26</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Share capital</w:t>
      </w:r>
    </w:p>
    <w:p w14:paraId="7DDF30D8"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7661BAE3" w14:textId="77777777" w:rsidR="0092347D" w:rsidRPr="00457928" w:rsidRDefault="0092347D" w:rsidP="005E077E">
      <w:pPr>
        <w:ind w:left="540"/>
        <w:jc w:val="both"/>
        <w:rPr>
          <w:rFonts w:ascii="Cordia New" w:hAnsi="Cordia New" w:cs="Cordia New"/>
          <w:lang w:val="en-GB" w:eastAsia="en-GB"/>
        </w:rPr>
      </w:pPr>
      <w:r w:rsidRPr="00457928">
        <w:rPr>
          <w:rFonts w:ascii="Cordia New" w:hAnsi="Cordia New" w:cs="Cordia New"/>
          <w:lang w:val="en-GB"/>
        </w:rPr>
        <w:t xml:space="preserve">Ordinary shares with discretionary dividends are classified as equity. </w:t>
      </w:r>
    </w:p>
    <w:p w14:paraId="1E4B9060" w14:textId="77777777" w:rsidR="0092347D" w:rsidRPr="00457928" w:rsidRDefault="0092347D" w:rsidP="005E077E">
      <w:pPr>
        <w:ind w:left="540"/>
        <w:jc w:val="both"/>
        <w:rPr>
          <w:rFonts w:ascii="Cordia New" w:hAnsi="Cordia New" w:cs="Cordia New"/>
          <w:color w:val="000000"/>
          <w:lang w:val="en-GB"/>
        </w:rPr>
      </w:pPr>
    </w:p>
    <w:p w14:paraId="53EE7ABB" w14:textId="0014A9ED" w:rsidR="00362DF3"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Incremental costs directly attributable to the issue of new shares or options (net of tax) are shown as a deduction in equity.</w:t>
      </w:r>
    </w:p>
    <w:p w14:paraId="50B3C908" w14:textId="77777777" w:rsidR="00362DF3" w:rsidRPr="00457928" w:rsidRDefault="00362DF3" w:rsidP="005E077E">
      <w:pPr>
        <w:ind w:left="547" w:hanging="547"/>
        <w:jc w:val="both"/>
        <w:rPr>
          <w:rFonts w:ascii="Cordia New" w:eastAsia="Arial Unicode MS" w:hAnsi="Cordia New" w:cs="Cordia New"/>
          <w:b/>
          <w:bCs/>
          <w:color w:val="CF4A02"/>
          <w:spacing w:val="-6"/>
          <w:lang w:val="en-GB"/>
        </w:rPr>
      </w:pPr>
    </w:p>
    <w:p w14:paraId="0789DDCD" w14:textId="5A70E481"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27</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Dividend distribution</w:t>
      </w:r>
    </w:p>
    <w:p w14:paraId="4F0EC296"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044BC86A"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Dividend distributed to the Company’s shareholders is recognised as a liability when interim dividends are approved by the Board of Directors’ meeting, and when the annual dividends are approved by the shareholders’ meeting.</w:t>
      </w:r>
    </w:p>
    <w:p w14:paraId="6A544EC4"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3F5EA140" w14:textId="1EB3D461"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28</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Earnings per share</w:t>
      </w:r>
    </w:p>
    <w:p w14:paraId="2C5CEB3E" w14:textId="77777777" w:rsidR="0092347D" w:rsidRPr="00457928" w:rsidRDefault="0092347D" w:rsidP="005E077E">
      <w:pPr>
        <w:ind w:left="540"/>
        <w:jc w:val="both"/>
        <w:rPr>
          <w:rFonts w:ascii="Cordia New" w:eastAsia="Arial Unicode MS" w:hAnsi="Cordia New" w:cs="Cordia New"/>
          <w:b/>
          <w:bCs/>
          <w:color w:val="CF4A02"/>
          <w:spacing w:val="-6"/>
          <w:lang w:val="en-GB"/>
        </w:rPr>
      </w:pPr>
    </w:p>
    <w:p w14:paraId="03B97EF2"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Basic earnings per share are calculated by dividing the income for the year attributable to ordinary shareholders less interest expense for subordinated capital debentures by the weighted average number of ordinary shares outstanding during the year.</w:t>
      </w:r>
    </w:p>
    <w:p w14:paraId="7E47C015" w14:textId="77777777" w:rsidR="0092347D" w:rsidRPr="00457928" w:rsidRDefault="0092347D" w:rsidP="005E077E">
      <w:pPr>
        <w:ind w:left="540"/>
        <w:jc w:val="both"/>
        <w:rPr>
          <w:rFonts w:ascii="Cordia New" w:hAnsi="Cordia New" w:cs="Cordia New"/>
          <w:color w:val="000000"/>
          <w:lang w:val="en-GB"/>
        </w:rPr>
      </w:pPr>
    </w:p>
    <w:p w14:paraId="21A0F259"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Diluted earnings per share are calculated by dividing the income for the year attributable to shareholders less interest expense for subordinated capital debentures by the weighted average number of ordinary shares outstanding during the year, adjusted with dilutive potential ordinary shares. The Company assumes that all dilutive potential ordinary shares are converted into ordinary shares.</w:t>
      </w:r>
    </w:p>
    <w:p w14:paraId="367DF89B" w14:textId="77777777" w:rsidR="0092347D" w:rsidRPr="00457928" w:rsidRDefault="0092347D" w:rsidP="005E077E">
      <w:pPr>
        <w:ind w:left="540"/>
        <w:jc w:val="both"/>
        <w:rPr>
          <w:rFonts w:ascii="Cordia New" w:hAnsi="Cordia New" w:cs="Cordia New"/>
          <w:color w:val="000000"/>
          <w:lang w:val="en-GB"/>
        </w:rPr>
      </w:pPr>
    </w:p>
    <w:p w14:paraId="389ECE4F" w14:textId="77777777" w:rsidR="00F657CC" w:rsidRPr="00457928" w:rsidRDefault="00F657CC">
      <w:pPr>
        <w:spacing w:after="160" w:line="259" w:lineRule="auto"/>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br w:type="page"/>
      </w:r>
    </w:p>
    <w:p w14:paraId="010DC423" w14:textId="77777777" w:rsidR="00F657CC" w:rsidRPr="00457928" w:rsidRDefault="00F657CC" w:rsidP="005E077E">
      <w:pPr>
        <w:ind w:left="547" w:hanging="547"/>
        <w:jc w:val="both"/>
        <w:rPr>
          <w:rFonts w:ascii="Cordia New" w:eastAsia="Arial Unicode MS" w:hAnsi="Cordia New" w:cs="Cordia New"/>
          <w:b/>
          <w:bCs/>
          <w:color w:val="CF4A02"/>
          <w:spacing w:val="-6"/>
          <w:lang w:val="en-GB"/>
        </w:rPr>
      </w:pPr>
    </w:p>
    <w:p w14:paraId="19B71599" w14:textId="388829C2"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29</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Segment reporting</w:t>
      </w:r>
    </w:p>
    <w:p w14:paraId="1FC44668" w14:textId="77777777" w:rsidR="0092347D" w:rsidRPr="00457928" w:rsidRDefault="0092347D" w:rsidP="005E077E">
      <w:pPr>
        <w:ind w:left="540"/>
        <w:jc w:val="both"/>
        <w:rPr>
          <w:rFonts w:ascii="Cordia New" w:eastAsia="Arial Unicode MS" w:hAnsi="Cordia New" w:cs="Cordia New"/>
          <w:b/>
          <w:bCs/>
          <w:color w:val="CF4A02"/>
          <w:spacing w:val="-6"/>
          <w:sz w:val="24"/>
          <w:szCs w:val="24"/>
          <w:lang w:val="en-GB"/>
        </w:rPr>
      </w:pPr>
    </w:p>
    <w:p w14:paraId="47CDC39F" w14:textId="77777777"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3BD67B4F" w14:textId="77777777" w:rsidR="0092347D" w:rsidRPr="00457928" w:rsidRDefault="0092347D" w:rsidP="005E077E">
      <w:pPr>
        <w:ind w:left="540"/>
        <w:jc w:val="both"/>
        <w:rPr>
          <w:rFonts w:ascii="Cordia New" w:hAnsi="Cordia New" w:cs="Cordia New"/>
          <w:color w:val="000000"/>
          <w:sz w:val="24"/>
          <w:szCs w:val="24"/>
          <w:lang w:val="en-GB"/>
        </w:rPr>
      </w:pPr>
    </w:p>
    <w:p w14:paraId="37F31159" w14:textId="1DCA6192" w:rsidR="0092347D" w:rsidRPr="00457928" w:rsidRDefault="0092347D" w:rsidP="005E077E">
      <w:pPr>
        <w:ind w:left="540"/>
        <w:jc w:val="both"/>
        <w:rPr>
          <w:rFonts w:ascii="Cordia New" w:hAnsi="Cordia New" w:cs="Cordia New"/>
          <w:color w:val="000000"/>
          <w:lang w:val="en-GB"/>
        </w:rPr>
      </w:pPr>
      <w:r w:rsidRPr="00457928">
        <w:rPr>
          <w:rFonts w:ascii="Cordia New" w:hAnsi="Cordia New" w:cs="Cordia New"/>
          <w:color w:val="000000"/>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2706FBAF" w14:textId="77777777" w:rsidR="00362DF3" w:rsidRPr="00457928" w:rsidRDefault="00362DF3" w:rsidP="005E077E">
      <w:pPr>
        <w:rPr>
          <w:rFonts w:ascii="Cordia New" w:hAnsi="Cordia New" w:cs="Cordia New"/>
          <w:color w:val="E0301E"/>
          <w:sz w:val="24"/>
          <w:szCs w:val="24"/>
          <w:lang w:val="en-GB"/>
        </w:rPr>
      </w:pPr>
    </w:p>
    <w:p w14:paraId="02ED4978" w14:textId="30D61BDC" w:rsidR="0092347D" w:rsidRPr="00457928" w:rsidRDefault="00186BD3" w:rsidP="00F657CC">
      <w:pPr>
        <w:ind w:left="540" w:hanging="540"/>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30</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Derivatives and hedging activities</w:t>
      </w:r>
    </w:p>
    <w:p w14:paraId="642834AB" w14:textId="77777777" w:rsidR="0092347D" w:rsidRPr="00457928" w:rsidRDefault="0092347D" w:rsidP="005E077E">
      <w:pPr>
        <w:ind w:left="540"/>
        <w:jc w:val="both"/>
        <w:rPr>
          <w:rFonts w:ascii="Cordia New" w:eastAsia="Arial Unicode MS" w:hAnsi="Cordia New" w:cs="Cordia New"/>
          <w:b/>
          <w:bCs/>
          <w:color w:val="CF4A02"/>
          <w:spacing w:val="-6"/>
          <w:sz w:val="24"/>
          <w:szCs w:val="24"/>
          <w:lang w:val="en-GB"/>
        </w:rPr>
      </w:pPr>
    </w:p>
    <w:p w14:paraId="7579672D" w14:textId="77777777" w:rsidR="0092347D" w:rsidRPr="00457928" w:rsidRDefault="0092347D" w:rsidP="005E077E">
      <w:pPr>
        <w:pStyle w:val="NoSpacing"/>
        <w:ind w:left="1080" w:hanging="540"/>
        <w:jc w:val="both"/>
        <w:rPr>
          <w:rFonts w:ascii="Cordia New" w:hAnsi="Cordia New" w:cs="Cordia New"/>
          <w:color w:val="CF4A02"/>
          <w:sz w:val="28"/>
          <w:szCs w:val="28"/>
          <w:lang w:val="en-GB"/>
        </w:rPr>
      </w:pPr>
      <w:r w:rsidRPr="00457928">
        <w:rPr>
          <w:rFonts w:ascii="Cordia New" w:hAnsi="Cordia New" w:cs="Cordia New"/>
          <w:color w:val="CF4A02"/>
          <w:sz w:val="28"/>
          <w:szCs w:val="28"/>
          <w:lang w:val="en-GB"/>
        </w:rPr>
        <w:t>a)</w:t>
      </w:r>
      <w:r w:rsidRPr="00457928">
        <w:rPr>
          <w:rFonts w:ascii="Cordia New" w:hAnsi="Cordia New" w:cs="Cordia New"/>
          <w:color w:val="CF4A02"/>
          <w:sz w:val="28"/>
          <w:szCs w:val="28"/>
          <w:lang w:val="en-GB"/>
        </w:rPr>
        <w:tab/>
        <w:t>Embedded derivative and derivatives that do not qualify for hedge accounting</w:t>
      </w:r>
    </w:p>
    <w:p w14:paraId="4D781F22" w14:textId="77777777" w:rsidR="0092347D" w:rsidRPr="00457928" w:rsidRDefault="0092347D" w:rsidP="005E077E">
      <w:pPr>
        <w:ind w:left="1080"/>
        <w:jc w:val="both"/>
        <w:rPr>
          <w:rFonts w:ascii="Cordia New" w:hAnsi="Cordia New" w:cs="Cordia New"/>
          <w:sz w:val="24"/>
          <w:szCs w:val="24"/>
          <w:lang w:val="en-US"/>
        </w:rPr>
      </w:pPr>
    </w:p>
    <w:p w14:paraId="144F49E0" w14:textId="77777777" w:rsidR="0092347D" w:rsidRPr="00457928" w:rsidRDefault="0092347D" w:rsidP="005E077E">
      <w:pPr>
        <w:ind w:left="1080"/>
        <w:jc w:val="both"/>
        <w:rPr>
          <w:rFonts w:ascii="Cordia New" w:hAnsi="Cordia New" w:cs="Cordia New"/>
          <w:spacing w:val="-4"/>
          <w:lang w:val="en-GB"/>
        </w:rPr>
      </w:pPr>
      <w:r w:rsidRPr="00457928">
        <w:rPr>
          <w:rFonts w:ascii="Cordia New" w:hAnsi="Cordia New" w:cs="Cordia New"/>
          <w:lang w:val="en-GB"/>
        </w:rPr>
        <w:t xml:space="preserve">Embedded derivative that is separately accounted for and derivatives that do not qualify for hedge </w:t>
      </w:r>
      <w:r w:rsidRPr="00457928">
        <w:rPr>
          <w:rFonts w:ascii="Cordia New" w:hAnsi="Cordia New" w:cs="Cordia New"/>
          <w:spacing w:val="-4"/>
          <w:lang w:val="en-GB"/>
        </w:rPr>
        <w:t>accounting is initially recognised at fair value. Changes in the fair value are included in other gains (losses).</w:t>
      </w:r>
    </w:p>
    <w:p w14:paraId="40D1C6C7" w14:textId="77777777" w:rsidR="0092347D" w:rsidRPr="00457928" w:rsidRDefault="0092347D" w:rsidP="005E077E">
      <w:pPr>
        <w:ind w:left="1080"/>
        <w:jc w:val="both"/>
        <w:rPr>
          <w:rFonts w:ascii="Cordia New" w:hAnsi="Cordia New" w:cs="Cordia New"/>
          <w:sz w:val="24"/>
          <w:szCs w:val="24"/>
          <w:lang w:val="en-GB"/>
        </w:rPr>
      </w:pPr>
    </w:p>
    <w:p w14:paraId="4AC3A72B" w14:textId="77777777" w:rsidR="0092347D" w:rsidRPr="00457928" w:rsidRDefault="0092347D" w:rsidP="005E077E">
      <w:pPr>
        <w:ind w:left="1080"/>
        <w:jc w:val="both"/>
        <w:rPr>
          <w:rFonts w:ascii="Cordia New" w:hAnsi="Cordia New" w:cs="Cordia New"/>
          <w:lang w:val="en-GB"/>
        </w:rPr>
      </w:pPr>
      <w:r w:rsidRPr="00457928">
        <w:rPr>
          <w:rFonts w:ascii="Cordia New" w:hAnsi="Cordia New" w:cs="Cordia New"/>
          <w:lang w:val="en-GB"/>
        </w:rPr>
        <w:t>Fair value of derivatives is classified as a current or non-current following its remaining maturity.</w:t>
      </w:r>
    </w:p>
    <w:p w14:paraId="4EF10585" w14:textId="77777777" w:rsidR="0092347D" w:rsidRPr="00457928" w:rsidRDefault="0092347D" w:rsidP="005E077E">
      <w:pPr>
        <w:ind w:left="1080"/>
        <w:jc w:val="both"/>
        <w:rPr>
          <w:rFonts w:ascii="Cordia New" w:hAnsi="Cordia New" w:cs="Cordia New"/>
          <w:sz w:val="24"/>
          <w:szCs w:val="24"/>
          <w:lang w:val="en-GB"/>
        </w:rPr>
      </w:pPr>
    </w:p>
    <w:p w14:paraId="0F6DA48C" w14:textId="77777777" w:rsidR="0092347D" w:rsidRPr="00457928" w:rsidRDefault="0092347D" w:rsidP="005E077E">
      <w:pPr>
        <w:pStyle w:val="NoSpacing"/>
        <w:ind w:left="1080" w:hanging="540"/>
        <w:jc w:val="both"/>
        <w:rPr>
          <w:rFonts w:ascii="Cordia New" w:hAnsi="Cordia New" w:cs="Cordia New"/>
          <w:color w:val="CF4A02"/>
          <w:sz w:val="28"/>
          <w:szCs w:val="28"/>
          <w:lang w:val="en-GB"/>
        </w:rPr>
      </w:pPr>
      <w:r w:rsidRPr="00457928">
        <w:rPr>
          <w:rFonts w:ascii="Cordia New" w:hAnsi="Cordia New" w:cs="Cordia New"/>
          <w:color w:val="CF4A02"/>
          <w:sz w:val="28"/>
          <w:szCs w:val="28"/>
          <w:lang w:val="en-GB"/>
        </w:rPr>
        <w:t>b)</w:t>
      </w:r>
      <w:r w:rsidRPr="00457928">
        <w:rPr>
          <w:rFonts w:ascii="Cordia New" w:hAnsi="Cordia New" w:cs="Cordia New"/>
          <w:color w:val="CF4A02"/>
          <w:sz w:val="28"/>
          <w:szCs w:val="28"/>
          <w:lang w:val="en-GB"/>
        </w:rPr>
        <w:tab/>
        <w:t>Hedge accounting</w:t>
      </w:r>
    </w:p>
    <w:p w14:paraId="7C4E518B" w14:textId="77777777" w:rsidR="0092347D" w:rsidRPr="00457928" w:rsidRDefault="0092347D" w:rsidP="005E077E">
      <w:pPr>
        <w:ind w:left="1080"/>
        <w:jc w:val="both"/>
        <w:rPr>
          <w:rFonts w:ascii="Cordia New" w:hAnsi="Cordia New" w:cs="Cordia New"/>
          <w:color w:val="CF4A02"/>
          <w:sz w:val="24"/>
          <w:szCs w:val="24"/>
          <w:lang w:val="en-GB"/>
        </w:rPr>
      </w:pPr>
    </w:p>
    <w:p w14:paraId="639B34A9" w14:textId="0263F2F9" w:rsidR="0092347D" w:rsidRPr="00457928" w:rsidRDefault="0092347D" w:rsidP="005E077E">
      <w:pPr>
        <w:ind w:left="1080"/>
        <w:jc w:val="both"/>
        <w:rPr>
          <w:rFonts w:ascii="Cordia New" w:hAnsi="Cordia New" w:cs="Cordia New"/>
          <w:color w:val="000000"/>
          <w:spacing w:val="-4"/>
          <w:lang w:val="en-GB"/>
        </w:rPr>
      </w:pPr>
      <w:r w:rsidRPr="00457928">
        <w:rPr>
          <w:rFonts w:ascii="Cordia New" w:hAnsi="Cordia New" w:cs="Cordia New"/>
          <w:color w:val="000000"/>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w:t>
      </w:r>
      <w:r w:rsidR="00186BD3" w:rsidRPr="00457928">
        <w:rPr>
          <w:rFonts w:ascii="Cordia New" w:hAnsi="Cordia New" w:cs="Cordia New"/>
          <w:color w:val="000000"/>
          <w:lang w:val="en-GB"/>
        </w:rPr>
        <w:t>1</w:t>
      </w:r>
      <w:r w:rsidRPr="00457928">
        <w:rPr>
          <w:rFonts w:ascii="Cordia New" w:hAnsi="Cordia New" w:cs="Cordia New"/>
          <w:color w:val="000000"/>
          <w:lang w:val="en-GB"/>
        </w:rPr>
        <w:t xml:space="preserve">) hedges of the fair value of recognised assets or liabilities or </w:t>
      </w:r>
      <w:r w:rsidR="00186BD3" w:rsidRPr="00457928">
        <w:rPr>
          <w:rFonts w:ascii="Cordia New" w:hAnsi="Cordia New" w:cs="Cordia New"/>
          <w:color w:val="000000"/>
          <w:lang w:val="en-GB"/>
        </w:rPr>
        <w:t>2</w:t>
      </w:r>
      <w:r w:rsidRPr="00457928">
        <w:rPr>
          <w:rFonts w:ascii="Cordia New" w:hAnsi="Cordia New" w:cs="Cordia New"/>
          <w:color w:val="000000"/>
          <w:lang w:val="en-GB"/>
        </w:rPr>
        <w:t xml:space="preserve">) hedges </w:t>
      </w:r>
      <w:r w:rsidRPr="00457928">
        <w:rPr>
          <w:rFonts w:ascii="Cordia New" w:hAnsi="Cordia New" w:cs="Cordia New"/>
          <w:color w:val="000000"/>
          <w:spacing w:val="-4"/>
          <w:lang w:val="en-GB"/>
        </w:rPr>
        <w:t>of a particular risk associated with the cash flows of highly probable forecast transactions (cash flow hedges).</w:t>
      </w:r>
    </w:p>
    <w:p w14:paraId="54401847" w14:textId="77777777" w:rsidR="0092347D" w:rsidRPr="00457928" w:rsidRDefault="0092347D" w:rsidP="005E077E">
      <w:pPr>
        <w:ind w:left="1080"/>
        <w:jc w:val="both"/>
        <w:rPr>
          <w:rFonts w:ascii="Cordia New" w:hAnsi="Cordia New" w:cs="Cordia New"/>
          <w:color w:val="000000"/>
          <w:sz w:val="24"/>
          <w:szCs w:val="24"/>
          <w:lang w:val="en-GB"/>
        </w:rPr>
      </w:pPr>
    </w:p>
    <w:p w14:paraId="39F03050" w14:textId="77777777" w:rsidR="0092347D" w:rsidRPr="00457928" w:rsidRDefault="0092347D" w:rsidP="005E077E">
      <w:pPr>
        <w:ind w:left="1080"/>
        <w:jc w:val="both"/>
        <w:rPr>
          <w:rFonts w:ascii="Cordia New" w:hAnsi="Cordia New" w:cs="Cordia New"/>
          <w:color w:val="000000"/>
          <w:lang w:val="en-GB"/>
        </w:rPr>
      </w:pPr>
      <w:r w:rsidRPr="00457928">
        <w:rPr>
          <w:rFonts w:ascii="Cordia New" w:hAnsi="Cordia New" w:cs="Cordia New"/>
          <w:color w:val="000000"/>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E7A42B4" w14:textId="77777777" w:rsidR="0092347D" w:rsidRPr="00457928" w:rsidRDefault="0092347D" w:rsidP="005E077E">
      <w:pPr>
        <w:ind w:left="1080"/>
        <w:jc w:val="both"/>
        <w:rPr>
          <w:rFonts w:ascii="Cordia New" w:hAnsi="Cordia New" w:cs="Cordia New"/>
          <w:color w:val="000000"/>
          <w:sz w:val="24"/>
          <w:szCs w:val="24"/>
          <w:lang w:val="en-GB"/>
        </w:rPr>
      </w:pPr>
    </w:p>
    <w:p w14:paraId="435DE4D5" w14:textId="77777777" w:rsidR="0092347D" w:rsidRPr="00457928" w:rsidRDefault="0092347D" w:rsidP="005E077E">
      <w:pPr>
        <w:ind w:left="1080"/>
        <w:jc w:val="both"/>
        <w:rPr>
          <w:rFonts w:ascii="Cordia New" w:hAnsi="Cordia New" w:cs="Cordia New"/>
          <w:color w:val="000000"/>
          <w:lang w:val="en-GB"/>
        </w:rPr>
      </w:pPr>
      <w:r w:rsidRPr="00457928">
        <w:rPr>
          <w:rFonts w:ascii="Cordia New" w:hAnsi="Cordia New" w:cs="Cordia New"/>
          <w:color w:val="000000"/>
          <w:lang w:val="en-GB"/>
        </w:rPr>
        <w:t xml:space="preserve">The full fair value of a hedging derivative is classified as a current or non-current asset or liability following the maturity of related hedged item. </w:t>
      </w:r>
    </w:p>
    <w:p w14:paraId="0420995F" w14:textId="77777777" w:rsidR="0092347D" w:rsidRPr="00457928" w:rsidRDefault="0092347D" w:rsidP="005E077E">
      <w:pPr>
        <w:ind w:left="1080"/>
        <w:jc w:val="both"/>
        <w:rPr>
          <w:rFonts w:ascii="Cordia New" w:hAnsi="Cordia New" w:cs="Cordia New"/>
          <w:color w:val="000000"/>
          <w:sz w:val="24"/>
          <w:szCs w:val="24"/>
          <w:lang w:val="en-GB"/>
        </w:rPr>
      </w:pPr>
    </w:p>
    <w:p w14:paraId="30DEBF62" w14:textId="32B7CFAB" w:rsidR="00F657CC" w:rsidRPr="00457928" w:rsidRDefault="0092347D" w:rsidP="00F657CC">
      <w:pPr>
        <w:ind w:left="1080"/>
        <w:jc w:val="both"/>
        <w:rPr>
          <w:rFonts w:ascii="Cordia New" w:hAnsi="Cordia New" w:cs="Cordia New"/>
          <w:color w:val="000000"/>
          <w:lang w:val="en-GB"/>
        </w:rPr>
      </w:pPr>
      <w:r w:rsidRPr="00457928">
        <w:rPr>
          <w:rFonts w:ascii="Cordia New" w:hAnsi="Cordia New" w:cs="Cordia New"/>
          <w:color w:val="000000"/>
          <w:lang w:val="en-GB"/>
        </w:rPr>
        <w:t xml:space="preserve">The fair values of derivative financial instruments designated in cash flow hedge relationships and movements in the hedging reserve in shareholders’ equity are disclosed in Note </w:t>
      </w:r>
      <w:r w:rsidR="00186BD3" w:rsidRPr="00457928">
        <w:rPr>
          <w:rFonts w:ascii="Cordia New" w:hAnsi="Cordia New" w:cs="Cordia New"/>
          <w:color w:val="000000"/>
          <w:lang w:val="en-GB"/>
        </w:rPr>
        <w:t>7</w:t>
      </w:r>
      <w:r w:rsidRPr="00457928">
        <w:rPr>
          <w:rFonts w:ascii="Cordia New" w:hAnsi="Cordia New" w:cs="Cordia New"/>
          <w:color w:val="000000"/>
          <w:lang w:val="en-GB"/>
        </w:rPr>
        <w:t>.</w:t>
      </w:r>
      <w:r w:rsidR="00F657CC" w:rsidRPr="00457928">
        <w:rPr>
          <w:rFonts w:ascii="Cordia New" w:hAnsi="Cordia New" w:cs="Cordia New"/>
          <w:color w:val="000000"/>
          <w:lang w:val="en-GB"/>
        </w:rPr>
        <w:br w:type="page"/>
      </w:r>
    </w:p>
    <w:p w14:paraId="22C4C8C1" w14:textId="77777777" w:rsidR="00362DF3" w:rsidRPr="00457928" w:rsidRDefault="00362DF3" w:rsidP="005E077E">
      <w:pPr>
        <w:ind w:left="1080"/>
        <w:jc w:val="both"/>
        <w:rPr>
          <w:rFonts w:ascii="Cordia New" w:hAnsi="Cordia New" w:cs="Cordia New"/>
          <w:color w:val="000000"/>
          <w:lang w:val="en-GB"/>
        </w:rPr>
      </w:pPr>
    </w:p>
    <w:p w14:paraId="2CDB7C07" w14:textId="77777777" w:rsidR="0092347D" w:rsidRPr="00457928" w:rsidRDefault="0092347D" w:rsidP="005E077E">
      <w:pPr>
        <w:pStyle w:val="Style4"/>
        <w:ind w:left="1080"/>
        <w:rPr>
          <w:rFonts w:ascii="Cordia New" w:hAnsi="Cordia New" w:cs="Cordia New"/>
          <w:sz w:val="28"/>
          <w:szCs w:val="28"/>
        </w:rPr>
      </w:pPr>
      <w:r w:rsidRPr="00457928">
        <w:rPr>
          <w:rFonts w:ascii="Cordia New" w:hAnsi="Cordia New" w:cs="Cordia New"/>
          <w:sz w:val="28"/>
          <w:szCs w:val="28"/>
        </w:rPr>
        <w:t xml:space="preserve">Cash flow hedges </w:t>
      </w:r>
    </w:p>
    <w:p w14:paraId="7B31DD8C" w14:textId="77777777" w:rsidR="0092347D" w:rsidRPr="00457928" w:rsidRDefault="0092347D" w:rsidP="00034AA7">
      <w:pPr>
        <w:ind w:left="540"/>
        <w:jc w:val="both"/>
        <w:rPr>
          <w:rFonts w:ascii="Cordia New" w:hAnsi="Cordia New" w:cs="Cordia New"/>
          <w:color w:val="000000"/>
          <w:sz w:val="18"/>
          <w:szCs w:val="18"/>
          <w:lang w:val="en-GB"/>
        </w:rPr>
      </w:pPr>
    </w:p>
    <w:p w14:paraId="430D4F3A" w14:textId="77777777" w:rsidR="0092347D" w:rsidRPr="00457928" w:rsidRDefault="0092347D" w:rsidP="005E077E">
      <w:pPr>
        <w:ind w:left="1080"/>
        <w:jc w:val="both"/>
        <w:rPr>
          <w:rFonts w:ascii="Cordia New" w:hAnsi="Cordia New" w:cs="Cordia New"/>
          <w:color w:val="000000"/>
          <w:lang w:val="en-GB"/>
        </w:rPr>
      </w:pPr>
      <w:r w:rsidRPr="00457928">
        <w:rPr>
          <w:rFonts w:ascii="Cordia New" w:hAnsi="Cordia New" w:cs="Cordia New"/>
          <w:color w:val="000000"/>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70A53836" w14:textId="77777777" w:rsidR="0092347D" w:rsidRPr="00457928" w:rsidRDefault="0092347D" w:rsidP="00034AA7">
      <w:pPr>
        <w:ind w:left="540"/>
        <w:jc w:val="both"/>
        <w:rPr>
          <w:rFonts w:ascii="Cordia New" w:hAnsi="Cordia New" w:cs="Cordia New"/>
          <w:color w:val="000000"/>
          <w:sz w:val="18"/>
          <w:szCs w:val="18"/>
          <w:lang w:val="en-GB"/>
        </w:rPr>
      </w:pPr>
    </w:p>
    <w:p w14:paraId="0D6A6F26" w14:textId="7503712A" w:rsidR="0092347D" w:rsidRPr="00457928" w:rsidRDefault="0092347D" w:rsidP="005E077E">
      <w:pPr>
        <w:ind w:left="1080"/>
        <w:jc w:val="both"/>
        <w:rPr>
          <w:rFonts w:ascii="Cordia New" w:hAnsi="Cordia New" w:cs="Cordia New"/>
          <w:color w:val="000000"/>
          <w:lang w:val="en-GB"/>
        </w:rPr>
      </w:pPr>
      <w:r w:rsidRPr="00457928">
        <w:rPr>
          <w:rFonts w:ascii="Cordia New" w:hAnsi="Cordia New" w:cs="Cordia New"/>
          <w:color w:val="000000"/>
          <w:lang w:val="en-GB"/>
        </w:rPr>
        <w:t xml:space="preserve">The Group applies hedge accounting on cross currency and interest rate swap and interest rate collar (zero cost collar) in hedge relationships that were being used to hedge the underlying assets and liabilities. The Group only designates the spot component of cross currency and interest rate swap and the intrinsic value of interest rate collar (zero cost collar) as hedging instrument. Gains or losses relating to the effective portion of the change in the spot component and intrinsic value are recognised in the cash flow hedge reserve within equity and recognised the changes in foreign currency basis spreads of cross currency and interest rate swap and time value of interest rate collar (zero cost collar) that relate to hedged items as the costs of hedging reserve within other comprehensive income of </w:t>
      </w:r>
      <w:r w:rsidR="009D174C" w:rsidRPr="00457928">
        <w:rPr>
          <w:rFonts w:ascii="Cordia New" w:hAnsi="Cordia New" w:cs="Cordia New"/>
          <w:color w:val="000000"/>
          <w:lang w:val="en-GB"/>
        </w:rPr>
        <w:t>e</w:t>
      </w:r>
      <w:r w:rsidRPr="00457928">
        <w:rPr>
          <w:rFonts w:ascii="Cordia New" w:hAnsi="Cordia New" w:cs="Cordia New"/>
          <w:color w:val="000000"/>
          <w:lang w:val="en-GB"/>
        </w:rPr>
        <w:t>quity.</w:t>
      </w:r>
    </w:p>
    <w:p w14:paraId="4736BE46" w14:textId="77777777" w:rsidR="0092347D" w:rsidRPr="00457928" w:rsidRDefault="0092347D" w:rsidP="00034AA7">
      <w:pPr>
        <w:ind w:left="540"/>
        <w:jc w:val="both"/>
        <w:rPr>
          <w:rFonts w:ascii="Cordia New" w:hAnsi="Cordia New" w:cs="Cordia New"/>
          <w:color w:val="000000"/>
          <w:sz w:val="18"/>
          <w:szCs w:val="18"/>
          <w:lang w:val="en-GB"/>
        </w:rPr>
      </w:pPr>
    </w:p>
    <w:p w14:paraId="1A2E697C" w14:textId="77777777" w:rsidR="0092347D" w:rsidRPr="00457928" w:rsidRDefault="0092347D" w:rsidP="005E077E">
      <w:pPr>
        <w:ind w:left="1080"/>
        <w:jc w:val="both"/>
        <w:rPr>
          <w:rFonts w:ascii="Cordia New" w:hAnsi="Cordia New" w:cs="Cordia New"/>
          <w:color w:val="000000"/>
          <w:spacing w:val="-4"/>
          <w:lang w:val="en-GB"/>
        </w:rPr>
      </w:pPr>
      <w:r w:rsidRPr="00457928">
        <w:rPr>
          <w:rFonts w:ascii="Cordia New" w:hAnsi="Cordia New" w:cs="Cordia New"/>
          <w:color w:val="000000"/>
          <w:spacing w:val="-4"/>
          <w:lang w:val="en-GB"/>
        </w:rPr>
        <w:t>Amounts accumulated in equity are reclassified in the periods when the hedged item affects profit or loss.</w:t>
      </w:r>
    </w:p>
    <w:p w14:paraId="01917CAA" w14:textId="77777777" w:rsidR="0092347D" w:rsidRPr="00457928" w:rsidRDefault="0092347D" w:rsidP="00034AA7">
      <w:pPr>
        <w:ind w:left="540"/>
        <w:jc w:val="both"/>
        <w:rPr>
          <w:rFonts w:ascii="Cordia New" w:hAnsi="Cordia New" w:cs="Cordia New"/>
          <w:color w:val="000000"/>
          <w:sz w:val="18"/>
          <w:szCs w:val="18"/>
          <w:lang w:val="en-GB"/>
        </w:rPr>
      </w:pPr>
    </w:p>
    <w:p w14:paraId="4568253A" w14:textId="77777777" w:rsidR="0092347D" w:rsidRPr="00457928" w:rsidRDefault="0092347D" w:rsidP="005E077E">
      <w:pPr>
        <w:ind w:left="1080"/>
        <w:jc w:val="both"/>
        <w:rPr>
          <w:rFonts w:ascii="Cordia New" w:hAnsi="Cordia New" w:cs="Cordia New"/>
          <w:color w:val="000000"/>
          <w:lang w:val="en-GB"/>
        </w:rPr>
      </w:pPr>
      <w:r w:rsidRPr="00457928">
        <w:rPr>
          <w:rFonts w:ascii="Cordia New" w:hAnsi="Cordia New" w:cs="Cordia New"/>
          <w:color w:val="000000"/>
          <w:lang w:val="en-GB"/>
        </w:rPr>
        <w:t>The gain or loss relating to the effective portion of cross currency and interest rate swap and interest rate collar (zero cost collar) hedging variable rates borrowings and debentures is recognised in profit or loss within finance costs at the same time as the interest expense on the hedged borrowings and debentures.</w:t>
      </w:r>
    </w:p>
    <w:p w14:paraId="233E63A4" w14:textId="22A8F5C1" w:rsidR="0092347D" w:rsidRPr="00457928" w:rsidRDefault="0092347D" w:rsidP="00034AA7">
      <w:pPr>
        <w:ind w:left="540" w:hanging="540"/>
        <w:jc w:val="both"/>
        <w:rPr>
          <w:rFonts w:ascii="Cordia New" w:eastAsia="Arial Unicode MS" w:hAnsi="Cordia New" w:cs="Cordia New"/>
          <w:b/>
          <w:bCs/>
          <w:color w:val="CF4A02"/>
          <w:spacing w:val="-6"/>
          <w:sz w:val="18"/>
          <w:szCs w:val="18"/>
          <w:lang w:val="en-GB"/>
        </w:rPr>
      </w:pPr>
    </w:p>
    <w:p w14:paraId="2B815FD9" w14:textId="55F0953F" w:rsidR="0092347D" w:rsidRPr="00457928" w:rsidRDefault="00186BD3" w:rsidP="005E077E">
      <w:pPr>
        <w:ind w:left="547" w:hanging="547"/>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5</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31</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Financial guarantee contracts</w:t>
      </w:r>
      <w:r w:rsidR="0092347D" w:rsidRPr="00457928">
        <w:rPr>
          <w:rFonts w:ascii="Cordia New" w:eastAsia="Arial Unicode MS" w:hAnsi="Cordia New" w:cs="Cordia New"/>
          <w:b/>
          <w:bCs/>
          <w:color w:val="CF4A02"/>
          <w:spacing w:val="-6"/>
          <w:lang w:val="en-GB"/>
        </w:rPr>
        <w:t xml:space="preserve"> </w:t>
      </w:r>
    </w:p>
    <w:p w14:paraId="1D46D66F" w14:textId="77777777" w:rsidR="0092347D" w:rsidRPr="00457928" w:rsidRDefault="0092347D" w:rsidP="00034AA7">
      <w:pPr>
        <w:ind w:left="540"/>
        <w:jc w:val="both"/>
        <w:rPr>
          <w:rFonts w:ascii="Cordia New" w:hAnsi="Cordia New" w:cs="Cordia New"/>
          <w:color w:val="000000"/>
          <w:sz w:val="18"/>
          <w:szCs w:val="18"/>
          <w:lang w:val="en-GB"/>
        </w:rPr>
      </w:pPr>
    </w:p>
    <w:p w14:paraId="419D288E" w14:textId="77777777" w:rsidR="0092347D" w:rsidRPr="00457928" w:rsidRDefault="0092347D" w:rsidP="00034AA7">
      <w:pPr>
        <w:ind w:left="540"/>
        <w:jc w:val="both"/>
        <w:rPr>
          <w:rFonts w:ascii="Cordia New" w:hAnsi="Cordia New" w:cs="Cordia New"/>
          <w:color w:val="000000"/>
          <w:lang w:val="en-GB"/>
        </w:rPr>
      </w:pPr>
      <w:r w:rsidRPr="00457928">
        <w:rPr>
          <w:rFonts w:ascii="Cordia New" w:hAnsi="Cordia New" w:cs="Cordia New"/>
          <w:color w:val="000000"/>
          <w:lang w:val="en-GB"/>
        </w:rPr>
        <w:t>Financial guarantee contracts are recognised as a financial liability at the time the guarantee is issued. The liability is initially measured at fair value and subsequently at the higher of:</w:t>
      </w:r>
    </w:p>
    <w:p w14:paraId="4529AD52" w14:textId="77777777" w:rsidR="0092347D" w:rsidRPr="00457928" w:rsidRDefault="0092347D" w:rsidP="00034AA7">
      <w:pPr>
        <w:ind w:left="540"/>
        <w:jc w:val="both"/>
        <w:rPr>
          <w:rFonts w:ascii="Cordia New" w:hAnsi="Cordia New" w:cs="Cordia New"/>
          <w:color w:val="000000"/>
          <w:sz w:val="18"/>
          <w:szCs w:val="18"/>
          <w:lang w:val="en-GB"/>
        </w:rPr>
      </w:pPr>
    </w:p>
    <w:p w14:paraId="6AEB058B" w14:textId="33607866" w:rsidR="0092347D" w:rsidRPr="00457928" w:rsidRDefault="0092347D" w:rsidP="00034AA7">
      <w:pPr>
        <w:numPr>
          <w:ilvl w:val="0"/>
          <w:numId w:val="23"/>
        </w:numPr>
        <w:ind w:left="900"/>
        <w:jc w:val="both"/>
        <w:rPr>
          <w:rFonts w:ascii="Cordia New" w:hAnsi="Cordia New" w:cs="Cordia New"/>
          <w:color w:val="000000"/>
          <w:lang w:val="en-GB"/>
        </w:rPr>
      </w:pPr>
      <w:r w:rsidRPr="00457928">
        <w:rPr>
          <w:rFonts w:ascii="Cordia New" w:hAnsi="Cordia New" w:cs="Cordia New"/>
          <w:color w:val="000000"/>
          <w:lang w:val="en-GB"/>
        </w:rPr>
        <w:t xml:space="preserve">The amount determined in accordance with the expected credit loss model under TFRS </w:t>
      </w:r>
      <w:r w:rsidR="00186BD3" w:rsidRPr="00457928">
        <w:rPr>
          <w:rFonts w:ascii="Cordia New" w:hAnsi="Cordia New" w:cs="Cordia New"/>
          <w:color w:val="000000"/>
          <w:lang w:val="en-GB"/>
        </w:rPr>
        <w:t>9</w:t>
      </w:r>
      <w:r w:rsidRPr="00457928">
        <w:rPr>
          <w:rFonts w:ascii="Cordia New" w:hAnsi="Cordia New" w:cs="Cordia New"/>
          <w:color w:val="000000"/>
          <w:lang w:val="en-GB"/>
        </w:rPr>
        <w:t>; and</w:t>
      </w:r>
    </w:p>
    <w:p w14:paraId="55408EC5" w14:textId="0396B695" w:rsidR="0092347D" w:rsidRPr="00457928" w:rsidRDefault="0092347D" w:rsidP="00034AA7">
      <w:pPr>
        <w:numPr>
          <w:ilvl w:val="0"/>
          <w:numId w:val="23"/>
        </w:numPr>
        <w:ind w:left="900"/>
        <w:jc w:val="both"/>
        <w:rPr>
          <w:rFonts w:ascii="Cordia New" w:hAnsi="Cordia New" w:cs="Cordia New"/>
          <w:color w:val="000000"/>
          <w:lang w:val="en-GB"/>
        </w:rPr>
      </w:pPr>
      <w:r w:rsidRPr="00457928">
        <w:rPr>
          <w:rFonts w:ascii="Cordia New" w:hAnsi="Cordia New" w:cs="Cordia New"/>
          <w:color w:val="000000"/>
          <w:lang w:val="en-GB"/>
        </w:rPr>
        <w:t xml:space="preserve">The amount initially recognised less the cumulative amount of income recognised in accordance with the principles of TFRS </w:t>
      </w:r>
      <w:r w:rsidR="00186BD3" w:rsidRPr="00457928">
        <w:rPr>
          <w:rFonts w:ascii="Cordia New" w:hAnsi="Cordia New" w:cs="Cordia New"/>
          <w:color w:val="000000"/>
          <w:lang w:val="en-GB"/>
        </w:rPr>
        <w:t>15</w:t>
      </w:r>
      <w:r w:rsidRPr="00457928">
        <w:rPr>
          <w:rFonts w:ascii="Cordia New" w:hAnsi="Cordia New" w:cs="Cordia New"/>
          <w:color w:val="000000"/>
          <w:lang w:val="en-GB"/>
        </w:rPr>
        <w:t xml:space="preserve">. </w:t>
      </w:r>
    </w:p>
    <w:p w14:paraId="28B1FD59" w14:textId="77777777" w:rsidR="0092347D" w:rsidRPr="00457928" w:rsidRDefault="0092347D" w:rsidP="00034AA7">
      <w:pPr>
        <w:ind w:left="540"/>
        <w:jc w:val="both"/>
        <w:rPr>
          <w:rFonts w:ascii="Cordia New" w:hAnsi="Cordia New" w:cs="Cordia New"/>
          <w:color w:val="000000"/>
          <w:sz w:val="18"/>
          <w:szCs w:val="18"/>
          <w:lang w:val="en-GB"/>
        </w:rPr>
      </w:pPr>
    </w:p>
    <w:p w14:paraId="4F511ABE" w14:textId="77777777" w:rsidR="0092347D" w:rsidRPr="00457928" w:rsidRDefault="0092347D" w:rsidP="00034AA7">
      <w:pPr>
        <w:ind w:left="540"/>
        <w:jc w:val="both"/>
        <w:rPr>
          <w:rFonts w:ascii="Cordia New" w:hAnsi="Cordia New" w:cs="Cordia New"/>
          <w:color w:val="000000"/>
          <w:lang w:val="en-GB"/>
        </w:rPr>
      </w:pPr>
      <w:r w:rsidRPr="00457928">
        <w:rPr>
          <w:rFonts w:ascii="Cordia New" w:hAnsi="Cordia New" w:cs="Cordia New"/>
          <w:color w:val="000000"/>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57BDBF0" w14:textId="77777777" w:rsidR="0092347D" w:rsidRPr="00457928" w:rsidRDefault="0092347D" w:rsidP="00034AA7">
      <w:pPr>
        <w:ind w:left="540"/>
        <w:jc w:val="both"/>
        <w:rPr>
          <w:rFonts w:ascii="Cordia New" w:hAnsi="Cordia New" w:cs="Cordia New"/>
          <w:color w:val="000000"/>
          <w:sz w:val="18"/>
          <w:szCs w:val="18"/>
          <w:lang w:val="en-GB"/>
        </w:rPr>
      </w:pPr>
    </w:p>
    <w:p w14:paraId="2BB17C20" w14:textId="465D8873" w:rsidR="00FA1D4C" w:rsidRPr="00457928" w:rsidRDefault="0092347D" w:rsidP="00034AA7">
      <w:pPr>
        <w:ind w:left="540"/>
        <w:jc w:val="both"/>
        <w:rPr>
          <w:rFonts w:ascii="Cordia New" w:hAnsi="Cordia New" w:cs="Cordia New"/>
          <w:color w:val="000000"/>
          <w:lang w:val="en-GB"/>
        </w:rPr>
      </w:pPr>
      <w:r w:rsidRPr="00457928">
        <w:rPr>
          <w:rFonts w:ascii="Cordia New" w:hAnsi="Cordia New" w:cs="Cordia New"/>
          <w:color w:val="000000"/>
          <w:lang w:val="en-GB"/>
        </w:rPr>
        <w:t>The Group recognised guarantees associated with loans or other payables without compensation as part of the cost of the investment.</w:t>
      </w:r>
      <w:r w:rsidR="00FA1D4C" w:rsidRPr="00457928">
        <w:rPr>
          <w:rFonts w:ascii="Cordia New" w:hAnsi="Cordia New" w:cs="Cordia New"/>
          <w:color w:val="000000"/>
          <w:lang w:val="en-GB"/>
        </w:rPr>
        <w:br w:type="page"/>
      </w:r>
    </w:p>
    <w:p w14:paraId="09551855" w14:textId="77777777" w:rsidR="0092347D" w:rsidRPr="00457928" w:rsidRDefault="0092347D" w:rsidP="005E077E">
      <w:pPr>
        <w:ind w:left="567" w:hanging="540"/>
        <w:jc w:val="both"/>
        <w:rPr>
          <w:rFonts w:ascii="Cordia New" w:eastAsia="Arial Unicode MS" w:hAnsi="Cordia New" w:cs="Cordia New"/>
          <w:b/>
          <w:bCs/>
          <w:color w:val="CF4A02"/>
          <w:spacing w:val="-6"/>
          <w:lang w:val="en-GB"/>
        </w:rPr>
      </w:pPr>
    </w:p>
    <w:tbl>
      <w:tblPr>
        <w:tblW w:w="9461" w:type="dxa"/>
        <w:shd w:val="clear" w:color="auto" w:fill="FFA543"/>
        <w:tblLook w:val="04A0" w:firstRow="1" w:lastRow="0" w:firstColumn="1" w:lastColumn="0" w:noHBand="0" w:noVBand="1"/>
      </w:tblPr>
      <w:tblGrid>
        <w:gridCol w:w="9461"/>
      </w:tblGrid>
      <w:tr w:rsidR="0092347D" w:rsidRPr="00457928" w14:paraId="6EC4E38E" w14:textId="77777777" w:rsidTr="0092347D">
        <w:trPr>
          <w:trHeight w:val="386"/>
        </w:trPr>
        <w:tc>
          <w:tcPr>
            <w:tcW w:w="9461" w:type="dxa"/>
            <w:shd w:val="clear" w:color="auto" w:fill="FFA543"/>
            <w:vAlign w:val="center"/>
          </w:tcPr>
          <w:p w14:paraId="6961FA1C" w14:textId="25912D38" w:rsidR="0092347D" w:rsidRPr="00457928" w:rsidRDefault="00186BD3" w:rsidP="005E077E">
            <w:pPr>
              <w:ind w:left="432" w:hanging="432"/>
              <w:jc w:val="both"/>
              <w:rPr>
                <w:rFonts w:ascii="Cordia New" w:eastAsia="Arial Unicode MS" w:hAnsi="Cordia New" w:cs="Cordia New"/>
                <w:b/>
                <w:bCs/>
                <w:color w:val="FFFFFF"/>
                <w:cs/>
                <w:lang w:val="en-GB"/>
              </w:rPr>
            </w:pPr>
            <w:bookmarkStart w:id="20" w:name="_Hlk94279445"/>
            <w:r w:rsidRPr="00457928">
              <w:rPr>
                <w:rFonts w:ascii="Cordia New" w:eastAsia="Arial Unicode MS" w:hAnsi="Cordia New" w:cs="Cordia New"/>
                <w:b/>
                <w:bCs/>
                <w:color w:val="FFFFFF"/>
                <w:lang w:val="en-GB"/>
              </w:rPr>
              <w:t>6</w:t>
            </w:r>
            <w:r w:rsidR="0092347D" w:rsidRPr="00457928">
              <w:rPr>
                <w:rFonts w:ascii="Cordia New" w:eastAsia="Arial Unicode MS" w:hAnsi="Cordia New" w:cs="Cordia New"/>
                <w:b/>
                <w:bCs/>
                <w:color w:val="FFFFFF"/>
                <w:cs/>
                <w:lang w:val="en-GB"/>
              </w:rPr>
              <w:tab/>
            </w:r>
            <w:r w:rsidR="0092347D" w:rsidRPr="00457928">
              <w:rPr>
                <w:rFonts w:ascii="Cordia New" w:eastAsia="Arial Unicode MS" w:hAnsi="Cordia New" w:cs="Cordia New"/>
                <w:b/>
                <w:bCs/>
                <w:color w:val="FFFFFF"/>
                <w:lang w:val="en-GB"/>
              </w:rPr>
              <w:t>Financial risk management</w:t>
            </w:r>
            <w:bookmarkEnd w:id="20"/>
          </w:p>
        </w:tc>
      </w:tr>
    </w:tbl>
    <w:p w14:paraId="125AA132" w14:textId="77777777" w:rsidR="0092347D" w:rsidRPr="00457928" w:rsidRDefault="0092347D" w:rsidP="005E077E">
      <w:pPr>
        <w:jc w:val="both"/>
        <w:rPr>
          <w:rFonts w:ascii="Cordia New" w:eastAsia="Arial Unicode MS" w:hAnsi="Cordia New" w:cs="Cordia New"/>
          <w:spacing w:val="-4"/>
          <w:cs/>
        </w:rPr>
      </w:pPr>
    </w:p>
    <w:p w14:paraId="39E6B024" w14:textId="77777777" w:rsidR="0092347D" w:rsidRPr="00457928" w:rsidRDefault="0092347D" w:rsidP="005E077E">
      <w:pPr>
        <w:jc w:val="both"/>
        <w:rPr>
          <w:rFonts w:ascii="Cordia New" w:hAnsi="Cordia New" w:cs="Cordia New"/>
          <w:color w:val="000000"/>
          <w:cs/>
          <w:lang w:val="en-GB"/>
        </w:rPr>
      </w:pPr>
      <w:r w:rsidRPr="00457928">
        <w:rPr>
          <w:rFonts w:ascii="Cordia New" w:hAnsi="Cordia New" w:cs="Cordia New"/>
          <w:color w:val="000000"/>
          <w:lang w:val="en-GB"/>
        </w:rPr>
        <w:t>The Group exposes to various risks from its business operations as follows:</w:t>
      </w:r>
    </w:p>
    <w:p w14:paraId="620018A9" w14:textId="77777777" w:rsidR="0092347D" w:rsidRPr="00457928" w:rsidRDefault="0092347D" w:rsidP="005E077E">
      <w:pPr>
        <w:jc w:val="both"/>
        <w:rPr>
          <w:rFonts w:ascii="Cordia New" w:hAnsi="Cordia New" w:cs="Cordia New"/>
          <w:color w:val="000000"/>
          <w:lang w:val="en-GB"/>
        </w:rPr>
      </w:pPr>
    </w:p>
    <w:p w14:paraId="38BF0574" w14:textId="19675E46" w:rsidR="0092347D" w:rsidRPr="00457928" w:rsidRDefault="00186BD3" w:rsidP="005E077E">
      <w:pPr>
        <w:ind w:left="547" w:hanging="547"/>
        <w:jc w:val="both"/>
        <w:rPr>
          <w:rFonts w:ascii="Cordia New" w:eastAsia="Arial Unicode MS" w:hAnsi="Cordia New" w:cs="Cordia New"/>
          <w:b/>
          <w:bCs/>
          <w:color w:val="CF4A02"/>
          <w:spacing w:val="-6"/>
          <w:lang w:val="en-US"/>
        </w:rPr>
      </w:pPr>
      <w:r w:rsidRPr="00457928">
        <w:rPr>
          <w:rFonts w:ascii="Cordia New" w:eastAsia="Arial Unicode MS" w:hAnsi="Cordia New" w:cs="Cordia New"/>
          <w:b/>
          <w:bCs/>
          <w:color w:val="CF4A02"/>
          <w:spacing w:val="-6"/>
          <w:lang w:val="en-GB"/>
        </w:rPr>
        <w:t>6</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Financial risk</w:t>
      </w:r>
    </w:p>
    <w:p w14:paraId="134108DD" w14:textId="77777777" w:rsidR="0092347D" w:rsidRPr="00457928" w:rsidRDefault="0092347D" w:rsidP="005E077E">
      <w:pPr>
        <w:ind w:left="540"/>
        <w:jc w:val="both"/>
        <w:rPr>
          <w:rFonts w:ascii="Cordia New" w:hAnsi="Cordia New" w:cs="Cordia New"/>
          <w:color w:val="000000"/>
          <w:lang w:val="en-GB"/>
        </w:rPr>
      </w:pPr>
    </w:p>
    <w:p w14:paraId="40FDB1F8" w14:textId="73A90516" w:rsidR="0092347D" w:rsidRPr="00457928" w:rsidRDefault="0092347D" w:rsidP="005E077E">
      <w:pPr>
        <w:ind w:left="540"/>
        <w:jc w:val="thaiDistribute"/>
        <w:rPr>
          <w:rFonts w:ascii="Cordia New" w:hAnsi="Cordia New" w:cs="Cordia New"/>
          <w:color w:val="000000"/>
          <w:lang w:val="en-GB"/>
        </w:rPr>
      </w:pPr>
      <w:r w:rsidRPr="00457928">
        <w:rPr>
          <w:rFonts w:ascii="Cordia New" w:hAnsi="Cordia New" w:cs="Cordia New"/>
          <w:color w:val="000000"/>
          <w:lang w:val="en-GB"/>
        </w:rPr>
        <w:t>The Group exposes to a variety of financial risks which comprise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w:t>
      </w:r>
      <w:r w:rsidR="003D6A9D" w:rsidRPr="00457928">
        <w:rPr>
          <w:rFonts w:ascii="Cordia New" w:hAnsi="Cordia New" w:cs="Cordia New"/>
          <w:color w:val="000000"/>
          <w:lang w:val="en-GB"/>
        </w:rPr>
        <w:t xml:space="preserve"> to an acceptable level</w:t>
      </w:r>
      <w:r w:rsidRPr="00457928">
        <w:rPr>
          <w:rFonts w:ascii="Cordia New" w:hAnsi="Cordia New" w:cs="Cordia New"/>
          <w:color w:val="000000"/>
          <w:lang w:val="en-GB"/>
        </w:rPr>
        <w:t>. The Group also uses derivative financial instruments to hedge certain exposures.</w:t>
      </w:r>
    </w:p>
    <w:p w14:paraId="5FA14CF6" w14:textId="77777777" w:rsidR="0092347D" w:rsidRPr="00457928" w:rsidRDefault="0092347D" w:rsidP="005E077E">
      <w:pPr>
        <w:ind w:left="540"/>
        <w:jc w:val="thaiDistribute"/>
        <w:rPr>
          <w:rFonts w:ascii="Cordia New" w:hAnsi="Cordia New" w:cs="Cordia New"/>
          <w:color w:val="000000"/>
          <w:lang w:val="en-GB"/>
        </w:rPr>
      </w:pPr>
    </w:p>
    <w:p w14:paraId="4A12595A" w14:textId="6EA6100D" w:rsidR="0092347D" w:rsidRPr="00457928" w:rsidRDefault="0092347D" w:rsidP="005E077E">
      <w:pPr>
        <w:ind w:left="540"/>
        <w:jc w:val="thaiDistribute"/>
        <w:rPr>
          <w:rFonts w:ascii="Cordia New" w:eastAsia="Arial Unicode MS" w:hAnsi="Cordia New" w:cs="Cordia New"/>
          <w:b/>
          <w:bCs/>
          <w:color w:val="CF4A02"/>
          <w:spacing w:val="-6"/>
          <w:lang w:val="en-GB"/>
        </w:rPr>
      </w:pPr>
      <w:r w:rsidRPr="00457928">
        <w:rPr>
          <w:rFonts w:ascii="Cordia New" w:hAnsi="Cordia New" w:cs="Cordia New"/>
          <w:color w:val="000000"/>
          <w:lang w:val="en-GB"/>
        </w:rPr>
        <w:t>Financial risk management is centralised and carried out by the</w:t>
      </w:r>
      <w:r w:rsidRPr="00457928">
        <w:rPr>
          <w:rFonts w:ascii="Cordia New" w:hAnsi="Cordia New" w:cs="Cordia New"/>
          <w:color w:val="000000"/>
          <w:cs/>
          <w:lang w:val="en-GB"/>
        </w:rPr>
        <w:t xml:space="preserve"> </w:t>
      </w:r>
      <w:r w:rsidRPr="00457928">
        <w:rPr>
          <w:rFonts w:ascii="Cordia New" w:hAnsi="Cordia New" w:cs="Cordia New"/>
          <w:color w:val="000000"/>
          <w:lang w:val="en-GB"/>
        </w:rPr>
        <w:t>financial risk management function. The Group’s financial risk management includes areas such as foreign exchange risk, interest rate risk, price risk, credit risk and liquidity risk. The framework parameters are approved by the Board of Directors and uses as the key communication and control tools for financial risk management function of the Group’s subsidiaries.</w:t>
      </w:r>
    </w:p>
    <w:p w14:paraId="384081B8" w14:textId="77777777" w:rsidR="00362DF3" w:rsidRPr="00457928" w:rsidRDefault="00362DF3" w:rsidP="005E077E">
      <w:pPr>
        <w:ind w:left="540"/>
        <w:jc w:val="both"/>
        <w:rPr>
          <w:rFonts w:ascii="Cordia New" w:eastAsia="Arial Unicode MS" w:hAnsi="Cordia New" w:cs="Cordia New"/>
          <w:b/>
          <w:bCs/>
          <w:color w:val="CF4A02"/>
          <w:spacing w:val="-6"/>
          <w:lang w:val="en-GB"/>
        </w:rPr>
      </w:pPr>
    </w:p>
    <w:p w14:paraId="75BEED85" w14:textId="47DAB8FF" w:rsidR="0092347D" w:rsidRPr="00457928" w:rsidRDefault="00186BD3" w:rsidP="00034AA7">
      <w:pPr>
        <w:ind w:left="1080" w:hanging="540"/>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6</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 xml:space="preserve"> </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Market risk</w:t>
      </w:r>
    </w:p>
    <w:p w14:paraId="0227B224" w14:textId="77777777" w:rsidR="00034AA7" w:rsidRPr="00457928" w:rsidRDefault="00034AA7" w:rsidP="00034AA7">
      <w:pPr>
        <w:ind w:left="540"/>
        <w:jc w:val="both"/>
        <w:rPr>
          <w:rFonts w:ascii="Cordia New" w:eastAsia="Arial Unicode MS" w:hAnsi="Cordia New" w:cs="Cordia New"/>
          <w:b/>
          <w:bCs/>
          <w:color w:val="CF4A02"/>
          <w:spacing w:val="-6"/>
          <w:lang w:val="en-GB"/>
        </w:rPr>
      </w:pPr>
    </w:p>
    <w:p w14:paraId="11698C61" w14:textId="65DC4A70" w:rsidR="0092347D" w:rsidRPr="00457928" w:rsidRDefault="00034AA7" w:rsidP="00034AA7">
      <w:pPr>
        <w:ind w:left="1080" w:hanging="540"/>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a)</w:t>
      </w:r>
      <w:r w:rsidRPr="00457928">
        <w:rPr>
          <w:rFonts w:ascii="Cordia New" w:eastAsia="Arial Unicode MS" w:hAnsi="Cordia New" w:cs="Cordia New"/>
          <w:b/>
          <w:bCs/>
          <w:color w:val="CF4A02"/>
          <w:lang w:val="en-GB"/>
        </w:rPr>
        <w:tab/>
      </w:r>
      <w:r w:rsidR="0092347D" w:rsidRPr="00457928">
        <w:rPr>
          <w:rFonts w:ascii="Cordia New" w:eastAsia="Arial Unicode MS" w:hAnsi="Cordia New" w:cs="Cordia New"/>
          <w:b/>
          <w:bCs/>
          <w:color w:val="CF4A02"/>
          <w:lang w:val="en-GB"/>
        </w:rPr>
        <w:t>Foreign exchange risk</w:t>
      </w:r>
    </w:p>
    <w:p w14:paraId="193B1725" w14:textId="77777777" w:rsidR="0092347D" w:rsidRPr="00457928" w:rsidRDefault="0092347D" w:rsidP="00034AA7">
      <w:pPr>
        <w:ind w:left="1080"/>
        <w:jc w:val="both"/>
        <w:rPr>
          <w:rFonts w:ascii="Cordia New" w:eastAsia="Arial Unicode MS" w:hAnsi="Cordia New" w:cs="Cordia New"/>
          <w:b/>
          <w:bCs/>
          <w:color w:val="CF4A02"/>
          <w:lang w:val="en-GB"/>
        </w:rPr>
      </w:pPr>
    </w:p>
    <w:p w14:paraId="0AF398DF" w14:textId="5E013E19"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vast majority of the Group’s domestic and overseas business (revenues and expenses) are in US Dollar and the Group has determined the US Dollar as the functional currency by considering from revenue and operating expenses used in the primary economic environment in which the entity operates. The Group’s exposure to the foreign exchange risk arises from transactions which are denominated in currencies that are not the functional currency.</w:t>
      </w:r>
    </w:p>
    <w:p w14:paraId="23456AEF" w14:textId="77777777" w:rsidR="00362DF3" w:rsidRPr="00457928" w:rsidRDefault="00362DF3" w:rsidP="00034AA7">
      <w:pPr>
        <w:ind w:left="1080"/>
        <w:jc w:val="both"/>
        <w:rPr>
          <w:rFonts w:ascii="Cordia New" w:hAnsi="Cordia New" w:cs="Cordia New"/>
          <w:color w:val="000000"/>
          <w:lang w:val="en-GB"/>
        </w:rPr>
      </w:pPr>
    </w:p>
    <w:p w14:paraId="2DB80D82" w14:textId="77777777" w:rsidR="00034AA7" w:rsidRPr="00457928" w:rsidRDefault="00034AA7">
      <w:pPr>
        <w:spacing w:after="160" w:line="259" w:lineRule="auto"/>
        <w:rPr>
          <w:rFonts w:ascii="Cordia New" w:eastAsia="Arial Unicode MS" w:hAnsi="Cordia New" w:cs="Cordia New"/>
          <w:i/>
          <w:iCs/>
          <w:lang w:val="en-GB"/>
        </w:rPr>
      </w:pPr>
      <w:r w:rsidRPr="00457928">
        <w:rPr>
          <w:rFonts w:ascii="Cordia New" w:eastAsia="Arial Unicode MS" w:hAnsi="Cordia New" w:cs="Cordia New"/>
          <w:i/>
          <w:iCs/>
          <w:lang w:val="en-GB"/>
        </w:rPr>
        <w:br w:type="page"/>
      </w:r>
    </w:p>
    <w:p w14:paraId="38688350" w14:textId="77777777" w:rsidR="00034AA7" w:rsidRPr="00457928" w:rsidRDefault="00034AA7" w:rsidP="00034AA7">
      <w:pPr>
        <w:ind w:left="1080"/>
        <w:jc w:val="both"/>
        <w:rPr>
          <w:rFonts w:ascii="Cordia New" w:eastAsia="Arial Unicode MS" w:hAnsi="Cordia New" w:cs="Cordia New"/>
          <w:i/>
          <w:iCs/>
          <w:lang w:val="en-GB"/>
        </w:rPr>
      </w:pPr>
    </w:p>
    <w:p w14:paraId="2D361AEB" w14:textId="08EAF292" w:rsidR="0092347D" w:rsidRPr="00457928" w:rsidRDefault="0092347D" w:rsidP="00034AA7">
      <w:pPr>
        <w:ind w:left="1080"/>
        <w:jc w:val="both"/>
        <w:rPr>
          <w:rFonts w:ascii="Cordia New" w:eastAsia="Arial Unicode MS" w:hAnsi="Cordia New" w:cs="Cordia New"/>
          <w:i/>
          <w:iCs/>
          <w:lang w:val="en-GB"/>
        </w:rPr>
      </w:pPr>
      <w:r w:rsidRPr="00457928">
        <w:rPr>
          <w:rFonts w:ascii="Cordia New" w:eastAsia="Arial Unicode MS" w:hAnsi="Cordia New" w:cs="Cordia New"/>
          <w:i/>
          <w:iCs/>
          <w:lang w:val="en-GB"/>
        </w:rPr>
        <w:t>Exposure</w:t>
      </w:r>
    </w:p>
    <w:p w14:paraId="0FB3725B" w14:textId="77777777" w:rsidR="0092347D" w:rsidRPr="00457928" w:rsidRDefault="0092347D" w:rsidP="00034AA7">
      <w:pPr>
        <w:ind w:left="1080"/>
        <w:jc w:val="both"/>
        <w:rPr>
          <w:rFonts w:ascii="Cordia New" w:eastAsia="Arial Unicode MS" w:hAnsi="Cordia New" w:cs="Cordia New"/>
          <w:lang w:val="en-GB"/>
        </w:rPr>
      </w:pPr>
    </w:p>
    <w:p w14:paraId="7236BD62" w14:textId="2CB08471" w:rsidR="00362DF3"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Group and the Company has significant exposure to financial statements from transactions denominated in Baht at the end of the reporting period as follows:</w:t>
      </w:r>
    </w:p>
    <w:p w14:paraId="0E7E46ED" w14:textId="77777777" w:rsidR="0092347D" w:rsidRPr="00457928" w:rsidRDefault="0092347D" w:rsidP="005E077E">
      <w:pPr>
        <w:ind w:left="540"/>
        <w:jc w:val="both"/>
        <w:rPr>
          <w:rFonts w:ascii="Cordia New" w:eastAsia="Arial Unicode MS" w:hAnsi="Cordia New" w:cs="Cordia New"/>
          <w:spacing w:val="-6"/>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457928" w14:paraId="7DBB480B" w14:textId="77777777" w:rsidTr="00034AA7">
        <w:tc>
          <w:tcPr>
            <w:tcW w:w="4205" w:type="dxa"/>
            <w:vAlign w:val="bottom"/>
          </w:tcPr>
          <w:p w14:paraId="2AA07E09" w14:textId="77777777" w:rsidR="0092347D" w:rsidRPr="00457928" w:rsidRDefault="0092347D" w:rsidP="00034AA7">
            <w:pPr>
              <w:tabs>
                <w:tab w:val="right" w:pos="7200"/>
                <w:tab w:val="right" w:pos="9000"/>
              </w:tabs>
              <w:autoSpaceDE w:val="0"/>
              <w:autoSpaceDN w:val="0"/>
              <w:ind w:left="617"/>
              <w:rPr>
                <w:rFonts w:ascii="Cordia New" w:hAnsi="Cordia New" w:cs="Cordia New"/>
                <w:b/>
                <w:bCs/>
                <w:lang w:val="en-GB"/>
              </w:rPr>
            </w:pPr>
          </w:p>
        </w:tc>
        <w:tc>
          <w:tcPr>
            <w:tcW w:w="4896" w:type="dxa"/>
            <w:gridSpan w:val="4"/>
            <w:tcBorders>
              <w:top w:val="single" w:sz="4" w:space="0" w:color="auto"/>
              <w:bottom w:val="single" w:sz="4" w:space="0" w:color="auto"/>
            </w:tcBorders>
            <w:vAlign w:val="bottom"/>
          </w:tcPr>
          <w:p w14:paraId="6A0FDDC2" w14:textId="77777777" w:rsidR="0092347D" w:rsidRPr="00457928" w:rsidRDefault="0092347D" w:rsidP="005E077E">
            <w:pPr>
              <w:autoSpaceDE w:val="0"/>
              <w:autoSpaceDN w:val="0"/>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2347D" w:rsidRPr="00457928" w14:paraId="7C50BF13" w14:textId="77777777" w:rsidTr="00034AA7">
        <w:tc>
          <w:tcPr>
            <w:tcW w:w="4205" w:type="dxa"/>
            <w:vAlign w:val="bottom"/>
          </w:tcPr>
          <w:p w14:paraId="14C7D5C5"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2448" w:type="dxa"/>
            <w:gridSpan w:val="2"/>
            <w:tcBorders>
              <w:top w:val="single" w:sz="4" w:space="0" w:color="auto"/>
              <w:bottom w:val="single" w:sz="4" w:space="0" w:color="auto"/>
            </w:tcBorders>
            <w:vAlign w:val="bottom"/>
          </w:tcPr>
          <w:p w14:paraId="51609F23" w14:textId="5E86F52D" w:rsidR="0092347D" w:rsidRPr="00457928" w:rsidRDefault="00186BD3" w:rsidP="005E077E">
            <w:pPr>
              <w:autoSpaceDE w:val="0"/>
              <w:autoSpaceDN w:val="0"/>
              <w:ind w:right="-72"/>
              <w:jc w:val="right"/>
              <w:rPr>
                <w:rFonts w:ascii="Cordia New" w:hAnsi="Cordia New" w:cs="Cordia New"/>
                <w:b/>
                <w:bCs/>
                <w:lang w:val="en-GB"/>
              </w:rPr>
            </w:pPr>
            <w:r w:rsidRPr="00457928">
              <w:rPr>
                <w:rFonts w:ascii="Cordia New" w:hAnsi="Cordia New" w:cs="Cordia New"/>
                <w:b/>
                <w:bCs/>
                <w:lang w:val="en-GB"/>
              </w:rPr>
              <w:t>31</w:t>
            </w:r>
            <w:r w:rsidR="0092347D" w:rsidRPr="00457928">
              <w:rPr>
                <w:rFonts w:ascii="Cordia New" w:hAnsi="Cordia New" w:cs="Cordia New"/>
                <w:b/>
                <w:bCs/>
              </w:rPr>
              <w:t xml:space="preserve"> December </w:t>
            </w:r>
            <w:r w:rsidRPr="00457928">
              <w:rPr>
                <w:rFonts w:ascii="Cordia New" w:hAnsi="Cordia New" w:cs="Cordia New"/>
                <w:b/>
                <w:bCs/>
                <w:lang w:val="en-GB"/>
              </w:rPr>
              <w:t>2021</w:t>
            </w:r>
          </w:p>
        </w:tc>
        <w:tc>
          <w:tcPr>
            <w:tcW w:w="2448" w:type="dxa"/>
            <w:gridSpan w:val="2"/>
            <w:tcBorders>
              <w:top w:val="single" w:sz="4" w:space="0" w:color="auto"/>
              <w:bottom w:val="single" w:sz="4" w:space="0" w:color="auto"/>
            </w:tcBorders>
            <w:vAlign w:val="bottom"/>
          </w:tcPr>
          <w:p w14:paraId="02C5E0E1" w14:textId="011AC6C9" w:rsidR="0092347D" w:rsidRPr="00457928" w:rsidRDefault="00186BD3" w:rsidP="005E077E">
            <w:pPr>
              <w:autoSpaceDE w:val="0"/>
              <w:autoSpaceDN w:val="0"/>
              <w:ind w:right="-72"/>
              <w:jc w:val="right"/>
              <w:rPr>
                <w:rFonts w:ascii="Cordia New" w:hAnsi="Cordia New" w:cs="Cordia New"/>
                <w:b/>
                <w:bCs/>
                <w:lang w:val="en-GB"/>
              </w:rPr>
            </w:pPr>
            <w:r w:rsidRPr="00457928">
              <w:rPr>
                <w:rFonts w:ascii="Cordia New" w:hAnsi="Cordia New" w:cs="Cordia New"/>
                <w:b/>
                <w:bCs/>
                <w:lang w:val="en-GB"/>
              </w:rPr>
              <w:t>31</w:t>
            </w:r>
            <w:r w:rsidR="0092347D" w:rsidRPr="00457928">
              <w:rPr>
                <w:rFonts w:ascii="Cordia New" w:hAnsi="Cordia New" w:cs="Cordia New"/>
                <w:b/>
                <w:bCs/>
              </w:rPr>
              <w:t xml:space="preserve"> December </w:t>
            </w:r>
            <w:r w:rsidRPr="00457928">
              <w:rPr>
                <w:rFonts w:ascii="Cordia New" w:hAnsi="Cordia New" w:cs="Cordia New"/>
                <w:b/>
                <w:bCs/>
                <w:lang w:val="en-GB"/>
              </w:rPr>
              <w:t>2020</w:t>
            </w:r>
          </w:p>
        </w:tc>
      </w:tr>
      <w:tr w:rsidR="0092347D" w:rsidRPr="00457928" w14:paraId="7BC38070" w14:textId="77777777" w:rsidTr="00034AA7">
        <w:tc>
          <w:tcPr>
            <w:tcW w:w="4205" w:type="dxa"/>
            <w:vAlign w:val="bottom"/>
          </w:tcPr>
          <w:p w14:paraId="40BF239B"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vAlign w:val="bottom"/>
          </w:tcPr>
          <w:p w14:paraId="7FC5CAD8"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6203C2FE"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24" w:type="dxa"/>
            <w:tcBorders>
              <w:top w:val="single" w:sz="4" w:space="0" w:color="auto"/>
            </w:tcBorders>
            <w:vAlign w:val="bottom"/>
          </w:tcPr>
          <w:p w14:paraId="455C744C"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06E66247"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 xml:space="preserve">Baht </w:t>
            </w:r>
          </w:p>
        </w:tc>
        <w:tc>
          <w:tcPr>
            <w:tcW w:w="1224" w:type="dxa"/>
            <w:tcBorders>
              <w:top w:val="single" w:sz="4" w:space="0" w:color="auto"/>
            </w:tcBorders>
            <w:vAlign w:val="bottom"/>
          </w:tcPr>
          <w:p w14:paraId="4F54E907"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077C83F8"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24" w:type="dxa"/>
            <w:tcBorders>
              <w:top w:val="single" w:sz="4" w:space="0" w:color="auto"/>
            </w:tcBorders>
            <w:vAlign w:val="bottom"/>
          </w:tcPr>
          <w:p w14:paraId="4EDF6D13"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6C6863A4"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 xml:space="preserve">Baht </w:t>
            </w:r>
          </w:p>
        </w:tc>
      </w:tr>
      <w:tr w:rsidR="0092347D" w:rsidRPr="00457928" w14:paraId="12707A9C" w14:textId="77777777" w:rsidTr="00034AA7">
        <w:tc>
          <w:tcPr>
            <w:tcW w:w="4205" w:type="dxa"/>
            <w:vAlign w:val="bottom"/>
          </w:tcPr>
          <w:p w14:paraId="16233E41"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shd w:val="clear" w:color="auto" w:fill="auto"/>
            <w:vAlign w:val="bottom"/>
          </w:tcPr>
          <w:p w14:paraId="6117F6F0"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6F693F49"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33ADB527"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2A0B66B8" w14:textId="77777777" w:rsidR="0092347D" w:rsidRPr="00457928" w:rsidRDefault="0092347D" w:rsidP="005E077E">
            <w:pPr>
              <w:autoSpaceDE w:val="0"/>
              <w:autoSpaceDN w:val="0"/>
              <w:ind w:right="-72"/>
              <w:jc w:val="right"/>
              <w:rPr>
                <w:rFonts w:ascii="Cordia New" w:hAnsi="Cordia New" w:cs="Cordia New"/>
                <w:b/>
                <w:bCs/>
                <w:cs/>
              </w:rPr>
            </w:pPr>
          </w:p>
        </w:tc>
      </w:tr>
      <w:tr w:rsidR="0092347D" w:rsidRPr="00457928" w14:paraId="4722DE43" w14:textId="77777777" w:rsidTr="00034AA7">
        <w:tc>
          <w:tcPr>
            <w:tcW w:w="4205" w:type="dxa"/>
            <w:vAlign w:val="bottom"/>
          </w:tcPr>
          <w:p w14:paraId="001C7D61" w14:textId="77777777" w:rsidR="0092347D" w:rsidRPr="00457928" w:rsidRDefault="0092347D" w:rsidP="00034AA7">
            <w:pPr>
              <w:autoSpaceDE w:val="0"/>
              <w:autoSpaceDN w:val="0"/>
              <w:ind w:left="617"/>
              <w:rPr>
                <w:rFonts w:ascii="Cordia New" w:hAnsi="Cordia New" w:cs="Cordia New"/>
                <w:b/>
                <w:bCs/>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equivalents</w:t>
            </w:r>
          </w:p>
        </w:tc>
        <w:tc>
          <w:tcPr>
            <w:tcW w:w="1224" w:type="dxa"/>
            <w:shd w:val="clear" w:color="auto" w:fill="auto"/>
            <w:vAlign w:val="bottom"/>
          </w:tcPr>
          <w:p w14:paraId="6002A962" w14:textId="38651964"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339</w:t>
            </w:r>
          </w:p>
        </w:tc>
        <w:tc>
          <w:tcPr>
            <w:tcW w:w="1224" w:type="dxa"/>
            <w:shd w:val="clear" w:color="auto" w:fill="auto"/>
            <w:vAlign w:val="bottom"/>
          </w:tcPr>
          <w:p w14:paraId="612908D1" w14:textId="3F3CAA19"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11</w:t>
            </w:r>
            <w:r w:rsidR="0092347D" w:rsidRPr="00457928">
              <w:rPr>
                <w:rFonts w:ascii="Cordia New" w:hAnsi="Cordia New" w:cs="Cordia New"/>
                <w:cs/>
              </w:rPr>
              <w:t>,</w:t>
            </w:r>
            <w:r w:rsidRPr="00457928">
              <w:rPr>
                <w:rFonts w:ascii="Cordia New" w:hAnsi="Cordia New" w:cs="Cordia New"/>
                <w:lang w:val="en-GB"/>
              </w:rPr>
              <w:t>341</w:t>
            </w:r>
          </w:p>
        </w:tc>
        <w:tc>
          <w:tcPr>
            <w:tcW w:w="1224" w:type="dxa"/>
            <w:vAlign w:val="bottom"/>
          </w:tcPr>
          <w:p w14:paraId="7E441795" w14:textId="3EA3F639" w:rsidR="0092347D" w:rsidRPr="00457928" w:rsidRDefault="00186BD3" w:rsidP="005E077E">
            <w:pPr>
              <w:autoSpaceDE w:val="0"/>
              <w:autoSpaceDN w:val="0"/>
              <w:ind w:right="-72"/>
              <w:jc w:val="right"/>
              <w:rPr>
                <w:rFonts w:ascii="Cordia New" w:hAnsi="Cordia New" w:cs="Cordia New"/>
                <w:cs/>
                <w:lang w:val="en-GB"/>
              </w:rPr>
            </w:pPr>
            <w:r w:rsidRPr="00457928">
              <w:rPr>
                <w:rFonts w:ascii="Cordia New" w:hAnsi="Cordia New" w:cs="Cordia New"/>
                <w:lang w:val="en-GB"/>
              </w:rPr>
              <w:t>261</w:t>
            </w:r>
          </w:p>
        </w:tc>
        <w:tc>
          <w:tcPr>
            <w:tcW w:w="1224" w:type="dxa"/>
            <w:vAlign w:val="bottom"/>
          </w:tcPr>
          <w:p w14:paraId="1549B148" w14:textId="0D78F250"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7</w:t>
            </w:r>
            <w:r w:rsidR="0092347D" w:rsidRPr="00457928">
              <w:rPr>
                <w:rFonts w:ascii="Cordia New" w:hAnsi="Cordia New" w:cs="Cordia New"/>
              </w:rPr>
              <w:t>,</w:t>
            </w:r>
            <w:r w:rsidRPr="00457928">
              <w:rPr>
                <w:rFonts w:ascii="Cordia New" w:hAnsi="Cordia New" w:cs="Cordia New"/>
                <w:lang w:val="en-GB"/>
              </w:rPr>
              <w:t>826</w:t>
            </w:r>
          </w:p>
        </w:tc>
      </w:tr>
      <w:tr w:rsidR="0092347D" w:rsidRPr="00457928" w14:paraId="38431A89" w14:textId="77777777" w:rsidTr="00034AA7">
        <w:tc>
          <w:tcPr>
            <w:tcW w:w="4205" w:type="dxa"/>
            <w:vAlign w:val="bottom"/>
          </w:tcPr>
          <w:p w14:paraId="1FB598A4"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Trade and other receivables</w:t>
            </w:r>
          </w:p>
        </w:tc>
        <w:tc>
          <w:tcPr>
            <w:tcW w:w="1224" w:type="dxa"/>
            <w:shd w:val="clear" w:color="auto" w:fill="auto"/>
            <w:vAlign w:val="bottom"/>
          </w:tcPr>
          <w:p w14:paraId="14AD9F6D" w14:textId="2656D2FA"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409</w:t>
            </w:r>
          </w:p>
        </w:tc>
        <w:tc>
          <w:tcPr>
            <w:tcW w:w="1224" w:type="dxa"/>
            <w:shd w:val="clear" w:color="auto" w:fill="auto"/>
            <w:vAlign w:val="bottom"/>
          </w:tcPr>
          <w:p w14:paraId="63C9D5E3" w14:textId="46DD8E70"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13</w:t>
            </w:r>
            <w:r w:rsidR="0092347D" w:rsidRPr="00457928">
              <w:rPr>
                <w:rFonts w:ascii="Cordia New" w:hAnsi="Cordia New" w:cs="Cordia New"/>
                <w:cs/>
              </w:rPr>
              <w:t>,</w:t>
            </w:r>
            <w:r w:rsidRPr="00457928">
              <w:rPr>
                <w:rFonts w:ascii="Cordia New" w:hAnsi="Cordia New" w:cs="Cordia New"/>
                <w:lang w:val="en-GB"/>
              </w:rPr>
              <w:t>653</w:t>
            </w:r>
          </w:p>
        </w:tc>
        <w:tc>
          <w:tcPr>
            <w:tcW w:w="1224" w:type="dxa"/>
            <w:vAlign w:val="bottom"/>
          </w:tcPr>
          <w:p w14:paraId="511F55A2" w14:textId="00965D6C"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356</w:t>
            </w:r>
          </w:p>
        </w:tc>
        <w:tc>
          <w:tcPr>
            <w:tcW w:w="1224" w:type="dxa"/>
            <w:vAlign w:val="bottom"/>
          </w:tcPr>
          <w:p w14:paraId="3A24FE78" w14:textId="0D268BC9"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10</w:t>
            </w:r>
            <w:r w:rsidR="0092347D" w:rsidRPr="00457928">
              <w:rPr>
                <w:rFonts w:ascii="Cordia New" w:hAnsi="Cordia New" w:cs="Cordia New"/>
              </w:rPr>
              <w:t>,</w:t>
            </w:r>
            <w:r w:rsidRPr="00457928">
              <w:rPr>
                <w:rFonts w:ascii="Cordia New" w:hAnsi="Cordia New" w:cs="Cordia New"/>
                <w:lang w:val="en-GB"/>
              </w:rPr>
              <w:t>685</w:t>
            </w:r>
          </w:p>
        </w:tc>
      </w:tr>
      <w:tr w:rsidR="0092347D" w:rsidRPr="00457928" w14:paraId="4DFB56DA" w14:textId="77777777" w:rsidTr="00034AA7">
        <w:tc>
          <w:tcPr>
            <w:tcW w:w="4205" w:type="dxa"/>
            <w:vAlign w:val="bottom"/>
          </w:tcPr>
          <w:p w14:paraId="05632248" w14:textId="77777777" w:rsidR="0092347D" w:rsidRPr="00457928" w:rsidRDefault="0092347D" w:rsidP="00034AA7">
            <w:pPr>
              <w:autoSpaceDE w:val="0"/>
              <w:autoSpaceDN w:val="0"/>
              <w:ind w:left="617"/>
              <w:rPr>
                <w:rFonts w:ascii="Cordia New" w:hAnsi="Cordia New" w:cs="Cordia New"/>
                <w:lang w:val="en-US"/>
              </w:rPr>
            </w:pPr>
            <w:r w:rsidRPr="00457928">
              <w:rPr>
                <w:rFonts w:ascii="Cordia New" w:hAnsi="Cordia New" w:cs="Cordia New"/>
                <w:lang w:val="en-US"/>
              </w:rPr>
              <w:t xml:space="preserve">Cross currency and interest rate swaps </w:t>
            </w:r>
          </w:p>
          <w:p w14:paraId="4726D7DB" w14:textId="77777777" w:rsidR="0092347D" w:rsidRPr="00457928" w:rsidRDefault="0092347D" w:rsidP="00034AA7">
            <w:pPr>
              <w:autoSpaceDE w:val="0"/>
              <w:autoSpaceDN w:val="0"/>
              <w:ind w:left="617"/>
              <w:rPr>
                <w:rFonts w:ascii="Cordia New" w:hAnsi="Cordia New" w:cs="Cordia New"/>
                <w:lang w:val="en-US"/>
              </w:rPr>
            </w:pPr>
            <w:r w:rsidRPr="00457928">
              <w:rPr>
                <w:rFonts w:ascii="Cordia New" w:hAnsi="Cordia New" w:cs="Cordia New"/>
                <w:lang w:val="en-US"/>
              </w:rPr>
              <w:t xml:space="preserve">   - hedge derivative *</w:t>
            </w:r>
          </w:p>
        </w:tc>
        <w:tc>
          <w:tcPr>
            <w:tcW w:w="1224" w:type="dxa"/>
            <w:shd w:val="clear" w:color="auto" w:fill="auto"/>
            <w:vAlign w:val="bottom"/>
          </w:tcPr>
          <w:p w14:paraId="3833D323" w14:textId="0B4D68C2"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969</w:t>
            </w:r>
          </w:p>
        </w:tc>
        <w:tc>
          <w:tcPr>
            <w:tcW w:w="1224" w:type="dxa"/>
            <w:shd w:val="clear" w:color="auto" w:fill="auto"/>
            <w:vAlign w:val="bottom"/>
          </w:tcPr>
          <w:p w14:paraId="3737B2BE" w14:textId="56183409"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32</w:t>
            </w:r>
            <w:r w:rsidR="0092347D" w:rsidRPr="00457928">
              <w:rPr>
                <w:rFonts w:ascii="Cordia New" w:hAnsi="Cordia New" w:cs="Cordia New"/>
                <w:cs/>
              </w:rPr>
              <w:t>,</w:t>
            </w:r>
            <w:r w:rsidRPr="00457928">
              <w:rPr>
                <w:rFonts w:ascii="Cordia New" w:hAnsi="Cordia New" w:cs="Cordia New"/>
                <w:lang w:val="en-GB"/>
              </w:rPr>
              <w:t>400</w:t>
            </w:r>
          </w:p>
        </w:tc>
        <w:tc>
          <w:tcPr>
            <w:tcW w:w="1224" w:type="dxa"/>
            <w:vAlign w:val="bottom"/>
          </w:tcPr>
          <w:p w14:paraId="6ED0F25F" w14:textId="48E8A9CC"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879</w:t>
            </w:r>
          </w:p>
        </w:tc>
        <w:tc>
          <w:tcPr>
            <w:tcW w:w="1224" w:type="dxa"/>
            <w:vAlign w:val="bottom"/>
          </w:tcPr>
          <w:p w14:paraId="60EF0E10" w14:textId="33BDFC3A"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26</w:t>
            </w:r>
            <w:r w:rsidR="0092347D" w:rsidRPr="00457928">
              <w:rPr>
                <w:rFonts w:ascii="Cordia New" w:hAnsi="Cordia New" w:cs="Cordia New"/>
              </w:rPr>
              <w:t>,</w:t>
            </w:r>
            <w:r w:rsidRPr="00457928">
              <w:rPr>
                <w:rFonts w:ascii="Cordia New" w:hAnsi="Cordia New" w:cs="Cordia New"/>
                <w:lang w:val="en-GB"/>
              </w:rPr>
              <w:t>400</w:t>
            </w:r>
          </w:p>
        </w:tc>
      </w:tr>
      <w:tr w:rsidR="0092347D" w:rsidRPr="00457928" w14:paraId="44051807" w14:textId="77777777" w:rsidTr="00034AA7">
        <w:tc>
          <w:tcPr>
            <w:tcW w:w="4205" w:type="dxa"/>
            <w:vAlign w:val="bottom"/>
          </w:tcPr>
          <w:p w14:paraId="3E3FB745" w14:textId="77777777" w:rsidR="0092347D" w:rsidRPr="00457928" w:rsidRDefault="0092347D" w:rsidP="00034AA7">
            <w:pPr>
              <w:autoSpaceDE w:val="0"/>
              <w:autoSpaceDN w:val="0"/>
              <w:ind w:left="617"/>
              <w:rPr>
                <w:rFonts w:ascii="Cordia New" w:hAnsi="Cordia New" w:cs="Cordia New"/>
                <w:cs/>
                <w:lang w:val="en-GB"/>
              </w:rPr>
            </w:pPr>
            <w:r w:rsidRPr="00457928">
              <w:rPr>
                <w:rFonts w:ascii="Cordia New" w:hAnsi="Cordia New" w:cs="Cordia New"/>
                <w:lang w:val="en-GB"/>
              </w:rPr>
              <w:t>Long-term</w:t>
            </w:r>
            <w:r w:rsidRPr="00457928">
              <w:rPr>
                <w:rFonts w:ascii="Cordia New" w:hAnsi="Cordia New" w:cs="Cordia New"/>
                <w:cs/>
                <w:lang w:val="en-GB"/>
              </w:rPr>
              <w:t xml:space="preserve"> </w:t>
            </w:r>
            <w:r w:rsidRPr="00457928">
              <w:rPr>
                <w:rFonts w:ascii="Cordia New" w:hAnsi="Cordia New" w:cs="Cordia New"/>
                <w:lang w:val="en-GB"/>
              </w:rPr>
              <w:t>loans</w:t>
            </w:r>
            <w:r w:rsidRPr="00457928">
              <w:rPr>
                <w:rFonts w:ascii="Cordia New" w:hAnsi="Cordia New" w:cs="Cordia New"/>
                <w:cs/>
                <w:lang w:val="en-GB"/>
              </w:rPr>
              <w:t xml:space="preserve"> </w:t>
            </w:r>
            <w:r w:rsidRPr="00457928">
              <w:rPr>
                <w:rFonts w:ascii="Cordia New" w:hAnsi="Cordia New" w:cs="Cordia New"/>
                <w:lang w:val="en-GB"/>
              </w:rPr>
              <w:t>to related parties</w:t>
            </w:r>
          </w:p>
        </w:tc>
        <w:tc>
          <w:tcPr>
            <w:tcW w:w="1224" w:type="dxa"/>
            <w:shd w:val="clear" w:color="auto" w:fill="auto"/>
            <w:vAlign w:val="bottom"/>
          </w:tcPr>
          <w:p w14:paraId="2D66B63F"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p>
        </w:tc>
        <w:tc>
          <w:tcPr>
            <w:tcW w:w="1224" w:type="dxa"/>
            <w:shd w:val="clear" w:color="auto" w:fill="auto"/>
            <w:vAlign w:val="bottom"/>
          </w:tcPr>
          <w:p w14:paraId="586A631B"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p>
        </w:tc>
        <w:tc>
          <w:tcPr>
            <w:tcW w:w="1224" w:type="dxa"/>
            <w:vAlign w:val="bottom"/>
          </w:tcPr>
          <w:p w14:paraId="0468E2F2" w14:textId="0CC6CE09"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16</w:t>
            </w:r>
          </w:p>
        </w:tc>
        <w:tc>
          <w:tcPr>
            <w:tcW w:w="1224" w:type="dxa"/>
            <w:vAlign w:val="bottom"/>
          </w:tcPr>
          <w:p w14:paraId="46D7131D" w14:textId="11893542"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468</w:t>
            </w:r>
          </w:p>
        </w:tc>
      </w:tr>
      <w:tr w:rsidR="0092347D" w:rsidRPr="00457928" w14:paraId="7C5AFFD6" w14:textId="77777777" w:rsidTr="00034AA7">
        <w:tc>
          <w:tcPr>
            <w:tcW w:w="4205" w:type="dxa"/>
            <w:vAlign w:val="bottom"/>
          </w:tcPr>
          <w:p w14:paraId="12778BE1" w14:textId="77777777" w:rsidR="0092347D" w:rsidRPr="00457928" w:rsidRDefault="0092347D" w:rsidP="00034AA7">
            <w:pPr>
              <w:autoSpaceDE w:val="0"/>
              <w:autoSpaceDN w:val="0"/>
              <w:ind w:left="617"/>
              <w:rPr>
                <w:rFonts w:ascii="Cordia New" w:hAnsi="Cordia New" w:cs="Cordia New"/>
                <w:cs/>
                <w:lang w:val="en-GB"/>
              </w:rPr>
            </w:pPr>
            <w:r w:rsidRPr="00457928">
              <w:rPr>
                <w:rFonts w:ascii="Cordia New" w:hAnsi="Cordia New" w:cs="Cordia New"/>
                <w:lang w:val="en-GB"/>
              </w:rPr>
              <w:t>Other non-current financial assets</w:t>
            </w:r>
          </w:p>
        </w:tc>
        <w:tc>
          <w:tcPr>
            <w:tcW w:w="1224" w:type="dxa"/>
            <w:shd w:val="clear" w:color="auto" w:fill="auto"/>
            <w:vAlign w:val="bottom"/>
          </w:tcPr>
          <w:p w14:paraId="0F3DE738" w14:textId="7777777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p>
        </w:tc>
        <w:tc>
          <w:tcPr>
            <w:tcW w:w="1224" w:type="dxa"/>
            <w:shd w:val="clear" w:color="auto" w:fill="auto"/>
            <w:vAlign w:val="bottom"/>
          </w:tcPr>
          <w:p w14:paraId="54DC16D3" w14:textId="6BB2081E"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8</w:t>
            </w:r>
          </w:p>
        </w:tc>
        <w:tc>
          <w:tcPr>
            <w:tcW w:w="1224" w:type="dxa"/>
            <w:vAlign w:val="bottom"/>
          </w:tcPr>
          <w:p w14:paraId="1A64816F" w14:textId="7777777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p>
        </w:tc>
        <w:tc>
          <w:tcPr>
            <w:tcW w:w="1224" w:type="dxa"/>
            <w:vAlign w:val="bottom"/>
          </w:tcPr>
          <w:p w14:paraId="1CC63E91" w14:textId="0A578E7B"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7</w:t>
            </w:r>
          </w:p>
        </w:tc>
      </w:tr>
      <w:tr w:rsidR="0092347D" w:rsidRPr="00457928" w14:paraId="313E56E4" w14:textId="77777777" w:rsidTr="00034AA7">
        <w:tc>
          <w:tcPr>
            <w:tcW w:w="4205" w:type="dxa"/>
            <w:vAlign w:val="bottom"/>
          </w:tcPr>
          <w:p w14:paraId="4A15B9AA" w14:textId="77777777" w:rsidR="0092347D" w:rsidRPr="00457928" w:rsidRDefault="0092347D" w:rsidP="00034AA7">
            <w:pPr>
              <w:autoSpaceDE w:val="0"/>
              <w:autoSpaceDN w:val="0"/>
              <w:ind w:left="617"/>
              <w:rPr>
                <w:rFonts w:ascii="Cordia New" w:hAnsi="Cordia New" w:cs="Cordia New"/>
                <w:cs/>
                <w:lang w:val="en-GB"/>
              </w:rPr>
            </w:pPr>
            <w:r w:rsidRPr="00457928">
              <w:rPr>
                <w:rFonts w:ascii="Cordia New" w:hAnsi="Cordia New" w:cs="Cordia New"/>
                <w:lang w:val="en-GB"/>
              </w:rPr>
              <w:t>Other non-current assets</w:t>
            </w:r>
          </w:p>
        </w:tc>
        <w:tc>
          <w:tcPr>
            <w:tcW w:w="1224" w:type="dxa"/>
            <w:shd w:val="clear" w:color="auto" w:fill="auto"/>
            <w:vAlign w:val="bottom"/>
          </w:tcPr>
          <w:p w14:paraId="3E809197" w14:textId="4A6F5A64"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4</w:t>
            </w:r>
          </w:p>
        </w:tc>
        <w:tc>
          <w:tcPr>
            <w:tcW w:w="1224" w:type="dxa"/>
            <w:shd w:val="clear" w:color="auto" w:fill="auto"/>
            <w:vAlign w:val="bottom"/>
          </w:tcPr>
          <w:p w14:paraId="655E17BC" w14:textId="07E73B34"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150</w:t>
            </w:r>
          </w:p>
        </w:tc>
        <w:tc>
          <w:tcPr>
            <w:tcW w:w="1224" w:type="dxa"/>
            <w:vAlign w:val="bottom"/>
          </w:tcPr>
          <w:p w14:paraId="65C164E1" w14:textId="6EFAC2AF"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5</w:t>
            </w:r>
          </w:p>
        </w:tc>
        <w:tc>
          <w:tcPr>
            <w:tcW w:w="1224" w:type="dxa"/>
            <w:vAlign w:val="bottom"/>
          </w:tcPr>
          <w:p w14:paraId="474806EC" w14:textId="499E15F6"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157</w:t>
            </w:r>
          </w:p>
        </w:tc>
      </w:tr>
      <w:tr w:rsidR="0092347D" w:rsidRPr="00457928" w14:paraId="5AEE4553" w14:textId="77777777" w:rsidTr="00034AA7">
        <w:tc>
          <w:tcPr>
            <w:tcW w:w="4205" w:type="dxa"/>
            <w:vAlign w:val="bottom"/>
          </w:tcPr>
          <w:p w14:paraId="3F98236C" w14:textId="77777777" w:rsidR="0092347D" w:rsidRPr="00457928" w:rsidRDefault="0092347D" w:rsidP="00034AA7">
            <w:pPr>
              <w:autoSpaceDE w:val="0"/>
              <w:autoSpaceDN w:val="0"/>
              <w:ind w:left="617"/>
              <w:rPr>
                <w:rFonts w:ascii="Cordia New" w:hAnsi="Cordia New" w:cs="Cordia New"/>
                <w:lang w:val="en-GB"/>
              </w:rPr>
            </w:pPr>
          </w:p>
        </w:tc>
        <w:tc>
          <w:tcPr>
            <w:tcW w:w="1224" w:type="dxa"/>
            <w:shd w:val="clear" w:color="auto" w:fill="auto"/>
            <w:vAlign w:val="bottom"/>
          </w:tcPr>
          <w:p w14:paraId="4A93C1B9"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shd w:val="clear" w:color="auto" w:fill="auto"/>
            <w:vAlign w:val="bottom"/>
          </w:tcPr>
          <w:p w14:paraId="217BA7BB"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vAlign w:val="bottom"/>
          </w:tcPr>
          <w:p w14:paraId="1FDE7C64"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vAlign w:val="bottom"/>
          </w:tcPr>
          <w:p w14:paraId="3556B86F" w14:textId="77777777" w:rsidR="0092347D" w:rsidRPr="00457928" w:rsidRDefault="0092347D" w:rsidP="005E077E">
            <w:pPr>
              <w:autoSpaceDE w:val="0"/>
              <w:autoSpaceDN w:val="0"/>
              <w:ind w:right="-72"/>
              <w:jc w:val="right"/>
              <w:rPr>
                <w:rFonts w:ascii="Cordia New" w:hAnsi="Cordia New" w:cs="Cordia New"/>
                <w:lang w:val="en-GB"/>
              </w:rPr>
            </w:pPr>
          </w:p>
        </w:tc>
      </w:tr>
      <w:tr w:rsidR="0092347D" w:rsidRPr="00457928" w14:paraId="68CD858D" w14:textId="77777777" w:rsidTr="00034AA7">
        <w:tc>
          <w:tcPr>
            <w:tcW w:w="4205" w:type="dxa"/>
            <w:vAlign w:val="bottom"/>
          </w:tcPr>
          <w:p w14:paraId="01E67A8A"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Trade and other payables</w:t>
            </w:r>
          </w:p>
        </w:tc>
        <w:tc>
          <w:tcPr>
            <w:tcW w:w="1224" w:type="dxa"/>
            <w:shd w:val="clear" w:color="auto" w:fill="auto"/>
            <w:vAlign w:val="bottom"/>
          </w:tcPr>
          <w:p w14:paraId="01F7BD81" w14:textId="615880EC"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322</w:t>
            </w:r>
            <w:r w:rsidRPr="00457928">
              <w:rPr>
                <w:rFonts w:ascii="Cordia New" w:hAnsi="Cordia New" w:cs="Cordia New"/>
                <w:cs/>
              </w:rPr>
              <w:t>)</w:t>
            </w:r>
          </w:p>
        </w:tc>
        <w:tc>
          <w:tcPr>
            <w:tcW w:w="1224" w:type="dxa"/>
            <w:shd w:val="clear" w:color="auto" w:fill="auto"/>
            <w:vAlign w:val="bottom"/>
          </w:tcPr>
          <w:p w14:paraId="182DA847" w14:textId="4F3279C2"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10</w:t>
            </w:r>
            <w:r w:rsidRPr="00457928">
              <w:rPr>
                <w:rFonts w:ascii="Cordia New" w:hAnsi="Cordia New" w:cs="Cordia New"/>
                <w:cs/>
              </w:rPr>
              <w:t>,</w:t>
            </w:r>
            <w:r w:rsidR="00186BD3" w:rsidRPr="00457928">
              <w:rPr>
                <w:rFonts w:ascii="Cordia New" w:hAnsi="Cordia New" w:cs="Cordia New"/>
                <w:lang w:val="en-GB"/>
              </w:rPr>
              <w:t>774</w:t>
            </w:r>
            <w:r w:rsidRPr="00457928">
              <w:rPr>
                <w:rFonts w:ascii="Cordia New" w:hAnsi="Cordia New" w:cs="Cordia New"/>
                <w:cs/>
              </w:rPr>
              <w:t>)</w:t>
            </w:r>
          </w:p>
        </w:tc>
        <w:tc>
          <w:tcPr>
            <w:tcW w:w="1224" w:type="dxa"/>
            <w:vAlign w:val="bottom"/>
          </w:tcPr>
          <w:p w14:paraId="2A9D6EED" w14:textId="06678AA9"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279</w:t>
            </w:r>
            <w:r w:rsidRPr="00457928">
              <w:rPr>
                <w:rFonts w:ascii="Cordia New" w:hAnsi="Cordia New" w:cs="Cordia New"/>
                <w:cs/>
              </w:rPr>
              <w:t>)</w:t>
            </w:r>
          </w:p>
        </w:tc>
        <w:tc>
          <w:tcPr>
            <w:tcW w:w="1224" w:type="dxa"/>
            <w:vAlign w:val="bottom"/>
          </w:tcPr>
          <w:p w14:paraId="74B542B8" w14:textId="0A914A61"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w:t>
            </w:r>
            <w:r w:rsidRPr="00457928">
              <w:rPr>
                <w:rFonts w:ascii="Cordia New" w:hAnsi="Cordia New" w:cs="Cordia New"/>
              </w:rPr>
              <w:t>,</w:t>
            </w:r>
            <w:r w:rsidR="00186BD3" w:rsidRPr="00457928">
              <w:rPr>
                <w:rFonts w:ascii="Cordia New" w:hAnsi="Cordia New" w:cs="Cordia New"/>
                <w:lang w:val="en-GB"/>
              </w:rPr>
              <w:t>393</w:t>
            </w:r>
            <w:r w:rsidRPr="00457928">
              <w:rPr>
                <w:rFonts w:ascii="Cordia New" w:hAnsi="Cordia New" w:cs="Cordia New"/>
                <w:cs/>
              </w:rPr>
              <w:t>)</w:t>
            </w:r>
          </w:p>
        </w:tc>
      </w:tr>
      <w:tr w:rsidR="0092347D" w:rsidRPr="00457928" w14:paraId="7606C1E0" w14:textId="77777777" w:rsidTr="00034AA7">
        <w:tc>
          <w:tcPr>
            <w:tcW w:w="4205" w:type="dxa"/>
            <w:vAlign w:val="bottom"/>
          </w:tcPr>
          <w:p w14:paraId="3E079E5F" w14:textId="77777777" w:rsidR="00034AA7" w:rsidRPr="00457928" w:rsidRDefault="0092347D" w:rsidP="00034AA7">
            <w:pPr>
              <w:autoSpaceDE w:val="0"/>
              <w:autoSpaceDN w:val="0"/>
              <w:ind w:left="617" w:right="47"/>
              <w:rPr>
                <w:rFonts w:ascii="Cordia New" w:hAnsi="Cordia New" w:cs="Cordia New"/>
                <w:lang w:val="en-GB"/>
              </w:rPr>
            </w:pPr>
            <w:r w:rsidRPr="00457928">
              <w:rPr>
                <w:rFonts w:ascii="Cordia New" w:hAnsi="Cordia New" w:cs="Cordia New"/>
                <w:lang w:val="en-GB"/>
              </w:rPr>
              <w:t xml:space="preserve">Forward foreign exchange contracts </w:t>
            </w:r>
          </w:p>
          <w:p w14:paraId="2F89640A" w14:textId="0A8493A8" w:rsidR="0092347D" w:rsidRPr="00457928" w:rsidRDefault="00034AA7" w:rsidP="00034AA7">
            <w:pPr>
              <w:autoSpaceDE w:val="0"/>
              <w:autoSpaceDN w:val="0"/>
              <w:ind w:left="617" w:right="47"/>
              <w:rPr>
                <w:rFonts w:ascii="Cordia New" w:hAnsi="Cordia New" w:cs="Cordia New"/>
                <w:lang w:val="en-GB"/>
              </w:rPr>
            </w:pPr>
            <w:r w:rsidRPr="00457928">
              <w:rPr>
                <w:rFonts w:ascii="Cordia New" w:hAnsi="Cordia New" w:cs="Cordia New"/>
                <w:lang w:val="en-GB"/>
              </w:rPr>
              <w:t xml:space="preserve">   </w:t>
            </w:r>
            <w:r w:rsidR="0092347D" w:rsidRPr="00457928">
              <w:rPr>
                <w:rFonts w:ascii="Cordia New" w:hAnsi="Cordia New" w:cs="Cordia New"/>
                <w:lang w:val="en-GB"/>
              </w:rPr>
              <w:t>- trading *</w:t>
            </w:r>
          </w:p>
        </w:tc>
        <w:tc>
          <w:tcPr>
            <w:tcW w:w="1224" w:type="dxa"/>
            <w:shd w:val="clear" w:color="auto" w:fill="auto"/>
            <w:vAlign w:val="bottom"/>
          </w:tcPr>
          <w:p w14:paraId="44CFAA1A" w14:textId="0A2824FF"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r w:rsidR="00186BD3" w:rsidRPr="00457928">
              <w:rPr>
                <w:rFonts w:ascii="Cordia New" w:hAnsi="Cordia New" w:cs="Cordia New"/>
                <w:lang w:val="en-GB"/>
              </w:rPr>
              <w:t>001</w:t>
            </w:r>
            <w:r w:rsidRPr="00457928">
              <w:rPr>
                <w:rFonts w:ascii="Cordia New" w:hAnsi="Cordia New" w:cs="Cordia New"/>
                <w:cs/>
              </w:rPr>
              <w:t>)</w:t>
            </w:r>
          </w:p>
        </w:tc>
        <w:tc>
          <w:tcPr>
            <w:tcW w:w="1224" w:type="dxa"/>
            <w:shd w:val="clear" w:color="auto" w:fill="auto"/>
            <w:vAlign w:val="bottom"/>
          </w:tcPr>
          <w:p w14:paraId="6DBD7272" w14:textId="10A8960F"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33</w:t>
            </w:r>
            <w:r w:rsidRPr="00457928">
              <w:rPr>
                <w:rFonts w:ascii="Cordia New" w:hAnsi="Cordia New" w:cs="Cordia New"/>
                <w:cs/>
              </w:rPr>
              <w:t>,</w:t>
            </w:r>
            <w:r w:rsidR="00186BD3" w:rsidRPr="00457928">
              <w:rPr>
                <w:rFonts w:ascii="Cordia New" w:hAnsi="Cordia New" w:cs="Cordia New"/>
                <w:lang w:val="en-GB"/>
              </w:rPr>
              <w:t>467</w:t>
            </w:r>
            <w:r w:rsidRPr="00457928">
              <w:rPr>
                <w:rFonts w:ascii="Cordia New" w:hAnsi="Cordia New" w:cs="Cordia New"/>
                <w:cs/>
              </w:rPr>
              <w:t>)</w:t>
            </w:r>
          </w:p>
        </w:tc>
        <w:tc>
          <w:tcPr>
            <w:tcW w:w="1224" w:type="dxa"/>
            <w:vAlign w:val="bottom"/>
          </w:tcPr>
          <w:p w14:paraId="17DC78CD" w14:textId="245414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rPr>
              <w:t>,</w:t>
            </w:r>
            <w:r w:rsidR="00186BD3" w:rsidRPr="00457928">
              <w:rPr>
                <w:rFonts w:ascii="Cordia New" w:hAnsi="Cordia New" w:cs="Cordia New"/>
                <w:lang w:val="en-GB"/>
              </w:rPr>
              <w:t>008</w:t>
            </w:r>
            <w:r w:rsidRPr="00457928">
              <w:rPr>
                <w:rFonts w:ascii="Cordia New" w:hAnsi="Cordia New" w:cs="Cordia New"/>
                <w:cs/>
              </w:rPr>
              <w:t>)</w:t>
            </w:r>
          </w:p>
        </w:tc>
        <w:tc>
          <w:tcPr>
            <w:tcW w:w="1224" w:type="dxa"/>
            <w:vAlign w:val="bottom"/>
          </w:tcPr>
          <w:p w14:paraId="00130DD8" w14:textId="43067709"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30</w:t>
            </w:r>
            <w:r w:rsidRPr="00457928">
              <w:rPr>
                <w:rFonts w:ascii="Cordia New" w:hAnsi="Cordia New" w:cs="Cordia New"/>
              </w:rPr>
              <w:t>,</w:t>
            </w:r>
            <w:r w:rsidR="00186BD3" w:rsidRPr="00457928">
              <w:rPr>
                <w:rFonts w:ascii="Cordia New" w:hAnsi="Cordia New" w:cs="Cordia New"/>
                <w:lang w:val="en-GB"/>
              </w:rPr>
              <w:t>289</w:t>
            </w:r>
            <w:r w:rsidRPr="00457928">
              <w:rPr>
                <w:rFonts w:ascii="Cordia New" w:hAnsi="Cordia New" w:cs="Cordia New"/>
                <w:cs/>
              </w:rPr>
              <w:t>)</w:t>
            </w:r>
          </w:p>
        </w:tc>
      </w:tr>
      <w:tr w:rsidR="00056821" w:rsidRPr="00457928" w14:paraId="11240884" w14:textId="77777777" w:rsidTr="00034AA7">
        <w:tc>
          <w:tcPr>
            <w:tcW w:w="4205" w:type="dxa"/>
            <w:vAlign w:val="bottom"/>
          </w:tcPr>
          <w:p w14:paraId="3CFE0696" w14:textId="19A24C9E" w:rsidR="00056821" w:rsidRPr="00457928" w:rsidRDefault="00056821" w:rsidP="00034AA7">
            <w:pPr>
              <w:autoSpaceDE w:val="0"/>
              <w:autoSpaceDN w:val="0"/>
              <w:ind w:left="617"/>
              <w:rPr>
                <w:rFonts w:ascii="Cordia New" w:hAnsi="Cordia New" w:cs="Cordia New"/>
                <w:lang w:val="en-GB"/>
              </w:rPr>
            </w:pPr>
            <w:r w:rsidRPr="00457928">
              <w:rPr>
                <w:rFonts w:ascii="Cordia New" w:hAnsi="Cordia New" w:cs="Cordia New"/>
                <w:lang w:val="en-GB"/>
              </w:rPr>
              <w:t>Other current liabilities</w:t>
            </w:r>
          </w:p>
        </w:tc>
        <w:tc>
          <w:tcPr>
            <w:tcW w:w="1224" w:type="dxa"/>
            <w:shd w:val="clear" w:color="auto" w:fill="auto"/>
            <w:vAlign w:val="bottom"/>
          </w:tcPr>
          <w:p w14:paraId="784F6D7F" w14:textId="59C9298A"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100</w:t>
            </w:r>
            <w:r w:rsidRPr="00457928">
              <w:rPr>
                <w:rFonts w:ascii="Cordia New" w:hAnsi="Cordia New" w:cs="Cordia New"/>
                <w:cs/>
              </w:rPr>
              <w:t>)</w:t>
            </w:r>
          </w:p>
        </w:tc>
        <w:tc>
          <w:tcPr>
            <w:tcW w:w="1224" w:type="dxa"/>
            <w:shd w:val="clear" w:color="auto" w:fill="auto"/>
            <w:vAlign w:val="bottom"/>
          </w:tcPr>
          <w:p w14:paraId="1A28AC82" w14:textId="7FD50C32"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w:t>
            </w:r>
            <w:r w:rsidRPr="00457928">
              <w:rPr>
                <w:rFonts w:ascii="Cordia New" w:hAnsi="Cordia New" w:cs="Cordia New"/>
                <w:cs/>
              </w:rPr>
              <w:t>,</w:t>
            </w:r>
            <w:r w:rsidR="00186BD3" w:rsidRPr="00457928">
              <w:rPr>
                <w:rFonts w:ascii="Cordia New" w:hAnsi="Cordia New" w:cs="Cordia New"/>
                <w:lang w:val="en-GB"/>
              </w:rPr>
              <w:t>333</w:t>
            </w:r>
            <w:r w:rsidRPr="00457928">
              <w:rPr>
                <w:rFonts w:ascii="Cordia New" w:hAnsi="Cordia New" w:cs="Cordia New"/>
                <w:cs/>
              </w:rPr>
              <w:t>)</w:t>
            </w:r>
          </w:p>
        </w:tc>
        <w:tc>
          <w:tcPr>
            <w:tcW w:w="1224" w:type="dxa"/>
            <w:vAlign w:val="bottom"/>
          </w:tcPr>
          <w:p w14:paraId="256EA502" w14:textId="79564A28"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p>
        </w:tc>
        <w:tc>
          <w:tcPr>
            <w:tcW w:w="1224" w:type="dxa"/>
            <w:vAlign w:val="bottom"/>
          </w:tcPr>
          <w:p w14:paraId="20BD16E5" w14:textId="7E67C7A1"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p>
        </w:tc>
      </w:tr>
      <w:tr w:rsidR="00056821" w:rsidRPr="00457928" w14:paraId="129302ED" w14:textId="77777777" w:rsidTr="00034AA7">
        <w:tc>
          <w:tcPr>
            <w:tcW w:w="4205" w:type="dxa"/>
            <w:vAlign w:val="bottom"/>
          </w:tcPr>
          <w:p w14:paraId="7C48A73B" w14:textId="77777777" w:rsidR="00056821" w:rsidRPr="00457928" w:rsidRDefault="00056821" w:rsidP="00034AA7">
            <w:pPr>
              <w:autoSpaceDE w:val="0"/>
              <w:autoSpaceDN w:val="0"/>
              <w:ind w:left="617"/>
              <w:rPr>
                <w:rFonts w:ascii="Cordia New" w:hAnsi="Cordia New" w:cs="Cordia New"/>
                <w:lang w:val="en-GB"/>
              </w:rPr>
            </w:pPr>
            <w:r w:rsidRPr="00457928">
              <w:rPr>
                <w:rFonts w:ascii="Cordia New" w:hAnsi="Cordia New" w:cs="Cordia New"/>
                <w:lang w:val="en-GB"/>
              </w:rPr>
              <w:t>Lease liabilities</w:t>
            </w:r>
          </w:p>
        </w:tc>
        <w:tc>
          <w:tcPr>
            <w:tcW w:w="1224" w:type="dxa"/>
            <w:shd w:val="clear" w:color="auto" w:fill="auto"/>
            <w:vAlign w:val="bottom"/>
          </w:tcPr>
          <w:p w14:paraId="0A448FD4" w14:textId="4BFF2137"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36</w:t>
            </w:r>
            <w:r w:rsidRPr="00457928">
              <w:rPr>
                <w:rFonts w:ascii="Cordia New" w:hAnsi="Cordia New" w:cs="Cordia New"/>
                <w:cs/>
              </w:rPr>
              <w:t>)</w:t>
            </w:r>
          </w:p>
        </w:tc>
        <w:tc>
          <w:tcPr>
            <w:tcW w:w="1224" w:type="dxa"/>
            <w:shd w:val="clear" w:color="auto" w:fill="auto"/>
            <w:vAlign w:val="bottom"/>
          </w:tcPr>
          <w:p w14:paraId="034E6234" w14:textId="49B218AF"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r w:rsidR="00186BD3" w:rsidRPr="00457928">
              <w:rPr>
                <w:rFonts w:ascii="Cordia New" w:hAnsi="Cordia New" w:cs="Cordia New"/>
                <w:lang w:val="en-GB"/>
              </w:rPr>
              <w:t>208</w:t>
            </w:r>
            <w:r w:rsidRPr="00457928">
              <w:rPr>
                <w:rFonts w:ascii="Cordia New" w:hAnsi="Cordia New" w:cs="Cordia New"/>
                <w:cs/>
              </w:rPr>
              <w:t>)</w:t>
            </w:r>
          </w:p>
        </w:tc>
        <w:tc>
          <w:tcPr>
            <w:tcW w:w="1224" w:type="dxa"/>
            <w:vAlign w:val="bottom"/>
          </w:tcPr>
          <w:p w14:paraId="711A227B" w14:textId="3791BD9C"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16</w:t>
            </w:r>
            <w:r w:rsidRPr="00457928">
              <w:rPr>
                <w:rFonts w:ascii="Cordia New" w:hAnsi="Cordia New" w:cs="Cordia New"/>
                <w:cs/>
              </w:rPr>
              <w:t>)</w:t>
            </w:r>
          </w:p>
        </w:tc>
        <w:tc>
          <w:tcPr>
            <w:tcW w:w="1224" w:type="dxa"/>
            <w:vAlign w:val="bottom"/>
          </w:tcPr>
          <w:p w14:paraId="12A9AE5E" w14:textId="0685097C"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484</w:t>
            </w:r>
            <w:r w:rsidRPr="00457928">
              <w:rPr>
                <w:rFonts w:ascii="Cordia New" w:hAnsi="Cordia New" w:cs="Cordia New"/>
                <w:cs/>
              </w:rPr>
              <w:t>)</w:t>
            </w:r>
          </w:p>
        </w:tc>
      </w:tr>
      <w:tr w:rsidR="00056821" w:rsidRPr="00457928" w14:paraId="619105AA" w14:textId="77777777" w:rsidTr="00034AA7">
        <w:tc>
          <w:tcPr>
            <w:tcW w:w="4205" w:type="dxa"/>
            <w:vAlign w:val="bottom"/>
          </w:tcPr>
          <w:p w14:paraId="2CE3E91C" w14:textId="77777777" w:rsidR="00056821" w:rsidRPr="00457928" w:rsidRDefault="00056821" w:rsidP="00034AA7">
            <w:pPr>
              <w:autoSpaceDE w:val="0"/>
              <w:autoSpaceDN w:val="0"/>
              <w:ind w:left="617"/>
              <w:rPr>
                <w:rFonts w:ascii="Cordia New" w:hAnsi="Cordia New" w:cs="Cordia New"/>
                <w:cs/>
              </w:rPr>
            </w:pPr>
            <w:r w:rsidRPr="00457928">
              <w:rPr>
                <w:rFonts w:ascii="Cordia New" w:hAnsi="Cordia New" w:cs="Cordia New"/>
              </w:rPr>
              <w:t>Debentures</w:t>
            </w:r>
          </w:p>
        </w:tc>
        <w:tc>
          <w:tcPr>
            <w:tcW w:w="1224" w:type="dxa"/>
            <w:shd w:val="clear" w:color="auto" w:fill="auto"/>
            <w:vAlign w:val="bottom"/>
          </w:tcPr>
          <w:p w14:paraId="3E7294B0" w14:textId="2BFA9C84"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969</w:t>
            </w:r>
            <w:r w:rsidRPr="00457928">
              <w:rPr>
                <w:rFonts w:ascii="Cordia New" w:hAnsi="Cordia New" w:cs="Cordia New"/>
                <w:cs/>
              </w:rPr>
              <w:t>)</w:t>
            </w:r>
          </w:p>
        </w:tc>
        <w:tc>
          <w:tcPr>
            <w:tcW w:w="1224" w:type="dxa"/>
            <w:shd w:val="clear" w:color="auto" w:fill="auto"/>
            <w:vAlign w:val="bottom"/>
          </w:tcPr>
          <w:p w14:paraId="4CBF02A5" w14:textId="26E283E1"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32</w:t>
            </w:r>
            <w:r w:rsidRPr="00457928">
              <w:rPr>
                <w:rFonts w:ascii="Cordia New" w:hAnsi="Cordia New" w:cs="Cordia New"/>
                <w:cs/>
              </w:rPr>
              <w:t>,</w:t>
            </w:r>
            <w:r w:rsidR="00186BD3" w:rsidRPr="00457928">
              <w:rPr>
                <w:rFonts w:ascii="Cordia New" w:hAnsi="Cordia New" w:cs="Cordia New"/>
                <w:lang w:val="en-GB"/>
              </w:rPr>
              <w:t>384</w:t>
            </w:r>
            <w:r w:rsidRPr="00457928">
              <w:rPr>
                <w:rFonts w:ascii="Cordia New" w:hAnsi="Cordia New" w:cs="Cordia New"/>
                <w:cs/>
              </w:rPr>
              <w:t>)</w:t>
            </w:r>
          </w:p>
        </w:tc>
        <w:tc>
          <w:tcPr>
            <w:tcW w:w="1224" w:type="dxa"/>
            <w:vAlign w:val="bottom"/>
          </w:tcPr>
          <w:p w14:paraId="56D5648F" w14:textId="44FB3C55"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878</w:t>
            </w:r>
            <w:r w:rsidRPr="00457928">
              <w:rPr>
                <w:rFonts w:ascii="Cordia New" w:hAnsi="Cordia New" w:cs="Cordia New"/>
                <w:cs/>
              </w:rPr>
              <w:t>)</w:t>
            </w:r>
          </w:p>
        </w:tc>
        <w:tc>
          <w:tcPr>
            <w:tcW w:w="1224" w:type="dxa"/>
            <w:vAlign w:val="bottom"/>
          </w:tcPr>
          <w:p w14:paraId="537F9C03" w14:textId="2B007F17" w:rsidR="00056821" w:rsidRPr="00457928" w:rsidRDefault="00056821"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26</w:t>
            </w:r>
            <w:r w:rsidRPr="00457928">
              <w:rPr>
                <w:rFonts w:ascii="Cordia New" w:hAnsi="Cordia New" w:cs="Cordia New"/>
              </w:rPr>
              <w:t>,</w:t>
            </w:r>
            <w:r w:rsidR="00186BD3" w:rsidRPr="00457928">
              <w:rPr>
                <w:rFonts w:ascii="Cordia New" w:hAnsi="Cordia New" w:cs="Cordia New"/>
                <w:lang w:val="en-GB"/>
              </w:rPr>
              <w:t>383</w:t>
            </w:r>
            <w:r w:rsidRPr="00457928">
              <w:rPr>
                <w:rFonts w:ascii="Cordia New" w:hAnsi="Cordia New" w:cs="Cordia New"/>
                <w:cs/>
              </w:rPr>
              <w:t>)</w:t>
            </w:r>
          </w:p>
        </w:tc>
      </w:tr>
    </w:tbl>
    <w:p w14:paraId="13933E27" w14:textId="14D1AFFE" w:rsidR="00034AA7" w:rsidRPr="00457928" w:rsidRDefault="00034AA7" w:rsidP="005E077E">
      <w:pPr>
        <w:ind w:left="567" w:hanging="540"/>
        <w:jc w:val="both"/>
        <w:rPr>
          <w:rFonts w:ascii="Cordia New" w:eastAsia="Arial Unicode MS" w:hAnsi="Cordia New" w:cs="Cordia New"/>
          <w:spacing w:val="-6"/>
          <w:lang w:val="en-GB"/>
        </w:rPr>
      </w:pPr>
    </w:p>
    <w:p w14:paraId="4B597206" w14:textId="77777777" w:rsidR="00034AA7" w:rsidRPr="00457928" w:rsidRDefault="00034AA7">
      <w:pPr>
        <w:spacing w:after="160" w:line="259" w:lineRule="auto"/>
        <w:rPr>
          <w:rFonts w:ascii="Cordia New" w:eastAsia="Arial Unicode MS" w:hAnsi="Cordia New" w:cs="Cordia New"/>
          <w:spacing w:val="-6"/>
          <w:lang w:val="en-GB"/>
        </w:rPr>
      </w:pPr>
      <w:r w:rsidRPr="00457928">
        <w:rPr>
          <w:rFonts w:ascii="Cordia New" w:eastAsia="Arial Unicode MS" w:hAnsi="Cordia New" w:cs="Cordia New"/>
          <w:spacing w:val="-6"/>
          <w:lang w:val="en-GB"/>
        </w:rPr>
        <w:br w:type="page"/>
      </w:r>
    </w:p>
    <w:p w14:paraId="7823E9EA" w14:textId="77777777" w:rsidR="00EC20F2" w:rsidRPr="00457928" w:rsidRDefault="00EC20F2" w:rsidP="005E077E">
      <w:pPr>
        <w:ind w:left="567" w:hanging="540"/>
        <w:jc w:val="both"/>
        <w:rPr>
          <w:rFonts w:ascii="Cordia New" w:eastAsia="Arial Unicode MS" w:hAnsi="Cordia New" w:cs="Cordia New"/>
          <w:spacing w:val="-6"/>
          <w:cs/>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457928" w14:paraId="5B0D9F6F" w14:textId="77777777" w:rsidTr="00034AA7">
        <w:trPr>
          <w:trHeight w:val="20"/>
        </w:trPr>
        <w:tc>
          <w:tcPr>
            <w:tcW w:w="4205" w:type="dxa"/>
            <w:vAlign w:val="bottom"/>
          </w:tcPr>
          <w:p w14:paraId="05534AB9" w14:textId="77777777" w:rsidR="0092347D" w:rsidRPr="00457928" w:rsidRDefault="0092347D" w:rsidP="00034AA7">
            <w:pPr>
              <w:tabs>
                <w:tab w:val="right" w:pos="7200"/>
                <w:tab w:val="right" w:pos="9000"/>
              </w:tabs>
              <w:autoSpaceDE w:val="0"/>
              <w:autoSpaceDN w:val="0"/>
              <w:ind w:left="617"/>
              <w:rPr>
                <w:rFonts w:ascii="Cordia New" w:hAnsi="Cordia New" w:cs="Cordia New"/>
                <w:b/>
                <w:bCs/>
                <w:lang w:val="en-GB"/>
              </w:rPr>
            </w:pPr>
          </w:p>
        </w:tc>
        <w:tc>
          <w:tcPr>
            <w:tcW w:w="4896" w:type="dxa"/>
            <w:gridSpan w:val="4"/>
            <w:tcBorders>
              <w:top w:val="single" w:sz="4" w:space="0" w:color="auto"/>
              <w:bottom w:val="single" w:sz="4" w:space="0" w:color="auto"/>
            </w:tcBorders>
            <w:vAlign w:val="center"/>
          </w:tcPr>
          <w:p w14:paraId="67664FBB" w14:textId="77777777" w:rsidR="0092347D" w:rsidRPr="00457928" w:rsidRDefault="0092347D" w:rsidP="005E077E">
            <w:pPr>
              <w:autoSpaceDE w:val="0"/>
              <w:autoSpaceDN w:val="0"/>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2347D" w:rsidRPr="00457928" w14:paraId="1864F9B6" w14:textId="77777777" w:rsidTr="00034AA7">
        <w:trPr>
          <w:trHeight w:val="20"/>
        </w:trPr>
        <w:tc>
          <w:tcPr>
            <w:tcW w:w="4205" w:type="dxa"/>
            <w:vAlign w:val="bottom"/>
          </w:tcPr>
          <w:p w14:paraId="34AA51BF"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2448" w:type="dxa"/>
            <w:gridSpan w:val="2"/>
            <w:tcBorders>
              <w:top w:val="single" w:sz="4" w:space="0" w:color="auto"/>
              <w:bottom w:val="single" w:sz="4" w:space="0" w:color="auto"/>
            </w:tcBorders>
          </w:tcPr>
          <w:p w14:paraId="050EDFDC" w14:textId="3A623718" w:rsidR="0092347D" w:rsidRPr="00457928" w:rsidRDefault="00186BD3" w:rsidP="005E077E">
            <w:pPr>
              <w:autoSpaceDE w:val="0"/>
              <w:autoSpaceDN w:val="0"/>
              <w:ind w:right="-72"/>
              <w:jc w:val="right"/>
              <w:rPr>
                <w:rFonts w:ascii="Cordia New" w:hAnsi="Cordia New" w:cs="Cordia New"/>
                <w:b/>
                <w:bCs/>
                <w:lang w:val="en-GB"/>
              </w:rPr>
            </w:pPr>
            <w:r w:rsidRPr="00457928">
              <w:rPr>
                <w:rFonts w:ascii="Cordia New" w:hAnsi="Cordia New" w:cs="Cordia New"/>
                <w:b/>
                <w:bCs/>
                <w:lang w:val="en-GB"/>
              </w:rPr>
              <w:t>31</w:t>
            </w:r>
            <w:r w:rsidR="0092347D" w:rsidRPr="00457928">
              <w:rPr>
                <w:rFonts w:ascii="Cordia New" w:hAnsi="Cordia New" w:cs="Cordia New"/>
                <w:b/>
                <w:bCs/>
              </w:rPr>
              <w:t xml:space="preserve"> December </w:t>
            </w:r>
            <w:r w:rsidRPr="00457928">
              <w:rPr>
                <w:rFonts w:ascii="Cordia New" w:hAnsi="Cordia New" w:cs="Cordia New"/>
                <w:b/>
                <w:bCs/>
                <w:lang w:val="en-GB"/>
              </w:rPr>
              <w:t>2021</w:t>
            </w:r>
          </w:p>
        </w:tc>
        <w:tc>
          <w:tcPr>
            <w:tcW w:w="2448" w:type="dxa"/>
            <w:gridSpan w:val="2"/>
            <w:tcBorders>
              <w:top w:val="single" w:sz="4" w:space="0" w:color="auto"/>
              <w:bottom w:val="single" w:sz="4" w:space="0" w:color="auto"/>
            </w:tcBorders>
          </w:tcPr>
          <w:p w14:paraId="26AEBBBD" w14:textId="43F0B66C" w:rsidR="0092347D" w:rsidRPr="00457928" w:rsidRDefault="00186BD3" w:rsidP="005E077E">
            <w:pPr>
              <w:autoSpaceDE w:val="0"/>
              <w:autoSpaceDN w:val="0"/>
              <w:ind w:right="-72"/>
              <w:jc w:val="right"/>
              <w:rPr>
                <w:rFonts w:ascii="Cordia New" w:hAnsi="Cordia New" w:cs="Cordia New"/>
                <w:b/>
                <w:bCs/>
                <w:lang w:val="en-GB"/>
              </w:rPr>
            </w:pPr>
            <w:r w:rsidRPr="00457928">
              <w:rPr>
                <w:rFonts w:ascii="Cordia New" w:hAnsi="Cordia New" w:cs="Cordia New"/>
                <w:b/>
                <w:bCs/>
                <w:lang w:val="en-GB"/>
              </w:rPr>
              <w:t>31</w:t>
            </w:r>
            <w:r w:rsidR="0092347D" w:rsidRPr="00457928">
              <w:rPr>
                <w:rFonts w:ascii="Cordia New" w:hAnsi="Cordia New" w:cs="Cordia New"/>
                <w:b/>
                <w:bCs/>
              </w:rPr>
              <w:t xml:space="preserve"> December </w:t>
            </w:r>
            <w:r w:rsidRPr="00457928">
              <w:rPr>
                <w:rFonts w:ascii="Cordia New" w:hAnsi="Cordia New" w:cs="Cordia New"/>
                <w:b/>
                <w:bCs/>
                <w:lang w:val="en-GB"/>
              </w:rPr>
              <w:t>2020</w:t>
            </w:r>
          </w:p>
        </w:tc>
      </w:tr>
      <w:tr w:rsidR="0092347D" w:rsidRPr="00457928" w14:paraId="31DF9E6A" w14:textId="77777777" w:rsidTr="00034AA7">
        <w:trPr>
          <w:trHeight w:val="20"/>
        </w:trPr>
        <w:tc>
          <w:tcPr>
            <w:tcW w:w="4205" w:type="dxa"/>
            <w:vAlign w:val="bottom"/>
          </w:tcPr>
          <w:p w14:paraId="74CC697F"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vAlign w:val="bottom"/>
          </w:tcPr>
          <w:p w14:paraId="60F817AF"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28B179CE"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24" w:type="dxa"/>
            <w:tcBorders>
              <w:top w:val="single" w:sz="4" w:space="0" w:color="auto"/>
            </w:tcBorders>
          </w:tcPr>
          <w:p w14:paraId="3B9A9686"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348D5F7B"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 xml:space="preserve">Baht </w:t>
            </w:r>
          </w:p>
        </w:tc>
        <w:tc>
          <w:tcPr>
            <w:tcW w:w="1224" w:type="dxa"/>
            <w:tcBorders>
              <w:top w:val="single" w:sz="4" w:space="0" w:color="auto"/>
            </w:tcBorders>
          </w:tcPr>
          <w:p w14:paraId="2E94D27E"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1E5BF954"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24" w:type="dxa"/>
            <w:tcBorders>
              <w:top w:val="single" w:sz="4" w:space="0" w:color="auto"/>
            </w:tcBorders>
          </w:tcPr>
          <w:p w14:paraId="4978BEEB"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lang w:val="en-US"/>
              </w:rPr>
              <w:t xml:space="preserve">Unit: </w:t>
            </w:r>
            <w:r w:rsidRPr="00457928">
              <w:rPr>
                <w:rFonts w:ascii="Cordia New" w:hAnsi="Cordia New" w:cs="Cordia New"/>
                <w:b/>
                <w:bCs/>
              </w:rPr>
              <w:t>Million</w:t>
            </w:r>
          </w:p>
          <w:p w14:paraId="38410813" w14:textId="77777777" w:rsidR="0092347D" w:rsidRPr="00457928" w:rsidRDefault="0092347D" w:rsidP="005E077E">
            <w:pPr>
              <w:autoSpaceDE w:val="0"/>
              <w:autoSpaceDN w:val="0"/>
              <w:ind w:right="-72"/>
              <w:jc w:val="right"/>
              <w:rPr>
                <w:rFonts w:ascii="Cordia New" w:hAnsi="Cordia New" w:cs="Cordia New"/>
                <w:b/>
                <w:bCs/>
                <w:cs/>
              </w:rPr>
            </w:pPr>
            <w:r w:rsidRPr="00457928">
              <w:rPr>
                <w:rFonts w:ascii="Cordia New" w:hAnsi="Cordia New" w:cs="Cordia New"/>
                <w:b/>
                <w:bCs/>
              </w:rPr>
              <w:t xml:space="preserve">Baht </w:t>
            </w:r>
          </w:p>
        </w:tc>
      </w:tr>
      <w:tr w:rsidR="0092347D" w:rsidRPr="00457928" w14:paraId="1AAAECC7" w14:textId="77777777" w:rsidTr="00034AA7">
        <w:trPr>
          <w:trHeight w:val="20"/>
        </w:trPr>
        <w:tc>
          <w:tcPr>
            <w:tcW w:w="4205" w:type="dxa"/>
            <w:vAlign w:val="bottom"/>
          </w:tcPr>
          <w:p w14:paraId="6ACD165B"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shd w:val="clear" w:color="auto" w:fill="auto"/>
            <w:vAlign w:val="bottom"/>
          </w:tcPr>
          <w:p w14:paraId="58DF96B2"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14A50B66"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1AB30EA4" w14:textId="77777777" w:rsidR="0092347D" w:rsidRPr="00457928"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62456119" w14:textId="77777777" w:rsidR="0092347D" w:rsidRPr="00457928" w:rsidRDefault="0092347D" w:rsidP="005E077E">
            <w:pPr>
              <w:autoSpaceDE w:val="0"/>
              <w:autoSpaceDN w:val="0"/>
              <w:ind w:right="-72"/>
              <w:jc w:val="right"/>
              <w:rPr>
                <w:rFonts w:ascii="Cordia New" w:hAnsi="Cordia New" w:cs="Cordia New"/>
                <w:b/>
                <w:bCs/>
                <w:cs/>
              </w:rPr>
            </w:pPr>
          </w:p>
        </w:tc>
      </w:tr>
      <w:tr w:rsidR="0092347D" w:rsidRPr="00457928" w14:paraId="59ED054B" w14:textId="77777777" w:rsidTr="00034AA7">
        <w:trPr>
          <w:trHeight w:val="20"/>
        </w:trPr>
        <w:tc>
          <w:tcPr>
            <w:tcW w:w="4205" w:type="dxa"/>
            <w:vAlign w:val="bottom"/>
          </w:tcPr>
          <w:p w14:paraId="2A4A48F7" w14:textId="77777777" w:rsidR="0092347D" w:rsidRPr="00457928" w:rsidRDefault="0092347D" w:rsidP="00034AA7">
            <w:pPr>
              <w:tabs>
                <w:tab w:val="right" w:pos="7200"/>
                <w:tab w:val="right" w:pos="9000"/>
              </w:tabs>
              <w:autoSpaceDE w:val="0"/>
              <w:autoSpaceDN w:val="0"/>
              <w:ind w:left="617"/>
              <w:rPr>
                <w:rFonts w:ascii="Cordia New" w:hAnsi="Cordia New" w:cs="Cordia New"/>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equivalents</w:t>
            </w:r>
          </w:p>
        </w:tc>
        <w:tc>
          <w:tcPr>
            <w:tcW w:w="1224" w:type="dxa"/>
            <w:shd w:val="clear" w:color="auto" w:fill="auto"/>
            <w:vAlign w:val="bottom"/>
          </w:tcPr>
          <w:p w14:paraId="7EDDE7D2" w14:textId="31344524"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65</w:t>
            </w:r>
          </w:p>
        </w:tc>
        <w:tc>
          <w:tcPr>
            <w:tcW w:w="1224" w:type="dxa"/>
            <w:shd w:val="clear" w:color="auto" w:fill="auto"/>
            <w:vAlign w:val="bottom"/>
          </w:tcPr>
          <w:p w14:paraId="2213570E" w14:textId="3CC7EA56"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2</w:t>
            </w:r>
            <w:r w:rsidR="0092347D" w:rsidRPr="00457928">
              <w:rPr>
                <w:rFonts w:ascii="Cordia New" w:hAnsi="Cordia New" w:cs="Cordia New"/>
                <w:cs/>
              </w:rPr>
              <w:t>,</w:t>
            </w:r>
            <w:r w:rsidRPr="00457928">
              <w:rPr>
                <w:rFonts w:ascii="Cordia New" w:hAnsi="Cordia New" w:cs="Cordia New"/>
                <w:lang w:val="en-GB"/>
              </w:rPr>
              <w:t>184</w:t>
            </w:r>
          </w:p>
        </w:tc>
        <w:tc>
          <w:tcPr>
            <w:tcW w:w="1224" w:type="dxa"/>
            <w:vAlign w:val="bottom"/>
          </w:tcPr>
          <w:p w14:paraId="5AFF7FFD" w14:textId="10C0A6A8" w:rsidR="0092347D" w:rsidRPr="00457928" w:rsidRDefault="00186BD3" w:rsidP="005E077E">
            <w:pPr>
              <w:autoSpaceDE w:val="0"/>
              <w:autoSpaceDN w:val="0"/>
              <w:ind w:right="-72"/>
              <w:jc w:val="right"/>
              <w:rPr>
                <w:rFonts w:ascii="Cordia New" w:hAnsi="Cordia New" w:cs="Cordia New"/>
                <w:b/>
                <w:bCs/>
                <w:cs/>
              </w:rPr>
            </w:pPr>
            <w:r w:rsidRPr="00457928">
              <w:rPr>
                <w:rFonts w:ascii="Cordia New" w:hAnsi="Cordia New" w:cs="Cordia New"/>
                <w:lang w:val="en-GB"/>
              </w:rPr>
              <w:t>55</w:t>
            </w:r>
          </w:p>
        </w:tc>
        <w:tc>
          <w:tcPr>
            <w:tcW w:w="1224" w:type="dxa"/>
            <w:vAlign w:val="bottom"/>
          </w:tcPr>
          <w:p w14:paraId="16DDE6D4" w14:textId="2BA8493D" w:rsidR="0092347D" w:rsidRPr="00457928" w:rsidRDefault="00186BD3" w:rsidP="005E077E">
            <w:pPr>
              <w:autoSpaceDE w:val="0"/>
              <w:autoSpaceDN w:val="0"/>
              <w:ind w:right="-72"/>
              <w:jc w:val="right"/>
              <w:rPr>
                <w:rFonts w:ascii="Cordia New" w:hAnsi="Cordia New" w:cs="Cordia New"/>
                <w:b/>
                <w:bCs/>
                <w:cs/>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661</w:t>
            </w:r>
          </w:p>
        </w:tc>
      </w:tr>
      <w:tr w:rsidR="0092347D" w:rsidRPr="00457928" w14:paraId="22B55849" w14:textId="77777777" w:rsidTr="00034AA7">
        <w:trPr>
          <w:trHeight w:val="20"/>
        </w:trPr>
        <w:tc>
          <w:tcPr>
            <w:tcW w:w="4205" w:type="dxa"/>
            <w:vAlign w:val="bottom"/>
          </w:tcPr>
          <w:p w14:paraId="74F0E383" w14:textId="77777777" w:rsidR="0092347D" w:rsidRPr="00457928" w:rsidRDefault="0092347D" w:rsidP="00034AA7">
            <w:pPr>
              <w:autoSpaceDE w:val="0"/>
              <w:autoSpaceDN w:val="0"/>
              <w:ind w:left="617"/>
              <w:rPr>
                <w:rFonts w:ascii="Cordia New" w:hAnsi="Cordia New" w:cs="Cordia New"/>
                <w:b/>
                <w:bCs/>
                <w:lang w:val="en-GB"/>
              </w:rPr>
            </w:pPr>
            <w:r w:rsidRPr="00457928">
              <w:rPr>
                <w:rFonts w:ascii="Cordia New" w:hAnsi="Cordia New" w:cs="Cordia New"/>
                <w:lang w:val="en-GB"/>
              </w:rPr>
              <w:t>Trade and other receivables</w:t>
            </w:r>
          </w:p>
        </w:tc>
        <w:tc>
          <w:tcPr>
            <w:tcW w:w="1224" w:type="dxa"/>
            <w:shd w:val="clear" w:color="auto" w:fill="auto"/>
            <w:vAlign w:val="bottom"/>
          </w:tcPr>
          <w:p w14:paraId="58550D8D" w14:textId="2E38118A"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316</w:t>
            </w:r>
          </w:p>
        </w:tc>
        <w:tc>
          <w:tcPr>
            <w:tcW w:w="1224" w:type="dxa"/>
            <w:shd w:val="clear" w:color="auto" w:fill="auto"/>
            <w:vAlign w:val="bottom"/>
          </w:tcPr>
          <w:p w14:paraId="51F5C8E4" w14:textId="4DA08A44"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10</w:t>
            </w:r>
            <w:r w:rsidR="0092347D" w:rsidRPr="00457928">
              <w:rPr>
                <w:rFonts w:ascii="Cordia New" w:hAnsi="Cordia New" w:cs="Cordia New"/>
                <w:lang w:val="en-GB"/>
              </w:rPr>
              <w:t>,</w:t>
            </w:r>
            <w:r w:rsidRPr="00457928">
              <w:rPr>
                <w:rFonts w:ascii="Cordia New" w:hAnsi="Cordia New" w:cs="Cordia New"/>
                <w:lang w:val="en-GB"/>
              </w:rPr>
              <w:t>564</w:t>
            </w:r>
          </w:p>
        </w:tc>
        <w:tc>
          <w:tcPr>
            <w:tcW w:w="1224" w:type="dxa"/>
            <w:vAlign w:val="bottom"/>
          </w:tcPr>
          <w:p w14:paraId="5D28B788" w14:textId="3C39B812"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277</w:t>
            </w:r>
          </w:p>
        </w:tc>
        <w:tc>
          <w:tcPr>
            <w:tcW w:w="1224" w:type="dxa"/>
            <w:vAlign w:val="bottom"/>
          </w:tcPr>
          <w:p w14:paraId="7E15BB0A" w14:textId="3F29D2ED"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8</w:t>
            </w:r>
            <w:r w:rsidR="0092347D" w:rsidRPr="00457928">
              <w:rPr>
                <w:rFonts w:ascii="Cordia New" w:hAnsi="Cordia New" w:cs="Cordia New"/>
              </w:rPr>
              <w:t>,</w:t>
            </w:r>
            <w:r w:rsidRPr="00457928">
              <w:rPr>
                <w:rFonts w:ascii="Cordia New" w:hAnsi="Cordia New" w:cs="Cordia New"/>
                <w:lang w:val="en-GB"/>
              </w:rPr>
              <w:t>329</w:t>
            </w:r>
          </w:p>
        </w:tc>
      </w:tr>
      <w:tr w:rsidR="0092347D" w:rsidRPr="00457928" w14:paraId="7ED13875" w14:textId="77777777" w:rsidTr="00034AA7">
        <w:trPr>
          <w:trHeight w:val="20"/>
        </w:trPr>
        <w:tc>
          <w:tcPr>
            <w:tcW w:w="4205" w:type="dxa"/>
            <w:vAlign w:val="bottom"/>
          </w:tcPr>
          <w:p w14:paraId="55D0B0C2" w14:textId="77777777" w:rsidR="0092347D" w:rsidRPr="00457928" w:rsidRDefault="0092347D" w:rsidP="00034AA7">
            <w:pPr>
              <w:autoSpaceDE w:val="0"/>
              <w:autoSpaceDN w:val="0"/>
              <w:ind w:left="617"/>
              <w:rPr>
                <w:rFonts w:ascii="Cordia New" w:hAnsi="Cordia New" w:cs="Cordia New"/>
                <w:lang w:val="en-US"/>
              </w:rPr>
            </w:pPr>
            <w:r w:rsidRPr="00457928">
              <w:rPr>
                <w:rFonts w:ascii="Cordia New" w:hAnsi="Cordia New" w:cs="Cordia New"/>
                <w:lang w:val="en-US"/>
              </w:rPr>
              <w:t xml:space="preserve">Cross currency and interest rate swaps </w:t>
            </w:r>
          </w:p>
          <w:p w14:paraId="4219E7C8" w14:textId="77777777" w:rsidR="0092347D" w:rsidRPr="00457928" w:rsidRDefault="0092347D" w:rsidP="00034AA7">
            <w:pPr>
              <w:autoSpaceDE w:val="0"/>
              <w:autoSpaceDN w:val="0"/>
              <w:ind w:left="617"/>
              <w:rPr>
                <w:rFonts w:ascii="Cordia New" w:hAnsi="Cordia New" w:cs="Cordia New"/>
                <w:cs/>
                <w:lang w:val="en-GB"/>
              </w:rPr>
            </w:pPr>
            <w:r w:rsidRPr="00457928">
              <w:rPr>
                <w:rFonts w:ascii="Cordia New" w:hAnsi="Cordia New" w:cs="Cordia New"/>
                <w:lang w:val="en-US"/>
              </w:rPr>
              <w:t xml:space="preserve">   - hedge derivative *</w:t>
            </w:r>
          </w:p>
        </w:tc>
        <w:tc>
          <w:tcPr>
            <w:tcW w:w="1224" w:type="dxa"/>
            <w:shd w:val="clear" w:color="auto" w:fill="auto"/>
            <w:vAlign w:val="bottom"/>
          </w:tcPr>
          <w:p w14:paraId="76DDAD4F" w14:textId="77DEEA75" w:rsidR="0092347D" w:rsidRPr="00457928" w:rsidRDefault="00186BD3" w:rsidP="005E077E">
            <w:pPr>
              <w:autoSpaceDE w:val="0"/>
              <w:autoSpaceDN w:val="0"/>
              <w:ind w:right="-72"/>
              <w:jc w:val="right"/>
              <w:rPr>
                <w:rFonts w:ascii="Cordia New" w:hAnsi="Cordia New" w:cs="Cordia New"/>
                <w:lang w:val="en-US"/>
              </w:rPr>
            </w:pPr>
            <w:r w:rsidRPr="00457928">
              <w:rPr>
                <w:rFonts w:ascii="Cordia New" w:hAnsi="Cordia New" w:cs="Cordia New"/>
                <w:lang w:val="en-GB"/>
              </w:rPr>
              <w:t>521</w:t>
            </w:r>
          </w:p>
        </w:tc>
        <w:tc>
          <w:tcPr>
            <w:tcW w:w="1224" w:type="dxa"/>
            <w:shd w:val="clear" w:color="auto" w:fill="auto"/>
            <w:vAlign w:val="bottom"/>
          </w:tcPr>
          <w:p w14:paraId="314E9EBF" w14:textId="6BC9D962" w:rsidR="0092347D" w:rsidRPr="00457928" w:rsidRDefault="00186BD3" w:rsidP="005E077E">
            <w:pPr>
              <w:autoSpaceDE w:val="0"/>
              <w:autoSpaceDN w:val="0"/>
              <w:ind w:right="-72"/>
              <w:jc w:val="right"/>
              <w:rPr>
                <w:rFonts w:ascii="Cordia New" w:hAnsi="Cordia New" w:cs="Cordia New"/>
                <w:lang w:val="en-US"/>
              </w:rPr>
            </w:pPr>
            <w:r w:rsidRPr="00457928">
              <w:rPr>
                <w:rFonts w:ascii="Cordia New" w:hAnsi="Cordia New" w:cs="Cordia New"/>
                <w:lang w:val="en-GB"/>
              </w:rPr>
              <w:t>17</w:t>
            </w:r>
            <w:r w:rsidR="0092347D" w:rsidRPr="00457928">
              <w:rPr>
                <w:rFonts w:ascii="Cordia New" w:hAnsi="Cordia New" w:cs="Cordia New"/>
                <w:lang w:val="en-US"/>
              </w:rPr>
              <w:t>,</w:t>
            </w:r>
            <w:r w:rsidRPr="00457928">
              <w:rPr>
                <w:rFonts w:ascii="Cordia New" w:hAnsi="Cordia New" w:cs="Cordia New"/>
                <w:lang w:val="en-GB"/>
              </w:rPr>
              <w:t>400</w:t>
            </w:r>
          </w:p>
        </w:tc>
        <w:tc>
          <w:tcPr>
            <w:tcW w:w="1224" w:type="dxa"/>
            <w:vAlign w:val="bottom"/>
          </w:tcPr>
          <w:p w14:paraId="302CC05B" w14:textId="776F30F4" w:rsidR="0092347D" w:rsidRPr="00457928" w:rsidRDefault="00186BD3" w:rsidP="005E077E">
            <w:pPr>
              <w:autoSpaceDE w:val="0"/>
              <w:autoSpaceDN w:val="0"/>
              <w:ind w:right="-72"/>
              <w:jc w:val="right"/>
              <w:rPr>
                <w:rFonts w:ascii="Cordia New" w:hAnsi="Cordia New" w:cs="Cordia New"/>
                <w:lang w:val="en-US"/>
              </w:rPr>
            </w:pPr>
            <w:r w:rsidRPr="00457928">
              <w:rPr>
                <w:rFonts w:ascii="Cordia New" w:hAnsi="Cordia New" w:cs="Cordia New"/>
                <w:lang w:val="en-GB"/>
              </w:rPr>
              <w:t>3</w:t>
            </w:r>
            <w:r w:rsidR="002B4927" w:rsidRPr="00457928">
              <w:rPr>
                <w:rFonts w:ascii="Cordia New" w:hAnsi="Cordia New" w:cs="Cordia New"/>
                <w:lang w:val="en-GB"/>
              </w:rPr>
              <w:t>8</w:t>
            </w:r>
            <w:r w:rsidRPr="00457928">
              <w:rPr>
                <w:rFonts w:ascii="Cordia New" w:hAnsi="Cordia New" w:cs="Cordia New"/>
                <w:lang w:val="en-GB"/>
              </w:rPr>
              <w:t>0</w:t>
            </w:r>
          </w:p>
        </w:tc>
        <w:tc>
          <w:tcPr>
            <w:tcW w:w="1224" w:type="dxa"/>
            <w:vAlign w:val="bottom"/>
          </w:tcPr>
          <w:p w14:paraId="3FDC3B06" w14:textId="0EA41A15" w:rsidR="0092347D" w:rsidRPr="00457928" w:rsidRDefault="00186BD3" w:rsidP="005E077E">
            <w:pPr>
              <w:autoSpaceDE w:val="0"/>
              <w:autoSpaceDN w:val="0"/>
              <w:ind w:right="-72"/>
              <w:jc w:val="right"/>
              <w:rPr>
                <w:rFonts w:ascii="Cordia New" w:hAnsi="Cordia New" w:cs="Cordia New"/>
                <w:lang w:val="en-US"/>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400</w:t>
            </w:r>
          </w:p>
        </w:tc>
      </w:tr>
      <w:tr w:rsidR="0092347D" w:rsidRPr="00457928" w14:paraId="02444333" w14:textId="77777777" w:rsidTr="00034AA7">
        <w:trPr>
          <w:trHeight w:val="20"/>
        </w:trPr>
        <w:tc>
          <w:tcPr>
            <w:tcW w:w="4205" w:type="dxa"/>
            <w:vAlign w:val="bottom"/>
          </w:tcPr>
          <w:p w14:paraId="3B6FD432"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Long-term</w:t>
            </w:r>
            <w:r w:rsidRPr="00457928">
              <w:rPr>
                <w:rFonts w:ascii="Cordia New" w:hAnsi="Cordia New" w:cs="Cordia New"/>
                <w:cs/>
                <w:lang w:val="en-GB"/>
              </w:rPr>
              <w:t xml:space="preserve"> </w:t>
            </w:r>
            <w:r w:rsidRPr="00457928">
              <w:rPr>
                <w:rFonts w:ascii="Cordia New" w:hAnsi="Cordia New" w:cs="Cordia New"/>
                <w:lang w:val="en-GB"/>
              </w:rPr>
              <w:t>loans</w:t>
            </w:r>
            <w:r w:rsidRPr="00457928">
              <w:rPr>
                <w:rFonts w:ascii="Cordia New" w:hAnsi="Cordia New" w:cs="Cordia New"/>
                <w:cs/>
                <w:lang w:val="en-GB"/>
              </w:rPr>
              <w:t xml:space="preserve"> </w:t>
            </w:r>
            <w:r w:rsidRPr="00457928">
              <w:rPr>
                <w:rFonts w:ascii="Cordia New" w:hAnsi="Cordia New" w:cs="Cordia New"/>
                <w:lang w:val="en-GB"/>
              </w:rPr>
              <w:t>to related parties</w:t>
            </w:r>
          </w:p>
        </w:tc>
        <w:tc>
          <w:tcPr>
            <w:tcW w:w="1224" w:type="dxa"/>
            <w:shd w:val="clear" w:color="auto" w:fill="auto"/>
            <w:vAlign w:val="bottom"/>
          </w:tcPr>
          <w:p w14:paraId="4C2C4706" w14:textId="7777777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p>
        </w:tc>
        <w:tc>
          <w:tcPr>
            <w:tcW w:w="1224" w:type="dxa"/>
            <w:shd w:val="clear" w:color="auto" w:fill="auto"/>
            <w:vAlign w:val="bottom"/>
          </w:tcPr>
          <w:p w14:paraId="59AD883F" w14:textId="7777777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p>
        </w:tc>
        <w:tc>
          <w:tcPr>
            <w:tcW w:w="1224" w:type="dxa"/>
            <w:vAlign w:val="bottom"/>
          </w:tcPr>
          <w:p w14:paraId="7150B545" w14:textId="4F5D45F9"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16</w:t>
            </w:r>
          </w:p>
        </w:tc>
        <w:tc>
          <w:tcPr>
            <w:tcW w:w="1224" w:type="dxa"/>
            <w:vAlign w:val="bottom"/>
          </w:tcPr>
          <w:p w14:paraId="404716D8" w14:textId="0D7475B9" w:rsidR="0092347D" w:rsidRPr="00457928" w:rsidRDefault="00186BD3" w:rsidP="005E077E">
            <w:pPr>
              <w:autoSpaceDE w:val="0"/>
              <w:autoSpaceDN w:val="0"/>
              <w:ind w:right="-72"/>
              <w:jc w:val="right"/>
              <w:rPr>
                <w:rFonts w:ascii="Cordia New" w:hAnsi="Cordia New" w:cs="Cordia New"/>
                <w:lang w:val="en-GB"/>
              </w:rPr>
            </w:pPr>
            <w:r w:rsidRPr="00457928">
              <w:rPr>
                <w:rFonts w:ascii="Cordia New" w:hAnsi="Cordia New" w:cs="Cordia New"/>
                <w:lang w:val="en-GB"/>
              </w:rPr>
              <w:t>468</w:t>
            </w:r>
          </w:p>
        </w:tc>
      </w:tr>
      <w:tr w:rsidR="0092347D" w:rsidRPr="00457928" w14:paraId="221CCEC7" w14:textId="77777777" w:rsidTr="00034AA7">
        <w:trPr>
          <w:trHeight w:val="20"/>
        </w:trPr>
        <w:tc>
          <w:tcPr>
            <w:tcW w:w="4205" w:type="dxa"/>
            <w:vAlign w:val="bottom"/>
          </w:tcPr>
          <w:p w14:paraId="0FD2B021" w14:textId="77777777" w:rsidR="0092347D" w:rsidRPr="00457928" w:rsidRDefault="0092347D" w:rsidP="00034AA7">
            <w:pPr>
              <w:autoSpaceDE w:val="0"/>
              <w:autoSpaceDN w:val="0"/>
              <w:ind w:left="617"/>
              <w:rPr>
                <w:rFonts w:ascii="Cordia New" w:hAnsi="Cordia New" w:cs="Cordia New"/>
                <w:cs/>
                <w:lang w:val="en-GB"/>
              </w:rPr>
            </w:pPr>
            <w:r w:rsidRPr="00457928">
              <w:rPr>
                <w:rFonts w:ascii="Cordia New" w:hAnsi="Cordia New" w:cs="Cordia New"/>
                <w:lang w:val="en-GB"/>
              </w:rPr>
              <w:t>Other non-current financial assets</w:t>
            </w:r>
          </w:p>
        </w:tc>
        <w:tc>
          <w:tcPr>
            <w:tcW w:w="1224" w:type="dxa"/>
            <w:shd w:val="clear" w:color="auto" w:fill="auto"/>
            <w:vAlign w:val="bottom"/>
          </w:tcPr>
          <w:p w14:paraId="20BBA91A"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p>
        </w:tc>
        <w:tc>
          <w:tcPr>
            <w:tcW w:w="1224" w:type="dxa"/>
            <w:shd w:val="clear" w:color="auto" w:fill="auto"/>
            <w:vAlign w:val="bottom"/>
          </w:tcPr>
          <w:p w14:paraId="5A52FD05" w14:textId="50B48CF7"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8</w:t>
            </w:r>
          </w:p>
        </w:tc>
        <w:tc>
          <w:tcPr>
            <w:tcW w:w="1224" w:type="dxa"/>
            <w:vAlign w:val="bottom"/>
          </w:tcPr>
          <w:p w14:paraId="3CC199F5"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lang w:val="en-GB"/>
              </w:rPr>
              <w:t>-</w:t>
            </w:r>
          </w:p>
        </w:tc>
        <w:tc>
          <w:tcPr>
            <w:tcW w:w="1224" w:type="dxa"/>
            <w:vAlign w:val="bottom"/>
          </w:tcPr>
          <w:p w14:paraId="6A3C307B" w14:textId="1C1B9913"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7</w:t>
            </w:r>
          </w:p>
        </w:tc>
      </w:tr>
      <w:tr w:rsidR="0092347D" w:rsidRPr="00457928" w14:paraId="473EDB35" w14:textId="77777777" w:rsidTr="00034AA7">
        <w:trPr>
          <w:trHeight w:val="20"/>
        </w:trPr>
        <w:tc>
          <w:tcPr>
            <w:tcW w:w="4205" w:type="dxa"/>
            <w:vAlign w:val="bottom"/>
          </w:tcPr>
          <w:p w14:paraId="463577F1"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Other non-current assets</w:t>
            </w:r>
          </w:p>
        </w:tc>
        <w:tc>
          <w:tcPr>
            <w:tcW w:w="1224" w:type="dxa"/>
            <w:shd w:val="clear" w:color="auto" w:fill="auto"/>
            <w:vAlign w:val="bottom"/>
          </w:tcPr>
          <w:p w14:paraId="0C47359D" w14:textId="0E9A19AD"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4</w:t>
            </w:r>
          </w:p>
        </w:tc>
        <w:tc>
          <w:tcPr>
            <w:tcW w:w="1224" w:type="dxa"/>
            <w:shd w:val="clear" w:color="auto" w:fill="auto"/>
            <w:vAlign w:val="bottom"/>
          </w:tcPr>
          <w:p w14:paraId="22E09271" w14:textId="578DF362"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147</w:t>
            </w:r>
          </w:p>
        </w:tc>
        <w:tc>
          <w:tcPr>
            <w:tcW w:w="1224" w:type="dxa"/>
            <w:vAlign w:val="bottom"/>
          </w:tcPr>
          <w:p w14:paraId="1C5EBAB1" w14:textId="45D7E0AC"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5</w:t>
            </w:r>
          </w:p>
        </w:tc>
        <w:tc>
          <w:tcPr>
            <w:tcW w:w="1224" w:type="dxa"/>
            <w:vAlign w:val="bottom"/>
          </w:tcPr>
          <w:p w14:paraId="792CD045" w14:textId="0D1EC68A" w:rsidR="0092347D" w:rsidRPr="00457928" w:rsidRDefault="00186BD3" w:rsidP="005E077E">
            <w:pPr>
              <w:autoSpaceDE w:val="0"/>
              <w:autoSpaceDN w:val="0"/>
              <w:ind w:right="-72"/>
              <w:jc w:val="right"/>
              <w:rPr>
                <w:rFonts w:ascii="Cordia New" w:hAnsi="Cordia New" w:cs="Cordia New"/>
                <w:cs/>
              </w:rPr>
            </w:pPr>
            <w:r w:rsidRPr="00457928">
              <w:rPr>
                <w:rFonts w:ascii="Cordia New" w:hAnsi="Cordia New" w:cs="Cordia New"/>
                <w:lang w:val="en-GB"/>
              </w:rPr>
              <w:t>153</w:t>
            </w:r>
          </w:p>
        </w:tc>
      </w:tr>
      <w:tr w:rsidR="0092347D" w:rsidRPr="00457928" w14:paraId="087871F0" w14:textId="77777777" w:rsidTr="00034AA7">
        <w:trPr>
          <w:trHeight w:val="20"/>
        </w:trPr>
        <w:tc>
          <w:tcPr>
            <w:tcW w:w="4205" w:type="dxa"/>
            <w:vAlign w:val="bottom"/>
          </w:tcPr>
          <w:p w14:paraId="516C48B5" w14:textId="77777777" w:rsidR="0092347D" w:rsidRPr="00457928" w:rsidRDefault="0092347D" w:rsidP="00034AA7">
            <w:pPr>
              <w:autoSpaceDE w:val="0"/>
              <w:autoSpaceDN w:val="0"/>
              <w:ind w:left="617"/>
              <w:rPr>
                <w:rFonts w:ascii="Cordia New" w:hAnsi="Cordia New" w:cs="Cordia New"/>
                <w:lang w:val="en-GB"/>
              </w:rPr>
            </w:pPr>
          </w:p>
        </w:tc>
        <w:tc>
          <w:tcPr>
            <w:tcW w:w="1224" w:type="dxa"/>
            <w:shd w:val="clear" w:color="auto" w:fill="auto"/>
            <w:vAlign w:val="bottom"/>
          </w:tcPr>
          <w:p w14:paraId="422E3A65"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shd w:val="clear" w:color="auto" w:fill="auto"/>
            <w:vAlign w:val="bottom"/>
          </w:tcPr>
          <w:p w14:paraId="02830B16"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vAlign w:val="bottom"/>
          </w:tcPr>
          <w:p w14:paraId="784D0F06" w14:textId="77777777" w:rsidR="0092347D" w:rsidRPr="00457928" w:rsidRDefault="0092347D" w:rsidP="005E077E">
            <w:pPr>
              <w:autoSpaceDE w:val="0"/>
              <w:autoSpaceDN w:val="0"/>
              <w:ind w:right="-72"/>
              <w:jc w:val="right"/>
              <w:rPr>
                <w:rFonts w:ascii="Cordia New" w:hAnsi="Cordia New" w:cs="Cordia New"/>
                <w:lang w:val="en-GB"/>
              </w:rPr>
            </w:pPr>
          </w:p>
        </w:tc>
        <w:tc>
          <w:tcPr>
            <w:tcW w:w="1224" w:type="dxa"/>
            <w:vAlign w:val="bottom"/>
          </w:tcPr>
          <w:p w14:paraId="3F4656B0" w14:textId="77777777" w:rsidR="0092347D" w:rsidRPr="00457928" w:rsidRDefault="0092347D" w:rsidP="005E077E">
            <w:pPr>
              <w:autoSpaceDE w:val="0"/>
              <w:autoSpaceDN w:val="0"/>
              <w:ind w:right="-72"/>
              <w:jc w:val="right"/>
              <w:rPr>
                <w:rFonts w:ascii="Cordia New" w:hAnsi="Cordia New" w:cs="Cordia New"/>
                <w:lang w:val="en-GB"/>
              </w:rPr>
            </w:pPr>
          </w:p>
        </w:tc>
      </w:tr>
      <w:tr w:rsidR="0092347D" w:rsidRPr="00457928" w14:paraId="2EF8DEA3" w14:textId="77777777" w:rsidTr="00034AA7">
        <w:trPr>
          <w:trHeight w:val="20"/>
        </w:trPr>
        <w:tc>
          <w:tcPr>
            <w:tcW w:w="4205" w:type="dxa"/>
            <w:vAlign w:val="bottom"/>
          </w:tcPr>
          <w:p w14:paraId="0FB7A90E"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Trade and other payables</w:t>
            </w:r>
          </w:p>
        </w:tc>
        <w:tc>
          <w:tcPr>
            <w:tcW w:w="1224" w:type="dxa"/>
            <w:shd w:val="clear" w:color="auto" w:fill="auto"/>
            <w:vAlign w:val="bottom"/>
          </w:tcPr>
          <w:p w14:paraId="13DD3FA7" w14:textId="639FA19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247</w:t>
            </w:r>
            <w:r w:rsidRPr="00457928">
              <w:rPr>
                <w:rFonts w:ascii="Cordia New" w:hAnsi="Cordia New" w:cs="Cordia New"/>
                <w:lang w:val="en-GB"/>
              </w:rPr>
              <w:t>)</w:t>
            </w:r>
          </w:p>
        </w:tc>
        <w:tc>
          <w:tcPr>
            <w:tcW w:w="1224" w:type="dxa"/>
            <w:shd w:val="clear" w:color="auto" w:fill="auto"/>
            <w:vAlign w:val="bottom"/>
          </w:tcPr>
          <w:p w14:paraId="29DF9AAC" w14:textId="03EBFC85"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w:t>
            </w:r>
            <w:r w:rsidR="00186BD3" w:rsidRPr="00457928">
              <w:rPr>
                <w:rFonts w:ascii="Cordia New" w:hAnsi="Cordia New" w:cs="Cordia New"/>
                <w:lang w:val="en-GB"/>
              </w:rPr>
              <w:t>243</w:t>
            </w:r>
            <w:r w:rsidRPr="00457928">
              <w:rPr>
                <w:rFonts w:ascii="Cordia New" w:hAnsi="Cordia New" w:cs="Cordia New"/>
                <w:lang w:val="en-GB"/>
              </w:rPr>
              <w:t>)</w:t>
            </w:r>
          </w:p>
        </w:tc>
        <w:tc>
          <w:tcPr>
            <w:tcW w:w="1224" w:type="dxa"/>
            <w:vAlign w:val="bottom"/>
          </w:tcPr>
          <w:p w14:paraId="023D8A63" w14:textId="6ABDB8FD"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cs/>
              </w:rPr>
              <w:t>(</w:t>
            </w:r>
            <w:r w:rsidR="00186BD3" w:rsidRPr="00457928">
              <w:rPr>
                <w:rFonts w:ascii="Cordia New" w:hAnsi="Cordia New" w:cs="Cordia New"/>
                <w:lang w:val="en-GB"/>
              </w:rPr>
              <w:t>213</w:t>
            </w:r>
            <w:r w:rsidRPr="00457928">
              <w:rPr>
                <w:rFonts w:ascii="Cordia New" w:hAnsi="Cordia New" w:cs="Cordia New"/>
                <w:cs/>
              </w:rPr>
              <w:t>)</w:t>
            </w:r>
          </w:p>
        </w:tc>
        <w:tc>
          <w:tcPr>
            <w:tcW w:w="1224" w:type="dxa"/>
            <w:vAlign w:val="bottom"/>
          </w:tcPr>
          <w:p w14:paraId="0DF29989" w14:textId="6EC61D66"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cs/>
              </w:rPr>
              <w:t>(</w:t>
            </w:r>
            <w:r w:rsidR="00186BD3" w:rsidRPr="00457928">
              <w:rPr>
                <w:rFonts w:ascii="Cordia New" w:hAnsi="Cordia New" w:cs="Cordia New"/>
                <w:lang w:val="en-GB"/>
              </w:rPr>
              <w:t>6</w:t>
            </w:r>
            <w:r w:rsidRPr="00457928">
              <w:rPr>
                <w:rFonts w:ascii="Cordia New" w:hAnsi="Cordia New" w:cs="Cordia New"/>
              </w:rPr>
              <w:t>,</w:t>
            </w:r>
            <w:r w:rsidR="00186BD3" w:rsidRPr="00457928">
              <w:rPr>
                <w:rFonts w:ascii="Cordia New" w:hAnsi="Cordia New" w:cs="Cordia New"/>
                <w:lang w:val="en-GB"/>
              </w:rPr>
              <w:t>407</w:t>
            </w:r>
            <w:r w:rsidRPr="00457928">
              <w:rPr>
                <w:rFonts w:ascii="Cordia New" w:hAnsi="Cordia New" w:cs="Cordia New"/>
                <w:cs/>
              </w:rPr>
              <w:t>)</w:t>
            </w:r>
          </w:p>
        </w:tc>
      </w:tr>
      <w:tr w:rsidR="0092347D" w:rsidRPr="00457928" w14:paraId="7245A812" w14:textId="77777777" w:rsidTr="00034AA7">
        <w:trPr>
          <w:trHeight w:val="125"/>
        </w:trPr>
        <w:tc>
          <w:tcPr>
            <w:tcW w:w="4205" w:type="dxa"/>
            <w:vAlign w:val="bottom"/>
          </w:tcPr>
          <w:p w14:paraId="1C81D0BC"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Short-term loan</w:t>
            </w:r>
            <w:r w:rsidRPr="00457928">
              <w:rPr>
                <w:rFonts w:ascii="Cordia New" w:hAnsi="Cordia New" w:cs="Cordia New"/>
                <w:lang w:val="en-US"/>
              </w:rPr>
              <w:t>s</w:t>
            </w:r>
            <w:r w:rsidRPr="00457928">
              <w:rPr>
                <w:rFonts w:ascii="Cordia New" w:hAnsi="Cordia New" w:cs="Cordia New"/>
                <w:lang w:val="en-GB"/>
              </w:rPr>
              <w:t xml:space="preserve"> from a related party</w:t>
            </w:r>
          </w:p>
        </w:tc>
        <w:tc>
          <w:tcPr>
            <w:tcW w:w="1224" w:type="dxa"/>
            <w:shd w:val="clear" w:color="auto" w:fill="auto"/>
            <w:vAlign w:val="bottom"/>
          </w:tcPr>
          <w:p w14:paraId="3B3174A5" w14:textId="6354FB0B"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16</w:t>
            </w:r>
            <w:r w:rsidRPr="00457928">
              <w:rPr>
                <w:rFonts w:ascii="Cordia New" w:hAnsi="Cordia New" w:cs="Cordia New"/>
                <w:lang w:val="en-GB"/>
              </w:rPr>
              <w:t>)</w:t>
            </w:r>
          </w:p>
        </w:tc>
        <w:tc>
          <w:tcPr>
            <w:tcW w:w="1224" w:type="dxa"/>
            <w:shd w:val="clear" w:color="auto" w:fill="auto"/>
            <w:vAlign w:val="bottom"/>
          </w:tcPr>
          <w:p w14:paraId="7354A831" w14:textId="1FE18F2E"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548</w:t>
            </w:r>
            <w:r w:rsidRPr="00457928">
              <w:rPr>
                <w:rFonts w:ascii="Cordia New" w:hAnsi="Cordia New" w:cs="Cordia New"/>
                <w:lang w:val="en-GB"/>
              </w:rPr>
              <w:t>)</w:t>
            </w:r>
          </w:p>
        </w:tc>
        <w:tc>
          <w:tcPr>
            <w:tcW w:w="1224" w:type="dxa"/>
            <w:vAlign w:val="bottom"/>
          </w:tcPr>
          <w:p w14:paraId="11C5603B" w14:textId="3DD9B5CE"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cs/>
              </w:rPr>
              <w:t>(</w:t>
            </w:r>
            <w:r w:rsidR="00186BD3" w:rsidRPr="00457928">
              <w:rPr>
                <w:rFonts w:ascii="Cordia New" w:hAnsi="Cordia New" w:cs="Cordia New"/>
                <w:lang w:val="en-GB"/>
              </w:rPr>
              <w:t>34</w:t>
            </w:r>
            <w:r w:rsidRPr="00457928">
              <w:rPr>
                <w:rFonts w:ascii="Cordia New" w:hAnsi="Cordia New" w:cs="Cordia New"/>
                <w:cs/>
              </w:rPr>
              <w:t>)</w:t>
            </w:r>
          </w:p>
        </w:tc>
        <w:tc>
          <w:tcPr>
            <w:tcW w:w="1224" w:type="dxa"/>
            <w:vAlign w:val="bottom"/>
          </w:tcPr>
          <w:p w14:paraId="5C0977CC" w14:textId="050500B7" w:rsidR="0092347D" w:rsidRPr="00457928" w:rsidRDefault="0092347D" w:rsidP="005E077E">
            <w:pPr>
              <w:autoSpaceDE w:val="0"/>
              <w:autoSpaceDN w:val="0"/>
              <w:ind w:right="-72"/>
              <w:jc w:val="right"/>
              <w:rPr>
                <w:rFonts w:ascii="Cordia New" w:hAnsi="Cordia New" w:cs="Cordia New"/>
                <w:lang w:val="en-GB"/>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rPr>
              <w:t>,</w:t>
            </w:r>
            <w:r w:rsidR="00186BD3" w:rsidRPr="00457928">
              <w:rPr>
                <w:rFonts w:ascii="Cordia New" w:hAnsi="Cordia New" w:cs="Cordia New"/>
                <w:lang w:val="en-GB"/>
              </w:rPr>
              <w:t>013</w:t>
            </w:r>
            <w:r w:rsidRPr="00457928">
              <w:rPr>
                <w:rFonts w:ascii="Cordia New" w:hAnsi="Cordia New" w:cs="Cordia New"/>
                <w:cs/>
              </w:rPr>
              <w:t>)</w:t>
            </w:r>
          </w:p>
        </w:tc>
      </w:tr>
      <w:tr w:rsidR="0092347D" w:rsidRPr="00457928" w14:paraId="0CA92FDE" w14:textId="77777777" w:rsidTr="00034AA7">
        <w:trPr>
          <w:trHeight w:val="125"/>
        </w:trPr>
        <w:tc>
          <w:tcPr>
            <w:tcW w:w="4205" w:type="dxa"/>
            <w:vAlign w:val="bottom"/>
          </w:tcPr>
          <w:p w14:paraId="754DA802" w14:textId="01B4EE2E" w:rsidR="0092347D" w:rsidRPr="00457928" w:rsidRDefault="0092347D" w:rsidP="002B4927">
            <w:pPr>
              <w:autoSpaceDE w:val="0"/>
              <w:autoSpaceDN w:val="0"/>
              <w:ind w:left="798" w:hanging="181"/>
              <w:rPr>
                <w:rFonts w:ascii="Cordia New" w:hAnsi="Cordia New" w:cs="Cordia New"/>
                <w:lang w:val="en-GB"/>
              </w:rPr>
            </w:pPr>
            <w:r w:rsidRPr="00457928">
              <w:rPr>
                <w:rFonts w:ascii="Cordia New" w:hAnsi="Cordia New" w:cs="Cordia New"/>
                <w:lang w:val="en-GB"/>
              </w:rPr>
              <w:t xml:space="preserve">Forward foreign exchange contracts </w:t>
            </w:r>
            <w:r w:rsidR="002B4927" w:rsidRPr="00457928">
              <w:rPr>
                <w:rFonts w:ascii="Cordia New" w:hAnsi="Cordia New" w:cs="Cordia New"/>
                <w:lang w:val="en-GB"/>
              </w:rPr>
              <w:br/>
            </w:r>
            <w:r w:rsidRPr="00457928">
              <w:rPr>
                <w:rFonts w:ascii="Cordia New" w:hAnsi="Cordia New" w:cs="Cordia New"/>
                <w:lang w:val="en-GB"/>
              </w:rPr>
              <w:t>- trading</w:t>
            </w:r>
            <w:r w:rsidR="002B4927" w:rsidRPr="00457928">
              <w:rPr>
                <w:rFonts w:ascii="Cordia New" w:hAnsi="Cordia New" w:cs="Cordia New"/>
                <w:lang w:val="en-GB"/>
              </w:rPr>
              <w:t xml:space="preserve"> </w:t>
            </w:r>
            <w:r w:rsidRPr="00457928">
              <w:rPr>
                <w:rFonts w:ascii="Cordia New" w:hAnsi="Cordia New" w:cs="Cordia New"/>
                <w:lang w:val="en-GB"/>
              </w:rPr>
              <w:t>*</w:t>
            </w:r>
          </w:p>
        </w:tc>
        <w:tc>
          <w:tcPr>
            <w:tcW w:w="1224" w:type="dxa"/>
            <w:shd w:val="clear" w:color="auto" w:fill="auto"/>
            <w:vAlign w:val="bottom"/>
          </w:tcPr>
          <w:p w14:paraId="3F333D1A" w14:textId="4FF1CE0A"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901</w:t>
            </w:r>
            <w:r w:rsidRPr="00457928">
              <w:rPr>
                <w:rFonts w:ascii="Cordia New" w:hAnsi="Cordia New" w:cs="Cordia New"/>
                <w:cs/>
              </w:rPr>
              <w:t>)</w:t>
            </w:r>
          </w:p>
        </w:tc>
        <w:tc>
          <w:tcPr>
            <w:tcW w:w="1224" w:type="dxa"/>
            <w:shd w:val="clear" w:color="auto" w:fill="auto"/>
            <w:vAlign w:val="bottom"/>
          </w:tcPr>
          <w:p w14:paraId="2BBBE956" w14:textId="2DA63AFA"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30</w:t>
            </w:r>
            <w:r w:rsidRPr="00457928">
              <w:rPr>
                <w:rFonts w:ascii="Cordia New" w:hAnsi="Cordia New" w:cs="Cordia New"/>
                <w:cs/>
              </w:rPr>
              <w:t>,</w:t>
            </w:r>
            <w:r w:rsidR="00186BD3" w:rsidRPr="00457928">
              <w:rPr>
                <w:rFonts w:ascii="Cordia New" w:hAnsi="Cordia New" w:cs="Cordia New"/>
                <w:lang w:val="en-GB"/>
              </w:rPr>
              <w:t>125</w:t>
            </w:r>
            <w:r w:rsidRPr="00457928">
              <w:rPr>
                <w:rFonts w:ascii="Cordia New" w:hAnsi="Cordia New" w:cs="Cordia New"/>
                <w:cs/>
              </w:rPr>
              <w:t>)</w:t>
            </w:r>
          </w:p>
        </w:tc>
        <w:tc>
          <w:tcPr>
            <w:tcW w:w="1224" w:type="dxa"/>
            <w:vAlign w:val="bottom"/>
          </w:tcPr>
          <w:p w14:paraId="62F34861" w14:textId="50EE70FB"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909</w:t>
            </w:r>
            <w:r w:rsidRPr="00457928">
              <w:rPr>
                <w:rFonts w:ascii="Cordia New" w:hAnsi="Cordia New" w:cs="Cordia New"/>
                <w:cs/>
              </w:rPr>
              <w:t>)</w:t>
            </w:r>
          </w:p>
        </w:tc>
        <w:tc>
          <w:tcPr>
            <w:tcW w:w="1224" w:type="dxa"/>
            <w:vAlign w:val="bottom"/>
          </w:tcPr>
          <w:p w14:paraId="2A2C9DA9" w14:textId="05F28DB2"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27</w:t>
            </w:r>
            <w:r w:rsidRPr="00457928">
              <w:rPr>
                <w:rFonts w:ascii="Cordia New" w:hAnsi="Cordia New" w:cs="Cordia New"/>
              </w:rPr>
              <w:t>,</w:t>
            </w:r>
            <w:r w:rsidR="00186BD3" w:rsidRPr="00457928">
              <w:rPr>
                <w:rFonts w:ascii="Cordia New" w:hAnsi="Cordia New" w:cs="Cordia New"/>
                <w:lang w:val="en-GB"/>
              </w:rPr>
              <w:t>310</w:t>
            </w:r>
            <w:r w:rsidRPr="00457928">
              <w:rPr>
                <w:rFonts w:ascii="Cordia New" w:hAnsi="Cordia New" w:cs="Cordia New"/>
                <w:cs/>
              </w:rPr>
              <w:t>)</w:t>
            </w:r>
          </w:p>
        </w:tc>
      </w:tr>
      <w:tr w:rsidR="0092347D" w:rsidRPr="00457928" w14:paraId="03B246FB" w14:textId="77777777" w:rsidTr="00034AA7">
        <w:trPr>
          <w:trHeight w:val="125"/>
        </w:trPr>
        <w:tc>
          <w:tcPr>
            <w:tcW w:w="4205" w:type="dxa"/>
            <w:vAlign w:val="bottom"/>
          </w:tcPr>
          <w:p w14:paraId="519E1876"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Other current assets</w:t>
            </w:r>
          </w:p>
        </w:tc>
        <w:tc>
          <w:tcPr>
            <w:tcW w:w="1224" w:type="dxa"/>
            <w:shd w:val="clear" w:color="auto" w:fill="auto"/>
            <w:vAlign w:val="bottom"/>
          </w:tcPr>
          <w:p w14:paraId="391D4547" w14:textId="2CD78E4D"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100</w:t>
            </w:r>
            <w:r w:rsidRPr="00457928">
              <w:rPr>
                <w:rFonts w:ascii="Cordia New" w:hAnsi="Cordia New" w:cs="Cordia New"/>
                <w:cs/>
              </w:rPr>
              <w:t>)</w:t>
            </w:r>
          </w:p>
        </w:tc>
        <w:tc>
          <w:tcPr>
            <w:tcW w:w="1224" w:type="dxa"/>
            <w:shd w:val="clear" w:color="auto" w:fill="auto"/>
            <w:vAlign w:val="bottom"/>
          </w:tcPr>
          <w:p w14:paraId="32F7898A" w14:textId="7F48DFE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w:t>
            </w:r>
            <w:r w:rsidRPr="00457928">
              <w:rPr>
                <w:rFonts w:ascii="Cordia New" w:hAnsi="Cordia New" w:cs="Cordia New"/>
                <w:cs/>
              </w:rPr>
              <w:t>,</w:t>
            </w:r>
            <w:r w:rsidR="00186BD3" w:rsidRPr="00457928">
              <w:rPr>
                <w:rFonts w:ascii="Cordia New" w:hAnsi="Cordia New" w:cs="Cordia New"/>
                <w:lang w:val="en-GB"/>
              </w:rPr>
              <w:t>333</w:t>
            </w:r>
            <w:r w:rsidRPr="00457928">
              <w:rPr>
                <w:rFonts w:ascii="Cordia New" w:hAnsi="Cordia New" w:cs="Cordia New"/>
                <w:cs/>
              </w:rPr>
              <w:t>)</w:t>
            </w:r>
          </w:p>
        </w:tc>
        <w:tc>
          <w:tcPr>
            <w:tcW w:w="1224" w:type="dxa"/>
            <w:vAlign w:val="bottom"/>
          </w:tcPr>
          <w:p w14:paraId="5D643751"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p>
        </w:tc>
        <w:tc>
          <w:tcPr>
            <w:tcW w:w="1224" w:type="dxa"/>
            <w:vAlign w:val="bottom"/>
          </w:tcPr>
          <w:p w14:paraId="68AB0380" w14:textId="777777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p>
        </w:tc>
      </w:tr>
      <w:tr w:rsidR="0092347D" w:rsidRPr="00457928" w14:paraId="33C2D973" w14:textId="77777777" w:rsidTr="00034AA7">
        <w:trPr>
          <w:trHeight w:val="125"/>
        </w:trPr>
        <w:tc>
          <w:tcPr>
            <w:tcW w:w="4205" w:type="dxa"/>
            <w:vAlign w:val="bottom"/>
          </w:tcPr>
          <w:p w14:paraId="6959B9DD"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Lease liabilities</w:t>
            </w:r>
          </w:p>
        </w:tc>
        <w:tc>
          <w:tcPr>
            <w:tcW w:w="1224" w:type="dxa"/>
            <w:shd w:val="clear" w:color="auto" w:fill="auto"/>
            <w:vAlign w:val="bottom"/>
          </w:tcPr>
          <w:p w14:paraId="323C3358" w14:textId="18DCCA93"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26</w:t>
            </w:r>
            <w:r w:rsidRPr="00457928">
              <w:rPr>
                <w:rFonts w:ascii="Cordia New" w:hAnsi="Cordia New" w:cs="Cordia New"/>
                <w:cs/>
              </w:rPr>
              <w:t>)</w:t>
            </w:r>
          </w:p>
        </w:tc>
        <w:tc>
          <w:tcPr>
            <w:tcW w:w="1224" w:type="dxa"/>
            <w:shd w:val="clear" w:color="auto" w:fill="auto"/>
            <w:vAlign w:val="bottom"/>
          </w:tcPr>
          <w:p w14:paraId="4A8A8B90" w14:textId="558710B3"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884</w:t>
            </w:r>
            <w:r w:rsidRPr="00457928">
              <w:rPr>
                <w:rFonts w:ascii="Cordia New" w:hAnsi="Cordia New" w:cs="Cordia New"/>
                <w:cs/>
              </w:rPr>
              <w:t>)</w:t>
            </w:r>
          </w:p>
        </w:tc>
        <w:tc>
          <w:tcPr>
            <w:tcW w:w="1224" w:type="dxa"/>
            <w:vAlign w:val="bottom"/>
          </w:tcPr>
          <w:p w14:paraId="4018EFED" w14:textId="2B417F77"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11</w:t>
            </w:r>
            <w:r w:rsidRPr="00457928">
              <w:rPr>
                <w:rFonts w:ascii="Cordia New" w:hAnsi="Cordia New" w:cs="Cordia New"/>
                <w:cs/>
              </w:rPr>
              <w:t>)</w:t>
            </w:r>
          </w:p>
        </w:tc>
        <w:tc>
          <w:tcPr>
            <w:tcW w:w="1224" w:type="dxa"/>
            <w:vAlign w:val="bottom"/>
          </w:tcPr>
          <w:p w14:paraId="17B91E0F" w14:textId="298267C1"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328</w:t>
            </w:r>
            <w:r w:rsidRPr="00457928">
              <w:rPr>
                <w:rFonts w:ascii="Cordia New" w:hAnsi="Cordia New" w:cs="Cordia New"/>
                <w:cs/>
              </w:rPr>
              <w:t>)</w:t>
            </w:r>
          </w:p>
        </w:tc>
      </w:tr>
      <w:tr w:rsidR="0092347D" w:rsidRPr="00457928" w14:paraId="76CD0878" w14:textId="77777777" w:rsidTr="00034AA7">
        <w:trPr>
          <w:trHeight w:val="125"/>
        </w:trPr>
        <w:tc>
          <w:tcPr>
            <w:tcW w:w="4205" w:type="dxa"/>
            <w:vAlign w:val="bottom"/>
          </w:tcPr>
          <w:p w14:paraId="551CECDD" w14:textId="77777777" w:rsidR="0092347D" w:rsidRPr="00457928" w:rsidRDefault="0092347D" w:rsidP="00034AA7">
            <w:pPr>
              <w:autoSpaceDE w:val="0"/>
              <w:autoSpaceDN w:val="0"/>
              <w:ind w:left="617"/>
              <w:rPr>
                <w:rFonts w:ascii="Cordia New" w:hAnsi="Cordia New" w:cs="Cordia New"/>
                <w:lang w:val="en-GB"/>
              </w:rPr>
            </w:pPr>
            <w:r w:rsidRPr="00457928">
              <w:rPr>
                <w:rFonts w:ascii="Cordia New" w:hAnsi="Cordia New" w:cs="Cordia New"/>
                <w:lang w:val="en-GB"/>
              </w:rPr>
              <w:t>Debentures</w:t>
            </w:r>
          </w:p>
        </w:tc>
        <w:tc>
          <w:tcPr>
            <w:tcW w:w="1224" w:type="dxa"/>
            <w:shd w:val="clear" w:color="auto" w:fill="auto"/>
            <w:vAlign w:val="bottom"/>
          </w:tcPr>
          <w:p w14:paraId="51B7BD31" w14:textId="4710A831"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520</w:t>
            </w:r>
            <w:r w:rsidRPr="00457928">
              <w:rPr>
                <w:rFonts w:ascii="Cordia New" w:hAnsi="Cordia New" w:cs="Cordia New"/>
                <w:cs/>
              </w:rPr>
              <w:t>)</w:t>
            </w:r>
          </w:p>
        </w:tc>
        <w:tc>
          <w:tcPr>
            <w:tcW w:w="1224" w:type="dxa"/>
            <w:shd w:val="clear" w:color="auto" w:fill="auto"/>
            <w:vAlign w:val="bottom"/>
          </w:tcPr>
          <w:p w14:paraId="10E1D1A7" w14:textId="6029F36B"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17</w:t>
            </w:r>
            <w:r w:rsidRPr="00457928">
              <w:rPr>
                <w:rFonts w:ascii="Cordia New" w:hAnsi="Cordia New" w:cs="Cordia New"/>
                <w:cs/>
              </w:rPr>
              <w:t>,</w:t>
            </w:r>
            <w:r w:rsidR="00186BD3" w:rsidRPr="00457928">
              <w:rPr>
                <w:rFonts w:ascii="Cordia New" w:hAnsi="Cordia New" w:cs="Cordia New"/>
                <w:lang w:val="en-GB"/>
              </w:rPr>
              <w:t>384</w:t>
            </w:r>
            <w:r w:rsidRPr="00457928">
              <w:rPr>
                <w:rFonts w:ascii="Cordia New" w:hAnsi="Cordia New" w:cs="Cordia New"/>
                <w:cs/>
              </w:rPr>
              <w:t>)</w:t>
            </w:r>
          </w:p>
        </w:tc>
        <w:tc>
          <w:tcPr>
            <w:tcW w:w="1224" w:type="dxa"/>
            <w:vAlign w:val="bottom"/>
          </w:tcPr>
          <w:p w14:paraId="4234A6C5" w14:textId="202369A3"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379</w:t>
            </w:r>
            <w:r w:rsidRPr="00457928">
              <w:rPr>
                <w:rFonts w:ascii="Cordia New" w:hAnsi="Cordia New" w:cs="Cordia New"/>
                <w:cs/>
              </w:rPr>
              <w:t>)</w:t>
            </w:r>
          </w:p>
        </w:tc>
        <w:tc>
          <w:tcPr>
            <w:tcW w:w="1224" w:type="dxa"/>
            <w:vAlign w:val="bottom"/>
          </w:tcPr>
          <w:p w14:paraId="78EEA8C2" w14:textId="31F2C642" w:rsidR="0092347D" w:rsidRPr="00457928" w:rsidRDefault="0092347D" w:rsidP="005E077E">
            <w:pPr>
              <w:autoSpaceDE w:val="0"/>
              <w:autoSpaceDN w:val="0"/>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11</w:t>
            </w:r>
            <w:r w:rsidRPr="00457928">
              <w:rPr>
                <w:rFonts w:ascii="Cordia New" w:hAnsi="Cordia New" w:cs="Cordia New"/>
              </w:rPr>
              <w:t>,</w:t>
            </w:r>
            <w:r w:rsidR="00186BD3" w:rsidRPr="00457928">
              <w:rPr>
                <w:rFonts w:ascii="Cordia New" w:hAnsi="Cordia New" w:cs="Cordia New"/>
                <w:lang w:val="en-GB"/>
              </w:rPr>
              <w:t>392</w:t>
            </w:r>
            <w:r w:rsidRPr="00457928">
              <w:rPr>
                <w:rFonts w:ascii="Cordia New" w:hAnsi="Cordia New" w:cs="Cordia New"/>
                <w:cs/>
              </w:rPr>
              <w:t>)</w:t>
            </w:r>
          </w:p>
        </w:tc>
      </w:tr>
    </w:tbl>
    <w:p w14:paraId="32CAD64F" w14:textId="77777777" w:rsidR="0092347D" w:rsidRPr="00457928" w:rsidRDefault="0092347D" w:rsidP="00034AA7">
      <w:pPr>
        <w:pStyle w:val="BlockText"/>
        <w:spacing w:after="0"/>
        <w:ind w:left="1350" w:right="0" w:hanging="270"/>
        <w:jc w:val="both"/>
        <w:rPr>
          <w:rFonts w:ascii="Cordia New" w:hAnsi="Cordia New" w:cs="Cordia New"/>
          <w:lang w:val="en-GB"/>
        </w:rPr>
      </w:pPr>
      <w:r w:rsidRPr="00457928">
        <w:rPr>
          <w:rFonts w:ascii="Cordia New" w:hAnsi="Cordia New" w:cs="Cordia New"/>
          <w:lang w:val="en-GB"/>
        </w:rPr>
        <w:t>*</w:t>
      </w:r>
      <w:r w:rsidRPr="00457928">
        <w:rPr>
          <w:rFonts w:ascii="Cordia New" w:hAnsi="Cordia New" w:cs="Cordia New"/>
          <w:lang w:val="en-GB"/>
        </w:rPr>
        <w:tab/>
        <w:t>These are disclosed with notional amount.</w:t>
      </w:r>
    </w:p>
    <w:p w14:paraId="2A8C7223" w14:textId="77777777" w:rsidR="0092347D" w:rsidRPr="00457928" w:rsidRDefault="0092347D" w:rsidP="00034AA7">
      <w:pPr>
        <w:ind w:left="1080"/>
        <w:jc w:val="thaiDistribute"/>
        <w:rPr>
          <w:rFonts w:ascii="Cordia New" w:hAnsi="Cordia New" w:cs="Cordia New"/>
          <w:i/>
          <w:iCs/>
          <w:color w:val="000000"/>
          <w:lang w:val="en-GB"/>
        </w:rPr>
      </w:pPr>
    </w:p>
    <w:p w14:paraId="69036F98" w14:textId="77777777" w:rsidR="0092347D" w:rsidRPr="00457928" w:rsidRDefault="0092347D" w:rsidP="00034AA7">
      <w:pPr>
        <w:ind w:left="1080"/>
        <w:jc w:val="thaiDistribute"/>
        <w:rPr>
          <w:rFonts w:ascii="Cordia New" w:hAnsi="Cordia New" w:cs="Cordia New"/>
          <w:i/>
          <w:iCs/>
          <w:color w:val="000000"/>
          <w:lang w:val="en-GB"/>
        </w:rPr>
      </w:pPr>
      <w:r w:rsidRPr="00457928">
        <w:rPr>
          <w:rFonts w:ascii="Cordia New" w:hAnsi="Cordia New" w:cs="Cordia New"/>
          <w:i/>
          <w:iCs/>
          <w:color w:val="000000"/>
          <w:lang w:val="en-GB"/>
        </w:rPr>
        <w:t>Financial instruments used by the Group for risk management</w:t>
      </w:r>
    </w:p>
    <w:p w14:paraId="43DD13FA" w14:textId="77777777" w:rsidR="0092347D" w:rsidRPr="00457928" w:rsidRDefault="0092347D" w:rsidP="00034AA7">
      <w:pPr>
        <w:ind w:left="1080"/>
        <w:jc w:val="thaiDistribute"/>
        <w:rPr>
          <w:rFonts w:ascii="Cordia New" w:hAnsi="Cordia New" w:cs="Cordia New"/>
          <w:color w:val="000000"/>
          <w:lang w:val="en-GB"/>
        </w:rPr>
      </w:pPr>
    </w:p>
    <w:p w14:paraId="13543E08" w14:textId="77777777"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Group manages its foreign exchange risks on financial assets and financial liabilities those are not the Group’s functional currency by balancing the structure and transactions, types of assets, liabilities and equity. In addition, the Group uses derivative instruments to manage and hedge the risks exposure of the foreign currency transaction while it also considers costs, effectiveness, and risks that may arise in each interval.</w:t>
      </w:r>
    </w:p>
    <w:p w14:paraId="21DC7513" w14:textId="631135E6" w:rsidR="00A500AC" w:rsidRPr="00457928" w:rsidRDefault="00A500AC">
      <w:pPr>
        <w:spacing w:after="160" w:line="259" w:lineRule="auto"/>
        <w:rPr>
          <w:rFonts w:ascii="Cordia New" w:hAnsi="Cordia New" w:cs="Cordia New"/>
          <w:color w:val="000000"/>
          <w:lang w:val="en-GB"/>
        </w:rPr>
      </w:pPr>
      <w:r w:rsidRPr="00457928">
        <w:rPr>
          <w:rFonts w:ascii="Cordia New" w:hAnsi="Cordia New" w:cs="Cordia New"/>
          <w:color w:val="000000"/>
          <w:lang w:val="en-GB"/>
        </w:rPr>
        <w:br w:type="page"/>
      </w:r>
    </w:p>
    <w:p w14:paraId="264DA8CD" w14:textId="77777777" w:rsidR="0092347D" w:rsidRPr="00457928" w:rsidRDefault="0092347D" w:rsidP="00034AA7">
      <w:pPr>
        <w:ind w:left="1080"/>
        <w:jc w:val="thaiDistribute"/>
        <w:rPr>
          <w:rFonts w:ascii="Cordia New" w:hAnsi="Cordia New" w:cs="Cordia New"/>
          <w:color w:val="000000"/>
          <w:lang w:val="en-GB"/>
        </w:rPr>
      </w:pPr>
    </w:p>
    <w:p w14:paraId="21842E46" w14:textId="65537047"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Group used cross currency and interest rate swaps, forward foreign exchange contracts and foreign currency options in a consistent manner to hedge firm and anticipated foreign exchange commitments and to manage its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00177817" w:rsidRPr="00457928">
        <w:rPr>
          <w:rFonts w:ascii="Cordia New" w:hAnsi="Cordia New" w:cs="Cordia New"/>
          <w:color w:val="000000"/>
          <w:lang w:val="en-GB"/>
        </w:rPr>
        <w:t xml:space="preserve"> The Group manages its foreign exchange risks by swapping into the entity’s functional currency.</w:t>
      </w:r>
      <w:r w:rsidRPr="00457928">
        <w:rPr>
          <w:rFonts w:ascii="Cordia New" w:hAnsi="Cordia New" w:cs="Cordia New"/>
          <w:color w:val="000000"/>
          <w:lang w:val="en-GB"/>
        </w:rPr>
        <w:t xml:space="preserve"> Foreign currency borrowings are swapped into the entity’s functional currency using cross currency and interest rate swaps, except where the foreign currency borrowings are repaid with cash flows generated in the same foreign currency. The purpose of these hedges is to mitigate the impact of movements in foreign exchange rates on assets and liabilities and the profit or loss of the Group.</w:t>
      </w:r>
    </w:p>
    <w:p w14:paraId="3681BD68" w14:textId="77777777" w:rsidR="00944ABD" w:rsidRPr="00457928" w:rsidRDefault="00944ABD" w:rsidP="00034AA7">
      <w:pPr>
        <w:ind w:left="1080"/>
        <w:jc w:val="thaiDistribute"/>
        <w:rPr>
          <w:rFonts w:ascii="Cordia New" w:hAnsi="Cordia New" w:cs="Cordia New"/>
          <w:color w:val="000000"/>
          <w:lang w:val="en-GB"/>
        </w:rPr>
      </w:pPr>
    </w:p>
    <w:p w14:paraId="66EFFB22" w14:textId="7DCCD7DA"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Group enters into cross currency and interest rate swaps, forward foreign exchange contracts and foreign currency options to hedge its exposure to foreign exchange risk. Under the Group’s policy, the critical terms of these contracts must align with the hedged items. However, the Group do not apply hedge accounting for forward foreign exchange contracts and foreign currency options. As a result, gain or loss is recognised in profit or loss.</w:t>
      </w:r>
    </w:p>
    <w:p w14:paraId="1F82410A" w14:textId="77777777" w:rsidR="0092347D" w:rsidRPr="00457928" w:rsidRDefault="0092347D" w:rsidP="00034AA7">
      <w:pPr>
        <w:ind w:left="1080"/>
        <w:jc w:val="thaiDistribute"/>
        <w:rPr>
          <w:rFonts w:ascii="Cordia New" w:hAnsi="Cordia New" w:cs="Cordia New"/>
          <w:color w:val="000000"/>
          <w:lang w:val="en-GB"/>
        </w:rPr>
      </w:pPr>
    </w:p>
    <w:p w14:paraId="6305CF82" w14:textId="77777777"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Group only designates the spot component of cross currency and interest rate swap in hedge relationships. The spot component is determined with reference to relevant spot market exchange rates. The difference between the contracted forward rate and the spot market exchange rate is defined as the forward points. It is discounted, where material.</w:t>
      </w:r>
    </w:p>
    <w:p w14:paraId="70F694E0" w14:textId="77777777" w:rsidR="0092347D" w:rsidRPr="00457928" w:rsidRDefault="0092347D" w:rsidP="00034AA7">
      <w:pPr>
        <w:ind w:left="1080"/>
        <w:jc w:val="thaiDistribute"/>
        <w:rPr>
          <w:rFonts w:ascii="Cordia New" w:hAnsi="Cordia New" w:cs="Cordia New"/>
          <w:color w:val="000000"/>
          <w:lang w:val="en-GB"/>
        </w:rPr>
      </w:pPr>
    </w:p>
    <w:p w14:paraId="3EBA4FBC" w14:textId="77777777"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The changes in the forward element of the cross currency and interest rate swaps that relate to hedged items are deferred in the costs of hedging reserve.</w:t>
      </w:r>
    </w:p>
    <w:p w14:paraId="0C91AA9A" w14:textId="77777777" w:rsidR="0092347D" w:rsidRPr="00457928" w:rsidRDefault="0092347D" w:rsidP="00034AA7">
      <w:pPr>
        <w:ind w:left="1080"/>
        <w:jc w:val="thaiDistribute"/>
        <w:rPr>
          <w:rFonts w:ascii="Cordia New" w:hAnsi="Cordia New" w:cs="Cordia New"/>
          <w:color w:val="000000"/>
          <w:lang w:val="en-GB"/>
        </w:rPr>
      </w:pPr>
    </w:p>
    <w:p w14:paraId="4B4A9E7A" w14:textId="3D091E5B" w:rsidR="0092347D" w:rsidRPr="00457928" w:rsidRDefault="0092347D" w:rsidP="00034AA7">
      <w:pPr>
        <w:ind w:left="1080"/>
        <w:jc w:val="thaiDistribute"/>
        <w:rPr>
          <w:rFonts w:ascii="Cordia New" w:hAnsi="Cordia New" w:cs="Cordia New"/>
          <w:color w:val="000000"/>
          <w:cs/>
          <w:lang w:val="en-GB"/>
        </w:rPr>
      </w:pPr>
      <w:r w:rsidRPr="00457928">
        <w:rPr>
          <w:rFonts w:ascii="Cordia New" w:hAnsi="Cordia New" w:cs="Cordia New"/>
          <w:color w:val="000000"/>
          <w:lang w:val="en-GB"/>
        </w:rPr>
        <w:t xml:space="preserve">The Group and the Company entered into a cross currency and interest rate swaps with </w:t>
      </w:r>
      <w:r w:rsidR="00186BD3" w:rsidRPr="00457928">
        <w:rPr>
          <w:rFonts w:ascii="Cordia New" w:hAnsi="Cordia New" w:cs="Cordia New"/>
          <w:color w:val="000000"/>
          <w:lang w:val="en-GB"/>
        </w:rPr>
        <w:t>100</w:t>
      </w:r>
      <w:r w:rsidRPr="00457928">
        <w:rPr>
          <w:rFonts w:ascii="Cordia New" w:hAnsi="Cordia New" w:cs="Cordia New"/>
          <w:color w:val="000000"/>
          <w:lang w:val="en-GB"/>
        </w:rPr>
        <w:t xml:space="preserve">% of total Thai Baht borrowings which are not matched with </w:t>
      </w:r>
      <w:r w:rsidR="000936F5" w:rsidRPr="00457928">
        <w:rPr>
          <w:rFonts w:ascii="Cordia New" w:hAnsi="Cordia New" w:cs="Cordia New"/>
          <w:color w:val="000000"/>
          <w:lang w:val="en-GB"/>
        </w:rPr>
        <w:t>the Company’s and each subsidiary’s</w:t>
      </w:r>
      <w:r w:rsidRPr="00457928">
        <w:rPr>
          <w:rFonts w:ascii="Cordia New" w:hAnsi="Cordia New" w:cs="Cordia New"/>
          <w:color w:val="000000"/>
          <w:lang w:val="en-GB"/>
        </w:rPr>
        <w:t xml:space="preserve"> functional currency.</w:t>
      </w:r>
    </w:p>
    <w:p w14:paraId="08AE8192" w14:textId="77777777" w:rsidR="0092347D" w:rsidRPr="00457928" w:rsidRDefault="0092347D" w:rsidP="00034AA7">
      <w:pPr>
        <w:ind w:left="1080"/>
        <w:jc w:val="thaiDistribute"/>
        <w:rPr>
          <w:rFonts w:ascii="Cordia New" w:hAnsi="Cordia New" w:cs="Cordia New"/>
          <w:color w:val="000000"/>
          <w:lang w:val="en-GB"/>
        </w:rPr>
      </w:pPr>
    </w:p>
    <w:p w14:paraId="29AD69F3" w14:textId="18E9691A" w:rsidR="0092347D" w:rsidRPr="00457928" w:rsidRDefault="0092347D" w:rsidP="00034AA7">
      <w:pPr>
        <w:ind w:left="1080"/>
        <w:jc w:val="thaiDistribute"/>
        <w:rPr>
          <w:rFonts w:ascii="Cordia New" w:hAnsi="Cordia New" w:cs="Cordia New"/>
          <w:color w:val="000000"/>
          <w:lang w:val="en-GB"/>
        </w:rPr>
      </w:pPr>
      <w:r w:rsidRPr="00457928">
        <w:rPr>
          <w:rFonts w:ascii="Cordia New" w:hAnsi="Cordia New" w:cs="Cordia New"/>
          <w:color w:val="000000"/>
          <w:lang w:val="en-GB"/>
        </w:rPr>
        <w:t>Cross currency and interest rate swaps comprise of accrued interest income and expense which will be made twice a year</w:t>
      </w:r>
      <w:r w:rsidR="00D9238D" w:rsidRPr="00457928">
        <w:rPr>
          <w:rFonts w:ascii="Cordia New" w:hAnsi="Cordia New" w:cs="Cordia New"/>
          <w:color w:val="000000"/>
          <w:lang w:val="en-GB"/>
        </w:rPr>
        <w:t>.</w:t>
      </w:r>
      <w:r w:rsidRPr="00457928">
        <w:rPr>
          <w:rFonts w:ascii="Cordia New" w:hAnsi="Cordia New" w:cs="Cordia New"/>
          <w:color w:val="000000"/>
          <w:lang w:val="en-GB"/>
        </w:rPr>
        <w:t xml:space="preserve"> </w:t>
      </w:r>
      <w:r w:rsidR="00D9238D" w:rsidRPr="00457928">
        <w:rPr>
          <w:rFonts w:ascii="Cordia New" w:hAnsi="Cordia New" w:cs="Cordia New"/>
          <w:color w:val="000000"/>
          <w:lang w:val="en-GB"/>
        </w:rPr>
        <w:t>T</w:t>
      </w:r>
      <w:r w:rsidRPr="00457928">
        <w:rPr>
          <w:rFonts w:ascii="Cordia New" w:hAnsi="Cordia New" w:cs="Cordia New"/>
          <w:color w:val="000000"/>
          <w:lang w:val="en-GB"/>
        </w:rPr>
        <w:t>he due date of interest and principal of the cross currency and interest rate swaps are the same date as loan maturity date.</w:t>
      </w:r>
    </w:p>
    <w:p w14:paraId="7CC653AF" w14:textId="77777777" w:rsidR="0092347D" w:rsidRPr="00457928" w:rsidRDefault="0092347D" w:rsidP="00034AA7">
      <w:pPr>
        <w:pStyle w:val="BlockText"/>
        <w:spacing w:after="0"/>
        <w:ind w:left="1080" w:right="0"/>
        <w:jc w:val="both"/>
        <w:rPr>
          <w:rFonts w:ascii="Cordia New" w:hAnsi="Cordia New" w:cs="Cordia New"/>
          <w:i/>
          <w:iCs/>
          <w:lang w:val="en-GB"/>
        </w:rPr>
      </w:pPr>
    </w:p>
    <w:p w14:paraId="5F855A8E" w14:textId="77777777" w:rsidR="0092347D" w:rsidRPr="00457928" w:rsidRDefault="0092347D" w:rsidP="005E077E">
      <w:pPr>
        <w:pStyle w:val="BlockText"/>
        <w:spacing w:after="0"/>
        <w:ind w:left="0" w:right="0"/>
        <w:jc w:val="thaiDistribute"/>
        <w:rPr>
          <w:rFonts w:ascii="Cordia New" w:hAnsi="Cordia New" w:cs="Cordia New"/>
          <w:cs/>
          <w:lang w:val="en-GB"/>
        </w:rPr>
        <w:sectPr w:rsidR="0092347D" w:rsidRPr="00457928" w:rsidSect="00CC48C1">
          <w:headerReference w:type="default" r:id="rId11"/>
          <w:footerReference w:type="default" r:id="rId12"/>
          <w:headerReference w:type="first" r:id="rId13"/>
          <w:pgSz w:w="11907" w:h="16834" w:code="9"/>
          <w:pgMar w:top="1440" w:right="720" w:bottom="720" w:left="1728" w:header="706" w:footer="706" w:gutter="0"/>
          <w:pgNumType w:start="32"/>
          <w:cols w:space="720"/>
          <w:docGrid w:linePitch="381"/>
        </w:sectPr>
      </w:pPr>
    </w:p>
    <w:p w14:paraId="1F216AF6" w14:textId="77777777" w:rsidR="00EC20F2" w:rsidRPr="00457928" w:rsidRDefault="00EC20F2" w:rsidP="005E077E">
      <w:pPr>
        <w:jc w:val="both"/>
        <w:rPr>
          <w:rFonts w:ascii="Cordia New" w:eastAsia="Arial Unicode MS" w:hAnsi="Cordia New" w:cs="Cordia New"/>
          <w:spacing w:val="-6"/>
          <w:lang w:val="en-GB"/>
        </w:rPr>
      </w:pPr>
    </w:p>
    <w:p w14:paraId="19EFEEB4" w14:textId="234B69AA" w:rsidR="0092347D" w:rsidRPr="00457928" w:rsidRDefault="0092347D" w:rsidP="005E077E">
      <w:pPr>
        <w:jc w:val="both"/>
        <w:rPr>
          <w:rFonts w:ascii="Cordia New" w:eastAsia="Arial Unicode MS" w:hAnsi="Cordia New" w:cs="Cordia New"/>
          <w:spacing w:val="-6"/>
          <w:lang w:val="en-GB"/>
        </w:rPr>
      </w:pPr>
      <w:r w:rsidRPr="00457928">
        <w:rPr>
          <w:rFonts w:ascii="Cordia New" w:eastAsia="Arial Unicode MS" w:hAnsi="Cordia New" w:cs="Cordia New"/>
          <w:spacing w:val="-6"/>
          <w:lang w:val="en-GB"/>
        </w:rPr>
        <w:t>The Group’s exposure of hedging instrument to financial position and performance are as follows:</w:t>
      </w:r>
    </w:p>
    <w:p w14:paraId="24A51F32" w14:textId="77777777" w:rsidR="0092347D" w:rsidRPr="00457928" w:rsidRDefault="0092347D" w:rsidP="005E077E">
      <w:pPr>
        <w:jc w:val="both"/>
        <w:rPr>
          <w:rFonts w:ascii="Cordia New" w:eastAsia="Arial Unicode MS" w:hAnsi="Cordia New" w:cs="Cordia New"/>
          <w:spacing w:val="-6"/>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416"/>
        <w:gridCol w:w="1417"/>
      </w:tblGrid>
      <w:tr w:rsidR="00A500AC" w:rsidRPr="00457928" w14:paraId="62A5085B"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4529761D" w14:textId="77777777" w:rsidR="00A500AC" w:rsidRPr="00457928" w:rsidRDefault="00A500AC" w:rsidP="00A500AC">
            <w:pPr>
              <w:ind w:right="-72"/>
              <w:jc w:val="right"/>
              <w:rPr>
                <w:rFonts w:ascii="Cordia New" w:hAnsi="Cordia New" w:cs="Cordia New"/>
                <w:b/>
                <w:bCs/>
                <w:sz w:val="24"/>
                <w:szCs w:val="24"/>
                <w:cs/>
              </w:rPr>
            </w:pPr>
            <w:r w:rsidRPr="00457928">
              <w:rPr>
                <w:rFonts w:ascii="Cordia New" w:hAnsi="Cordia New" w:cs="Cordia New"/>
                <w:b/>
                <w:bCs/>
                <w:sz w:val="24"/>
                <w:szCs w:val="24"/>
              </w:rPr>
              <w:t>Consolidated 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A500AC" w:rsidRPr="00457928" w14:paraId="020BF181"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03417AAD" w14:textId="06E2693A" w:rsidR="00A500AC" w:rsidRPr="00457928" w:rsidRDefault="00186BD3" w:rsidP="00A500AC">
            <w:pPr>
              <w:ind w:right="-72"/>
              <w:jc w:val="right"/>
              <w:rPr>
                <w:rFonts w:ascii="Cordia New" w:hAnsi="Cordia New" w:cs="Cordia New"/>
                <w:b/>
                <w:bCs/>
                <w:sz w:val="24"/>
                <w:szCs w:val="24"/>
                <w:cs/>
              </w:rPr>
            </w:pPr>
            <w:r w:rsidRPr="00457928">
              <w:rPr>
                <w:rFonts w:ascii="Cordia New" w:hAnsi="Cordia New" w:cs="Cordia New"/>
                <w:b/>
                <w:bCs/>
                <w:sz w:val="24"/>
                <w:szCs w:val="24"/>
                <w:lang w:val="en-GB"/>
              </w:rPr>
              <w:t>31</w:t>
            </w:r>
            <w:r w:rsidR="00A500AC" w:rsidRPr="00457928">
              <w:rPr>
                <w:rFonts w:ascii="Cordia New" w:hAnsi="Cordia New" w:cs="Cordia New"/>
                <w:b/>
                <w:bCs/>
                <w:sz w:val="24"/>
                <w:szCs w:val="24"/>
                <w:cs/>
              </w:rPr>
              <w:t xml:space="preserve"> </w:t>
            </w:r>
            <w:r w:rsidR="00A500AC" w:rsidRPr="00457928">
              <w:rPr>
                <w:rFonts w:ascii="Cordia New" w:hAnsi="Cordia New" w:cs="Cordia New"/>
                <w:b/>
                <w:bCs/>
                <w:sz w:val="24"/>
                <w:szCs w:val="24"/>
              </w:rPr>
              <w:t>December</w:t>
            </w:r>
            <w:r w:rsidR="00A500AC"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r>
      <w:tr w:rsidR="0092347D" w:rsidRPr="00457928" w14:paraId="3F082C58" w14:textId="77777777" w:rsidTr="00501C10">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1F3C8D40"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7103A13D"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334DA748"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45175464"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B0D5500"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39829E38"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Contractual exchange</w:t>
            </w:r>
            <w:r w:rsidRPr="00457928">
              <w:rPr>
                <w:rFonts w:ascii="Cordia New" w:hAnsi="Cordia New" w:cs="Cordia New"/>
                <w:b/>
                <w:bCs/>
                <w:sz w:val="24"/>
                <w:szCs w:val="24"/>
                <w:cs/>
              </w:rPr>
              <w:t xml:space="preserve"> </w:t>
            </w:r>
            <w:r w:rsidRPr="00457928">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62FC8D2E"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0DC0F874"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Swap rate paid</w:t>
            </w:r>
          </w:p>
        </w:tc>
      </w:tr>
      <w:tr w:rsidR="0092347D" w:rsidRPr="00457928" w14:paraId="35579ECB" w14:textId="77777777" w:rsidTr="00501C10">
        <w:trPr>
          <w:trHeight w:val="227"/>
        </w:trPr>
        <w:tc>
          <w:tcPr>
            <w:tcW w:w="1511" w:type="dxa"/>
            <w:vMerge/>
            <w:tcBorders>
              <w:top w:val="nil"/>
              <w:left w:val="single" w:sz="4" w:space="0" w:color="auto"/>
              <w:bottom w:val="single" w:sz="4" w:space="0" w:color="auto"/>
              <w:right w:val="single" w:sz="4" w:space="0" w:color="auto"/>
            </w:tcBorders>
            <w:vAlign w:val="center"/>
            <w:hideMark/>
          </w:tcPr>
          <w:p w14:paraId="3799FA45" w14:textId="77777777" w:rsidR="0092347D" w:rsidRPr="00457928" w:rsidRDefault="0092347D" w:rsidP="005E077E">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2922FBCA"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3E223C3D" w14:textId="577BDFE1" w:rsidR="0092347D" w:rsidRPr="00457928" w:rsidRDefault="00501C10" w:rsidP="005E077E">
            <w:pPr>
              <w:jc w:val="center"/>
              <w:rPr>
                <w:rFonts w:ascii="Cordia New" w:hAnsi="Cordia New" w:cs="Cordia New"/>
                <w:b/>
                <w:bCs/>
                <w:sz w:val="24"/>
                <w:szCs w:val="24"/>
                <w:cs/>
              </w:rPr>
            </w:pPr>
            <w:r w:rsidRPr="00457928">
              <w:rPr>
                <w:rFonts w:ascii="Cordia New" w:hAnsi="Cordia New" w:cs="Cordia New"/>
                <w:b/>
                <w:bCs/>
                <w:sz w:val="24"/>
                <w:szCs w:val="24"/>
                <w:lang w:val="en-GB"/>
              </w:rPr>
              <w:t>Total c</w:t>
            </w:r>
            <w:r w:rsidR="0092347D" w:rsidRPr="00457928">
              <w:rPr>
                <w:rFonts w:ascii="Cordia New" w:hAnsi="Cordia New" w:cs="Cordia New"/>
                <w:b/>
                <w:bCs/>
                <w:sz w:val="24"/>
                <w:szCs w:val="24"/>
                <w:lang w:val="en-GB"/>
              </w:rPr>
              <w:t>ontractual amount</w:t>
            </w:r>
            <w:r w:rsidR="0092347D" w:rsidRPr="00457928">
              <w:rPr>
                <w:rFonts w:ascii="Cordia New" w:hAnsi="Cordia New" w:cs="Cordia New"/>
                <w:b/>
                <w:bCs/>
                <w:sz w:val="24"/>
                <w:szCs w:val="24"/>
                <w:cs/>
              </w:rPr>
              <w:t xml:space="preserve"> (</w:t>
            </w:r>
            <w:r w:rsidR="0092347D" w:rsidRPr="00457928">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426DD16B"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Unit: Million</w:t>
            </w:r>
            <w:r w:rsidRPr="00457928">
              <w:rPr>
                <w:rFonts w:ascii="Cordia New" w:hAnsi="Cordia New" w:cs="Cordia New"/>
                <w:b/>
                <w:bCs/>
                <w:sz w:val="24"/>
                <w:szCs w:val="24"/>
                <w:cs/>
              </w:rPr>
              <w:t xml:space="preserve"> </w:t>
            </w:r>
            <w:r w:rsidRPr="00457928">
              <w:rPr>
                <w:rFonts w:ascii="Cordia New" w:hAnsi="Cordia New" w:cs="Cordia New"/>
                <w:b/>
                <w:bCs/>
                <w:sz w:val="24"/>
                <w:szCs w:val="24"/>
                <w:cs/>
              </w:rPr>
              <w:br/>
            </w:r>
            <w:r w:rsidRPr="00457928">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07C6DF" w14:textId="77777777" w:rsidR="0092347D" w:rsidRPr="00457928" w:rsidRDefault="0092347D" w:rsidP="005E077E">
            <w:pPr>
              <w:jc w:val="center"/>
              <w:rPr>
                <w:rFonts w:ascii="Cordia New" w:hAnsi="Cordia New" w:cs="Cordia New"/>
                <w:b/>
                <w:bCs/>
                <w:sz w:val="24"/>
                <w:szCs w:val="24"/>
                <w:cs/>
                <w:lang w:val="en-GB"/>
              </w:rPr>
            </w:pPr>
            <w:r w:rsidRPr="00457928">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51A0C" w14:textId="77777777" w:rsidR="0092347D" w:rsidRPr="00457928" w:rsidRDefault="0092347D" w:rsidP="005E077E">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2CA531AD" w14:textId="77777777" w:rsidR="0092347D" w:rsidRPr="00457928"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823A" w14:textId="77777777" w:rsidR="0092347D" w:rsidRPr="00457928" w:rsidRDefault="0092347D" w:rsidP="005E077E">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E3D6BE" w14:textId="77777777" w:rsidR="0092347D" w:rsidRPr="00457928"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B21189" w14:textId="77777777" w:rsidR="0092347D" w:rsidRPr="00457928" w:rsidRDefault="0092347D" w:rsidP="005E077E">
            <w:pPr>
              <w:rPr>
                <w:rFonts w:ascii="Cordia New" w:hAnsi="Cordia New" w:cs="Cordia New"/>
                <w:b/>
                <w:bCs/>
                <w:sz w:val="24"/>
                <w:szCs w:val="24"/>
              </w:rPr>
            </w:pPr>
          </w:p>
        </w:tc>
      </w:tr>
      <w:tr w:rsidR="0092347D" w:rsidRPr="00457928" w14:paraId="4D05C695" w14:textId="77777777" w:rsidTr="00501C10">
        <w:trPr>
          <w:trHeight w:val="227"/>
        </w:trPr>
        <w:tc>
          <w:tcPr>
            <w:tcW w:w="1511" w:type="dxa"/>
            <w:vMerge w:val="restart"/>
            <w:tcBorders>
              <w:top w:val="nil"/>
              <w:left w:val="single" w:sz="4" w:space="0" w:color="auto"/>
              <w:bottom w:val="single" w:sz="4" w:space="0" w:color="auto"/>
              <w:right w:val="single" w:sz="4" w:space="0" w:color="auto"/>
            </w:tcBorders>
          </w:tcPr>
          <w:p w14:paraId="1C7C48E2" w14:textId="77777777" w:rsidR="0092347D" w:rsidRPr="00457928" w:rsidRDefault="0092347D" w:rsidP="005E077E">
            <w:pPr>
              <w:jc w:val="center"/>
              <w:rPr>
                <w:rFonts w:ascii="Cordia New" w:hAnsi="Cordia New" w:cs="Cordia New"/>
                <w:sz w:val="24"/>
                <w:szCs w:val="24"/>
                <w:lang w:val="en-US"/>
              </w:rPr>
            </w:pPr>
            <w:r w:rsidRPr="00457928">
              <w:rPr>
                <w:rFonts w:ascii="Cordia New" w:hAnsi="Cordia New" w:cs="Cordia New"/>
                <w:sz w:val="24"/>
                <w:szCs w:val="24"/>
                <w:lang w:val="en-US"/>
              </w:rPr>
              <w:t>Cash flow hedge</w:t>
            </w:r>
          </w:p>
        </w:tc>
        <w:tc>
          <w:tcPr>
            <w:tcW w:w="1700" w:type="dxa"/>
            <w:vMerge w:val="restart"/>
            <w:tcBorders>
              <w:top w:val="nil"/>
              <w:left w:val="single" w:sz="4" w:space="0" w:color="auto"/>
              <w:bottom w:val="single" w:sz="4" w:space="0" w:color="auto"/>
              <w:right w:val="single" w:sz="4" w:space="0" w:color="auto"/>
            </w:tcBorders>
            <w:hideMark/>
          </w:tcPr>
          <w:p w14:paraId="140EA31B" w14:textId="77777777" w:rsidR="000F22B3" w:rsidRPr="00457928" w:rsidRDefault="000F22B3" w:rsidP="000F22B3">
            <w:pPr>
              <w:jc w:val="center"/>
              <w:rPr>
                <w:rFonts w:ascii="Cordia New" w:hAnsi="Cordia New" w:cs="Cordia New"/>
                <w:sz w:val="24"/>
                <w:szCs w:val="24"/>
                <w:lang w:val="en-US"/>
              </w:rPr>
            </w:pPr>
            <w:r w:rsidRPr="00457928">
              <w:rPr>
                <w:rFonts w:ascii="Cordia New" w:hAnsi="Cordia New" w:cs="Cordia New"/>
                <w:sz w:val="24"/>
                <w:szCs w:val="24"/>
                <w:lang w:val="en-US"/>
              </w:rPr>
              <w:t>Cross currency and</w:t>
            </w:r>
          </w:p>
          <w:p w14:paraId="6704BC33" w14:textId="1093F40A" w:rsidR="0092347D" w:rsidRPr="00457928" w:rsidRDefault="000F22B3" w:rsidP="000F22B3">
            <w:pPr>
              <w:jc w:val="center"/>
              <w:rPr>
                <w:rFonts w:ascii="Cordia New" w:hAnsi="Cordia New" w:cs="Cordia New"/>
                <w:sz w:val="24"/>
                <w:szCs w:val="24"/>
                <w:cs/>
              </w:rPr>
            </w:pPr>
            <w:r w:rsidRPr="00457928">
              <w:rPr>
                <w:rFonts w:ascii="Cordia New" w:hAnsi="Cordia New" w:cs="Cordia New"/>
                <w:sz w:val="24"/>
                <w:szCs w:val="24"/>
                <w:lang w:val="en-US"/>
              </w:rPr>
              <w:t>interest rate swap</w:t>
            </w:r>
          </w:p>
        </w:tc>
        <w:tc>
          <w:tcPr>
            <w:tcW w:w="1457" w:type="dxa"/>
            <w:tcBorders>
              <w:top w:val="nil"/>
              <w:left w:val="single" w:sz="4" w:space="0" w:color="auto"/>
              <w:bottom w:val="single" w:sz="4" w:space="0" w:color="auto"/>
              <w:right w:val="single" w:sz="4" w:space="0" w:color="auto"/>
            </w:tcBorders>
            <w:vAlign w:val="bottom"/>
            <w:hideMark/>
          </w:tcPr>
          <w:p w14:paraId="3BB4CFE9" w14:textId="7EBE7450"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349</w:t>
            </w:r>
          </w:p>
        </w:tc>
        <w:tc>
          <w:tcPr>
            <w:tcW w:w="1519" w:type="dxa"/>
            <w:tcBorders>
              <w:top w:val="nil"/>
              <w:left w:val="single" w:sz="4" w:space="0" w:color="auto"/>
              <w:bottom w:val="single" w:sz="4" w:space="0" w:color="auto"/>
              <w:right w:val="single" w:sz="4" w:space="0" w:color="auto"/>
            </w:tcBorders>
            <w:vAlign w:val="bottom"/>
            <w:hideMark/>
          </w:tcPr>
          <w:p w14:paraId="22990041" w14:textId="5E430E9C" w:rsidR="0092347D" w:rsidRPr="00457928" w:rsidRDefault="0092347D" w:rsidP="005E077E">
            <w:pPr>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6</w:t>
            </w:r>
            <w:r w:rsidRPr="00457928">
              <w:rPr>
                <w:rFonts w:ascii="Cordia New" w:hAnsi="Cordia New" w:cs="Cordia New"/>
                <w:sz w:val="24"/>
                <w:szCs w:val="24"/>
                <w:cs/>
              </w:rPr>
              <w:t>)</w:t>
            </w:r>
          </w:p>
        </w:tc>
        <w:tc>
          <w:tcPr>
            <w:tcW w:w="1417" w:type="dxa"/>
            <w:tcBorders>
              <w:top w:val="nil"/>
              <w:left w:val="single" w:sz="4" w:space="0" w:color="auto"/>
              <w:bottom w:val="single" w:sz="4" w:space="0" w:color="auto"/>
              <w:right w:val="single" w:sz="4" w:space="0" w:color="auto"/>
            </w:tcBorders>
            <w:vAlign w:val="bottom"/>
            <w:hideMark/>
          </w:tcPr>
          <w:p w14:paraId="62AB7296" w14:textId="1FB2472F" w:rsidR="0092347D" w:rsidRPr="00457928" w:rsidRDefault="0092347D" w:rsidP="000F22B3">
            <w:pPr>
              <w:ind w:right="-72"/>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rPr>
              <w:t>201</w:t>
            </w:r>
            <w:r w:rsidRPr="00457928">
              <w:rPr>
                <w:rFonts w:ascii="Cordia New" w:hAnsi="Cordia New" w:cs="Cordia New"/>
                <w:sz w:val="24"/>
                <w:szCs w:val="24"/>
                <w:cs/>
              </w:rPr>
              <w:t>)</w:t>
            </w:r>
          </w:p>
        </w:tc>
        <w:tc>
          <w:tcPr>
            <w:tcW w:w="1271" w:type="dxa"/>
            <w:tcBorders>
              <w:top w:val="nil"/>
              <w:left w:val="single" w:sz="4" w:space="0" w:color="auto"/>
              <w:bottom w:val="single" w:sz="4" w:space="0" w:color="auto"/>
              <w:right w:val="single" w:sz="4" w:space="0" w:color="auto"/>
            </w:tcBorders>
            <w:hideMark/>
          </w:tcPr>
          <w:p w14:paraId="6657CE70" w14:textId="384BFC0D"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nil"/>
              <w:left w:val="single" w:sz="4" w:space="0" w:color="auto"/>
              <w:bottom w:val="single" w:sz="4" w:space="0" w:color="auto"/>
              <w:right w:val="single" w:sz="4" w:space="0" w:color="auto"/>
            </w:tcBorders>
            <w:hideMark/>
          </w:tcPr>
          <w:p w14:paraId="519798BF" w14:textId="5233F2E7"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6</w:t>
            </w:r>
            <w:r w:rsidR="0092347D" w:rsidRPr="00457928">
              <w:rPr>
                <w:rFonts w:ascii="Cordia New" w:hAnsi="Cordia New" w:cs="Cordia New"/>
                <w:sz w:val="24"/>
                <w:szCs w:val="24"/>
                <w:lang w:val="en-GB"/>
              </w:rPr>
              <w:t xml:space="preserve"> June </w:t>
            </w:r>
            <w:r w:rsidRPr="00457928">
              <w:rPr>
                <w:rFonts w:ascii="Cordia New" w:hAnsi="Cordia New" w:cs="Cordia New"/>
                <w:sz w:val="24"/>
                <w:szCs w:val="24"/>
                <w:lang w:val="en-GB"/>
              </w:rPr>
              <w:t>2029</w:t>
            </w:r>
          </w:p>
        </w:tc>
        <w:tc>
          <w:tcPr>
            <w:tcW w:w="1417" w:type="dxa"/>
            <w:tcBorders>
              <w:top w:val="nil"/>
              <w:left w:val="single" w:sz="4" w:space="0" w:color="auto"/>
              <w:bottom w:val="single" w:sz="4" w:space="0" w:color="auto"/>
              <w:right w:val="single" w:sz="4" w:space="0" w:color="auto"/>
            </w:tcBorders>
            <w:hideMark/>
          </w:tcPr>
          <w:p w14:paraId="3FCBAD1B" w14:textId="629E9FCB"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32</w:t>
            </w:r>
            <w:r w:rsidR="0092347D" w:rsidRPr="00457928">
              <w:rPr>
                <w:rFonts w:ascii="Cordia New" w:hAnsi="Cordia New" w:cs="Cordia New"/>
                <w:sz w:val="24"/>
                <w:szCs w:val="24"/>
                <w:cs/>
              </w:rPr>
              <w:t>.</w:t>
            </w:r>
            <w:r w:rsidRPr="00457928">
              <w:rPr>
                <w:rFonts w:ascii="Cordia New" w:hAnsi="Cordia New" w:cs="Cordia New"/>
                <w:sz w:val="24"/>
                <w:szCs w:val="24"/>
                <w:lang w:val="en-GB"/>
              </w:rPr>
              <w:t>66</w:t>
            </w:r>
          </w:p>
        </w:tc>
        <w:tc>
          <w:tcPr>
            <w:tcW w:w="1416" w:type="dxa"/>
            <w:tcBorders>
              <w:top w:val="nil"/>
              <w:left w:val="single" w:sz="4" w:space="0" w:color="auto"/>
              <w:bottom w:val="single" w:sz="4" w:space="0" w:color="auto"/>
              <w:right w:val="single" w:sz="4" w:space="0" w:color="auto"/>
            </w:tcBorders>
            <w:hideMark/>
          </w:tcPr>
          <w:p w14:paraId="03BCB6DC" w14:textId="07579C76"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w:t>
            </w:r>
            <w:r w:rsidR="0092347D" w:rsidRPr="00457928">
              <w:rPr>
                <w:rFonts w:ascii="Cordia New" w:hAnsi="Cordia New" w:cs="Cordia New"/>
                <w:sz w:val="24"/>
                <w:szCs w:val="24"/>
                <w:cs/>
              </w:rPr>
              <w:t>.</w:t>
            </w:r>
            <w:r w:rsidRPr="00457928">
              <w:rPr>
                <w:rFonts w:ascii="Cordia New" w:hAnsi="Cordia New" w:cs="Cordia New"/>
                <w:sz w:val="24"/>
                <w:szCs w:val="24"/>
                <w:lang w:val="en-GB"/>
              </w:rPr>
              <w:t>82</w:t>
            </w:r>
            <w:r w:rsidR="0092347D" w:rsidRPr="00457928">
              <w:rPr>
                <w:rFonts w:ascii="Cordia New" w:hAnsi="Cordia New" w:cs="Cordia New"/>
                <w:sz w:val="24"/>
                <w:szCs w:val="24"/>
                <w:cs/>
              </w:rPr>
              <w:t>%</w:t>
            </w:r>
          </w:p>
        </w:tc>
        <w:tc>
          <w:tcPr>
            <w:tcW w:w="1417" w:type="dxa"/>
            <w:tcBorders>
              <w:top w:val="nil"/>
              <w:left w:val="single" w:sz="4" w:space="0" w:color="auto"/>
              <w:bottom w:val="single" w:sz="4" w:space="0" w:color="auto"/>
              <w:right w:val="single" w:sz="4" w:space="0" w:color="auto"/>
            </w:tcBorders>
            <w:hideMark/>
          </w:tcPr>
          <w:p w14:paraId="79BFC56C" w14:textId="67888A5C"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w:t>
            </w:r>
            <w:r w:rsidR="0092347D" w:rsidRPr="00457928">
              <w:rPr>
                <w:rFonts w:ascii="Cordia New" w:hAnsi="Cordia New" w:cs="Cordia New"/>
                <w:sz w:val="24"/>
                <w:szCs w:val="24"/>
                <w:cs/>
              </w:rPr>
              <w:t>.</w:t>
            </w:r>
            <w:r w:rsidRPr="00457928">
              <w:rPr>
                <w:rFonts w:ascii="Cordia New" w:hAnsi="Cordia New" w:cs="Cordia New"/>
                <w:sz w:val="24"/>
                <w:szCs w:val="24"/>
                <w:lang w:val="en-GB"/>
              </w:rPr>
              <w:t>99</w:t>
            </w:r>
            <w:r w:rsidR="0092347D" w:rsidRPr="00457928">
              <w:rPr>
                <w:rFonts w:ascii="Cordia New" w:hAnsi="Cordia New" w:cs="Cordia New"/>
                <w:sz w:val="24"/>
                <w:szCs w:val="24"/>
                <w:cs/>
              </w:rPr>
              <w:t>%</w:t>
            </w:r>
          </w:p>
        </w:tc>
      </w:tr>
      <w:tr w:rsidR="0092347D" w:rsidRPr="00457928" w14:paraId="069CD890" w14:textId="77777777" w:rsidTr="00501C10">
        <w:trPr>
          <w:trHeight w:val="227"/>
        </w:trPr>
        <w:tc>
          <w:tcPr>
            <w:tcW w:w="1511" w:type="dxa"/>
            <w:vMerge/>
            <w:tcBorders>
              <w:top w:val="nil"/>
              <w:left w:val="single" w:sz="4" w:space="0" w:color="auto"/>
              <w:bottom w:val="single" w:sz="4" w:space="0" w:color="auto"/>
              <w:right w:val="single" w:sz="4" w:space="0" w:color="auto"/>
            </w:tcBorders>
            <w:vAlign w:val="center"/>
            <w:hideMark/>
          </w:tcPr>
          <w:p w14:paraId="71A00FD4" w14:textId="77777777" w:rsidR="0092347D" w:rsidRPr="00457928" w:rsidRDefault="0092347D" w:rsidP="005E077E">
            <w:pPr>
              <w:rPr>
                <w:rFonts w:ascii="Cordia New" w:hAnsi="Cordia New" w:cs="Cordia New"/>
                <w:sz w:val="24"/>
                <w:szCs w:val="24"/>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248C1FB8" w14:textId="77777777" w:rsidR="0092347D" w:rsidRPr="00457928" w:rsidRDefault="0092347D" w:rsidP="005E077E">
            <w:pPr>
              <w:rPr>
                <w:rFonts w:ascii="Cordia New" w:hAnsi="Cordia New" w:cs="Cordia New"/>
                <w:sz w:val="24"/>
                <w:szCs w:val="24"/>
              </w:rPr>
            </w:pPr>
          </w:p>
        </w:tc>
        <w:tc>
          <w:tcPr>
            <w:tcW w:w="1457" w:type="dxa"/>
            <w:tcBorders>
              <w:top w:val="single" w:sz="4" w:space="0" w:color="auto"/>
              <w:left w:val="single" w:sz="4" w:space="0" w:color="auto"/>
              <w:bottom w:val="single" w:sz="4" w:space="0" w:color="auto"/>
              <w:right w:val="single" w:sz="4" w:space="0" w:color="auto"/>
            </w:tcBorders>
            <w:vAlign w:val="bottom"/>
            <w:hideMark/>
          </w:tcPr>
          <w:p w14:paraId="2EA9984E" w14:textId="4E688ED9"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480</w:t>
            </w:r>
          </w:p>
        </w:tc>
        <w:tc>
          <w:tcPr>
            <w:tcW w:w="1519" w:type="dxa"/>
            <w:tcBorders>
              <w:top w:val="single" w:sz="4" w:space="0" w:color="auto"/>
              <w:left w:val="single" w:sz="4" w:space="0" w:color="auto"/>
              <w:bottom w:val="single" w:sz="4" w:space="0" w:color="auto"/>
              <w:right w:val="single" w:sz="4" w:space="0" w:color="auto"/>
            </w:tcBorders>
            <w:vAlign w:val="bottom"/>
            <w:hideMark/>
          </w:tcPr>
          <w:p w14:paraId="3B44C699" w14:textId="3278BCD6" w:rsidR="0092347D" w:rsidRPr="00457928" w:rsidRDefault="0092347D" w:rsidP="005E077E">
            <w:pPr>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33</w:t>
            </w:r>
            <w:r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83A263" w14:textId="7B399164" w:rsidR="0092347D" w:rsidRPr="00457928" w:rsidRDefault="0092347D" w:rsidP="000F22B3">
            <w:pPr>
              <w:ind w:right="-72"/>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rPr>
              <w:t>1</w:t>
            </w:r>
            <w:r w:rsidRPr="00457928">
              <w:rPr>
                <w:rFonts w:ascii="Cordia New" w:hAnsi="Cordia New" w:cs="Cordia New"/>
                <w:sz w:val="24"/>
                <w:szCs w:val="24"/>
              </w:rPr>
              <w:t>,</w:t>
            </w:r>
            <w:r w:rsidR="00186BD3" w:rsidRPr="00457928">
              <w:rPr>
                <w:rFonts w:ascii="Cordia New" w:hAnsi="Cordia New" w:cs="Cordia New"/>
                <w:sz w:val="24"/>
                <w:szCs w:val="24"/>
              </w:rPr>
              <w:t>098</w:t>
            </w:r>
            <w:r w:rsidRPr="00457928">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hideMark/>
          </w:tcPr>
          <w:p w14:paraId="4CF9A2C1" w14:textId="30660703"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hideMark/>
          </w:tcPr>
          <w:p w14:paraId="1FE5AA72" w14:textId="07E5BB55"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19</w:t>
            </w:r>
            <w:r w:rsidR="0092347D" w:rsidRPr="00457928">
              <w:rPr>
                <w:rFonts w:ascii="Cordia New" w:hAnsi="Cordia New" w:cs="Cordia New"/>
                <w:sz w:val="24"/>
                <w:szCs w:val="24"/>
                <w:lang w:val="en-GB"/>
              </w:rPr>
              <w:t xml:space="preserve"> June</w:t>
            </w:r>
            <w:r w:rsidR="0092347D" w:rsidRPr="00457928">
              <w:rPr>
                <w:rFonts w:ascii="Cordia New" w:hAnsi="Cordia New" w:cs="Cordia New"/>
                <w:sz w:val="24"/>
                <w:szCs w:val="24"/>
                <w:cs/>
              </w:rPr>
              <w:t xml:space="preserve"> </w:t>
            </w:r>
            <w:r w:rsidRPr="00457928">
              <w:rPr>
                <w:rFonts w:ascii="Cordia New" w:hAnsi="Cordia New" w:cs="Cordia New"/>
                <w:sz w:val="24"/>
                <w:szCs w:val="24"/>
                <w:lang w:val="en-GB"/>
              </w:rPr>
              <w:t>2022</w:t>
            </w:r>
          </w:p>
        </w:tc>
        <w:tc>
          <w:tcPr>
            <w:tcW w:w="1417" w:type="dxa"/>
            <w:tcBorders>
              <w:top w:val="single" w:sz="4" w:space="0" w:color="auto"/>
              <w:left w:val="single" w:sz="4" w:space="0" w:color="auto"/>
              <w:bottom w:val="single" w:sz="4" w:space="0" w:color="auto"/>
              <w:right w:val="single" w:sz="4" w:space="0" w:color="auto"/>
            </w:tcBorders>
            <w:hideMark/>
          </w:tcPr>
          <w:p w14:paraId="48C89335" w14:textId="61B7906B"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31</w:t>
            </w:r>
            <w:r w:rsidR="0092347D" w:rsidRPr="00457928">
              <w:rPr>
                <w:rFonts w:ascii="Cordia New" w:hAnsi="Cordia New" w:cs="Cordia New"/>
                <w:sz w:val="24"/>
                <w:szCs w:val="24"/>
                <w:cs/>
              </w:rPr>
              <w:t>.</w:t>
            </w:r>
            <w:r w:rsidRPr="00457928">
              <w:rPr>
                <w:rFonts w:ascii="Cordia New" w:hAnsi="Cordia New" w:cs="Cordia New"/>
                <w:sz w:val="24"/>
                <w:szCs w:val="24"/>
                <w:lang w:val="en-GB"/>
              </w:rPr>
              <w:t>25</w:t>
            </w:r>
          </w:p>
        </w:tc>
        <w:tc>
          <w:tcPr>
            <w:tcW w:w="1416" w:type="dxa"/>
            <w:tcBorders>
              <w:top w:val="single" w:sz="4" w:space="0" w:color="auto"/>
              <w:left w:val="single" w:sz="4" w:space="0" w:color="auto"/>
              <w:bottom w:val="single" w:sz="4" w:space="0" w:color="auto"/>
              <w:right w:val="single" w:sz="4" w:space="0" w:color="auto"/>
            </w:tcBorders>
            <w:hideMark/>
          </w:tcPr>
          <w:p w14:paraId="51C43025" w14:textId="1254A52A"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lang w:val="en-US"/>
              </w:rPr>
              <w:t>.</w:t>
            </w:r>
            <w:r w:rsidRPr="00457928">
              <w:rPr>
                <w:rFonts w:ascii="Cordia New" w:hAnsi="Cordia New" w:cs="Cordia New"/>
                <w:sz w:val="24"/>
                <w:szCs w:val="24"/>
                <w:lang w:val="en-GB"/>
              </w:rPr>
              <w:t>26</w:t>
            </w:r>
            <w:r w:rsidR="0092347D" w:rsidRPr="00457928">
              <w:rPr>
                <w:rFonts w:ascii="Cordia New" w:hAnsi="Cordia New" w:cs="Cordia New"/>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14:paraId="6E77D7C0" w14:textId="4317ADCB"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63</w:t>
            </w:r>
            <w:r w:rsidR="0092347D" w:rsidRPr="00457928">
              <w:rPr>
                <w:rFonts w:ascii="Cordia New" w:hAnsi="Cordia New" w:cs="Cordia New"/>
                <w:sz w:val="24"/>
                <w:szCs w:val="24"/>
                <w:cs/>
              </w:rPr>
              <w:t xml:space="preserve">% - </w:t>
            </w:r>
            <w:r w:rsidRPr="00457928">
              <w:rPr>
                <w:rFonts w:ascii="Cordia New" w:hAnsi="Cordia New" w:cs="Cordia New"/>
                <w:sz w:val="24"/>
                <w:szCs w:val="24"/>
                <w:lang w:val="en-GB"/>
              </w:rPr>
              <w:t>3</w:t>
            </w:r>
            <w:r w:rsidR="0092347D" w:rsidRPr="00457928">
              <w:rPr>
                <w:rFonts w:ascii="Cordia New" w:hAnsi="Cordia New" w:cs="Cordia New"/>
                <w:sz w:val="24"/>
                <w:szCs w:val="24"/>
                <w:cs/>
              </w:rPr>
              <w:t>.</w:t>
            </w:r>
            <w:r w:rsidRPr="00457928">
              <w:rPr>
                <w:rFonts w:ascii="Cordia New" w:hAnsi="Cordia New" w:cs="Cordia New"/>
                <w:sz w:val="24"/>
                <w:szCs w:val="24"/>
                <w:lang w:val="en-GB"/>
              </w:rPr>
              <w:t>05</w:t>
            </w:r>
            <w:r w:rsidR="0092347D" w:rsidRPr="00457928">
              <w:rPr>
                <w:rFonts w:ascii="Cordia New" w:hAnsi="Cordia New" w:cs="Cordia New"/>
                <w:sz w:val="24"/>
                <w:szCs w:val="24"/>
                <w:cs/>
              </w:rPr>
              <w:t>%</w:t>
            </w:r>
          </w:p>
        </w:tc>
      </w:tr>
      <w:tr w:rsidR="0092347D" w:rsidRPr="00457928" w14:paraId="746DC44C" w14:textId="77777777" w:rsidTr="00501C10">
        <w:trPr>
          <w:trHeight w:val="227"/>
        </w:trPr>
        <w:tc>
          <w:tcPr>
            <w:tcW w:w="1511" w:type="dxa"/>
            <w:vMerge/>
            <w:tcBorders>
              <w:top w:val="nil"/>
              <w:left w:val="single" w:sz="4" w:space="0" w:color="auto"/>
              <w:bottom w:val="single" w:sz="4" w:space="0" w:color="auto"/>
              <w:right w:val="single" w:sz="4" w:space="0" w:color="auto"/>
            </w:tcBorders>
            <w:vAlign w:val="center"/>
            <w:hideMark/>
          </w:tcPr>
          <w:p w14:paraId="4A2CD0DF" w14:textId="77777777" w:rsidR="0092347D" w:rsidRPr="00457928" w:rsidRDefault="0092347D" w:rsidP="005E077E">
            <w:pPr>
              <w:rPr>
                <w:rFonts w:ascii="Cordia New" w:hAnsi="Cordia New" w:cs="Cordia New"/>
                <w:sz w:val="24"/>
                <w:szCs w:val="24"/>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3455DC92" w14:textId="77777777" w:rsidR="0092347D" w:rsidRPr="00457928" w:rsidRDefault="0092347D" w:rsidP="005E077E">
            <w:pPr>
              <w:rPr>
                <w:rFonts w:ascii="Cordia New" w:hAnsi="Cordia New" w:cs="Cordia New"/>
                <w:sz w:val="24"/>
                <w:szCs w:val="24"/>
              </w:rPr>
            </w:pPr>
          </w:p>
        </w:tc>
        <w:tc>
          <w:tcPr>
            <w:tcW w:w="1457" w:type="dxa"/>
            <w:tcBorders>
              <w:top w:val="single" w:sz="4" w:space="0" w:color="auto"/>
              <w:left w:val="single" w:sz="4" w:space="0" w:color="auto"/>
              <w:bottom w:val="single" w:sz="4" w:space="0" w:color="auto"/>
              <w:right w:val="single" w:sz="4" w:space="0" w:color="auto"/>
            </w:tcBorders>
            <w:vAlign w:val="bottom"/>
            <w:hideMark/>
          </w:tcPr>
          <w:p w14:paraId="5CFB938C" w14:textId="25FDA21D"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182</w:t>
            </w:r>
          </w:p>
        </w:tc>
        <w:tc>
          <w:tcPr>
            <w:tcW w:w="1519" w:type="dxa"/>
            <w:tcBorders>
              <w:top w:val="single" w:sz="4" w:space="0" w:color="auto"/>
              <w:left w:val="single" w:sz="4" w:space="0" w:color="auto"/>
              <w:bottom w:val="single" w:sz="4" w:space="0" w:color="auto"/>
              <w:right w:val="single" w:sz="4" w:space="0" w:color="auto"/>
            </w:tcBorders>
            <w:vAlign w:val="bottom"/>
            <w:hideMark/>
          </w:tcPr>
          <w:p w14:paraId="3A5838C7" w14:textId="4BDE84B1" w:rsidR="0092347D" w:rsidRPr="00457928" w:rsidRDefault="0092347D" w:rsidP="005E077E">
            <w:pPr>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2</w:t>
            </w:r>
            <w:r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86F8BE" w14:textId="6DAA7165" w:rsidR="0092347D" w:rsidRPr="00457928" w:rsidRDefault="0092347D" w:rsidP="000F22B3">
            <w:pPr>
              <w:ind w:right="-72"/>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80</w:t>
            </w:r>
            <w:r w:rsidRPr="00457928">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hideMark/>
          </w:tcPr>
          <w:p w14:paraId="060171AF" w14:textId="36530CCE"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hideMark/>
          </w:tcPr>
          <w:p w14:paraId="00730631" w14:textId="2016016D"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5</w:t>
            </w:r>
            <w:r w:rsidR="0092347D" w:rsidRPr="00457928">
              <w:rPr>
                <w:rFonts w:ascii="Cordia New" w:hAnsi="Cordia New" w:cs="Cordia New"/>
                <w:sz w:val="24"/>
                <w:szCs w:val="24"/>
                <w:cs/>
              </w:rPr>
              <w:t xml:space="preserve"> </w:t>
            </w:r>
            <w:r w:rsidR="0092347D" w:rsidRPr="00457928">
              <w:rPr>
                <w:rFonts w:ascii="Cordia New" w:hAnsi="Cordia New" w:cs="Cordia New"/>
                <w:sz w:val="24"/>
                <w:szCs w:val="24"/>
              </w:rPr>
              <w:t>November</w:t>
            </w:r>
            <w:r w:rsidR="0092347D" w:rsidRPr="00457928">
              <w:rPr>
                <w:rFonts w:ascii="Cordia New" w:hAnsi="Cordia New" w:cs="Cordia New"/>
                <w:sz w:val="24"/>
                <w:szCs w:val="24"/>
                <w:lang w:val="en-US"/>
              </w:rPr>
              <w:t xml:space="preserve"> </w:t>
            </w:r>
            <w:r w:rsidRPr="00457928">
              <w:rPr>
                <w:rFonts w:ascii="Cordia New" w:hAnsi="Cordia New" w:cs="Cordia New"/>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hideMark/>
          </w:tcPr>
          <w:p w14:paraId="57C14171" w14:textId="7091DCF4"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33</w:t>
            </w:r>
            <w:r w:rsidR="0092347D" w:rsidRPr="00457928">
              <w:rPr>
                <w:rFonts w:ascii="Cordia New" w:hAnsi="Cordia New" w:cs="Cordia New"/>
                <w:sz w:val="24"/>
                <w:szCs w:val="24"/>
                <w:cs/>
              </w:rPr>
              <w:t>.</w:t>
            </w:r>
            <w:r w:rsidRPr="00457928">
              <w:rPr>
                <w:rFonts w:ascii="Cordia New" w:hAnsi="Cordia New" w:cs="Cordia New"/>
                <w:sz w:val="24"/>
                <w:szCs w:val="24"/>
                <w:lang w:val="en-GB"/>
              </w:rPr>
              <w:t>00</w:t>
            </w:r>
          </w:p>
        </w:tc>
        <w:tc>
          <w:tcPr>
            <w:tcW w:w="1416" w:type="dxa"/>
            <w:tcBorders>
              <w:top w:val="single" w:sz="4" w:space="0" w:color="auto"/>
              <w:left w:val="single" w:sz="4" w:space="0" w:color="auto"/>
              <w:bottom w:val="single" w:sz="4" w:space="0" w:color="auto"/>
              <w:right w:val="single" w:sz="4" w:space="0" w:color="auto"/>
            </w:tcBorders>
            <w:hideMark/>
          </w:tcPr>
          <w:p w14:paraId="2BF87C5F" w14:textId="39659748"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00</w:t>
            </w:r>
            <w:r w:rsidR="0092347D" w:rsidRPr="00457928">
              <w:rPr>
                <w:rFonts w:ascii="Cordia New" w:hAnsi="Cordia New" w:cs="Cordia New"/>
                <w:sz w:val="24"/>
                <w:szCs w:val="24"/>
                <w:cs/>
              </w:rPr>
              <w:t xml:space="preserve">% - </w:t>
            </w: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75</w:t>
            </w:r>
            <w:r w:rsidR="0092347D"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hideMark/>
          </w:tcPr>
          <w:p w14:paraId="76C8122A" w14:textId="76C70C9A"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46</w:t>
            </w:r>
            <w:r w:rsidR="0092347D" w:rsidRPr="00457928">
              <w:rPr>
                <w:rFonts w:ascii="Cordia New" w:hAnsi="Cordia New" w:cs="Cordia New"/>
                <w:sz w:val="24"/>
                <w:szCs w:val="24"/>
                <w:cs/>
              </w:rPr>
              <w:t xml:space="preserve">% - </w:t>
            </w: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55</w:t>
            </w:r>
            <w:r w:rsidR="0092347D" w:rsidRPr="00457928">
              <w:rPr>
                <w:rFonts w:ascii="Cordia New" w:hAnsi="Cordia New" w:cs="Cordia New"/>
                <w:sz w:val="24"/>
                <w:szCs w:val="24"/>
                <w:cs/>
              </w:rPr>
              <w:t>%</w:t>
            </w:r>
          </w:p>
        </w:tc>
      </w:tr>
    </w:tbl>
    <w:p w14:paraId="096660AC" w14:textId="77777777" w:rsidR="00DF463B" w:rsidRPr="00457928" w:rsidRDefault="00DF463B" w:rsidP="005E077E">
      <w:pPr>
        <w:rPr>
          <w:rFonts w:ascii="Cordia New" w:hAnsi="Cordia New" w:cs="Cordia New"/>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416"/>
        <w:gridCol w:w="1417"/>
      </w:tblGrid>
      <w:tr w:rsidR="00A500AC" w:rsidRPr="00457928" w14:paraId="195A1DF0"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065C2DEA" w14:textId="5302EC0C" w:rsidR="00A500AC" w:rsidRPr="00457928" w:rsidRDefault="00A500AC" w:rsidP="00A500AC">
            <w:pPr>
              <w:ind w:right="-72"/>
              <w:jc w:val="right"/>
              <w:rPr>
                <w:rFonts w:ascii="Cordia New" w:hAnsi="Cordia New" w:cs="Cordia New"/>
                <w:b/>
                <w:bCs/>
                <w:sz w:val="24"/>
                <w:szCs w:val="24"/>
                <w:cs/>
              </w:rPr>
            </w:pPr>
            <w:r w:rsidRPr="00457928">
              <w:rPr>
                <w:rFonts w:ascii="Cordia New" w:hAnsi="Cordia New" w:cs="Cordia New"/>
                <w:lang w:val="en-GB"/>
              </w:rPr>
              <w:br w:type="page"/>
            </w:r>
            <w:r w:rsidRPr="00457928">
              <w:rPr>
                <w:rFonts w:ascii="Cordia New" w:hAnsi="Cordia New" w:cs="Cordia New"/>
                <w:b/>
                <w:bCs/>
                <w:sz w:val="24"/>
                <w:szCs w:val="24"/>
              </w:rPr>
              <w:t>Consolidated 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A500AC" w:rsidRPr="00457928" w14:paraId="61800A27"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3C1DE251" w14:textId="098C69BE" w:rsidR="00A500AC" w:rsidRPr="00457928" w:rsidRDefault="00186BD3" w:rsidP="00A500AC">
            <w:pPr>
              <w:ind w:right="-72"/>
              <w:jc w:val="right"/>
              <w:rPr>
                <w:rFonts w:ascii="Cordia New" w:hAnsi="Cordia New" w:cs="Cordia New"/>
                <w:b/>
                <w:bCs/>
                <w:sz w:val="24"/>
                <w:szCs w:val="24"/>
                <w:cs/>
              </w:rPr>
            </w:pPr>
            <w:r w:rsidRPr="00457928">
              <w:rPr>
                <w:rFonts w:ascii="Cordia New" w:hAnsi="Cordia New" w:cs="Cordia New"/>
                <w:b/>
                <w:bCs/>
                <w:sz w:val="24"/>
                <w:szCs w:val="24"/>
                <w:lang w:val="en-GB"/>
              </w:rPr>
              <w:t>31</w:t>
            </w:r>
            <w:r w:rsidR="00A500AC" w:rsidRPr="00457928">
              <w:rPr>
                <w:rFonts w:ascii="Cordia New" w:hAnsi="Cordia New" w:cs="Cordia New"/>
                <w:b/>
                <w:bCs/>
                <w:sz w:val="24"/>
                <w:szCs w:val="24"/>
                <w:cs/>
              </w:rPr>
              <w:t xml:space="preserve"> </w:t>
            </w:r>
            <w:r w:rsidR="00A500AC" w:rsidRPr="00457928">
              <w:rPr>
                <w:rFonts w:ascii="Cordia New" w:hAnsi="Cordia New" w:cs="Cordia New"/>
                <w:b/>
                <w:bCs/>
                <w:sz w:val="24"/>
                <w:szCs w:val="24"/>
              </w:rPr>
              <w:t>December</w:t>
            </w:r>
            <w:r w:rsidR="00A500AC"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6B2549AE" w14:textId="77777777" w:rsidTr="00501C10">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08125403"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422DA266"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6BBBFC71"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25D06FA4"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4857B255"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676132DB"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Contractual exchange</w:t>
            </w:r>
            <w:r w:rsidRPr="00457928">
              <w:rPr>
                <w:rFonts w:ascii="Cordia New" w:hAnsi="Cordia New" w:cs="Cordia New"/>
                <w:b/>
                <w:bCs/>
                <w:sz w:val="24"/>
                <w:szCs w:val="24"/>
                <w:cs/>
              </w:rPr>
              <w:t xml:space="preserve"> </w:t>
            </w:r>
            <w:r w:rsidRPr="00457928">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16E8DC72"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E5DAF91"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Swap rate paid</w:t>
            </w:r>
          </w:p>
        </w:tc>
      </w:tr>
      <w:tr w:rsidR="0092347D" w:rsidRPr="00457928" w14:paraId="21187D7A" w14:textId="77777777" w:rsidTr="00803A81">
        <w:trPr>
          <w:trHeight w:val="227"/>
        </w:trPr>
        <w:tc>
          <w:tcPr>
            <w:tcW w:w="1511" w:type="dxa"/>
            <w:vMerge/>
            <w:tcBorders>
              <w:top w:val="nil"/>
              <w:left w:val="single" w:sz="4" w:space="0" w:color="auto"/>
              <w:bottom w:val="single" w:sz="4" w:space="0" w:color="auto"/>
              <w:right w:val="single" w:sz="4" w:space="0" w:color="auto"/>
            </w:tcBorders>
            <w:vAlign w:val="center"/>
            <w:hideMark/>
          </w:tcPr>
          <w:p w14:paraId="108889BB" w14:textId="77777777" w:rsidR="0092347D" w:rsidRPr="00457928" w:rsidRDefault="0092347D" w:rsidP="005E077E">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118859A"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04CA4768" w14:textId="645F0967" w:rsidR="0092347D" w:rsidRPr="00457928" w:rsidRDefault="00501C10" w:rsidP="005E077E">
            <w:pPr>
              <w:jc w:val="center"/>
              <w:rPr>
                <w:rFonts w:ascii="Cordia New" w:hAnsi="Cordia New" w:cs="Cordia New"/>
                <w:b/>
                <w:bCs/>
                <w:sz w:val="24"/>
                <w:szCs w:val="24"/>
                <w:cs/>
              </w:rPr>
            </w:pPr>
            <w:r w:rsidRPr="00457928">
              <w:rPr>
                <w:rFonts w:ascii="Cordia New" w:hAnsi="Cordia New" w:cs="Cordia New"/>
                <w:b/>
                <w:bCs/>
                <w:sz w:val="24"/>
                <w:szCs w:val="24"/>
                <w:lang w:val="en-GB"/>
              </w:rPr>
              <w:t>Total c</w:t>
            </w:r>
            <w:r w:rsidR="0092347D" w:rsidRPr="00457928">
              <w:rPr>
                <w:rFonts w:ascii="Cordia New" w:hAnsi="Cordia New" w:cs="Cordia New"/>
                <w:b/>
                <w:bCs/>
                <w:sz w:val="24"/>
                <w:szCs w:val="24"/>
                <w:lang w:val="en-GB"/>
              </w:rPr>
              <w:t>ontractual amount</w:t>
            </w:r>
            <w:r w:rsidR="0092347D" w:rsidRPr="00457928">
              <w:rPr>
                <w:rFonts w:ascii="Cordia New" w:hAnsi="Cordia New" w:cs="Cordia New"/>
                <w:b/>
                <w:bCs/>
                <w:sz w:val="24"/>
                <w:szCs w:val="24"/>
                <w:cs/>
              </w:rPr>
              <w:t xml:space="preserve"> (</w:t>
            </w:r>
            <w:r w:rsidR="0092347D" w:rsidRPr="00457928">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5F2207D1" w14:textId="77777777" w:rsidR="0092347D" w:rsidRPr="00457928" w:rsidRDefault="0092347D" w:rsidP="005E077E">
            <w:pPr>
              <w:jc w:val="center"/>
              <w:rPr>
                <w:rFonts w:ascii="Cordia New" w:hAnsi="Cordia New" w:cs="Cordia New"/>
                <w:b/>
                <w:bCs/>
                <w:sz w:val="24"/>
                <w:szCs w:val="24"/>
                <w:cs/>
              </w:rPr>
            </w:pPr>
            <w:r w:rsidRPr="00457928">
              <w:rPr>
                <w:rFonts w:ascii="Cordia New" w:hAnsi="Cordia New" w:cs="Cordia New"/>
                <w:b/>
                <w:bCs/>
                <w:sz w:val="24"/>
                <w:szCs w:val="24"/>
              </w:rPr>
              <w:t>Unit: Million</w:t>
            </w:r>
            <w:r w:rsidRPr="00457928">
              <w:rPr>
                <w:rFonts w:ascii="Cordia New" w:hAnsi="Cordia New" w:cs="Cordia New"/>
                <w:b/>
                <w:bCs/>
                <w:sz w:val="24"/>
                <w:szCs w:val="24"/>
                <w:cs/>
              </w:rPr>
              <w:t xml:space="preserve"> </w:t>
            </w:r>
            <w:r w:rsidRPr="00457928">
              <w:rPr>
                <w:rFonts w:ascii="Cordia New" w:hAnsi="Cordia New" w:cs="Cordia New"/>
                <w:b/>
                <w:bCs/>
                <w:sz w:val="24"/>
                <w:szCs w:val="24"/>
                <w:cs/>
              </w:rPr>
              <w:br/>
            </w:r>
            <w:r w:rsidRPr="00457928">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92CF1E" w14:textId="77777777" w:rsidR="0092347D" w:rsidRPr="00457928" w:rsidRDefault="0092347D" w:rsidP="005E077E">
            <w:pPr>
              <w:jc w:val="center"/>
              <w:rPr>
                <w:rFonts w:ascii="Cordia New" w:hAnsi="Cordia New" w:cs="Cordia New"/>
                <w:b/>
                <w:bCs/>
                <w:sz w:val="24"/>
                <w:szCs w:val="24"/>
                <w:cs/>
                <w:lang w:val="en-GB"/>
              </w:rPr>
            </w:pPr>
            <w:r w:rsidRPr="00457928">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2084D9" w14:textId="77777777" w:rsidR="0092347D" w:rsidRPr="00457928" w:rsidRDefault="0092347D" w:rsidP="005E077E">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78952F3A" w14:textId="77777777" w:rsidR="0092347D" w:rsidRPr="00457928"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41BF55" w14:textId="77777777" w:rsidR="0092347D" w:rsidRPr="00457928" w:rsidRDefault="0092347D" w:rsidP="005E077E">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55CBB7" w14:textId="77777777" w:rsidR="0092347D" w:rsidRPr="00457928"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74E8EB" w14:textId="77777777" w:rsidR="0092347D" w:rsidRPr="00457928" w:rsidRDefault="0092347D" w:rsidP="005E077E">
            <w:pPr>
              <w:rPr>
                <w:rFonts w:ascii="Cordia New" w:hAnsi="Cordia New" w:cs="Cordia New"/>
                <w:b/>
                <w:bCs/>
                <w:sz w:val="24"/>
                <w:szCs w:val="24"/>
              </w:rPr>
            </w:pPr>
          </w:p>
        </w:tc>
      </w:tr>
      <w:tr w:rsidR="0092347D" w:rsidRPr="00457928" w14:paraId="0BB9D863" w14:textId="77777777" w:rsidTr="00803A81">
        <w:trPr>
          <w:trHeight w:val="227"/>
        </w:trPr>
        <w:tc>
          <w:tcPr>
            <w:tcW w:w="1511" w:type="dxa"/>
            <w:vMerge w:val="restart"/>
            <w:tcBorders>
              <w:top w:val="single" w:sz="4" w:space="0" w:color="auto"/>
              <w:left w:val="single" w:sz="4" w:space="0" w:color="auto"/>
              <w:bottom w:val="single" w:sz="4" w:space="0" w:color="auto"/>
              <w:right w:val="single" w:sz="4" w:space="0" w:color="auto"/>
            </w:tcBorders>
            <w:hideMark/>
          </w:tcPr>
          <w:p w14:paraId="7043E2CA" w14:textId="77777777" w:rsidR="0092347D" w:rsidRPr="00457928" w:rsidRDefault="0092347D" w:rsidP="005E077E">
            <w:pPr>
              <w:jc w:val="center"/>
              <w:rPr>
                <w:rFonts w:ascii="Cordia New" w:hAnsi="Cordia New" w:cs="Cordia New"/>
                <w:sz w:val="24"/>
                <w:szCs w:val="24"/>
                <w:lang w:val="en-US"/>
              </w:rPr>
            </w:pPr>
            <w:r w:rsidRPr="00457928">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E0C3C4B" w14:textId="77777777" w:rsidR="000F22B3" w:rsidRPr="00457928" w:rsidRDefault="000F22B3" w:rsidP="000F22B3">
            <w:pPr>
              <w:jc w:val="center"/>
              <w:rPr>
                <w:rFonts w:ascii="Cordia New" w:hAnsi="Cordia New" w:cs="Cordia New"/>
                <w:sz w:val="24"/>
                <w:szCs w:val="24"/>
                <w:lang w:val="en-US"/>
              </w:rPr>
            </w:pPr>
            <w:r w:rsidRPr="00457928">
              <w:rPr>
                <w:rFonts w:ascii="Cordia New" w:hAnsi="Cordia New" w:cs="Cordia New"/>
                <w:sz w:val="24"/>
                <w:szCs w:val="24"/>
                <w:lang w:val="en-US"/>
              </w:rPr>
              <w:t>Cross currency and</w:t>
            </w:r>
          </w:p>
          <w:p w14:paraId="77606008" w14:textId="36720C26" w:rsidR="0092347D" w:rsidRPr="00457928" w:rsidRDefault="000F22B3" w:rsidP="000F22B3">
            <w:pPr>
              <w:jc w:val="center"/>
              <w:rPr>
                <w:rFonts w:ascii="Cordia New" w:hAnsi="Cordia New" w:cs="Cordia New"/>
                <w:sz w:val="24"/>
                <w:szCs w:val="24"/>
                <w:cs/>
                <w:lang w:val="en-US"/>
              </w:rPr>
            </w:pPr>
            <w:r w:rsidRPr="00457928">
              <w:rPr>
                <w:rFonts w:ascii="Cordia New" w:hAnsi="Cordia New" w:cs="Cordia New"/>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vAlign w:val="bottom"/>
            <w:hideMark/>
          </w:tcPr>
          <w:p w14:paraId="47510E76" w14:textId="0FA2FDFF"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349</w:t>
            </w:r>
          </w:p>
        </w:tc>
        <w:tc>
          <w:tcPr>
            <w:tcW w:w="1519" w:type="dxa"/>
            <w:tcBorders>
              <w:top w:val="single" w:sz="4" w:space="0" w:color="auto"/>
              <w:left w:val="single" w:sz="4" w:space="0" w:color="auto"/>
              <w:bottom w:val="single" w:sz="4" w:space="0" w:color="auto"/>
              <w:right w:val="single" w:sz="4" w:space="0" w:color="auto"/>
            </w:tcBorders>
            <w:vAlign w:val="bottom"/>
            <w:hideMark/>
          </w:tcPr>
          <w:p w14:paraId="0BA4B2F1" w14:textId="037FC57D"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717482" w14:textId="2C2ED15B" w:rsidR="0092347D" w:rsidRPr="00457928" w:rsidRDefault="00186BD3" w:rsidP="00A500AC">
            <w:pPr>
              <w:ind w:right="-72"/>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007</w:t>
            </w:r>
          </w:p>
        </w:tc>
        <w:tc>
          <w:tcPr>
            <w:tcW w:w="1271" w:type="dxa"/>
            <w:tcBorders>
              <w:top w:val="single" w:sz="4" w:space="0" w:color="auto"/>
              <w:left w:val="single" w:sz="4" w:space="0" w:color="auto"/>
              <w:bottom w:val="single" w:sz="4" w:space="0" w:color="auto"/>
              <w:right w:val="single" w:sz="4" w:space="0" w:color="auto"/>
            </w:tcBorders>
            <w:vAlign w:val="bottom"/>
            <w:hideMark/>
          </w:tcPr>
          <w:p w14:paraId="438F7877" w14:textId="122A3D11"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vAlign w:val="bottom"/>
            <w:hideMark/>
          </w:tcPr>
          <w:p w14:paraId="720D53E1" w14:textId="6D9188BA"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6</w:t>
            </w:r>
            <w:r w:rsidR="0092347D" w:rsidRPr="00457928">
              <w:rPr>
                <w:rFonts w:ascii="Cordia New" w:hAnsi="Cordia New" w:cs="Cordia New"/>
                <w:sz w:val="24"/>
                <w:szCs w:val="24"/>
                <w:lang w:val="en-US"/>
              </w:rPr>
              <w:t xml:space="preserve"> </w:t>
            </w:r>
            <w:r w:rsidR="0092347D" w:rsidRPr="00457928">
              <w:rPr>
                <w:rFonts w:ascii="Cordia New" w:hAnsi="Cordia New" w:cs="Cordia New"/>
                <w:sz w:val="24"/>
                <w:szCs w:val="24"/>
              </w:rPr>
              <w:t>June</w:t>
            </w:r>
            <w:r w:rsidR="0092347D" w:rsidRPr="00457928">
              <w:rPr>
                <w:rFonts w:ascii="Cordia New" w:hAnsi="Cordia New" w:cs="Cordia New"/>
                <w:sz w:val="24"/>
                <w:szCs w:val="24"/>
                <w:cs/>
              </w:rPr>
              <w:t xml:space="preserve"> </w:t>
            </w:r>
            <w:r w:rsidRPr="00457928">
              <w:rPr>
                <w:rFonts w:ascii="Cordia New" w:hAnsi="Cordia New" w:cs="Cordia New"/>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57D91A" w14:textId="6CBFEB30"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32</w:t>
            </w:r>
            <w:r w:rsidR="0092347D" w:rsidRPr="00457928">
              <w:rPr>
                <w:rFonts w:ascii="Cordia New" w:hAnsi="Cordia New" w:cs="Cordia New"/>
                <w:sz w:val="24"/>
                <w:szCs w:val="24"/>
                <w:cs/>
              </w:rPr>
              <w:t>.</w:t>
            </w:r>
            <w:r w:rsidRPr="00457928">
              <w:rPr>
                <w:rFonts w:ascii="Cordia New" w:hAnsi="Cordia New" w:cs="Cordia New"/>
                <w:sz w:val="24"/>
                <w:szCs w:val="24"/>
                <w:lang w:val="en-GB"/>
              </w:rPr>
              <w:t>66</w:t>
            </w:r>
          </w:p>
        </w:tc>
        <w:tc>
          <w:tcPr>
            <w:tcW w:w="1416" w:type="dxa"/>
            <w:tcBorders>
              <w:top w:val="nil"/>
              <w:left w:val="single" w:sz="4" w:space="0" w:color="auto"/>
              <w:bottom w:val="single" w:sz="4" w:space="0" w:color="auto"/>
              <w:right w:val="single" w:sz="4" w:space="0" w:color="auto"/>
            </w:tcBorders>
            <w:vAlign w:val="bottom"/>
            <w:hideMark/>
          </w:tcPr>
          <w:p w14:paraId="39305F63" w14:textId="5C85E60C"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w:t>
            </w:r>
            <w:r w:rsidR="0092347D" w:rsidRPr="00457928">
              <w:rPr>
                <w:rFonts w:ascii="Cordia New" w:hAnsi="Cordia New" w:cs="Cordia New"/>
                <w:sz w:val="24"/>
                <w:szCs w:val="24"/>
                <w:cs/>
              </w:rPr>
              <w:t>.</w:t>
            </w:r>
            <w:r w:rsidRPr="00457928">
              <w:rPr>
                <w:rFonts w:ascii="Cordia New" w:hAnsi="Cordia New" w:cs="Cordia New"/>
                <w:sz w:val="24"/>
                <w:szCs w:val="24"/>
                <w:lang w:val="en-GB"/>
              </w:rPr>
              <w:t>82</w:t>
            </w:r>
            <w:r w:rsidR="0092347D" w:rsidRPr="00457928">
              <w:rPr>
                <w:rFonts w:ascii="Cordia New" w:hAnsi="Cordia New" w:cs="Cordia New"/>
                <w:sz w:val="24"/>
                <w:szCs w:val="24"/>
                <w:cs/>
              </w:rPr>
              <w:t>%</w:t>
            </w:r>
          </w:p>
        </w:tc>
        <w:tc>
          <w:tcPr>
            <w:tcW w:w="1417" w:type="dxa"/>
            <w:tcBorders>
              <w:top w:val="nil"/>
              <w:left w:val="single" w:sz="4" w:space="0" w:color="auto"/>
              <w:bottom w:val="single" w:sz="4" w:space="0" w:color="auto"/>
              <w:right w:val="single" w:sz="4" w:space="0" w:color="auto"/>
            </w:tcBorders>
            <w:vAlign w:val="bottom"/>
            <w:hideMark/>
          </w:tcPr>
          <w:p w14:paraId="0FC82180" w14:textId="483751BD"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w:t>
            </w:r>
            <w:r w:rsidR="0092347D" w:rsidRPr="00457928">
              <w:rPr>
                <w:rFonts w:ascii="Cordia New" w:hAnsi="Cordia New" w:cs="Cordia New"/>
                <w:sz w:val="24"/>
                <w:szCs w:val="24"/>
                <w:cs/>
              </w:rPr>
              <w:t>.</w:t>
            </w:r>
            <w:r w:rsidRPr="00457928">
              <w:rPr>
                <w:rFonts w:ascii="Cordia New" w:hAnsi="Cordia New" w:cs="Cordia New"/>
                <w:sz w:val="24"/>
                <w:szCs w:val="24"/>
                <w:lang w:val="en-GB"/>
              </w:rPr>
              <w:t>99</w:t>
            </w:r>
            <w:r w:rsidR="0092347D" w:rsidRPr="00457928">
              <w:rPr>
                <w:rFonts w:ascii="Cordia New" w:hAnsi="Cordia New" w:cs="Cordia New"/>
                <w:sz w:val="24"/>
                <w:szCs w:val="24"/>
                <w:cs/>
              </w:rPr>
              <w:t>%</w:t>
            </w:r>
          </w:p>
        </w:tc>
      </w:tr>
      <w:tr w:rsidR="0092347D" w:rsidRPr="00457928" w14:paraId="15630EB6" w14:textId="77777777" w:rsidTr="00803A81">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3AEF9DF" w14:textId="77777777" w:rsidR="0092347D" w:rsidRPr="00457928" w:rsidRDefault="0092347D" w:rsidP="005E077E">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B4CACA" w14:textId="77777777" w:rsidR="0092347D" w:rsidRPr="00457928" w:rsidRDefault="0092347D" w:rsidP="005E077E">
            <w:pPr>
              <w:rPr>
                <w:rFonts w:ascii="Cordia New" w:hAnsi="Cordia New" w:cs="Cordia New"/>
                <w:sz w:val="24"/>
                <w:szCs w:val="24"/>
              </w:rPr>
            </w:pPr>
          </w:p>
        </w:tc>
        <w:tc>
          <w:tcPr>
            <w:tcW w:w="1457" w:type="dxa"/>
            <w:tcBorders>
              <w:top w:val="single" w:sz="4" w:space="0" w:color="auto"/>
              <w:left w:val="single" w:sz="4" w:space="0" w:color="auto"/>
              <w:bottom w:val="single" w:sz="4" w:space="0" w:color="auto"/>
              <w:right w:val="single" w:sz="4" w:space="0" w:color="auto"/>
            </w:tcBorders>
            <w:vAlign w:val="bottom"/>
            <w:hideMark/>
          </w:tcPr>
          <w:p w14:paraId="24D454B7" w14:textId="36BAF189"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480</w:t>
            </w:r>
          </w:p>
        </w:tc>
        <w:tc>
          <w:tcPr>
            <w:tcW w:w="1519" w:type="dxa"/>
            <w:tcBorders>
              <w:top w:val="single" w:sz="4" w:space="0" w:color="auto"/>
              <w:left w:val="single" w:sz="4" w:space="0" w:color="auto"/>
              <w:bottom w:val="single" w:sz="4" w:space="0" w:color="auto"/>
              <w:right w:val="single" w:sz="4" w:space="0" w:color="auto"/>
            </w:tcBorders>
            <w:vAlign w:val="bottom"/>
            <w:hideMark/>
          </w:tcPr>
          <w:p w14:paraId="00C2C634" w14:textId="54B9C5BF"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3A6493" w14:textId="12D807A2" w:rsidR="0092347D" w:rsidRPr="00457928" w:rsidRDefault="00186BD3" w:rsidP="00A500AC">
            <w:pPr>
              <w:ind w:right="-72"/>
              <w:jc w:val="center"/>
              <w:rPr>
                <w:rFonts w:ascii="Cordia New" w:hAnsi="Cordia New" w:cs="Cordia New"/>
                <w:sz w:val="24"/>
                <w:szCs w:val="24"/>
                <w:cs/>
              </w:rPr>
            </w:pPr>
            <w:r w:rsidRPr="00457928">
              <w:rPr>
                <w:rFonts w:ascii="Cordia New" w:hAnsi="Cordia New" w:cs="Cordia New"/>
                <w:sz w:val="24"/>
                <w:szCs w:val="24"/>
                <w:lang w:val="en-GB"/>
              </w:rPr>
              <w:t>467</w:t>
            </w:r>
          </w:p>
        </w:tc>
        <w:tc>
          <w:tcPr>
            <w:tcW w:w="1271" w:type="dxa"/>
            <w:tcBorders>
              <w:top w:val="single" w:sz="4" w:space="0" w:color="auto"/>
              <w:left w:val="single" w:sz="4" w:space="0" w:color="auto"/>
              <w:bottom w:val="single" w:sz="4" w:space="0" w:color="auto"/>
              <w:right w:val="single" w:sz="4" w:space="0" w:color="auto"/>
            </w:tcBorders>
            <w:vAlign w:val="bottom"/>
            <w:hideMark/>
          </w:tcPr>
          <w:p w14:paraId="1A313146" w14:textId="61C55AA3"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vAlign w:val="bottom"/>
            <w:hideMark/>
          </w:tcPr>
          <w:p w14:paraId="6C3C0F83" w14:textId="10BE5F52"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19</w:t>
            </w:r>
            <w:r w:rsidR="0092347D" w:rsidRPr="00457928">
              <w:rPr>
                <w:rFonts w:ascii="Cordia New" w:hAnsi="Cordia New" w:cs="Cordia New"/>
                <w:sz w:val="24"/>
                <w:szCs w:val="24"/>
                <w:lang w:val="en-US"/>
              </w:rPr>
              <w:t xml:space="preserve"> </w:t>
            </w:r>
            <w:r w:rsidR="0092347D" w:rsidRPr="00457928">
              <w:rPr>
                <w:rFonts w:ascii="Cordia New" w:hAnsi="Cordia New" w:cs="Cordia New"/>
                <w:sz w:val="24"/>
                <w:szCs w:val="24"/>
              </w:rPr>
              <w:t>June</w:t>
            </w:r>
            <w:r w:rsidR="0092347D" w:rsidRPr="00457928">
              <w:rPr>
                <w:rFonts w:ascii="Cordia New" w:hAnsi="Cordia New" w:cs="Cordia New"/>
                <w:sz w:val="24"/>
                <w:szCs w:val="24"/>
                <w:cs/>
              </w:rPr>
              <w:t xml:space="preserve"> </w:t>
            </w:r>
            <w:r w:rsidRPr="00457928">
              <w:rPr>
                <w:rFonts w:ascii="Cordia New" w:hAnsi="Cordia New" w:cs="Cordia New"/>
                <w:sz w:val="24"/>
                <w:szCs w:val="24"/>
                <w:lang w:val="en-GB"/>
              </w:rPr>
              <w:t>2022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2C008F" w14:textId="4BAC6843"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31</w:t>
            </w:r>
            <w:r w:rsidR="0092347D" w:rsidRPr="00457928">
              <w:rPr>
                <w:rFonts w:ascii="Cordia New" w:hAnsi="Cordia New" w:cs="Cordia New"/>
                <w:sz w:val="24"/>
                <w:szCs w:val="24"/>
                <w:cs/>
              </w:rPr>
              <w:t>.</w:t>
            </w:r>
            <w:r w:rsidRPr="00457928">
              <w:rPr>
                <w:rFonts w:ascii="Cordia New" w:hAnsi="Cordia New" w:cs="Cordia New"/>
                <w:sz w:val="24"/>
                <w:szCs w:val="24"/>
                <w:lang w:val="en-GB"/>
              </w:rPr>
              <w:t>25</w:t>
            </w:r>
          </w:p>
        </w:tc>
        <w:tc>
          <w:tcPr>
            <w:tcW w:w="1416" w:type="dxa"/>
            <w:tcBorders>
              <w:top w:val="single" w:sz="4" w:space="0" w:color="auto"/>
              <w:left w:val="single" w:sz="4" w:space="0" w:color="auto"/>
              <w:bottom w:val="single" w:sz="4" w:space="0" w:color="auto"/>
              <w:right w:val="single" w:sz="4" w:space="0" w:color="auto"/>
            </w:tcBorders>
            <w:vAlign w:val="bottom"/>
            <w:hideMark/>
          </w:tcPr>
          <w:p w14:paraId="4E1E6469" w14:textId="3BDF2ACA"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lang w:val="en-US"/>
              </w:rPr>
              <w:t>.</w:t>
            </w:r>
            <w:r w:rsidRPr="00457928">
              <w:rPr>
                <w:rFonts w:ascii="Cordia New" w:hAnsi="Cordia New" w:cs="Cordia New"/>
                <w:sz w:val="24"/>
                <w:szCs w:val="24"/>
                <w:lang w:val="en-GB"/>
              </w:rPr>
              <w:t>26</w:t>
            </w:r>
            <w:r w:rsidR="0092347D" w:rsidRPr="00457928">
              <w:rPr>
                <w:rFonts w:ascii="Cordia New" w:hAnsi="Cordia New" w:cs="Cordia New"/>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FEF0A6" w14:textId="793AA8E5" w:rsidR="0092347D"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2</w:t>
            </w:r>
            <w:r w:rsidR="0092347D" w:rsidRPr="00457928">
              <w:rPr>
                <w:rFonts w:ascii="Cordia New" w:hAnsi="Cordia New" w:cs="Cordia New"/>
                <w:sz w:val="24"/>
                <w:szCs w:val="24"/>
                <w:cs/>
              </w:rPr>
              <w:t>.</w:t>
            </w:r>
            <w:r w:rsidRPr="00457928">
              <w:rPr>
                <w:rFonts w:ascii="Cordia New" w:hAnsi="Cordia New" w:cs="Cordia New"/>
                <w:sz w:val="24"/>
                <w:szCs w:val="24"/>
                <w:lang w:val="en-GB"/>
              </w:rPr>
              <w:t>63</w:t>
            </w:r>
            <w:r w:rsidR="0092347D" w:rsidRPr="00457928">
              <w:rPr>
                <w:rFonts w:ascii="Cordia New" w:hAnsi="Cordia New" w:cs="Cordia New"/>
                <w:sz w:val="24"/>
                <w:szCs w:val="24"/>
                <w:cs/>
              </w:rPr>
              <w:t xml:space="preserve">% - </w:t>
            </w:r>
            <w:r w:rsidRPr="00457928">
              <w:rPr>
                <w:rFonts w:ascii="Cordia New" w:hAnsi="Cordia New" w:cs="Cordia New"/>
                <w:sz w:val="24"/>
                <w:szCs w:val="24"/>
                <w:lang w:val="en-GB"/>
              </w:rPr>
              <w:t>3</w:t>
            </w:r>
            <w:r w:rsidR="0092347D" w:rsidRPr="00457928">
              <w:rPr>
                <w:rFonts w:ascii="Cordia New" w:hAnsi="Cordia New" w:cs="Cordia New"/>
                <w:sz w:val="24"/>
                <w:szCs w:val="24"/>
                <w:cs/>
              </w:rPr>
              <w:t>.</w:t>
            </w:r>
            <w:r w:rsidRPr="00457928">
              <w:rPr>
                <w:rFonts w:ascii="Cordia New" w:hAnsi="Cordia New" w:cs="Cordia New"/>
                <w:sz w:val="24"/>
                <w:szCs w:val="24"/>
                <w:lang w:val="en-GB"/>
              </w:rPr>
              <w:t>05</w:t>
            </w:r>
            <w:r w:rsidR="0092347D" w:rsidRPr="00457928">
              <w:rPr>
                <w:rFonts w:ascii="Cordia New" w:hAnsi="Cordia New" w:cs="Cordia New"/>
                <w:sz w:val="24"/>
                <w:szCs w:val="24"/>
                <w:cs/>
              </w:rPr>
              <w:t>%</w:t>
            </w:r>
          </w:p>
        </w:tc>
      </w:tr>
    </w:tbl>
    <w:p w14:paraId="14382015" w14:textId="77777777" w:rsidR="0092347D" w:rsidRPr="00457928" w:rsidRDefault="0092347D" w:rsidP="005E077E">
      <w:pPr>
        <w:pStyle w:val="BlockText"/>
        <w:spacing w:after="0"/>
        <w:ind w:left="0" w:right="0"/>
        <w:jc w:val="both"/>
        <w:rPr>
          <w:rFonts w:ascii="Cordia New" w:hAnsi="Cordia New" w:cs="Cordia New"/>
          <w:i/>
          <w:iCs/>
          <w:cs/>
          <w:lang w:val="en-GB"/>
        </w:rPr>
      </w:pPr>
      <w:r w:rsidRPr="00457928">
        <w:rPr>
          <w:rFonts w:ascii="Cordia New" w:hAnsi="Cordia New" w:cs="Cordia New"/>
          <w:i/>
          <w:iCs/>
          <w:lang w:val="en-GB"/>
        </w:rPr>
        <w:br w:type="page"/>
      </w:r>
    </w:p>
    <w:p w14:paraId="48336F70" w14:textId="06B41FBA" w:rsidR="0092347D" w:rsidRPr="00457928" w:rsidRDefault="0092347D" w:rsidP="005E077E">
      <w:pPr>
        <w:rPr>
          <w:rFonts w:ascii="Cordia New" w:hAnsi="Cordia New" w:cs="Cordia New"/>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86CC4" w:rsidRPr="00457928" w14:paraId="6728CE0E"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3F06138D" w14:textId="77777777" w:rsidR="00086CC4" w:rsidRPr="00457928" w:rsidRDefault="00086CC4" w:rsidP="00693300">
            <w:pPr>
              <w:ind w:right="-72"/>
              <w:jc w:val="right"/>
              <w:rPr>
                <w:rFonts w:ascii="Cordia New" w:hAnsi="Cordia New" w:cs="Cordia New"/>
                <w:b/>
                <w:bCs/>
                <w:sz w:val="24"/>
                <w:szCs w:val="24"/>
                <w:cs/>
              </w:rPr>
            </w:pPr>
            <w:r w:rsidRPr="00457928">
              <w:rPr>
                <w:rFonts w:ascii="Cordia New" w:hAnsi="Cordia New" w:cs="Cordia New"/>
                <w:b/>
                <w:bCs/>
                <w:sz w:val="24"/>
                <w:szCs w:val="24"/>
              </w:rPr>
              <w:t>Separate 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086CC4" w:rsidRPr="00457928" w14:paraId="7A536AA0"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2375D404" w14:textId="1FE9658F" w:rsidR="00086CC4" w:rsidRPr="00457928" w:rsidRDefault="00186BD3" w:rsidP="00693300">
            <w:pPr>
              <w:ind w:right="-72"/>
              <w:jc w:val="right"/>
              <w:rPr>
                <w:rFonts w:ascii="Cordia New" w:hAnsi="Cordia New" w:cs="Cordia New"/>
                <w:b/>
                <w:bCs/>
                <w:sz w:val="24"/>
                <w:szCs w:val="24"/>
                <w:cs/>
              </w:rPr>
            </w:pPr>
            <w:r w:rsidRPr="00457928">
              <w:rPr>
                <w:rFonts w:ascii="Cordia New" w:hAnsi="Cordia New" w:cs="Cordia New"/>
                <w:b/>
                <w:bCs/>
                <w:sz w:val="24"/>
                <w:szCs w:val="24"/>
                <w:lang w:val="en-GB"/>
              </w:rPr>
              <w:t>31</w:t>
            </w:r>
            <w:r w:rsidR="00086CC4" w:rsidRPr="00457928">
              <w:rPr>
                <w:rFonts w:ascii="Cordia New" w:hAnsi="Cordia New" w:cs="Cordia New"/>
                <w:b/>
                <w:bCs/>
                <w:sz w:val="24"/>
                <w:szCs w:val="24"/>
                <w:cs/>
              </w:rPr>
              <w:t xml:space="preserve"> </w:t>
            </w:r>
            <w:r w:rsidR="00086CC4" w:rsidRPr="00457928">
              <w:rPr>
                <w:rFonts w:ascii="Cordia New" w:hAnsi="Cordia New" w:cs="Cordia New"/>
                <w:b/>
                <w:bCs/>
                <w:sz w:val="24"/>
                <w:szCs w:val="24"/>
              </w:rPr>
              <w:t>December</w:t>
            </w:r>
            <w:r w:rsidR="00086CC4"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r>
      <w:tr w:rsidR="00086CC4" w:rsidRPr="00457928" w14:paraId="5D3A6CE6" w14:textId="77777777" w:rsidTr="00EE7EF6">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6D2E7FC6"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2BE8AE51"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187415BF"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3872FC55"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E470858"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617EC09"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Contractual exchange</w:t>
            </w:r>
            <w:r w:rsidRPr="00457928">
              <w:rPr>
                <w:rFonts w:ascii="Cordia New" w:hAnsi="Cordia New" w:cs="Cordia New"/>
                <w:b/>
                <w:bCs/>
                <w:sz w:val="24"/>
                <w:szCs w:val="24"/>
                <w:cs/>
              </w:rPr>
              <w:t xml:space="preserve"> </w:t>
            </w:r>
            <w:r w:rsidRPr="00457928">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0EC70DD5"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056A61E6"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Swap rate paid</w:t>
            </w:r>
          </w:p>
        </w:tc>
      </w:tr>
      <w:tr w:rsidR="00086CC4" w:rsidRPr="00457928" w14:paraId="0D05870E" w14:textId="77777777" w:rsidTr="00EE7EF6">
        <w:trPr>
          <w:trHeight w:val="227"/>
        </w:trPr>
        <w:tc>
          <w:tcPr>
            <w:tcW w:w="1511" w:type="dxa"/>
            <w:vMerge/>
            <w:tcBorders>
              <w:top w:val="nil"/>
              <w:left w:val="single" w:sz="4" w:space="0" w:color="auto"/>
              <w:bottom w:val="single" w:sz="4" w:space="0" w:color="auto"/>
              <w:right w:val="single" w:sz="4" w:space="0" w:color="auto"/>
            </w:tcBorders>
            <w:vAlign w:val="center"/>
            <w:hideMark/>
          </w:tcPr>
          <w:p w14:paraId="2570A42D" w14:textId="77777777" w:rsidR="00086CC4" w:rsidRPr="00457928" w:rsidRDefault="00086CC4" w:rsidP="0069330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D57060C" w14:textId="77777777" w:rsidR="00086CC4" w:rsidRPr="00457928" w:rsidRDefault="00086CC4" w:rsidP="00693300">
            <w:pPr>
              <w:jc w:val="center"/>
              <w:rPr>
                <w:rFonts w:ascii="Cordia New" w:hAnsi="Cordia New" w:cs="Cordia New"/>
                <w:b/>
                <w:bCs/>
                <w:sz w:val="24"/>
                <w:szCs w:val="24"/>
                <w:cs/>
                <w:lang w:val="en-US"/>
              </w:rPr>
            </w:pPr>
            <w:r w:rsidRPr="00457928">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8FE0F0" w14:textId="10A13F6E" w:rsidR="00086CC4" w:rsidRPr="00457928" w:rsidRDefault="00501C10" w:rsidP="00693300">
            <w:pPr>
              <w:jc w:val="center"/>
              <w:rPr>
                <w:rFonts w:ascii="Cordia New" w:hAnsi="Cordia New" w:cs="Cordia New"/>
                <w:b/>
                <w:bCs/>
                <w:sz w:val="24"/>
                <w:szCs w:val="24"/>
                <w:cs/>
              </w:rPr>
            </w:pPr>
            <w:r w:rsidRPr="00457928">
              <w:rPr>
                <w:rFonts w:ascii="Cordia New" w:hAnsi="Cordia New" w:cs="Cordia New"/>
                <w:b/>
                <w:bCs/>
                <w:sz w:val="24"/>
                <w:szCs w:val="24"/>
                <w:lang w:val="en-GB"/>
              </w:rPr>
              <w:t>Total c</w:t>
            </w:r>
            <w:r w:rsidR="00086CC4" w:rsidRPr="00457928">
              <w:rPr>
                <w:rFonts w:ascii="Cordia New" w:hAnsi="Cordia New" w:cs="Cordia New"/>
                <w:b/>
                <w:bCs/>
                <w:sz w:val="24"/>
                <w:szCs w:val="24"/>
                <w:lang w:val="en-GB"/>
              </w:rPr>
              <w:t>ontractual amount</w:t>
            </w:r>
            <w:r w:rsidR="00086CC4" w:rsidRPr="00457928">
              <w:rPr>
                <w:rFonts w:ascii="Cordia New" w:hAnsi="Cordia New" w:cs="Cordia New"/>
                <w:b/>
                <w:bCs/>
                <w:sz w:val="24"/>
                <w:szCs w:val="24"/>
                <w:cs/>
              </w:rPr>
              <w:t xml:space="preserve"> (</w:t>
            </w:r>
            <w:r w:rsidR="00086CC4" w:rsidRPr="00457928">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B5244A" w14:textId="77777777" w:rsidR="00086CC4" w:rsidRPr="00457928" w:rsidRDefault="00086CC4" w:rsidP="00693300">
            <w:pPr>
              <w:jc w:val="center"/>
              <w:rPr>
                <w:rFonts w:ascii="Cordia New" w:hAnsi="Cordia New" w:cs="Cordia New"/>
                <w:b/>
                <w:bCs/>
                <w:sz w:val="24"/>
                <w:szCs w:val="24"/>
                <w:cs/>
              </w:rPr>
            </w:pPr>
            <w:r w:rsidRPr="00457928">
              <w:rPr>
                <w:rFonts w:ascii="Cordia New" w:hAnsi="Cordia New" w:cs="Cordia New"/>
                <w:b/>
                <w:bCs/>
                <w:sz w:val="24"/>
                <w:szCs w:val="24"/>
              </w:rPr>
              <w:t>Unit: Million</w:t>
            </w:r>
            <w:r w:rsidRPr="00457928">
              <w:rPr>
                <w:rFonts w:ascii="Cordia New" w:hAnsi="Cordia New" w:cs="Cordia New"/>
                <w:b/>
                <w:bCs/>
                <w:sz w:val="24"/>
                <w:szCs w:val="24"/>
                <w:cs/>
              </w:rPr>
              <w:t xml:space="preserve"> </w:t>
            </w:r>
            <w:r w:rsidRPr="00457928">
              <w:rPr>
                <w:rFonts w:ascii="Cordia New" w:hAnsi="Cordia New" w:cs="Cordia New"/>
                <w:b/>
                <w:bCs/>
                <w:sz w:val="24"/>
                <w:szCs w:val="24"/>
                <w:cs/>
              </w:rPr>
              <w:br/>
            </w:r>
            <w:r w:rsidRPr="00457928">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3E0134" w14:textId="77777777" w:rsidR="00086CC4" w:rsidRPr="00457928" w:rsidRDefault="00086CC4" w:rsidP="00693300">
            <w:pPr>
              <w:jc w:val="center"/>
              <w:rPr>
                <w:rFonts w:ascii="Cordia New" w:hAnsi="Cordia New" w:cs="Cordia New"/>
                <w:b/>
                <w:bCs/>
                <w:sz w:val="24"/>
                <w:szCs w:val="24"/>
                <w:cs/>
                <w:lang w:val="en-GB"/>
              </w:rPr>
            </w:pPr>
            <w:r w:rsidRPr="00457928">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0E4F5" w14:textId="77777777" w:rsidR="00086CC4" w:rsidRPr="00457928" w:rsidRDefault="00086CC4" w:rsidP="0069330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41C6644" w14:textId="77777777" w:rsidR="00086CC4" w:rsidRPr="00457928"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C21AF" w14:textId="77777777" w:rsidR="00086CC4" w:rsidRPr="00457928" w:rsidRDefault="00086CC4" w:rsidP="0069330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F50E65" w14:textId="77777777" w:rsidR="00086CC4" w:rsidRPr="00457928"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35E7AB" w14:textId="77777777" w:rsidR="00086CC4" w:rsidRPr="00457928" w:rsidRDefault="00086CC4" w:rsidP="00693300">
            <w:pPr>
              <w:rPr>
                <w:rFonts w:ascii="Cordia New" w:hAnsi="Cordia New" w:cs="Cordia New"/>
                <w:b/>
                <w:bCs/>
                <w:sz w:val="24"/>
                <w:szCs w:val="24"/>
              </w:rPr>
            </w:pPr>
          </w:p>
        </w:tc>
      </w:tr>
      <w:tr w:rsidR="00086CC4" w:rsidRPr="00457928" w14:paraId="0E2B1BFF" w14:textId="77777777" w:rsidTr="00EE7EF6">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tcPr>
          <w:p w14:paraId="281AE859" w14:textId="77777777" w:rsidR="00086CC4" w:rsidRPr="00457928" w:rsidRDefault="00086CC4" w:rsidP="00693300">
            <w:pPr>
              <w:jc w:val="center"/>
              <w:rPr>
                <w:rFonts w:ascii="Cordia New" w:hAnsi="Cordia New" w:cs="Cordia New"/>
                <w:sz w:val="24"/>
                <w:szCs w:val="24"/>
                <w:lang w:val="en-US"/>
              </w:rPr>
            </w:pPr>
            <w:r w:rsidRPr="00457928">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506404" w14:textId="106D9AFF" w:rsidR="00086CC4" w:rsidRPr="00457928" w:rsidRDefault="00086CC4" w:rsidP="000F22B3">
            <w:pPr>
              <w:jc w:val="center"/>
              <w:rPr>
                <w:rFonts w:ascii="Cordia New" w:hAnsi="Cordia New" w:cs="Cordia New"/>
                <w:sz w:val="24"/>
                <w:szCs w:val="24"/>
                <w:cs/>
                <w:lang w:val="en-GB"/>
              </w:rPr>
            </w:pPr>
            <w:r w:rsidRPr="00457928">
              <w:rPr>
                <w:rFonts w:ascii="Cordia New" w:hAnsi="Cordia New" w:cs="Cordia New"/>
                <w:sz w:val="24"/>
                <w:szCs w:val="24"/>
                <w:lang w:val="en-US"/>
              </w:rPr>
              <w:t>Cross currency and</w:t>
            </w:r>
          </w:p>
          <w:p w14:paraId="4619C472" w14:textId="57DFEE18" w:rsidR="00086CC4" w:rsidRPr="00457928" w:rsidRDefault="00086CC4" w:rsidP="000F22B3">
            <w:pPr>
              <w:jc w:val="center"/>
              <w:rPr>
                <w:rFonts w:ascii="Cordia New" w:hAnsi="Cordia New" w:cs="Cordia New"/>
                <w:sz w:val="24"/>
                <w:szCs w:val="24"/>
                <w:cs/>
              </w:rPr>
            </w:pPr>
            <w:r w:rsidRPr="00457928">
              <w:rPr>
                <w:rFonts w:ascii="Cordia New" w:hAnsi="Cordia New" w:cs="Cordia New"/>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21ED5" w14:textId="3A602D5E"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5ADEB" w14:textId="55BBD132" w:rsidR="00086CC4" w:rsidRPr="00457928" w:rsidRDefault="00086CC4" w:rsidP="00693300">
            <w:pPr>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6</w:t>
            </w:r>
            <w:r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DDD05D" w14:textId="7E16FE06" w:rsidR="00086CC4" w:rsidRPr="00457928" w:rsidRDefault="00086CC4" w:rsidP="00693300">
            <w:pPr>
              <w:ind w:right="-72"/>
              <w:jc w:val="center"/>
              <w:rPr>
                <w:rFonts w:ascii="Cordia New" w:hAnsi="Cordia New" w:cs="Cordia New"/>
                <w:sz w:val="24"/>
                <w:szCs w:val="24"/>
                <w:cs/>
              </w:rPr>
            </w:pPr>
            <w:r w:rsidRPr="00457928">
              <w:rPr>
                <w:rFonts w:ascii="Cordia New" w:hAnsi="Cordia New" w:cs="Cordia New"/>
                <w:sz w:val="24"/>
                <w:szCs w:val="24"/>
                <w:cs/>
              </w:rPr>
              <w:t>(</w:t>
            </w:r>
            <w:r w:rsidR="00186BD3" w:rsidRPr="00457928">
              <w:rPr>
                <w:rFonts w:ascii="Cordia New" w:hAnsi="Cordia New" w:cs="Cordia New"/>
                <w:sz w:val="24"/>
                <w:szCs w:val="24"/>
                <w:lang w:val="en-GB"/>
              </w:rPr>
              <w:t>201</w:t>
            </w:r>
            <w:r w:rsidRPr="00457928">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558F37E8" w14:textId="3BB4D04A"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1</w:t>
            </w:r>
            <w:r w:rsidR="00086CC4"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72609AFE" w14:textId="5DE41B90"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6</w:t>
            </w:r>
            <w:r w:rsidR="00086CC4" w:rsidRPr="00457928">
              <w:rPr>
                <w:rFonts w:ascii="Cordia New" w:hAnsi="Cordia New" w:cs="Cordia New"/>
                <w:sz w:val="24"/>
                <w:szCs w:val="24"/>
                <w:lang w:val="en-GB"/>
              </w:rPr>
              <w:t xml:space="preserve"> June </w:t>
            </w:r>
            <w:r w:rsidRPr="00457928">
              <w:rPr>
                <w:rFonts w:ascii="Cordia New" w:hAnsi="Cordia New" w:cs="Cordia New"/>
                <w:sz w:val="24"/>
                <w:szCs w:val="24"/>
                <w:lang w:val="en-GB"/>
              </w:rPr>
              <w:t>2029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F26E8B2" w14:textId="157BE676"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32</w:t>
            </w:r>
            <w:r w:rsidR="00086CC4" w:rsidRPr="00457928">
              <w:rPr>
                <w:rFonts w:ascii="Cordia New" w:hAnsi="Cordia New" w:cs="Cordia New"/>
                <w:sz w:val="24"/>
                <w:szCs w:val="24"/>
                <w:cs/>
              </w:rPr>
              <w:t>.</w:t>
            </w:r>
            <w:r w:rsidRPr="00457928">
              <w:rPr>
                <w:rFonts w:ascii="Cordia New" w:hAnsi="Cordia New" w:cs="Cordia New"/>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2BA008F" w14:textId="352B162F"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4</w:t>
            </w:r>
            <w:r w:rsidR="00086CC4" w:rsidRPr="00457928">
              <w:rPr>
                <w:rFonts w:ascii="Cordia New" w:hAnsi="Cordia New" w:cs="Cordia New"/>
                <w:sz w:val="24"/>
                <w:szCs w:val="24"/>
                <w:cs/>
              </w:rPr>
              <w:t>.</w:t>
            </w:r>
            <w:r w:rsidRPr="00457928">
              <w:rPr>
                <w:rFonts w:ascii="Cordia New" w:hAnsi="Cordia New" w:cs="Cordia New"/>
                <w:sz w:val="24"/>
                <w:szCs w:val="24"/>
                <w:lang w:val="en-GB"/>
              </w:rPr>
              <w:t>82</w:t>
            </w:r>
            <w:r w:rsidR="00086CC4"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4B42639" w14:textId="5A38876D"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4</w:t>
            </w:r>
            <w:r w:rsidR="00086CC4" w:rsidRPr="00457928">
              <w:rPr>
                <w:rFonts w:ascii="Cordia New" w:hAnsi="Cordia New" w:cs="Cordia New"/>
                <w:sz w:val="24"/>
                <w:szCs w:val="24"/>
                <w:cs/>
              </w:rPr>
              <w:t>.</w:t>
            </w:r>
            <w:r w:rsidRPr="00457928">
              <w:rPr>
                <w:rFonts w:ascii="Cordia New" w:hAnsi="Cordia New" w:cs="Cordia New"/>
                <w:sz w:val="24"/>
                <w:szCs w:val="24"/>
                <w:lang w:val="en-GB"/>
              </w:rPr>
              <w:t>99</w:t>
            </w:r>
            <w:r w:rsidR="00086CC4" w:rsidRPr="00457928">
              <w:rPr>
                <w:rFonts w:ascii="Cordia New" w:hAnsi="Cordia New" w:cs="Cordia New"/>
                <w:sz w:val="24"/>
                <w:szCs w:val="24"/>
                <w:cs/>
              </w:rPr>
              <w:t>%</w:t>
            </w:r>
          </w:p>
        </w:tc>
      </w:tr>
      <w:tr w:rsidR="00086CC4" w:rsidRPr="00457928" w14:paraId="192C035E" w14:textId="77777777" w:rsidTr="00EE7EF6">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DDBD76" w14:textId="77777777" w:rsidR="00086CC4" w:rsidRPr="00457928" w:rsidRDefault="00086CC4" w:rsidP="00693300">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BA17B5" w14:textId="77777777" w:rsidR="00086CC4" w:rsidRPr="00457928" w:rsidRDefault="00086CC4" w:rsidP="00693300">
            <w:pPr>
              <w:rPr>
                <w:rFonts w:ascii="Cordia New" w:hAnsi="Cordia New" w:cs="Cordia New"/>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52C4B4E" w14:textId="5A5A3EF3"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F51ACEC" w14:textId="1CFDB7EC" w:rsidR="00086CC4" w:rsidRPr="00457928" w:rsidRDefault="00086CC4" w:rsidP="00693300">
            <w:pPr>
              <w:jc w:val="center"/>
              <w:rPr>
                <w:rFonts w:ascii="Cordia New" w:hAnsi="Cordia New" w:cs="Cordia New"/>
                <w:sz w:val="24"/>
                <w:szCs w:val="24"/>
                <w:cs/>
              </w:rPr>
            </w:pPr>
            <w:r w:rsidRPr="00457928">
              <w:rPr>
                <w:rFonts w:ascii="Cordia New" w:hAnsi="Cordia New" w:cs="Cordia New"/>
                <w:sz w:val="24"/>
                <w:szCs w:val="24"/>
                <w:lang w:val="en-GB"/>
              </w:rPr>
              <w:t>(</w:t>
            </w:r>
            <w:r w:rsidR="00186BD3" w:rsidRPr="00457928">
              <w:rPr>
                <w:rFonts w:ascii="Cordia New" w:hAnsi="Cordia New" w:cs="Cordia New"/>
                <w:sz w:val="24"/>
                <w:szCs w:val="24"/>
                <w:lang w:val="en-GB"/>
              </w:rPr>
              <w:t>2</w:t>
            </w:r>
            <w:r w:rsidRPr="00457928">
              <w:rPr>
                <w:rFonts w:ascii="Cordia New" w:hAnsi="Cordia New" w:cs="Cordia New"/>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63E5C6" w14:textId="214D7471" w:rsidR="00086CC4" w:rsidRPr="00457928" w:rsidRDefault="00086CC4" w:rsidP="00693300">
            <w:pPr>
              <w:ind w:right="-72"/>
              <w:jc w:val="center"/>
              <w:rPr>
                <w:rFonts w:ascii="Cordia New" w:hAnsi="Cordia New" w:cs="Cordia New"/>
                <w:sz w:val="24"/>
                <w:szCs w:val="24"/>
                <w:cs/>
              </w:rPr>
            </w:pPr>
            <w:r w:rsidRPr="00457928">
              <w:rPr>
                <w:rFonts w:ascii="Cordia New" w:hAnsi="Cordia New" w:cs="Cordia New"/>
                <w:sz w:val="24"/>
                <w:szCs w:val="24"/>
                <w:lang w:val="en-GB"/>
              </w:rPr>
              <w:t>(</w:t>
            </w:r>
            <w:r w:rsidR="00186BD3" w:rsidRPr="00457928">
              <w:rPr>
                <w:rFonts w:ascii="Cordia New" w:hAnsi="Cordia New" w:cs="Cordia New"/>
                <w:sz w:val="24"/>
                <w:szCs w:val="24"/>
                <w:lang w:val="en-GB"/>
              </w:rPr>
              <w:t>80</w:t>
            </w:r>
            <w:r w:rsidRPr="00457928">
              <w:rPr>
                <w:rFonts w:ascii="Cordia New" w:hAnsi="Cordia New" w:cs="Cordia New"/>
                <w:sz w:val="24"/>
                <w:szCs w:val="24"/>
                <w:lang w:val="en-GB"/>
              </w:rPr>
              <w:t>)</w:t>
            </w:r>
          </w:p>
        </w:tc>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4272C980" w14:textId="110C4E55"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1</w:t>
            </w:r>
            <w:r w:rsidR="00086CC4"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48A914FB" w14:textId="6C03EC43"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5</w:t>
            </w:r>
            <w:r w:rsidR="00086CC4" w:rsidRPr="00457928">
              <w:rPr>
                <w:rFonts w:ascii="Cordia New" w:hAnsi="Cordia New" w:cs="Cordia New"/>
                <w:sz w:val="24"/>
                <w:szCs w:val="24"/>
                <w:lang w:val="en-US"/>
              </w:rPr>
              <w:t xml:space="preserve"> November</w:t>
            </w:r>
            <w:r w:rsidR="00086CC4" w:rsidRPr="00457928">
              <w:rPr>
                <w:rFonts w:ascii="Cordia New" w:hAnsi="Cordia New" w:cs="Cordia New"/>
                <w:sz w:val="24"/>
                <w:szCs w:val="24"/>
                <w:cs/>
              </w:rPr>
              <w:t xml:space="preserve"> </w:t>
            </w:r>
            <w:r w:rsidRPr="00457928">
              <w:rPr>
                <w:rFonts w:ascii="Cordia New" w:hAnsi="Cordia New" w:cs="Cordia New"/>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996C717" w14:textId="5798F3F8"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33</w:t>
            </w:r>
            <w:r w:rsidR="00086CC4" w:rsidRPr="00457928">
              <w:rPr>
                <w:rFonts w:ascii="Cordia New" w:hAnsi="Cordia New" w:cs="Cordia New"/>
                <w:sz w:val="24"/>
                <w:szCs w:val="24"/>
                <w:lang w:val="en-GB"/>
              </w:rPr>
              <w:t>.</w:t>
            </w:r>
            <w:r w:rsidRPr="00457928">
              <w:rPr>
                <w:rFonts w:ascii="Cordia New" w:hAnsi="Cordia New" w:cs="Cordia New"/>
                <w:sz w:val="24"/>
                <w:szCs w:val="24"/>
                <w:lang w:val="en-GB"/>
              </w:rPr>
              <w:t>00</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48607208" w14:textId="795AF76E"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2</w:t>
            </w:r>
            <w:r w:rsidR="00086CC4" w:rsidRPr="00457928">
              <w:rPr>
                <w:rFonts w:ascii="Cordia New" w:hAnsi="Cordia New" w:cs="Cordia New"/>
                <w:sz w:val="24"/>
                <w:szCs w:val="24"/>
                <w:cs/>
              </w:rPr>
              <w:t>.</w:t>
            </w:r>
            <w:r w:rsidRPr="00457928">
              <w:rPr>
                <w:rFonts w:ascii="Cordia New" w:hAnsi="Cordia New" w:cs="Cordia New"/>
                <w:sz w:val="24"/>
                <w:szCs w:val="24"/>
                <w:lang w:val="en-GB"/>
              </w:rPr>
              <w:t>00</w:t>
            </w:r>
            <w:r w:rsidR="00086CC4" w:rsidRPr="00457928">
              <w:rPr>
                <w:rFonts w:ascii="Cordia New" w:hAnsi="Cordia New" w:cs="Cordia New"/>
                <w:sz w:val="24"/>
                <w:szCs w:val="24"/>
                <w:cs/>
              </w:rPr>
              <w:t xml:space="preserve">% - </w:t>
            </w:r>
            <w:r w:rsidRPr="00457928">
              <w:rPr>
                <w:rFonts w:ascii="Cordia New" w:hAnsi="Cordia New" w:cs="Cordia New"/>
                <w:sz w:val="24"/>
                <w:szCs w:val="24"/>
                <w:lang w:val="en-GB"/>
              </w:rPr>
              <w:t>2</w:t>
            </w:r>
            <w:r w:rsidR="00086CC4" w:rsidRPr="00457928">
              <w:rPr>
                <w:rFonts w:ascii="Cordia New" w:hAnsi="Cordia New" w:cs="Cordia New"/>
                <w:sz w:val="24"/>
                <w:szCs w:val="24"/>
                <w:cs/>
              </w:rPr>
              <w:t>.</w:t>
            </w:r>
            <w:r w:rsidRPr="00457928">
              <w:rPr>
                <w:rFonts w:ascii="Cordia New" w:hAnsi="Cordia New" w:cs="Cordia New"/>
                <w:sz w:val="24"/>
                <w:szCs w:val="24"/>
                <w:lang w:val="en-GB"/>
              </w:rPr>
              <w:t>75</w:t>
            </w:r>
            <w:r w:rsidR="00086CC4" w:rsidRPr="00457928">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7036AFB" w14:textId="25F93812" w:rsidR="00086CC4"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2</w:t>
            </w:r>
            <w:r w:rsidR="00086CC4" w:rsidRPr="00457928">
              <w:rPr>
                <w:rFonts w:ascii="Cordia New" w:hAnsi="Cordia New" w:cs="Cordia New"/>
                <w:sz w:val="24"/>
                <w:szCs w:val="24"/>
                <w:cs/>
              </w:rPr>
              <w:t>.</w:t>
            </w:r>
            <w:r w:rsidRPr="00457928">
              <w:rPr>
                <w:rFonts w:ascii="Cordia New" w:hAnsi="Cordia New" w:cs="Cordia New"/>
                <w:sz w:val="24"/>
                <w:szCs w:val="24"/>
                <w:lang w:val="en-GB"/>
              </w:rPr>
              <w:t>46</w:t>
            </w:r>
            <w:r w:rsidR="00086CC4" w:rsidRPr="00457928">
              <w:rPr>
                <w:rFonts w:ascii="Cordia New" w:hAnsi="Cordia New" w:cs="Cordia New"/>
                <w:sz w:val="24"/>
                <w:szCs w:val="24"/>
                <w:cs/>
              </w:rPr>
              <w:t xml:space="preserve">% - </w:t>
            </w:r>
            <w:r w:rsidRPr="00457928">
              <w:rPr>
                <w:rFonts w:ascii="Cordia New" w:hAnsi="Cordia New" w:cs="Cordia New"/>
                <w:sz w:val="24"/>
                <w:szCs w:val="24"/>
                <w:lang w:val="en-GB"/>
              </w:rPr>
              <w:t>2</w:t>
            </w:r>
            <w:r w:rsidR="00086CC4" w:rsidRPr="00457928">
              <w:rPr>
                <w:rFonts w:ascii="Cordia New" w:hAnsi="Cordia New" w:cs="Cordia New"/>
                <w:sz w:val="24"/>
                <w:szCs w:val="24"/>
                <w:cs/>
              </w:rPr>
              <w:t>.</w:t>
            </w:r>
            <w:r w:rsidRPr="00457928">
              <w:rPr>
                <w:rFonts w:ascii="Cordia New" w:hAnsi="Cordia New" w:cs="Cordia New"/>
                <w:sz w:val="24"/>
                <w:szCs w:val="24"/>
                <w:lang w:val="en-GB"/>
              </w:rPr>
              <w:t>55</w:t>
            </w:r>
            <w:r w:rsidR="00086CC4" w:rsidRPr="00457928">
              <w:rPr>
                <w:rFonts w:ascii="Cordia New" w:hAnsi="Cordia New" w:cs="Cordia New"/>
                <w:sz w:val="24"/>
                <w:szCs w:val="24"/>
                <w:cs/>
              </w:rPr>
              <w:t>%</w:t>
            </w:r>
          </w:p>
        </w:tc>
      </w:tr>
    </w:tbl>
    <w:p w14:paraId="1B69A5B0" w14:textId="77777777" w:rsidR="00086CC4" w:rsidRPr="00457928" w:rsidRDefault="00086CC4" w:rsidP="005E077E">
      <w:pPr>
        <w:rPr>
          <w:rFonts w:ascii="Cordia New" w:hAnsi="Cordia New" w:cs="Cordia New"/>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A500AC" w:rsidRPr="00457928" w14:paraId="796FFA3B"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22678BEE" w14:textId="561FD5C3" w:rsidR="00A500AC" w:rsidRPr="00457928" w:rsidRDefault="00A500AC" w:rsidP="00693300">
            <w:pPr>
              <w:ind w:right="-72"/>
              <w:jc w:val="right"/>
              <w:rPr>
                <w:rFonts w:ascii="Cordia New" w:hAnsi="Cordia New" w:cs="Cordia New"/>
                <w:b/>
                <w:bCs/>
                <w:sz w:val="24"/>
                <w:szCs w:val="24"/>
                <w:cs/>
              </w:rPr>
            </w:pPr>
            <w:r w:rsidRPr="00457928">
              <w:rPr>
                <w:rFonts w:ascii="Cordia New" w:hAnsi="Cordia New" w:cs="Cordia New"/>
                <w:lang w:val="en-GB"/>
              </w:rPr>
              <w:br w:type="page"/>
            </w:r>
            <w:r w:rsidRPr="00457928">
              <w:rPr>
                <w:rFonts w:ascii="Cordia New" w:hAnsi="Cordia New" w:cs="Cordia New"/>
                <w:b/>
                <w:bCs/>
                <w:sz w:val="24"/>
                <w:szCs w:val="24"/>
              </w:rPr>
              <w:t>Separate 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A500AC" w:rsidRPr="00457928" w14:paraId="3961F0A3"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57DFA24B" w14:textId="678AED29" w:rsidR="00A500AC" w:rsidRPr="00457928" w:rsidRDefault="00186BD3" w:rsidP="00693300">
            <w:pPr>
              <w:ind w:right="-72"/>
              <w:jc w:val="right"/>
              <w:rPr>
                <w:rFonts w:ascii="Cordia New" w:hAnsi="Cordia New" w:cs="Cordia New"/>
                <w:b/>
                <w:bCs/>
                <w:sz w:val="24"/>
                <w:szCs w:val="24"/>
                <w:cs/>
              </w:rPr>
            </w:pPr>
            <w:r w:rsidRPr="00457928">
              <w:rPr>
                <w:rFonts w:ascii="Cordia New" w:hAnsi="Cordia New" w:cs="Cordia New"/>
                <w:b/>
                <w:bCs/>
                <w:sz w:val="24"/>
                <w:szCs w:val="24"/>
                <w:lang w:val="en-GB"/>
              </w:rPr>
              <w:t>31</w:t>
            </w:r>
            <w:r w:rsidR="00A500AC" w:rsidRPr="00457928">
              <w:rPr>
                <w:rFonts w:ascii="Cordia New" w:hAnsi="Cordia New" w:cs="Cordia New"/>
                <w:b/>
                <w:bCs/>
                <w:sz w:val="24"/>
                <w:szCs w:val="24"/>
                <w:cs/>
              </w:rPr>
              <w:t xml:space="preserve"> </w:t>
            </w:r>
            <w:r w:rsidR="00A500AC" w:rsidRPr="00457928">
              <w:rPr>
                <w:rFonts w:ascii="Cordia New" w:hAnsi="Cordia New" w:cs="Cordia New"/>
                <w:b/>
                <w:bCs/>
                <w:sz w:val="24"/>
                <w:szCs w:val="24"/>
              </w:rPr>
              <w:t>December</w:t>
            </w:r>
            <w:r w:rsidR="00A500AC"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A500AC" w:rsidRPr="00457928" w14:paraId="13C261ED" w14:textId="77777777" w:rsidTr="00EE7EF6">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7D596B70"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6A7B99CD"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22C83FE4"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7747CF50"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18E926D4"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438342BF"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Contractual exchange</w:t>
            </w:r>
            <w:r w:rsidRPr="00457928">
              <w:rPr>
                <w:rFonts w:ascii="Cordia New" w:hAnsi="Cordia New" w:cs="Cordia New"/>
                <w:b/>
                <w:bCs/>
                <w:sz w:val="24"/>
                <w:szCs w:val="24"/>
                <w:cs/>
              </w:rPr>
              <w:t xml:space="preserve"> </w:t>
            </w:r>
            <w:r w:rsidRPr="00457928">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1DA467EA"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47333D45"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Swap rate paid</w:t>
            </w:r>
          </w:p>
        </w:tc>
      </w:tr>
      <w:tr w:rsidR="00A500AC" w:rsidRPr="00457928" w14:paraId="42181A9C" w14:textId="77777777" w:rsidTr="00EE7EF6">
        <w:trPr>
          <w:trHeight w:val="227"/>
        </w:trPr>
        <w:tc>
          <w:tcPr>
            <w:tcW w:w="1511" w:type="dxa"/>
            <w:vMerge/>
            <w:tcBorders>
              <w:top w:val="nil"/>
              <w:left w:val="single" w:sz="4" w:space="0" w:color="auto"/>
              <w:bottom w:val="single" w:sz="4" w:space="0" w:color="auto"/>
              <w:right w:val="single" w:sz="4" w:space="0" w:color="auto"/>
            </w:tcBorders>
            <w:vAlign w:val="center"/>
            <w:hideMark/>
          </w:tcPr>
          <w:p w14:paraId="23337D1E" w14:textId="77777777" w:rsidR="00A500AC" w:rsidRPr="00457928" w:rsidRDefault="00A500AC" w:rsidP="0069330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0953AE56"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53C2D3" w14:textId="776AAA29" w:rsidR="00A500AC" w:rsidRPr="00457928" w:rsidRDefault="00501C10" w:rsidP="00693300">
            <w:pPr>
              <w:jc w:val="center"/>
              <w:rPr>
                <w:rFonts w:ascii="Cordia New" w:hAnsi="Cordia New" w:cs="Cordia New"/>
                <w:b/>
                <w:bCs/>
                <w:sz w:val="24"/>
                <w:szCs w:val="24"/>
                <w:cs/>
              </w:rPr>
            </w:pPr>
            <w:r w:rsidRPr="00457928">
              <w:rPr>
                <w:rFonts w:ascii="Cordia New" w:hAnsi="Cordia New" w:cs="Cordia New"/>
                <w:b/>
                <w:bCs/>
                <w:sz w:val="24"/>
                <w:szCs w:val="24"/>
                <w:lang w:val="en-GB"/>
              </w:rPr>
              <w:t>Total c</w:t>
            </w:r>
            <w:r w:rsidR="00A500AC" w:rsidRPr="00457928">
              <w:rPr>
                <w:rFonts w:ascii="Cordia New" w:hAnsi="Cordia New" w:cs="Cordia New"/>
                <w:b/>
                <w:bCs/>
                <w:sz w:val="24"/>
                <w:szCs w:val="24"/>
                <w:lang w:val="en-GB"/>
              </w:rPr>
              <w:t>ontractual amount</w:t>
            </w:r>
            <w:r w:rsidR="00A500AC" w:rsidRPr="00457928">
              <w:rPr>
                <w:rFonts w:ascii="Cordia New" w:hAnsi="Cordia New" w:cs="Cordia New"/>
                <w:b/>
                <w:bCs/>
                <w:sz w:val="24"/>
                <w:szCs w:val="24"/>
                <w:cs/>
              </w:rPr>
              <w:t xml:space="preserve"> (</w:t>
            </w:r>
            <w:r w:rsidR="00A500AC" w:rsidRPr="00457928">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A661197" w14:textId="77777777" w:rsidR="00A500AC" w:rsidRPr="00457928" w:rsidRDefault="00A500AC" w:rsidP="00693300">
            <w:pPr>
              <w:jc w:val="center"/>
              <w:rPr>
                <w:rFonts w:ascii="Cordia New" w:hAnsi="Cordia New" w:cs="Cordia New"/>
                <w:b/>
                <w:bCs/>
                <w:sz w:val="24"/>
                <w:szCs w:val="24"/>
                <w:cs/>
              </w:rPr>
            </w:pPr>
            <w:r w:rsidRPr="00457928">
              <w:rPr>
                <w:rFonts w:ascii="Cordia New" w:hAnsi="Cordia New" w:cs="Cordia New"/>
                <w:b/>
                <w:bCs/>
                <w:sz w:val="24"/>
                <w:szCs w:val="24"/>
              </w:rPr>
              <w:t>Unit: Million</w:t>
            </w:r>
            <w:r w:rsidRPr="00457928">
              <w:rPr>
                <w:rFonts w:ascii="Cordia New" w:hAnsi="Cordia New" w:cs="Cordia New"/>
                <w:b/>
                <w:bCs/>
                <w:sz w:val="24"/>
                <w:szCs w:val="24"/>
                <w:cs/>
              </w:rPr>
              <w:t xml:space="preserve"> </w:t>
            </w:r>
            <w:r w:rsidRPr="00457928">
              <w:rPr>
                <w:rFonts w:ascii="Cordia New" w:hAnsi="Cordia New" w:cs="Cordia New"/>
                <w:b/>
                <w:bCs/>
                <w:sz w:val="24"/>
                <w:szCs w:val="24"/>
                <w:cs/>
              </w:rPr>
              <w:br/>
            </w:r>
            <w:r w:rsidRPr="00457928">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BD87C7" w14:textId="77777777" w:rsidR="00A500AC" w:rsidRPr="00457928" w:rsidRDefault="00A500AC" w:rsidP="00693300">
            <w:pPr>
              <w:jc w:val="center"/>
              <w:rPr>
                <w:rFonts w:ascii="Cordia New" w:hAnsi="Cordia New" w:cs="Cordia New"/>
                <w:b/>
                <w:bCs/>
                <w:sz w:val="24"/>
                <w:szCs w:val="24"/>
                <w:cs/>
                <w:lang w:val="en-GB"/>
              </w:rPr>
            </w:pPr>
            <w:r w:rsidRPr="00457928">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0EA06F" w14:textId="77777777" w:rsidR="00A500AC" w:rsidRPr="00457928" w:rsidRDefault="00A500AC" w:rsidP="0069330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E2D6C35" w14:textId="77777777" w:rsidR="00A500AC" w:rsidRPr="00457928" w:rsidRDefault="00A500AC"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9D1BB2" w14:textId="77777777" w:rsidR="00A500AC" w:rsidRPr="00457928" w:rsidRDefault="00A500AC" w:rsidP="0069330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93C71FA" w14:textId="77777777" w:rsidR="00A500AC" w:rsidRPr="00457928" w:rsidRDefault="00A500AC"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ED5665" w14:textId="77777777" w:rsidR="00A500AC" w:rsidRPr="00457928" w:rsidRDefault="00A500AC" w:rsidP="00693300">
            <w:pPr>
              <w:rPr>
                <w:rFonts w:ascii="Cordia New" w:hAnsi="Cordia New" w:cs="Cordia New"/>
                <w:b/>
                <w:bCs/>
                <w:sz w:val="24"/>
                <w:szCs w:val="24"/>
              </w:rPr>
            </w:pPr>
          </w:p>
        </w:tc>
      </w:tr>
      <w:tr w:rsidR="00A500AC" w:rsidRPr="00457928" w14:paraId="1C349A10" w14:textId="77777777" w:rsidTr="00EE7EF6">
        <w:trPr>
          <w:trHeight w:val="665"/>
        </w:trPr>
        <w:tc>
          <w:tcPr>
            <w:tcW w:w="1511" w:type="dxa"/>
            <w:tcBorders>
              <w:top w:val="nil"/>
              <w:left w:val="single" w:sz="4" w:space="0" w:color="auto"/>
              <w:bottom w:val="single" w:sz="4" w:space="0" w:color="auto"/>
              <w:right w:val="single" w:sz="4" w:space="0" w:color="auto"/>
            </w:tcBorders>
            <w:hideMark/>
          </w:tcPr>
          <w:p w14:paraId="31C1BC2C" w14:textId="77777777" w:rsidR="00A500AC" w:rsidRPr="00457928" w:rsidRDefault="00A500AC" w:rsidP="00693300">
            <w:pPr>
              <w:jc w:val="center"/>
              <w:rPr>
                <w:rFonts w:ascii="Cordia New" w:hAnsi="Cordia New" w:cs="Cordia New"/>
                <w:sz w:val="24"/>
                <w:szCs w:val="24"/>
                <w:lang w:val="en-US"/>
              </w:rPr>
            </w:pPr>
            <w:r w:rsidRPr="00457928">
              <w:rPr>
                <w:rFonts w:ascii="Cordia New" w:hAnsi="Cordia New" w:cs="Cordia New"/>
                <w:sz w:val="24"/>
                <w:szCs w:val="24"/>
                <w:lang w:val="en-US"/>
              </w:rPr>
              <w:t>Cash flow hedge</w:t>
            </w:r>
          </w:p>
        </w:tc>
        <w:tc>
          <w:tcPr>
            <w:tcW w:w="1700" w:type="dxa"/>
            <w:tcBorders>
              <w:top w:val="nil"/>
              <w:left w:val="single" w:sz="4" w:space="0" w:color="auto"/>
              <w:bottom w:val="single" w:sz="4" w:space="0" w:color="auto"/>
              <w:right w:val="single" w:sz="4" w:space="0" w:color="auto"/>
            </w:tcBorders>
            <w:vAlign w:val="center"/>
            <w:hideMark/>
          </w:tcPr>
          <w:p w14:paraId="705CB43B" w14:textId="77777777" w:rsidR="00A500AC" w:rsidRPr="00457928" w:rsidRDefault="00A500AC" w:rsidP="000F22B3">
            <w:pPr>
              <w:jc w:val="center"/>
              <w:rPr>
                <w:rFonts w:ascii="Cordia New" w:hAnsi="Cordia New" w:cs="Cordia New"/>
                <w:sz w:val="24"/>
                <w:szCs w:val="24"/>
                <w:lang w:val="en-US"/>
              </w:rPr>
            </w:pPr>
            <w:r w:rsidRPr="00457928">
              <w:rPr>
                <w:rFonts w:ascii="Cordia New" w:hAnsi="Cordia New" w:cs="Cordia New"/>
                <w:sz w:val="24"/>
                <w:szCs w:val="24"/>
                <w:lang w:val="en-US"/>
              </w:rPr>
              <w:t>Cross currency and</w:t>
            </w:r>
          </w:p>
          <w:p w14:paraId="2F7B29E1" w14:textId="44BDF72B" w:rsidR="00A500AC" w:rsidRPr="00457928" w:rsidRDefault="00A500AC" w:rsidP="000F22B3">
            <w:pPr>
              <w:jc w:val="center"/>
              <w:rPr>
                <w:rFonts w:ascii="Cordia New" w:hAnsi="Cordia New" w:cs="Cordia New"/>
                <w:sz w:val="24"/>
                <w:szCs w:val="24"/>
                <w:cs/>
                <w:lang w:val="en-GB"/>
              </w:rPr>
            </w:pPr>
            <w:r w:rsidRPr="00457928">
              <w:rPr>
                <w:rFonts w:ascii="Cordia New" w:hAnsi="Cordia New" w:cs="Cordia New"/>
                <w:sz w:val="24"/>
                <w:szCs w:val="24"/>
                <w:lang w:val="en-US"/>
              </w:rPr>
              <w:t>interest rate swap</w:t>
            </w:r>
          </w:p>
        </w:tc>
        <w:tc>
          <w:tcPr>
            <w:tcW w:w="1417" w:type="dxa"/>
            <w:tcBorders>
              <w:top w:val="nil"/>
              <w:left w:val="single" w:sz="4" w:space="0" w:color="auto"/>
              <w:right w:val="single" w:sz="4" w:space="0" w:color="auto"/>
            </w:tcBorders>
            <w:vAlign w:val="bottom"/>
            <w:hideMark/>
          </w:tcPr>
          <w:p w14:paraId="23026CB0" w14:textId="15F51E65"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349</w:t>
            </w:r>
          </w:p>
        </w:tc>
        <w:tc>
          <w:tcPr>
            <w:tcW w:w="1559" w:type="dxa"/>
            <w:tcBorders>
              <w:top w:val="nil"/>
              <w:left w:val="single" w:sz="4" w:space="0" w:color="auto"/>
              <w:right w:val="single" w:sz="4" w:space="0" w:color="auto"/>
            </w:tcBorders>
            <w:vAlign w:val="bottom"/>
            <w:hideMark/>
          </w:tcPr>
          <w:p w14:paraId="2F106E83" w14:textId="56CB570D"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34</w:t>
            </w:r>
          </w:p>
        </w:tc>
        <w:tc>
          <w:tcPr>
            <w:tcW w:w="1417" w:type="dxa"/>
            <w:tcBorders>
              <w:top w:val="nil"/>
              <w:left w:val="single" w:sz="4" w:space="0" w:color="auto"/>
              <w:right w:val="single" w:sz="4" w:space="0" w:color="auto"/>
            </w:tcBorders>
            <w:vAlign w:val="bottom"/>
            <w:hideMark/>
          </w:tcPr>
          <w:p w14:paraId="246C5183" w14:textId="0EB03B51" w:rsidR="00A500AC" w:rsidRPr="00457928" w:rsidRDefault="00186BD3" w:rsidP="00693300">
            <w:pPr>
              <w:ind w:right="-72"/>
              <w:jc w:val="center"/>
              <w:rPr>
                <w:rFonts w:ascii="Cordia New" w:hAnsi="Cordia New" w:cs="Cordia New"/>
                <w:sz w:val="24"/>
                <w:szCs w:val="24"/>
                <w:cs/>
              </w:rPr>
            </w:pPr>
            <w:r w:rsidRPr="00457928">
              <w:rPr>
                <w:rFonts w:ascii="Cordia New" w:hAnsi="Cordia New" w:cs="Cordia New"/>
                <w:sz w:val="24"/>
                <w:szCs w:val="24"/>
                <w:lang w:val="en-GB"/>
              </w:rPr>
              <w:t>1</w:t>
            </w:r>
            <w:r w:rsidR="00A500AC" w:rsidRPr="00457928">
              <w:rPr>
                <w:rFonts w:ascii="Cordia New" w:hAnsi="Cordia New" w:cs="Cordia New"/>
                <w:sz w:val="24"/>
                <w:szCs w:val="24"/>
              </w:rPr>
              <w:t>,</w:t>
            </w:r>
            <w:r w:rsidRPr="00457928">
              <w:rPr>
                <w:rFonts w:ascii="Cordia New" w:hAnsi="Cordia New" w:cs="Cordia New"/>
                <w:sz w:val="24"/>
                <w:szCs w:val="24"/>
                <w:lang w:val="en-GB"/>
              </w:rPr>
              <w:t>007</w:t>
            </w:r>
          </w:p>
        </w:tc>
        <w:tc>
          <w:tcPr>
            <w:tcW w:w="1271" w:type="dxa"/>
            <w:tcBorders>
              <w:top w:val="nil"/>
              <w:left w:val="single" w:sz="4" w:space="0" w:color="auto"/>
              <w:right w:val="single" w:sz="4" w:space="0" w:color="auto"/>
            </w:tcBorders>
            <w:vAlign w:val="bottom"/>
            <w:hideMark/>
          </w:tcPr>
          <w:p w14:paraId="6A7FD1B9" w14:textId="02EEC11C"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1</w:t>
            </w:r>
            <w:r w:rsidR="00A500AC" w:rsidRPr="00457928">
              <w:rPr>
                <w:rFonts w:ascii="Cordia New" w:hAnsi="Cordia New" w:cs="Cordia New"/>
                <w:sz w:val="24"/>
                <w:szCs w:val="24"/>
                <w:cs/>
              </w:rPr>
              <w:t>:</w:t>
            </w:r>
            <w:r w:rsidRPr="00457928">
              <w:rPr>
                <w:rFonts w:ascii="Cordia New" w:hAnsi="Cordia New" w:cs="Cordia New"/>
                <w:sz w:val="24"/>
                <w:szCs w:val="24"/>
                <w:lang w:val="en-GB"/>
              </w:rPr>
              <w:t>1</w:t>
            </w:r>
          </w:p>
        </w:tc>
        <w:tc>
          <w:tcPr>
            <w:tcW w:w="1695" w:type="dxa"/>
            <w:tcBorders>
              <w:top w:val="nil"/>
              <w:left w:val="single" w:sz="4" w:space="0" w:color="auto"/>
              <w:right w:val="single" w:sz="4" w:space="0" w:color="auto"/>
            </w:tcBorders>
            <w:vAlign w:val="bottom"/>
            <w:hideMark/>
          </w:tcPr>
          <w:p w14:paraId="449D9CD2" w14:textId="2EC7B5B0"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6</w:t>
            </w:r>
            <w:r w:rsidR="00A500AC" w:rsidRPr="00457928">
              <w:rPr>
                <w:rFonts w:ascii="Cordia New" w:hAnsi="Cordia New" w:cs="Cordia New"/>
                <w:sz w:val="24"/>
                <w:szCs w:val="24"/>
                <w:lang w:val="en-US"/>
              </w:rPr>
              <w:t xml:space="preserve"> </w:t>
            </w:r>
            <w:r w:rsidR="00A500AC" w:rsidRPr="00457928">
              <w:rPr>
                <w:rFonts w:ascii="Cordia New" w:hAnsi="Cordia New" w:cs="Cordia New"/>
                <w:sz w:val="24"/>
                <w:szCs w:val="24"/>
              </w:rPr>
              <w:t>June</w:t>
            </w:r>
            <w:r w:rsidR="00A500AC" w:rsidRPr="00457928">
              <w:rPr>
                <w:rFonts w:ascii="Cordia New" w:hAnsi="Cordia New" w:cs="Cordia New"/>
                <w:sz w:val="24"/>
                <w:szCs w:val="24"/>
                <w:cs/>
              </w:rPr>
              <w:t xml:space="preserve"> </w:t>
            </w:r>
            <w:r w:rsidRPr="00457928">
              <w:rPr>
                <w:rFonts w:ascii="Cordia New" w:hAnsi="Cordia New" w:cs="Cordia New"/>
                <w:sz w:val="24"/>
                <w:szCs w:val="24"/>
                <w:lang w:val="en-GB"/>
              </w:rPr>
              <w:t>2029</w:t>
            </w:r>
          </w:p>
        </w:tc>
        <w:tc>
          <w:tcPr>
            <w:tcW w:w="1417" w:type="dxa"/>
            <w:tcBorders>
              <w:top w:val="nil"/>
              <w:left w:val="single" w:sz="4" w:space="0" w:color="auto"/>
              <w:right w:val="single" w:sz="4" w:space="0" w:color="auto"/>
            </w:tcBorders>
            <w:vAlign w:val="bottom"/>
            <w:hideMark/>
          </w:tcPr>
          <w:p w14:paraId="6D95EC5E" w14:textId="3EF58841"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32</w:t>
            </w:r>
            <w:r w:rsidR="00A500AC" w:rsidRPr="00457928">
              <w:rPr>
                <w:rFonts w:ascii="Cordia New" w:hAnsi="Cordia New" w:cs="Cordia New"/>
                <w:sz w:val="24"/>
                <w:szCs w:val="24"/>
                <w:cs/>
              </w:rPr>
              <w:t>.</w:t>
            </w:r>
            <w:r w:rsidRPr="00457928">
              <w:rPr>
                <w:rFonts w:ascii="Cordia New" w:hAnsi="Cordia New" w:cs="Cordia New"/>
                <w:sz w:val="24"/>
                <w:szCs w:val="24"/>
                <w:lang w:val="en-GB"/>
              </w:rPr>
              <w:t>66</w:t>
            </w:r>
          </w:p>
        </w:tc>
        <w:tc>
          <w:tcPr>
            <w:tcW w:w="1416" w:type="dxa"/>
            <w:tcBorders>
              <w:top w:val="nil"/>
              <w:left w:val="single" w:sz="4" w:space="0" w:color="auto"/>
              <w:right w:val="single" w:sz="4" w:space="0" w:color="auto"/>
            </w:tcBorders>
            <w:vAlign w:val="bottom"/>
            <w:hideMark/>
          </w:tcPr>
          <w:p w14:paraId="2B99C850" w14:textId="3B289D6E"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4</w:t>
            </w:r>
            <w:r w:rsidR="00A500AC" w:rsidRPr="00457928">
              <w:rPr>
                <w:rFonts w:ascii="Cordia New" w:hAnsi="Cordia New" w:cs="Cordia New"/>
                <w:sz w:val="24"/>
                <w:szCs w:val="24"/>
                <w:cs/>
              </w:rPr>
              <w:t>.</w:t>
            </w:r>
            <w:r w:rsidRPr="00457928">
              <w:rPr>
                <w:rFonts w:ascii="Cordia New" w:hAnsi="Cordia New" w:cs="Cordia New"/>
                <w:sz w:val="24"/>
                <w:szCs w:val="24"/>
                <w:lang w:val="en-GB"/>
              </w:rPr>
              <w:t>82</w:t>
            </w:r>
            <w:r w:rsidR="00A500AC" w:rsidRPr="00457928">
              <w:rPr>
                <w:rFonts w:ascii="Cordia New" w:hAnsi="Cordia New" w:cs="Cordia New"/>
                <w:sz w:val="24"/>
                <w:szCs w:val="24"/>
                <w:cs/>
              </w:rPr>
              <w:t>%</w:t>
            </w:r>
          </w:p>
        </w:tc>
        <w:tc>
          <w:tcPr>
            <w:tcW w:w="1417" w:type="dxa"/>
            <w:tcBorders>
              <w:top w:val="nil"/>
              <w:left w:val="single" w:sz="4" w:space="0" w:color="auto"/>
              <w:right w:val="single" w:sz="4" w:space="0" w:color="auto"/>
            </w:tcBorders>
            <w:vAlign w:val="bottom"/>
            <w:hideMark/>
          </w:tcPr>
          <w:p w14:paraId="45A669C6" w14:textId="460A7C5D" w:rsidR="00A500AC" w:rsidRPr="00457928" w:rsidRDefault="00186BD3" w:rsidP="00693300">
            <w:pPr>
              <w:jc w:val="center"/>
              <w:rPr>
                <w:rFonts w:ascii="Cordia New" w:hAnsi="Cordia New" w:cs="Cordia New"/>
                <w:sz w:val="24"/>
                <w:szCs w:val="24"/>
                <w:cs/>
              </w:rPr>
            </w:pPr>
            <w:r w:rsidRPr="00457928">
              <w:rPr>
                <w:rFonts w:ascii="Cordia New" w:hAnsi="Cordia New" w:cs="Cordia New"/>
                <w:sz w:val="24"/>
                <w:szCs w:val="24"/>
                <w:lang w:val="en-GB"/>
              </w:rPr>
              <w:t>4</w:t>
            </w:r>
            <w:r w:rsidR="00A500AC" w:rsidRPr="00457928">
              <w:rPr>
                <w:rFonts w:ascii="Cordia New" w:hAnsi="Cordia New" w:cs="Cordia New"/>
                <w:sz w:val="24"/>
                <w:szCs w:val="24"/>
                <w:cs/>
              </w:rPr>
              <w:t>.</w:t>
            </w:r>
            <w:r w:rsidRPr="00457928">
              <w:rPr>
                <w:rFonts w:ascii="Cordia New" w:hAnsi="Cordia New" w:cs="Cordia New"/>
                <w:sz w:val="24"/>
                <w:szCs w:val="24"/>
                <w:lang w:val="en-GB"/>
              </w:rPr>
              <w:t>99</w:t>
            </w:r>
            <w:r w:rsidR="00A500AC" w:rsidRPr="00457928">
              <w:rPr>
                <w:rFonts w:ascii="Cordia New" w:hAnsi="Cordia New" w:cs="Cordia New"/>
                <w:sz w:val="24"/>
                <w:szCs w:val="24"/>
                <w:cs/>
              </w:rPr>
              <w:t>%</w:t>
            </w:r>
          </w:p>
        </w:tc>
      </w:tr>
    </w:tbl>
    <w:p w14:paraId="3AD93E85" w14:textId="3B403F52" w:rsidR="00A500AC" w:rsidRPr="00457928" w:rsidRDefault="00A500AC" w:rsidP="005E077E">
      <w:pPr>
        <w:rPr>
          <w:rFonts w:ascii="Cordia New" w:hAnsi="Cordia New" w:cs="Cordia New"/>
          <w:lang w:val="en-GB"/>
        </w:rPr>
      </w:pPr>
    </w:p>
    <w:p w14:paraId="791A926A" w14:textId="77777777" w:rsidR="00A500AC" w:rsidRPr="00457928" w:rsidRDefault="00A500AC"/>
    <w:p w14:paraId="7FEB0F3B" w14:textId="77777777" w:rsidR="0092347D" w:rsidRPr="00457928" w:rsidRDefault="0092347D" w:rsidP="005E077E">
      <w:pPr>
        <w:rPr>
          <w:rFonts w:ascii="Cordia New" w:hAnsi="Cordia New" w:cs="Cordia New"/>
          <w:cs/>
          <w:lang w:val="en-GB"/>
        </w:rPr>
      </w:pPr>
    </w:p>
    <w:p w14:paraId="77B453A0" w14:textId="77777777" w:rsidR="0092347D" w:rsidRPr="00457928" w:rsidRDefault="0092347D" w:rsidP="005E077E">
      <w:pPr>
        <w:rPr>
          <w:rFonts w:ascii="Cordia New" w:hAnsi="Cordia New" w:cs="Cordia New"/>
          <w:lang w:val="en-GB"/>
        </w:rPr>
      </w:pPr>
      <w:r w:rsidRPr="00457928">
        <w:rPr>
          <w:rFonts w:ascii="Cordia New" w:hAnsi="Cordia New" w:cs="Cordia New"/>
          <w:lang w:val="en-GB"/>
        </w:rPr>
        <w:br w:type="page"/>
      </w:r>
    </w:p>
    <w:p w14:paraId="5BF91171" w14:textId="77777777" w:rsidR="0092347D" w:rsidRPr="00457928" w:rsidRDefault="0092347D" w:rsidP="005E077E">
      <w:pPr>
        <w:pStyle w:val="BlockText"/>
        <w:spacing w:after="0"/>
        <w:ind w:left="0" w:right="0"/>
        <w:jc w:val="both"/>
        <w:rPr>
          <w:rFonts w:ascii="Cordia New" w:hAnsi="Cordia New" w:cs="Cordia New"/>
          <w:i/>
          <w:iCs/>
          <w:lang w:val="en-GB"/>
        </w:rPr>
        <w:sectPr w:rsidR="0092347D" w:rsidRPr="00457928" w:rsidSect="00201C2F">
          <w:pgSz w:w="16834" w:h="11907" w:orient="landscape" w:code="9"/>
          <w:pgMar w:top="1440" w:right="1008" w:bottom="720" w:left="1008" w:header="706" w:footer="706" w:gutter="0"/>
          <w:cols w:space="720"/>
          <w:docGrid w:linePitch="381"/>
        </w:sectPr>
      </w:pPr>
    </w:p>
    <w:p w14:paraId="0E3CE9E8" w14:textId="77777777" w:rsidR="00EC20F2" w:rsidRPr="00457928" w:rsidRDefault="00EC20F2" w:rsidP="00086CC4">
      <w:pPr>
        <w:ind w:left="1080"/>
        <w:rPr>
          <w:rFonts w:ascii="Cordia New" w:hAnsi="Cordia New" w:cs="Cordia New"/>
          <w:i/>
          <w:iCs/>
          <w:lang w:val="en-GB"/>
        </w:rPr>
      </w:pPr>
    </w:p>
    <w:p w14:paraId="7D1F00AD" w14:textId="60112ECA" w:rsidR="0092347D" w:rsidRPr="00457928" w:rsidRDefault="0092347D" w:rsidP="00086CC4">
      <w:pPr>
        <w:ind w:left="1080"/>
        <w:rPr>
          <w:rFonts w:ascii="Cordia New" w:hAnsi="Cordia New" w:cs="Cordia New"/>
          <w:i/>
          <w:iCs/>
          <w:lang w:val="en-GB"/>
        </w:rPr>
      </w:pPr>
      <w:r w:rsidRPr="00457928">
        <w:rPr>
          <w:rFonts w:ascii="Cordia New" w:hAnsi="Cordia New" w:cs="Cordia New"/>
          <w:i/>
          <w:iCs/>
          <w:lang w:val="en-GB"/>
        </w:rPr>
        <w:t>Sensitivity analysis</w:t>
      </w:r>
    </w:p>
    <w:p w14:paraId="2969EAE1" w14:textId="77777777" w:rsidR="0092347D" w:rsidRPr="00457928" w:rsidRDefault="0092347D" w:rsidP="00086CC4">
      <w:pPr>
        <w:ind w:left="1080"/>
        <w:rPr>
          <w:rFonts w:ascii="Cordia New" w:hAnsi="Cordia New" w:cs="Cordia New"/>
          <w:lang w:val="en-GB"/>
        </w:rPr>
      </w:pPr>
    </w:p>
    <w:p w14:paraId="5F64814B" w14:textId="550C29A9" w:rsidR="0092347D" w:rsidRPr="00457928" w:rsidRDefault="0092347D" w:rsidP="00086CC4">
      <w:pPr>
        <w:ind w:left="1080"/>
        <w:jc w:val="thaiDistribute"/>
        <w:rPr>
          <w:rFonts w:ascii="Cordia New" w:hAnsi="Cordia New" w:cs="Cordia New"/>
          <w:color w:val="000000"/>
          <w:lang w:val="en-GB"/>
        </w:rPr>
      </w:pPr>
      <w:r w:rsidRPr="00457928">
        <w:rPr>
          <w:rFonts w:ascii="Cordia New" w:hAnsi="Cordia New" w:cs="Cordia New"/>
          <w:color w:val="000000"/>
          <w:lang w:val="en-GB"/>
        </w:rPr>
        <w:t xml:space="preserve">As shown in the table above, the Group is primarily exposed to changes in Baht and US Dollar exchange rates. The sensitivity of profit or loss to changes in the exchange rates arises mainly from financial assets and financial liabilities denominated in foreign currency other than its functional currency and the impact on profit before income tax arises. If the Group determines the exchange rate as at </w:t>
      </w:r>
      <w:r w:rsidR="00186BD3" w:rsidRPr="00457928">
        <w:rPr>
          <w:rFonts w:ascii="Cordia New" w:hAnsi="Cordia New" w:cs="Cordia New"/>
          <w:color w:val="000000"/>
          <w:lang w:val="en-GB"/>
        </w:rPr>
        <w:t>31</w:t>
      </w:r>
      <w:r w:rsidRPr="00457928">
        <w:rPr>
          <w:rFonts w:ascii="Cordia New" w:hAnsi="Cordia New" w:cs="Cordia New"/>
          <w:color w:val="000000"/>
          <w:lang w:val="en-GB"/>
        </w:rPr>
        <w:t xml:space="preserve"> December </w:t>
      </w:r>
      <w:r w:rsidR="00186BD3" w:rsidRPr="00457928">
        <w:rPr>
          <w:rFonts w:ascii="Cordia New" w:hAnsi="Cordia New" w:cs="Cordia New"/>
          <w:color w:val="000000"/>
          <w:lang w:val="en-GB"/>
        </w:rPr>
        <w:t>2021</w:t>
      </w:r>
      <w:r w:rsidR="00974AB9" w:rsidRPr="00457928">
        <w:rPr>
          <w:rFonts w:ascii="Cordia New" w:hAnsi="Cordia New" w:cs="Cordia New"/>
          <w:color w:val="000000"/>
          <w:lang w:val="en-GB"/>
        </w:rPr>
        <w:t xml:space="preserve"> and </w:t>
      </w:r>
      <w:r w:rsidR="00186BD3" w:rsidRPr="00457928">
        <w:rPr>
          <w:rFonts w:ascii="Cordia New" w:hAnsi="Cordia New" w:cs="Cordia New"/>
          <w:color w:val="000000"/>
          <w:lang w:val="en-GB"/>
        </w:rPr>
        <w:t>2020</w:t>
      </w:r>
      <w:r w:rsidRPr="00457928">
        <w:rPr>
          <w:rFonts w:ascii="Cordia New" w:hAnsi="Cordia New" w:cs="Cordia New"/>
          <w:color w:val="000000"/>
          <w:lang w:val="en-GB"/>
        </w:rPr>
        <w:t xml:space="preserve"> to be changed by </w:t>
      </w:r>
      <w:r w:rsidR="00186BD3" w:rsidRPr="00457928">
        <w:rPr>
          <w:rFonts w:ascii="Cordia New" w:hAnsi="Cordia New" w:cs="Cordia New"/>
          <w:color w:val="000000"/>
          <w:lang w:val="en-GB"/>
        </w:rPr>
        <w:t>10</w:t>
      </w:r>
      <w:r w:rsidRPr="00457928">
        <w:rPr>
          <w:rFonts w:ascii="Cordia New" w:hAnsi="Cordia New" w:cs="Cordia New"/>
          <w:color w:val="000000"/>
          <w:lang w:val="en-GB"/>
        </w:rPr>
        <w:t>% and holding all other variables constant, the impact on profit before income tax of the Group will be as follows:</w:t>
      </w:r>
    </w:p>
    <w:p w14:paraId="610FC2C1" w14:textId="77777777" w:rsidR="0092347D" w:rsidRPr="00457928" w:rsidRDefault="0092347D" w:rsidP="00086CC4">
      <w:pPr>
        <w:ind w:left="1080"/>
        <w:jc w:val="thaiDistribute"/>
        <w:rPr>
          <w:rFonts w:ascii="Cordia New" w:hAnsi="Cordia New" w:cs="Cordia New"/>
          <w:color w:val="00000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6AF97FD9" w14:textId="77777777" w:rsidTr="00086CC4">
        <w:trPr>
          <w:trHeight w:val="20"/>
        </w:trPr>
        <w:tc>
          <w:tcPr>
            <w:tcW w:w="5760" w:type="dxa"/>
            <w:vAlign w:val="bottom"/>
          </w:tcPr>
          <w:p w14:paraId="34AF4C04" w14:textId="77777777" w:rsidR="0092347D" w:rsidRPr="00457928"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4404107E" w14:textId="77777777" w:rsidR="0092347D" w:rsidRPr="00457928" w:rsidRDefault="0092347D" w:rsidP="005E077E">
            <w:pPr>
              <w:pStyle w:val="BlockText"/>
              <w:spacing w:after="0"/>
              <w:ind w:left="0" w:right="-72"/>
              <w:jc w:val="right"/>
              <w:rPr>
                <w:rFonts w:ascii="Cordia New" w:eastAsia="Cambria" w:hAnsi="Cordia New" w:cs="Cordia New"/>
                <w:b/>
                <w:bCs/>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 statements</w:t>
            </w:r>
          </w:p>
        </w:tc>
      </w:tr>
      <w:tr w:rsidR="0092347D" w:rsidRPr="00457928" w14:paraId="34FDD556" w14:textId="77777777" w:rsidTr="00086CC4">
        <w:trPr>
          <w:trHeight w:val="20"/>
        </w:trPr>
        <w:tc>
          <w:tcPr>
            <w:tcW w:w="5760" w:type="dxa"/>
            <w:vAlign w:val="bottom"/>
          </w:tcPr>
          <w:p w14:paraId="00AA8C04" w14:textId="77777777" w:rsidR="0092347D" w:rsidRPr="00457928"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43ACB4A6" w14:textId="77777777" w:rsidR="00086CC4" w:rsidRPr="00457928" w:rsidRDefault="0092347D" w:rsidP="00086CC4">
            <w:pPr>
              <w:pStyle w:val="BlockText"/>
              <w:spacing w:after="0"/>
              <w:ind w:left="0" w:right="-72"/>
              <w:jc w:val="right"/>
              <w:rPr>
                <w:rFonts w:ascii="Cordia New" w:eastAsia="Cambria" w:hAnsi="Cordia New" w:cs="Cordia New"/>
                <w:b/>
                <w:bCs/>
                <w:lang w:val="en-GB"/>
              </w:rPr>
            </w:pPr>
            <w:r w:rsidRPr="00457928">
              <w:rPr>
                <w:rFonts w:ascii="Cordia New" w:eastAsia="Cambria" w:hAnsi="Cordia New" w:cs="Cordia New"/>
                <w:b/>
                <w:bCs/>
                <w:lang w:val="en-GB"/>
              </w:rPr>
              <w:t xml:space="preserve">Unit: </w:t>
            </w:r>
          </w:p>
          <w:p w14:paraId="29CA2363" w14:textId="1DCFB057" w:rsidR="0092347D" w:rsidRPr="00457928" w:rsidRDefault="0092347D" w:rsidP="00086CC4">
            <w:pPr>
              <w:pStyle w:val="BlockText"/>
              <w:spacing w:after="0"/>
              <w:ind w:left="0" w:right="-72"/>
              <w:jc w:val="right"/>
              <w:rPr>
                <w:rFonts w:ascii="Cordia New" w:eastAsia="Cambria" w:hAnsi="Cordia New" w:cs="Cordia New"/>
                <w:b/>
                <w:bCs/>
              </w:rPr>
            </w:pPr>
            <w:r w:rsidRPr="00457928">
              <w:rPr>
                <w:rFonts w:ascii="Cordia New" w:eastAsia="Cambria" w:hAnsi="Cordia New" w:cs="Cordia New"/>
                <w:b/>
                <w:bCs/>
              </w:rPr>
              <w:t>Million</w:t>
            </w:r>
            <w:r w:rsidRPr="00457928">
              <w:rPr>
                <w:rFonts w:ascii="Cordia New" w:eastAsia="Cambria" w:hAnsi="Cordia New" w:cs="Cordia New"/>
                <w:b/>
                <w:bCs/>
                <w:cs/>
              </w:rPr>
              <w:t xml:space="preserve"> </w:t>
            </w:r>
            <w:r w:rsidRPr="00457928">
              <w:rPr>
                <w:rFonts w:ascii="Cordia New" w:eastAsia="Cambria" w:hAnsi="Cordia New" w:cs="Cordia New"/>
                <w:b/>
                <w:bCs/>
                <w:lang w:val="en-GB"/>
              </w:rPr>
              <w:t>U</w:t>
            </w:r>
            <w:r w:rsidRPr="00457928">
              <w:rPr>
                <w:rFonts w:ascii="Cordia New" w:eastAsia="Cambria" w:hAnsi="Cordia New" w:cs="Cordia New"/>
                <w:b/>
                <w:bCs/>
              </w:rPr>
              <w:t>S</w:t>
            </w:r>
            <w:r w:rsidRPr="00457928">
              <w:rPr>
                <w:rFonts w:ascii="Cordia New" w:eastAsia="Cambria" w:hAnsi="Cordia New" w:cs="Cordia New"/>
                <w:b/>
                <w:bCs/>
                <w:cs/>
              </w:rPr>
              <w:t xml:space="preserve"> </w:t>
            </w:r>
            <w:r w:rsidRPr="00457928">
              <w:rPr>
                <w:rFonts w:ascii="Cordia New" w:eastAsia="Cambria" w:hAnsi="Cordia New" w:cs="Cordia New"/>
                <w:b/>
                <w:bCs/>
              </w:rPr>
              <w:t>Dollar</w:t>
            </w:r>
          </w:p>
        </w:tc>
        <w:tc>
          <w:tcPr>
            <w:tcW w:w="1584" w:type="dxa"/>
            <w:tcBorders>
              <w:top w:val="single" w:sz="4" w:space="0" w:color="auto"/>
              <w:left w:val="nil"/>
              <w:bottom w:val="single" w:sz="4" w:space="0" w:color="auto"/>
              <w:right w:val="nil"/>
            </w:tcBorders>
            <w:vAlign w:val="center"/>
            <w:hideMark/>
          </w:tcPr>
          <w:p w14:paraId="01A3BA53" w14:textId="77777777" w:rsidR="00086CC4" w:rsidRPr="00457928" w:rsidRDefault="0092347D" w:rsidP="005E077E">
            <w:pPr>
              <w:pStyle w:val="BlockText"/>
              <w:spacing w:after="0"/>
              <w:ind w:left="0" w:right="-72"/>
              <w:jc w:val="right"/>
              <w:rPr>
                <w:rFonts w:ascii="Cordia New" w:eastAsia="Cambria" w:hAnsi="Cordia New" w:cs="Cordia New"/>
                <w:b/>
                <w:bCs/>
                <w:lang w:val="en-GB"/>
              </w:rPr>
            </w:pPr>
            <w:r w:rsidRPr="00457928">
              <w:rPr>
                <w:rFonts w:ascii="Cordia New" w:eastAsia="Cambria" w:hAnsi="Cordia New" w:cs="Cordia New"/>
                <w:b/>
                <w:bCs/>
                <w:lang w:val="en-GB"/>
              </w:rPr>
              <w:t xml:space="preserve">Unit: </w:t>
            </w:r>
          </w:p>
          <w:p w14:paraId="4ABC4DB4" w14:textId="539B233D" w:rsidR="0092347D" w:rsidRPr="00457928" w:rsidRDefault="0092347D" w:rsidP="005E077E">
            <w:pPr>
              <w:pStyle w:val="BlockText"/>
              <w:spacing w:after="0"/>
              <w:ind w:left="0" w:right="-72"/>
              <w:jc w:val="right"/>
              <w:rPr>
                <w:rFonts w:ascii="Cordia New" w:eastAsia="Cambria" w:hAnsi="Cordia New" w:cs="Cordia New"/>
                <w:b/>
                <w:bCs/>
                <w:cs/>
                <w:lang w:val="en-GB"/>
              </w:rPr>
            </w:pPr>
            <w:r w:rsidRPr="00457928">
              <w:rPr>
                <w:rFonts w:ascii="Cordia New" w:eastAsia="Cambria" w:hAnsi="Cordia New" w:cs="Cordia New"/>
                <w:b/>
                <w:bCs/>
                <w:lang w:val="en-GB"/>
              </w:rPr>
              <w:t>Million Baht</w:t>
            </w:r>
          </w:p>
        </w:tc>
      </w:tr>
      <w:tr w:rsidR="0092347D" w:rsidRPr="00457928" w14:paraId="1490274E" w14:textId="77777777" w:rsidTr="00086CC4">
        <w:trPr>
          <w:trHeight w:val="20"/>
        </w:trPr>
        <w:tc>
          <w:tcPr>
            <w:tcW w:w="5760" w:type="dxa"/>
            <w:vAlign w:val="bottom"/>
            <w:hideMark/>
          </w:tcPr>
          <w:p w14:paraId="08EE056F" w14:textId="3073A79E" w:rsidR="0092347D" w:rsidRPr="00457928" w:rsidRDefault="00186BD3"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b/>
                <w:bCs/>
                <w:lang w:val="en-GB"/>
              </w:rPr>
              <w:t>2021</w:t>
            </w:r>
          </w:p>
        </w:tc>
        <w:tc>
          <w:tcPr>
            <w:tcW w:w="1584" w:type="dxa"/>
            <w:tcBorders>
              <w:top w:val="single" w:sz="4" w:space="0" w:color="auto"/>
              <w:left w:val="nil"/>
              <w:bottom w:val="nil"/>
              <w:right w:val="nil"/>
            </w:tcBorders>
            <w:vAlign w:val="bottom"/>
          </w:tcPr>
          <w:p w14:paraId="2E5327DA" w14:textId="77777777" w:rsidR="0092347D" w:rsidRPr="00457928"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472C9655" w14:textId="77777777" w:rsidR="0092347D" w:rsidRPr="00457928" w:rsidRDefault="0092347D" w:rsidP="005E077E">
            <w:pPr>
              <w:pStyle w:val="BlockText"/>
              <w:spacing w:after="0"/>
              <w:ind w:left="0" w:right="-72"/>
              <w:jc w:val="right"/>
              <w:rPr>
                <w:rFonts w:ascii="Cordia New" w:eastAsia="Cambria" w:hAnsi="Cordia New" w:cs="Cordia New"/>
                <w:lang w:val="en-GB"/>
              </w:rPr>
            </w:pPr>
          </w:p>
        </w:tc>
      </w:tr>
      <w:tr w:rsidR="0092347D" w:rsidRPr="00457928" w14:paraId="011EC44D" w14:textId="77777777" w:rsidTr="00086CC4">
        <w:trPr>
          <w:trHeight w:val="20"/>
        </w:trPr>
        <w:tc>
          <w:tcPr>
            <w:tcW w:w="5760" w:type="dxa"/>
            <w:vAlign w:val="bottom"/>
            <w:hideMark/>
          </w:tcPr>
          <w:p w14:paraId="79408871" w14:textId="4EA719A7" w:rsidR="0092347D" w:rsidRPr="00457928" w:rsidRDefault="0092347D"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Baht to US Dollar</w:t>
            </w:r>
            <w:r w:rsidRPr="00457928">
              <w:rPr>
                <w:rFonts w:ascii="Cordia New" w:eastAsia="Cambria" w:hAnsi="Cordia New" w:cs="Cordia New"/>
                <w:cs/>
              </w:rPr>
              <w:t xml:space="preserve"> </w:t>
            </w:r>
            <w:r w:rsidRPr="00457928">
              <w:rPr>
                <w:rFonts w:ascii="Cordia New" w:eastAsia="Cambria" w:hAnsi="Cordia New" w:cs="Cordia New"/>
                <w:lang w:val="en-GB"/>
              </w:rPr>
              <w:t xml:space="preserve">exchange rate </w:t>
            </w:r>
          </w:p>
        </w:tc>
        <w:tc>
          <w:tcPr>
            <w:tcW w:w="1584" w:type="dxa"/>
            <w:vAlign w:val="bottom"/>
          </w:tcPr>
          <w:p w14:paraId="3BBF3E3A" w14:textId="77777777" w:rsidR="0092347D" w:rsidRPr="00457928" w:rsidRDefault="0092347D" w:rsidP="005E077E">
            <w:pPr>
              <w:pStyle w:val="BlockText"/>
              <w:spacing w:after="0"/>
              <w:ind w:left="0" w:right="-72"/>
              <w:jc w:val="right"/>
              <w:rPr>
                <w:rFonts w:ascii="Cordia New" w:eastAsia="Cambria" w:hAnsi="Cordia New" w:cs="Cordia New"/>
                <w:lang w:val="en-GB"/>
              </w:rPr>
            </w:pPr>
          </w:p>
        </w:tc>
        <w:tc>
          <w:tcPr>
            <w:tcW w:w="1584" w:type="dxa"/>
            <w:vAlign w:val="bottom"/>
          </w:tcPr>
          <w:p w14:paraId="32C3158E" w14:textId="77777777" w:rsidR="0092347D" w:rsidRPr="00457928" w:rsidRDefault="0092347D" w:rsidP="005E077E">
            <w:pPr>
              <w:pStyle w:val="BlockText"/>
              <w:spacing w:after="0"/>
              <w:ind w:left="0" w:right="-72"/>
              <w:jc w:val="right"/>
              <w:rPr>
                <w:rFonts w:ascii="Cordia New" w:eastAsia="Cambria" w:hAnsi="Cordia New" w:cs="Cordia New"/>
                <w:lang w:val="en-GB"/>
              </w:rPr>
            </w:pPr>
          </w:p>
        </w:tc>
      </w:tr>
      <w:tr w:rsidR="0092347D" w:rsidRPr="00457928" w14:paraId="4E392919" w14:textId="77777777" w:rsidTr="00086CC4">
        <w:trPr>
          <w:trHeight w:val="20"/>
        </w:trPr>
        <w:tc>
          <w:tcPr>
            <w:tcW w:w="5760" w:type="dxa"/>
            <w:vAlign w:val="bottom"/>
            <w:hideMark/>
          </w:tcPr>
          <w:p w14:paraId="145D7E0A" w14:textId="1915AE76" w:rsidR="0092347D" w:rsidRPr="00457928" w:rsidRDefault="00086CC4"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increase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vAlign w:val="bottom"/>
            <w:hideMark/>
          </w:tcPr>
          <w:p w14:paraId="61B904B9" w14:textId="663E4C95" w:rsidR="0092347D" w:rsidRPr="00457928" w:rsidRDefault="00186BD3"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32</w:t>
            </w:r>
          </w:p>
        </w:tc>
        <w:tc>
          <w:tcPr>
            <w:tcW w:w="1584" w:type="dxa"/>
            <w:vAlign w:val="bottom"/>
            <w:hideMark/>
          </w:tcPr>
          <w:p w14:paraId="11F7104E" w14:textId="62A4FFFA" w:rsidR="0092347D" w:rsidRPr="00457928" w:rsidRDefault="00186BD3"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1</w:t>
            </w:r>
            <w:r w:rsidR="0092347D" w:rsidRPr="00457928">
              <w:rPr>
                <w:rFonts w:ascii="Cordia New" w:hAnsi="Cordia New" w:cs="Cordia New"/>
                <w:lang w:val="en-GB"/>
              </w:rPr>
              <w:t>,</w:t>
            </w:r>
            <w:r w:rsidRPr="00457928">
              <w:rPr>
                <w:rFonts w:ascii="Cordia New" w:hAnsi="Cordia New" w:cs="Cordia New"/>
                <w:lang w:val="en-GB"/>
              </w:rPr>
              <w:t>058</w:t>
            </w:r>
          </w:p>
        </w:tc>
      </w:tr>
      <w:tr w:rsidR="0092347D" w:rsidRPr="00457928" w14:paraId="2F0814C0" w14:textId="77777777" w:rsidTr="00086CC4">
        <w:trPr>
          <w:trHeight w:val="20"/>
        </w:trPr>
        <w:tc>
          <w:tcPr>
            <w:tcW w:w="5760" w:type="dxa"/>
            <w:vAlign w:val="bottom"/>
            <w:hideMark/>
          </w:tcPr>
          <w:p w14:paraId="01EA76BB" w14:textId="63A22720" w:rsidR="0092347D" w:rsidRPr="00457928" w:rsidRDefault="00086CC4"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decrease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hideMark/>
          </w:tcPr>
          <w:p w14:paraId="1AD9A4D3" w14:textId="29061CC2" w:rsidR="0092347D" w:rsidRPr="00457928" w:rsidRDefault="0092347D"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32</w:t>
            </w:r>
            <w:r w:rsidRPr="00457928">
              <w:rPr>
                <w:rFonts w:ascii="Cordia New" w:hAnsi="Cordia New" w:cs="Cordia New"/>
                <w:lang w:val="en-GB"/>
              </w:rPr>
              <w:t>)</w:t>
            </w:r>
          </w:p>
        </w:tc>
        <w:tc>
          <w:tcPr>
            <w:tcW w:w="1584" w:type="dxa"/>
            <w:hideMark/>
          </w:tcPr>
          <w:p w14:paraId="2A94F1AC" w14:textId="7C5566F2" w:rsidR="0092347D" w:rsidRPr="00457928" w:rsidRDefault="0092347D"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058</w:t>
            </w:r>
            <w:r w:rsidRPr="00457928">
              <w:rPr>
                <w:rFonts w:ascii="Cordia New" w:hAnsi="Cordia New" w:cs="Cordia New"/>
                <w:lang w:val="en-GB"/>
              </w:rPr>
              <w:t>)</w:t>
            </w:r>
          </w:p>
        </w:tc>
      </w:tr>
    </w:tbl>
    <w:p w14:paraId="4B5B53DA" w14:textId="77777777" w:rsidR="00EC20F2" w:rsidRPr="00457928" w:rsidRDefault="00EC20F2" w:rsidP="005E077E">
      <w:pPr>
        <w:rPr>
          <w:rFonts w:ascii="Cordia New" w:hAnsi="Cordia New" w:cs="Cordia New"/>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0408B32F" w14:textId="77777777" w:rsidTr="00086CC4">
        <w:trPr>
          <w:trHeight w:val="20"/>
        </w:trPr>
        <w:tc>
          <w:tcPr>
            <w:tcW w:w="5760" w:type="dxa"/>
            <w:vAlign w:val="bottom"/>
          </w:tcPr>
          <w:p w14:paraId="079B2589" w14:textId="77777777" w:rsidR="0092347D" w:rsidRPr="00457928" w:rsidRDefault="0092347D" w:rsidP="00086CC4">
            <w:pPr>
              <w:pStyle w:val="BlockText"/>
              <w:spacing w:after="0"/>
              <w:ind w:left="428" w:right="0" w:firstLine="3"/>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65FBB2D6" w14:textId="77777777"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 statements</w:t>
            </w:r>
          </w:p>
        </w:tc>
      </w:tr>
      <w:tr w:rsidR="0092347D" w:rsidRPr="00457928" w14:paraId="0ED1AF1A" w14:textId="77777777" w:rsidTr="00086CC4">
        <w:trPr>
          <w:trHeight w:val="20"/>
        </w:trPr>
        <w:tc>
          <w:tcPr>
            <w:tcW w:w="5760" w:type="dxa"/>
            <w:vAlign w:val="bottom"/>
          </w:tcPr>
          <w:p w14:paraId="5CCEB3B7" w14:textId="77777777" w:rsidR="0092347D" w:rsidRPr="00457928" w:rsidRDefault="0092347D" w:rsidP="00086CC4">
            <w:pPr>
              <w:pStyle w:val="BlockText"/>
              <w:spacing w:after="0"/>
              <w:ind w:left="428" w:right="0"/>
              <w:jc w:val="both"/>
              <w:rPr>
                <w:rFonts w:ascii="Cordia New" w:eastAsia="Cambria" w:hAnsi="Cordia New" w:cs="Cordia New"/>
                <w:lang w:val="en-GB"/>
              </w:rPr>
            </w:pPr>
          </w:p>
        </w:tc>
        <w:tc>
          <w:tcPr>
            <w:tcW w:w="1584" w:type="dxa"/>
            <w:tcBorders>
              <w:top w:val="single" w:sz="4" w:space="0" w:color="auto"/>
              <w:bottom w:val="single" w:sz="4" w:space="0" w:color="auto"/>
            </w:tcBorders>
            <w:vAlign w:val="center"/>
            <w:hideMark/>
          </w:tcPr>
          <w:p w14:paraId="597B5F04" w14:textId="77777777" w:rsidR="00086CC4" w:rsidRPr="00457928" w:rsidRDefault="0092347D" w:rsidP="005E077E">
            <w:pPr>
              <w:pStyle w:val="BlockText"/>
              <w:spacing w:after="0"/>
              <w:ind w:left="0" w:right="-72"/>
              <w:jc w:val="right"/>
              <w:rPr>
                <w:rFonts w:ascii="Cordia New" w:eastAsia="Cambria" w:hAnsi="Cordia New" w:cs="Cordia New"/>
                <w:b/>
                <w:bCs/>
                <w:spacing w:val="-4"/>
                <w:lang w:val="en-GB"/>
              </w:rPr>
            </w:pPr>
            <w:r w:rsidRPr="00457928">
              <w:rPr>
                <w:rFonts w:ascii="Cordia New" w:eastAsia="Cambria" w:hAnsi="Cordia New" w:cs="Cordia New"/>
                <w:b/>
                <w:bCs/>
                <w:spacing w:val="-4"/>
                <w:lang w:val="en-GB"/>
              </w:rPr>
              <w:t xml:space="preserve">Unit: </w:t>
            </w:r>
          </w:p>
          <w:p w14:paraId="00D162AE" w14:textId="3F8B2E48"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eastAsia="Cambria" w:hAnsi="Cordia New" w:cs="Cordia New"/>
                <w:b/>
                <w:bCs/>
                <w:spacing w:val="-4"/>
              </w:rPr>
              <w:t>Million</w:t>
            </w:r>
            <w:r w:rsidRPr="00457928">
              <w:rPr>
                <w:rFonts w:ascii="Cordia New" w:eastAsia="Cambria" w:hAnsi="Cordia New" w:cs="Cordia New"/>
                <w:b/>
                <w:bCs/>
                <w:spacing w:val="-4"/>
                <w:cs/>
              </w:rPr>
              <w:t xml:space="preserve"> </w:t>
            </w:r>
            <w:r w:rsidRPr="00457928">
              <w:rPr>
                <w:rFonts w:ascii="Cordia New" w:eastAsia="Cambria" w:hAnsi="Cordia New" w:cs="Cordia New"/>
                <w:b/>
                <w:bCs/>
                <w:spacing w:val="-4"/>
                <w:lang w:val="en-GB"/>
              </w:rPr>
              <w:t>U</w:t>
            </w:r>
            <w:r w:rsidRPr="00457928">
              <w:rPr>
                <w:rFonts w:ascii="Cordia New" w:eastAsia="Cambria" w:hAnsi="Cordia New" w:cs="Cordia New"/>
                <w:b/>
                <w:bCs/>
                <w:spacing w:val="-4"/>
              </w:rPr>
              <w:t>S Dollar</w:t>
            </w:r>
          </w:p>
        </w:tc>
        <w:tc>
          <w:tcPr>
            <w:tcW w:w="1584" w:type="dxa"/>
            <w:tcBorders>
              <w:top w:val="single" w:sz="4" w:space="0" w:color="auto"/>
              <w:bottom w:val="single" w:sz="4" w:space="0" w:color="auto"/>
            </w:tcBorders>
            <w:vAlign w:val="center"/>
            <w:hideMark/>
          </w:tcPr>
          <w:p w14:paraId="2940A810" w14:textId="77777777" w:rsidR="00086CC4" w:rsidRPr="00457928" w:rsidRDefault="0092347D" w:rsidP="005E077E">
            <w:pPr>
              <w:pStyle w:val="BlockText"/>
              <w:spacing w:after="0"/>
              <w:ind w:left="0" w:right="-72"/>
              <w:jc w:val="right"/>
              <w:rPr>
                <w:rFonts w:ascii="Cordia New" w:eastAsia="Cambria" w:hAnsi="Cordia New" w:cs="Cordia New"/>
                <w:b/>
                <w:bCs/>
                <w:lang w:val="en-GB"/>
              </w:rPr>
            </w:pPr>
            <w:r w:rsidRPr="00457928">
              <w:rPr>
                <w:rFonts w:ascii="Cordia New" w:eastAsia="Cambria" w:hAnsi="Cordia New" w:cs="Cordia New"/>
                <w:b/>
                <w:bCs/>
                <w:lang w:val="en-GB"/>
              </w:rPr>
              <w:t xml:space="preserve">Unit: </w:t>
            </w:r>
          </w:p>
          <w:p w14:paraId="7BC34F9A" w14:textId="6CF90BA5"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eastAsia="Cambria" w:hAnsi="Cordia New" w:cs="Cordia New"/>
                <w:b/>
                <w:bCs/>
                <w:lang w:val="en-GB"/>
              </w:rPr>
              <w:t>Million Baht</w:t>
            </w:r>
          </w:p>
        </w:tc>
      </w:tr>
      <w:tr w:rsidR="0092347D" w:rsidRPr="00457928" w14:paraId="54B26080" w14:textId="77777777" w:rsidTr="00086CC4">
        <w:trPr>
          <w:trHeight w:val="20"/>
        </w:trPr>
        <w:tc>
          <w:tcPr>
            <w:tcW w:w="5760" w:type="dxa"/>
            <w:vAlign w:val="bottom"/>
            <w:hideMark/>
          </w:tcPr>
          <w:p w14:paraId="1D372388" w14:textId="280DB9DF" w:rsidR="0092347D" w:rsidRPr="00457928" w:rsidRDefault="00186BD3" w:rsidP="00086CC4">
            <w:pPr>
              <w:pStyle w:val="BlockText"/>
              <w:spacing w:after="0"/>
              <w:ind w:left="428" w:right="0"/>
              <w:jc w:val="both"/>
              <w:rPr>
                <w:rFonts w:ascii="Cordia New" w:eastAsia="Cambria" w:hAnsi="Cordia New" w:cs="Cordia New"/>
                <w:b/>
                <w:bCs/>
                <w:lang w:val="en-GB"/>
              </w:rPr>
            </w:pPr>
            <w:r w:rsidRPr="00457928">
              <w:rPr>
                <w:rFonts w:ascii="Cordia New" w:eastAsia="Cambria" w:hAnsi="Cordia New" w:cs="Cordia New"/>
                <w:b/>
                <w:bCs/>
                <w:lang w:val="en-GB"/>
              </w:rPr>
              <w:t>2020</w:t>
            </w:r>
          </w:p>
        </w:tc>
        <w:tc>
          <w:tcPr>
            <w:tcW w:w="1584" w:type="dxa"/>
            <w:tcBorders>
              <w:top w:val="single" w:sz="4" w:space="0" w:color="auto"/>
            </w:tcBorders>
            <w:vAlign w:val="bottom"/>
          </w:tcPr>
          <w:p w14:paraId="675ADCE3" w14:textId="77777777" w:rsidR="0092347D" w:rsidRPr="00457928" w:rsidRDefault="0092347D" w:rsidP="005E077E">
            <w:pPr>
              <w:pStyle w:val="BlockText"/>
              <w:spacing w:after="0"/>
              <w:ind w:left="0" w:right="-72"/>
              <w:jc w:val="right"/>
              <w:rPr>
                <w:rFonts w:ascii="Cordia New" w:eastAsia="Cambria" w:hAnsi="Cordia New" w:cs="Cordia New"/>
                <w:b/>
                <w:bCs/>
                <w:lang w:val="en-GB"/>
              </w:rPr>
            </w:pPr>
          </w:p>
        </w:tc>
        <w:tc>
          <w:tcPr>
            <w:tcW w:w="1584" w:type="dxa"/>
            <w:tcBorders>
              <w:top w:val="single" w:sz="4" w:space="0" w:color="auto"/>
            </w:tcBorders>
            <w:vAlign w:val="bottom"/>
          </w:tcPr>
          <w:p w14:paraId="23D8F16B" w14:textId="77777777" w:rsidR="0092347D" w:rsidRPr="00457928" w:rsidRDefault="0092347D" w:rsidP="005E077E">
            <w:pPr>
              <w:pStyle w:val="BlockText"/>
              <w:spacing w:after="0"/>
              <w:ind w:left="0" w:right="-72"/>
              <w:jc w:val="right"/>
              <w:rPr>
                <w:rFonts w:ascii="Cordia New" w:hAnsi="Cordia New" w:cs="Cordia New"/>
                <w:lang w:val="en-GB"/>
              </w:rPr>
            </w:pPr>
          </w:p>
        </w:tc>
      </w:tr>
      <w:tr w:rsidR="0092347D" w:rsidRPr="00457928" w14:paraId="3128F461" w14:textId="77777777" w:rsidTr="00086CC4">
        <w:trPr>
          <w:trHeight w:val="20"/>
        </w:trPr>
        <w:tc>
          <w:tcPr>
            <w:tcW w:w="5760" w:type="dxa"/>
            <w:vAlign w:val="bottom"/>
            <w:hideMark/>
          </w:tcPr>
          <w:p w14:paraId="5A2CE50A" w14:textId="7B26DF65" w:rsidR="0092347D" w:rsidRPr="00457928" w:rsidRDefault="0092347D" w:rsidP="00086CC4">
            <w:pPr>
              <w:pStyle w:val="BlockText"/>
              <w:spacing w:after="0"/>
              <w:ind w:left="428" w:right="0"/>
              <w:rPr>
                <w:rFonts w:ascii="Cordia New" w:eastAsia="Cambria" w:hAnsi="Cordia New" w:cs="Cordia New"/>
                <w:lang w:val="en-GB"/>
              </w:rPr>
            </w:pPr>
            <w:r w:rsidRPr="00457928">
              <w:rPr>
                <w:rFonts w:ascii="Cordia New" w:eastAsia="Cambria" w:hAnsi="Cordia New" w:cs="Cordia New"/>
                <w:lang w:val="en-GB"/>
              </w:rPr>
              <w:t>Baht to US Dollar</w:t>
            </w:r>
            <w:r w:rsidRPr="00457928">
              <w:rPr>
                <w:rFonts w:ascii="Cordia New" w:eastAsia="Cambria" w:hAnsi="Cordia New" w:cs="Cordia New"/>
                <w:cs/>
              </w:rPr>
              <w:t xml:space="preserve"> </w:t>
            </w:r>
            <w:r w:rsidRPr="00457928">
              <w:rPr>
                <w:rFonts w:ascii="Cordia New" w:eastAsia="Cambria" w:hAnsi="Cordia New" w:cs="Cordia New"/>
                <w:lang w:val="en-GB"/>
              </w:rPr>
              <w:t xml:space="preserve">exchange rate </w:t>
            </w:r>
          </w:p>
        </w:tc>
        <w:tc>
          <w:tcPr>
            <w:tcW w:w="1584" w:type="dxa"/>
            <w:vAlign w:val="bottom"/>
          </w:tcPr>
          <w:p w14:paraId="075BA8F9" w14:textId="77777777" w:rsidR="0092347D" w:rsidRPr="00457928" w:rsidRDefault="0092347D" w:rsidP="005E077E">
            <w:pPr>
              <w:pStyle w:val="BlockText"/>
              <w:spacing w:after="0"/>
              <w:ind w:left="0" w:right="-72"/>
              <w:jc w:val="right"/>
              <w:rPr>
                <w:rFonts w:ascii="Cordia New" w:eastAsia="Cambria" w:hAnsi="Cordia New" w:cs="Cordia New"/>
                <w:b/>
                <w:bCs/>
                <w:lang w:val="en-GB"/>
              </w:rPr>
            </w:pPr>
          </w:p>
        </w:tc>
        <w:tc>
          <w:tcPr>
            <w:tcW w:w="1584" w:type="dxa"/>
            <w:vAlign w:val="bottom"/>
          </w:tcPr>
          <w:p w14:paraId="626E00FE" w14:textId="77777777" w:rsidR="0092347D" w:rsidRPr="00457928" w:rsidRDefault="0092347D" w:rsidP="005E077E">
            <w:pPr>
              <w:pStyle w:val="BlockText"/>
              <w:spacing w:after="0"/>
              <w:ind w:left="0" w:right="-72"/>
              <w:jc w:val="right"/>
              <w:rPr>
                <w:rFonts w:ascii="Cordia New" w:hAnsi="Cordia New" w:cs="Cordia New"/>
                <w:lang w:val="en-GB"/>
              </w:rPr>
            </w:pPr>
          </w:p>
        </w:tc>
      </w:tr>
      <w:tr w:rsidR="0092347D" w:rsidRPr="00457928" w14:paraId="4F205CED" w14:textId="77777777" w:rsidTr="00086CC4">
        <w:trPr>
          <w:trHeight w:val="20"/>
        </w:trPr>
        <w:tc>
          <w:tcPr>
            <w:tcW w:w="5760" w:type="dxa"/>
            <w:vAlign w:val="bottom"/>
            <w:hideMark/>
          </w:tcPr>
          <w:p w14:paraId="0B33FA7E" w14:textId="2B1C0B06" w:rsidR="0092347D" w:rsidRPr="00457928" w:rsidRDefault="00086CC4" w:rsidP="00086CC4">
            <w:pPr>
              <w:pStyle w:val="BlockText"/>
              <w:spacing w:after="0"/>
              <w:ind w:left="428" w:right="0" w:firstLine="3"/>
              <w:rPr>
                <w:rFonts w:ascii="Cordia New" w:eastAsia="Cambria" w:hAnsi="Cordia New" w:cs="Cordia New"/>
                <w:lang w:val="en-GB"/>
              </w:rPr>
            </w:pPr>
            <w:bookmarkStart w:id="21" w:name="_Hlk93914717"/>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increase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vAlign w:val="bottom"/>
            <w:hideMark/>
          </w:tcPr>
          <w:p w14:paraId="641D71AA" w14:textId="04DB9ADF" w:rsidR="0092347D" w:rsidRPr="00457928" w:rsidRDefault="00186BD3" w:rsidP="005E077E">
            <w:pPr>
              <w:pStyle w:val="BlockText"/>
              <w:spacing w:after="0"/>
              <w:ind w:left="0" w:right="-72"/>
              <w:jc w:val="right"/>
              <w:rPr>
                <w:rFonts w:ascii="Cordia New" w:eastAsia="Cambria" w:hAnsi="Cordia New" w:cs="Cordia New"/>
                <w:b/>
                <w:bCs/>
                <w:spacing w:val="-4"/>
                <w:lang w:val="en-GB"/>
              </w:rPr>
            </w:pPr>
            <w:r w:rsidRPr="00457928">
              <w:rPr>
                <w:rFonts w:ascii="Cordia New" w:hAnsi="Cordia New" w:cs="Cordia New"/>
                <w:lang w:val="en-GB"/>
              </w:rPr>
              <w:t>25</w:t>
            </w:r>
          </w:p>
        </w:tc>
        <w:tc>
          <w:tcPr>
            <w:tcW w:w="1584" w:type="dxa"/>
            <w:vAlign w:val="bottom"/>
            <w:hideMark/>
          </w:tcPr>
          <w:p w14:paraId="589E61F2" w14:textId="4C1D1E22" w:rsidR="0092347D" w:rsidRPr="00457928" w:rsidRDefault="00186BD3" w:rsidP="005E077E">
            <w:pPr>
              <w:pStyle w:val="BlockText"/>
              <w:spacing w:after="0"/>
              <w:ind w:left="0" w:right="-72"/>
              <w:jc w:val="right"/>
              <w:rPr>
                <w:rFonts w:ascii="Cordia New" w:eastAsia="Cambria" w:hAnsi="Cordia New" w:cs="Cordia New"/>
                <w:b/>
                <w:bCs/>
                <w:lang w:val="en-GB"/>
              </w:rPr>
            </w:pPr>
            <w:r w:rsidRPr="00457928">
              <w:rPr>
                <w:rFonts w:ascii="Cordia New" w:hAnsi="Cordia New" w:cs="Cordia New"/>
                <w:lang w:val="en-GB"/>
              </w:rPr>
              <w:t>751</w:t>
            </w:r>
          </w:p>
        </w:tc>
      </w:tr>
      <w:tr w:rsidR="0092347D" w:rsidRPr="00457928" w14:paraId="4F1A72F7" w14:textId="77777777" w:rsidTr="00086CC4">
        <w:trPr>
          <w:trHeight w:val="20"/>
        </w:trPr>
        <w:tc>
          <w:tcPr>
            <w:tcW w:w="5760" w:type="dxa"/>
            <w:vAlign w:val="bottom"/>
            <w:hideMark/>
          </w:tcPr>
          <w:p w14:paraId="2799CC09" w14:textId="31757AC1" w:rsidR="0092347D" w:rsidRPr="00457928" w:rsidRDefault="00086CC4" w:rsidP="00086CC4">
            <w:pPr>
              <w:pStyle w:val="BlockText"/>
              <w:spacing w:after="0"/>
              <w:ind w:left="428" w:right="0" w:firstLine="3"/>
              <w:rPr>
                <w:rFonts w:ascii="Cordia New" w:eastAsia="Cambria" w:hAnsi="Cordia New" w:cs="Cordia New"/>
                <w:b/>
                <w:bCs/>
                <w:lang w:val="en-GB"/>
              </w:rPr>
            </w:pPr>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decrease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hideMark/>
          </w:tcPr>
          <w:p w14:paraId="52354A3D" w14:textId="43E09B89" w:rsidR="0092347D" w:rsidRPr="00457928" w:rsidRDefault="0092347D" w:rsidP="005E077E">
            <w:pPr>
              <w:pStyle w:val="BlockText"/>
              <w:spacing w:after="0"/>
              <w:ind w:left="0" w:right="-72"/>
              <w:jc w:val="right"/>
              <w:rPr>
                <w:rFonts w:ascii="Cordia New" w:eastAsia="Cambria" w:hAnsi="Cordia New" w:cs="Cordia New"/>
                <w:b/>
                <w:bCs/>
                <w:spacing w:val="-4"/>
                <w:lang w:val="en-GB"/>
              </w:rPr>
            </w:pPr>
            <w:r w:rsidRPr="00457928">
              <w:rPr>
                <w:rFonts w:ascii="Cordia New" w:hAnsi="Cordia New" w:cs="Cordia New"/>
                <w:lang w:val="en-GB"/>
              </w:rPr>
              <w:t>(</w:t>
            </w:r>
            <w:r w:rsidR="00186BD3" w:rsidRPr="00457928">
              <w:rPr>
                <w:rFonts w:ascii="Cordia New" w:hAnsi="Cordia New" w:cs="Cordia New"/>
                <w:lang w:val="en-GB"/>
              </w:rPr>
              <w:t>25</w:t>
            </w:r>
            <w:r w:rsidRPr="00457928">
              <w:rPr>
                <w:rFonts w:ascii="Cordia New" w:hAnsi="Cordia New" w:cs="Cordia New"/>
                <w:lang w:val="en-GB"/>
              </w:rPr>
              <w:t>)</w:t>
            </w:r>
          </w:p>
        </w:tc>
        <w:tc>
          <w:tcPr>
            <w:tcW w:w="1584" w:type="dxa"/>
            <w:hideMark/>
          </w:tcPr>
          <w:p w14:paraId="616DDF40" w14:textId="3E3A04F7" w:rsidR="0092347D" w:rsidRPr="00457928" w:rsidRDefault="0092347D" w:rsidP="005E077E">
            <w:pPr>
              <w:pStyle w:val="BlockText"/>
              <w:spacing w:after="0"/>
              <w:ind w:left="0" w:right="-72"/>
              <w:jc w:val="right"/>
              <w:rPr>
                <w:rFonts w:ascii="Cordia New" w:eastAsia="Cambria" w:hAnsi="Cordia New" w:cs="Cordia New"/>
                <w:b/>
                <w:bCs/>
                <w:lang w:val="en-GB"/>
              </w:rPr>
            </w:pPr>
            <w:r w:rsidRPr="00457928">
              <w:rPr>
                <w:rFonts w:ascii="Cordia New" w:hAnsi="Cordia New" w:cs="Cordia New"/>
                <w:lang w:val="en-GB"/>
              </w:rPr>
              <w:t>(</w:t>
            </w:r>
            <w:r w:rsidR="00186BD3" w:rsidRPr="00457928">
              <w:rPr>
                <w:rFonts w:ascii="Cordia New" w:hAnsi="Cordia New" w:cs="Cordia New"/>
                <w:lang w:val="en-GB"/>
              </w:rPr>
              <w:t>751</w:t>
            </w:r>
            <w:r w:rsidRPr="00457928">
              <w:rPr>
                <w:rFonts w:ascii="Cordia New" w:hAnsi="Cordia New" w:cs="Cordia New"/>
                <w:lang w:val="en-GB"/>
              </w:rPr>
              <w:t>)</w:t>
            </w:r>
          </w:p>
        </w:tc>
        <w:bookmarkEnd w:id="21"/>
      </w:tr>
    </w:tbl>
    <w:p w14:paraId="06BE66B4" w14:textId="5DF1C8F5" w:rsidR="00086CC4" w:rsidRPr="00457928" w:rsidRDefault="00086CC4" w:rsidP="005E077E">
      <w:pPr>
        <w:rPr>
          <w:rFonts w:ascii="Cordia New" w:hAnsi="Cordia New" w:cs="Cordia New"/>
          <w:sz w:val="16"/>
          <w:szCs w:val="16"/>
          <w:lang w:val="en-GB"/>
        </w:rPr>
      </w:pPr>
    </w:p>
    <w:p w14:paraId="1FB74C8D" w14:textId="77777777" w:rsidR="00086CC4" w:rsidRPr="00457928" w:rsidRDefault="00086CC4">
      <w:pPr>
        <w:spacing w:after="160" w:line="259" w:lineRule="auto"/>
        <w:rPr>
          <w:rFonts w:ascii="Cordia New" w:hAnsi="Cordia New" w:cs="Cordia New"/>
          <w:lang w:val="en-GB"/>
        </w:rPr>
      </w:pPr>
      <w:r w:rsidRPr="00457928">
        <w:rPr>
          <w:rFonts w:ascii="Cordia New" w:hAnsi="Cordia New" w:cs="Cordia New"/>
          <w:lang w:val="en-GB"/>
        </w:rPr>
        <w:br w:type="page"/>
      </w:r>
    </w:p>
    <w:p w14:paraId="23D5D8FB" w14:textId="77777777" w:rsidR="0092347D" w:rsidRPr="00457928" w:rsidRDefault="0092347D" w:rsidP="005E077E">
      <w:pPr>
        <w:rPr>
          <w:rFonts w:ascii="Cordia New" w:hAnsi="Cordia New" w:cs="Cordia New"/>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372EB7EC" w14:textId="77777777" w:rsidTr="00086CC4">
        <w:trPr>
          <w:trHeight w:val="20"/>
        </w:trPr>
        <w:tc>
          <w:tcPr>
            <w:tcW w:w="5760" w:type="dxa"/>
            <w:vAlign w:val="bottom"/>
          </w:tcPr>
          <w:p w14:paraId="5176CC2D" w14:textId="77777777" w:rsidR="0092347D" w:rsidRPr="00457928"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5583AA72" w14:textId="77777777" w:rsidR="0092347D" w:rsidRPr="00457928" w:rsidRDefault="0092347D" w:rsidP="005E077E">
            <w:pPr>
              <w:pStyle w:val="BlockText"/>
              <w:spacing w:after="0"/>
              <w:ind w:left="0" w:right="-72"/>
              <w:jc w:val="right"/>
              <w:rPr>
                <w:rFonts w:ascii="Cordia New" w:eastAsia="Cambria" w:hAnsi="Cordia New" w:cs="Cordia New"/>
                <w:b/>
                <w:bCs/>
              </w:rPr>
            </w:pPr>
            <w:r w:rsidRPr="00457928">
              <w:rPr>
                <w:rFonts w:ascii="Cordia New" w:eastAsia="Cambria" w:hAnsi="Cordia New" w:cs="Cordia New"/>
                <w:b/>
                <w:bCs/>
              </w:rPr>
              <w:t>Separate</w:t>
            </w:r>
            <w:r w:rsidRPr="00457928">
              <w:rPr>
                <w:rFonts w:ascii="Cordia New" w:eastAsia="Cambria" w:hAnsi="Cordia New" w:cs="Cordia New"/>
                <w:b/>
                <w:bCs/>
                <w:cs/>
              </w:rPr>
              <w:t xml:space="preserve"> </w:t>
            </w:r>
            <w:r w:rsidRPr="00457928">
              <w:rPr>
                <w:rFonts w:ascii="Cordia New" w:eastAsia="Cambria" w:hAnsi="Cordia New" w:cs="Cordia New"/>
                <w:b/>
                <w:bCs/>
              </w:rPr>
              <w:t>financial statements</w:t>
            </w:r>
          </w:p>
        </w:tc>
      </w:tr>
      <w:tr w:rsidR="0092347D" w:rsidRPr="00457928" w14:paraId="254F0BAF" w14:textId="77777777" w:rsidTr="00086CC4">
        <w:trPr>
          <w:trHeight w:val="20"/>
        </w:trPr>
        <w:tc>
          <w:tcPr>
            <w:tcW w:w="5760" w:type="dxa"/>
            <w:vAlign w:val="bottom"/>
          </w:tcPr>
          <w:p w14:paraId="1652B0C7" w14:textId="77777777" w:rsidR="0092347D" w:rsidRPr="00457928"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5A32DB38" w14:textId="77777777" w:rsidR="00086CC4" w:rsidRPr="00457928" w:rsidRDefault="0092347D" w:rsidP="005E077E">
            <w:pPr>
              <w:pStyle w:val="BlockText"/>
              <w:spacing w:after="0"/>
              <w:ind w:left="0" w:right="-72"/>
              <w:jc w:val="right"/>
              <w:rPr>
                <w:rFonts w:ascii="Cordia New" w:eastAsia="Cambria" w:hAnsi="Cordia New" w:cs="Cordia New"/>
                <w:b/>
                <w:bCs/>
                <w:spacing w:val="-4"/>
                <w:lang w:val="en-GB"/>
              </w:rPr>
            </w:pPr>
            <w:r w:rsidRPr="00457928">
              <w:rPr>
                <w:rFonts w:ascii="Cordia New" w:eastAsia="Cambria" w:hAnsi="Cordia New" w:cs="Cordia New"/>
                <w:b/>
                <w:bCs/>
                <w:spacing w:val="-4"/>
                <w:lang w:val="en-GB"/>
              </w:rPr>
              <w:t xml:space="preserve">Unit: </w:t>
            </w:r>
          </w:p>
          <w:p w14:paraId="7D54862D" w14:textId="0DB0FEFD" w:rsidR="0092347D" w:rsidRPr="00457928" w:rsidRDefault="0092347D" w:rsidP="005E077E">
            <w:pPr>
              <w:pStyle w:val="BlockText"/>
              <w:spacing w:after="0"/>
              <w:ind w:left="0" w:right="-72"/>
              <w:jc w:val="right"/>
              <w:rPr>
                <w:rFonts w:ascii="Cordia New" w:eastAsia="Cambria" w:hAnsi="Cordia New" w:cs="Cordia New"/>
                <w:b/>
                <w:bCs/>
                <w:spacing w:val="-4"/>
              </w:rPr>
            </w:pPr>
            <w:r w:rsidRPr="00457928">
              <w:rPr>
                <w:rFonts w:ascii="Cordia New" w:eastAsia="Cambria" w:hAnsi="Cordia New" w:cs="Cordia New"/>
                <w:b/>
                <w:bCs/>
                <w:spacing w:val="-4"/>
              </w:rPr>
              <w:t>Million</w:t>
            </w:r>
            <w:r w:rsidRPr="00457928">
              <w:rPr>
                <w:rFonts w:ascii="Cordia New" w:eastAsia="Cambria" w:hAnsi="Cordia New" w:cs="Cordia New"/>
                <w:b/>
                <w:bCs/>
                <w:spacing w:val="-4"/>
                <w:cs/>
              </w:rPr>
              <w:t xml:space="preserve"> </w:t>
            </w:r>
            <w:r w:rsidRPr="00457928">
              <w:rPr>
                <w:rFonts w:ascii="Cordia New" w:eastAsia="Cambria" w:hAnsi="Cordia New" w:cs="Cordia New"/>
                <w:b/>
                <w:bCs/>
                <w:spacing w:val="-4"/>
                <w:lang w:val="en-GB"/>
              </w:rPr>
              <w:t>U</w:t>
            </w:r>
            <w:r w:rsidRPr="00457928">
              <w:rPr>
                <w:rFonts w:ascii="Cordia New" w:eastAsia="Cambria" w:hAnsi="Cordia New" w:cs="Cordia New"/>
                <w:b/>
                <w:bCs/>
                <w:spacing w:val="-4"/>
              </w:rPr>
              <w:t>S</w:t>
            </w:r>
            <w:r w:rsidRPr="00457928">
              <w:rPr>
                <w:rFonts w:ascii="Cordia New" w:eastAsia="Cambria" w:hAnsi="Cordia New" w:cs="Cordia New"/>
                <w:b/>
                <w:bCs/>
                <w:spacing w:val="-4"/>
                <w:cs/>
              </w:rPr>
              <w:t xml:space="preserve"> </w:t>
            </w:r>
            <w:r w:rsidRPr="00457928">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hideMark/>
          </w:tcPr>
          <w:p w14:paraId="5B8B1685" w14:textId="77777777" w:rsidR="00086CC4" w:rsidRPr="00457928" w:rsidRDefault="0092347D" w:rsidP="005E077E">
            <w:pPr>
              <w:pStyle w:val="BlockText"/>
              <w:spacing w:after="0"/>
              <w:ind w:left="0" w:right="-72"/>
              <w:jc w:val="right"/>
              <w:rPr>
                <w:rFonts w:ascii="Cordia New" w:eastAsia="Cambria" w:hAnsi="Cordia New" w:cs="Cordia New"/>
                <w:b/>
                <w:bCs/>
                <w:lang w:val="en-GB"/>
              </w:rPr>
            </w:pPr>
            <w:r w:rsidRPr="00457928">
              <w:rPr>
                <w:rFonts w:ascii="Cordia New" w:eastAsia="Cambria" w:hAnsi="Cordia New" w:cs="Cordia New"/>
                <w:b/>
                <w:bCs/>
                <w:lang w:val="en-GB"/>
              </w:rPr>
              <w:t xml:space="preserve">Unit: </w:t>
            </w:r>
          </w:p>
          <w:p w14:paraId="2EAC5BEB" w14:textId="6C10CCBB" w:rsidR="0092347D" w:rsidRPr="00457928" w:rsidRDefault="0092347D" w:rsidP="005E077E">
            <w:pPr>
              <w:pStyle w:val="BlockText"/>
              <w:spacing w:after="0"/>
              <w:ind w:left="0" w:right="-72"/>
              <w:jc w:val="right"/>
              <w:rPr>
                <w:rFonts w:ascii="Cordia New" w:eastAsia="Cambria" w:hAnsi="Cordia New" w:cs="Cordia New"/>
                <w:b/>
                <w:bCs/>
                <w:cs/>
                <w:lang w:val="en-GB"/>
              </w:rPr>
            </w:pPr>
            <w:r w:rsidRPr="00457928">
              <w:rPr>
                <w:rFonts w:ascii="Cordia New" w:eastAsia="Cambria" w:hAnsi="Cordia New" w:cs="Cordia New"/>
                <w:b/>
                <w:bCs/>
                <w:lang w:val="en-GB"/>
              </w:rPr>
              <w:t>Million Baht</w:t>
            </w:r>
          </w:p>
        </w:tc>
      </w:tr>
      <w:tr w:rsidR="0092347D" w:rsidRPr="00457928" w14:paraId="057CD1AF" w14:textId="77777777" w:rsidTr="00086CC4">
        <w:trPr>
          <w:trHeight w:val="20"/>
        </w:trPr>
        <w:tc>
          <w:tcPr>
            <w:tcW w:w="5760" w:type="dxa"/>
            <w:vAlign w:val="bottom"/>
            <w:hideMark/>
          </w:tcPr>
          <w:p w14:paraId="647FECB9" w14:textId="66DDCEDD" w:rsidR="0092347D" w:rsidRPr="00457928" w:rsidRDefault="00186BD3"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b/>
                <w:bCs/>
                <w:lang w:val="en-GB"/>
              </w:rPr>
              <w:t>2021</w:t>
            </w:r>
          </w:p>
        </w:tc>
        <w:tc>
          <w:tcPr>
            <w:tcW w:w="1584" w:type="dxa"/>
            <w:tcBorders>
              <w:top w:val="single" w:sz="4" w:space="0" w:color="auto"/>
              <w:left w:val="nil"/>
              <w:bottom w:val="nil"/>
              <w:right w:val="nil"/>
            </w:tcBorders>
            <w:vAlign w:val="bottom"/>
          </w:tcPr>
          <w:p w14:paraId="1AA95F3C" w14:textId="77777777" w:rsidR="0092347D" w:rsidRPr="00457928"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6EB73518" w14:textId="77777777" w:rsidR="0092347D" w:rsidRPr="00457928" w:rsidRDefault="0092347D" w:rsidP="005E077E">
            <w:pPr>
              <w:pStyle w:val="BlockText"/>
              <w:spacing w:after="0"/>
              <w:ind w:left="0" w:right="-72"/>
              <w:jc w:val="right"/>
              <w:rPr>
                <w:rFonts w:ascii="Cordia New" w:eastAsia="Cambria" w:hAnsi="Cordia New" w:cs="Cordia New"/>
                <w:lang w:val="en-GB"/>
              </w:rPr>
            </w:pPr>
          </w:p>
        </w:tc>
      </w:tr>
      <w:tr w:rsidR="0092347D" w:rsidRPr="00457928" w14:paraId="549FF1FB" w14:textId="77777777" w:rsidTr="00086CC4">
        <w:trPr>
          <w:trHeight w:val="20"/>
        </w:trPr>
        <w:tc>
          <w:tcPr>
            <w:tcW w:w="5760" w:type="dxa"/>
            <w:vAlign w:val="bottom"/>
            <w:hideMark/>
          </w:tcPr>
          <w:p w14:paraId="2084D2B6" w14:textId="392F628E" w:rsidR="0092347D" w:rsidRPr="00457928" w:rsidRDefault="0092347D" w:rsidP="00086CC4">
            <w:pPr>
              <w:pStyle w:val="BlockText"/>
              <w:spacing w:after="0"/>
              <w:ind w:left="428" w:right="0"/>
              <w:jc w:val="both"/>
              <w:rPr>
                <w:rFonts w:ascii="Cordia New" w:eastAsia="Cambria" w:hAnsi="Cordia New" w:cs="Cordia New"/>
                <w:lang w:val="en-GB"/>
              </w:rPr>
            </w:pPr>
            <w:bookmarkStart w:id="22" w:name="_Hlk93914442"/>
            <w:r w:rsidRPr="00457928">
              <w:rPr>
                <w:rFonts w:ascii="Cordia New" w:eastAsia="Cambria" w:hAnsi="Cordia New" w:cs="Cordia New"/>
                <w:lang w:val="en-GB"/>
              </w:rPr>
              <w:t>Baht to US Dollar</w:t>
            </w:r>
            <w:r w:rsidRPr="00457928">
              <w:rPr>
                <w:rFonts w:ascii="Cordia New" w:eastAsia="Cambria" w:hAnsi="Cordia New" w:cs="Cordia New"/>
                <w:cs/>
              </w:rPr>
              <w:t xml:space="preserve"> </w:t>
            </w:r>
            <w:r w:rsidRPr="00457928">
              <w:rPr>
                <w:rFonts w:ascii="Cordia New" w:eastAsia="Cambria" w:hAnsi="Cordia New" w:cs="Cordia New"/>
                <w:lang w:val="en-GB"/>
              </w:rPr>
              <w:t xml:space="preserve">exchange rate </w:t>
            </w:r>
          </w:p>
        </w:tc>
        <w:tc>
          <w:tcPr>
            <w:tcW w:w="1584" w:type="dxa"/>
            <w:vAlign w:val="bottom"/>
          </w:tcPr>
          <w:p w14:paraId="22944312" w14:textId="77777777" w:rsidR="0092347D" w:rsidRPr="00457928" w:rsidRDefault="0092347D" w:rsidP="005E077E">
            <w:pPr>
              <w:pStyle w:val="BlockText"/>
              <w:spacing w:after="0"/>
              <w:ind w:left="0" w:right="-72"/>
              <w:jc w:val="right"/>
              <w:rPr>
                <w:rFonts w:ascii="Cordia New" w:eastAsia="Cambria" w:hAnsi="Cordia New" w:cs="Cordia New"/>
                <w:lang w:val="en-GB"/>
              </w:rPr>
            </w:pPr>
          </w:p>
        </w:tc>
        <w:tc>
          <w:tcPr>
            <w:tcW w:w="1584" w:type="dxa"/>
            <w:vAlign w:val="bottom"/>
          </w:tcPr>
          <w:p w14:paraId="2CDDD0CC" w14:textId="77777777" w:rsidR="0092347D" w:rsidRPr="00457928" w:rsidRDefault="0092347D" w:rsidP="005E077E">
            <w:pPr>
              <w:pStyle w:val="BlockText"/>
              <w:spacing w:after="0"/>
              <w:ind w:left="0" w:right="-72"/>
              <w:jc w:val="right"/>
              <w:rPr>
                <w:rFonts w:ascii="Cordia New" w:eastAsia="Cambria" w:hAnsi="Cordia New" w:cs="Cordia New"/>
                <w:lang w:val="en-GB"/>
              </w:rPr>
            </w:pPr>
          </w:p>
        </w:tc>
      </w:tr>
      <w:tr w:rsidR="0092347D" w:rsidRPr="00457928" w14:paraId="639FE102" w14:textId="77777777" w:rsidTr="00086CC4">
        <w:trPr>
          <w:trHeight w:val="20"/>
        </w:trPr>
        <w:tc>
          <w:tcPr>
            <w:tcW w:w="5760" w:type="dxa"/>
            <w:vAlign w:val="bottom"/>
            <w:hideMark/>
          </w:tcPr>
          <w:p w14:paraId="17131C27" w14:textId="58D4F953" w:rsidR="0092347D" w:rsidRPr="00457928" w:rsidRDefault="00086CC4"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increase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vAlign w:val="bottom"/>
            <w:hideMark/>
          </w:tcPr>
          <w:p w14:paraId="532BC235" w14:textId="4A0C3F79" w:rsidR="0092347D" w:rsidRPr="00457928" w:rsidRDefault="00186BD3"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51</w:t>
            </w:r>
          </w:p>
        </w:tc>
        <w:tc>
          <w:tcPr>
            <w:tcW w:w="1584" w:type="dxa"/>
            <w:vAlign w:val="bottom"/>
            <w:hideMark/>
          </w:tcPr>
          <w:p w14:paraId="50C65461" w14:textId="1255D00B" w:rsidR="0092347D" w:rsidRPr="00457928" w:rsidRDefault="00186BD3"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1</w:t>
            </w:r>
            <w:r w:rsidR="0092347D" w:rsidRPr="00457928">
              <w:rPr>
                <w:rFonts w:ascii="Cordia New" w:hAnsi="Cordia New" w:cs="Cordia New"/>
                <w:lang w:val="en-GB"/>
              </w:rPr>
              <w:t>,</w:t>
            </w:r>
            <w:r w:rsidRPr="00457928">
              <w:rPr>
                <w:rFonts w:ascii="Cordia New" w:hAnsi="Cordia New" w:cs="Cordia New"/>
                <w:lang w:val="en-GB"/>
              </w:rPr>
              <w:t>718</w:t>
            </w:r>
          </w:p>
        </w:tc>
      </w:tr>
      <w:tr w:rsidR="0092347D" w:rsidRPr="00457928" w14:paraId="7F74DD22" w14:textId="77777777" w:rsidTr="00086CC4">
        <w:trPr>
          <w:trHeight w:val="20"/>
        </w:trPr>
        <w:tc>
          <w:tcPr>
            <w:tcW w:w="5760" w:type="dxa"/>
            <w:vAlign w:val="bottom"/>
            <w:hideMark/>
          </w:tcPr>
          <w:p w14:paraId="0787E66B" w14:textId="5EB59653" w:rsidR="0092347D" w:rsidRPr="00457928" w:rsidRDefault="00086CC4"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 xml:space="preserve">   </w:t>
            </w:r>
            <w:r w:rsidR="0092347D" w:rsidRPr="00457928">
              <w:rPr>
                <w:rFonts w:ascii="Cordia New" w:eastAsia="Cambria" w:hAnsi="Cordia New" w:cs="Cordia New"/>
                <w:lang w:val="en-GB"/>
              </w:rPr>
              <w:t xml:space="preserve">- decrease </w:t>
            </w:r>
            <w:r w:rsidR="00186BD3" w:rsidRPr="00457928">
              <w:rPr>
                <w:rFonts w:ascii="Cordia New" w:eastAsia="Cambria" w:hAnsi="Cordia New" w:cs="Cordia New"/>
                <w:lang w:val="en-GB"/>
              </w:rPr>
              <w:t>10</w:t>
            </w:r>
            <w:r w:rsidR="0092347D" w:rsidRPr="00457928">
              <w:rPr>
                <w:rFonts w:ascii="Cordia New" w:eastAsia="Cambria" w:hAnsi="Cordia New" w:cs="Cordia New"/>
                <w:lang w:val="en-GB"/>
              </w:rPr>
              <w:t>%</w:t>
            </w:r>
          </w:p>
        </w:tc>
        <w:tc>
          <w:tcPr>
            <w:tcW w:w="1584" w:type="dxa"/>
            <w:hideMark/>
          </w:tcPr>
          <w:p w14:paraId="039F3E70" w14:textId="3FE2D1DB" w:rsidR="0092347D" w:rsidRPr="00457928" w:rsidRDefault="0092347D"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51</w:t>
            </w:r>
            <w:r w:rsidRPr="00457928">
              <w:rPr>
                <w:rFonts w:ascii="Cordia New" w:hAnsi="Cordia New" w:cs="Cordia New"/>
                <w:lang w:val="en-GB"/>
              </w:rPr>
              <w:t>)</w:t>
            </w:r>
          </w:p>
        </w:tc>
        <w:tc>
          <w:tcPr>
            <w:tcW w:w="1584" w:type="dxa"/>
            <w:hideMark/>
          </w:tcPr>
          <w:p w14:paraId="0F2AFE92" w14:textId="02924094" w:rsidR="0092347D" w:rsidRPr="00457928" w:rsidRDefault="0092347D" w:rsidP="005E077E">
            <w:pPr>
              <w:pStyle w:val="BlockText"/>
              <w:spacing w:after="0"/>
              <w:ind w:left="0" w:right="-72"/>
              <w:jc w:val="right"/>
              <w:rPr>
                <w:rFonts w:ascii="Cordia New" w:eastAsia="Cambria"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718</w:t>
            </w:r>
            <w:r w:rsidRPr="00457928">
              <w:rPr>
                <w:rFonts w:ascii="Cordia New" w:hAnsi="Cordia New" w:cs="Cordia New"/>
                <w:lang w:val="en-GB"/>
              </w:rPr>
              <w:t>)</w:t>
            </w:r>
          </w:p>
        </w:tc>
      </w:tr>
    </w:tbl>
    <w:p w14:paraId="123D0E53" w14:textId="27600450" w:rsidR="00EC20F2" w:rsidRPr="00457928" w:rsidRDefault="00EC20F2" w:rsidP="005E077E">
      <w:pPr>
        <w:rPr>
          <w:rFonts w:ascii="Cordia New" w:hAnsi="Cordia New" w:cs="Cordia New"/>
        </w:rPr>
      </w:pPr>
    </w:p>
    <w:bookmarkEnd w:id="22"/>
    <w:tbl>
      <w:tblPr>
        <w:tblW w:w="8928" w:type="dxa"/>
        <w:tblInd w:w="540" w:type="dxa"/>
        <w:tblLayout w:type="fixed"/>
        <w:tblLook w:val="04A0" w:firstRow="1" w:lastRow="0" w:firstColumn="1" w:lastColumn="0" w:noHBand="0" w:noVBand="1"/>
      </w:tblPr>
      <w:tblGrid>
        <w:gridCol w:w="5760"/>
        <w:gridCol w:w="1584"/>
        <w:gridCol w:w="1584"/>
      </w:tblGrid>
      <w:tr w:rsidR="00EC20F2" w:rsidRPr="00457928" w14:paraId="4BF671AB" w14:textId="77777777" w:rsidTr="00086CC4">
        <w:trPr>
          <w:trHeight w:val="20"/>
        </w:trPr>
        <w:tc>
          <w:tcPr>
            <w:tcW w:w="5760" w:type="dxa"/>
            <w:vAlign w:val="bottom"/>
          </w:tcPr>
          <w:p w14:paraId="2F4CA919" w14:textId="77777777" w:rsidR="00EC20F2" w:rsidRPr="00457928" w:rsidRDefault="00EC20F2" w:rsidP="00086CC4">
            <w:pPr>
              <w:pStyle w:val="BlockText"/>
              <w:spacing w:after="0"/>
              <w:ind w:left="428" w:right="0"/>
              <w:jc w:val="both"/>
              <w:rPr>
                <w:rFonts w:ascii="Cordia New" w:eastAsia="Cambria" w:hAnsi="Cordia New" w:cs="Cordia New"/>
                <w:b/>
                <w:bCs/>
                <w:lang w:val="en-GB"/>
              </w:rPr>
            </w:pPr>
          </w:p>
        </w:tc>
        <w:tc>
          <w:tcPr>
            <w:tcW w:w="3168" w:type="dxa"/>
            <w:gridSpan w:val="2"/>
            <w:tcBorders>
              <w:top w:val="single" w:sz="4" w:space="0" w:color="auto"/>
              <w:left w:val="nil"/>
              <w:bottom w:val="single" w:sz="4" w:space="0" w:color="auto"/>
              <w:right w:val="nil"/>
            </w:tcBorders>
            <w:vAlign w:val="center"/>
            <w:hideMark/>
          </w:tcPr>
          <w:p w14:paraId="38A924D3" w14:textId="5274D49C" w:rsidR="00EC20F2" w:rsidRPr="00457928" w:rsidRDefault="00EC20F2" w:rsidP="00086CC4">
            <w:pPr>
              <w:tabs>
                <w:tab w:val="center" w:pos="1836"/>
                <w:tab w:val="right" w:pos="3672"/>
              </w:tabs>
              <w:ind w:right="-72"/>
              <w:jc w:val="right"/>
              <w:rPr>
                <w:rFonts w:ascii="Cordia New" w:hAnsi="Cordia New" w:cs="Cordia New"/>
                <w:b/>
                <w:bCs/>
                <w:lang w:val="en-GB"/>
              </w:rPr>
            </w:pPr>
            <w:r w:rsidRPr="00457928">
              <w:rPr>
                <w:rFonts w:ascii="Cordia New" w:eastAsia="Cambria" w:hAnsi="Cordia New" w:cs="Cordia New"/>
                <w:b/>
                <w:bCs/>
              </w:rPr>
              <w:t>Separate</w:t>
            </w:r>
            <w:r w:rsidRPr="00457928">
              <w:rPr>
                <w:rFonts w:ascii="Cordia New" w:eastAsia="Cambria" w:hAnsi="Cordia New" w:cs="Cordia New"/>
                <w:b/>
                <w:bCs/>
                <w:cs/>
              </w:rPr>
              <w:t xml:space="preserve"> </w:t>
            </w:r>
            <w:r w:rsidRPr="00457928">
              <w:rPr>
                <w:rFonts w:ascii="Cordia New" w:eastAsia="Cambria" w:hAnsi="Cordia New" w:cs="Cordia New"/>
                <w:b/>
                <w:bCs/>
              </w:rPr>
              <w:t>financial statements</w:t>
            </w:r>
          </w:p>
        </w:tc>
      </w:tr>
      <w:tr w:rsidR="00EC20F2" w:rsidRPr="00457928" w14:paraId="657617D6" w14:textId="77777777" w:rsidTr="00086CC4">
        <w:trPr>
          <w:trHeight w:val="20"/>
        </w:trPr>
        <w:tc>
          <w:tcPr>
            <w:tcW w:w="5760" w:type="dxa"/>
            <w:vAlign w:val="bottom"/>
            <w:hideMark/>
          </w:tcPr>
          <w:p w14:paraId="7B1656CD" w14:textId="6D57E44A" w:rsidR="00EC20F2" w:rsidRPr="00457928" w:rsidRDefault="00186BD3"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b/>
                <w:bCs/>
                <w:lang w:val="en-GB"/>
              </w:rPr>
              <w:t>2020</w:t>
            </w:r>
          </w:p>
        </w:tc>
        <w:tc>
          <w:tcPr>
            <w:tcW w:w="1584" w:type="dxa"/>
            <w:tcBorders>
              <w:top w:val="single" w:sz="4" w:space="0" w:color="auto"/>
              <w:left w:val="nil"/>
              <w:bottom w:val="single" w:sz="4" w:space="0" w:color="auto"/>
              <w:right w:val="nil"/>
            </w:tcBorders>
            <w:vAlign w:val="center"/>
          </w:tcPr>
          <w:p w14:paraId="1CD08BFD" w14:textId="77777777" w:rsidR="00086CC4" w:rsidRPr="00457928" w:rsidRDefault="00EC20F2" w:rsidP="005E077E">
            <w:pPr>
              <w:pStyle w:val="BlockText"/>
              <w:spacing w:after="0"/>
              <w:ind w:left="0" w:right="-72"/>
              <w:jc w:val="right"/>
              <w:rPr>
                <w:rFonts w:ascii="Cordia New" w:eastAsia="Cambria" w:hAnsi="Cordia New" w:cs="Cordia New"/>
                <w:b/>
                <w:bCs/>
                <w:spacing w:val="-4"/>
                <w:lang w:val="en-GB"/>
              </w:rPr>
            </w:pPr>
            <w:r w:rsidRPr="00457928">
              <w:rPr>
                <w:rFonts w:ascii="Cordia New" w:eastAsia="Cambria" w:hAnsi="Cordia New" w:cs="Cordia New"/>
                <w:b/>
                <w:bCs/>
                <w:spacing w:val="-4"/>
                <w:lang w:val="en-GB"/>
              </w:rPr>
              <w:t xml:space="preserve">Unit: </w:t>
            </w:r>
          </w:p>
          <w:p w14:paraId="230CE4C5" w14:textId="554D9817" w:rsidR="00EC20F2" w:rsidRPr="00457928" w:rsidRDefault="00EC20F2" w:rsidP="005E077E">
            <w:pPr>
              <w:pStyle w:val="BlockText"/>
              <w:spacing w:after="0"/>
              <w:ind w:left="0" w:right="-72"/>
              <w:jc w:val="right"/>
              <w:rPr>
                <w:rFonts w:ascii="Cordia New" w:eastAsia="Cambria" w:hAnsi="Cordia New" w:cs="Cordia New"/>
                <w:lang w:val="en-GB"/>
              </w:rPr>
            </w:pPr>
            <w:r w:rsidRPr="00457928">
              <w:rPr>
                <w:rFonts w:ascii="Cordia New" w:eastAsia="Cambria" w:hAnsi="Cordia New" w:cs="Cordia New"/>
                <w:b/>
                <w:bCs/>
                <w:spacing w:val="-4"/>
              </w:rPr>
              <w:t>Million</w:t>
            </w:r>
            <w:r w:rsidRPr="00457928">
              <w:rPr>
                <w:rFonts w:ascii="Cordia New" w:eastAsia="Cambria" w:hAnsi="Cordia New" w:cs="Cordia New"/>
                <w:b/>
                <w:bCs/>
                <w:spacing w:val="-4"/>
                <w:cs/>
              </w:rPr>
              <w:t xml:space="preserve"> </w:t>
            </w:r>
            <w:r w:rsidRPr="00457928">
              <w:rPr>
                <w:rFonts w:ascii="Cordia New" w:eastAsia="Cambria" w:hAnsi="Cordia New" w:cs="Cordia New"/>
                <w:b/>
                <w:bCs/>
                <w:spacing w:val="-4"/>
                <w:lang w:val="en-GB"/>
              </w:rPr>
              <w:t>U</w:t>
            </w:r>
            <w:r w:rsidRPr="00457928">
              <w:rPr>
                <w:rFonts w:ascii="Cordia New" w:eastAsia="Cambria" w:hAnsi="Cordia New" w:cs="Cordia New"/>
                <w:b/>
                <w:bCs/>
                <w:spacing w:val="-4"/>
              </w:rPr>
              <w:t>S</w:t>
            </w:r>
            <w:r w:rsidRPr="00457928">
              <w:rPr>
                <w:rFonts w:ascii="Cordia New" w:eastAsia="Cambria" w:hAnsi="Cordia New" w:cs="Cordia New"/>
                <w:b/>
                <w:bCs/>
                <w:spacing w:val="-4"/>
                <w:cs/>
              </w:rPr>
              <w:t xml:space="preserve"> </w:t>
            </w:r>
            <w:r w:rsidRPr="00457928">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tcPr>
          <w:p w14:paraId="4F0E46C3" w14:textId="77777777" w:rsidR="00086CC4" w:rsidRPr="00457928" w:rsidRDefault="00EC20F2" w:rsidP="005E077E">
            <w:pPr>
              <w:pStyle w:val="BlockText"/>
              <w:spacing w:after="0"/>
              <w:ind w:left="0" w:right="-72"/>
              <w:jc w:val="right"/>
              <w:rPr>
                <w:rFonts w:ascii="Cordia New" w:eastAsia="Cambria" w:hAnsi="Cordia New" w:cs="Cordia New"/>
                <w:b/>
                <w:bCs/>
                <w:lang w:val="en-GB"/>
              </w:rPr>
            </w:pPr>
            <w:r w:rsidRPr="00457928">
              <w:rPr>
                <w:rFonts w:ascii="Cordia New" w:eastAsia="Cambria" w:hAnsi="Cordia New" w:cs="Cordia New"/>
                <w:b/>
                <w:bCs/>
                <w:lang w:val="en-GB"/>
              </w:rPr>
              <w:t xml:space="preserve">Unit: </w:t>
            </w:r>
          </w:p>
          <w:p w14:paraId="40B11B6E" w14:textId="07973664" w:rsidR="00EC20F2" w:rsidRPr="00457928" w:rsidRDefault="00EC20F2" w:rsidP="005E077E">
            <w:pPr>
              <w:pStyle w:val="BlockText"/>
              <w:spacing w:after="0"/>
              <w:ind w:left="0" w:right="-72"/>
              <w:jc w:val="right"/>
              <w:rPr>
                <w:rFonts w:ascii="Cordia New" w:eastAsia="Cambria" w:hAnsi="Cordia New" w:cs="Cordia New"/>
                <w:lang w:val="en-GB"/>
              </w:rPr>
            </w:pPr>
            <w:r w:rsidRPr="00457928">
              <w:rPr>
                <w:rFonts w:ascii="Cordia New" w:eastAsia="Cambria" w:hAnsi="Cordia New" w:cs="Cordia New"/>
                <w:b/>
                <w:bCs/>
                <w:lang w:val="en-GB"/>
              </w:rPr>
              <w:t>Million Baht</w:t>
            </w:r>
          </w:p>
        </w:tc>
      </w:tr>
      <w:tr w:rsidR="00EC20F2" w:rsidRPr="00457928" w14:paraId="3C054A3A" w14:textId="77777777" w:rsidTr="00086CC4">
        <w:trPr>
          <w:trHeight w:val="20"/>
        </w:trPr>
        <w:tc>
          <w:tcPr>
            <w:tcW w:w="5760" w:type="dxa"/>
            <w:vAlign w:val="bottom"/>
            <w:hideMark/>
          </w:tcPr>
          <w:p w14:paraId="7E7D5484" w14:textId="05B524C2" w:rsidR="00EC20F2" w:rsidRPr="00457928" w:rsidRDefault="00EC20F2" w:rsidP="00086CC4">
            <w:pPr>
              <w:pStyle w:val="BlockText"/>
              <w:spacing w:after="0"/>
              <w:ind w:left="428" w:right="0"/>
              <w:jc w:val="both"/>
              <w:rPr>
                <w:rFonts w:ascii="Cordia New" w:eastAsia="Cambria" w:hAnsi="Cordia New" w:cs="Cordia New"/>
                <w:lang w:val="en-GB"/>
              </w:rPr>
            </w:pPr>
            <w:r w:rsidRPr="00457928">
              <w:rPr>
                <w:rFonts w:ascii="Cordia New" w:eastAsia="Cambria" w:hAnsi="Cordia New" w:cs="Cordia New"/>
                <w:lang w:val="en-GB"/>
              </w:rPr>
              <w:t>Baht to US Dollar</w:t>
            </w:r>
            <w:r w:rsidRPr="00457928">
              <w:rPr>
                <w:rFonts w:ascii="Cordia New" w:eastAsia="Cambria" w:hAnsi="Cordia New" w:cs="Cordia New"/>
                <w:cs/>
              </w:rPr>
              <w:t xml:space="preserve"> </w:t>
            </w:r>
            <w:r w:rsidRPr="00457928">
              <w:rPr>
                <w:rFonts w:ascii="Cordia New" w:eastAsia="Cambria" w:hAnsi="Cordia New" w:cs="Cordia New"/>
                <w:lang w:val="en-GB"/>
              </w:rPr>
              <w:t xml:space="preserve">exchange rate </w:t>
            </w:r>
          </w:p>
        </w:tc>
        <w:tc>
          <w:tcPr>
            <w:tcW w:w="1584" w:type="dxa"/>
            <w:tcBorders>
              <w:top w:val="single" w:sz="4" w:space="0" w:color="auto"/>
            </w:tcBorders>
            <w:vAlign w:val="bottom"/>
          </w:tcPr>
          <w:p w14:paraId="29203BBF" w14:textId="77777777" w:rsidR="00EC20F2" w:rsidRPr="00457928" w:rsidRDefault="00EC20F2"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tcBorders>
            <w:vAlign w:val="bottom"/>
          </w:tcPr>
          <w:p w14:paraId="54A0E886" w14:textId="77777777" w:rsidR="00EC20F2" w:rsidRPr="00457928" w:rsidRDefault="00EC20F2" w:rsidP="005E077E">
            <w:pPr>
              <w:pStyle w:val="BlockText"/>
              <w:spacing w:after="0"/>
              <w:ind w:left="0" w:right="-72"/>
              <w:jc w:val="right"/>
              <w:rPr>
                <w:rFonts w:ascii="Cordia New" w:eastAsia="Cambria" w:hAnsi="Cordia New" w:cs="Cordia New"/>
                <w:lang w:val="en-GB"/>
              </w:rPr>
            </w:pPr>
          </w:p>
        </w:tc>
      </w:tr>
      <w:tr w:rsidR="00EC20F2" w:rsidRPr="00457928" w14:paraId="1F98C359" w14:textId="77777777" w:rsidTr="00086CC4">
        <w:trPr>
          <w:trHeight w:val="20"/>
        </w:trPr>
        <w:tc>
          <w:tcPr>
            <w:tcW w:w="5760" w:type="dxa"/>
            <w:vAlign w:val="bottom"/>
            <w:hideMark/>
          </w:tcPr>
          <w:p w14:paraId="30F68577" w14:textId="6C6D9C7D" w:rsidR="00EC20F2" w:rsidRPr="00457928" w:rsidRDefault="00086CC4" w:rsidP="00086CC4">
            <w:pPr>
              <w:pStyle w:val="BlockText"/>
              <w:spacing w:after="0"/>
              <w:ind w:left="428" w:right="0"/>
              <w:rPr>
                <w:rFonts w:ascii="Cordia New" w:eastAsia="Cambria" w:hAnsi="Cordia New" w:cs="Cordia New"/>
                <w:lang w:val="en-GB"/>
              </w:rPr>
            </w:pPr>
            <w:r w:rsidRPr="00457928">
              <w:rPr>
                <w:rFonts w:ascii="Cordia New" w:eastAsia="Cambria" w:hAnsi="Cordia New" w:cs="Cordia New"/>
                <w:lang w:val="en-GB"/>
              </w:rPr>
              <w:t xml:space="preserve">   </w:t>
            </w:r>
            <w:r w:rsidR="00EC20F2" w:rsidRPr="00457928">
              <w:rPr>
                <w:rFonts w:ascii="Cordia New" w:eastAsia="Cambria" w:hAnsi="Cordia New" w:cs="Cordia New"/>
                <w:lang w:val="en-GB"/>
              </w:rPr>
              <w:t xml:space="preserve">- increase </w:t>
            </w:r>
            <w:r w:rsidR="00186BD3" w:rsidRPr="00457928">
              <w:rPr>
                <w:rFonts w:ascii="Cordia New" w:eastAsia="Cambria" w:hAnsi="Cordia New" w:cs="Cordia New"/>
                <w:lang w:val="en-GB"/>
              </w:rPr>
              <w:t>10</w:t>
            </w:r>
            <w:r w:rsidR="00EC20F2" w:rsidRPr="00457928">
              <w:rPr>
                <w:rFonts w:ascii="Cordia New" w:eastAsia="Cambria" w:hAnsi="Cordia New" w:cs="Cordia New"/>
                <w:lang w:val="en-GB"/>
              </w:rPr>
              <w:t>%</w:t>
            </w:r>
          </w:p>
        </w:tc>
        <w:tc>
          <w:tcPr>
            <w:tcW w:w="1584" w:type="dxa"/>
            <w:vAlign w:val="bottom"/>
            <w:hideMark/>
          </w:tcPr>
          <w:p w14:paraId="7C6AFD25" w14:textId="687DA3CA" w:rsidR="00EC20F2" w:rsidRPr="00457928" w:rsidRDefault="00186BD3" w:rsidP="005E077E">
            <w:pPr>
              <w:pStyle w:val="BlockText"/>
              <w:spacing w:after="0"/>
              <w:ind w:left="0" w:right="-72"/>
              <w:jc w:val="right"/>
              <w:rPr>
                <w:rFonts w:ascii="Cordia New" w:eastAsia="Cambria" w:hAnsi="Cordia New" w:cs="Cordia New"/>
                <w:b/>
                <w:bCs/>
                <w:spacing w:val="-4"/>
                <w:lang w:val="en-GB"/>
              </w:rPr>
            </w:pPr>
            <w:r w:rsidRPr="00457928">
              <w:rPr>
                <w:rFonts w:ascii="Cordia New" w:hAnsi="Cordia New" w:cs="Cordia New"/>
                <w:lang w:val="en-GB"/>
              </w:rPr>
              <w:t>40</w:t>
            </w:r>
          </w:p>
        </w:tc>
        <w:tc>
          <w:tcPr>
            <w:tcW w:w="1584" w:type="dxa"/>
            <w:vAlign w:val="bottom"/>
            <w:hideMark/>
          </w:tcPr>
          <w:p w14:paraId="2F7E6942" w14:textId="2DAE0A9A" w:rsidR="00EC20F2" w:rsidRPr="00457928" w:rsidRDefault="00186BD3" w:rsidP="005E077E">
            <w:pPr>
              <w:pStyle w:val="BlockText"/>
              <w:spacing w:after="0"/>
              <w:ind w:left="0" w:right="-72"/>
              <w:jc w:val="right"/>
              <w:rPr>
                <w:rFonts w:ascii="Cordia New" w:eastAsia="Cambria" w:hAnsi="Cordia New" w:cs="Cordia New"/>
                <w:b/>
                <w:bCs/>
                <w:lang w:val="en-GB"/>
              </w:rPr>
            </w:pPr>
            <w:r w:rsidRPr="00457928">
              <w:rPr>
                <w:rFonts w:ascii="Cordia New" w:hAnsi="Cordia New" w:cs="Cordia New"/>
                <w:lang w:val="en-GB"/>
              </w:rPr>
              <w:t>1</w:t>
            </w:r>
            <w:r w:rsidR="00EC20F2" w:rsidRPr="00457928">
              <w:rPr>
                <w:rFonts w:ascii="Cordia New" w:hAnsi="Cordia New" w:cs="Cordia New"/>
                <w:lang w:val="en-GB"/>
              </w:rPr>
              <w:t>,</w:t>
            </w:r>
            <w:r w:rsidRPr="00457928">
              <w:rPr>
                <w:rFonts w:ascii="Cordia New" w:hAnsi="Cordia New" w:cs="Cordia New"/>
                <w:lang w:val="en-GB"/>
              </w:rPr>
              <w:t>192</w:t>
            </w:r>
          </w:p>
        </w:tc>
      </w:tr>
      <w:tr w:rsidR="00EC20F2" w:rsidRPr="00457928" w14:paraId="6A263B59" w14:textId="77777777" w:rsidTr="00086CC4">
        <w:trPr>
          <w:trHeight w:val="20"/>
        </w:trPr>
        <w:tc>
          <w:tcPr>
            <w:tcW w:w="5760" w:type="dxa"/>
            <w:vAlign w:val="bottom"/>
            <w:hideMark/>
          </w:tcPr>
          <w:p w14:paraId="428AF3EA" w14:textId="60BF8013" w:rsidR="00EC20F2" w:rsidRPr="00457928" w:rsidRDefault="00086CC4" w:rsidP="00086CC4">
            <w:pPr>
              <w:pStyle w:val="BlockText"/>
              <w:spacing w:after="0"/>
              <w:ind w:left="428" w:right="0"/>
              <w:rPr>
                <w:rFonts w:ascii="Cordia New" w:eastAsia="Cambria" w:hAnsi="Cordia New" w:cs="Cordia New"/>
                <w:b/>
                <w:bCs/>
                <w:lang w:val="en-GB"/>
              </w:rPr>
            </w:pPr>
            <w:r w:rsidRPr="00457928">
              <w:rPr>
                <w:rFonts w:ascii="Cordia New" w:eastAsia="Cambria" w:hAnsi="Cordia New" w:cs="Cordia New"/>
                <w:lang w:val="en-GB"/>
              </w:rPr>
              <w:t xml:space="preserve">   </w:t>
            </w:r>
            <w:r w:rsidR="00EC20F2" w:rsidRPr="00457928">
              <w:rPr>
                <w:rFonts w:ascii="Cordia New" w:eastAsia="Cambria" w:hAnsi="Cordia New" w:cs="Cordia New"/>
                <w:lang w:val="en-GB"/>
              </w:rPr>
              <w:t xml:space="preserve">- decrease </w:t>
            </w:r>
            <w:r w:rsidR="00186BD3" w:rsidRPr="00457928">
              <w:rPr>
                <w:rFonts w:ascii="Cordia New" w:eastAsia="Cambria" w:hAnsi="Cordia New" w:cs="Cordia New"/>
                <w:lang w:val="en-GB"/>
              </w:rPr>
              <w:t>10</w:t>
            </w:r>
            <w:r w:rsidR="00EC20F2" w:rsidRPr="00457928">
              <w:rPr>
                <w:rFonts w:ascii="Cordia New" w:eastAsia="Cambria" w:hAnsi="Cordia New" w:cs="Cordia New"/>
                <w:lang w:val="en-GB"/>
              </w:rPr>
              <w:t>%</w:t>
            </w:r>
          </w:p>
        </w:tc>
        <w:tc>
          <w:tcPr>
            <w:tcW w:w="1584" w:type="dxa"/>
            <w:hideMark/>
          </w:tcPr>
          <w:p w14:paraId="67BC35E4" w14:textId="4C385924" w:rsidR="00EC20F2" w:rsidRPr="00457928" w:rsidRDefault="00EC20F2" w:rsidP="005E077E">
            <w:pPr>
              <w:pStyle w:val="BlockText"/>
              <w:spacing w:after="0"/>
              <w:ind w:left="0" w:right="-72"/>
              <w:jc w:val="right"/>
              <w:rPr>
                <w:rFonts w:ascii="Cordia New" w:eastAsia="Cambria" w:hAnsi="Cordia New" w:cs="Cordia New"/>
                <w:b/>
                <w:bCs/>
                <w:spacing w:val="-4"/>
                <w:lang w:val="en-GB"/>
              </w:rPr>
            </w:pPr>
            <w:r w:rsidRPr="00457928">
              <w:rPr>
                <w:rFonts w:ascii="Cordia New" w:hAnsi="Cordia New" w:cs="Cordia New"/>
                <w:lang w:val="en-GB"/>
              </w:rPr>
              <w:t>(</w:t>
            </w:r>
            <w:r w:rsidR="00186BD3" w:rsidRPr="00457928">
              <w:rPr>
                <w:rFonts w:ascii="Cordia New" w:hAnsi="Cordia New" w:cs="Cordia New"/>
                <w:lang w:val="en-GB"/>
              </w:rPr>
              <w:t>40</w:t>
            </w:r>
            <w:r w:rsidRPr="00457928">
              <w:rPr>
                <w:rFonts w:ascii="Cordia New" w:hAnsi="Cordia New" w:cs="Cordia New"/>
                <w:lang w:val="en-GB"/>
              </w:rPr>
              <w:t>)</w:t>
            </w:r>
          </w:p>
        </w:tc>
        <w:tc>
          <w:tcPr>
            <w:tcW w:w="1584" w:type="dxa"/>
            <w:hideMark/>
          </w:tcPr>
          <w:p w14:paraId="3A6C5C85" w14:textId="189CBB2D" w:rsidR="00EC20F2" w:rsidRPr="00457928" w:rsidRDefault="00EC20F2" w:rsidP="005E077E">
            <w:pPr>
              <w:pStyle w:val="BlockText"/>
              <w:spacing w:after="0"/>
              <w:ind w:left="0" w:right="-72"/>
              <w:jc w:val="right"/>
              <w:rPr>
                <w:rFonts w:ascii="Cordia New" w:eastAsia="Cambria" w:hAnsi="Cordia New" w:cs="Cordia New"/>
                <w:b/>
                <w:bCs/>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192</w:t>
            </w:r>
            <w:r w:rsidRPr="00457928">
              <w:rPr>
                <w:rFonts w:ascii="Cordia New" w:hAnsi="Cordia New" w:cs="Cordia New"/>
                <w:lang w:val="en-GB"/>
              </w:rPr>
              <w:t>)</w:t>
            </w:r>
          </w:p>
        </w:tc>
      </w:tr>
    </w:tbl>
    <w:p w14:paraId="57BFA7C9" w14:textId="77777777" w:rsidR="0092347D" w:rsidRPr="00457928" w:rsidRDefault="0092347D" w:rsidP="005E077E">
      <w:pPr>
        <w:ind w:left="450" w:hanging="450"/>
        <w:jc w:val="both"/>
        <w:rPr>
          <w:rFonts w:ascii="Cordia New" w:eastAsia="Arial Unicode MS" w:hAnsi="Cordia New" w:cs="Cordia New"/>
          <w:b/>
          <w:bCs/>
          <w:color w:val="CF4A02"/>
          <w:spacing w:val="-6"/>
          <w:lang w:val="en-GB"/>
        </w:rPr>
      </w:pPr>
    </w:p>
    <w:p w14:paraId="6E94BDC8" w14:textId="140130DC" w:rsidR="0092347D" w:rsidRPr="00457928" w:rsidRDefault="00086CC4" w:rsidP="00086CC4">
      <w:pPr>
        <w:ind w:left="1080" w:hanging="547"/>
        <w:jc w:val="both"/>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b)</w:t>
      </w:r>
      <w:r w:rsidRPr="00457928">
        <w:rPr>
          <w:rFonts w:ascii="Cordia New" w:eastAsia="Arial Unicode MS" w:hAnsi="Cordia New" w:cs="Cordia New"/>
          <w:b/>
          <w:bCs/>
          <w:color w:val="CF4A02"/>
          <w:lang w:val="en-GB"/>
        </w:rPr>
        <w:tab/>
      </w:r>
      <w:r w:rsidR="0092347D" w:rsidRPr="00457928">
        <w:rPr>
          <w:rFonts w:ascii="Cordia New" w:eastAsia="Arial Unicode MS" w:hAnsi="Cordia New" w:cs="Cordia New"/>
          <w:b/>
          <w:bCs/>
          <w:color w:val="CF4A02"/>
          <w:lang w:val="en-GB"/>
        </w:rPr>
        <w:t>Interest rate risk</w:t>
      </w:r>
    </w:p>
    <w:p w14:paraId="5B4193D8" w14:textId="77777777" w:rsidR="0092347D" w:rsidRPr="00457928" w:rsidRDefault="0092347D" w:rsidP="00086CC4">
      <w:pPr>
        <w:ind w:left="1080"/>
        <w:jc w:val="both"/>
        <w:rPr>
          <w:rFonts w:ascii="Cordia New" w:eastAsia="Arial Unicode MS" w:hAnsi="Cordia New" w:cs="Cordia New"/>
          <w:b/>
          <w:bCs/>
          <w:color w:val="CF4A02"/>
          <w:spacing w:val="-6"/>
          <w:lang w:val="en-GB"/>
        </w:rPr>
      </w:pPr>
    </w:p>
    <w:p w14:paraId="22D61855" w14:textId="2CAB4BE5" w:rsidR="00556517" w:rsidRPr="00457928" w:rsidRDefault="0092347D" w:rsidP="00086CC4">
      <w:pPr>
        <w:pStyle w:val="BlockText"/>
        <w:spacing w:after="0"/>
        <w:ind w:left="1080" w:right="0"/>
        <w:jc w:val="thaiDistribute"/>
        <w:rPr>
          <w:rFonts w:ascii="Cordia New" w:hAnsi="Cordia New" w:cs="Cordia New"/>
          <w:lang w:val="en-GB"/>
        </w:rPr>
      </w:pPr>
      <w:r w:rsidRPr="00457928">
        <w:rPr>
          <w:rFonts w:ascii="Cordia New" w:hAnsi="Cordia New" w:cs="Cordia New"/>
          <w:lang w:val="en-GB"/>
        </w:rPr>
        <w:t xml:space="preserve">Interest rate risk is the risk of changes in market value of interest rate which affect to the cash flow from assets and liabilities at variable rates. Therefore, the borrowing at variable rates is the cause of the Group’s interest rate risk. </w:t>
      </w:r>
      <w:r w:rsidR="00556517" w:rsidRPr="00457928">
        <w:rPr>
          <w:rFonts w:ascii="Cordia New" w:hAnsi="Cordia New" w:cs="Cordia New"/>
          <w:lang w:val="en-GB"/>
        </w:rPr>
        <w:t xml:space="preserve">The Group’s main interest rate risk arises from borrowings with variable rates. The Group’s policy is to maintain an appropriate proportion of its borrowings at fixed rates and variable rates considering the Group’s business operation. In doing so, the Group maintains its fixed interest rate borrowings at </w:t>
      </w:r>
      <w:r w:rsidR="00186BD3" w:rsidRPr="00457928">
        <w:rPr>
          <w:rFonts w:ascii="Cordia New" w:hAnsi="Cordia New" w:cs="Cordia New"/>
          <w:lang w:val="en-GB"/>
        </w:rPr>
        <w:t>80</w:t>
      </w:r>
      <w:r w:rsidR="00556517" w:rsidRPr="00457928">
        <w:rPr>
          <w:rFonts w:ascii="Cordia New" w:hAnsi="Cordia New" w:cs="Cordia New"/>
          <w:lang w:val="en-GB"/>
        </w:rPr>
        <w:t>%. In addition, the Group considers entering into derivative such as interest rate collar (zero cost collar). The Group also considers costs, market conditions, and acceptable risk before entering into the financial instrument to manage interest rate risk.</w:t>
      </w:r>
    </w:p>
    <w:p w14:paraId="00EABA3C" w14:textId="77777777" w:rsidR="00556517" w:rsidRPr="00457928" w:rsidRDefault="00556517" w:rsidP="00086CC4">
      <w:pPr>
        <w:pStyle w:val="BlockText"/>
        <w:spacing w:after="0"/>
        <w:ind w:left="1080" w:right="0"/>
        <w:jc w:val="both"/>
        <w:rPr>
          <w:rFonts w:ascii="Cordia New" w:hAnsi="Cordia New" w:cs="Cordia New"/>
          <w:lang w:val="en-GB"/>
        </w:rPr>
      </w:pPr>
    </w:p>
    <w:p w14:paraId="0D2F1933" w14:textId="30F1EE4D" w:rsidR="0043745F" w:rsidRPr="00457928" w:rsidRDefault="00556517" w:rsidP="00086CC4">
      <w:pPr>
        <w:pStyle w:val="BlockText"/>
        <w:spacing w:after="0"/>
        <w:ind w:left="1080" w:right="0"/>
        <w:jc w:val="thaiDistribute"/>
        <w:rPr>
          <w:rFonts w:ascii="Cordia New" w:hAnsi="Cordia New" w:cs="Cordia New"/>
          <w:lang w:val="en-GB"/>
        </w:rPr>
      </w:pPr>
      <w:r w:rsidRPr="00457928">
        <w:rPr>
          <w:rFonts w:ascii="Cordia New" w:hAnsi="Cordia New" w:cs="Cordia New"/>
          <w:lang w:val="en-GB"/>
        </w:rPr>
        <w:t>Following interest rate benchmark reform, there are cessations in several benchmark interest rates including LIBOR, which is applied by the Group as part of the variable rate calculation. The Group ha</w:t>
      </w:r>
      <w:r w:rsidR="00FD49C8" w:rsidRPr="00457928">
        <w:rPr>
          <w:rFonts w:ascii="Cordia New" w:hAnsi="Cordia New" w:cs="Cordia New"/>
          <w:lang w:val="en-GB"/>
        </w:rPr>
        <w:t>d</w:t>
      </w:r>
      <w:r w:rsidRPr="00457928">
        <w:rPr>
          <w:rFonts w:ascii="Cordia New" w:hAnsi="Cordia New" w:cs="Cordia New"/>
          <w:lang w:val="en-GB"/>
        </w:rPr>
        <w:t xml:space="preserve"> monitor</w:t>
      </w:r>
      <w:r w:rsidR="00FD49C8" w:rsidRPr="00457928">
        <w:rPr>
          <w:rFonts w:ascii="Cordia New" w:hAnsi="Cordia New" w:cs="Cordia New"/>
          <w:lang w:val="en-GB"/>
        </w:rPr>
        <w:t>ed</w:t>
      </w:r>
      <w:r w:rsidRPr="00457928">
        <w:rPr>
          <w:rFonts w:ascii="Cordia New" w:hAnsi="Cordia New" w:cs="Cordia New"/>
          <w:lang w:val="en-GB"/>
        </w:rPr>
        <w:t xml:space="preserve"> and manage</w:t>
      </w:r>
      <w:r w:rsidR="00FD49C8" w:rsidRPr="00457928">
        <w:rPr>
          <w:rFonts w:ascii="Cordia New" w:hAnsi="Cordia New" w:cs="Cordia New"/>
          <w:lang w:val="en-GB"/>
        </w:rPr>
        <w:t>d</w:t>
      </w:r>
      <w:r w:rsidRPr="00457928">
        <w:rPr>
          <w:rFonts w:ascii="Cordia New" w:hAnsi="Cordia New" w:cs="Cordia New"/>
          <w:lang w:val="en-GB"/>
        </w:rPr>
        <w:t xml:space="preserve"> the transition to alternative benchmark rates</w:t>
      </w:r>
      <w:r w:rsidR="00344925" w:rsidRPr="00457928">
        <w:rPr>
          <w:rFonts w:ascii="Cordia New" w:hAnsi="Cordia New" w:cs="Cordia New" w:hint="cs"/>
          <w:cs/>
          <w:lang w:val="en-GB"/>
        </w:rPr>
        <w:t xml:space="preserve"> </w:t>
      </w:r>
      <w:r w:rsidR="00344925" w:rsidRPr="00457928">
        <w:rPr>
          <w:rFonts w:ascii="Cordia New" w:hAnsi="Cordia New" w:cs="Cordia New"/>
          <w:lang w:val="en-US"/>
        </w:rPr>
        <w:t>for</w:t>
      </w:r>
      <w:r w:rsidR="008278EA" w:rsidRPr="00457928">
        <w:rPr>
          <w:rFonts w:ascii="Cordia New" w:hAnsi="Cordia New" w:cs="Cordia New" w:hint="cs"/>
          <w:cs/>
          <w:lang w:val="en-GB"/>
        </w:rPr>
        <w:t xml:space="preserve"> </w:t>
      </w:r>
      <w:r w:rsidR="00A75151" w:rsidRPr="00457928">
        <w:rPr>
          <w:rFonts w:ascii="Cordia New" w:hAnsi="Cordia New" w:cs="Cordia New"/>
          <w:lang w:val="en-US"/>
        </w:rPr>
        <w:t>loan agreements</w:t>
      </w:r>
      <w:r w:rsidR="008278EA" w:rsidRPr="00457928">
        <w:rPr>
          <w:rFonts w:ascii="Cordia New" w:hAnsi="Cordia New" w:cs="Cordia New"/>
          <w:lang w:val="en-US"/>
        </w:rPr>
        <w:t xml:space="preserve"> and </w:t>
      </w:r>
      <w:r w:rsidRPr="00457928">
        <w:rPr>
          <w:rFonts w:ascii="Cordia New" w:hAnsi="Cordia New" w:cs="Cordia New"/>
          <w:lang w:val="en-GB"/>
        </w:rPr>
        <w:t>financial instruments. As a result, the uncertainty does not significantly impact the Group.</w:t>
      </w:r>
      <w:r w:rsidRPr="00457928">
        <w:rPr>
          <w:rFonts w:ascii="Cordia New" w:hAnsi="Cordia New" w:cs="Cordia New"/>
          <w:cs/>
          <w:lang w:val="en-GB"/>
        </w:rPr>
        <w:t xml:space="preserve"> </w:t>
      </w: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the financial instruments that have </w:t>
      </w:r>
      <w:r w:rsidR="00A75151" w:rsidRPr="00457928">
        <w:rPr>
          <w:rFonts w:ascii="Cordia New" w:hAnsi="Cordia New" w:cs="Cordia New"/>
          <w:lang w:val="en-GB"/>
        </w:rPr>
        <w:t xml:space="preserve">not </w:t>
      </w:r>
      <w:r w:rsidRPr="00457928">
        <w:rPr>
          <w:rFonts w:ascii="Cordia New" w:hAnsi="Cordia New" w:cs="Cordia New"/>
          <w:lang w:val="en-GB"/>
        </w:rPr>
        <w:t xml:space="preserve">yet to transition to alternative benchmark rates </w:t>
      </w:r>
      <w:r w:rsidR="00344925" w:rsidRPr="00457928">
        <w:rPr>
          <w:rFonts w:ascii="Cordia New" w:hAnsi="Cordia New" w:cs="Cordia New"/>
          <w:lang w:val="en-GB"/>
        </w:rPr>
        <w:t>did</w:t>
      </w:r>
      <w:r w:rsidRPr="00457928">
        <w:rPr>
          <w:rFonts w:ascii="Cordia New" w:hAnsi="Cordia New" w:cs="Cordia New"/>
          <w:lang w:val="en-GB"/>
        </w:rPr>
        <w:t xml:space="preserve"> not </w:t>
      </w:r>
      <w:r w:rsidR="00344925" w:rsidRPr="00457928">
        <w:rPr>
          <w:rFonts w:ascii="Cordia New" w:hAnsi="Cordia New" w:cs="Cordia New"/>
          <w:lang w:val="en-GB"/>
        </w:rPr>
        <w:t xml:space="preserve">have </w:t>
      </w:r>
      <w:r w:rsidRPr="00457928">
        <w:rPr>
          <w:rFonts w:ascii="Cordia New" w:hAnsi="Cordia New" w:cs="Cordia New"/>
          <w:lang w:val="en-GB"/>
        </w:rPr>
        <w:t>significant</w:t>
      </w:r>
      <w:r w:rsidR="00344925" w:rsidRPr="00457928">
        <w:rPr>
          <w:rFonts w:ascii="Cordia New" w:hAnsi="Cordia New" w:cs="Cordia New"/>
          <w:lang w:val="en-GB"/>
        </w:rPr>
        <w:t xml:space="preserve"> impact</w:t>
      </w:r>
      <w:r w:rsidRPr="00457928">
        <w:rPr>
          <w:rFonts w:ascii="Cordia New" w:hAnsi="Cordia New" w:cs="Cordia New"/>
          <w:lang w:val="en-GB"/>
        </w:rPr>
        <w:t>.</w:t>
      </w:r>
    </w:p>
    <w:p w14:paraId="3F3DFC5D" w14:textId="5E52DB4E" w:rsidR="00556517" w:rsidRPr="00457928" w:rsidRDefault="00556517" w:rsidP="00086CC4">
      <w:pPr>
        <w:ind w:left="1080"/>
        <w:rPr>
          <w:rFonts w:ascii="Cordia New" w:hAnsi="Cordia New" w:cs="Cordia New"/>
          <w:cs/>
          <w:lang w:val="en-GB"/>
        </w:rPr>
      </w:pPr>
      <w:r w:rsidRPr="00457928">
        <w:rPr>
          <w:rFonts w:ascii="Cordia New" w:hAnsi="Cordia New" w:cs="Cordia New"/>
          <w:cs/>
          <w:lang w:val="en-GB"/>
        </w:rPr>
        <w:br w:type="page"/>
      </w:r>
    </w:p>
    <w:p w14:paraId="2BB42AA3" w14:textId="77777777" w:rsidR="00556517" w:rsidRPr="00457928" w:rsidRDefault="00556517" w:rsidP="00086CC4">
      <w:pPr>
        <w:pStyle w:val="BlockText"/>
        <w:spacing w:after="0"/>
        <w:ind w:left="1080" w:right="0"/>
        <w:jc w:val="both"/>
        <w:rPr>
          <w:rFonts w:ascii="Cordia New" w:hAnsi="Cordia New" w:cs="Cordia New"/>
          <w:lang w:val="en-GB"/>
        </w:rPr>
      </w:pPr>
    </w:p>
    <w:p w14:paraId="7B11651E" w14:textId="77777777" w:rsidR="0092347D" w:rsidRPr="00457928" w:rsidRDefault="0092347D" w:rsidP="00086CC4">
      <w:pPr>
        <w:pStyle w:val="BlockText"/>
        <w:spacing w:after="0"/>
        <w:ind w:left="1080" w:right="0"/>
        <w:jc w:val="both"/>
        <w:rPr>
          <w:rFonts w:ascii="Cordia New" w:hAnsi="Cordia New" w:cs="Cordia New"/>
          <w:lang w:val="en-GB"/>
        </w:rPr>
      </w:pPr>
      <w:r w:rsidRPr="00457928">
        <w:rPr>
          <w:rFonts w:ascii="Cordia New" w:hAnsi="Cordia New" w:cs="Cordia New"/>
          <w:lang w:val="en-GB"/>
        </w:rPr>
        <w:t>The exposure of the Group’s borrowings to interest rate changes of the borrowings at the end of the reporting period are as follows:</w:t>
      </w:r>
    </w:p>
    <w:p w14:paraId="656131D2" w14:textId="77777777" w:rsidR="0092347D" w:rsidRPr="00457928" w:rsidRDefault="0092347D" w:rsidP="00086CC4">
      <w:pPr>
        <w:pStyle w:val="BlockText"/>
        <w:spacing w:after="0"/>
        <w:ind w:left="1080" w:right="0"/>
        <w:jc w:val="both"/>
        <w:rPr>
          <w:rFonts w:ascii="Cordia New" w:hAnsi="Cordia New" w:cs="Cordia New"/>
          <w:lang w:val="en-GB"/>
        </w:rPr>
      </w:pPr>
    </w:p>
    <w:tbl>
      <w:tblPr>
        <w:tblW w:w="8352" w:type="dxa"/>
        <w:tblInd w:w="1080" w:type="dxa"/>
        <w:tblLook w:val="04A0" w:firstRow="1" w:lastRow="0" w:firstColumn="1" w:lastColumn="0" w:noHBand="0" w:noVBand="1"/>
      </w:tblPr>
      <w:tblGrid>
        <w:gridCol w:w="1872"/>
        <w:gridCol w:w="1080"/>
        <w:gridCol w:w="1080"/>
        <w:gridCol w:w="1080"/>
        <w:gridCol w:w="1080"/>
        <w:gridCol w:w="1080"/>
        <w:gridCol w:w="1080"/>
      </w:tblGrid>
      <w:tr w:rsidR="0092347D" w:rsidRPr="00457928" w14:paraId="447D848E" w14:textId="77777777" w:rsidTr="00086CC4">
        <w:tc>
          <w:tcPr>
            <w:tcW w:w="1872" w:type="dxa"/>
            <w:vAlign w:val="bottom"/>
          </w:tcPr>
          <w:p w14:paraId="5CC1444B" w14:textId="77777777" w:rsidR="0092347D" w:rsidRPr="00457928" w:rsidRDefault="0092347D" w:rsidP="00086CC4">
            <w:pPr>
              <w:ind w:left="70" w:right="-72" w:hanging="156"/>
              <w:rPr>
                <w:rFonts w:ascii="Cordia New" w:hAnsi="Cordia New" w:cs="Cordia New"/>
                <w:sz w:val="26"/>
                <w:szCs w:val="26"/>
                <w:lang w:val="en-GB"/>
              </w:rPr>
            </w:pPr>
          </w:p>
        </w:tc>
        <w:tc>
          <w:tcPr>
            <w:tcW w:w="6480" w:type="dxa"/>
            <w:gridSpan w:val="6"/>
            <w:tcBorders>
              <w:top w:val="single" w:sz="4" w:space="0" w:color="auto"/>
              <w:left w:val="nil"/>
              <w:bottom w:val="single" w:sz="4" w:space="0" w:color="auto"/>
              <w:right w:val="nil"/>
            </w:tcBorders>
            <w:vAlign w:val="bottom"/>
            <w:hideMark/>
          </w:tcPr>
          <w:p w14:paraId="7D65C683" w14:textId="77777777" w:rsidR="0092347D" w:rsidRPr="00457928" w:rsidRDefault="0092347D" w:rsidP="005E077E">
            <w:pPr>
              <w:ind w:right="-72"/>
              <w:jc w:val="right"/>
              <w:rPr>
                <w:rFonts w:ascii="Cordia New" w:hAnsi="Cordia New" w:cs="Cordia New"/>
                <w:b/>
                <w:bCs/>
                <w:sz w:val="26"/>
                <w:szCs w:val="26"/>
                <w:cs/>
              </w:rPr>
            </w:pPr>
            <w:r w:rsidRPr="00457928">
              <w:rPr>
                <w:rFonts w:ascii="Cordia New" w:eastAsia="Cambria" w:hAnsi="Cordia New" w:cs="Cordia New"/>
                <w:b/>
                <w:bCs/>
                <w:sz w:val="26"/>
                <w:szCs w:val="26"/>
              </w:rPr>
              <w:t>Consolidated financial statements</w:t>
            </w:r>
          </w:p>
        </w:tc>
      </w:tr>
      <w:tr w:rsidR="0092347D" w:rsidRPr="00457928" w14:paraId="179F7F5C" w14:textId="77777777" w:rsidTr="00086CC4">
        <w:tc>
          <w:tcPr>
            <w:tcW w:w="1872" w:type="dxa"/>
            <w:vAlign w:val="bottom"/>
          </w:tcPr>
          <w:p w14:paraId="1E5303E5" w14:textId="77777777" w:rsidR="0092347D" w:rsidRPr="00457928" w:rsidRDefault="0092347D" w:rsidP="00086CC4">
            <w:pPr>
              <w:ind w:left="70" w:right="-72" w:hanging="156"/>
              <w:rPr>
                <w:rFonts w:ascii="Cordia New" w:hAnsi="Cordia New" w:cs="Cordia New"/>
                <w:sz w:val="26"/>
                <w:szCs w:val="26"/>
                <w:cs/>
              </w:rPr>
            </w:pPr>
          </w:p>
        </w:tc>
        <w:tc>
          <w:tcPr>
            <w:tcW w:w="3240" w:type="dxa"/>
            <w:gridSpan w:val="3"/>
            <w:tcBorders>
              <w:top w:val="single" w:sz="4" w:space="0" w:color="auto"/>
              <w:left w:val="nil"/>
              <w:bottom w:val="nil"/>
              <w:right w:val="nil"/>
            </w:tcBorders>
            <w:vAlign w:val="bottom"/>
            <w:hideMark/>
          </w:tcPr>
          <w:p w14:paraId="71C92687" w14:textId="4725145C" w:rsidR="0092347D"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2021</w:t>
            </w:r>
          </w:p>
        </w:tc>
        <w:tc>
          <w:tcPr>
            <w:tcW w:w="3240" w:type="dxa"/>
            <w:gridSpan w:val="3"/>
            <w:tcBorders>
              <w:top w:val="single" w:sz="4" w:space="0" w:color="auto"/>
              <w:left w:val="nil"/>
              <w:bottom w:val="single" w:sz="4" w:space="0" w:color="auto"/>
              <w:right w:val="nil"/>
            </w:tcBorders>
            <w:vAlign w:val="bottom"/>
            <w:hideMark/>
          </w:tcPr>
          <w:p w14:paraId="4CD80E0A" w14:textId="14851AA4" w:rsidR="0092347D" w:rsidRPr="00457928" w:rsidRDefault="00186BD3" w:rsidP="005E077E">
            <w:pPr>
              <w:ind w:right="-72"/>
              <w:jc w:val="right"/>
              <w:rPr>
                <w:rFonts w:ascii="Cordia New" w:hAnsi="Cordia New" w:cs="Cordia New"/>
                <w:sz w:val="26"/>
                <w:szCs w:val="26"/>
                <w:cs/>
              </w:rPr>
            </w:pPr>
            <w:r w:rsidRPr="00457928">
              <w:rPr>
                <w:rFonts w:ascii="Cordia New" w:hAnsi="Cordia New" w:cs="Cordia New"/>
                <w:b/>
                <w:bCs/>
                <w:sz w:val="26"/>
                <w:szCs w:val="26"/>
                <w:lang w:val="en-GB"/>
              </w:rPr>
              <w:t>2020</w:t>
            </w:r>
          </w:p>
        </w:tc>
      </w:tr>
      <w:tr w:rsidR="0092347D" w:rsidRPr="00457928" w14:paraId="645D44A9" w14:textId="77777777" w:rsidTr="00086CC4">
        <w:tc>
          <w:tcPr>
            <w:tcW w:w="1872" w:type="dxa"/>
            <w:vAlign w:val="bottom"/>
          </w:tcPr>
          <w:p w14:paraId="5CE5AB36" w14:textId="77777777" w:rsidR="0092347D" w:rsidRPr="00457928" w:rsidRDefault="0092347D" w:rsidP="00086CC4">
            <w:pPr>
              <w:ind w:left="70" w:right="-72" w:hanging="156"/>
              <w:rPr>
                <w:rFonts w:ascii="Cordia New" w:hAnsi="Cordia New" w:cs="Cordia New"/>
                <w:sz w:val="26"/>
                <w:szCs w:val="26"/>
                <w:cs/>
              </w:rPr>
            </w:pPr>
          </w:p>
        </w:tc>
        <w:tc>
          <w:tcPr>
            <w:tcW w:w="1080" w:type="dxa"/>
            <w:tcBorders>
              <w:top w:val="single" w:sz="4" w:space="0" w:color="auto"/>
              <w:left w:val="nil"/>
              <w:bottom w:val="single" w:sz="4" w:space="0" w:color="auto"/>
              <w:right w:val="nil"/>
            </w:tcBorders>
            <w:vAlign w:val="bottom"/>
            <w:hideMark/>
          </w:tcPr>
          <w:p w14:paraId="71E618B2" w14:textId="77777777" w:rsidR="0092347D" w:rsidRPr="00457928" w:rsidRDefault="0092347D" w:rsidP="005E077E">
            <w:pPr>
              <w:ind w:right="-72"/>
              <w:jc w:val="right"/>
              <w:rPr>
                <w:rFonts w:ascii="Cordia New" w:hAnsi="Cordia New" w:cs="Cordia New"/>
                <w:sz w:val="26"/>
                <w:szCs w:val="26"/>
                <w:cs/>
              </w:rPr>
            </w:pPr>
            <w:r w:rsidRPr="00457928">
              <w:rPr>
                <w:rFonts w:ascii="Cordia New" w:hAnsi="Cordia New" w:cs="Cordia New"/>
                <w:b/>
                <w:bCs/>
                <w:sz w:val="26"/>
                <w:szCs w:val="26"/>
              </w:rPr>
              <w:t>Unit: 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 Dollar</w:t>
            </w:r>
          </w:p>
        </w:tc>
        <w:tc>
          <w:tcPr>
            <w:tcW w:w="1080" w:type="dxa"/>
            <w:tcBorders>
              <w:top w:val="single" w:sz="4" w:space="0" w:color="auto"/>
              <w:left w:val="nil"/>
              <w:bottom w:val="single" w:sz="4" w:space="0" w:color="auto"/>
              <w:right w:val="nil"/>
            </w:tcBorders>
            <w:vAlign w:val="bottom"/>
            <w:hideMark/>
          </w:tcPr>
          <w:p w14:paraId="234E5BF4" w14:textId="38D4D789"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 xml:space="preserve">Unit: </w:t>
            </w:r>
            <w:r w:rsidR="00A75151" w:rsidRPr="00457928">
              <w:rPr>
                <w:rFonts w:ascii="Cordia New" w:hAnsi="Cordia New" w:cs="Cordia New"/>
                <w:b/>
                <w:bCs/>
                <w:sz w:val="26"/>
                <w:szCs w:val="26"/>
                <w:cs/>
              </w:rPr>
              <w:br/>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c>
          <w:tcPr>
            <w:tcW w:w="1080" w:type="dxa"/>
            <w:tcBorders>
              <w:top w:val="single" w:sz="4" w:space="0" w:color="auto"/>
              <w:left w:val="nil"/>
              <w:bottom w:val="single" w:sz="4" w:space="0" w:color="auto"/>
              <w:right w:val="nil"/>
            </w:tcBorders>
            <w:vAlign w:val="bottom"/>
            <w:hideMark/>
          </w:tcPr>
          <w:p w14:paraId="102A59B7" w14:textId="77777777"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cs/>
              </w:rPr>
              <w:t xml:space="preserve">% </w:t>
            </w:r>
            <w:r w:rsidRPr="00457928">
              <w:rPr>
                <w:rFonts w:ascii="Cordia New" w:hAnsi="Cordia New" w:cs="Cordia New"/>
                <w:b/>
                <w:bCs/>
                <w:sz w:val="26"/>
                <w:szCs w:val="26"/>
              </w:rPr>
              <w:t>of total</w:t>
            </w:r>
            <w:r w:rsidRPr="00457928">
              <w:rPr>
                <w:rFonts w:ascii="Cordia New" w:hAnsi="Cordia New" w:cs="Cordia New"/>
                <w:b/>
                <w:bCs/>
                <w:sz w:val="26"/>
                <w:szCs w:val="26"/>
                <w:cs/>
              </w:rPr>
              <w:t xml:space="preserve"> </w:t>
            </w:r>
            <w:r w:rsidRPr="00457928">
              <w:rPr>
                <w:rFonts w:ascii="Cordia New" w:hAnsi="Cordia New" w:cs="Cordia New"/>
                <w:b/>
                <w:bCs/>
                <w:sz w:val="26"/>
                <w:szCs w:val="26"/>
              </w:rPr>
              <w:t>borrowings</w:t>
            </w:r>
          </w:p>
        </w:tc>
        <w:tc>
          <w:tcPr>
            <w:tcW w:w="1080" w:type="dxa"/>
            <w:tcBorders>
              <w:top w:val="single" w:sz="4" w:space="0" w:color="auto"/>
              <w:left w:val="nil"/>
              <w:bottom w:val="single" w:sz="4" w:space="0" w:color="auto"/>
              <w:right w:val="nil"/>
            </w:tcBorders>
            <w:vAlign w:val="bottom"/>
            <w:hideMark/>
          </w:tcPr>
          <w:p w14:paraId="43C06C31" w14:textId="77777777"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cs/>
              </w:rPr>
              <w:br/>
            </w:r>
            <w:r w:rsidRPr="00457928">
              <w:rPr>
                <w:rFonts w:ascii="Cordia New" w:hAnsi="Cordia New" w:cs="Cordia New"/>
                <w:b/>
                <w:bCs/>
                <w:sz w:val="26"/>
                <w:szCs w:val="26"/>
              </w:rPr>
              <w:t>US Dollar</w:t>
            </w:r>
          </w:p>
        </w:tc>
        <w:tc>
          <w:tcPr>
            <w:tcW w:w="1080" w:type="dxa"/>
            <w:tcBorders>
              <w:top w:val="single" w:sz="4" w:space="0" w:color="auto"/>
              <w:left w:val="nil"/>
              <w:bottom w:val="single" w:sz="4" w:space="0" w:color="auto"/>
              <w:right w:val="nil"/>
            </w:tcBorders>
            <w:vAlign w:val="bottom"/>
            <w:hideMark/>
          </w:tcPr>
          <w:p w14:paraId="48035BCF" w14:textId="585D64A1"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 xml:space="preserve">Unit: </w:t>
            </w:r>
            <w:r w:rsidR="00A75151" w:rsidRPr="00457928">
              <w:rPr>
                <w:rFonts w:ascii="Cordia New" w:hAnsi="Cordia New" w:cs="Cordia New"/>
                <w:b/>
                <w:bCs/>
                <w:sz w:val="26"/>
                <w:szCs w:val="26"/>
                <w:cs/>
              </w:rPr>
              <w:br/>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c>
          <w:tcPr>
            <w:tcW w:w="1080" w:type="dxa"/>
            <w:tcBorders>
              <w:top w:val="single" w:sz="4" w:space="0" w:color="auto"/>
              <w:left w:val="nil"/>
              <w:bottom w:val="single" w:sz="4" w:space="0" w:color="auto"/>
              <w:right w:val="nil"/>
            </w:tcBorders>
            <w:vAlign w:val="bottom"/>
            <w:hideMark/>
          </w:tcPr>
          <w:p w14:paraId="43E5DD08" w14:textId="77777777" w:rsidR="0092347D" w:rsidRPr="00457928" w:rsidRDefault="0092347D" w:rsidP="005E077E">
            <w:pPr>
              <w:ind w:right="-72"/>
              <w:jc w:val="right"/>
              <w:rPr>
                <w:rFonts w:ascii="Cordia New" w:hAnsi="Cordia New" w:cs="Cordia New"/>
                <w:sz w:val="26"/>
                <w:szCs w:val="26"/>
                <w:cs/>
              </w:rPr>
            </w:pPr>
            <w:r w:rsidRPr="00457928">
              <w:rPr>
                <w:rFonts w:ascii="Cordia New" w:hAnsi="Cordia New" w:cs="Cordia New"/>
                <w:b/>
                <w:bCs/>
                <w:sz w:val="26"/>
                <w:szCs w:val="26"/>
                <w:cs/>
              </w:rPr>
              <w:t xml:space="preserve">% </w:t>
            </w:r>
            <w:r w:rsidRPr="00457928">
              <w:rPr>
                <w:rFonts w:ascii="Cordia New" w:hAnsi="Cordia New" w:cs="Cordia New"/>
                <w:b/>
                <w:bCs/>
                <w:sz w:val="26"/>
                <w:szCs w:val="26"/>
              </w:rPr>
              <w:t>of total</w:t>
            </w:r>
            <w:r w:rsidRPr="00457928">
              <w:rPr>
                <w:rFonts w:ascii="Cordia New" w:hAnsi="Cordia New" w:cs="Cordia New"/>
                <w:b/>
                <w:bCs/>
                <w:sz w:val="26"/>
                <w:szCs w:val="26"/>
                <w:cs/>
              </w:rPr>
              <w:t xml:space="preserve"> </w:t>
            </w:r>
            <w:r w:rsidRPr="00457928">
              <w:rPr>
                <w:rFonts w:ascii="Cordia New" w:hAnsi="Cordia New" w:cs="Cordia New"/>
                <w:b/>
                <w:bCs/>
                <w:sz w:val="26"/>
                <w:szCs w:val="26"/>
              </w:rPr>
              <w:t>borrowings</w:t>
            </w:r>
          </w:p>
        </w:tc>
      </w:tr>
      <w:tr w:rsidR="0092347D" w:rsidRPr="00457928" w14:paraId="0AC12FA5" w14:textId="77777777" w:rsidTr="00086CC4">
        <w:tc>
          <w:tcPr>
            <w:tcW w:w="1872" w:type="dxa"/>
            <w:vAlign w:val="bottom"/>
          </w:tcPr>
          <w:p w14:paraId="691FEF8B" w14:textId="77777777" w:rsidR="0092347D" w:rsidRPr="00457928" w:rsidRDefault="0092347D" w:rsidP="00086CC4">
            <w:pPr>
              <w:ind w:left="70" w:right="-72" w:hanging="156"/>
              <w:rPr>
                <w:rFonts w:ascii="Cordia New" w:hAnsi="Cordia New" w:cs="Cordia New"/>
                <w:spacing w:val="-10"/>
                <w:sz w:val="26"/>
                <w:szCs w:val="26"/>
                <w:cs/>
                <w:lang w:val="en-US"/>
              </w:rPr>
            </w:pPr>
          </w:p>
        </w:tc>
        <w:tc>
          <w:tcPr>
            <w:tcW w:w="1080" w:type="dxa"/>
            <w:tcBorders>
              <w:top w:val="single" w:sz="4" w:space="0" w:color="auto"/>
              <w:left w:val="nil"/>
              <w:bottom w:val="nil"/>
              <w:right w:val="nil"/>
            </w:tcBorders>
            <w:vAlign w:val="bottom"/>
          </w:tcPr>
          <w:p w14:paraId="093593C5" w14:textId="77777777" w:rsidR="0092347D" w:rsidRPr="00457928" w:rsidRDefault="0092347D" w:rsidP="005E077E">
            <w:pPr>
              <w:ind w:right="-72"/>
              <w:jc w:val="right"/>
              <w:rPr>
                <w:rFonts w:ascii="Cordia New" w:hAnsi="Cordia New" w:cs="Cordia New"/>
                <w:sz w:val="26"/>
                <w:szCs w:val="26"/>
                <w:cs/>
                <w:lang w:val="en-US"/>
              </w:rPr>
            </w:pPr>
          </w:p>
        </w:tc>
        <w:tc>
          <w:tcPr>
            <w:tcW w:w="1080" w:type="dxa"/>
            <w:tcBorders>
              <w:top w:val="single" w:sz="4" w:space="0" w:color="auto"/>
              <w:left w:val="nil"/>
              <w:bottom w:val="nil"/>
              <w:right w:val="nil"/>
            </w:tcBorders>
            <w:vAlign w:val="bottom"/>
          </w:tcPr>
          <w:p w14:paraId="6772B219" w14:textId="77777777" w:rsidR="0092347D" w:rsidRPr="00457928" w:rsidRDefault="0092347D" w:rsidP="005E077E">
            <w:pPr>
              <w:ind w:right="-72"/>
              <w:jc w:val="right"/>
              <w:rPr>
                <w:rFonts w:ascii="Cordia New" w:hAnsi="Cordia New" w:cs="Cordia New"/>
                <w:sz w:val="26"/>
                <w:szCs w:val="26"/>
              </w:rPr>
            </w:pPr>
          </w:p>
        </w:tc>
        <w:tc>
          <w:tcPr>
            <w:tcW w:w="1080" w:type="dxa"/>
            <w:tcBorders>
              <w:top w:val="single" w:sz="4" w:space="0" w:color="auto"/>
              <w:left w:val="nil"/>
              <w:bottom w:val="nil"/>
              <w:right w:val="nil"/>
            </w:tcBorders>
            <w:vAlign w:val="bottom"/>
          </w:tcPr>
          <w:p w14:paraId="36275880" w14:textId="77777777" w:rsidR="0092347D" w:rsidRPr="00457928" w:rsidRDefault="0092347D" w:rsidP="005E077E">
            <w:pPr>
              <w:ind w:right="-72"/>
              <w:jc w:val="right"/>
              <w:rPr>
                <w:rFonts w:ascii="Cordia New" w:hAnsi="Cordia New" w:cs="Cordia New"/>
                <w:sz w:val="26"/>
                <w:szCs w:val="26"/>
                <w:cs/>
              </w:rPr>
            </w:pPr>
          </w:p>
        </w:tc>
        <w:tc>
          <w:tcPr>
            <w:tcW w:w="1080" w:type="dxa"/>
            <w:tcBorders>
              <w:top w:val="single" w:sz="4" w:space="0" w:color="auto"/>
              <w:left w:val="nil"/>
              <w:bottom w:val="nil"/>
              <w:right w:val="nil"/>
            </w:tcBorders>
            <w:vAlign w:val="bottom"/>
          </w:tcPr>
          <w:p w14:paraId="1E7B042A" w14:textId="77777777" w:rsidR="0092347D" w:rsidRPr="00457928" w:rsidRDefault="0092347D" w:rsidP="005E077E">
            <w:pPr>
              <w:ind w:right="-72"/>
              <w:jc w:val="right"/>
              <w:rPr>
                <w:rFonts w:ascii="Cordia New" w:hAnsi="Cordia New" w:cs="Cordia New"/>
                <w:sz w:val="26"/>
                <w:szCs w:val="26"/>
                <w:cs/>
                <w:lang w:val="en-US"/>
              </w:rPr>
            </w:pPr>
          </w:p>
        </w:tc>
        <w:tc>
          <w:tcPr>
            <w:tcW w:w="1080" w:type="dxa"/>
            <w:tcBorders>
              <w:top w:val="single" w:sz="4" w:space="0" w:color="auto"/>
              <w:left w:val="nil"/>
              <w:bottom w:val="nil"/>
              <w:right w:val="nil"/>
            </w:tcBorders>
            <w:vAlign w:val="bottom"/>
          </w:tcPr>
          <w:p w14:paraId="705B74AE" w14:textId="77777777" w:rsidR="0092347D" w:rsidRPr="00457928" w:rsidRDefault="0092347D" w:rsidP="005E077E">
            <w:pPr>
              <w:ind w:right="-72"/>
              <w:jc w:val="right"/>
              <w:rPr>
                <w:rFonts w:ascii="Cordia New" w:hAnsi="Cordia New" w:cs="Cordia New"/>
                <w:sz w:val="26"/>
                <w:szCs w:val="26"/>
              </w:rPr>
            </w:pPr>
          </w:p>
        </w:tc>
        <w:tc>
          <w:tcPr>
            <w:tcW w:w="1080" w:type="dxa"/>
            <w:tcBorders>
              <w:top w:val="single" w:sz="4" w:space="0" w:color="auto"/>
              <w:left w:val="nil"/>
              <w:bottom w:val="nil"/>
              <w:right w:val="nil"/>
            </w:tcBorders>
            <w:vAlign w:val="bottom"/>
          </w:tcPr>
          <w:p w14:paraId="7F98249A" w14:textId="77777777" w:rsidR="0092347D" w:rsidRPr="00457928" w:rsidRDefault="0092347D" w:rsidP="005E077E">
            <w:pPr>
              <w:ind w:right="-72"/>
              <w:jc w:val="right"/>
              <w:rPr>
                <w:rFonts w:ascii="Cordia New" w:hAnsi="Cordia New" w:cs="Cordia New"/>
                <w:sz w:val="26"/>
                <w:szCs w:val="26"/>
                <w:cs/>
              </w:rPr>
            </w:pPr>
          </w:p>
        </w:tc>
      </w:tr>
      <w:tr w:rsidR="0092347D" w:rsidRPr="00457928" w14:paraId="09F48508" w14:textId="77777777" w:rsidTr="00086CC4">
        <w:tc>
          <w:tcPr>
            <w:tcW w:w="1872" w:type="dxa"/>
            <w:vAlign w:val="bottom"/>
            <w:hideMark/>
          </w:tcPr>
          <w:p w14:paraId="304D7E9F" w14:textId="20D08CB8" w:rsidR="0092347D" w:rsidRPr="00457928" w:rsidRDefault="00EC20F2" w:rsidP="00086CC4">
            <w:pPr>
              <w:ind w:left="70" w:right="-72" w:hanging="156"/>
              <w:rPr>
                <w:rFonts w:ascii="Cordia New" w:hAnsi="Cordia New" w:cs="Cordia New"/>
                <w:spacing w:val="-10"/>
                <w:sz w:val="26"/>
                <w:szCs w:val="26"/>
                <w:lang w:val="en-GB"/>
              </w:rPr>
            </w:pPr>
            <w:r w:rsidRPr="00457928">
              <w:rPr>
                <w:rFonts w:ascii="Cordia New" w:hAnsi="Cordia New" w:cs="Cordia New"/>
                <w:sz w:val="26"/>
                <w:szCs w:val="26"/>
              </w:rPr>
              <w:t xml:space="preserve">Variable rate borrowings </w:t>
            </w:r>
            <w:r w:rsidR="0092347D" w:rsidRPr="00457928">
              <w:rPr>
                <w:rFonts w:ascii="Cordia New" w:hAnsi="Cordia New" w:cs="Cordia New"/>
                <w:sz w:val="26"/>
                <w:szCs w:val="26"/>
                <w:lang w:val="en-GB"/>
              </w:rPr>
              <w:t>- LIBOR</w:t>
            </w:r>
          </w:p>
        </w:tc>
        <w:tc>
          <w:tcPr>
            <w:tcW w:w="1080" w:type="dxa"/>
            <w:vAlign w:val="bottom"/>
            <w:hideMark/>
          </w:tcPr>
          <w:p w14:paraId="27FF5DA6" w14:textId="628AAB8A"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596</w:t>
            </w:r>
          </w:p>
        </w:tc>
        <w:tc>
          <w:tcPr>
            <w:tcW w:w="1080" w:type="dxa"/>
            <w:vAlign w:val="bottom"/>
            <w:hideMark/>
          </w:tcPr>
          <w:p w14:paraId="0AB87283" w14:textId="036617C2"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19</w:t>
            </w:r>
            <w:r w:rsidR="0092347D" w:rsidRPr="00457928">
              <w:rPr>
                <w:rFonts w:ascii="Cordia New" w:hAnsi="Cordia New" w:cs="Cordia New"/>
                <w:sz w:val="26"/>
                <w:szCs w:val="26"/>
              </w:rPr>
              <w:t>,</w:t>
            </w:r>
            <w:r w:rsidRPr="00457928">
              <w:rPr>
                <w:rFonts w:ascii="Cordia New" w:hAnsi="Cordia New" w:cs="Cordia New"/>
                <w:sz w:val="26"/>
                <w:szCs w:val="26"/>
                <w:lang w:val="en-GB"/>
              </w:rPr>
              <w:t>920</w:t>
            </w:r>
          </w:p>
        </w:tc>
        <w:tc>
          <w:tcPr>
            <w:tcW w:w="1080" w:type="dxa"/>
            <w:vAlign w:val="bottom"/>
            <w:hideMark/>
          </w:tcPr>
          <w:p w14:paraId="610DD0D2" w14:textId="0A9CF325" w:rsidR="0092347D"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17</w:t>
            </w:r>
          </w:p>
        </w:tc>
        <w:tc>
          <w:tcPr>
            <w:tcW w:w="1080" w:type="dxa"/>
            <w:vAlign w:val="bottom"/>
            <w:hideMark/>
          </w:tcPr>
          <w:p w14:paraId="6A110232" w14:textId="5F128A12"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595</w:t>
            </w:r>
          </w:p>
        </w:tc>
        <w:tc>
          <w:tcPr>
            <w:tcW w:w="1080" w:type="dxa"/>
            <w:vAlign w:val="bottom"/>
            <w:hideMark/>
          </w:tcPr>
          <w:p w14:paraId="298E264F" w14:textId="76562A45"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17</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862</w:t>
            </w:r>
          </w:p>
        </w:tc>
        <w:tc>
          <w:tcPr>
            <w:tcW w:w="1080" w:type="dxa"/>
            <w:vAlign w:val="bottom"/>
            <w:hideMark/>
          </w:tcPr>
          <w:p w14:paraId="4D607EFD" w14:textId="110E9E9D" w:rsidR="0092347D"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17</w:t>
            </w:r>
          </w:p>
        </w:tc>
      </w:tr>
      <w:tr w:rsidR="0092347D" w:rsidRPr="00457928" w14:paraId="29F2D8EA" w14:textId="77777777" w:rsidTr="00086CC4">
        <w:tc>
          <w:tcPr>
            <w:tcW w:w="1872" w:type="dxa"/>
            <w:vAlign w:val="bottom"/>
            <w:hideMark/>
          </w:tcPr>
          <w:p w14:paraId="04A04493" w14:textId="77777777" w:rsidR="0092347D" w:rsidRPr="00457928" w:rsidRDefault="0092347D" w:rsidP="00086CC4">
            <w:pPr>
              <w:ind w:left="70" w:right="-72" w:hanging="156"/>
              <w:rPr>
                <w:rFonts w:ascii="Cordia New" w:hAnsi="Cordia New" w:cs="Cordia New"/>
                <w:spacing w:val="-4"/>
                <w:sz w:val="26"/>
                <w:szCs w:val="26"/>
                <w:cs/>
              </w:rPr>
            </w:pPr>
            <w:r w:rsidRPr="00457928">
              <w:rPr>
                <w:rFonts w:ascii="Cordia New" w:hAnsi="Cordia New" w:cs="Cordia New"/>
                <w:spacing w:val="-4"/>
                <w:sz w:val="26"/>
                <w:szCs w:val="26"/>
              </w:rPr>
              <w:t>Fixed rate borrowings</w:t>
            </w:r>
          </w:p>
        </w:tc>
        <w:tc>
          <w:tcPr>
            <w:tcW w:w="1080" w:type="dxa"/>
            <w:vAlign w:val="bottom"/>
            <w:hideMark/>
          </w:tcPr>
          <w:p w14:paraId="13736584" w14:textId="696D0E9B"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746</w:t>
            </w:r>
          </w:p>
        </w:tc>
        <w:tc>
          <w:tcPr>
            <w:tcW w:w="1080" w:type="dxa"/>
            <w:vAlign w:val="bottom"/>
            <w:hideMark/>
          </w:tcPr>
          <w:p w14:paraId="4D0A2F93" w14:textId="0C7D73F2"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91</w:t>
            </w:r>
            <w:r w:rsidR="0092347D" w:rsidRPr="00457928">
              <w:rPr>
                <w:rFonts w:ascii="Cordia New" w:hAnsi="Cordia New" w:cs="Cordia New"/>
                <w:sz w:val="26"/>
                <w:szCs w:val="26"/>
              </w:rPr>
              <w:t>,</w:t>
            </w:r>
            <w:r w:rsidRPr="00457928">
              <w:rPr>
                <w:rFonts w:ascii="Cordia New" w:hAnsi="Cordia New" w:cs="Cordia New"/>
                <w:sz w:val="26"/>
                <w:szCs w:val="26"/>
                <w:lang w:val="en-GB"/>
              </w:rPr>
              <w:t>747</w:t>
            </w:r>
          </w:p>
        </w:tc>
        <w:tc>
          <w:tcPr>
            <w:tcW w:w="1080" w:type="dxa"/>
            <w:vAlign w:val="bottom"/>
            <w:hideMark/>
          </w:tcPr>
          <w:p w14:paraId="1AD00434" w14:textId="440E15DE"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78</w:t>
            </w:r>
          </w:p>
        </w:tc>
        <w:tc>
          <w:tcPr>
            <w:tcW w:w="1080" w:type="dxa"/>
            <w:vAlign w:val="bottom"/>
            <w:hideMark/>
          </w:tcPr>
          <w:p w14:paraId="393E04A6" w14:textId="53C1461F" w:rsidR="0092347D"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830</w:t>
            </w:r>
          </w:p>
        </w:tc>
        <w:tc>
          <w:tcPr>
            <w:tcW w:w="1080" w:type="dxa"/>
            <w:vAlign w:val="bottom"/>
            <w:hideMark/>
          </w:tcPr>
          <w:p w14:paraId="1B453244" w14:textId="3AD5A087"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85</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016</w:t>
            </w:r>
          </w:p>
        </w:tc>
        <w:tc>
          <w:tcPr>
            <w:tcW w:w="1080" w:type="dxa"/>
            <w:vAlign w:val="bottom"/>
            <w:hideMark/>
          </w:tcPr>
          <w:p w14:paraId="48A62C00" w14:textId="24E677BA"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83</w:t>
            </w:r>
          </w:p>
        </w:tc>
      </w:tr>
      <w:tr w:rsidR="0092347D" w:rsidRPr="00457928" w14:paraId="02714DB9" w14:textId="77777777" w:rsidTr="00086CC4">
        <w:tc>
          <w:tcPr>
            <w:tcW w:w="1872" w:type="dxa"/>
            <w:vAlign w:val="bottom"/>
            <w:hideMark/>
          </w:tcPr>
          <w:p w14:paraId="64784579" w14:textId="70C8AE0E" w:rsidR="0092347D" w:rsidRPr="00457928" w:rsidRDefault="00EC20F2" w:rsidP="00086CC4">
            <w:pPr>
              <w:ind w:left="70" w:right="-72" w:hanging="156"/>
              <w:rPr>
                <w:rFonts w:ascii="Cordia New" w:hAnsi="Cordia New" w:cs="Cordia New"/>
                <w:spacing w:val="-4"/>
                <w:sz w:val="26"/>
                <w:szCs w:val="26"/>
                <w:cs/>
                <w:lang w:val="en-GB"/>
              </w:rPr>
            </w:pPr>
            <w:bookmarkStart w:id="23" w:name="_Hlk93915005"/>
            <w:r w:rsidRPr="00457928">
              <w:rPr>
                <w:rFonts w:ascii="Cordia New" w:hAnsi="Cordia New" w:cs="Cordia New"/>
                <w:spacing w:val="-4"/>
                <w:sz w:val="26"/>
                <w:szCs w:val="26"/>
                <w:lang w:val="en-GB"/>
              </w:rPr>
              <w:t xml:space="preserve">Fixed rate borrowings </w:t>
            </w:r>
            <w:bookmarkEnd w:id="23"/>
            <w:r w:rsidR="00086CC4" w:rsidRPr="00457928">
              <w:rPr>
                <w:rFonts w:ascii="Cordia New" w:hAnsi="Cordia New" w:cs="Cordia New"/>
                <w:spacing w:val="-4"/>
                <w:sz w:val="26"/>
                <w:szCs w:val="26"/>
                <w:lang w:val="en-GB"/>
              </w:rPr>
              <w:t>-</w:t>
            </w:r>
            <w:r w:rsidR="00B012CD" w:rsidRPr="00457928">
              <w:rPr>
                <w:rFonts w:ascii="Cordia New" w:hAnsi="Cordia New" w:cs="Cordia New"/>
                <w:spacing w:val="-4"/>
                <w:sz w:val="26"/>
                <w:szCs w:val="26"/>
                <w:cs/>
              </w:rPr>
              <w:t xml:space="preserve"> repricing </w:t>
            </w:r>
            <w:r w:rsidR="00186BD3" w:rsidRPr="00457928">
              <w:rPr>
                <w:rFonts w:ascii="Cordia New" w:hAnsi="Cordia New" w:cs="Cordia New"/>
                <w:spacing w:val="-4"/>
                <w:sz w:val="26"/>
                <w:szCs w:val="26"/>
                <w:lang w:val="en-GB"/>
              </w:rPr>
              <w:t>1</w:t>
            </w:r>
            <w:r w:rsidR="00086CC4" w:rsidRPr="00457928">
              <w:rPr>
                <w:rFonts w:ascii="Cordia New" w:hAnsi="Cordia New" w:cs="Cordia New" w:hint="cs"/>
                <w:spacing w:val="-4"/>
                <w:sz w:val="26"/>
                <w:szCs w:val="26"/>
                <w:cs/>
              </w:rPr>
              <w:t xml:space="preserve"> </w:t>
            </w:r>
            <w:r w:rsidR="00B012CD" w:rsidRPr="00457928">
              <w:rPr>
                <w:rFonts w:ascii="Cordia New" w:hAnsi="Cordia New" w:cs="Cordia New"/>
                <w:spacing w:val="-4"/>
                <w:sz w:val="26"/>
                <w:szCs w:val="26"/>
                <w:cs/>
              </w:rPr>
              <w:t>-</w:t>
            </w:r>
            <w:r w:rsidR="00086CC4" w:rsidRPr="00457928">
              <w:rPr>
                <w:rFonts w:ascii="Cordia New" w:hAnsi="Cordia New" w:cs="Cordia New" w:hint="cs"/>
                <w:spacing w:val="-4"/>
                <w:sz w:val="26"/>
                <w:szCs w:val="26"/>
                <w:cs/>
              </w:rPr>
              <w:t xml:space="preserve"> </w:t>
            </w:r>
            <w:r w:rsidR="00186BD3" w:rsidRPr="00457928">
              <w:rPr>
                <w:rFonts w:ascii="Cordia New" w:hAnsi="Cordia New" w:cs="Cordia New"/>
                <w:spacing w:val="-4"/>
                <w:sz w:val="26"/>
                <w:szCs w:val="26"/>
                <w:lang w:val="en-GB"/>
              </w:rPr>
              <w:t>5</w:t>
            </w:r>
            <w:r w:rsidR="00B012CD" w:rsidRPr="00457928">
              <w:rPr>
                <w:rFonts w:ascii="Cordia New" w:hAnsi="Cordia New" w:cs="Cordia New"/>
                <w:spacing w:val="-4"/>
                <w:sz w:val="26"/>
                <w:szCs w:val="26"/>
                <w:cs/>
              </w:rPr>
              <w:t xml:space="preserve"> years</w:t>
            </w:r>
          </w:p>
        </w:tc>
        <w:tc>
          <w:tcPr>
            <w:tcW w:w="1080" w:type="dxa"/>
            <w:tcBorders>
              <w:top w:val="nil"/>
              <w:left w:val="nil"/>
              <w:bottom w:val="single" w:sz="4" w:space="0" w:color="auto"/>
              <w:right w:val="nil"/>
            </w:tcBorders>
            <w:vAlign w:val="bottom"/>
            <w:hideMark/>
          </w:tcPr>
          <w:p w14:paraId="750E2332" w14:textId="798898E9"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179</w:t>
            </w:r>
          </w:p>
        </w:tc>
        <w:tc>
          <w:tcPr>
            <w:tcW w:w="1080" w:type="dxa"/>
            <w:tcBorders>
              <w:top w:val="nil"/>
              <w:left w:val="nil"/>
              <w:bottom w:val="single" w:sz="4" w:space="0" w:color="auto"/>
              <w:right w:val="nil"/>
            </w:tcBorders>
            <w:vAlign w:val="bottom"/>
            <w:hideMark/>
          </w:tcPr>
          <w:p w14:paraId="3A69391D" w14:textId="1D1F2308"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5</w:t>
            </w:r>
            <w:r w:rsidR="0092347D" w:rsidRPr="00457928">
              <w:rPr>
                <w:rFonts w:ascii="Cordia New" w:hAnsi="Cordia New" w:cs="Cordia New"/>
                <w:sz w:val="26"/>
                <w:szCs w:val="26"/>
              </w:rPr>
              <w:t>,</w:t>
            </w:r>
            <w:r w:rsidRPr="00457928">
              <w:rPr>
                <w:rFonts w:ascii="Cordia New" w:hAnsi="Cordia New" w:cs="Cordia New"/>
                <w:sz w:val="26"/>
                <w:szCs w:val="26"/>
                <w:lang w:val="en-GB"/>
              </w:rPr>
              <w:t>991</w:t>
            </w:r>
          </w:p>
        </w:tc>
        <w:tc>
          <w:tcPr>
            <w:tcW w:w="1080" w:type="dxa"/>
            <w:tcBorders>
              <w:top w:val="nil"/>
              <w:left w:val="nil"/>
              <w:bottom w:val="single" w:sz="4" w:space="0" w:color="auto"/>
              <w:right w:val="nil"/>
            </w:tcBorders>
            <w:vAlign w:val="bottom"/>
            <w:hideMark/>
          </w:tcPr>
          <w:p w14:paraId="71C0E26D" w14:textId="081F23E5"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c>
          <w:tcPr>
            <w:tcW w:w="1080" w:type="dxa"/>
            <w:tcBorders>
              <w:top w:val="nil"/>
              <w:left w:val="nil"/>
              <w:bottom w:val="single" w:sz="4" w:space="0" w:color="auto"/>
              <w:right w:val="nil"/>
            </w:tcBorders>
            <w:vAlign w:val="bottom"/>
            <w:hideMark/>
          </w:tcPr>
          <w:p w14:paraId="0FBB6816" w14:textId="77777777" w:rsidR="0092347D" w:rsidRPr="00457928" w:rsidRDefault="0092347D"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w:t>
            </w:r>
          </w:p>
        </w:tc>
        <w:tc>
          <w:tcPr>
            <w:tcW w:w="1080" w:type="dxa"/>
            <w:tcBorders>
              <w:top w:val="nil"/>
              <w:left w:val="nil"/>
              <w:bottom w:val="single" w:sz="4" w:space="0" w:color="auto"/>
              <w:right w:val="nil"/>
            </w:tcBorders>
            <w:vAlign w:val="bottom"/>
            <w:hideMark/>
          </w:tcPr>
          <w:p w14:paraId="2394CA78" w14:textId="77777777" w:rsidR="0092347D" w:rsidRPr="00457928" w:rsidRDefault="0092347D"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w:t>
            </w:r>
          </w:p>
        </w:tc>
        <w:tc>
          <w:tcPr>
            <w:tcW w:w="1080" w:type="dxa"/>
            <w:tcBorders>
              <w:top w:val="nil"/>
              <w:left w:val="nil"/>
              <w:bottom w:val="single" w:sz="4" w:space="0" w:color="auto"/>
              <w:right w:val="nil"/>
            </w:tcBorders>
            <w:vAlign w:val="bottom"/>
            <w:hideMark/>
          </w:tcPr>
          <w:p w14:paraId="1E281318" w14:textId="77777777" w:rsidR="0092347D" w:rsidRPr="00457928" w:rsidRDefault="0092347D"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w:t>
            </w:r>
          </w:p>
        </w:tc>
      </w:tr>
      <w:tr w:rsidR="0092347D" w:rsidRPr="00457928" w14:paraId="61D54F26" w14:textId="77777777" w:rsidTr="00086CC4">
        <w:tc>
          <w:tcPr>
            <w:tcW w:w="1872" w:type="dxa"/>
            <w:vAlign w:val="bottom"/>
          </w:tcPr>
          <w:p w14:paraId="4FBF690E" w14:textId="77777777" w:rsidR="0092347D" w:rsidRPr="00457928" w:rsidRDefault="0092347D" w:rsidP="00086CC4">
            <w:pPr>
              <w:ind w:left="70" w:right="-72" w:hanging="156"/>
              <w:rPr>
                <w:rFonts w:ascii="Cordia New" w:hAnsi="Cordia New" w:cs="Cordia New"/>
                <w:spacing w:val="-4"/>
                <w:sz w:val="26"/>
                <w:szCs w:val="26"/>
              </w:rPr>
            </w:pPr>
          </w:p>
        </w:tc>
        <w:tc>
          <w:tcPr>
            <w:tcW w:w="1080" w:type="dxa"/>
            <w:tcBorders>
              <w:top w:val="single" w:sz="4" w:space="0" w:color="auto"/>
              <w:left w:val="nil"/>
              <w:bottom w:val="single" w:sz="4" w:space="0" w:color="auto"/>
              <w:right w:val="nil"/>
            </w:tcBorders>
            <w:vAlign w:val="bottom"/>
            <w:hideMark/>
          </w:tcPr>
          <w:p w14:paraId="7D2E166D" w14:textId="6E929282" w:rsidR="0092347D" w:rsidRPr="00457928" w:rsidRDefault="00186BD3" w:rsidP="005E077E">
            <w:pPr>
              <w:ind w:right="-72"/>
              <w:jc w:val="right"/>
              <w:rPr>
                <w:rFonts w:ascii="Cordia New" w:hAnsi="Cordia New" w:cs="Cordia New"/>
                <w:sz w:val="26"/>
                <w:szCs w:val="26"/>
                <w:cs/>
                <w:lang w:val="en-GB"/>
              </w:rPr>
            </w:pPr>
            <w:r w:rsidRPr="00457928">
              <w:rPr>
                <w:rFonts w:ascii="Cordia New" w:hAnsi="Cordia New" w:cs="Cordia New"/>
                <w:sz w:val="26"/>
                <w:szCs w:val="26"/>
                <w:lang w:val="en-GB"/>
              </w:rPr>
              <w:t>3</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521</w:t>
            </w:r>
          </w:p>
        </w:tc>
        <w:tc>
          <w:tcPr>
            <w:tcW w:w="1080" w:type="dxa"/>
            <w:tcBorders>
              <w:top w:val="single" w:sz="4" w:space="0" w:color="auto"/>
              <w:left w:val="nil"/>
              <w:bottom w:val="single" w:sz="4" w:space="0" w:color="auto"/>
              <w:right w:val="nil"/>
            </w:tcBorders>
            <w:vAlign w:val="bottom"/>
            <w:hideMark/>
          </w:tcPr>
          <w:p w14:paraId="6C1F4A5B" w14:textId="6B51BBA5"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117</w:t>
            </w:r>
            <w:r w:rsidR="0092347D" w:rsidRPr="00457928">
              <w:rPr>
                <w:rFonts w:ascii="Cordia New" w:hAnsi="Cordia New" w:cs="Cordia New"/>
                <w:sz w:val="26"/>
                <w:szCs w:val="26"/>
              </w:rPr>
              <w:t>,</w:t>
            </w:r>
            <w:r w:rsidRPr="00457928">
              <w:rPr>
                <w:rFonts w:ascii="Cordia New" w:hAnsi="Cordia New" w:cs="Cordia New"/>
                <w:sz w:val="26"/>
                <w:szCs w:val="26"/>
                <w:lang w:val="en-GB"/>
              </w:rPr>
              <w:t>658</w:t>
            </w:r>
          </w:p>
        </w:tc>
        <w:tc>
          <w:tcPr>
            <w:tcW w:w="1080" w:type="dxa"/>
            <w:tcBorders>
              <w:top w:val="single" w:sz="4" w:space="0" w:color="auto"/>
              <w:left w:val="nil"/>
              <w:bottom w:val="single" w:sz="4" w:space="0" w:color="auto"/>
              <w:right w:val="nil"/>
            </w:tcBorders>
            <w:vAlign w:val="bottom"/>
            <w:hideMark/>
          </w:tcPr>
          <w:p w14:paraId="07748185" w14:textId="581037B6"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1080" w:type="dxa"/>
            <w:tcBorders>
              <w:top w:val="single" w:sz="4" w:space="0" w:color="auto"/>
              <w:left w:val="nil"/>
              <w:bottom w:val="single" w:sz="4" w:space="0" w:color="auto"/>
              <w:right w:val="nil"/>
            </w:tcBorders>
            <w:vAlign w:val="bottom"/>
            <w:hideMark/>
          </w:tcPr>
          <w:p w14:paraId="1B99738E" w14:textId="2E4B7822"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425</w:t>
            </w:r>
          </w:p>
        </w:tc>
        <w:tc>
          <w:tcPr>
            <w:tcW w:w="1080" w:type="dxa"/>
            <w:tcBorders>
              <w:top w:val="single" w:sz="4" w:space="0" w:color="auto"/>
              <w:left w:val="nil"/>
              <w:bottom w:val="single" w:sz="4" w:space="0" w:color="auto"/>
              <w:right w:val="nil"/>
            </w:tcBorders>
            <w:vAlign w:val="bottom"/>
            <w:hideMark/>
          </w:tcPr>
          <w:p w14:paraId="68F2D6D1" w14:textId="36B2E337"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102</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878</w:t>
            </w:r>
          </w:p>
        </w:tc>
        <w:tc>
          <w:tcPr>
            <w:tcW w:w="1080" w:type="dxa"/>
            <w:tcBorders>
              <w:top w:val="single" w:sz="4" w:space="0" w:color="auto"/>
              <w:left w:val="nil"/>
              <w:bottom w:val="single" w:sz="4" w:space="0" w:color="auto"/>
              <w:right w:val="nil"/>
            </w:tcBorders>
            <w:vAlign w:val="bottom"/>
            <w:hideMark/>
          </w:tcPr>
          <w:p w14:paraId="4727EDA9" w14:textId="1BBD39F7"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bl>
    <w:p w14:paraId="40E8E0B9" w14:textId="77777777" w:rsidR="00556517" w:rsidRPr="00457928" w:rsidRDefault="00556517" w:rsidP="005E077E">
      <w:pPr>
        <w:rPr>
          <w:rFonts w:ascii="Cordia New" w:hAnsi="Cordia New" w:cs="Cordia New"/>
        </w:rPr>
      </w:pPr>
    </w:p>
    <w:tbl>
      <w:tblPr>
        <w:tblW w:w="8352" w:type="dxa"/>
        <w:tblInd w:w="1080" w:type="dxa"/>
        <w:tblLook w:val="04A0" w:firstRow="1" w:lastRow="0" w:firstColumn="1" w:lastColumn="0" w:noHBand="0" w:noVBand="1"/>
      </w:tblPr>
      <w:tblGrid>
        <w:gridCol w:w="1872"/>
        <w:gridCol w:w="1080"/>
        <w:gridCol w:w="1080"/>
        <w:gridCol w:w="1080"/>
        <w:gridCol w:w="1080"/>
        <w:gridCol w:w="1080"/>
        <w:gridCol w:w="1080"/>
      </w:tblGrid>
      <w:tr w:rsidR="0092347D" w:rsidRPr="00457928" w14:paraId="2FB6044A" w14:textId="77777777" w:rsidTr="00086CC4">
        <w:tc>
          <w:tcPr>
            <w:tcW w:w="1872" w:type="dxa"/>
            <w:vAlign w:val="bottom"/>
          </w:tcPr>
          <w:p w14:paraId="1A23C2E7" w14:textId="247BEABB" w:rsidR="0092347D" w:rsidRPr="00457928" w:rsidRDefault="00EC20F2" w:rsidP="005E077E">
            <w:pPr>
              <w:ind w:left="-86" w:right="-72"/>
              <w:rPr>
                <w:rFonts w:ascii="Cordia New" w:hAnsi="Cordia New" w:cs="Cordia New"/>
                <w:sz w:val="26"/>
                <w:szCs w:val="26"/>
                <w:lang w:val="en-GB"/>
              </w:rPr>
            </w:pPr>
            <w:r w:rsidRPr="00457928">
              <w:rPr>
                <w:rFonts w:ascii="Cordia New" w:hAnsi="Cordia New" w:cs="Cordia New"/>
                <w:sz w:val="26"/>
                <w:szCs w:val="26"/>
                <w:lang w:val="en-GB"/>
              </w:rPr>
              <w:br w:type="page"/>
            </w:r>
          </w:p>
        </w:tc>
        <w:tc>
          <w:tcPr>
            <w:tcW w:w="6480" w:type="dxa"/>
            <w:gridSpan w:val="6"/>
            <w:tcBorders>
              <w:top w:val="single" w:sz="4" w:space="0" w:color="auto"/>
              <w:left w:val="nil"/>
              <w:bottom w:val="single" w:sz="4" w:space="0" w:color="auto"/>
              <w:right w:val="nil"/>
            </w:tcBorders>
            <w:vAlign w:val="bottom"/>
            <w:hideMark/>
          </w:tcPr>
          <w:p w14:paraId="68F8E6AA" w14:textId="77777777" w:rsidR="0092347D" w:rsidRPr="00457928" w:rsidRDefault="0092347D" w:rsidP="005E077E">
            <w:pPr>
              <w:ind w:right="-72"/>
              <w:jc w:val="right"/>
              <w:rPr>
                <w:rFonts w:ascii="Cordia New" w:hAnsi="Cordia New" w:cs="Cordia New"/>
                <w:b/>
                <w:bCs/>
                <w:sz w:val="26"/>
                <w:szCs w:val="26"/>
                <w:cs/>
              </w:rPr>
            </w:pPr>
            <w:r w:rsidRPr="00457928">
              <w:rPr>
                <w:rFonts w:ascii="Cordia New" w:eastAsia="Cambria" w:hAnsi="Cordia New" w:cs="Cordia New"/>
                <w:b/>
                <w:bCs/>
                <w:sz w:val="26"/>
                <w:szCs w:val="26"/>
              </w:rPr>
              <w:t>Separate financial statements</w:t>
            </w:r>
          </w:p>
        </w:tc>
      </w:tr>
      <w:tr w:rsidR="0092347D" w:rsidRPr="00457928" w14:paraId="161B8F75" w14:textId="77777777" w:rsidTr="00086CC4">
        <w:tc>
          <w:tcPr>
            <w:tcW w:w="1872" w:type="dxa"/>
            <w:vAlign w:val="bottom"/>
          </w:tcPr>
          <w:p w14:paraId="74CF6060" w14:textId="77777777" w:rsidR="0092347D" w:rsidRPr="00457928" w:rsidRDefault="0092347D" w:rsidP="005E077E">
            <w:pPr>
              <w:ind w:left="-86" w:right="-72"/>
              <w:rPr>
                <w:rFonts w:ascii="Cordia New" w:hAnsi="Cordia New" w:cs="Cordia New"/>
                <w:sz w:val="26"/>
                <w:szCs w:val="26"/>
                <w:cs/>
              </w:rPr>
            </w:pPr>
          </w:p>
        </w:tc>
        <w:tc>
          <w:tcPr>
            <w:tcW w:w="3240" w:type="dxa"/>
            <w:gridSpan w:val="3"/>
            <w:tcBorders>
              <w:top w:val="single" w:sz="4" w:space="0" w:color="auto"/>
              <w:left w:val="nil"/>
              <w:bottom w:val="nil"/>
              <w:right w:val="nil"/>
            </w:tcBorders>
            <w:vAlign w:val="bottom"/>
            <w:hideMark/>
          </w:tcPr>
          <w:p w14:paraId="52B12661" w14:textId="0C672111" w:rsidR="0092347D"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2021</w:t>
            </w:r>
          </w:p>
        </w:tc>
        <w:tc>
          <w:tcPr>
            <w:tcW w:w="3240" w:type="dxa"/>
            <w:gridSpan w:val="3"/>
            <w:tcBorders>
              <w:top w:val="single" w:sz="4" w:space="0" w:color="auto"/>
              <w:left w:val="nil"/>
              <w:bottom w:val="single" w:sz="4" w:space="0" w:color="auto"/>
              <w:right w:val="nil"/>
            </w:tcBorders>
            <w:vAlign w:val="bottom"/>
            <w:hideMark/>
          </w:tcPr>
          <w:p w14:paraId="711A3977" w14:textId="5375DA45" w:rsidR="0092347D" w:rsidRPr="00457928" w:rsidRDefault="00186BD3" w:rsidP="005E077E">
            <w:pPr>
              <w:ind w:right="-72"/>
              <w:jc w:val="right"/>
              <w:rPr>
                <w:rFonts w:ascii="Cordia New" w:hAnsi="Cordia New" w:cs="Cordia New"/>
                <w:sz w:val="26"/>
                <w:szCs w:val="26"/>
                <w:cs/>
              </w:rPr>
            </w:pPr>
            <w:r w:rsidRPr="00457928">
              <w:rPr>
                <w:rFonts w:ascii="Cordia New" w:hAnsi="Cordia New" w:cs="Cordia New"/>
                <w:b/>
                <w:bCs/>
                <w:sz w:val="26"/>
                <w:szCs w:val="26"/>
                <w:lang w:val="en-GB"/>
              </w:rPr>
              <w:t>2020</w:t>
            </w:r>
          </w:p>
        </w:tc>
      </w:tr>
      <w:tr w:rsidR="0092347D" w:rsidRPr="00457928" w14:paraId="0877646E" w14:textId="77777777" w:rsidTr="00086CC4">
        <w:tc>
          <w:tcPr>
            <w:tcW w:w="1872" w:type="dxa"/>
            <w:vAlign w:val="bottom"/>
          </w:tcPr>
          <w:p w14:paraId="3A5B2D7B" w14:textId="77777777" w:rsidR="0092347D" w:rsidRPr="00457928" w:rsidRDefault="0092347D" w:rsidP="005E077E">
            <w:pPr>
              <w:ind w:left="-86" w:right="-72"/>
              <w:rPr>
                <w:rFonts w:ascii="Cordia New" w:hAnsi="Cordia New" w:cs="Cordia New"/>
                <w:sz w:val="26"/>
                <w:szCs w:val="26"/>
                <w:cs/>
              </w:rPr>
            </w:pPr>
          </w:p>
        </w:tc>
        <w:tc>
          <w:tcPr>
            <w:tcW w:w="1080" w:type="dxa"/>
            <w:tcBorders>
              <w:top w:val="single" w:sz="4" w:space="0" w:color="auto"/>
              <w:left w:val="nil"/>
              <w:bottom w:val="single" w:sz="4" w:space="0" w:color="auto"/>
              <w:right w:val="nil"/>
            </w:tcBorders>
            <w:vAlign w:val="bottom"/>
            <w:hideMark/>
          </w:tcPr>
          <w:p w14:paraId="56ECA771" w14:textId="77777777" w:rsidR="0092347D" w:rsidRPr="00457928" w:rsidRDefault="0092347D" w:rsidP="005E077E">
            <w:pPr>
              <w:ind w:right="-72"/>
              <w:jc w:val="right"/>
              <w:rPr>
                <w:rFonts w:ascii="Cordia New" w:hAnsi="Cordia New" w:cs="Cordia New"/>
                <w:sz w:val="26"/>
                <w:szCs w:val="26"/>
                <w:cs/>
              </w:rPr>
            </w:pPr>
            <w:r w:rsidRPr="00457928">
              <w:rPr>
                <w:rFonts w:ascii="Cordia New" w:hAnsi="Cordia New" w:cs="Cordia New"/>
                <w:b/>
                <w:bCs/>
                <w:sz w:val="26"/>
                <w:szCs w:val="26"/>
              </w:rPr>
              <w:t>Unit: 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 Dollar</w:t>
            </w:r>
          </w:p>
        </w:tc>
        <w:tc>
          <w:tcPr>
            <w:tcW w:w="1080" w:type="dxa"/>
            <w:tcBorders>
              <w:top w:val="single" w:sz="4" w:space="0" w:color="auto"/>
              <w:left w:val="nil"/>
              <w:bottom w:val="single" w:sz="4" w:space="0" w:color="auto"/>
              <w:right w:val="nil"/>
            </w:tcBorders>
            <w:vAlign w:val="bottom"/>
            <w:hideMark/>
          </w:tcPr>
          <w:p w14:paraId="4FE07922" w14:textId="11EA67BB"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 xml:space="preserve">Unit: </w:t>
            </w:r>
            <w:r w:rsidR="00A75151" w:rsidRPr="00457928">
              <w:rPr>
                <w:rFonts w:ascii="Cordia New" w:hAnsi="Cordia New" w:cs="Cordia New"/>
                <w:b/>
                <w:bCs/>
                <w:sz w:val="26"/>
                <w:szCs w:val="26"/>
                <w:cs/>
              </w:rPr>
              <w:br/>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c>
          <w:tcPr>
            <w:tcW w:w="1080" w:type="dxa"/>
            <w:tcBorders>
              <w:top w:val="single" w:sz="4" w:space="0" w:color="auto"/>
              <w:left w:val="nil"/>
              <w:bottom w:val="single" w:sz="4" w:space="0" w:color="auto"/>
              <w:right w:val="nil"/>
            </w:tcBorders>
            <w:vAlign w:val="bottom"/>
            <w:hideMark/>
          </w:tcPr>
          <w:p w14:paraId="7193FA72" w14:textId="77777777"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cs/>
              </w:rPr>
              <w:t xml:space="preserve">% </w:t>
            </w:r>
            <w:r w:rsidRPr="00457928">
              <w:rPr>
                <w:rFonts w:ascii="Cordia New" w:hAnsi="Cordia New" w:cs="Cordia New"/>
                <w:b/>
                <w:bCs/>
                <w:sz w:val="26"/>
                <w:szCs w:val="26"/>
              </w:rPr>
              <w:t>of total</w:t>
            </w:r>
            <w:r w:rsidRPr="00457928">
              <w:rPr>
                <w:rFonts w:ascii="Cordia New" w:hAnsi="Cordia New" w:cs="Cordia New"/>
                <w:b/>
                <w:bCs/>
                <w:sz w:val="26"/>
                <w:szCs w:val="26"/>
                <w:cs/>
              </w:rPr>
              <w:t xml:space="preserve"> </w:t>
            </w:r>
            <w:r w:rsidRPr="00457928">
              <w:rPr>
                <w:rFonts w:ascii="Cordia New" w:hAnsi="Cordia New" w:cs="Cordia New"/>
                <w:b/>
                <w:bCs/>
                <w:sz w:val="26"/>
                <w:szCs w:val="26"/>
              </w:rPr>
              <w:t>borrowings</w:t>
            </w:r>
          </w:p>
        </w:tc>
        <w:tc>
          <w:tcPr>
            <w:tcW w:w="1080" w:type="dxa"/>
            <w:tcBorders>
              <w:top w:val="single" w:sz="4" w:space="0" w:color="auto"/>
              <w:left w:val="nil"/>
              <w:bottom w:val="single" w:sz="4" w:space="0" w:color="auto"/>
              <w:right w:val="nil"/>
            </w:tcBorders>
            <w:vAlign w:val="bottom"/>
            <w:hideMark/>
          </w:tcPr>
          <w:p w14:paraId="54FBD33C" w14:textId="77777777"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cs/>
              </w:rPr>
              <w:br/>
            </w:r>
            <w:r w:rsidRPr="00457928">
              <w:rPr>
                <w:rFonts w:ascii="Cordia New" w:hAnsi="Cordia New" w:cs="Cordia New"/>
                <w:b/>
                <w:bCs/>
                <w:sz w:val="26"/>
                <w:szCs w:val="26"/>
              </w:rPr>
              <w:t>US Dollar</w:t>
            </w:r>
          </w:p>
        </w:tc>
        <w:tc>
          <w:tcPr>
            <w:tcW w:w="1080" w:type="dxa"/>
            <w:tcBorders>
              <w:top w:val="single" w:sz="4" w:space="0" w:color="auto"/>
              <w:left w:val="nil"/>
              <w:bottom w:val="single" w:sz="4" w:space="0" w:color="auto"/>
              <w:right w:val="nil"/>
            </w:tcBorders>
            <w:vAlign w:val="bottom"/>
            <w:hideMark/>
          </w:tcPr>
          <w:p w14:paraId="5BE38D52" w14:textId="689A3258" w:rsidR="0092347D" w:rsidRPr="00457928" w:rsidRDefault="0092347D" w:rsidP="005E077E">
            <w:pPr>
              <w:ind w:right="-72"/>
              <w:jc w:val="right"/>
              <w:rPr>
                <w:rFonts w:ascii="Cordia New" w:hAnsi="Cordia New" w:cs="Cordia New"/>
                <w:b/>
                <w:bCs/>
                <w:sz w:val="26"/>
                <w:szCs w:val="26"/>
                <w:cs/>
              </w:rPr>
            </w:pPr>
            <w:r w:rsidRPr="00457928">
              <w:rPr>
                <w:rFonts w:ascii="Cordia New" w:hAnsi="Cordia New" w:cs="Cordia New"/>
                <w:b/>
                <w:bCs/>
                <w:sz w:val="26"/>
                <w:szCs w:val="26"/>
              </w:rPr>
              <w:t xml:space="preserve">Unit: </w:t>
            </w:r>
            <w:r w:rsidR="00A75151" w:rsidRPr="00457928">
              <w:rPr>
                <w:rFonts w:ascii="Cordia New" w:hAnsi="Cordia New" w:cs="Cordia New"/>
                <w:b/>
                <w:bCs/>
                <w:sz w:val="26"/>
                <w:szCs w:val="26"/>
                <w:cs/>
              </w:rPr>
              <w:br/>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c>
          <w:tcPr>
            <w:tcW w:w="1080" w:type="dxa"/>
            <w:tcBorders>
              <w:top w:val="single" w:sz="4" w:space="0" w:color="auto"/>
              <w:left w:val="nil"/>
              <w:bottom w:val="single" w:sz="4" w:space="0" w:color="auto"/>
              <w:right w:val="nil"/>
            </w:tcBorders>
            <w:vAlign w:val="bottom"/>
            <w:hideMark/>
          </w:tcPr>
          <w:p w14:paraId="43B16B8A" w14:textId="77777777" w:rsidR="0092347D" w:rsidRPr="00457928" w:rsidRDefault="0092347D" w:rsidP="005E077E">
            <w:pPr>
              <w:ind w:right="-72"/>
              <w:jc w:val="right"/>
              <w:rPr>
                <w:rFonts w:ascii="Cordia New" w:hAnsi="Cordia New" w:cs="Cordia New"/>
                <w:sz w:val="26"/>
                <w:szCs w:val="26"/>
                <w:cs/>
              </w:rPr>
            </w:pPr>
            <w:r w:rsidRPr="00457928">
              <w:rPr>
                <w:rFonts w:ascii="Cordia New" w:hAnsi="Cordia New" w:cs="Cordia New"/>
                <w:b/>
                <w:bCs/>
                <w:sz w:val="26"/>
                <w:szCs w:val="26"/>
                <w:cs/>
              </w:rPr>
              <w:t xml:space="preserve">% </w:t>
            </w:r>
            <w:r w:rsidRPr="00457928">
              <w:rPr>
                <w:rFonts w:ascii="Cordia New" w:hAnsi="Cordia New" w:cs="Cordia New"/>
                <w:b/>
                <w:bCs/>
                <w:sz w:val="26"/>
                <w:szCs w:val="26"/>
              </w:rPr>
              <w:t>of total</w:t>
            </w:r>
            <w:r w:rsidRPr="00457928">
              <w:rPr>
                <w:rFonts w:ascii="Cordia New" w:hAnsi="Cordia New" w:cs="Cordia New"/>
                <w:b/>
                <w:bCs/>
                <w:sz w:val="26"/>
                <w:szCs w:val="26"/>
                <w:cs/>
              </w:rPr>
              <w:t xml:space="preserve"> </w:t>
            </w:r>
            <w:r w:rsidRPr="00457928">
              <w:rPr>
                <w:rFonts w:ascii="Cordia New" w:hAnsi="Cordia New" w:cs="Cordia New"/>
                <w:b/>
                <w:bCs/>
                <w:sz w:val="26"/>
                <w:szCs w:val="26"/>
              </w:rPr>
              <w:t>borrowings</w:t>
            </w:r>
          </w:p>
        </w:tc>
      </w:tr>
      <w:tr w:rsidR="0092347D" w:rsidRPr="00457928" w14:paraId="3741F9C4" w14:textId="77777777" w:rsidTr="00086CC4">
        <w:tc>
          <w:tcPr>
            <w:tcW w:w="1872" w:type="dxa"/>
            <w:vAlign w:val="bottom"/>
          </w:tcPr>
          <w:p w14:paraId="67547486" w14:textId="77777777" w:rsidR="0092347D" w:rsidRPr="00457928" w:rsidRDefault="0092347D" w:rsidP="005E077E">
            <w:pPr>
              <w:ind w:left="-86" w:right="-72"/>
              <w:rPr>
                <w:rFonts w:ascii="Cordia New" w:hAnsi="Cordia New" w:cs="Cordia New"/>
                <w:spacing w:val="-10"/>
                <w:sz w:val="26"/>
                <w:szCs w:val="26"/>
                <w:cs/>
                <w:lang w:val="en-US"/>
              </w:rPr>
            </w:pPr>
          </w:p>
        </w:tc>
        <w:tc>
          <w:tcPr>
            <w:tcW w:w="1080" w:type="dxa"/>
            <w:tcBorders>
              <w:top w:val="single" w:sz="4" w:space="0" w:color="auto"/>
              <w:left w:val="nil"/>
              <w:bottom w:val="nil"/>
              <w:right w:val="nil"/>
            </w:tcBorders>
            <w:vAlign w:val="bottom"/>
          </w:tcPr>
          <w:p w14:paraId="2E072B19" w14:textId="77777777" w:rsidR="0092347D" w:rsidRPr="00457928" w:rsidRDefault="0092347D" w:rsidP="005E077E">
            <w:pPr>
              <w:ind w:right="-72"/>
              <w:jc w:val="right"/>
              <w:rPr>
                <w:rFonts w:ascii="Cordia New" w:hAnsi="Cordia New" w:cs="Cordia New"/>
                <w:sz w:val="26"/>
                <w:szCs w:val="26"/>
                <w:cs/>
                <w:lang w:val="en-US"/>
              </w:rPr>
            </w:pPr>
          </w:p>
        </w:tc>
        <w:tc>
          <w:tcPr>
            <w:tcW w:w="1080" w:type="dxa"/>
            <w:tcBorders>
              <w:top w:val="single" w:sz="4" w:space="0" w:color="auto"/>
              <w:left w:val="nil"/>
              <w:bottom w:val="nil"/>
              <w:right w:val="nil"/>
            </w:tcBorders>
            <w:vAlign w:val="bottom"/>
          </w:tcPr>
          <w:p w14:paraId="640D1F91" w14:textId="77777777" w:rsidR="0092347D" w:rsidRPr="00457928" w:rsidRDefault="0092347D" w:rsidP="005E077E">
            <w:pPr>
              <w:ind w:right="-72"/>
              <w:jc w:val="right"/>
              <w:rPr>
                <w:rFonts w:ascii="Cordia New" w:hAnsi="Cordia New" w:cs="Cordia New"/>
                <w:sz w:val="26"/>
                <w:szCs w:val="26"/>
              </w:rPr>
            </w:pPr>
          </w:p>
        </w:tc>
        <w:tc>
          <w:tcPr>
            <w:tcW w:w="1080" w:type="dxa"/>
            <w:tcBorders>
              <w:top w:val="single" w:sz="4" w:space="0" w:color="auto"/>
              <w:left w:val="nil"/>
              <w:bottom w:val="nil"/>
              <w:right w:val="nil"/>
            </w:tcBorders>
            <w:vAlign w:val="bottom"/>
          </w:tcPr>
          <w:p w14:paraId="6680F46F" w14:textId="77777777" w:rsidR="0092347D" w:rsidRPr="00457928" w:rsidRDefault="0092347D" w:rsidP="005E077E">
            <w:pPr>
              <w:ind w:right="-72"/>
              <w:jc w:val="right"/>
              <w:rPr>
                <w:rFonts w:ascii="Cordia New" w:hAnsi="Cordia New" w:cs="Cordia New"/>
                <w:sz w:val="26"/>
                <w:szCs w:val="26"/>
                <w:cs/>
              </w:rPr>
            </w:pPr>
          </w:p>
        </w:tc>
        <w:tc>
          <w:tcPr>
            <w:tcW w:w="1080" w:type="dxa"/>
            <w:tcBorders>
              <w:top w:val="single" w:sz="4" w:space="0" w:color="auto"/>
              <w:left w:val="nil"/>
              <w:bottom w:val="nil"/>
              <w:right w:val="nil"/>
            </w:tcBorders>
            <w:vAlign w:val="bottom"/>
          </w:tcPr>
          <w:p w14:paraId="7C2E42B4" w14:textId="77777777" w:rsidR="0092347D" w:rsidRPr="00457928" w:rsidRDefault="0092347D" w:rsidP="005E077E">
            <w:pPr>
              <w:ind w:right="-72"/>
              <w:jc w:val="right"/>
              <w:rPr>
                <w:rFonts w:ascii="Cordia New" w:hAnsi="Cordia New" w:cs="Cordia New"/>
                <w:sz w:val="26"/>
                <w:szCs w:val="26"/>
                <w:cs/>
                <w:lang w:val="en-US"/>
              </w:rPr>
            </w:pPr>
          </w:p>
        </w:tc>
        <w:tc>
          <w:tcPr>
            <w:tcW w:w="1080" w:type="dxa"/>
            <w:tcBorders>
              <w:top w:val="single" w:sz="4" w:space="0" w:color="auto"/>
              <w:left w:val="nil"/>
              <w:bottom w:val="nil"/>
              <w:right w:val="nil"/>
            </w:tcBorders>
            <w:vAlign w:val="bottom"/>
          </w:tcPr>
          <w:p w14:paraId="15C1E150" w14:textId="77777777" w:rsidR="0092347D" w:rsidRPr="00457928" w:rsidRDefault="0092347D" w:rsidP="005E077E">
            <w:pPr>
              <w:ind w:right="-72"/>
              <w:jc w:val="right"/>
              <w:rPr>
                <w:rFonts w:ascii="Cordia New" w:hAnsi="Cordia New" w:cs="Cordia New"/>
                <w:sz w:val="26"/>
                <w:szCs w:val="26"/>
              </w:rPr>
            </w:pPr>
          </w:p>
        </w:tc>
        <w:tc>
          <w:tcPr>
            <w:tcW w:w="1080" w:type="dxa"/>
            <w:tcBorders>
              <w:top w:val="single" w:sz="4" w:space="0" w:color="auto"/>
              <w:left w:val="nil"/>
              <w:bottom w:val="nil"/>
              <w:right w:val="nil"/>
            </w:tcBorders>
            <w:vAlign w:val="bottom"/>
          </w:tcPr>
          <w:p w14:paraId="49ED7F85" w14:textId="77777777" w:rsidR="0092347D" w:rsidRPr="00457928" w:rsidRDefault="0092347D" w:rsidP="005E077E">
            <w:pPr>
              <w:ind w:right="-72"/>
              <w:jc w:val="right"/>
              <w:rPr>
                <w:rFonts w:ascii="Cordia New" w:hAnsi="Cordia New" w:cs="Cordia New"/>
                <w:sz w:val="26"/>
                <w:szCs w:val="26"/>
                <w:cs/>
              </w:rPr>
            </w:pPr>
          </w:p>
        </w:tc>
      </w:tr>
      <w:tr w:rsidR="0092347D" w:rsidRPr="00457928" w14:paraId="7E1587C8" w14:textId="77777777" w:rsidTr="00086CC4">
        <w:tc>
          <w:tcPr>
            <w:tcW w:w="1872" w:type="dxa"/>
            <w:vAlign w:val="bottom"/>
          </w:tcPr>
          <w:p w14:paraId="7917B5FB" w14:textId="77777777" w:rsidR="0092347D" w:rsidRPr="00457928" w:rsidRDefault="0092347D" w:rsidP="005E077E">
            <w:pPr>
              <w:ind w:left="-86" w:right="-72"/>
              <w:rPr>
                <w:rFonts w:ascii="Cordia New" w:hAnsi="Cordia New" w:cs="Cordia New"/>
                <w:spacing w:val="-4"/>
                <w:sz w:val="26"/>
                <w:szCs w:val="26"/>
                <w:cs/>
                <w:lang w:val="en-GB"/>
              </w:rPr>
            </w:pPr>
          </w:p>
          <w:p w14:paraId="1DAD5FF6" w14:textId="77777777" w:rsidR="0092347D" w:rsidRPr="00457928" w:rsidRDefault="0092347D" w:rsidP="005E077E">
            <w:pPr>
              <w:ind w:left="-86" w:right="-72"/>
              <w:rPr>
                <w:rFonts w:ascii="Cordia New" w:hAnsi="Cordia New" w:cs="Cordia New"/>
                <w:spacing w:val="-4"/>
                <w:sz w:val="26"/>
                <w:szCs w:val="26"/>
              </w:rPr>
            </w:pPr>
            <w:r w:rsidRPr="00457928">
              <w:rPr>
                <w:rFonts w:ascii="Cordia New" w:hAnsi="Cordia New" w:cs="Cordia New"/>
                <w:spacing w:val="-4"/>
                <w:sz w:val="26"/>
                <w:szCs w:val="26"/>
              </w:rPr>
              <w:t>Fixed rate</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borrowings</w:t>
            </w:r>
          </w:p>
        </w:tc>
        <w:tc>
          <w:tcPr>
            <w:tcW w:w="1080" w:type="dxa"/>
            <w:vAlign w:val="bottom"/>
            <w:hideMark/>
          </w:tcPr>
          <w:p w14:paraId="1F472AEC" w14:textId="64071C1E"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341</w:t>
            </w:r>
          </w:p>
        </w:tc>
        <w:tc>
          <w:tcPr>
            <w:tcW w:w="1080" w:type="dxa"/>
            <w:vAlign w:val="bottom"/>
            <w:hideMark/>
          </w:tcPr>
          <w:p w14:paraId="08466F50" w14:textId="7886D3E6"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11</w:t>
            </w:r>
            <w:r w:rsidR="0092347D" w:rsidRPr="00457928">
              <w:rPr>
                <w:rFonts w:ascii="Cordia New" w:hAnsi="Cordia New" w:cs="Cordia New"/>
                <w:sz w:val="26"/>
                <w:szCs w:val="26"/>
              </w:rPr>
              <w:t>,</w:t>
            </w:r>
            <w:r w:rsidRPr="00457928">
              <w:rPr>
                <w:rFonts w:ascii="Cordia New" w:hAnsi="Cordia New" w:cs="Cordia New"/>
                <w:sz w:val="26"/>
                <w:szCs w:val="26"/>
                <w:lang w:val="en-GB"/>
              </w:rPr>
              <w:t>393</w:t>
            </w:r>
          </w:p>
        </w:tc>
        <w:tc>
          <w:tcPr>
            <w:tcW w:w="1080" w:type="dxa"/>
            <w:vAlign w:val="bottom"/>
            <w:hideMark/>
          </w:tcPr>
          <w:p w14:paraId="1128FFCC" w14:textId="6D301F73"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66</w:t>
            </w:r>
          </w:p>
        </w:tc>
        <w:tc>
          <w:tcPr>
            <w:tcW w:w="1080" w:type="dxa"/>
            <w:vAlign w:val="bottom"/>
            <w:hideMark/>
          </w:tcPr>
          <w:p w14:paraId="6CE9DD45" w14:textId="1C4811BF" w:rsidR="0092347D" w:rsidRPr="00457928" w:rsidRDefault="00186BD3" w:rsidP="005E077E">
            <w:pPr>
              <w:jc w:val="right"/>
              <w:rPr>
                <w:rFonts w:ascii="Cordia New" w:hAnsi="Cordia New" w:cs="Cordia New"/>
                <w:sz w:val="26"/>
                <w:szCs w:val="26"/>
                <w:lang w:val="en-GB"/>
              </w:rPr>
            </w:pPr>
            <w:r w:rsidRPr="00457928">
              <w:rPr>
                <w:rFonts w:ascii="Cordia New" w:hAnsi="Cordia New" w:cs="Cordia New"/>
                <w:sz w:val="26"/>
                <w:szCs w:val="26"/>
                <w:lang w:val="en-GB"/>
              </w:rPr>
              <w:t>379</w:t>
            </w:r>
          </w:p>
        </w:tc>
        <w:tc>
          <w:tcPr>
            <w:tcW w:w="1080" w:type="dxa"/>
            <w:vAlign w:val="bottom"/>
            <w:hideMark/>
          </w:tcPr>
          <w:p w14:paraId="62DA87B1" w14:textId="3428AB54" w:rsidR="0092347D" w:rsidRPr="00457928" w:rsidRDefault="00186BD3" w:rsidP="005E077E">
            <w:pPr>
              <w:jc w:val="right"/>
              <w:rPr>
                <w:rFonts w:ascii="Cordia New" w:hAnsi="Cordia New" w:cs="Cordia New"/>
                <w:sz w:val="26"/>
                <w:szCs w:val="26"/>
                <w:lang w:val="en-GB"/>
              </w:rPr>
            </w:pPr>
            <w:r w:rsidRPr="00457928">
              <w:rPr>
                <w:rFonts w:ascii="Cordia New" w:hAnsi="Cordia New" w:cs="Cordia New"/>
                <w:sz w:val="26"/>
                <w:szCs w:val="26"/>
                <w:lang w:val="en-GB"/>
              </w:rPr>
              <w:t>11</w:t>
            </w:r>
            <w:r w:rsidR="0092347D" w:rsidRPr="00457928">
              <w:rPr>
                <w:rFonts w:ascii="Cordia New" w:hAnsi="Cordia New" w:cs="Cordia New"/>
                <w:sz w:val="26"/>
                <w:szCs w:val="26"/>
                <w:lang w:val="en-GB"/>
              </w:rPr>
              <w:t>,</w:t>
            </w:r>
            <w:r w:rsidRPr="00457928">
              <w:rPr>
                <w:rFonts w:ascii="Cordia New" w:hAnsi="Cordia New" w:cs="Cordia New"/>
                <w:sz w:val="26"/>
                <w:szCs w:val="26"/>
                <w:lang w:val="en-GB"/>
              </w:rPr>
              <w:t>392</w:t>
            </w:r>
          </w:p>
        </w:tc>
        <w:tc>
          <w:tcPr>
            <w:tcW w:w="1080" w:type="dxa"/>
            <w:vAlign w:val="bottom"/>
            <w:hideMark/>
          </w:tcPr>
          <w:p w14:paraId="7494733B" w14:textId="72E77ABB" w:rsidR="0092347D" w:rsidRPr="00457928" w:rsidRDefault="00186BD3" w:rsidP="005E077E">
            <w:pPr>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92347D" w:rsidRPr="00457928" w14:paraId="72F2F134" w14:textId="77777777" w:rsidTr="00086CC4">
        <w:tc>
          <w:tcPr>
            <w:tcW w:w="1872" w:type="dxa"/>
            <w:vAlign w:val="bottom"/>
            <w:hideMark/>
          </w:tcPr>
          <w:p w14:paraId="1B06EC7C" w14:textId="3075CCF8" w:rsidR="0092347D" w:rsidRPr="00457928" w:rsidRDefault="00B012CD" w:rsidP="005E077E">
            <w:pPr>
              <w:ind w:left="61" w:right="-72" w:hanging="147"/>
              <w:rPr>
                <w:rFonts w:ascii="Cordia New" w:hAnsi="Cordia New" w:cs="Cordia New"/>
                <w:spacing w:val="-4"/>
                <w:sz w:val="26"/>
                <w:szCs w:val="26"/>
                <w:lang w:val="en-GB"/>
              </w:rPr>
            </w:pPr>
            <w:r w:rsidRPr="00457928">
              <w:rPr>
                <w:rFonts w:ascii="Cordia New" w:hAnsi="Cordia New" w:cs="Cordia New"/>
                <w:spacing w:val="-4"/>
                <w:sz w:val="26"/>
                <w:szCs w:val="26"/>
                <w:lang w:val="en-GB"/>
              </w:rPr>
              <w:t xml:space="preserve">Fixed rate borrowings </w:t>
            </w:r>
            <w:r w:rsidR="00086CC4" w:rsidRPr="00457928">
              <w:rPr>
                <w:rFonts w:ascii="Cordia New" w:hAnsi="Cordia New" w:cs="Cordia New"/>
                <w:spacing w:val="-4"/>
                <w:sz w:val="26"/>
                <w:szCs w:val="26"/>
                <w:lang w:val="en-GB"/>
              </w:rPr>
              <w:t>-</w:t>
            </w:r>
            <w:r w:rsidRPr="00457928">
              <w:rPr>
                <w:rFonts w:ascii="Cordia New" w:hAnsi="Cordia New" w:cs="Cordia New"/>
                <w:spacing w:val="-4"/>
                <w:sz w:val="26"/>
                <w:szCs w:val="26"/>
                <w:cs/>
              </w:rPr>
              <w:t xml:space="preserve"> repricing </w:t>
            </w:r>
            <w:r w:rsidR="00186BD3" w:rsidRPr="00457928">
              <w:rPr>
                <w:rFonts w:ascii="Cordia New" w:hAnsi="Cordia New" w:cs="Cordia New"/>
                <w:spacing w:val="-4"/>
                <w:sz w:val="26"/>
                <w:szCs w:val="26"/>
                <w:lang w:val="en-GB"/>
              </w:rPr>
              <w:t>1</w:t>
            </w:r>
            <w:r w:rsidR="00086CC4" w:rsidRPr="00457928">
              <w:rPr>
                <w:rFonts w:ascii="Cordia New" w:hAnsi="Cordia New" w:cs="Cordia New" w:hint="cs"/>
                <w:spacing w:val="-4"/>
                <w:sz w:val="26"/>
                <w:szCs w:val="26"/>
                <w:cs/>
              </w:rPr>
              <w:t xml:space="preserve"> </w:t>
            </w:r>
            <w:r w:rsidRPr="00457928">
              <w:rPr>
                <w:rFonts w:ascii="Cordia New" w:hAnsi="Cordia New" w:cs="Cordia New"/>
                <w:spacing w:val="-4"/>
                <w:sz w:val="26"/>
                <w:szCs w:val="26"/>
                <w:cs/>
              </w:rPr>
              <w:t>-</w:t>
            </w:r>
            <w:r w:rsidR="00086CC4" w:rsidRPr="00457928">
              <w:rPr>
                <w:rFonts w:ascii="Cordia New" w:hAnsi="Cordia New" w:cs="Cordia New" w:hint="cs"/>
                <w:spacing w:val="-4"/>
                <w:sz w:val="26"/>
                <w:szCs w:val="26"/>
                <w:cs/>
              </w:rPr>
              <w:t xml:space="preserve"> </w:t>
            </w:r>
            <w:r w:rsidR="00186BD3" w:rsidRPr="00457928">
              <w:rPr>
                <w:rFonts w:ascii="Cordia New" w:hAnsi="Cordia New" w:cs="Cordia New"/>
                <w:spacing w:val="-4"/>
                <w:sz w:val="26"/>
                <w:szCs w:val="26"/>
                <w:lang w:val="en-GB"/>
              </w:rPr>
              <w:t>5</w:t>
            </w:r>
            <w:r w:rsidRPr="00457928">
              <w:rPr>
                <w:rFonts w:ascii="Cordia New" w:hAnsi="Cordia New" w:cs="Cordia New"/>
                <w:spacing w:val="-4"/>
                <w:sz w:val="26"/>
                <w:szCs w:val="26"/>
                <w:cs/>
              </w:rPr>
              <w:t xml:space="preserve"> years</w:t>
            </w:r>
          </w:p>
        </w:tc>
        <w:tc>
          <w:tcPr>
            <w:tcW w:w="1080" w:type="dxa"/>
            <w:tcBorders>
              <w:top w:val="nil"/>
              <w:left w:val="nil"/>
              <w:bottom w:val="single" w:sz="4" w:space="0" w:color="auto"/>
              <w:right w:val="nil"/>
            </w:tcBorders>
            <w:vAlign w:val="bottom"/>
            <w:hideMark/>
          </w:tcPr>
          <w:p w14:paraId="73AB0904" w14:textId="4722DEE1" w:rsidR="0092347D"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179</w:t>
            </w:r>
          </w:p>
        </w:tc>
        <w:tc>
          <w:tcPr>
            <w:tcW w:w="1080" w:type="dxa"/>
            <w:tcBorders>
              <w:top w:val="nil"/>
              <w:left w:val="nil"/>
              <w:bottom w:val="single" w:sz="4" w:space="0" w:color="auto"/>
              <w:right w:val="nil"/>
            </w:tcBorders>
            <w:vAlign w:val="bottom"/>
            <w:hideMark/>
          </w:tcPr>
          <w:p w14:paraId="0385D299" w14:textId="75ADB7FF" w:rsidR="0092347D" w:rsidRPr="00457928" w:rsidRDefault="00186BD3" w:rsidP="005E077E">
            <w:pPr>
              <w:ind w:right="-72"/>
              <w:jc w:val="right"/>
              <w:rPr>
                <w:rFonts w:ascii="Cordia New" w:hAnsi="Cordia New" w:cs="Cordia New"/>
                <w:sz w:val="26"/>
                <w:szCs w:val="26"/>
              </w:rPr>
            </w:pPr>
            <w:r w:rsidRPr="00457928">
              <w:rPr>
                <w:rFonts w:ascii="Cordia New" w:hAnsi="Cordia New" w:cs="Cordia New"/>
                <w:sz w:val="26"/>
                <w:szCs w:val="26"/>
                <w:lang w:val="en-GB"/>
              </w:rPr>
              <w:t>5</w:t>
            </w:r>
            <w:r w:rsidR="0092347D" w:rsidRPr="00457928">
              <w:rPr>
                <w:rFonts w:ascii="Cordia New" w:hAnsi="Cordia New" w:cs="Cordia New"/>
                <w:sz w:val="26"/>
                <w:szCs w:val="26"/>
              </w:rPr>
              <w:t>,</w:t>
            </w:r>
            <w:r w:rsidRPr="00457928">
              <w:rPr>
                <w:rFonts w:ascii="Cordia New" w:hAnsi="Cordia New" w:cs="Cordia New"/>
                <w:sz w:val="26"/>
                <w:szCs w:val="26"/>
                <w:lang w:val="en-GB"/>
              </w:rPr>
              <w:t>991</w:t>
            </w:r>
          </w:p>
        </w:tc>
        <w:tc>
          <w:tcPr>
            <w:tcW w:w="1080" w:type="dxa"/>
            <w:tcBorders>
              <w:top w:val="nil"/>
              <w:left w:val="nil"/>
              <w:bottom w:val="single" w:sz="4" w:space="0" w:color="auto"/>
              <w:right w:val="nil"/>
            </w:tcBorders>
            <w:vAlign w:val="bottom"/>
            <w:hideMark/>
          </w:tcPr>
          <w:p w14:paraId="3FECD9AD" w14:textId="30AA59A0" w:rsidR="0092347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34</w:t>
            </w:r>
          </w:p>
        </w:tc>
        <w:tc>
          <w:tcPr>
            <w:tcW w:w="1080" w:type="dxa"/>
            <w:tcBorders>
              <w:top w:val="nil"/>
              <w:left w:val="nil"/>
              <w:bottom w:val="single" w:sz="4" w:space="0" w:color="auto"/>
              <w:right w:val="nil"/>
            </w:tcBorders>
            <w:vAlign w:val="bottom"/>
            <w:hideMark/>
          </w:tcPr>
          <w:p w14:paraId="7C678E1F" w14:textId="77777777" w:rsidR="0092347D" w:rsidRPr="00457928" w:rsidRDefault="0092347D" w:rsidP="005E077E">
            <w:pPr>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1080" w:type="dxa"/>
            <w:tcBorders>
              <w:top w:val="nil"/>
              <w:left w:val="nil"/>
              <w:bottom w:val="single" w:sz="4" w:space="0" w:color="auto"/>
              <w:right w:val="nil"/>
            </w:tcBorders>
            <w:vAlign w:val="bottom"/>
            <w:hideMark/>
          </w:tcPr>
          <w:p w14:paraId="2BC43805" w14:textId="77777777" w:rsidR="0092347D" w:rsidRPr="00457928" w:rsidRDefault="0092347D" w:rsidP="005E077E">
            <w:pPr>
              <w:jc w:val="right"/>
              <w:rPr>
                <w:rFonts w:ascii="Cordia New" w:hAnsi="Cordia New" w:cs="Cordia New"/>
                <w:sz w:val="26"/>
                <w:szCs w:val="26"/>
              </w:rPr>
            </w:pPr>
            <w:r w:rsidRPr="00457928">
              <w:rPr>
                <w:rFonts w:ascii="Cordia New" w:hAnsi="Cordia New" w:cs="Cordia New"/>
                <w:sz w:val="26"/>
                <w:szCs w:val="26"/>
                <w:lang w:val="en-GB"/>
              </w:rPr>
              <w:t>-</w:t>
            </w:r>
          </w:p>
        </w:tc>
        <w:tc>
          <w:tcPr>
            <w:tcW w:w="1080" w:type="dxa"/>
            <w:tcBorders>
              <w:top w:val="nil"/>
              <w:left w:val="nil"/>
              <w:bottom w:val="single" w:sz="4" w:space="0" w:color="auto"/>
              <w:right w:val="nil"/>
            </w:tcBorders>
            <w:vAlign w:val="bottom"/>
            <w:hideMark/>
          </w:tcPr>
          <w:p w14:paraId="21A5DBEE" w14:textId="77777777" w:rsidR="0092347D" w:rsidRPr="00457928" w:rsidRDefault="0092347D" w:rsidP="005E077E">
            <w:pPr>
              <w:jc w:val="right"/>
              <w:rPr>
                <w:rFonts w:ascii="Cordia New" w:hAnsi="Cordia New" w:cs="Cordia New"/>
                <w:sz w:val="26"/>
                <w:szCs w:val="26"/>
                <w:cs/>
              </w:rPr>
            </w:pPr>
            <w:r w:rsidRPr="00457928">
              <w:rPr>
                <w:rFonts w:ascii="Cordia New" w:hAnsi="Cordia New" w:cs="Cordia New"/>
                <w:sz w:val="26"/>
                <w:szCs w:val="26"/>
                <w:lang w:val="en-GB"/>
              </w:rPr>
              <w:t>-</w:t>
            </w:r>
          </w:p>
        </w:tc>
      </w:tr>
      <w:tr w:rsidR="0092347D" w:rsidRPr="00457928" w14:paraId="56F74C44" w14:textId="77777777" w:rsidTr="00086CC4">
        <w:tc>
          <w:tcPr>
            <w:tcW w:w="1872" w:type="dxa"/>
            <w:vAlign w:val="bottom"/>
          </w:tcPr>
          <w:p w14:paraId="6D1C5D7C" w14:textId="77777777" w:rsidR="0092347D" w:rsidRPr="00457928" w:rsidRDefault="0092347D" w:rsidP="005E077E">
            <w:pPr>
              <w:ind w:left="-86" w:right="-72"/>
              <w:rPr>
                <w:rFonts w:ascii="Cordia New" w:hAnsi="Cordia New" w:cs="Cordia New"/>
                <w:spacing w:val="-4"/>
                <w:sz w:val="26"/>
                <w:szCs w:val="26"/>
                <w:cs/>
              </w:rPr>
            </w:pPr>
          </w:p>
        </w:tc>
        <w:tc>
          <w:tcPr>
            <w:tcW w:w="1080" w:type="dxa"/>
            <w:tcBorders>
              <w:top w:val="single" w:sz="4" w:space="0" w:color="auto"/>
              <w:left w:val="nil"/>
              <w:bottom w:val="single" w:sz="4" w:space="0" w:color="auto"/>
              <w:right w:val="nil"/>
            </w:tcBorders>
            <w:vAlign w:val="bottom"/>
            <w:hideMark/>
          </w:tcPr>
          <w:p w14:paraId="743B5927" w14:textId="188C2F9A" w:rsidR="0092347D" w:rsidRPr="00457928" w:rsidRDefault="00186BD3" w:rsidP="005E077E">
            <w:pPr>
              <w:ind w:right="-72"/>
              <w:jc w:val="right"/>
              <w:rPr>
                <w:rFonts w:ascii="Cordia New" w:hAnsi="Cordia New" w:cs="Cordia New"/>
                <w:sz w:val="26"/>
                <w:szCs w:val="26"/>
                <w:cs/>
                <w:lang w:val="en-GB"/>
              </w:rPr>
            </w:pPr>
            <w:r w:rsidRPr="00457928">
              <w:rPr>
                <w:rFonts w:ascii="Cordia New" w:hAnsi="Cordia New" w:cs="Cordia New"/>
                <w:sz w:val="26"/>
                <w:szCs w:val="26"/>
                <w:lang w:val="en-GB"/>
              </w:rPr>
              <w:t>520</w:t>
            </w:r>
          </w:p>
        </w:tc>
        <w:tc>
          <w:tcPr>
            <w:tcW w:w="1080" w:type="dxa"/>
            <w:tcBorders>
              <w:top w:val="single" w:sz="4" w:space="0" w:color="auto"/>
              <w:left w:val="nil"/>
              <w:bottom w:val="single" w:sz="4" w:space="0" w:color="auto"/>
              <w:right w:val="nil"/>
            </w:tcBorders>
            <w:vAlign w:val="bottom"/>
            <w:hideMark/>
          </w:tcPr>
          <w:p w14:paraId="23D817CB" w14:textId="7151223B"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17</w:t>
            </w:r>
            <w:r w:rsidR="0092347D" w:rsidRPr="00457928">
              <w:rPr>
                <w:rFonts w:ascii="Cordia New" w:hAnsi="Cordia New" w:cs="Cordia New"/>
                <w:sz w:val="26"/>
                <w:szCs w:val="26"/>
                <w:lang w:val="en-GB"/>
              </w:rPr>
              <w:t>,</w:t>
            </w:r>
            <w:r w:rsidRPr="00457928">
              <w:rPr>
                <w:rFonts w:ascii="Cordia New" w:hAnsi="Cordia New" w:cs="Cordia New"/>
                <w:sz w:val="26"/>
                <w:szCs w:val="26"/>
                <w:lang w:val="en-GB"/>
              </w:rPr>
              <w:t>384</w:t>
            </w:r>
          </w:p>
        </w:tc>
        <w:tc>
          <w:tcPr>
            <w:tcW w:w="1080" w:type="dxa"/>
            <w:tcBorders>
              <w:top w:val="single" w:sz="4" w:space="0" w:color="auto"/>
              <w:left w:val="nil"/>
              <w:bottom w:val="single" w:sz="4" w:space="0" w:color="auto"/>
              <w:right w:val="nil"/>
            </w:tcBorders>
            <w:vAlign w:val="bottom"/>
            <w:hideMark/>
          </w:tcPr>
          <w:p w14:paraId="34158C81" w14:textId="21B26B8E" w:rsidR="0092347D"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1080" w:type="dxa"/>
            <w:tcBorders>
              <w:top w:val="single" w:sz="4" w:space="0" w:color="auto"/>
              <w:left w:val="nil"/>
              <w:bottom w:val="single" w:sz="4" w:space="0" w:color="auto"/>
              <w:right w:val="nil"/>
            </w:tcBorders>
            <w:vAlign w:val="bottom"/>
            <w:hideMark/>
          </w:tcPr>
          <w:p w14:paraId="39BC0ED3" w14:textId="421AFB95" w:rsidR="0092347D" w:rsidRPr="00457928" w:rsidRDefault="00186BD3" w:rsidP="005E077E">
            <w:pPr>
              <w:jc w:val="right"/>
              <w:rPr>
                <w:rFonts w:ascii="Cordia New" w:hAnsi="Cordia New" w:cs="Cordia New"/>
                <w:sz w:val="26"/>
                <w:szCs w:val="26"/>
              </w:rPr>
            </w:pPr>
            <w:r w:rsidRPr="00457928">
              <w:rPr>
                <w:rFonts w:ascii="Cordia New" w:hAnsi="Cordia New" w:cs="Cordia New"/>
                <w:sz w:val="26"/>
                <w:szCs w:val="26"/>
                <w:lang w:val="en-GB"/>
              </w:rPr>
              <w:t>379</w:t>
            </w:r>
          </w:p>
        </w:tc>
        <w:tc>
          <w:tcPr>
            <w:tcW w:w="1080" w:type="dxa"/>
            <w:tcBorders>
              <w:top w:val="single" w:sz="4" w:space="0" w:color="auto"/>
              <w:left w:val="nil"/>
              <w:bottom w:val="single" w:sz="4" w:space="0" w:color="auto"/>
              <w:right w:val="nil"/>
            </w:tcBorders>
            <w:vAlign w:val="bottom"/>
            <w:hideMark/>
          </w:tcPr>
          <w:p w14:paraId="7E9185F2" w14:textId="454B1D1B" w:rsidR="0092347D" w:rsidRPr="00457928" w:rsidRDefault="00186BD3" w:rsidP="005E077E">
            <w:pPr>
              <w:jc w:val="right"/>
              <w:rPr>
                <w:rFonts w:ascii="Cordia New" w:hAnsi="Cordia New" w:cs="Cordia New"/>
                <w:sz w:val="26"/>
                <w:szCs w:val="26"/>
                <w:cs/>
              </w:rPr>
            </w:pPr>
            <w:r w:rsidRPr="00457928">
              <w:rPr>
                <w:rFonts w:ascii="Cordia New" w:hAnsi="Cordia New" w:cs="Cordia New"/>
                <w:sz w:val="26"/>
                <w:szCs w:val="26"/>
                <w:lang w:val="en-GB"/>
              </w:rPr>
              <w:t>11</w:t>
            </w:r>
            <w:r w:rsidR="0092347D" w:rsidRPr="00457928">
              <w:rPr>
                <w:rFonts w:ascii="Cordia New" w:hAnsi="Cordia New" w:cs="Cordia New"/>
                <w:sz w:val="26"/>
                <w:szCs w:val="26"/>
                <w:lang w:val="en-US"/>
              </w:rPr>
              <w:t>,</w:t>
            </w:r>
            <w:r w:rsidRPr="00457928">
              <w:rPr>
                <w:rFonts w:ascii="Cordia New" w:hAnsi="Cordia New" w:cs="Cordia New"/>
                <w:sz w:val="26"/>
                <w:szCs w:val="26"/>
                <w:lang w:val="en-GB"/>
              </w:rPr>
              <w:t>392</w:t>
            </w:r>
          </w:p>
        </w:tc>
        <w:tc>
          <w:tcPr>
            <w:tcW w:w="1080" w:type="dxa"/>
            <w:tcBorders>
              <w:top w:val="single" w:sz="4" w:space="0" w:color="auto"/>
              <w:left w:val="nil"/>
              <w:bottom w:val="single" w:sz="4" w:space="0" w:color="auto"/>
              <w:right w:val="nil"/>
            </w:tcBorders>
            <w:vAlign w:val="bottom"/>
            <w:hideMark/>
          </w:tcPr>
          <w:p w14:paraId="2FCC9831" w14:textId="219F3F71" w:rsidR="0092347D" w:rsidRPr="00457928" w:rsidRDefault="00186BD3" w:rsidP="005E077E">
            <w:pPr>
              <w:jc w:val="right"/>
              <w:rPr>
                <w:rFonts w:ascii="Cordia New" w:hAnsi="Cordia New" w:cs="Cordia New"/>
                <w:sz w:val="26"/>
                <w:szCs w:val="26"/>
                <w:cs/>
                <w:lang w:val="en-US"/>
              </w:rPr>
            </w:pPr>
            <w:r w:rsidRPr="00457928">
              <w:rPr>
                <w:rFonts w:ascii="Cordia New" w:hAnsi="Cordia New" w:cs="Cordia New"/>
                <w:sz w:val="26"/>
                <w:szCs w:val="26"/>
                <w:lang w:val="en-GB"/>
              </w:rPr>
              <w:t>100</w:t>
            </w:r>
          </w:p>
        </w:tc>
      </w:tr>
    </w:tbl>
    <w:p w14:paraId="6835BCF2" w14:textId="77777777" w:rsidR="0092347D" w:rsidRPr="00457928" w:rsidRDefault="0092347D" w:rsidP="00086CC4">
      <w:pPr>
        <w:pStyle w:val="BlockText"/>
        <w:spacing w:after="0"/>
        <w:ind w:left="1080" w:right="0"/>
        <w:jc w:val="both"/>
        <w:rPr>
          <w:rFonts w:ascii="Cordia New" w:hAnsi="Cordia New" w:cs="Cordia New"/>
          <w:lang w:val="en-GB"/>
        </w:rPr>
      </w:pPr>
    </w:p>
    <w:p w14:paraId="709E6D7F" w14:textId="1F80AF58" w:rsidR="0092347D" w:rsidRPr="00457928" w:rsidRDefault="0092347D" w:rsidP="00086CC4">
      <w:pPr>
        <w:pStyle w:val="BlockText"/>
        <w:spacing w:after="0"/>
        <w:ind w:left="1080" w:right="0"/>
        <w:jc w:val="both"/>
        <w:rPr>
          <w:rFonts w:ascii="Cordia New" w:hAnsi="Cordia New" w:cs="Cordia New"/>
          <w:b/>
          <w:bCs/>
          <w:lang w:val="en-GB"/>
        </w:rPr>
      </w:pPr>
      <w:r w:rsidRPr="00457928">
        <w:rPr>
          <w:rFonts w:ascii="Cordia New" w:hAnsi="Cordia New" w:cs="Cordia New"/>
          <w:lang w:val="en-GB"/>
        </w:rPr>
        <w:t xml:space="preserve">The percentage of total borrowings shows the proportion of borrowings that are currently at variable rates and fixed rates in relation to the total amount of borrowings. An analysis by maturities is provided in Note </w:t>
      </w:r>
      <w:r w:rsidR="00186BD3" w:rsidRPr="00457928">
        <w:rPr>
          <w:rFonts w:ascii="Cordia New" w:hAnsi="Cordia New" w:cs="Cordia New"/>
          <w:lang w:val="en-GB"/>
        </w:rPr>
        <w:t>25</w:t>
      </w:r>
      <w:r w:rsidRPr="00457928">
        <w:rPr>
          <w:rFonts w:ascii="Cordia New" w:hAnsi="Cordia New" w:cs="Cordia New"/>
          <w:lang w:val="en-GB"/>
        </w:rPr>
        <w:t>.</w:t>
      </w:r>
    </w:p>
    <w:p w14:paraId="043D34DF" w14:textId="391010FD" w:rsidR="00883AB7" w:rsidRPr="00457928" w:rsidRDefault="00883AB7">
      <w:pPr>
        <w:spacing w:after="160" w:line="259" w:lineRule="auto"/>
        <w:rPr>
          <w:rFonts w:ascii="Cordia New" w:eastAsia="Arial Unicode MS" w:hAnsi="Cordia New" w:cs="Cordia New"/>
          <w:lang w:val="en-GB"/>
        </w:rPr>
      </w:pPr>
      <w:r w:rsidRPr="00457928">
        <w:rPr>
          <w:rFonts w:ascii="Cordia New" w:eastAsia="Arial Unicode MS" w:hAnsi="Cordia New" w:cs="Cordia New"/>
          <w:lang w:val="en-GB"/>
        </w:rPr>
        <w:br w:type="page"/>
      </w:r>
    </w:p>
    <w:p w14:paraId="386883A4" w14:textId="77777777" w:rsidR="00127CE5" w:rsidRPr="00457928" w:rsidRDefault="00127CE5" w:rsidP="00086CC4">
      <w:pPr>
        <w:ind w:left="1080"/>
        <w:jc w:val="both"/>
        <w:rPr>
          <w:rFonts w:ascii="Cordia New" w:eastAsia="Arial Unicode MS" w:hAnsi="Cordia New" w:cs="Cordia New"/>
          <w:spacing w:val="-6"/>
          <w:lang w:val="en-GB"/>
        </w:rPr>
      </w:pPr>
    </w:p>
    <w:p w14:paraId="6C08C0F1" w14:textId="77777777" w:rsidR="0092347D" w:rsidRPr="00457928" w:rsidRDefault="0092347D" w:rsidP="00086CC4">
      <w:pPr>
        <w:pStyle w:val="BlockText"/>
        <w:spacing w:after="0"/>
        <w:ind w:left="1080" w:right="0"/>
        <w:jc w:val="both"/>
        <w:rPr>
          <w:rFonts w:ascii="Cordia New" w:hAnsi="Cordia New" w:cs="Cordia New"/>
          <w:i/>
          <w:iCs/>
          <w:color w:val="CF4A02"/>
          <w:lang w:val="en-GB"/>
        </w:rPr>
      </w:pPr>
      <w:r w:rsidRPr="00457928">
        <w:rPr>
          <w:rFonts w:ascii="Cordia New" w:hAnsi="Cordia New" w:cs="Cordia New"/>
          <w:i/>
          <w:iCs/>
          <w:color w:val="CF4A02"/>
          <w:lang w:val="en-GB"/>
        </w:rPr>
        <w:t>Financial instruments used by the Group for risk management</w:t>
      </w:r>
    </w:p>
    <w:p w14:paraId="26DEBE83" w14:textId="77777777" w:rsidR="0092347D" w:rsidRPr="00457928" w:rsidRDefault="0092347D" w:rsidP="00086CC4">
      <w:pPr>
        <w:pStyle w:val="BlockText"/>
        <w:spacing w:after="0"/>
        <w:ind w:left="1080" w:right="0"/>
        <w:jc w:val="both"/>
        <w:rPr>
          <w:rFonts w:ascii="Cordia New" w:hAnsi="Cordia New" w:cs="Cordia New"/>
          <w:i/>
          <w:iCs/>
          <w:lang w:val="en-GB"/>
        </w:rPr>
      </w:pPr>
    </w:p>
    <w:p w14:paraId="4A3F5CDD" w14:textId="745BDB2E" w:rsidR="0092347D" w:rsidRPr="00457928" w:rsidRDefault="0092347D" w:rsidP="00086CC4">
      <w:pPr>
        <w:pStyle w:val="BlockText"/>
        <w:spacing w:after="0"/>
        <w:ind w:left="1080" w:right="0"/>
        <w:jc w:val="both"/>
        <w:rPr>
          <w:rFonts w:ascii="Cordia New" w:hAnsi="Cordia New" w:cs="Cordia New"/>
          <w:lang w:val="en-GB"/>
        </w:rPr>
      </w:pPr>
      <w:r w:rsidRPr="00457928">
        <w:rPr>
          <w:rFonts w:ascii="Cordia New" w:hAnsi="Cordia New" w:cs="Cordia New"/>
          <w:lang w:val="en-GB"/>
        </w:rPr>
        <w:t>The Group</w:t>
      </w:r>
      <w:r w:rsidR="00807C85" w:rsidRPr="00457928">
        <w:rPr>
          <w:rFonts w:ascii="Cordia New" w:hAnsi="Cordia New" w:cs="Cordia New"/>
          <w:lang w:val="en-GB"/>
        </w:rPr>
        <w:t xml:space="preserve"> had</w:t>
      </w:r>
      <w:r w:rsidRPr="00457928">
        <w:rPr>
          <w:rFonts w:ascii="Cordia New" w:hAnsi="Cordia New" w:cs="Cordia New"/>
          <w:lang w:val="en-GB"/>
        </w:rPr>
        <w:t xml:space="preserve"> enter</w:t>
      </w:r>
      <w:r w:rsidR="00807C85" w:rsidRPr="00457928">
        <w:rPr>
          <w:rFonts w:ascii="Cordia New" w:hAnsi="Cordia New" w:cs="Cordia New"/>
          <w:lang w:val="en-GB"/>
        </w:rPr>
        <w:t>ed</w:t>
      </w:r>
      <w:r w:rsidRPr="00457928">
        <w:rPr>
          <w:rFonts w:ascii="Cordia New" w:hAnsi="Cordia New" w:cs="Cordia New"/>
          <w:lang w:val="en-GB"/>
        </w:rPr>
        <w:t xml:space="preserve"> into interest rate collar (zero cost collar), which represents </w:t>
      </w:r>
      <w:r w:rsidR="00186BD3" w:rsidRPr="00457928">
        <w:rPr>
          <w:rFonts w:ascii="Cordia New" w:hAnsi="Cordia New" w:cs="Cordia New"/>
          <w:lang w:val="en-GB"/>
        </w:rPr>
        <w:t>50</w:t>
      </w:r>
      <w:r w:rsidRPr="00457928">
        <w:rPr>
          <w:rFonts w:ascii="Cordia New" w:hAnsi="Cordia New" w:cs="Cordia New"/>
          <w:lang w:val="en-GB"/>
        </w:rPr>
        <w:t>% of total variable rate borrowing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50</w:t>
      </w:r>
      <w:r w:rsidR="00977780" w:rsidRPr="00457928">
        <w:rPr>
          <w:rFonts w:ascii="Cordia New" w:hAnsi="Cordia New" w:cs="Cordia New"/>
          <w:lang w:val="en-GB"/>
        </w:rPr>
        <w:t>%</w:t>
      </w:r>
      <w:r w:rsidRPr="00457928">
        <w:rPr>
          <w:rFonts w:ascii="Cordia New" w:hAnsi="Cordia New" w:cs="Cordia New"/>
          <w:lang w:val="en-GB"/>
        </w:rPr>
        <w:t xml:space="preserve">). </w:t>
      </w:r>
      <w:r w:rsidRPr="00457928">
        <w:rPr>
          <w:rFonts w:ascii="Cordia New" w:hAnsi="Cordia New" w:cs="Cordia New"/>
          <w:lang w:val="en-GB" w:eastAsia="en-GB"/>
        </w:rPr>
        <w:t xml:space="preserve">The interest rate collar </w:t>
      </w:r>
      <w:r w:rsidRPr="00457928">
        <w:rPr>
          <w:rFonts w:ascii="Cordia New" w:hAnsi="Cordia New" w:cs="Cordia New"/>
          <w:lang w:val="en-GB"/>
        </w:rPr>
        <w:t xml:space="preserve">(zero cost collar) </w:t>
      </w:r>
      <w:r w:rsidRPr="00457928">
        <w:rPr>
          <w:rFonts w:ascii="Cordia New" w:hAnsi="Cordia New" w:cs="Cordia New"/>
          <w:lang w:val="en-GB" w:eastAsia="en-GB"/>
        </w:rPr>
        <w:t>comprise</w:t>
      </w:r>
      <w:r w:rsidR="00807C85" w:rsidRPr="00457928">
        <w:rPr>
          <w:rFonts w:ascii="Cordia New" w:hAnsi="Cordia New" w:cs="Cordia New"/>
          <w:lang w:val="en-GB" w:eastAsia="en-GB"/>
        </w:rPr>
        <w:t>s</w:t>
      </w:r>
      <w:r w:rsidRPr="00457928">
        <w:rPr>
          <w:rFonts w:ascii="Cordia New" w:hAnsi="Cordia New" w:cs="Cordia New"/>
          <w:lang w:val="en-GB" w:eastAsia="en-GB"/>
        </w:rPr>
        <w:t xml:space="preserve"> of put </w:t>
      </w:r>
      <w:r w:rsidRPr="00457928">
        <w:rPr>
          <w:rFonts w:ascii="Cordia New" w:hAnsi="Cordia New" w:cs="Cordia New"/>
          <w:spacing w:val="-4"/>
          <w:lang w:val="en-GB" w:eastAsia="en-GB"/>
        </w:rPr>
        <w:t xml:space="preserve">option with interest rate cap at </w:t>
      </w:r>
      <w:r w:rsidR="00186BD3" w:rsidRPr="00457928">
        <w:rPr>
          <w:rFonts w:ascii="Cordia New" w:hAnsi="Cordia New" w:cs="Cordia New"/>
          <w:spacing w:val="-4"/>
          <w:lang w:val="en-GB" w:eastAsia="en-GB"/>
        </w:rPr>
        <w:t>2</w:t>
      </w:r>
      <w:r w:rsidRPr="00457928">
        <w:rPr>
          <w:rFonts w:ascii="Cordia New" w:hAnsi="Cordia New" w:cs="Cordia New"/>
          <w:spacing w:val="-4"/>
          <w:lang w:val="en-GB" w:eastAsia="en-GB"/>
        </w:rPr>
        <w:t>.</w:t>
      </w:r>
      <w:r w:rsidR="00186BD3" w:rsidRPr="00457928">
        <w:rPr>
          <w:rFonts w:ascii="Cordia New" w:hAnsi="Cordia New" w:cs="Cordia New"/>
          <w:spacing w:val="-4"/>
          <w:lang w:val="en-GB" w:eastAsia="en-GB"/>
        </w:rPr>
        <w:t>42</w:t>
      </w:r>
      <w:r w:rsidRPr="00457928">
        <w:rPr>
          <w:rFonts w:ascii="Cordia New" w:hAnsi="Cordia New" w:cs="Cordia New"/>
          <w:spacing w:val="-4"/>
          <w:lang w:val="en-GB" w:eastAsia="en-GB"/>
        </w:rPr>
        <w:t xml:space="preserve">% per annum and call option with interest rate floor at </w:t>
      </w:r>
      <w:r w:rsidR="00186BD3" w:rsidRPr="00457928">
        <w:rPr>
          <w:rFonts w:ascii="Cordia New" w:hAnsi="Cordia New" w:cs="Cordia New"/>
          <w:spacing w:val="-4"/>
          <w:lang w:val="en-GB" w:eastAsia="en-GB"/>
        </w:rPr>
        <w:t>0</w:t>
      </w:r>
      <w:r w:rsidRPr="00457928">
        <w:rPr>
          <w:rFonts w:ascii="Cordia New" w:hAnsi="Cordia New" w:cs="Cordia New"/>
          <w:spacing w:val="-4"/>
          <w:lang w:val="en-GB" w:eastAsia="en-GB"/>
        </w:rPr>
        <w:t>.</w:t>
      </w:r>
      <w:r w:rsidR="00186BD3" w:rsidRPr="00457928">
        <w:rPr>
          <w:rFonts w:ascii="Cordia New" w:hAnsi="Cordia New" w:cs="Cordia New"/>
          <w:spacing w:val="-4"/>
          <w:lang w:val="en-GB" w:eastAsia="en-GB"/>
        </w:rPr>
        <w:t>20</w:t>
      </w:r>
      <w:r w:rsidRPr="00457928">
        <w:rPr>
          <w:rFonts w:ascii="Cordia New" w:hAnsi="Cordia New" w:cs="Cordia New"/>
          <w:spacing w:val="-4"/>
          <w:lang w:val="en-GB" w:eastAsia="en-GB"/>
        </w:rPr>
        <w:t xml:space="preserve">% per annum. </w:t>
      </w:r>
      <w:r w:rsidRPr="00457928">
        <w:rPr>
          <w:rFonts w:ascii="Cordia New" w:hAnsi="Cordia New" w:cs="Cordia New"/>
          <w:lang w:val="en-GB"/>
        </w:rPr>
        <w:t xml:space="preserve">The variable interest rate is reference to </w:t>
      </w:r>
      <w:r w:rsidR="00186BD3" w:rsidRPr="00457928">
        <w:rPr>
          <w:rFonts w:ascii="Cordia New" w:hAnsi="Cordia New" w:cs="Cordia New"/>
          <w:lang w:val="en-GB"/>
        </w:rPr>
        <w:t>6</w:t>
      </w:r>
      <w:r w:rsidRPr="00457928">
        <w:rPr>
          <w:rFonts w:ascii="Cordia New" w:hAnsi="Cordia New" w:cs="Cordia New"/>
          <w:lang w:val="en-GB"/>
        </w:rPr>
        <w:t xml:space="preserve">M LIBOR. At the end of the reporting period, the </w:t>
      </w:r>
      <w:r w:rsidR="00186BD3" w:rsidRPr="00457928">
        <w:rPr>
          <w:rFonts w:ascii="Cordia New" w:hAnsi="Cordia New" w:cs="Cordia New"/>
          <w:lang w:val="en-GB"/>
        </w:rPr>
        <w:t>6</w:t>
      </w:r>
      <w:r w:rsidRPr="00457928">
        <w:rPr>
          <w:rFonts w:ascii="Cordia New" w:hAnsi="Cordia New" w:cs="Cordia New"/>
          <w:lang w:val="en-GB"/>
        </w:rPr>
        <w:t xml:space="preserve">M LIBOR rate is at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34</w:t>
      </w:r>
      <w:r w:rsidRPr="00457928">
        <w:rPr>
          <w:rFonts w:ascii="Cordia New" w:hAnsi="Cordia New" w:cs="Cordia New"/>
          <w:lang w:val="en-GB"/>
        </w:rPr>
        <w:t>% per annum</w:t>
      </w:r>
      <w:r w:rsidR="00977780" w:rsidRPr="00457928">
        <w:rPr>
          <w:rFonts w:ascii="Cordia New" w:hAnsi="Cordia New" w:cs="Cordia New"/>
          <w:lang w:val="en-GB"/>
        </w:rPr>
        <w:t xml:space="preserve"> (</w:t>
      </w:r>
      <w:r w:rsidR="00186BD3" w:rsidRPr="00457928">
        <w:rPr>
          <w:rFonts w:ascii="Cordia New" w:hAnsi="Cordia New" w:cs="Cordia New"/>
          <w:lang w:val="en-GB"/>
        </w:rPr>
        <w:t>2020</w:t>
      </w:r>
      <w:r w:rsidR="00977780" w:rsidRPr="00457928">
        <w:rPr>
          <w:rFonts w:ascii="Cordia New" w:hAnsi="Cordia New" w:cs="Cordia New"/>
          <w:lang w:val="en-GB"/>
        </w:rPr>
        <w:t xml:space="preserve">: </w:t>
      </w:r>
      <w:r w:rsidR="00186BD3" w:rsidRPr="00457928">
        <w:rPr>
          <w:rFonts w:ascii="Cordia New" w:hAnsi="Cordia New" w:cs="Cordia New"/>
          <w:lang w:val="en-GB"/>
        </w:rPr>
        <w:t>0</w:t>
      </w:r>
      <w:r w:rsidR="00977780" w:rsidRPr="00457928">
        <w:rPr>
          <w:rFonts w:ascii="Cordia New" w:hAnsi="Cordia New" w:cs="Cordia New"/>
          <w:lang w:val="en-GB"/>
        </w:rPr>
        <w:t>.</w:t>
      </w:r>
      <w:r w:rsidR="00186BD3" w:rsidRPr="00457928">
        <w:rPr>
          <w:rFonts w:ascii="Cordia New" w:hAnsi="Cordia New" w:cs="Cordia New"/>
          <w:lang w:val="en-GB"/>
        </w:rPr>
        <w:t>26</w:t>
      </w:r>
      <w:r w:rsidR="00977780" w:rsidRPr="00457928">
        <w:rPr>
          <w:rFonts w:ascii="Cordia New" w:hAnsi="Cordia New" w:cs="Cordia New"/>
          <w:lang w:val="en-GB"/>
        </w:rPr>
        <w:t>% per annum).</w:t>
      </w:r>
    </w:p>
    <w:p w14:paraId="7BDA69BE" w14:textId="77777777" w:rsidR="0092347D" w:rsidRPr="00457928" w:rsidRDefault="0092347D" w:rsidP="00086CC4">
      <w:pPr>
        <w:pStyle w:val="BlockText"/>
        <w:spacing w:after="0"/>
        <w:ind w:left="1080" w:right="0"/>
        <w:jc w:val="both"/>
        <w:rPr>
          <w:rFonts w:ascii="Cordia New" w:hAnsi="Cordia New" w:cs="Cordia New"/>
          <w:lang w:val="en-GB"/>
        </w:rPr>
      </w:pPr>
    </w:p>
    <w:p w14:paraId="0517879A" w14:textId="69AA0FF7" w:rsidR="0092347D" w:rsidRPr="00457928" w:rsidRDefault="0092347D" w:rsidP="00086CC4">
      <w:pPr>
        <w:pStyle w:val="BlockText"/>
        <w:spacing w:after="0"/>
        <w:ind w:left="1080" w:right="0"/>
        <w:jc w:val="both"/>
        <w:rPr>
          <w:rFonts w:ascii="Cordia New" w:hAnsi="Cordia New" w:cs="Cordia New"/>
          <w:cs/>
          <w:lang w:val="en-GB"/>
        </w:rPr>
      </w:pPr>
      <w:r w:rsidRPr="00457928">
        <w:rPr>
          <w:rFonts w:ascii="Cordia New" w:hAnsi="Cordia New" w:cs="Cordia New"/>
          <w:lang w:val="en-GB"/>
        </w:rPr>
        <w:t xml:space="preserve">Under interest rate collar (zero cost collar), the reference interest rate will be determined in April and October according to the reference interest rate of the variable rate borrowings and in case either the reference interest rate exceeds the cap or falls below the floor, the net interest receivable and payable is required to be settled every </w:t>
      </w:r>
      <w:r w:rsidR="00186BD3" w:rsidRPr="00457928">
        <w:rPr>
          <w:rFonts w:ascii="Cordia New" w:hAnsi="Cordia New" w:cs="Cordia New"/>
          <w:lang w:val="en-GB"/>
        </w:rPr>
        <w:t>180</w:t>
      </w:r>
      <w:r w:rsidRPr="00457928">
        <w:rPr>
          <w:rFonts w:ascii="Cordia New" w:hAnsi="Cordia New" w:cs="Cordia New"/>
          <w:lang w:val="en-GB"/>
        </w:rPr>
        <w:t xml:space="preserve"> days. The settlement dates coincide with the dates on which is payable on the underlying variable rate borrowings.</w:t>
      </w:r>
    </w:p>
    <w:p w14:paraId="72B9CFDF" w14:textId="77777777" w:rsidR="0092347D" w:rsidRPr="00457928" w:rsidRDefault="0092347D" w:rsidP="005E077E">
      <w:pPr>
        <w:pStyle w:val="BlockText"/>
        <w:spacing w:after="0"/>
        <w:ind w:left="0" w:right="-40"/>
        <w:rPr>
          <w:rFonts w:ascii="Cordia New" w:hAnsi="Cordia New" w:cs="Cordia New"/>
          <w:i/>
          <w:iCs/>
          <w:lang w:val="en-GB"/>
        </w:rPr>
        <w:sectPr w:rsidR="0092347D" w:rsidRPr="00457928" w:rsidSect="00201C2F">
          <w:pgSz w:w="11907" w:h="16834" w:code="9"/>
          <w:pgMar w:top="1440" w:right="720" w:bottom="720" w:left="1728" w:header="706" w:footer="706" w:gutter="0"/>
          <w:cols w:space="720"/>
          <w:docGrid w:linePitch="381"/>
        </w:sectPr>
      </w:pPr>
    </w:p>
    <w:p w14:paraId="1E8FDAE9" w14:textId="77777777" w:rsidR="00EC20F2" w:rsidRPr="00457928" w:rsidRDefault="00EC20F2" w:rsidP="005E077E">
      <w:pPr>
        <w:jc w:val="both"/>
        <w:rPr>
          <w:rFonts w:ascii="Cordia New" w:eastAsia="Arial Unicode MS" w:hAnsi="Cordia New" w:cs="Cordia New"/>
          <w:spacing w:val="-6"/>
          <w:lang w:val="en-GB"/>
        </w:rPr>
      </w:pPr>
    </w:p>
    <w:p w14:paraId="5D688F4D" w14:textId="47C653F6" w:rsidR="0092347D" w:rsidRPr="00457928" w:rsidRDefault="0092347D" w:rsidP="005E077E">
      <w:pPr>
        <w:jc w:val="both"/>
        <w:rPr>
          <w:rFonts w:ascii="Cordia New" w:eastAsia="Arial Unicode MS" w:hAnsi="Cordia New" w:cs="Cordia New"/>
          <w:lang w:val="en-GB"/>
        </w:rPr>
      </w:pPr>
      <w:r w:rsidRPr="00457928">
        <w:rPr>
          <w:rFonts w:ascii="Cordia New" w:eastAsia="Arial Unicode MS" w:hAnsi="Cordia New" w:cs="Cordia New"/>
          <w:lang w:val="en-GB"/>
        </w:rPr>
        <w:t>The Group’s exposure of interest rate-related hedging instrument to financial position and performance are as follows:</w:t>
      </w:r>
    </w:p>
    <w:p w14:paraId="0F4E6F64" w14:textId="77777777" w:rsidR="0092347D" w:rsidRPr="00457928" w:rsidRDefault="0092347D" w:rsidP="005E077E">
      <w:pPr>
        <w:pStyle w:val="BlockText"/>
        <w:spacing w:after="0"/>
        <w:ind w:left="0" w:right="0"/>
        <w:jc w:val="both"/>
        <w:rPr>
          <w:rFonts w:ascii="Cordia New" w:hAnsi="Cordia New" w:cs="Cordia New"/>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44"/>
        <w:gridCol w:w="1643"/>
        <w:gridCol w:w="1208"/>
        <w:gridCol w:w="1296"/>
        <w:gridCol w:w="1296"/>
        <w:gridCol w:w="1721"/>
        <w:gridCol w:w="2232"/>
        <w:gridCol w:w="2232"/>
      </w:tblGrid>
      <w:tr w:rsidR="00202D48" w:rsidRPr="00457928" w14:paraId="7C95FCB3" w14:textId="77777777" w:rsidTr="00D56C3F">
        <w:tc>
          <w:tcPr>
            <w:tcW w:w="15367" w:type="dxa"/>
            <w:gridSpan w:val="9"/>
            <w:tcBorders>
              <w:left w:val="nil"/>
              <w:bottom w:val="single" w:sz="4" w:space="0" w:color="auto"/>
              <w:right w:val="nil"/>
            </w:tcBorders>
            <w:shd w:val="clear" w:color="auto" w:fill="auto"/>
            <w:vAlign w:val="bottom"/>
          </w:tcPr>
          <w:p w14:paraId="067CCB75" w14:textId="5AC71CD1" w:rsidR="00202D48" w:rsidRPr="00457928" w:rsidRDefault="00202D48" w:rsidP="00202D48">
            <w:pPr>
              <w:jc w:val="right"/>
              <w:rPr>
                <w:rFonts w:ascii="Cordia New" w:hAnsi="Cordia New" w:cs="Cordia New"/>
                <w:b/>
                <w:bCs/>
                <w:cs/>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202D48" w:rsidRPr="00457928" w14:paraId="132C175E" w14:textId="77777777" w:rsidTr="00D56C3F">
        <w:tc>
          <w:tcPr>
            <w:tcW w:w="15367" w:type="dxa"/>
            <w:gridSpan w:val="9"/>
            <w:tcBorders>
              <w:left w:val="nil"/>
              <w:bottom w:val="single" w:sz="4" w:space="0" w:color="auto"/>
              <w:right w:val="nil"/>
            </w:tcBorders>
            <w:shd w:val="clear" w:color="auto" w:fill="auto"/>
            <w:vAlign w:val="bottom"/>
          </w:tcPr>
          <w:p w14:paraId="784BE8BA" w14:textId="767F3B05" w:rsidR="00202D48" w:rsidRPr="00457928" w:rsidRDefault="00186BD3" w:rsidP="00202D48">
            <w:pPr>
              <w:jc w:val="right"/>
              <w:rPr>
                <w:rFonts w:ascii="Cordia New" w:hAnsi="Cordia New" w:cs="Cordia New"/>
                <w:b/>
                <w:bCs/>
                <w:cs/>
              </w:rPr>
            </w:pPr>
            <w:r w:rsidRPr="00457928">
              <w:rPr>
                <w:rFonts w:ascii="Cordia New" w:hAnsi="Cordia New" w:cs="Cordia New"/>
                <w:b/>
                <w:bCs/>
                <w:lang w:val="en-GB"/>
              </w:rPr>
              <w:t>31</w:t>
            </w:r>
            <w:r w:rsidR="00202D48" w:rsidRPr="00457928">
              <w:rPr>
                <w:rFonts w:ascii="Cordia New" w:hAnsi="Cordia New" w:cs="Cordia New"/>
                <w:b/>
                <w:bCs/>
                <w:lang w:val="en-GB"/>
              </w:rPr>
              <w:t xml:space="preserve"> December</w:t>
            </w:r>
            <w:r w:rsidR="00202D48" w:rsidRPr="00457928">
              <w:rPr>
                <w:rFonts w:ascii="Cordia New" w:hAnsi="Cordia New" w:cs="Cordia New"/>
                <w:b/>
                <w:bCs/>
                <w:cs/>
                <w:lang w:val="en-GB"/>
              </w:rPr>
              <w:t xml:space="preserve"> </w:t>
            </w:r>
            <w:r w:rsidRPr="00457928">
              <w:rPr>
                <w:rFonts w:ascii="Cordia New" w:hAnsi="Cordia New" w:cs="Cordia New"/>
                <w:b/>
                <w:bCs/>
                <w:lang w:val="en-GB"/>
              </w:rPr>
              <w:t>2021</w:t>
            </w:r>
          </w:p>
        </w:tc>
      </w:tr>
      <w:tr w:rsidR="00D56C3F" w:rsidRPr="00457928" w14:paraId="2F4A6057" w14:textId="77777777" w:rsidTr="00E7665C">
        <w:tc>
          <w:tcPr>
            <w:tcW w:w="1795" w:type="dxa"/>
            <w:vMerge w:val="restart"/>
            <w:shd w:val="clear" w:color="auto" w:fill="auto"/>
            <w:vAlign w:val="bottom"/>
          </w:tcPr>
          <w:p w14:paraId="026A6986" w14:textId="6B200F07" w:rsidR="00D56C3F" w:rsidRPr="00457928" w:rsidRDefault="00D56C3F" w:rsidP="00D56C3F">
            <w:pPr>
              <w:jc w:val="center"/>
              <w:rPr>
                <w:rFonts w:ascii="Cordia New" w:hAnsi="Cordia New" w:cs="Cordia New"/>
                <w:b/>
                <w:bCs/>
                <w:cs/>
              </w:rPr>
            </w:pPr>
            <w:r w:rsidRPr="00457928">
              <w:rPr>
                <w:rFonts w:ascii="Cordia New" w:hAnsi="Cordia New" w:cs="Cordia New"/>
                <w:b/>
                <w:bCs/>
              </w:rPr>
              <w:t>Type</w:t>
            </w:r>
            <w:r w:rsidRPr="00457928">
              <w:rPr>
                <w:rFonts w:ascii="Cordia New" w:hAnsi="Cordia New" w:cs="Cordia New"/>
                <w:b/>
                <w:bCs/>
                <w:cs/>
              </w:rPr>
              <w:t xml:space="preserve"> </w:t>
            </w:r>
            <w:r w:rsidRPr="00457928">
              <w:rPr>
                <w:rFonts w:ascii="Cordia New" w:hAnsi="Cordia New" w:cs="Cordia New"/>
                <w:b/>
                <w:bCs/>
              </w:rPr>
              <w:t>of</w:t>
            </w:r>
            <w:r w:rsidRPr="00457928">
              <w:rPr>
                <w:rFonts w:ascii="Cordia New" w:hAnsi="Cordia New" w:cs="Cordia New"/>
                <w:b/>
                <w:bCs/>
                <w:cs/>
              </w:rPr>
              <w:t xml:space="preserve"> </w:t>
            </w:r>
            <w:r w:rsidRPr="00457928">
              <w:rPr>
                <w:rFonts w:ascii="Cordia New" w:hAnsi="Cordia New" w:cs="Cordia New"/>
                <w:b/>
                <w:bCs/>
              </w:rPr>
              <w:t>hedge</w:t>
            </w:r>
          </w:p>
        </w:tc>
        <w:tc>
          <w:tcPr>
            <w:tcW w:w="3587" w:type="dxa"/>
            <w:gridSpan w:val="2"/>
            <w:tcBorders>
              <w:bottom w:val="nil"/>
            </w:tcBorders>
            <w:shd w:val="clear" w:color="auto" w:fill="auto"/>
            <w:vAlign w:val="bottom"/>
          </w:tcPr>
          <w:p w14:paraId="475EE1EB" w14:textId="1A8CC49A" w:rsidR="00D56C3F" w:rsidRPr="00457928" w:rsidRDefault="00D56C3F" w:rsidP="00202D48">
            <w:pPr>
              <w:jc w:val="center"/>
              <w:rPr>
                <w:rFonts w:ascii="Cordia New" w:hAnsi="Cordia New" w:cs="Cordia New"/>
                <w:b/>
                <w:bCs/>
              </w:rPr>
            </w:pPr>
          </w:p>
        </w:tc>
        <w:tc>
          <w:tcPr>
            <w:tcW w:w="2504" w:type="dxa"/>
            <w:gridSpan w:val="2"/>
            <w:tcBorders>
              <w:bottom w:val="nil"/>
            </w:tcBorders>
            <w:shd w:val="clear" w:color="auto" w:fill="auto"/>
            <w:vAlign w:val="bottom"/>
          </w:tcPr>
          <w:p w14:paraId="1E0DBC9B" w14:textId="771CB0FD" w:rsidR="00D56C3F" w:rsidRPr="00457928" w:rsidRDefault="00D56C3F" w:rsidP="00202D48">
            <w:pPr>
              <w:jc w:val="center"/>
              <w:rPr>
                <w:rFonts w:ascii="Cordia New" w:hAnsi="Cordia New" w:cs="Cordia New"/>
                <w:b/>
                <w:bCs/>
                <w:lang w:val="en-GB"/>
              </w:rPr>
            </w:pPr>
            <w:r w:rsidRPr="00457928">
              <w:rPr>
                <w:rFonts w:ascii="Cordia New" w:hAnsi="Cordia New" w:cs="Cordia New"/>
                <w:b/>
                <w:bCs/>
                <w:lang w:val="en-GB"/>
              </w:rPr>
              <w:t xml:space="preserve">Carrying amount </w:t>
            </w:r>
          </w:p>
        </w:tc>
        <w:tc>
          <w:tcPr>
            <w:tcW w:w="1296" w:type="dxa"/>
            <w:vMerge w:val="restart"/>
            <w:shd w:val="clear" w:color="auto" w:fill="auto"/>
            <w:vAlign w:val="bottom"/>
          </w:tcPr>
          <w:p w14:paraId="100954B0" w14:textId="6EBD792B" w:rsidR="00D56C3F" w:rsidRPr="00457928" w:rsidRDefault="00D56C3F" w:rsidP="00202D48">
            <w:pPr>
              <w:jc w:val="center"/>
              <w:rPr>
                <w:rFonts w:ascii="Cordia New" w:hAnsi="Cordia New" w:cs="Cordia New"/>
                <w:b/>
                <w:bCs/>
                <w:cs/>
              </w:rPr>
            </w:pPr>
            <w:r w:rsidRPr="00457928">
              <w:rPr>
                <w:rFonts w:ascii="Cordia New" w:hAnsi="Cordia New" w:cs="Cordia New"/>
                <w:b/>
                <w:bCs/>
              </w:rPr>
              <w:t>Hedge</w:t>
            </w:r>
            <w:r w:rsidRPr="00457928">
              <w:rPr>
                <w:rFonts w:ascii="Cordia New" w:hAnsi="Cordia New" w:cs="Cordia New"/>
                <w:b/>
                <w:bCs/>
                <w:cs/>
              </w:rPr>
              <w:t xml:space="preserve"> </w:t>
            </w:r>
            <w:r w:rsidRPr="00457928">
              <w:rPr>
                <w:rFonts w:ascii="Cordia New" w:hAnsi="Cordia New" w:cs="Cordia New"/>
                <w:b/>
                <w:bCs/>
              </w:rPr>
              <w:t>ratio</w:t>
            </w:r>
          </w:p>
        </w:tc>
        <w:tc>
          <w:tcPr>
            <w:tcW w:w="1721" w:type="dxa"/>
            <w:vMerge w:val="restart"/>
            <w:shd w:val="clear" w:color="auto" w:fill="auto"/>
            <w:vAlign w:val="bottom"/>
          </w:tcPr>
          <w:p w14:paraId="51029743" w14:textId="1A07FBF8" w:rsidR="00D56C3F" w:rsidRPr="00457928" w:rsidRDefault="00D56C3F" w:rsidP="00202D48">
            <w:pPr>
              <w:jc w:val="center"/>
              <w:rPr>
                <w:rFonts w:ascii="Cordia New" w:hAnsi="Cordia New" w:cs="Cordia New"/>
                <w:b/>
                <w:bCs/>
                <w:cs/>
              </w:rPr>
            </w:pPr>
            <w:r w:rsidRPr="00457928">
              <w:rPr>
                <w:rFonts w:ascii="Cordia New" w:hAnsi="Cordia New" w:cs="Cordia New"/>
                <w:b/>
                <w:bCs/>
              </w:rPr>
              <w:t>Maturity</w:t>
            </w:r>
            <w:r w:rsidRPr="00457928">
              <w:rPr>
                <w:rFonts w:ascii="Cordia New" w:hAnsi="Cordia New" w:cs="Cordia New"/>
                <w:b/>
                <w:bCs/>
                <w:cs/>
              </w:rPr>
              <w:t xml:space="preserve"> </w:t>
            </w:r>
            <w:r w:rsidRPr="00457928">
              <w:rPr>
                <w:rFonts w:ascii="Cordia New" w:hAnsi="Cordia New" w:cs="Cordia New"/>
                <w:b/>
                <w:bCs/>
              </w:rPr>
              <w:t>date</w:t>
            </w:r>
          </w:p>
        </w:tc>
        <w:tc>
          <w:tcPr>
            <w:tcW w:w="2232" w:type="dxa"/>
            <w:vMerge w:val="restart"/>
            <w:shd w:val="clear" w:color="auto" w:fill="auto"/>
            <w:vAlign w:val="bottom"/>
          </w:tcPr>
          <w:p w14:paraId="6B71CF70" w14:textId="475B4B42" w:rsidR="00D56C3F" w:rsidRPr="00457928" w:rsidRDefault="00D56C3F" w:rsidP="00202D48">
            <w:pPr>
              <w:jc w:val="center"/>
              <w:rPr>
                <w:rFonts w:ascii="Cordia New" w:hAnsi="Cordia New" w:cs="Cordia New"/>
                <w:b/>
                <w:bCs/>
                <w:cs/>
              </w:rPr>
            </w:pPr>
            <w:r w:rsidRPr="00457928">
              <w:rPr>
                <w:rFonts w:ascii="Cordia New" w:hAnsi="Cordia New" w:cs="Cordia New"/>
                <w:b/>
                <w:bCs/>
              </w:rPr>
              <w:t>Swap</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r w:rsidRPr="00457928">
              <w:rPr>
                <w:rFonts w:ascii="Cordia New" w:hAnsi="Cordia New" w:cs="Cordia New"/>
                <w:b/>
                <w:bCs/>
              </w:rPr>
              <w:t>received</w:t>
            </w:r>
          </w:p>
        </w:tc>
        <w:tc>
          <w:tcPr>
            <w:tcW w:w="2232" w:type="dxa"/>
            <w:vMerge w:val="restart"/>
            <w:shd w:val="clear" w:color="auto" w:fill="auto"/>
            <w:vAlign w:val="bottom"/>
          </w:tcPr>
          <w:p w14:paraId="082FDD53" w14:textId="619CF7EA" w:rsidR="00D56C3F" w:rsidRPr="00457928" w:rsidRDefault="00D56C3F" w:rsidP="00202D48">
            <w:pPr>
              <w:jc w:val="center"/>
              <w:rPr>
                <w:rFonts w:ascii="Cordia New" w:hAnsi="Cordia New" w:cs="Cordia New"/>
                <w:b/>
                <w:bCs/>
                <w:cs/>
              </w:rPr>
            </w:pPr>
            <w:r w:rsidRPr="00457928">
              <w:rPr>
                <w:rFonts w:ascii="Cordia New" w:hAnsi="Cordia New" w:cs="Cordia New"/>
                <w:b/>
                <w:bCs/>
              </w:rPr>
              <w:t>Swap</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r w:rsidRPr="00457928">
              <w:rPr>
                <w:rFonts w:ascii="Cordia New" w:hAnsi="Cordia New" w:cs="Cordia New"/>
                <w:b/>
                <w:bCs/>
              </w:rPr>
              <w:t>paid</w:t>
            </w:r>
          </w:p>
        </w:tc>
      </w:tr>
      <w:tr w:rsidR="00D56C3F" w:rsidRPr="00457928" w14:paraId="578A01DD" w14:textId="77777777" w:rsidTr="00E7665C">
        <w:tc>
          <w:tcPr>
            <w:tcW w:w="1795" w:type="dxa"/>
            <w:vMerge/>
            <w:shd w:val="clear" w:color="auto" w:fill="auto"/>
            <w:vAlign w:val="bottom"/>
          </w:tcPr>
          <w:p w14:paraId="526FF6F2" w14:textId="23C5822F" w:rsidR="00D56C3F" w:rsidRPr="00457928" w:rsidRDefault="00D56C3F" w:rsidP="00202D48">
            <w:pPr>
              <w:jc w:val="center"/>
              <w:rPr>
                <w:rFonts w:ascii="Cordia New" w:hAnsi="Cordia New" w:cs="Cordia New"/>
                <w:b/>
                <w:bCs/>
                <w:cs/>
              </w:rPr>
            </w:pPr>
          </w:p>
        </w:tc>
        <w:tc>
          <w:tcPr>
            <w:tcW w:w="3587" w:type="dxa"/>
            <w:gridSpan w:val="2"/>
            <w:tcBorders>
              <w:top w:val="nil"/>
              <w:bottom w:val="single" w:sz="4" w:space="0" w:color="auto"/>
            </w:tcBorders>
            <w:shd w:val="clear" w:color="auto" w:fill="auto"/>
            <w:vAlign w:val="bottom"/>
          </w:tcPr>
          <w:p w14:paraId="2C618558" w14:textId="255EF61A" w:rsidR="00D56C3F" w:rsidRPr="00457928" w:rsidRDefault="00D56C3F" w:rsidP="00202D48">
            <w:pPr>
              <w:jc w:val="center"/>
              <w:rPr>
                <w:rFonts w:ascii="Cordia New" w:hAnsi="Cordia New" w:cs="Cordia New"/>
                <w:b/>
                <w:bCs/>
              </w:rPr>
            </w:pPr>
            <w:r w:rsidRPr="00457928">
              <w:rPr>
                <w:rFonts w:ascii="Cordia New" w:hAnsi="Cordia New" w:cs="Cordia New"/>
                <w:b/>
                <w:bCs/>
              </w:rPr>
              <w:t>Hedging</w:t>
            </w:r>
            <w:r w:rsidRPr="00457928">
              <w:rPr>
                <w:rFonts w:ascii="Cordia New" w:hAnsi="Cordia New" w:cs="Cordia New"/>
                <w:b/>
                <w:bCs/>
                <w:cs/>
              </w:rPr>
              <w:t xml:space="preserve"> </w:t>
            </w:r>
            <w:r w:rsidRPr="00457928">
              <w:rPr>
                <w:rFonts w:ascii="Cordia New" w:hAnsi="Cordia New" w:cs="Cordia New"/>
                <w:b/>
                <w:bCs/>
              </w:rPr>
              <w:t>instrument</w:t>
            </w:r>
          </w:p>
        </w:tc>
        <w:tc>
          <w:tcPr>
            <w:tcW w:w="2504" w:type="dxa"/>
            <w:gridSpan w:val="2"/>
            <w:tcBorders>
              <w:top w:val="nil"/>
              <w:bottom w:val="single" w:sz="4" w:space="0" w:color="auto"/>
            </w:tcBorders>
            <w:shd w:val="clear" w:color="auto" w:fill="auto"/>
            <w:vAlign w:val="bottom"/>
          </w:tcPr>
          <w:p w14:paraId="34455C3C" w14:textId="3B6A466E" w:rsidR="00D56C3F" w:rsidRPr="00457928" w:rsidRDefault="00D56C3F" w:rsidP="00202D48">
            <w:pPr>
              <w:jc w:val="center"/>
              <w:rPr>
                <w:rFonts w:ascii="Cordia New" w:hAnsi="Cordia New" w:cs="Cordia New"/>
                <w:b/>
                <w:bCs/>
                <w:lang w:val="en-GB"/>
              </w:rPr>
            </w:pPr>
            <w:r w:rsidRPr="00457928">
              <w:rPr>
                <w:rFonts w:ascii="Cordia New" w:hAnsi="Cordia New" w:cs="Cordia New"/>
                <w:b/>
                <w:bCs/>
                <w:lang w:val="en-GB"/>
              </w:rPr>
              <w:t>of hedging instrument</w:t>
            </w:r>
          </w:p>
        </w:tc>
        <w:tc>
          <w:tcPr>
            <w:tcW w:w="1296" w:type="dxa"/>
            <w:vMerge/>
            <w:shd w:val="clear" w:color="auto" w:fill="auto"/>
            <w:vAlign w:val="bottom"/>
          </w:tcPr>
          <w:p w14:paraId="63F02669" w14:textId="791D2911" w:rsidR="00D56C3F" w:rsidRPr="00457928" w:rsidRDefault="00D56C3F" w:rsidP="00202D48">
            <w:pPr>
              <w:jc w:val="center"/>
              <w:rPr>
                <w:rFonts w:ascii="Cordia New" w:hAnsi="Cordia New" w:cs="Cordia New"/>
                <w:b/>
                <w:bCs/>
                <w:cs/>
              </w:rPr>
            </w:pPr>
          </w:p>
        </w:tc>
        <w:tc>
          <w:tcPr>
            <w:tcW w:w="1721" w:type="dxa"/>
            <w:vMerge/>
            <w:shd w:val="clear" w:color="auto" w:fill="auto"/>
            <w:vAlign w:val="bottom"/>
          </w:tcPr>
          <w:p w14:paraId="0EFE8854" w14:textId="1D211AA5" w:rsidR="00D56C3F" w:rsidRPr="00457928" w:rsidRDefault="00D56C3F" w:rsidP="00202D48">
            <w:pPr>
              <w:jc w:val="center"/>
              <w:rPr>
                <w:rFonts w:ascii="Cordia New" w:hAnsi="Cordia New" w:cs="Cordia New"/>
                <w:b/>
                <w:bCs/>
                <w:cs/>
              </w:rPr>
            </w:pPr>
          </w:p>
        </w:tc>
        <w:tc>
          <w:tcPr>
            <w:tcW w:w="2232" w:type="dxa"/>
            <w:vMerge/>
            <w:shd w:val="clear" w:color="auto" w:fill="auto"/>
            <w:vAlign w:val="bottom"/>
          </w:tcPr>
          <w:p w14:paraId="55C0AD7F" w14:textId="43B9BB82" w:rsidR="00D56C3F" w:rsidRPr="00457928" w:rsidRDefault="00D56C3F" w:rsidP="00202D48">
            <w:pPr>
              <w:jc w:val="center"/>
              <w:rPr>
                <w:rFonts w:ascii="Cordia New" w:hAnsi="Cordia New" w:cs="Cordia New"/>
                <w:b/>
                <w:bCs/>
                <w:cs/>
              </w:rPr>
            </w:pPr>
          </w:p>
        </w:tc>
        <w:tc>
          <w:tcPr>
            <w:tcW w:w="2232" w:type="dxa"/>
            <w:vMerge/>
            <w:shd w:val="clear" w:color="auto" w:fill="auto"/>
            <w:vAlign w:val="bottom"/>
          </w:tcPr>
          <w:p w14:paraId="5BCCB6B4" w14:textId="4E605B57" w:rsidR="00D56C3F" w:rsidRPr="00457928" w:rsidRDefault="00D56C3F" w:rsidP="00202D48">
            <w:pPr>
              <w:jc w:val="center"/>
              <w:rPr>
                <w:rFonts w:ascii="Cordia New" w:hAnsi="Cordia New" w:cs="Cordia New"/>
                <w:b/>
                <w:bCs/>
                <w:cs/>
              </w:rPr>
            </w:pPr>
          </w:p>
        </w:tc>
      </w:tr>
      <w:tr w:rsidR="00D56C3F" w:rsidRPr="00457928" w14:paraId="636561B9" w14:textId="77777777" w:rsidTr="00E7665C">
        <w:tc>
          <w:tcPr>
            <w:tcW w:w="1795" w:type="dxa"/>
            <w:vMerge/>
            <w:tcBorders>
              <w:bottom w:val="single" w:sz="4" w:space="0" w:color="auto"/>
            </w:tcBorders>
            <w:shd w:val="clear" w:color="auto" w:fill="auto"/>
            <w:vAlign w:val="bottom"/>
          </w:tcPr>
          <w:p w14:paraId="210C5DE2" w14:textId="1EDB69F4" w:rsidR="00D56C3F" w:rsidRPr="00457928" w:rsidRDefault="00D56C3F" w:rsidP="00202D48">
            <w:pPr>
              <w:jc w:val="center"/>
              <w:rPr>
                <w:rFonts w:ascii="Cordia New" w:hAnsi="Cordia New" w:cs="Cordia New"/>
                <w:b/>
                <w:bCs/>
                <w:cs/>
              </w:rPr>
            </w:pPr>
          </w:p>
        </w:tc>
        <w:tc>
          <w:tcPr>
            <w:tcW w:w="1944" w:type="dxa"/>
            <w:tcBorders>
              <w:bottom w:val="single" w:sz="4" w:space="0" w:color="auto"/>
            </w:tcBorders>
            <w:shd w:val="clear" w:color="auto" w:fill="auto"/>
            <w:vAlign w:val="bottom"/>
          </w:tcPr>
          <w:p w14:paraId="727A6E81" w14:textId="77777777" w:rsidR="00D56C3F" w:rsidRPr="00457928" w:rsidRDefault="00D56C3F" w:rsidP="00202D48">
            <w:pPr>
              <w:jc w:val="center"/>
              <w:rPr>
                <w:rFonts w:ascii="Cordia New" w:hAnsi="Cordia New" w:cs="Cordia New"/>
                <w:b/>
                <w:bCs/>
                <w:cs/>
              </w:rPr>
            </w:pPr>
            <w:r w:rsidRPr="00457928">
              <w:rPr>
                <w:rFonts w:ascii="Cordia New" w:hAnsi="Cordia New" w:cs="Cordia New"/>
                <w:b/>
                <w:bCs/>
              </w:rPr>
              <w:t>Derivative</w:t>
            </w:r>
          </w:p>
        </w:tc>
        <w:tc>
          <w:tcPr>
            <w:tcW w:w="1643" w:type="dxa"/>
            <w:tcBorders>
              <w:bottom w:val="single" w:sz="4" w:space="0" w:color="auto"/>
            </w:tcBorders>
            <w:shd w:val="clear" w:color="auto" w:fill="auto"/>
            <w:vAlign w:val="bottom"/>
          </w:tcPr>
          <w:p w14:paraId="5DEE4F09" w14:textId="152A0C24" w:rsidR="00D56C3F" w:rsidRPr="00457928" w:rsidRDefault="00E7665C" w:rsidP="00202D48">
            <w:pPr>
              <w:jc w:val="center"/>
              <w:rPr>
                <w:rFonts w:ascii="Cordia New" w:hAnsi="Cordia New" w:cs="Cordia New"/>
                <w:b/>
                <w:bCs/>
                <w:cs/>
              </w:rPr>
            </w:pPr>
            <w:r w:rsidRPr="00457928">
              <w:rPr>
                <w:rFonts w:ascii="Cordia New" w:hAnsi="Cordia New" w:cs="Cordia New"/>
                <w:b/>
                <w:bCs/>
                <w:lang w:val="en-US"/>
              </w:rPr>
              <w:t>Total c</w:t>
            </w:r>
            <w:r w:rsidR="00D56C3F" w:rsidRPr="00457928">
              <w:rPr>
                <w:rFonts w:ascii="Cordia New" w:hAnsi="Cordia New" w:cs="Cordia New"/>
                <w:b/>
                <w:bCs/>
                <w:lang w:val="en-US"/>
              </w:rPr>
              <w:t>ontractual</w:t>
            </w:r>
            <w:r w:rsidR="00D56C3F" w:rsidRPr="00457928">
              <w:rPr>
                <w:rFonts w:ascii="Cordia New" w:hAnsi="Cordia New" w:cs="Cordia New"/>
                <w:b/>
                <w:bCs/>
                <w:cs/>
              </w:rPr>
              <w:t xml:space="preserve"> </w:t>
            </w:r>
            <w:r w:rsidR="00D56C3F" w:rsidRPr="00457928">
              <w:rPr>
                <w:rFonts w:ascii="Cordia New" w:hAnsi="Cordia New" w:cs="Cordia New"/>
                <w:b/>
                <w:bCs/>
                <w:lang w:val="en-US"/>
              </w:rPr>
              <w:t>amount</w:t>
            </w:r>
            <w:r w:rsidR="00D56C3F" w:rsidRPr="00457928">
              <w:rPr>
                <w:rFonts w:ascii="Cordia New" w:hAnsi="Cordia New" w:cs="Cordia New"/>
                <w:b/>
                <w:bCs/>
                <w:cs/>
              </w:rPr>
              <w:t xml:space="preserve"> (</w:t>
            </w:r>
            <w:r w:rsidR="00D56C3F" w:rsidRPr="00457928">
              <w:rPr>
                <w:rFonts w:ascii="Cordia New" w:hAnsi="Cordia New" w:cs="Cordia New"/>
                <w:b/>
                <w:bCs/>
                <w:lang w:val="en-US"/>
              </w:rPr>
              <w:t>Million</w:t>
            </w:r>
            <w:r w:rsidR="00D56C3F" w:rsidRPr="00457928">
              <w:rPr>
                <w:rFonts w:ascii="Cordia New" w:hAnsi="Cordia New" w:cs="Cordia New"/>
                <w:b/>
                <w:bCs/>
                <w:cs/>
                <w:lang w:val="en-US"/>
              </w:rPr>
              <w:t xml:space="preserve"> </w:t>
            </w:r>
            <w:r w:rsidR="00D56C3F" w:rsidRPr="00457928">
              <w:rPr>
                <w:rFonts w:ascii="Cordia New" w:hAnsi="Cordia New" w:cs="Cordia New"/>
                <w:b/>
                <w:bCs/>
                <w:lang w:val="en-US"/>
              </w:rPr>
              <w:t>US</w:t>
            </w:r>
            <w:r w:rsidR="00D56C3F" w:rsidRPr="00457928">
              <w:rPr>
                <w:rFonts w:ascii="Cordia New" w:hAnsi="Cordia New" w:cs="Cordia New"/>
                <w:b/>
                <w:bCs/>
                <w:cs/>
                <w:lang w:val="en-US"/>
              </w:rPr>
              <w:t xml:space="preserve"> </w:t>
            </w:r>
            <w:r w:rsidR="00D56C3F" w:rsidRPr="00457928">
              <w:rPr>
                <w:rFonts w:ascii="Cordia New" w:hAnsi="Cordia New" w:cs="Cordia New"/>
                <w:b/>
                <w:bCs/>
                <w:lang w:val="en-US"/>
              </w:rPr>
              <w:t>Dollar)</w:t>
            </w:r>
          </w:p>
        </w:tc>
        <w:tc>
          <w:tcPr>
            <w:tcW w:w="1208" w:type="dxa"/>
            <w:tcBorders>
              <w:bottom w:val="single" w:sz="4" w:space="0" w:color="auto"/>
            </w:tcBorders>
            <w:shd w:val="clear" w:color="auto" w:fill="auto"/>
            <w:vAlign w:val="bottom"/>
          </w:tcPr>
          <w:p w14:paraId="1A5AF5FF" w14:textId="77777777" w:rsidR="00D56C3F" w:rsidRPr="00457928" w:rsidRDefault="00D56C3F" w:rsidP="00202D48">
            <w:pPr>
              <w:jc w:val="center"/>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96" w:type="dxa"/>
            <w:tcBorders>
              <w:bottom w:val="single" w:sz="4" w:space="0" w:color="auto"/>
            </w:tcBorders>
            <w:shd w:val="clear" w:color="auto" w:fill="auto"/>
            <w:vAlign w:val="bottom"/>
          </w:tcPr>
          <w:p w14:paraId="2E9BF66E" w14:textId="77777777" w:rsidR="00D56C3F" w:rsidRPr="00457928" w:rsidRDefault="00D56C3F" w:rsidP="00202D48">
            <w:pPr>
              <w:jc w:val="center"/>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c>
          <w:tcPr>
            <w:tcW w:w="1296" w:type="dxa"/>
            <w:vMerge/>
            <w:tcBorders>
              <w:bottom w:val="single" w:sz="4" w:space="0" w:color="auto"/>
            </w:tcBorders>
            <w:shd w:val="clear" w:color="auto" w:fill="auto"/>
            <w:vAlign w:val="bottom"/>
          </w:tcPr>
          <w:p w14:paraId="304995AE" w14:textId="0A38B8DB" w:rsidR="00D56C3F" w:rsidRPr="00457928" w:rsidRDefault="00D56C3F" w:rsidP="00202D48">
            <w:pPr>
              <w:jc w:val="center"/>
              <w:rPr>
                <w:rFonts w:ascii="Cordia New" w:hAnsi="Cordia New" w:cs="Cordia New"/>
                <w:b/>
                <w:bCs/>
                <w:cs/>
              </w:rPr>
            </w:pPr>
          </w:p>
        </w:tc>
        <w:tc>
          <w:tcPr>
            <w:tcW w:w="1721" w:type="dxa"/>
            <w:vMerge/>
            <w:tcBorders>
              <w:bottom w:val="single" w:sz="4" w:space="0" w:color="auto"/>
            </w:tcBorders>
            <w:shd w:val="clear" w:color="auto" w:fill="auto"/>
            <w:vAlign w:val="bottom"/>
          </w:tcPr>
          <w:p w14:paraId="12000523" w14:textId="6ABDD3FF" w:rsidR="00D56C3F" w:rsidRPr="00457928"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25D1C9C9" w14:textId="7CA83216" w:rsidR="00D56C3F" w:rsidRPr="00457928"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7C36F517" w14:textId="45CEDA6B" w:rsidR="00D56C3F" w:rsidRPr="00457928" w:rsidRDefault="00D56C3F" w:rsidP="00202D48">
            <w:pPr>
              <w:jc w:val="center"/>
              <w:rPr>
                <w:rFonts w:ascii="Cordia New" w:hAnsi="Cordia New" w:cs="Cordia New"/>
                <w:b/>
                <w:bCs/>
                <w:cs/>
              </w:rPr>
            </w:pPr>
          </w:p>
        </w:tc>
      </w:tr>
      <w:tr w:rsidR="00202D48" w:rsidRPr="00457928" w14:paraId="75F77A80" w14:textId="77777777" w:rsidTr="00E7665C">
        <w:tc>
          <w:tcPr>
            <w:tcW w:w="1795" w:type="dxa"/>
            <w:tcBorders>
              <w:bottom w:val="nil"/>
            </w:tcBorders>
            <w:shd w:val="clear" w:color="auto" w:fill="auto"/>
          </w:tcPr>
          <w:p w14:paraId="4362E57A" w14:textId="77777777" w:rsidR="00202D48" w:rsidRPr="00457928" w:rsidRDefault="00202D48" w:rsidP="00202D48">
            <w:pPr>
              <w:rPr>
                <w:rFonts w:ascii="Cordia New" w:hAnsi="Cordia New" w:cs="Cordia New"/>
                <w:lang w:val="en-US"/>
              </w:rPr>
            </w:pPr>
          </w:p>
        </w:tc>
        <w:tc>
          <w:tcPr>
            <w:tcW w:w="1944" w:type="dxa"/>
            <w:tcBorders>
              <w:bottom w:val="nil"/>
            </w:tcBorders>
            <w:shd w:val="clear" w:color="auto" w:fill="auto"/>
          </w:tcPr>
          <w:p w14:paraId="440A490B" w14:textId="77777777" w:rsidR="00202D48" w:rsidRPr="00457928" w:rsidRDefault="00202D48" w:rsidP="00202D48">
            <w:pPr>
              <w:rPr>
                <w:rFonts w:ascii="Cordia New" w:hAnsi="Cordia New" w:cs="Cordia New"/>
                <w:cs/>
              </w:rPr>
            </w:pPr>
          </w:p>
        </w:tc>
        <w:tc>
          <w:tcPr>
            <w:tcW w:w="1643" w:type="dxa"/>
            <w:tcBorders>
              <w:bottom w:val="nil"/>
            </w:tcBorders>
            <w:shd w:val="clear" w:color="auto" w:fill="auto"/>
          </w:tcPr>
          <w:p w14:paraId="59A10F06" w14:textId="77777777" w:rsidR="00202D48" w:rsidRPr="00457928" w:rsidRDefault="00202D48" w:rsidP="00202D48">
            <w:pPr>
              <w:jc w:val="center"/>
              <w:rPr>
                <w:rFonts w:ascii="Cordia New" w:hAnsi="Cordia New" w:cs="Cordia New"/>
                <w:lang w:val="en-GB"/>
              </w:rPr>
            </w:pPr>
          </w:p>
        </w:tc>
        <w:tc>
          <w:tcPr>
            <w:tcW w:w="1208" w:type="dxa"/>
            <w:tcBorders>
              <w:bottom w:val="nil"/>
            </w:tcBorders>
            <w:shd w:val="clear" w:color="auto" w:fill="auto"/>
          </w:tcPr>
          <w:p w14:paraId="12CA45D4" w14:textId="77777777" w:rsidR="00202D48" w:rsidRPr="00457928" w:rsidRDefault="00202D48" w:rsidP="00202D48">
            <w:pPr>
              <w:jc w:val="center"/>
              <w:rPr>
                <w:rFonts w:ascii="Cordia New" w:hAnsi="Cordia New" w:cs="Cordia New"/>
                <w:lang w:val="en-US"/>
              </w:rPr>
            </w:pPr>
          </w:p>
        </w:tc>
        <w:tc>
          <w:tcPr>
            <w:tcW w:w="1296" w:type="dxa"/>
            <w:tcBorders>
              <w:bottom w:val="nil"/>
            </w:tcBorders>
            <w:shd w:val="clear" w:color="auto" w:fill="auto"/>
          </w:tcPr>
          <w:p w14:paraId="74E59806" w14:textId="77777777" w:rsidR="00202D48" w:rsidRPr="00457928" w:rsidRDefault="00202D48" w:rsidP="00202D48">
            <w:pPr>
              <w:jc w:val="center"/>
              <w:rPr>
                <w:rFonts w:ascii="Cordia New" w:hAnsi="Cordia New" w:cs="Cordia New"/>
                <w:lang w:val="en-US"/>
              </w:rPr>
            </w:pPr>
          </w:p>
        </w:tc>
        <w:tc>
          <w:tcPr>
            <w:tcW w:w="1296" w:type="dxa"/>
            <w:tcBorders>
              <w:bottom w:val="nil"/>
            </w:tcBorders>
            <w:shd w:val="clear" w:color="auto" w:fill="auto"/>
            <w:vAlign w:val="bottom"/>
          </w:tcPr>
          <w:p w14:paraId="27061F5C" w14:textId="77777777" w:rsidR="00202D48" w:rsidRPr="00457928" w:rsidRDefault="00202D48" w:rsidP="00202D48">
            <w:pPr>
              <w:jc w:val="center"/>
              <w:rPr>
                <w:rFonts w:ascii="Cordia New" w:hAnsi="Cordia New" w:cs="Cordia New"/>
                <w:b/>
                <w:bCs/>
                <w:cs/>
              </w:rPr>
            </w:pPr>
          </w:p>
        </w:tc>
        <w:tc>
          <w:tcPr>
            <w:tcW w:w="1721" w:type="dxa"/>
            <w:tcBorders>
              <w:bottom w:val="nil"/>
            </w:tcBorders>
            <w:shd w:val="clear" w:color="auto" w:fill="auto"/>
            <w:vAlign w:val="bottom"/>
          </w:tcPr>
          <w:p w14:paraId="30EDC598" w14:textId="77777777" w:rsidR="00202D48" w:rsidRPr="00457928" w:rsidRDefault="00202D48" w:rsidP="00202D48">
            <w:pPr>
              <w:jc w:val="center"/>
              <w:rPr>
                <w:rFonts w:ascii="Cordia New" w:hAnsi="Cordia New" w:cs="Cordia New"/>
                <w:b/>
                <w:bCs/>
                <w:cs/>
              </w:rPr>
            </w:pPr>
          </w:p>
        </w:tc>
        <w:tc>
          <w:tcPr>
            <w:tcW w:w="2232" w:type="dxa"/>
            <w:tcBorders>
              <w:bottom w:val="nil"/>
            </w:tcBorders>
            <w:shd w:val="clear" w:color="auto" w:fill="auto"/>
          </w:tcPr>
          <w:p w14:paraId="2CC22266" w14:textId="77777777" w:rsidR="00202D48" w:rsidRPr="00457928" w:rsidRDefault="00202D48" w:rsidP="00202D48">
            <w:pPr>
              <w:ind w:right="-72"/>
              <w:jc w:val="center"/>
              <w:rPr>
                <w:rFonts w:ascii="Cordia New" w:hAnsi="Cordia New" w:cs="Cordia New"/>
                <w:cs/>
              </w:rPr>
            </w:pPr>
          </w:p>
        </w:tc>
        <w:tc>
          <w:tcPr>
            <w:tcW w:w="2232" w:type="dxa"/>
            <w:tcBorders>
              <w:bottom w:val="nil"/>
            </w:tcBorders>
            <w:shd w:val="clear" w:color="auto" w:fill="auto"/>
          </w:tcPr>
          <w:p w14:paraId="2EAE7627" w14:textId="77777777" w:rsidR="00202D48" w:rsidRPr="00457928" w:rsidRDefault="00202D48" w:rsidP="00202D48">
            <w:pPr>
              <w:ind w:right="-72"/>
              <w:jc w:val="center"/>
              <w:rPr>
                <w:rFonts w:ascii="Cordia New" w:hAnsi="Cordia New" w:cs="Cordia New"/>
                <w:cs/>
              </w:rPr>
            </w:pPr>
          </w:p>
        </w:tc>
      </w:tr>
      <w:tr w:rsidR="00202D48" w:rsidRPr="00457928" w14:paraId="67CC8C0F" w14:textId="77777777" w:rsidTr="00E7665C">
        <w:tc>
          <w:tcPr>
            <w:tcW w:w="1795" w:type="dxa"/>
            <w:tcBorders>
              <w:top w:val="nil"/>
            </w:tcBorders>
            <w:shd w:val="clear" w:color="auto" w:fill="auto"/>
          </w:tcPr>
          <w:p w14:paraId="32237384" w14:textId="77777777" w:rsidR="00202D48" w:rsidRPr="00457928" w:rsidRDefault="00202D48" w:rsidP="00883AB7">
            <w:pPr>
              <w:ind w:left="-86" w:right="-72"/>
              <w:jc w:val="center"/>
              <w:rPr>
                <w:rFonts w:ascii="Cordia New" w:hAnsi="Cordia New" w:cs="Cordia New"/>
                <w:lang w:val="en-US"/>
              </w:rPr>
            </w:pPr>
            <w:r w:rsidRPr="00457928">
              <w:rPr>
                <w:rFonts w:ascii="Cordia New" w:hAnsi="Cordia New" w:cs="Cordia New"/>
                <w:lang w:val="en-US"/>
              </w:rPr>
              <w:t>Cash flow hedge</w:t>
            </w:r>
          </w:p>
        </w:tc>
        <w:tc>
          <w:tcPr>
            <w:tcW w:w="1944" w:type="dxa"/>
            <w:tcBorders>
              <w:top w:val="nil"/>
            </w:tcBorders>
            <w:shd w:val="clear" w:color="auto" w:fill="auto"/>
          </w:tcPr>
          <w:p w14:paraId="151361E7" w14:textId="1C8FBF37" w:rsidR="00202D48" w:rsidRPr="00457928" w:rsidRDefault="00202D48" w:rsidP="00883AB7">
            <w:pPr>
              <w:jc w:val="center"/>
              <w:rPr>
                <w:rFonts w:ascii="Cordia New" w:hAnsi="Cordia New" w:cs="Cordia New"/>
                <w:lang w:val="en-GB"/>
              </w:rPr>
            </w:pPr>
            <w:r w:rsidRPr="00457928">
              <w:rPr>
                <w:rFonts w:ascii="Cordia New" w:hAnsi="Cordia New" w:cs="Cordia New"/>
                <w:lang w:val="en-US"/>
              </w:rPr>
              <w:t>Interest rate collar</w:t>
            </w:r>
          </w:p>
          <w:p w14:paraId="239F9151" w14:textId="51A76444" w:rsidR="00202D48" w:rsidRPr="00457928" w:rsidRDefault="00202D48" w:rsidP="00883AB7">
            <w:pPr>
              <w:jc w:val="center"/>
              <w:rPr>
                <w:rFonts w:ascii="Cordia New" w:hAnsi="Cordia New" w:cs="Cordia New"/>
                <w:cs/>
              </w:rPr>
            </w:pPr>
            <w:r w:rsidRPr="00457928">
              <w:rPr>
                <w:rFonts w:ascii="Cordia New" w:hAnsi="Cordia New" w:cs="Cordia New"/>
                <w:cs/>
              </w:rPr>
              <w:t>(</w:t>
            </w:r>
            <w:r w:rsidRPr="00457928">
              <w:rPr>
                <w:rFonts w:ascii="Cordia New" w:hAnsi="Cordia New" w:cs="Cordia New"/>
                <w:lang w:val="en-US"/>
              </w:rPr>
              <w:t>zero</w:t>
            </w:r>
            <w:r w:rsidRPr="00457928">
              <w:rPr>
                <w:rFonts w:ascii="Cordia New" w:hAnsi="Cordia New" w:cs="Cordia New"/>
                <w:cs/>
              </w:rPr>
              <w:t xml:space="preserve"> </w:t>
            </w:r>
            <w:r w:rsidRPr="00457928">
              <w:rPr>
                <w:rFonts w:ascii="Cordia New" w:hAnsi="Cordia New" w:cs="Cordia New"/>
                <w:lang w:val="en-US"/>
              </w:rPr>
              <w:t>cost</w:t>
            </w:r>
            <w:r w:rsidRPr="00457928">
              <w:rPr>
                <w:rFonts w:ascii="Cordia New" w:hAnsi="Cordia New" w:cs="Cordia New"/>
                <w:cs/>
              </w:rPr>
              <w:t xml:space="preserve"> </w:t>
            </w:r>
            <w:r w:rsidRPr="00457928">
              <w:rPr>
                <w:rFonts w:ascii="Cordia New" w:hAnsi="Cordia New" w:cs="Cordia New"/>
                <w:lang w:val="en-US"/>
              </w:rPr>
              <w:t>collar)</w:t>
            </w:r>
          </w:p>
        </w:tc>
        <w:tc>
          <w:tcPr>
            <w:tcW w:w="1643" w:type="dxa"/>
            <w:tcBorders>
              <w:top w:val="nil"/>
            </w:tcBorders>
            <w:shd w:val="clear" w:color="auto" w:fill="auto"/>
          </w:tcPr>
          <w:p w14:paraId="3B96A552" w14:textId="749F3FFA" w:rsidR="00202D48" w:rsidRPr="00457928" w:rsidRDefault="00186BD3" w:rsidP="00202D48">
            <w:pPr>
              <w:jc w:val="center"/>
              <w:rPr>
                <w:rFonts w:ascii="Cordia New" w:hAnsi="Cordia New" w:cs="Cordia New"/>
                <w:lang w:val="en-US"/>
              </w:rPr>
            </w:pPr>
            <w:r w:rsidRPr="00457928">
              <w:rPr>
                <w:rFonts w:ascii="Cordia New" w:hAnsi="Cordia New" w:cs="Cordia New"/>
                <w:lang w:val="en-GB"/>
              </w:rPr>
              <w:t>300</w:t>
            </w:r>
          </w:p>
        </w:tc>
        <w:tc>
          <w:tcPr>
            <w:tcW w:w="1208" w:type="dxa"/>
            <w:tcBorders>
              <w:top w:val="nil"/>
            </w:tcBorders>
            <w:shd w:val="clear" w:color="auto" w:fill="auto"/>
          </w:tcPr>
          <w:p w14:paraId="1D510CEA" w14:textId="628DF81E" w:rsidR="00202D48" w:rsidRPr="00457928" w:rsidRDefault="00186BD3" w:rsidP="00202D48">
            <w:pPr>
              <w:jc w:val="center"/>
              <w:rPr>
                <w:rFonts w:ascii="Cordia New" w:hAnsi="Cordia New" w:cs="Cordia New"/>
                <w:lang w:val="en-US"/>
              </w:rPr>
            </w:pPr>
            <w:r w:rsidRPr="00457928">
              <w:rPr>
                <w:rFonts w:ascii="Cordia New" w:hAnsi="Cordia New" w:cs="Cordia New"/>
                <w:lang w:val="en-GB"/>
              </w:rPr>
              <w:t>1</w:t>
            </w:r>
          </w:p>
        </w:tc>
        <w:tc>
          <w:tcPr>
            <w:tcW w:w="1296" w:type="dxa"/>
            <w:tcBorders>
              <w:top w:val="nil"/>
            </w:tcBorders>
            <w:shd w:val="clear" w:color="auto" w:fill="auto"/>
          </w:tcPr>
          <w:p w14:paraId="4969237B" w14:textId="1D2A2337" w:rsidR="00202D48" w:rsidRPr="00457928" w:rsidRDefault="00186BD3" w:rsidP="00202D48">
            <w:pPr>
              <w:jc w:val="center"/>
              <w:rPr>
                <w:rFonts w:ascii="Cordia New" w:hAnsi="Cordia New" w:cs="Cordia New"/>
                <w:cs/>
                <w:lang w:val="en-US"/>
              </w:rPr>
            </w:pPr>
            <w:r w:rsidRPr="00457928">
              <w:rPr>
                <w:rFonts w:ascii="Cordia New" w:hAnsi="Cordia New" w:cs="Cordia New"/>
                <w:lang w:val="en-GB"/>
              </w:rPr>
              <w:t>28</w:t>
            </w:r>
          </w:p>
        </w:tc>
        <w:tc>
          <w:tcPr>
            <w:tcW w:w="1296" w:type="dxa"/>
            <w:tcBorders>
              <w:top w:val="nil"/>
            </w:tcBorders>
            <w:shd w:val="clear" w:color="auto" w:fill="auto"/>
          </w:tcPr>
          <w:p w14:paraId="6183018B" w14:textId="697B358E" w:rsidR="00202D48" w:rsidRPr="00457928" w:rsidRDefault="00186BD3" w:rsidP="00202D48">
            <w:pPr>
              <w:jc w:val="center"/>
              <w:rPr>
                <w:rFonts w:ascii="Cordia New" w:hAnsi="Cordia New" w:cs="Cordia New"/>
                <w:lang w:val="en-US"/>
              </w:rPr>
            </w:pPr>
            <w:r w:rsidRPr="00457928">
              <w:rPr>
                <w:rFonts w:ascii="Cordia New" w:hAnsi="Cordia New" w:cs="Cordia New"/>
                <w:lang w:val="en-GB"/>
              </w:rPr>
              <w:t>1</w:t>
            </w:r>
            <w:r w:rsidR="00202D48" w:rsidRPr="00457928">
              <w:rPr>
                <w:rFonts w:ascii="Cordia New" w:hAnsi="Cordia New" w:cs="Cordia New"/>
                <w:lang w:val="en-US"/>
              </w:rPr>
              <w:t>:</w:t>
            </w:r>
            <w:r w:rsidRPr="00457928">
              <w:rPr>
                <w:rFonts w:ascii="Cordia New" w:hAnsi="Cordia New" w:cs="Cordia New"/>
                <w:lang w:val="en-GB"/>
              </w:rPr>
              <w:t>1</w:t>
            </w:r>
          </w:p>
        </w:tc>
        <w:tc>
          <w:tcPr>
            <w:tcW w:w="1721" w:type="dxa"/>
            <w:tcBorders>
              <w:top w:val="nil"/>
            </w:tcBorders>
            <w:shd w:val="clear" w:color="auto" w:fill="auto"/>
          </w:tcPr>
          <w:p w14:paraId="79DF25DB" w14:textId="250E6035" w:rsidR="00202D48" w:rsidRPr="00457928" w:rsidRDefault="00186BD3" w:rsidP="00202D48">
            <w:pPr>
              <w:jc w:val="center"/>
              <w:rPr>
                <w:rFonts w:ascii="Cordia New" w:hAnsi="Cordia New" w:cs="Cordia New"/>
                <w:cs/>
              </w:rPr>
            </w:pPr>
            <w:r w:rsidRPr="00457928">
              <w:rPr>
                <w:rFonts w:ascii="Cordia New" w:hAnsi="Cordia New" w:cs="Cordia New"/>
                <w:lang w:val="en-GB"/>
              </w:rPr>
              <w:t>21</w:t>
            </w:r>
            <w:r w:rsidR="00202D48" w:rsidRPr="00457928">
              <w:rPr>
                <w:rFonts w:ascii="Cordia New" w:hAnsi="Cordia New" w:cs="Cordia New"/>
                <w:lang w:val="en-US"/>
              </w:rPr>
              <w:t xml:space="preserve"> </w:t>
            </w:r>
            <w:r w:rsidR="00202D48" w:rsidRPr="00457928">
              <w:rPr>
                <w:rFonts w:ascii="Cordia New" w:hAnsi="Cordia New" w:cs="Cordia New"/>
                <w:lang w:val="en-GB"/>
              </w:rPr>
              <w:t xml:space="preserve">October </w:t>
            </w:r>
            <w:r w:rsidRPr="00457928">
              <w:rPr>
                <w:rFonts w:ascii="Cordia New" w:hAnsi="Cordia New" w:cs="Cordia New"/>
                <w:lang w:val="en-GB"/>
              </w:rPr>
              <w:t>2024</w:t>
            </w:r>
            <w:r w:rsidR="00202D48" w:rsidRPr="00457928">
              <w:rPr>
                <w:rFonts w:ascii="Cordia New" w:hAnsi="Cordia New" w:cs="Cordia New"/>
                <w:lang w:val="en-US"/>
              </w:rPr>
              <w:t xml:space="preserve"> </w:t>
            </w:r>
          </w:p>
        </w:tc>
        <w:tc>
          <w:tcPr>
            <w:tcW w:w="2232" w:type="dxa"/>
            <w:tcBorders>
              <w:top w:val="nil"/>
            </w:tcBorders>
            <w:shd w:val="clear" w:color="auto" w:fill="auto"/>
          </w:tcPr>
          <w:p w14:paraId="00BC4623" w14:textId="5CA48C7E" w:rsidR="00202D48" w:rsidRPr="00457928" w:rsidRDefault="00202D48" w:rsidP="00202D48">
            <w:pPr>
              <w:ind w:left="231" w:right="-72" w:hanging="231"/>
              <w:rPr>
                <w:rFonts w:ascii="Cordia New" w:hAnsi="Cordia New" w:cs="Cordia New"/>
                <w:cs/>
              </w:rPr>
            </w:pPr>
            <w:r w:rsidRPr="00457928">
              <w:rPr>
                <w:rFonts w:ascii="Cordia New" w:hAnsi="Cordia New" w:cs="Cordia New"/>
                <w:lang w:val="en-US"/>
              </w:rPr>
              <w:t>Reference</w:t>
            </w:r>
            <w:r w:rsidRPr="00457928">
              <w:rPr>
                <w:rFonts w:ascii="Cordia New" w:hAnsi="Cordia New" w:cs="Cordia New"/>
                <w:cs/>
              </w:rPr>
              <w:t xml:space="preserve"> </w:t>
            </w:r>
            <w:r w:rsidRPr="00457928">
              <w:rPr>
                <w:rFonts w:ascii="Cordia New" w:hAnsi="Cordia New" w:cs="Cordia New"/>
                <w:lang w:val="en-US"/>
              </w:rPr>
              <w:t>interest</w:t>
            </w:r>
            <w:r w:rsidRPr="00457928">
              <w:rPr>
                <w:rFonts w:ascii="Cordia New" w:hAnsi="Cordia New" w:cs="Cordia New"/>
                <w:cs/>
              </w:rPr>
              <w:t xml:space="preserve"> </w:t>
            </w:r>
            <w:r w:rsidRPr="00457928">
              <w:rPr>
                <w:rFonts w:ascii="Cordia New" w:hAnsi="Cordia New" w:cs="Cordia New"/>
                <w:lang w:val="en-US"/>
              </w:rPr>
              <w:t xml:space="preserve">rate, as of borrowing’s </w:t>
            </w:r>
            <w:r w:rsidRPr="00457928">
              <w:rPr>
                <w:rFonts w:ascii="Cordia New" w:hAnsi="Cordia New" w:cs="Cordia New"/>
                <w:spacing w:val="-2"/>
                <w:lang w:val="en-US"/>
              </w:rPr>
              <w:t>interest rate reset date</w:t>
            </w:r>
            <w:r w:rsidRPr="00457928">
              <w:rPr>
                <w:rFonts w:ascii="Cordia New" w:hAnsi="Cordia New" w:cs="Cordia New"/>
                <w:lang w:val="en-US"/>
              </w:rPr>
              <w:t xml:space="preserve">, floats over </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42</w:t>
            </w:r>
            <w:r w:rsidRPr="00457928">
              <w:rPr>
                <w:rFonts w:ascii="Cordia New" w:hAnsi="Cordia New" w:cs="Cordia New"/>
                <w:lang w:val="en-US"/>
              </w:rPr>
              <w:t xml:space="preserve">% </w:t>
            </w:r>
            <w:r w:rsidRPr="00457928">
              <w:rPr>
                <w:rFonts w:ascii="Cordia New" w:hAnsi="Cordia New" w:cs="Cordia New"/>
                <w:lang w:val="en-US"/>
              </w:rPr>
              <w:br/>
              <w:t>per annum</w:t>
            </w:r>
          </w:p>
        </w:tc>
        <w:tc>
          <w:tcPr>
            <w:tcW w:w="2232" w:type="dxa"/>
            <w:tcBorders>
              <w:top w:val="nil"/>
            </w:tcBorders>
            <w:shd w:val="clear" w:color="auto" w:fill="auto"/>
          </w:tcPr>
          <w:p w14:paraId="51DB5EB1" w14:textId="7ABAF743" w:rsidR="00202D48" w:rsidRPr="00457928" w:rsidRDefault="00202D48" w:rsidP="00202D48">
            <w:pPr>
              <w:ind w:left="231" w:right="-72" w:hanging="231"/>
              <w:rPr>
                <w:rFonts w:ascii="Cordia New" w:hAnsi="Cordia New" w:cs="Cordia New"/>
                <w:cs/>
              </w:rPr>
            </w:pPr>
            <w:r w:rsidRPr="00457928">
              <w:rPr>
                <w:rFonts w:ascii="Cordia New" w:hAnsi="Cordia New" w:cs="Cordia New"/>
                <w:lang w:val="en-US"/>
              </w:rPr>
              <w:t>Reference</w:t>
            </w:r>
            <w:r w:rsidRPr="00457928">
              <w:rPr>
                <w:rFonts w:ascii="Cordia New" w:hAnsi="Cordia New" w:cs="Cordia New"/>
                <w:cs/>
              </w:rPr>
              <w:t xml:space="preserve"> </w:t>
            </w:r>
            <w:r w:rsidRPr="00457928">
              <w:rPr>
                <w:rFonts w:ascii="Cordia New" w:hAnsi="Cordia New" w:cs="Cordia New"/>
                <w:lang w:val="en-US"/>
              </w:rPr>
              <w:t>interest</w:t>
            </w:r>
            <w:r w:rsidRPr="00457928">
              <w:rPr>
                <w:rFonts w:ascii="Cordia New" w:hAnsi="Cordia New" w:cs="Cordia New"/>
                <w:cs/>
              </w:rPr>
              <w:t xml:space="preserve"> </w:t>
            </w:r>
            <w:r w:rsidRPr="00457928">
              <w:rPr>
                <w:rFonts w:ascii="Cordia New" w:hAnsi="Cordia New" w:cs="Cordia New"/>
                <w:lang w:val="en-US"/>
              </w:rPr>
              <w:t xml:space="preserve">rate, as of borrowing’s </w:t>
            </w:r>
            <w:r w:rsidRPr="00457928">
              <w:rPr>
                <w:rFonts w:ascii="Cordia New" w:hAnsi="Cordia New" w:cs="Cordia New"/>
                <w:spacing w:val="-2"/>
                <w:lang w:val="en-US"/>
              </w:rPr>
              <w:t>interest rate reset date</w:t>
            </w:r>
            <w:r w:rsidRPr="00457928">
              <w:rPr>
                <w:rFonts w:ascii="Cordia New" w:hAnsi="Cordia New" w:cs="Cordia New"/>
                <w:lang w:val="en-US"/>
              </w:rPr>
              <w:t xml:space="preserve">, floats </w:t>
            </w:r>
            <w:r w:rsidRPr="00457928">
              <w:rPr>
                <w:rFonts w:ascii="Cordia New" w:hAnsi="Cordia New" w:cs="Cordia New"/>
                <w:lang w:val="en-GB"/>
              </w:rPr>
              <w:t xml:space="preserve">below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20</w:t>
            </w:r>
            <w:r w:rsidRPr="00457928">
              <w:rPr>
                <w:rFonts w:ascii="Cordia New" w:hAnsi="Cordia New" w:cs="Cordia New"/>
                <w:lang w:val="en-GB"/>
              </w:rPr>
              <w:t>% per annum</w:t>
            </w:r>
          </w:p>
        </w:tc>
      </w:tr>
    </w:tbl>
    <w:p w14:paraId="2D260600" w14:textId="77777777" w:rsidR="0092347D" w:rsidRPr="00457928" w:rsidRDefault="0092347D" w:rsidP="005E077E">
      <w:pPr>
        <w:pStyle w:val="BlockText"/>
        <w:spacing w:after="0"/>
        <w:ind w:left="0" w:right="0"/>
        <w:jc w:val="both"/>
        <w:rPr>
          <w:rFonts w:ascii="Cordia New" w:hAnsi="Cordia New" w:cs="Cordia New"/>
          <w:lang w:val="en-GB"/>
        </w:rPr>
      </w:pPr>
    </w:p>
    <w:p w14:paraId="26C0ECB8" w14:textId="6D91D5C6" w:rsidR="00202D48" w:rsidRPr="00457928" w:rsidRDefault="00202D48">
      <w:pPr>
        <w:spacing w:after="160" w:line="259" w:lineRule="auto"/>
        <w:rPr>
          <w:rFonts w:ascii="Cordia New" w:hAnsi="Cordia New" w:cs="Cordia New"/>
          <w:lang w:val="en-GB"/>
        </w:rPr>
      </w:pPr>
      <w:r w:rsidRPr="00457928">
        <w:rPr>
          <w:rFonts w:ascii="Cordia New" w:hAnsi="Cordia New" w:cs="Cordia New"/>
          <w:lang w:val="en-GB"/>
        </w:rPr>
        <w:br w:type="page"/>
      </w:r>
    </w:p>
    <w:p w14:paraId="2666C454" w14:textId="77777777" w:rsidR="0092347D" w:rsidRPr="00457928" w:rsidRDefault="0092347D" w:rsidP="005E077E">
      <w:pPr>
        <w:pStyle w:val="BlockText"/>
        <w:spacing w:after="0"/>
        <w:ind w:left="0" w:right="0"/>
        <w:jc w:val="both"/>
        <w:rPr>
          <w:rFonts w:ascii="Cordia New" w:hAnsi="Cordia New" w:cs="Cordia New"/>
          <w:lang w:val="en-GB"/>
        </w:rPr>
      </w:pPr>
    </w:p>
    <w:tbl>
      <w:tblPr>
        <w:tblW w:w="153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44"/>
        <w:gridCol w:w="1643"/>
        <w:gridCol w:w="1208"/>
        <w:gridCol w:w="1296"/>
        <w:gridCol w:w="1296"/>
        <w:gridCol w:w="1721"/>
        <w:gridCol w:w="2232"/>
        <w:gridCol w:w="2232"/>
      </w:tblGrid>
      <w:tr w:rsidR="00202D48" w:rsidRPr="00457928" w14:paraId="22000556" w14:textId="77777777" w:rsidTr="00D56C3F">
        <w:tc>
          <w:tcPr>
            <w:tcW w:w="15367" w:type="dxa"/>
            <w:gridSpan w:val="9"/>
            <w:tcBorders>
              <w:left w:val="nil"/>
              <w:bottom w:val="single" w:sz="4" w:space="0" w:color="auto"/>
              <w:right w:val="nil"/>
            </w:tcBorders>
            <w:shd w:val="clear" w:color="auto" w:fill="auto"/>
            <w:vAlign w:val="bottom"/>
          </w:tcPr>
          <w:p w14:paraId="25329EBA" w14:textId="7973FB0F" w:rsidR="00202D48" w:rsidRPr="00457928" w:rsidRDefault="00202D48" w:rsidP="00202D48">
            <w:pPr>
              <w:ind w:right="-72"/>
              <w:jc w:val="right"/>
              <w:rPr>
                <w:rFonts w:ascii="Cordia New" w:hAnsi="Cordia New" w:cs="Cordia New"/>
                <w:b/>
                <w:bCs/>
                <w:cs/>
              </w:rPr>
            </w:pPr>
            <w:bookmarkStart w:id="24" w:name="_Hlk94255882"/>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202D48" w:rsidRPr="00457928" w14:paraId="2D1B13C9" w14:textId="77777777" w:rsidTr="00D56C3F">
        <w:tc>
          <w:tcPr>
            <w:tcW w:w="15367" w:type="dxa"/>
            <w:gridSpan w:val="9"/>
            <w:tcBorders>
              <w:left w:val="nil"/>
              <w:bottom w:val="single" w:sz="4" w:space="0" w:color="auto"/>
              <w:right w:val="nil"/>
            </w:tcBorders>
            <w:shd w:val="clear" w:color="auto" w:fill="auto"/>
            <w:vAlign w:val="bottom"/>
          </w:tcPr>
          <w:p w14:paraId="77AC6E94" w14:textId="1D450DC1" w:rsidR="00202D48" w:rsidRPr="00457928" w:rsidRDefault="00186BD3" w:rsidP="00202D48">
            <w:pPr>
              <w:ind w:right="-72"/>
              <w:jc w:val="right"/>
              <w:rPr>
                <w:rFonts w:ascii="Cordia New" w:hAnsi="Cordia New" w:cs="Cordia New"/>
                <w:b/>
                <w:bCs/>
                <w:cs/>
              </w:rPr>
            </w:pPr>
            <w:r w:rsidRPr="00457928">
              <w:rPr>
                <w:rFonts w:ascii="Cordia New" w:hAnsi="Cordia New" w:cs="Cordia New"/>
                <w:b/>
                <w:bCs/>
                <w:lang w:val="en-GB"/>
              </w:rPr>
              <w:t>31</w:t>
            </w:r>
            <w:r w:rsidR="00202D48" w:rsidRPr="00457928">
              <w:rPr>
                <w:rFonts w:ascii="Cordia New" w:hAnsi="Cordia New" w:cs="Cordia New"/>
                <w:b/>
                <w:bCs/>
                <w:lang w:val="en-GB"/>
              </w:rPr>
              <w:t xml:space="preserve"> December</w:t>
            </w:r>
            <w:r w:rsidR="00202D48" w:rsidRPr="00457928">
              <w:rPr>
                <w:rFonts w:ascii="Cordia New" w:hAnsi="Cordia New" w:cs="Cordia New"/>
                <w:b/>
                <w:bCs/>
                <w:cs/>
                <w:lang w:val="en-GB"/>
              </w:rPr>
              <w:t xml:space="preserve"> </w:t>
            </w:r>
            <w:r w:rsidRPr="00457928">
              <w:rPr>
                <w:rFonts w:ascii="Cordia New" w:hAnsi="Cordia New" w:cs="Cordia New"/>
                <w:b/>
                <w:bCs/>
                <w:lang w:val="en-GB"/>
              </w:rPr>
              <w:t>2020</w:t>
            </w:r>
          </w:p>
        </w:tc>
      </w:tr>
      <w:tr w:rsidR="00D56C3F" w:rsidRPr="00457928" w14:paraId="753FF6A9" w14:textId="77777777" w:rsidTr="00E7665C">
        <w:tc>
          <w:tcPr>
            <w:tcW w:w="1795" w:type="dxa"/>
            <w:vMerge w:val="restart"/>
            <w:shd w:val="clear" w:color="auto" w:fill="auto"/>
            <w:vAlign w:val="bottom"/>
          </w:tcPr>
          <w:p w14:paraId="4FBC1619" w14:textId="4A1E0FD6" w:rsidR="00D56C3F" w:rsidRPr="00457928" w:rsidRDefault="00D56C3F" w:rsidP="00202D48">
            <w:pPr>
              <w:jc w:val="center"/>
              <w:rPr>
                <w:rFonts w:ascii="Cordia New" w:hAnsi="Cordia New" w:cs="Cordia New"/>
                <w:b/>
                <w:bCs/>
                <w:cs/>
              </w:rPr>
            </w:pPr>
            <w:r w:rsidRPr="00457928">
              <w:rPr>
                <w:rFonts w:ascii="Cordia New" w:hAnsi="Cordia New" w:cs="Cordia New"/>
                <w:b/>
                <w:bCs/>
              </w:rPr>
              <w:t>Type</w:t>
            </w:r>
            <w:r w:rsidRPr="00457928">
              <w:rPr>
                <w:rFonts w:ascii="Cordia New" w:hAnsi="Cordia New" w:cs="Cordia New"/>
                <w:b/>
                <w:bCs/>
                <w:cs/>
              </w:rPr>
              <w:t xml:space="preserve"> </w:t>
            </w:r>
            <w:r w:rsidRPr="00457928">
              <w:rPr>
                <w:rFonts w:ascii="Cordia New" w:hAnsi="Cordia New" w:cs="Cordia New"/>
                <w:b/>
                <w:bCs/>
              </w:rPr>
              <w:t>of</w:t>
            </w:r>
            <w:r w:rsidRPr="00457928">
              <w:rPr>
                <w:rFonts w:ascii="Cordia New" w:hAnsi="Cordia New" w:cs="Cordia New"/>
                <w:b/>
                <w:bCs/>
                <w:cs/>
              </w:rPr>
              <w:t xml:space="preserve"> </w:t>
            </w:r>
            <w:r w:rsidRPr="00457928">
              <w:rPr>
                <w:rFonts w:ascii="Cordia New" w:hAnsi="Cordia New" w:cs="Cordia New"/>
                <w:b/>
                <w:bCs/>
              </w:rPr>
              <w:t>hedge</w:t>
            </w:r>
          </w:p>
        </w:tc>
        <w:tc>
          <w:tcPr>
            <w:tcW w:w="3587" w:type="dxa"/>
            <w:gridSpan w:val="2"/>
            <w:tcBorders>
              <w:bottom w:val="nil"/>
            </w:tcBorders>
            <w:shd w:val="clear" w:color="auto" w:fill="auto"/>
            <w:vAlign w:val="bottom"/>
          </w:tcPr>
          <w:p w14:paraId="7DA88E87" w14:textId="594483F8" w:rsidR="00D56C3F" w:rsidRPr="00457928" w:rsidRDefault="00D56C3F" w:rsidP="00202D48">
            <w:pPr>
              <w:jc w:val="center"/>
              <w:rPr>
                <w:rFonts w:ascii="Cordia New" w:hAnsi="Cordia New" w:cs="Cordia New"/>
                <w:b/>
                <w:bCs/>
              </w:rPr>
            </w:pPr>
          </w:p>
        </w:tc>
        <w:tc>
          <w:tcPr>
            <w:tcW w:w="2504" w:type="dxa"/>
            <w:gridSpan w:val="2"/>
            <w:tcBorders>
              <w:bottom w:val="nil"/>
            </w:tcBorders>
            <w:shd w:val="clear" w:color="auto" w:fill="auto"/>
            <w:vAlign w:val="bottom"/>
          </w:tcPr>
          <w:p w14:paraId="4670BBE4" w14:textId="4B9985B0" w:rsidR="00D56C3F" w:rsidRPr="00457928" w:rsidRDefault="00D56C3F" w:rsidP="00202D48">
            <w:pPr>
              <w:jc w:val="center"/>
              <w:rPr>
                <w:rFonts w:ascii="Cordia New" w:hAnsi="Cordia New" w:cs="Cordia New"/>
                <w:b/>
                <w:bCs/>
                <w:lang w:val="en-GB"/>
              </w:rPr>
            </w:pPr>
            <w:r w:rsidRPr="00457928">
              <w:rPr>
                <w:rFonts w:ascii="Cordia New" w:hAnsi="Cordia New" w:cs="Cordia New"/>
                <w:b/>
                <w:bCs/>
                <w:lang w:val="en-GB"/>
              </w:rPr>
              <w:t xml:space="preserve">Carrying amount </w:t>
            </w:r>
          </w:p>
        </w:tc>
        <w:tc>
          <w:tcPr>
            <w:tcW w:w="1296" w:type="dxa"/>
            <w:vMerge w:val="restart"/>
            <w:shd w:val="clear" w:color="auto" w:fill="auto"/>
            <w:vAlign w:val="bottom"/>
          </w:tcPr>
          <w:p w14:paraId="6DE4F490" w14:textId="1257C03C" w:rsidR="00D56C3F" w:rsidRPr="00457928" w:rsidRDefault="00D56C3F" w:rsidP="00202D48">
            <w:pPr>
              <w:jc w:val="center"/>
              <w:rPr>
                <w:rFonts w:ascii="Cordia New" w:hAnsi="Cordia New" w:cs="Cordia New"/>
                <w:b/>
                <w:bCs/>
                <w:cs/>
              </w:rPr>
            </w:pPr>
            <w:r w:rsidRPr="00457928">
              <w:rPr>
                <w:rFonts w:ascii="Cordia New" w:hAnsi="Cordia New" w:cs="Cordia New"/>
                <w:b/>
                <w:bCs/>
              </w:rPr>
              <w:t>Hedge</w:t>
            </w:r>
            <w:r w:rsidRPr="00457928">
              <w:rPr>
                <w:rFonts w:ascii="Cordia New" w:hAnsi="Cordia New" w:cs="Cordia New"/>
                <w:b/>
                <w:bCs/>
                <w:cs/>
              </w:rPr>
              <w:t xml:space="preserve"> </w:t>
            </w:r>
            <w:r w:rsidRPr="00457928">
              <w:rPr>
                <w:rFonts w:ascii="Cordia New" w:hAnsi="Cordia New" w:cs="Cordia New"/>
                <w:b/>
                <w:bCs/>
              </w:rPr>
              <w:t>ratio</w:t>
            </w:r>
          </w:p>
        </w:tc>
        <w:tc>
          <w:tcPr>
            <w:tcW w:w="1721" w:type="dxa"/>
            <w:vMerge w:val="restart"/>
            <w:shd w:val="clear" w:color="auto" w:fill="auto"/>
            <w:vAlign w:val="bottom"/>
          </w:tcPr>
          <w:p w14:paraId="0387373F" w14:textId="1CD520EE" w:rsidR="00D56C3F" w:rsidRPr="00457928" w:rsidRDefault="00D56C3F" w:rsidP="00202D48">
            <w:pPr>
              <w:jc w:val="center"/>
              <w:rPr>
                <w:rFonts w:ascii="Cordia New" w:hAnsi="Cordia New" w:cs="Cordia New"/>
                <w:b/>
                <w:bCs/>
                <w:cs/>
              </w:rPr>
            </w:pPr>
            <w:r w:rsidRPr="00457928">
              <w:rPr>
                <w:rFonts w:ascii="Cordia New" w:hAnsi="Cordia New" w:cs="Cordia New"/>
                <w:b/>
                <w:bCs/>
              </w:rPr>
              <w:t>Maturity</w:t>
            </w:r>
            <w:r w:rsidRPr="00457928">
              <w:rPr>
                <w:rFonts w:ascii="Cordia New" w:hAnsi="Cordia New" w:cs="Cordia New"/>
                <w:b/>
                <w:bCs/>
                <w:cs/>
              </w:rPr>
              <w:t xml:space="preserve"> </w:t>
            </w:r>
            <w:r w:rsidRPr="00457928">
              <w:rPr>
                <w:rFonts w:ascii="Cordia New" w:hAnsi="Cordia New" w:cs="Cordia New"/>
                <w:b/>
                <w:bCs/>
              </w:rPr>
              <w:t>date</w:t>
            </w:r>
          </w:p>
        </w:tc>
        <w:tc>
          <w:tcPr>
            <w:tcW w:w="2232" w:type="dxa"/>
            <w:vMerge w:val="restart"/>
            <w:shd w:val="clear" w:color="auto" w:fill="auto"/>
            <w:vAlign w:val="bottom"/>
          </w:tcPr>
          <w:p w14:paraId="755F13F8" w14:textId="655D3B56" w:rsidR="00D56C3F" w:rsidRPr="00457928" w:rsidRDefault="00D56C3F" w:rsidP="00202D48">
            <w:pPr>
              <w:jc w:val="center"/>
              <w:rPr>
                <w:rFonts w:ascii="Cordia New" w:hAnsi="Cordia New" w:cs="Cordia New"/>
                <w:b/>
                <w:bCs/>
                <w:cs/>
              </w:rPr>
            </w:pPr>
            <w:r w:rsidRPr="00457928">
              <w:rPr>
                <w:rFonts w:ascii="Cordia New" w:hAnsi="Cordia New" w:cs="Cordia New"/>
                <w:b/>
                <w:bCs/>
              </w:rPr>
              <w:t>Swap</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r w:rsidRPr="00457928">
              <w:rPr>
                <w:rFonts w:ascii="Cordia New" w:hAnsi="Cordia New" w:cs="Cordia New"/>
                <w:b/>
                <w:bCs/>
              </w:rPr>
              <w:t>received</w:t>
            </w:r>
          </w:p>
        </w:tc>
        <w:tc>
          <w:tcPr>
            <w:tcW w:w="2232" w:type="dxa"/>
            <w:vMerge w:val="restart"/>
            <w:shd w:val="clear" w:color="auto" w:fill="auto"/>
            <w:vAlign w:val="bottom"/>
          </w:tcPr>
          <w:p w14:paraId="5B8E181D" w14:textId="18F2C95E" w:rsidR="00D56C3F" w:rsidRPr="00457928" w:rsidRDefault="00D56C3F" w:rsidP="00202D48">
            <w:pPr>
              <w:jc w:val="center"/>
              <w:rPr>
                <w:rFonts w:ascii="Cordia New" w:hAnsi="Cordia New" w:cs="Cordia New"/>
                <w:b/>
                <w:bCs/>
                <w:cs/>
              </w:rPr>
            </w:pPr>
            <w:r w:rsidRPr="00457928">
              <w:rPr>
                <w:rFonts w:ascii="Cordia New" w:hAnsi="Cordia New" w:cs="Cordia New"/>
                <w:b/>
                <w:bCs/>
              </w:rPr>
              <w:t>Swap</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r w:rsidRPr="00457928">
              <w:rPr>
                <w:rFonts w:ascii="Cordia New" w:hAnsi="Cordia New" w:cs="Cordia New"/>
                <w:b/>
                <w:bCs/>
              </w:rPr>
              <w:t>paid</w:t>
            </w:r>
          </w:p>
        </w:tc>
      </w:tr>
      <w:tr w:rsidR="00D56C3F" w:rsidRPr="00457928" w14:paraId="21258710" w14:textId="77777777" w:rsidTr="00E7665C">
        <w:tc>
          <w:tcPr>
            <w:tcW w:w="1795" w:type="dxa"/>
            <w:vMerge/>
            <w:shd w:val="clear" w:color="auto" w:fill="auto"/>
            <w:vAlign w:val="bottom"/>
          </w:tcPr>
          <w:p w14:paraId="5B0658E9" w14:textId="2807B100" w:rsidR="00D56C3F" w:rsidRPr="00457928" w:rsidRDefault="00D56C3F" w:rsidP="00202D48">
            <w:pPr>
              <w:jc w:val="center"/>
              <w:rPr>
                <w:rFonts w:ascii="Cordia New" w:hAnsi="Cordia New" w:cs="Cordia New"/>
                <w:b/>
                <w:bCs/>
                <w:cs/>
              </w:rPr>
            </w:pPr>
          </w:p>
        </w:tc>
        <w:tc>
          <w:tcPr>
            <w:tcW w:w="3587" w:type="dxa"/>
            <w:gridSpan w:val="2"/>
            <w:tcBorders>
              <w:top w:val="nil"/>
              <w:bottom w:val="single" w:sz="4" w:space="0" w:color="auto"/>
            </w:tcBorders>
            <w:shd w:val="clear" w:color="auto" w:fill="auto"/>
            <w:vAlign w:val="bottom"/>
          </w:tcPr>
          <w:p w14:paraId="1D8DC780" w14:textId="3487B0AA" w:rsidR="00D56C3F" w:rsidRPr="00457928" w:rsidRDefault="00D56C3F" w:rsidP="00202D48">
            <w:pPr>
              <w:jc w:val="center"/>
              <w:rPr>
                <w:rFonts w:ascii="Cordia New" w:hAnsi="Cordia New" w:cs="Cordia New"/>
                <w:b/>
                <w:bCs/>
              </w:rPr>
            </w:pPr>
            <w:r w:rsidRPr="00457928">
              <w:rPr>
                <w:rFonts w:ascii="Cordia New" w:hAnsi="Cordia New" w:cs="Cordia New"/>
                <w:b/>
                <w:bCs/>
              </w:rPr>
              <w:t>Hedging</w:t>
            </w:r>
            <w:r w:rsidRPr="00457928">
              <w:rPr>
                <w:rFonts w:ascii="Cordia New" w:hAnsi="Cordia New" w:cs="Cordia New"/>
                <w:b/>
                <w:bCs/>
                <w:cs/>
              </w:rPr>
              <w:t xml:space="preserve"> </w:t>
            </w:r>
            <w:r w:rsidRPr="00457928">
              <w:rPr>
                <w:rFonts w:ascii="Cordia New" w:hAnsi="Cordia New" w:cs="Cordia New"/>
                <w:b/>
                <w:bCs/>
              </w:rPr>
              <w:t>instrument</w:t>
            </w:r>
          </w:p>
        </w:tc>
        <w:tc>
          <w:tcPr>
            <w:tcW w:w="2504" w:type="dxa"/>
            <w:gridSpan w:val="2"/>
            <w:tcBorders>
              <w:top w:val="nil"/>
              <w:bottom w:val="single" w:sz="4" w:space="0" w:color="auto"/>
            </w:tcBorders>
            <w:shd w:val="clear" w:color="auto" w:fill="auto"/>
            <w:vAlign w:val="bottom"/>
          </w:tcPr>
          <w:p w14:paraId="632B3FB5" w14:textId="6BB2F623" w:rsidR="00D56C3F" w:rsidRPr="00457928" w:rsidRDefault="00D56C3F" w:rsidP="00202D48">
            <w:pPr>
              <w:jc w:val="center"/>
              <w:rPr>
                <w:rFonts w:ascii="Cordia New" w:hAnsi="Cordia New" w:cs="Cordia New"/>
                <w:b/>
                <w:bCs/>
                <w:lang w:val="en-GB"/>
              </w:rPr>
            </w:pPr>
            <w:r w:rsidRPr="00457928">
              <w:rPr>
                <w:rFonts w:ascii="Cordia New" w:hAnsi="Cordia New" w:cs="Cordia New"/>
                <w:b/>
                <w:bCs/>
                <w:lang w:val="en-GB"/>
              </w:rPr>
              <w:t>of hedging instrument</w:t>
            </w:r>
          </w:p>
        </w:tc>
        <w:tc>
          <w:tcPr>
            <w:tcW w:w="1296" w:type="dxa"/>
            <w:vMerge/>
            <w:shd w:val="clear" w:color="auto" w:fill="auto"/>
            <w:vAlign w:val="bottom"/>
          </w:tcPr>
          <w:p w14:paraId="0D37E42A" w14:textId="04F6FD15" w:rsidR="00D56C3F" w:rsidRPr="00457928" w:rsidRDefault="00D56C3F" w:rsidP="00202D48">
            <w:pPr>
              <w:jc w:val="center"/>
              <w:rPr>
                <w:rFonts w:ascii="Cordia New" w:hAnsi="Cordia New" w:cs="Cordia New"/>
                <w:b/>
                <w:bCs/>
                <w:cs/>
              </w:rPr>
            </w:pPr>
          </w:p>
        </w:tc>
        <w:tc>
          <w:tcPr>
            <w:tcW w:w="1721" w:type="dxa"/>
            <w:vMerge/>
            <w:shd w:val="clear" w:color="auto" w:fill="auto"/>
            <w:vAlign w:val="bottom"/>
          </w:tcPr>
          <w:p w14:paraId="3438D7D4" w14:textId="375D9976" w:rsidR="00D56C3F" w:rsidRPr="00457928" w:rsidRDefault="00D56C3F" w:rsidP="00202D48">
            <w:pPr>
              <w:jc w:val="center"/>
              <w:rPr>
                <w:rFonts w:ascii="Cordia New" w:hAnsi="Cordia New" w:cs="Cordia New"/>
                <w:b/>
                <w:bCs/>
                <w:cs/>
              </w:rPr>
            </w:pPr>
          </w:p>
        </w:tc>
        <w:tc>
          <w:tcPr>
            <w:tcW w:w="2232" w:type="dxa"/>
            <w:vMerge/>
            <w:shd w:val="clear" w:color="auto" w:fill="auto"/>
            <w:vAlign w:val="bottom"/>
          </w:tcPr>
          <w:p w14:paraId="03BCBF2E" w14:textId="022876AB" w:rsidR="00D56C3F" w:rsidRPr="00457928" w:rsidRDefault="00D56C3F" w:rsidP="00202D48">
            <w:pPr>
              <w:jc w:val="center"/>
              <w:rPr>
                <w:rFonts w:ascii="Cordia New" w:hAnsi="Cordia New" w:cs="Cordia New"/>
                <w:b/>
                <w:bCs/>
                <w:cs/>
              </w:rPr>
            </w:pPr>
          </w:p>
        </w:tc>
        <w:tc>
          <w:tcPr>
            <w:tcW w:w="2232" w:type="dxa"/>
            <w:vMerge/>
            <w:shd w:val="clear" w:color="auto" w:fill="auto"/>
            <w:vAlign w:val="bottom"/>
          </w:tcPr>
          <w:p w14:paraId="7AFEEF0C" w14:textId="6991C9AC" w:rsidR="00D56C3F" w:rsidRPr="00457928" w:rsidRDefault="00D56C3F" w:rsidP="00202D48">
            <w:pPr>
              <w:jc w:val="center"/>
              <w:rPr>
                <w:rFonts w:ascii="Cordia New" w:hAnsi="Cordia New" w:cs="Cordia New"/>
                <w:b/>
                <w:bCs/>
                <w:cs/>
              </w:rPr>
            </w:pPr>
          </w:p>
        </w:tc>
      </w:tr>
      <w:tr w:rsidR="00D56C3F" w:rsidRPr="00457928" w14:paraId="29B42719" w14:textId="77777777" w:rsidTr="00E7665C">
        <w:tc>
          <w:tcPr>
            <w:tcW w:w="1795" w:type="dxa"/>
            <w:vMerge/>
            <w:tcBorders>
              <w:bottom w:val="single" w:sz="4" w:space="0" w:color="auto"/>
            </w:tcBorders>
            <w:shd w:val="clear" w:color="auto" w:fill="auto"/>
            <w:vAlign w:val="bottom"/>
          </w:tcPr>
          <w:p w14:paraId="75D97DD2" w14:textId="63C7B50B" w:rsidR="00D56C3F" w:rsidRPr="00457928" w:rsidRDefault="00D56C3F" w:rsidP="00202D48">
            <w:pPr>
              <w:jc w:val="center"/>
              <w:rPr>
                <w:rFonts w:ascii="Cordia New" w:hAnsi="Cordia New" w:cs="Cordia New"/>
                <w:b/>
                <w:bCs/>
                <w:cs/>
              </w:rPr>
            </w:pPr>
          </w:p>
        </w:tc>
        <w:tc>
          <w:tcPr>
            <w:tcW w:w="1944" w:type="dxa"/>
            <w:tcBorders>
              <w:bottom w:val="single" w:sz="4" w:space="0" w:color="auto"/>
            </w:tcBorders>
            <w:shd w:val="clear" w:color="auto" w:fill="auto"/>
            <w:vAlign w:val="bottom"/>
          </w:tcPr>
          <w:p w14:paraId="33BCC95E" w14:textId="77777777" w:rsidR="00D56C3F" w:rsidRPr="00457928" w:rsidRDefault="00D56C3F" w:rsidP="00202D48">
            <w:pPr>
              <w:jc w:val="center"/>
              <w:rPr>
                <w:rFonts w:ascii="Cordia New" w:hAnsi="Cordia New" w:cs="Cordia New"/>
                <w:b/>
                <w:bCs/>
                <w:cs/>
              </w:rPr>
            </w:pPr>
            <w:r w:rsidRPr="00457928">
              <w:rPr>
                <w:rFonts w:ascii="Cordia New" w:hAnsi="Cordia New" w:cs="Cordia New"/>
                <w:b/>
                <w:bCs/>
              </w:rPr>
              <w:t>Derivative</w:t>
            </w:r>
          </w:p>
        </w:tc>
        <w:tc>
          <w:tcPr>
            <w:tcW w:w="1643" w:type="dxa"/>
            <w:tcBorders>
              <w:bottom w:val="single" w:sz="4" w:space="0" w:color="auto"/>
            </w:tcBorders>
            <w:shd w:val="clear" w:color="auto" w:fill="auto"/>
            <w:vAlign w:val="bottom"/>
          </w:tcPr>
          <w:p w14:paraId="6C85DA29" w14:textId="2DA861F5" w:rsidR="00D56C3F" w:rsidRPr="00457928" w:rsidRDefault="00E7665C" w:rsidP="00202D48">
            <w:pPr>
              <w:jc w:val="center"/>
              <w:rPr>
                <w:rFonts w:ascii="Cordia New" w:hAnsi="Cordia New" w:cs="Cordia New"/>
                <w:b/>
                <w:bCs/>
                <w:cs/>
              </w:rPr>
            </w:pPr>
            <w:r w:rsidRPr="00457928">
              <w:rPr>
                <w:rFonts w:ascii="Cordia New" w:hAnsi="Cordia New" w:cs="Cordia New"/>
                <w:b/>
                <w:bCs/>
                <w:lang w:val="en-US"/>
              </w:rPr>
              <w:t>Total co</w:t>
            </w:r>
            <w:r w:rsidR="00D56C3F" w:rsidRPr="00457928">
              <w:rPr>
                <w:rFonts w:ascii="Cordia New" w:hAnsi="Cordia New" w:cs="Cordia New"/>
                <w:b/>
                <w:bCs/>
                <w:lang w:val="en-US"/>
              </w:rPr>
              <w:t>ntractual</w:t>
            </w:r>
            <w:r w:rsidR="00D56C3F" w:rsidRPr="00457928">
              <w:rPr>
                <w:rFonts w:ascii="Cordia New" w:hAnsi="Cordia New" w:cs="Cordia New"/>
                <w:b/>
                <w:bCs/>
                <w:cs/>
              </w:rPr>
              <w:t xml:space="preserve"> </w:t>
            </w:r>
            <w:r w:rsidR="00D56C3F" w:rsidRPr="00457928">
              <w:rPr>
                <w:rFonts w:ascii="Cordia New" w:hAnsi="Cordia New" w:cs="Cordia New"/>
                <w:b/>
                <w:bCs/>
                <w:lang w:val="en-US"/>
              </w:rPr>
              <w:t>amount</w:t>
            </w:r>
            <w:r w:rsidR="00D56C3F" w:rsidRPr="00457928">
              <w:rPr>
                <w:rFonts w:ascii="Cordia New" w:hAnsi="Cordia New" w:cs="Cordia New"/>
                <w:b/>
                <w:bCs/>
                <w:cs/>
              </w:rPr>
              <w:t xml:space="preserve"> (</w:t>
            </w:r>
            <w:r w:rsidR="00D56C3F" w:rsidRPr="00457928">
              <w:rPr>
                <w:rFonts w:ascii="Cordia New" w:hAnsi="Cordia New" w:cs="Cordia New"/>
                <w:b/>
                <w:bCs/>
                <w:lang w:val="en-US"/>
              </w:rPr>
              <w:t>Million</w:t>
            </w:r>
            <w:r w:rsidR="00D56C3F" w:rsidRPr="00457928">
              <w:rPr>
                <w:rFonts w:ascii="Cordia New" w:hAnsi="Cordia New" w:cs="Cordia New"/>
                <w:b/>
                <w:bCs/>
                <w:cs/>
                <w:lang w:val="en-US"/>
              </w:rPr>
              <w:t xml:space="preserve"> </w:t>
            </w:r>
            <w:r w:rsidR="00D56C3F" w:rsidRPr="00457928">
              <w:rPr>
                <w:rFonts w:ascii="Cordia New" w:hAnsi="Cordia New" w:cs="Cordia New"/>
                <w:b/>
                <w:bCs/>
                <w:lang w:val="en-US"/>
              </w:rPr>
              <w:t>US</w:t>
            </w:r>
            <w:r w:rsidR="00D56C3F" w:rsidRPr="00457928">
              <w:rPr>
                <w:rFonts w:ascii="Cordia New" w:hAnsi="Cordia New" w:cs="Cordia New"/>
                <w:b/>
                <w:bCs/>
                <w:cs/>
                <w:lang w:val="en-US"/>
              </w:rPr>
              <w:t xml:space="preserve"> </w:t>
            </w:r>
            <w:r w:rsidR="00D56C3F" w:rsidRPr="00457928">
              <w:rPr>
                <w:rFonts w:ascii="Cordia New" w:hAnsi="Cordia New" w:cs="Cordia New"/>
                <w:b/>
                <w:bCs/>
                <w:lang w:val="en-US"/>
              </w:rPr>
              <w:t>Dollar)</w:t>
            </w:r>
          </w:p>
        </w:tc>
        <w:tc>
          <w:tcPr>
            <w:tcW w:w="1208" w:type="dxa"/>
            <w:tcBorders>
              <w:bottom w:val="single" w:sz="4" w:space="0" w:color="auto"/>
            </w:tcBorders>
            <w:shd w:val="clear" w:color="auto" w:fill="auto"/>
            <w:vAlign w:val="bottom"/>
          </w:tcPr>
          <w:p w14:paraId="660F4DE1" w14:textId="77777777" w:rsidR="00D56C3F" w:rsidRPr="00457928" w:rsidRDefault="00D56C3F" w:rsidP="00202D48">
            <w:pPr>
              <w:jc w:val="center"/>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96" w:type="dxa"/>
            <w:tcBorders>
              <w:bottom w:val="single" w:sz="4" w:space="0" w:color="auto"/>
            </w:tcBorders>
            <w:shd w:val="clear" w:color="auto" w:fill="auto"/>
            <w:vAlign w:val="bottom"/>
          </w:tcPr>
          <w:p w14:paraId="742B9BA8" w14:textId="77777777" w:rsidR="00D56C3F" w:rsidRPr="00457928" w:rsidRDefault="00D56C3F" w:rsidP="00202D48">
            <w:pPr>
              <w:jc w:val="center"/>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c>
          <w:tcPr>
            <w:tcW w:w="1296" w:type="dxa"/>
            <w:vMerge/>
            <w:tcBorders>
              <w:bottom w:val="single" w:sz="4" w:space="0" w:color="auto"/>
            </w:tcBorders>
            <w:shd w:val="clear" w:color="auto" w:fill="auto"/>
            <w:vAlign w:val="bottom"/>
          </w:tcPr>
          <w:p w14:paraId="47FF83F3" w14:textId="7CE7D92A" w:rsidR="00D56C3F" w:rsidRPr="00457928" w:rsidRDefault="00D56C3F" w:rsidP="00202D48">
            <w:pPr>
              <w:jc w:val="center"/>
              <w:rPr>
                <w:rFonts w:ascii="Cordia New" w:hAnsi="Cordia New" w:cs="Cordia New"/>
                <w:b/>
                <w:bCs/>
                <w:cs/>
              </w:rPr>
            </w:pPr>
          </w:p>
        </w:tc>
        <w:tc>
          <w:tcPr>
            <w:tcW w:w="1721" w:type="dxa"/>
            <w:vMerge/>
            <w:tcBorders>
              <w:bottom w:val="single" w:sz="4" w:space="0" w:color="auto"/>
            </w:tcBorders>
            <w:shd w:val="clear" w:color="auto" w:fill="auto"/>
            <w:vAlign w:val="bottom"/>
          </w:tcPr>
          <w:p w14:paraId="3075EE4D" w14:textId="7C018B8B" w:rsidR="00D56C3F" w:rsidRPr="00457928"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3743BE77" w14:textId="4B4557BA" w:rsidR="00D56C3F" w:rsidRPr="00457928"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3CEEA170" w14:textId="2AFB8264" w:rsidR="00D56C3F" w:rsidRPr="00457928" w:rsidRDefault="00D56C3F" w:rsidP="00202D48">
            <w:pPr>
              <w:jc w:val="center"/>
              <w:rPr>
                <w:rFonts w:ascii="Cordia New" w:hAnsi="Cordia New" w:cs="Cordia New"/>
                <w:b/>
                <w:bCs/>
                <w:cs/>
              </w:rPr>
            </w:pPr>
          </w:p>
        </w:tc>
      </w:tr>
      <w:tr w:rsidR="00202D48" w:rsidRPr="00457928" w14:paraId="48C75B7D" w14:textId="77777777" w:rsidTr="00E7665C">
        <w:tc>
          <w:tcPr>
            <w:tcW w:w="1795" w:type="dxa"/>
            <w:tcBorders>
              <w:bottom w:val="nil"/>
            </w:tcBorders>
            <w:shd w:val="clear" w:color="auto" w:fill="auto"/>
          </w:tcPr>
          <w:p w14:paraId="7F4CA2A6" w14:textId="77777777" w:rsidR="00202D48" w:rsidRPr="00457928" w:rsidRDefault="00202D48" w:rsidP="00202D48">
            <w:pPr>
              <w:rPr>
                <w:rFonts w:ascii="Cordia New" w:hAnsi="Cordia New" w:cs="Cordia New"/>
                <w:lang w:val="en-US"/>
              </w:rPr>
            </w:pPr>
          </w:p>
        </w:tc>
        <w:tc>
          <w:tcPr>
            <w:tcW w:w="1944" w:type="dxa"/>
            <w:tcBorders>
              <w:bottom w:val="nil"/>
            </w:tcBorders>
            <w:shd w:val="clear" w:color="auto" w:fill="auto"/>
          </w:tcPr>
          <w:p w14:paraId="3A08BFD4" w14:textId="77777777" w:rsidR="00202D48" w:rsidRPr="00457928" w:rsidRDefault="00202D48" w:rsidP="00202D48">
            <w:pPr>
              <w:rPr>
                <w:rFonts w:ascii="Cordia New" w:hAnsi="Cordia New" w:cs="Cordia New"/>
                <w:cs/>
              </w:rPr>
            </w:pPr>
          </w:p>
        </w:tc>
        <w:tc>
          <w:tcPr>
            <w:tcW w:w="1643" w:type="dxa"/>
            <w:tcBorders>
              <w:bottom w:val="nil"/>
            </w:tcBorders>
            <w:shd w:val="clear" w:color="auto" w:fill="auto"/>
          </w:tcPr>
          <w:p w14:paraId="7CB3F5DD" w14:textId="77777777" w:rsidR="00202D48" w:rsidRPr="00457928" w:rsidRDefault="00202D48" w:rsidP="00202D48">
            <w:pPr>
              <w:jc w:val="center"/>
              <w:rPr>
                <w:rFonts w:ascii="Cordia New" w:hAnsi="Cordia New" w:cs="Cordia New"/>
                <w:lang w:val="en-GB"/>
              </w:rPr>
            </w:pPr>
          </w:p>
        </w:tc>
        <w:tc>
          <w:tcPr>
            <w:tcW w:w="1208" w:type="dxa"/>
            <w:tcBorders>
              <w:bottom w:val="nil"/>
            </w:tcBorders>
            <w:shd w:val="clear" w:color="auto" w:fill="auto"/>
          </w:tcPr>
          <w:p w14:paraId="1EEC14ED" w14:textId="77777777" w:rsidR="00202D48" w:rsidRPr="00457928" w:rsidRDefault="00202D48" w:rsidP="00202D48">
            <w:pPr>
              <w:jc w:val="center"/>
              <w:rPr>
                <w:rFonts w:ascii="Cordia New" w:hAnsi="Cordia New" w:cs="Cordia New"/>
                <w:lang w:val="en-US"/>
              </w:rPr>
            </w:pPr>
          </w:p>
        </w:tc>
        <w:tc>
          <w:tcPr>
            <w:tcW w:w="1296" w:type="dxa"/>
            <w:tcBorders>
              <w:bottom w:val="nil"/>
            </w:tcBorders>
            <w:shd w:val="clear" w:color="auto" w:fill="auto"/>
          </w:tcPr>
          <w:p w14:paraId="61EB8277" w14:textId="77777777" w:rsidR="00202D48" w:rsidRPr="00457928" w:rsidRDefault="00202D48" w:rsidP="00202D48">
            <w:pPr>
              <w:jc w:val="center"/>
              <w:rPr>
                <w:rFonts w:ascii="Cordia New" w:hAnsi="Cordia New" w:cs="Cordia New"/>
                <w:lang w:val="en-US"/>
              </w:rPr>
            </w:pPr>
          </w:p>
        </w:tc>
        <w:tc>
          <w:tcPr>
            <w:tcW w:w="1296" w:type="dxa"/>
            <w:tcBorders>
              <w:bottom w:val="nil"/>
            </w:tcBorders>
            <w:shd w:val="clear" w:color="auto" w:fill="auto"/>
            <w:vAlign w:val="bottom"/>
          </w:tcPr>
          <w:p w14:paraId="22F8FC2E" w14:textId="77777777" w:rsidR="00202D48" w:rsidRPr="00457928" w:rsidRDefault="00202D48" w:rsidP="00202D48">
            <w:pPr>
              <w:jc w:val="center"/>
              <w:rPr>
                <w:rFonts w:ascii="Cordia New" w:hAnsi="Cordia New" w:cs="Cordia New"/>
                <w:b/>
                <w:bCs/>
                <w:cs/>
              </w:rPr>
            </w:pPr>
          </w:p>
        </w:tc>
        <w:tc>
          <w:tcPr>
            <w:tcW w:w="1721" w:type="dxa"/>
            <w:tcBorders>
              <w:bottom w:val="nil"/>
            </w:tcBorders>
            <w:shd w:val="clear" w:color="auto" w:fill="auto"/>
            <w:vAlign w:val="bottom"/>
          </w:tcPr>
          <w:p w14:paraId="44EF283C" w14:textId="77777777" w:rsidR="00202D48" w:rsidRPr="00457928" w:rsidRDefault="00202D48" w:rsidP="00202D48">
            <w:pPr>
              <w:jc w:val="center"/>
              <w:rPr>
                <w:rFonts w:ascii="Cordia New" w:hAnsi="Cordia New" w:cs="Cordia New"/>
                <w:b/>
                <w:bCs/>
                <w:cs/>
              </w:rPr>
            </w:pPr>
          </w:p>
        </w:tc>
        <w:tc>
          <w:tcPr>
            <w:tcW w:w="2232" w:type="dxa"/>
            <w:tcBorders>
              <w:bottom w:val="nil"/>
            </w:tcBorders>
            <w:shd w:val="clear" w:color="auto" w:fill="auto"/>
          </w:tcPr>
          <w:p w14:paraId="25E75021" w14:textId="77777777" w:rsidR="00202D48" w:rsidRPr="00457928" w:rsidRDefault="00202D48" w:rsidP="00202D48">
            <w:pPr>
              <w:jc w:val="center"/>
              <w:rPr>
                <w:rFonts w:ascii="Cordia New" w:hAnsi="Cordia New" w:cs="Cordia New"/>
                <w:cs/>
              </w:rPr>
            </w:pPr>
          </w:p>
        </w:tc>
        <w:tc>
          <w:tcPr>
            <w:tcW w:w="2232" w:type="dxa"/>
            <w:tcBorders>
              <w:bottom w:val="nil"/>
            </w:tcBorders>
            <w:shd w:val="clear" w:color="auto" w:fill="auto"/>
          </w:tcPr>
          <w:p w14:paraId="35F9BCA8" w14:textId="77777777" w:rsidR="00202D48" w:rsidRPr="00457928" w:rsidRDefault="00202D48" w:rsidP="00202D48">
            <w:pPr>
              <w:jc w:val="center"/>
              <w:rPr>
                <w:rFonts w:ascii="Cordia New" w:hAnsi="Cordia New" w:cs="Cordia New"/>
                <w:cs/>
              </w:rPr>
            </w:pPr>
          </w:p>
        </w:tc>
      </w:tr>
      <w:tr w:rsidR="00202D48" w:rsidRPr="00457928" w14:paraId="533EF4F9" w14:textId="77777777" w:rsidTr="00E7665C">
        <w:tc>
          <w:tcPr>
            <w:tcW w:w="1795" w:type="dxa"/>
            <w:tcBorders>
              <w:top w:val="nil"/>
            </w:tcBorders>
            <w:shd w:val="clear" w:color="auto" w:fill="auto"/>
          </w:tcPr>
          <w:p w14:paraId="230D97D0" w14:textId="77777777" w:rsidR="00202D48" w:rsidRPr="00457928" w:rsidRDefault="00202D48" w:rsidP="00D56C3F">
            <w:pPr>
              <w:ind w:left="-86" w:right="-72"/>
              <w:jc w:val="center"/>
              <w:rPr>
                <w:rFonts w:ascii="Cordia New" w:hAnsi="Cordia New" w:cs="Cordia New"/>
                <w:lang w:val="en-US"/>
              </w:rPr>
            </w:pPr>
            <w:r w:rsidRPr="00457928">
              <w:rPr>
                <w:rFonts w:ascii="Cordia New" w:hAnsi="Cordia New" w:cs="Cordia New"/>
                <w:lang w:val="en-US"/>
              </w:rPr>
              <w:t>Cash flow hedge</w:t>
            </w:r>
          </w:p>
        </w:tc>
        <w:tc>
          <w:tcPr>
            <w:tcW w:w="1944" w:type="dxa"/>
            <w:tcBorders>
              <w:top w:val="nil"/>
            </w:tcBorders>
            <w:shd w:val="clear" w:color="auto" w:fill="auto"/>
          </w:tcPr>
          <w:p w14:paraId="5B85D263" w14:textId="682F4466" w:rsidR="00202D48" w:rsidRPr="00457928" w:rsidRDefault="00202D48" w:rsidP="00D56C3F">
            <w:pPr>
              <w:jc w:val="center"/>
              <w:rPr>
                <w:rFonts w:ascii="Cordia New" w:hAnsi="Cordia New" w:cs="Cordia New"/>
                <w:lang w:val="en-GB"/>
              </w:rPr>
            </w:pPr>
            <w:r w:rsidRPr="00457928">
              <w:rPr>
                <w:rFonts w:ascii="Cordia New" w:hAnsi="Cordia New" w:cs="Cordia New"/>
                <w:lang w:val="en-US"/>
              </w:rPr>
              <w:t>Interest rate collar</w:t>
            </w:r>
          </w:p>
          <w:p w14:paraId="37E51946" w14:textId="785FE6A0" w:rsidR="00202D48" w:rsidRPr="00457928" w:rsidRDefault="00202D48" w:rsidP="00D56C3F">
            <w:pPr>
              <w:jc w:val="center"/>
              <w:rPr>
                <w:rFonts w:ascii="Cordia New" w:hAnsi="Cordia New" w:cs="Cordia New"/>
                <w:cs/>
              </w:rPr>
            </w:pPr>
            <w:r w:rsidRPr="00457928">
              <w:rPr>
                <w:rFonts w:ascii="Cordia New" w:hAnsi="Cordia New" w:cs="Cordia New"/>
                <w:cs/>
              </w:rPr>
              <w:t>(</w:t>
            </w:r>
            <w:r w:rsidRPr="00457928">
              <w:rPr>
                <w:rFonts w:ascii="Cordia New" w:hAnsi="Cordia New" w:cs="Cordia New"/>
                <w:lang w:val="en-US"/>
              </w:rPr>
              <w:t>zero</w:t>
            </w:r>
            <w:r w:rsidRPr="00457928">
              <w:rPr>
                <w:rFonts w:ascii="Cordia New" w:hAnsi="Cordia New" w:cs="Cordia New"/>
                <w:cs/>
              </w:rPr>
              <w:t xml:space="preserve"> </w:t>
            </w:r>
            <w:r w:rsidRPr="00457928">
              <w:rPr>
                <w:rFonts w:ascii="Cordia New" w:hAnsi="Cordia New" w:cs="Cordia New"/>
                <w:lang w:val="en-US"/>
              </w:rPr>
              <w:t>cost</w:t>
            </w:r>
            <w:r w:rsidRPr="00457928">
              <w:rPr>
                <w:rFonts w:ascii="Cordia New" w:hAnsi="Cordia New" w:cs="Cordia New"/>
                <w:cs/>
              </w:rPr>
              <w:t xml:space="preserve"> </w:t>
            </w:r>
            <w:r w:rsidRPr="00457928">
              <w:rPr>
                <w:rFonts w:ascii="Cordia New" w:hAnsi="Cordia New" w:cs="Cordia New"/>
                <w:lang w:val="en-US"/>
              </w:rPr>
              <w:t>collar)</w:t>
            </w:r>
          </w:p>
        </w:tc>
        <w:tc>
          <w:tcPr>
            <w:tcW w:w="1643" w:type="dxa"/>
            <w:tcBorders>
              <w:top w:val="nil"/>
            </w:tcBorders>
            <w:shd w:val="clear" w:color="auto" w:fill="auto"/>
          </w:tcPr>
          <w:p w14:paraId="6B076F30" w14:textId="525B6B9E" w:rsidR="00202D48" w:rsidRPr="00457928" w:rsidRDefault="00186BD3" w:rsidP="00202D48">
            <w:pPr>
              <w:jc w:val="center"/>
              <w:rPr>
                <w:rFonts w:ascii="Cordia New" w:hAnsi="Cordia New" w:cs="Cordia New"/>
                <w:lang w:val="en-US"/>
              </w:rPr>
            </w:pPr>
            <w:r w:rsidRPr="00457928">
              <w:rPr>
                <w:rFonts w:ascii="Cordia New" w:hAnsi="Cordia New" w:cs="Cordia New"/>
                <w:lang w:val="en-GB"/>
              </w:rPr>
              <w:t>300</w:t>
            </w:r>
          </w:p>
        </w:tc>
        <w:tc>
          <w:tcPr>
            <w:tcW w:w="1208" w:type="dxa"/>
            <w:tcBorders>
              <w:top w:val="nil"/>
            </w:tcBorders>
            <w:shd w:val="clear" w:color="auto" w:fill="auto"/>
          </w:tcPr>
          <w:p w14:paraId="17417FB3" w14:textId="50CDFBA3" w:rsidR="00202D48" w:rsidRPr="00457928" w:rsidRDefault="00202D48" w:rsidP="00202D48">
            <w:pPr>
              <w:jc w:val="center"/>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GB"/>
              </w:rPr>
              <w:t>)</w:t>
            </w:r>
          </w:p>
        </w:tc>
        <w:tc>
          <w:tcPr>
            <w:tcW w:w="1296" w:type="dxa"/>
            <w:tcBorders>
              <w:top w:val="nil"/>
            </w:tcBorders>
            <w:shd w:val="clear" w:color="auto" w:fill="auto"/>
          </w:tcPr>
          <w:p w14:paraId="46CCA1DC" w14:textId="4815E439" w:rsidR="00202D48" w:rsidRPr="00457928" w:rsidRDefault="00202D48" w:rsidP="00202D48">
            <w:pPr>
              <w:jc w:val="center"/>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20</w:t>
            </w:r>
            <w:r w:rsidRPr="00457928">
              <w:rPr>
                <w:rFonts w:ascii="Cordia New" w:hAnsi="Cordia New" w:cs="Cordia New"/>
                <w:lang w:val="en-US"/>
              </w:rPr>
              <w:t>)</w:t>
            </w:r>
          </w:p>
        </w:tc>
        <w:tc>
          <w:tcPr>
            <w:tcW w:w="1296" w:type="dxa"/>
            <w:tcBorders>
              <w:top w:val="nil"/>
            </w:tcBorders>
            <w:shd w:val="clear" w:color="auto" w:fill="auto"/>
          </w:tcPr>
          <w:p w14:paraId="336A58BA" w14:textId="6DF04135" w:rsidR="00202D48" w:rsidRPr="00457928" w:rsidRDefault="00186BD3" w:rsidP="00202D48">
            <w:pPr>
              <w:jc w:val="center"/>
              <w:rPr>
                <w:rFonts w:ascii="Cordia New" w:hAnsi="Cordia New" w:cs="Cordia New"/>
                <w:lang w:val="en-US"/>
              </w:rPr>
            </w:pPr>
            <w:r w:rsidRPr="00457928">
              <w:rPr>
                <w:rFonts w:ascii="Cordia New" w:hAnsi="Cordia New" w:cs="Cordia New"/>
                <w:lang w:val="en-GB"/>
              </w:rPr>
              <w:t>1</w:t>
            </w:r>
            <w:r w:rsidR="00202D48" w:rsidRPr="00457928">
              <w:rPr>
                <w:rFonts w:ascii="Cordia New" w:hAnsi="Cordia New" w:cs="Cordia New"/>
                <w:lang w:val="en-US"/>
              </w:rPr>
              <w:t>:</w:t>
            </w:r>
            <w:r w:rsidRPr="00457928">
              <w:rPr>
                <w:rFonts w:ascii="Cordia New" w:hAnsi="Cordia New" w:cs="Cordia New"/>
                <w:lang w:val="en-GB"/>
              </w:rPr>
              <w:t>1</w:t>
            </w:r>
          </w:p>
        </w:tc>
        <w:tc>
          <w:tcPr>
            <w:tcW w:w="1721" w:type="dxa"/>
            <w:tcBorders>
              <w:top w:val="nil"/>
            </w:tcBorders>
            <w:shd w:val="clear" w:color="auto" w:fill="auto"/>
          </w:tcPr>
          <w:p w14:paraId="11DAAF51" w14:textId="5B3CCE33" w:rsidR="00202D48" w:rsidRPr="00457928" w:rsidRDefault="00186BD3" w:rsidP="00202D48">
            <w:pPr>
              <w:jc w:val="center"/>
              <w:rPr>
                <w:rFonts w:ascii="Cordia New" w:hAnsi="Cordia New" w:cs="Cordia New"/>
                <w:cs/>
              </w:rPr>
            </w:pPr>
            <w:r w:rsidRPr="00457928">
              <w:rPr>
                <w:rFonts w:ascii="Cordia New" w:hAnsi="Cordia New" w:cs="Cordia New"/>
                <w:lang w:val="en-GB"/>
              </w:rPr>
              <w:t>21</w:t>
            </w:r>
            <w:r w:rsidR="00202D48" w:rsidRPr="00457928">
              <w:rPr>
                <w:rFonts w:ascii="Cordia New" w:hAnsi="Cordia New" w:cs="Cordia New"/>
                <w:lang w:val="en-US"/>
              </w:rPr>
              <w:t xml:space="preserve"> </w:t>
            </w:r>
            <w:r w:rsidR="00202D48" w:rsidRPr="00457928">
              <w:rPr>
                <w:rFonts w:ascii="Cordia New" w:hAnsi="Cordia New" w:cs="Cordia New"/>
                <w:lang w:val="en-GB"/>
              </w:rPr>
              <w:t xml:space="preserve">October </w:t>
            </w:r>
            <w:r w:rsidRPr="00457928">
              <w:rPr>
                <w:rFonts w:ascii="Cordia New" w:hAnsi="Cordia New" w:cs="Cordia New"/>
                <w:lang w:val="en-GB"/>
              </w:rPr>
              <w:t>2024</w:t>
            </w:r>
            <w:r w:rsidR="00202D48" w:rsidRPr="00457928">
              <w:rPr>
                <w:rFonts w:ascii="Cordia New" w:hAnsi="Cordia New" w:cs="Cordia New"/>
                <w:lang w:val="en-US"/>
              </w:rPr>
              <w:t xml:space="preserve"> </w:t>
            </w:r>
          </w:p>
        </w:tc>
        <w:tc>
          <w:tcPr>
            <w:tcW w:w="2232" w:type="dxa"/>
            <w:tcBorders>
              <w:top w:val="nil"/>
            </w:tcBorders>
            <w:shd w:val="clear" w:color="auto" w:fill="auto"/>
          </w:tcPr>
          <w:p w14:paraId="0D845E71" w14:textId="39E2B478" w:rsidR="00202D48" w:rsidRPr="00457928" w:rsidRDefault="00202D48" w:rsidP="00202D48">
            <w:pPr>
              <w:ind w:left="166" w:hanging="166"/>
              <w:rPr>
                <w:rFonts w:ascii="Cordia New" w:hAnsi="Cordia New" w:cs="Cordia New"/>
                <w:cs/>
              </w:rPr>
            </w:pPr>
            <w:r w:rsidRPr="00457928">
              <w:rPr>
                <w:rFonts w:ascii="Cordia New" w:hAnsi="Cordia New" w:cs="Cordia New"/>
                <w:lang w:val="en-US"/>
              </w:rPr>
              <w:t>Reference</w:t>
            </w:r>
            <w:r w:rsidRPr="00457928">
              <w:rPr>
                <w:rFonts w:ascii="Cordia New" w:hAnsi="Cordia New" w:cs="Cordia New"/>
                <w:cs/>
              </w:rPr>
              <w:t xml:space="preserve"> </w:t>
            </w:r>
            <w:r w:rsidRPr="00457928">
              <w:rPr>
                <w:rFonts w:ascii="Cordia New" w:hAnsi="Cordia New" w:cs="Cordia New"/>
                <w:lang w:val="en-US"/>
              </w:rPr>
              <w:t>interest</w:t>
            </w:r>
            <w:r w:rsidRPr="00457928">
              <w:rPr>
                <w:rFonts w:ascii="Cordia New" w:hAnsi="Cordia New" w:cs="Cordia New"/>
                <w:cs/>
              </w:rPr>
              <w:t xml:space="preserve"> </w:t>
            </w:r>
            <w:r w:rsidRPr="00457928">
              <w:rPr>
                <w:rFonts w:ascii="Cordia New" w:hAnsi="Cordia New" w:cs="Cordia New"/>
                <w:lang w:val="en-US"/>
              </w:rPr>
              <w:t xml:space="preserve">rate, as of borrowing’s </w:t>
            </w:r>
            <w:r w:rsidRPr="00457928">
              <w:rPr>
                <w:rFonts w:ascii="Cordia New" w:hAnsi="Cordia New" w:cs="Cordia New"/>
                <w:spacing w:val="-2"/>
                <w:lang w:val="en-US"/>
              </w:rPr>
              <w:t>interest rate reset date</w:t>
            </w:r>
            <w:r w:rsidRPr="00457928">
              <w:rPr>
                <w:rFonts w:ascii="Cordia New" w:hAnsi="Cordia New" w:cs="Cordia New"/>
                <w:lang w:val="en-US"/>
              </w:rPr>
              <w:t xml:space="preserve">, floats over </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42</w:t>
            </w:r>
            <w:r w:rsidRPr="00457928">
              <w:rPr>
                <w:rFonts w:ascii="Cordia New" w:hAnsi="Cordia New" w:cs="Cordia New"/>
                <w:lang w:val="en-US"/>
              </w:rPr>
              <w:t xml:space="preserve">% </w:t>
            </w:r>
            <w:r w:rsidRPr="00457928">
              <w:rPr>
                <w:rFonts w:ascii="Cordia New" w:hAnsi="Cordia New" w:cs="Cordia New"/>
                <w:lang w:val="en-US"/>
              </w:rPr>
              <w:br/>
              <w:t>per annum</w:t>
            </w:r>
          </w:p>
        </w:tc>
        <w:tc>
          <w:tcPr>
            <w:tcW w:w="2232" w:type="dxa"/>
            <w:tcBorders>
              <w:top w:val="nil"/>
            </w:tcBorders>
            <w:shd w:val="clear" w:color="auto" w:fill="auto"/>
          </w:tcPr>
          <w:p w14:paraId="2A27C861" w14:textId="7DB36F5E" w:rsidR="00202D48" w:rsidRPr="00457928" w:rsidRDefault="00202D48" w:rsidP="00202D48">
            <w:pPr>
              <w:ind w:left="166" w:hanging="166"/>
              <w:rPr>
                <w:rFonts w:ascii="Cordia New" w:hAnsi="Cordia New" w:cs="Cordia New"/>
                <w:cs/>
              </w:rPr>
            </w:pPr>
            <w:r w:rsidRPr="00457928">
              <w:rPr>
                <w:rFonts w:ascii="Cordia New" w:hAnsi="Cordia New" w:cs="Cordia New"/>
                <w:lang w:val="en-US"/>
              </w:rPr>
              <w:t>Reference</w:t>
            </w:r>
            <w:r w:rsidRPr="00457928">
              <w:rPr>
                <w:rFonts w:ascii="Cordia New" w:hAnsi="Cordia New" w:cs="Cordia New"/>
                <w:cs/>
              </w:rPr>
              <w:t xml:space="preserve"> </w:t>
            </w:r>
            <w:r w:rsidRPr="00457928">
              <w:rPr>
                <w:rFonts w:ascii="Cordia New" w:hAnsi="Cordia New" w:cs="Cordia New"/>
                <w:lang w:val="en-US"/>
              </w:rPr>
              <w:t>interest</w:t>
            </w:r>
            <w:r w:rsidRPr="00457928">
              <w:rPr>
                <w:rFonts w:ascii="Cordia New" w:hAnsi="Cordia New" w:cs="Cordia New"/>
                <w:cs/>
              </w:rPr>
              <w:t xml:space="preserve"> </w:t>
            </w:r>
            <w:r w:rsidRPr="00457928">
              <w:rPr>
                <w:rFonts w:ascii="Cordia New" w:hAnsi="Cordia New" w:cs="Cordia New"/>
                <w:lang w:val="en-US"/>
              </w:rPr>
              <w:t xml:space="preserve">rate, as of borrowing’s </w:t>
            </w:r>
            <w:r w:rsidRPr="00457928">
              <w:rPr>
                <w:rFonts w:ascii="Cordia New" w:hAnsi="Cordia New" w:cs="Cordia New"/>
                <w:spacing w:val="-2"/>
                <w:lang w:val="en-US"/>
              </w:rPr>
              <w:t>interest rate reset date</w:t>
            </w:r>
            <w:r w:rsidRPr="00457928">
              <w:rPr>
                <w:rFonts w:ascii="Cordia New" w:hAnsi="Cordia New" w:cs="Cordia New"/>
                <w:lang w:val="en-US"/>
              </w:rPr>
              <w:t xml:space="preserve">, floats </w:t>
            </w:r>
            <w:r w:rsidRPr="00457928">
              <w:rPr>
                <w:rFonts w:ascii="Cordia New" w:hAnsi="Cordia New" w:cs="Cordia New"/>
                <w:lang w:val="en-GB"/>
              </w:rPr>
              <w:t xml:space="preserve">below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20</w:t>
            </w:r>
            <w:r w:rsidRPr="00457928">
              <w:rPr>
                <w:rFonts w:ascii="Cordia New" w:hAnsi="Cordia New" w:cs="Cordia New"/>
                <w:lang w:val="en-GB"/>
              </w:rPr>
              <w:t>% per annum</w:t>
            </w:r>
          </w:p>
        </w:tc>
      </w:tr>
      <w:bookmarkEnd w:id="24"/>
    </w:tbl>
    <w:p w14:paraId="3148D617" w14:textId="77777777" w:rsidR="0092347D" w:rsidRPr="00457928" w:rsidRDefault="0092347D" w:rsidP="005E077E">
      <w:pPr>
        <w:ind w:left="567" w:hanging="540"/>
        <w:jc w:val="both"/>
        <w:rPr>
          <w:rFonts w:ascii="Cordia New" w:hAnsi="Cordia New" w:cs="Cordia New"/>
          <w:lang w:val="en-GB"/>
        </w:rPr>
      </w:pPr>
    </w:p>
    <w:p w14:paraId="5249FDD5" w14:textId="77777777" w:rsidR="0092347D" w:rsidRPr="00457928" w:rsidRDefault="0092347D" w:rsidP="005E077E">
      <w:pPr>
        <w:tabs>
          <w:tab w:val="left" w:pos="1824"/>
        </w:tabs>
        <w:rPr>
          <w:rFonts w:ascii="Cordia New" w:hAnsi="Cordia New" w:cs="Cordia New"/>
          <w:lang w:val="en-GB"/>
        </w:rPr>
      </w:pPr>
    </w:p>
    <w:p w14:paraId="7B9BA72C" w14:textId="77777777" w:rsidR="0092347D" w:rsidRPr="00457928" w:rsidRDefault="0092347D" w:rsidP="005E077E">
      <w:pPr>
        <w:tabs>
          <w:tab w:val="left" w:pos="1824"/>
        </w:tabs>
        <w:rPr>
          <w:rFonts w:ascii="Cordia New" w:eastAsia="Arial Unicode MS" w:hAnsi="Cordia New" w:cs="Cordia New"/>
          <w:lang w:val="en-US"/>
        </w:rPr>
        <w:sectPr w:rsidR="0092347D" w:rsidRPr="00457928" w:rsidSect="00201C2F">
          <w:pgSz w:w="16834" w:h="11907" w:orient="landscape" w:code="9"/>
          <w:pgMar w:top="1440" w:right="720" w:bottom="720" w:left="720" w:header="706" w:footer="706" w:gutter="0"/>
          <w:cols w:space="720"/>
          <w:docGrid w:linePitch="381"/>
        </w:sectPr>
      </w:pPr>
    </w:p>
    <w:p w14:paraId="6A47F24C" w14:textId="77777777" w:rsidR="00EC20F2" w:rsidRPr="00457928" w:rsidRDefault="00EC20F2" w:rsidP="00202D48">
      <w:pPr>
        <w:ind w:left="1080"/>
        <w:jc w:val="both"/>
        <w:rPr>
          <w:rFonts w:ascii="Cordia New" w:eastAsia="Arial Unicode MS" w:hAnsi="Cordia New" w:cs="Cordia New"/>
          <w:i/>
          <w:iCs/>
          <w:spacing w:val="-6"/>
          <w:lang w:val="en-GB"/>
        </w:rPr>
      </w:pPr>
    </w:p>
    <w:p w14:paraId="1D69382D" w14:textId="0FCDEE9F" w:rsidR="0092347D" w:rsidRPr="00457928" w:rsidRDefault="0092347D" w:rsidP="00202D48">
      <w:pPr>
        <w:ind w:left="1080"/>
        <w:jc w:val="both"/>
        <w:rPr>
          <w:rFonts w:ascii="Cordia New" w:eastAsia="Arial Unicode MS" w:hAnsi="Cordia New" w:cs="Cordia New"/>
          <w:i/>
          <w:iCs/>
          <w:spacing w:val="-6"/>
          <w:lang w:val="en-GB"/>
        </w:rPr>
      </w:pPr>
      <w:r w:rsidRPr="00457928">
        <w:rPr>
          <w:rFonts w:ascii="Cordia New" w:eastAsia="Arial Unicode MS" w:hAnsi="Cordia New" w:cs="Cordia New"/>
          <w:i/>
          <w:iCs/>
          <w:spacing w:val="-6"/>
          <w:lang w:val="en-GB"/>
        </w:rPr>
        <w:t>Sensitivity analysis</w:t>
      </w:r>
    </w:p>
    <w:p w14:paraId="689CCD1E" w14:textId="77777777" w:rsidR="0092347D" w:rsidRPr="00457928" w:rsidRDefault="0092347D" w:rsidP="00202D48">
      <w:pPr>
        <w:ind w:left="1080"/>
        <w:jc w:val="both"/>
        <w:rPr>
          <w:rFonts w:ascii="Cordia New" w:eastAsia="Arial Unicode MS" w:hAnsi="Cordia New" w:cs="Cordia New"/>
          <w:spacing w:val="-6"/>
          <w:sz w:val="20"/>
          <w:szCs w:val="20"/>
          <w:lang w:val="en-GB"/>
        </w:rPr>
      </w:pPr>
    </w:p>
    <w:p w14:paraId="6275EFA2" w14:textId="77777777" w:rsidR="0092347D" w:rsidRPr="00457928" w:rsidRDefault="0092347D" w:rsidP="00202D48">
      <w:pPr>
        <w:ind w:left="1080"/>
        <w:jc w:val="both"/>
        <w:rPr>
          <w:rFonts w:ascii="Cordia New" w:eastAsia="Arial Unicode MS" w:hAnsi="Cordia New" w:cs="Cordia New"/>
          <w:spacing w:val="-6"/>
          <w:lang w:val="en-GB"/>
        </w:rPr>
      </w:pPr>
      <w:r w:rsidRPr="00457928">
        <w:rPr>
          <w:rFonts w:ascii="Cordia New" w:eastAsia="Arial Unicode MS" w:hAnsi="Cordia New" w:cs="Cordia New"/>
          <w:spacing w:val="-6"/>
          <w:lang w:val="en-GB"/>
        </w:rPr>
        <w:t xml:space="preserve">Profit or loss is mainly sensitive to higher or lower interest expenses from borrowings as a result of changes in interest rates. </w:t>
      </w:r>
    </w:p>
    <w:p w14:paraId="6176FDBB" w14:textId="77777777" w:rsidR="0092347D" w:rsidRPr="00457928" w:rsidRDefault="0092347D" w:rsidP="00202D48">
      <w:pPr>
        <w:ind w:left="1080"/>
        <w:jc w:val="both"/>
        <w:rPr>
          <w:rFonts w:ascii="Cordia New" w:eastAsia="Arial Unicode MS" w:hAnsi="Cordia New" w:cs="Cordia New"/>
          <w:sz w:val="20"/>
          <w:szCs w:val="20"/>
          <w:lang w:val="en-GB"/>
        </w:rPr>
      </w:pPr>
    </w:p>
    <w:p w14:paraId="2CF0CDA5" w14:textId="02F4757E" w:rsidR="0092347D" w:rsidRPr="00457928" w:rsidRDefault="0092347D" w:rsidP="00202D48">
      <w:pPr>
        <w:pStyle w:val="BlockText"/>
        <w:spacing w:after="0"/>
        <w:ind w:left="1080" w:right="0"/>
        <w:jc w:val="thaiDistribute"/>
        <w:rPr>
          <w:rFonts w:ascii="Cordia New" w:eastAsia="Arial Unicode MS" w:hAnsi="Cordia New" w:cs="Cordia New"/>
          <w:spacing w:val="-6"/>
          <w:lang w:val="en-GB"/>
        </w:rPr>
      </w:pPr>
      <w:r w:rsidRPr="00457928">
        <w:rPr>
          <w:rFonts w:ascii="Cordia New" w:eastAsia="Arial Unicode MS" w:hAnsi="Cordia New" w:cs="Cordia New"/>
          <w:lang w:val="en-GB"/>
        </w:rPr>
        <w:t>The Group is exposed to change in market rate of variable interest rate borrowings from financial institution</w:t>
      </w:r>
      <w:r w:rsidR="00807C85" w:rsidRPr="00457928">
        <w:rPr>
          <w:rFonts w:ascii="Cordia New" w:eastAsia="Arial Unicode MS" w:hAnsi="Cordia New" w:cs="Cordia New"/>
          <w:lang w:val="en-GB"/>
        </w:rPr>
        <w:t>s</w:t>
      </w:r>
      <w:r w:rsidRPr="00457928">
        <w:rPr>
          <w:rFonts w:ascii="Cordia New" w:eastAsia="Arial Unicode MS" w:hAnsi="Cordia New" w:cs="Cordia New"/>
          <w:lang w:val="en-GB"/>
        </w:rPr>
        <w:t>.</w:t>
      </w:r>
      <w:r w:rsidRPr="00457928">
        <w:rPr>
          <w:rFonts w:ascii="Cordia New" w:hAnsi="Cordia New" w:cs="Cordia New"/>
          <w:color w:val="000000"/>
          <w:lang w:val="en-GB"/>
        </w:rPr>
        <w:t xml:space="preserve"> If the Group determines the </w:t>
      </w:r>
      <w:r w:rsidRPr="00457928">
        <w:rPr>
          <w:rFonts w:ascii="Cordia New" w:hAnsi="Cordia New" w:cs="Cordia New"/>
          <w:color w:val="000000"/>
          <w:lang w:val="en-US"/>
        </w:rPr>
        <w:t>interest</w:t>
      </w:r>
      <w:r w:rsidRPr="00457928">
        <w:rPr>
          <w:rFonts w:ascii="Cordia New" w:hAnsi="Cordia New" w:cs="Cordia New"/>
          <w:color w:val="000000"/>
          <w:lang w:val="en-GB"/>
        </w:rPr>
        <w:t xml:space="preserve"> rate to be changed and holding all other variables constant, the impact on profit before income tax of the Group will be as follows:</w:t>
      </w:r>
    </w:p>
    <w:p w14:paraId="2D0DFD32" w14:textId="77777777" w:rsidR="0092347D" w:rsidRPr="00457928" w:rsidRDefault="0092347D" w:rsidP="00202D48">
      <w:pPr>
        <w:pStyle w:val="BlockText"/>
        <w:spacing w:after="0"/>
        <w:ind w:left="1080" w:right="0"/>
        <w:jc w:val="thaiDistribute"/>
        <w:rPr>
          <w:rFonts w:ascii="Cordia New" w:hAnsi="Cordia New" w:cs="Cordia New"/>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6C469154" w14:textId="77777777" w:rsidTr="00202D48">
        <w:tc>
          <w:tcPr>
            <w:tcW w:w="5760" w:type="dxa"/>
            <w:shd w:val="clear" w:color="auto" w:fill="auto"/>
            <w:vAlign w:val="bottom"/>
          </w:tcPr>
          <w:p w14:paraId="0CB7413B" w14:textId="77777777" w:rsidR="0092347D" w:rsidRPr="00457928" w:rsidRDefault="0092347D" w:rsidP="00202D48">
            <w:pPr>
              <w:pStyle w:val="BlockText"/>
              <w:spacing w:after="0"/>
              <w:ind w:left="429" w:right="-72"/>
              <w:rPr>
                <w:rFonts w:ascii="Cordia New" w:hAnsi="Cordia New" w:cs="Cordia New"/>
                <w:spacing w:val="-4"/>
                <w:lang w:val="en-GB"/>
              </w:rPr>
            </w:pPr>
          </w:p>
        </w:tc>
        <w:tc>
          <w:tcPr>
            <w:tcW w:w="3168" w:type="dxa"/>
            <w:gridSpan w:val="2"/>
            <w:tcBorders>
              <w:top w:val="single" w:sz="4" w:space="0" w:color="auto"/>
              <w:bottom w:val="single" w:sz="4" w:space="0" w:color="auto"/>
            </w:tcBorders>
            <w:shd w:val="clear" w:color="auto" w:fill="auto"/>
            <w:vAlign w:val="bottom"/>
          </w:tcPr>
          <w:p w14:paraId="6D4E34A5" w14:textId="77777777" w:rsidR="0092347D"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92347D" w:rsidRPr="00457928" w14:paraId="3F92DBB3" w14:textId="77777777" w:rsidTr="00202D48">
        <w:tc>
          <w:tcPr>
            <w:tcW w:w="5760" w:type="dxa"/>
            <w:shd w:val="clear" w:color="auto" w:fill="auto"/>
            <w:vAlign w:val="bottom"/>
          </w:tcPr>
          <w:p w14:paraId="6A42393A" w14:textId="77777777" w:rsidR="0092347D" w:rsidRPr="00457928" w:rsidRDefault="0092347D" w:rsidP="00202D48">
            <w:pPr>
              <w:pStyle w:val="BlockText"/>
              <w:spacing w:after="0"/>
              <w:ind w:left="429" w:right="-72"/>
              <w:rPr>
                <w:rFonts w:ascii="Cordia New" w:hAnsi="Cordia New" w:cs="Cordia New"/>
                <w:spacing w:val="-4"/>
                <w:lang w:val="en-GB"/>
              </w:rPr>
            </w:pPr>
          </w:p>
        </w:tc>
        <w:tc>
          <w:tcPr>
            <w:tcW w:w="1584" w:type="dxa"/>
            <w:tcBorders>
              <w:bottom w:val="single" w:sz="4" w:space="0" w:color="auto"/>
            </w:tcBorders>
            <w:shd w:val="clear" w:color="auto" w:fill="auto"/>
            <w:vAlign w:val="bottom"/>
          </w:tcPr>
          <w:p w14:paraId="7C22AE32" w14:textId="77777777" w:rsidR="00202D48"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hAnsi="Cordia New" w:cs="Cordia New"/>
                <w:b/>
                <w:bCs/>
                <w:spacing w:val="-4"/>
                <w:lang w:val="en-GB"/>
              </w:rPr>
              <w:t xml:space="preserve">Unit: </w:t>
            </w:r>
          </w:p>
          <w:p w14:paraId="099A4DB3" w14:textId="203A6ADF" w:rsidR="0092347D"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hAnsi="Cordia New" w:cs="Cordia New"/>
                <w:b/>
                <w:bCs/>
                <w:spacing w:val="-4"/>
                <w:lang w:val="en-GB"/>
              </w:rPr>
              <w:t>Million US Dollar</w:t>
            </w:r>
          </w:p>
        </w:tc>
        <w:tc>
          <w:tcPr>
            <w:tcW w:w="1584" w:type="dxa"/>
            <w:tcBorders>
              <w:bottom w:val="single" w:sz="4" w:space="0" w:color="auto"/>
            </w:tcBorders>
            <w:shd w:val="clear" w:color="auto" w:fill="auto"/>
            <w:vAlign w:val="bottom"/>
          </w:tcPr>
          <w:p w14:paraId="60198A15" w14:textId="77777777" w:rsidR="00202D48" w:rsidRPr="00457928" w:rsidRDefault="0092347D" w:rsidP="005E077E">
            <w:pPr>
              <w:pStyle w:val="BlockText"/>
              <w:spacing w:after="0"/>
              <w:ind w:left="0" w:right="-72"/>
              <w:jc w:val="right"/>
              <w:rPr>
                <w:rFonts w:ascii="Cordia New" w:hAnsi="Cordia New" w:cs="Cordia New"/>
                <w:b/>
                <w:bCs/>
              </w:rPr>
            </w:pPr>
            <w:r w:rsidRPr="00457928">
              <w:rPr>
                <w:rFonts w:ascii="Cordia New" w:hAnsi="Cordia New" w:cs="Cordia New"/>
                <w:b/>
                <w:bCs/>
              </w:rPr>
              <w:t>Unit:</w:t>
            </w:r>
            <w:r w:rsidRPr="00457928">
              <w:rPr>
                <w:rFonts w:ascii="Cordia New" w:hAnsi="Cordia New" w:cs="Cordia New"/>
                <w:b/>
                <w:bCs/>
                <w:cs/>
              </w:rPr>
              <w:t xml:space="preserve"> </w:t>
            </w:r>
          </w:p>
          <w:p w14:paraId="7FA38784" w14:textId="5981B56A" w:rsidR="0092347D" w:rsidRPr="00457928" w:rsidRDefault="0092347D" w:rsidP="005E077E">
            <w:pPr>
              <w:pStyle w:val="BlockText"/>
              <w:spacing w:after="0"/>
              <w:ind w:left="0" w:right="-72"/>
              <w:jc w:val="right"/>
              <w:rPr>
                <w:rFonts w:ascii="Cordia New" w:hAnsi="Cordia New" w:cs="Cordia New"/>
                <w:b/>
                <w:bCs/>
                <w:cs/>
                <w:lang w:val="en-GB"/>
              </w:rPr>
            </w:pP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2347D" w:rsidRPr="00457928" w14:paraId="4A141072" w14:textId="77777777" w:rsidTr="00202D48">
        <w:tc>
          <w:tcPr>
            <w:tcW w:w="5760" w:type="dxa"/>
            <w:shd w:val="clear" w:color="auto" w:fill="auto"/>
            <w:vAlign w:val="bottom"/>
          </w:tcPr>
          <w:p w14:paraId="0003288A" w14:textId="21948616" w:rsidR="0092347D" w:rsidRPr="00457928" w:rsidRDefault="00186BD3" w:rsidP="00202D48">
            <w:pPr>
              <w:pStyle w:val="BlockText"/>
              <w:spacing w:after="0"/>
              <w:ind w:left="429" w:right="-72"/>
              <w:rPr>
                <w:rFonts w:ascii="Cordia New" w:hAnsi="Cordia New" w:cs="Cordia New"/>
                <w:b/>
                <w:bCs/>
                <w:spacing w:val="-4"/>
                <w:lang w:val="en-GB"/>
              </w:rPr>
            </w:pPr>
            <w:r w:rsidRPr="00457928">
              <w:rPr>
                <w:rFonts w:ascii="Cordia New" w:hAnsi="Cordia New" w:cs="Cordia New"/>
                <w:b/>
                <w:bCs/>
                <w:spacing w:val="-4"/>
                <w:lang w:val="en-GB"/>
              </w:rPr>
              <w:t>2021</w:t>
            </w:r>
          </w:p>
        </w:tc>
        <w:tc>
          <w:tcPr>
            <w:tcW w:w="1584" w:type="dxa"/>
            <w:tcBorders>
              <w:top w:val="single" w:sz="4" w:space="0" w:color="auto"/>
            </w:tcBorders>
            <w:shd w:val="clear" w:color="auto" w:fill="auto"/>
            <w:vAlign w:val="bottom"/>
          </w:tcPr>
          <w:p w14:paraId="1436E6B0" w14:textId="77777777" w:rsidR="0092347D" w:rsidRPr="00457928"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193CBC64" w14:textId="77777777" w:rsidR="0092347D" w:rsidRPr="00457928" w:rsidRDefault="0092347D" w:rsidP="005E077E">
            <w:pPr>
              <w:pStyle w:val="BlockText"/>
              <w:spacing w:after="0"/>
              <w:ind w:left="0" w:right="-72"/>
              <w:jc w:val="right"/>
              <w:rPr>
                <w:rFonts w:ascii="Cordia New" w:hAnsi="Cordia New" w:cs="Cordia New"/>
                <w:lang w:val="en-GB"/>
              </w:rPr>
            </w:pPr>
          </w:p>
        </w:tc>
      </w:tr>
      <w:tr w:rsidR="0092347D" w:rsidRPr="00457928" w14:paraId="3B323357" w14:textId="77777777" w:rsidTr="00202D48">
        <w:tc>
          <w:tcPr>
            <w:tcW w:w="5760" w:type="dxa"/>
            <w:shd w:val="clear" w:color="auto" w:fill="auto"/>
            <w:vAlign w:val="bottom"/>
          </w:tcPr>
          <w:p w14:paraId="7EC7CBE0" w14:textId="77777777" w:rsidR="0092347D" w:rsidRPr="00457928" w:rsidRDefault="0092347D" w:rsidP="00202D48">
            <w:pPr>
              <w:pStyle w:val="BlockText"/>
              <w:spacing w:after="0"/>
              <w:ind w:left="429" w:right="-72"/>
              <w:rPr>
                <w:rFonts w:ascii="Cordia New" w:hAnsi="Cordia New" w:cs="Cordia New"/>
                <w:spacing w:val="-4"/>
                <w:cs/>
                <w:lang w:val="en-GB"/>
              </w:rPr>
            </w:pPr>
            <w:r w:rsidRPr="00457928">
              <w:rPr>
                <w:rFonts w:ascii="Cordia New" w:hAnsi="Cordia New" w:cs="Cordia New"/>
                <w:spacing w:val="-4"/>
                <w:lang w:val="en-GB"/>
              </w:rPr>
              <w:t>Interest rate</w:t>
            </w:r>
          </w:p>
          <w:p w14:paraId="51E54C75" w14:textId="15D15ED2" w:rsidR="0092347D" w:rsidRPr="00457928" w:rsidRDefault="0092347D" w:rsidP="00202D48">
            <w:pPr>
              <w:pStyle w:val="BlockText"/>
              <w:spacing w:after="0"/>
              <w:ind w:left="429" w:right="-72"/>
              <w:rPr>
                <w:rFonts w:ascii="Cordia New" w:hAnsi="Cordia New" w:cs="Cordia New"/>
                <w:spacing w:val="-4"/>
                <w:lang w:val="en-GB"/>
              </w:rPr>
            </w:pPr>
            <w:r w:rsidRPr="00457928">
              <w:rPr>
                <w:rFonts w:ascii="Cordia New" w:hAnsi="Cordia New" w:cs="Cordia New"/>
                <w:spacing w:val="-4"/>
                <w:lang w:val="en-GB"/>
              </w:rPr>
              <w:t xml:space="preserve">   </w:t>
            </w:r>
            <w:r w:rsidRPr="00457928">
              <w:rPr>
                <w:rFonts w:ascii="Cordia New" w:hAnsi="Cordia New" w:cs="Cordia New"/>
                <w:spacing w:val="-4"/>
                <w:cs/>
                <w:lang w:val="en-GB"/>
              </w:rPr>
              <w:t>-</w:t>
            </w:r>
            <w:r w:rsidRPr="00457928">
              <w:rPr>
                <w:rFonts w:ascii="Cordia New" w:hAnsi="Cordia New" w:cs="Cordia New"/>
                <w:spacing w:val="-4"/>
                <w:lang w:val="en-GB"/>
              </w:rPr>
              <w:t xml:space="preserve"> Increase</w:t>
            </w:r>
            <w:r w:rsidRPr="00457928">
              <w:rPr>
                <w:rFonts w:ascii="Cordia New" w:hAnsi="Cordia New" w:cs="Cordia New"/>
                <w:spacing w:val="-4"/>
                <w:cs/>
                <w:lang w:val="en-GB"/>
              </w:rPr>
              <w:t xml:space="preserve"> </w:t>
            </w:r>
            <w:r w:rsidR="00186BD3" w:rsidRPr="00457928">
              <w:rPr>
                <w:rFonts w:ascii="Cordia New" w:hAnsi="Cordia New" w:cs="Cordia New"/>
                <w:spacing w:val="-4"/>
                <w:lang w:val="en-GB"/>
              </w:rPr>
              <w:t>1</w:t>
            </w:r>
            <w:r w:rsidRPr="00457928">
              <w:rPr>
                <w:rFonts w:ascii="Cordia New" w:hAnsi="Cordia New" w:cs="Cordia New"/>
                <w:spacing w:val="-4"/>
                <w:lang w:val="en-GB"/>
              </w:rPr>
              <w:t>%</w:t>
            </w:r>
          </w:p>
        </w:tc>
        <w:tc>
          <w:tcPr>
            <w:tcW w:w="1584" w:type="dxa"/>
            <w:vAlign w:val="bottom"/>
          </w:tcPr>
          <w:p w14:paraId="64B2F68C" w14:textId="7387BE51" w:rsidR="0092347D" w:rsidRPr="00457928" w:rsidRDefault="0092347D" w:rsidP="005E077E">
            <w:pPr>
              <w:pStyle w:val="BlockText"/>
              <w:spacing w:after="0"/>
              <w:ind w:left="0" w:right="-72"/>
              <w:jc w:val="right"/>
              <w:rPr>
                <w:rFonts w:ascii="Cordia New" w:hAnsi="Cordia New" w:cs="Cordia New"/>
                <w:cs/>
                <w:lang w:val="en-GB"/>
              </w:rPr>
            </w:pPr>
            <w:r w:rsidRPr="00457928">
              <w:rPr>
                <w:rFonts w:ascii="Cordia New" w:hAnsi="Cordia New" w:cs="Cordia New"/>
                <w:lang w:val="en-GB"/>
              </w:rPr>
              <w:t>(</w:t>
            </w:r>
            <w:r w:rsidR="00186BD3" w:rsidRPr="00457928">
              <w:rPr>
                <w:rFonts w:ascii="Cordia New" w:hAnsi="Cordia New" w:cs="Cordia New"/>
                <w:lang w:val="en-GB"/>
              </w:rPr>
              <w:t>3</w:t>
            </w:r>
            <w:r w:rsidRPr="00457928">
              <w:rPr>
                <w:rFonts w:ascii="Cordia New" w:hAnsi="Cordia New" w:cs="Cordia New"/>
                <w:lang w:val="en-GB"/>
              </w:rPr>
              <w:t>)</w:t>
            </w:r>
          </w:p>
        </w:tc>
        <w:tc>
          <w:tcPr>
            <w:tcW w:w="1584" w:type="dxa"/>
            <w:vAlign w:val="bottom"/>
          </w:tcPr>
          <w:p w14:paraId="40A95517" w14:textId="70031AFC"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97</w:t>
            </w:r>
            <w:r w:rsidRPr="00457928">
              <w:rPr>
                <w:rFonts w:ascii="Cordia New" w:hAnsi="Cordia New" w:cs="Cordia New"/>
                <w:lang w:val="en-GB"/>
              </w:rPr>
              <w:t>)</w:t>
            </w:r>
          </w:p>
        </w:tc>
      </w:tr>
      <w:tr w:rsidR="0092347D" w:rsidRPr="00457928" w14:paraId="333F4EC7" w14:textId="77777777" w:rsidTr="00202D48">
        <w:tc>
          <w:tcPr>
            <w:tcW w:w="5760" w:type="dxa"/>
            <w:shd w:val="clear" w:color="auto" w:fill="auto"/>
            <w:vAlign w:val="bottom"/>
          </w:tcPr>
          <w:p w14:paraId="0FE85E3C" w14:textId="5D2D0BB6" w:rsidR="0092347D" w:rsidRPr="00457928" w:rsidRDefault="0092347D" w:rsidP="00202D48">
            <w:pPr>
              <w:pStyle w:val="BlockText"/>
              <w:spacing w:after="0"/>
              <w:ind w:left="429" w:right="-72"/>
              <w:rPr>
                <w:rFonts w:ascii="Cordia New" w:hAnsi="Cordia New" w:cs="Cordia New"/>
                <w:spacing w:val="-4"/>
                <w:lang w:val="en-GB"/>
              </w:rPr>
            </w:pPr>
            <w:r w:rsidRPr="00457928">
              <w:rPr>
                <w:rFonts w:ascii="Cordia New" w:hAnsi="Cordia New" w:cs="Cordia New"/>
                <w:spacing w:val="-4"/>
                <w:lang w:val="en-GB"/>
              </w:rPr>
              <w:t xml:space="preserve">   - Decrease</w:t>
            </w:r>
            <w:r w:rsidRPr="00457928">
              <w:rPr>
                <w:rFonts w:ascii="Cordia New" w:hAnsi="Cordia New" w:cs="Cordia New"/>
                <w:spacing w:val="-4"/>
                <w:cs/>
                <w:lang w:val="en-GB"/>
              </w:rPr>
              <w:t xml:space="preserve"> </w:t>
            </w:r>
            <w:r w:rsidR="00186BD3" w:rsidRPr="00457928">
              <w:rPr>
                <w:rFonts w:ascii="Cordia New" w:hAnsi="Cordia New" w:cs="Cordia New"/>
                <w:spacing w:val="-4"/>
                <w:lang w:val="en-GB"/>
              </w:rPr>
              <w:t>1</w:t>
            </w:r>
            <w:r w:rsidRPr="00457928">
              <w:rPr>
                <w:rFonts w:ascii="Cordia New" w:hAnsi="Cordia New" w:cs="Cordia New"/>
                <w:spacing w:val="-4"/>
                <w:lang w:val="en-GB"/>
              </w:rPr>
              <w:t>%</w:t>
            </w:r>
          </w:p>
        </w:tc>
        <w:tc>
          <w:tcPr>
            <w:tcW w:w="1584" w:type="dxa"/>
            <w:vAlign w:val="bottom"/>
          </w:tcPr>
          <w:p w14:paraId="6073DE2A" w14:textId="5DDCD107"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3</w:t>
            </w:r>
          </w:p>
        </w:tc>
        <w:tc>
          <w:tcPr>
            <w:tcW w:w="1584" w:type="dxa"/>
            <w:vAlign w:val="bottom"/>
          </w:tcPr>
          <w:p w14:paraId="581EDE34" w14:textId="26EBE6FC"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97</w:t>
            </w:r>
          </w:p>
        </w:tc>
      </w:tr>
    </w:tbl>
    <w:p w14:paraId="22CCA749" w14:textId="77777777" w:rsidR="00202D48" w:rsidRPr="00457928" w:rsidRDefault="00202D48"/>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42981E00" w14:textId="77777777" w:rsidTr="00202D48">
        <w:tc>
          <w:tcPr>
            <w:tcW w:w="5760" w:type="dxa"/>
            <w:shd w:val="clear" w:color="auto" w:fill="auto"/>
            <w:vAlign w:val="bottom"/>
          </w:tcPr>
          <w:p w14:paraId="558754D0" w14:textId="77777777" w:rsidR="0092347D" w:rsidRPr="00457928" w:rsidRDefault="0092347D" w:rsidP="00202D48">
            <w:pPr>
              <w:pStyle w:val="BlockText"/>
              <w:spacing w:after="0"/>
              <w:ind w:left="429" w:right="-72"/>
              <w:rPr>
                <w:rFonts w:ascii="Cordia New" w:hAnsi="Cordia New" w:cs="Cordia New"/>
                <w:spacing w:val="-4"/>
                <w:lang w:val="en-GB"/>
              </w:rPr>
            </w:pPr>
          </w:p>
        </w:tc>
        <w:tc>
          <w:tcPr>
            <w:tcW w:w="3168" w:type="dxa"/>
            <w:gridSpan w:val="2"/>
            <w:tcBorders>
              <w:top w:val="single" w:sz="4" w:space="0" w:color="auto"/>
              <w:bottom w:val="single" w:sz="4" w:space="0" w:color="auto"/>
            </w:tcBorders>
            <w:shd w:val="clear" w:color="auto" w:fill="auto"/>
            <w:vAlign w:val="bottom"/>
          </w:tcPr>
          <w:p w14:paraId="43CDA0A1" w14:textId="77777777" w:rsidR="0092347D"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92347D" w:rsidRPr="00457928" w14:paraId="4A62D25B" w14:textId="77777777" w:rsidTr="00202D48">
        <w:tc>
          <w:tcPr>
            <w:tcW w:w="5760" w:type="dxa"/>
            <w:shd w:val="clear" w:color="auto" w:fill="auto"/>
            <w:vAlign w:val="bottom"/>
          </w:tcPr>
          <w:p w14:paraId="60C3B3D9" w14:textId="77777777" w:rsidR="0092347D" w:rsidRPr="00457928" w:rsidRDefault="0092347D" w:rsidP="00202D48">
            <w:pPr>
              <w:pStyle w:val="BlockText"/>
              <w:spacing w:after="0"/>
              <w:ind w:left="429" w:right="-72"/>
              <w:rPr>
                <w:rFonts w:ascii="Cordia New" w:hAnsi="Cordia New" w:cs="Cordia New"/>
                <w:spacing w:val="-4"/>
                <w:lang w:val="en-GB"/>
              </w:rPr>
            </w:pPr>
          </w:p>
        </w:tc>
        <w:tc>
          <w:tcPr>
            <w:tcW w:w="1584" w:type="dxa"/>
            <w:tcBorders>
              <w:bottom w:val="single" w:sz="4" w:space="0" w:color="auto"/>
            </w:tcBorders>
            <w:shd w:val="clear" w:color="auto" w:fill="auto"/>
            <w:vAlign w:val="bottom"/>
          </w:tcPr>
          <w:p w14:paraId="188BFE2B" w14:textId="77777777" w:rsidR="00202D48"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hAnsi="Cordia New" w:cs="Cordia New"/>
                <w:b/>
                <w:bCs/>
                <w:spacing w:val="-4"/>
                <w:lang w:val="en-GB"/>
              </w:rPr>
              <w:t xml:space="preserve">Unit: </w:t>
            </w:r>
          </w:p>
          <w:p w14:paraId="4ED78178" w14:textId="4ED33B05" w:rsidR="0092347D" w:rsidRPr="00457928" w:rsidRDefault="0092347D" w:rsidP="005E077E">
            <w:pPr>
              <w:pStyle w:val="BlockText"/>
              <w:spacing w:after="0"/>
              <w:ind w:left="0" w:right="-72"/>
              <w:jc w:val="right"/>
              <w:rPr>
                <w:rFonts w:ascii="Cordia New" w:hAnsi="Cordia New" w:cs="Cordia New"/>
                <w:b/>
                <w:bCs/>
                <w:spacing w:val="-4"/>
                <w:lang w:val="en-GB"/>
              </w:rPr>
            </w:pPr>
            <w:r w:rsidRPr="00457928">
              <w:rPr>
                <w:rFonts w:ascii="Cordia New" w:hAnsi="Cordia New" w:cs="Cordia New"/>
                <w:b/>
                <w:bCs/>
                <w:spacing w:val="-4"/>
                <w:lang w:val="en-GB"/>
              </w:rPr>
              <w:t>Million US Dollar</w:t>
            </w:r>
          </w:p>
        </w:tc>
        <w:tc>
          <w:tcPr>
            <w:tcW w:w="1584" w:type="dxa"/>
            <w:tcBorders>
              <w:bottom w:val="single" w:sz="4" w:space="0" w:color="auto"/>
            </w:tcBorders>
            <w:shd w:val="clear" w:color="auto" w:fill="auto"/>
            <w:vAlign w:val="bottom"/>
          </w:tcPr>
          <w:p w14:paraId="6D017816" w14:textId="77777777" w:rsidR="00202D48" w:rsidRPr="00457928" w:rsidRDefault="0092347D" w:rsidP="005E077E">
            <w:pPr>
              <w:pStyle w:val="BlockText"/>
              <w:spacing w:after="0"/>
              <w:ind w:left="0" w:right="-72"/>
              <w:jc w:val="right"/>
              <w:rPr>
                <w:rFonts w:ascii="Cordia New" w:hAnsi="Cordia New" w:cs="Cordia New"/>
                <w:b/>
                <w:bCs/>
              </w:rPr>
            </w:pPr>
            <w:r w:rsidRPr="00457928">
              <w:rPr>
                <w:rFonts w:ascii="Cordia New" w:hAnsi="Cordia New" w:cs="Cordia New"/>
                <w:b/>
                <w:bCs/>
              </w:rPr>
              <w:t>Unit:</w:t>
            </w:r>
            <w:r w:rsidRPr="00457928">
              <w:rPr>
                <w:rFonts w:ascii="Cordia New" w:hAnsi="Cordia New" w:cs="Cordia New"/>
                <w:b/>
                <w:bCs/>
                <w:cs/>
              </w:rPr>
              <w:t xml:space="preserve"> </w:t>
            </w:r>
          </w:p>
          <w:p w14:paraId="3C8EB92D" w14:textId="4DA278CF" w:rsidR="0092347D" w:rsidRPr="00457928" w:rsidRDefault="0092347D" w:rsidP="005E077E">
            <w:pPr>
              <w:pStyle w:val="BlockText"/>
              <w:spacing w:after="0"/>
              <w:ind w:left="0" w:right="-72"/>
              <w:jc w:val="right"/>
              <w:rPr>
                <w:rFonts w:ascii="Cordia New" w:hAnsi="Cordia New" w:cs="Cordia New"/>
                <w:b/>
                <w:bCs/>
                <w:cs/>
                <w:lang w:val="en-GB"/>
              </w:rPr>
            </w:pP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2347D" w:rsidRPr="00457928" w14:paraId="22E62F6C" w14:textId="77777777" w:rsidTr="00202D48">
        <w:tc>
          <w:tcPr>
            <w:tcW w:w="5760" w:type="dxa"/>
            <w:shd w:val="clear" w:color="auto" w:fill="auto"/>
            <w:vAlign w:val="bottom"/>
          </w:tcPr>
          <w:p w14:paraId="4C2CD32F" w14:textId="31D7EA4D" w:rsidR="0092347D" w:rsidRPr="00457928" w:rsidRDefault="00186BD3" w:rsidP="00202D48">
            <w:pPr>
              <w:pStyle w:val="BlockText"/>
              <w:spacing w:after="0"/>
              <w:ind w:left="429" w:right="-72"/>
              <w:rPr>
                <w:rFonts w:ascii="Cordia New" w:hAnsi="Cordia New" w:cs="Cordia New"/>
                <w:b/>
                <w:bCs/>
                <w:spacing w:val="-4"/>
                <w:lang w:val="en-GB"/>
              </w:rPr>
            </w:pPr>
            <w:r w:rsidRPr="00457928">
              <w:rPr>
                <w:rFonts w:ascii="Cordia New" w:hAnsi="Cordia New" w:cs="Cordia New"/>
                <w:b/>
                <w:bCs/>
                <w:spacing w:val="-4"/>
                <w:lang w:val="en-GB"/>
              </w:rPr>
              <w:t>2020</w:t>
            </w:r>
          </w:p>
        </w:tc>
        <w:tc>
          <w:tcPr>
            <w:tcW w:w="1584" w:type="dxa"/>
            <w:tcBorders>
              <w:top w:val="single" w:sz="4" w:space="0" w:color="auto"/>
            </w:tcBorders>
            <w:shd w:val="clear" w:color="auto" w:fill="auto"/>
            <w:vAlign w:val="bottom"/>
          </w:tcPr>
          <w:p w14:paraId="6EAEA204" w14:textId="77777777" w:rsidR="0092347D" w:rsidRPr="00457928"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3C8A5B87" w14:textId="77777777" w:rsidR="0092347D" w:rsidRPr="00457928" w:rsidRDefault="0092347D" w:rsidP="005E077E">
            <w:pPr>
              <w:pStyle w:val="BlockText"/>
              <w:spacing w:after="0"/>
              <w:ind w:left="0" w:right="-72"/>
              <w:jc w:val="right"/>
              <w:rPr>
                <w:rFonts w:ascii="Cordia New" w:hAnsi="Cordia New" w:cs="Cordia New"/>
                <w:lang w:val="en-GB"/>
              </w:rPr>
            </w:pPr>
          </w:p>
        </w:tc>
      </w:tr>
      <w:tr w:rsidR="0092347D" w:rsidRPr="00457928" w14:paraId="702BCEDC" w14:textId="77777777" w:rsidTr="00202D48">
        <w:tc>
          <w:tcPr>
            <w:tcW w:w="5760" w:type="dxa"/>
            <w:shd w:val="clear" w:color="auto" w:fill="auto"/>
            <w:vAlign w:val="bottom"/>
          </w:tcPr>
          <w:p w14:paraId="73B612DB" w14:textId="77777777" w:rsidR="0092347D" w:rsidRPr="00457928" w:rsidRDefault="0092347D" w:rsidP="00202D48">
            <w:pPr>
              <w:pStyle w:val="BlockText"/>
              <w:spacing w:after="0"/>
              <w:ind w:left="429" w:right="-72"/>
              <w:rPr>
                <w:rFonts w:ascii="Cordia New" w:hAnsi="Cordia New" w:cs="Cordia New"/>
                <w:spacing w:val="-4"/>
                <w:cs/>
                <w:lang w:val="en-GB"/>
              </w:rPr>
            </w:pPr>
            <w:r w:rsidRPr="00457928">
              <w:rPr>
                <w:rFonts w:ascii="Cordia New" w:hAnsi="Cordia New" w:cs="Cordia New"/>
                <w:spacing w:val="-4"/>
                <w:lang w:val="en-GB"/>
              </w:rPr>
              <w:t>Interest rate</w:t>
            </w:r>
          </w:p>
          <w:p w14:paraId="2AFE467C" w14:textId="0EA16EBC" w:rsidR="0092347D" w:rsidRPr="00457928" w:rsidRDefault="0092347D" w:rsidP="00202D48">
            <w:pPr>
              <w:pStyle w:val="BlockText"/>
              <w:spacing w:after="0"/>
              <w:ind w:left="429" w:right="-72"/>
              <w:rPr>
                <w:rFonts w:ascii="Cordia New" w:hAnsi="Cordia New" w:cs="Cordia New"/>
                <w:spacing w:val="-4"/>
                <w:lang w:val="en-GB"/>
              </w:rPr>
            </w:pPr>
            <w:r w:rsidRPr="00457928">
              <w:rPr>
                <w:rFonts w:ascii="Cordia New" w:hAnsi="Cordia New" w:cs="Cordia New"/>
                <w:spacing w:val="-4"/>
                <w:lang w:val="en-GB"/>
              </w:rPr>
              <w:t xml:space="preserve">   </w:t>
            </w:r>
            <w:r w:rsidRPr="00457928">
              <w:rPr>
                <w:rFonts w:ascii="Cordia New" w:hAnsi="Cordia New" w:cs="Cordia New"/>
                <w:spacing w:val="-4"/>
                <w:cs/>
                <w:lang w:val="en-GB"/>
              </w:rPr>
              <w:t>-</w:t>
            </w:r>
            <w:r w:rsidRPr="00457928">
              <w:rPr>
                <w:rFonts w:ascii="Cordia New" w:hAnsi="Cordia New" w:cs="Cordia New"/>
                <w:spacing w:val="-4"/>
                <w:lang w:val="en-GB"/>
              </w:rPr>
              <w:t xml:space="preserve"> Increase</w:t>
            </w:r>
            <w:r w:rsidRPr="00457928">
              <w:rPr>
                <w:rFonts w:ascii="Cordia New" w:hAnsi="Cordia New" w:cs="Cordia New"/>
                <w:spacing w:val="-4"/>
                <w:cs/>
                <w:lang w:val="en-GB"/>
              </w:rPr>
              <w:t xml:space="preserve"> </w:t>
            </w:r>
            <w:r w:rsidR="00186BD3" w:rsidRPr="00457928">
              <w:rPr>
                <w:rFonts w:ascii="Cordia New" w:hAnsi="Cordia New" w:cs="Cordia New"/>
                <w:spacing w:val="-4"/>
                <w:lang w:val="en-GB"/>
              </w:rPr>
              <w:t>1</w:t>
            </w:r>
            <w:r w:rsidRPr="00457928">
              <w:rPr>
                <w:rFonts w:ascii="Cordia New" w:hAnsi="Cordia New" w:cs="Cordia New"/>
                <w:spacing w:val="-4"/>
                <w:lang w:val="en-GB"/>
              </w:rPr>
              <w:t>%</w:t>
            </w:r>
          </w:p>
        </w:tc>
        <w:tc>
          <w:tcPr>
            <w:tcW w:w="1584" w:type="dxa"/>
            <w:vAlign w:val="bottom"/>
          </w:tcPr>
          <w:p w14:paraId="77E2BE50" w14:textId="6DE5F5F2" w:rsidR="0092347D" w:rsidRPr="00457928" w:rsidRDefault="0092347D" w:rsidP="005E077E">
            <w:pPr>
              <w:pStyle w:val="BlockText"/>
              <w:spacing w:after="0"/>
              <w:ind w:left="0" w:right="-72"/>
              <w:jc w:val="right"/>
              <w:rPr>
                <w:rFonts w:ascii="Cordia New" w:hAnsi="Cordia New" w:cs="Cordia New"/>
                <w:cs/>
                <w:lang w:val="en-GB"/>
              </w:rPr>
            </w:pPr>
            <w:r w:rsidRPr="00457928">
              <w:rPr>
                <w:rFonts w:ascii="Cordia New" w:hAnsi="Cordia New" w:cs="Cordia New"/>
                <w:lang w:val="en-GB"/>
              </w:rPr>
              <w:t>(</w:t>
            </w:r>
            <w:r w:rsidR="00186BD3" w:rsidRPr="00457928">
              <w:rPr>
                <w:rFonts w:ascii="Cordia New" w:hAnsi="Cordia New" w:cs="Cordia New"/>
                <w:lang w:val="en-GB"/>
              </w:rPr>
              <w:t>4</w:t>
            </w:r>
            <w:r w:rsidRPr="00457928">
              <w:rPr>
                <w:rFonts w:ascii="Cordia New" w:hAnsi="Cordia New" w:cs="Cordia New"/>
                <w:lang w:val="en-GB"/>
              </w:rPr>
              <w:t>)</w:t>
            </w:r>
          </w:p>
        </w:tc>
        <w:tc>
          <w:tcPr>
            <w:tcW w:w="1584" w:type="dxa"/>
            <w:vAlign w:val="bottom"/>
          </w:tcPr>
          <w:p w14:paraId="50ABF6E7" w14:textId="51122E1E"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125</w:t>
            </w:r>
            <w:r w:rsidRPr="00457928">
              <w:rPr>
                <w:rFonts w:ascii="Cordia New" w:hAnsi="Cordia New" w:cs="Cordia New"/>
                <w:lang w:val="en-GB"/>
              </w:rPr>
              <w:t>)</w:t>
            </w:r>
          </w:p>
        </w:tc>
      </w:tr>
      <w:tr w:rsidR="0092347D" w:rsidRPr="00457928" w14:paraId="1B1E4DEB" w14:textId="77777777" w:rsidTr="00202D48">
        <w:tc>
          <w:tcPr>
            <w:tcW w:w="5760" w:type="dxa"/>
            <w:shd w:val="clear" w:color="auto" w:fill="auto"/>
            <w:vAlign w:val="bottom"/>
          </w:tcPr>
          <w:p w14:paraId="5BABD10C" w14:textId="2A8017B7" w:rsidR="0092347D" w:rsidRPr="00457928" w:rsidRDefault="0092347D" w:rsidP="00202D48">
            <w:pPr>
              <w:pStyle w:val="BlockText"/>
              <w:spacing w:after="0"/>
              <w:ind w:left="429" w:right="-72"/>
              <w:rPr>
                <w:rFonts w:ascii="Cordia New" w:hAnsi="Cordia New" w:cs="Cordia New"/>
                <w:spacing w:val="-4"/>
                <w:lang w:val="en-GB"/>
              </w:rPr>
            </w:pPr>
            <w:r w:rsidRPr="00457928">
              <w:rPr>
                <w:rFonts w:ascii="Cordia New" w:hAnsi="Cordia New" w:cs="Cordia New"/>
                <w:spacing w:val="-4"/>
                <w:lang w:val="en-GB"/>
              </w:rPr>
              <w:t xml:space="preserve">   - Decrease</w:t>
            </w:r>
            <w:r w:rsidRPr="00457928">
              <w:rPr>
                <w:rFonts w:ascii="Cordia New" w:hAnsi="Cordia New" w:cs="Cordia New"/>
                <w:spacing w:val="-4"/>
                <w:cs/>
                <w:lang w:val="en-GB"/>
              </w:rPr>
              <w:t xml:space="preserve"> </w:t>
            </w:r>
            <w:r w:rsidR="00186BD3" w:rsidRPr="00457928">
              <w:rPr>
                <w:rFonts w:ascii="Cordia New" w:hAnsi="Cordia New" w:cs="Cordia New"/>
                <w:spacing w:val="-4"/>
                <w:lang w:val="en-GB"/>
              </w:rPr>
              <w:t>1</w:t>
            </w:r>
            <w:r w:rsidRPr="00457928">
              <w:rPr>
                <w:rFonts w:ascii="Cordia New" w:hAnsi="Cordia New" w:cs="Cordia New"/>
                <w:spacing w:val="-4"/>
                <w:lang w:val="en-GB"/>
              </w:rPr>
              <w:t>%</w:t>
            </w:r>
          </w:p>
        </w:tc>
        <w:tc>
          <w:tcPr>
            <w:tcW w:w="1584" w:type="dxa"/>
            <w:vAlign w:val="bottom"/>
          </w:tcPr>
          <w:p w14:paraId="697F8E67" w14:textId="223ED288"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4</w:t>
            </w:r>
          </w:p>
        </w:tc>
        <w:tc>
          <w:tcPr>
            <w:tcW w:w="1584" w:type="dxa"/>
            <w:vAlign w:val="bottom"/>
          </w:tcPr>
          <w:p w14:paraId="5D86E579" w14:textId="6ADBC225"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125</w:t>
            </w:r>
          </w:p>
        </w:tc>
      </w:tr>
    </w:tbl>
    <w:p w14:paraId="4EAF2C67" w14:textId="77777777" w:rsidR="0092347D" w:rsidRPr="00457928" w:rsidRDefault="0092347D" w:rsidP="005E077E">
      <w:pPr>
        <w:jc w:val="both"/>
        <w:rPr>
          <w:rFonts w:ascii="Cordia New" w:eastAsia="Arial Unicode MS" w:hAnsi="Cordia New" w:cs="Cordia New"/>
          <w:lang w:val="en-GB"/>
        </w:rPr>
      </w:pPr>
    </w:p>
    <w:p w14:paraId="31473CB7" w14:textId="77777777" w:rsidR="0092347D" w:rsidRPr="00457928" w:rsidRDefault="0092347D" w:rsidP="00202D48">
      <w:pPr>
        <w:ind w:left="1080" w:hanging="540"/>
        <w:jc w:val="both"/>
        <w:rPr>
          <w:rFonts w:ascii="Cordia New" w:hAnsi="Cordia New" w:cs="Cordia New"/>
          <w:color w:val="E0301E"/>
          <w:lang w:val="en-GB"/>
        </w:rPr>
      </w:pPr>
      <w:r w:rsidRPr="00457928">
        <w:rPr>
          <w:rFonts w:ascii="Cordia New" w:eastAsia="Arial Unicode MS" w:hAnsi="Cordia New" w:cs="Cordia New"/>
          <w:b/>
          <w:bCs/>
          <w:color w:val="CF4A02"/>
          <w:spacing w:val="-6"/>
          <w:lang w:val="en-GB"/>
        </w:rPr>
        <w:t>c)</w:t>
      </w:r>
      <w:r w:rsidRPr="00457928">
        <w:rPr>
          <w:rFonts w:ascii="Cordia New" w:eastAsia="Arial Unicode MS" w:hAnsi="Cordia New" w:cs="Cordia New"/>
          <w:b/>
          <w:bCs/>
          <w:color w:val="CF4A02"/>
          <w:spacing w:val="-6"/>
          <w:lang w:val="en-GB"/>
        </w:rPr>
        <w:tab/>
      </w:r>
      <w:r w:rsidRPr="00457928">
        <w:rPr>
          <w:rFonts w:ascii="Cordia New" w:eastAsia="Arial Unicode MS" w:hAnsi="Cordia New" w:cs="Cordia New"/>
          <w:b/>
          <w:bCs/>
          <w:color w:val="CF4A02"/>
          <w:lang w:val="en-GB"/>
        </w:rPr>
        <w:t>Price risk</w:t>
      </w:r>
    </w:p>
    <w:p w14:paraId="14F11565" w14:textId="77777777" w:rsidR="0092347D" w:rsidRPr="00457928" w:rsidRDefault="0092347D" w:rsidP="00202D48">
      <w:pPr>
        <w:ind w:left="1080"/>
        <w:jc w:val="both"/>
        <w:rPr>
          <w:rFonts w:ascii="Cordia New" w:eastAsia="Arial Unicode MS" w:hAnsi="Cordia New" w:cs="Cordia New"/>
          <w:lang w:val="en-GB"/>
        </w:rPr>
      </w:pPr>
    </w:p>
    <w:p w14:paraId="7FCE8028" w14:textId="77777777" w:rsidR="0092347D" w:rsidRPr="00457928" w:rsidRDefault="0092347D" w:rsidP="00202D48">
      <w:pPr>
        <w:pStyle w:val="BlockText"/>
        <w:spacing w:after="0"/>
        <w:ind w:left="1080" w:right="0"/>
        <w:jc w:val="both"/>
        <w:rPr>
          <w:rFonts w:ascii="Cordia New" w:hAnsi="Cordia New" w:cs="Cordia New"/>
          <w:i/>
          <w:iCs/>
          <w:lang w:val="en-GB"/>
        </w:rPr>
      </w:pPr>
      <w:r w:rsidRPr="00457928">
        <w:rPr>
          <w:rFonts w:ascii="Cordia New" w:hAnsi="Cordia New" w:cs="Cordia New"/>
          <w:i/>
          <w:iCs/>
          <w:lang w:val="en-GB"/>
        </w:rPr>
        <w:t>Exposure</w:t>
      </w:r>
    </w:p>
    <w:p w14:paraId="30176EC6" w14:textId="77777777" w:rsidR="0092347D" w:rsidRPr="00457928" w:rsidRDefault="0092347D" w:rsidP="00202D48">
      <w:pPr>
        <w:ind w:left="1080"/>
        <w:jc w:val="both"/>
        <w:rPr>
          <w:rFonts w:ascii="Cordia New" w:eastAsia="Arial Unicode MS" w:hAnsi="Cordia New" w:cs="Cordia New"/>
          <w:b/>
          <w:bCs/>
          <w:color w:val="CF4A02"/>
          <w:spacing w:val="-6"/>
          <w:lang w:val="en-US"/>
        </w:rPr>
      </w:pPr>
    </w:p>
    <w:p w14:paraId="0E017FAB" w14:textId="4EEB861E" w:rsidR="00EC20F2" w:rsidRPr="00457928" w:rsidRDefault="0092347D" w:rsidP="00202D48">
      <w:pPr>
        <w:ind w:left="1080"/>
        <w:jc w:val="thaiDistribute"/>
        <w:rPr>
          <w:rFonts w:ascii="Cordia New" w:eastAsia="Arial Unicode MS" w:hAnsi="Cordia New" w:cs="Cordia New"/>
          <w:lang w:val="en-GB"/>
        </w:rPr>
      </w:pPr>
      <w:r w:rsidRPr="00457928">
        <w:rPr>
          <w:rFonts w:ascii="Cordia New" w:eastAsia="Arial Unicode MS" w:hAnsi="Cordia New" w:cs="Cordia New"/>
          <w:lang w:val="en-GB"/>
        </w:rPr>
        <w:t>The Group’s exposure to price risk arises from petroleum product prices because the Group’s selling price of petroleum products is reference to the world’s crude oil price, which are fluctuated subject to various factors beyond its control.</w:t>
      </w:r>
    </w:p>
    <w:p w14:paraId="6655B6FD" w14:textId="77777777" w:rsidR="00EC20F2" w:rsidRPr="00457928" w:rsidRDefault="00EC20F2" w:rsidP="005E077E">
      <w:pPr>
        <w:rPr>
          <w:rFonts w:ascii="Cordia New" w:eastAsia="Arial Unicode MS" w:hAnsi="Cordia New" w:cs="Cordia New"/>
          <w:spacing w:val="-6"/>
          <w:lang w:val="en-GB"/>
        </w:rPr>
      </w:pPr>
      <w:r w:rsidRPr="00457928">
        <w:rPr>
          <w:rFonts w:ascii="Cordia New" w:eastAsia="Arial Unicode MS" w:hAnsi="Cordia New" w:cs="Cordia New"/>
          <w:spacing w:val="-6"/>
          <w:lang w:val="en-GB"/>
        </w:rPr>
        <w:br w:type="page"/>
      </w:r>
    </w:p>
    <w:p w14:paraId="6A8B7F83" w14:textId="77777777" w:rsidR="0092347D" w:rsidRPr="00457928" w:rsidRDefault="0092347D" w:rsidP="00202D48">
      <w:pPr>
        <w:ind w:left="1080"/>
        <w:jc w:val="thaiDistribute"/>
        <w:rPr>
          <w:rFonts w:ascii="Cordia New" w:eastAsia="Arial Unicode MS" w:hAnsi="Cordia New" w:cs="Cordia New"/>
          <w:lang w:val="en-GB"/>
        </w:rPr>
      </w:pPr>
    </w:p>
    <w:p w14:paraId="04A7ADDE" w14:textId="06E07329" w:rsidR="0092347D" w:rsidRPr="00457928" w:rsidRDefault="0092347D" w:rsidP="00202D48">
      <w:pPr>
        <w:ind w:left="1080"/>
        <w:jc w:val="thaiDistribute"/>
        <w:rPr>
          <w:rFonts w:ascii="Cordia New" w:eastAsia="Arial Unicode MS" w:hAnsi="Cordia New" w:cs="Cordia New"/>
          <w:lang w:val="en-GB"/>
        </w:rPr>
      </w:pPr>
      <w:r w:rsidRPr="00457928">
        <w:rPr>
          <w:rFonts w:ascii="Cordia New" w:eastAsia="Arial Unicode MS" w:hAnsi="Cordia New" w:cs="Cordia New"/>
          <w:lang w:val="en-GB"/>
        </w:rPr>
        <w:t xml:space="preserve">Fluctuations in the world’s crude oil prices directly affect the prices of the Group’s crude oil and condensate, while the prices of natural gas, which is the main product of the Group, change in the same direction with the reference oil prices and other factors in the gas price formula. </w:t>
      </w:r>
      <w:r w:rsidR="00D83B1C" w:rsidRPr="00457928">
        <w:rPr>
          <w:rFonts w:ascii="Cordia New" w:eastAsia="Arial Unicode MS" w:hAnsi="Cordia New" w:cs="Cordia New"/>
          <w:lang w:val="en-GB"/>
        </w:rPr>
        <w:t>N</w:t>
      </w:r>
      <w:r w:rsidRPr="00457928">
        <w:rPr>
          <w:rFonts w:ascii="Cordia New" w:eastAsia="Arial Unicode MS" w:hAnsi="Cordia New" w:cs="Cordia New"/>
          <w:lang w:val="en-GB"/>
        </w:rPr>
        <w:t xml:space="preserve">atural gas prices </w:t>
      </w:r>
      <w:r w:rsidR="00872158" w:rsidRPr="00457928">
        <w:rPr>
          <w:rFonts w:ascii="Cordia New" w:eastAsia="Arial Unicode MS" w:hAnsi="Cordia New" w:cs="Cordia New"/>
          <w:lang w:val="en-GB"/>
        </w:rPr>
        <w:t xml:space="preserve">have adjusted periods that reflect actual price delayed by </w:t>
      </w:r>
      <w:r w:rsidRPr="00457928">
        <w:rPr>
          <w:rFonts w:ascii="Cordia New" w:eastAsia="Arial Unicode MS" w:hAnsi="Cordia New" w:cs="Cordia New"/>
          <w:lang w:val="en-GB"/>
        </w:rPr>
        <w:t xml:space="preserve">every </w:t>
      </w:r>
      <w:r w:rsidR="00186BD3" w:rsidRPr="00457928">
        <w:rPr>
          <w:rFonts w:ascii="Cordia New" w:eastAsia="Arial Unicode MS" w:hAnsi="Cordia New" w:cs="Cordia New"/>
          <w:lang w:val="en-GB"/>
        </w:rPr>
        <w:t>6</w:t>
      </w:r>
      <w:r w:rsidRPr="00457928">
        <w:rPr>
          <w:rFonts w:ascii="Cordia New" w:eastAsia="Arial Unicode MS" w:hAnsi="Cordia New" w:cs="Cordia New"/>
          <w:lang w:val="en-GB"/>
        </w:rPr>
        <w:t xml:space="preserve"> to </w:t>
      </w:r>
      <w:r w:rsidR="00186BD3" w:rsidRPr="00457928">
        <w:rPr>
          <w:rFonts w:ascii="Cordia New" w:eastAsia="Arial Unicode MS" w:hAnsi="Cordia New" w:cs="Cordia New"/>
          <w:lang w:val="en-GB"/>
        </w:rPr>
        <w:t>24</w:t>
      </w:r>
      <w:r w:rsidRPr="00457928">
        <w:rPr>
          <w:rFonts w:ascii="Cordia New" w:eastAsia="Arial Unicode MS" w:hAnsi="Cordia New" w:cs="Cordia New"/>
          <w:lang w:val="en-GB"/>
        </w:rPr>
        <w:t xml:space="preserve"> months (lag time)</w:t>
      </w:r>
      <w:r w:rsidR="00F3234E" w:rsidRPr="00457928">
        <w:rPr>
          <w:rFonts w:ascii="Cordia New" w:eastAsia="Arial Unicode MS" w:hAnsi="Cordia New" w:cs="Cordia New"/>
          <w:lang w:val="en-GB"/>
        </w:rPr>
        <w:t xml:space="preserve"> depending on each contract</w:t>
      </w:r>
      <w:r w:rsidRPr="00457928">
        <w:rPr>
          <w:rFonts w:ascii="Cordia New" w:eastAsia="Arial Unicode MS" w:hAnsi="Cordia New" w:cs="Cordia New"/>
          <w:lang w:val="en-GB"/>
        </w:rPr>
        <w:t>. The natural gas price will move corresponding to lower volatility compared to the prices of crude oil and condensate.</w:t>
      </w:r>
    </w:p>
    <w:p w14:paraId="2FC5D8FE" w14:textId="77777777" w:rsidR="0092347D" w:rsidRPr="00457928" w:rsidRDefault="0092347D" w:rsidP="00202D48">
      <w:pPr>
        <w:ind w:left="1080"/>
        <w:jc w:val="thaiDistribute"/>
        <w:rPr>
          <w:rFonts w:ascii="Cordia New" w:eastAsia="Arial Unicode MS" w:hAnsi="Cordia New" w:cs="Cordia New"/>
          <w:b/>
          <w:bCs/>
          <w:color w:val="CF4A02"/>
          <w:sz w:val="20"/>
          <w:szCs w:val="20"/>
          <w:lang w:val="en-GB"/>
        </w:rPr>
      </w:pPr>
    </w:p>
    <w:p w14:paraId="54225CB7" w14:textId="37FCB561" w:rsidR="0092347D" w:rsidRPr="00457928" w:rsidRDefault="0092347D" w:rsidP="00202D48">
      <w:pPr>
        <w:ind w:left="1080"/>
        <w:jc w:val="thaiDistribute"/>
        <w:rPr>
          <w:rFonts w:ascii="Cordia New" w:eastAsia="Arial Unicode MS" w:hAnsi="Cordia New" w:cs="Cordia New"/>
          <w:cs/>
          <w:lang w:val="en-GB"/>
        </w:rPr>
      </w:pPr>
      <w:r w:rsidRPr="00457928">
        <w:rPr>
          <w:rFonts w:ascii="Cordia New" w:eastAsia="Arial Unicode MS" w:hAnsi="Cordia New" w:cs="Cordia New"/>
          <w:lang w:val="en-GB"/>
        </w:rPr>
        <w:t>The Group has managed the price risk by analysing the impact of the level of oil price changes to revenue</w:t>
      </w:r>
      <w:r w:rsidR="00872158" w:rsidRPr="00457928">
        <w:rPr>
          <w:rFonts w:ascii="Cordia New" w:eastAsia="Arial Unicode MS" w:hAnsi="Cordia New" w:cs="Cordia New"/>
          <w:lang w:val="en-GB"/>
        </w:rPr>
        <w:t>, cash flow</w:t>
      </w:r>
      <w:r w:rsidRPr="00457928">
        <w:rPr>
          <w:rFonts w:ascii="Cordia New" w:eastAsia="Arial Unicode MS" w:hAnsi="Cordia New" w:cs="Cordia New"/>
          <w:lang w:val="en-GB"/>
        </w:rPr>
        <w:t xml:space="preserve"> and net profit of the Group annually. The risk mitigation plan is reviewed by the Risk Management Committee and the Board of Directors in order to be used as the Group’s operation framework.</w:t>
      </w:r>
    </w:p>
    <w:p w14:paraId="454BCD85" w14:textId="77777777" w:rsidR="0092347D" w:rsidRPr="00457928" w:rsidRDefault="0092347D" w:rsidP="00202D48">
      <w:pPr>
        <w:ind w:left="1080"/>
        <w:jc w:val="thaiDistribute"/>
        <w:rPr>
          <w:rFonts w:ascii="Cordia New" w:eastAsia="Arial Unicode MS" w:hAnsi="Cordia New" w:cs="Cordia New"/>
          <w:sz w:val="20"/>
          <w:szCs w:val="20"/>
          <w:lang w:val="en-GB"/>
        </w:rPr>
      </w:pPr>
    </w:p>
    <w:p w14:paraId="08183685" w14:textId="4D3A9B88" w:rsidR="0092347D" w:rsidRPr="00457928" w:rsidRDefault="0092347D" w:rsidP="00202D48">
      <w:pPr>
        <w:ind w:left="1080"/>
        <w:jc w:val="thaiDistribute"/>
        <w:rPr>
          <w:rFonts w:ascii="Cordia New" w:eastAsia="Arial Unicode MS" w:hAnsi="Cordia New" w:cs="Cordia New"/>
          <w:lang w:val="en-GB"/>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xml:space="preserve">, the Group entered into oil price hedging derivatives for the year </w:t>
      </w:r>
      <w:r w:rsidR="00186BD3" w:rsidRPr="00457928">
        <w:rPr>
          <w:rFonts w:ascii="Cordia New" w:eastAsia="Arial Unicode MS" w:hAnsi="Cordia New" w:cs="Cordia New"/>
          <w:lang w:val="en-GB"/>
        </w:rPr>
        <w:t>2022</w:t>
      </w:r>
      <w:r w:rsidRPr="00457928">
        <w:rPr>
          <w:rFonts w:ascii="Cordia New" w:eastAsia="Arial Unicode MS" w:hAnsi="Cordia New" w:cs="Cordia New"/>
          <w:lang w:val="en-GB"/>
        </w:rPr>
        <w:t xml:space="preserve"> totalling </w:t>
      </w:r>
      <w:r w:rsidR="00186BD3" w:rsidRPr="00457928">
        <w:rPr>
          <w:rFonts w:ascii="Cordia New" w:eastAsia="Arial Unicode MS" w:hAnsi="Cordia New" w:cs="Cordia New"/>
          <w:lang w:val="en-GB"/>
        </w:rPr>
        <w:t>15</w:t>
      </w:r>
      <w:r w:rsidR="00F3234E" w:rsidRPr="00457928">
        <w:rPr>
          <w:rFonts w:ascii="Cordia New" w:eastAsia="Arial Unicode MS" w:hAnsi="Cordia New" w:cs="Cordia New"/>
          <w:lang w:val="en-GB"/>
        </w:rPr>
        <w:t>.</w:t>
      </w:r>
      <w:r w:rsidR="00186BD3" w:rsidRPr="00457928">
        <w:rPr>
          <w:rFonts w:ascii="Cordia New" w:eastAsia="Arial Unicode MS" w:hAnsi="Cordia New" w:cs="Cordia New"/>
          <w:lang w:val="en-GB"/>
        </w:rPr>
        <w:t>4</w:t>
      </w:r>
      <w:r w:rsidRPr="00457928">
        <w:rPr>
          <w:rFonts w:ascii="Cordia New" w:eastAsia="Arial Unicode MS" w:hAnsi="Cordia New" w:cs="Cordia New"/>
          <w:lang w:val="en-GB"/>
        </w:rPr>
        <w:t xml:space="preserve"> million barrel</w:t>
      </w:r>
      <w:r w:rsidR="00F3234E" w:rsidRPr="00457928">
        <w:rPr>
          <w:rFonts w:ascii="Cordia New" w:eastAsia="Arial Unicode MS" w:hAnsi="Cordia New" w:cs="Cordia New"/>
          <w:lang w:val="en-GB"/>
        </w:rPr>
        <w:t xml:space="preserve"> (</w:t>
      </w:r>
      <w:r w:rsidR="00186BD3" w:rsidRPr="00457928">
        <w:rPr>
          <w:rFonts w:ascii="Cordia New" w:eastAsia="Arial Unicode MS" w:hAnsi="Cordia New" w:cs="Cordia New"/>
          <w:lang w:val="en-GB"/>
        </w:rPr>
        <w:t>2021</w:t>
      </w:r>
      <w:r w:rsidR="00F3234E" w:rsidRPr="00457928">
        <w:rPr>
          <w:rFonts w:ascii="Cordia New" w:eastAsia="Arial Unicode MS" w:hAnsi="Cordia New" w:cs="Cordia New"/>
          <w:lang w:val="en-GB"/>
        </w:rPr>
        <w:t xml:space="preserve">: </w:t>
      </w:r>
      <w:r w:rsidR="001E7228" w:rsidRPr="00457928">
        <w:rPr>
          <w:rFonts w:ascii="Cordia New" w:eastAsia="Arial Unicode MS" w:hAnsi="Cordia New" w:cs="Cordia New"/>
          <w:cs/>
          <w:lang w:val="en-GB"/>
        </w:rPr>
        <w:t xml:space="preserve"> </w:t>
      </w:r>
      <w:r w:rsidR="001E7228" w:rsidRPr="00457928">
        <w:rPr>
          <w:rFonts w:ascii="Cordia New" w:eastAsia="Arial Unicode MS" w:hAnsi="Cordia New" w:cs="Cordia New"/>
          <w:lang w:val="en-GB"/>
        </w:rPr>
        <w:t xml:space="preserve">the Group </w:t>
      </w:r>
      <w:r w:rsidR="00EE3055" w:rsidRPr="00457928">
        <w:rPr>
          <w:rFonts w:ascii="Cordia New" w:eastAsia="Arial Unicode MS" w:hAnsi="Cordia New" w:cs="Cordia New"/>
          <w:lang w:val="en-GB"/>
        </w:rPr>
        <w:t xml:space="preserve">entered into oil price hedging derivatives for the year </w:t>
      </w:r>
      <w:r w:rsidR="00186BD3" w:rsidRPr="00457928">
        <w:rPr>
          <w:rFonts w:ascii="Cordia New" w:eastAsia="Arial Unicode MS" w:hAnsi="Cordia New" w:cs="Cordia New"/>
          <w:lang w:val="en-GB"/>
        </w:rPr>
        <w:t>2021</w:t>
      </w:r>
      <w:r w:rsidR="00EE3055" w:rsidRPr="00457928">
        <w:rPr>
          <w:rFonts w:ascii="Cordia New" w:eastAsia="Arial Unicode MS" w:hAnsi="Cordia New" w:cs="Cordia New"/>
          <w:lang w:val="en-GB"/>
        </w:rPr>
        <w:t xml:space="preserve"> totalling </w:t>
      </w:r>
      <w:r w:rsidR="00186BD3" w:rsidRPr="00457928">
        <w:rPr>
          <w:rFonts w:ascii="Cordia New" w:eastAsia="Arial Unicode MS" w:hAnsi="Cordia New" w:cs="Cordia New"/>
          <w:lang w:val="en-GB"/>
        </w:rPr>
        <w:t>24</w:t>
      </w:r>
      <w:r w:rsidR="00F3234E" w:rsidRPr="00457928">
        <w:rPr>
          <w:rFonts w:ascii="Cordia New" w:eastAsia="Arial Unicode MS" w:hAnsi="Cordia New" w:cs="Cordia New"/>
          <w:lang w:val="en-GB"/>
        </w:rPr>
        <w:t>.</w:t>
      </w:r>
      <w:r w:rsidR="00186BD3" w:rsidRPr="00457928">
        <w:rPr>
          <w:rFonts w:ascii="Cordia New" w:eastAsia="Arial Unicode MS" w:hAnsi="Cordia New" w:cs="Cordia New"/>
          <w:lang w:val="en-GB"/>
        </w:rPr>
        <w:t>49</w:t>
      </w:r>
      <w:r w:rsidR="00F3234E" w:rsidRPr="00457928">
        <w:rPr>
          <w:rFonts w:ascii="Cordia New" w:eastAsia="Arial Unicode MS" w:hAnsi="Cordia New" w:cs="Cordia New"/>
          <w:lang w:val="en-GB"/>
        </w:rPr>
        <w:t xml:space="preserve"> million barrel).</w:t>
      </w:r>
    </w:p>
    <w:p w14:paraId="465D2235" w14:textId="77777777" w:rsidR="00EC20F2" w:rsidRPr="00457928" w:rsidRDefault="00EC20F2" w:rsidP="00202D48">
      <w:pPr>
        <w:pStyle w:val="BlockText"/>
        <w:spacing w:after="0"/>
        <w:ind w:left="1080" w:right="0"/>
        <w:jc w:val="both"/>
        <w:rPr>
          <w:rFonts w:ascii="Cordia New" w:hAnsi="Cordia New" w:cs="Cordia New"/>
          <w:i/>
          <w:iCs/>
          <w:sz w:val="20"/>
          <w:szCs w:val="20"/>
          <w:lang w:val="en-GB"/>
        </w:rPr>
      </w:pPr>
    </w:p>
    <w:p w14:paraId="52C380CE" w14:textId="14C0DFF9" w:rsidR="0092347D" w:rsidRPr="00457928" w:rsidRDefault="0092347D" w:rsidP="00202D48">
      <w:pPr>
        <w:pStyle w:val="BlockText"/>
        <w:spacing w:after="0"/>
        <w:ind w:left="1080" w:right="0"/>
        <w:jc w:val="both"/>
        <w:rPr>
          <w:rFonts w:ascii="Cordia New" w:hAnsi="Cordia New" w:cs="Cordia New"/>
          <w:i/>
          <w:iCs/>
          <w:lang w:val="en-GB"/>
        </w:rPr>
      </w:pPr>
      <w:r w:rsidRPr="00457928">
        <w:rPr>
          <w:rFonts w:ascii="Cordia New" w:hAnsi="Cordia New" w:cs="Cordia New"/>
          <w:i/>
          <w:iCs/>
          <w:lang w:val="en-GB"/>
        </w:rPr>
        <w:t>Sensitivity analysis</w:t>
      </w:r>
    </w:p>
    <w:p w14:paraId="31314497" w14:textId="77777777" w:rsidR="0092347D" w:rsidRPr="00457928" w:rsidRDefault="0092347D" w:rsidP="00202D48">
      <w:pPr>
        <w:pStyle w:val="BlockText"/>
        <w:spacing w:after="0"/>
        <w:ind w:left="1080" w:right="0"/>
        <w:jc w:val="both"/>
        <w:rPr>
          <w:rFonts w:ascii="Cordia New" w:hAnsi="Cordia New" w:cs="Cordia New"/>
          <w:sz w:val="20"/>
          <w:szCs w:val="20"/>
          <w:lang w:val="en-GB"/>
        </w:rPr>
      </w:pPr>
    </w:p>
    <w:p w14:paraId="4A2121F5" w14:textId="64ABFDCD" w:rsidR="0092347D" w:rsidRPr="00457928" w:rsidRDefault="0092347D" w:rsidP="00202D48">
      <w:pPr>
        <w:pStyle w:val="BlockText"/>
        <w:spacing w:after="0"/>
        <w:ind w:left="1080" w:right="0"/>
        <w:jc w:val="both"/>
        <w:rPr>
          <w:rFonts w:ascii="Cordia New" w:hAnsi="Cordia New" w:cs="Cordia New"/>
          <w:lang w:val="en-GB"/>
        </w:rPr>
      </w:pPr>
      <w:r w:rsidRPr="00457928">
        <w:rPr>
          <w:rFonts w:ascii="Cordia New" w:hAnsi="Cordia New" w:cs="Cordia New"/>
          <w:lang w:val="en-GB"/>
        </w:rPr>
        <w:t xml:space="preserve">The changes in oil price, holding all other variables constant, will impact fair value of oil price hedging derivative 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00F3234E" w:rsidRPr="00457928">
        <w:rPr>
          <w:rFonts w:ascii="Cordia New" w:hAnsi="Cordia New" w:cs="Cordia New"/>
          <w:lang w:val="en-GB"/>
        </w:rPr>
        <w:t xml:space="preserve"> and </w:t>
      </w:r>
      <w:r w:rsidR="00186BD3" w:rsidRPr="00457928">
        <w:rPr>
          <w:rFonts w:ascii="Cordia New" w:hAnsi="Cordia New" w:cs="Cordia New"/>
          <w:lang w:val="en-GB"/>
        </w:rPr>
        <w:t>2020</w:t>
      </w:r>
      <w:r w:rsidRPr="00457928">
        <w:rPr>
          <w:rFonts w:ascii="Cordia New" w:hAnsi="Cordia New" w:cs="Cordia New"/>
          <w:lang w:val="en-GB"/>
        </w:rPr>
        <w:t xml:space="preserve"> as follows:</w:t>
      </w:r>
    </w:p>
    <w:p w14:paraId="74208A52" w14:textId="77777777" w:rsidR="0092347D" w:rsidRPr="00457928" w:rsidRDefault="0092347D" w:rsidP="00202D48">
      <w:pPr>
        <w:pStyle w:val="BlockText"/>
        <w:spacing w:after="0"/>
        <w:ind w:left="1080" w:right="0"/>
        <w:jc w:val="thaiDistribute"/>
        <w:rPr>
          <w:rFonts w:ascii="Cordia New" w:hAnsi="Cordia New" w:cs="Cordia New"/>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457928" w14:paraId="77A8E728" w14:textId="77777777" w:rsidTr="00202D48">
        <w:tc>
          <w:tcPr>
            <w:tcW w:w="5760" w:type="dxa"/>
            <w:shd w:val="clear" w:color="auto" w:fill="auto"/>
            <w:vAlign w:val="bottom"/>
          </w:tcPr>
          <w:p w14:paraId="1F674F39" w14:textId="77777777" w:rsidR="0092347D" w:rsidRPr="00457928" w:rsidRDefault="0092347D" w:rsidP="00202D48">
            <w:pPr>
              <w:pStyle w:val="BlockText"/>
              <w:spacing w:after="0"/>
              <w:ind w:left="429" w:right="-72"/>
              <w:rPr>
                <w:rFonts w:ascii="Cordia New" w:hAnsi="Cordia New" w:cs="Cordia New"/>
                <w:lang w:val="en-GB"/>
              </w:rPr>
            </w:pPr>
            <w:bookmarkStart w:id="25" w:name="_Hlk94256613"/>
          </w:p>
        </w:tc>
        <w:tc>
          <w:tcPr>
            <w:tcW w:w="3168" w:type="dxa"/>
            <w:gridSpan w:val="2"/>
            <w:tcBorders>
              <w:top w:val="single" w:sz="4" w:space="0" w:color="auto"/>
              <w:bottom w:val="single" w:sz="4" w:space="0" w:color="auto"/>
            </w:tcBorders>
            <w:shd w:val="clear" w:color="auto" w:fill="auto"/>
            <w:vAlign w:val="bottom"/>
          </w:tcPr>
          <w:p w14:paraId="5956F2AE" w14:textId="77777777" w:rsidR="0092347D" w:rsidRPr="00457928" w:rsidRDefault="0092347D" w:rsidP="005E077E">
            <w:pPr>
              <w:pStyle w:val="BlockText"/>
              <w:spacing w:after="0"/>
              <w:ind w:left="0" w:right="-72"/>
              <w:jc w:val="right"/>
              <w:rPr>
                <w:rFonts w:ascii="Cordia New" w:hAnsi="Cordia New" w:cs="Cordia New"/>
                <w:b/>
                <w:bCs/>
                <w:lang w:val="en-GB"/>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92347D" w:rsidRPr="00457928" w14:paraId="5F2D6589" w14:textId="77777777" w:rsidTr="00202D48">
        <w:tc>
          <w:tcPr>
            <w:tcW w:w="5760" w:type="dxa"/>
            <w:shd w:val="clear" w:color="auto" w:fill="auto"/>
            <w:vAlign w:val="bottom"/>
          </w:tcPr>
          <w:p w14:paraId="25B8E397" w14:textId="77777777" w:rsidR="0092347D" w:rsidRPr="00457928" w:rsidRDefault="0092347D" w:rsidP="00202D48">
            <w:pPr>
              <w:pStyle w:val="BlockText"/>
              <w:spacing w:after="0"/>
              <w:ind w:left="429" w:right="-72"/>
              <w:rPr>
                <w:rFonts w:ascii="Cordia New" w:hAnsi="Cordia New" w:cs="Cordia New"/>
                <w:lang w:val="en-GB"/>
              </w:rPr>
            </w:pPr>
          </w:p>
        </w:tc>
        <w:tc>
          <w:tcPr>
            <w:tcW w:w="1584" w:type="dxa"/>
            <w:tcBorders>
              <w:bottom w:val="single" w:sz="4" w:space="0" w:color="auto"/>
            </w:tcBorders>
            <w:shd w:val="clear" w:color="auto" w:fill="auto"/>
            <w:vAlign w:val="bottom"/>
          </w:tcPr>
          <w:p w14:paraId="11E17D9E" w14:textId="77777777" w:rsidR="00202D48" w:rsidRPr="00457928" w:rsidRDefault="0092347D" w:rsidP="005E077E">
            <w:pPr>
              <w:pStyle w:val="BlockText"/>
              <w:spacing w:after="0"/>
              <w:ind w:left="0" w:right="-72"/>
              <w:jc w:val="right"/>
              <w:rPr>
                <w:rFonts w:ascii="Cordia New" w:hAnsi="Cordia New" w:cs="Cordia New"/>
                <w:b/>
                <w:bCs/>
                <w:lang w:val="en-GB"/>
              </w:rPr>
            </w:pPr>
            <w:r w:rsidRPr="00457928">
              <w:rPr>
                <w:rFonts w:ascii="Cordia New" w:hAnsi="Cordia New" w:cs="Cordia New"/>
                <w:b/>
                <w:bCs/>
                <w:lang w:val="en-GB"/>
              </w:rPr>
              <w:t xml:space="preserve">Unit: </w:t>
            </w:r>
          </w:p>
          <w:p w14:paraId="40FFEDA6" w14:textId="27200160" w:rsidR="0092347D" w:rsidRPr="00457928" w:rsidRDefault="0092347D" w:rsidP="005E077E">
            <w:pPr>
              <w:pStyle w:val="BlockText"/>
              <w:spacing w:after="0"/>
              <w:ind w:left="0" w:right="-72"/>
              <w:jc w:val="right"/>
              <w:rPr>
                <w:rFonts w:ascii="Cordia New" w:hAnsi="Cordia New" w:cs="Cordia New"/>
                <w:b/>
                <w:bCs/>
                <w:lang w:val="en-GB"/>
              </w:rPr>
            </w:pPr>
            <w:r w:rsidRPr="00457928">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27D63B8F" w14:textId="77777777" w:rsidR="00202D48" w:rsidRPr="00457928" w:rsidRDefault="0092347D" w:rsidP="005E077E">
            <w:pPr>
              <w:pStyle w:val="BlockText"/>
              <w:spacing w:after="0"/>
              <w:ind w:left="0" w:right="-72"/>
              <w:jc w:val="right"/>
              <w:rPr>
                <w:rFonts w:ascii="Cordia New" w:hAnsi="Cordia New" w:cs="Cordia New"/>
                <w:b/>
                <w:bCs/>
              </w:rPr>
            </w:pPr>
            <w:r w:rsidRPr="00457928">
              <w:rPr>
                <w:rFonts w:ascii="Cordia New" w:hAnsi="Cordia New" w:cs="Cordia New"/>
                <w:b/>
                <w:bCs/>
              </w:rPr>
              <w:t>Unit:</w:t>
            </w:r>
            <w:r w:rsidRPr="00457928">
              <w:rPr>
                <w:rFonts w:ascii="Cordia New" w:hAnsi="Cordia New" w:cs="Cordia New"/>
                <w:b/>
                <w:bCs/>
                <w:cs/>
              </w:rPr>
              <w:t xml:space="preserve"> </w:t>
            </w:r>
          </w:p>
          <w:p w14:paraId="354CD252" w14:textId="129CE3A7" w:rsidR="0092347D" w:rsidRPr="00457928" w:rsidRDefault="0092347D" w:rsidP="005E077E">
            <w:pPr>
              <w:pStyle w:val="BlockText"/>
              <w:spacing w:after="0"/>
              <w:ind w:left="0" w:right="-72"/>
              <w:jc w:val="right"/>
              <w:rPr>
                <w:rFonts w:ascii="Cordia New" w:hAnsi="Cordia New" w:cs="Cordia New"/>
                <w:b/>
                <w:bCs/>
                <w:cs/>
                <w:lang w:val="en-GB"/>
              </w:rPr>
            </w:pP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2347D" w:rsidRPr="00457928" w14:paraId="6C4E9A28" w14:textId="77777777" w:rsidTr="00202D48">
        <w:tc>
          <w:tcPr>
            <w:tcW w:w="5760" w:type="dxa"/>
            <w:shd w:val="clear" w:color="auto" w:fill="auto"/>
            <w:vAlign w:val="bottom"/>
          </w:tcPr>
          <w:p w14:paraId="6B9D1920" w14:textId="1163DE58" w:rsidR="0092347D" w:rsidRPr="00457928" w:rsidRDefault="00186BD3" w:rsidP="00202D48">
            <w:pPr>
              <w:pStyle w:val="BlockText"/>
              <w:spacing w:after="0"/>
              <w:ind w:left="429" w:right="-72"/>
              <w:rPr>
                <w:rFonts w:ascii="Cordia New" w:hAnsi="Cordia New" w:cs="Cordia New"/>
                <w:b/>
                <w:bCs/>
                <w:lang w:val="en-GB"/>
              </w:rPr>
            </w:pPr>
            <w:r w:rsidRPr="00457928">
              <w:rPr>
                <w:rFonts w:ascii="Cordia New" w:hAnsi="Cordia New" w:cs="Cordia New"/>
                <w:b/>
                <w:bCs/>
                <w:lang w:val="en-GB"/>
              </w:rPr>
              <w:t>2021</w:t>
            </w:r>
          </w:p>
        </w:tc>
        <w:tc>
          <w:tcPr>
            <w:tcW w:w="1584" w:type="dxa"/>
            <w:tcBorders>
              <w:top w:val="single" w:sz="4" w:space="0" w:color="auto"/>
            </w:tcBorders>
            <w:shd w:val="clear" w:color="auto" w:fill="auto"/>
            <w:vAlign w:val="bottom"/>
          </w:tcPr>
          <w:p w14:paraId="04D9D119" w14:textId="77777777" w:rsidR="0092347D" w:rsidRPr="00457928"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333751EC" w14:textId="77777777" w:rsidR="0092347D" w:rsidRPr="00457928" w:rsidRDefault="0092347D" w:rsidP="005E077E">
            <w:pPr>
              <w:pStyle w:val="BlockText"/>
              <w:spacing w:after="0"/>
              <w:ind w:left="0" w:right="-72"/>
              <w:jc w:val="right"/>
              <w:rPr>
                <w:rFonts w:ascii="Cordia New" w:hAnsi="Cordia New" w:cs="Cordia New"/>
                <w:lang w:val="en-GB"/>
              </w:rPr>
            </w:pPr>
          </w:p>
        </w:tc>
      </w:tr>
      <w:tr w:rsidR="0092347D" w:rsidRPr="00457928" w14:paraId="45B6414D" w14:textId="77777777" w:rsidTr="00202D48">
        <w:tc>
          <w:tcPr>
            <w:tcW w:w="5760" w:type="dxa"/>
            <w:shd w:val="clear" w:color="auto" w:fill="auto"/>
            <w:vAlign w:val="bottom"/>
          </w:tcPr>
          <w:p w14:paraId="1E7CDF0E" w14:textId="694850AB" w:rsidR="0092347D" w:rsidRPr="00457928" w:rsidRDefault="00D56C3F" w:rsidP="00202D48">
            <w:pPr>
              <w:pStyle w:val="BlockText"/>
              <w:spacing w:after="0"/>
              <w:ind w:left="429" w:right="-72"/>
              <w:rPr>
                <w:rFonts w:ascii="Cordia New" w:hAnsi="Cordia New" w:cs="Cordia New"/>
                <w:lang w:val="en-GB"/>
              </w:rPr>
            </w:pPr>
            <w:r w:rsidRPr="00457928">
              <w:rPr>
                <w:rFonts w:ascii="Cordia New" w:hAnsi="Cordia New" w:cs="Cordia New"/>
                <w:lang w:val="en-GB"/>
              </w:rPr>
              <w:t>Price per barrel</w:t>
            </w:r>
          </w:p>
          <w:p w14:paraId="3785CC91" w14:textId="08227656" w:rsidR="0092347D" w:rsidRPr="00457928" w:rsidRDefault="0092347D" w:rsidP="00202D48">
            <w:pPr>
              <w:pStyle w:val="BlockText"/>
              <w:spacing w:after="0"/>
              <w:ind w:left="429" w:right="-72"/>
              <w:rPr>
                <w:rFonts w:ascii="Cordia New" w:hAnsi="Cordia New" w:cs="Cordia New"/>
                <w:lang w:val="en-GB"/>
              </w:rPr>
            </w:pPr>
            <w:r w:rsidRPr="00457928">
              <w:rPr>
                <w:rFonts w:ascii="Cordia New" w:hAnsi="Cordia New" w:cs="Cordia New"/>
                <w:lang w:val="en-GB"/>
              </w:rPr>
              <w:t xml:space="preserve">   </w:t>
            </w:r>
            <w:r w:rsidRPr="00457928">
              <w:rPr>
                <w:rFonts w:ascii="Cordia New" w:hAnsi="Cordia New" w:cs="Cordia New"/>
                <w:cs/>
                <w:lang w:val="en-GB"/>
              </w:rPr>
              <w:t>-</w:t>
            </w:r>
            <w:r w:rsidRPr="00457928">
              <w:rPr>
                <w:rFonts w:ascii="Cordia New" w:hAnsi="Cordia New" w:cs="Cordia New"/>
                <w:lang w:val="en-GB"/>
              </w:rPr>
              <w:t xml:space="preserve"> Increase</w:t>
            </w:r>
            <w:r w:rsidRPr="00457928">
              <w:rPr>
                <w:rFonts w:ascii="Cordia New" w:hAnsi="Cordia New" w:cs="Cordia New"/>
                <w:cs/>
                <w:lang w:val="en-GB"/>
              </w:rPr>
              <w:t xml:space="preserve"> </w:t>
            </w:r>
            <w:r w:rsidR="00186BD3" w:rsidRPr="00457928">
              <w:rPr>
                <w:rFonts w:ascii="Cordia New" w:hAnsi="Cordia New" w:cs="Cordia New"/>
                <w:lang w:val="en-GB"/>
              </w:rPr>
              <w:t>1</w:t>
            </w:r>
            <w:r w:rsidRPr="00457928">
              <w:rPr>
                <w:rFonts w:ascii="Cordia New" w:hAnsi="Cordia New" w:cs="Cordia New"/>
                <w:lang w:val="en-GB"/>
              </w:rPr>
              <w:t xml:space="preserve"> US Dollar</w:t>
            </w:r>
          </w:p>
        </w:tc>
        <w:tc>
          <w:tcPr>
            <w:tcW w:w="1584" w:type="dxa"/>
            <w:vAlign w:val="bottom"/>
          </w:tcPr>
          <w:p w14:paraId="23059E29" w14:textId="2DD3B203" w:rsidR="0092347D" w:rsidRPr="00457928" w:rsidRDefault="0092347D" w:rsidP="005E077E">
            <w:pPr>
              <w:pStyle w:val="BlockText"/>
              <w:spacing w:after="0"/>
              <w:ind w:left="0" w:right="-72"/>
              <w:jc w:val="right"/>
              <w:rPr>
                <w:rFonts w:ascii="Cordia New" w:hAnsi="Cordia New" w:cs="Cordia New"/>
                <w:cs/>
                <w:lang w:val="en-GB"/>
              </w:rPr>
            </w:pP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w:t>
            </w:r>
          </w:p>
        </w:tc>
        <w:tc>
          <w:tcPr>
            <w:tcW w:w="1584" w:type="dxa"/>
            <w:vAlign w:val="bottom"/>
          </w:tcPr>
          <w:p w14:paraId="29914950" w14:textId="70ED4999" w:rsidR="0092347D" w:rsidRPr="00457928" w:rsidRDefault="0092347D"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269</w:t>
            </w:r>
            <w:r w:rsidRPr="00457928">
              <w:rPr>
                <w:rFonts w:ascii="Cordia New" w:hAnsi="Cordia New" w:cs="Cordia New"/>
                <w:lang w:val="en-GB"/>
              </w:rPr>
              <w:t>)</w:t>
            </w:r>
          </w:p>
        </w:tc>
      </w:tr>
      <w:tr w:rsidR="0092347D" w:rsidRPr="00457928" w14:paraId="508A5F09" w14:textId="77777777" w:rsidTr="00202D48">
        <w:tc>
          <w:tcPr>
            <w:tcW w:w="5760" w:type="dxa"/>
            <w:shd w:val="clear" w:color="auto" w:fill="auto"/>
            <w:vAlign w:val="bottom"/>
          </w:tcPr>
          <w:p w14:paraId="7BF40C7F" w14:textId="1FAC2405" w:rsidR="0092347D" w:rsidRPr="00457928" w:rsidRDefault="0092347D" w:rsidP="00202D48">
            <w:pPr>
              <w:pStyle w:val="BlockText"/>
              <w:spacing w:after="0"/>
              <w:ind w:left="429" w:right="-72"/>
              <w:rPr>
                <w:rFonts w:ascii="Cordia New" w:hAnsi="Cordia New" w:cs="Cordia New"/>
                <w:lang w:val="en-GB"/>
              </w:rPr>
            </w:pPr>
            <w:r w:rsidRPr="00457928">
              <w:rPr>
                <w:rFonts w:ascii="Cordia New" w:hAnsi="Cordia New" w:cs="Cordia New"/>
                <w:lang w:val="en-GB"/>
              </w:rPr>
              <w:t xml:space="preserve">   - Decrease</w:t>
            </w:r>
            <w:r w:rsidRPr="00457928">
              <w:rPr>
                <w:rFonts w:ascii="Cordia New" w:hAnsi="Cordia New" w:cs="Cordia New"/>
                <w:cs/>
                <w:lang w:val="en-GB"/>
              </w:rPr>
              <w:t xml:space="preserve"> </w:t>
            </w:r>
            <w:r w:rsidR="00186BD3" w:rsidRPr="00457928">
              <w:rPr>
                <w:rFonts w:ascii="Cordia New" w:hAnsi="Cordia New" w:cs="Cordia New"/>
                <w:lang w:val="en-GB"/>
              </w:rPr>
              <w:t>1</w:t>
            </w:r>
            <w:r w:rsidRPr="00457928">
              <w:rPr>
                <w:rFonts w:ascii="Cordia New" w:hAnsi="Cordia New" w:cs="Cordia New"/>
                <w:lang w:val="en-GB"/>
              </w:rPr>
              <w:t xml:space="preserve"> US Dollar</w:t>
            </w:r>
          </w:p>
        </w:tc>
        <w:tc>
          <w:tcPr>
            <w:tcW w:w="1584" w:type="dxa"/>
            <w:vAlign w:val="bottom"/>
          </w:tcPr>
          <w:p w14:paraId="5C90690F" w14:textId="7969F719"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8</w:t>
            </w:r>
          </w:p>
        </w:tc>
        <w:tc>
          <w:tcPr>
            <w:tcW w:w="1584" w:type="dxa"/>
            <w:vAlign w:val="bottom"/>
          </w:tcPr>
          <w:p w14:paraId="2B1B4748" w14:textId="6C0738B4" w:rsidR="0092347D" w:rsidRPr="00457928" w:rsidRDefault="00186BD3" w:rsidP="005E077E">
            <w:pPr>
              <w:pStyle w:val="BlockText"/>
              <w:spacing w:after="0"/>
              <w:ind w:left="0" w:right="-72"/>
              <w:jc w:val="right"/>
              <w:rPr>
                <w:rFonts w:ascii="Cordia New" w:hAnsi="Cordia New" w:cs="Cordia New"/>
                <w:lang w:val="en-GB"/>
              </w:rPr>
            </w:pPr>
            <w:r w:rsidRPr="00457928">
              <w:rPr>
                <w:rFonts w:ascii="Cordia New" w:hAnsi="Cordia New" w:cs="Cordia New"/>
                <w:lang w:val="en-GB"/>
              </w:rPr>
              <w:t>273</w:t>
            </w:r>
          </w:p>
        </w:tc>
      </w:tr>
      <w:bookmarkEnd w:id="25"/>
      <w:tr w:rsidR="0092347D" w:rsidRPr="00457928" w14:paraId="578E5449" w14:textId="77777777" w:rsidTr="00202D48">
        <w:tc>
          <w:tcPr>
            <w:tcW w:w="5760" w:type="dxa"/>
            <w:shd w:val="clear" w:color="auto" w:fill="auto"/>
            <w:vAlign w:val="bottom"/>
          </w:tcPr>
          <w:p w14:paraId="676CB9DA" w14:textId="77777777" w:rsidR="0092347D" w:rsidRPr="00457928" w:rsidRDefault="0092347D" w:rsidP="00202D48">
            <w:pPr>
              <w:pStyle w:val="BlockText"/>
              <w:spacing w:after="0"/>
              <w:ind w:left="429" w:right="-72"/>
              <w:rPr>
                <w:rFonts w:ascii="Cordia New" w:hAnsi="Cordia New" w:cs="Cordia New"/>
                <w:sz w:val="20"/>
                <w:szCs w:val="20"/>
                <w:lang w:val="en-GB"/>
              </w:rPr>
            </w:pPr>
          </w:p>
        </w:tc>
        <w:tc>
          <w:tcPr>
            <w:tcW w:w="1584" w:type="dxa"/>
            <w:vAlign w:val="bottom"/>
          </w:tcPr>
          <w:p w14:paraId="5122DB60" w14:textId="77777777" w:rsidR="0092347D" w:rsidRPr="00457928" w:rsidRDefault="0092347D" w:rsidP="005E077E">
            <w:pPr>
              <w:pStyle w:val="BlockText"/>
              <w:spacing w:after="0"/>
              <w:ind w:left="0" w:right="-72"/>
              <w:jc w:val="right"/>
              <w:rPr>
                <w:rFonts w:ascii="Cordia New" w:hAnsi="Cordia New" w:cs="Cordia New"/>
                <w:sz w:val="20"/>
                <w:szCs w:val="20"/>
                <w:lang w:val="en-GB"/>
              </w:rPr>
            </w:pPr>
          </w:p>
        </w:tc>
        <w:tc>
          <w:tcPr>
            <w:tcW w:w="1584" w:type="dxa"/>
            <w:vAlign w:val="bottom"/>
          </w:tcPr>
          <w:p w14:paraId="4146E364" w14:textId="77777777" w:rsidR="0092347D" w:rsidRPr="00457928" w:rsidRDefault="0092347D" w:rsidP="005E077E">
            <w:pPr>
              <w:pStyle w:val="BlockText"/>
              <w:spacing w:after="0"/>
              <w:ind w:left="0" w:right="-72"/>
              <w:jc w:val="right"/>
              <w:rPr>
                <w:rFonts w:ascii="Cordia New" w:hAnsi="Cordia New" w:cs="Cordia New"/>
                <w:sz w:val="20"/>
                <w:szCs w:val="20"/>
                <w:lang w:val="en-GB"/>
              </w:rPr>
            </w:pPr>
          </w:p>
        </w:tc>
      </w:tr>
      <w:tr w:rsidR="0092347D" w:rsidRPr="00457928" w14:paraId="100118B5" w14:textId="77777777" w:rsidTr="00202D48">
        <w:tc>
          <w:tcPr>
            <w:tcW w:w="5760" w:type="dxa"/>
            <w:shd w:val="clear" w:color="auto" w:fill="auto"/>
            <w:vAlign w:val="bottom"/>
          </w:tcPr>
          <w:p w14:paraId="0A445003" w14:textId="77777777" w:rsidR="0092347D" w:rsidRPr="00457928" w:rsidRDefault="0092347D" w:rsidP="00202D48">
            <w:pPr>
              <w:pStyle w:val="BlockText"/>
              <w:spacing w:after="0"/>
              <w:ind w:left="429" w:right="-72"/>
              <w:rPr>
                <w:rFonts w:ascii="Cordia New" w:hAnsi="Cordia New" w:cs="Cordia New"/>
                <w:lang w:val="en-GB"/>
              </w:rPr>
            </w:pPr>
          </w:p>
        </w:tc>
        <w:tc>
          <w:tcPr>
            <w:tcW w:w="3168" w:type="dxa"/>
            <w:gridSpan w:val="2"/>
            <w:tcBorders>
              <w:top w:val="single" w:sz="4" w:space="0" w:color="auto"/>
              <w:bottom w:val="single" w:sz="4" w:space="0" w:color="auto"/>
            </w:tcBorders>
            <w:shd w:val="clear" w:color="auto" w:fill="auto"/>
            <w:vAlign w:val="bottom"/>
          </w:tcPr>
          <w:p w14:paraId="79BE2E3F" w14:textId="77777777" w:rsidR="0092347D" w:rsidRPr="00457928" w:rsidRDefault="0092347D" w:rsidP="005E077E">
            <w:pPr>
              <w:pStyle w:val="BlockText"/>
              <w:spacing w:after="0"/>
              <w:ind w:left="0" w:right="-72"/>
              <w:jc w:val="right"/>
              <w:rPr>
                <w:rFonts w:ascii="Cordia New" w:hAnsi="Cordia New" w:cs="Cordia New"/>
                <w:b/>
                <w:bCs/>
                <w:lang w:val="en-GB"/>
              </w:rPr>
            </w:pPr>
            <w:r w:rsidRPr="00457928">
              <w:rPr>
                <w:rFonts w:ascii="Cordia New" w:eastAsia="Cambria" w:hAnsi="Cordia New" w:cs="Cordia New"/>
                <w:b/>
                <w:bCs/>
              </w:rPr>
              <w:t>Consolidated</w:t>
            </w:r>
            <w:r w:rsidRPr="00457928">
              <w:rPr>
                <w:rFonts w:ascii="Cordia New" w:eastAsia="Cambria" w:hAnsi="Cordia New" w:cs="Cordia New"/>
                <w:b/>
                <w:bCs/>
                <w:cs/>
              </w:rPr>
              <w:t xml:space="preserve"> </w:t>
            </w:r>
            <w:r w:rsidRPr="00457928">
              <w:rPr>
                <w:rFonts w:ascii="Cordia New" w:eastAsia="Cambria" w:hAnsi="Cordia New" w:cs="Cordia New"/>
                <w:b/>
                <w:bCs/>
              </w:rPr>
              <w:t>financial</w:t>
            </w:r>
            <w:r w:rsidRPr="00457928">
              <w:rPr>
                <w:rFonts w:ascii="Cordia New" w:eastAsia="Cambria" w:hAnsi="Cordia New" w:cs="Cordia New"/>
                <w:b/>
                <w:bCs/>
                <w:cs/>
              </w:rPr>
              <w:t xml:space="preserve"> </w:t>
            </w:r>
            <w:r w:rsidRPr="00457928">
              <w:rPr>
                <w:rFonts w:ascii="Cordia New" w:eastAsia="Cambria" w:hAnsi="Cordia New" w:cs="Cordia New"/>
                <w:b/>
                <w:bCs/>
              </w:rPr>
              <w:t>statements</w:t>
            </w:r>
          </w:p>
        </w:tc>
      </w:tr>
      <w:tr w:rsidR="00202D48" w:rsidRPr="00457928" w14:paraId="490A42D5" w14:textId="77777777" w:rsidTr="00202D48">
        <w:tc>
          <w:tcPr>
            <w:tcW w:w="5760" w:type="dxa"/>
            <w:shd w:val="clear" w:color="auto" w:fill="auto"/>
            <w:vAlign w:val="bottom"/>
          </w:tcPr>
          <w:p w14:paraId="151D87F0" w14:textId="77777777" w:rsidR="00202D48" w:rsidRPr="00457928" w:rsidRDefault="00202D48" w:rsidP="00202D48">
            <w:pPr>
              <w:pStyle w:val="BlockText"/>
              <w:spacing w:after="0"/>
              <w:ind w:left="429" w:right="-72"/>
              <w:rPr>
                <w:rFonts w:ascii="Cordia New" w:hAnsi="Cordia New" w:cs="Cordia New"/>
                <w:lang w:val="en-GB"/>
              </w:rPr>
            </w:pPr>
          </w:p>
        </w:tc>
        <w:tc>
          <w:tcPr>
            <w:tcW w:w="1584" w:type="dxa"/>
            <w:tcBorders>
              <w:bottom w:val="single" w:sz="4" w:space="0" w:color="auto"/>
            </w:tcBorders>
            <w:shd w:val="clear" w:color="auto" w:fill="auto"/>
            <w:vAlign w:val="bottom"/>
          </w:tcPr>
          <w:p w14:paraId="1104A572" w14:textId="77777777" w:rsidR="00202D48" w:rsidRPr="00457928" w:rsidRDefault="00202D48" w:rsidP="00202D48">
            <w:pPr>
              <w:pStyle w:val="BlockText"/>
              <w:spacing w:after="0"/>
              <w:ind w:left="0" w:right="-72"/>
              <w:jc w:val="right"/>
              <w:rPr>
                <w:rFonts w:ascii="Cordia New" w:hAnsi="Cordia New" w:cs="Cordia New"/>
                <w:b/>
                <w:bCs/>
                <w:lang w:val="en-GB"/>
              </w:rPr>
            </w:pPr>
            <w:r w:rsidRPr="00457928">
              <w:rPr>
                <w:rFonts w:ascii="Cordia New" w:hAnsi="Cordia New" w:cs="Cordia New"/>
                <w:b/>
                <w:bCs/>
                <w:lang w:val="en-GB"/>
              </w:rPr>
              <w:t xml:space="preserve">Unit: </w:t>
            </w:r>
          </w:p>
          <w:p w14:paraId="28F4ADCC" w14:textId="7A4BCEDE" w:rsidR="00202D48" w:rsidRPr="00457928" w:rsidRDefault="00202D48" w:rsidP="00202D48">
            <w:pPr>
              <w:pStyle w:val="BlockText"/>
              <w:spacing w:after="0"/>
              <w:ind w:left="0" w:right="-72"/>
              <w:jc w:val="right"/>
              <w:rPr>
                <w:rFonts w:ascii="Cordia New" w:hAnsi="Cordia New" w:cs="Cordia New"/>
                <w:b/>
                <w:bCs/>
                <w:lang w:val="en-GB"/>
              </w:rPr>
            </w:pPr>
            <w:r w:rsidRPr="00457928">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05A6A66E" w14:textId="77777777" w:rsidR="00202D48" w:rsidRPr="00457928" w:rsidRDefault="00202D48" w:rsidP="00202D48">
            <w:pPr>
              <w:pStyle w:val="BlockText"/>
              <w:spacing w:after="0"/>
              <w:ind w:left="0" w:right="-72"/>
              <w:jc w:val="right"/>
              <w:rPr>
                <w:rFonts w:ascii="Cordia New" w:hAnsi="Cordia New" w:cs="Cordia New"/>
                <w:b/>
                <w:bCs/>
              </w:rPr>
            </w:pPr>
            <w:r w:rsidRPr="00457928">
              <w:rPr>
                <w:rFonts w:ascii="Cordia New" w:hAnsi="Cordia New" w:cs="Cordia New"/>
                <w:b/>
                <w:bCs/>
              </w:rPr>
              <w:t>Unit:</w:t>
            </w:r>
            <w:r w:rsidRPr="00457928">
              <w:rPr>
                <w:rFonts w:ascii="Cordia New" w:hAnsi="Cordia New" w:cs="Cordia New"/>
                <w:b/>
                <w:bCs/>
                <w:cs/>
              </w:rPr>
              <w:t xml:space="preserve"> </w:t>
            </w:r>
          </w:p>
          <w:p w14:paraId="4DBC3A02" w14:textId="654B7591" w:rsidR="00202D48" w:rsidRPr="00457928" w:rsidRDefault="00202D48" w:rsidP="00202D48">
            <w:pPr>
              <w:pStyle w:val="BlockText"/>
              <w:spacing w:after="0"/>
              <w:ind w:left="0" w:right="-72"/>
              <w:jc w:val="right"/>
              <w:rPr>
                <w:rFonts w:ascii="Cordia New" w:hAnsi="Cordia New" w:cs="Cordia New"/>
                <w:b/>
                <w:bCs/>
                <w:cs/>
                <w:lang w:val="en-GB"/>
              </w:rPr>
            </w:pP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2D48" w:rsidRPr="00457928" w14:paraId="5D2215A1" w14:textId="77777777" w:rsidTr="00202D48">
        <w:tc>
          <w:tcPr>
            <w:tcW w:w="5760" w:type="dxa"/>
            <w:shd w:val="clear" w:color="auto" w:fill="auto"/>
            <w:vAlign w:val="bottom"/>
          </w:tcPr>
          <w:p w14:paraId="29B2B2A2" w14:textId="47FE68B1" w:rsidR="00202D48" w:rsidRPr="00457928" w:rsidRDefault="00186BD3" w:rsidP="00202D48">
            <w:pPr>
              <w:pStyle w:val="BlockText"/>
              <w:spacing w:after="0"/>
              <w:ind w:left="429" w:right="-72"/>
              <w:rPr>
                <w:rFonts w:ascii="Cordia New" w:hAnsi="Cordia New" w:cs="Cordia New"/>
                <w:b/>
                <w:bCs/>
                <w:lang w:val="en-GB"/>
              </w:rPr>
            </w:pPr>
            <w:r w:rsidRPr="00457928">
              <w:rPr>
                <w:rFonts w:ascii="Cordia New" w:hAnsi="Cordia New" w:cs="Cordia New"/>
                <w:b/>
                <w:bCs/>
                <w:lang w:val="en-GB"/>
              </w:rPr>
              <w:t>2020</w:t>
            </w:r>
          </w:p>
        </w:tc>
        <w:tc>
          <w:tcPr>
            <w:tcW w:w="1584" w:type="dxa"/>
            <w:tcBorders>
              <w:top w:val="single" w:sz="4" w:space="0" w:color="auto"/>
            </w:tcBorders>
            <w:shd w:val="clear" w:color="auto" w:fill="auto"/>
            <w:vAlign w:val="bottom"/>
          </w:tcPr>
          <w:p w14:paraId="477BAEBE" w14:textId="77777777" w:rsidR="00202D48" w:rsidRPr="00457928" w:rsidRDefault="00202D48" w:rsidP="00202D48">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6EEB8A35" w14:textId="77777777" w:rsidR="00202D48" w:rsidRPr="00457928" w:rsidRDefault="00202D48" w:rsidP="00202D48">
            <w:pPr>
              <w:pStyle w:val="BlockText"/>
              <w:spacing w:after="0"/>
              <w:ind w:left="0" w:right="-72"/>
              <w:jc w:val="right"/>
              <w:rPr>
                <w:rFonts w:ascii="Cordia New" w:hAnsi="Cordia New" w:cs="Cordia New"/>
                <w:lang w:val="en-GB"/>
              </w:rPr>
            </w:pPr>
          </w:p>
        </w:tc>
      </w:tr>
      <w:tr w:rsidR="00202D48" w:rsidRPr="00457928" w14:paraId="1ADA4C64" w14:textId="77777777" w:rsidTr="00202D48">
        <w:tc>
          <w:tcPr>
            <w:tcW w:w="5760" w:type="dxa"/>
            <w:shd w:val="clear" w:color="auto" w:fill="auto"/>
            <w:vAlign w:val="bottom"/>
          </w:tcPr>
          <w:p w14:paraId="7FA49D6C" w14:textId="53A70048" w:rsidR="00202D48" w:rsidRPr="00457928" w:rsidRDefault="00D56C3F" w:rsidP="00202D48">
            <w:pPr>
              <w:pStyle w:val="BlockText"/>
              <w:spacing w:after="0"/>
              <w:ind w:left="429" w:right="-72"/>
              <w:rPr>
                <w:rFonts w:ascii="Cordia New" w:hAnsi="Cordia New" w:cs="Cordia New"/>
                <w:cs/>
                <w:lang w:val="en-GB"/>
              </w:rPr>
            </w:pPr>
            <w:r w:rsidRPr="00457928">
              <w:rPr>
                <w:rFonts w:ascii="Cordia New" w:hAnsi="Cordia New" w:cs="Cordia New"/>
                <w:lang w:val="en-GB"/>
              </w:rPr>
              <w:t>Price per barrel</w:t>
            </w:r>
          </w:p>
          <w:p w14:paraId="69383390" w14:textId="05D9E3DF" w:rsidR="00202D48" w:rsidRPr="00457928" w:rsidRDefault="00202D48" w:rsidP="00202D48">
            <w:pPr>
              <w:pStyle w:val="BlockText"/>
              <w:spacing w:after="0"/>
              <w:ind w:left="429" w:right="-72"/>
              <w:rPr>
                <w:rFonts w:ascii="Cordia New" w:hAnsi="Cordia New" w:cs="Cordia New"/>
                <w:lang w:val="en-GB"/>
              </w:rPr>
            </w:pPr>
            <w:r w:rsidRPr="00457928">
              <w:rPr>
                <w:rFonts w:ascii="Cordia New" w:hAnsi="Cordia New" w:cs="Cordia New"/>
                <w:lang w:val="en-GB"/>
              </w:rPr>
              <w:t xml:space="preserve">   </w:t>
            </w:r>
            <w:r w:rsidRPr="00457928">
              <w:rPr>
                <w:rFonts w:ascii="Cordia New" w:hAnsi="Cordia New" w:cs="Cordia New"/>
                <w:cs/>
                <w:lang w:val="en-GB"/>
              </w:rPr>
              <w:t>-</w:t>
            </w:r>
            <w:r w:rsidRPr="00457928">
              <w:rPr>
                <w:rFonts w:ascii="Cordia New" w:hAnsi="Cordia New" w:cs="Cordia New"/>
                <w:lang w:val="en-GB"/>
              </w:rPr>
              <w:t xml:space="preserve"> Increase</w:t>
            </w:r>
            <w:r w:rsidRPr="00457928">
              <w:rPr>
                <w:rFonts w:ascii="Cordia New" w:hAnsi="Cordia New" w:cs="Cordia New"/>
                <w:cs/>
                <w:lang w:val="en-GB"/>
              </w:rPr>
              <w:t xml:space="preserve"> </w:t>
            </w:r>
            <w:r w:rsidR="00186BD3" w:rsidRPr="00457928">
              <w:rPr>
                <w:rFonts w:ascii="Cordia New" w:hAnsi="Cordia New" w:cs="Cordia New"/>
                <w:lang w:val="en-GB"/>
              </w:rPr>
              <w:t>1</w:t>
            </w:r>
            <w:r w:rsidRPr="00457928">
              <w:rPr>
                <w:rFonts w:ascii="Cordia New" w:hAnsi="Cordia New" w:cs="Cordia New"/>
                <w:lang w:val="en-GB"/>
              </w:rPr>
              <w:t xml:space="preserve"> US Dollar</w:t>
            </w:r>
          </w:p>
        </w:tc>
        <w:tc>
          <w:tcPr>
            <w:tcW w:w="1584" w:type="dxa"/>
            <w:vAlign w:val="bottom"/>
          </w:tcPr>
          <w:p w14:paraId="2C1F1AEB" w14:textId="704DB9CC" w:rsidR="00202D48" w:rsidRPr="00457928" w:rsidRDefault="00202D48" w:rsidP="00202D48">
            <w:pPr>
              <w:pStyle w:val="BlockText"/>
              <w:spacing w:after="0"/>
              <w:ind w:left="0" w:right="-72"/>
              <w:jc w:val="right"/>
              <w:rPr>
                <w:rFonts w:ascii="Cordia New" w:hAnsi="Cordia New" w:cs="Cordia New"/>
                <w:cs/>
                <w:lang w:val="en-GB"/>
              </w:rPr>
            </w:pP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w:t>
            </w:r>
          </w:p>
        </w:tc>
        <w:tc>
          <w:tcPr>
            <w:tcW w:w="1584" w:type="dxa"/>
            <w:vAlign w:val="bottom"/>
          </w:tcPr>
          <w:p w14:paraId="405869A9" w14:textId="25DE8B1F" w:rsidR="00202D48" w:rsidRPr="00457928" w:rsidRDefault="00202D48" w:rsidP="00202D48">
            <w:pPr>
              <w:pStyle w:val="BlockText"/>
              <w:spacing w:after="0"/>
              <w:ind w:left="0"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244</w:t>
            </w:r>
            <w:r w:rsidRPr="00457928">
              <w:rPr>
                <w:rFonts w:ascii="Cordia New" w:hAnsi="Cordia New" w:cs="Cordia New"/>
                <w:lang w:val="en-GB"/>
              </w:rPr>
              <w:t>)</w:t>
            </w:r>
          </w:p>
        </w:tc>
      </w:tr>
      <w:tr w:rsidR="00202D48" w:rsidRPr="00457928" w14:paraId="6425F6E6" w14:textId="77777777" w:rsidTr="00202D48">
        <w:tc>
          <w:tcPr>
            <w:tcW w:w="5760" w:type="dxa"/>
            <w:shd w:val="clear" w:color="auto" w:fill="auto"/>
            <w:vAlign w:val="bottom"/>
          </w:tcPr>
          <w:p w14:paraId="43B1638E" w14:textId="236C4031" w:rsidR="00202D48" w:rsidRPr="00457928" w:rsidRDefault="00202D48" w:rsidP="00202D48">
            <w:pPr>
              <w:pStyle w:val="BlockText"/>
              <w:spacing w:after="0"/>
              <w:ind w:left="429" w:right="-72"/>
              <w:rPr>
                <w:rFonts w:ascii="Cordia New" w:hAnsi="Cordia New" w:cs="Cordia New"/>
                <w:lang w:val="en-GB"/>
              </w:rPr>
            </w:pPr>
            <w:r w:rsidRPr="00457928">
              <w:rPr>
                <w:rFonts w:ascii="Cordia New" w:hAnsi="Cordia New" w:cs="Cordia New"/>
                <w:lang w:val="en-GB"/>
              </w:rPr>
              <w:t xml:space="preserve">   - Decrease</w:t>
            </w:r>
            <w:r w:rsidRPr="00457928">
              <w:rPr>
                <w:rFonts w:ascii="Cordia New" w:hAnsi="Cordia New" w:cs="Cordia New"/>
                <w:cs/>
                <w:lang w:val="en-GB"/>
              </w:rPr>
              <w:t xml:space="preserve"> </w:t>
            </w:r>
            <w:r w:rsidR="00186BD3" w:rsidRPr="00457928">
              <w:rPr>
                <w:rFonts w:ascii="Cordia New" w:hAnsi="Cordia New" w:cs="Cordia New"/>
                <w:lang w:val="en-GB"/>
              </w:rPr>
              <w:t>1</w:t>
            </w:r>
            <w:r w:rsidRPr="00457928">
              <w:rPr>
                <w:rFonts w:ascii="Cordia New" w:hAnsi="Cordia New" w:cs="Cordia New"/>
                <w:lang w:val="en-GB"/>
              </w:rPr>
              <w:t xml:space="preserve"> US Dollar</w:t>
            </w:r>
          </w:p>
        </w:tc>
        <w:tc>
          <w:tcPr>
            <w:tcW w:w="1584" w:type="dxa"/>
            <w:vAlign w:val="bottom"/>
          </w:tcPr>
          <w:p w14:paraId="07452684" w14:textId="073CB980" w:rsidR="00202D48" w:rsidRPr="00457928" w:rsidRDefault="00202D48" w:rsidP="00202D48">
            <w:pPr>
              <w:pStyle w:val="BlockText"/>
              <w:spacing w:after="0"/>
              <w:ind w:left="0" w:right="-72"/>
              <w:jc w:val="right"/>
              <w:rPr>
                <w:rFonts w:ascii="Cordia New" w:hAnsi="Cordia New" w:cs="Cordia New"/>
                <w:lang w:val="en-GB"/>
              </w:rPr>
            </w:pPr>
            <w:r w:rsidRPr="00457928">
              <w:rPr>
                <w:rFonts w:ascii="Cordia New" w:hAnsi="Cordia New" w:cs="Cordia New"/>
                <w:lang w:val="en-GB"/>
              </w:rPr>
              <w:t xml:space="preserve"> </w:t>
            </w:r>
            <w:r w:rsidR="00186BD3" w:rsidRPr="00457928">
              <w:rPr>
                <w:rFonts w:ascii="Cordia New" w:hAnsi="Cordia New" w:cs="Cordia New"/>
                <w:lang w:val="en-GB"/>
              </w:rPr>
              <w:t>8</w:t>
            </w:r>
            <w:r w:rsidRPr="00457928">
              <w:rPr>
                <w:rFonts w:ascii="Cordia New" w:hAnsi="Cordia New" w:cs="Cordia New"/>
                <w:lang w:val="en-GB"/>
              </w:rPr>
              <w:t xml:space="preserve"> </w:t>
            </w:r>
          </w:p>
        </w:tc>
        <w:tc>
          <w:tcPr>
            <w:tcW w:w="1584" w:type="dxa"/>
            <w:vAlign w:val="bottom"/>
          </w:tcPr>
          <w:p w14:paraId="02E346F6" w14:textId="68FF0BF3" w:rsidR="00202D48" w:rsidRPr="00457928" w:rsidRDefault="00186BD3" w:rsidP="00202D48">
            <w:pPr>
              <w:pStyle w:val="BlockText"/>
              <w:spacing w:after="0"/>
              <w:ind w:left="0" w:right="-72"/>
              <w:jc w:val="right"/>
              <w:rPr>
                <w:rFonts w:ascii="Cordia New" w:hAnsi="Cordia New" w:cs="Cordia New"/>
                <w:lang w:val="en-GB"/>
              </w:rPr>
            </w:pPr>
            <w:r w:rsidRPr="00457928">
              <w:rPr>
                <w:rFonts w:ascii="Cordia New" w:hAnsi="Cordia New" w:cs="Cordia New"/>
                <w:lang w:val="en-GB"/>
              </w:rPr>
              <w:t>232</w:t>
            </w:r>
          </w:p>
        </w:tc>
      </w:tr>
    </w:tbl>
    <w:p w14:paraId="2A263B01" w14:textId="77777777" w:rsidR="00EC20F2" w:rsidRPr="00457928" w:rsidRDefault="00EC20F2" w:rsidP="005E077E">
      <w:pPr>
        <w:rPr>
          <w:rFonts w:ascii="Cordia New" w:hAnsi="Cordia New" w:cs="Cordia New"/>
          <w:sz w:val="20"/>
          <w:szCs w:val="20"/>
          <w:lang w:val="en-GB"/>
        </w:rPr>
      </w:pPr>
      <w:r w:rsidRPr="00457928">
        <w:rPr>
          <w:rFonts w:ascii="Cordia New" w:hAnsi="Cordia New" w:cs="Cordia New"/>
          <w:sz w:val="20"/>
          <w:szCs w:val="20"/>
          <w:lang w:val="en-GB"/>
        </w:rPr>
        <w:br w:type="page"/>
      </w:r>
    </w:p>
    <w:p w14:paraId="666D01BA" w14:textId="77777777" w:rsidR="0092347D" w:rsidRPr="00457928" w:rsidRDefault="0092347D" w:rsidP="005E077E">
      <w:pPr>
        <w:pStyle w:val="BlockText"/>
        <w:spacing w:after="0"/>
        <w:ind w:left="540" w:right="0"/>
        <w:jc w:val="thaiDistribute"/>
        <w:rPr>
          <w:rFonts w:ascii="Cordia New" w:hAnsi="Cordia New" w:cs="Cordia New"/>
          <w:lang w:val="en-GB"/>
        </w:rPr>
      </w:pPr>
    </w:p>
    <w:p w14:paraId="36CF5B10" w14:textId="43EF570E" w:rsidR="0092347D" w:rsidRPr="00457928" w:rsidRDefault="00186BD3" w:rsidP="00202D48">
      <w:pPr>
        <w:pBdr>
          <w:top w:val="nil"/>
          <w:left w:val="nil"/>
          <w:bottom w:val="nil"/>
          <w:right w:val="nil"/>
          <w:between w:val="nil"/>
        </w:pBdr>
        <w:ind w:left="1080" w:hanging="547"/>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6</w:t>
      </w:r>
      <w:r w:rsidR="0092347D" w:rsidRPr="00457928">
        <w:rPr>
          <w:rFonts w:ascii="Cordia New" w:eastAsia="Arial Unicode MS" w:hAnsi="Cordia New" w:cs="Cordia New"/>
          <w:b/>
          <w:bCs/>
          <w:color w:val="CF4A02"/>
          <w:lang w:val="en-GB"/>
        </w:rPr>
        <w:t>.</w:t>
      </w:r>
      <w:r w:rsidRPr="00457928">
        <w:rPr>
          <w:rFonts w:ascii="Cordia New" w:eastAsia="Arial Unicode MS" w:hAnsi="Cordia New" w:cs="Cordia New"/>
          <w:b/>
          <w:bCs/>
          <w:color w:val="CF4A02"/>
          <w:lang w:val="en-GB"/>
        </w:rPr>
        <w:t>1</w:t>
      </w:r>
      <w:r w:rsidR="0092347D" w:rsidRPr="00457928">
        <w:rPr>
          <w:rFonts w:ascii="Cordia New" w:eastAsia="Arial Unicode MS" w:hAnsi="Cordia New" w:cs="Cordia New"/>
          <w:b/>
          <w:bCs/>
          <w:color w:val="CF4A02"/>
          <w:lang w:val="en-GB"/>
        </w:rPr>
        <w:t>.</w:t>
      </w:r>
      <w:r w:rsidRPr="00457928">
        <w:rPr>
          <w:rFonts w:ascii="Cordia New" w:eastAsia="Arial Unicode MS" w:hAnsi="Cordia New" w:cs="Cordia New"/>
          <w:b/>
          <w:bCs/>
          <w:color w:val="CF4A02"/>
          <w:lang w:val="en-GB"/>
        </w:rPr>
        <w:t>2</w:t>
      </w:r>
      <w:r w:rsidR="0092347D" w:rsidRPr="00457928">
        <w:rPr>
          <w:rFonts w:ascii="Cordia New" w:eastAsia="Arial Unicode MS" w:hAnsi="Cordia New" w:cs="Cordia New"/>
          <w:b/>
          <w:bCs/>
          <w:color w:val="CF4A02"/>
          <w:lang w:val="en-GB"/>
        </w:rPr>
        <w:tab/>
        <w:t>Credit risk</w:t>
      </w:r>
    </w:p>
    <w:p w14:paraId="4BE5389F" w14:textId="77777777" w:rsidR="0092347D" w:rsidRPr="00457928" w:rsidRDefault="0092347D" w:rsidP="005E077E">
      <w:pPr>
        <w:pStyle w:val="BlockText"/>
        <w:spacing w:after="0"/>
        <w:ind w:left="540" w:right="0"/>
        <w:jc w:val="thaiDistribute"/>
        <w:rPr>
          <w:rFonts w:ascii="Cordia New" w:hAnsi="Cordia New" w:cs="Cordia New"/>
          <w:lang w:val="en-GB"/>
        </w:rPr>
      </w:pPr>
    </w:p>
    <w:p w14:paraId="33BA145D" w14:textId="77777777" w:rsidR="0092347D" w:rsidRPr="00457928" w:rsidRDefault="0092347D" w:rsidP="00202D48">
      <w:pPr>
        <w:pBdr>
          <w:top w:val="nil"/>
          <w:left w:val="nil"/>
          <w:bottom w:val="nil"/>
          <w:right w:val="nil"/>
          <w:between w:val="nil"/>
        </w:pBdr>
        <w:ind w:left="1080" w:hanging="547"/>
        <w:rPr>
          <w:rFonts w:ascii="Cordia New" w:eastAsia="Arial Unicode MS" w:hAnsi="Cordia New" w:cs="Cordia New"/>
          <w:b/>
          <w:bCs/>
          <w:color w:val="CF4A02"/>
          <w:lang w:val="en-GB"/>
        </w:rPr>
      </w:pPr>
      <w:r w:rsidRPr="00457928">
        <w:rPr>
          <w:rFonts w:ascii="Cordia New" w:eastAsia="Arial Unicode MS" w:hAnsi="Cordia New" w:cs="Cordia New"/>
          <w:b/>
          <w:bCs/>
          <w:color w:val="CF4A02"/>
          <w:lang w:val="en-GB"/>
        </w:rPr>
        <w:t>a)</w:t>
      </w:r>
      <w:r w:rsidRPr="00457928">
        <w:rPr>
          <w:rFonts w:ascii="Cordia New" w:eastAsia="Arial Unicode MS" w:hAnsi="Cordia New" w:cs="Cordia New"/>
          <w:b/>
          <w:bCs/>
          <w:color w:val="CF4A02"/>
          <w:lang w:val="en-GB"/>
        </w:rPr>
        <w:tab/>
        <w:t>Risk management</w:t>
      </w:r>
    </w:p>
    <w:p w14:paraId="04ABFD25" w14:textId="77777777" w:rsidR="0092347D" w:rsidRPr="00457928" w:rsidRDefault="0092347D" w:rsidP="005E077E">
      <w:pPr>
        <w:pBdr>
          <w:top w:val="nil"/>
          <w:left w:val="nil"/>
          <w:bottom w:val="nil"/>
          <w:right w:val="nil"/>
          <w:between w:val="nil"/>
        </w:pBdr>
        <w:ind w:left="540"/>
        <w:jc w:val="both"/>
        <w:rPr>
          <w:rFonts w:ascii="Cordia New" w:hAnsi="Cordia New" w:cs="Cordia New"/>
          <w:lang w:val="en-GB"/>
        </w:rPr>
      </w:pPr>
    </w:p>
    <w:p w14:paraId="551B213F" w14:textId="3366F6C0" w:rsidR="0092347D" w:rsidRPr="00457928" w:rsidRDefault="0092347D" w:rsidP="00A4028E">
      <w:pPr>
        <w:pBdr>
          <w:top w:val="nil"/>
          <w:left w:val="nil"/>
          <w:bottom w:val="nil"/>
          <w:right w:val="nil"/>
          <w:between w:val="nil"/>
        </w:pBdr>
        <w:ind w:left="1080"/>
        <w:jc w:val="thaiDistribute"/>
        <w:rPr>
          <w:rFonts w:ascii="Cordia New" w:hAnsi="Cordia New" w:cs="Cordia New"/>
          <w:lang w:val="en-GB"/>
        </w:rPr>
      </w:pPr>
      <w:r w:rsidRPr="00457928">
        <w:rPr>
          <w:rFonts w:ascii="Cordia New" w:hAnsi="Cordia New" w:cs="Cordia New"/>
          <w:lang w:val="en-GB"/>
        </w:rPr>
        <w:t>The Group’s policy to manage its credit risk is to enter into transactions with the customers who have good credit profiles. The majority of sales is made with PTT Public Company Limited, the parent company. In addition, the Group carefully assesses and regularly reviews the credit profiles of its customers.</w:t>
      </w:r>
    </w:p>
    <w:p w14:paraId="0CD75F8E" w14:textId="77777777" w:rsidR="0092347D" w:rsidRPr="00457928" w:rsidRDefault="0092347D" w:rsidP="00A4028E">
      <w:pPr>
        <w:pBdr>
          <w:top w:val="nil"/>
          <w:left w:val="nil"/>
          <w:bottom w:val="nil"/>
          <w:right w:val="nil"/>
          <w:between w:val="nil"/>
        </w:pBdr>
        <w:ind w:left="1080"/>
        <w:jc w:val="both"/>
        <w:rPr>
          <w:rFonts w:ascii="Cordia New" w:hAnsi="Cordia New" w:cs="Cordia New"/>
          <w:lang w:val="en-GB"/>
        </w:rPr>
      </w:pPr>
    </w:p>
    <w:p w14:paraId="3D79931E" w14:textId="497F76F0" w:rsidR="0092347D" w:rsidRPr="00457928" w:rsidRDefault="0092347D" w:rsidP="00A4028E">
      <w:pPr>
        <w:pBdr>
          <w:top w:val="nil"/>
          <w:left w:val="nil"/>
          <w:bottom w:val="nil"/>
          <w:right w:val="nil"/>
          <w:between w:val="nil"/>
        </w:pBdr>
        <w:ind w:left="1080"/>
        <w:jc w:val="both"/>
        <w:rPr>
          <w:rFonts w:ascii="Cordia New" w:hAnsi="Cordia New" w:cs="Cordia New"/>
          <w:lang w:val="en-GB"/>
        </w:rPr>
      </w:pPr>
      <w:r w:rsidRPr="00457928">
        <w:rPr>
          <w:rFonts w:ascii="Cordia New" w:hAnsi="Cordia New" w:cs="Cordia New"/>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7C0DB924" w14:textId="77777777" w:rsidR="0092347D" w:rsidRPr="00457928" w:rsidRDefault="0092347D" w:rsidP="00A4028E">
      <w:pPr>
        <w:pBdr>
          <w:top w:val="nil"/>
          <w:left w:val="nil"/>
          <w:bottom w:val="nil"/>
          <w:right w:val="nil"/>
          <w:between w:val="nil"/>
        </w:pBdr>
        <w:ind w:left="1080"/>
        <w:jc w:val="both"/>
        <w:rPr>
          <w:rFonts w:ascii="Cordia New" w:hAnsi="Cordia New" w:cs="Cordia New"/>
          <w:lang w:val="en-GB"/>
        </w:rPr>
      </w:pPr>
    </w:p>
    <w:p w14:paraId="358492B7" w14:textId="17B2701B" w:rsidR="0092347D" w:rsidRPr="00457928" w:rsidRDefault="0092347D" w:rsidP="00A4028E">
      <w:pPr>
        <w:pBdr>
          <w:top w:val="nil"/>
          <w:left w:val="nil"/>
          <w:bottom w:val="nil"/>
          <w:right w:val="nil"/>
          <w:between w:val="nil"/>
        </w:pBdr>
        <w:ind w:left="1080"/>
        <w:jc w:val="both"/>
        <w:rPr>
          <w:rFonts w:ascii="Cordia New" w:hAnsi="Cordia New" w:cs="Cordia New"/>
          <w:lang w:val="en-GB"/>
        </w:rPr>
      </w:pPr>
      <w:r w:rsidRPr="00457928">
        <w:rPr>
          <w:rFonts w:ascii="Cordia New" w:hAnsi="Cordia New" w:cs="Cordia New"/>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derivative financial instrument made with banks to reflect the risk-adjusted exposure and has diversified transactions to avoid concentration risks with individual bank together with the costs, consideration yields and risks arising in each interval. </w:t>
      </w:r>
    </w:p>
    <w:p w14:paraId="33836E03" w14:textId="77777777" w:rsidR="00EC20F2" w:rsidRPr="00457928" w:rsidRDefault="00EC20F2" w:rsidP="005E077E">
      <w:pPr>
        <w:pBdr>
          <w:top w:val="nil"/>
          <w:left w:val="nil"/>
          <w:bottom w:val="nil"/>
          <w:right w:val="nil"/>
          <w:between w:val="nil"/>
        </w:pBdr>
        <w:ind w:left="540"/>
        <w:jc w:val="both"/>
        <w:rPr>
          <w:rFonts w:ascii="Cordia New" w:hAnsi="Cordia New" w:cs="Cordia New"/>
          <w:strike/>
          <w:lang w:val="en-GB"/>
        </w:rPr>
      </w:pPr>
    </w:p>
    <w:p w14:paraId="42CED031" w14:textId="77777777" w:rsidR="0092347D" w:rsidRPr="00457928" w:rsidRDefault="0092347D" w:rsidP="00202D48">
      <w:pPr>
        <w:pBdr>
          <w:top w:val="nil"/>
          <w:left w:val="nil"/>
          <w:bottom w:val="nil"/>
          <w:right w:val="nil"/>
          <w:between w:val="nil"/>
        </w:pBdr>
        <w:ind w:left="1080" w:hanging="547"/>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b)</w:t>
      </w:r>
      <w:r w:rsidRPr="00457928">
        <w:rPr>
          <w:rFonts w:ascii="Cordia New" w:eastAsia="Arial Unicode MS" w:hAnsi="Cordia New" w:cs="Cordia New"/>
          <w:b/>
          <w:bCs/>
          <w:color w:val="CF4A02"/>
          <w:spacing w:val="-6"/>
          <w:lang w:val="en-GB"/>
        </w:rPr>
        <w:tab/>
      </w:r>
      <w:r w:rsidRPr="00457928">
        <w:rPr>
          <w:rFonts w:ascii="Cordia New" w:eastAsia="Arial Unicode MS" w:hAnsi="Cordia New" w:cs="Cordia New"/>
          <w:b/>
          <w:bCs/>
          <w:color w:val="CF4A02"/>
          <w:lang w:val="en-GB"/>
        </w:rPr>
        <w:t>Security</w:t>
      </w:r>
    </w:p>
    <w:p w14:paraId="1315AE50" w14:textId="77777777" w:rsidR="0092347D" w:rsidRPr="00457928"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41CCE39E" w14:textId="77777777" w:rsidR="0092347D" w:rsidRPr="00457928" w:rsidRDefault="0092347D" w:rsidP="00202D48">
      <w:pPr>
        <w:pBdr>
          <w:top w:val="nil"/>
          <w:left w:val="nil"/>
          <w:bottom w:val="nil"/>
          <w:right w:val="nil"/>
          <w:between w:val="nil"/>
        </w:pBdr>
        <w:ind w:left="1080"/>
        <w:jc w:val="both"/>
        <w:rPr>
          <w:rFonts w:ascii="Cordia New" w:hAnsi="Cordia New" w:cs="Cordia New"/>
          <w:lang w:val="en-GB"/>
        </w:rPr>
      </w:pPr>
      <w:r w:rsidRPr="00457928">
        <w:rPr>
          <w:rFonts w:ascii="Cordia New" w:hAnsi="Cordia New" w:cs="Cordia New"/>
          <w:lang w:val="en-GB"/>
        </w:rPr>
        <w:t>For some trade receivables, the Group may obtain security in the form of guarantees or letters of credit which can be called upon if the counterparty is in default under the terms of the agreement.</w:t>
      </w:r>
    </w:p>
    <w:p w14:paraId="6C44F2D9" w14:textId="54203764" w:rsidR="00EC20F2" w:rsidRPr="00457928" w:rsidRDefault="00EC20F2" w:rsidP="005E077E">
      <w:pPr>
        <w:rPr>
          <w:rFonts w:ascii="Cordia New" w:eastAsia="Arial Unicode MS" w:hAnsi="Cordia New" w:cs="Cordia New"/>
          <w:spacing w:val="-6"/>
          <w:lang w:val="en-GB"/>
        </w:rPr>
      </w:pPr>
      <w:r w:rsidRPr="00457928">
        <w:rPr>
          <w:rFonts w:ascii="Cordia New" w:eastAsia="Arial Unicode MS" w:hAnsi="Cordia New" w:cs="Cordia New"/>
          <w:spacing w:val="-6"/>
          <w:lang w:val="en-GB"/>
        </w:rPr>
        <w:br w:type="page"/>
      </w:r>
    </w:p>
    <w:p w14:paraId="72F9CA0C" w14:textId="77777777" w:rsidR="0092347D" w:rsidRPr="00457928" w:rsidRDefault="0092347D" w:rsidP="005E077E">
      <w:pPr>
        <w:pBdr>
          <w:top w:val="nil"/>
          <w:left w:val="nil"/>
          <w:bottom w:val="nil"/>
          <w:right w:val="nil"/>
          <w:between w:val="nil"/>
        </w:pBdr>
        <w:ind w:left="540"/>
        <w:jc w:val="both"/>
        <w:rPr>
          <w:rFonts w:ascii="Cordia New" w:eastAsia="Arial Unicode MS" w:hAnsi="Cordia New" w:cs="Cordia New"/>
          <w:spacing w:val="-6"/>
          <w:lang w:val="en-GB"/>
        </w:rPr>
      </w:pPr>
    </w:p>
    <w:p w14:paraId="2C254F7E" w14:textId="77777777" w:rsidR="0092347D" w:rsidRPr="00457928" w:rsidRDefault="0092347D" w:rsidP="00202D48">
      <w:pPr>
        <w:pBdr>
          <w:top w:val="nil"/>
          <w:left w:val="nil"/>
          <w:bottom w:val="nil"/>
          <w:right w:val="nil"/>
          <w:between w:val="nil"/>
        </w:pBdr>
        <w:ind w:left="1080" w:hanging="547"/>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c)</w:t>
      </w:r>
      <w:r w:rsidRPr="00457928">
        <w:rPr>
          <w:rFonts w:ascii="Cordia New" w:eastAsia="Arial Unicode MS" w:hAnsi="Cordia New" w:cs="Cordia New"/>
          <w:b/>
          <w:bCs/>
          <w:color w:val="CF4A02"/>
          <w:spacing w:val="-6"/>
          <w:lang w:val="en-GB"/>
        </w:rPr>
        <w:tab/>
      </w:r>
      <w:r w:rsidRPr="00457928">
        <w:rPr>
          <w:rFonts w:ascii="Cordia New" w:eastAsia="Arial Unicode MS" w:hAnsi="Cordia New" w:cs="Cordia New"/>
          <w:b/>
          <w:bCs/>
          <w:color w:val="CF4A02"/>
          <w:lang w:val="en-GB"/>
        </w:rPr>
        <w:t>Impairment of financial assets</w:t>
      </w:r>
      <w:r w:rsidRPr="00457928">
        <w:rPr>
          <w:rFonts w:ascii="Cordia New" w:eastAsia="Arial Unicode MS" w:hAnsi="Cordia New" w:cs="Cordia New"/>
          <w:b/>
          <w:bCs/>
          <w:color w:val="CF4A02"/>
          <w:spacing w:val="-6"/>
          <w:lang w:val="en-GB"/>
        </w:rPr>
        <w:t xml:space="preserve"> </w:t>
      </w:r>
    </w:p>
    <w:p w14:paraId="2E67548A" w14:textId="77777777" w:rsidR="0092347D" w:rsidRPr="00457928"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4D22FBB6" w14:textId="77777777" w:rsidR="0092347D" w:rsidRPr="00457928" w:rsidRDefault="0092347D" w:rsidP="00202D48">
      <w:pPr>
        <w:pBdr>
          <w:top w:val="nil"/>
          <w:left w:val="nil"/>
          <w:bottom w:val="nil"/>
          <w:right w:val="nil"/>
          <w:between w:val="nil"/>
        </w:pBdr>
        <w:ind w:left="1080"/>
        <w:jc w:val="both"/>
        <w:rPr>
          <w:rFonts w:ascii="Cordia New" w:hAnsi="Cordia New" w:cs="Cordia New"/>
          <w:lang w:val="en-GB"/>
        </w:rPr>
      </w:pPr>
      <w:r w:rsidRPr="00457928">
        <w:rPr>
          <w:rFonts w:ascii="Cordia New" w:hAnsi="Cordia New" w:cs="Cordia New"/>
          <w:lang w:val="en-GB"/>
        </w:rPr>
        <w:t>The Group has following financial assets that are subject to the expected credit loss model as follows:</w:t>
      </w:r>
    </w:p>
    <w:p w14:paraId="521F5D31" w14:textId="77777777" w:rsidR="0092347D" w:rsidRPr="00457928" w:rsidRDefault="0092347D" w:rsidP="00202D48">
      <w:pPr>
        <w:ind w:left="1080"/>
        <w:jc w:val="both"/>
        <w:rPr>
          <w:rFonts w:ascii="Cordia New" w:eastAsia="Arial Unicode MS" w:hAnsi="Cordia New" w:cs="Cordia New"/>
          <w:spacing w:val="-6"/>
          <w:lang w:val="en-GB"/>
        </w:rPr>
      </w:pPr>
    </w:p>
    <w:p w14:paraId="1847061B"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Cash and cash equivalents</w:t>
      </w:r>
    </w:p>
    <w:p w14:paraId="77C20376"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Short-term investments</w:t>
      </w:r>
    </w:p>
    <w:p w14:paraId="690BB4E9"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Trade and other receivables</w:t>
      </w:r>
    </w:p>
    <w:p w14:paraId="01282FFB"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Other current assets</w:t>
      </w:r>
    </w:p>
    <w:p w14:paraId="7DC561C8"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Short-term loans to a related party</w:t>
      </w:r>
    </w:p>
    <w:p w14:paraId="18453F4E"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Long-term loans to related parties</w:t>
      </w:r>
    </w:p>
    <w:p w14:paraId="339A45EA"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Other non-current financial assets</w:t>
      </w:r>
    </w:p>
    <w:p w14:paraId="4078ECC9" w14:textId="77777777" w:rsidR="0092347D" w:rsidRPr="00457928" w:rsidRDefault="0092347D" w:rsidP="00202D48">
      <w:pPr>
        <w:numPr>
          <w:ilvl w:val="0"/>
          <w:numId w:val="32"/>
        </w:numPr>
        <w:ind w:left="1440"/>
        <w:rPr>
          <w:rFonts w:ascii="Cordia New" w:eastAsia="Arial Unicode MS" w:hAnsi="Cordia New" w:cs="Cordia New"/>
          <w:lang w:val="en-GB"/>
        </w:rPr>
      </w:pPr>
      <w:r w:rsidRPr="00457928">
        <w:rPr>
          <w:rFonts w:ascii="Cordia New" w:eastAsia="Arial Unicode MS" w:hAnsi="Cordia New" w:cs="Cordia New"/>
          <w:lang w:val="en-GB"/>
        </w:rPr>
        <w:t>Other non-current assets</w:t>
      </w:r>
    </w:p>
    <w:p w14:paraId="7A20BF7F" w14:textId="77777777" w:rsidR="0092347D" w:rsidRPr="00457928" w:rsidRDefault="0092347D" w:rsidP="00202D48">
      <w:pPr>
        <w:ind w:left="1080"/>
        <w:jc w:val="both"/>
        <w:rPr>
          <w:rFonts w:ascii="Cordia New" w:eastAsia="Arial Unicode MS" w:hAnsi="Cordia New" w:cs="Cordia New"/>
          <w:spacing w:val="-6"/>
          <w:lang w:val="en-GB"/>
        </w:rPr>
      </w:pPr>
    </w:p>
    <w:p w14:paraId="555F5B3A" w14:textId="77777777" w:rsidR="0092347D" w:rsidRPr="00457928" w:rsidRDefault="0092347D" w:rsidP="00202D48">
      <w:pPr>
        <w:ind w:left="1080"/>
        <w:jc w:val="both"/>
        <w:rPr>
          <w:rFonts w:ascii="Cordia New" w:eastAsia="Arial Unicode MS" w:hAnsi="Cordia New" w:cs="Cordia New"/>
          <w:lang w:val="en-GB"/>
        </w:rPr>
      </w:pPr>
      <w:r w:rsidRPr="00457928">
        <w:rPr>
          <w:rFonts w:ascii="Cordia New" w:eastAsia="Arial Unicode MS" w:hAnsi="Cordia New" w:cs="Cordia New"/>
          <w:lang w:val="en-GB"/>
        </w:rPr>
        <w:t>Management consider that impairment loss of financial assets mentioned above are immaterial.</w:t>
      </w:r>
    </w:p>
    <w:p w14:paraId="463BB615" w14:textId="77777777" w:rsidR="0092347D" w:rsidRPr="00457928"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7BC520B0" w14:textId="17C25087" w:rsidR="0092347D" w:rsidRPr="00457928" w:rsidRDefault="00186BD3" w:rsidP="00202D48">
      <w:pPr>
        <w:pBdr>
          <w:top w:val="nil"/>
          <w:left w:val="nil"/>
          <w:bottom w:val="nil"/>
          <w:right w:val="nil"/>
          <w:between w:val="nil"/>
        </w:pBdr>
        <w:ind w:left="1080" w:hanging="547"/>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6</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w:t>
      </w:r>
      <w:r w:rsidRPr="00457928">
        <w:rPr>
          <w:rFonts w:ascii="Cordia New" w:eastAsia="Arial Unicode MS" w:hAnsi="Cordia New" w:cs="Cordia New"/>
          <w:b/>
          <w:bCs/>
          <w:color w:val="CF4A02"/>
          <w:spacing w:val="-6"/>
          <w:lang w:val="en-GB"/>
        </w:rPr>
        <w:t>3</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Liquidity risk</w:t>
      </w:r>
    </w:p>
    <w:p w14:paraId="5483F0B4" w14:textId="77777777" w:rsidR="0092347D" w:rsidRPr="00457928"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64B61177" w14:textId="77777777" w:rsidR="0092347D" w:rsidRPr="00457928" w:rsidRDefault="0092347D" w:rsidP="00202D48">
      <w:pPr>
        <w:pStyle w:val="BodyTextIndent3"/>
        <w:spacing w:before="0" w:after="0" w:line="240" w:lineRule="auto"/>
        <w:ind w:left="1080" w:firstLine="0"/>
        <w:rPr>
          <w:rFonts w:ascii="Cordia New" w:hAnsi="Cordia New" w:cs="Cordia New"/>
          <w:sz w:val="28"/>
          <w:szCs w:val="28"/>
          <w:cs/>
          <w:lang w:val="en-US"/>
        </w:rPr>
      </w:pPr>
      <w:r w:rsidRPr="00457928">
        <w:rPr>
          <w:rFonts w:ascii="Cordia New" w:hAnsi="Cordia New" w:cs="Cordia New"/>
          <w:sz w:val="28"/>
          <w:szCs w:val="28"/>
          <w:lang w:val="en-US"/>
        </w:rPr>
        <w:t>Liquidity risk is the risk that suitable sources of funding for the Group’s business activities may not be available. The Group’s contractual maturity of liabilities and interest, including the derivative contracts are as follows:</w:t>
      </w:r>
    </w:p>
    <w:p w14:paraId="37C8E789" w14:textId="77777777" w:rsidR="0092347D" w:rsidRPr="00457928" w:rsidRDefault="0092347D" w:rsidP="00202D48">
      <w:pPr>
        <w:pBdr>
          <w:top w:val="nil"/>
          <w:left w:val="nil"/>
          <w:bottom w:val="nil"/>
          <w:right w:val="nil"/>
          <w:between w:val="nil"/>
        </w:pBdr>
        <w:ind w:left="1080"/>
        <w:rPr>
          <w:rFonts w:ascii="Cordia New" w:eastAsia="Arial Unicode MS" w:hAnsi="Cordia New" w:cs="Cordia New"/>
          <w:b/>
          <w:bCs/>
          <w:color w:val="CF4A02"/>
          <w:spacing w:val="-6"/>
          <w:lang w:val="en-GB"/>
        </w:rPr>
      </w:pPr>
    </w:p>
    <w:p w14:paraId="31673C6D" w14:textId="77777777" w:rsidR="0092347D" w:rsidRPr="00457928" w:rsidRDefault="0092347D" w:rsidP="00202D48">
      <w:pPr>
        <w:pBdr>
          <w:top w:val="nil"/>
          <w:left w:val="nil"/>
          <w:bottom w:val="nil"/>
          <w:right w:val="nil"/>
          <w:between w:val="nil"/>
        </w:pBdr>
        <w:ind w:left="1080" w:hanging="547"/>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a)</w:t>
      </w:r>
      <w:r w:rsidRPr="00457928">
        <w:rPr>
          <w:rFonts w:ascii="Cordia New" w:eastAsia="Arial Unicode MS" w:hAnsi="Cordia New" w:cs="Cordia New"/>
          <w:b/>
          <w:bCs/>
          <w:color w:val="CF4A02"/>
          <w:spacing w:val="-6"/>
          <w:lang w:val="en-GB"/>
        </w:rPr>
        <w:tab/>
      </w:r>
      <w:r w:rsidRPr="00457928">
        <w:rPr>
          <w:rFonts w:ascii="Cordia New" w:eastAsia="Arial Unicode MS" w:hAnsi="Cordia New" w:cs="Cordia New"/>
          <w:b/>
          <w:bCs/>
          <w:color w:val="CF4A02"/>
          <w:lang w:val="en-GB"/>
        </w:rPr>
        <w:t>Maturity of financial liabilities</w:t>
      </w:r>
    </w:p>
    <w:p w14:paraId="6085EA47" w14:textId="77777777" w:rsidR="0092347D" w:rsidRPr="00457928"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659A8D40" w14:textId="7323AF21" w:rsidR="0092347D" w:rsidRPr="00457928" w:rsidRDefault="003C2631" w:rsidP="00202D48">
      <w:pPr>
        <w:ind w:left="1080"/>
        <w:jc w:val="thaiDistribute"/>
        <w:rPr>
          <w:rFonts w:ascii="Cordia New" w:hAnsi="Cordia New" w:cs="Cordia New"/>
          <w:lang w:val="en-US"/>
        </w:rPr>
      </w:pPr>
      <w:r w:rsidRPr="00457928">
        <w:rPr>
          <w:rFonts w:ascii="Cordia New" w:hAnsi="Cordia New" w:cs="Cordia New"/>
          <w:lang w:val="en-US"/>
        </w:rPr>
        <w:t xml:space="preserve">The tables below analyse the maturity of financial liabilities grouping based on their contractual maturities. The amounts disclosed are the contractual undiscounted cash flows as at </w:t>
      </w:r>
      <w:r w:rsidR="00186BD3" w:rsidRPr="00457928">
        <w:rPr>
          <w:rFonts w:ascii="Cordia New" w:hAnsi="Cordia New" w:cs="Cordia New"/>
          <w:lang w:val="en-GB"/>
        </w:rPr>
        <w:t>31</w:t>
      </w:r>
      <w:r w:rsidRPr="00457928">
        <w:rPr>
          <w:rFonts w:ascii="Cordia New" w:hAnsi="Cordia New" w:cs="Cordia New"/>
          <w:cs/>
          <w:lang w:val="en-US"/>
        </w:rPr>
        <w:t xml:space="preserve"> </w:t>
      </w:r>
      <w:r w:rsidRPr="00457928">
        <w:rPr>
          <w:rFonts w:ascii="Cordia New" w:hAnsi="Cordia New" w:cs="Cordia New"/>
          <w:lang w:val="en-US"/>
        </w:rPr>
        <w:t xml:space="preserve">December </w:t>
      </w:r>
      <w:r w:rsidR="00186BD3" w:rsidRPr="00457928">
        <w:rPr>
          <w:rFonts w:ascii="Cordia New" w:hAnsi="Cordia New" w:cs="Cordia New"/>
          <w:lang w:val="en-GB"/>
        </w:rPr>
        <w:t>2021</w:t>
      </w:r>
      <w:r w:rsidR="00F3234E" w:rsidRPr="00457928">
        <w:rPr>
          <w:rFonts w:ascii="Cordia New" w:hAnsi="Cordia New" w:cs="Cordia New"/>
          <w:lang w:val="en-US"/>
        </w:rPr>
        <w:t xml:space="preserve"> and </w:t>
      </w:r>
      <w:r w:rsidR="00186BD3" w:rsidRPr="00457928">
        <w:rPr>
          <w:rFonts w:ascii="Cordia New" w:hAnsi="Cordia New" w:cs="Cordia New"/>
          <w:lang w:val="en-GB"/>
        </w:rPr>
        <w:t>2020</w:t>
      </w:r>
      <w:r w:rsidRPr="00457928">
        <w:rPr>
          <w:rFonts w:ascii="Cordia New" w:hAnsi="Cordia New" w:cs="Cordia New"/>
          <w:cs/>
          <w:lang w:val="en-US"/>
        </w:rPr>
        <w:t>.</w:t>
      </w:r>
    </w:p>
    <w:p w14:paraId="6F46E65A" w14:textId="6769EC49" w:rsidR="00202D48" w:rsidRPr="00457928" w:rsidRDefault="00202D48" w:rsidP="00202D48">
      <w:pPr>
        <w:ind w:left="1080"/>
        <w:jc w:val="thaiDistribute"/>
        <w:rPr>
          <w:rFonts w:ascii="Cordia New" w:hAnsi="Cordia New" w:cs="Cordia New"/>
          <w:lang w:val="en-GB"/>
        </w:rPr>
        <w:sectPr w:rsidR="00202D48" w:rsidRPr="00457928" w:rsidSect="00201C2F">
          <w:pgSz w:w="11907" w:h="16834" w:code="9"/>
          <w:pgMar w:top="1440" w:right="720" w:bottom="720" w:left="1728" w:header="706" w:footer="706" w:gutter="0"/>
          <w:cols w:space="720"/>
          <w:docGrid w:linePitch="381"/>
        </w:sectPr>
      </w:pPr>
    </w:p>
    <w:p w14:paraId="7529BD31" w14:textId="77777777" w:rsidR="00202D48" w:rsidRPr="00457928" w:rsidRDefault="00202D48" w:rsidP="00202D48">
      <w:pPr>
        <w:ind w:left="1080"/>
        <w:rPr>
          <w:rFonts w:ascii="Cordia New" w:hAnsi="Cordia New" w:cs="Cordia New"/>
          <w:lang w:val="en-GB"/>
        </w:rPr>
      </w:pPr>
    </w:p>
    <w:tbl>
      <w:tblPr>
        <w:tblW w:w="14854" w:type="dxa"/>
        <w:tblLayout w:type="fixed"/>
        <w:tblLook w:val="04A0" w:firstRow="1" w:lastRow="0" w:firstColumn="1" w:lastColumn="0" w:noHBand="0" w:noVBand="1"/>
      </w:tblPr>
      <w:tblGrid>
        <w:gridCol w:w="8010"/>
        <w:gridCol w:w="1368"/>
        <w:gridCol w:w="1368"/>
        <w:gridCol w:w="1368"/>
        <w:gridCol w:w="1368"/>
        <w:gridCol w:w="1372"/>
      </w:tblGrid>
      <w:tr w:rsidR="0092347D" w:rsidRPr="00457928" w14:paraId="3CD9728E" w14:textId="77777777" w:rsidTr="00722CFF">
        <w:tc>
          <w:tcPr>
            <w:tcW w:w="8010" w:type="dxa"/>
            <w:shd w:val="clear" w:color="auto" w:fill="auto"/>
            <w:vAlign w:val="bottom"/>
          </w:tcPr>
          <w:p w14:paraId="0DFFFDA4" w14:textId="77777777" w:rsidR="0092347D" w:rsidRPr="00457928" w:rsidRDefault="0092347D" w:rsidP="00202D48">
            <w:pPr>
              <w:ind w:left="967"/>
              <w:rPr>
                <w:rFonts w:ascii="Cordia New" w:hAnsi="Cordia New" w:cs="Cordia New"/>
                <w:b/>
                <w:bCs/>
                <w:lang w:val="en-GB"/>
              </w:rPr>
            </w:pPr>
            <w:bookmarkStart w:id="26" w:name="_Hlk94257543"/>
          </w:p>
        </w:tc>
        <w:tc>
          <w:tcPr>
            <w:tcW w:w="6844" w:type="dxa"/>
            <w:gridSpan w:val="5"/>
            <w:tcBorders>
              <w:top w:val="single" w:sz="4" w:space="0" w:color="auto"/>
              <w:bottom w:val="single" w:sz="4" w:space="0" w:color="auto"/>
            </w:tcBorders>
            <w:vAlign w:val="bottom"/>
          </w:tcPr>
          <w:p w14:paraId="30B22245"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Consolidated financial statements</w:t>
            </w:r>
          </w:p>
        </w:tc>
      </w:tr>
      <w:tr w:rsidR="0092347D" w:rsidRPr="00457928" w14:paraId="2848603C" w14:textId="77777777" w:rsidTr="0092347D">
        <w:tc>
          <w:tcPr>
            <w:tcW w:w="8010" w:type="dxa"/>
            <w:shd w:val="clear" w:color="auto" w:fill="auto"/>
            <w:vAlign w:val="bottom"/>
          </w:tcPr>
          <w:p w14:paraId="7D0C81FB" w14:textId="77777777" w:rsidR="0092347D" w:rsidRPr="00457928" w:rsidRDefault="0092347D" w:rsidP="00202D48">
            <w:pPr>
              <w:ind w:left="967"/>
              <w:rPr>
                <w:rFonts w:ascii="Cordia New" w:hAnsi="Cordia New" w:cs="Cordia New"/>
                <w:b/>
                <w:bCs/>
                <w:lang w:val="en-GB"/>
              </w:rPr>
            </w:pPr>
          </w:p>
        </w:tc>
        <w:tc>
          <w:tcPr>
            <w:tcW w:w="6844" w:type="dxa"/>
            <w:gridSpan w:val="5"/>
            <w:tcBorders>
              <w:bottom w:val="single" w:sz="4" w:space="0" w:color="auto"/>
            </w:tcBorders>
            <w:vAlign w:val="bottom"/>
          </w:tcPr>
          <w:p w14:paraId="63E37690"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color w:val="000000"/>
                <w:lang w:val="en-GB"/>
              </w:rPr>
              <w:t>Unit: Million US Dollar</w:t>
            </w:r>
          </w:p>
        </w:tc>
      </w:tr>
      <w:tr w:rsidR="0092347D" w:rsidRPr="00457928" w14:paraId="64E8545D" w14:textId="77777777" w:rsidTr="0092347D">
        <w:tc>
          <w:tcPr>
            <w:tcW w:w="8010" w:type="dxa"/>
            <w:shd w:val="clear" w:color="auto" w:fill="auto"/>
            <w:vAlign w:val="bottom"/>
          </w:tcPr>
          <w:p w14:paraId="7BA0A32D" w14:textId="77777777" w:rsidR="0092347D" w:rsidRPr="00457928" w:rsidRDefault="0092347D" w:rsidP="00202D48">
            <w:pPr>
              <w:ind w:left="967"/>
              <w:rPr>
                <w:rFonts w:ascii="Cordia New" w:hAnsi="Cordia New" w:cs="Cordia New"/>
                <w:b/>
                <w:bCs/>
                <w:lang w:val="en-GB"/>
              </w:rPr>
            </w:pPr>
          </w:p>
        </w:tc>
        <w:tc>
          <w:tcPr>
            <w:tcW w:w="1368" w:type="dxa"/>
            <w:tcBorders>
              <w:top w:val="single" w:sz="4" w:space="0" w:color="auto"/>
              <w:bottom w:val="single" w:sz="4" w:space="0" w:color="auto"/>
            </w:tcBorders>
            <w:shd w:val="clear" w:color="auto" w:fill="auto"/>
            <w:vAlign w:val="bottom"/>
          </w:tcPr>
          <w:p w14:paraId="5CA0FD31" w14:textId="3A58D6E4"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bottom w:val="single" w:sz="4" w:space="0" w:color="auto"/>
            </w:tcBorders>
            <w:vAlign w:val="bottom"/>
          </w:tcPr>
          <w:p w14:paraId="271E26C8" w14:textId="6FE5457B"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bottom w:val="single" w:sz="4" w:space="0" w:color="auto"/>
            </w:tcBorders>
            <w:shd w:val="clear" w:color="auto" w:fill="auto"/>
            <w:vAlign w:val="bottom"/>
          </w:tcPr>
          <w:p w14:paraId="4AC2824D" w14:textId="35F10688"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bottom w:val="single" w:sz="4" w:space="0" w:color="auto"/>
            </w:tcBorders>
            <w:shd w:val="clear" w:color="auto" w:fill="auto"/>
            <w:vAlign w:val="bottom"/>
          </w:tcPr>
          <w:p w14:paraId="230D8DEE"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372" w:type="dxa"/>
            <w:tcBorders>
              <w:top w:val="single" w:sz="4" w:space="0" w:color="auto"/>
              <w:bottom w:val="single" w:sz="4" w:space="0" w:color="auto"/>
            </w:tcBorders>
            <w:vAlign w:val="bottom"/>
          </w:tcPr>
          <w:p w14:paraId="5A0AA1A6"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11ABD84A" w14:textId="77777777" w:rsidTr="0092347D">
        <w:tc>
          <w:tcPr>
            <w:tcW w:w="8010" w:type="dxa"/>
            <w:shd w:val="clear" w:color="auto" w:fill="auto"/>
            <w:vAlign w:val="bottom"/>
          </w:tcPr>
          <w:p w14:paraId="3FF965AD" w14:textId="36ABA5B3" w:rsidR="0092347D" w:rsidRPr="00457928" w:rsidRDefault="00186BD3" w:rsidP="00202D48">
            <w:pPr>
              <w:ind w:left="967"/>
              <w:rPr>
                <w:rFonts w:ascii="Cordia New" w:hAnsi="Cordia New" w:cs="Cordia New"/>
                <w:b/>
                <w:bCs/>
                <w:lang w:val="en-GB"/>
              </w:rPr>
            </w:pPr>
            <w:r w:rsidRPr="00457928">
              <w:rPr>
                <w:rFonts w:ascii="Cordia New" w:hAnsi="Cordia New" w:cs="Cordia New"/>
                <w:b/>
                <w:bCs/>
                <w:lang w:val="en-GB"/>
              </w:rPr>
              <w:t>2021</w:t>
            </w:r>
          </w:p>
        </w:tc>
        <w:tc>
          <w:tcPr>
            <w:tcW w:w="1368" w:type="dxa"/>
            <w:tcBorders>
              <w:top w:val="single" w:sz="4" w:space="0" w:color="auto"/>
            </w:tcBorders>
            <w:shd w:val="clear" w:color="auto" w:fill="auto"/>
            <w:vAlign w:val="bottom"/>
          </w:tcPr>
          <w:p w14:paraId="5DBE7B48"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6F8C6666"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784150CF"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7CC61BD8" w14:textId="77777777" w:rsidR="0092347D" w:rsidRPr="00457928" w:rsidRDefault="0092347D" w:rsidP="005E077E">
            <w:pPr>
              <w:ind w:right="-72"/>
              <w:jc w:val="right"/>
              <w:rPr>
                <w:rFonts w:ascii="Cordia New" w:hAnsi="Cordia New" w:cs="Cordia New"/>
                <w:b/>
                <w:bCs/>
                <w:lang w:val="en-GB"/>
              </w:rPr>
            </w:pPr>
          </w:p>
        </w:tc>
        <w:tc>
          <w:tcPr>
            <w:tcW w:w="1372" w:type="dxa"/>
            <w:tcBorders>
              <w:top w:val="single" w:sz="4" w:space="0" w:color="auto"/>
            </w:tcBorders>
            <w:shd w:val="clear" w:color="auto" w:fill="auto"/>
            <w:vAlign w:val="bottom"/>
          </w:tcPr>
          <w:p w14:paraId="5727170B" w14:textId="77777777" w:rsidR="0092347D" w:rsidRPr="00457928" w:rsidRDefault="0092347D" w:rsidP="005E077E">
            <w:pPr>
              <w:ind w:right="-72"/>
              <w:jc w:val="right"/>
              <w:rPr>
                <w:rFonts w:ascii="Cordia New" w:hAnsi="Cordia New" w:cs="Cordia New"/>
                <w:b/>
                <w:bCs/>
                <w:lang w:val="en-GB"/>
              </w:rPr>
            </w:pPr>
          </w:p>
        </w:tc>
      </w:tr>
      <w:tr w:rsidR="0092347D" w:rsidRPr="00457928" w14:paraId="0E7C3394" w14:textId="77777777" w:rsidTr="0092347D">
        <w:tc>
          <w:tcPr>
            <w:tcW w:w="8010" w:type="dxa"/>
            <w:shd w:val="clear" w:color="auto" w:fill="auto"/>
            <w:vAlign w:val="bottom"/>
          </w:tcPr>
          <w:p w14:paraId="089559D1"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Trade and other payables</w:t>
            </w:r>
          </w:p>
        </w:tc>
        <w:tc>
          <w:tcPr>
            <w:tcW w:w="1368" w:type="dxa"/>
          </w:tcPr>
          <w:p w14:paraId="64A34C9D" w14:textId="3B9D446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082</w:t>
            </w:r>
          </w:p>
        </w:tc>
        <w:tc>
          <w:tcPr>
            <w:tcW w:w="1368" w:type="dxa"/>
          </w:tcPr>
          <w:p w14:paraId="67BF0AE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71176DD"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6409D24D" w14:textId="6B2D01B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082</w:t>
            </w:r>
          </w:p>
        </w:tc>
        <w:tc>
          <w:tcPr>
            <w:tcW w:w="1372" w:type="dxa"/>
          </w:tcPr>
          <w:p w14:paraId="67D5C1E4" w14:textId="2462010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082</w:t>
            </w:r>
          </w:p>
        </w:tc>
      </w:tr>
      <w:tr w:rsidR="0092347D" w:rsidRPr="00457928" w14:paraId="0131F9D7" w14:textId="77777777" w:rsidTr="0092347D">
        <w:tc>
          <w:tcPr>
            <w:tcW w:w="8010" w:type="dxa"/>
            <w:shd w:val="clear" w:color="auto" w:fill="auto"/>
            <w:vAlign w:val="bottom"/>
          </w:tcPr>
          <w:p w14:paraId="4DD36FE2"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Other current liabilities</w:t>
            </w:r>
          </w:p>
        </w:tc>
        <w:tc>
          <w:tcPr>
            <w:tcW w:w="1368" w:type="dxa"/>
          </w:tcPr>
          <w:p w14:paraId="43781701" w14:textId="689A531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132</w:t>
            </w:r>
          </w:p>
        </w:tc>
        <w:tc>
          <w:tcPr>
            <w:tcW w:w="1368" w:type="dxa"/>
          </w:tcPr>
          <w:p w14:paraId="71175C66"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840A97F"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3B32B1A" w14:textId="044E00E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132</w:t>
            </w:r>
          </w:p>
        </w:tc>
        <w:tc>
          <w:tcPr>
            <w:tcW w:w="1372" w:type="dxa"/>
          </w:tcPr>
          <w:p w14:paraId="1B89669B" w14:textId="1B8A6E8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132</w:t>
            </w:r>
          </w:p>
        </w:tc>
      </w:tr>
      <w:tr w:rsidR="0092347D" w:rsidRPr="00457928" w14:paraId="5907B216" w14:textId="77777777" w:rsidTr="0092347D">
        <w:tc>
          <w:tcPr>
            <w:tcW w:w="8010" w:type="dxa"/>
            <w:shd w:val="clear" w:color="auto" w:fill="auto"/>
            <w:vAlign w:val="bottom"/>
          </w:tcPr>
          <w:p w14:paraId="754A630D"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Lease liabilities</w:t>
            </w:r>
          </w:p>
        </w:tc>
        <w:tc>
          <w:tcPr>
            <w:tcW w:w="1368" w:type="dxa"/>
          </w:tcPr>
          <w:p w14:paraId="41C6E189" w14:textId="10F72C2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196</w:t>
            </w:r>
          </w:p>
        </w:tc>
        <w:tc>
          <w:tcPr>
            <w:tcW w:w="1368" w:type="dxa"/>
          </w:tcPr>
          <w:p w14:paraId="05C714DF" w14:textId="7F84991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331</w:t>
            </w:r>
          </w:p>
        </w:tc>
        <w:tc>
          <w:tcPr>
            <w:tcW w:w="1368" w:type="dxa"/>
          </w:tcPr>
          <w:p w14:paraId="41786928" w14:textId="039EF53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89</w:t>
            </w:r>
          </w:p>
        </w:tc>
        <w:tc>
          <w:tcPr>
            <w:tcW w:w="1368" w:type="dxa"/>
          </w:tcPr>
          <w:p w14:paraId="4366FB92" w14:textId="7D93A7E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616</w:t>
            </w:r>
          </w:p>
        </w:tc>
        <w:tc>
          <w:tcPr>
            <w:tcW w:w="1372" w:type="dxa"/>
          </w:tcPr>
          <w:p w14:paraId="60CDFA49" w14:textId="362BE99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572</w:t>
            </w:r>
          </w:p>
        </w:tc>
      </w:tr>
      <w:tr w:rsidR="0092347D" w:rsidRPr="00457928" w14:paraId="60D8B28B" w14:textId="77777777" w:rsidTr="0092347D">
        <w:tc>
          <w:tcPr>
            <w:tcW w:w="8010" w:type="dxa"/>
            <w:shd w:val="clear" w:color="auto" w:fill="auto"/>
            <w:vAlign w:val="bottom"/>
          </w:tcPr>
          <w:p w14:paraId="1747E198"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Contingent considerations from business acquisition</w:t>
            </w:r>
            <w:r w:rsidRPr="00457928">
              <w:rPr>
                <w:rFonts w:ascii="Cordia New" w:hAnsi="Cordia New" w:cs="Cordia New"/>
                <w:cs/>
              </w:rPr>
              <w:t xml:space="preserve"> </w:t>
            </w:r>
          </w:p>
        </w:tc>
        <w:tc>
          <w:tcPr>
            <w:tcW w:w="1368" w:type="dxa"/>
          </w:tcPr>
          <w:p w14:paraId="3BA63167" w14:textId="4F31A41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p>
        </w:tc>
        <w:tc>
          <w:tcPr>
            <w:tcW w:w="1368" w:type="dxa"/>
          </w:tcPr>
          <w:p w14:paraId="71C20432" w14:textId="1070250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76</w:t>
            </w:r>
          </w:p>
        </w:tc>
        <w:tc>
          <w:tcPr>
            <w:tcW w:w="1368" w:type="dxa"/>
          </w:tcPr>
          <w:p w14:paraId="3B27F2D1"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69B1120" w14:textId="6EC62DE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77</w:t>
            </w:r>
          </w:p>
        </w:tc>
        <w:tc>
          <w:tcPr>
            <w:tcW w:w="1372" w:type="dxa"/>
          </w:tcPr>
          <w:p w14:paraId="05EC99E6" w14:textId="46C3D84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72</w:t>
            </w:r>
          </w:p>
        </w:tc>
      </w:tr>
      <w:tr w:rsidR="0092347D" w:rsidRPr="00457928" w14:paraId="0C2F3CA2" w14:textId="77777777" w:rsidTr="0092347D">
        <w:trPr>
          <w:trHeight w:val="342"/>
        </w:trPr>
        <w:tc>
          <w:tcPr>
            <w:tcW w:w="8010" w:type="dxa"/>
            <w:shd w:val="clear" w:color="auto" w:fill="auto"/>
            <w:vAlign w:val="bottom"/>
          </w:tcPr>
          <w:p w14:paraId="1DB1710D" w14:textId="790317AD" w:rsidR="0092347D" w:rsidRPr="00457928" w:rsidRDefault="0092347D" w:rsidP="00202D48">
            <w:pPr>
              <w:ind w:left="967"/>
              <w:rPr>
                <w:rFonts w:ascii="Cordia New" w:hAnsi="Cordia New" w:cs="Cordia New"/>
                <w:lang w:val="en-GB"/>
              </w:rPr>
            </w:pPr>
            <w:r w:rsidRPr="00457928">
              <w:rPr>
                <w:rFonts w:ascii="Cordia New" w:hAnsi="Cordia New" w:cs="Cordia New"/>
                <w:lang w:val="en-GB"/>
              </w:rPr>
              <w:t xml:space="preserve">Loans from financial institutions </w:t>
            </w:r>
            <w:r w:rsidR="00202D48" w:rsidRPr="00457928">
              <w:rPr>
                <w:rFonts w:ascii="Cordia New" w:hAnsi="Cordia New" w:cs="Cordia New"/>
                <w:lang w:val="en-GB"/>
              </w:rPr>
              <w:t>-</w:t>
            </w:r>
            <w:r w:rsidRPr="00457928">
              <w:rPr>
                <w:rFonts w:ascii="Cordia New" w:hAnsi="Cordia New" w:cs="Cordia New"/>
                <w:lang w:val="en-GB"/>
              </w:rPr>
              <w:t xml:space="preserve"> variable interest rate</w:t>
            </w:r>
            <w:r w:rsidRPr="00457928">
              <w:rPr>
                <w:rFonts w:ascii="Cordia New" w:hAnsi="Cordia New" w:cs="Cordia New"/>
                <w:cs/>
                <w:lang w:val="en-GB"/>
              </w:rPr>
              <w:t xml:space="preserve"> </w:t>
            </w:r>
          </w:p>
        </w:tc>
        <w:tc>
          <w:tcPr>
            <w:tcW w:w="1368" w:type="dxa"/>
          </w:tcPr>
          <w:p w14:paraId="3B4ACF99" w14:textId="77777777" w:rsidR="0092347D" w:rsidRPr="00457928" w:rsidRDefault="0092347D" w:rsidP="005E077E">
            <w:pPr>
              <w:ind w:right="-72"/>
              <w:jc w:val="right"/>
              <w:rPr>
                <w:rFonts w:ascii="Cordia New" w:hAnsi="Cordia New" w:cs="Cordia New"/>
                <w:lang w:val="en-GB"/>
              </w:rPr>
            </w:pPr>
          </w:p>
        </w:tc>
        <w:tc>
          <w:tcPr>
            <w:tcW w:w="1368" w:type="dxa"/>
          </w:tcPr>
          <w:p w14:paraId="400AEC2F" w14:textId="77777777" w:rsidR="0092347D" w:rsidRPr="00457928" w:rsidRDefault="0092347D" w:rsidP="005E077E">
            <w:pPr>
              <w:ind w:right="-72"/>
              <w:jc w:val="right"/>
              <w:rPr>
                <w:rFonts w:ascii="Cordia New" w:hAnsi="Cordia New" w:cs="Cordia New"/>
                <w:lang w:val="en-GB"/>
              </w:rPr>
            </w:pPr>
          </w:p>
        </w:tc>
        <w:tc>
          <w:tcPr>
            <w:tcW w:w="1368" w:type="dxa"/>
          </w:tcPr>
          <w:p w14:paraId="7E13AB7A" w14:textId="77777777" w:rsidR="0092347D" w:rsidRPr="00457928" w:rsidRDefault="0092347D" w:rsidP="005E077E">
            <w:pPr>
              <w:ind w:right="-72"/>
              <w:jc w:val="right"/>
              <w:rPr>
                <w:rFonts w:ascii="Cordia New" w:hAnsi="Cordia New" w:cs="Cordia New"/>
                <w:lang w:val="en-GB"/>
              </w:rPr>
            </w:pPr>
          </w:p>
        </w:tc>
        <w:tc>
          <w:tcPr>
            <w:tcW w:w="1368" w:type="dxa"/>
          </w:tcPr>
          <w:p w14:paraId="53A65072" w14:textId="77777777" w:rsidR="0092347D" w:rsidRPr="00457928" w:rsidRDefault="0092347D" w:rsidP="005E077E">
            <w:pPr>
              <w:ind w:right="-72"/>
              <w:jc w:val="right"/>
              <w:rPr>
                <w:rFonts w:ascii="Cordia New" w:hAnsi="Cordia New" w:cs="Cordia New"/>
                <w:lang w:val="en-GB"/>
              </w:rPr>
            </w:pPr>
          </w:p>
        </w:tc>
        <w:tc>
          <w:tcPr>
            <w:tcW w:w="1372" w:type="dxa"/>
          </w:tcPr>
          <w:p w14:paraId="2E68F943" w14:textId="77777777" w:rsidR="0092347D" w:rsidRPr="00457928" w:rsidRDefault="0092347D" w:rsidP="005E077E">
            <w:pPr>
              <w:ind w:right="-72"/>
              <w:jc w:val="right"/>
              <w:rPr>
                <w:rFonts w:ascii="Cordia New" w:hAnsi="Cordia New" w:cs="Cordia New"/>
                <w:lang w:val="en-GB"/>
              </w:rPr>
            </w:pPr>
          </w:p>
        </w:tc>
      </w:tr>
      <w:tr w:rsidR="0092347D" w:rsidRPr="00457928" w14:paraId="3503547A" w14:textId="77777777" w:rsidTr="0092347D">
        <w:tc>
          <w:tcPr>
            <w:tcW w:w="8010" w:type="dxa"/>
            <w:shd w:val="clear" w:color="auto" w:fill="auto"/>
            <w:vAlign w:val="bottom"/>
          </w:tcPr>
          <w:p w14:paraId="0B35DCA9"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2C5EEFA6"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11C8C3E" w14:textId="2FA7AFE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600</w:t>
            </w:r>
          </w:p>
        </w:tc>
        <w:tc>
          <w:tcPr>
            <w:tcW w:w="1368" w:type="dxa"/>
          </w:tcPr>
          <w:p w14:paraId="4F3D17AA"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75C1B93C" w14:textId="3E2FA6F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600</w:t>
            </w:r>
          </w:p>
        </w:tc>
        <w:tc>
          <w:tcPr>
            <w:tcW w:w="1372" w:type="dxa"/>
          </w:tcPr>
          <w:p w14:paraId="23EC22E4" w14:textId="2ADF173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596</w:t>
            </w:r>
          </w:p>
        </w:tc>
      </w:tr>
      <w:tr w:rsidR="0092347D" w:rsidRPr="00457928" w14:paraId="159F98A3" w14:textId="77777777" w:rsidTr="0092347D">
        <w:tc>
          <w:tcPr>
            <w:tcW w:w="8010" w:type="dxa"/>
            <w:shd w:val="clear" w:color="auto" w:fill="auto"/>
            <w:vAlign w:val="bottom"/>
          </w:tcPr>
          <w:p w14:paraId="5BCCA961" w14:textId="79778A11" w:rsidR="0092347D" w:rsidRPr="00457928" w:rsidRDefault="0092347D" w:rsidP="00202D48">
            <w:pPr>
              <w:ind w:left="967"/>
              <w:rPr>
                <w:rFonts w:ascii="Cordia New" w:hAnsi="Cordia New" w:cs="Cordia New"/>
                <w:lang w:val="en-GB"/>
              </w:rPr>
            </w:pPr>
            <w:r w:rsidRPr="00457928">
              <w:rPr>
                <w:rFonts w:ascii="Cordia New" w:hAnsi="Cordia New" w:cs="Cordia New"/>
                <w:lang w:val="en-GB"/>
              </w:rPr>
              <w:t xml:space="preserve">   Interest expense</w:t>
            </w:r>
            <w:r w:rsidR="00AE4BDC"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558ADF01" w14:textId="2345E73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w:t>
            </w:r>
          </w:p>
        </w:tc>
        <w:tc>
          <w:tcPr>
            <w:tcW w:w="1368" w:type="dxa"/>
          </w:tcPr>
          <w:p w14:paraId="4B9A115D" w14:textId="5FA3AEB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17</w:t>
            </w:r>
          </w:p>
        </w:tc>
        <w:tc>
          <w:tcPr>
            <w:tcW w:w="1368" w:type="dxa"/>
          </w:tcPr>
          <w:p w14:paraId="7098FB1E"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37E6A20A" w14:textId="4538AD4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24</w:t>
            </w:r>
          </w:p>
        </w:tc>
        <w:tc>
          <w:tcPr>
            <w:tcW w:w="1372" w:type="dxa"/>
          </w:tcPr>
          <w:p w14:paraId="25E32217" w14:textId="76686B2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p>
        </w:tc>
      </w:tr>
      <w:tr w:rsidR="0092347D" w:rsidRPr="00457928" w14:paraId="49C9CE35" w14:textId="77777777" w:rsidTr="0092347D">
        <w:tc>
          <w:tcPr>
            <w:tcW w:w="8010" w:type="dxa"/>
            <w:shd w:val="clear" w:color="auto" w:fill="auto"/>
            <w:vAlign w:val="bottom"/>
          </w:tcPr>
          <w:p w14:paraId="26AF553F"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Debentures - fixed interest rate</w:t>
            </w:r>
          </w:p>
        </w:tc>
        <w:tc>
          <w:tcPr>
            <w:tcW w:w="1368" w:type="dxa"/>
          </w:tcPr>
          <w:p w14:paraId="2F6615EC" w14:textId="77777777" w:rsidR="0092347D" w:rsidRPr="00457928" w:rsidRDefault="0092347D" w:rsidP="005E077E">
            <w:pPr>
              <w:ind w:right="-72"/>
              <w:jc w:val="right"/>
              <w:rPr>
                <w:rFonts w:ascii="Cordia New" w:hAnsi="Cordia New" w:cs="Cordia New"/>
                <w:lang w:val="en-GB"/>
              </w:rPr>
            </w:pPr>
          </w:p>
        </w:tc>
        <w:tc>
          <w:tcPr>
            <w:tcW w:w="1368" w:type="dxa"/>
          </w:tcPr>
          <w:p w14:paraId="7A63D5DF" w14:textId="77777777" w:rsidR="0092347D" w:rsidRPr="00457928" w:rsidRDefault="0092347D" w:rsidP="005E077E">
            <w:pPr>
              <w:ind w:right="-72"/>
              <w:jc w:val="right"/>
              <w:rPr>
                <w:rFonts w:ascii="Cordia New" w:hAnsi="Cordia New" w:cs="Cordia New"/>
                <w:lang w:val="en-GB"/>
              </w:rPr>
            </w:pPr>
          </w:p>
        </w:tc>
        <w:tc>
          <w:tcPr>
            <w:tcW w:w="1368" w:type="dxa"/>
          </w:tcPr>
          <w:p w14:paraId="6310D5BA" w14:textId="77777777" w:rsidR="0092347D" w:rsidRPr="00457928" w:rsidRDefault="0092347D" w:rsidP="005E077E">
            <w:pPr>
              <w:ind w:right="-72"/>
              <w:jc w:val="right"/>
              <w:rPr>
                <w:rFonts w:ascii="Cordia New" w:hAnsi="Cordia New" w:cs="Cordia New"/>
                <w:lang w:val="en-GB"/>
              </w:rPr>
            </w:pPr>
          </w:p>
        </w:tc>
        <w:tc>
          <w:tcPr>
            <w:tcW w:w="1368" w:type="dxa"/>
          </w:tcPr>
          <w:p w14:paraId="17E43B61" w14:textId="77777777" w:rsidR="0092347D" w:rsidRPr="00457928" w:rsidRDefault="0092347D" w:rsidP="005E077E">
            <w:pPr>
              <w:ind w:right="-72"/>
              <w:jc w:val="right"/>
              <w:rPr>
                <w:rFonts w:ascii="Cordia New" w:hAnsi="Cordia New" w:cs="Cordia New"/>
                <w:lang w:val="en-GB"/>
              </w:rPr>
            </w:pPr>
          </w:p>
        </w:tc>
        <w:tc>
          <w:tcPr>
            <w:tcW w:w="1372" w:type="dxa"/>
          </w:tcPr>
          <w:p w14:paraId="29C6C6EA" w14:textId="77777777" w:rsidR="0092347D" w:rsidRPr="00457928" w:rsidRDefault="0092347D" w:rsidP="005E077E">
            <w:pPr>
              <w:ind w:right="-72"/>
              <w:jc w:val="right"/>
              <w:rPr>
                <w:rFonts w:ascii="Cordia New" w:hAnsi="Cordia New" w:cs="Cordia New"/>
                <w:lang w:val="en-GB"/>
              </w:rPr>
            </w:pPr>
          </w:p>
        </w:tc>
      </w:tr>
      <w:tr w:rsidR="0092347D" w:rsidRPr="00457928" w14:paraId="3C380320" w14:textId="77777777" w:rsidTr="0092347D">
        <w:tc>
          <w:tcPr>
            <w:tcW w:w="8010" w:type="dxa"/>
            <w:shd w:val="clear" w:color="auto" w:fill="auto"/>
            <w:vAlign w:val="bottom"/>
          </w:tcPr>
          <w:p w14:paraId="5DF8A0DE" w14:textId="77777777" w:rsidR="0092347D" w:rsidRPr="00457928" w:rsidRDefault="0092347D" w:rsidP="00202D48">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264047C8" w14:textId="1E3D7C1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449</w:t>
            </w:r>
          </w:p>
        </w:tc>
        <w:tc>
          <w:tcPr>
            <w:tcW w:w="1368" w:type="dxa"/>
          </w:tcPr>
          <w:p w14:paraId="0B0E830D" w14:textId="0572E14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179</w:t>
            </w:r>
          </w:p>
        </w:tc>
        <w:tc>
          <w:tcPr>
            <w:tcW w:w="1368" w:type="dxa"/>
          </w:tcPr>
          <w:p w14:paraId="46C63076" w14:textId="3623180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331</w:t>
            </w:r>
          </w:p>
        </w:tc>
        <w:tc>
          <w:tcPr>
            <w:tcW w:w="1368" w:type="dxa"/>
          </w:tcPr>
          <w:p w14:paraId="3C3DF52F" w14:textId="7B2E356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959</w:t>
            </w:r>
          </w:p>
        </w:tc>
        <w:tc>
          <w:tcPr>
            <w:tcW w:w="1372" w:type="dxa"/>
          </w:tcPr>
          <w:p w14:paraId="2FF3EF81" w14:textId="19C69B0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925</w:t>
            </w:r>
          </w:p>
        </w:tc>
      </w:tr>
      <w:tr w:rsidR="0092347D" w:rsidRPr="00457928" w14:paraId="568502FD" w14:textId="77777777" w:rsidTr="0092347D">
        <w:trPr>
          <w:trHeight w:val="355"/>
        </w:trPr>
        <w:tc>
          <w:tcPr>
            <w:tcW w:w="8010" w:type="dxa"/>
            <w:shd w:val="clear" w:color="auto" w:fill="auto"/>
            <w:vAlign w:val="bottom"/>
          </w:tcPr>
          <w:p w14:paraId="4BDCC59B" w14:textId="79F89F2A" w:rsidR="0092347D" w:rsidRPr="00457928" w:rsidRDefault="0092347D" w:rsidP="00202D48">
            <w:pPr>
              <w:ind w:left="967"/>
              <w:rPr>
                <w:rFonts w:ascii="Cordia New" w:hAnsi="Cordia New" w:cs="Cordia New"/>
                <w:lang w:val="en-GB"/>
              </w:rPr>
            </w:pPr>
            <w:r w:rsidRPr="00457928">
              <w:rPr>
                <w:rFonts w:ascii="Cordia New" w:hAnsi="Cordia New" w:cs="Cordia New"/>
                <w:lang w:val="en-GB"/>
              </w:rPr>
              <w:t xml:space="preserve">   Interest expense</w:t>
            </w:r>
            <w:r w:rsidR="00AE4BDC"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6F95A31F" w14:textId="652A710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105</w:t>
            </w:r>
          </w:p>
        </w:tc>
        <w:tc>
          <w:tcPr>
            <w:tcW w:w="1368" w:type="dxa"/>
          </w:tcPr>
          <w:p w14:paraId="5A9FD7F8" w14:textId="722E9C2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402</w:t>
            </w:r>
          </w:p>
        </w:tc>
        <w:tc>
          <w:tcPr>
            <w:tcW w:w="1368" w:type="dxa"/>
          </w:tcPr>
          <w:p w14:paraId="412D1ABD" w14:textId="7427AC0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404</w:t>
            </w:r>
          </w:p>
        </w:tc>
        <w:tc>
          <w:tcPr>
            <w:tcW w:w="1368" w:type="dxa"/>
          </w:tcPr>
          <w:p w14:paraId="7A678FBC" w14:textId="12D01CC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911</w:t>
            </w:r>
          </w:p>
        </w:tc>
        <w:tc>
          <w:tcPr>
            <w:tcW w:w="1372" w:type="dxa"/>
          </w:tcPr>
          <w:p w14:paraId="72021FA5" w14:textId="1CB5061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p>
        </w:tc>
      </w:tr>
      <w:tr w:rsidR="0092347D" w:rsidRPr="00457928" w14:paraId="5655AC78" w14:textId="77777777" w:rsidTr="0092347D">
        <w:tc>
          <w:tcPr>
            <w:tcW w:w="8010" w:type="dxa"/>
            <w:shd w:val="clear" w:color="auto" w:fill="auto"/>
            <w:vAlign w:val="bottom"/>
          </w:tcPr>
          <w:p w14:paraId="47D07C1A" w14:textId="11B21FB8" w:rsidR="0092347D" w:rsidRPr="00457928" w:rsidRDefault="003C2631" w:rsidP="00202D48">
            <w:pPr>
              <w:ind w:left="967"/>
              <w:rPr>
                <w:rFonts w:ascii="Cordia New" w:hAnsi="Cordia New" w:cs="Cordia New"/>
                <w:lang w:val="en-GB"/>
              </w:rPr>
            </w:pPr>
            <w:r w:rsidRPr="00457928">
              <w:rPr>
                <w:rFonts w:ascii="Cordia New" w:hAnsi="Cordia New" w:cs="Cordia New"/>
                <w:lang w:val="en-GB"/>
              </w:rPr>
              <w:t xml:space="preserve">Cross currency and interest rate swaps </w:t>
            </w:r>
            <w:r w:rsidR="001F3EF9" w:rsidRPr="00457928">
              <w:rPr>
                <w:rFonts w:ascii="Cordia New" w:hAnsi="Cordia New" w:cs="Cordia New"/>
                <w:lang w:val="en-GB"/>
              </w:rPr>
              <w:t>–</w:t>
            </w:r>
            <w:r w:rsidR="0092347D" w:rsidRPr="00457928">
              <w:rPr>
                <w:rFonts w:ascii="Cordia New" w:hAnsi="Cordia New" w:cs="Cordia New"/>
                <w:lang w:val="en-GB"/>
              </w:rPr>
              <w:t xml:space="preserve"> </w:t>
            </w:r>
            <w:r w:rsidRPr="00457928">
              <w:rPr>
                <w:rFonts w:ascii="Cordia New" w:hAnsi="Cordia New" w:cs="Cordia New"/>
                <w:lang w:val="en-GB"/>
              </w:rPr>
              <w:t>net</w:t>
            </w:r>
            <w:r w:rsidR="00AE4BDC" w:rsidRPr="00457928">
              <w:rPr>
                <w:rFonts w:ascii="Cordia New" w:hAnsi="Cordia New" w:cs="Cordia New"/>
                <w:lang w:val="en-GB"/>
              </w:rPr>
              <w:t xml:space="preserve"> </w:t>
            </w:r>
            <w:r w:rsidR="001F3EF9" w:rsidRPr="00457928">
              <w:rPr>
                <w:rFonts w:ascii="Cordia New" w:hAnsi="Cordia New" w:cs="Cordia New"/>
                <w:lang w:val="en-GB"/>
              </w:rPr>
              <w:t>**</w:t>
            </w:r>
          </w:p>
        </w:tc>
        <w:tc>
          <w:tcPr>
            <w:tcW w:w="1368" w:type="dxa"/>
          </w:tcPr>
          <w:p w14:paraId="2435C345" w14:textId="035ED14E"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35</w:t>
            </w:r>
          </w:p>
        </w:tc>
        <w:tc>
          <w:tcPr>
            <w:tcW w:w="1368" w:type="dxa"/>
          </w:tcPr>
          <w:p w14:paraId="3D90EF08" w14:textId="33EC1C03"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9</w:t>
            </w:r>
          </w:p>
        </w:tc>
        <w:tc>
          <w:tcPr>
            <w:tcW w:w="1368" w:type="dxa"/>
          </w:tcPr>
          <w:p w14:paraId="7C2ECBE3" w14:textId="4CB99FB4"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11</w:t>
            </w:r>
          </w:p>
        </w:tc>
        <w:tc>
          <w:tcPr>
            <w:tcW w:w="1368" w:type="dxa"/>
          </w:tcPr>
          <w:p w14:paraId="2A50B655" w14:textId="06E3A804"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55</w:t>
            </w:r>
          </w:p>
        </w:tc>
        <w:tc>
          <w:tcPr>
            <w:tcW w:w="1372" w:type="dxa"/>
          </w:tcPr>
          <w:p w14:paraId="756F9FE3" w14:textId="6A376250"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41</w:t>
            </w:r>
          </w:p>
        </w:tc>
      </w:tr>
      <w:tr w:rsidR="0092347D" w:rsidRPr="00457928" w14:paraId="30DD2059" w14:textId="77777777" w:rsidTr="0092347D">
        <w:tc>
          <w:tcPr>
            <w:tcW w:w="8010" w:type="dxa"/>
            <w:shd w:val="clear" w:color="auto" w:fill="auto"/>
            <w:vAlign w:val="bottom"/>
          </w:tcPr>
          <w:p w14:paraId="2FC64BBD" w14:textId="78B34D87" w:rsidR="0092347D" w:rsidRPr="00457928" w:rsidRDefault="0092347D" w:rsidP="00202D48">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orward foreign exchange contracts</w:t>
            </w:r>
            <w:r w:rsidRPr="00457928">
              <w:rPr>
                <w:rFonts w:ascii="Cordia New" w:hAnsi="Cordia New" w:cs="Cordia New"/>
                <w:lang w:val="en-GB"/>
              </w:rPr>
              <w:t xml:space="preserve"> </w:t>
            </w:r>
            <w:r w:rsidR="001F3EF9" w:rsidRPr="00457928">
              <w:rPr>
                <w:rFonts w:ascii="Cordia New" w:hAnsi="Cordia New" w:cs="Cordia New"/>
                <w:lang w:val="en-GB"/>
              </w:rPr>
              <w:t>–</w:t>
            </w:r>
            <w:r w:rsidRPr="00457928">
              <w:rPr>
                <w:rFonts w:ascii="Cordia New" w:hAnsi="Cordia New" w:cs="Cordia New"/>
                <w:lang w:val="en-GB"/>
              </w:rPr>
              <w:t xml:space="preserve"> net</w:t>
            </w:r>
            <w:r w:rsidR="00AE4BDC" w:rsidRPr="00457928">
              <w:rPr>
                <w:rFonts w:ascii="Cordia New" w:hAnsi="Cordia New" w:cs="Cordia New"/>
                <w:lang w:val="en-GB"/>
              </w:rPr>
              <w:t xml:space="preserve"> </w:t>
            </w:r>
            <w:r w:rsidR="001F3EF9" w:rsidRPr="00457928">
              <w:rPr>
                <w:rFonts w:ascii="Cordia New" w:hAnsi="Cordia New" w:cs="Cordia New"/>
                <w:lang w:val="en-GB"/>
              </w:rPr>
              <w:t>**</w:t>
            </w:r>
          </w:p>
        </w:tc>
        <w:tc>
          <w:tcPr>
            <w:tcW w:w="1368" w:type="dxa"/>
          </w:tcPr>
          <w:p w14:paraId="65546AD3"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72930055"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C80BB5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41A0834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72" w:type="dxa"/>
          </w:tcPr>
          <w:p w14:paraId="45D8FFE0" w14:textId="5CA7EC4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p>
        </w:tc>
      </w:tr>
      <w:bookmarkEnd w:id="26"/>
    </w:tbl>
    <w:p w14:paraId="2E2EC65B" w14:textId="77777777" w:rsidR="0092347D" w:rsidRPr="00457928" w:rsidRDefault="0092347D" w:rsidP="005E077E">
      <w:pPr>
        <w:pBdr>
          <w:top w:val="nil"/>
          <w:left w:val="nil"/>
          <w:bottom w:val="nil"/>
          <w:right w:val="nil"/>
          <w:between w:val="nil"/>
        </w:pBdr>
        <w:jc w:val="both"/>
        <w:rPr>
          <w:rFonts w:ascii="Cordia New" w:hAnsi="Cordia New" w:cs="Cordia New"/>
          <w:lang w:val="en-GB"/>
        </w:rPr>
      </w:pPr>
    </w:p>
    <w:p w14:paraId="537C6A99" w14:textId="77777777" w:rsidR="0092347D" w:rsidRPr="00457928" w:rsidRDefault="0092347D" w:rsidP="005E077E">
      <w:pPr>
        <w:rPr>
          <w:rFonts w:ascii="Cordia New" w:hAnsi="Cordia New" w:cs="Cordia New"/>
          <w:lang w:val="en-GB"/>
        </w:rPr>
      </w:pPr>
      <w:r w:rsidRPr="00457928">
        <w:rPr>
          <w:rFonts w:ascii="Cordia New" w:hAnsi="Cordia New" w:cs="Cordia New"/>
          <w:lang w:val="en-GB"/>
        </w:rPr>
        <w:br w:type="page"/>
      </w:r>
    </w:p>
    <w:p w14:paraId="518F0198" w14:textId="77777777" w:rsidR="00693300" w:rsidRPr="00457928" w:rsidRDefault="00693300"/>
    <w:tbl>
      <w:tblPr>
        <w:tblW w:w="14854" w:type="dxa"/>
        <w:tblLayout w:type="fixed"/>
        <w:tblLook w:val="04A0" w:firstRow="1" w:lastRow="0" w:firstColumn="1" w:lastColumn="0" w:noHBand="0" w:noVBand="1"/>
      </w:tblPr>
      <w:tblGrid>
        <w:gridCol w:w="8010"/>
        <w:gridCol w:w="1368"/>
        <w:gridCol w:w="1368"/>
        <w:gridCol w:w="1368"/>
        <w:gridCol w:w="1368"/>
        <w:gridCol w:w="1372"/>
      </w:tblGrid>
      <w:tr w:rsidR="0092347D" w:rsidRPr="00457928" w14:paraId="017FC149" w14:textId="77777777" w:rsidTr="00722CFF">
        <w:tc>
          <w:tcPr>
            <w:tcW w:w="8010" w:type="dxa"/>
            <w:shd w:val="clear" w:color="auto" w:fill="auto"/>
            <w:vAlign w:val="bottom"/>
          </w:tcPr>
          <w:p w14:paraId="67124BBE" w14:textId="77777777" w:rsidR="0092347D" w:rsidRPr="00457928" w:rsidRDefault="0092347D" w:rsidP="00693300">
            <w:pPr>
              <w:ind w:left="967"/>
              <w:rPr>
                <w:rFonts w:ascii="Cordia New" w:hAnsi="Cordia New" w:cs="Cordia New"/>
                <w:b/>
                <w:bCs/>
                <w:spacing w:val="-4"/>
                <w:lang w:val="en-GB"/>
              </w:rPr>
            </w:pPr>
          </w:p>
        </w:tc>
        <w:tc>
          <w:tcPr>
            <w:tcW w:w="6844" w:type="dxa"/>
            <w:gridSpan w:val="5"/>
            <w:tcBorders>
              <w:top w:val="single" w:sz="4" w:space="0" w:color="auto"/>
              <w:bottom w:val="single" w:sz="4" w:space="0" w:color="auto"/>
            </w:tcBorders>
            <w:vAlign w:val="bottom"/>
          </w:tcPr>
          <w:p w14:paraId="43F0A1E6"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lang w:val="en-GB"/>
              </w:rPr>
              <w:t>Consolidated financial statements</w:t>
            </w:r>
          </w:p>
        </w:tc>
      </w:tr>
      <w:tr w:rsidR="0092347D" w:rsidRPr="00457928" w14:paraId="4EFF6397" w14:textId="77777777" w:rsidTr="0092347D">
        <w:tc>
          <w:tcPr>
            <w:tcW w:w="8010" w:type="dxa"/>
            <w:shd w:val="clear" w:color="auto" w:fill="auto"/>
            <w:vAlign w:val="bottom"/>
          </w:tcPr>
          <w:p w14:paraId="1D26C0FF" w14:textId="77777777" w:rsidR="0092347D" w:rsidRPr="00457928" w:rsidRDefault="0092347D" w:rsidP="00693300">
            <w:pPr>
              <w:ind w:left="967"/>
              <w:rPr>
                <w:rFonts w:ascii="Cordia New" w:hAnsi="Cordia New" w:cs="Cordia New"/>
                <w:b/>
                <w:bCs/>
                <w:spacing w:val="-4"/>
                <w:lang w:val="en-GB"/>
              </w:rPr>
            </w:pPr>
          </w:p>
        </w:tc>
        <w:tc>
          <w:tcPr>
            <w:tcW w:w="6844" w:type="dxa"/>
            <w:gridSpan w:val="5"/>
            <w:tcBorders>
              <w:bottom w:val="single" w:sz="4" w:space="0" w:color="auto"/>
            </w:tcBorders>
            <w:vAlign w:val="bottom"/>
          </w:tcPr>
          <w:p w14:paraId="72C6C84F"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color w:val="000000"/>
                <w:lang w:val="en-GB"/>
              </w:rPr>
              <w:t>Unit: Million US Dollar</w:t>
            </w:r>
          </w:p>
        </w:tc>
      </w:tr>
      <w:tr w:rsidR="0092347D" w:rsidRPr="00457928" w14:paraId="385C491E" w14:textId="77777777" w:rsidTr="0092347D">
        <w:tc>
          <w:tcPr>
            <w:tcW w:w="8010" w:type="dxa"/>
            <w:shd w:val="clear" w:color="auto" w:fill="auto"/>
            <w:vAlign w:val="bottom"/>
          </w:tcPr>
          <w:p w14:paraId="369C74D8" w14:textId="77777777" w:rsidR="0092347D" w:rsidRPr="00457928" w:rsidRDefault="0092347D" w:rsidP="00693300">
            <w:pPr>
              <w:ind w:left="967"/>
              <w:rPr>
                <w:rFonts w:ascii="Cordia New" w:hAnsi="Cordia New" w:cs="Cordia New"/>
                <w:b/>
                <w:bCs/>
                <w:spacing w:val="-4"/>
                <w:lang w:val="en-GB"/>
              </w:rPr>
            </w:pPr>
          </w:p>
        </w:tc>
        <w:tc>
          <w:tcPr>
            <w:tcW w:w="1368" w:type="dxa"/>
            <w:tcBorders>
              <w:top w:val="single" w:sz="4" w:space="0" w:color="auto"/>
              <w:bottom w:val="single" w:sz="4" w:space="0" w:color="auto"/>
            </w:tcBorders>
            <w:shd w:val="clear" w:color="auto" w:fill="auto"/>
            <w:vAlign w:val="bottom"/>
          </w:tcPr>
          <w:p w14:paraId="2B3B45E8" w14:textId="2128D7C0"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bottom w:val="single" w:sz="4" w:space="0" w:color="auto"/>
            </w:tcBorders>
            <w:vAlign w:val="bottom"/>
          </w:tcPr>
          <w:p w14:paraId="1BF59B0B" w14:textId="34601CCB" w:rsidR="0092347D" w:rsidRPr="00457928" w:rsidRDefault="00186BD3"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1</w:t>
            </w:r>
            <w:r w:rsidR="0092347D" w:rsidRPr="00457928">
              <w:rPr>
                <w:rFonts w:ascii="Cordia New" w:hAnsi="Cordia New" w:cs="Cordia New"/>
                <w:b/>
                <w:bCs/>
                <w:spacing w:val="-4"/>
                <w:lang w:val="en-GB"/>
              </w:rPr>
              <w:t xml:space="preserve"> - </w:t>
            </w:r>
            <w:r w:rsidRPr="00457928">
              <w:rPr>
                <w:rFonts w:ascii="Cordia New" w:hAnsi="Cordia New" w:cs="Cordia New"/>
                <w:b/>
                <w:bCs/>
                <w:spacing w:val="-4"/>
                <w:lang w:val="en-GB"/>
              </w:rPr>
              <w:t>5</w:t>
            </w:r>
            <w:r w:rsidR="0092347D" w:rsidRPr="00457928">
              <w:rPr>
                <w:rFonts w:ascii="Cordia New" w:hAnsi="Cordia New" w:cs="Cordia New"/>
                <w:b/>
                <w:bCs/>
                <w:spacing w:val="-4"/>
                <w:lang w:val="en-GB"/>
              </w:rPr>
              <w:t xml:space="preserve"> years</w:t>
            </w:r>
          </w:p>
        </w:tc>
        <w:tc>
          <w:tcPr>
            <w:tcW w:w="1368" w:type="dxa"/>
            <w:tcBorders>
              <w:top w:val="single" w:sz="4" w:space="0" w:color="auto"/>
              <w:bottom w:val="single" w:sz="4" w:space="0" w:color="auto"/>
            </w:tcBorders>
            <w:shd w:val="clear" w:color="auto" w:fill="auto"/>
            <w:vAlign w:val="bottom"/>
          </w:tcPr>
          <w:p w14:paraId="3849AC98" w14:textId="5AB7A1A4"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Over </w:t>
            </w:r>
            <w:r w:rsidR="00186BD3" w:rsidRPr="00457928">
              <w:rPr>
                <w:rFonts w:ascii="Cordia New" w:hAnsi="Cordia New" w:cs="Cordia New"/>
                <w:b/>
                <w:bCs/>
                <w:spacing w:val="-4"/>
                <w:lang w:val="en-GB"/>
              </w:rPr>
              <w:t>5</w:t>
            </w:r>
            <w:r w:rsidRPr="00457928">
              <w:rPr>
                <w:rFonts w:ascii="Cordia New" w:hAnsi="Cordia New" w:cs="Cordia New"/>
                <w:b/>
                <w:bCs/>
                <w:spacing w:val="-4"/>
                <w:lang w:val="en-GB"/>
              </w:rPr>
              <w:t xml:space="preserve"> years</w:t>
            </w:r>
          </w:p>
        </w:tc>
        <w:tc>
          <w:tcPr>
            <w:tcW w:w="1368" w:type="dxa"/>
            <w:tcBorders>
              <w:top w:val="single" w:sz="4" w:space="0" w:color="auto"/>
              <w:bottom w:val="single" w:sz="4" w:space="0" w:color="auto"/>
            </w:tcBorders>
            <w:shd w:val="clear" w:color="auto" w:fill="auto"/>
            <w:vAlign w:val="bottom"/>
          </w:tcPr>
          <w:p w14:paraId="7D6F1483"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Total</w:t>
            </w:r>
          </w:p>
        </w:tc>
        <w:tc>
          <w:tcPr>
            <w:tcW w:w="1372" w:type="dxa"/>
            <w:tcBorders>
              <w:top w:val="single" w:sz="4" w:space="0" w:color="auto"/>
              <w:bottom w:val="single" w:sz="4" w:space="0" w:color="auto"/>
            </w:tcBorders>
            <w:vAlign w:val="bottom"/>
          </w:tcPr>
          <w:p w14:paraId="2972E8DE"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Total carrying amount</w:t>
            </w:r>
          </w:p>
        </w:tc>
      </w:tr>
      <w:tr w:rsidR="0092347D" w:rsidRPr="00457928" w14:paraId="50AA1E9E" w14:textId="77777777" w:rsidTr="0092347D">
        <w:tc>
          <w:tcPr>
            <w:tcW w:w="8010" w:type="dxa"/>
            <w:shd w:val="clear" w:color="auto" w:fill="auto"/>
            <w:vAlign w:val="bottom"/>
          </w:tcPr>
          <w:p w14:paraId="476DCDC7" w14:textId="44F05DB3" w:rsidR="0092347D" w:rsidRPr="00457928" w:rsidRDefault="00186BD3" w:rsidP="00693300">
            <w:pPr>
              <w:ind w:left="967"/>
              <w:rPr>
                <w:rFonts w:ascii="Cordia New" w:hAnsi="Cordia New" w:cs="Cordia New"/>
                <w:b/>
                <w:bCs/>
                <w:spacing w:val="-4"/>
                <w:lang w:val="en-GB"/>
              </w:rPr>
            </w:pPr>
            <w:r w:rsidRPr="00457928">
              <w:rPr>
                <w:rFonts w:ascii="Cordia New" w:hAnsi="Cordia New" w:cs="Cordia New"/>
                <w:b/>
                <w:bCs/>
                <w:spacing w:val="-4"/>
                <w:lang w:val="en-GB"/>
              </w:rPr>
              <w:t>2020</w:t>
            </w:r>
          </w:p>
        </w:tc>
        <w:tc>
          <w:tcPr>
            <w:tcW w:w="1368" w:type="dxa"/>
            <w:shd w:val="clear" w:color="auto" w:fill="auto"/>
            <w:vAlign w:val="bottom"/>
          </w:tcPr>
          <w:p w14:paraId="5A7C28E1"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vAlign w:val="bottom"/>
          </w:tcPr>
          <w:p w14:paraId="6839148E"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vAlign w:val="bottom"/>
          </w:tcPr>
          <w:p w14:paraId="70D67D1A"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tcPr>
          <w:p w14:paraId="6F8A2F66" w14:textId="77777777" w:rsidR="0092347D" w:rsidRPr="00457928" w:rsidRDefault="0092347D" w:rsidP="005E077E">
            <w:pPr>
              <w:ind w:right="-72"/>
              <w:jc w:val="right"/>
              <w:rPr>
                <w:rFonts w:ascii="Cordia New" w:hAnsi="Cordia New" w:cs="Cordia New"/>
                <w:spacing w:val="-4"/>
                <w:lang w:val="en-GB"/>
              </w:rPr>
            </w:pPr>
          </w:p>
        </w:tc>
        <w:tc>
          <w:tcPr>
            <w:tcW w:w="1372" w:type="dxa"/>
            <w:shd w:val="clear" w:color="auto" w:fill="auto"/>
          </w:tcPr>
          <w:p w14:paraId="23495E0F" w14:textId="77777777" w:rsidR="0092347D" w:rsidRPr="00457928" w:rsidRDefault="0092347D" w:rsidP="005E077E">
            <w:pPr>
              <w:ind w:right="-72"/>
              <w:jc w:val="right"/>
              <w:rPr>
                <w:rFonts w:ascii="Cordia New" w:hAnsi="Cordia New" w:cs="Cordia New"/>
                <w:spacing w:val="-4"/>
                <w:lang w:val="en-GB"/>
              </w:rPr>
            </w:pPr>
          </w:p>
        </w:tc>
      </w:tr>
      <w:tr w:rsidR="0092347D" w:rsidRPr="00457928" w14:paraId="18031BE6" w14:textId="77777777" w:rsidTr="0092347D">
        <w:tc>
          <w:tcPr>
            <w:tcW w:w="8010" w:type="dxa"/>
            <w:shd w:val="clear" w:color="auto" w:fill="auto"/>
            <w:vAlign w:val="bottom"/>
          </w:tcPr>
          <w:p w14:paraId="296583F1"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Trade and other payables</w:t>
            </w:r>
          </w:p>
        </w:tc>
        <w:tc>
          <w:tcPr>
            <w:tcW w:w="1368" w:type="dxa"/>
          </w:tcPr>
          <w:p w14:paraId="368387A6" w14:textId="425BE91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880</w:t>
            </w:r>
          </w:p>
        </w:tc>
        <w:tc>
          <w:tcPr>
            <w:tcW w:w="1368" w:type="dxa"/>
          </w:tcPr>
          <w:p w14:paraId="6EF7AFA3"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2F19F33B"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1194F162" w14:textId="3F55C4D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880</w:t>
            </w:r>
          </w:p>
        </w:tc>
        <w:tc>
          <w:tcPr>
            <w:tcW w:w="1372" w:type="dxa"/>
          </w:tcPr>
          <w:p w14:paraId="19FCF301" w14:textId="17718CB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880</w:t>
            </w:r>
          </w:p>
        </w:tc>
      </w:tr>
      <w:tr w:rsidR="0092347D" w:rsidRPr="00457928" w14:paraId="49C9A31E" w14:textId="77777777" w:rsidTr="0092347D">
        <w:tc>
          <w:tcPr>
            <w:tcW w:w="8010" w:type="dxa"/>
            <w:shd w:val="clear" w:color="auto" w:fill="auto"/>
            <w:vAlign w:val="bottom"/>
          </w:tcPr>
          <w:p w14:paraId="4A51F250"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Other current liabilities</w:t>
            </w:r>
          </w:p>
        </w:tc>
        <w:tc>
          <w:tcPr>
            <w:tcW w:w="1368" w:type="dxa"/>
          </w:tcPr>
          <w:p w14:paraId="44C9C3E6" w14:textId="51AD37E9"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112</w:t>
            </w:r>
          </w:p>
        </w:tc>
        <w:tc>
          <w:tcPr>
            <w:tcW w:w="1368" w:type="dxa"/>
          </w:tcPr>
          <w:p w14:paraId="0B6D2A6C"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60118DE"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23240039" w14:textId="1E8305D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112</w:t>
            </w:r>
          </w:p>
        </w:tc>
        <w:tc>
          <w:tcPr>
            <w:tcW w:w="1372" w:type="dxa"/>
          </w:tcPr>
          <w:p w14:paraId="3729630C" w14:textId="144D3F1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112</w:t>
            </w:r>
          </w:p>
        </w:tc>
      </w:tr>
      <w:tr w:rsidR="0092347D" w:rsidRPr="00457928" w14:paraId="109F7CB8" w14:textId="77777777" w:rsidTr="0092347D">
        <w:tc>
          <w:tcPr>
            <w:tcW w:w="8010" w:type="dxa"/>
            <w:shd w:val="clear" w:color="auto" w:fill="auto"/>
            <w:vAlign w:val="bottom"/>
          </w:tcPr>
          <w:p w14:paraId="578394FB"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Lease liabilities</w:t>
            </w:r>
          </w:p>
        </w:tc>
        <w:tc>
          <w:tcPr>
            <w:tcW w:w="1368" w:type="dxa"/>
          </w:tcPr>
          <w:p w14:paraId="6DF74E47" w14:textId="74719410"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150</w:t>
            </w:r>
          </w:p>
        </w:tc>
        <w:tc>
          <w:tcPr>
            <w:tcW w:w="1368" w:type="dxa"/>
          </w:tcPr>
          <w:p w14:paraId="4382E59D" w14:textId="766AFE3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302</w:t>
            </w:r>
          </w:p>
        </w:tc>
        <w:tc>
          <w:tcPr>
            <w:tcW w:w="1368" w:type="dxa"/>
          </w:tcPr>
          <w:p w14:paraId="0FAFA090" w14:textId="751EEC79"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119</w:t>
            </w:r>
          </w:p>
        </w:tc>
        <w:tc>
          <w:tcPr>
            <w:tcW w:w="1368" w:type="dxa"/>
          </w:tcPr>
          <w:p w14:paraId="5FAF76B3" w14:textId="22E9E89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571</w:t>
            </w:r>
          </w:p>
        </w:tc>
        <w:tc>
          <w:tcPr>
            <w:tcW w:w="1372" w:type="dxa"/>
          </w:tcPr>
          <w:p w14:paraId="69698851" w14:textId="5B1BE763"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507</w:t>
            </w:r>
          </w:p>
        </w:tc>
      </w:tr>
      <w:tr w:rsidR="0092347D" w:rsidRPr="00457928" w14:paraId="336DE511" w14:textId="77777777" w:rsidTr="0092347D">
        <w:tc>
          <w:tcPr>
            <w:tcW w:w="8010" w:type="dxa"/>
            <w:shd w:val="clear" w:color="auto" w:fill="auto"/>
            <w:vAlign w:val="bottom"/>
          </w:tcPr>
          <w:p w14:paraId="51806AE5"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lang w:val="en-GB"/>
              </w:rPr>
              <w:t>Contingent considerations from business acquisition</w:t>
            </w:r>
            <w:r w:rsidRPr="00457928">
              <w:rPr>
                <w:rFonts w:ascii="Cordia New" w:hAnsi="Cordia New" w:cs="Cordia New"/>
                <w:cs/>
              </w:rPr>
              <w:t xml:space="preserve"> </w:t>
            </w:r>
          </w:p>
        </w:tc>
        <w:tc>
          <w:tcPr>
            <w:tcW w:w="1368" w:type="dxa"/>
          </w:tcPr>
          <w:p w14:paraId="4691BB0B" w14:textId="5BAB6A45"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w:t>
            </w:r>
          </w:p>
        </w:tc>
        <w:tc>
          <w:tcPr>
            <w:tcW w:w="1368" w:type="dxa"/>
          </w:tcPr>
          <w:p w14:paraId="5FC16564" w14:textId="68E89B6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w:t>
            </w:r>
          </w:p>
        </w:tc>
        <w:tc>
          <w:tcPr>
            <w:tcW w:w="1368" w:type="dxa"/>
          </w:tcPr>
          <w:p w14:paraId="195BA9B6"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6C8A72AC" w14:textId="11F8F392"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w:t>
            </w:r>
          </w:p>
        </w:tc>
        <w:tc>
          <w:tcPr>
            <w:tcW w:w="1372" w:type="dxa"/>
          </w:tcPr>
          <w:p w14:paraId="165E1C3C" w14:textId="506047C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w:t>
            </w:r>
          </w:p>
        </w:tc>
      </w:tr>
      <w:tr w:rsidR="0092347D" w:rsidRPr="00457928" w14:paraId="509A2E26" w14:textId="77777777" w:rsidTr="0092347D">
        <w:tc>
          <w:tcPr>
            <w:tcW w:w="8010" w:type="dxa"/>
            <w:shd w:val="clear" w:color="auto" w:fill="auto"/>
            <w:vAlign w:val="bottom"/>
          </w:tcPr>
          <w:p w14:paraId="19F98AA7"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Contingent considerations from participating</w:t>
            </w:r>
            <w:r w:rsidRPr="00457928">
              <w:rPr>
                <w:rFonts w:ascii="Cordia New" w:hAnsi="Cordia New" w:cs="Cordia New"/>
                <w:spacing w:val="-4"/>
                <w:cs/>
              </w:rPr>
              <w:t xml:space="preserve"> </w:t>
            </w:r>
            <w:r w:rsidRPr="00457928">
              <w:rPr>
                <w:rFonts w:ascii="Cordia New" w:hAnsi="Cordia New" w:cs="Cordia New"/>
                <w:spacing w:val="-4"/>
                <w:lang w:val="en-GB"/>
              </w:rPr>
              <w:t>interest acquisition in a joint venture</w:t>
            </w:r>
          </w:p>
        </w:tc>
        <w:tc>
          <w:tcPr>
            <w:tcW w:w="1368" w:type="dxa"/>
          </w:tcPr>
          <w:p w14:paraId="1548FB77" w14:textId="2842B3E8"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55</w:t>
            </w:r>
          </w:p>
        </w:tc>
        <w:tc>
          <w:tcPr>
            <w:tcW w:w="1368" w:type="dxa"/>
          </w:tcPr>
          <w:p w14:paraId="2BE3D30E"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5E249D38"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3DB06514" w14:textId="43950B3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55</w:t>
            </w:r>
          </w:p>
        </w:tc>
        <w:tc>
          <w:tcPr>
            <w:tcW w:w="1372" w:type="dxa"/>
          </w:tcPr>
          <w:p w14:paraId="33229425" w14:textId="62C2F82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53</w:t>
            </w:r>
          </w:p>
        </w:tc>
      </w:tr>
      <w:tr w:rsidR="0092347D" w:rsidRPr="00457928" w14:paraId="444DB077" w14:textId="77777777" w:rsidTr="0092347D">
        <w:tc>
          <w:tcPr>
            <w:tcW w:w="8010" w:type="dxa"/>
            <w:shd w:val="clear" w:color="auto" w:fill="auto"/>
            <w:vAlign w:val="bottom"/>
          </w:tcPr>
          <w:p w14:paraId="45E9586C"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Loans from financial institutions - variable interest rate</w:t>
            </w:r>
          </w:p>
        </w:tc>
        <w:tc>
          <w:tcPr>
            <w:tcW w:w="1368" w:type="dxa"/>
          </w:tcPr>
          <w:p w14:paraId="23F2014D" w14:textId="77777777" w:rsidR="0092347D" w:rsidRPr="00457928" w:rsidRDefault="0092347D" w:rsidP="005E077E">
            <w:pPr>
              <w:ind w:right="-72"/>
              <w:jc w:val="right"/>
              <w:rPr>
                <w:rFonts w:ascii="Cordia New" w:hAnsi="Cordia New" w:cs="Cordia New"/>
                <w:spacing w:val="-4"/>
                <w:lang w:val="en-GB"/>
              </w:rPr>
            </w:pPr>
          </w:p>
        </w:tc>
        <w:tc>
          <w:tcPr>
            <w:tcW w:w="1368" w:type="dxa"/>
          </w:tcPr>
          <w:p w14:paraId="1628A730" w14:textId="77777777" w:rsidR="0092347D" w:rsidRPr="00457928" w:rsidRDefault="0092347D" w:rsidP="005E077E">
            <w:pPr>
              <w:ind w:right="-72"/>
              <w:jc w:val="right"/>
              <w:rPr>
                <w:rFonts w:ascii="Cordia New" w:hAnsi="Cordia New" w:cs="Cordia New"/>
                <w:spacing w:val="-4"/>
                <w:lang w:val="en-GB"/>
              </w:rPr>
            </w:pPr>
          </w:p>
        </w:tc>
        <w:tc>
          <w:tcPr>
            <w:tcW w:w="1368" w:type="dxa"/>
          </w:tcPr>
          <w:p w14:paraId="30A2A977" w14:textId="77777777" w:rsidR="0092347D" w:rsidRPr="00457928" w:rsidRDefault="0092347D" w:rsidP="005E077E">
            <w:pPr>
              <w:ind w:right="-72"/>
              <w:jc w:val="right"/>
              <w:rPr>
                <w:rFonts w:ascii="Cordia New" w:hAnsi="Cordia New" w:cs="Cordia New"/>
                <w:spacing w:val="-4"/>
                <w:lang w:val="en-GB"/>
              </w:rPr>
            </w:pPr>
          </w:p>
        </w:tc>
        <w:tc>
          <w:tcPr>
            <w:tcW w:w="1368" w:type="dxa"/>
          </w:tcPr>
          <w:p w14:paraId="6B4C0994" w14:textId="77777777" w:rsidR="0092347D" w:rsidRPr="00457928" w:rsidRDefault="0092347D" w:rsidP="005E077E">
            <w:pPr>
              <w:ind w:right="-72"/>
              <w:jc w:val="right"/>
              <w:rPr>
                <w:rFonts w:ascii="Cordia New" w:hAnsi="Cordia New" w:cs="Cordia New"/>
                <w:spacing w:val="-4"/>
                <w:lang w:val="en-GB"/>
              </w:rPr>
            </w:pPr>
          </w:p>
        </w:tc>
        <w:tc>
          <w:tcPr>
            <w:tcW w:w="1372" w:type="dxa"/>
          </w:tcPr>
          <w:p w14:paraId="5F185A51" w14:textId="77777777" w:rsidR="0092347D" w:rsidRPr="00457928" w:rsidRDefault="0092347D" w:rsidP="005E077E">
            <w:pPr>
              <w:ind w:right="-72"/>
              <w:jc w:val="right"/>
              <w:rPr>
                <w:rFonts w:ascii="Cordia New" w:hAnsi="Cordia New" w:cs="Cordia New"/>
                <w:spacing w:val="-4"/>
                <w:lang w:val="en-GB"/>
              </w:rPr>
            </w:pPr>
          </w:p>
        </w:tc>
      </w:tr>
      <w:tr w:rsidR="0092347D" w:rsidRPr="00457928" w14:paraId="2B041012" w14:textId="77777777" w:rsidTr="0092347D">
        <w:tc>
          <w:tcPr>
            <w:tcW w:w="8010" w:type="dxa"/>
            <w:shd w:val="clear" w:color="auto" w:fill="auto"/>
            <w:vAlign w:val="bottom"/>
          </w:tcPr>
          <w:p w14:paraId="7377934E"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Principal</w:t>
            </w:r>
          </w:p>
        </w:tc>
        <w:tc>
          <w:tcPr>
            <w:tcW w:w="1368" w:type="dxa"/>
          </w:tcPr>
          <w:p w14:paraId="4D5AFB84"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366FCB40" w14:textId="766838A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600</w:t>
            </w:r>
          </w:p>
        </w:tc>
        <w:tc>
          <w:tcPr>
            <w:tcW w:w="1368" w:type="dxa"/>
          </w:tcPr>
          <w:p w14:paraId="79D516FC"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EDFBF59" w14:textId="725E808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600</w:t>
            </w:r>
          </w:p>
        </w:tc>
        <w:tc>
          <w:tcPr>
            <w:tcW w:w="1372" w:type="dxa"/>
          </w:tcPr>
          <w:p w14:paraId="68BCB8A2" w14:textId="006F8D23" w:rsidR="0092347D" w:rsidRPr="00457928" w:rsidRDefault="00186BD3" w:rsidP="005E077E">
            <w:pPr>
              <w:ind w:right="-72"/>
              <w:jc w:val="right"/>
              <w:rPr>
                <w:rFonts w:ascii="Cordia New" w:hAnsi="Cordia New" w:cs="Cordia New"/>
                <w:spacing w:val="-4"/>
                <w:lang w:val="en-US"/>
              </w:rPr>
            </w:pPr>
            <w:r w:rsidRPr="00457928">
              <w:rPr>
                <w:rFonts w:ascii="Cordia New" w:hAnsi="Cordia New" w:cs="Cordia New"/>
                <w:lang w:val="en-GB"/>
              </w:rPr>
              <w:t>59</w:t>
            </w:r>
            <w:r w:rsidR="00377995" w:rsidRPr="00457928">
              <w:rPr>
                <w:rFonts w:ascii="Cordia New" w:hAnsi="Cordia New" w:cs="Cordia New"/>
                <w:lang w:val="en-US"/>
              </w:rPr>
              <w:t>5</w:t>
            </w:r>
          </w:p>
        </w:tc>
      </w:tr>
      <w:tr w:rsidR="0092347D" w:rsidRPr="00457928" w14:paraId="47A2B2AD" w14:textId="77777777" w:rsidTr="0092347D">
        <w:tc>
          <w:tcPr>
            <w:tcW w:w="8010" w:type="dxa"/>
            <w:shd w:val="clear" w:color="auto" w:fill="auto"/>
            <w:vAlign w:val="bottom"/>
          </w:tcPr>
          <w:p w14:paraId="55E9479F" w14:textId="7C2E272E"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Interest expense</w:t>
            </w:r>
            <w:r w:rsidR="00AE4BDC" w:rsidRPr="00457928">
              <w:rPr>
                <w:rFonts w:ascii="Cordia New" w:hAnsi="Cordia New" w:cs="Cordia New"/>
                <w:spacing w:val="-4"/>
                <w:lang w:val="en-GB"/>
              </w:rPr>
              <w:t xml:space="preserve"> </w:t>
            </w:r>
            <w:r w:rsidRPr="00457928">
              <w:rPr>
                <w:rFonts w:ascii="Cordia New" w:hAnsi="Cordia New" w:cs="Cordia New"/>
                <w:spacing w:val="-4"/>
                <w:lang w:val="en-GB"/>
              </w:rPr>
              <w:t>*</w:t>
            </w:r>
          </w:p>
        </w:tc>
        <w:tc>
          <w:tcPr>
            <w:tcW w:w="1368" w:type="dxa"/>
          </w:tcPr>
          <w:p w14:paraId="716D8ABB" w14:textId="1D913B4D"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w:t>
            </w:r>
          </w:p>
        </w:tc>
        <w:tc>
          <w:tcPr>
            <w:tcW w:w="1368" w:type="dxa"/>
          </w:tcPr>
          <w:p w14:paraId="12701E53" w14:textId="5A5CEFB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25</w:t>
            </w:r>
          </w:p>
        </w:tc>
        <w:tc>
          <w:tcPr>
            <w:tcW w:w="1368" w:type="dxa"/>
          </w:tcPr>
          <w:p w14:paraId="72480953"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509AB7AD" w14:textId="2B43C43B"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33</w:t>
            </w:r>
          </w:p>
        </w:tc>
        <w:tc>
          <w:tcPr>
            <w:tcW w:w="1372" w:type="dxa"/>
          </w:tcPr>
          <w:p w14:paraId="5A8551DF" w14:textId="2C61270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p>
        </w:tc>
      </w:tr>
      <w:tr w:rsidR="0092347D" w:rsidRPr="00457928" w14:paraId="7FDA5850" w14:textId="77777777" w:rsidTr="0092347D">
        <w:tc>
          <w:tcPr>
            <w:tcW w:w="8010" w:type="dxa"/>
            <w:shd w:val="clear" w:color="auto" w:fill="auto"/>
            <w:vAlign w:val="bottom"/>
          </w:tcPr>
          <w:p w14:paraId="47AD6872"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Debentures - fixed interest rate</w:t>
            </w:r>
          </w:p>
        </w:tc>
        <w:tc>
          <w:tcPr>
            <w:tcW w:w="1368" w:type="dxa"/>
          </w:tcPr>
          <w:p w14:paraId="628CAFD5" w14:textId="77777777" w:rsidR="0092347D" w:rsidRPr="00457928" w:rsidRDefault="0092347D" w:rsidP="005E077E">
            <w:pPr>
              <w:ind w:right="-72"/>
              <w:jc w:val="right"/>
              <w:rPr>
                <w:rFonts w:ascii="Cordia New" w:hAnsi="Cordia New" w:cs="Cordia New"/>
                <w:spacing w:val="-4"/>
                <w:lang w:val="en-GB"/>
              </w:rPr>
            </w:pPr>
          </w:p>
        </w:tc>
        <w:tc>
          <w:tcPr>
            <w:tcW w:w="1368" w:type="dxa"/>
          </w:tcPr>
          <w:p w14:paraId="4A427717" w14:textId="77777777" w:rsidR="0092347D" w:rsidRPr="00457928" w:rsidRDefault="0092347D" w:rsidP="005E077E">
            <w:pPr>
              <w:ind w:right="-72"/>
              <w:jc w:val="right"/>
              <w:rPr>
                <w:rFonts w:ascii="Cordia New" w:hAnsi="Cordia New" w:cs="Cordia New"/>
                <w:spacing w:val="-4"/>
                <w:lang w:val="en-GB"/>
              </w:rPr>
            </w:pPr>
          </w:p>
        </w:tc>
        <w:tc>
          <w:tcPr>
            <w:tcW w:w="1368" w:type="dxa"/>
          </w:tcPr>
          <w:p w14:paraId="72DF78BB" w14:textId="77777777" w:rsidR="0092347D" w:rsidRPr="00457928" w:rsidRDefault="0092347D" w:rsidP="005E077E">
            <w:pPr>
              <w:ind w:right="-72"/>
              <w:jc w:val="right"/>
              <w:rPr>
                <w:rFonts w:ascii="Cordia New" w:hAnsi="Cordia New" w:cs="Cordia New"/>
                <w:spacing w:val="-4"/>
                <w:lang w:val="en-GB"/>
              </w:rPr>
            </w:pPr>
          </w:p>
        </w:tc>
        <w:tc>
          <w:tcPr>
            <w:tcW w:w="1368" w:type="dxa"/>
          </w:tcPr>
          <w:p w14:paraId="022793CD" w14:textId="77777777" w:rsidR="0092347D" w:rsidRPr="00457928" w:rsidRDefault="0092347D" w:rsidP="005E077E">
            <w:pPr>
              <w:ind w:right="-72"/>
              <w:jc w:val="right"/>
              <w:rPr>
                <w:rFonts w:ascii="Cordia New" w:hAnsi="Cordia New" w:cs="Cordia New"/>
                <w:spacing w:val="-4"/>
                <w:lang w:val="en-GB"/>
              </w:rPr>
            </w:pPr>
          </w:p>
        </w:tc>
        <w:tc>
          <w:tcPr>
            <w:tcW w:w="1372" w:type="dxa"/>
          </w:tcPr>
          <w:p w14:paraId="435DC84F" w14:textId="77777777" w:rsidR="0092347D" w:rsidRPr="00457928" w:rsidRDefault="0092347D" w:rsidP="005E077E">
            <w:pPr>
              <w:ind w:right="-72"/>
              <w:jc w:val="right"/>
              <w:rPr>
                <w:rFonts w:ascii="Cordia New" w:hAnsi="Cordia New" w:cs="Cordia New"/>
                <w:spacing w:val="-4"/>
                <w:lang w:val="en-GB"/>
              </w:rPr>
            </w:pPr>
          </w:p>
        </w:tc>
      </w:tr>
      <w:tr w:rsidR="0092347D" w:rsidRPr="00457928" w14:paraId="674CCC8E" w14:textId="77777777" w:rsidTr="0092347D">
        <w:tc>
          <w:tcPr>
            <w:tcW w:w="8010" w:type="dxa"/>
            <w:shd w:val="clear" w:color="auto" w:fill="auto"/>
            <w:vAlign w:val="bottom"/>
          </w:tcPr>
          <w:p w14:paraId="767AEF31"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Principal</w:t>
            </w:r>
          </w:p>
        </w:tc>
        <w:tc>
          <w:tcPr>
            <w:tcW w:w="1368" w:type="dxa"/>
          </w:tcPr>
          <w:p w14:paraId="65372E00"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10EC91F1" w14:textId="6444E51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499</w:t>
            </w:r>
          </w:p>
        </w:tc>
        <w:tc>
          <w:tcPr>
            <w:tcW w:w="1368" w:type="dxa"/>
          </w:tcPr>
          <w:p w14:paraId="5EA77928" w14:textId="0B7C9B7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370</w:t>
            </w:r>
          </w:p>
        </w:tc>
        <w:tc>
          <w:tcPr>
            <w:tcW w:w="1368" w:type="dxa"/>
          </w:tcPr>
          <w:p w14:paraId="59DFCC9F" w14:textId="4D5C99B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869</w:t>
            </w:r>
          </w:p>
        </w:tc>
        <w:tc>
          <w:tcPr>
            <w:tcW w:w="1372" w:type="dxa"/>
          </w:tcPr>
          <w:p w14:paraId="79B9C879" w14:textId="62AEA5A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8</w:t>
            </w:r>
            <w:r w:rsidR="00377995" w:rsidRPr="00457928">
              <w:rPr>
                <w:rFonts w:ascii="Cordia New" w:hAnsi="Cordia New" w:cs="Cordia New"/>
                <w:lang w:val="en-GB"/>
              </w:rPr>
              <w:t>30</w:t>
            </w:r>
          </w:p>
        </w:tc>
      </w:tr>
      <w:tr w:rsidR="0092347D" w:rsidRPr="00457928" w14:paraId="0829C777" w14:textId="77777777" w:rsidTr="0092347D">
        <w:tc>
          <w:tcPr>
            <w:tcW w:w="8010" w:type="dxa"/>
            <w:shd w:val="clear" w:color="auto" w:fill="auto"/>
            <w:vAlign w:val="bottom"/>
          </w:tcPr>
          <w:p w14:paraId="08505482" w14:textId="11A21829"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Interest expense</w:t>
            </w:r>
            <w:r w:rsidR="00AE4BDC" w:rsidRPr="00457928">
              <w:rPr>
                <w:rFonts w:ascii="Cordia New" w:hAnsi="Cordia New" w:cs="Cordia New"/>
                <w:spacing w:val="-4"/>
                <w:lang w:val="en-GB"/>
              </w:rPr>
              <w:t xml:space="preserve"> </w:t>
            </w:r>
            <w:r w:rsidRPr="00457928">
              <w:rPr>
                <w:rFonts w:ascii="Cordia New" w:hAnsi="Cordia New" w:cs="Cordia New"/>
                <w:spacing w:val="-4"/>
                <w:lang w:val="en-GB"/>
              </w:rPr>
              <w:t>*</w:t>
            </w:r>
          </w:p>
        </w:tc>
        <w:tc>
          <w:tcPr>
            <w:tcW w:w="1368" w:type="dxa"/>
          </w:tcPr>
          <w:p w14:paraId="0CC6A871" w14:textId="22649FD2"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109</w:t>
            </w:r>
          </w:p>
        </w:tc>
        <w:tc>
          <w:tcPr>
            <w:tcW w:w="1368" w:type="dxa"/>
          </w:tcPr>
          <w:p w14:paraId="3C38A6C8" w14:textId="7834763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398</w:t>
            </w:r>
          </w:p>
        </w:tc>
        <w:tc>
          <w:tcPr>
            <w:tcW w:w="1368" w:type="dxa"/>
          </w:tcPr>
          <w:p w14:paraId="6463152E" w14:textId="168B7B05"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507</w:t>
            </w:r>
          </w:p>
        </w:tc>
        <w:tc>
          <w:tcPr>
            <w:tcW w:w="1368" w:type="dxa"/>
          </w:tcPr>
          <w:p w14:paraId="48306D56" w14:textId="66CDE98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014</w:t>
            </w:r>
          </w:p>
        </w:tc>
        <w:tc>
          <w:tcPr>
            <w:tcW w:w="1372" w:type="dxa"/>
          </w:tcPr>
          <w:p w14:paraId="04DF5E1A" w14:textId="0176034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12</w:t>
            </w:r>
          </w:p>
        </w:tc>
      </w:tr>
      <w:tr w:rsidR="0092347D" w:rsidRPr="00457928" w14:paraId="17FD5817" w14:textId="77777777" w:rsidTr="0092347D">
        <w:tc>
          <w:tcPr>
            <w:tcW w:w="8010" w:type="dxa"/>
            <w:shd w:val="clear" w:color="auto" w:fill="auto"/>
            <w:vAlign w:val="bottom"/>
          </w:tcPr>
          <w:p w14:paraId="45D5E6AA" w14:textId="39B53B5E"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F</w:t>
            </w:r>
            <w:r w:rsidRPr="00457928">
              <w:rPr>
                <w:rFonts w:ascii="Cordia New" w:hAnsi="Cordia New" w:cs="Cordia New"/>
                <w:color w:val="000000"/>
                <w:lang w:val="en-GB"/>
              </w:rPr>
              <w:t>orward foreign exchange contracts</w:t>
            </w:r>
            <w:r w:rsidRPr="00457928">
              <w:rPr>
                <w:rFonts w:ascii="Cordia New" w:hAnsi="Cordia New" w:cs="Cordia New"/>
                <w:spacing w:val="-4"/>
                <w:lang w:val="en-GB"/>
              </w:rPr>
              <w:t xml:space="preserve"> </w:t>
            </w:r>
            <w:r w:rsidR="001F3EF9" w:rsidRPr="00457928">
              <w:rPr>
                <w:rFonts w:ascii="Cordia New" w:hAnsi="Cordia New" w:cs="Cordia New"/>
                <w:spacing w:val="-4"/>
                <w:lang w:val="en-GB"/>
              </w:rPr>
              <w:t>–</w:t>
            </w:r>
            <w:r w:rsidRPr="00457928">
              <w:rPr>
                <w:rFonts w:ascii="Cordia New" w:hAnsi="Cordia New" w:cs="Cordia New"/>
                <w:spacing w:val="-4"/>
                <w:lang w:val="en-GB"/>
              </w:rPr>
              <w:t xml:space="preserve"> net</w:t>
            </w:r>
            <w:r w:rsidR="00AE4BDC" w:rsidRPr="00457928">
              <w:rPr>
                <w:rFonts w:ascii="Cordia New" w:hAnsi="Cordia New" w:cs="Cordia New"/>
                <w:spacing w:val="-4"/>
                <w:lang w:val="en-GB"/>
              </w:rPr>
              <w:t xml:space="preserve"> </w:t>
            </w:r>
            <w:r w:rsidR="001F3EF9" w:rsidRPr="00457928">
              <w:rPr>
                <w:rFonts w:ascii="Cordia New" w:hAnsi="Cordia New" w:cs="Cordia New"/>
                <w:spacing w:val="-4"/>
                <w:lang w:val="en-GB"/>
              </w:rPr>
              <w:t>**</w:t>
            </w:r>
          </w:p>
        </w:tc>
        <w:tc>
          <w:tcPr>
            <w:tcW w:w="1368" w:type="dxa"/>
          </w:tcPr>
          <w:p w14:paraId="39FED7B5" w14:textId="63011B61"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40</w:t>
            </w:r>
          </w:p>
        </w:tc>
        <w:tc>
          <w:tcPr>
            <w:tcW w:w="1368" w:type="dxa"/>
          </w:tcPr>
          <w:p w14:paraId="00A60D54"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D5A096F"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0228D0D4" w14:textId="3A590EB5"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40</w:t>
            </w:r>
          </w:p>
        </w:tc>
        <w:tc>
          <w:tcPr>
            <w:tcW w:w="1372" w:type="dxa"/>
          </w:tcPr>
          <w:p w14:paraId="72E00A70" w14:textId="2F559C41"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26</w:t>
            </w:r>
          </w:p>
        </w:tc>
      </w:tr>
    </w:tbl>
    <w:p w14:paraId="6D291609" w14:textId="77777777" w:rsidR="0092347D" w:rsidRPr="00457928" w:rsidRDefault="0092347D" w:rsidP="005E077E">
      <w:pPr>
        <w:pBdr>
          <w:top w:val="nil"/>
          <w:left w:val="nil"/>
          <w:bottom w:val="nil"/>
          <w:right w:val="nil"/>
          <w:between w:val="nil"/>
        </w:pBdr>
        <w:jc w:val="both"/>
        <w:rPr>
          <w:rFonts w:ascii="Cordia New" w:hAnsi="Cordia New" w:cs="Cordia New"/>
          <w:lang w:val="en-US"/>
        </w:rPr>
      </w:pPr>
    </w:p>
    <w:p w14:paraId="5C3F5380" w14:textId="77777777" w:rsidR="0092347D" w:rsidRPr="00457928" w:rsidRDefault="0092347D" w:rsidP="005E077E">
      <w:pPr>
        <w:pBdr>
          <w:top w:val="nil"/>
          <w:left w:val="nil"/>
          <w:bottom w:val="nil"/>
          <w:right w:val="nil"/>
          <w:between w:val="nil"/>
        </w:pBdr>
        <w:jc w:val="both"/>
        <w:rPr>
          <w:rFonts w:ascii="Cordia New" w:hAnsi="Cordia New" w:cs="Cordia New"/>
          <w:lang w:val="en-GB"/>
        </w:rPr>
      </w:pPr>
      <w:r w:rsidRPr="00457928">
        <w:rPr>
          <w:rFonts w:ascii="Cordia New" w:hAnsi="Cordia New" w:cs="Cordia New"/>
          <w:lang w:val="en-GB"/>
        </w:rPr>
        <w:br w:type="page"/>
      </w:r>
    </w:p>
    <w:p w14:paraId="047335A3" w14:textId="77777777" w:rsidR="0092347D" w:rsidRPr="00457928" w:rsidRDefault="0092347D" w:rsidP="005E077E">
      <w:pPr>
        <w:pBdr>
          <w:top w:val="nil"/>
          <w:left w:val="nil"/>
          <w:bottom w:val="nil"/>
          <w:right w:val="nil"/>
          <w:between w:val="nil"/>
        </w:pBdr>
        <w:jc w:val="both"/>
        <w:rPr>
          <w:rFonts w:ascii="Cordia New" w:hAnsi="Cordia New" w:cs="Cordia New"/>
          <w:lang w:val="en-US"/>
        </w:rPr>
      </w:pPr>
    </w:p>
    <w:tbl>
      <w:tblPr>
        <w:tblW w:w="14854" w:type="dxa"/>
        <w:tblLayout w:type="fixed"/>
        <w:tblLook w:val="04A0" w:firstRow="1" w:lastRow="0" w:firstColumn="1" w:lastColumn="0" w:noHBand="0" w:noVBand="1"/>
      </w:tblPr>
      <w:tblGrid>
        <w:gridCol w:w="7513"/>
        <w:gridCol w:w="1865"/>
        <w:gridCol w:w="1368"/>
        <w:gridCol w:w="1368"/>
        <w:gridCol w:w="1368"/>
        <w:gridCol w:w="1372"/>
      </w:tblGrid>
      <w:tr w:rsidR="0092347D" w:rsidRPr="00457928" w14:paraId="17287156" w14:textId="77777777" w:rsidTr="00722CFF">
        <w:tc>
          <w:tcPr>
            <w:tcW w:w="7513" w:type="dxa"/>
            <w:shd w:val="clear" w:color="auto" w:fill="auto"/>
            <w:vAlign w:val="bottom"/>
          </w:tcPr>
          <w:p w14:paraId="52DD636A" w14:textId="77777777" w:rsidR="0092347D" w:rsidRPr="00457928" w:rsidRDefault="0092347D" w:rsidP="00693300">
            <w:pPr>
              <w:ind w:left="967"/>
              <w:rPr>
                <w:rFonts w:ascii="Cordia New" w:hAnsi="Cordia New" w:cs="Cordia New"/>
                <w:b/>
                <w:bCs/>
                <w:lang w:val="en-GB"/>
              </w:rPr>
            </w:pPr>
          </w:p>
        </w:tc>
        <w:tc>
          <w:tcPr>
            <w:tcW w:w="7341" w:type="dxa"/>
            <w:gridSpan w:val="5"/>
            <w:tcBorders>
              <w:top w:val="single" w:sz="4" w:space="0" w:color="auto"/>
              <w:bottom w:val="single" w:sz="4" w:space="0" w:color="auto"/>
            </w:tcBorders>
            <w:vAlign w:val="bottom"/>
          </w:tcPr>
          <w:p w14:paraId="123BB200"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Consolidated financial statements</w:t>
            </w:r>
          </w:p>
        </w:tc>
      </w:tr>
      <w:tr w:rsidR="0092347D" w:rsidRPr="00457928" w14:paraId="008B64B8" w14:textId="77777777" w:rsidTr="00EC20F2">
        <w:tc>
          <w:tcPr>
            <w:tcW w:w="7513" w:type="dxa"/>
            <w:shd w:val="clear" w:color="auto" w:fill="auto"/>
            <w:vAlign w:val="bottom"/>
          </w:tcPr>
          <w:p w14:paraId="0590A0BA" w14:textId="77777777" w:rsidR="0092347D" w:rsidRPr="00457928" w:rsidRDefault="0092347D" w:rsidP="00693300">
            <w:pPr>
              <w:ind w:left="967"/>
              <w:rPr>
                <w:rFonts w:ascii="Cordia New" w:hAnsi="Cordia New" w:cs="Cordia New"/>
                <w:b/>
                <w:bCs/>
                <w:lang w:val="en-GB"/>
              </w:rPr>
            </w:pPr>
          </w:p>
        </w:tc>
        <w:tc>
          <w:tcPr>
            <w:tcW w:w="7341" w:type="dxa"/>
            <w:gridSpan w:val="5"/>
            <w:tcBorders>
              <w:bottom w:val="single" w:sz="4" w:space="0" w:color="auto"/>
            </w:tcBorders>
            <w:vAlign w:val="bottom"/>
          </w:tcPr>
          <w:p w14:paraId="1872A0B1"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color w:val="000000"/>
                <w:lang w:val="en-GB"/>
              </w:rPr>
              <w:t>Unit: Million Baht</w:t>
            </w:r>
          </w:p>
        </w:tc>
      </w:tr>
      <w:tr w:rsidR="0092347D" w:rsidRPr="00457928" w14:paraId="7AE5F8B2" w14:textId="77777777" w:rsidTr="00EC20F2">
        <w:tc>
          <w:tcPr>
            <w:tcW w:w="7513" w:type="dxa"/>
            <w:shd w:val="clear" w:color="auto" w:fill="auto"/>
            <w:vAlign w:val="bottom"/>
          </w:tcPr>
          <w:p w14:paraId="7EA3A614" w14:textId="77777777" w:rsidR="0092347D" w:rsidRPr="00457928" w:rsidRDefault="0092347D" w:rsidP="00693300">
            <w:pPr>
              <w:ind w:left="967"/>
              <w:rPr>
                <w:rFonts w:ascii="Cordia New" w:hAnsi="Cordia New" w:cs="Cordia New"/>
                <w:b/>
                <w:bCs/>
                <w:lang w:val="en-GB"/>
              </w:rPr>
            </w:pPr>
          </w:p>
        </w:tc>
        <w:tc>
          <w:tcPr>
            <w:tcW w:w="1865" w:type="dxa"/>
            <w:tcBorders>
              <w:top w:val="single" w:sz="4" w:space="0" w:color="auto"/>
              <w:bottom w:val="single" w:sz="4" w:space="0" w:color="auto"/>
            </w:tcBorders>
            <w:shd w:val="clear" w:color="auto" w:fill="auto"/>
            <w:vAlign w:val="bottom"/>
          </w:tcPr>
          <w:p w14:paraId="67275928" w14:textId="285D7D95"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bottom w:val="single" w:sz="4" w:space="0" w:color="auto"/>
            </w:tcBorders>
            <w:vAlign w:val="bottom"/>
          </w:tcPr>
          <w:p w14:paraId="6B943DB4" w14:textId="7ACCC16E"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bottom w:val="single" w:sz="4" w:space="0" w:color="auto"/>
            </w:tcBorders>
            <w:shd w:val="clear" w:color="auto" w:fill="auto"/>
            <w:vAlign w:val="bottom"/>
          </w:tcPr>
          <w:p w14:paraId="31100AFE" w14:textId="6ACD824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bottom w:val="single" w:sz="4" w:space="0" w:color="auto"/>
            </w:tcBorders>
            <w:shd w:val="clear" w:color="auto" w:fill="auto"/>
            <w:vAlign w:val="bottom"/>
          </w:tcPr>
          <w:p w14:paraId="4F827BA1"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372" w:type="dxa"/>
            <w:tcBorders>
              <w:top w:val="single" w:sz="4" w:space="0" w:color="auto"/>
              <w:bottom w:val="single" w:sz="4" w:space="0" w:color="auto"/>
            </w:tcBorders>
            <w:vAlign w:val="bottom"/>
          </w:tcPr>
          <w:p w14:paraId="5BCDA2A8"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43293E3F" w14:textId="77777777" w:rsidTr="00EC20F2">
        <w:tc>
          <w:tcPr>
            <w:tcW w:w="7513" w:type="dxa"/>
            <w:shd w:val="clear" w:color="auto" w:fill="auto"/>
            <w:vAlign w:val="bottom"/>
          </w:tcPr>
          <w:p w14:paraId="6382B38E" w14:textId="73E73BAC" w:rsidR="0092347D" w:rsidRPr="00457928" w:rsidRDefault="00186BD3" w:rsidP="00693300">
            <w:pPr>
              <w:ind w:left="967"/>
              <w:rPr>
                <w:rFonts w:ascii="Cordia New" w:hAnsi="Cordia New" w:cs="Cordia New"/>
                <w:b/>
                <w:bCs/>
                <w:lang w:val="en-GB"/>
              </w:rPr>
            </w:pPr>
            <w:r w:rsidRPr="00457928">
              <w:rPr>
                <w:rFonts w:ascii="Cordia New" w:hAnsi="Cordia New" w:cs="Cordia New"/>
                <w:b/>
                <w:bCs/>
                <w:lang w:val="en-GB"/>
              </w:rPr>
              <w:t>2021</w:t>
            </w:r>
          </w:p>
        </w:tc>
        <w:tc>
          <w:tcPr>
            <w:tcW w:w="1865" w:type="dxa"/>
            <w:tcBorders>
              <w:top w:val="single" w:sz="4" w:space="0" w:color="auto"/>
            </w:tcBorders>
            <w:shd w:val="clear" w:color="auto" w:fill="auto"/>
            <w:vAlign w:val="bottom"/>
          </w:tcPr>
          <w:p w14:paraId="282F4832"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38F17870"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22A62519"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tcBorders>
            <w:shd w:val="clear" w:color="auto" w:fill="auto"/>
            <w:vAlign w:val="bottom"/>
          </w:tcPr>
          <w:p w14:paraId="5AEA03B3" w14:textId="77777777" w:rsidR="0092347D" w:rsidRPr="00457928" w:rsidRDefault="0092347D" w:rsidP="005E077E">
            <w:pPr>
              <w:ind w:right="-72"/>
              <w:jc w:val="right"/>
              <w:rPr>
                <w:rFonts w:ascii="Cordia New" w:hAnsi="Cordia New" w:cs="Cordia New"/>
                <w:b/>
                <w:bCs/>
                <w:lang w:val="en-GB"/>
              </w:rPr>
            </w:pPr>
          </w:p>
        </w:tc>
        <w:tc>
          <w:tcPr>
            <w:tcW w:w="1372" w:type="dxa"/>
            <w:tcBorders>
              <w:top w:val="single" w:sz="4" w:space="0" w:color="auto"/>
            </w:tcBorders>
            <w:shd w:val="clear" w:color="auto" w:fill="auto"/>
            <w:vAlign w:val="bottom"/>
          </w:tcPr>
          <w:p w14:paraId="5E9CDF24" w14:textId="77777777" w:rsidR="0092347D" w:rsidRPr="00457928" w:rsidRDefault="0092347D" w:rsidP="005E077E">
            <w:pPr>
              <w:ind w:right="-72"/>
              <w:jc w:val="right"/>
              <w:rPr>
                <w:rFonts w:ascii="Cordia New" w:hAnsi="Cordia New" w:cs="Cordia New"/>
                <w:b/>
                <w:bCs/>
                <w:lang w:val="en-GB"/>
              </w:rPr>
            </w:pPr>
          </w:p>
        </w:tc>
      </w:tr>
      <w:tr w:rsidR="0092347D" w:rsidRPr="00457928" w14:paraId="522A0173" w14:textId="77777777" w:rsidTr="00EC20F2">
        <w:tc>
          <w:tcPr>
            <w:tcW w:w="7513" w:type="dxa"/>
            <w:shd w:val="clear" w:color="auto" w:fill="auto"/>
            <w:vAlign w:val="bottom"/>
          </w:tcPr>
          <w:p w14:paraId="2045CC62"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Trade and other payables</w:t>
            </w:r>
          </w:p>
        </w:tc>
        <w:tc>
          <w:tcPr>
            <w:tcW w:w="1865" w:type="dxa"/>
          </w:tcPr>
          <w:p w14:paraId="30BE88BF" w14:textId="728A25D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36</w:t>
            </w:r>
            <w:r w:rsidR="0092347D" w:rsidRPr="00457928">
              <w:rPr>
                <w:rFonts w:ascii="Cordia New" w:hAnsi="Cordia New" w:cs="Cordia New"/>
                <w:lang w:val="en-US"/>
              </w:rPr>
              <w:t>,</w:t>
            </w:r>
            <w:r w:rsidRPr="00457928">
              <w:rPr>
                <w:rFonts w:ascii="Cordia New" w:hAnsi="Cordia New" w:cs="Cordia New"/>
                <w:lang w:val="en-GB"/>
              </w:rPr>
              <w:t>163</w:t>
            </w:r>
          </w:p>
        </w:tc>
        <w:tc>
          <w:tcPr>
            <w:tcW w:w="1368" w:type="dxa"/>
          </w:tcPr>
          <w:p w14:paraId="1890C34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49F737A"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741DC125" w14:textId="20B316B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36</w:t>
            </w:r>
            <w:r w:rsidR="0092347D" w:rsidRPr="00457928">
              <w:rPr>
                <w:rFonts w:ascii="Cordia New" w:hAnsi="Cordia New" w:cs="Cordia New"/>
                <w:lang w:val="en-US"/>
              </w:rPr>
              <w:t>,</w:t>
            </w:r>
            <w:r w:rsidRPr="00457928">
              <w:rPr>
                <w:rFonts w:ascii="Cordia New" w:hAnsi="Cordia New" w:cs="Cordia New"/>
                <w:lang w:val="en-GB"/>
              </w:rPr>
              <w:t>163</w:t>
            </w:r>
          </w:p>
        </w:tc>
        <w:tc>
          <w:tcPr>
            <w:tcW w:w="1372" w:type="dxa"/>
          </w:tcPr>
          <w:p w14:paraId="3487A0A1" w14:textId="707F60F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36</w:t>
            </w:r>
            <w:r w:rsidR="0092347D" w:rsidRPr="00457928">
              <w:rPr>
                <w:rFonts w:ascii="Cordia New" w:hAnsi="Cordia New" w:cs="Cordia New"/>
                <w:lang w:val="en-US"/>
              </w:rPr>
              <w:t>,</w:t>
            </w:r>
            <w:r w:rsidRPr="00457928">
              <w:rPr>
                <w:rFonts w:ascii="Cordia New" w:hAnsi="Cordia New" w:cs="Cordia New"/>
                <w:lang w:val="en-GB"/>
              </w:rPr>
              <w:t>163</w:t>
            </w:r>
          </w:p>
        </w:tc>
      </w:tr>
      <w:tr w:rsidR="0092347D" w:rsidRPr="00457928" w14:paraId="5B2FFFD3" w14:textId="77777777" w:rsidTr="00EC20F2">
        <w:tc>
          <w:tcPr>
            <w:tcW w:w="7513" w:type="dxa"/>
            <w:shd w:val="clear" w:color="auto" w:fill="auto"/>
            <w:vAlign w:val="bottom"/>
          </w:tcPr>
          <w:p w14:paraId="30868520"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Other current liabilities</w:t>
            </w:r>
          </w:p>
        </w:tc>
        <w:tc>
          <w:tcPr>
            <w:tcW w:w="1865" w:type="dxa"/>
          </w:tcPr>
          <w:p w14:paraId="33ADE921" w14:textId="4EBA638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92347D" w:rsidRPr="00457928">
              <w:rPr>
                <w:rFonts w:ascii="Cordia New" w:hAnsi="Cordia New" w:cs="Cordia New"/>
                <w:lang w:val="en-US"/>
              </w:rPr>
              <w:t>,</w:t>
            </w:r>
            <w:r w:rsidRPr="00457928">
              <w:rPr>
                <w:rFonts w:ascii="Cordia New" w:hAnsi="Cordia New" w:cs="Cordia New"/>
                <w:lang w:val="en-GB"/>
              </w:rPr>
              <w:t>422</w:t>
            </w:r>
          </w:p>
        </w:tc>
        <w:tc>
          <w:tcPr>
            <w:tcW w:w="1368" w:type="dxa"/>
          </w:tcPr>
          <w:p w14:paraId="31D55BE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61344AC5"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E253FD5" w14:textId="49E5D30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92347D" w:rsidRPr="00457928">
              <w:rPr>
                <w:rFonts w:ascii="Cordia New" w:hAnsi="Cordia New" w:cs="Cordia New"/>
                <w:lang w:val="en-US"/>
              </w:rPr>
              <w:t>,</w:t>
            </w:r>
            <w:r w:rsidRPr="00457928">
              <w:rPr>
                <w:rFonts w:ascii="Cordia New" w:hAnsi="Cordia New" w:cs="Cordia New"/>
                <w:lang w:val="en-GB"/>
              </w:rPr>
              <w:t>422</w:t>
            </w:r>
          </w:p>
        </w:tc>
        <w:tc>
          <w:tcPr>
            <w:tcW w:w="1372" w:type="dxa"/>
          </w:tcPr>
          <w:p w14:paraId="660EA72B" w14:textId="66D284E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92347D" w:rsidRPr="00457928">
              <w:rPr>
                <w:rFonts w:ascii="Cordia New" w:hAnsi="Cordia New" w:cs="Cordia New"/>
                <w:lang w:val="en-US"/>
              </w:rPr>
              <w:t>,</w:t>
            </w:r>
            <w:r w:rsidRPr="00457928">
              <w:rPr>
                <w:rFonts w:ascii="Cordia New" w:hAnsi="Cordia New" w:cs="Cordia New"/>
                <w:lang w:val="en-GB"/>
              </w:rPr>
              <w:t>422</w:t>
            </w:r>
          </w:p>
        </w:tc>
      </w:tr>
      <w:tr w:rsidR="0092347D" w:rsidRPr="00457928" w14:paraId="69953E79" w14:textId="77777777" w:rsidTr="00EC20F2">
        <w:tc>
          <w:tcPr>
            <w:tcW w:w="7513" w:type="dxa"/>
            <w:shd w:val="clear" w:color="auto" w:fill="auto"/>
            <w:vAlign w:val="bottom"/>
          </w:tcPr>
          <w:p w14:paraId="5B762E5F"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Lease liabilities</w:t>
            </w:r>
          </w:p>
        </w:tc>
        <w:tc>
          <w:tcPr>
            <w:tcW w:w="1865" w:type="dxa"/>
          </w:tcPr>
          <w:p w14:paraId="5FDDE1DB" w14:textId="11414F6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553</w:t>
            </w:r>
          </w:p>
        </w:tc>
        <w:tc>
          <w:tcPr>
            <w:tcW w:w="1368" w:type="dxa"/>
          </w:tcPr>
          <w:p w14:paraId="5E2E6540" w14:textId="606AE86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072</w:t>
            </w:r>
          </w:p>
        </w:tc>
        <w:tc>
          <w:tcPr>
            <w:tcW w:w="1368" w:type="dxa"/>
          </w:tcPr>
          <w:p w14:paraId="34EF2829" w14:textId="6AFBD1B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954</w:t>
            </w:r>
          </w:p>
        </w:tc>
        <w:tc>
          <w:tcPr>
            <w:tcW w:w="1368" w:type="dxa"/>
          </w:tcPr>
          <w:p w14:paraId="55E4738D" w14:textId="75189F2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20</w:t>
            </w:r>
            <w:r w:rsidR="0092347D" w:rsidRPr="00457928">
              <w:rPr>
                <w:rFonts w:ascii="Cordia New" w:hAnsi="Cordia New" w:cs="Cordia New"/>
                <w:lang w:val="en-US"/>
              </w:rPr>
              <w:t>,</w:t>
            </w:r>
            <w:r w:rsidRPr="00457928">
              <w:rPr>
                <w:rFonts w:ascii="Cordia New" w:hAnsi="Cordia New" w:cs="Cordia New"/>
                <w:lang w:val="en-GB"/>
              </w:rPr>
              <w:t>579</w:t>
            </w:r>
          </w:p>
        </w:tc>
        <w:tc>
          <w:tcPr>
            <w:tcW w:w="1372" w:type="dxa"/>
          </w:tcPr>
          <w:p w14:paraId="3831CD14" w14:textId="1028121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19</w:t>
            </w:r>
            <w:r w:rsidR="0092347D" w:rsidRPr="00457928">
              <w:rPr>
                <w:rFonts w:ascii="Cordia New" w:hAnsi="Cordia New" w:cs="Cordia New"/>
                <w:lang w:val="en-US"/>
              </w:rPr>
              <w:t>,</w:t>
            </w:r>
            <w:r w:rsidRPr="00457928">
              <w:rPr>
                <w:rFonts w:ascii="Cordia New" w:hAnsi="Cordia New" w:cs="Cordia New"/>
                <w:lang w:val="en-GB"/>
              </w:rPr>
              <w:t>153</w:t>
            </w:r>
          </w:p>
        </w:tc>
      </w:tr>
      <w:tr w:rsidR="0092347D" w:rsidRPr="00457928" w14:paraId="25FB44C5" w14:textId="77777777" w:rsidTr="00EC20F2">
        <w:tc>
          <w:tcPr>
            <w:tcW w:w="7513" w:type="dxa"/>
            <w:shd w:val="clear" w:color="auto" w:fill="auto"/>
            <w:vAlign w:val="bottom"/>
          </w:tcPr>
          <w:p w14:paraId="1D8A895E"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Contingent considerations from business acquisition</w:t>
            </w:r>
            <w:r w:rsidRPr="00457928">
              <w:rPr>
                <w:rFonts w:ascii="Cordia New" w:hAnsi="Cordia New" w:cs="Cordia New"/>
                <w:cs/>
              </w:rPr>
              <w:t xml:space="preserve"> </w:t>
            </w:r>
          </w:p>
        </w:tc>
        <w:tc>
          <w:tcPr>
            <w:tcW w:w="1865" w:type="dxa"/>
          </w:tcPr>
          <w:p w14:paraId="66C493B8" w14:textId="5F6BCB7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32</w:t>
            </w:r>
          </w:p>
        </w:tc>
        <w:tc>
          <w:tcPr>
            <w:tcW w:w="1368" w:type="dxa"/>
          </w:tcPr>
          <w:p w14:paraId="1E63D901" w14:textId="7F32F4C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555</w:t>
            </w:r>
          </w:p>
        </w:tc>
        <w:tc>
          <w:tcPr>
            <w:tcW w:w="1368" w:type="dxa"/>
          </w:tcPr>
          <w:p w14:paraId="7788C910"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5965283" w14:textId="501DBED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587</w:t>
            </w:r>
          </w:p>
        </w:tc>
        <w:tc>
          <w:tcPr>
            <w:tcW w:w="1372" w:type="dxa"/>
          </w:tcPr>
          <w:p w14:paraId="02E8546B" w14:textId="39807F8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412</w:t>
            </w:r>
          </w:p>
        </w:tc>
      </w:tr>
      <w:tr w:rsidR="0092347D" w:rsidRPr="00457928" w14:paraId="1A2B1E2C" w14:textId="77777777" w:rsidTr="00EC20F2">
        <w:trPr>
          <w:trHeight w:val="342"/>
        </w:trPr>
        <w:tc>
          <w:tcPr>
            <w:tcW w:w="7513" w:type="dxa"/>
            <w:shd w:val="clear" w:color="auto" w:fill="auto"/>
            <w:vAlign w:val="bottom"/>
          </w:tcPr>
          <w:p w14:paraId="2C95B9E4"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Loans from financial institutions – variable interest rate</w:t>
            </w:r>
            <w:r w:rsidRPr="00457928">
              <w:rPr>
                <w:rFonts w:ascii="Cordia New" w:hAnsi="Cordia New" w:cs="Cordia New"/>
                <w:cs/>
                <w:lang w:val="en-GB"/>
              </w:rPr>
              <w:t xml:space="preserve"> </w:t>
            </w:r>
          </w:p>
        </w:tc>
        <w:tc>
          <w:tcPr>
            <w:tcW w:w="1865" w:type="dxa"/>
          </w:tcPr>
          <w:p w14:paraId="07091794" w14:textId="18684A5E" w:rsidR="0092347D" w:rsidRPr="00457928" w:rsidRDefault="0092347D" w:rsidP="005E077E">
            <w:pPr>
              <w:ind w:right="-72"/>
              <w:jc w:val="right"/>
              <w:rPr>
                <w:rFonts w:ascii="Cordia New" w:hAnsi="Cordia New" w:cs="Cordia New"/>
                <w:lang w:val="en-GB"/>
              </w:rPr>
            </w:pPr>
          </w:p>
        </w:tc>
        <w:tc>
          <w:tcPr>
            <w:tcW w:w="1368" w:type="dxa"/>
          </w:tcPr>
          <w:p w14:paraId="02DA41A4" w14:textId="098D9A62" w:rsidR="0092347D" w:rsidRPr="00457928" w:rsidRDefault="0092347D" w:rsidP="005E077E">
            <w:pPr>
              <w:ind w:right="-72"/>
              <w:jc w:val="right"/>
              <w:rPr>
                <w:rFonts w:ascii="Cordia New" w:hAnsi="Cordia New" w:cs="Cordia New"/>
                <w:lang w:val="en-GB"/>
              </w:rPr>
            </w:pPr>
          </w:p>
        </w:tc>
        <w:tc>
          <w:tcPr>
            <w:tcW w:w="1368" w:type="dxa"/>
          </w:tcPr>
          <w:p w14:paraId="0A14DEE3" w14:textId="33276655" w:rsidR="0092347D" w:rsidRPr="00457928" w:rsidRDefault="0092347D" w:rsidP="005E077E">
            <w:pPr>
              <w:ind w:right="-72"/>
              <w:jc w:val="right"/>
              <w:rPr>
                <w:rFonts w:ascii="Cordia New" w:hAnsi="Cordia New" w:cs="Cordia New"/>
                <w:lang w:val="en-GB"/>
              </w:rPr>
            </w:pPr>
          </w:p>
        </w:tc>
        <w:tc>
          <w:tcPr>
            <w:tcW w:w="1368" w:type="dxa"/>
          </w:tcPr>
          <w:p w14:paraId="5DB767AF" w14:textId="55AEEF83" w:rsidR="0092347D" w:rsidRPr="00457928" w:rsidRDefault="0092347D" w:rsidP="005E077E">
            <w:pPr>
              <w:ind w:right="-72"/>
              <w:jc w:val="right"/>
              <w:rPr>
                <w:rFonts w:ascii="Cordia New" w:hAnsi="Cordia New" w:cs="Cordia New"/>
                <w:lang w:val="en-GB"/>
              </w:rPr>
            </w:pPr>
          </w:p>
        </w:tc>
        <w:tc>
          <w:tcPr>
            <w:tcW w:w="1372" w:type="dxa"/>
          </w:tcPr>
          <w:p w14:paraId="60117E67" w14:textId="241F0927" w:rsidR="0092347D" w:rsidRPr="00457928" w:rsidRDefault="0092347D" w:rsidP="005E077E">
            <w:pPr>
              <w:ind w:right="-72"/>
              <w:jc w:val="right"/>
              <w:rPr>
                <w:rFonts w:ascii="Cordia New" w:hAnsi="Cordia New" w:cs="Cordia New"/>
                <w:lang w:val="en-GB"/>
              </w:rPr>
            </w:pPr>
          </w:p>
        </w:tc>
      </w:tr>
      <w:tr w:rsidR="00AE4BDC" w:rsidRPr="00457928" w14:paraId="49E165C4" w14:textId="77777777" w:rsidTr="00EC20F2">
        <w:tc>
          <w:tcPr>
            <w:tcW w:w="7513" w:type="dxa"/>
            <w:shd w:val="clear" w:color="auto" w:fill="auto"/>
            <w:vAlign w:val="bottom"/>
          </w:tcPr>
          <w:p w14:paraId="03312EEB" w14:textId="77777777" w:rsidR="00AE4BDC" w:rsidRPr="00457928" w:rsidRDefault="00AE4BDC" w:rsidP="00AE4BDC">
            <w:pPr>
              <w:ind w:left="967"/>
              <w:rPr>
                <w:rFonts w:ascii="Cordia New" w:hAnsi="Cordia New" w:cs="Cordia New"/>
                <w:lang w:val="en-GB"/>
              </w:rPr>
            </w:pPr>
            <w:r w:rsidRPr="00457928">
              <w:rPr>
                <w:rFonts w:ascii="Cordia New" w:hAnsi="Cordia New" w:cs="Cordia New"/>
                <w:lang w:val="en-GB"/>
              </w:rPr>
              <w:t xml:space="preserve">   Principal</w:t>
            </w:r>
          </w:p>
        </w:tc>
        <w:tc>
          <w:tcPr>
            <w:tcW w:w="1865" w:type="dxa"/>
          </w:tcPr>
          <w:p w14:paraId="10E191F0" w14:textId="23F3E47A"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38A8703E" w14:textId="76DF1B7E"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20</w:t>
            </w:r>
            <w:r w:rsidRPr="00457928">
              <w:rPr>
                <w:rFonts w:ascii="Cordia New" w:hAnsi="Cordia New" w:cs="Cordia New"/>
                <w:lang w:val="en-US"/>
              </w:rPr>
              <w:t>,</w:t>
            </w:r>
            <w:r w:rsidRPr="00457928">
              <w:rPr>
                <w:rFonts w:ascii="Cordia New" w:hAnsi="Cordia New" w:cs="Cordia New"/>
                <w:lang w:val="en-GB"/>
              </w:rPr>
              <w:t>052</w:t>
            </w:r>
          </w:p>
        </w:tc>
        <w:tc>
          <w:tcPr>
            <w:tcW w:w="1368" w:type="dxa"/>
          </w:tcPr>
          <w:p w14:paraId="30E6D304" w14:textId="5E62C55E"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23A07C9" w14:textId="76F74A1F"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20</w:t>
            </w:r>
            <w:r w:rsidRPr="00457928">
              <w:rPr>
                <w:rFonts w:ascii="Cordia New" w:hAnsi="Cordia New" w:cs="Cordia New"/>
                <w:lang w:val="en-US"/>
              </w:rPr>
              <w:t>,</w:t>
            </w:r>
            <w:r w:rsidRPr="00457928">
              <w:rPr>
                <w:rFonts w:ascii="Cordia New" w:hAnsi="Cordia New" w:cs="Cordia New"/>
                <w:lang w:val="en-GB"/>
              </w:rPr>
              <w:t>052</w:t>
            </w:r>
          </w:p>
        </w:tc>
        <w:tc>
          <w:tcPr>
            <w:tcW w:w="1372" w:type="dxa"/>
          </w:tcPr>
          <w:p w14:paraId="274980DD" w14:textId="3BDCB3EA"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19</w:t>
            </w:r>
            <w:r w:rsidRPr="00457928">
              <w:rPr>
                <w:rFonts w:ascii="Cordia New" w:hAnsi="Cordia New" w:cs="Cordia New"/>
                <w:lang w:val="en-US"/>
              </w:rPr>
              <w:t>,</w:t>
            </w:r>
            <w:r w:rsidRPr="00457928">
              <w:rPr>
                <w:rFonts w:ascii="Cordia New" w:hAnsi="Cordia New" w:cs="Cordia New"/>
                <w:lang w:val="en-GB"/>
              </w:rPr>
              <w:t>920</w:t>
            </w:r>
          </w:p>
        </w:tc>
      </w:tr>
      <w:tr w:rsidR="00AE4BDC" w:rsidRPr="00457928" w14:paraId="578069DF" w14:textId="77777777" w:rsidTr="00EC20F2">
        <w:tc>
          <w:tcPr>
            <w:tcW w:w="7513" w:type="dxa"/>
            <w:shd w:val="clear" w:color="auto" w:fill="auto"/>
            <w:vAlign w:val="bottom"/>
          </w:tcPr>
          <w:p w14:paraId="6709F4FB" w14:textId="51FF0B2A" w:rsidR="00AE4BDC" w:rsidRPr="00457928" w:rsidRDefault="00AE4BDC" w:rsidP="00AE4BDC">
            <w:pPr>
              <w:ind w:left="967"/>
              <w:rPr>
                <w:rFonts w:ascii="Cordia New" w:hAnsi="Cordia New" w:cs="Cordia New"/>
                <w:lang w:val="en-GB"/>
              </w:rPr>
            </w:pPr>
            <w:r w:rsidRPr="00457928">
              <w:rPr>
                <w:rFonts w:ascii="Cordia New" w:hAnsi="Cordia New" w:cs="Cordia New"/>
                <w:lang w:val="en-GB"/>
              </w:rPr>
              <w:t xml:space="preserve">   Interest expense *</w:t>
            </w:r>
          </w:p>
        </w:tc>
        <w:tc>
          <w:tcPr>
            <w:tcW w:w="1865" w:type="dxa"/>
          </w:tcPr>
          <w:p w14:paraId="040826CA" w14:textId="1CEEFB11"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245</w:t>
            </w:r>
          </w:p>
        </w:tc>
        <w:tc>
          <w:tcPr>
            <w:tcW w:w="1368" w:type="dxa"/>
          </w:tcPr>
          <w:p w14:paraId="47C4D28C" w14:textId="17227399"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558</w:t>
            </w:r>
          </w:p>
        </w:tc>
        <w:tc>
          <w:tcPr>
            <w:tcW w:w="1368" w:type="dxa"/>
          </w:tcPr>
          <w:p w14:paraId="64CE236B" w14:textId="1FB985CE"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331A28D" w14:textId="2B4F05C8"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803</w:t>
            </w:r>
          </w:p>
        </w:tc>
        <w:tc>
          <w:tcPr>
            <w:tcW w:w="1372" w:type="dxa"/>
          </w:tcPr>
          <w:p w14:paraId="3235DD88" w14:textId="119D8A3F" w:rsidR="00AE4BDC" w:rsidRPr="00457928" w:rsidRDefault="00AE4BDC" w:rsidP="00AE4BDC">
            <w:pPr>
              <w:ind w:right="-72"/>
              <w:jc w:val="right"/>
              <w:rPr>
                <w:rFonts w:ascii="Cordia New" w:hAnsi="Cordia New" w:cs="Cordia New"/>
                <w:lang w:val="en-GB"/>
              </w:rPr>
            </w:pPr>
            <w:r w:rsidRPr="00457928">
              <w:rPr>
                <w:rFonts w:ascii="Cordia New" w:hAnsi="Cordia New" w:cs="Cordia New"/>
                <w:lang w:val="en-GB"/>
              </w:rPr>
              <w:t>42</w:t>
            </w:r>
          </w:p>
        </w:tc>
      </w:tr>
      <w:tr w:rsidR="0092347D" w:rsidRPr="00457928" w14:paraId="37DD8A03" w14:textId="77777777" w:rsidTr="00EC20F2">
        <w:tc>
          <w:tcPr>
            <w:tcW w:w="7513" w:type="dxa"/>
            <w:shd w:val="clear" w:color="auto" w:fill="auto"/>
            <w:vAlign w:val="bottom"/>
          </w:tcPr>
          <w:p w14:paraId="746A6414"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Debentures - fixed interest rate</w:t>
            </w:r>
          </w:p>
        </w:tc>
        <w:tc>
          <w:tcPr>
            <w:tcW w:w="1865" w:type="dxa"/>
          </w:tcPr>
          <w:p w14:paraId="308E4BD4" w14:textId="77777777" w:rsidR="0092347D" w:rsidRPr="00457928" w:rsidRDefault="0092347D" w:rsidP="005E077E">
            <w:pPr>
              <w:ind w:right="-72"/>
              <w:jc w:val="right"/>
              <w:rPr>
                <w:rFonts w:ascii="Cordia New" w:hAnsi="Cordia New" w:cs="Cordia New"/>
                <w:lang w:val="en-US"/>
              </w:rPr>
            </w:pPr>
          </w:p>
        </w:tc>
        <w:tc>
          <w:tcPr>
            <w:tcW w:w="1368" w:type="dxa"/>
          </w:tcPr>
          <w:p w14:paraId="5DFFC188" w14:textId="77777777" w:rsidR="0092347D" w:rsidRPr="00457928" w:rsidRDefault="0092347D" w:rsidP="005E077E">
            <w:pPr>
              <w:ind w:right="-72"/>
              <w:jc w:val="right"/>
              <w:rPr>
                <w:rFonts w:ascii="Cordia New" w:hAnsi="Cordia New" w:cs="Cordia New"/>
                <w:lang w:val="en-US"/>
              </w:rPr>
            </w:pPr>
          </w:p>
        </w:tc>
        <w:tc>
          <w:tcPr>
            <w:tcW w:w="1368" w:type="dxa"/>
          </w:tcPr>
          <w:p w14:paraId="37B05D1E" w14:textId="77777777" w:rsidR="0092347D" w:rsidRPr="00457928" w:rsidRDefault="0092347D" w:rsidP="005E077E">
            <w:pPr>
              <w:ind w:right="-72"/>
              <w:jc w:val="right"/>
              <w:rPr>
                <w:rFonts w:ascii="Cordia New" w:hAnsi="Cordia New" w:cs="Cordia New"/>
                <w:lang w:val="en-US"/>
              </w:rPr>
            </w:pPr>
          </w:p>
        </w:tc>
        <w:tc>
          <w:tcPr>
            <w:tcW w:w="1368" w:type="dxa"/>
          </w:tcPr>
          <w:p w14:paraId="03F11228" w14:textId="77777777" w:rsidR="0092347D" w:rsidRPr="00457928" w:rsidRDefault="0092347D" w:rsidP="005E077E">
            <w:pPr>
              <w:ind w:right="-72"/>
              <w:jc w:val="right"/>
              <w:rPr>
                <w:rFonts w:ascii="Cordia New" w:hAnsi="Cordia New" w:cs="Cordia New"/>
                <w:lang w:val="en-US"/>
              </w:rPr>
            </w:pPr>
          </w:p>
        </w:tc>
        <w:tc>
          <w:tcPr>
            <w:tcW w:w="1372" w:type="dxa"/>
          </w:tcPr>
          <w:p w14:paraId="52523C3B" w14:textId="77777777" w:rsidR="0092347D" w:rsidRPr="00457928" w:rsidRDefault="0092347D" w:rsidP="005E077E">
            <w:pPr>
              <w:ind w:right="-72"/>
              <w:jc w:val="right"/>
              <w:rPr>
                <w:rFonts w:ascii="Cordia New" w:hAnsi="Cordia New" w:cs="Cordia New"/>
                <w:lang w:val="en-US"/>
              </w:rPr>
            </w:pPr>
          </w:p>
        </w:tc>
      </w:tr>
      <w:tr w:rsidR="0092347D" w:rsidRPr="00457928" w14:paraId="7A2CE313" w14:textId="77777777" w:rsidTr="00EC20F2">
        <w:tc>
          <w:tcPr>
            <w:tcW w:w="7513" w:type="dxa"/>
            <w:shd w:val="clear" w:color="auto" w:fill="auto"/>
            <w:vAlign w:val="bottom"/>
          </w:tcPr>
          <w:p w14:paraId="4904621E"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Principal</w:t>
            </w:r>
          </w:p>
        </w:tc>
        <w:tc>
          <w:tcPr>
            <w:tcW w:w="1865" w:type="dxa"/>
          </w:tcPr>
          <w:p w14:paraId="4834E83F" w14:textId="2DCF3D5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15</w:t>
            </w:r>
            <w:r w:rsidR="0092347D" w:rsidRPr="00457928">
              <w:rPr>
                <w:rFonts w:ascii="Cordia New" w:hAnsi="Cordia New" w:cs="Cordia New"/>
                <w:lang w:val="en-US"/>
              </w:rPr>
              <w:t>,</w:t>
            </w:r>
            <w:r w:rsidRPr="00457928">
              <w:rPr>
                <w:rFonts w:ascii="Cordia New" w:hAnsi="Cordia New" w:cs="Cordia New"/>
                <w:lang w:val="en-GB"/>
              </w:rPr>
              <w:t>000</w:t>
            </w:r>
          </w:p>
        </w:tc>
        <w:tc>
          <w:tcPr>
            <w:tcW w:w="1368" w:type="dxa"/>
          </w:tcPr>
          <w:p w14:paraId="30BEA070" w14:textId="2E78EBB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000</w:t>
            </w:r>
          </w:p>
        </w:tc>
        <w:tc>
          <w:tcPr>
            <w:tcW w:w="1368" w:type="dxa"/>
          </w:tcPr>
          <w:p w14:paraId="1C1DC394" w14:textId="4D3CC0E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77</w:t>
            </w:r>
            <w:r w:rsidR="0092347D" w:rsidRPr="00457928">
              <w:rPr>
                <w:rFonts w:ascii="Cordia New" w:hAnsi="Cordia New" w:cs="Cordia New"/>
                <w:lang w:val="en-US"/>
              </w:rPr>
              <w:t>,</w:t>
            </w:r>
            <w:r w:rsidRPr="00457928">
              <w:rPr>
                <w:rFonts w:ascii="Cordia New" w:hAnsi="Cordia New" w:cs="Cordia New"/>
                <w:lang w:val="en-GB"/>
              </w:rPr>
              <w:t>905</w:t>
            </w:r>
          </w:p>
        </w:tc>
        <w:tc>
          <w:tcPr>
            <w:tcW w:w="1368" w:type="dxa"/>
          </w:tcPr>
          <w:p w14:paraId="3CE4C4E8" w14:textId="4E0277B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98</w:t>
            </w:r>
            <w:r w:rsidR="0092347D" w:rsidRPr="00457928">
              <w:rPr>
                <w:rFonts w:ascii="Cordia New" w:hAnsi="Cordia New" w:cs="Cordia New"/>
                <w:lang w:val="en-US"/>
              </w:rPr>
              <w:t>,</w:t>
            </w:r>
            <w:r w:rsidRPr="00457928">
              <w:rPr>
                <w:rFonts w:ascii="Cordia New" w:hAnsi="Cordia New" w:cs="Cordia New"/>
                <w:lang w:val="en-GB"/>
              </w:rPr>
              <w:t>905</w:t>
            </w:r>
          </w:p>
        </w:tc>
        <w:tc>
          <w:tcPr>
            <w:tcW w:w="1372" w:type="dxa"/>
          </w:tcPr>
          <w:p w14:paraId="2F62BE57" w14:textId="3745FD2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97</w:t>
            </w:r>
            <w:r w:rsidR="0092347D" w:rsidRPr="00457928">
              <w:rPr>
                <w:rFonts w:ascii="Cordia New" w:hAnsi="Cordia New" w:cs="Cordia New"/>
                <w:lang w:val="en-US"/>
              </w:rPr>
              <w:t>,</w:t>
            </w:r>
            <w:r w:rsidRPr="00457928">
              <w:rPr>
                <w:rFonts w:ascii="Cordia New" w:hAnsi="Cordia New" w:cs="Cordia New"/>
                <w:lang w:val="en-GB"/>
              </w:rPr>
              <w:t>738</w:t>
            </w:r>
          </w:p>
        </w:tc>
      </w:tr>
      <w:tr w:rsidR="0092347D" w:rsidRPr="00457928" w14:paraId="0121C418" w14:textId="77777777" w:rsidTr="00EC20F2">
        <w:tc>
          <w:tcPr>
            <w:tcW w:w="7513" w:type="dxa"/>
            <w:shd w:val="clear" w:color="auto" w:fill="auto"/>
            <w:vAlign w:val="bottom"/>
          </w:tcPr>
          <w:p w14:paraId="27103715" w14:textId="405C1C4E"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Interest expense</w:t>
            </w:r>
            <w:r w:rsidR="00AE4BDC" w:rsidRPr="00457928">
              <w:rPr>
                <w:rFonts w:ascii="Cordia New" w:hAnsi="Cordia New" w:cs="Cordia New"/>
                <w:lang w:val="en-GB"/>
              </w:rPr>
              <w:t xml:space="preserve"> </w:t>
            </w:r>
            <w:r w:rsidRPr="00457928">
              <w:rPr>
                <w:rFonts w:ascii="Cordia New" w:hAnsi="Cordia New" w:cs="Cordia New"/>
                <w:lang w:val="en-GB"/>
              </w:rPr>
              <w:t>*</w:t>
            </w:r>
          </w:p>
        </w:tc>
        <w:tc>
          <w:tcPr>
            <w:tcW w:w="1865" w:type="dxa"/>
          </w:tcPr>
          <w:p w14:paraId="341DD8C0" w14:textId="3769396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509</w:t>
            </w:r>
          </w:p>
        </w:tc>
        <w:tc>
          <w:tcPr>
            <w:tcW w:w="1368" w:type="dxa"/>
          </w:tcPr>
          <w:p w14:paraId="78111976" w14:textId="5F5D76F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13</w:t>
            </w:r>
            <w:r w:rsidR="0092347D" w:rsidRPr="00457928">
              <w:rPr>
                <w:rFonts w:ascii="Cordia New" w:hAnsi="Cordia New" w:cs="Cordia New"/>
                <w:lang w:val="en-US"/>
              </w:rPr>
              <w:t>,</w:t>
            </w:r>
            <w:r w:rsidRPr="00457928">
              <w:rPr>
                <w:rFonts w:ascii="Cordia New" w:hAnsi="Cordia New" w:cs="Cordia New"/>
                <w:lang w:val="en-GB"/>
              </w:rPr>
              <w:t>433</w:t>
            </w:r>
          </w:p>
        </w:tc>
        <w:tc>
          <w:tcPr>
            <w:tcW w:w="1368" w:type="dxa"/>
          </w:tcPr>
          <w:p w14:paraId="430AAA4B" w14:textId="7FA4028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46</w:t>
            </w:r>
            <w:r w:rsidR="0092347D" w:rsidRPr="00457928">
              <w:rPr>
                <w:rFonts w:ascii="Cordia New" w:hAnsi="Cordia New" w:cs="Cordia New"/>
                <w:lang w:val="en-US"/>
              </w:rPr>
              <w:t>,</w:t>
            </w:r>
            <w:r w:rsidRPr="00457928">
              <w:rPr>
                <w:rFonts w:ascii="Cordia New" w:hAnsi="Cordia New" w:cs="Cordia New"/>
                <w:lang w:val="en-GB"/>
              </w:rPr>
              <w:t>912</w:t>
            </w:r>
          </w:p>
        </w:tc>
        <w:tc>
          <w:tcPr>
            <w:tcW w:w="1368" w:type="dxa"/>
          </w:tcPr>
          <w:p w14:paraId="0B33E4C7" w14:textId="7072214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63</w:t>
            </w:r>
            <w:r w:rsidR="0092347D" w:rsidRPr="00457928">
              <w:rPr>
                <w:rFonts w:ascii="Cordia New" w:hAnsi="Cordia New" w:cs="Cordia New"/>
                <w:lang w:val="en-US"/>
              </w:rPr>
              <w:t>,</w:t>
            </w:r>
            <w:r w:rsidRPr="00457928">
              <w:rPr>
                <w:rFonts w:ascii="Cordia New" w:hAnsi="Cordia New" w:cs="Cordia New"/>
                <w:lang w:val="en-GB"/>
              </w:rPr>
              <w:t>854</w:t>
            </w:r>
          </w:p>
        </w:tc>
        <w:tc>
          <w:tcPr>
            <w:tcW w:w="1372" w:type="dxa"/>
          </w:tcPr>
          <w:p w14:paraId="60DC5E7D" w14:textId="4F6768C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373</w:t>
            </w:r>
          </w:p>
        </w:tc>
      </w:tr>
      <w:tr w:rsidR="0092347D" w:rsidRPr="00457928" w14:paraId="0B81F9A0" w14:textId="77777777" w:rsidTr="00EC20F2">
        <w:trPr>
          <w:trHeight w:val="355"/>
        </w:trPr>
        <w:tc>
          <w:tcPr>
            <w:tcW w:w="7513" w:type="dxa"/>
            <w:shd w:val="clear" w:color="auto" w:fill="auto"/>
            <w:vAlign w:val="bottom"/>
          </w:tcPr>
          <w:p w14:paraId="076C88AA" w14:textId="28B6B235" w:rsidR="0092347D" w:rsidRPr="00457928" w:rsidRDefault="003C2631" w:rsidP="00693300">
            <w:pPr>
              <w:ind w:left="967"/>
              <w:rPr>
                <w:rFonts w:ascii="Cordia New" w:hAnsi="Cordia New" w:cs="Cordia New"/>
                <w:lang w:val="en-GB"/>
              </w:rPr>
            </w:pPr>
            <w:r w:rsidRPr="00457928">
              <w:rPr>
                <w:rFonts w:ascii="Cordia New" w:hAnsi="Cordia New" w:cs="Cordia New"/>
                <w:lang w:val="en-GB"/>
              </w:rPr>
              <w:t xml:space="preserve">Cross currency and interest rate swaps </w:t>
            </w:r>
            <w:r w:rsidR="001F3EF9" w:rsidRPr="00457928">
              <w:rPr>
                <w:rFonts w:ascii="Cordia New" w:hAnsi="Cordia New" w:cs="Cordia New"/>
                <w:lang w:val="en-GB"/>
              </w:rPr>
              <w:t>–</w:t>
            </w:r>
            <w:r w:rsidRPr="00457928">
              <w:rPr>
                <w:rFonts w:ascii="Cordia New" w:hAnsi="Cordia New" w:cs="Cordia New"/>
                <w:lang w:val="en-GB"/>
              </w:rPr>
              <w:t xml:space="preserve"> net</w:t>
            </w:r>
            <w:r w:rsidR="00AE4BDC" w:rsidRPr="00457928">
              <w:rPr>
                <w:rFonts w:ascii="Cordia New" w:hAnsi="Cordia New" w:cs="Cordia New"/>
                <w:lang w:val="en-GB"/>
              </w:rPr>
              <w:t xml:space="preserve"> </w:t>
            </w:r>
            <w:r w:rsidR="001F3EF9" w:rsidRPr="00457928">
              <w:rPr>
                <w:rFonts w:ascii="Cordia New" w:hAnsi="Cordia New" w:cs="Cordia New"/>
                <w:lang w:val="en-GB"/>
              </w:rPr>
              <w:t>**</w:t>
            </w:r>
          </w:p>
        </w:tc>
        <w:tc>
          <w:tcPr>
            <w:tcW w:w="1865" w:type="dxa"/>
          </w:tcPr>
          <w:p w14:paraId="69C3A139" w14:textId="6E6A824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176</w:t>
            </w:r>
          </w:p>
        </w:tc>
        <w:tc>
          <w:tcPr>
            <w:tcW w:w="1368" w:type="dxa"/>
          </w:tcPr>
          <w:p w14:paraId="110CE748" w14:textId="7965247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308</w:t>
            </w:r>
          </w:p>
        </w:tc>
        <w:tc>
          <w:tcPr>
            <w:tcW w:w="1368" w:type="dxa"/>
          </w:tcPr>
          <w:p w14:paraId="37116F9A" w14:textId="745CA20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367</w:t>
            </w:r>
          </w:p>
        </w:tc>
        <w:tc>
          <w:tcPr>
            <w:tcW w:w="1368" w:type="dxa"/>
          </w:tcPr>
          <w:p w14:paraId="32F3347F" w14:textId="7DFE2A2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851</w:t>
            </w:r>
          </w:p>
        </w:tc>
        <w:tc>
          <w:tcPr>
            <w:tcW w:w="1372" w:type="dxa"/>
          </w:tcPr>
          <w:p w14:paraId="3731C5E7" w14:textId="3474523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379</w:t>
            </w:r>
          </w:p>
        </w:tc>
      </w:tr>
      <w:tr w:rsidR="0092347D" w:rsidRPr="00457928" w14:paraId="24F050DB" w14:textId="77777777" w:rsidTr="00EC20F2">
        <w:tc>
          <w:tcPr>
            <w:tcW w:w="7513" w:type="dxa"/>
            <w:shd w:val="clear" w:color="auto" w:fill="auto"/>
            <w:vAlign w:val="bottom"/>
          </w:tcPr>
          <w:p w14:paraId="14522646" w14:textId="745C57BB" w:rsidR="0092347D" w:rsidRPr="00457928" w:rsidRDefault="0092347D" w:rsidP="00693300">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w:t>
            </w:r>
            <w:r w:rsidR="00AE4BDC" w:rsidRPr="00457928">
              <w:rPr>
                <w:rFonts w:ascii="Cordia New" w:hAnsi="Cordia New" w:cs="Cordia New"/>
                <w:color w:val="000000"/>
                <w:lang w:val="en-GB"/>
              </w:rPr>
              <w:t>r</w:t>
            </w:r>
            <w:r w:rsidRPr="00457928">
              <w:rPr>
                <w:rFonts w:ascii="Cordia New" w:hAnsi="Cordia New" w:cs="Cordia New"/>
                <w:color w:val="000000"/>
                <w:lang w:val="en-GB"/>
              </w:rPr>
              <w:t>ward foreign exchange contracts</w:t>
            </w:r>
            <w:r w:rsidRPr="00457928">
              <w:rPr>
                <w:rFonts w:ascii="Cordia New" w:hAnsi="Cordia New" w:cs="Cordia New"/>
                <w:lang w:val="en-GB"/>
              </w:rPr>
              <w:t xml:space="preserve"> </w:t>
            </w:r>
            <w:r w:rsidR="001F3EF9" w:rsidRPr="00457928">
              <w:rPr>
                <w:rFonts w:ascii="Cordia New" w:hAnsi="Cordia New" w:cs="Cordia New"/>
                <w:lang w:val="en-GB"/>
              </w:rPr>
              <w:t>–</w:t>
            </w:r>
            <w:r w:rsidRPr="00457928">
              <w:rPr>
                <w:rFonts w:ascii="Cordia New" w:hAnsi="Cordia New" w:cs="Cordia New"/>
                <w:lang w:val="en-GB"/>
              </w:rPr>
              <w:t xml:space="preserve"> net</w:t>
            </w:r>
            <w:r w:rsidR="00AE4BDC" w:rsidRPr="00457928">
              <w:rPr>
                <w:rFonts w:ascii="Cordia New" w:hAnsi="Cordia New" w:cs="Cordia New"/>
                <w:lang w:val="en-GB"/>
              </w:rPr>
              <w:t xml:space="preserve"> </w:t>
            </w:r>
            <w:r w:rsidR="001F3EF9" w:rsidRPr="00457928">
              <w:rPr>
                <w:rFonts w:ascii="Cordia New" w:hAnsi="Cordia New" w:cs="Cordia New"/>
                <w:lang w:val="en-GB"/>
              </w:rPr>
              <w:t>**</w:t>
            </w:r>
          </w:p>
        </w:tc>
        <w:tc>
          <w:tcPr>
            <w:tcW w:w="1865" w:type="dxa"/>
          </w:tcPr>
          <w:p w14:paraId="2E931948" w14:textId="4D59D426" w:rsidR="0092347D" w:rsidRPr="00457928" w:rsidRDefault="00722CFF"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tcPr>
          <w:p w14:paraId="5C3DAE6E" w14:textId="77777777" w:rsidR="0092347D" w:rsidRPr="00457928" w:rsidRDefault="0092347D"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tcPr>
          <w:p w14:paraId="4559928B" w14:textId="77777777" w:rsidR="0092347D" w:rsidRPr="00457928" w:rsidRDefault="0092347D"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tcPr>
          <w:p w14:paraId="1857BD82" w14:textId="6C7828A0" w:rsidR="0092347D" w:rsidRPr="00457928" w:rsidRDefault="00722CFF" w:rsidP="005E077E">
            <w:pPr>
              <w:ind w:right="-72"/>
              <w:jc w:val="right"/>
              <w:rPr>
                <w:rFonts w:ascii="Cordia New" w:hAnsi="Cordia New" w:cs="Cordia New"/>
                <w:lang w:val="en-US"/>
              </w:rPr>
            </w:pPr>
            <w:r w:rsidRPr="00457928">
              <w:rPr>
                <w:rFonts w:ascii="Cordia New" w:hAnsi="Cordia New" w:cs="Cordia New"/>
                <w:lang w:val="en-US"/>
              </w:rPr>
              <w:t>-</w:t>
            </w:r>
          </w:p>
        </w:tc>
        <w:tc>
          <w:tcPr>
            <w:tcW w:w="1372" w:type="dxa"/>
          </w:tcPr>
          <w:p w14:paraId="790DE3FD" w14:textId="5426BD4B"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55</w:t>
            </w:r>
          </w:p>
        </w:tc>
      </w:tr>
    </w:tbl>
    <w:p w14:paraId="309DDF62" w14:textId="77777777" w:rsidR="0092347D" w:rsidRPr="00457928" w:rsidRDefault="0092347D" w:rsidP="005E077E">
      <w:pPr>
        <w:rPr>
          <w:rFonts w:ascii="Cordia New" w:hAnsi="Cordia New" w:cs="Cordia New"/>
          <w:lang w:val="en-US"/>
        </w:rPr>
      </w:pPr>
      <w:r w:rsidRPr="00457928">
        <w:rPr>
          <w:rFonts w:ascii="Cordia New" w:hAnsi="Cordia New" w:cs="Cordia New"/>
          <w:lang w:val="en-US"/>
        </w:rPr>
        <w:br w:type="page"/>
      </w:r>
    </w:p>
    <w:p w14:paraId="338F7045" w14:textId="77777777" w:rsidR="0092347D" w:rsidRPr="00457928" w:rsidRDefault="0092347D" w:rsidP="005E077E">
      <w:pPr>
        <w:pBdr>
          <w:top w:val="nil"/>
          <w:left w:val="nil"/>
          <w:bottom w:val="nil"/>
          <w:right w:val="nil"/>
          <w:between w:val="nil"/>
        </w:pBdr>
        <w:jc w:val="both"/>
        <w:rPr>
          <w:rFonts w:ascii="Cordia New" w:hAnsi="Cordia New" w:cs="Cordia New"/>
          <w:lang w:val="en-US"/>
        </w:rPr>
      </w:pPr>
    </w:p>
    <w:tbl>
      <w:tblPr>
        <w:tblW w:w="14854" w:type="dxa"/>
        <w:tblLayout w:type="fixed"/>
        <w:tblLook w:val="04A0" w:firstRow="1" w:lastRow="0" w:firstColumn="1" w:lastColumn="0" w:noHBand="0" w:noVBand="1"/>
      </w:tblPr>
      <w:tblGrid>
        <w:gridCol w:w="8010"/>
        <w:gridCol w:w="1368"/>
        <w:gridCol w:w="1368"/>
        <w:gridCol w:w="1368"/>
        <w:gridCol w:w="1368"/>
        <w:gridCol w:w="1372"/>
      </w:tblGrid>
      <w:tr w:rsidR="0092347D" w:rsidRPr="00457928" w14:paraId="32C07591" w14:textId="77777777" w:rsidTr="00722CFF">
        <w:tc>
          <w:tcPr>
            <w:tcW w:w="8010" w:type="dxa"/>
            <w:shd w:val="clear" w:color="auto" w:fill="auto"/>
            <w:vAlign w:val="bottom"/>
          </w:tcPr>
          <w:p w14:paraId="20D2CD5A" w14:textId="77777777" w:rsidR="0092347D" w:rsidRPr="00457928" w:rsidRDefault="0092347D" w:rsidP="00693300">
            <w:pPr>
              <w:ind w:left="967"/>
              <w:rPr>
                <w:rFonts w:ascii="Cordia New" w:hAnsi="Cordia New" w:cs="Cordia New"/>
                <w:b/>
                <w:bCs/>
                <w:spacing w:val="-4"/>
                <w:lang w:val="en-GB"/>
              </w:rPr>
            </w:pPr>
          </w:p>
        </w:tc>
        <w:tc>
          <w:tcPr>
            <w:tcW w:w="6844" w:type="dxa"/>
            <w:gridSpan w:val="5"/>
            <w:tcBorders>
              <w:top w:val="single" w:sz="4" w:space="0" w:color="auto"/>
              <w:bottom w:val="single" w:sz="4" w:space="0" w:color="auto"/>
            </w:tcBorders>
            <w:vAlign w:val="bottom"/>
          </w:tcPr>
          <w:p w14:paraId="521CB7B5"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lang w:val="en-GB"/>
              </w:rPr>
              <w:t>Consolidated financial statements</w:t>
            </w:r>
          </w:p>
        </w:tc>
      </w:tr>
      <w:tr w:rsidR="0092347D" w:rsidRPr="00457928" w14:paraId="132E5535" w14:textId="77777777" w:rsidTr="0092347D">
        <w:tc>
          <w:tcPr>
            <w:tcW w:w="8010" w:type="dxa"/>
            <w:shd w:val="clear" w:color="auto" w:fill="auto"/>
            <w:vAlign w:val="bottom"/>
          </w:tcPr>
          <w:p w14:paraId="1C6B1B36" w14:textId="77777777" w:rsidR="0092347D" w:rsidRPr="00457928" w:rsidRDefault="0092347D" w:rsidP="00693300">
            <w:pPr>
              <w:ind w:left="967"/>
              <w:rPr>
                <w:rFonts w:ascii="Cordia New" w:hAnsi="Cordia New" w:cs="Cordia New"/>
                <w:b/>
                <w:bCs/>
                <w:spacing w:val="-4"/>
                <w:lang w:val="en-GB"/>
              </w:rPr>
            </w:pPr>
          </w:p>
        </w:tc>
        <w:tc>
          <w:tcPr>
            <w:tcW w:w="6844" w:type="dxa"/>
            <w:gridSpan w:val="5"/>
            <w:tcBorders>
              <w:bottom w:val="single" w:sz="4" w:space="0" w:color="auto"/>
            </w:tcBorders>
            <w:vAlign w:val="bottom"/>
          </w:tcPr>
          <w:p w14:paraId="53FFB0CC"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color w:val="000000"/>
                <w:lang w:val="en-GB"/>
              </w:rPr>
              <w:t>Unit: Million Baht</w:t>
            </w:r>
          </w:p>
        </w:tc>
      </w:tr>
      <w:tr w:rsidR="0092347D" w:rsidRPr="00457928" w14:paraId="1F48956A" w14:textId="77777777" w:rsidTr="0092347D">
        <w:tc>
          <w:tcPr>
            <w:tcW w:w="8010" w:type="dxa"/>
            <w:shd w:val="clear" w:color="auto" w:fill="auto"/>
            <w:vAlign w:val="bottom"/>
          </w:tcPr>
          <w:p w14:paraId="73879696" w14:textId="77777777" w:rsidR="0092347D" w:rsidRPr="00457928" w:rsidRDefault="0092347D" w:rsidP="00693300">
            <w:pPr>
              <w:ind w:left="967"/>
              <w:rPr>
                <w:rFonts w:ascii="Cordia New" w:hAnsi="Cordia New" w:cs="Cordia New"/>
                <w:b/>
                <w:bCs/>
                <w:spacing w:val="-4"/>
                <w:lang w:val="en-GB"/>
              </w:rPr>
            </w:pPr>
          </w:p>
        </w:tc>
        <w:tc>
          <w:tcPr>
            <w:tcW w:w="1368" w:type="dxa"/>
            <w:tcBorders>
              <w:top w:val="single" w:sz="4" w:space="0" w:color="auto"/>
              <w:bottom w:val="single" w:sz="4" w:space="0" w:color="auto"/>
            </w:tcBorders>
            <w:shd w:val="clear" w:color="auto" w:fill="auto"/>
            <w:vAlign w:val="bottom"/>
          </w:tcPr>
          <w:p w14:paraId="33A8EB82" w14:textId="549904C5"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bottom w:val="single" w:sz="4" w:space="0" w:color="auto"/>
            </w:tcBorders>
            <w:vAlign w:val="bottom"/>
          </w:tcPr>
          <w:p w14:paraId="725FAD2B" w14:textId="377E0306" w:rsidR="0092347D" w:rsidRPr="00457928" w:rsidRDefault="00186BD3"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1</w:t>
            </w:r>
            <w:r w:rsidR="0092347D" w:rsidRPr="00457928">
              <w:rPr>
                <w:rFonts w:ascii="Cordia New" w:hAnsi="Cordia New" w:cs="Cordia New"/>
                <w:b/>
                <w:bCs/>
                <w:spacing w:val="-4"/>
                <w:lang w:val="en-GB"/>
              </w:rPr>
              <w:t xml:space="preserve"> - </w:t>
            </w:r>
            <w:r w:rsidRPr="00457928">
              <w:rPr>
                <w:rFonts w:ascii="Cordia New" w:hAnsi="Cordia New" w:cs="Cordia New"/>
                <w:b/>
                <w:bCs/>
                <w:spacing w:val="-4"/>
                <w:lang w:val="en-GB"/>
              </w:rPr>
              <w:t>5</w:t>
            </w:r>
            <w:r w:rsidR="0092347D" w:rsidRPr="00457928">
              <w:rPr>
                <w:rFonts w:ascii="Cordia New" w:hAnsi="Cordia New" w:cs="Cordia New"/>
                <w:b/>
                <w:bCs/>
                <w:spacing w:val="-4"/>
                <w:lang w:val="en-GB"/>
              </w:rPr>
              <w:t xml:space="preserve"> years</w:t>
            </w:r>
          </w:p>
        </w:tc>
        <w:tc>
          <w:tcPr>
            <w:tcW w:w="1368" w:type="dxa"/>
            <w:tcBorders>
              <w:top w:val="single" w:sz="4" w:space="0" w:color="auto"/>
              <w:bottom w:val="single" w:sz="4" w:space="0" w:color="auto"/>
            </w:tcBorders>
            <w:shd w:val="clear" w:color="auto" w:fill="auto"/>
            <w:vAlign w:val="bottom"/>
          </w:tcPr>
          <w:p w14:paraId="5B834DBF" w14:textId="4FE4B5CD"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Over </w:t>
            </w:r>
            <w:r w:rsidR="00186BD3" w:rsidRPr="00457928">
              <w:rPr>
                <w:rFonts w:ascii="Cordia New" w:hAnsi="Cordia New" w:cs="Cordia New"/>
                <w:b/>
                <w:bCs/>
                <w:spacing w:val="-4"/>
                <w:lang w:val="en-GB"/>
              </w:rPr>
              <w:t>5</w:t>
            </w:r>
            <w:r w:rsidRPr="00457928">
              <w:rPr>
                <w:rFonts w:ascii="Cordia New" w:hAnsi="Cordia New" w:cs="Cordia New"/>
                <w:b/>
                <w:bCs/>
                <w:spacing w:val="-4"/>
                <w:lang w:val="en-GB"/>
              </w:rPr>
              <w:t xml:space="preserve"> years</w:t>
            </w:r>
          </w:p>
        </w:tc>
        <w:tc>
          <w:tcPr>
            <w:tcW w:w="1368" w:type="dxa"/>
            <w:tcBorders>
              <w:top w:val="single" w:sz="4" w:space="0" w:color="auto"/>
              <w:bottom w:val="single" w:sz="4" w:space="0" w:color="auto"/>
            </w:tcBorders>
            <w:shd w:val="clear" w:color="auto" w:fill="auto"/>
            <w:vAlign w:val="bottom"/>
          </w:tcPr>
          <w:p w14:paraId="574A6D6E"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Total</w:t>
            </w:r>
          </w:p>
        </w:tc>
        <w:tc>
          <w:tcPr>
            <w:tcW w:w="1372" w:type="dxa"/>
            <w:tcBorders>
              <w:top w:val="single" w:sz="4" w:space="0" w:color="auto"/>
              <w:bottom w:val="single" w:sz="4" w:space="0" w:color="auto"/>
            </w:tcBorders>
            <w:vAlign w:val="bottom"/>
          </w:tcPr>
          <w:p w14:paraId="5D54F504" w14:textId="77777777"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Total carrying amount</w:t>
            </w:r>
          </w:p>
        </w:tc>
      </w:tr>
      <w:tr w:rsidR="0092347D" w:rsidRPr="00457928" w14:paraId="08556C93" w14:textId="77777777" w:rsidTr="0092347D">
        <w:tc>
          <w:tcPr>
            <w:tcW w:w="8010" w:type="dxa"/>
            <w:shd w:val="clear" w:color="auto" w:fill="auto"/>
            <w:vAlign w:val="bottom"/>
          </w:tcPr>
          <w:p w14:paraId="3E98B9C2" w14:textId="26E97FD9" w:rsidR="0092347D" w:rsidRPr="00457928" w:rsidRDefault="00186BD3" w:rsidP="00693300">
            <w:pPr>
              <w:ind w:left="967"/>
              <w:rPr>
                <w:rFonts w:ascii="Cordia New" w:hAnsi="Cordia New" w:cs="Cordia New"/>
                <w:b/>
                <w:bCs/>
                <w:spacing w:val="-4"/>
                <w:lang w:val="en-GB"/>
              </w:rPr>
            </w:pPr>
            <w:r w:rsidRPr="00457928">
              <w:rPr>
                <w:rFonts w:ascii="Cordia New" w:hAnsi="Cordia New" w:cs="Cordia New"/>
                <w:b/>
                <w:bCs/>
                <w:spacing w:val="-4"/>
                <w:lang w:val="en-GB"/>
              </w:rPr>
              <w:t>2020</w:t>
            </w:r>
          </w:p>
        </w:tc>
        <w:tc>
          <w:tcPr>
            <w:tcW w:w="1368" w:type="dxa"/>
            <w:shd w:val="clear" w:color="auto" w:fill="auto"/>
            <w:vAlign w:val="bottom"/>
          </w:tcPr>
          <w:p w14:paraId="041B0E70"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vAlign w:val="bottom"/>
          </w:tcPr>
          <w:p w14:paraId="1D0592B1"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vAlign w:val="bottom"/>
          </w:tcPr>
          <w:p w14:paraId="79D94605" w14:textId="77777777" w:rsidR="0092347D" w:rsidRPr="00457928" w:rsidRDefault="0092347D" w:rsidP="005E077E">
            <w:pPr>
              <w:ind w:right="-72"/>
              <w:jc w:val="right"/>
              <w:rPr>
                <w:rFonts w:ascii="Cordia New" w:hAnsi="Cordia New" w:cs="Cordia New"/>
                <w:spacing w:val="-4"/>
                <w:lang w:val="en-GB"/>
              </w:rPr>
            </w:pPr>
          </w:p>
        </w:tc>
        <w:tc>
          <w:tcPr>
            <w:tcW w:w="1368" w:type="dxa"/>
            <w:shd w:val="clear" w:color="auto" w:fill="auto"/>
          </w:tcPr>
          <w:p w14:paraId="1F603716" w14:textId="77777777" w:rsidR="0092347D" w:rsidRPr="00457928" w:rsidRDefault="0092347D" w:rsidP="005E077E">
            <w:pPr>
              <w:ind w:right="-72"/>
              <w:jc w:val="right"/>
              <w:rPr>
                <w:rFonts w:ascii="Cordia New" w:hAnsi="Cordia New" w:cs="Cordia New"/>
                <w:spacing w:val="-4"/>
                <w:lang w:val="en-GB"/>
              </w:rPr>
            </w:pPr>
          </w:p>
        </w:tc>
        <w:tc>
          <w:tcPr>
            <w:tcW w:w="1372" w:type="dxa"/>
            <w:shd w:val="clear" w:color="auto" w:fill="auto"/>
          </w:tcPr>
          <w:p w14:paraId="492E17D7" w14:textId="77777777" w:rsidR="0092347D" w:rsidRPr="00457928" w:rsidRDefault="0092347D" w:rsidP="005E077E">
            <w:pPr>
              <w:ind w:right="-72"/>
              <w:jc w:val="right"/>
              <w:rPr>
                <w:rFonts w:ascii="Cordia New" w:hAnsi="Cordia New" w:cs="Cordia New"/>
                <w:spacing w:val="-4"/>
                <w:lang w:val="en-GB"/>
              </w:rPr>
            </w:pPr>
          </w:p>
        </w:tc>
      </w:tr>
      <w:tr w:rsidR="0092347D" w:rsidRPr="00457928" w14:paraId="29454A84" w14:textId="77777777" w:rsidTr="0092347D">
        <w:tc>
          <w:tcPr>
            <w:tcW w:w="8010" w:type="dxa"/>
            <w:shd w:val="clear" w:color="auto" w:fill="auto"/>
            <w:vAlign w:val="bottom"/>
          </w:tcPr>
          <w:p w14:paraId="5032F23B"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Trade and other payables</w:t>
            </w:r>
          </w:p>
        </w:tc>
        <w:tc>
          <w:tcPr>
            <w:tcW w:w="1368" w:type="dxa"/>
          </w:tcPr>
          <w:p w14:paraId="4D83AF6E" w14:textId="4433E5B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26</w:t>
            </w:r>
            <w:r w:rsidR="0092347D" w:rsidRPr="00457928">
              <w:rPr>
                <w:rFonts w:ascii="Cordia New" w:hAnsi="Cordia New" w:cs="Cordia New"/>
                <w:lang w:val="en-US"/>
              </w:rPr>
              <w:t>,</w:t>
            </w:r>
            <w:r w:rsidRPr="00457928">
              <w:rPr>
                <w:rFonts w:ascii="Cordia New" w:hAnsi="Cordia New" w:cs="Cordia New"/>
                <w:lang w:val="en-GB"/>
              </w:rPr>
              <w:t>430</w:t>
            </w:r>
          </w:p>
        </w:tc>
        <w:tc>
          <w:tcPr>
            <w:tcW w:w="1368" w:type="dxa"/>
          </w:tcPr>
          <w:p w14:paraId="4FEDDB50"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303696C"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64F03A82" w14:textId="52915967"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26</w:t>
            </w:r>
            <w:r w:rsidR="0092347D" w:rsidRPr="00457928">
              <w:rPr>
                <w:rFonts w:ascii="Cordia New" w:hAnsi="Cordia New" w:cs="Cordia New"/>
                <w:lang w:val="en-US"/>
              </w:rPr>
              <w:t>,</w:t>
            </w:r>
            <w:r w:rsidRPr="00457928">
              <w:rPr>
                <w:rFonts w:ascii="Cordia New" w:hAnsi="Cordia New" w:cs="Cordia New"/>
                <w:lang w:val="en-GB"/>
              </w:rPr>
              <w:t>430</w:t>
            </w:r>
          </w:p>
        </w:tc>
        <w:tc>
          <w:tcPr>
            <w:tcW w:w="1372" w:type="dxa"/>
          </w:tcPr>
          <w:p w14:paraId="6F018B2E" w14:textId="345CD53D"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26</w:t>
            </w:r>
            <w:r w:rsidR="0092347D" w:rsidRPr="00457928">
              <w:rPr>
                <w:rFonts w:ascii="Cordia New" w:hAnsi="Cordia New" w:cs="Cordia New"/>
                <w:lang w:val="en-US"/>
              </w:rPr>
              <w:t>,</w:t>
            </w:r>
            <w:r w:rsidRPr="00457928">
              <w:rPr>
                <w:rFonts w:ascii="Cordia New" w:hAnsi="Cordia New" w:cs="Cordia New"/>
                <w:lang w:val="en-GB"/>
              </w:rPr>
              <w:t>430</w:t>
            </w:r>
          </w:p>
        </w:tc>
      </w:tr>
      <w:tr w:rsidR="0092347D" w:rsidRPr="00457928" w14:paraId="2FB498D2" w14:textId="77777777" w:rsidTr="0092347D">
        <w:tc>
          <w:tcPr>
            <w:tcW w:w="8010" w:type="dxa"/>
            <w:shd w:val="clear" w:color="auto" w:fill="auto"/>
            <w:vAlign w:val="bottom"/>
          </w:tcPr>
          <w:p w14:paraId="62486585"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Other current liabilities</w:t>
            </w:r>
          </w:p>
        </w:tc>
        <w:tc>
          <w:tcPr>
            <w:tcW w:w="1368" w:type="dxa"/>
          </w:tcPr>
          <w:p w14:paraId="0E6B88AB" w14:textId="51147FC6"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355</w:t>
            </w:r>
          </w:p>
        </w:tc>
        <w:tc>
          <w:tcPr>
            <w:tcW w:w="1368" w:type="dxa"/>
          </w:tcPr>
          <w:p w14:paraId="4E66CA6F"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5870D4A5"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B9AB35A" w14:textId="16A521BD"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355</w:t>
            </w:r>
          </w:p>
        </w:tc>
        <w:tc>
          <w:tcPr>
            <w:tcW w:w="1372" w:type="dxa"/>
          </w:tcPr>
          <w:p w14:paraId="78DF75BC" w14:textId="4A70557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355</w:t>
            </w:r>
          </w:p>
        </w:tc>
      </w:tr>
      <w:tr w:rsidR="0092347D" w:rsidRPr="00457928" w14:paraId="537B3A48" w14:textId="77777777" w:rsidTr="0092347D">
        <w:tc>
          <w:tcPr>
            <w:tcW w:w="8010" w:type="dxa"/>
            <w:shd w:val="clear" w:color="auto" w:fill="auto"/>
            <w:vAlign w:val="bottom"/>
          </w:tcPr>
          <w:p w14:paraId="3E577CF1"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Lease liabilities</w:t>
            </w:r>
          </w:p>
        </w:tc>
        <w:tc>
          <w:tcPr>
            <w:tcW w:w="1368" w:type="dxa"/>
          </w:tcPr>
          <w:p w14:paraId="3D60FC6C" w14:textId="475DEF1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w:t>
            </w:r>
            <w:r w:rsidR="0092347D" w:rsidRPr="00457928">
              <w:rPr>
                <w:rFonts w:ascii="Cordia New" w:hAnsi="Cordia New" w:cs="Cordia New"/>
                <w:lang w:val="en-US"/>
              </w:rPr>
              <w:t>,</w:t>
            </w:r>
            <w:r w:rsidRPr="00457928">
              <w:rPr>
                <w:rFonts w:ascii="Cordia New" w:hAnsi="Cordia New" w:cs="Cordia New"/>
                <w:lang w:val="en-GB"/>
              </w:rPr>
              <w:t>516</w:t>
            </w:r>
          </w:p>
        </w:tc>
        <w:tc>
          <w:tcPr>
            <w:tcW w:w="1368" w:type="dxa"/>
          </w:tcPr>
          <w:p w14:paraId="4CC09107" w14:textId="68E3552D"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9</w:t>
            </w:r>
            <w:r w:rsidR="0092347D" w:rsidRPr="00457928">
              <w:rPr>
                <w:rFonts w:ascii="Cordia New" w:hAnsi="Cordia New" w:cs="Cordia New"/>
                <w:lang w:val="en-US"/>
              </w:rPr>
              <w:t>,</w:t>
            </w:r>
            <w:r w:rsidRPr="00457928">
              <w:rPr>
                <w:rFonts w:ascii="Cordia New" w:hAnsi="Cordia New" w:cs="Cordia New"/>
                <w:lang w:val="en-GB"/>
              </w:rPr>
              <w:t>075</w:t>
            </w:r>
          </w:p>
        </w:tc>
        <w:tc>
          <w:tcPr>
            <w:tcW w:w="1368" w:type="dxa"/>
          </w:tcPr>
          <w:p w14:paraId="12889290" w14:textId="2B8EB28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571</w:t>
            </w:r>
          </w:p>
        </w:tc>
        <w:tc>
          <w:tcPr>
            <w:tcW w:w="1368" w:type="dxa"/>
          </w:tcPr>
          <w:p w14:paraId="1C6B49B3" w14:textId="60F410B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17</w:t>
            </w:r>
            <w:r w:rsidR="0092347D" w:rsidRPr="00457928">
              <w:rPr>
                <w:rFonts w:ascii="Cordia New" w:hAnsi="Cordia New" w:cs="Cordia New"/>
                <w:lang w:val="en-US"/>
              </w:rPr>
              <w:t>,</w:t>
            </w:r>
            <w:r w:rsidRPr="00457928">
              <w:rPr>
                <w:rFonts w:ascii="Cordia New" w:hAnsi="Cordia New" w:cs="Cordia New"/>
                <w:lang w:val="en-GB"/>
              </w:rPr>
              <w:t>162</w:t>
            </w:r>
          </w:p>
        </w:tc>
        <w:tc>
          <w:tcPr>
            <w:tcW w:w="1372" w:type="dxa"/>
          </w:tcPr>
          <w:p w14:paraId="5AF71205" w14:textId="595CEE5A"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15</w:t>
            </w:r>
            <w:r w:rsidR="0092347D" w:rsidRPr="00457928">
              <w:rPr>
                <w:rFonts w:ascii="Cordia New" w:hAnsi="Cordia New" w:cs="Cordia New"/>
                <w:lang w:val="en-US"/>
              </w:rPr>
              <w:t>,</w:t>
            </w:r>
            <w:r w:rsidRPr="00457928">
              <w:rPr>
                <w:rFonts w:ascii="Cordia New" w:hAnsi="Cordia New" w:cs="Cordia New"/>
                <w:lang w:val="en-GB"/>
              </w:rPr>
              <w:t>230</w:t>
            </w:r>
          </w:p>
        </w:tc>
      </w:tr>
      <w:tr w:rsidR="0092347D" w:rsidRPr="00457928" w14:paraId="7B88F0F6" w14:textId="77777777" w:rsidTr="0092347D">
        <w:tc>
          <w:tcPr>
            <w:tcW w:w="8010" w:type="dxa"/>
            <w:shd w:val="clear" w:color="auto" w:fill="auto"/>
            <w:vAlign w:val="bottom"/>
          </w:tcPr>
          <w:p w14:paraId="3977CEA6"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lang w:val="en-GB"/>
              </w:rPr>
              <w:t>Contingent considerations from business acquisition</w:t>
            </w:r>
            <w:r w:rsidRPr="00457928">
              <w:rPr>
                <w:rFonts w:ascii="Cordia New" w:hAnsi="Cordia New" w:cs="Cordia New"/>
                <w:cs/>
              </w:rPr>
              <w:t xml:space="preserve"> </w:t>
            </w:r>
          </w:p>
        </w:tc>
        <w:tc>
          <w:tcPr>
            <w:tcW w:w="1368" w:type="dxa"/>
          </w:tcPr>
          <w:p w14:paraId="443F7EC3" w14:textId="179104DB"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61</w:t>
            </w:r>
          </w:p>
        </w:tc>
        <w:tc>
          <w:tcPr>
            <w:tcW w:w="1368" w:type="dxa"/>
          </w:tcPr>
          <w:p w14:paraId="52EECB1E" w14:textId="54E333F3"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114</w:t>
            </w:r>
          </w:p>
        </w:tc>
        <w:tc>
          <w:tcPr>
            <w:tcW w:w="1368" w:type="dxa"/>
          </w:tcPr>
          <w:p w14:paraId="2DF3144B"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615E4547" w14:textId="5EC3FC4E"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175</w:t>
            </w:r>
          </w:p>
        </w:tc>
        <w:tc>
          <w:tcPr>
            <w:tcW w:w="1372" w:type="dxa"/>
          </w:tcPr>
          <w:p w14:paraId="7894B24B" w14:textId="7853D1D3"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169</w:t>
            </w:r>
          </w:p>
        </w:tc>
      </w:tr>
      <w:tr w:rsidR="0092347D" w:rsidRPr="00457928" w14:paraId="5B6E334A" w14:textId="77777777" w:rsidTr="0092347D">
        <w:tc>
          <w:tcPr>
            <w:tcW w:w="8010" w:type="dxa"/>
            <w:shd w:val="clear" w:color="auto" w:fill="auto"/>
            <w:vAlign w:val="bottom"/>
          </w:tcPr>
          <w:p w14:paraId="4F91082D"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Contingent considerations from participating</w:t>
            </w:r>
            <w:r w:rsidRPr="00457928">
              <w:rPr>
                <w:rFonts w:ascii="Cordia New" w:hAnsi="Cordia New" w:cs="Cordia New"/>
                <w:spacing w:val="-4"/>
                <w:cs/>
              </w:rPr>
              <w:t xml:space="preserve"> </w:t>
            </w:r>
            <w:r w:rsidRPr="00457928">
              <w:rPr>
                <w:rFonts w:ascii="Cordia New" w:hAnsi="Cordia New" w:cs="Cordia New"/>
                <w:spacing w:val="-4"/>
                <w:lang w:val="en-GB"/>
              </w:rPr>
              <w:t>interest acquisition in a joint venture</w:t>
            </w:r>
          </w:p>
        </w:tc>
        <w:tc>
          <w:tcPr>
            <w:tcW w:w="1368" w:type="dxa"/>
          </w:tcPr>
          <w:p w14:paraId="09F3751A" w14:textId="3F3F5306"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642</w:t>
            </w:r>
          </w:p>
        </w:tc>
        <w:tc>
          <w:tcPr>
            <w:tcW w:w="1368" w:type="dxa"/>
          </w:tcPr>
          <w:p w14:paraId="5BE01640"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3EC26ABE"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4385DE87" w14:textId="51ADA3EA"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642</w:t>
            </w:r>
          </w:p>
        </w:tc>
        <w:tc>
          <w:tcPr>
            <w:tcW w:w="1372" w:type="dxa"/>
          </w:tcPr>
          <w:p w14:paraId="01B6C347" w14:textId="0B502D3A"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601</w:t>
            </w:r>
          </w:p>
        </w:tc>
      </w:tr>
      <w:tr w:rsidR="0092347D" w:rsidRPr="00457928" w14:paraId="6FC70BF3" w14:textId="77777777" w:rsidTr="0092347D">
        <w:tc>
          <w:tcPr>
            <w:tcW w:w="8010" w:type="dxa"/>
            <w:shd w:val="clear" w:color="auto" w:fill="auto"/>
            <w:vAlign w:val="bottom"/>
          </w:tcPr>
          <w:p w14:paraId="2DB27614"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Loans from financial institutions - variable interest rate</w:t>
            </w:r>
          </w:p>
        </w:tc>
        <w:tc>
          <w:tcPr>
            <w:tcW w:w="1368" w:type="dxa"/>
          </w:tcPr>
          <w:p w14:paraId="32689FBA" w14:textId="77777777" w:rsidR="0092347D" w:rsidRPr="00457928" w:rsidRDefault="0092347D" w:rsidP="005E077E">
            <w:pPr>
              <w:ind w:right="-72"/>
              <w:jc w:val="right"/>
              <w:rPr>
                <w:rFonts w:ascii="Cordia New" w:hAnsi="Cordia New" w:cs="Cordia New"/>
                <w:spacing w:val="-4"/>
                <w:lang w:val="en-GB"/>
              </w:rPr>
            </w:pPr>
          </w:p>
        </w:tc>
        <w:tc>
          <w:tcPr>
            <w:tcW w:w="1368" w:type="dxa"/>
          </w:tcPr>
          <w:p w14:paraId="72C480D4" w14:textId="77777777" w:rsidR="0092347D" w:rsidRPr="00457928" w:rsidRDefault="0092347D" w:rsidP="005E077E">
            <w:pPr>
              <w:ind w:right="-72"/>
              <w:jc w:val="right"/>
              <w:rPr>
                <w:rFonts w:ascii="Cordia New" w:hAnsi="Cordia New" w:cs="Cordia New"/>
                <w:spacing w:val="-4"/>
                <w:lang w:val="en-GB"/>
              </w:rPr>
            </w:pPr>
          </w:p>
        </w:tc>
        <w:tc>
          <w:tcPr>
            <w:tcW w:w="1368" w:type="dxa"/>
          </w:tcPr>
          <w:p w14:paraId="778F322F" w14:textId="77777777" w:rsidR="0092347D" w:rsidRPr="00457928" w:rsidRDefault="0092347D" w:rsidP="005E077E">
            <w:pPr>
              <w:ind w:right="-72"/>
              <w:jc w:val="right"/>
              <w:rPr>
                <w:rFonts w:ascii="Cordia New" w:hAnsi="Cordia New" w:cs="Cordia New"/>
                <w:spacing w:val="-4"/>
                <w:lang w:val="en-GB"/>
              </w:rPr>
            </w:pPr>
          </w:p>
        </w:tc>
        <w:tc>
          <w:tcPr>
            <w:tcW w:w="1368" w:type="dxa"/>
          </w:tcPr>
          <w:p w14:paraId="4B8527F0" w14:textId="77777777" w:rsidR="0092347D" w:rsidRPr="00457928" w:rsidRDefault="0092347D" w:rsidP="005E077E">
            <w:pPr>
              <w:ind w:right="-72"/>
              <w:jc w:val="right"/>
              <w:rPr>
                <w:rFonts w:ascii="Cordia New" w:hAnsi="Cordia New" w:cs="Cordia New"/>
                <w:spacing w:val="-4"/>
                <w:lang w:val="en-GB"/>
              </w:rPr>
            </w:pPr>
          </w:p>
        </w:tc>
        <w:tc>
          <w:tcPr>
            <w:tcW w:w="1372" w:type="dxa"/>
          </w:tcPr>
          <w:p w14:paraId="4E5A0D8F" w14:textId="77777777" w:rsidR="0092347D" w:rsidRPr="00457928" w:rsidRDefault="0092347D" w:rsidP="005E077E">
            <w:pPr>
              <w:ind w:right="-72"/>
              <w:jc w:val="right"/>
              <w:rPr>
                <w:rFonts w:ascii="Cordia New" w:hAnsi="Cordia New" w:cs="Cordia New"/>
                <w:spacing w:val="-4"/>
                <w:lang w:val="en-GB"/>
              </w:rPr>
            </w:pPr>
          </w:p>
        </w:tc>
      </w:tr>
      <w:tr w:rsidR="0092347D" w:rsidRPr="00457928" w14:paraId="26077C80" w14:textId="77777777" w:rsidTr="0092347D">
        <w:tc>
          <w:tcPr>
            <w:tcW w:w="8010" w:type="dxa"/>
            <w:shd w:val="clear" w:color="auto" w:fill="auto"/>
            <w:vAlign w:val="bottom"/>
          </w:tcPr>
          <w:p w14:paraId="422263C9"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Principal</w:t>
            </w:r>
          </w:p>
        </w:tc>
        <w:tc>
          <w:tcPr>
            <w:tcW w:w="1368" w:type="dxa"/>
          </w:tcPr>
          <w:p w14:paraId="3C5AEF42"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07999DA2" w14:textId="3AD89FE2"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18</w:t>
            </w:r>
            <w:r w:rsidR="0092347D" w:rsidRPr="00457928">
              <w:rPr>
                <w:rFonts w:ascii="Cordia New" w:hAnsi="Cordia New" w:cs="Cordia New"/>
                <w:lang w:val="en-US"/>
              </w:rPr>
              <w:t>,</w:t>
            </w:r>
            <w:r w:rsidRPr="00457928">
              <w:rPr>
                <w:rFonts w:ascii="Cordia New" w:hAnsi="Cordia New" w:cs="Cordia New"/>
                <w:lang w:val="en-GB"/>
              </w:rPr>
              <w:t>022</w:t>
            </w:r>
          </w:p>
        </w:tc>
        <w:tc>
          <w:tcPr>
            <w:tcW w:w="1368" w:type="dxa"/>
          </w:tcPr>
          <w:p w14:paraId="2B40FD7C"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7494946" w14:textId="28F70D53"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18</w:t>
            </w:r>
            <w:r w:rsidR="0092347D" w:rsidRPr="00457928">
              <w:rPr>
                <w:rFonts w:ascii="Cordia New" w:hAnsi="Cordia New" w:cs="Cordia New"/>
                <w:lang w:val="en-US"/>
              </w:rPr>
              <w:t>,</w:t>
            </w:r>
            <w:r w:rsidRPr="00457928">
              <w:rPr>
                <w:rFonts w:ascii="Cordia New" w:hAnsi="Cordia New" w:cs="Cordia New"/>
                <w:lang w:val="en-GB"/>
              </w:rPr>
              <w:t>022</w:t>
            </w:r>
          </w:p>
        </w:tc>
        <w:tc>
          <w:tcPr>
            <w:tcW w:w="1372" w:type="dxa"/>
          </w:tcPr>
          <w:p w14:paraId="518CEA5B" w14:textId="739A1529"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17</w:t>
            </w:r>
            <w:r w:rsidR="0092347D" w:rsidRPr="00457928">
              <w:rPr>
                <w:rFonts w:ascii="Cordia New" w:hAnsi="Cordia New" w:cs="Cordia New"/>
                <w:lang w:val="en-US"/>
              </w:rPr>
              <w:t>,</w:t>
            </w:r>
            <w:r w:rsidRPr="00457928">
              <w:rPr>
                <w:rFonts w:ascii="Cordia New" w:hAnsi="Cordia New" w:cs="Cordia New"/>
                <w:lang w:val="en-GB"/>
              </w:rPr>
              <w:t>862</w:t>
            </w:r>
          </w:p>
        </w:tc>
      </w:tr>
      <w:tr w:rsidR="0092347D" w:rsidRPr="00457928" w14:paraId="2FC0F2BC" w14:textId="77777777" w:rsidTr="0092347D">
        <w:tc>
          <w:tcPr>
            <w:tcW w:w="8010" w:type="dxa"/>
            <w:shd w:val="clear" w:color="auto" w:fill="auto"/>
            <w:vAlign w:val="bottom"/>
          </w:tcPr>
          <w:p w14:paraId="0840135E" w14:textId="14BF623E"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Interest expense</w:t>
            </w:r>
            <w:r w:rsidR="00230F2D" w:rsidRPr="00457928">
              <w:rPr>
                <w:rFonts w:ascii="Cordia New" w:hAnsi="Cordia New" w:cs="Cordia New"/>
                <w:spacing w:val="-4"/>
                <w:lang w:val="en-GB"/>
              </w:rPr>
              <w:t xml:space="preserve"> </w:t>
            </w:r>
            <w:r w:rsidRPr="00457928">
              <w:rPr>
                <w:rFonts w:ascii="Cordia New" w:hAnsi="Cordia New" w:cs="Cordia New"/>
                <w:spacing w:val="-4"/>
                <w:lang w:val="en-GB"/>
              </w:rPr>
              <w:t>*</w:t>
            </w:r>
          </w:p>
        </w:tc>
        <w:tc>
          <w:tcPr>
            <w:tcW w:w="1368" w:type="dxa"/>
          </w:tcPr>
          <w:p w14:paraId="1D33C0F6" w14:textId="789FA32B"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228</w:t>
            </w:r>
          </w:p>
        </w:tc>
        <w:tc>
          <w:tcPr>
            <w:tcW w:w="1368" w:type="dxa"/>
          </w:tcPr>
          <w:p w14:paraId="657E5F9A" w14:textId="3485C99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752</w:t>
            </w:r>
          </w:p>
        </w:tc>
        <w:tc>
          <w:tcPr>
            <w:tcW w:w="1368" w:type="dxa"/>
          </w:tcPr>
          <w:p w14:paraId="3C2686AA"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2D08FAEE" w14:textId="6512955F"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980</w:t>
            </w:r>
          </w:p>
        </w:tc>
        <w:tc>
          <w:tcPr>
            <w:tcW w:w="1372" w:type="dxa"/>
          </w:tcPr>
          <w:p w14:paraId="4C8F47C3" w14:textId="2A2B1BF3"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41</w:t>
            </w:r>
          </w:p>
        </w:tc>
      </w:tr>
      <w:tr w:rsidR="0092347D" w:rsidRPr="00457928" w14:paraId="625FDE12" w14:textId="77777777" w:rsidTr="0092347D">
        <w:tc>
          <w:tcPr>
            <w:tcW w:w="8010" w:type="dxa"/>
            <w:shd w:val="clear" w:color="auto" w:fill="auto"/>
            <w:vAlign w:val="bottom"/>
          </w:tcPr>
          <w:p w14:paraId="182CE98C"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Debentures - fixed interest rate</w:t>
            </w:r>
          </w:p>
        </w:tc>
        <w:tc>
          <w:tcPr>
            <w:tcW w:w="1368" w:type="dxa"/>
          </w:tcPr>
          <w:p w14:paraId="0E084BC5" w14:textId="77777777" w:rsidR="0092347D" w:rsidRPr="00457928" w:rsidRDefault="0092347D" w:rsidP="005E077E">
            <w:pPr>
              <w:ind w:right="-72"/>
              <w:jc w:val="right"/>
              <w:rPr>
                <w:rFonts w:ascii="Cordia New" w:hAnsi="Cordia New" w:cs="Cordia New"/>
                <w:spacing w:val="-4"/>
                <w:lang w:val="en-GB"/>
              </w:rPr>
            </w:pPr>
          </w:p>
        </w:tc>
        <w:tc>
          <w:tcPr>
            <w:tcW w:w="1368" w:type="dxa"/>
          </w:tcPr>
          <w:p w14:paraId="6F4F88F9" w14:textId="77777777" w:rsidR="0092347D" w:rsidRPr="00457928" w:rsidRDefault="0092347D" w:rsidP="005E077E">
            <w:pPr>
              <w:ind w:right="-72"/>
              <w:jc w:val="right"/>
              <w:rPr>
                <w:rFonts w:ascii="Cordia New" w:hAnsi="Cordia New" w:cs="Cordia New"/>
                <w:spacing w:val="-4"/>
                <w:lang w:val="en-GB"/>
              </w:rPr>
            </w:pPr>
          </w:p>
        </w:tc>
        <w:tc>
          <w:tcPr>
            <w:tcW w:w="1368" w:type="dxa"/>
          </w:tcPr>
          <w:p w14:paraId="5946B270" w14:textId="77777777" w:rsidR="0092347D" w:rsidRPr="00457928" w:rsidRDefault="0092347D" w:rsidP="005E077E">
            <w:pPr>
              <w:ind w:right="-72"/>
              <w:jc w:val="right"/>
              <w:rPr>
                <w:rFonts w:ascii="Cordia New" w:hAnsi="Cordia New" w:cs="Cordia New"/>
                <w:spacing w:val="-4"/>
                <w:lang w:val="en-GB"/>
              </w:rPr>
            </w:pPr>
          </w:p>
        </w:tc>
        <w:tc>
          <w:tcPr>
            <w:tcW w:w="1368" w:type="dxa"/>
          </w:tcPr>
          <w:p w14:paraId="083867CE" w14:textId="77777777" w:rsidR="0092347D" w:rsidRPr="00457928" w:rsidRDefault="0092347D" w:rsidP="005E077E">
            <w:pPr>
              <w:ind w:right="-72"/>
              <w:jc w:val="right"/>
              <w:rPr>
                <w:rFonts w:ascii="Cordia New" w:hAnsi="Cordia New" w:cs="Cordia New"/>
                <w:spacing w:val="-4"/>
                <w:lang w:val="en-GB"/>
              </w:rPr>
            </w:pPr>
          </w:p>
        </w:tc>
        <w:tc>
          <w:tcPr>
            <w:tcW w:w="1372" w:type="dxa"/>
          </w:tcPr>
          <w:p w14:paraId="76F2F9A3" w14:textId="77777777" w:rsidR="0092347D" w:rsidRPr="00457928" w:rsidRDefault="0092347D" w:rsidP="005E077E">
            <w:pPr>
              <w:ind w:right="-72"/>
              <w:jc w:val="right"/>
              <w:rPr>
                <w:rFonts w:ascii="Cordia New" w:hAnsi="Cordia New" w:cs="Cordia New"/>
                <w:spacing w:val="-4"/>
                <w:lang w:val="en-GB"/>
              </w:rPr>
            </w:pPr>
          </w:p>
        </w:tc>
      </w:tr>
      <w:tr w:rsidR="0092347D" w:rsidRPr="00457928" w14:paraId="31412B95" w14:textId="77777777" w:rsidTr="0092347D">
        <w:tc>
          <w:tcPr>
            <w:tcW w:w="8010" w:type="dxa"/>
            <w:shd w:val="clear" w:color="auto" w:fill="auto"/>
            <w:vAlign w:val="bottom"/>
          </w:tcPr>
          <w:p w14:paraId="12D73C1F" w14:textId="7777777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Principal</w:t>
            </w:r>
          </w:p>
        </w:tc>
        <w:tc>
          <w:tcPr>
            <w:tcW w:w="1368" w:type="dxa"/>
          </w:tcPr>
          <w:p w14:paraId="662A3419"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C1D7DD1" w14:textId="78E51C7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15</w:t>
            </w:r>
            <w:r w:rsidR="0092347D" w:rsidRPr="00457928">
              <w:rPr>
                <w:rFonts w:ascii="Cordia New" w:hAnsi="Cordia New" w:cs="Cordia New"/>
                <w:lang w:val="en-GB"/>
              </w:rPr>
              <w:t>,</w:t>
            </w:r>
            <w:r w:rsidRPr="00457928">
              <w:rPr>
                <w:rFonts w:ascii="Cordia New" w:hAnsi="Cordia New" w:cs="Cordia New"/>
                <w:lang w:val="en-GB"/>
              </w:rPr>
              <w:t>000</w:t>
            </w:r>
          </w:p>
        </w:tc>
        <w:tc>
          <w:tcPr>
            <w:tcW w:w="1368" w:type="dxa"/>
          </w:tcPr>
          <w:p w14:paraId="1270B9DC" w14:textId="4969D69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71</w:t>
            </w:r>
            <w:r w:rsidR="0092347D" w:rsidRPr="00457928">
              <w:rPr>
                <w:rFonts w:ascii="Cordia New" w:hAnsi="Cordia New" w:cs="Cordia New"/>
                <w:lang w:val="en-US"/>
              </w:rPr>
              <w:t>,</w:t>
            </w:r>
            <w:r w:rsidRPr="00457928">
              <w:rPr>
                <w:rFonts w:ascii="Cordia New" w:hAnsi="Cordia New" w:cs="Cordia New"/>
                <w:lang w:val="en-GB"/>
              </w:rPr>
              <w:t>174</w:t>
            </w:r>
          </w:p>
        </w:tc>
        <w:tc>
          <w:tcPr>
            <w:tcW w:w="1368" w:type="dxa"/>
          </w:tcPr>
          <w:p w14:paraId="0996D503" w14:textId="1B137F12"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86</w:t>
            </w:r>
            <w:r w:rsidR="0092347D" w:rsidRPr="00457928">
              <w:rPr>
                <w:rFonts w:ascii="Cordia New" w:hAnsi="Cordia New" w:cs="Cordia New"/>
                <w:lang w:val="en-US"/>
              </w:rPr>
              <w:t>,</w:t>
            </w:r>
            <w:r w:rsidRPr="00457928">
              <w:rPr>
                <w:rFonts w:ascii="Cordia New" w:hAnsi="Cordia New" w:cs="Cordia New"/>
                <w:lang w:val="en-GB"/>
              </w:rPr>
              <w:t>174</w:t>
            </w:r>
          </w:p>
        </w:tc>
        <w:tc>
          <w:tcPr>
            <w:tcW w:w="1372" w:type="dxa"/>
          </w:tcPr>
          <w:p w14:paraId="7A768E61" w14:textId="24F882B9"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85</w:t>
            </w:r>
            <w:r w:rsidR="0092347D" w:rsidRPr="00457928">
              <w:rPr>
                <w:rFonts w:ascii="Cordia New" w:hAnsi="Cordia New" w:cs="Cordia New"/>
                <w:lang w:val="en-US"/>
              </w:rPr>
              <w:t>,</w:t>
            </w:r>
            <w:r w:rsidRPr="00457928">
              <w:rPr>
                <w:rFonts w:ascii="Cordia New" w:hAnsi="Cordia New" w:cs="Cordia New"/>
                <w:lang w:val="en-GB"/>
              </w:rPr>
              <w:t>016</w:t>
            </w:r>
          </w:p>
        </w:tc>
      </w:tr>
      <w:tr w:rsidR="0092347D" w:rsidRPr="00457928" w14:paraId="497EAE3E" w14:textId="77777777" w:rsidTr="0092347D">
        <w:tc>
          <w:tcPr>
            <w:tcW w:w="8010" w:type="dxa"/>
            <w:shd w:val="clear" w:color="auto" w:fill="auto"/>
            <w:vAlign w:val="bottom"/>
          </w:tcPr>
          <w:p w14:paraId="2C31AED9" w14:textId="324ED147"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 xml:space="preserve">   Interest expense</w:t>
            </w:r>
            <w:r w:rsidR="00230F2D" w:rsidRPr="00457928">
              <w:rPr>
                <w:rFonts w:ascii="Cordia New" w:hAnsi="Cordia New" w:cs="Cordia New"/>
                <w:spacing w:val="-4"/>
                <w:lang w:val="en-GB"/>
              </w:rPr>
              <w:t xml:space="preserve"> </w:t>
            </w:r>
            <w:r w:rsidRPr="00457928">
              <w:rPr>
                <w:rFonts w:ascii="Cordia New" w:hAnsi="Cordia New" w:cs="Cordia New"/>
                <w:spacing w:val="-4"/>
                <w:lang w:val="en-GB"/>
              </w:rPr>
              <w:t>*</w:t>
            </w:r>
          </w:p>
        </w:tc>
        <w:tc>
          <w:tcPr>
            <w:tcW w:w="1368" w:type="dxa"/>
          </w:tcPr>
          <w:p w14:paraId="090D8BC2" w14:textId="0DA30268"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288</w:t>
            </w:r>
          </w:p>
        </w:tc>
        <w:tc>
          <w:tcPr>
            <w:tcW w:w="1368" w:type="dxa"/>
          </w:tcPr>
          <w:p w14:paraId="67B74B8B" w14:textId="3A42CD0C"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967</w:t>
            </w:r>
          </w:p>
        </w:tc>
        <w:tc>
          <w:tcPr>
            <w:tcW w:w="1368" w:type="dxa"/>
          </w:tcPr>
          <w:p w14:paraId="7DDA0AEE" w14:textId="416EFD49"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45</w:t>
            </w:r>
            <w:r w:rsidR="0092347D" w:rsidRPr="00457928">
              <w:rPr>
                <w:rFonts w:ascii="Cordia New" w:hAnsi="Cordia New" w:cs="Cordia New"/>
                <w:lang w:val="en-US"/>
              </w:rPr>
              <w:t>,</w:t>
            </w:r>
            <w:r w:rsidRPr="00457928">
              <w:rPr>
                <w:rFonts w:ascii="Cordia New" w:hAnsi="Cordia New" w:cs="Cordia New"/>
                <w:lang w:val="en-GB"/>
              </w:rPr>
              <w:t>252</w:t>
            </w:r>
          </w:p>
        </w:tc>
        <w:tc>
          <w:tcPr>
            <w:tcW w:w="1368" w:type="dxa"/>
          </w:tcPr>
          <w:p w14:paraId="30E23AD5" w14:textId="36C4B80B"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60</w:t>
            </w:r>
            <w:r w:rsidR="0092347D" w:rsidRPr="00457928">
              <w:rPr>
                <w:rFonts w:ascii="Cordia New" w:hAnsi="Cordia New" w:cs="Cordia New"/>
                <w:lang w:val="en-US"/>
              </w:rPr>
              <w:t>,</w:t>
            </w:r>
            <w:r w:rsidRPr="00457928">
              <w:rPr>
                <w:rFonts w:ascii="Cordia New" w:hAnsi="Cordia New" w:cs="Cordia New"/>
                <w:lang w:val="en-GB"/>
              </w:rPr>
              <w:t>507</w:t>
            </w:r>
          </w:p>
        </w:tc>
        <w:tc>
          <w:tcPr>
            <w:tcW w:w="1372" w:type="dxa"/>
          </w:tcPr>
          <w:p w14:paraId="71F7C648" w14:textId="1B43F6A8"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374</w:t>
            </w:r>
          </w:p>
        </w:tc>
      </w:tr>
      <w:tr w:rsidR="0092347D" w:rsidRPr="00457928" w14:paraId="50F86047" w14:textId="77777777" w:rsidTr="0092347D">
        <w:tc>
          <w:tcPr>
            <w:tcW w:w="8010" w:type="dxa"/>
            <w:shd w:val="clear" w:color="auto" w:fill="auto"/>
            <w:vAlign w:val="bottom"/>
          </w:tcPr>
          <w:p w14:paraId="1BEF648E" w14:textId="7185BA73" w:rsidR="0092347D" w:rsidRPr="00457928" w:rsidRDefault="0092347D" w:rsidP="00693300">
            <w:pPr>
              <w:ind w:left="967"/>
              <w:rPr>
                <w:rFonts w:ascii="Cordia New" w:hAnsi="Cordia New" w:cs="Cordia New"/>
                <w:spacing w:val="-4"/>
                <w:lang w:val="en-GB"/>
              </w:rPr>
            </w:pPr>
            <w:r w:rsidRPr="00457928">
              <w:rPr>
                <w:rFonts w:ascii="Cordia New" w:hAnsi="Cordia New" w:cs="Cordia New"/>
                <w:spacing w:val="-4"/>
                <w:lang w:val="en-GB"/>
              </w:rPr>
              <w:t>F</w:t>
            </w:r>
            <w:r w:rsidRPr="00457928">
              <w:rPr>
                <w:rFonts w:ascii="Cordia New" w:hAnsi="Cordia New" w:cs="Cordia New"/>
                <w:color w:val="000000"/>
                <w:lang w:val="en-GB"/>
              </w:rPr>
              <w:t>orward foreign exchange contracts</w:t>
            </w:r>
            <w:r w:rsidRPr="00457928">
              <w:rPr>
                <w:rFonts w:ascii="Cordia New" w:hAnsi="Cordia New" w:cs="Cordia New"/>
                <w:spacing w:val="-4"/>
                <w:lang w:val="en-GB"/>
              </w:rPr>
              <w:t xml:space="preserve"> </w:t>
            </w:r>
            <w:r w:rsidR="005C7904" w:rsidRPr="00457928">
              <w:rPr>
                <w:rFonts w:ascii="Cordia New" w:hAnsi="Cordia New" w:cs="Cordia New"/>
                <w:spacing w:val="-4"/>
                <w:lang w:val="en-GB"/>
              </w:rPr>
              <w:t>–</w:t>
            </w:r>
            <w:r w:rsidRPr="00457928">
              <w:rPr>
                <w:rFonts w:ascii="Cordia New" w:hAnsi="Cordia New" w:cs="Cordia New"/>
                <w:spacing w:val="-4"/>
                <w:lang w:val="en-GB"/>
              </w:rPr>
              <w:t xml:space="preserve"> net</w:t>
            </w:r>
            <w:r w:rsidR="00230F2D" w:rsidRPr="00457928">
              <w:rPr>
                <w:rFonts w:ascii="Cordia New" w:hAnsi="Cordia New" w:cs="Cordia New"/>
                <w:spacing w:val="-4"/>
                <w:lang w:val="en-GB"/>
              </w:rPr>
              <w:t xml:space="preserve"> </w:t>
            </w:r>
            <w:r w:rsidR="005C7904" w:rsidRPr="00457928">
              <w:rPr>
                <w:rFonts w:ascii="Cordia New" w:hAnsi="Cordia New" w:cs="Cordia New"/>
                <w:spacing w:val="-4"/>
                <w:lang w:val="en-GB"/>
              </w:rPr>
              <w:t>*</w:t>
            </w:r>
            <w:r w:rsidR="00230F2D" w:rsidRPr="00457928">
              <w:rPr>
                <w:rFonts w:ascii="Cordia New" w:hAnsi="Cordia New" w:cs="Cordia New"/>
                <w:spacing w:val="-4"/>
                <w:lang w:val="en-GB"/>
              </w:rPr>
              <w:t>*</w:t>
            </w:r>
          </w:p>
        </w:tc>
        <w:tc>
          <w:tcPr>
            <w:tcW w:w="1368" w:type="dxa"/>
          </w:tcPr>
          <w:p w14:paraId="49F161DE" w14:textId="1BC03CC4"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209</w:t>
            </w:r>
          </w:p>
        </w:tc>
        <w:tc>
          <w:tcPr>
            <w:tcW w:w="1368" w:type="dxa"/>
          </w:tcPr>
          <w:p w14:paraId="4C446A06"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7A442FD" w14:textId="77777777" w:rsidR="0092347D" w:rsidRPr="00457928" w:rsidRDefault="0092347D" w:rsidP="005E077E">
            <w:pPr>
              <w:ind w:right="-72"/>
              <w:jc w:val="right"/>
              <w:rPr>
                <w:rFonts w:ascii="Cordia New" w:hAnsi="Cordia New" w:cs="Cordia New"/>
                <w:spacing w:val="-4"/>
                <w:lang w:val="en-GB"/>
              </w:rPr>
            </w:pPr>
            <w:r w:rsidRPr="00457928">
              <w:rPr>
                <w:rFonts w:ascii="Cordia New" w:hAnsi="Cordia New" w:cs="Cordia New"/>
                <w:lang w:val="en-US"/>
              </w:rPr>
              <w:t>-</w:t>
            </w:r>
          </w:p>
        </w:tc>
        <w:tc>
          <w:tcPr>
            <w:tcW w:w="1368" w:type="dxa"/>
          </w:tcPr>
          <w:p w14:paraId="73AAE9CE" w14:textId="356187D6"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209</w:t>
            </w:r>
          </w:p>
        </w:tc>
        <w:tc>
          <w:tcPr>
            <w:tcW w:w="1372" w:type="dxa"/>
          </w:tcPr>
          <w:p w14:paraId="7ED87473" w14:textId="32D9A0BD" w:rsidR="0092347D" w:rsidRPr="00457928" w:rsidRDefault="00186BD3" w:rsidP="005E077E">
            <w:pPr>
              <w:ind w:right="-72"/>
              <w:jc w:val="right"/>
              <w:rPr>
                <w:rFonts w:ascii="Cordia New" w:hAnsi="Cordia New" w:cs="Cordia New"/>
                <w:spacing w:val="-4"/>
                <w:lang w:val="en-GB"/>
              </w:rPr>
            </w:pPr>
            <w:r w:rsidRPr="00457928">
              <w:rPr>
                <w:rFonts w:ascii="Cordia New" w:hAnsi="Cordia New" w:cs="Cordia New"/>
                <w:lang w:val="en-GB"/>
              </w:rPr>
              <w:t>788</w:t>
            </w:r>
          </w:p>
        </w:tc>
      </w:tr>
    </w:tbl>
    <w:p w14:paraId="63927169" w14:textId="77777777" w:rsidR="0092347D" w:rsidRPr="00457928" w:rsidRDefault="0092347D" w:rsidP="005E077E">
      <w:pPr>
        <w:rPr>
          <w:rFonts w:ascii="Cordia New" w:hAnsi="Cordia New" w:cs="Cordia New"/>
          <w:lang w:val="en-US"/>
        </w:rPr>
      </w:pPr>
    </w:p>
    <w:p w14:paraId="0415BF63" w14:textId="77777777" w:rsidR="0092347D" w:rsidRPr="00457928" w:rsidRDefault="0092347D" w:rsidP="005E077E">
      <w:pPr>
        <w:rPr>
          <w:rFonts w:ascii="Cordia New" w:hAnsi="Cordia New" w:cs="Cordia New"/>
          <w:lang w:val="en-US"/>
        </w:rPr>
      </w:pPr>
    </w:p>
    <w:p w14:paraId="515BDE34" w14:textId="7BCB2A6C" w:rsidR="00693300" w:rsidRPr="00457928" w:rsidRDefault="00693300">
      <w:pPr>
        <w:spacing w:after="160" w:line="259" w:lineRule="auto"/>
        <w:rPr>
          <w:rFonts w:ascii="Cordia New" w:hAnsi="Cordia New" w:cs="Cordia New"/>
          <w:lang w:val="en-US"/>
        </w:rPr>
      </w:pPr>
      <w:r w:rsidRPr="00457928">
        <w:rPr>
          <w:rFonts w:ascii="Cordia New" w:hAnsi="Cordia New" w:cs="Cordia New"/>
          <w:lang w:val="en-US"/>
        </w:rPr>
        <w:br w:type="page"/>
      </w:r>
    </w:p>
    <w:p w14:paraId="3C2761DA" w14:textId="77777777" w:rsidR="0092347D" w:rsidRPr="00457928" w:rsidRDefault="0092347D" w:rsidP="00693300">
      <w:pPr>
        <w:ind w:left="1080"/>
        <w:rPr>
          <w:rFonts w:ascii="Cordia New" w:hAnsi="Cordia New" w:cs="Cordia New"/>
          <w:lang w:val="en-US"/>
        </w:rPr>
      </w:pPr>
    </w:p>
    <w:tbl>
      <w:tblPr>
        <w:tblW w:w="14816" w:type="dxa"/>
        <w:tblLayout w:type="fixed"/>
        <w:tblLook w:val="04A0" w:firstRow="1" w:lastRow="0" w:firstColumn="1" w:lastColumn="0" w:noHBand="0" w:noVBand="1"/>
      </w:tblPr>
      <w:tblGrid>
        <w:gridCol w:w="7740"/>
        <w:gridCol w:w="1368"/>
        <w:gridCol w:w="1368"/>
        <w:gridCol w:w="1368"/>
        <w:gridCol w:w="1368"/>
        <w:gridCol w:w="1604"/>
      </w:tblGrid>
      <w:tr w:rsidR="0092347D" w:rsidRPr="00457928" w14:paraId="7BC1F5D7" w14:textId="77777777" w:rsidTr="00722CFF">
        <w:tc>
          <w:tcPr>
            <w:tcW w:w="7740" w:type="dxa"/>
            <w:vAlign w:val="bottom"/>
          </w:tcPr>
          <w:p w14:paraId="599D075F" w14:textId="77777777" w:rsidR="0092347D" w:rsidRPr="00457928" w:rsidRDefault="0092347D" w:rsidP="00693300">
            <w:pPr>
              <w:ind w:left="967"/>
              <w:rPr>
                <w:rFonts w:ascii="Cordia New" w:hAnsi="Cordia New" w:cs="Cordia New"/>
                <w:b/>
                <w:bCs/>
                <w:lang w:val="en-GB"/>
              </w:rPr>
            </w:pPr>
            <w:bookmarkStart w:id="27" w:name="_Hlk94258849"/>
          </w:p>
        </w:tc>
        <w:tc>
          <w:tcPr>
            <w:tcW w:w="7076" w:type="dxa"/>
            <w:gridSpan w:val="5"/>
            <w:tcBorders>
              <w:top w:val="single" w:sz="4" w:space="0" w:color="auto"/>
              <w:left w:val="nil"/>
              <w:bottom w:val="single" w:sz="4" w:space="0" w:color="auto"/>
              <w:right w:val="nil"/>
            </w:tcBorders>
            <w:vAlign w:val="bottom"/>
            <w:hideMark/>
          </w:tcPr>
          <w:p w14:paraId="78309B47"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Separate financial statements</w:t>
            </w:r>
          </w:p>
        </w:tc>
      </w:tr>
      <w:tr w:rsidR="0092347D" w:rsidRPr="00457928" w14:paraId="5DCC7329" w14:textId="77777777" w:rsidTr="00693300">
        <w:tc>
          <w:tcPr>
            <w:tcW w:w="7740" w:type="dxa"/>
            <w:vAlign w:val="bottom"/>
          </w:tcPr>
          <w:p w14:paraId="5B012D78"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573A31E1" w14:textId="77777777" w:rsidR="0092347D" w:rsidRPr="00457928" w:rsidRDefault="0092347D" w:rsidP="005E077E">
            <w:pPr>
              <w:ind w:right="-72"/>
              <w:jc w:val="right"/>
              <w:rPr>
                <w:rFonts w:ascii="Cordia New" w:hAnsi="Cordia New" w:cs="Cordia New"/>
                <w:b/>
                <w:bCs/>
                <w:spacing w:val="-4"/>
                <w:lang w:val="en-GB"/>
              </w:rPr>
            </w:pPr>
          </w:p>
        </w:tc>
        <w:tc>
          <w:tcPr>
            <w:tcW w:w="1368" w:type="dxa"/>
            <w:tcBorders>
              <w:top w:val="single" w:sz="4" w:space="0" w:color="auto"/>
              <w:left w:val="nil"/>
              <w:bottom w:val="single" w:sz="4" w:space="0" w:color="auto"/>
              <w:right w:val="nil"/>
            </w:tcBorders>
            <w:vAlign w:val="bottom"/>
          </w:tcPr>
          <w:p w14:paraId="6E98640B"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6742FBFF" w14:textId="77777777" w:rsidR="0092347D" w:rsidRPr="00457928" w:rsidRDefault="0092347D" w:rsidP="005E077E">
            <w:pPr>
              <w:ind w:right="-72"/>
              <w:jc w:val="right"/>
              <w:rPr>
                <w:rFonts w:ascii="Cordia New" w:hAnsi="Cordia New" w:cs="Cordia New"/>
                <w:b/>
                <w:bCs/>
                <w:lang w:val="en-GB"/>
              </w:rPr>
            </w:pPr>
          </w:p>
        </w:tc>
        <w:tc>
          <w:tcPr>
            <w:tcW w:w="2972" w:type="dxa"/>
            <w:gridSpan w:val="2"/>
            <w:tcBorders>
              <w:top w:val="single" w:sz="4" w:space="0" w:color="auto"/>
              <w:left w:val="nil"/>
              <w:bottom w:val="single" w:sz="4" w:space="0" w:color="auto"/>
              <w:right w:val="nil"/>
            </w:tcBorders>
            <w:vAlign w:val="bottom"/>
          </w:tcPr>
          <w:p w14:paraId="0FCA452C"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Unit: Million US Dollar</w:t>
            </w:r>
          </w:p>
        </w:tc>
      </w:tr>
      <w:tr w:rsidR="0092347D" w:rsidRPr="00457928" w14:paraId="252717C9" w14:textId="77777777" w:rsidTr="00693300">
        <w:tc>
          <w:tcPr>
            <w:tcW w:w="7740" w:type="dxa"/>
            <w:vAlign w:val="bottom"/>
          </w:tcPr>
          <w:p w14:paraId="076AE55B" w14:textId="77777777" w:rsidR="0092347D" w:rsidRPr="00457928" w:rsidRDefault="0092347D" w:rsidP="00693300">
            <w:pPr>
              <w:ind w:left="967"/>
              <w:rPr>
                <w:rFonts w:ascii="Cordia New" w:hAnsi="Cordia New" w:cs="Cordia New"/>
                <w:b/>
                <w:bCs/>
                <w:lang w:val="en-GB"/>
              </w:rPr>
            </w:pPr>
          </w:p>
          <w:p w14:paraId="2AED9865"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hideMark/>
          </w:tcPr>
          <w:p w14:paraId="77FC2757" w14:textId="36A67A30"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left w:val="nil"/>
              <w:bottom w:val="single" w:sz="4" w:space="0" w:color="auto"/>
              <w:right w:val="nil"/>
            </w:tcBorders>
            <w:vAlign w:val="bottom"/>
            <w:hideMark/>
          </w:tcPr>
          <w:p w14:paraId="1F7E2DD7" w14:textId="6C02E7B2"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46B1670C" w14:textId="23A2230F"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1ECB1E50"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604" w:type="dxa"/>
            <w:tcBorders>
              <w:top w:val="single" w:sz="4" w:space="0" w:color="auto"/>
              <w:left w:val="nil"/>
              <w:bottom w:val="single" w:sz="4" w:space="0" w:color="auto"/>
              <w:right w:val="nil"/>
            </w:tcBorders>
            <w:vAlign w:val="bottom"/>
            <w:hideMark/>
          </w:tcPr>
          <w:p w14:paraId="7156AC91"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4B2DC9C6" w14:textId="77777777" w:rsidTr="00693300">
        <w:tc>
          <w:tcPr>
            <w:tcW w:w="7740" w:type="dxa"/>
            <w:vAlign w:val="bottom"/>
          </w:tcPr>
          <w:p w14:paraId="67C83D14" w14:textId="3E1A646F" w:rsidR="0092347D" w:rsidRPr="00457928" w:rsidRDefault="00186BD3" w:rsidP="00693300">
            <w:pPr>
              <w:ind w:left="967"/>
              <w:rPr>
                <w:rFonts w:ascii="Cordia New" w:hAnsi="Cordia New" w:cs="Cordia New"/>
                <w:b/>
                <w:bCs/>
                <w:lang w:val="en-GB"/>
              </w:rPr>
            </w:pPr>
            <w:r w:rsidRPr="00457928">
              <w:rPr>
                <w:rFonts w:ascii="Cordia New" w:hAnsi="Cordia New" w:cs="Cordia New"/>
                <w:b/>
                <w:bCs/>
                <w:lang w:val="en-GB"/>
              </w:rPr>
              <w:t>2021</w:t>
            </w:r>
          </w:p>
        </w:tc>
        <w:tc>
          <w:tcPr>
            <w:tcW w:w="1368" w:type="dxa"/>
            <w:vAlign w:val="bottom"/>
          </w:tcPr>
          <w:p w14:paraId="07DC17EA"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218E11D9"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624F8141" w14:textId="77777777" w:rsidR="0092347D" w:rsidRPr="00457928" w:rsidRDefault="0092347D" w:rsidP="005E077E">
            <w:pPr>
              <w:ind w:right="-72"/>
              <w:jc w:val="right"/>
              <w:rPr>
                <w:rFonts w:ascii="Cordia New" w:hAnsi="Cordia New" w:cs="Cordia New"/>
                <w:lang w:val="en-GB"/>
              </w:rPr>
            </w:pPr>
          </w:p>
        </w:tc>
        <w:tc>
          <w:tcPr>
            <w:tcW w:w="1368" w:type="dxa"/>
          </w:tcPr>
          <w:p w14:paraId="1F1E8923" w14:textId="77777777" w:rsidR="0092347D" w:rsidRPr="00457928" w:rsidRDefault="0092347D" w:rsidP="005E077E">
            <w:pPr>
              <w:ind w:right="-72"/>
              <w:jc w:val="right"/>
              <w:rPr>
                <w:rFonts w:ascii="Cordia New" w:hAnsi="Cordia New" w:cs="Cordia New"/>
                <w:lang w:val="en-GB"/>
              </w:rPr>
            </w:pPr>
          </w:p>
        </w:tc>
        <w:tc>
          <w:tcPr>
            <w:tcW w:w="1604" w:type="dxa"/>
          </w:tcPr>
          <w:p w14:paraId="717FB41E" w14:textId="77777777" w:rsidR="0092347D" w:rsidRPr="00457928" w:rsidRDefault="0092347D" w:rsidP="005E077E">
            <w:pPr>
              <w:ind w:right="-72"/>
              <w:jc w:val="right"/>
              <w:rPr>
                <w:rFonts w:ascii="Cordia New" w:hAnsi="Cordia New" w:cs="Cordia New"/>
                <w:lang w:val="en-GB"/>
              </w:rPr>
            </w:pPr>
          </w:p>
        </w:tc>
      </w:tr>
      <w:tr w:rsidR="0092347D" w:rsidRPr="00457928" w14:paraId="452B44AF" w14:textId="77777777" w:rsidTr="00693300">
        <w:tc>
          <w:tcPr>
            <w:tcW w:w="7740" w:type="dxa"/>
            <w:vAlign w:val="bottom"/>
            <w:hideMark/>
          </w:tcPr>
          <w:p w14:paraId="36A299E8"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Trade and other payables</w:t>
            </w:r>
          </w:p>
        </w:tc>
        <w:tc>
          <w:tcPr>
            <w:tcW w:w="1368" w:type="dxa"/>
          </w:tcPr>
          <w:p w14:paraId="16F71F1E" w14:textId="2039F5F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356</w:t>
            </w:r>
          </w:p>
        </w:tc>
        <w:tc>
          <w:tcPr>
            <w:tcW w:w="1368" w:type="dxa"/>
          </w:tcPr>
          <w:p w14:paraId="2171807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1A5A2269"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EE6CD12" w14:textId="5362781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356</w:t>
            </w:r>
          </w:p>
        </w:tc>
        <w:tc>
          <w:tcPr>
            <w:tcW w:w="1604" w:type="dxa"/>
          </w:tcPr>
          <w:p w14:paraId="4755E47C" w14:textId="0BB7C04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356</w:t>
            </w:r>
          </w:p>
        </w:tc>
      </w:tr>
      <w:tr w:rsidR="0092347D" w:rsidRPr="00457928" w14:paraId="3618ED2F" w14:textId="77777777" w:rsidTr="00693300">
        <w:tc>
          <w:tcPr>
            <w:tcW w:w="7740" w:type="dxa"/>
            <w:vAlign w:val="bottom"/>
            <w:hideMark/>
          </w:tcPr>
          <w:p w14:paraId="27F6CD09"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Other current liabilities</w:t>
            </w:r>
          </w:p>
        </w:tc>
        <w:tc>
          <w:tcPr>
            <w:tcW w:w="1368" w:type="dxa"/>
          </w:tcPr>
          <w:p w14:paraId="4224957B" w14:textId="2D3F89A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102</w:t>
            </w:r>
          </w:p>
        </w:tc>
        <w:tc>
          <w:tcPr>
            <w:tcW w:w="1368" w:type="dxa"/>
          </w:tcPr>
          <w:p w14:paraId="108766E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35836FE1"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E67DAEA" w14:textId="2AF98F68"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102</w:t>
            </w:r>
          </w:p>
        </w:tc>
        <w:tc>
          <w:tcPr>
            <w:tcW w:w="1604" w:type="dxa"/>
          </w:tcPr>
          <w:p w14:paraId="4146041F" w14:textId="5A8E3E6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102</w:t>
            </w:r>
          </w:p>
        </w:tc>
      </w:tr>
      <w:tr w:rsidR="0092347D" w:rsidRPr="00457928" w14:paraId="73F94A21" w14:textId="77777777" w:rsidTr="00693300">
        <w:tc>
          <w:tcPr>
            <w:tcW w:w="7740" w:type="dxa"/>
            <w:vAlign w:val="bottom"/>
            <w:hideMark/>
          </w:tcPr>
          <w:p w14:paraId="754FE855"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Lease liabilities</w:t>
            </w:r>
          </w:p>
        </w:tc>
        <w:tc>
          <w:tcPr>
            <w:tcW w:w="1368" w:type="dxa"/>
          </w:tcPr>
          <w:p w14:paraId="1590F0EE" w14:textId="0CB81DB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31</w:t>
            </w:r>
          </w:p>
        </w:tc>
        <w:tc>
          <w:tcPr>
            <w:tcW w:w="1368" w:type="dxa"/>
          </w:tcPr>
          <w:p w14:paraId="74778B3D" w14:textId="47DF6BF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29</w:t>
            </w:r>
          </w:p>
        </w:tc>
        <w:tc>
          <w:tcPr>
            <w:tcW w:w="1368" w:type="dxa"/>
          </w:tcPr>
          <w:p w14:paraId="29258684" w14:textId="2F37EE2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p>
        </w:tc>
        <w:tc>
          <w:tcPr>
            <w:tcW w:w="1368" w:type="dxa"/>
          </w:tcPr>
          <w:p w14:paraId="1FA64A66" w14:textId="1A52D3F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61</w:t>
            </w:r>
          </w:p>
        </w:tc>
        <w:tc>
          <w:tcPr>
            <w:tcW w:w="1604" w:type="dxa"/>
          </w:tcPr>
          <w:p w14:paraId="4980F9BB" w14:textId="259F6FE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60</w:t>
            </w:r>
          </w:p>
        </w:tc>
      </w:tr>
      <w:tr w:rsidR="0092347D" w:rsidRPr="00457928" w14:paraId="4B79B0B7" w14:textId="77777777" w:rsidTr="00693300">
        <w:tc>
          <w:tcPr>
            <w:tcW w:w="7740" w:type="dxa"/>
            <w:vAlign w:val="bottom"/>
            <w:hideMark/>
          </w:tcPr>
          <w:p w14:paraId="3D9DD3F7" w14:textId="77777777" w:rsidR="0092347D" w:rsidRPr="00457928" w:rsidRDefault="0092347D" w:rsidP="00693300">
            <w:pPr>
              <w:ind w:left="967"/>
              <w:rPr>
                <w:rFonts w:ascii="Cordia New" w:hAnsi="Cordia New" w:cs="Cordia New"/>
                <w:lang w:val="en-US"/>
              </w:rPr>
            </w:pPr>
            <w:r w:rsidRPr="00457928">
              <w:rPr>
                <w:rFonts w:ascii="Cordia New" w:hAnsi="Cordia New" w:cs="Cordia New"/>
                <w:lang w:val="en-GB"/>
              </w:rPr>
              <w:t>Debentures</w:t>
            </w:r>
            <w:r w:rsidRPr="00457928">
              <w:rPr>
                <w:rFonts w:ascii="Cordia New" w:hAnsi="Cordia New" w:cs="Cordia New"/>
                <w:lang w:val="en-US"/>
              </w:rPr>
              <w:t xml:space="preserve"> </w:t>
            </w:r>
            <w:r w:rsidRPr="00457928">
              <w:rPr>
                <w:rFonts w:ascii="Cordia New" w:hAnsi="Cordia New" w:cs="Cordia New"/>
                <w:lang w:val="en-GB"/>
              </w:rPr>
              <w:t>– fixed interest rate</w:t>
            </w:r>
          </w:p>
        </w:tc>
        <w:tc>
          <w:tcPr>
            <w:tcW w:w="1368" w:type="dxa"/>
          </w:tcPr>
          <w:p w14:paraId="6AD98DDC" w14:textId="77777777" w:rsidR="0092347D" w:rsidRPr="00457928" w:rsidRDefault="0092347D" w:rsidP="005E077E">
            <w:pPr>
              <w:ind w:right="-72"/>
              <w:jc w:val="right"/>
              <w:rPr>
                <w:rFonts w:ascii="Cordia New" w:hAnsi="Cordia New" w:cs="Cordia New"/>
                <w:lang w:val="en-GB"/>
              </w:rPr>
            </w:pPr>
          </w:p>
        </w:tc>
        <w:tc>
          <w:tcPr>
            <w:tcW w:w="1368" w:type="dxa"/>
          </w:tcPr>
          <w:p w14:paraId="372416AD" w14:textId="77777777" w:rsidR="0092347D" w:rsidRPr="00457928" w:rsidRDefault="0092347D" w:rsidP="005E077E">
            <w:pPr>
              <w:ind w:right="-72"/>
              <w:jc w:val="right"/>
              <w:rPr>
                <w:rFonts w:ascii="Cordia New" w:hAnsi="Cordia New" w:cs="Cordia New"/>
                <w:lang w:val="en-GB"/>
              </w:rPr>
            </w:pPr>
          </w:p>
        </w:tc>
        <w:tc>
          <w:tcPr>
            <w:tcW w:w="1368" w:type="dxa"/>
          </w:tcPr>
          <w:p w14:paraId="7E86B818" w14:textId="77777777" w:rsidR="0092347D" w:rsidRPr="00457928" w:rsidRDefault="0092347D" w:rsidP="005E077E">
            <w:pPr>
              <w:ind w:right="-72"/>
              <w:jc w:val="right"/>
              <w:rPr>
                <w:rFonts w:ascii="Cordia New" w:hAnsi="Cordia New" w:cs="Cordia New"/>
                <w:lang w:val="en-GB"/>
              </w:rPr>
            </w:pPr>
          </w:p>
        </w:tc>
        <w:tc>
          <w:tcPr>
            <w:tcW w:w="1368" w:type="dxa"/>
          </w:tcPr>
          <w:p w14:paraId="11517B57" w14:textId="77777777" w:rsidR="0092347D" w:rsidRPr="00457928" w:rsidRDefault="0092347D" w:rsidP="005E077E">
            <w:pPr>
              <w:ind w:right="-72"/>
              <w:jc w:val="right"/>
              <w:rPr>
                <w:rFonts w:ascii="Cordia New" w:hAnsi="Cordia New" w:cs="Cordia New"/>
                <w:lang w:val="en-GB"/>
              </w:rPr>
            </w:pPr>
          </w:p>
        </w:tc>
        <w:tc>
          <w:tcPr>
            <w:tcW w:w="1604" w:type="dxa"/>
          </w:tcPr>
          <w:p w14:paraId="7DF56D94" w14:textId="77777777" w:rsidR="0092347D" w:rsidRPr="00457928" w:rsidRDefault="0092347D" w:rsidP="005E077E">
            <w:pPr>
              <w:ind w:right="-72"/>
              <w:jc w:val="right"/>
              <w:rPr>
                <w:rFonts w:ascii="Cordia New" w:hAnsi="Cordia New" w:cs="Cordia New"/>
                <w:lang w:val="en-GB"/>
              </w:rPr>
            </w:pPr>
          </w:p>
        </w:tc>
      </w:tr>
      <w:tr w:rsidR="0092347D" w:rsidRPr="00457928" w14:paraId="344DEA0C" w14:textId="77777777" w:rsidTr="00693300">
        <w:tc>
          <w:tcPr>
            <w:tcW w:w="7740" w:type="dxa"/>
            <w:vAlign w:val="bottom"/>
            <w:hideMark/>
          </w:tcPr>
          <w:p w14:paraId="167D3054"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5BB3C3CE"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1A6BA602" w14:textId="0BC7114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180</w:t>
            </w:r>
          </w:p>
        </w:tc>
        <w:tc>
          <w:tcPr>
            <w:tcW w:w="1368" w:type="dxa"/>
          </w:tcPr>
          <w:p w14:paraId="2ECC4AFB" w14:textId="13F5710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341</w:t>
            </w:r>
          </w:p>
        </w:tc>
        <w:tc>
          <w:tcPr>
            <w:tcW w:w="1368" w:type="dxa"/>
          </w:tcPr>
          <w:p w14:paraId="6E65581F" w14:textId="064B7B5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521</w:t>
            </w:r>
          </w:p>
        </w:tc>
        <w:tc>
          <w:tcPr>
            <w:tcW w:w="1604" w:type="dxa"/>
          </w:tcPr>
          <w:p w14:paraId="40F28E67" w14:textId="15E8BF9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520</w:t>
            </w:r>
          </w:p>
        </w:tc>
      </w:tr>
      <w:tr w:rsidR="0092347D" w:rsidRPr="00457928" w14:paraId="180A20C0" w14:textId="77777777" w:rsidTr="00693300">
        <w:tc>
          <w:tcPr>
            <w:tcW w:w="7740" w:type="dxa"/>
            <w:vAlign w:val="bottom"/>
            <w:hideMark/>
          </w:tcPr>
          <w:p w14:paraId="2C18A607" w14:textId="2B89E6A5"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Interest expense</w:t>
            </w:r>
            <w:r w:rsidR="003224E2"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48A621F3" w14:textId="39EF458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20</w:t>
            </w:r>
          </w:p>
        </w:tc>
        <w:tc>
          <w:tcPr>
            <w:tcW w:w="1368" w:type="dxa"/>
          </w:tcPr>
          <w:p w14:paraId="28714517" w14:textId="2FB3A90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83</w:t>
            </w:r>
          </w:p>
        </w:tc>
        <w:tc>
          <w:tcPr>
            <w:tcW w:w="1368" w:type="dxa"/>
          </w:tcPr>
          <w:p w14:paraId="1C7446B8" w14:textId="00B8B6C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41</w:t>
            </w:r>
          </w:p>
        </w:tc>
        <w:tc>
          <w:tcPr>
            <w:tcW w:w="1368" w:type="dxa"/>
          </w:tcPr>
          <w:p w14:paraId="33C9BFA2" w14:textId="5A5412E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144</w:t>
            </w:r>
          </w:p>
        </w:tc>
        <w:tc>
          <w:tcPr>
            <w:tcW w:w="1604" w:type="dxa"/>
            <w:shd w:val="clear" w:color="auto" w:fill="auto"/>
          </w:tcPr>
          <w:p w14:paraId="5DC98BEE" w14:textId="6D7BD96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p>
        </w:tc>
      </w:tr>
      <w:tr w:rsidR="0092347D" w:rsidRPr="00457928" w14:paraId="2057AC81" w14:textId="77777777" w:rsidTr="00693300">
        <w:trPr>
          <w:trHeight w:val="235"/>
        </w:trPr>
        <w:tc>
          <w:tcPr>
            <w:tcW w:w="7740" w:type="dxa"/>
            <w:shd w:val="clear" w:color="auto" w:fill="auto"/>
            <w:vAlign w:val="bottom"/>
          </w:tcPr>
          <w:p w14:paraId="57971FD1" w14:textId="6462242D" w:rsidR="0092347D" w:rsidRPr="00457928" w:rsidRDefault="003C2631" w:rsidP="00693300">
            <w:pPr>
              <w:ind w:left="967"/>
              <w:rPr>
                <w:rFonts w:ascii="Cordia New" w:hAnsi="Cordia New" w:cs="Cordia New"/>
                <w:cs/>
                <w:lang w:val="en-GB"/>
              </w:rPr>
            </w:pPr>
            <w:r w:rsidRPr="00457928">
              <w:rPr>
                <w:rFonts w:ascii="Cordia New" w:hAnsi="Cordia New" w:cs="Cordia New"/>
                <w:lang w:val="en-GB"/>
              </w:rPr>
              <w:t xml:space="preserve">Cross currency and interest rate swaps </w:t>
            </w:r>
            <w:r w:rsidR="00C92F7C" w:rsidRPr="00457928">
              <w:rPr>
                <w:rFonts w:ascii="Cordia New" w:hAnsi="Cordia New" w:cs="Cordia New"/>
                <w:lang w:val="en-GB"/>
              </w:rPr>
              <w:t>–</w:t>
            </w:r>
            <w:r w:rsidRPr="00457928">
              <w:rPr>
                <w:rFonts w:ascii="Cordia New" w:hAnsi="Cordia New" w:cs="Cordia New"/>
                <w:lang w:val="en-GB"/>
              </w:rPr>
              <w:t xml:space="preserve"> net</w:t>
            </w:r>
            <w:r w:rsidR="003224E2" w:rsidRPr="00457928">
              <w:rPr>
                <w:rFonts w:ascii="Cordia New" w:hAnsi="Cordia New" w:cs="Cordia New"/>
                <w:lang w:val="en-GB"/>
              </w:rPr>
              <w:t xml:space="preserve"> </w:t>
            </w:r>
            <w:r w:rsidR="00C92F7C" w:rsidRPr="00457928">
              <w:rPr>
                <w:rFonts w:ascii="Cordia New" w:hAnsi="Cordia New" w:cs="Cordia New"/>
                <w:lang w:val="en-GB"/>
              </w:rPr>
              <w:t>**</w:t>
            </w:r>
          </w:p>
        </w:tc>
        <w:tc>
          <w:tcPr>
            <w:tcW w:w="1368" w:type="dxa"/>
            <w:shd w:val="clear" w:color="auto" w:fill="auto"/>
          </w:tcPr>
          <w:p w14:paraId="5BAC8C5C" w14:textId="79F3E38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p>
        </w:tc>
        <w:tc>
          <w:tcPr>
            <w:tcW w:w="1368" w:type="dxa"/>
            <w:shd w:val="clear" w:color="auto" w:fill="auto"/>
          </w:tcPr>
          <w:p w14:paraId="059193CC" w14:textId="0014979C"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9</w:t>
            </w:r>
          </w:p>
        </w:tc>
        <w:tc>
          <w:tcPr>
            <w:tcW w:w="1368" w:type="dxa"/>
            <w:shd w:val="clear" w:color="auto" w:fill="auto"/>
          </w:tcPr>
          <w:p w14:paraId="3CDF9B94" w14:textId="747CCA9C"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11</w:t>
            </w:r>
          </w:p>
        </w:tc>
        <w:tc>
          <w:tcPr>
            <w:tcW w:w="1368" w:type="dxa"/>
            <w:shd w:val="clear" w:color="auto" w:fill="auto"/>
          </w:tcPr>
          <w:p w14:paraId="69604585" w14:textId="2FE7B166"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22</w:t>
            </w:r>
          </w:p>
        </w:tc>
        <w:tc>
          <w:tcPr>
            <w:tcW w:w="1604" w:type="dxa"/>
            <w:shd w:val="clear" w:color="auto" w:fill="auto"/>
          </w:tcPr>
          <w:p w14:paraId="2D57E778" w14:textId="32893755" w:rsidR="0092347D" w:rsidRPr="00457928" w:rsidRDefault="00DA5CF8" w:rsidP="005E077E">
            <w:pPr>
              <w:tabs>
                <w:tab w:val="left" w:pos="1240"/>
              </w:tabs>
              <w:ind w:right="-72"/>
              <w:jc w:val="right"/>
              <w:rPr>
                <w:rFonts w:ascii="Cordia New" w:hAnsi="Cordia New" w:cs="Cordia New"/>
                <w:lang w:val="en-US"/>
              </w:rPr>
            </w:pPr>
            <w:r w:rsidRPr="00457928">
              <w:rPr>
                <w:rFonts w:ascii="Cordia New" w:hAnsi="Cordia New" w:cs="Cordia New"/>
                <w:lang w:val="en-US"/>
              </w:rPr>
              <w:t>8</w:t>
            </w:r>
          </w:p>
        </w:tc>
      </w:tr>
      <w:tr w:rsidR="0092347D" w:rsidRPr="00457928" w14:paraId="15BB89F8" w14:textId="77777777" w:rsidTr="00693300">
        <w:trPr>
          <w:trHeight w:val="235"/>
        </w:trPr>
        <w:tc>
          <w:tcPr>
            <w:tcW w:w="7740" w:type="dxa"/>
            <w:vAlign w:val="bottom"/>
            <w:hideMark/>
          </w:tcPr>
          <w:p w14:paraId="5E819665" w14:textId="2412C331" w:rsidR="0092347D" w:rsidRPr="00457928" w:rsidRDefault="0092347D" w:rsidP="00693300">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orward foreign exchange contracts</w:t>
            </w:r>
            <w:r w:rsidRPr="00457928">
              <w:rPr>
                <w:rFonts w:ascii="Cordia New" w:hAnsi="Cordia New" w:cs="Cordia New"/>
                <w:lang w:val="en-GB"/>
              </w:rPr>
              <w:t xml:space="preserve"> – net</w:t>
            </w:r>
            <w:r w:rsidR="003224E2" w:rsidRPr="00457928">
              <w:rPr>
                <w:rFonts w:ascii="Cordia New" w:hAnsi="Cordia New" w:cs="Cordia New"/>
                <w:lang w:val="en-GB"/>
              </w:rPr>
              <w:t xml:space="preserve"> </w:t>
            </w:r>
            <w:r w:rsidR="00C92F7C" w:rsidRPr="00457928">
              <w:rPr>
                <w:rFonts w:ascii="Cordia New" w:hAnsi="Cordia New" w:cs="Cordia New"/>
                <w:lang w:val="en-GB"/>
              </w:rPr>
              <w:t>**</w:t>
            </w:r>
          </w:p>
        </w:tc>
        <w:tc>
          <w:tcPr>
            <w:tcW w:w="1368" w:type="dxa"/>
          </w:tcPr>
          <w:p w14:paraId="2C73901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GB"/>
              </w:rPr>
              <w:t>-</w:t>
            </w:r>
          </w:p>
        </w:tc>
        <w:tc>
          <w:tcPr>
            <w:tcW w:w="1368" w:type="dxa"/>
          </w:tcPr>
          <w:p w14:paraId="686C5FD5"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0A54A2B"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01B1AA8"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604" w:type="dxa"/>
            <w:shd w:val="clear" w:color="auto" w:fill="auto"/>
          </w:tcPr>
          <w:p w14:paraId="2ADA5A00" w14:textId="287A574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p>
        </w:tc>
      </w:tr>
      <w:bookmarkEnd w:id="27"/>
    </w:tbl>
    <w:p w14:paraId="507EA833" w14:textId="77777777" w:rsidR="0092347D" w:rsidRPr="00457928" w:rsidRDefault="0092347D" w:rsidP="005E077E">
      <w:pPr>
        <w:jc w:val="both"/>
        <w:rPr>
          <w:rFonts w:ascii="Cordia New" w:hAnsi="Cordia New" w:cs="Cordia New"/>
          <w:lang w:val="en-US"/>
        </w:rPr>
      </w:pPr>
    </w:p>
    <w:p w14:paraId="260794FB" w14:textId="77777777" w:rsidR="0092347D" w:rsidRPr="00457928" w:rsidRDefault="0092347D" w:rsidP="005E077E">
      <w:pPr>
        <w:jc w:val="both"/>
        <w:rPr>
          <w:rFonts w:ascii="Cordia New" w:hAnsi="Cordia New" w:cs="Cordia New"/>
          <w:lang w:val="en-US"/>
        </w:rPr>
      </w:pPr>
    </w:p>
    <w:p w14:paraId="0BEB1C9B" w14:textId="1E3762FB" w:rsidR="00693300" w:rsidRPr="00457928" w:rsidRDefault="00693300">
      <w:pPr>
        <w:spacing w:after="160" w:line="259" w:lineRule="auto"/>
        <w:rPr>
          <w:rFonts w:ascii="Cordia New" w:hAnsi="Cordia New" w:cs="Cordia New"/>
          <w:lang w:val="en-US"/>
        </w:rPr>
      </w:pPr>
      <w:r w:rsidRPr="00457928">
        <w:rPr>
          <w:rFonts w:ascii="Cordia New" w:hAnsi="Cordia New" w:cs="Cordia New"/>
          <w:lang w:val="en-US"/>
        </w:rPr>
        <w:br w:type="page"/>
      </w:r>
    </w:p>
    <w:p w14:paraId="34F5ED1F" w14:textId="77777777" w:rsidR="0092347D" w:rsidRPr="00457928" w:rsidRDefault="0092347D" w:rsidP="00693300">
      <w:pPr>
        <w:ind w:left="1080"/>
        <w:jc w:val="both"/>
        <w:rPr>
          <w:rFonts w:ascii="Cordia New" w:hAnsi="Cordia New" w:cs="Cordia New"/>
          <w:lang w:val="en-US"/>
        </w:rPr>
      </w:pPr>
    </w:p>
    <w:tbl>
      <w:tblPr>
        <w:tblW w:w="14816" w:type="dxa"/>
        <w:tblLayout w:type="fixed"/>
        <w:tblLook w:val="04A0" w:firstRow="1" w:lastRow="0" w:firstColumn="1" w:lastColumn="0" w:noHBand="0" w:noVBand="1"/>
      </w:tblPr>
      <w:tblGrid>
        <w:gridCol w:w="7740"/>
        <w:gridCol w:w="1368"/>
        <w:gridCol w:w="1368"/>
        <w:gridCol w:w="1368"/>
        <w:gridCol w:w="1368"/>
        <w:gridCol w:w="1604"/>
      </w:tblGrid>
      <w:tr w:rsidR="0092347D" w:rsidRPr="00457928" w14:paraId="5E77D77A" w14:textId="77777777" w:rsidTr="00722CFF">
        <w:tc>
          <w:tcPr>
            <w:tcW w:w="7740" w:type="dxa"/>
            <w:vAlign w:val="bottom"/>
          </w:tcPr>
          <w:p w14:paraId="5996A031" w14:textId="77777777" w:rsidR="0092347D" w:rsidRPr="00457928" w:rsidRDefault="0092347D" w:rsidP="00693300">
            <w:pPr>
              <w:ind w:left="967"/>
              <w:rPr>
                <w:rFonts w:ascii="Cordia New" w:hAnsi="Cordia New" w:cs="Cordia New"/>
                <w:b/>
                <w:bCs/>
                <w:lang w:val="en-GB"/>
              </w:rPr>
            </w:pPr>
          </w:p>
        </w:tc>
        <w:tc>
          <w:tcPr>
            <w:tcW w:w="7076" w:type="dxa"/>
            <w:gridSpan w:val="5"/>
            <w:tcBorders>
              <w:top w:val="single" w:sz="4" w:space="0" w:color="auto"/>
              <w:left w:val="nil"/>
              <w:bottom w:val="single" w:sz="4" w:space="0" w:color="auto"/>
              <w:right w:val="nil"/>
            </w:tcBorders>
            <w:vAlign w:val="bottom"/>
            <w:hideMark/>
          </w:tcPr>
          <w:p w14:paraId="028C6127"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Separate financial statements</w:t>
            </w:r>
          </w:p>
        </w:tc>
      </w:tr>
      <w:tr w:rsidR="0092347D" w:rsidRPr="00457928" w14:paraId="1733953A" w14:textId="77777777" w:rsidTr="00693300">
        <w:tc>
          <w:tcPr>
            <w:tcW w:w="7740" w:type="dxa"/>
            <w:vAlign w:val="bottom"/>
          </w:tcPr>
          <w:p w14:paraId="36925A03"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2793E4C8" w14:textId="77777777" w:rsidR="0092347D" w:rsidRPr="00457928" w:rsidRDefault="0092347D" w:rsidP="005E077E">
            <w:pPr>
              <w:ind w:right="-72"/>
              <w:jc w:val="right"/>
              <w:rPr>
                <w:rFonts w:ascii="Cordia New" w:hAnsi="Cordia New" w:cs="Cordia New"/>
                <w:b/>
                <w:bCs/>
                <w:spacing w:val="-4"/>
                <w:lang w:val="en-GB"/>
              </w:rPr>
            </w:pPr>
          </w:p>
        </w:tc>
        <w:tc>
          <w:tcPr>
            <w:tcW w:w="1368" w:type="dxa"/>
            <w:tcBorders>
              <w:top w:val="single" w:sz="4" w:space="0" w:color="auto"/>
              <w:left w:val="nil"/>
              <w:bottom w:val="single" w:sz="4" w:space="0" w:color="auto"/>
              <w:right w:val="nil"/>
            </w:tcBorders>
            <w:vAlign w:val="bottom"/>
          </w:tcPr>
          <w:p w14:paraId="6FBC8F44"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2FD10FE7" w14:textId="77777777" w:rsidR="0092347D" w:rsidRPr="00457928" w:rsidRDefault="0092347D" w:rsidP="005E077E">
            <w:pPr>
              <w:ind w:right="-72"/>
              <w:jc w:val="right"/>
              <w:rPr>
                <w:rFonts w:ascii="Cordia New" w:hAnsi="Cordia New" w:cs="Cordia New"/>
                <w:b/>
                <w:bCs/>
                <w:lang w:val="en-GB"/>
              </w:rPr>
            </w:pPr>
          </w:p>
        </w:tc>
        <w:tc>
          <w:tcPr>
            <w:tcW w:w="2972" w:type="dxa"/>
            <w:gridSpan w:val="2"/>
            <w:tcBorders>
              <w:top w:val="single" w:sz="4" w:space="0" w:color="auto"/>
              <w:left w:val="nil"/>
              <w:bottom w:val="single" w:sz="4" w:space="0" w:color="auto"/>
              <w:right w:val="nil"/>
            </w:tcBorders>
            <w:vAlign w:val="bottom"/>
          </w:tcPr>
          <w:p w14:paraId="025BCF7D"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Unit: Million US Dollar</w:t>
            </w:r>
          </w:p>
        </w:tc>
      </w:tr>
      <w:tr w:rsidR="0092347D" w:rsidRPr="00457928" w14:paraId="5F94D7C5" w14:textId="77777777" w:rsidTr="00693300">
        <w:tc>
          <w:tcPr>
            <w:tcW w:w="7740" w:type="dxa"/>
            <w:vAlign w:val="bottom"/>
          </w:tcPr>
          <w:p w14:paraId="30F088FF" w14:textId="77777777" w:rsidR="0092347D" w:rsidRPr="00457928" w:rsidRDefault="0092347D" w:rsidP="00693300">
            <w:pPr>
              <w:ind w:left="967"/>
              <w:rPr>
                <w:rFonts w:ascii="Cordia New" w:hAnsi="Cordia New" w:cs="Cordia New"/>
                <w:b/>
                <w:bCs/>
                <w:lang w:val="en-GB"/>
              </w:rPr>
            </w:pPr>
          </w:p>
          <w:p w14:paraId="16C46E97"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hideMark/>
          </w:tcPr>
          <w:p w14:paraId="08D34311" w14:textId="2E52CD72"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left w:val="nil"/>
              <w:bottom w:val="single" w:sz="4" w:space="0" w:color="auto"/>
              <w:right w:val="nil"/>
            </w:tcBorders>
            <w:vAlign w:val="bottom"/>
            <w:hideMark/>
          </w:tcPr>
          <w:p w14:paraId="2BC09D19" w14:textId="5CA8B1BF"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17578B38" w14:textId="7BAC8BB2"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1484B398"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604" w:type="dxa"/>
            <w:tcBorders>
              <w:top w:val="single" w:sz="4" w:space="0" w:color="auto"/>
              <w:left w:val="nil"/>
              <w:bottom w:val="single" w:sz="4" w:space="0" w:color="auto"/>
              <w:right w:val="nil"/>
            </w:tcBorders>
            <w:vAlign w:val="bottom"/>
            <w:hideMark/>
          </w:tcPr>
          <w:p w14:paraId="41EA964D"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17423725" w14:textId="77777777" w:rsidTr="00693300">
        <w:tc>
          <w:tcPr>
            <w:tcW w:w="7740" w:type="dxa"/>
            <w:vAlign w:val="bottom"/>
          </w:tcPr>
          <w:p w14:paraId="6C268B90" w14:textId="11E9546E" w:rsidR="0092347D" w:rsidRPr="00457928" w:rsidRDefault="00186BD3" w:rsidP="00693300">
            <w:pPr>
              <w:ind w:left="967"/>
              <w:rPr>
                <w:rFonts w:ascii="Cordia New" w:hAnsi="Cordia New" w:cs="Cordia New"/>
                <w:b/>
                <w:bCs/>
                <w:lang w:val="en-GB"/>
              </w:rPr>
            </w:pPr>
            <w:r w:rsidRPr="00457928">
              <w:rPr>
                <w:rFonts w:ascii="Cordia New" w:hAnsi="Cordia New" w:cs="Cordia New"/>
                <w:b/>
                <w:bCs/>
                <w:lang w:val="en-GB"/>
              </w:rPr>
              <w:t>2020</w:t>
            </w:r>
          </w:p>
        </w:tc>
        <w:tc>
          <w:tcPr>
            <w:tcW w:w="1368" w:type="dxa"/>
            <w:vAlign w:val="bottom"/>
          </w:tcPr>
          <w:p w14:paraId="1DC4FBD7"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28FE2992"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398D7DF0" w14:textId="77777777" w:rsidR="0092347D" w:rsidRPr="00457928" w:rsidRDefault="0092347D" w:rsidP="005E077E">
            <w:pPr>
              <w:ind w:right="-72"/>
              <w:jc w:val="right"/>
              <w:rPr>
                <w:rFonts w:ascii="Cordia New" w:hAnsi="Cordia New" w:cs="Cordia New"/>
                <w:lang w:val="en-GB"/>
              </w:rPr>
            </w:pPr>
          </w:p>
        </w:tc>
        <w:tc>
          <w:tcPr>
            <w:tcW w:w="1368" w:type="dxa"/>
          </w:tcPr>
          <w:p w14:paraId="04252700" w14:textId="77777777" w:rsidR="0092347D" w:rsidRPr="00457928" w:rsidRDefault="0092347D" w:rsidP="005E077E">
            <w:pPr>
              <w:ind w:right="-72"/>
              <w:jc w:val="right"/>
              <w:rPr>
                <w:rFonts w:ascii="Cordia New" w:hAnsi="Cordia New" w:cs="Cordia New"/>
                <w:lang w:val="en-GB"/>
              </w:rPr>
            </w:pPr>
          </w:p>
        </w:tc>
        <w:tc>
          <w:tcPr>
            <w:tcW w:w="1604" w:type="dxa"/>
          </w:tcPr>
          <w:p w14:paraId="2055D111" w14:textId="77777777" w:rsidR="0092347D" w:rsidRPr="00457928" w:rsidRDefault="0092347D" w:rsidP="005E077E">
            <w:pPr>
              <w:ind w:right="-72"/>
              <w:jc w:val="right"/>
              <w:rPr>
                <w:rFonts w:ascii="Cordia New" w:hAnsi="Cordia New" w:cs="Cordia New"/>
                <w:lang w:val="en-GB"/>
              </w:rPr>
            </w:pPr>
          </w:p>
        </w:tc>
      </w:tr>
      <w:tr w:rsidR="0092347D" w:rsidRPr="00457928" w14:paraId="3B813B1A" w14:textId="77777777" w:rsidTr="00693300">
        <w:tc>
          <w:tcPr>
            <w:tcW w:w="7740" w:type="dxa"/>
            <w:vAlign w:val="bottom"/>
            <w:hideMark/>
          </w:tcPr>
          <w:p w14:paraId="624A423B"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Trade and other payables</w:t>
            </w:r>
          </w:p>
        </w:tc>
        <w:tc>
          <w:tcPr>
            <w:tcW w:w="1368" w:type="dxa"/>
          </w:tcPr>
          <w:p w14:paraId="55DBCFB0" w14:textId="0568CD5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299</w:t>
            </w:r>
          </w:p>
        </w:tc>
        <w:tc>
          <w:tcPr>
            <w:tcW w:w="1368" w:type="dxa"/>
          </w:tcPr>
          <w:p w14:paraId="6CBB6F3F"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6DA7BBB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6D88696" w14:textId="7FCF0BA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299</w:t>
            </w:r>
          </w:p>
        </w:tc>
        <w:tc>
          <w:tcPr>
            <w:tcW w:w="1604" w:type="dxa"/>
          </w:tcPr>
          <w:p w14:paraId="4BB00A20" w14:textId="5BF8821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299</w:t>
            </w:r>
          </w:p>
        </w:tc>
      </w:tr>
      <w:tr w:rsidR="0092347D" w:rsidRPr="00457928" w14:paraId="09FE4EDC" w14:textId="77777777" w:rsidTr="00693300">
        <w:tc>
          <w:tcPr>
            <w:tcW w:w="7740" w:type="dxa"/>
            <w:vAlign w:val="bottom"/>
            <w:hideMark/>
          </w:tcPr>
          <w:p w14:paraId="67C5273D"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Other current liabilities</w:t>
            </w:r>
          </w:p>
        </w:tc>
        <w:tc>
          <w:tcPr>
            <w:tcW w:w="1368" w:type="dxa"/>
          </w:tcPr>
          <w:p w14:paraId="117F445A" w14:textId="1435ECA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p>
        </w:tc>
        <w:tc>
          <w:tcPr>
            <w:tcW w:w="1368" w:type="dxa"/>
          </w:tcPr>
          <w:p w14:paraId="5A6DE77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4555B7F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47F629D" w14:textId="5642551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p>
        </w:tc>
        <w:tc>
          <w:tcPr>
            <w:tcW w:w="1604" w:type="dxa"/>
          </w:tcPr>
          <w:p w14:paraId="25F6D962" w14:textId="7B738DE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p>
        </w:tc>
      </w:tr>
      <w:tr w:rsidR="0092347D" w:rsidRPr="00457928" w14:paraId="0657230B" w14:textId="77777777" w:rsidTr="00693300">
        <w:tc>
          <w:tcPr>
            <w:tcW w:w="7740" w:type="dxa"/>
            <w:vAlign w:val="bottom"/>
            <w:hideMark/>
          </w:tcPr>
          <w:p w14:paraId="7C24019E"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Lease liabilities</w:t>
            </w:r>
          </w:p>
        </w:tc>
        <w:tc>
          <w:tcPr>
            <w:tcW w:w="1368" w:type="dxa"/>
          </w:tcPr>
          <w:p w14:paraId="0C5F1758" w14:textId="07CB1C8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27</w:t>
            </w:r>
          </w:p>
        </w:tc>
        <w:tc>
          <w:tcPr>
            <w:tcW w:w="1368" w:type="dxa"/>
          </w:tcPr>
          <w:p w14:paraId="370F31B5" w14:textId="289757D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31</w:t>
            </w:r>
          </w:p>
        </w:tc>
        <w:tc>
          <w:tcPr>
            <w:tcW w:w="1368" w:type="dxa"/>
          </w:tcPr>
          <w:p w14:paraId="5CF2C312" w14:textId="1C876E2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p>
        </w:tc>
        <w:tc>
          <w:tcPr>
            <w:tcW w:w="1368" w:type="dxa"/>
          </w:tcPr>
          <w:p w14:paraId="68326CF7" w14:textId="462829E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60</w:t>
            </w:r>
          </w:p>
        </w:tc>
        <w:tc>
          <w:tcPr>
            <w:tcW w:w="1604" w:type="dxa"/>
          </w:tcPr>
          <w:p w14:paraId="718B415B" w14:textId="3937F35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57</w:t>
            </w:r>
          </w:p>
        </w:tc>
      </w:tr>
      <w:tr w:rsidR="0092347D" w:rsidRPr="00457928" w14:paraId="4CECC040" w14:textId="77777777" w:rsidTr="00693300">
        <w:tc>
          <w:tcPr>
            <w:tcW w:w="7740" w:type="dxa"/>
            <w:vAlign w:val="bottom"/>
            <w:hideMark/>
          </w:tcPr>
          <w:p w14:paraId="57E80E86" w14:textId="744E8B2E" w:rsidR="0092347D" w:rsidRPr="00457928" w:rsidRDefault="0092347D" w:rsidP="00693300">
            <w:pPr>
              <w:ind w:left="967"/>
              <w:rPr>
                <w:rFonts w:ascii="Cordia New" w:hAnsi="Cordia New" w:cs="Cordia New"/>
                <w:lang w:val="en-US"/>
              </w:rPr>
            </w:pPr>
            <w:r w:rsidRPr="00457928">
              <w:rPr>
                <w:rFonts w:ascii="Cordia New" w:hAnsi="Cordia New" w:cs="Cordia New"/>
                <w:lang w:val="en-GB"/>
              </w:rPr>
              <w:t>Debentures</w:t>
            </w:r>
            <w:r w:rsidRPr="00457928">
              <w:rPr>
                <w:rFonts w:ascii="Cordia New" w:hAnsi="Cordia New" w:cs="Cordia New"/>
                <w:lang w:val="en-US"/>
              </w:rPr>
              <w:t xml:space="preserve"> </w:t>
            </w:r>
            <w:r w:rsidR="00693300" w:rsidRPr="00457928">
              <w:rPr>
                <w:rFonts w:ascii="Cordia New" w:hAnsi="Cordia New" w:cs="Cordia New"/>
                <w:lang w:val="en-US"/>
              </w:rPr>
              <w:t>-</w:t>
            </w:r>
            <w:r w:rsidRPr="00457928">
              <w:rPr>
                <w:rFonts w:ascii="Cordia New" w:hAnsi="Cordia New" w:cs="Cordia New"/>
                <w:lang w:val="en-GB"/>
              </w:rPr>
              <w:t xml:space="preserve"> fixed interest rate</w:t>
            </w:r>
          </w:p>
        </w:tc>
        <w:tc>
          <w:tcPr>
            <w:tcW w:w="1368" w:type="dxa"/>
          </w:tcPr>
          <w:p w14:paraId="7C8206FD" w14:textId="77777777" w:rsidR="0092347D" w:rsidRPr="00457928" w:rsidRDefault="0092347D" w:rsidP="005E077E">
            <w:pPr>
              <w:ind w:right="-72"/>
              <w:jc w:val="right"/>
              <w:rPr>
                <w:rFonts w:ascii="Cordia New" w:hAnsi="Cordia New" w:cs="Cordia New"/>
                <w:lang w:val="en-GB"/>
              </w:rPr>
            </w:pPr>
          </w:p>
        </w:tc>
        <w:tc>
          <w:tcPr>
            <w:tcW w:w="1368" w:type="dxa"/>
          </w:tcPr>
          <w:p w14:paraId="23530FB9" w14:textId="77777777" w:rsidR="0092347D" w:rsidRPr="00457928" w:rsidRDefault="0092347D" w:rsidP="005E077E">
            <w:pPr>
              <w:ind w:right="-72"/>
              <w:jc w:val="right"/>
              <w:rPr>
                <w:rFonts w:ascii="Cordia New" w:hAnsi="Cordia New" w:cs="Cordia New"/>
                <w:lang w:val="en-GB"/>
              </w:rPr>
            </w:pPr>
          </w:p>
        </w:tc>
        <w:tc>
          <w:tcPr>
            <w:tcW w:w="1368" w:type="dxa"/>
          </w:tcPr>
          <w:p w14:paraId="448EF0C4" w14:textId="77777777" w:rsidR="0092347D" w:rsidRPr="00457928" w:rsidRDefault="0092347D" w:rsidP="005E077E">
            <w:pPr>
              <w:ind w:right="-72"/>
              <w:jc w:val="right"/>
              <w:rPr>
                <w:rFonts w:ascii="Cordia New" w:hAnsi="Cordia New" w:cs="Cordia New"/>
                <w:lang w:val="en-GB"/>
              </w:rPr>
            </w:pPr>
          </w:p>
        </w:tc>
        <w:tc>
          <w:tcPr>
            <w:tcW w:w="1368" w:type="dxa"/>
          </w:tcPr>
          <w:p w14:paraId="3AB770C3" w14:textId="77777777" w:rsidR="0092347D" w:rsidRPr="00457928" w:rsidRDefault="0092347D" w:rsidP="005E077E">
            <w:pPr>
              <w:ind w:right="-72"/>
              <w:jc w:val="right"/>
              <w:rPr>
                <w:rFonts w:ascii="Cordia New" w:hAnsi="Cordia New" w:cs="Cordia New"/>
                <w:lang w:val="en-GB"/>
              </w:rPr>
            </w:pPr>
          </w:p>
        </w:tc>
        <w:tc>
          <w:tcPr>
            <w:tcW w:w="1604" w:type="dxa"/>
          </w:tcPr>
          <w:p w14:paraId="2A6DAF59" w14:textId="77777777" w:rsidR="0092347D" w:rsidRPr="00457928" w:rsidRDefault="0092347D" w:rsidP="005E077E">
            <w:pPr>
              <w:ind w:right="-72"/>
              <w:jc w:val="right"/>
              <w:rPr>
                <w:rFonts w:ascii="Cordia New" w:hAnsi="Cordia New" w:cs="Cordia New"/>
                <w:lang w:val="en-GB"/>
              </w:rPr>
            </w:pPr>
          </w:p>
        </w:tc>
      </w:tr>
      <w:tr w:rsidR="0092347D" w:rsidRPr="00457928" w14:paraId="6C336C03" w14:textId="77777777" w:rsidTr="00693300">
        <w:tc>
          <w:tcPr>
            <w:tcW w:w="7740" w:type="dxa"/>
            <w:vAlign w:val="bottom"/>
            <w:hideMark/>
          </w:tcPr>
          <w:p w14:paraId="319825B3"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34EB24B0"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3BEB338D"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49258A3B" w14:textId="0EBAC0A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380</w:t>
            </w:r>
          </w:p>
        </w:tc>
        <w:tc>
          <w:tcPr>
            <w:tcW w:w="1368" w:type="dxa"/>
          </w:tcPr>
          <w:p w14:paraId="4034C363" w14:textId="5A85F1F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380</w:t>
            </w:r>
          </w:p>
        </w:tc>
        <w:tc>
          <w:tcPr>
            <w:tcW w:w="1604" w:type="dxa"/>
          </w:tcPr>
          <w:p w14:paraId="43389185" w14:textId="1235E10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379</w:t>
            </w:r>
          </w:p>
        </w:tc>
      </w:tr>
      <w:tr w:rsidR="0092347D" w:rsidRPr="00457928" w14:paraId="58761937" w14:textId="77777777" w:rsidTr="00693300">
        <w:tc>
          <w:tcPr>
            <w:tcW w:w="7740" w:type="dxa"/>
            <w:vAlign w:val="bottom"/>
            <w:hideMark/>
          </w:tcPr>
          <w:p w14:paraId="0BC3A0FC" w14:textId="412446CA"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Interest expense</w:t>
            </w:r>
            <w:r w:rsidR="003224E2"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6B039A9E" w14:textId="11DB556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18</w:t>
            </w:r>
          </w:p>
        </w:tc>
        <w:tc>
          <w:tcPr>
            <w:tcW w:w="1368" w:type="dxa"/>
          </w:tcPr>
          <w:p w14:paraId="044F8CA6" w14:textId="1812165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73</w:t>
            </w:r>
          </w:p>
        </w:tc>
        <w:tc>
          <w:tcPr>
            <w:tcW w:w="1368" w:type="dxa"/>
          </w:tcPr>
          <w:p w14:paraId="7AD3697C" w14:textId="48161D0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64</w:t>
            </w:r>
          </w:p>
        </w:tc>
        <w:tc>
          <w:tcPr>
            <w:tcW w:w="1368" w:type="dxa"/>
          </w:tcPr>
          <w:p w14:paraId="1B82A832" w14:textId="5B92AE2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155</w:t>
            </w:r>
          </w:p>
        </w:tc>
        <w:tc>
          <w:tcPr>
            <w:tcW w:w="1604" w:type="dxa"/>
          </w:tcPr>
          <w:p w14:paraId="7E7B3A3C" w14:textId="19C364A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p>
        </w:tc>
      </w:tr>
      <w:tr w:rsidR="0092347D" w:rsidRPr="00457928" w14:paraId="11411342" w14:textId="77777777" w:rsidTr="00693300">
        <w:trPr>
          <w:trHeight w:val="235"/>
        </w:trPr>
        <w:tc>
          <w:tcPr>
            <w:tcW w:w="7740" w:type="dxa"/>
            <w:vAlign w:val="bottom"/>
            <w:hideMark/>
          </w:tcPr>
          <w:p w14:paraId="45B231EA" w14:textId="17DE2AFF" w:rsidR="0092347D" w:rsidRPr="00457928" w:rsidRDefault="0092347D" w:rsidP="00693300">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orward foreign exchange contracts</w:t>
            </w:r>
            <w:r w:rsidRPr="00457928">
              <w:rPr>
                <w:rFonts w:ascii="Cordia New" w:hAnsi="Cordia New" w:cs="Cordia New"/>
                <w:lang w:val="en-GB"/>
              </w:rPr>
              <w:t xml:space="preserve"> </w:t>
            </w:r>
            <w:r w:rsidR="00C92F7C" w:rsidRPr="00457928">
              <w:rPr>
                <w:rFonts w:ascii="Cordia New" w:hAnsi="Cordia New" w:cs="Cordia New"/>
                <w:lang w:val="en-GB"/>
              </w:rPr>
              <w:t>–</w:t>
            </w:r>
            <w:r w:rsidRPr="00457928">
              <w:rPr>
                <w:rFonts w:ascii="Cordia New" w:hAnsi="Cordia New" w:cs="Cordia New"/>
                <w:lang w:val="en-GB"/>
              </w:rPr>
              <w:t xml:space="preserve"> net</w:t>
            </w:r>
            <w:r w:rsidR="003224E2" w:rsidRPr="00457928">
              <w:rPr>
                <w:rFonts w:ascii="Cordia New" w:hAnsi="Cordia New" w:cs="Cordia New"/>
                <w:lang w:val="en-GB"/>
              </w:rPr>
              <w:t xml:space="preserve"> </w:t>
            </w:r>
            <w:r w:rsidR="00C92F7C" w:rsidRPr="00457928">
              <w:rPr>
                <w:rFonts w:ascii="Cordia New" w:hAnsi="Cordia New" w:cs="Cordia New"/>
                <w:lang w:val="en-GB"/>
              </w:rPr>
              <w:t>*</w:t>
            </w:r>
            <w:r w:rsidR="003224E2" w:rsidRPr="00457928">
              <w:rPr>
                <w:rFonts w:ascii="Cordia New" w:hAnsi="Cordia New" w:cs="Cordia New"/>
                <w:lang w:val="en-GB"/>
              </w:rPr>
              <w:t>*</w:t>
            </w:r>
          </w:p>
        </w:tc>
        <w:tc>
          <w:tcPr>
            <w:tcW w:w="1368" w:type="dxa"/>
          </w:tcPr>
          <w:p w14:paraId="6031BD2A" w14:textId="5341305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37</w:t>
            </w:r>
          </w:p>
        </w:tc>
        <w:tc>
          <w:tcPr>
            <w:tcW w:w="1368" w:type="dxa"/>
          </w:tcPr>
          <w:p w14:paraId="6F32E85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0F07797E"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CCC993D" w14:textId="1A93C58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37</w:t>
            </w:r>
          </w:p>
        </w:tc>
        <w:tc>
          <w:tcPr>
            <w:tcW w:w="1604" w:type="dxa"/>
          </w:tcPr>
          <w:p w14:paraId="401F710F" w14:textId="17AD1B7A"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23</w:t>
            </w:r>
          </w:p>
        </w:tc>
      </w:tr>
    </w:tbl>
    <w:p w14:paraId="088C9768" w14:textId="77777777" w:rsidR="0092347D" w:rsidRPr="00457928" w:rsidRDefault="0092347D" w:rsidP="005E077E">
      <w:pPr>
        <w:jc w:val="both"/>
        <w:rPr>
          <w:rFonts w:ascii="Cordia New" w:hAnsi="Cordia New" w:cs="Cordia New"/>
          <w:lang w:val="en-GB"/>
        </w:rPr>
      </w:pPr>
    </w:p>
    <w:p w14:paraId="14992EC0" w14:textId="77777777" w:rsidR="0092347D" w:rsidRPr="00457928" w:rsidRDefault="0092347D" w:rsidP="005E077E">
      <w:pPr>
        <w:rPr>
          <w:rFonts w:ascii="Cordia New" w:hAnsi="Cordia New" w:cs="Cordia New"/>
          <w:lang w:val="en-US"/>
        </w:rPr>
      </w:pPr>
      <w:r w:rsidRPr="00457928">
        <w:rPr>
          <w:rFonts w:ascii="Cordia New" w:hAnsi="Cordia New" w:cs="Cordia New"/>
          <w:lang w:val="en-US"/>
        </w:rPr>
        <w:br w:type="page"/>
      </w:r>
    </w:p>
    <w:p w14:paraId="53A3378B" w14:textId="77777777" w:rsidR="0092347D" w:rsidRPr="00457928" w:rsidRDefault="0092347D" w:rsidP="00693300">
      <w:pPr>
        <w:ind w:left="1080"/>
        <w:jc w:val="both"/>
        <w:rPr>
          <w:rFonts w:ascii="Cordia New" w:hAnsi="Cordia New" w:cs="Cordia New"/>
          <w:lang w:val="en-US"/>
        </w:rPr>
      </w:pPr>
    </w:p>
    <w:tbl>
      <w:tblPr>
        <w:tblW w:w="14816" w:type="dxa"/>
        <w:tblLayout w:type="fixed"/>
        <w:tblLook w:val="04A0" w:firstRow="1" w:lastRow="0" w:firstColumn="1" w:lastColumn="0" w:noHBand="0" w:noVBand="1"/>
      </w:tblPr>
      <w:tblGrid>
        <w:gridCol w:w="7740"/>
        <w:gridCol w:w="1368"/>
        <w:gridCol w:w="1368"/>
        <w:gridCol w:w="1368"/>
        <w:gridCol w:w="1368"/>
        <w:gridCol w:w="1604"/>
      </w:tblGrid>
      <w:tr w:rsidR="0092347D" w:rsidRPr="00457928" w14:paraId="08273E3E" w14:textId="77777777" w:rsidTr="00722CFF">
        <w:tc>
          <w:tcPr>
            <w:tcW w:w="7740" w:type="dxa"/>
            <w:vAlign w:val="bottom"/>
          </w:tcPr>
          <w:p w14:paraId="3796A763" w14:textId="77777777" w:rsidR="0092347D" w:rsidRPr="00457928" w:rsidRDefault="0092347D" w:rsidP="00693300">
            <w:pPr>
              <w:ind w:left="967"/>
              <w:rPr>
                <w:rFonts w:ascii="Cordia New" w:hAnsi="Cordia New" w:cs="Cordia New"/>
                <w:b/>
                <w:bCs/>
                <w:lang w:val="en-GB"/>
              </w:rPr>
            </w:pPr>
          </w:p>
        </w:tc>
        <w:tc>
          <w:tcPr>
            <w:tcW w:w="7076" w:type="dxa"/>
            <w:gridSpan w:val="5"/>
            <w:tcBorders>
              <w:top w:val="single" w:sz="4" w:space="0" w:color="auto"/>
              <w:left w:val="nil"/>
              <w:bottom w:val="single" w:sz="4" w:space="0" w:color="auto"/>
              <w:right w:val="nil"/>
            </w:tcBorders>
            <w:vAlign w:val="bottom"/>
            <w:hideMark/>
          </w:tcPr>
          <w:p w14:paraId="29A05D47"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Separate financial statements</w:t>
            </w:r>
          </w:p>
        </w:tc>
      </w:tr>
      <w:tr w:rsidR="0092347D" w:rsidRPr="00457928" w14:paraId="52227CC4" w14:textId="77777777" w:rsidTr="00693300">
        <w:tc>
          <w:tcPr>
            <w:tcW w:w="7740" w:type="dxa"/>
            <w:vAlign w:val="bottom"/>
          </w:tcPr>
          <w:p w14:paraId="648B9502"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59E04850" w14:textId="77777777" w:rsidR="0092347D" w:rsidRPr="00457928" w:rsidRDefault="0092347D" w:rsidP="005E077E">
            <w:pPr>
              <w:ind w:right="-72"/>
              <w:jc w:val="right"/>
              <w:rPr>
                <w:rFonts w:ascii="Cordia New" w:hAnsi="Cordia New" w:cs="Cordia New"/>
                <w:b/>
                <w:bCs/>
                <w:spacing w:val="-4"/>
                <w:lang w:val="en-GB"/>
              </w:rPr>
            </w:pPr>
          </w:p>
        </w:tc>
        <w:tc>
          <w:tcPr>
            <w:tcW w:w="1368" w:type="dxa"/>
            <w:tcBorders>
              <w:top w:val="single" w:sz="4" w:space="0" w:color="auto"/>
              <w:left w:val="nil"/>
              <w:bottom w:val="single" w:sz="4" w:space="0" w:color="auto"/>
              <w:right w:val="nil"/>
            </w:tcBorders>
            <w:vAlign w:val="bottom"/>
          </w:tcPr>
          <w:p w14:paraId="0C43160F"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04B1EDA2" w14:textId="77777777" w:rsidR="0092347D" w:rsidRPr="00457928" w:rsidRDefault="0092347D" w:rsidP="005E077E">
            <w:pPr>
              <w:ind w:right="-72"/>
              <w:jc w:val="right"/>
              <w:rPr>
                <w:rFonts w:ascii="Cordia New" w:hAnsi="Cordia New" w:cs="Cordia New"/>
                <w:b/>
                <w:bCs/>
                <w:lang w:val="en-GB"/>
              </w:rPr>
            </w:pPr>
          </w:p>
        </w:tc>
        <w:tc>
          <w:tcPr>
            <w:tcW w:w="2972" w:type="dxa"/>
            <w:gridSpan w:val="2"/>
            <w:tcBorders>
              <w:top w:val="single" w:sz="4" w:space="0" w:color="auto"/>
              <w:left w:val="nil"/>
              <w:bottom w:val="single" w:sz="4" w:space="0" w:color="auto"/>
              <w:right w:val="nil"/>
            </w:tcBorders>
            <w:vAlign w:val="bottom"/>
          </w:tcPr>
          <w:p w14:paraId="38F60B76"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Unit: Million Baht</w:t>
            </w:r>
          </w:p>
        </w:tc>
      </w:tr>
      <w:tr w:rsidR="0092347D" w:rsidRPr="00457928" w14:paraId="6C34C6C5" w14:textId="77777777" w:rsidTr="00693300">
        <w:tc>
          <w:tcPr>
            <w:tcW w:w="7740" w:type="dxa"/>
            <w:vAlign w:val="bottom"/>
          </w:tcPr>
          <w:p w14:paraId="10194F50" w14:textId="77777777" w:rsidR="0092347D" w:rsidRPr="00457928" w:rsidRDefault="0092347D" w:rsidP="00693300">
            <w:pPr>
              <w:ind w:left="967"/>
              <w:rPr>
                <w:rFonts w:ascii="Cordia New" w:hAnsi="Cordia New" w:cs="Cordia New"/>
                <w:b/>
                <w:bCs/>
                <w:lang w:val="en-GB"/>
              </w:rPr>
            </w:pPr>
          </w:p>
          <w:p w14:paraId="360456F4"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hideMark/>
          </w:tcPr>
          <w:p w14:paraId="5F888C88" w14:textId="302BF4CF"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left w:val="nil"/>
              <w:bottom w:val="single" w:sz="4" w:space="0" w:color="auto"/>
              <w:right w:val="nil"/>
            </w:tcBorders>
            <w:vAlign w:val="bottom"/>
            <w:hideMark/>
          </w:tcPr>
          <w:p w14:paraId="14841899" w14:textId="4C06B589"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2AB05B3B" w14:textId="1D724B1C"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4AA8C25F"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604" w:type="dxa"/>
            <w:tcBorders>
              <w:top w:val="single" w:sz="4" w:space="0" w:color="auto"/>
              <w:left w:val="nil"/>
              <w:bottom w:val="single" w:sz="4" w:space="0" w:color="auto"/>
              <w:right w:val="nil"/>
            </w:tcBorders>
            <w:vAlign w:val="bottom"/>
            <w:hideMark/>
          </w:tcPr>
          <w:p w14:paraId="47358B7B"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54D2C492" w14:textId="77777777" w:rsidTr="00693300">
        <w:tc>
          <w:tcPr>
            <w:tcW w:w="7740" w:type="dxa"/>
            <w:vAlign w:val="bottom"/>
          </w:tcPr>
          <w:p w14:paraId="3FBA72A5" w14:textId="29C537FC" w:rsidR="0092347D" w:rsidRPr="00457928" w:rsidRDefault="00186BD3" w:rsidP="00693300">
            <w:pPr>
              <w:ind w:left="967"/>
              <w:rPr>
                <w:rFonts w:ascii="Cordia New" w:hAnsi="Cordia New" w:cs="Cordia New"/>
                <w:b/>
                <w:bCs/>
                <w:lang w:val="en-GB"/>
              </w:rPr>
            </w:pPr>
            <w:r w:rsidRPr="00457928">
              <w:rPr>
                <w:rFonts w:ascii="Cordia New" w:hAnsi="Cordia New" w:cs="Cordia New"/>
                <w:b/>
                <w:bCs/>
                <w:lang w:val="en-GB"/>
              </w:rPr>
              <w:t>2021</w:t>
            </w:r>
          </w:p>
        </w:tc>
        <w:tc>
          <w:tcPr>
            <w:tcW w:w="1368" w:type="dxa"/>
            <w:vAlign w:val="bottom"/>
          </w:tcPr>
          <w:p w14:paraId="6ECD002D"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498CAF30"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3529B38F" w14:textId="77777777" w:rsidR="0092347D" w:rsidRPr="00457928" w:rsidRDefault="0092347D" w:rsidP="005E077E">
            <w:pPr>
              <w:ind w:right="-72"/>
              <w:jc w:val="right"/>
              <w:rPr>
                <w:rFonts w:ascii="Cordia New" w:hAnsi="Cordia New" w:cs="Cordia New"/>
                <w:lang w:val="en-GB"/>
              </w:rPr>
            </w:pPr>
          </w:p>
        </w:tc>
        <w:tc>
          <w:tcPr>
            <w:tcW w:w="1368" w:type="dxa"/>
          </w:tcPr>
          <w:p w14:paraId="1BDA36BD" w14:textId="77777777" w:rsidR="0092347D" w:rsidRPr="00457928" w:rsidRDefault="0092347D" w:rsidP="005E077E">
            <w:pPr>
              <w:ind w:right="-72"/>
              <w:jc w:val="right"/>
              <w:rPr>
                <w:rFonts w:ascii="Cordia New" w:hAnsi="Cordia New" w:cs="Cordia New"/>
                <w:lang w:val="en-GB"/>
              </w:rPr>
            </w:pPr>
          </w:p>
        </w:tc>
        <w:tc>
          <w:tcPr>
            <w:tcW w:w="1604" w:type="dxa"/>
          </w:tcPr>
          <w:p w14:paraId="1D72B692" w14:textId="77777777" w:rsidR="0092347D" w:rsidRPr="00457928" w:rsidRDefault="0092347D" w:rsidP="005E077E">
            <w:pPr>
              <w:ind w:right="-72"/>
              <w:jc w:val="right"/>
              <w:rPr>
                <w:rFonts w:ascii="Cordia New" w:hAnsi="Cordia New" w:cs="Cordia New"/>
                <w:lang w:val="en-GB"/>
              </w:rPr>
            </w:pPr>
          </w:p>
        </w:tc>
      </w:tr>
      <w:tr w:rsidR="0092347D" w:rsidRPr="00457928" w14:paraId="641158B3" w14:textId="77777777" w:rsidTr="00693300">
        <w:tc>
          <w:tcPr>
            <w:tcW w:w="7740" w:type="dxa"/>
            <w:vAlign w:val="bottom"/>
            <w:hideMark/>
          </w:tcPr>
          <w:p w14:paraId="34CC0475"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Trade and other payables</w:t>
            </w:r>
          </w:p>
        </w:tc>
        <w:tc>
          <w:tcPr>
            <w:tcW w:w="1368" w:type="dxa"/>
          </w:tcPr>
          <w:p w14:paraId="11D3DA2B" w14:textId="53710CE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883</w:t>
            </w:r>
          </w:p>
        </w:tc>
        <w:tc>
          <w:tcPr>
            <w:tcW w:w="1368" w:type="dxa"/>
          </w:tcPr>
          <w:p w14:paraId="0765590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5615E864"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18125AA" w14:textId="1732924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883</w:t>
            </w:r>
          </w:p>
        </w:tc>
        <w:tc>
          <w:tcPr>
            <w:tcW w:w="1604" w:type="dxa"/>
          </w:tcPr>
          <w:p w14:paraId="728E9C5C" w14:textId="186605F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883</w:t>
            </w:r>
          </w:p>
        </w:tc>
      </w:tr>
      <w:tr w:rsidR="0092347D" w:rsidRPr="00457928" w14:paraId="301D375E" w14:textId="77777777" w:rsidTr="00693300">
        <w:tc>
          <w:tcPr>
            <w:tcW w:w="7740" w:type="dxa"/>
            <w:vAlign w:val="bottom"/>
            <w:hideMark/>
          </w:tcPr>
          <w:p w14:paraId="0884BECC"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Other current liabilities</w:t>
            </w:r>
          </w:p>
        </w:tc>
        <w:tc>
          <w:tcPr>
            <w:tcW w:w="1368" w:type="dxa"/>
          </w:tcPr>
          <w:p w14:paraId="67983D92" w14:textId="60D4097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414</w:t>
            </w:r>
          </w:p>
        </w:tc>
        <w:tc>
          <w:tcPr>
            <w:tcW w:w="1368" w:type="dxa"/>
          </w:tcPr>
          <w:p w14:paraId="567F0359"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61B04A17"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43174F9D" w14:textId="11CE909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414</w:t>
            </w:r>
          </w:p>
        </w:tc>
        <w:tc>
          <w:tcPr>
            <w:tcW w:w="1604" w:type="dxa"/>
          </w:tcPr>
          <w:p w14:paraId="70560C27" w14:textId="72E5185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414</w:t>
            </w:r>
          </w:p>
        </w:tc>
      </w:tr>
      <w:tr w:rsidR="0092347D" w:rsidRPr="00457928" w14:paraId="78C83E03" w14:textId="77777777" w:rsidTr="00693300">
        <w:tc>
          <w:tcPr>
            <w:tcW w:w="7740" w:type="dxa"/>
            <w:vAlign w:val="bottom"/>
            <w:hideMark/>
          </w:tcPr>
          <w:p w14:paraId="6BE1ED15"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Lease liabilities</w:t>
            </w:r>
          </w:p>
        </w:tc>
        <w:tc>
          <w:tcPr>
            <w:tcW w:w="1368" w:type="dxa"/>
          </w:tcPr>
          <w:p w14:paraId="555139F6" w14:textId="69934CC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025</w:t>
            </w:r>
          </w:p>
        </w:tc>
        <w:tc>
          <w:tcPr>
            <w:tcW w:w="1368" w:type="dxa"/>
          </w:tcPr>
          <w:p w14:paraId="28296B9C" w14:textId="7F163E3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954</w:t>
            </w:r>
          </w:p>
        </w:tc>
        <w:tc>
          <w:tcPr>
            <w:tcW w:w="1368" w:type="dxa"/>
          </w:tcPr>
          <w:p w14:paraId="5811FFF6" w14:textId="6B78C17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45</w:t>
            </w:r>
          </w:p>
        </w:tc>
        <w:tc>
          <w:tcPr>
            <w:tcW w:w="1368" w:type="dxa"/>
          </w:tcPr>
          <w:p w14:paraId="4595545D" w14:textId="277CF62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024</w:t>
            </w:r>
          </w:p>
        </w:tc>
        <w:tc>
          <w:tcPr>
            <w:tcW w:w="1604" w:type="dxa"/>
          </w:tcPr>
          <w:p w14:paraId="0CD23F04" w14:textId="1F538BC0"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011</w:t>
            </w:r>
          </w:p>
        </w:tc>
      </w:tr>
      <w:tr w:rsidR="0092347D" w:rsidRPr="00457928" w14:paraId="4E761149" w14:textId="77777777" w:rsidTr="00693300">
        <w:tc>
          <w:tcPr>
            <w:tcW w:w="7740" w:type="dxa"/>
            <w:vAlign w:val="bottom"/>
            <w:hideMark/>
          </w:tcPr>
          <w:p w14:paraId="34FFF6D2" w14:textId="77777777" w:rsidR="0092347D" w:rsidRPr="00457928" w:rsidRDefault="0092347D" w:rsidP="00693300">
            <w:pPr>
              <w:ind w:left="967"/>
              <w:rPr>
                <w:rFonts w:ascii="Cordia New" w:hAnsi="Cordia New" w:cs="Cordia New"/>
                <w:lang w:val="en-US"/>
              </w:rPr>
            </w:pPr>
            <w:r w:rsidRPr="00457928">
              <w:rPr>
                <w:rFonts w:ascii="Cordia New" w:hAnsi="Cordia New" w:cs="Cordia New"/>
                <w:lang w:val="en-GB"/>
              </w:rPr>
              <w:t>Debentures</w:t>
            </w:r>
            <w:r w:rsidRPr="00457928">
              <w:rPr>
                <w:rFonts w:ascii="Cordia New" w:hAnsi="Cordia New" w:cs="Cordia New"/>
                <w:lang w:val="en-US"/>
              </w:rPr>
              <w:t xml:space="preserve"> </w:t>
            </w:r>
            <w:r w:rsidRPr="00457928">
              <w:rPr>
                <w:rFonts w:ascii="Cordia New" w:hAnsi="Cordia New" w:cs="Cordia New"/>
                <w:lang w:val="en-GB"/>
              </w:rPr>
              <w:t>– fixed interest rate</w:t>
            </w:r>
          </w:p>
        </w:tc>
        <w:tc>
          <w:tcPr>
            <w:tcW w:w="1368" w:type="dxa"/>
          </w:tcPr>
          <w:p w14:paraId="5AACA856" w14:textId="77777777" w:rsidR="0092347D" w:rsidRPr="00457928" w:rsidRDefault="0092347D" w:rsidP="005E077E">
            <w:pPr>
              <w:ind w:right="-72"/>
              <w:jc w:val="right"/>
              <w:rPr>
                <w:rFonts w:ascii="Cordia New" w:hAnsi="Cordia New" w:cs="Cordia New"/>
                <w:lang w:val="en-GB"/>
              </w:rPr>
            </w:pPr>
          </w:p>
        </w:tc>
        <w:tc>
          <w:tcPr>
            <w:tcW w:w="1368" w:type="dxa"/>
          </w:tcPr>
          <w:p w14:paraId="2CC2C11D" w14:textId="77777777" w:rsidR="0092347D" w:rsidRPr="00457928" w:rsidRDefault="0092347D" w:rsidP="005E077E">
            <w:pPr>
              <w:ind w:right="-72"/>
              <w:jc w:val="right"/>
              <w:rPr>
                <w:rFonts w:ascii="Cordia New" w:hAnsi="Cordia New" w:cs="Cordia New"/>
                <w:lang w:val="en-GB"/>
              </w:rPr>
            </w:pPr>
          </w:p>
        </w:tc>
        <w:tc>
          <w:tcPr>
            <w:tcW w:w="1368" w:type="dxa"/>
          </w:tcPr>
          <w:p w14:paraId="46772F28" w14:textId="77777777" w:rsidR="0092347D" w:rsidRPr="00457928" w:rsidRDefault="0092347D" w:rsidP="005E077E">
            <w:pPr>
              <w:ind w:right="-72"/>
              <w:jc w:val="right"/>
              <w:rPr>
                <w:rFonts w:ascii="Cordia New" w:hAnsi="Cordia New" w:cs="Cordia New"/>
                <w:lang w:val="en-GB"/>
              </w:rPr>
            </w:pPr>
          </w:p>
        </w:tc>
        <w:tc>
          <w:tcPr>
            <w:tcW w:w="1368" w:type="dxa"/>
          </w:tcPr>
          <w:p w14:paraId="6558DF28" w14:textId="77777777" w:rsidR="0092347D" w:rsidRPr="00457928" w:rsidRDefault="0092347D" w:rsidP="005E077E">
            <w:pPr>
              <w:ind w:right="-72"/>
              <w:jc w:val="right"/>
              <w:rPr>
                <w:rFonts w:ascii="Cordia New" w:hAnsi="Cordia New" w:cs="Cordia New"/>
                <w:lang w:val="en-GB"/>
              </w:rPr>
            </w:pPr>
          </w:p>
        </w:tc>
        <w:tc>
          <w:tcPr>
            <w:tcW w:w="1604" w:type="dxa"/>
          </w:tcPr>
          <w:p w14:paraId="1D75E244" w14:textId="77777777" w:rsidR="0092347D" w:rsidRPr="00457928" w:rsidRDefault="0092347D" w:rsidP="005E077E">
            <w:pPr>
              <w:ind w:right="-72"/>
              <w:jc w:val="right"/>
              <w:rPr>
                <w:rFonts w:ascii="Cordia New" w:hAnsi="Cordia New" w:cs="Cordia New"/>
                <w:lang w:val="en-GB"/>
              </w:rPr>
            </w:pPr>
          </w:p>
        </w:tc>
      </w:tr>
      <w:tr w:rsidR="0092347D" w:rsidRPr="00457928" w14:paraId="5E411289" w14:textId="77777777" w:rsidTr="00693300">
        <w:tc>
          <w:tcPr>
            <w:tcW w:w="7740" w:type="dxa"/>
            <w:vAlign w:val="bottom"/>
            <w:hideMark/>
          </w:tcPr>
          <w:p w14:paraId="2281FB68"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6F968F1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7DFD0633" w14:textId="67A85A3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000</w:t>
            </w:r>
          </w:p>
        </w:tc>
        <w:tc>
          <w:tcPr>
            <w:tcW w:w="1368" w:type="dxa"/>
          </w:tcPr>
          <w:p w14:paraId="6EE3DB6B" w14:textId="22AC0D1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lang w:val="en-US"/>
              </w:rPr>
              <w:t>,</w:t>
            </w:r>
            <w:r w:rsidRPr="00457928">
              <w:rPr>
                <w:rFonts w:ascii="Cordia New" w:hAnsi="Cordia New" w:cs="Cordia New"/>
                <w:lang w:val="en-GB"/>
              </w:rPr>
              <w:t>400</w:t>
            </w:r>
          </w:p>
        </w:tc>
        <w:tc>
          <w:tcPr>
            <w:tcW w:w="1368" w:type="dxa"/>
          </w:tcPr>
          <w:p w14:paraId="366592AE" w14:textId="728A9A3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17</w:t>
            </w:r>
            <w:r w:rsidR="0092347D" w:rsidRPr="00457928">
              <w:rPr>
                <w:rFonts w:ascii="Cordia New" w:hAnsi="Cordia New" w:cs="Cordia New"/>
                <w:lang w:val="en-US"/>
              </w:rPr>
              <w:t>,</w:t>
            </w:r>
            <w:r w:rsidRPr="00457928">
              <w:rPr>
                <w:rFonts w:ascii="Cordia New" w:hAnsi="Cordia New" w:cs="Cordia New"/>
                <w:lang w:val="en-GB"/>
              </w:rPr>
              <w:t>400</w:t>
            </w:r>
          </w:p>
        </w:tc>
        <w:tc>
          <w:tcPr>
            <w:tcW w:w="1604" w:type="dxa"/>
          </w:tcPr>
          <w:p w14:paraId="71B8EBF5" w14:textId="7F33649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17</w:t>
            </w:r>
            <w:r w:rsidR="0092347D" w:rsidRPr="00457928">
              <w:rPr>
                <w:rFonts w:ascii="Cordia New" w:hAnsi="Cordia New" w:cs="Cordia New"/>
                <w:lang w:val="en-US"/>
              </w:rPr>
              <w:t>,</w:t>
            </w:r>
            <w:r w:rsidRPr="00457928">
              <w:rPr>
                <w:rFonts w:ascii="Cordia New" w:hAnsi="Cordia New" w:cs="Cordia New"/>
                <w:lang w:val="en-GB"/>
              </w:rPr>
              <w:t>384</w:t>
            </w:r>
          </w:p>
        </w:tc>
      </w:tr>
      <w:tr w:rsidR="0092347D" w:rsidRPr="00457928" w14:paraId="5366B0DA" w14:textId="77777777" w:rsidTr="00693300">
        <w:tc>
          <w:tcPr>
            <w:tcW w:w="7740" w:type="dxa"/>
            <w:shd w:val="clear" w:color="auto" w:fill="auto"/>
            <w:vAlign w:val="bottom"/>
            <w:hideMark/>
          </w:tcPr>
          <w:p w14:paraId="0170E76B" w14:textId="27BC782B"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Interest expense</w:t>
            </w:r>
            <w:r w:rsidR="003224E2"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636A9896" w14:textId="37C21E0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669</w:t>
            </w:r>
          </w:p>
        </w:tc>
        <w:tc>
          <w:tcPr>
            <w:tcW w:w="1368" w:type="dxa"/>
          </w:tcPr>
          <w:p w14:paraId="0B6C8C7C" w14:textId="6010329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lang w:val="en-US"/>
              </w:rPr>
              <w:t>,</w:t>
            </w:r>
            <w:r w:rsidRPr="00457928">
              <w:rPr>
                <w:rFonts w:ascii="Cordia New" w:hAnsi="Cordia New" w:cs="Cordia New"/>
                <w:lang w:val="en-GB"/>
              </w:rPr>
              <w:t>753</w:t>
            </w:r>
          </w:p>
        </w:tc>
        <w:tc>
          <w:tcPr>
            <w:tcW w:w="1368" w:type="dxa"/>
          </w:tcPr>
          <w:p w14:paraId="5E5635C1" w14:textId="51CC521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lang w:val="en-US"/>
              </w:rPr>
              <w:t>,</w:t>
            </w:r>
            <w:r w:rsidRPr="00457928">
              <w:rPr>
                <w:rFonts w:ascii="Cordia New" w:hAnsi="Cordia New" w:cs="Cordia New"/>
                <w:lang w:val="en-GB"/>
              </w:rPr>
              <w:t>374</w:t>
            </w:r>
          </w:p>
        </w:tc>
        <w:tc>
          <w:tcPr>
            <w:tcW w:w="1368" w:type="dxa"/>
          </w:tcPr>
          <w:p w14:paraId="2C591C9C" w14:textId="5DDA744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92347D" w:rsidRPr="00457928">
              <w:rPr>
                <w:rFonts w:ascii="Cordia New" w:hAnsi="Cordia New" w:cs="Cordia New"/>
                <w:lang w:val="en-US"/>
              </w:rPr>
              <w:t>,</w:t>
            </w:r>
            <w:r w:rsidRPr="00457928">
              <w:rPr>
                <w:rFonts w:ascii="Cordia New" w:hAnsi="Cordia New" w:cs="Cordia New"/>
                <w:lang w:val="en-GB"/>
              </w:rPr>
              <w:t>796</w:t>
            </w:r>
          </w:p>
        </w:tc>
        <w:tc>
          <w:tcPr>
            <w:tcW w:w="1604" w:type="dxa"/>
          </w:tcPr>
          <w:p w14:paraId="71AB4AEF" w14:textId="65B4A2F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127</w:t>
            </w:r>
          </w:p>
        </w:tc>
      </w:tr>
      <w:tr w:rsidR="0092347D" w:rsidRPr="00457928" w14:paraId="7A7EEF84" w14:textId="77777777" w:rsidTr="00693300">
        <w:trPr>
          <w:trHeight w:val="235"/>
        </w:trPr>
        <w:tc>
          <w:tcPr>
            <w:tcW w:w="7740" w:type="dxa"/>
            <w:shd w:val="clear" w:color="auto" w:fill="auto"/>
            <w:vAlign w:val="bottom"/>
          </w:tcPr>
          <w:p w14:paraId="259B891E" w14:textId="045AD9B9" w:rsidR="0092347D" w:rsidRPr="00457928" w:rsidRDefault="003C2631" w:rsidP="00693300">
            <w:pPr>
              <w:ind w:left="967"/>
              <w:rPr>
                <w:rFonts w:ascii="Cordia New" w:hAnsi="Cordia New" w:cs="Cordia New"/>
                <w:cs/>
                <w:lang w:val="en-GB"/>
              </w:rPr>
            </w:pPr>
            <w:r w:rsidRPr="00457928">
              <w:rPr>
                <w:rFonts w:ascii="Cordia New" w:hAnsi="Cordia New" w:cs="Cordia New"/>
                <w:lang w:val="en-GB"/>
              </w:rPr>
              <w:t xml:space="preserve">Cross currency and interest rate swaps </w:t>
            </w:r>
            <w:r w:rsidR="00C92F7C" w:rsidRPr="00457928">
              <w:rPr>
                <w:rFonts w:ascii="Cordia New" w:hAnsi="Cordia New" w:cs="Cordia New"/>
                <w:lang w:val="en-GB"/>
              </w:rPr>
              <w:t>–</w:t>
            </w:r>
            <w:r w:rsidRPr="00457928">
              <w:rPr>
                <w:rFonts w:ascii="Cordia New" w:hAnsi="Cordia New" w:cs="Cordia New"/>
                <w:lang w:val="en-GB"/>
              </w:rPr>
              <w:t xml:space="preserve"> net</w:t>
            </w:r>
            <w:r w:rsidR="003224E2" w:rsidRPr="00457928">
              <w:rPr>
                <w:rFonts w:ascii="Cordia New" w:hAnsi="Cordia New" w:cs="Cordia New"/>
                <w:lang w:val="en-GB"/>
              </w:rPr>
              <w:t xml:space="preserve"> </w:t>
            </w:r>
            <w:r w:rsidR="00C92F7C" w:rsidRPr="00457928">
              <w:rPr>
                <w:rFonts w:ascii="Cordia New" w:hAnsi="Cordia New" w:cs="Cordia New"/>
                <w:lang w:val="en-GB"/>
              </w:rPr>
              <w:t>**</w:t>
            </w:r>
          </w:p>
        </w:tc>
        <w:tc>
          <w:tcPr>
            <w:tcW w:w="1368" w:type="dxa"/>
          </w:tcPr>
          <w:p w14:paraId="5AE80948" w14:textId="392F41F4"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77</w:t>
            </w:r>
          </w:p>
        </w:tc>
        <w:tc>
          <w:tcPr>
            <w:tcW w:w="1368" w:type="dxa"/>
          </w:tcPr>
          <w:p w14:paraId="12B8F0A4" w14:textId="1A900788"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308</w:t>
            </w:r>
          </w:p>
        </w:tc>
        <w:tc>
          <w:tcPr>
            <w:tcW w:w="1368" w:type="dxa"/>
          </w:tcPr>
          <w:p w14:paraId="5BF4831E" w14:textId="176A87F0"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367</w:t>
            </w:r>
          </w:p>
        </w:tc>
        <w:tc>
          <w:tcPr>
            <w:tcW w:w="1368" w:type="dxa"/>
          </w:tcPr>
          <w:p w14:paraId="4E56F0F0" w14:textId="7A8F3C30" w:rsidR="0092347D" w:rsidRPr="00457928" w:rsidRDefault="00186BD3" w:rsidP="005E077E">
            <w:pPr>
              <w:ind w:right="-72"/>
              <w:jc w:val="right"/>
              <w:rPr>
                <w:rFonts w:ascii="Cordia New" w:hAnsi="Cordia New" w:cs="Cordia New"/>
                <w:lang w:val="en-US"/>
              </w:rPr>
            </w:pPr>
            <w:r w:rsidRPr="00457928">
              <w:rPr>
                <w:rFonts w:ascii="Cordia New" w:hAnsi="Cordia New" w:cs="Cordia New"/>
                <w:lang w:val="en-GB"/>
              </w:rPr>
              <w:t>752</w:t>
            </w:r>
          </w:p>
        </w:tc>
        <w:tc>
          <w:tcPr>
            <w:tcW w:w="1604" w:type="dxa"/>
          </w:tcPr>
          <w:p w14:paraId="7865F542" w14:textId="4B3FD22F" w:rsidR="0092347D" w:rsidRPr="00457928" w:rsidRDefault="00186BD3" w:rsidP="005E077E">
            <w:pPr>
              <w:tabs>
                <w:tab w:val="left" w:pos="1240"/>
              </w:tabs>
              <w:ind w:right="-72"/>
              <w:jc w:val="right"/>
              <w:rPr>
                <w:rFonts w:ascii="Cordia New" w:hAnsi="Cordia New" w:cs="Cordia New"/>
                <w:lang w:val="en-US"/>
              </w:rPr>
            </w:pPr>
            <w:r w:rsidRPr="00457928">
              <w:rPr>
                <w:rFonts w:ascii="Cordia New" w:hAnsi="Cordia New" w:cs="Cordia New"/>
                <w:lang w:val="en-GB"/>
              </w:rPr>
              <w:t>281</w:t>
            </w:r>
          </w:p>
        </w:tc>
      </w:tr>
      <w:tr w:rsidR="0092347D" w:rsidRPr="00457928" w14:paraId="44A13DFF" w14:textId="77777777" w:rsidTr="00693300">
        <w:trPr>
          <w:trHeight w:val="235"/>
        </w:trPr>
        <w:tc>
          <w:tcPr>
            <w:tcW w:w="7740" w:type="dxa"/>
            <w:vAlign w:val="bottom"/>
            <w:hideMark/>
          </w:tcPr>
          <w:p w14:paraId="72B7959C" w14:textId="2C5F485A" w:rsidR="0092347D" w:rsidRPr="00457928" w:rsidRDefault="0092347D" w:rsidP="00693300">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orward foreign exchange contracts</w:t>
            </w:r>
            <w:r w:rsidRPr="00457928">
              <w:rPr>
                <w:rFonts w:ascii="Cordia New" w:hAnsi="Cordia New" w:cs="Cordia New"/>
                <w:lang w:val="en-GB"/>
              </w:rPr>
              <w:t xml:space="preserve"> </w:t>
            </w:r>
            <w:r w:rsidR="00C92F7C" w:rsidRPr="00457928">
              <w:rPr>
                <w:rFonts w:ascii="Cordia New" w:hAnsi="Cordia New" w:cs="Cordia New"/>
                <w:lang w:val="en-GB"/>
              </w:rPr>
              <w:t>–</w:t>
            </w:r>
            <w:r w:rsidRPr="00457928">
              <w:rPr>
                <w:rFonts w:ascii="Cordia New" w:hAnsi="Cordia New" w:cs="Cordia New"/>
                <w:lang w:val="en-GB"/>
              </w:rPr>
              <w:t xml:space="preserve"> net</w:t>
            </w:r>
            <w:r w:rsidR="003224E2" w:rsidRPr="00457928">
              <w:rPr>
                <w:rFonts w:ascii="Cordia New" w:hAnsi="Cordia New" w:cs="Cordia New"/>
                <w:lang w:val="en-GB"/>
              </w:rPr>
              <w:t xml:space="preserve"> </w:t>
            </w:r>
            <w:r w:rsidR="00C92F7C" w:rsidRPr="00457928">
              <w:rPr>
                <w:rFonts w:ascii="Cordia New" w:hAnsi="Cordia New" w:cs="Cordia New"/>
                <w:lang w:val="en-GB"/>
              </w:rPr>
              <w:t>**</w:t>
            </w:r>
          </w:p>
        </w:tc>
        <w:tc>
          <w:tcPr>
            <w:tcW w:w="1368" w:type="dxa"/>
          </w:tcPr>
          <w:p w14:paraId="07F368DA" w14:textId="40579C53" w:rsidR="0092347D" w:rsidRPr="00457928" w:rsidRDefault="00DA5CF8"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200A2B5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412C9E23"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lang w:val="en-US"/>
              </w:rPr>
              <w:t>-</w:t>
            </w:r>
          </w:p>
        </w:tc>
        <w:tc>
          <w:tcPr>
            <w:tcW w:w="1368" w:type="dxa"/>
          </w:tcPr>
          <w:p w14:paraId="67BB8B24" w14:textId="48902114" w:rsidR="0092347D" w:rsidRPr="00457928" w:rsidRDefault="00DA5CF8" w:rsidP="005E077E">
            <w:pPr>
              <w:ind w:right="-72"/>
              <w:jc w:val="right"/>
              <w:rPr>
                <w:rFonts w:ascii="Cordia New" w:hAnsi="Cordia New" w:cs="Cordia New"/>
                <w:lang w:val="en-GB"/>
              </w:rPr>
            </w:pPr>
            <w:r w:rsidRPr="00457928">
              <w:rPr>
                <w:rFonts w:ascii="Cordia New" w:hAnsi="Cordia New" w:cs="Cordia New"/>
                <w:lang w:val="en-US"/>
              </w:rPr>
              <w:t>-</w:t>
            </w:r>
          </w:p>
        </w:tc>
        <w:tc>
          <w:tcPr>
            <w:tcW w:w="1604" w:type="dxa"/>
          </w:tcPr>
          <w:p w14:paraId="20D5C989" w14:textId="2C900FD2"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43</w:t>
            </w:r>
          </w:p>
        </w:tc>
      </w:tr>
    </w:tbl>
    <w:p w14:paraId="78D4466F" w14:textId="77777777" w:rsidR="0092347D" w:rsidRPr="00457928" w:rsidRDefault="0092347D" w:rsidP="005E077E">
      <w:pPr>
        <w:rPr>
          <w:rFonts w:ascii="Cordia New" w:hAnsi="Cordia New" w:cs="Cordia New"/>
          <w:lang w:val="en-US"/>
        </w:rPr>
      </w:pPr>
    </w:p>
    <w:p w14:paraId="029F189F" w14:textId="77777777" w:rsidR="0092347D" w:rsidRPr="00457928" w:rsidRDefault="0092347D" w:rsidP="005E077E">
      <w:pPr>
        <w:ind w:left="540"/>
        <w:rPr>
          <w:rFonts w:ascii="Cordia New" w:hAnsi="Cordia New" w:cs="Cordia New"/>
          <w:spacing w:val="-4"/>
          <w:lang w:val="en-US"/>
        </w:rPr>
      </w:pPr>
    </w:p>
    <w:p w14:paraId="2C804ED3" w14:textId="7C0C7223" w:rsidR="00693300" w:rsidRPr="00457928" w:rsidRDefault="00693300">
      <w:pPr>
        <w:spacing w:after="160" w:line="259" w:lineRule="auto"/>
        <w:rPr>
          <w:rFonts w:ascii="Cordia New" w:hAnsi="Cordia New" w:cs="Cordia New"/>
          <w:spacing w:val="-4"/>
          <w:lang w:val="en-US"/>
        </w:rPr>
      </w:pPr>
      <w:r w:rsidRPr="00457928">
        <w:rPr>
          <w:rFonts w:ascii="Cordia New" w:hAnsi="Cordia New" w:cs="Cordia New"/>
          <w:spacing w:val="-4"/>
          <w:lang w:val="en-US"/>
        </w:rPr>
        <w:br w:type="page"/>
      </w:r>
    </w:p>
    <w:p w14:paraId="0483B2BD" w14:textId="77777777" w:rsidR="0092347D" w:rsidRPr="00457928" w:rsidRDefault="0092347D" w:rsidP="00693300">
      <w:pPr>
        <w:ind w:left="1080"/>
        <w:rPr>
          <w:rFonts w:ascii="Cordia New" w:hAnsi="Cordia New" w:cs="Cordia New"/>
          <w:spacing w:val="-4"/>
          <w:lang w:val="en-US"/>
        </w:rPr>
      </w:pPr>
    </w:p>
    <w:tbl>
      <w:tblPr>
        <w:tblW w:w="14816" w:type="dxa"/>
        <w:tblLayout w:type="fixed"/>
        <w:tblLook w:val="04A0" w:firstRow="1" w:lastRow="0" w:firstColumn="1" w:lastColumn="0" w:noHBand="0" w:noVBand="1"/>
      </w:tblPr>
      <w:tblGrid>
        <w:gridCol w:w="7740"/>
        <w:gridCol w:w="1368"/>
        <w:gridCol w:w="1368"/>
        <w:gridCol w:w="1368"/>
        <w:gridCol w:w="1368"/>
        <w:gridCol w:w="1604"/>
      </w:tblGrid>
      <w:tr w:rsidR="0092347D" w:rsidRPr="00457928" w14:paraId="47D0B22D" w14:textId="77777777" w:rsidTr="003224E2">
        <w:tc>
          <w:tcPr>
            <w:tcW w:w="7740" w:type="dxa"/>
            <w:vAlign w:val="bottom"/>
          </w:tcPr>
          <w:p w14:paraId="107095A8" w14:textId="77777777" w:rsidR="0092347D" w:rsidRPr="00457928" w:rsidRDefault="0092347D" w:rsidP="00693300">
            <w:pPr>
              <w:ind w:left="967"/>
              <w:rPr>
                <w:rFonts w:ascii="Cordia New" w:hAnsi="Cordia New" w:cs="Cordia New"/>
                <w:b/>
                <w:bCs/>
                <w:lang w:val="en-GB"/>
              </w:rPr>
            </w:pPr>
          </w:p>
        </w:tc>
        <w:tc>
          <w:tcPr>
            <w:tcW w:w="7076" w:type="dxa"/>
            <w:gridSpan w:val="5"/>
            <w:tcBorders>
              <w:top w:val="single" w:sz="4" w:space="0" w:color="auto"/>
              <w:left w:val="nil"/>
              <w:bottom w:val="single" w:sz="4" w:space="0" w:color="auto"/>
              <w:right w:val="nil"/>
            </w:tcBorders>
            <w:vAlign w:val="bottom"/>
            <w:hideMark/>
          </w:tcPr>
          <w:p w14:paraId="4A29FCB6"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Separate financial statements</w:t>
            </w:r>
          </w:p>
        </w:tc>
      </w:tr>
      <w:tr w:rsidR="0092347D" w:rsidRPr="00457928" w14:paraId="34EE2FFE" w14:textId="77777777" w:rsidTr="00693300">
        <w:tc>
          <w:tcPr>
            <w:tcW w:w="7740" w:type="dxa"/>
            <w:vAlign w:val="bottom"/>
          </w:tcPr>
          <w:p w14:paraId="2C503CF1"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1D3EC62A" w14:textId="77777777" w:rsidR="0092347D" w:rsidRPr="00457928" w:rsidRDefault="0092347D" w:rsidP="005E077E">
            <w:pPr>
              <w:ind w:right="-72"/>
              <w:jc w:val="right"/>
              <w:rPr>
                <w:rFonts w:ascii="Cordia New" w:hAnsi="Cordia New" w:cs="Cordia New"/>
                <w:b/>
                <w:bCs/>
                <w:spacing w:val="-4"/>
                <w:lang w:val="en-GB"/>
              </w:rPr>
            </w:pPr>
          </w:p>
        </w:tc>
        <w:tc>
          <w:tcPr>
            <w:tcW w:w="1368" w:type="dxa"/>
            <w:tcBorders>
              <w:top w:val="single" w:sz="4" w:space="0" w:color="auto"/>
              <w:left w:val="nil"/>
              <w:bottom w:val="single" w:sz="4" w:space="0" w:color="auto"/>
              <w:right w:val="nil"/>
            </w:tcBorders>
            <w:vAlign w:val="bottom"/>
          </w:tcPr>
          <w:p w14:paraId="0C450038" w14:textId="77777777" w:rsidR="0092347D" w:rsidRPr="00457928" w:rsidRDefault="0092347D" w:rsidP="005E077E">
            <w:pPr>
              <w:ind w:right="-72"/>
              <w:jc w:val="right"/>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tcPr>
          <w:p w14:paraId="4E261858" w14:textId="77777777" w:rsidR="0092347D" w:rsidRPr="00457928" w:rsidRDefault="0092347D" w:rsidP="005E077E">
            <w:pPr>
              <w:ind w:right="-72"/>
              <w:jc w:val="right"/>
              <w:rPr>
                <w:rFonts w:ascii="Cordia New" w:hAnsi="Cordia New" w:cs="Cordia New"/>
                <w:b/>
                <w:bCs/>
                <w:lang w:val="en-GB"/>
              </w:rPr>
            </w:pPr>
          </w:p>
        </w:tc>
        <w:tc>
          <w:tcPr>
            <w:tcW w:w="2972" w:type="dxa"/>
            <w:gridSpan w:val="2"/>
            <w:tcBorders>
              <w:top w:val="single" w:sz="4" w:space="0" w:color="auto"/>
              <w:left w:val="nil"/>
              <w:bottom w:val="single" w:sz="4" w:space="0" w:color="auto"/>
              <w:right w:val="nil"/>
            </w:tcBorders>
            <w:vAlign w:val="bottom"/>
          </w:tcPr>
          <w:p w14:paraId="2680C40F"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Unit: Million Baht</w:t>
            </w:r>
          </w:p>
        </w:tc>
      </w:tr>
      <w:tr w:rsidR="0092347D" w:rsidRPr="00457928" w14:paraId="5C7B0343" w14:textId="77777777" w:rsidTr="00693300">
        <w:tc>
          <w:tcPr>
            <w:tcW w:w="7740" w:type="dxa"/>
            <w:vAlign w:val="bottom"/>
          </w:tcPr>
          <w:p w14:paraId="30B3F41F" w14:textId="77777777" w:rsidR="0092347D" w:rsidRPr="00457928" w:rsidRDefault="0092347D" w:rsidP="00693300">
            <w:pPr>
              <w:ind w:left="967"/>
              <w:rPr>
                <w:rFonts w:ascii="Cordia New" w:hAnsi="Cordia New" w:cs="Cordia New"/>
                <w:b/>
                <w:bCs/>
                <w:lang w:val="en-GB"/>
              </w:rPr>
            </w:pPr>
          </w:p>
          <w:p w14:paraId="02A922BB" w14:textId="77777777" w:rsidR="0092347D" w:rsidRPr="00457928" w:rsidRDefault="0092347D" w:rsidP="00693300">
            <w:pPr>
              <w:ind w:left="967"/>
              <w:rPr>
                <w:rFonts w:ascii="Cordia New" w:hAnsi="Cordia New" w:cs="Cordia New"/>
                <w:b/>
                <w:bCs/>
                <w:lang w:val="en-GB"/>
              </w:rPr>
            </w:pPr>
          </w:p>
        </w:tc>
        <w:tc>
          <w:tcPr>
            <w:tcW w:w="1368" w:type="dxa"/>
            <w:tcBorders>
              <w:top w:val="single" w:sz="4" w:space="0" w:color="auto"/>
              <w:left w:val="nil"/>
              <w:bottom w:val="single" w:sz="4" w:space="0" w:color="auto"/>
              <w:right w:val="nil"/>
            </w:tcBorders>
            <w:vAlign w:val="bottom"/>
            <w:hideMark/>
          </w:tcPr>
          <w:p w14:paraId="2DA60EC4" w14:textId="69A1EC11" w:rsidR="0092347D" w:rsidRPr="00457928" w:rsidRDefault="0092347D" w:rsidP="005E077E">
            <w:pPr>
              <w:ind w:right="-72"/>
              <w:jc w:val="right"/>
              <w:rPr>
                <w:rFonts w:ascii="Cordia New" w:hAnsi="Cordia New" w:cs="Cordia New"/>
                <w:b/>
                <w:bCs/>
                <w:spacing w:val="-4"/>
                <w:lang w:val="en-GB"/>
              </w:rPr>
            </w:pPr>
            <w:r w:rsidRPr="00457928">
              <w:rPr>
                <w:rFonts w:ascii="Cordia New" w:hAnsi="Cordia New" w:cs="Cordia New"/>
                <w:b/>
                <w:bCs/>
                <w:spacing w:val="-4"/>
                <w:lang w:val="en-GB"/>
              </w:rPr>
              <w:t xml:space="preserve">Within </w:t>
            </w:r>
            <w:r w:rsidR="00186BD3" w:rsidRPr="00457928">
              <w:rPr>
                <w:rFonts w:ascii="Cordia New" w:hAnsi="Cordia New" w:cs="Cordia New"/>
                <w:b/>
                <w:bCs/>
                <w:spacing w:val="-4"/>
                <w:lang w:val="en-GB"/>
              </w:rPr>
              <w:t>1</w:t>
            </w:r>
            <w:r w:rsidRPr="00457928">
              <w:rPr>
                <w:rFonts w:ascii="Cordia New" w:hAnsi="Cordia New" w:cs="Cordia New"/>
                <w:b/>
                <w:bCs/>
                <w:spacing w:val="-4"/>
                <w:lang w:val="en-GB"/>
              </w:rPr>
              <w:t xml:space="preserve"> year</w:t>
            </w:r>
          </w:p>
        </w:tc>
        <w:tc>
          <w:tcPr>
            <w:tcW w:w="1368" w:type="dxa"/>
            <w:tcBorders>
              <w:top w:val="single" w:sz="4" w:space="0" w:color="auto"/>
              <w:left w:val="nil"/>
              <w:bottom w:val="single" w:sz="4" w:space="0" w:color="auto"/>
              <w:right w:val="nil"/>
            </w:tcBorders>
            <w:vAlign w:val="bottom"/>
            <w:hideMark/>
          </w:tcPr>
          <w:p w14:paraId="56913CD6" w14:textId="72BAA214" w:rsidR="0092347D" w:rsidRPr="00457928" w:rsidRDefault="00186BD3" w:rsidP="005E077E">
            <w:pPr>
              <w:ind w:right="-72"/>
              <w:jc w:val="right"/>
              <w:rPr>
                <w:rFonts w:ascii="Cordia New" w:hAnsi="Cordia New" w:cs="Cordia New"/>
                <w:b/>
                <w:bCs/>
                <w:lang w:val="en-GB"/>
              </w:rPr>
            </w:pPr>
            <w:r w:rsidRPr="00457928">
              <w:rPr>
                <w:rFonts w:ascii="Cordia New" w:hAnsi="Cordia New" w:cs="Cordia New"/>
                <w:b/>
                <w:bCs/>
                <w:lang w:val="en-GB"/>
              </w:rPr>
              <w:t>1</w:t>
            </w:r>
            <w:r w:rsidR="0092347D" w:rsidRPr="00457928">
              <w:rPr>
                <w:rFonts w:ascii="Cordia New" w:hAnsi="Cordia New" w:cs="Cordia New"/>
                <w:b/>
                <w:bCs/>
                <w:lang w:val="en-GB"/>
              </w:rPr>
              <w:t xml:space="preserve"> - </w:t>
            </w:r>
            <w:r w:rsidRPr="00457928">
              <w:rPr>
                <w:rFonts w:ascii="Cordia New" w:hAnsi="Cordia New" w:cs="Cordia New"/>
                <w:b/>
                <w:bCs/>
                <w:lang w:val="en-GB"/>
              </w:rPr>
              <w:t>5</w:t>
            </w:r>
            <w:r w:rsidR="0092347D"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1CD7C119" w14:textId="0A36B600"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 xml:space="preserve">Over </w:t>
            </w:r>
            <w:r w:rsidR="00186BD3" w:rsidRPr="00457928">
              <w:rPr>
                <w:rFonts w:ascii="Cordia New" w:hAnsi="Cordia New" w:cs="Cordia New"/>
                <w:b/>
                <w:bCs/>
                <w:lang w:val="en-GB"/>
              </w:rPr>
              <w:t>5</w:t>
            </w:r>
            <w:r w:rsidRPr="00457928">
              <w:rPr>
                <w:rFonts w:ascii="Cordia New" w:hAnsi="Cordia New" w:cs="Cordia New"/>
                <w:b/>
                <w:bCs/>
                <w:lang w:val="en-GB"/>
              </w:rPr>
              <w:t xml:space="preserve"> years</w:t>
            </w:r>
          </w:p>
        </w:tc>
        <w:tc>
          <w:tcPr>
            <w:tcW w:w="1368" w:type="dxa"/>
            <w:tcBorders>
              <w:top w:val="single" w:sz="4" w:space="0" w:color="auto"/>
              <w:left w:val="nil"/>
              <w:bottom w:val="single" w:sz="4" w:space="0" w:color="auto"/>
              <w:right w:val="nil"/>
            </w:tcBorders>
            <w:vAlign w:val="bottom"/>
            <w:hideMark/>
          </w:tcPr>
          <w:p w14:paraId="1C17B061"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w:t>
            </w:r>
          </w:p>
        </w:tc>
        <w:tc>
          <w:tcPr>
            <w:tcW w:w="1604" w:type="dxa"/>
            <w:tcBorders>
              <w:top w:val="single" w:sz="4" w:space="0" w:color="auto"/>
              <w:left w:val="nil"/>
              <w:bottom w:val="single" w:sz="4" w:space="0" w:color="auto"/>
              <w:right w:val="nil"/>
            </w:tcBorders>
            <w:vAlign w:val="bottom"/>
            <w:hideMark/>
          </w:tcPr>
          <w:p w14:paraId="53D639FA"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Total carrying amount</w:t>
            </w:r>
          </w:p>
        </w:tc>
      </w:tr>
      <w:tr w:rsidR="0092347D" w:rsidRPr="00457928" w14:paraId="1DA96B93" w14:textId="77777777" w:rsidTr="00693300">
        <w:tc>
          <w:tcPr>
            <w:tcW w:w="7740" w:type="dxa"/>
            <w:vAlign w:val="bottom"/>
          </w:tcPr>
          <w:p w14:paraId="7638FA34" w14:textId="7E4005D2" w:rsidR="0092347D" w:rsidRPr="00457928" w:rsidRDefault="00186BD3" w:rsidP="00693300">
            <w:pPr>
              <w:ind w:left="967"/>
              <w:rPr>
                <w:rFonts w:ascii="Cordia New" w:hAnsi="Cordia New" w:cs="Cordia New"/>
                <w:b/>
                <w:bCs/>
                <w:lang w:val="en-GB"/>
              </w:rPr>
            </w:pPr>
            <w:r w:rsidRPr="00457928">
              <w:rPr>
                <w:rFonts w:ascii="Cordia New" w:hAnsi="Cordia New" w:cs="Cordia New"/>
                <w:b/>
                <w:bCs/>
                <w:lang w:val="en-GB"/>
              </w:rPr>
              <w:t>2020</w:t>
            </w:r>
          </w:p>
        </w:tc>
        <w:tc>
          <w:tcPr>
            <w:tcW w:w="1368" w:type="dxa"/>
            <w:vAlign w:val="bottom"/>
          </w:tcPr>
          <w:p w14:paraId="02E38711"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6DC1597C" w14:textId="77777777" w:rsidR="0092347D" w:rsidRPr="00457928" w:rsidRDefault="0092347D" w:rsidP="005E077E">
            <w:pPr>
              <w:ind w:right="-72"/>
              <w:jc w:val="right"/>
              <w:rPr>
                <w:rFonts w:ascii="Cordia New" w:hAnsi="Cordia New" w:cs="Cordia New"/>
                <w:lang w:val="en-GB"/>
              </w:rPr>
            </w:pPr>
          </w:p>
        </w:tc>
        <w:tc>
          <w:tcPr>
            <w:tcW w:w="1368" w:type="dxa"/>
            <w:vAlign w:val="bottom"/>
          </w:tcPr>
          <w:p w14:paraId="2D92E0BD" w14:textId="77777777" w:rsidR="0092347D" w:rsidRPr="00457928" w:rsidRDefault="0092347D" w:rsidP="005E077E">
            <w:pPr>
              <w:ind w:right="-72"/>
              <w:jc w:val="right"/>
              <w:rPr>
                <w:rFonts w:ascii="Cordia New" w:hAnsi="Cordia New" w:cs="Cordia New"/>
                <w:lang w:val="en-GB"/>
              </w:rPr>
            </w:pPr>
          </w:p>
        </w:tc>
        <w:tc>
          <w:tcPr>
            <w:tcW w:w="1368" w:type="dxa"/>
          </w:tcPr>
          <w:p w14:paraId="76C4726C" w14:textId="77777777" w:rsidR="0092347D" w:rsidRPr="00457928" w:rsidRDefault="0092347D" w:rsidP="005E077E">
            <w:pPr>
              <w:ind w:right="-72"/>
              <w:jc w:val="right"/>
              <w:rPr>
                <w:rFonts w:ascii="Cordia New" w:hAnsi="Cordia New" w:cs="Cordia New"/>
                <w:lang w:val="en-GB"/>
              </w:rPr>
            </w:pPr>
          </w:p>
        </w:tc>
        <w:tc>
          <w:tcPr>
            <w:tcW w:w="1604" w:type="dxa"/>
          </w:tcPr>
          <w:p w14:paraId="6966892D" w14:textId="77777777" w:rsidR="0092347D" w:rsidRPr="00457928" w:rsidRDefault="0092347D" w:rsidP="005E077E">
            <w:pPr>
              <w:ind w:right="-72"/>
              <w:jc w:val="right"/>
              <w:rPr>
                <w:rFonts w:ascii="Cordia New" w:hAnsi="Cordia New" w:cs="Cordia New"/>
                <w:lang w:val="en-GB"/>
              </w:rPr>
            </w:pPr>
          </w:p>
        </w:tc>
      </w:tr>
      <w:tr w:rsidR="0092347D" w:rsidRPr="00457928" w14:paraId="20585395" w14:textId="77777777" w:rsidTr="00693300">
        <w:tc>
          <w:tcPr>
            <w:tcW w:w="7740" w:type="dxa"/>
            <w:vAlign w:val="bottom"/>
            <w:hideMark/>
          </w:tcPr>
          <w:p w14:paraId="0790B348"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Trade and other payables</w:t>
            </w:r>
          </w:p>
        </w:tc>
        <w:tc>
          <w:tcPr>
            <w:tcW w:w="1368" w:type="dxa"/>
          </w:tcPr>
          <w:p w14:paraId="553A9291" w14:textId="17D451D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w:t>
            </w:r>
            <w:r w:rsidR="0092347D" w:rsidRPr="00457928">
              <w:rPr>
                <w:rFonts w:ascii="Cordia New" w:hAnsi="Cordia New" w:cs="Cordia New"/>
              </w:rPr>
              <w:t>,</w:t>
            </w:r>
            <w:r w:rsidRPr="00457928">
              <w:rPr>
                <w:rFonts w:ascii="Cordia New" w:hAnsi="Cordia New" w:cs="Cordia New"/>
                <w:lang w:val="en-GB"/>
              </w:rPr>
              <w:t>966</w:t>
            </w:r>
          </w:p>
        </w:tc>
        <w:tc>
          <w:tcPr>
            <w:tcW w:w="1368" w:type="dxa"/>
          </w:tcPr>
          <w:p w14:paraId="4315B478"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32B939B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06E8A87C" w14:textId="2EA895B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w:t>
            </w:r>
            <w:r w:rsidR="0092347D" w:rsidRPr="00457928">
              <w:rPr>
                <w:rFonts w:ascii="Cordia New" w:hAnsi="Cordia New" w:cs="Cordia New"/>
              </w:rPr>
              <w:t>,</w:t>
            </w:r>
            <w:r w:rsidRPr="00457928">
              <w:rPr>
                <w:rFonts w:ascii="Cordia New" w:hAnsi="Cordia New" w:cs="Cordia New"/>
                <w:lang w:val="en-GB"/>
              </w:rPr>
              <w:t>966</w:t>
            </w:r>
          </w:p>
        </w:tc>
        <w:tc>
          <w:tcPr>
            <w:tcW w:w="1604" w:type="dxa"/>
          </w:tcPr>
          <w:p w14:paraId="26943F97" w14:textId="5D4DA76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w:t>
            </w:r>
            <w:r w:rsidR="0092347D" w:rsidRPr="00457928">
              <w:rPr>
                <w:rFonts w:ascii="Cordia New" w:hAnsi="Cordia New" w:cs="Cordia New"/>
              </w:rPr>
              <w:t>,</w:t>
            </w:r>
            <w:r w:rsidRPr="00457928">
              <w:rPr>
                <w:rFonts w:ascii="Cordia New" w:hAnsi="Cordia New" w:cs="Cordia New"/>
                <w:lang w:val="en-GB"/>
              </w:rPr>
              <w:t>966</w:t>
            </w:r>
          </w:p>
        </w:tc>
      </w:tr>
      <w:tr w:rsidR="0092347D" w:rsidRPr="00457928" w14:paraId="19174921" w14:textId="77777777" w:rsidTr="00693300">
        <w:tc>
          <w:tcPr>
            <w:tcW w:w="7740" w:type="dxa"/>
            <w:vAlign w:val="bottom"/>
            <w:hideMark/>
          </w:tcPr>
          <w:p w14:paraId="778B38CB"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Other current liabilities</w:t>
            </w:r>
          </w:p>
        </w:tc>
        <w:tc>
          <w:tcPr>
            <w:tcW w:w="1368" w:type="dxa"/>
          </w:tcPr>
          <w:p w14:paraId="330EB065" w14:textId="37985D2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79</w:t>
            </w:r>
          </w:p>
        </w:tc>
        <w:tc>
          <w:tcPr>
            <w:tcW w:w="1368" w:type="dxa"/>
          </w:tcPr>
          <w:p w14:paraId="5591D4DA"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569F97F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4394F635" w14:textId="5079537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79</w:t>
            </w:r>
          </w:p>
        </w:tc>
        <w:tc>
          <w:tcPr>
            <w:tcW w:w="1604" w:type="dxa"/>
          </w:tcPr>
          <w:p w14:paraId="44B61A2F" w14:textId="4E5FF82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79</w:t>
            </w:r>
          </w:p>
        </w:tc>
      </w:tr>
      <w:tr w:rsidR="0092347D" w:rsidRPr="00457928" w14:paraId="186DFA7F" w14:textId="77777777" w:rsidTr="00693300">
        <w:tc>
          <w:tcPr>
            <w:tcW w:w="7740" w:type="dxa"/>
            <w:vAlign w:val="bottom"/>
            <w:hideMark/>
          </w:tcPr>
          <w:p w14:paraId="2D5D387A"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Lease liabilities</w:t>
            </w:r>
          </w:p>
        </w:tc>
        <w:tc>
          <w:tcPr>
            <w:tcW w:w="1368" w:type="dxa"/>
          </w:tcPr>
          <w:p w14:paraId="6C4C70B7" w14:textId="09953E0E"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806</w:t>
            </w:r>
          </w:p>
        </w:tc>
        <w:tc>
          <w:tcPr>
            <w:tcW w:w="1368" w:type="dxa"/>
          </w:tcPr>
          <w:p w14:paraId="4B8D18DC" w14:textId="3E93FF6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931</w:t>
            </w:r>
          </w:p>
        </w:tc>
        <w:tc>
          <w:tcPr>
            <w:tcW w:w="1368" w:type="dxa"/>
          </w:tcPr>
          <w:p w14:paraId="7EFF9DD7" w14:textId="0780E5E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53</w:t>
            </w:r>
          </w:p>
        </w:tc>
        <w:tc>
          <w:tcPr>
            <w:tcW w:w="1368" w:type="dxa"/>
          </w:tcPr>
          <w:p w14:paraId="2F572CDB" w14:textId="5B4554E7"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790</w:t>
            </w:r>
          </w:p>
        </w:tc>
        <w:tc>
          <w:tcPr>
            <w:tcW w:w="1604" w:type="dxa"/>
          </w:tcPr>
          <w:p w14:paraId="3E6088D4" w14:textId="67F1E50C"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707</w:t>
            </w:r>
          </w:p>
        </w:tc>
      </w:tr>
      <w:tr w:rsidR="0092347D" w:rsidRPr="00457928" w14:paraId="6E79DE0E" w14:textId="77777777" w:rsidTr="00693300">
        <w:tc>
          <w:tcPr>
            <w:tcW w:w="7740" w:type="dxa"/>
            <w:vAlign w:val="bottom"/>
            <w:hideMark/>
          </w:tcPr>
          <w:p w14:paraId="4E2F8692" w14:textId="5CBB1B81" w:rsidR="0092347D" w:rsidRPr="00457928" w:rsidRDefault="0092347D" w:rsidP="00693300">
            <w:pPr>
              <w:ind w:left="967"/>
              <w:rPr>
                <w:rFonts w:ascii="Cordia New" w:hAnsi="Cordia New" w:cs="Cordia New"/>
                <w:lang w:val="en-US"/>
              </w:rPr>
            </w:pPr>
            <w:r w:rsidRPr="00457928">
              <w:rPr>
                <w:rFonts w:ascii="Cordia New" w:hAnsi="Cordia New" w:cs="Cordia New"/>
                <w:lang w:val="en-GB"/>
              </w:rPr>
              <w:t>Debentures</w:t>
            </w:r>
            <w:r w:rsidRPr="00457928">
              <w:rPr>
                <w:rFonts w:ascii="Cordia New" w:hAnsi="Cordia New" w:cs="Cordia New"/>
                <w:lang w:val="en-US"/>
              </w:rPr>
              <w:t xml:space="preserve"> </w:t>
            </w:r>
            <w:r w:rsidR="00693300" w:rsidRPr="00457928">
              <w:rPr>
                <w:rFonts w:ascii="Cordia New" w:hAnsi="Cordia New" w:cs="Cordia New"/>
                <w:lang w:val="en-US"/>
              </w:rPr>
              <w:t>-</w:t>
            </w:r>
            <w:r w:rsidRPr="00457928">
              <w:rPr>
                <w:rFonts w:ascii="Cordia New" w:hAnsi="Cordia New" w:cs="Cordia New"/>
                <w:lang w:val="en-GB"/>
              </w:rPr>
              <w:t xml:space="preserve"> fixed interest rate</w:t>
            </w:r>
          </w:p>
        </w:tc>
        <w:tc>
          <w:tcPr>
            <w:tcW w:w="1368" w:type="dxa"/>
          </w:tcPr>
          <w:p w14:paraId="104A5DDE" w14:textId="77777777" w:rsidR="0092347D" w:rsidRPr="00457928" w:rsidRDefault="0092347D" w:rsidP="005E077E">
            <w:pPr>
              <w:ind w:right="-72"/>
              <w:jc w:val="right"/>
              <w:rPr>
                <w:rFonts w:ascii="Cordia New" w:hAnsi="Cordia New" w:cs="Cordia New"/>
                <w:lang w:val="en-GB"/>
              </w:rPr>
            </w:pPr>
          </w:p>
        </w:tc>
        <w:tc>
          <w:tcPr>
            <w:tcW w:w="1368" w:type="dxa"/>
          </w:tcPr>
          <w:p w14:paraId="0FFFC46D" w14:textId="77777777" w:rsidR="0092347D" w:rsidRPr="00457928" w:rsidRDefault="0092347D" w:rsidP="005E077E">
            <w:pPr>
              <w:ind w:right="-72"/>
              <w:jc w:val="right"/>
              <w:rPr>
                <w:rFonts w:ascii="Cordia New" w:hAnsi="Cordia New" w:cs="Cordia New"/>
                <w:lang w:val="en-GB"/>
              </w:rPr>
            </w:pPr>
          </w:p>
        </w:tc>
        <w:tc>
          <w:tcPr>
            <w:tcW w:w="1368" w:type="dxa"/>
          </w:tcPr>
          <w:p w14:paraId="621F349B" w14:textId="77777777" w:rsidR="0092347D" w:rsidRPr="00457928" w:rsidRDefault="0092347D" w:rsidP="005E077E">
            <w:pPr>
              <w:ind w:right="-72"/>
              <w:jc w:val="right"/>
              <w:rPr>
                <w:rFonts w:ascii="Cordia New" w:hAnsi="Cordia New" w:cs="Cordia New"/>
                <w:lang w:val="en-GB"/>
              </w:rPr>
            </w:pPr>
          </w:p>
        </w:tc>
        <w:tc>
          <w:tcPr>
            <w:tcW w:w="1368" w:type="dxa"/>
          </w:tcPr>
          <w:p w14:paraId="62320230" w14:textId="77777777" w:rsidR="0092347D" w:rsidRPr="00457928" w:rsidRDefault="0092347D" w:rsidP="005E077E">
            <w:pPr>
              <w:ind w:right="-72"/>
              <w:jc w:val="right"/>
              <w:rPr>
                <w:rFonts w:ascii="Cordia New" w:hAnsi="Cordia New" w:cs="Cordia New"/>
                <w:lang w:val="en-GB"/>
              </w:rPr>
            </w:pPr>
          </w:p>
        </w:tc>
        <w:tc>
          <w:tcPr>
            <w:tcW w:w="1604" w:type="dxa"/>
          </w:tcPr>
          <w:p w14:paraId="338ACA26" w14:textId="77777777" w:rsidR="0092347D" w:rsidRPr="00457928" w:rsidRDefault="0092347D" w:rsidP="005E077E">
            <w:pPr>
              <w:ind w:right="-72"/>
              <w:jc w:val="right"/>
              <w:rPr>
                <w:rFonts w:ascii="Cordia New" w:hAnsi="Cordia New" w:cs="Cordia New"/>
                <w:lang w:val="en-GB"/>
              </w:rPr>
            </w:pPr>
          </w:p>
        </w:tc>
      </w:tr>
      <w:tr w:rsidR="0092347D" w:rsidRPr="00457928" w14:paraId="5DD69CBF" w14:textId="77777777" w:rsidTr="00693300">
        <w:tc>
          <w:tcPr>
            <w:tcW w:w="7740" w:type="dxa"/>
            <w:vAlign w:val="bottom"/>
            <w:hideMark/>
          </w:tcPr>
          <w:p w14:paraId="5448BF83" w14:textId="77777777"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Principal</w:t>
            </w:r>
          </w:p>
        </w:tc>
        <w:tc>
          <w:tcPr>
            <w:tcW w:w="1368" w:type="dxa"/>
          </w:tcPr>
          <w:p w14:paraId="05E7EB5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2D3B5D64"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597A8C6F" w14:textId="16C89D33"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rPr>
              <w:t>,</w:t>
            </w:r>
            <w:r w:rsidRPr="00457928">
              <w:rPr>
                <w:rFonts w:ascii="Cordia New" w:hAnsi="Cordia New" w:cs="Cordia New"/>
                <w:lang w:val="en-GB"/>
              </w:rPr>
              <w:t>400</w:t>
            </w:r>
          </w:p>
        </w:tc>
        <w:tc>
          <w:tcPr>
            <w:tcW w:w="1368" w:type="dxa"/>
          </w:tcPr>
          <w:p w14:paraId="4D6A66A0" w14:textId="19602FD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rPr>
              <w:t>,</w:t>
            </w:r>
            <w:r w:rsidRPr="00457928">
              <w:rPr>
                <w:rFonts w:ascii="Cordia New" w:hAnsi="Cordia New" w:cs="Cordia New"/>
                <w:lang w:val="en-GB"/>
              </w:rPr>
              <w:t>400</w:t>
            </w:r>
          </w:p>
        </w:tc>
        <w:tc>
          <w:tcPr>
            <w:tcW w:w="1604" w:type="dxa"/>
          </w:tcPr>
          <w:p w14:paraId="05EFDBF9" w14:textId="10141EA5"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92347D" w:rsidRPr="00457928">
              <w:rPr>
                <w:rFonts w:ascii="Cordia New" w:hAnsi="Cordia New" w:cs="Cordia New"/>
              </w:rPr>
              <w:t>,</w:t>
            </w:r>
            <w:r w:rsidRPr="00457928">
              <w:rPr>
                <w:rFonts w:ascii="Cordia New" w:hAnsi="Cordia New" w:cs="Cordia New"/>
                <w:lang w:val="en-GB"/>
              </w:rPr>
              <w:t>392</w:t>
            </w:r>
          </w:p>
        </w:tc>
      </w:tr>
      <w:tr w:rsidR="0092347D" w:rsidRPr="00457928" w14:paraId="6B6778EF" w14:textId="77777777" w:rsidTr="00693300">
        <w:tc>
          <w:tcPr>
            <w:tcW w:w="7740" w:type="dxa"/>
            <w:vAlign w:val="bottom"/>
            <w:hideMark/>
          </w:tcPr>
          <w:p w14:paraId="0D483B8F" w14:textId="44A07028" w:rsidR="0092347D" w:rsidRPr="00457928" w:rsidRDefault="0092347D" w:rsidP="00693300">
            <w:pPr>
              <w:ind w:left="967"/>
              <w:rPr>
                <w:rFonts w:ascii="Cordia New" w:hAnsi="Cordia New" w:cs="Cordia New"/>
                <w:lang w:val="en-GB"/>
              </w:rPr>
            </w:pPr>
            <w:r w:rsidRPr="00457928">
              <w:rPr>
                <w:rFonts w:ascii="Cordia New" w:hAnsi="Cordia New" w:cs="Cordia New"/>
                <w:lang w:val="en-GB"/>
              </w:rPr>
              <w:t xml:space="preserve">   Interest expense</w:t>
            </w:r>
            <w:r w:rsidR="003224E2" w:rsidRPr="00457928">
              <w:rPr>
                <w:rFonts w:ascii="Cordia New" w:hAnsi="Cordia New" w:cs="Cordia New"/>
                <w:lang w:val="en-GB"/>
              </w:rPr>
              <w:t xml:space="preserve"> </w:t>
            </w:r>
            <w:r w:rsidRPr="00457928">
              <w:rPr>
                <w:rFonts w:ascii="Cordia New" w:hAnsi="Cordia New" w:cs="Cordia New"/>
                <w:lang w:val="en-GB"/>
              </w:rPr>
              <w:t>*</w:t>
            </w:r>
          </w:p>
        </w:tc>
        <w:tc>
          <w:tcPr>
            <w:tcW w:w="1368" w:type="dxa"/>
          </w:tcPr>
          <w:p w14:paraId="27218D34" w14:textId="20F0C32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550</w:t>
            </w:r>
          </w:p>
        </w:tc>
        <w:tc>
          <w:tcPr>
            <w:tcW w:w="1368" w:type="dxa"/>
          </w:tcPr>
          <w:p w14:paraId="4D32DCD4" w14:textId="63FCE8B6"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92347D" w:rsidRPr="00457928">
              <w:rPr>
                <w:rFonts w:ascii="Cordia New" w:hAnsi="Cordia New" w:cs="Cordia New"/>
              </w:rPr>
              <w:t>,</w:t>
            </w:r>
            <w:r w:rsidRPr="00457928">
              <w:rPr>
                <w:rFonts w:ascii="Cordia New" w:hAnsi="Cordia New" w:cs="Cordia New"/>
                <w:lang w:val="en-GB"/>
              </w:rPr>
              <w:t>198</w:t>
            </w:r>
          </w:p>
        </w:tc>
        <w:tc>
          <w:tcPr>
            <w:tcW w:w="1368" w:type="dxa"/>
          </w:tcPr>
          <w:p w14:paraId="334EA229" w14:textId="40555B5D"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923</w:t>
            </w:r>
          </w:p>
        </w:tc>
        <w:tc>
          <w:tcPr>
            <w:tcW w:w="1368" w:type="dxa"/>
          </w:tcPr>
          <w:p w14:paraId="6AAFBD02" w14:textId="2EEDD8D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92347D" w:rsidRPr="00457928">
              <w:rPr>
                <w:rFonts w:ascii="Cordia New" w:hAnsi="Cordia New" w:cs="Cordia New"/>
              </w:rPr>
              <w:t>,</w:t>
            </w:r>
            <w:r w:rsidRPr="00457928">
              <w:rPr>
                <w:rFonts w:ascii="Cordia New" w:hAnsi="Cordia New" w:cs="Cordia New"/>
                <w:lang w:val="en-GB"/>
              </w:rPr>
              <w:t>671</w:t>
            </w:r>
          </w:p>
        </w:tc>
        <w:tc>
          <w:tcPr>
            <w:tcW w:w="1604" w:type="dxa"/>
          </w:tcPr>
          <w:p w14:paraId="72F2E5D1" w14:textId="7B0038DF"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80</w:t>
            </w:r>
          </w:p>
        </w:tc>
      </w:tr>
      <w:tr w:rsidR="0092347D" w:rsidRPr="00457928" w14:paraId="617F2AF1" w14:textId="77777777" w:rsidTr="00693300">
        <w:trPr>
          <w:trHeight w:val="235"/>
        </w:trPr>
        <w:tc>
          <w:tcPr>
            <w:tcW w:w="7740" w:type="dxa"/>
            <w:vAlign w:val="bottom"/>
            <w:hideMark/>
          </w:tcPr>
          <w:p w14:paraId="7B976C52" w14:textId="25478AB1" w:rsidR="0092347D" w:rsidRPr="00457928" w:rsidRDefault="0092347D" w:rsidP="00693300">
            <w:pPr>
              <w:ind w:left="967"/>
              <w:rPr>
                <w:rFonts w:ascii="Cordia New" w:hAnsi="Cordia New" w:cs="Cordia New"/>
                <w:lang w:val="en-GB"/>
              </w:rPr>
            </w:pPr>
            <w:r w:rsidRPr="00457928">
              <w:rPr>
                <w:rFonts w:ascii="Cordia New" w:hAnsi="Cordia New" w:cs="Cordia New"/>
                <w:lang w:val="en-GB"/>
              </w:rPr>
              <w:t>F</w:t>
            </w:r>
            <w:r w:rsidRPr="00457928">
              <w:rPr>
                <w:rFonts w:ascii="Cordia New" w:hAnsi="Cordia New" w:cs="Cordia New"/>
                <w:color w:val="000000"/>
                <w:lang w:val="en-GB"/>
              </w:rPr>
              <w:t>orward foreign exchange contracts</w:t>
            </w:r>
            <w:r w:rsidRPr="00457928">
              <w:rPr>
                <w:rFonts w:ascii="Cordia New" w:hAnsi="Cordia New" w:cs="Cordia New"/>
                <w:lang w:val="en-GB"/>
              </w:rPr>
              <w:t xml:space="preserve"> – net</w:t>
            </w:r>
            <w:r w:rsidR="003224E2" w:rsidRPr="00457928">
              <w:rPr>
                <w:rFonts w:ascii="Cordia New" w:hAnsi="Cordia New" w:cs="Cordia New"/>
                <w:lang w:val="en-GB"/>
              </w:rPr>
              <w:t xml:space="preserve"> </w:t>
            </w:r>
            <w:r w:rsidR="00C92F7C" w:rsidRPr="00457928">
              <w:rPr>
                <w:rFonts w:ascii="Cordia New" w:hAnsi="Cordia New" w:cs="Cordia New"/>
                <w:lang w:val="en-GB"/>
              </w:rPr>
              <w:t>**</w:t>
            </w:r>
          </w:p>
        </w:tc>
        <w:tc>
          <w:tcPr>
            <w:tcW w:w="1368" w:type="dxa"/>
          </w:tcPr>
          <w:p w14:paraId="7B237D99" w14:textId="0BA1F331"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104</w:t>
            </w:r>
          </w:p>
        </w:tc>
        <w:tc>
          <w:tcPr>
            <w:tcW w:w="1368" w:type="dxa"/>
          </w:tcPr>
          <w:p w14:paraId="1B964182"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6E5BD37E"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cs/>
              </w:rPr>
              <w:t>-</w:t>
            </w:r>
          </w:p>
        </w:tc>
        <w:tc>
          <w:tcPr>
            <w:tcW w:w="1368" w:type="dxa"/>
          </w:tcPr>
          <w:p w14:paraId="53CD7C9D" w14:textId="6B597669"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92347D" w:rsidRPr="00457928">
              <w:rPr>
                <w:rFonts w:ascii="Cordia New" w:hAnsi="Cordia New" w:cs="Cordia New"/>
              </w:rPr>
              <w:t>,</w:t>
            </w:r>
            <w:r w:rsidRPr="00457928">
              <w:rPr>
                <w:rFonts w:ascii="Cordia New" w:hAnsi="Cordia New" w:cs="Cordia New"/>
                <w:lang w:val="en-GB"/>
              </w:rPr>
              <w:t>104</w:t>
            </w:r>
          </w:p>
        </w:tc>
        <w:tc>
          <w:tcPr>
            <w:tcW w:w="1604" w:type="dxa"/>
          </w:tcPr>
          <w:p w14:paraId="0D3265FC" w14:textId="61949B1B" w:rsidR="0092347D" w:rsidRPr="00457928" w:rsidRDefault="00186BD3" w:rsidP="005E077E">
            <w:pPr>
              <w:ind w:right="-72"/>
              <w:jc w:val="right"/>
              <w:rPr>
                <w:rFonts w:ascii="Cordia New" w:hAnsi="Cordia New" w:cs="Cordia New"/>
                <w:lang w:val="en-GB"/>
              </w:rPr>
            </w:pPr>
            <w:r w:rsidRPr="00457928">
              <w:rPr>
                <w:rFonts w:ascii="Cordia New" w:hAnsi="Cordia New" w:cs="Cordia New"/>
                <w:lang w:val="en-GB"/>
              </w:rPr>
              <w:t>681</w:t>
            </w:r>
          </w:p>
        </w:tc>
      </w:tr>
    </w:tbl>
    <w:p w14:paraId="669F5ACE" w14:textId="77777777" w:rsidR="0092347D" w:rsidRPr="00457928" w:rsidRDefault="0092347D" w:rsidP="00693300">
      <w:pPr>
        <w:ind w:left="1080"/>
        <w:jc w:val="both"/>
        <w:rPr>
          <w:rFonts w:ascii="Cordia New" w:hAnsi="Cordia New" w:cs="Cordia New"/>
          <w:spacing w:val="-4"/>
          <w:lang w:val="en-GB"/>
        </w:rPr>
      </w:pPr>
    </w:p>
    <w:p w14:paraId="0A6B8953" w14:textId="77777777" w:rsidR="0092347D" w:rsidRPr="00457928" w:rsidRDefault="0092347D" w:rsidP="00693300">
      <w:pPr>
        <w:tabs>
          <w:tab w:val="left" w:pos="0"/>
        </w:tabs>
        <w:ind w:left="1080" w:right="-7"/>
        <w:jc w:val="thaiDistribute"/>
        <w:rPr>
          <w:rFonts w:ascii="Cordia New" w:hAnsi="Cordia New" w:cs="Cordia New"/>
          <w:lang w:val="en-US"/>
        </w:rPr>
      </w:pPr>
      <w:r w:rsidRPr="00457928">
        <w:rPr>
          <w:rFonts w:ascii="Cordia New" w:hAnsi="Cordia New" w:cs="Cordia New"/>
          <w:lang w:val="en-US"/>
        </w:rPr>
        <w:t xml:space="preserve">The major assumptions for the data presented in the table above are that all the interest expenses are calculated based on the nominal interest rate and there is </w:t>
      </w:r>
      <w:r w:rsidRPr="00457928">
        <w:rPr>
          <w:rFonts w:ascii="Cordia New" w:hAnsi="Cordia New" w:cs="Cordia New"/>
          <w:lang w:val="en-US"/>
        </w:rPr>
        <w:br/>
        <w:t xml:space="preserve">no change in aggregate principal amounts of loans other than repayment at scheduled maturity. </w:t>
      </w:r>
    </w:p>
    <w:p w14:paraId="5A7FEBA0" w14:textId="103EA5B2" w:rsidR="0092347D" w:rsidRPr="00457928" w:rsidRDefault="0092347D" w:rsidP="00693300">
      <w:pPr>
        <w:pStyle w:val="ListParagraph"/>
        <w:ind w:left="1440" w:right="-7" w:hanging="360"/>
        <w:jc w:val="thaiDistribute"/>
        <w:rPr>
          <w:rFonts w:ascii="Cordia New" w:hAnsi="Cordia New" w:cs="Cordia New"/>
          <w:szCs w:val="28"/>
          <w:lang w:val="en-US"/>
        </w:rPr>
      </w:pPr>
      <w:r w:rsidRPr="00457928">
        <w:rPr>
          <w:rFonts w:ascii="Cordia New" w:hAnsi="Cordia New" w:cs="Cordia New"/>
          <w:szCs w:val="28"/>
          <w:lang w:val="en-US"/>
        </w:rPr>
        <w:t>-</w:t>
      </w:r>
      <w:r w:rsidRPr="00457928">
        <w:rPr>
          <w:rFonts w:ascii="Cordia New" w:hAnsi="Cordia New" w:cs="Cordia New"/>
          <w:szCs w:val="28"/>
          <w:lang w:val="en-US"/>
        </w:rPr>
        <w:tab/>
        <w:t xml:space="preserve">Thai Baht liabilities were equivalent to US Dollar </w:t>
      </w:r>
      <w:r w:rsidR="00C92F7C" w:rsidRPr="00457928">
        <w:rPr>
          <w:rFonts w:ascii="Cordia New" w:hAnsi="Cordia New" w:cs="Cordia New"/>
          <w:szCs w:val="28"/>
          <w:lang w:val="en-US"/>
        </w:rPr>
        <w:t>at the closing rate at the date respective statement of financial position.</w:t>
      </w:r>
    </w:p>
    <w:p w14:paraId="0771616F" w14:textId="77777777" w:rsidR="00DA5CF8" w:rsidRPr="00457928" w:rsidRDefault="00DA5CF8" w:rsidP="00693300">
      <w:pPr>
        <w:pStyle w:val="ListParagraph"/>
        <w:ind w:left="1440" w:right="-7" w:hanging="360"/>
        <w:jc w:val="thaiDistribute"/>
        <w:rPr>
          <w:rFonts w:ascii="Cordia New" w:hAnsi="Cordia New" w:cs="Cordia New"/>
          <w:szCs w:val="28"/>
          <w:lang w:val="en-US"/>
        </w:rPr>
      </w:pPr>
    </w:p>
    <w:p w14:paraId="550A16EE" w14:textId="2009F0EB" w:rsidR="0092347D" w:rsidRPr="00457928" w:rsidRDefault="0092347D" w:rsidP="00693300">
      <w:pPr>
        <w:ind w:left="1440" w:right="340" w:hanging="360"/>
        <w:jc w:val="thaiDistribute"/>
        <w:rPr>
          <w:rFonts w:ascii="Cordia New" w:hAnsi="Cordia New" w:cs="Cordia New"/>
          <w:lang w:val="en-US"/>
        </w:rPr>
      </w:pPr>
      <w:r w:rsidRPr="00457928">
        <w:rPr>
          <w:rFonts w:ascii="Cordia New" w:hAnsi="Cordia New" w:cs="Cordia New"/>
          <w:cs/>
        </w:rPr>
        <w:t>*</w:t>
      </w:r>
      <w:r w:rsidRPr="00457928">
        <w:rPr>
          <w:rFonts w:ascii="Cordia New" w:hAnsi="Cordia New" w:cs="Cordia New"/>
          <w:cs/>
        </w:rPr>
        <w:tab/>
      </w:r>
      <w:r w:rsidRPr="00457928">
        <w:rPr>
          <w:rFonts w:ascii="Cordia New" w:hAnsi="Cordia New" w:cs="Cordia New"/>
          <w:lang w:val="en-US"/>
        </w:rPr>
        <w:t xml:space="preserve">Interest paid represents the interest payment due within year. </w:t>
      </w:r>
    </w:p>
    <w:p w14:paraId="386C3526" w14:textId="4ABA26C6" w:rsidR="00C92F7C" w:rsidRPr="00457928" w:rsidRDefault="00C92F7C" w:rsidP="00693300">
      <w:pPr>
        <w:ind w:left="1440" w:right="340" w:hanging="360"/>
        <w:jc w:val="thaiDistribute"/>
        <w:rPr>
          <w:rFonts w:ascii="Cordia New" w:hAnsi="Cordia New" w:cs="Cordia New"/>
          <w:lang w:val="en-US"/>
        </w:rPr>
      </w:pPr>
      <w:r w:rsidRPr="00457928">
        <w:rPr>
          <w:rFonts w:ascii="Cordia New" w:hAnsi="Cordia New" w:cs="Cordia New"/>
          <w:lang w:val="en-US"/>
        </w:rPr>
        <w:t>**</w:t>
      </w:r>
      <w:r w:rsidRPr="00457928">
        <w:rPr>
          <w:rFonts w:ascii="Cordia New" w:hAnsi="Cordia New" w:cs="Cordia New"/>
          <w:lang w:val="en-US"/>
        </w:rPr>
        <w:tab/>
        <w:t>Derivatives were presented at the net amount between cash inflow and cash outflow.</w:t>
      </w:r>
    </w:p>
    <w:p w14:paraId="41F6CE42" w14:textId="77777777" w:rsidR="00B012CD" w:rsidRPr="00457928" w:rsidRDefault="00B012CD" w:rsidP="00693300">
      <w:pPr>
        <w:ind w:left="1080" w:right="340" w:hanging="360"/>
        <w:jc w:val="thaiDistribute"/>
        <w:rPr>
          <w:rFonts w:ascii="Cordia New" w:hAnsi="Cordia New" w:cs="Cordia New"/>
          <w:lang w:val="en-US"/>
        </w:rPr>
      </w:pPr>
    </w:p>
    <w:p w14:paraId="7849E1F9" w14:textId="498E2AB0" w:rsidR="00EC20F2" w:rsidRPr="00457928" w:rsidRDefault="0092347D" w:rsidP="00693300">
      <w:pPr>
        <w:tabs>
          <w:tab w:val="left" w:pos="924"/>
        </w:tabs>
        <w:ind w:left="1080"/>
        <w:jc w:val="both"/>
        <w:rPr>
          <w:rFonts w:ascii="Cordia New" w:hAnsi="Cordia New" w:cs="Cordia New"/>
          <w:lang w:val="en-US"/>
        </w:rPr>
      </w:pPr>
      <w:r w:rsidRPr="00457928">
        <w:rPr>
          <w:rFonts w:ascii="Cordia New" w:hAnsi="Cordia New" w:cs="Cordia New"/>
          <w:lang w:val="en-US"/>
        </w:rPr>
        <w:t xml:space="preserve">As at </w:t>
      </w:r>
      <w:r w:rsidR="00186BD3" w:rsidRPr="00457928">
        <w:rPr>
          <w:rFonts w:ascii="Cordia New" w:hAnsi="Cordia New" w:cs="Cordia New"/>
          <w:lang w:val="en-GB"/>
        </w:rPr>
        <w:t>31</w:t>
      </w:r>
      <w:r w:rsidRPr="00457928">
        <w:rPr>
          <w:rFonts w:ascii="Cordia New" w:hAnsi="Cordia New" w:cs="Cordia New"/>
          <w:lang w:val="en-US"/>
        </w:rPr>
        <w:t xml:space="preserve"> December </w:t>
      </w:r>
      <w:r w:rsidR="00186BD3" w:rsidRPr="00457928">
        <w:rPr>
          <w:rFonts w:ascii="Cordia New" w:hAnsi="Cordia New" w:cs="Cordia New"/>
          <w:lang w:val="en-GB"/>
        </w:rPr>
        <w:t>202</w:t>
      </w:r>
      <w:r w:rsidR="00237625" w:rsidRPr="00457928">
        <w:rPr>
          <w:rFonts w:ascii="Cordia New" w:hAnsi="Cordia New" w:cs="Cordia New"/>
          <w:lang w:val="en-GB"/>
        </w:rPr>
        <w:t>1</w:t>
      </w:r>
      <w:r w:rsidRPr="00457928">
        <w:rPr>
          <w:rFonts w:ascii="Cordia New" w:hAnsi="Cordia New" w:cs="Cordia New"/>
          <w:lang w:val="en-US"/>
        </w:rPr>
        <w:t xml:space="preserve">, the Company has commitments from the guarantees of debentures and loans of its subsidiaries as disclosed in Note </w:t>
      </w:r>
      <w:r w:rsidR="00186BD3" w:rsidRPr="00457928">
        <w:rPr>
          <w:rFonts w:ascii="Cordia New" w:hAnsi="Cordia New" w:cs="Cordia New"/>
          <w:lang w:val="en-GB"/>
        </w:rPr>
        <w:t>36</w:t>
      </w:r>
      <w:r w:rsidRPr="00457928">
        <w:rPr>
          <w:rFonts w:ascii="Cordia New" w:hAnsi="Cordia New" w:cs="Cordia New"/>
          <w:lang w:val="en-US"/>
        </w:rPr>
        <w:t>.</w:t>
      </w:r>
      <w:r w:rsidR="00186BD3" w:rsidRPr="00457928">
        <w:rPr>
          <w:rFonts w:ascii="Cordia New" w:hAnsi="Cordia New" w:cs="Cordia New"/>
          <w:lang w:val="en-GB"/>
        </w:rPr>
        <w:t>3</w:t>
      </w:r>
      <w:r w:rsidRPr="00457928">
        <w:rPr>
          <w:rFonts w:ascii="Cordia New" w:hAnsi="Cordia New" w:cs="Cordia New"/>
          <w:lang w:val="en-US"/>
        </w:rPr>
        <w:t xml:space="preserve">, </w:t>
      </w:r>
      <w:r w:rsidRPr="00457928">
        <w:rPr>
          <w:rFonts w:ascii="Cordia New" w:hAnsi="Cordia New" w:cs="Cordia New"/>
          <w:lang w:val="en-GB"/>
        </w:rPr>
        <w:t>the maturity date of obligations follows the maturity of loan agreements, debentures and loans of subsidiaries.</w:t>
      </w:r>
    </w:p>
    <w:p w14:paraId="5582E66C" w14:textId="77777777" w:rsidR="0092347D" w:rsidRPr="00457928" w:rsidRDefault="0092347D" w:rsidP="005E077E">
      <w:pPr>
        <w:pBdr>
          <w:top w:val="nil"/>
          <w:left w:val="nil"/>
          <w:bottom w:val="nil"/>
          <w:right w:val="nil"/>
          <w:between w:val="nil"/>
        </w:pBdr>
        <w:jc w:val="both"/>
        <w:rPr>
          <w:rFonts w:ascii="Cordia New" w:hAnsi="Cordia New" w:cs="Cordia New"/>
          <w:lang w:val="en-US"/>
        </w:rPr>
        <w:sectPr w:rsidR="0092347D" w:rsidRPr="00457928" w:rsidSect="00201C2F">
          <w:pgSz w:w="16834" w:h="11907" w:orient="landscape" w:code="9"/>
          <w:pgMar w:top="1440" w:right="1008" w:bottom="720" w:left="1008" w:header="706" w:footer="706" w:gutter="0"/>
          <w:cols w:space="720"/>
          <w:docGrid w:linePitch="381"/>
        </w:sectPr>
      </w:pPr>
    </w:p>
    <w:p w14:paraId="1D9A81C4" w14:textId="77777777" w:rsidR="00EC20F2" w:rsidRPr="00457928" w:rsidRDefault="00EC20F2" w:rsidP="005E077E">
      <w:pPr>
        <w:ind w:left="540" w:hanging="540"/>
        <w:rPr>
          <w:rFonts w:ascii="Cordia New" w:eastAsia="Arial" w:hAnsi="Cordia New" w:cs="Cordia New"/>
          <w:b/>
          <w:color w:val="CF4A02"/>
          <w:lang w:val="en-US" w:eastAsia="en-GB"/>
        </w:rPr>
      </w:pPr>
    </w:p>
    <w:p w14:paraId="19CEADC8" w14:textId="08361399" w:rsidR="0092347D" w:rsidRPr="00457928" w:rsidRDefault="0092347D" w:rsidP="00693300">
      <w:pPr>
        <w:ind w:left="1080" w:hanging="540"/>
        <w:rPr>
          <w:rFonts w:ascii="Cordia New" w:eastAsia="Arial" w:hAnsi="Cordia New" w:cs="Cordia New"/>
          <w:b/>
          <w:color w:val="CF4A02"/>
          <w:lang w:val="en-US" w:eastAsia="en-GB"/>
        </w:rPr>
      </w:pPr>
      <w:r w:rsidRPr="00457928">
        <w:rPr>
          <w:rFonts w:ascii="Cordia New" w:eastAsia="Arial" w:hAnsi="Cordia New" w:cs="Cordia New"/>
          <w:b/>
          <w:color w:val="CF4A02"/>
          <w:lang w:val="en-US" w:eastAsia="en-GB"/>
        </w:rPr>
        <w:t>b)</w:t>
      </w:r>
      <w:r w:rsidRPr="00457928">
        <w:rPr>
          <w:rFonts w:ascii="Cordia New" w:eastAsia="Arial" w:hAnsi="Cordia New" w:cs="Cordia New"/>
          <w:b/>
          <w:color w:val="CF4A02"/>
          <w:lang w:val="en-US" w:eastAsia="en-GB"/>
        </w:rPr>
        <w:tab/>
        <w:t>Financing arrangements</w:t>
      </w:r>
    </w:p>
    <w:p w14:paraId="28ED7E64" w14:textId="77777777" w:rsidR="0092347D" w:rsidRPr="00457928" w:rsidRDefault="0092347D" w:rsidP="00693300">
      <w:pPr>
        <w:ind w:left="1080"/>
        <w:jc w:val="both"/>
        <w:rPr>
          <w:rFonts w:ascii="Cordia New" w:hAnsi="Cordia New" w:cs="Cordia New"/>
          <w:lang w:val="en-GB"/>
        </w:rPr>
      </w:pPr>
    </w:p>
    <w:p w14:paraId="3A1686AA" w14:textId="77777777" w:rsidR="0092347D" w:rsidRPr="00457928" w:rsidRDefault="0092347D" w:rsidP="00693300">
      <w:pPr>
        <w:ind w:left="1080"/>
        <w:jc w:val="thaiDistribute"/>
        <w:rPr>
          <w:rFonts w:ascii="Cordia New" w:hAnsi="Cordia New" w:cs="Cordia New"/>
          <w:lang w:val="en-GB"/>
        </w:rPr>
      </w:pPr>
      <w:r w:rsidRPr="00457928">
        <w:rPr>
          <w:rFonts w:ascii="Cordia New" w:hAnsi="Cordia New" w:cs="Cordia New"/>
          <w:lang w:val="en-GB"/>
        </w:rPr>
        <w:t>The Group manages its liquidity risks by preparing cash flow forecasts and adjusting financial forecasts on</w:t>
      </w:r>
      <w:r w:rsidRPr="00457928">
        <w:rPr>
          <w:rFonts w:ascii="Cordia New" w:hAnsi="Cordia New" w:cs="Cordia New"/>
          <w:cs/>
          <w:lang w:val="en-GB"/>
        </w:rPr>
        <w:t xml:space="preserve"> </w:t>
      </w:r>
      <w:r w:rsidRPr="00457928">
        <w:rPr>
          <w:rFonts w:ascii="Cordia New" w:hAnsi="Cordia New" w:cs="Cordia New"/>
          <w:lang w:val="en-GB"/>
        </w:rPr>
        <w:t>a regular</w:t>
      </w:r>
      <w:r w:rsidRPr="00457928">
        <w:rPr>
          <w:rFonts w:ascii="Cordia New" w:hAnsi="Cordia New" w:cs="Cordia New"/>
          <w:cs/>
          <w:lang w:val="en-GB"/>
        </w:rPr>
        <w:t xml:space="preserve"> </w:t>
      </w:r>
      <w:r w:rsidRPr="00457928">
        <w:rPr>
          <w:rFonts w:ascii="Cordia New" w:hAnsi="Cordia New" w:cs="Cordia New"/>
          <w:lang w:val="en-GB"/>
        </w:rPr>
        <w:t>basis,</w:t>
      </w:r>
      <w:r w:rsidRPr="00457928">
        <w:rPr>
          <w:rFonts w:ascii="Cordia New" w:hAnsi="Cordia New" w:cs="Cordia New"/>
          <w:cs/>
          <w:lang w:val="en-GB"/>
        </w:rPr>
        <w:t xml:space="preserve"> </w:t>
      </w:r>
      <w:r w:rsidRPr="00457928">
        <w:rPr>
          <w:rFonts w:ascii="Cordia New" w:hAnsi="Cordia New" w:cs="Cordia New"/>
          <w:lang w:val="en-GB"/>
        </w:rPr>
        <w:t>entering into financing program, issuing short-term debt securities in order to access Thailand’s capital market, as well as entering into credit facilities with financial institutions with the interest rate agreed in advance.</w:t>
      </w:r>
    </w:p>
    <w:p w14:paraId="0D38F46A" w14:textId="77777777" w:rsidR="0092347D" w:rsidRPr="00457928" w:rsidRDefault="0092347D" w:rsidP="00693300">
      <w:pPr>
        <w:ind w:left="1080"/>
        <w:jc w:val="both"/>
        <w:rPr>
          <w:rFonts w:ascii="Cordia New" w:hAnsi="Cordia New" w:cs="Cordia New"/>
          <w:cs/>
          <w:lang w:val="en-GB"/>
        </w:rPr>
      </w:pPr>
    </w:p>
    <w:p w14:paraId="2B82F63F" w14:textId="1F4005E6" w:rsidR="0092347D" w:rsidRPr="00457928" w:rsidRDefault="00127CE5" w:rsidP="00693300">
      <w:pPr>
        <w:ind w:left="1080"/>
        <w:jc w:val="thaiDistribute"/>
        <w:rPr>
          <w:rFonts w:ascii="Cordia New" w:hAnsi="Cordia New" w:cs="Cordia New"/>
          <w:cs/>
          <w:lang w:val="en-GB"/>
        </w:rPr>
      </w:pP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cs/>
          <w:lang w:val="en-GB"/>
        </w:rPr>
        <w:t xml:space="preserve"> </w:t>
      </w:r>
      <w:r w:rsidRPr="00457928">
        <w:rPr>
          <w:rFonts w:ascii="Cordia New" w:hAnsi="Cordia New" w:cs="Cordia New"/>
          <w:lang w:val="en-GB"/>
        </w:rPr>
        <w:t xml:space="preserve">December </w:t>
      </w:r>
      <w:r w:rsidR="00186BD3" w:rsidRPr="00457928">
        <w:rPr>
          <w:rFonts w:ascii="Cordia New" w:hAnsi="Cordia New" w:cs="Cordia New"/>
          <w:lang w:val="en-GB"/>
        </w:rPr>
        <w:t>2021</w:t>
      </w:r>
      <w:r w:rsidR="00DA5CF8" w:rsidRPr="00457928">
        <w:rPr>
          <w:rFonts w:ascii="Cordia New" w:hAnsi="Cordia New" w:cs="Cordia New"/>
          <w:lang w:val="en-GB"/>
        </w:rPr>
        <w:t xml:space="preserve"> and 2020</w:t>
      </w:r>
      <w:r w:rsidRPr="00457928">
        <w:rPr>
          <w:rFonts w:ascii="Cordia New" w:hAnsi="Cordia New" w:cs="Cordia New"/>
          <w:lang w:val="en-GB"/>
        </w:rPr>
        <w:t>, the outstanding principal amount and undrawn facilities are summarised below.</w:t>
      </w:r>
    </w:p>
    <w:p w14:paraId="5A2DA7E6" w14:textId="77777777" w:rsidR="0092347D" w:rsidRPr="00457928" w:rsidRDefault="0092347D" w:rsidP="00693300">
      <w:pPr>
        <w:ind w:left="1080"/>
        <w:jc w:val="both"/>
        <w:rPr>
          <w:rFonts w:ascii="Cordia New" w:hAnsi="Cordia New" w:cs="Cordia New"/>
          <w:cs/>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457928" w14:paraId="69E96500" w14:textId="77777777" w:rsidTr="00D72BE8">
        <w:trPr>
          <w:trHeight w:val="20"/>
        </w:trPr>
        <w:tc>
          <w:tcPr>
            <w:tcW w:w="3690" w:type="dxa"/>
            <w:vAlign w:val="bottom"/>
          </w:tcPr>
          <w:p w14:paraId="248F1AAB" w14:textId="77777777" w:rsidR="0092347D" w:rsidRPr="00457928"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0FECC1E"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lang w:val="en-GB"/>
              </w:rPr>
              <w:t>Consolidated financial statements</w:t>
            </w:r>
          </w:p>
        </w:tc>
      </w:tr>
      <w:tr w:rsidR="0092347D" w:rsidRPr="00457928" w14:paraId="4413FC82" w14:textId="77777777" w:rsidTr="0092347D">
        <w:trPr>
          <w:trHeight w:val="20"/>
        </w:trPr>
        <w:tc>
          <w:tcPr>
            <w:tcW w:w="3690" w:type="dxa"/>
            <w:vAlign w:val="bottom"/>
          </w:tcPr>
          <w:p w14:paraId="39D4A37E" w14:textId="77777777" w:rsidR="0092347D" w:rsidRPr="00457928"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D90E13B"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A1D60B6" w14:textId="77777777" w:rsidR="0092347D" w:rsidRPr="00457928" w:rsidRDefault="0092347D" w:rsidP="005E077E">
            <w:pPr>
              <w:tabs>
                <w:tab w:val="decimal" w:pos="1655"/>
              </w:tabs>
              <w:ind w:right="-72"/>
              <w:jc w:val="right"/>
              <w:rPr>
                <w:rFonts w:ascii="Cordia New" w:hAnsi="Cordia New" w:cs="Cordia New"/>
                <w:b/>
                <w:bCs/>
                <w:cs/>
                <w:lang w:val="en-GB"/>
              </w:rPr>
            </w:pPr>
            <w:r w:rsidRPr="00457928">
              <w:rPr>
                <w:rFonts w:ascii="Cordia New" w:hAnsi="Cordia New" w:cs="Cordia New"/>
                <w:b/>
                <w:bCs/>
                <w:color w:val="000000"/>
                <w:lang w:val="en-GB"/>
              </w:rPr>
              <w:t>Unit: Million Baht</w:t>
            </w:r>
          </w:p>
        </w:tc>
      </w:tr>
      <w:tr w:rsidR="0092347D" w:rsidRPr="00457928" w14:paraId="06D963DA" w14:textId="77777777" w:rsidTr="0092347D">
        <w:trPr>
          <w:trHeight w:val="20"/>
        </w:trPr>
        <w:tc>
          <w:tcPr>
            <w:tcW w:w="3690" w:type="dxa"/>
            <w:vAlign w:val="bottom"/>
          </w:tcPr>
          <w:p w14:paraId="4DCAF1A0" w14:textId="77777777" w:rsidR="0092347D" w:rsidRPr="00457928"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7DA45E43" w14:textId="77777777" w:rsidR="0092347D" w:rsidRPr="00457928" w:rsidRDefault="0092347D" w:rsidP="005E077E">
            <w:pPr>
              <w:ind w:right="-72"/>
              <w:jc w:val="right"/>
              <w:rPr>
                <w:rFonts w:ascii="Cordia New" w:hAnsi="Cordia New" w:cs="Cordia New"/>
                <w:b/>
                <w:bCs/>
                <w:lang w:val="en-U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25C13A0F"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c>
          <w:tcPr>
            <w:tcW w:w="1440" w:type="dxa"/>
            <w:tcBorders>
              <w:top w:val="single" w:sz="4" w:space="0" w:color="auto"/>
              <w:bottom w:val="single" w:sz="4" w:space="0" w:color="auto"/>
            </w:tcBorders>
            <w:vAlign w:val="bottom"/>
          </w:tcPr>
          <w:p w14:paraId="00DD25E6"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3F0390DE"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r>
      <w:tr w:rsidR="0092347D" w:rsidRPr="00457928" w14:paraId="71A73318" w14:textId="77777777" w:rsidTr="0092347D">
        <w:trPr>
          <w:trHeight w:val="20"/>
        </w:trPr>
        <w:tc>
          <w:tcPr>
            <w:tcW w:w="3690" w:type="dxa"/>
            <w:vAlign w:val="bottom"/>
          </w:tcPr>
          <w:p w14:paraId="5CD860E9" w14:textId="17D7F6D6" w:rsidR="0092347D" w:rsidRPr="00457928" w:rsidRDefault="00186BD3" w:rsidP="00693300">
            <w:pPr>
              <w:ind w:left="967" w:right="-72"/>
              <w:rPr>
                <w:rFonts w:ascii="Cordia New" w:hAnsi="Cordia New" w:cs="Cordia New"/>
                <w:b/>
                <w:bCs/>
                <w:cs/>
                <w:lang w:val="en-GB"/>
              </w:rPr>
            </w:pPr>
            <w:r w:rsidRPr="00457928">
              <w:rPr>
                <w:rFonts w:ascii="Cordia New" w:hAnsi="Cordia New" w:cs="Cordia New"/>
                <w:b/>
                <w:bCs/>
                <w:lang w:val="en-GB"/>
              </w:rPr>
              <w:t>2021</w:t>
            </w:r>
          </w:p>
        </w:tc>
        <w:tc>
          <w:tcPr>
            <w:tcW w:w="1440" w:type="dxa"/>
            <w:tcBorders>
              <w:top w:val="single" w:sz="4" w:space="0" w:color="auto"/>
            </w:tcBorders>
            <w:vAlign w:val="bottom"/>
          </w:tcPr>
          <w:p w14:paraId="740AA5C1"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785D885"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4D04673"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052B8558" w14:textId="77777777" w:rsidR="0092347D" w:rsidRPr="00457928" w:rsidRDefault="0092347D" w:rsidP="005E077E">
            <w:pPr>
              <w:tabs>
                <w:tab w:val="decimal" w:pos="872"/>
              </w:tabs>
              <w:ind w:right="-72"/>
              <w:jc w:val="right"/>
              <w:rPr>
                <w:rFonts w:ascii="Cordia New" w:hAnsi="Cordia New" w:cs="Cordia New"/>
                <w:lang w:val="en-US"/>
              </w:rPr>
            </w:pPr>
          </w:p>
        </w:tc>
      </w:tr>
      <w:tr w:rsidR="0092347D" w:rsidRPr="00457928" w14:paraId="0F88449A" w14:textId="77777777" w:rsidTr="0092347D">
        <w:trPr>
          <w:trHeight w:val="20"/>
        </w:trPr>
        <w:tc>
          <w:tcPr>
            <w:tcW w:w="3690" w:type="dxa"/>
            <w:vAlign w:val="bottom"/>
          </w:tcPr>
          <w:p w14:paraId="36600D6A"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Committed credit facility</w:t>
            </w:r>
          </w:p>
        </w:tc>
        <w:tc>
          <w:tcPr>
            <w:tcW w:w="1440" w:type="dxa"/>
            <w:vAlign w:val="center"/>
          </w:tcPr>
          <w:p w14:paraId="1DEF725A" w14:textId="6CA2A79E"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580</w:t>
            </w:r>
          </w:p>
        </w:tc>
        <w:tc>
          <w:tcPr>
            <w:tcW w:w="1440" w:type="dxa"/>
            <w:vAlign w:val="center"/>
          </w:tcPr>
          <w:p w14:paraId="0602AE2E" w14:textId="6383B959"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580</w:t>
            </w:r>
          </w:p>
        </w:tc>
        <w:tc>
          <w:tcPr>
            <w:tcW w:w="1440" w:type="dxa"/>
          </w:tcPr>
          <w:p w14:paraId="2FE0D921" w14:textId="58BE513F"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19</w:t>
            </w:r>
            <w:r w:rsidR="0092347D" w:rsidRPr="00457928">
              <w:rPr>
                <w:rFonts w:ascii="Cordia New" w:hAnsi="Cordia New" w:cs="Cordia New"/>
                <w:lang w:val="en-US"/>
              </w:rPr>
              <w:t>,</w:t>
            </w:r>
            <w:r w:rsidRPr="00457928">
              <w:rPr>
                <w:rFonts w:ascii="Cordia New" w:hAnsi="Cordia New" w:cs="Cordia New"/>
                <w:lang w:val="en-GB"/>
              </w:rPr>
              <w:t>368</w:t>
            </w:r>
          </w:p>
        </w:tc>
        <w:tc>
          <w:tcPr>
            <w:tcW w:w="1440" w:type="dxa"/>
          </w:tcPr>
          <w:p w14:paraId="5FF6863A" w14:textId="6063E1A3"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19</w:t>
            </w:r>
            <w:r w:rsidR="0092347D" w:rsidRPr="00457928">
              <w:rPr>
                <w:rFonts w:ascii="Cordia New" w:hAnsi="Cordia New" w:cs="Cordia New"/>
                <w:lang w:val="en-US"/>
              </w:rPr>
              <w:t>,</w:t>
            </w:r>
            <w:r w:rsidRPr="00457928">
              <w:rPr>
                <w:rFonts w:ascii="Cordia New" w:hAnsi="Cordia New" w:cs="Cordia New"/>
                <w:lang w:val="en-GB"/>
              </w:rPr>
              <w:t>368</w:t>
            </w:r>
          </w:p>
        </w:tc>
      </w:tr>
      <w:tr w:rsidR="0092347D" w:rsidRPr="00457928" w14:paraId="1F5C4F4D" w14:textId="77777777" w:rsidTr="0092347D">
        <w:trPr>
          <w:trHeight w:val="20"/>
        </w:trPr>
        <w:tc>
          <w:tcPr>
            <w:tcW w:w="3690" w:type="dxa"/>
            <w:vAlign w:val="bottom"/>
          </w:tcPr>
          <w:p w14:paraId="79BC8023"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Uncommitted credit facility</w:t>
            </w:r>
          </w:p>
        </w:tc>
        <w:tc>
          <w:tcPr>
            <w:tcW w:w="1440" w:type="dxa"/>
            <w:vAlign w:val="center"/>
          </w:tcPr>
          <w:p w14:paraId="4F8CC7C2" w14:textId="1CEEE001" w:rsidR="0092347D" w:rsidRPr="00457928" w:rsidRDefault="00186BD3" w:rsidP="005E077E">
            <w:pPr>
              <w:tabs>
                <w:tab w:val="decimal" w:pos="872"/>
              </w:tabs>
              <w:ind w:right="-72"/>
              <w:jc w:val="right"/>
              <w:rPr>
                <w:rFonts w:ascii="Cordia New" w:hAnsi="Cordia New" w:cs="Cordia New"/>
                <w:lang w:val="en-GB"/>
              </w:rPr>
            </w:pPr>
            <w:r w:rsidRPr="00457928">
              <w:rPr>
                <w:rFonts w:ascii="Cordia New" w:hAnsi="Cordia New" w:cs="Cordia New"/>
                <w:lang w:val="en-GB"/>
              </w:rPr>
              <w:t>374</w:t>
            </w:r>
          </w:p>
        </w:tc>
        <w:tc>
          <w:tcPr>
            <w:tcW w:w="1440" w:type="dxa"/>
            <w:vAlign w:val="center"/>
          </w:tcPr>
          <w:p w14:paraId="66D83FDB" w14:textId="0D7C966E" w:rsidR="0092347D" w:rsidRPr="00457928" w:rsidRDefault="00186BD3" w:rsidP="005E077E">
            <w:pPr>
              <w:tabs>
                <w:tab w:val="decimal" w:pos="872"/>
              </w:tabs>
              <w:ind w:right="-72"/>
              <w:jc w:val="right"/>
              <w:rPr>
                <w:rFonts w:ascii="Cordia New" w:hAnsi="Cordia New" w:cs="Cordia New"/>
                <w:cs/>
                <w:lang w:val="en-US"/>
              </w:rPr>
            </w:pPr>
            <w:r w:rsidRPr="00457928">
              <w:rPr>
                <w:rFonts w:ascii="Cordia New" w:hAnsi="Cordia New" w:cs="Cordia New"/>
                <w:lang w:val="en-GB"/>
              </w:rPr>
              <w:t>374</w:t>
            </w:r>
          </w:p>
        </w:tc>
        <w:tc>
          <w:tcPr>
            <w:tcW w:w="1440" w:type="dxa"/>
          </w:tcPr>
          <w:p w14:paraId="1116A15C" w14:textId="7DFF8BBD"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504</w:t>
            </w:r>
          </w:p>
        </w:tc>
        <w:tc>
          <w:tcPr>
            <w:tcW w:w="1440" w:type="dxa"/>
          </w:tcPr>
          <w:p w14:paraId="2C38F002" w14:textId="682F9690"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504</w:t>
            </w:r>
          </w:p>
        </w:tc>
      </w:tr>
    </w:tbl>
    <w:p w14:paraId="335AF6E5" w14:textId="77777777" w:rsidR="0092347D" w:rsidRPr="00457928" w:rsidRDefault="0092347D"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457928" w14:paraId="1139B74A" w14:textId="77777777" w:rsidTr="00D72BE8">
        <w:trPr>
          <w:trHeight w:val="20"/>
        </w:trPr>
        <w:tc>
          <w:tcPr>
            <w:tcW w:w="3690" w:type="dxa"/>
            <w:vAlign w:val="bottom"/>
          </w:tcPr>
          <w:p w14:paraId="43BE7254" w14:textId="77777777" w:rsidR="0092347D" w:rsidRPr="00457928"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C34D0C3" w14:textId="77777777" w:rsidR="0092347D" w:rsidRPr="00457928" w:rsidRDefault="0092347D" w:rsidP="005E077E">
            <w:pPr>
              <w:tabs>
                <w:tab w:val="decimal" w:pos="1655"/>
              </w:tabs>
              <w:ind w:right="-72"/>
              <w:jc w:val="right"/>
              <w:rPr>
                <w:rFonts w:ascii="Cordia New" w:hAnsi="Cordia New" w:cs="Cordia New"/>
                <w:b/>
                <w:bCs/>
                <w:cs/>
                <w:lang w:val="en-GB"/>
              </w:rPr>
            </w:pPr>
            <w:r w:rsidRPr="00457928">
              <w:rPr>
                <w:rFonts w:ascii="Cordia New" w:hAnsi="Cordia New" w:cs="Cordia New"/>
                <w:b/>
                <w:bCs/>
                <w:lang w:val="en-GB"/>
              </w:rPr>
              <w:t>Consolidated financial statements</w:t>
            </w:r>
          </w:p>
        </w:tc>
      </w:tr>
      <w:tr w:rsidR="0092347D" w:rsidRPr="00457928" w14:paraId="02FBDB61" w14:textId="77777777" w:rsidTr="0092347D">
        <w:trPr>
          <w:trHeight w:val="20"/>
        </w:trPr>
        <w:tc>
          <w:tcPr>
            <w:tcW w:w="3690" w:type="dxa"/>
            <w:vAlign w:val="bottom"/>
          </w:tcPr>
          <w:p w14:paraId="6E393B77" w14:textId="77777777" w:rsidR="0092347D" w:rsidRPr="00457928"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4AB3D2B"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85654B0" w14:textId="77777777" w:rsidR="0092347D" w:rsidRPr="00457928" w:rsidRDefault="0092347D" w:rsidP="005E077E">
            <w:pPr>
              <w:tabs>
                <w:tab w:val="decimal" w:pos="1655"/>
              </w:tabs>
              <w:ind w:right="-72"/>
              <w:jc w:val="right"/>
              <w:rPr>
                <w:rFonts w:ascii="Cordia New" w:hAnsi="Cordia New" w:cs="Cordia New"/>
                <w:b/>
                <w:bCs/>
                <w:cs/>
                <w:lang w:val="en-GB"/>
              </w:rPr>
            </w:pPr>
            <w:r w:rsidRPr="00457928">
              <w:rPr>
                <w:rFonts w:ascii="Cordia New" w:hAnsi="Cordia New" w:cs="Cordia New"/>
                <w:b/>
                <w:bCs/>
                <w:color w:val="000000"/>
                <w:lang w:val="en-GB"/>
              </w:rPr>
              <w:t>Unit: Million Baht</w:t>
            </w:r>
          </w:p>
        </w:tc>
      </w:tr>
      <w:tr w:rsidR="0092347D" w:rsidRPr="00457928" w14:paraId="0A85EBF1" w14:textId="77777777" w:rsidTr="0092347D">
        <w:trPr>
          <w:trHeight w:val="20"/>
        </w:trPr>
        <w:tc>
          <w:tcPr>
            <w:tcW w:w="3690" w:type="dxa"/>
            <w:vAlign w:val="bottom"/>
          </w:tcPr>
          <w:p w14:paraId="131BB9E2" w14:textId="77777777" w:rsidR="0092347D" w:rsidRPr="00457928"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29B6DBF0" w14:textId="77777777" w:rsidR="0092347D" w:rsidRPr="00457928" w:rsidRDefault="0092347D" w:rsidP="005E077E">
            <w:pPr>
              <w:ind w:right="-72"/>
              <w:jc w:val="right"/>
              <w:rPr>
                <w:rFonts w:ascii="Cordia New" w:hAnsi="Cordia New" w:cs="Cordia New"/>
                <w:b/>
                <w:bCs/>
                <w:lang w:val="en-U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67203F95"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c>
          <w:tcPr>
            <w:tcW w:w="1440" w:type="dxa"/>
            <w:tcBorders>
              <w:top w:val="single" w:sz="4" w:space="0" w:color="auto"/>
              <w:bottom w:val="single" w:sz="4" w:space="0" w:color="auto"/>
            </w:tcBorders>
            <w:vAlign w:val="bottom"/>
          </w:tcPr>
          <w:p w14:paraId="5B341636"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784502B6"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r>
      <w:tr w:rsidR="0092347D" w:rsidRPr="00457928" w14:paraId="181FC93A" w14:textId="77777777" w:rsidTr="0092347D">
        <w:trPr>
          <w:trHeight w:val="20"/>
        </w:trPr>
        <w:tc>
          <w:tcPr>
            <w:tcW w:w="3690" w:type="dxa"/>
            <w:vAlign w:val="bottom"/>
          </w:tcPr>
          <w:p w14:paraId="4EB93EB6" w14:textId="4ED2490B" w:rsidR="0092347D" w:rsidRPr="00457928" w:rsidRDefault="00186BD3" w:rsidP="00693300">
            <w:pPr>
              <w:ind w:left="967" w:right="-72"/>
              <w:rPr>
                <w:rFonts w:ascii="Cordia New" w:hAnsi="Cordia New" w:cs="Cordia New"/>
                <w:b/>
                <w:bCs/>
                <w:cs/>
                <w:lang w:val="en-GB"/>
              </w:rPr>
            </w:pPr>
            <w:r w:rsidRPr="00457928">
              <w:rPr>
                <w:rFonts w:ascii="Cordia New" w:hAnsi="Cordia New" w:cs="Cordia New"/>
                <w:b/>
                <w:bCs/>
                <w:lang w:val="en-GB"/>
              </w:rPr>
              <w:t>2020</w:t>
            </w:r>
          </w:p>
        </w:tc>
        <w:tc>
          <w:tcPr>
            <w:tcW w:w="1440" w:type="dxa"/>
            <w:tcBorders>
              <w:top w:val="single" w:sz="4" w:space="0" w:color="auto"/>
            </w:tcBorders>
            <w:vAlign w:val="bottom"/>
          </w:tcPr>
          <w:p w14:paraId="33A7B4DE"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3D27FF1"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D830B7A"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75C39BD" w14:textId="77777777" w:rsidR="0092347D" w:rsidRPr="00457928" w:rsidRDefault="0092347D" w:rsidP="005E077E">
            <w:pPr>
              <w:tabs>
                <w:tab w:val="decimal" w:pos="872"/>
              </w:tabs>
              <w:ind w:right="-72"/>
              <w:jc w:val="right"/>
              <w:rPr>
                <w:rFonts w:ascii="Cordia New" w:hAnsi="Cordia New" w:cs="Cordia New"/>
                <w:lang w:val="en-US"/>
              </w:rPr>
            </w:pPr>
          </w:p>
        </w:tc>
      </w:tr>
      <w:tr w:rsidR="0092347D" w:rsidRPr="00457928" w14:paraId="4F64DBB3" w14:textId="77777777" w:rsidTr="0092347D">
        <w:trPr>
          <w:trHeight w:val="20"/>
        </w:trPr>
        <w:tc>
          <w:tcPr>
            <w:tcW w:w="3690" w:type="dxa"/>
            <w:vAlign w:val="bottom"/>
          </w:tcPr>
          <w:p w14:paraId="16776714"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Committed credit facility</w:t>
            </w:r>
          </w:p>
        </w:tc>
        <w:tc>
          <w:tcPr>
            <w:tcW w:w="1440" w:type="dxa"/>
            <w:vAlign w:val="center"/>
          </w:tcPr>
          <w:p w14:paraId="7DBA15CC" w14:textId="2893C0ED"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600</w:t>
            </w:r>
          </w:p>
        </w:tc>
        <w:tc>
          <w:tcPr>
            <w:tcW w:w="1440" w:type="dxa"/>
            <w:vAlign w:val="center"/>
          </w:tcPr>
          <w:p w14:paraId="66E32167" w14:textId="5598284E"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600</w:t>
            </w:r>
          </w:p>
        </w:tc>
        <w:tc>
          <w:tcPr>
            <w:tcW w:w="1440" w:type="dxa"/>
          </w:tcPr>
          <w:p w14:paraId="328554A5" w14:textId="27BD4281"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18</w:t>
            </w:r>
            <w:r w:rsidR="0092347D" w:rsidRPr="00457928">
              <w:rPr>
                <w:rFonts w:ascii="Cordia New" w:hAnsi="Cordia New" w:cs="Cordia New"/>
                <w:lang w:val="en-US"/>
              </w:rPr>
              <w:t>,</w:t>
            </w:r>
            <w:r w:rsidRPr="00457928">
              <w:rPr>
                <w:rFonts w:ascii="Cordia New" w:hAnsi="Cordia New" w:cs="Cordia New"/>
                <w:lang w:val="en-GB"/>
              </w:rPr>
              <w:t>015</w:t>
            </w:r>
          </w:p>
        </w:tc>
        <w:tc>
          <w:tcPr>
            <w:tcW w:w="1440" w:type="dxa"/>
          </w:tcPr>
          <w:p w14:paraId="400D0AD1" w14:textId="63C96F0F"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18</w:t>
            </w:r>
            <w:r w:rsidR="0092347D" w:rsidRPr="00457928">
              <w:rPr>
                <w:rFonts w:ascii="Cordia New" w:hAnsi="Cordia New" w:cs="Cordia New"/>
                <w:lang w:val="en-US"/>
              </w:rPr>
              <w:t>,</w:t>
            </w:r>
            <w:r w:rsidRPr="00457928">
              <w:rPr>
                <w:rFonts w:ascii="Cordia New" w:hAnsi="Cordia New" w:cs="Cordia New"/>
                <w:lang w:val="en-GB"/>
              </w:rPr>
              <w:t>015</w:t>
            </w:r>
          </w:p>
        </w:tc>
      </w:tr>
      <w:tr w:rsidR="0092347D" w:rsidRPr="00457928" w14:paraId="5B0E4D51" w14:textId="77777777" w:rsidTr="0092347D">
        <w:trPr>
          <w:trHeight w:val="20"/>
        </w:trPr>
        <w:tc>
          <w:tcPr>
            <w:tcW w:w="3690" w:type="dxa"/>
            <w:vAlign w:val="bottom"/>
          </w:tcPr>
          <w:p w14:paraId="6B4D51D1"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Uncommitted credit facility</w:t>
            </w:r>
          </w:p>
        </w:tc>
        <w:tc>
          <w:tcPr>
            <w:tcW w:w="1440" w:type="dxa"/>
            <w:vAlign w:val="center"/>
          </w:tcPr>
          <w:p w14:paraId="1048BF6E" w14:textId="28152E9F" w:rsidR="0092347D" w:rsidRPr="00457928" w:rsidRDefault="00186BD3" w:rsidP="005E077E">
            <w:pPr>
              <w:tabs>
                <w:tab w:val="decimal" w:pos="872"/>
              </w:tabs>
              <w:ind w:right="-72"/>
              <w:jc w:val="right"/>
              <w:rPr>
                <w:rFonts w:ascii="Cordia New" w:hAnsi="Cordia New" w:cs="Cordia New"/>
                <w:lang w:val="en-GB"/>
              </w:rPr>
            </w:pPr>
            <w:r w:rsidRPr="00457928">
              <w:rPr>
                <w:rFonts w:ascii="Cordia New" w:hAnsi="Cordia New" w:cs="Cordia New"/>
                <w:lang w:val="en-GB"/>
              </w:rPr>
              <w:t>423</w:t>
            </w:r>
          </w:p>
        </w:tc>
        <w:tc>
          <w:tcPr>
            <w:tcW w:w="1440" w:type="dxa"/>
            <w:vAlign w:val="center"/>
          </w:tcPr>
          <w:p w14:paraId="51E4A638" w14:textId="53ADFFCB" w:rsidR="0092347D" w:rsidRPr="00457928" w:rsidRDefault="00186BD3" w:rsidP="005E077E">
            <w:pPr>
              <w:tabs>
                <w:tab w:val="decimal" w:pos="872"/>
              </w:tabs>
              <w:ind w:right="-72"/>
              <w:jc w:val="right"/>
              <w:rPr>
                <w:rFonts w:ascii="Cordia New" w:hAnsi="Cordia New" w:cs="Cordia New"/>
                <w:cs/>
                <w:lang w:val="en-US"/>
              </w:rPr>
            </w:pPr>
            <w:r w:rsidRPr="00457928">
              <w:rPr>
                <w:rFonts w:ascii="Cordia New" w:hAnsi="Cordia New" w:cs="Cordia New"/>
                <w:lang w:val="en-GB"/>
              </w:rPr>
              <w:t>423</w:t>
            </w:r>
          </w:p>
        </w:tc>
        <w:tc>
          <w:tcPr>
            <w:tcW w:w="1440" w:type="dxa"/>
          </w:tcPr>
          <w:p w14:paraId="4BC98238" w14:textId="1226A943"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718</w:t>
            </w:r>
          </w:p>
        </w:tc>
        <w:tc>
          <w:tcPr>
            <w:tcW w:w="1440" w:type="dxa"/>
          </w:tcPr>
          <w:p w14:paraId="0C9569F3" w14:textId="3468BFED"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718</w:t>
            </w:r>
          </w:p>
        </w:tc>
      </w:tr>
    </w:tbl>
    <w:p w14:paraId="4B7103FC" w14:textId="77777777" w:rsidR="00EC20F2" w:rsidRPr="00457928" w:rsidRDefault="00EC20F2"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457928" w14:paraId="2B0B144B" w14:textId="77777777" w:rsidTr="00D72BE8">
        <w:trPr>
          <w:trHeight w:val="20"/>
        </w:trPr>
        <w:tc>
          <w:tcPr>
            <w:tcW w:w="3690" w:type="dxa"/>
            <w:vAlign w:val="bottom"/>
          </w:tcPr>
          <w:p w14:paraId="2B16C5FE" w14:textId="77777777" w:rsidR="0092347D" w:rsidRPr="00457928"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3B67DF6"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lang w:val="en-GB"/>
              </w:rPr>
              <w:t>Separate financial statements</w:t>
            </w:r>
          </w:p>
        </w:tc>
      </w:tr>
      <w:tr w:rsidR="0092347D" w:rsidRPr="00457928" w14:paraId="3999295F" w14:textId="77777777" w:rsidTr="0092347D">
        <w:trPr>
          <w:trHeight w:val="20"/>
        </w:trPr>
        <w:tc>
          <w:tcPr>
            <w:tcW w:w="3690" w:type="dxa"/>
            <w:vAlign w:val="bottom"/>
          </w:tcPr>
          <w:p w14:paraId="6316577D" w14:textId="77777777" w:rsidR="0092347D" w:rsidRPr="00457928"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6B2732DF"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9D77465" w14:textId="77777777" w:rsidR="0092347D" w:rsidRPr="00457928" w:rsidRDefault="0092347D" w:rsidP="005E077E">
            <w:pPr>
              <w:tabs>
                <w:tab w:val="decimal" w:pos="1655"/>
              </w:tabs>
              <w:ind w:right="-72"/>
              <w:jc w:val="right"/>
              <w:rPr>
                <w:rFonts w:ascii="Cordia New" w:hAnsi="Cordia New" w:cs="Cordia New"/>
                <w:b/>
                <w:bCs/>
                <w:cs/>
                <w:lang w:val="en-GB"/>
              </w:rPr>
            </w:pPr>
            <w:r w:rsidRPr="00457928">
              <w:rPr>
                <w:rFonts w:ascii="Cordia New" w:hAnsi="Cordia New" w:cs="Cordia New"/>
                <w:b/>
                <w:bCs/>
                <w:color w:val="000000"/>
                <w:lang w:val="en-GB"/>
              </w:rPr>
              <w:t>Unit: Million Baht</w:t>
            </w:r>
          </w:p>
        </w:tc>
      </w:tr>
      <w:tr w:rsidR="0092347D" w:rsidRPr="00457928" w14:paraId="386E47C1" w14:textId="77777777" w:rsidTr="0092347D">
        <w:trPr>
          <w:trHeight w:val="20"/>
        </w:trPr>
        <w:tc>
          <w:tcPr>
            <w:tcW w:w="3690" w:type="dxa"/>
            <w:vAlign w:val="bottom"/>
          </w:tcPr>
          <w:p w14:paraId="43D503D1" w14:textId="77777777" w:rsidR="0092347D" w:rsidRPr="00457928"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5E004EC0" w14:textId="77777777" w:rsidR="0092347D" w:rsidRPr="00457928" w:rsidRDefault="0092347D" w:rsidP="005E077E">
            <w:pPr>
              <w:ind w:right="-72"/>
              <w:jc w:val="right"/>
              <w:rPr>
                <w:rFonts w:ascii="Cordia New" w:hAnsi="Cordia New" w:cs="Cordia New"/>
                <w:b/>
                <w:bCs/>
                <w:lang w:val="en-U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4CDA162F"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c>
          <w:tcPr>
            <w:tcW w:w="1440" w:type="dxa"/>
            <w:tcBorders>
              <w:top w:val="single" w:sz="4" w:space="0" w:color="auto"/>
              <w:bottom w:val="single" w:sz="4" w:space="0" w:color="auto"/>
            </w:tcBorders>
            <w:vAlign w:val="bottom"/>
          </w:tcPr>
          <w:p w14:paraId="6591DB45"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2795C9DF"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r>
      <w:tr w:rsidR="0092347D" w:rsidRPr="00457928" w14:paraId="6DE2AA7C" w14:textId="77777777" w:rsidTr="0092347D">
        <w:trPr>
          <w:trHeight w:val="20"/>
        </w:trPr>
        <w:tc>
          <w:tcPr>
            <w:tcW w:w="3690" w:type="dxa"/>
            <w:vAlign w:val="bottom"/>
          </w:tcPr>
          <w:p w14:paraId="79C3857C" w14:textId="722C778F" w:rsidR="0092347D" w:rsidRPr="00457928" w:rsidRDefault="00186BD3" w:rsidP="00693300">
            <w:pPr>
              <w:ind w:left="967" w:right="-72"/>
              <w:rPr>
                <w:rFonts w:ascii="Cordia New" w:hAnsi="Cordia New" w:cs="Cordia New"/>
                <w:b/>
                <w:bCs/>
                <w:cs/>
                <w:lang w:val="en-GB"/>
              </w:rPr>
            </w:pPr>
            <w:r w:rsidRPr="00457928">
              <w:rPr>
                <w:rFonts w:ascii="Cordia New" w:hAnsi="Cordia New" w:cs="Cordia New"/>
                <w:b/>
                <w:bCs/>
                <w:lang w:val="en-GB"/>
              </w:rPr>
              <w:t>2021</w:t>
            </w:r>
          </w:p>
        </w:tc>
        <w:tc>
          <w:tcPr>
            <w:tcW w:w="1440" w:type="dxa"/>
            <w:tcBorders>
              <w:top w:val="single" w:sz="4" w:space="0" w:color="auto"/>
            </w:tcBorders>
            <w:vAlign w:val="bottom"/>
          </w:tcPr>
          <w:p w14:paraId="5CE4E619"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45C3741"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0C0A136"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8F58456" w14:textId="77777777" w:rsidR="0092347D" w:rsidRPr="00457928" w:rsidRDefault="0092347D" w:rsidP="005E077E">
            <w:pPr>
              <w:tabs>
                <w:tab w:val="decimal" w:pos="872"/>
              </w:tabs>
              <w:ind w:right="-72"/>
              <w:jc w:val="right"/>
              <w:rPr>
                <w:rFonts w:ascii="Cordia New" w:hAnsi="Cordia New" w:cs="Cordia New"/>
                <w:lang w:val="en-US"/>
              </w:rPr>
            </w:pPr>
          </w:p>
        </w:tc>
      </w:tr>
      <w:tr w:rsidR="0092347D" w:rsidRPr="00457928" w14:paraId="10E00472" w14:textId="77777777" w:rsidTr="0092347D">
        <w:trPr>
          <w:trHeight w:val="20"/>
        </w:trPr>
        <w:tc>
          <w:tcPr>
            <w:tcW w:w="3690" w:type="dxa"/>
            <w:vAlign w:val="bottom"/>
          </w:tcPr>
          <w:p w14:paraId="2BB34FAF"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Committed credit facility</w:t>
            </w:r>
          </w:p>
        </w:tc>
        <w:tc>
          <w:tcPr>
            <w:tcW w:w="1440" w:type="dxa"/>
            <w:vAlign w:val="center"/>
          </w:tcPr>
          <w:p w14:paraId="1904B123" w14:textId="255E8E09"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180</w:t>
            </w:r>
          </w:p>
        </w:tc>
        <w:tc>
          <w:tcPr>
            <w:tcW w:w="1440" w:type="dxa"/>
            <w:vAlign w:val="center"/>
          </w:tcPr>
          <w:p w14:paraId="640C46E8" w14:textId="1EC2F82E"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180</w:t>
            </w:r>
          </w:p>
        </w:tc>
        <w:tc>
          <w:tcPr>
            <w:tcW w:w="1440" w:type="dxa"/>
          </w:tcPr>
          <w:p w14:paraId="46091F27" w14:textId="7AB26BEB"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000</w:t>
            </w:r>
          </w:p>
        </w:tc>
        <w:tc>
          <w:tcPr>
            <w:tcW w:w="1440" w:type="dxa"/>
          </w:tcPr>
          <w:p w14:paraId="66FCF215" w14:textId="0980E4BC"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w:t>
            </w:r>
            <w:r w:rsidR="001D140C" w:rsidRPr="00457928">
              <w:rPr>
                <w:rFonts w:ascii="Cordia New" w:hAnsi="Cordia New" w:cs="Cordia New"/>
                <w:lang w:val="en-US"/>
              </w:rPr>
              <w:t>,</w:t>
            </w:r>
            <w:r w:rsidRPr="00457928">
              <w:rPr>
                <w:rFonts w:ascii="Cordia New" w:hAnsi="Cordia New" w:cs="Cordia New"/>
                <w:lang w:val="en-GB"/>
              </w:rPr>
              <w:t>000</w:t>
            </w:r>
          </w:p>
        </w:tc>
      </w:tr>
      <w:tr w:rsidR="0092347D" w:rsidRPr="00457928" w14:paraId="44ECA8FC" w14:textId="77777777" w:rsidTr="0092347D">
        <w:trPr>
          <w:trHeight w:val="20"/>
        </w:trPr>
        <w:tc>
          <w:tcPr>
            <w:tcW w:w="3690" w:type="dxa"/>
            <w:vAlign w:val="bottom"/>
          </w:tcPr>
          <w:p w14:paraId="7D1743B4"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Uncommitted credit facility</w:t>
            </w:r>
          </w:p>
        </w:tc>
        <w:tc>
          <w:tcPr>
            <w:tcW w:w="1440" w:type="dxa"/>
            <w:vAlign w:val="center"/>
          </w:tcPr>
          <w:p w14:paraId="008D5CBC" w14:textId="7E0D050C" w:rsidR="0092347D" w:rsidRPr="00457928" w:rsidRDefault="00186BD3" w:rsidP="005E077E">
            <w:pPr>
              <w:tabs>
                <w:tab w:val="decimal" w:pos="872"/>
              </w:tabs>
              <w:ind w:right="-72"/>
              <w:jc w:val="right"/>
              <w:rPr>
                <w:rFonts w:ascii="Cordia New" w:hAnsi="Cordia New" w:cs="Cordia New"/>
                <w:lang w:val="en-GB"/>
              </w:rPr>
            </w:pPr>
            <w:r w:rsidRPr="00457928">
              <w:rPr>
                <w:rFonts w:ascii="Cordia New" w:hAnsi="Cordia New" w:cs="Cordia New"/>
                <w:lang w:val="en-GB"/>
              </w:rPr>
              <w:t>373</w:t>
            </w:r>
          </w:p>
        </w:tc>
        <w:tc>
          <w:tcPr>
            <w:tcW w:w="1440" w:type="dxa"/>
            <w:vAlign w:val="center"/>
          </w:tcPr>
          <w:p w14:paraId="4A2B5404" w14:textId="71B46F0E" w:rsidR="0092347D" w:rsidRPr="00457928" w:rsidRDefault="00186BD3" w:rsidP="005E077E">
            <w:pPr>
              <w:tabs>
                <w:tab w:val="decimal" w:pos="872"/>
              </w:tabs>
              <w:ind w:right="-72"/>
              <w:jc w:val="right"/>
              <w:rPr>
                <w:rFonts w:ascii="Cordia New" w:hAnsi="Cordia New" w:cs="Cordia New"/>
                <w:cs/>
                <w:lang w:val="en-US"/>
              </w:rPr>
            </w:pPr>
            <w:r w:rsidRPr="00457928">
              <w:rPr>
                <w:rFonts w:ascii="Cordia New" w:hAnsi="Cordia New" w:cs="Cordia New"/>
                <w:lang w:val="en-GB"/>
              </w:rPr>
              <w:t>373</w:t>
            </w:r>
          </w:p>
        </w:tc>
        <w:tc>
          <w:tcPr>
            <w:tcW w:w="1440" w:type="dxa"/>
          </w:tcPr>
          <w:p w14:paraId="7B42EE60" w14:textId="5715F1A0"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451</w:t>
            </w:r>
          </w:p>
        </w:tc>
        <w:tc>
          <w:tcPr>
            <w:tcW w:w="1440" w:type="dxa"/>
          </w:tcPr>
          <w:p w14:paraId="51BFC4C5" w14:textId="520B89E4"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451</w:t>
            </w:r>
          </w:p>
        </w:tc>
      </w:tr>
    </w:tbl>
    <w:p w14:paraId="461BA935" w14:textId="77777777" w:rsidR="0092347D" w:rsidRPr="00457928" w:rsidRDefault="0092347D" w:rsidP="005E077E">
      <w:pPr>
        <w:ind w:left="540"/>
        <w:jc w:val="both"/>
        <w:rPr>
          <w:rFonts w:ascii="Cordia New" w:hAnsi="Cordia New" w:cs="Cordia New"/>
          <w:lang w:val="en-GB"/>
        </w:rPr>
      </w:pPr>
    </w:p>
    <w:p w14:paraId="2E37320B" w14:textId="7067A355" w:rsidR="00693300" w:rsidRPr="00457928" w:rsidRDefault="00693300">
      <w:pPr>
        <w:spacing w:after="160" w:line="259" w:lineRule="auto"/>
        <w:rPr>
          <w:rFonts w:ascii="Cordia New" w:hAnsi="Cordia New" w:cs="Cordia New"/>
          <w:lang w:val="en-GB"/>
        </w:rPr>
      </w:pPr>
      <w:r w:rsidRPr="00457928">
        <w:rPr>
          <w:rFonts w:ascii="Cordia New" w:hAnsi="Cordia New" w:cs="Cordia New"/>
          <w:lang w:val="en-GB"/>
        </w:rPr>
        <w:br w:type="page"/>
      </w:r>
    </w:p>
    <w:p w14:paraId="52F1EACA" w14:textId="77777777" w:rsidR="0092347D" w:rsidRPr="00457928" w:rsidRDefault="0092347D" w:rsidP="00693300">
      <w:pPr>
        <w:ind w:left="1080"/>
        <w:jc w:val="both"/>
        <w:rPr>
          <w:rFonts w:ascii="Cordia New" w:hAnsi="Cordia New" w:cs="Cordia New"/>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457928" w14:paraId="22E09E7A" w14:textId="77777777" w:rsidTr="00D72BE8">
        <w:trPr>
          <w:trHeight w:val="20"/>
        </w:trPr>
        <w:tc>
          <w:tcPr>
            <w:tcW w:w="3690" w:type="dxa"/>
            <w:vAlign w:val="bottom"/>
          </w:tcPr>
          <w:p w14:paraId="0B1219E4" w14:textId="77777777" w:rsidR="0092347D" w:rsidRPr="00457928"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5077E6DD"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lang w:val="en-GB"/>
              </w:rPr>
              <w:t>Separate financial statements</w:t>
            </w:r>
          </w:p>
        </w:tc>
      </w:tr>
      <w:tr w:rsidR="0092347D" w:rsidRPr="00457928" w14:paraId="2DCA19BF" w14:textId="77777777" w:rsidTr="0092347D">
        <w:trPr>
          <w:trHeight w:val="20"/>
        </w:trPr>
        <w:tc>
          <w:tcPr>
            <w:tcW w:w="3690" w:type="dxa"/>
            <w:vAlign w:val="bottom"/>
          </w:tcPr>
          <w:p w14:paraId="1E2C8145" w14:textId="77777777" w:rsidR="0092347D" w:rsidRPr="00457928"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C67EA77" w14:textId="77777777" w:rsidR="0092347D" w:rsidRPr="00457928" w:rsidRDefault="0092347D" w:rsidP="005E077E">
            <w:pPr>
              <w:tabs>
                <w:tab w:val="decimal" w:pos="1655"/>
              </w:tabs>
              <w:ind w:right="-72"/>
              <w:jc w:val="right"/>
              <w:rPr>
                <w:rFonts w:ascii="Cordia New" w:hAnsi="Cordia New" w:cs="Cordia New"/>
                <w:b/>
                <w:bCs/>
                <w:cs/>
              </w:rPr>
            </w:pPr>
            <w:r w:rsidRPr="00457928">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99AAC20" w14:textId="77777777" w:rsidR="0092347D" w:rsidRPr="00457928" w:rsidRDefault="0092347D" w:rsidP="005E077E">
            <w:pPr>
              <w:tabs>
                <w:tab w:val="decimal" w:pos="1655"/>
              </w:tabs>
              <w:ind w:right="-72"/>
              <w:jc w:val="right"/>
              <w:rPr>
                <w:rFonts w:ascii="Cordia New" w:hAnsi="Cordia New" w:cs="Cordia New"/>
                <w:b/>
                <w:bCs/>
                <w:cs/>
                <w:lang w:val="en-GB"/>
              </w:rPr>
            </w:pPr>
            <w:r w:rsidRPr="00457928">
              <w:rPr>
                <w:rFonts w:ascii="Cordia New" w:hAnsi="Cordia New" w:cs="Cordia New"/>
                <w:b/>
                <w:bCs/>
                <w:color w:val="000000"/>
                <w:lang w:val="en-GB"/>
              </w:rPr>
              <w:t>Unit: Million Baht</w:t>
            </w:r>
          </w:p>
        </w:tc>
      </w:tr>
      <w:tr w:rsidR="0092347D" w:rsidRPr="00457928" w14:paraId="7F83F6B7" w14:textId="77777777" w:rsidTr="0092347D">
        <w:trPr>
          <w:trHeight w:val="20"/>
        </w:trPr>
        <w:tc>
          <w:tcPr>
            <w:tcW w:w="3690" w:type="dxa"/>
            <w:vAlign w:val="bottom"/>
          </w:tcPr>
          <w:p w14:paraId="3D4A9139" w14:textId="77777777" w:rsidR="0092347D" w:rsidRPr="00457928"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70B21391" w14:textId="77777777" w:rsidR="0092347D" w:rsidRPr="00457928" w:rsidRDefault="0092347D" w:rsidP="005E077E">
            <w:pPr>
              <w:ind w:right="-72"/>
              <w:jc w:val="right"/>
              <w:rPr>
                <w:rFonts w:ascii="Cordia New" w:hAnsi="Cordia New" w:cs="Cordia New"/>
                <w:b/>
                <w:bCs/>
                <w:lang w:val="en-U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7AA59609"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c>
          <w:tcPr>
            <w:tcW w:w="1440" w:type="dxa"/>
            <w:tcBorders>
              <w:top w:val="single" w:sz="4" w:space="0" w:color="auto"/>
              <w:bottom w:val="single" w:sz="4" w:space="0" w:color="auto"/>
            </w:tcBorders>
            <w:vAlign w:val="bottom"/>
          </w:tcPr>
          <w:p w14:paraId="3D79DAEB"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Credit</w:t>
            </w:r>
            <w:r w:rsidRPr="00457928">
              <w:rPr>
                <w:rFonts w:ascii="Cordia New" w:hAnsi="Cordia New" w:cs="Cordia New"/>
                <w:b/>
                <w:bCs/>
                <w:cs/>
              </w:rPr>
              <w:t xml:space="preserve"> </w:t>
            </w:r>
            <w:r w:rsidRPr="00457928">
              <w:rPr>
                <w:rFonts w:ascii="Cordia New" w:hAnsi="Cordia New" w:cs="Cordia New"/>
                <w:b/>
                <w:bCs/>
              </w:rPr>
              <w:t>limit</w:t>
            </w:r>
          </w:p>
        </w:tc>
        <w:tc>
          <w:tcPr>
            <w:tcW w:w="1440" w:type="dxa"/>
            <w:tcBorders>
              <w:top w:val="single" w:sz="4" w:space="0" w:color="auto"/>
              <w:bottom w:val="single" w:sz="4" w:space="0" w:color="auto"/>
            </w:tcBorders>
            <w:vAlign w:val="bottom"/>
          </w:tcPr>
          <w:p w14:paraId="06D048C2"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Undrawn</w:t>
            </w:r>
            <w:r w:rsidRPr="00457928">
              <w:rPr>
                <w:rFonts w:ascii="Cordia New" w:hAnsi="Cordia New" w:cs="Cordia New"/>
                <w:b/>
                <w:bCs/>
                <w:cs/>
              </w:rPr>
              <w:t xml:space="preserve"> </w:t>
            </w:r>
            <w:r w:rsidRPr="00457928">
              <w:rPr>
                <w:rFonts w:ascii="Cordia New" w:hAnsi="Cordia New" w:cs="Cordia New"/>
                <w:b/>
                <w:bCs/>
              </w:rPr>
              <w:t>amount</w:t>
            </w:r>
          </w:p>
        </w:tc>
      </w:tr>
      <w:tr w:rsidR="0092347D" w:rsidRPr="00457928" w14:paraId="27EF0E63" w14:textId="77777777" w:rsidTr="0092347D">
        <w:trPr>
          <w:trHeight w:val="20"/>
        </w:trPr>
        <w:tc>
          <w:tcPr>
            <w:tcW w:w="3690" w:type="dxa"/>
            <w:vAlign w:val="bottom"/>
          </w:tcPr>
          <w:p w14:paraId="049CCC2F" w14:textId="3C419F5F" w:rsidR="0092347D" w:rsidRPr="00457928" w:rsidRDefault="00186BD3" w:rsidP="00693300">
            <w:pPr>
              <w:ind w:left="967" w:right="-72"/>
              <w:rPr>
                <w:rFonts w:ascii="Cordia New" w:hAnsi="Cordia New" w:cs="Cordia New"/>
                <w:b/>
                <w:bCs/>
                <w:cs/>
                <w:lang w:val="en-GB"/>
              </w:rPr>
            </w:pPr>
            <w:r w:rsidRPr="00457928">
              <w:rPr>
                <w:rFonts w:ascii="Cordia New" w:hAnsi="Cordia New" w:cs="Cordia New"/>
                <w:b/>
                <w:bCs/>
                <w:lang w:val="en-GB"/>
              </w:rPr>
              <w:t>2020</w:t>
            </w:r>
          </w:p>
        </w:tc>
        <w:tc>
          <w:tcPr>
            <w:tcW w:w="1440" w:type="dxa"/>
            <w:tcBorders>
              <w:top w:val="single" w:sz="4" w:space="0" w:color="auto"/>
            </w:tcBorders>
            <w:vAlign w:val="bottom"/>
          </w:tcPr>
          <w:p w14:paraId="0E51EABD"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7A708F5"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E0F96F6" w14:textId="77777777" w:rsidR="0092347D" w:rsidRPr="00457928"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171F543B" w14:textId="77777777" w:rsidR="0092347D" w:rsidRPr="00457928" w:rsidRDefault="0092347D" w:rsidP="005E077E">
            <w:pPr>
              <w:tabs>
                <w:tab w:val="decimal" w:pos="872"/>
              </w:tabs>
              <w:ind w:right="-72"/>
              <w:jc w:val="right"/>
              <w:rPr>
                <w:rFonts w:ascii="Cordia New" w:hAnsi="Cordia New" w:cs="Cordia New"/>
                <w:lang w:val="en-US"/>
              </w:rPr>
            </w:pPr>
          </w:p>
        </w:tc>
      </w:tr>
      <w:tr w:rsidR="0092347D" w:rsidRPr="00457928" w14:paraId="5BC49762" w14:textId="77777777" w:rsidTr="0092347D">
        <w:trPr>
          <w:trHeight w:val="20"/>
        </w:trPr>
        <w:tc>
          <w:tcPr>
            <w:tcW w:w="3690" w:type="dxa"/>
            <w:vAlign w:val="bottom"/>
          </w:tcPr>
          <w:p w14:paraId="1907B339"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Committed credit facility</w:t>
            </w:r>
          </w:p>
        </w:tc>
        <w:tc>
          <w:tcPr>
            <w:tcW w:w="1440" w:type="dxa"/>
            <w:vAlign w:val="center"/>
          </w:tcPr>
          <w:p w14:paraId="57736194" w14:textId="5C54C0E9"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200</w:t>
            </w:r>
          </w:p>
        </w:tc>
        <w:tc>
          <w:tcPr>
            <w:tcW w:w="1440" w:type="dxa"/>
            <w:vAlign w:val="center"/>
          </w:tcPr>
          <w:p w14:paraId="00735CBC" w14:textId="628EBE35"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200</w:t>
            </w:r>
          </w:p>
        </w:tc>
        <w:tc>
          <w:tcPr>
            <w:tcW w:w="1440" w:type="dxa"/>
          </w:tcPr>
          <w:p w14:paraId="64B95656" w14:textId="44962540"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000</w:t>
            </w:r>
          </w:p>
        </w:tc>
        <w:tc>
          <w:tcPr>
            <w:tcW w:w="1440" w:type="dxa"/>
          </w:tcPr>
          <w:p w14:paraId="35320A5E" w14:textId="1276DD75"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6</w:t>
            </w:r>
            <w:r w:rsidR="0092347D" w:rsidRPr="00457928">
              <w:rPr>
                <w:rFonts w:ascii="Cordia New" w:hAnsi="Cordia New" w:cs="Cordia New"/>
                <w:lang w:val="en-US"/>
              </w:rPr>
              <w:t>,</w:t>
            </w:r>
            <w:r w:rsidRPr="00457928">
              <w:rPr>
                <w:rFonts w:ascii="Cordia New" w:hAnsi="Cordia New" w:cs="Cordia New"/>
                <w:lang w:val="en-GB"/>
              </w:rPr>
              <w:t>000</w:t>
            </w:r>
          </w:p>
        </w:tc>
      </w:tr>
      <w:tr w:rsidR="0092347D" w:rsidRPr="00457928" w14:paraId="6AE9E539" w14:textId="77777777" w:rsidTr="0092347D">
        <w:trPr>
          <w:trHeight w:val="20"/>
        </w:trPr>
        <w:tc>
          <w:tcPr>
            <w:tcW w:w="3690" w:type="dxa"/>
            <w:vAlign w:val="bottom"/>
          </w:tcPr>
          <w:p w14:paraId="1FF05F46" w14:textId="77777777" w:rsidR="0092347D" w:rsidRPr="00457928" w:rsidRDefault="0092347D" w:rsidP="00693300">
            <w:pPr>
              <w:ind w:left="967" w:right="-72"/>
              <w:rPr>
                <w:rFonts w:ascii="Cordia New" w:hAnsi="Cordia New" w:cs="Cordia New"/>
                <w:cs/>
                <w:lang w:val="en-GB"/>
              </w:rPr>
            </w:pPr>
            <w:r w:rsidRPr="00457928">
              <w:rPr>
                <w:rFonts w:ascii="Cordia New" w:hAnsi="Cordia New" w:cs="Cordia New"/>
                <w:lang w:val="en-GB"/>
              </w:rPr>
              <w:t>Uncommitted credit facility</w:t>
            </w:r>
          </w:p>
        </w:tc>
        <w:tc>
          <w:tcPr>
            <w:tcW w:w="1440" w:type="dxa"/>
            <w:vAlign w:val="center"/>
          </w:tcPr>
          <w:p w14:paraId="6383BDA5" w14:textId="2DFF23F5" w:rsidR="0092347D" w:rsidRPr="00457928" w:rsidRDefault="00186BD3" w:rsidP="005E077E">
            <w:pPr>
              <w:tabs>
                <w:tab w:val="decimal" w:pos="872"/>
              </w:tabs>
              <w:ind w:right="-72"/>
              <w:jc w:val="right"/>
              <w:rPr>
                <w:rFonts w:ascii="Cordia New" w:hAnsi="Cordia New" w:cs="Cordia New"/>
                <w:lang w:val="en-GB"/>
              </w:rPr>
            </w:pPr>
            <w:r w:rsidRPr="00457928">
              <w:rPr>
                <w:rFonts w:ascii="Cordia New" w:hAnsi="Cordia New" w:cs="Cordia New"/>
                <w:lang w:val="en-GB"/>
              </w:rPr>
              <w:t>422</w:t>
            </w:r>
          </w:p>
        </w:tc>
        <w:tc>
          <w:tcPr>
            <w:tcW w:w="1440" w:type="dxa"/>
            <w:vAlign w:val="center"/>
          </w:tcPr>
          <w:p w14:paraId="500F4C24" w14:textId="6B09258F" w:rsidR="0092347D" w:rsidRPr="00457928" w:rsidRDefault="00186BD3" w:rsidP="005E077E">
            <w:pPr>
              <w:tabs>
                <w:tab w:val="decimal" w:pos="872"/>
              </w:tabs>
              <w:ind w:right="-72"/>
              <w:jc w:val="right"/>
              <w:rPr>
                <w:rFonts w:ascii="Cordia New" w:hAnsi="Cordia New" w:cs="Cordia New"/>
                <w:cs/>
                <w:lang w:val="en-US"/>
              </w:rPr>
            </w:pPr>
            <w:r w:rsidRPr="00457928">
              <w:rPr>
                <w:rFonts w:ascii="Cordia New" w:hAnsi="Cordia New" w:cs="Cordia New"/>
                <w:lang w:val="en-GB"/>
              </w:rPr>
              <w:t>422</w:t>
            </w:r>
          </w:p>
        </w:tc>
        <w:tc>
          <w:tcPr>
            <w:tcW w:w="1440" w:type="dxa"/>
          </w:tcPr>
          <w:p w14:paraId="75E8DBD0" w14:textId="517C85E7"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664</w:t>
            </w:r>
          </w:p>
        </w:tc>
        <w:tc>
          <w:tcPr>
            <w:tcW w:w="1440" w:type="dxa"/>
          </w:tcPr>
          <w:p w14:paraId="0145B97F" w14:textId="64ED8D49" w:rsidR="0092347D" w:rsidRPr="00457928" w:rsidRDefault="00186BD3" w:rsidP="005E077E">
            <w:pPr>
              <w:tabs>
                <w:tab w:val="decimal" w:pos="872"/>
              </w:tabs>
              <w:ind w:right="-72"/>
              <w:jc w:val="right"/>
              <w:rPr>
                <w:rFonts w:ascii="Cordia New" w:hAnsi="Cordia New" w:cs="Cordia New"/>
                <w:lang w:val="en-US"/>
              </w:rPr>
            </w:pPr>
            <w:r w:rsidRPr="00457928">
              <w:rPr>
                <w:rFonts w:ascii="Cordia New" w:hAnsi="Cordia New" w:cs="Cordia New"/>
                <w:lang w:val="en-GB"/>
              </w:rPr>
              <w:t>12</w:t>
            </w:r>
            <w:r w:rsidR="0092347D" w:rsidRPr="00457928">
              <w:rPr>
                <w:rFonts w:ascii="Cordia New" w:hAnsi="Cordia New" w:cs="Cordia New"/>
                <w:lang w:val="en-US"/>
              </w:rPr>
              <w:t>,</w:t>
            </w:r>
            <w:r w:rsidRPr="00457928">
              <w:rPr>
                <w:rFonts w:ascii="Cordia New" w:hAnsi="Cordia New" w:cs="Cordia New"/>
                <w:lang w:val="en-GB"/>
              </w:rPr>
              <w:t>664</w:t>
            </w:r>
          </w:p>
        </w:tc>
      </w:tr>
    </w:tbl>
    <w:p w14:paraId="2A0B9C5E" w14:textId="77777777" w:rsidR="0092347D" w:rsidRPr="00457928" w:rsidRDefault="0092347D" w:rsidP="00693300">
      <w:pPr>
        <w:ind w:left="1080"/>
        <w:jc w:val="thaiDistribute"/>
        <w:rPr>
          <w:rFonts w:ascii="Cordia New" w:hAnsi="Cordia New" w:cs="Cordia New"/>
        </w:rPr>
      </w:pPr>
    </w:p>
    <w:p w14:paraId="6A8BA3ED" w14:textId="39D4F004" w:rsidR="0092347D" w:rsidRPr="00457928" w:rsidRDefault="003C2631" w:rsidP="00693300">
      <w:pPr>
        <w:pStyle w:val="21"/>
        <w:tabs>
          <w:tab w:val="clear" w:pos="360"/>
          <w:tab w:val="left" w:pos="1134"/>
        </w:tabs>
        <w:spacing w:before="0" w:after="0"/>
        <w:ind w:left="1080" w:firstLine="0"/>
        <w:jc w:val="thaiDistribute"/>
        <w:rPr>
          <w:rFonts w:ascii="Cordia New" w:hAnsi="Cordia New" w:cs="Cordia New"/>
          <w:b w:val="0"/>
          <w:bCs w:val="0"/>
          <w:sz w:val="28"/>
          <w:szCs w:val="28"/>
          <w:cs/>
        </w:rPr>
      </w:pPr>
      <w:r w:rsidRPr="00457928">
        <w:rPr>
          <w:rFonts w:ascii="Cordia New" w:hAnsi="Cordia New" w:cs="Cordia New"/>
          <w:b w:val="0"/>
          <w:bCs w:val="0"/>
          <w:sz w:val="28"/>
          <w:szCs w:val="28"/>
          <w:lang w:val="en-GB"/>
        </w:rPr>
        <w:t>Thai Baht credit facility is translated to US Dollar using the</w:t>
      </w:r>
      <w:r w:rsidR="00ED5C4B" w:rsidRPr="00457928">
        <w:rPr>
          <w:rFonts w:ascii="Cordia New" w:hAnsi="Cordia New" w:cs="Cordia New"/>
          <w:b w:val="0"/>
          <w:bCs w:val="0"/>
          <w:sz w:val="28"/>
          <w:szCs w:val="28"/>
          <w:lang w:val="en-GB"/>
        </w:rPr>
        <w:t xml:space="preserve"> closing rate at the date respective statement of financial position.</w:t>
      </w:r>
    </w:p>
    <w:p w14:paraId="25C33EEC" w14:textId="77777777" w:rsidR="003C2631" w:rsidRPr="00457928" w:rsidRDefault="003C2631" w:rsidP="00693300">
      <w:pPr>
        <w:pStyle w:val="21"/>
        <w:tabs>
          <w:tab w:val="clear" w:pos="360"/>
          <w:tab w:val="left" w:pos="1134"/>
        </w:tabs>
        <w:spacing w:before="0" w:after="0"/>
        <w:ind w:left="1080" w:firstLine="0"/>
        <w:jc w:val="thaiDistribute"/>
        <w:rPr>
          <w:rFonts w:ascii="Cordia New" w:hAnsi="Cordia New" w:cs="Cordia New"/>
          <w:sz w:val="28"/>
          <w:szCs w:val="28"/>
          <w:cs/>
          <w:lang w:val="en-GB"/>
        </w:rPr>
      </w:pPr>
    </w:p>
    <w:p w14:paraId="0B8987CE" w14:textId="1E7CF7D7" w:rsidR="0092347D" w:rsidRPr="00457928" w:rsidRDefault="0092347D" w:rsidP="00693300">
      <w:pPr>
        <w:pStyle w:val="21"/>
        <w:tabs>
          <w:tab w:val="clear" w:pos="360"/>
          <w:tab w:val="left" w:pos="1134"/>
        </w:tabs>
        <w:spacing w:before="0" w:after="0"/>
        <w:ind w:left="1080" w:firstLine="0"/>
        <w:jc w:val="thaiDistribute"/>
        <w:rPr>
          <w:rFonts w:ascii="Cordia New" w:hAnsi="Cordia New" w:cs="Cordia New"/>
          <w:b w:val="0"/>
          <w:bCs w:val="0"/>
          <w:sz w:val="28"/>
          <w:szCs w:val="28"/>
          <w:lang w:val="en-GB"/>
        </w:rPr>
      </w:pPr>
      <w:r w:rsidRPr="00457928">
        <w:rPr>
          <w:rFonts w:ascii="Cordia New" w:hAnsi="Cordia New" w:cs="Cordia New"/>
          <w:b w:val="0"/>
          <w:bCs w:val="0"/>
          <w:sz w:val="28"/>
          <w:szCs w:val="28"/>
          <w:lang w:val="en-GB"/>
        </w:rPr>
        <w:t xml:space="preserve">The Company’s International Credit Rating is comparable with the Sovereign Rating of Thailand and the National Credit Rating is at the AAA. As a result, the Company can access to the source of fund for the long-term loan at the interest rate approximate the market interest rate. For the years </w:t>
      </w:r>
      <w:r w:rsidR="00186BD3" w:rsidRPr="00457928">
        <w:rPr>
          <w:rFonts w:ascii="Cordia New" w:hAnsi="Cordia New" w:cs="Cordia New"/>
          <w:b w:val="0"/>
          <w:bCs w:val="0"/>
          <w:sz w:val="28"/>
          <w:szCs w:val="28"/>
          <w:lang w:val="en-GB"/>
        </w:rPr>
        <w:t>2021</w:t>
      </w:r>
      <w:r w:rsidRPr="00457928">
        <w:rPr>
          <w:rFonts w:ascii="Cordia New" w:hAnsi="Cordia New" w:cs="Cordia New"/>
          <w:b w:val="0"/>
          <w:bCs w:val="0"/>
          <w:sz w:val="28"/>
          <w:szCs w:val="28"/>
          <w:lang w:val="en-GB"/>
        </w:rPr>
        <w:t xml:space="preserve"> and </w:t>
      </w:r>
      <w:r w:rsidR="00186BD3" w:rsidRPr="00457928">
        <w:rPr>
          <w:rFonts w:ascii="Cordia New" w:hAnsi="Cordia New" w:cs="Cordia New"/>
          <w:b w:val="0"/>
          <w:bCs w:val="0"/>
          <w:sz w:val="28"/>
          <w:szCs w:val="28"/>
          <w:lang w:val="en-GB"/>
        </w:rPr>
        <w:t>2020</w:t>
      </w:r>
      <w:r w:rsidRPr="00457928">
        <w:rPr>
          <w:rFonts w:ascii="Cordia New" w:hAnsi="Cordia New" w:cs="Cordia New"/>
          <w:b w:val="0"/>
          <w:bCs w:val="0"/>
          <w:sz w:val="28"/>
          <w:szCs w:val="28"/>
          <w:lang w:val="en-GB"/>
        </w:rPr>
        <w:t>, the Company’s credit ratings as assigned by prominent credit rating agencies are as follows:</w:t>
      </w:r>
    </w:p>
    <w:p w14:paraId="362B8EED" w14:textId="77777777" w:rsidR="0092347D" w:rsidRPr="00457928" w:rsidRDefault="0092347D" w:rsidP="00693300">
      <w:pPr>
        <w:pStyle w:val="21"/>
        <w:tabs>
          <w:tab w:val="clear" w:pos="360"/>
          <w:tab w:val="left" w:pos="1134"/>
        </w:tabs>
        <w:spacing w:before="0" w:after="0"/>
        <w:ind w:left="1080" w:firstLine="0"/>
        <w:jc w:val="thaiDistribute"/>
        <w:rPr>
          <w:rFonts w:ascii="Cordia New" w:hAnsi="Cordia New" w:cs="Cordia New"/>
          <w:b w:val="0"/>
          <w:bCs w:val="0"/>
          <w:sz w:val="28"/>
          <w:szCs w:val="28"/>
          <w:cs/>
          <w:lang w:val="en-GB"/>
        </w:rPr>
      </w:pPr>
    </w:p>
    <w:tbl>
      <w:tblPr>
        <w:tblW w:w="8910" w:type="dxa"/>
        <w:tblInd w:w="540" w:type="dxa"/>
        <w:tblLook w:val="01E0" w:firstRow="1" w:lastRow="1" w:firstColumn="1" w:lastColumn="1" w:noHBand="0" w:noVBand="0"/>
      </w:tblPr>
      <w:tblGrid>
        <w:gridCol w:w="3150"/>
        <w:gridCol w:w="1440"/>
        <w:gridCol w:w="1440"/>
        <w:gridCol w:w="1440"/>
        <w:gridCol w:w="1440"/>
      </w:tblGrid>
      <w:tr w:rsidR="0092347D" w:rsidRPr="00457928" w14:paraId="3F99662A" w14:textId="77777777" w:rsidTr="0092347D">
        <w:tc>
          <w:tcPr>
            <w:tcW w:w="3150" w:type="dxa"/>
            <w:vAlign w:val="center"/>
          </w:tcPr>
          <w:p w14:paraId="4016F091" w14:textId="77777777" w:rsidR="0092347D" w:rsidRPr="00457928" w:rsidRDefault="0092347D" w:rsidP="00693300">
            <w:pPr>
              <w:ind w:left="429"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4B17B5AE" w14:textId="62016FDD" w:rsidR="0092347D" w:rsidRPr="00457928" w:rsidRDefault="00186BD3" w:rsidP="005E077E">
            <w:pPr>
              <w:ind w:right="-72"/>
              <w:jc w:val="right"/>
              <w:rPr>
                <w:rFonts w:ascii="Cordia New" w:hAnsi="Cordia New" w:cs="Cordia New"/>
                <w:b/>
                <w:bCs/>
                <w:cs/>
                <w:lang w:val="en-US"/>
              </w:rPr>
            </w:pPr>
            <w:r w:rsidRPr="00457928">
              <w:rPr>
                <w:rFonts w:ascii="Cordia New" w:hAnsi="Cordia New" w:cs="Cordia New"/>
                <w:b/>
                <w:bCs/>
                <w:lang w:val="en-GB"/>
              </w:rPr>
              <w:t>2021</w:t>
            </w:r>
          </w:p>
        </w:tc>
        <w:tc>
          <w:tcPr>
            <w:tcW w:w="2880" w:type="dxa"/>
            <w:gridSpan w:val="2"/>
            <w:tcBorders>
              <w:top w:val="single" w:sz="4" w:space="0" w:color="auto"/>
              <w:bottom w:val="single" w:sz="4" w:space="0" w:color="auto"/>
            </w:tcBorders>
            <w:vAlign w:val="center"/>
          </w:tcPr>
          <w:p w14:paraId="67A1A73B" w14:textId="00456611" w:rsidR="0092347D" w:rsidRPr="00457928" w:rsidRDefault="00186BD3" w:rsidP="005E077E">
            <w:pPr>
              <w:ind w:right="-72"/>
              <w:jc w:val="right"/>
              <w:rPr>
                <w:rFonts w:ascii="Cordia New" w:hAnsi="Cordia New" w:cs="Cordia New"/>
                <w:b/>
                <w:bCs/>
                <w:cs/>
                <w:lang w:val="en-US"/>
              </w:rPr>
            </w:pPr>
            <w:r w:rsidRPr="00457928">
              <w:rPr>
                <w:rFonts w:ascii="Cordia New" w:hAnsi="Cordia New" w:cs="Cordia New"/>
                <w:b/>
                <w:bCs/>
                <w:lang w:val="en-GB"/>
              </w:rPr>
              <w:t>2020</w:t>
            </w:r>
          </w:p>
        </w:tc>
      </w:tr>
      <w:tr w:rsidR="0092347D" w:rsidRPr="00457928" w14:paraId="2F234FAD" w14:textId="77777777" w:rsidTr="0092347D">
        <w:tc>
          <w:tcPr>
            <w:tcW w:w="3150" w:type="dxa"/>
            <w:vAlign w:val="center"/>
          </w:tcPr>
          <w:p w14:paraId="7AF12A07" w14:textId="77777777" w:rsidR="0092347D" w:rsidRPr="00457928" w:rsidRDefault="0092347D" w:rsidP="00693300">
            <w:pPr>
              <w:ind w:left="429" w:right="-72"/>
              <w:rPr>
                <w:rFonts w:ascii="Cordia New" w:hAnsi="Cordia New" w:cs="Cordia New"/>
                <w:cs/>
              </w:rPr>
            </w:pPr>
          </w:p>
        </w:tc>
        <w:tc>
          <w:tcPr>
            <w:tcW w:w="1440" w:type="dxa"/>
            <w:tcBorders>
              <w:top w:val="single" w:sz="4" w:space="0" w:color="auto"/>
              <w:bottom w:val="single" w:sz="4" w:space="0" w:color="auto"/>
            </w:tcBorders>
            <w:vAlign w:val="center"/>
          </w:tcPr>
          <w:p w14:paraId="10E64768"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Foreign</w:t>
            </w:r>
            <w:r w:rsidRPr="00457928">
              <w:rPr>
                <w:rFonts w:ascii="Cordia New" w:hAnsi="Cordia New" w:cs="Cordia New"/>
                <w:b/>
                <w:bCs/>
                <w:cs/>
              </w:rPr>
              <w:t xml:space="preserve"> </w:t>
            </w:r>
            <w:r w:rsidRPr="00457928">
              <w:rPr>
                <w:rFonts w:ascii="Cordia New" w:hAnsi="Cordia New" w:cs="Cordia New"/>
                <w:b/>
                <w:bCs/>
              </w:rPr>
              <w:t>Currency</w:t>
            </w:r>
          </w:p>
        </w:tc>
        <w:tc>
          <w:tcPr>
            <w:tcW w:w="1440" w:type="dxa"/>
            <w:tcBorders>
              <w:top w:val="single" w:sz="4" w:space="0" w:color="auto"/>
              <w:bottom w:val="single" w:sz="4" w:space="0" w:color="auto"/>
            </w:tcBorders>
            <w:vAlign w:val="center"/>
          </w:tcPr>
          <w:p w14:paraId="6D4E13CE"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Domestic</w:t>
            </w:r>
            <w:r w:rsidRPr="00457928">
              <w:rPr>
                <w:rFonts w:ascii="Cordia New" w:hAnsi="Cordia New" w:cs="Cordia New"/>
                <w:b/>
                <w:bCs/>
                <w:cs/>
              </w:rPr>
              <w:t xml:space="preserve"> </w:t>
            </w:r>
            <w:r w:rsidRPr="00457928">
              <w:rPr>
                <w:rFonts w:ascii="Cordia New" w:hAnsi="Cordia New" w:cs="Cordia New"/>
                <w:b/>
                <w:bCs/>
              </w:rPr>
              <w:t>Currency</w:t>
            </w:r>
          </w:p>
        </w:tc>
        <w:tc>
          <w:tcPr>
            <w:tcW w:w="1440" w:type="dxa"/>
            <w:tcBorders>
              <w:top w:val="single" w:sz="4" w:space="0" w:color="auto"/>
              <w:bottom w:val="single" w:sz="4" w:space="0" w:color="auto"/>
            </w:tcBorders>
            <w:vAlign w:val="center"/>
          </w:tcPr>
          <w:p w14:paraId="675ABA6C"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Foreign</w:t>
            </w:r>
            <w:r w:rsidRPr="00457928">
              <w:rPr>
                <w:rFonts w:ascii="Cordia New" w:hAnsi="Cordia New" w:cs="Cordia New"/>
                <w:b/>
                <w:bCs/>
                <w:cs/>
              </w:rPr>
              <w:t xml:space="preserve"> </w:t>
            </w:r>
            <w:r w:rsidRPr="00457928">
              <w:rPr>
                <w:rFonts w:ascii="Cordia New" w:hAnsi="Cordia New" w:cs="Cordia New"/>
                <w:b/>
                <w:bCs/>
              </w:rPr>
              <w:t>Currency</w:t>
            </w:r>
          </w:p>
        </w:tc>
        <w:tc>
          <w:tcPr>
            <w:tcW w:w="1440" w:type="dxa"/>
            <w:tcBorders>
              <w:top w:val="single" w:sz="4" w:space="0" w:color="auto"/>
              <w:bottom w:val="single" w:sz="4" w:space="0" w:color="auto"/>
            </w:tcBorders>
            <w:vAlign w:val="center"/>
          </w:tcPr>
          <w:p w14:paraId="1EAEB35A"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Domestic</w:t>
            </w:r>
            <w:r w:rsidRPr="00457928">
              <w:rPr>
                <w:rFonts w:ascii="Cordia New" w:hAnsi="Cordia New" w:cs="Cordia New"/>
                <w:b/>
                <w:bCs/>
                <w:cs/>
              </w:rPr>
              <w:t xml:space="preserve"> </w:t>
            </w:r>
            <w:r w:rsidRPr="00457928">
              <w:rPr>
                <w:rFonts w:ascii="Cordia New" w:hAnsi="Cordia New" w:cs="Cordia New"/>
                <w:b/>
                <w:bCs/>
              </w:rPr>
              <w:t>Currency</w:t>
            </w:r>
          </w:p>
        </w:tc>
      </w:tr>
      <w:tr w:rsidR="0092347D" w:rsidRPr="00457928" w14:paraId="54749E0D" w14:textId="77777777" w:rsidTr="0092347D">
        <w:tc>
          <w:tcPr>
            <w:tcW w:w="3150" w:type="dxa"/>
            <w:vAlign w:val="center"/>
          </w:tcPr>
          <w:p w14:paraId="78B45A5D" w14:textId="77777777" w:rsidR="0092347D" w:rsidRPr="00457928" w:rsidRDefault="0092347D" w:rsidP="00693300">
            <w:pPr>
              <w:ind w:left="429" w:right="-72"/>
              <w:rPr>
                <w:rFonts w:ascii="Cordia New" w:hAnsi="Cordia New" w:cs="Cordia New"/>
                <w:cs/>
              </w:rPr>
            </w:pPr>
            <w:r w:rsidRPr="00457928">
              <w:rPr>
                <w:rFonts w:ascii="Cordia New" w:hAnsi="Cordia New" w:cs="Cordia New"/>
              </w:rPr>
              <w:t>Rating</w:t>
            </w:r>
            <w:r w:rsidRPr="00457928">
              <w:rPr>
                <w:rFonts w:ascii="Cordia New" w:hAnsi="Cordia New" w:cs="Cordia New"/>
                <w:cs/>
              </w:rPr>
              <w:t xml:space="preserve"> </w:t>
            </w:r>
            <w:r w:rsidRPr="00457928">
              <w:rPr>
                <w:rFonts w:ascii="Cordia New" w:hAnsi="Cordia New" w:cs="Cordia New"/>
              </w:rPr>
              <w:t>Agency</w:t>
            </w:r>
          </w:p>
        </w:tc>
        <w:tc>
          <w:tcPr>
            <w:tcW w:w="1440" w:type="dxa"/>
            <w:tcBorders>
              <w:top w:val="single" w:sz="4" w:space="0" w:color="auto"/>
            </w:tcBorders>
            <w:shd w:val="clear" w:color="auto" w:fill="auto"/>
            <w:vAlign w:val="center"/>
          </w:tcPr>
          <w:p w14:paraId="39FB9CAB" w14:textId="77777777" w:rsidR="0092347D" w:rsidRPr="00457928"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shd w:val="clear" w:color="auto" w:fill="auto"/>
            <w:vAlign w:val="center"/>
          </w:tcPr>
          <w:p w14:paraId="04B621C5" w14:textId="77777777" w:rsidR="0092347D" w:rsidRPr="00457928"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5A3A2748" w14:textId="77777777" w:rsidR="0092347D" w:rsidRPr="00457928"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0401CF26" w14:textId="77777777" w:rsidR="0092347D" w:rsidRPr="00457928" w:rsidRDefault="0092347D" w:rsidP="005E077E">
            <w:pPr>
              <w:tabs>
                <w:tab w:val="decimal" w:pos="872"/>
              </w:tabs>
              <w:ind w:right="-72"/>
              <w:jc w:val="right"/>
              <w:rPr>
                <w:rFonts w:ascii="Cordia New" w:hAnsi="Cordia New" w:cs="Cordia New"/>
                <w:cs/>
              </w:rPr>
            </w:pPr>
          </w:p>
        </w:tc>
      </w:tr>
      <w:tr w:rsidR="0092347D" w:rsidRPr="00457928" w14:paraId="2996332C" w14:textId="77777777" w:rsidTr="0092347D">
        <w:tc>
          <w:tcPr>
            <w:tcW w:w="3150" w:type="dxa"/>
            <w:vAlign w:val="center"/>
          </w:tcPr>
          <w:p w14:paraId="18E029DF" w14:textId="77777777" w:rsidR="0092347D" w:rsidRPr="00457928" w:rsidRDefault="0092347D" w:rsidP="00693300">
            <w:pPr>
              <w:ind w:left="429"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Moody’s</w:t>
            </w:r>
          </w:p>
        </w:tc>
        <w:tc>
          <w:tcPr>
            <w:tcW w:w="1440" w:type="dxa"/>
            <w:vAlign w:val="center"/>
          </w:tcPr>
          <w:p w14:paraId="6AB31EFC" w14:textId="5073336F" w:rsidR="0092347D" w:rsidRPr="00457928" w:rsidRDefault="0092347D" w:rsidP="005E077E">
            <w:pPr>
              <w:ind w:right="-72"/>
              <w:jc w:val="right"/>
              <w:rPr>
                <w:rFonts w:ascii="Cordia New" w:hAnsi="Cordia New" w:cs="Cordia New"/>
                <w:cs/>
              </w:rPr>
            </w:pPr>
            <w:r w:rsidRPr="00457928">
              <w:rPr>
                <w:rFonts w:ascii="Cordia New" w:hAnsi="Cordia New" w:cs="Cordia New"/>
              </w:rPr>
              <w:t>Baa</w:t>
            </w:r>
            <w:r w:rsidR="00186BD3" w:rsidRPr="00457928">
              <w:rPr>
                <w:rFonts w:ascii="Cordia New" w:hAnsi="Cordia New" w:cs="Cordia New"/>
                <w:lang w:val="en-GB"/>
              </w:rPr>
              <w:t>1</w:t>
            </w:r>
          </w:p>
        </w:tc>
        <w:tc>
          <w:tcPr>
            <w:tcW w:w="1440" w:type="dxa"/>
            <w:vAlign w:val="center"/>
          </w:tcPr>
          <w:p w14:paraId="74B8949E" w14:textId="176849A9" w:rsidR="0092347D" w:rsidRPr="00457928" w:rsidRDefault="0092347D" w:rsidP="005E077E">
            <w:pPr>
              <w:ind w:right="-72"/>
              <w:jc w:val="right"/>
              <w:rPr>
                <w:rFonts w:ascii="Cordia New" w:hAnsi="Cordia New" w:cs="Cordia New"/>
                <w:cs/>
              </w:rPr>
            </w:pPr>
            <w:r w:rsidRPr="00457928">
              <w:rPr>
                <w:rFonts w:ascii="Cordia New" w:hAnsi="Cordia New" w:cs="Cordia New"/>
              </w:rPr>
              <w:t>Baa</w:t>
            </w:r>
            <w:r w:rsidR="00186BD3" w:rsidRPr="00457928">
              <w:rPr>
                <w:rFonts w:ascii="Cordia New" w:hAnsi="Cordia New" w:cs="Cordia New"/>
                <w:lang w:val="en-GB"/>
              </w:rPr>
              <w:t>1</w:t>
            </w:r>
          </w:p>
        </w:tc>
        <w:tc>
          <w:tcPr>
            <w:tcW w:w="1440" w:type="dxa"/>
            <w:vAlign w:val="center"/>
          </w:tcPr>
          <w:p w14:paraId="682A60E4" w14:textId="72E23918" w:rsidR="0092347D" w:rsidRPr="00457928" w:rsidRDefault="0092347D" w:rsidP="005E077E">
            <w:pPr>
              <w:ind w:right="-72"/>
              <w:jc w:val="right"/>
              <w:rPr>
                <w:rFonts w:ascii="Cordia New" w:hAnsi="Cordia New" w:cs="Cordia New"/>
                <w:cs/>
              </w:rPr>
            </w:pPr>
            <w:r w:rsidRPr="00457928">
              <w:rPr>
                <w:rFonts w:ascii="Cordia New" w:hAnsi="Cordia New" w:cs="Cordia New"/>
              </w:rPr>
              <w:t>Baa</w:t>
            </w:r>
            <w:r w:rsidR="00186BD3" w:rsidRPr="00457928">
              <w:rPr>
                <w:rFonts w:ascii="Cordia New" w:hAnsi="Cordia New" w:cs="Cordia New"/>
                <w:lang w:val="en-GB"/>
              </w:rPr>
              <w:t>1</w:t>
            </w:r>
          </w:p>
        </w:tc>
        <w:tc>
          <w:tcPr>
            <w:tcW w:w="1440" w:type="dxa"/>
            <w:vAlign w:val="center"/>
          </w:tcPr>
          <w:p w14:paraId="3CD3EF75" w14:textId="248F7316" w:rsidR="0092347D" w:rsidRPr="00457928" w:rsidRDefault="0092347D" w:rsidP="005E077E">
            <w:pPr>
              <w:ind w:right="-72"/>
              <w:jc w:val="right"/>
              <w:rPr>
                <w:rFonts w:ascii="Cordia New" w:hAnsi="Cordia New" w:cs="Cordia New"/>
                <w:cs/>
              </w:rPr>
            </w:pPr>
            <w:r w:rsidRPr="00457928">
              <w:rPr>
                <w:rFonts w:ascii="Cordia New" w:hAnsi="Cordia New" w:cs="Cordia New"/>
              </w:rPr>
              <w:t>Baa</w:t>
            </w:r>
            <w:r w:rsidR="00186BD3" w:rsidRPr="00457928">
              <w:rPr>
                <w:rFonts w:ascii="Cordia New" w:hAnsi="Cordia New" w:cs="Cordia New"/>
                <w:lang w:val="en-GB"/>
              </w:rPr>
              <w:t>1</w:t>
            </w:r>
          </w:p>
        </w:tc>
      </w:tr>
      <w:tr w:rsidR="0092347D" w:rsidRPr="00457928" w14:paraId="6AA4F5CB" w14:textId="77777777" w:rsidTr="0092347D">
        <w:tc>
          <w:tcPr>
            <w:tcW w:w="3150" w:type="dxa"/>
            <w:vAlign w:val="center"/>
          </w:tcPr>
          <w:p w14:paraId="0235E665" w14:textId="77777777" w:rsidR="0092347D" w:rsidRPr="00457928" w:rsidRDefault="0092347D" w:rsidP="00693300">
            <w:pPr>
              <w:ind w:left="429"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 xml:space="preserve">Standard and Poor’s </w:t>
            </w:r>
          </w:p>
        </w:tc>
        <w:tc>
          <w:tcPr>
            <w:tcW w:w="1440" w:type="dxa"/>
            <w:vAlign w:val="center"/>
          </w:tcPr>
          <w:p w14:paraId="68D46823"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c>
          <w:tcPr>
            <w:tcW w:w="1440" w:type="dxa"/>
            <w:vAlign w:val="center"/>
          </w:tcPr>
          <w:p w14:paraId="37ABF071"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c>
          <w:tcPr>
            <w:tcW w:w="1440" w:type="dxa"/>
            <w:vAlign w:val="center"/>
          </w:tcPr>
          <w:p w14:paraId="5A33F4D8"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c>
          <w:tcPr>
            <w:tcW w:w="1440" w:type="dxa"/>
            <w:vAlign w:val="center"/>
          </w:tcPr>
          <w:p w14:paraId="1644DB7D"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r>
      <w:tr w:rsidR="0092347D" w:rsidRPr="00457928" w14:paraId="026632BC" w14:textId="77777777" w:rsidTr="0092347D">
        <w:tc>
          <w:tcPr>
            <w:tcW w:w="3150" w:type="dxa"/>
            <w:vAlign w:val="center"/>
          </w:tcPr>
          <w:p w14:paraId="55764D1A" w14:textId="77777777" w:rsidR="0092347D" w:rsidRPr="00457928" w:rsidRDefault="0092347D" w:rsidP="00693300">
            <w:pPr>
              <w:ind w:left="429"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 xml:space="preserve">Fitch Ratings </w:t>
            </w:r>
          </w:p>
        </w:tc>
        <w:tc>
          <w:tcPr>
            <w:tcW w:w="1440" w:type="dxa"/>
            <w:vAlign w:val="center"/>
          </w:tcPr>
          <w:p w14:paraId="3678CEEA"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c>
          <w:tcPr>
            <w:tcW w:w="1440" w:type="dxa"/>
            <w:vAlign w:val="center"/>
          </w:tcPr>
          <w:p w14:paraId="53A6B322" w14:textId="77777777" w:rsidR="0092347D" w:rsidRPr="00457928" w:rsidRDefault="0092347D" w:rsidP="005E077E">
            <w:pPr>
              <w:ind w:right="-72"/>
              <w:jc w:val="right"/>
              <w:rPr>
                <w:rFonts w:ascii="Cordia New" w:hAnsi="Cordia New" w:cs="Cordia New"/>
                <w:cs/>
                <w:lang w:val="en-GB"/>
              </w:rPr>
            </w:pPr>
            <w:r w:rsidRPr="00457928">
              <w:rPr>
                <w:rFonts w:ascii="Cordia New" w:hAnsi="Cordia New" w:cs="Cordia New"/>
                <w:cs/>
              </w:rPr>
              <w:t>-</w:t>
            </w:r>
          </w:p>
        </w:tc>
        <w:tc>
          <w:tcPr>
            <w:tcW w:w="1440" w:type="dxa"/>
            <w:vAlign w:val="center"/>
          </w:tcPr>
          <w:p w14:paraId="3D330E2C" w14:textId="77777777" w:rsidR="0092347D" w:rsidRPr="00457928" w:rsidRDefault="0092347D" w:rsidP="005E077E">
            <w:pPr>
              <w:ind w:right="-72"/>
              <w:jc w:val="right"/>
              <w:rPr>
                <w:rFonts w:ascii="Cordia New" w:hAnsi="Cordia New" w:cs="Cordia New"/>
                <w:cs/>
              </w:rPr>
            </w:pPr>
            <w:r w:rsidRPr="00457928">
              <w:rPr>
                <w:rFonts w:ascii="Cordia New" w:hAnsi="Cordia New" w:cs="Cordia New"/>
              </w:rPr>
              <w:t>BBB+</w:t>
            </w:r>
          </w:p>
        </w:tc>
        <w:tc>
          <w:tcPr>
            <w:tcW w:w="1440" w:type="dxa"/>
            <w:vAlign w:val="center"/>
          </w:tcPr>
          <w:p w14:paraId="6AB37A42" w14:textId="77777777" w:rsidR="0092347D" w:rsidRPr="00457928" w:rsidRDefault="0092347D" w:rsidP="005E077E">
            <w:pPr>
              <w:ind w:right="-72"/>
              <w:jc w:val="right"/>
              <w:rPr>
                <w:rFonts w:ascii="Cordia New" w:hAnsi="Cordia New" w:cs="Cordia New"/>
                <w:cs/>
                <w:lang w:val="en-GB"/>
              </w:rPr>
            </w:pPr>
            <w:r w:rsidRPr="00457928">
              <w:rPr>
                <w:rFonts w:ascii="Cordia New" w:hAnsi="Cordia New" w:cs="Cordia New"/>
                <w:cs/>
              </w:rPr>
              <w:t>-</w:t>
            </w:r>
          </w:p>
        </w:tc>
      </w:tr>
      <w:tr w:rsidR="0092347D" w:rsidRPr="00457928" w14:paraId="188359E2" w14:textId="77777777" w:rsidTr="0092347D">
        <w:tc>
          <w:tcPr>
            <w:tcW w:w="3150" w:type="dxa"/>
            <w:vAlign w:val="center"/>
          </w:tcPr>
          <w:p w14:paraId="25B51A55" w14:textId="77777777" w:rsidR="0092347D" w:rsidRPr="00457928" w:rsidRDefault="0092347D" w:rsidP="00693300">
            <w:pPr>
              <w:ind w:left="429"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TRIS</w:t>
            </w:r>
            <w:r w:rsidRPr="00457928">
              <w:rPr>
                <w:rFonts w:ascii="Cordia New" w:hAnsi="Cordia New" w:cs="Cordia New"/>
                <w:cs/>
              </w:rPr>
              <w:t xml:space="preserve"> </w:t>
            </w:r>
            <w:r w:rsidRPr="00457928">
              <w:rPr>
                <w:rFonts w:ascii="Cordia New" w:hAnsi="Cordia New" w:cs="Cordia New"/>
              </w:rPr>
              <w:t>Rating</w:t>
            </w:r>
            <w:r w:rsidRPr="00457928">
              <w:rPr>
                <w:rFonts w:ascii="Cordia New" w:hAnsi="Cordia New" w:cs="Cordia New"/>
                <w:cs/>
              </w:rPr>
              <w:t xml:space="preserve"> (</w:t>
            </w:r>
            <w:r w:rsidRPr="00457928">
              <w:rPr>
                <w:rFonts w:ascii="Cordia New" w:hAnsi="Cordia New" w:cs="Cordia New"/>
              </w:rPr>
              <w:t>National</w:t>
            </w:r>
            <w:r w:rsidRPr="00457928">
              <w:rPr>
                <w:rFonts w:ascii="Cordia New" w:hAnsi="Cordia New" w:cs="Cordia New"/>
                <w:cs/>
              </w:rPr>
              <w:t xml:space="preserve"> </w:t>
            </w:r>
            <w:r w:rsidRPr="00457928">
              <w:rPr>
                <w:rFonts w:ascii="Cordia New" w:hAnsi="Cordia New" w:cs="Cordia New"/>
              </w:rPr>
              <w:t>Rating)</w:t>
            </w:r>
          </w:p>
        </w:tc>
        <w:tc>
          <w:tcPr>
            <w:tcW w:w="1440" w:type="dxa"/>
            <w:vAlign w:val="center"/>
          </w:tcPr>
          <w:p w14:paraId="2FC00606" w14:textId="77777777" w:rsidR="0092347D" w:rsidRPr="00457928" w:rsidRDefault="0092347D" w:rsidP="005E077E">
            <w:pPr>
              <w:ind w:right="-72"/>
              <w:jc w:val="right"/>
              <w:rPr>
                <w:rFonts w:ascii="Cordia New" w:hAnsi="Cordia New" w:cs="Cordia New"/>
                <w:cs/>
              </w:rPr>
            </w:pPr>
            <w:r w:rsidRPr="00457928">
              <w:rPr>
                <w:rFonts w:ascii="Cordia New" w:hAnsi="Cordia New" w:cs="Cordia New"/>
                <w:cs/>
              </w:rPr>
              <w:t>-</w:t>
            </w:r>
          </w:p>
        </w:tc>
        <w:tc>
          <w:tcPr>
            <w:tcW w:w="1440" w:type="dxa"/>
            <w:vAlign w:val="center"/>
          </w:tcPr>
          <w:p w14:paraId="74B3E82C"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rPr>
              <w:t>AAA</w:t>
            </w:r>
          </w:p>
        </w:tc>
        <w:tc>
          <w:tcPr>
            <w:tcW w:w="1440" w:type="dxa"/>
            <w:vAlign w:val="center"/>
          </w:tcPr>
          <w:p w14:paraId="34DED194" w14:textId="77777777" w:rsidR="0092347D" w:rsidRPr="00457928" w:rsidRDefault="0092347D" w:rsidP="005E077E">
            <w:pPr>
              <w:ind w:right="-72"/>
              <w:jc w:val="right"/>
              <w:rPr>
                <w:rFonts w:ascii="Cordia New" w:hAnsi="Cordia New" w:cs="Cordia New"/>
                <w:cs/>
              </w:rPr>
            </w:pPr>
            <w:r w:rsidRPr="00457928">
              <w:rPr>
                <w:rFonts w:ascii="Cordia New" w:hAnsi="Cordia New" w:cs="Cordia New"/>
                <w:cs/>
              </w:rPr>
              <w:t>-</w:t>
            </w:r>
          </w:p>
        </w:tc>
        <w:tc>
          <w:tcPr>
            <w:tcW w:w="1440" w:type="dxa"/>
            <w:vAlign w:val="center"/>
          </w:tcPr>
          <w:p w14:paraId="631ADC53" w14:textId="77777777" w:rsidR="0092347D" w:rsidRPr="00457928" w:rsidRDefault="0092347D" w:rsidP="005E077E">
            <w:pPr>
              <w:ind w:right="-72"/>
              <w:jc w:val="right"/>
              <w:rPr>
                <w:rFonts w:ascii="Cordia New" w:hAnsi="Cordia New" w:cs="Cordia New"/>
                <w:lang w:val="en-GB"/>
              </w:rPr>
            </w:pPr>
            <w:r w:rsidRPr="00457928">
              <w:rPr>
                <w:rFonts w:ascii="Cordia New" w:hAnsi="Cordia New" w:cs="Cordia New"/>
              </w:rPr>
              <w:t>AAA</w:t>
            </w:r>
          </w:p>
        </w:tc>
      </w:tr>
    </w:tbl>
    <w:p w14:paraId="021C0501" w14:textId="553A2179" w:rsidR="00EC20F2" w:rsidRPr="00457928" w:rsidRDefault="00EC20F2" w:rsidP="005E077E">
      <w:pPr>
        <w:outlineLvl w:val="1"/>
        <w:rPr>
          <w:rFonts w:ascii="Cordia New" w:eastAsia="Arial" w:hAnsi="Cordia New" w:cs="Cordia New"/>
          <w:b/>
          <w:color w:val="CF4A02"/>
          <w:lang w:val="en-US" w:eastAsia="en-GB"/>
        </w:rPr>
      </w:pPr>
      <w:bookmarkStart w:id="28" w:name="_Toc48736048"/>
    </w:p>
    <w:p w14:paraId="3222FBDF" w14:textId="77777777" w:rsidR="00EC20F2" w:rsidRPr="00457928" w:rsidRDefault="00EC20F2" w:rsidP="005E077E">
      <w:pPr>
        <w:rPr>
          <w:rFonts w:ascii="Cordia New" w:eastAsia="Arial" w:hAnsi="Cordia New" w:cs="Cordia New"/>
          <w:b/>
          <w:color w:val="CF4A02"/>
          <w:lang w:val="en-US" w:eastAsia="en-GB"/>
        </w:rPr>
      </w:pPr>
      <w:r w:rsidRPr="00457928">
        <w:rPr>
          <w:rFonts w:ascii="Cordia New" w:eastAsia="Arial" w:hAnsi="Cordia New" w:cs="Cordia New"/>
          <w:b/>
          <w:color w:val="CF4A02"/>
          <w:lang w:val="en-US" w:eastAsia="en-GB"/>
        </w:rPr>
        <w:br w:type="page"/>
      </w:r>
    </w:p>
    <w:p w14:paraId="5A219410" w14:textId="77777777" w:rsidR="0092347D" w:rsidRPr="00457928" w:rsidRDefault="0092347D" w:rsidP="005E077E">
      <w:pPr>
        <w:outlineLvl w:val="1"/>
        <w:rPr>
          <w:rFonts w:ascii="Cordia New" w:eastAsia="Arial" w:hAnsi="Cordia New" w:cs="Cordia New"/>
          <w:b/>
          <w:color w:val="CF4A02"/>
          <w:lang w:val="en-US" w:eastAsia="en-GB"/>
        </w:rPr>
      </w:pPr>
    </w:p>
    <w:p w14:paraId="07F898EF" w14:textId="51798280" w:rsidR="0092347D" w:rsidRPr="00457928" w:rsidRDefault="00186BD3" w:rsidP="005E077E">
      <w:pPr>
        <w:ind w:left="540" w:hanging="540"/>
        <w:outlineLvl w:val="1"/>
        <w:rPr>
          <w:rFonts w:ascii="Cordia New" w:eastAsia="Arial" w:hAnsi="Cordia New" w:cs="Cordia New"/>
          <w:b/>
          <w:color w:val="CF4A02"/>
          <w:lang w:val="en-US" w:eastAsia="en-GB"/>
        </w:rPr>
      </w:pPr>
      <w:r w:rsidRPr="00457928">
        <w:rPr>
          <w:rFonts w:ascii="Cordia New" w:eastAsia="Arial" w:hAnsi="Cordia New" w:cs="Cordia New"/>
          <w:b/>
          <w:color w:val="CF4A02"/>
          <w:lang w:val="en-GB" w:eastAsia="en-GB"/>
        </w:rPr>
        <w:t>6</w:t>
      </w:r>
      <w:r w:rsidR="0092347D" w:rsidRPr="00457928">
        <w:rPr>
          <w:rFonts w:ascii="Cordia New" w:eastAsia="Arial" w:hAnsi="Cordia New" w:cs="Cordia New"/>
          <w:b/>
          <w:color w:val="CF4A02"/>
          <w:lang w:val="en-US" w:eastAsia="en-GB"/>
        </w:rPr>
        <w:t>.</w:t>
      </w:r>
      <w:r w:rsidRPr="00457928">
        <w:rPr>
          <w:rFonts w:ascii="Cordia New" w:eastAsia="Arial" w:hAnsi="Cordia New" w:cs="Cordia New"/>
          <w:b/>
          <w:color w:val="CF4A02"/>
          <w:lang w:val="en-GB" w:eastAsia="en-GB"/>
        </w:rPr>
        <w:t>2</w:t>
      </w:r>
      <w:r w:rsidR="0092347D" w:rsidRPr="00457928">
        <w:rPr>
          <w:rFonts w:ascii="Cordia New" w:eastAsia="Arial" w:hAnsi="Cordia New" w:cs="Cordia New"/>
          <w:b/>
          <w:color w:val="CF4A02"/>
          <w:lang w:val="en-US" w:eastAsia="en-GB"/>
        </w:rPr>
        <w:tab/>
        <w:t>Capital management</w:t>
      </w:r>
      <w:bookmarkEnd w:id="28"/>
    </w:p>
    <w:p w14:paraId="670FCAB0" w14:textId="77777777" w:rsidR="0092347D" w:rsidRPr="00457928" w:rsidRDefault="0092347D" w:rsidP="005E077E">
      <w:pPr>
        <w:rPr>
          <w:rFonts w:ascii="Cordia New" w:eastAsia="Arial" w:hAnsi="Cordia New" w:cs="Cordia New"/>
          <w:lang w:val="en-US" w:eastAsia="en-GB"/>
        </w:rPr>
      </w:pPr>
    </w:p>
    <w:p w14:paraId="63DFA5CE" w14:textId="30FAEDE4" w:rsidR="0092347D" w:rsidRPr="00457928" w:rsidRDefault="00186BD3" w:rsidP="00693300">
      <w:pPr>
        <w:ind w:left="1080" w:hanging="540"/>
        <w:outlineLvl w:val="2"/>
        <w:rPr>
          <w:rFonts w:ascii="Cordia New" w:eastAsia="Arial" w:hAnsi="Cordia New" w:cs="Cordia New"/>
          <w:b/>
          <w:color w:val="CF4A02"/>
          <w:lang w:val="en-US" w:eastAsia="en-GB"/>
        </w:rPr>
      </w:pPr>
      <w:bookmarkStart w:id="29" w:name="_Toc48736049"/>
      <w:r w:rsidRPr="00457928">
        <w:rPr>
          <w:rFonts w:ascii="Cordia New" w:eastAsia="Arial" w:hAnsi="Cordia New" w:cs="Cordia New"/>
          <w:b/>
          <w:color w:val="CF4A02"/>
          <w:lang w:val="en-GB" w:eastAsia="en-GB"/>
        </w:rPr>
        <w:t>6</w:t>
      </w:r>
      <w:r w:rsidR="0092347D" w:rsidRPr="00457928">
        <w:rPr>
          <w:rFonts w:ascii="Cordia New" w:eastAsia="Arial" w:hAnsi="Cordia New" w:cs="Cordia New"/>
          <w:b/>
          <w:color w:val="CF4A02"/>
          <w:lang w:val="en-US" w:eastAsia="en-GB"/>
        </w:rPr>
        <w:t>.</w:t>
      </w:r>
      <w:r w:rsidRPr="00457928">
        <w:rPr>
          <w:rFonts w:ascii="Cordia New" w:eastAsia="Arial" w:hAnsi="Cordia New" w:cs="Cordia New"/>
          <w:b/>
          <w:color w:val="CF4A02"/>
          <w:lang w:val="en-GB" w:eastAsia="en-GB"/>
        </w:rPr>
        <w:t>2</w:t>
      </w:r>
      <w:r w:rsidR="0092347D" w:rsidRPr="00457928">
        <w:rPr>
          <w:rFonts w:ascii="Cordia New" w:eastAsia="Arial" w:hAnsi="Cordia New" w:cs="Cordia New"/>
          <w:b/>
          <w:color w:val="CF4A02"/>
          <w:lang w:val="en-US" w:eastAsia="en-GB"/>
        </w:rPr>
        <w:t>.</w:t>
      </w:r>
      <w:r w:rsidRPr="00457928">
        <w:rPr>
          <w:rFonts w:ascii="Cordia New" w:eastAsia="Arial" w:hAnsi="Cordia New" w:cs="Cordia New"/>
          <w:b/>
          <w:color w:val="CF4A02"/>
          <w:lang w:val="en-GB" w:eastAsia="en-GB"/>
        </w:rPr>
        <w:t>1</w:t>
      </w:r>
      <w:r w:rsidR="0092347D" w:rsidRPr="00457928">
        <w:rPr>
          <w:rFonts w:ascii="Cordia New" w:eastAsia="Arial" w:hAnsi="Cordia New" w:cs="Cordia New"/>
          <w:b/>
          <w:color w:val="CF4A02"/>
          <w:lang w:val="en-US" w:eastAsia="en-GB"/>
        </w:rPr>
        <w:tab/>
        <w:t>Risk management</w:t>
      </w:r>
      <w:bookmarkEnd w:id="29"/>
    </w:p>
    <w:p w14:paraId="15E8C5A0" w14:textId="77777777" w:rsidR="0092347D" w:rsidRPr="00457928" w:rsidRDefault="0092347D" w:rsidP="00693300">
      <w:pPr>
        <w:ind w:left="1080"/>
        <w:rPr>
          <w:rFonts w:ascii="Cordia New" w:eastAsia="Arial" w:hAnsi="Cordia New" w:cs="Cordia New"/>
          <w:lang w:val="en-US" w:eastAsia="en-GB"/>
        </w:rPr>
      </w:pPr>
    </w:p>
    <w:p w14:paraId="1DF25349" w14:textId="77777777" w:rsidR="0092347D" w:rsidRPr="00457928" w:rsidRDefault="0092347D" w:rsidP="00693300">
      <w:pPr>
        <w:ind w:left="1080"/>
        <w:jc w:val="thaiDistribute"/>
        <w:rPr>
          <w:rFonts w:ascii="Cordia New" w:eastAsia="Arial" w:hAnsi="Cordia New" w:cs="Cordia New"/>
          <w:lang w:val="en-US" w:eastAsia="en-GB"/>
        </w:rPr>
      </w:pPr>
      <w:r w:rsidRPr="00457928">
        <w:rPr>
          <w:rFonts w:ascii="Cordia New" w:eastAsia="Arial" w:hAnsi="Cordia New" w:cs="Cordia New"/>
          <w:lang w:val="en-US" w:eastAsia="en-GB"/>
        </w:rPr>
        <w:t>Capital Risk Management</w:t>
      </w:r>
    </w:p>
    <w:p w14:paraId="7471C7EC" w14:textId="77777777" w:rsidR="0092347D" w:rsidRPr="00457928" w:rsidRDefault="0092347D" w:rsidP="00693300">
      <w:pPr>
        <w:ind w:left="1080"/>
        <w:jc w:val="thaiDistribute"/>
        <w:rPr>
          <w:rFonts w:ascii="Cordia New" w:eastAsia="Arial" w:hAnsi="Cordia New" w:cs="Cordia New"/>
          <w:lang w:val="en-US" w:eastAsia="en-GB"/>
        </w:rPr>
      </w:pPr>
    </w:p>
    <w:p w14:paraId="4C0F8F9C" w14:textId="503E1660" w:rsidR="0092347D" w:rsidRPr="00457928" w:rsidRDefault="0092347D" w:rsidP="00693300">
      <w:pPr>
        <w:ind w:left="1080"/>
        <w:jc w:val="thaiDistribute"/>
        <w:rPr>
          <w:rFonts w:ascii="Cordia New" w:eastAsia="Arial" w:hAnsi="Cordia New" w:cs="Cordia New"/>
          <w:lang w:val="en-US" w:eastAsia="en-GB"/>
        </w:rPr>
      </w:pPr>
      <w:r w:rsidRPr="00457928">
        <w:rPr>
          <w:rFonts w:ascii="Cordia New" w:eastAsia="Arial" w:hAnsi="Cordia New" w:cs="Cordia New"/>
          <w:lang w:val="en-US" w:eastAsia="en-GB"/>
        </w:rPr>
        <w:t>The Group manages capital to keep financial strength comparable with the leading companies in the same industry, alignment with the business strategy, economy, market positioning and finance cost as well as impact to the financial ratio and credit rating of the Company and providing the ultimate returns to shareholders and benefits to other stakeholders.</w:t>
      </w:r>
    </w:p>
    <w:p w14:paraId="78ED4952" w14:textId="77777777" w:rsidR="00EC20F2" w:rsidRPr="00457928" w:rsidRDefault="00EC20F2" w:rsidP="00693300">
      <w:pPr>
        <w:ind w:left="1080"/>
        <w:jc w:val="thaiDistribute"/>
        <w:rPr>
          <w:rFonts w:ascii="Cordia New" w:eastAsia="Arial" w:hAnsi="Cordia New" w:cs="Cordia New"/>
          <w:lang w:val="en-US" w:eastAsia="en-GB"/>
        </w:rPr>
      </w:pPr>
    </w:p>
    <w:tbl>
      <w:tblPr>
        <w:tblW w:w="9461" w:type="dxa"/>
        <w:shd w:val="clear" w:color="auto" w:fill="FFA543"/>
        <w:tblLook w:val="04A0" w:firstRow="1" w:lastRow="0" w:firstColumn="1" w:lastColumn="0" w:noHBand="0" w:noVBand="1"/>
      </w:tblPr>
      <w:tblGrid>
        <w:gridCol w:w="9461"/>
      </w:tblGrid>
      <w:tr w:rsidR="0092347D" w:rsidRPr="00457928" w14:paraId="1FCB8DA5" w14:textId="77777777" w:rsidTr="0092347D">
        <w:trPr>
          <w:trHeight w:val="386"/>
        </w:trPr>
        <w:tc>
          <w:tcPr>
            <w:tcW w:w="9461" w:type="dxa"/>
            <w:shd w:val="clear" w:color="auto" w:fill="FFA543"/>
            <w:vAlign w:val="center"/>
          </w:tcPr>
          <w:p w14:paraId="3FF47223" w14:textId="7BE23973" w:rsidR="0092347D"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t>7</w:t>
            </w:r>
            <w:r w:rsidR="0092347D" w:rsidRPr="00457928">
              <w:rPr>
                <w:rFonts w:ascii="Cordia New" w:eastAsia="Arial Unicode MS" w:hAnsi="Cordia New" w:cs="Cordia New"/>
                <w:b/>
                <w:bCs/>
                <w:color w:val="FFFFFF"/>
                <w:cs/>
                <w:lang w:val="en-GB"/>
              </w:rPr>
              <w:tab/>
            </w:r>
            <w:r w:rsidR="0092347D" w:rsidRPr="00457928">
              <w:rPr>
                <w:rFonts w:ascii="Cordia New" w:eastAsia="Arial Unicode MS" w:hAnsi="Cordia New" w:cs="Cordia New"/>
                <w:b/>
                <w:bCs/>
                <w:color w:val="FFFFFF"/>
                <w:lang w:val="en-GB"/>
              </w:rPr>
              <w:t>Derivatives and hedge accounting</w:t>
            </w:r>
          </w:p>
        </w:tc>
      </w:tr>
    </w:tbl>
    <w:p w14:paraId="5F05C01E" w14:textId="77777777" w:rsidR="0092347D" w:rsidRPr="00457928" w:rsidRDefault="0092347D" w:rsidP="005E077E">
      <w:pPr>
        <w:jc w:val="both"/>
        <w:rPr>
          <w:rFonts w:ascii="Cordia New" w:eastAsia="Arial Unicode MS" w:hAnsi="Cordia New" w:cs="Cordia New"/>
          <w:spacing w:val="-4"/>
          <w:lang w:val="en-GB"/>
        </w:rPr>
      </w:pPr>
    </w:p>
    <w:p w14:paraId="7AA81C2E" w14:textId="1E3A1158" w:rsidR="0092347D" w:rsidRPr="00457928" w:rsidRDefault="0092347D" w:rsidP="005E077E">
      <w:pPr>
        <w:rPr>
          <w:rFonts w:ascii="Cordia New" w:eastAsia="Calibri" w:hAnsi="Cordia New" w:cs="Cordia New"/>
          <w:cs/>
          <w:lang w:val="en-GB"/>
        </w:rPr>
      </w:pPr>
      <w:r w:rsidRPr="00457928">
        <w:rPr>
          <w:rFonts w:ascii="Cordia New" w:eastAsia="Calibri" w:hAnsi="Cordia New" w:cs="Cordia New"/>
          <w:lang w:val="en-GB"/>
        </w:rPr>
        <w:t xml:space="preserve">Book value of derivatives as at </w:t>
      </w:r>
      <w:r w:rsidR="00186BD3" w:rsidRPr="00457928">
        <w:rPr>
          <w:rFonts w:ascii="Cordia New" w:eastAsia="Calibri" w:hAnsi="Cordia New" w:cs="Cordia New"/>
          <w:lang w:val="en-GB"/>
        </w:rPr>
        <w:t>31</w:t>
      </w:r>
      <w:r w:rsidRPr="00457928">
        <w:rPr>
          <w:rFonts w:ascii="Cordia New" w:eastAsia="Calibri" w:hAnsi="Cordia New" w:cs="Cordia New"/>
          <w:lang w:val="en-GB"/>
        </w:rPr>
        <w:t xml:space="preserve"> December </w:t>
      </w:r>
      <w:r w:rsidR="00186BD3" w:rsidRPr="00457928">
        <w:rPr>
          <w:rFonts w:ascii="Cordia New" w:eastAsia="Calibri" w:hAnsi="Cordia New" w:cs="Cordia New"/>
          <w:lang w:val="en-GB"/>
        </w:rPr>
        <w:t>2021</w:t>
      </w:r>
      <w:r w:rsidRPr="00457928">
        <w:rPr>
          <w:rFonts w:ascii="Cordia New" w:eastAsia="Calibri" w:hAnsi="Cordia New" w:cs="Cordia New"/>
          <w:lang w:val="en-GB"/>
        </w:rPr>
        <w:t xml:space="preserve"> and </w:t>
      </w:r>
      <w:r w:rsidR="00186BD3" w:rsidRPr="00457928">
        <w:rPr>
          <w:rFonts w:ascii="Cordia New" w:eastAsia="Calibri" w:hAnsi="Cordia New" w:cs="Cordia New"/>
          <w:lang w:val="en-GB"/>
        </w:rPr>
        <w:t>2020</w:t>
      </w:r>
      <w:r w:rsidRPr="00457928">
        <w:rPr>
          <w:rFonts w:ascii="Cordia New" w:eastAsia="Calibri" w:hAnsi="Cordia New" w:cs="Cordia New"/>
          <w:lang w:val="en-GB"/>
        </w:rPr>
        <w:t xml:space="preserve"> are </w:t>
      </w:r>
      <w:r w:rsidR="00F3234E" w:rsidRPr="00457928">
        <w:rPr>
          <w:rFonts w:ascii="Cordia New" w:eastAsia="Calibri" w:hAnsi="Cordia New" w:cs="Cordia New"/>
          <w:lang w:val="en-GB"/>
        </w:rPr>
        <w:t>disclosed</w:t>
      </w:r>
      <w:r w:rsidRPr="00457928">
        <w:rPr>
          <w:rFonts w:ascii="Cordia New" w:eastAsia="Calibri" w:hAnsi="Cordia New" w:cs="Cordia New"/>
          <w:lang w:val="en-GB"/>
        </w:rPr>
        <w:t xml:space="preserve"> in </w:t>
      </w:r>
      <w:r w:rsidR="00BF5E3B" w:rsidRPr="00457928">
        <w:rPr>
          <w:rFonts w:ascii="Cordia New" w:eastAsia="Calibri" w:hAnsi="Cordia New" w:cs="Cordia New"/>
          <w:lang w:val="en-GB"/>
        </w:rPr>
        <w:t>N</w:t>
      </w:r>
      <w:r w:rsidRPr="00457928">
        <w:rPr>
          <w:rFonts w:ascii="Cordia New" w:eastAsia="Calibri" w:hAnsi="Cordia New" w:cs="Cordia New"/>
          <w:lang w:val="en-GB"/>
        </w:rPr>
        <w:t xml:space="preserve">ote </w:t>
      </w:r>
      <w:r w:rsidR="00186BD3" w:rsidRPr="00457928">
        <w:rPr>
          <w:rFonts w:ascii="Cordia New" w:eastAsia="Calibri" w:hAnsi="Cordia New" w:cs="Cordia New"/>
          <w:lang w:val="en-GB"/>
        </w:rPr>
        <w:t>10</w:t>
      </w:r>
      <w:r w:rsidRPr="00457928">
        <w:rPr>
          <w:rFonts w:ascii="Cordia New" w:eastAsia="Calibri" w:hAnsi="Cordia New" w:cs="Cordia New"/>
          <w:lang w:val="en-GB"/>
        </w:rPr>
        <w:t xml:space="preserve">. </w:t>
      </w:r>
    </w:p>
    <w:p w14:paraId="1E4E1663" w14:textId="77777777" w:rsidR="0092347D" w:rsidRPr="00457928" w:rsidRDefault="0092347D" w:rsidP="005E077E">
      <w:pPr>
        <w:jc w:val="both"/>
        <w:rPr>
          <w:rFonts w:ascii="Cordia New" w:eastAsia="Arial Unicode MS" w:hAnsi="Cordia New" w:cs="Cordia New"/>
          <w:spacing w:val="-4"/>
          <w:lang w:val="en-GB"/>
        </w:rPr>
      </w:pPr>
    </w:p>
    <w:p w14:paraId="34BD893D" w14:textId="41AC3E9E" w:rsidR="0092347D" w:rsidRPr="00457928" w:rsidRDefault="00186BD3" w:rsidP="005E077E">
      <w:pPr>
        <w:keepNext/>
        <w:keepLines/>
        <w:ind w:left="540" w:hanging="540"/>
        <w:outlineLvl w:val="2"/>
        <w:rPr>
          <w:rFonts w:ascii="Cordia New" w:eastAsia="Arial" w:hAnsi="Cordia New" w:cs="Cordia New"/>
          <w:b/>
          <w:color w:val="CF4A02"/>
          <w:cs/>
          <w:lang w:val="en-US" w:eastAsia="en-GB"/>
        </w:rPr>
      </w:pPr>
      <w:r w:rsidRPr="00457928">
        <w:rPr>
          <w:rFonts w:ascii="Cordia New" w:eastAsia="Arial Unicode MS" w:hAnsi="Cordia New" w:cs="Cordia New"/>
          <w:b/>
          <w:bCs/>
          <w:color w:val="CF4A02"/>
          <w:lang w:val="en-GB"/>
        </w:rPr>
        <w:t>7</w:t>
      </w:r>
      <w:r w:rsidR="0092347D" w:rsidRPr="00457928">
        <w:rPr>
          <w:rFonts w:ascii="Cordia New" w:eastAsia="Arial Unicode MS" w:hAnsi="Cordia New" w:cs="Cordia New"/>
          <w:b/>
          <w:bCs/>
          <w:color w:val="CF4A02"/>
          <w:cs/>
          <w:lang w:val="en-GB"/>
        </w:rPr>
        <w:t>.</w:t>
      </w:r>
      <w:r w:rsidRPr="00457928">
        <w:rPr>
          <w:rFonts w:ascii="Cordia New" w:eastAsia="Arial Unicode MS" w:hAnsi="Cordia New" w:cs="Cordia New"/>
          <w:b/>
          <w:bCs/>
          <w:color w:val="CF4A02"/>
          <w:lang w:val="en-GB"/>
        </w:rPr>
        <w:t>1</w:t>
      </w:r>
      <w:r w:rsidR="0092347D" w:rsidRPr="00457928">
        <w:rPr>
          <w:rFonts w:ascii="Cordia New" w:eastAsia="Arial Unicode MS" w:hAnsi="Cordia New" w:cs="Cordia New"/>
          <w:b/>
          <w:bCs/>
          <w:color w:val="CF4A02"/>
          <w:cs/>
        </w:rPr>
        <w:tab/>
      </w:r>
      <w:r w:rsidR="0092347D" w:rsidRPr="00457928">
        <w:rPr>
          <w:rFonts w:ascii="Cordia New" w:eastAsia="Arial" w:hAnsi="Cordia New" w:cs="Cordia New"/>
          <w:b/>
          <w:color w:val="CF4A02"/>
          <w:lang w:val="en-US" w:eastAsia="en-GB"/>
        </w:rPr>
        <w:t>Classification of derivative financial instruments</w:t>
      </w:r>
    </w:p>
    <w:p w14:paraId="6646C89E" w14:textId="77777777" w:rsidR="0092347D" w:rsidRPr="00457928" w:rsidRDefault="0092347D" w:rsidP="005E077E">
      <w:pPr>
        <w:ind w:left="540"/>
        <w:jc w:val="thaiDistribute"/>
        <w:rPr>
          <w:rFonts w:ascii="Cordia New" w:hAnsi="Cordia New" w:cs="Cordia New"/>
          <w:spacing w:val="-6"/>
          <w:cs/>
        </w:rPr>
      </w:pPr>
    </w:p>
    <w:p w14:paraId="448B3EF9" w14:textId="60D20861"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 xml:space="preserve">Derivatives are only used for economic hedging purposes, not for speculative investments. The Group adopts hedge accounting for some derivatives which meet the condition of cash flow hedges instruments and determines the hedge ratio at </w:t>
      </w:r>
      <w:r w:rsidR="00186BD3" w:rsidRPr="00457928">
        <w:rPr>
          <w:rFonts w:ascii="Cordia New" w:eastAsia="Arial" w:hAnsi="Cordia New" w:cs="Cordia New"/>
          <w:lang w:val="en-GB" w:eastAsia="en-GB"/>
        </w:rPr>
        <w:t>1</w:t>
      </w:r>
      <w:r w:rsidRPr="00457928">
        <w:rPr>
          <w:rFonts w:ascii="Cordia New" w:eastAsia="Arial" w:hAnsi="Cordia New" w:cs="Cordia New"/>
          <w:lang w:val="en-US" w:eastAsia="en-GB"/>
        </w:rPr>
        <w:t>:</w:t>
      </w:r>
      <w:r w:rsidR="00186BD3" w:rsidRPr="00457928">
        <w:rPr>
          <w:rFonts w:ascii="Cordia New" w:eastAsia="Arial" w:hAnsi="Cordia New" w:cs="Cordia New"/>
          <w:lang w:val="en-GB" w:eastAsia="en-GB"/>
        </w:rPr>
        <w:t>1</w:t>
      </w:r>
      <w:r w:rsidRPr="00457928">
        <w:rPr>
          <w:rFonts w:ascii="Cordia New" w:eastAsia="Arial" w:hAnsi="Cordia New" w:cs="Cordia New"/>
          <w:lang w:val="en-US" w:eastAsia="en-GB"/>
        </w:rPr>
        <w:t xml:space="preserve"> considering the relationship of the relevant transactions and risk factors between hedged items and hedging instruments. However, where derivatives do not meet the hedge accounting criteria, they are classified as ‘held for trading’ for accounting purposes and are accounted for at fair value through profit or loss.</w:t>
      </w:r>
    </w:p>
    <w:p w14:paraId="2CFBADAD" w14:textId="77777777" w:rsidR="0092347D" w:rsidRPr="00457928" w:rsidRDefault="0092347D" w:rsidP="005E077E">
      <w:pPr>
        <w:ind w:left="540"/>
        <w:jc w:val="thaiDistribute"/>
        <w:rPr>
          <w:rFonts w:ascii="Cordia New" w:eastAsia="Arial" w:hAnsi="Cordia New" w:cs="Cordia New"/>
          <w:lang w:val="en-US" w:eastAsia="en-GB"/>
        </w:rPr>
      </w:pPr>
    </w:p>
    <w:p w14:paraId="4E4289CF" w14:textId="77777777" w:rsidR="0092347D" w:rsidRPr="00457928" w:rsidRDefault="0092347D" w:rsidP="005E077E">
      <w:pPr>
        <w:ind w:left="540"/>
        <w:jc w:val="both"/>
        <w:rPr>
          <w:rFonts w:ascii="Cordia New" w:eastAsia="Calibri" w:hAnsi="Cordia New" w:cs="Cordia New"/>
          <w:lang w:val="en-GB"/>
        </w:rPr>
      </w:pPr>
      <w:r w:rsidRPr="00457928">
        <w:rPr>
          <w:rFonts w:ascii="Cordia New" w:eastAsia="Calibri" w:hAnsi="Cordia New" w:cs="Cordia New"/>
          <w:lang w:val="en-GB"/>
        </w:rPr>
        <w:t>The fair value of a hedging derivative is presented as current or non-current following the maturity of related hedged items.</w:t>
      </w:r>
    </w:p>
    <w:p w14:paraId="69AD9A5F" w14:textId="77777777" w:rsidR="0092347D" w:rsidRPr="00457928" w:rsidRDefault="0092347D" w:rsidP="005E077E">
      <w:pPr>
        <w:pStyle w:val="Style1"/>
        <w:ind w:left="540" w:firstLine="0"/>
        <w:rPr>
          <w:rFonts w:ascii="Cordia New" w:hAnsi="Cordia New"/>
          <w:sz w:val="28"/>
          <w:szCs w:val="28"/>
        </w:rPr>
      </w:pPr>
    </w:p>
    <w:p w14:paraId="440815FD" w14:textId="5F92CCE4" w:rsidR="0092347D" w:rsidRPr="00457928" w:rsidRDefault="00186BD3" w:rsidP="005E077E">
      <w:pPr>
        <w:keepNext/>
        <w:keepLines/>
        <w:ind w:left="540" w:hanging="540"/>
        <w:outlineLvl w:val="2"/>
        <w:rPr>
          <w:rFonts w:ascii="Cordia New" w:eastAsia="Arial" w:hAnsi="Cordia New" w:cs="Cordia New"/>
          <w:b/>
          <w:color w:val="CF4A02"/>
          <w:cs/>
          <w:lang w:val="en-US" w:eastAsia="en-GB"/>
        </w:rPr>
      </w:pPr>
      <w:r w:rsidRPr="00457928">
        <w:rPr>
          <w:rFonts w:ascii="Cordia New" w:eastAsia="Arial Unicode MS" w:hAnsi="Cordia New" w:cs="Cordia New"/>
          <w:b/>
          <w:bCs/>
          <w:color w:val="CF4A02"/>
          <w:lang w:val="en-GB"/>
        </w:rPr>
        <w:t>7</w:t>
      </w:r>
      <w:r w:rsidR="0092347D" w:rsidRPr="00457928">
        <w:rPr>
          <w:rFonts w:ascii="Cordia New" w:eastAsia="Arial Unicode MS" w:hAnsi="Cordia New" w:cs="Cordia New"/>
          <w:b/>
          <w:bCs/>
          <w:color w:val="CF4A02"/>
          <w:cs/>
        </w:rPr>
        <w:t>.</w:t>
      </w:r>
      <w:r w:rsidRPr="00457928">
        <w:rPr>
          <w:rFonts w:ascii="Cordia New" w:eastAsia="Arial Unicode MS" w:hAnsi="Cordia New" w:cs="Cordia New"/>
          <w:b/>
          <w:bCs/>
          <w:color w:val="CF4A02"/>
          <w:lang w:val="en-GB"/>
        </w:rPr>
        <w:t>2</w:t>
      </w:r>
      <w:r w:rsidR="0092347D" w:rsidRPr="00457928">
        <w:rPr>
          <w:rFonts w:ascii="Cordia New" w:eastAsia="Arial Unicode MS" w:hAnsi="Cordia New" w:cs="Cordia New"/>
          <w:b/>
          <w:bCs/>
          <w:color w:val="CF4A02"/>
          <w:cs/>
        </w:rPr>
        <w:tab/>
      </w:r>
      <w:r w:rsidR="0092347D" w:rsidRPr="00457928">
        <w:rPr>
          <w:rFonts w:ascii="Cordia New" w:eastAsia="Arial" w:hAnsi="Cordia New" w:cs="Cordia New"/>
          <w:b/>
          <w:color w:val="CF4A02"/>
          <w:lang w:val="en-US" w:eastAsia="en-GB"/>
        </w:rPr>
        <w:t>Hedge effectiveness</w:t>
      </w:r>
    </w:p>
    <w:p w14:paraId="05405ED5" w14:textId="77777777" w:rsidR="0092347D" w:rsidRPr="00457928" w:rsidRDefault="0092347D" w:rsidP="005E077E">
      <w:pPr>
        <w:ind w:left="540"/>
        <w:contextualSpacing/>
        <w:jc w:val="thaiDistribute"/>
        <w:rPr>
          <w:rFonts w:ascii="Cordia New" w:eastAsia="Arial Unicode MS" w:hAnsi="Cordia New" w:cs="Cordia New"/>
          <w:cs/>
        </w:rPr>
      </w:pPr>
    </w:p>
    <w:p w14:paraId="1182D5A4" w14:textId="77777777"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Hedge effectiveness is determined at the inception of the hedge relationship, and through periodic effectiveness assessments, to ensure that an economic relationship exists between the hedged items and hedging instruments.</w:t>
      </w:r>
    </w:p>
    <w:p w14:paraId="634ABA42" w14:textId="4222D6EF" w:rsidR="00EC20F2" w:rsidRPr="00457928" w:rsidRDefault="00EC20F2" w:rsidP="005E077E">
      <w:pPr>
        <w:rPr>
          <w:rFonts w:ascii="Cordia New" w:eastAsia="Arial" w:hAnsi="Cordia New" w:cs="Cordia New"/>
          <w:b/>
          <w:color w:val="CF4A02"/>
          <w:lang w:val="en-GB" w:eastAsia="en-GB"/>
        </w:rPr>
      </w:pPr>
      <w:r w:rsidRPr="00457928">
        <w:rPr>
          <w:rFonts w:ascii="Cordia New" w:eastAsia="Arial" w:hAnsi="Cordia New" w:cs="Cordia New"/>
          <w:b/>
          <w:color w:val="CF4A02"/>
          <w:lang w:val="en-GB" w:eastAsia="en-GB"/>
        </w:rPr>
        <w:br w:type="page"/>
      </w:r>
    </w:p>
    <w:p w14:paraId="4D9C6A50" w14:textId="77777777" w:rsidR="0092347D" w:rsidRPr="00457928" w:rsidRDefault="0092347D" w:rsidP="005E077E">
      <w:pPr>
        <w:ind w:left="540"/>
        <w:rPr>
          <w:rFonts w:ascii="Cordia New" w:eastAsia="Arial" w:hAnsi="Cordia New" w:cs="Cordia New"/>
          <w:b/>
          <w:color w:val="CF4A02"/>
          <w:lang w:val="en-GB" w:eastAsia="en-GB"/>
        </w:rPr>
      </w:pPr>
    </w:p>
    <w:p w14:paraId="44D87355" w14:textId="77777777" w:rsidR="0092347D" w:rsidRPr="00457928" w:rsidRDefault="0092347D" w:rsidP="005E077E">
      <w:pPr>
        <w:ind w:left="540"/>
        <w:jc w:val="thaiDistribute"/>
        <w:rPr>
          <w:rFonts w:ascii="Cordia New" w:eastAsia="Arial" w:hAnsi="Cordia New" w:cs="Cordia New"/>
          <w:u w:val="single"/>
          <w:lang w:val="en-US" w:eastAsia="en-GB"/>
        </w:rPr>
      </w:pPr>
      <w:r w:rsidRPr="00457928">
        <w:rPr>
          <w:rFonts w:ascii="Cordia New" w:eastAsia="Arial" w:hAnsi="Cordia New" w:cs="Cordia New"/>
          <w:u w:val="single"/>
          <w:lang w:val="en-US" w:eastAsia="en-GB"/>
        </w:rPr>
        <w:t>Foreign exchange risk</w:t>
      </w:r>
    </w:p>
    <w:p w14:paraId="3ECD594C" w14:textId="77777777" w:rsidR="0092347D" w:rsidRPr="00457928" w:rsidRDefault="0092347D" w:rsidP="005E077E">
      <w:pPr>
        <w:ind w:left="540"/>
        <w:rPr>
          <w:rFonts w:ascii="Cordia New" w:eastAsia="Arial" w:hAnsi="Cordia New" w:cs="Cordia New"/>
          <w:b/>
          <w:color w:val="CF4A02"/>
          <w:lang w:val="en-GB" w:eastAsia="en-GB"/>
        </w:rPr>
      </w:pPr>
    </w:p>
    <w:p w14:paraId="66E79525" w14:textId="77777777" w:rsidR="0092347D" w:rsidRPr="00457928" w:rsidRDefault="0092347D" w:rsidP="005E077E">
      <w:pPr>
        <w:ind w:left="540"/>
        <w:jc w:val="thaiDistribute"/>
        <w:rPr>
          <w:rFonts w:ascii="Cordia New" w:eastAsia="Arial" w:hAnsi="Cordia New" w:cs="Cordia New"/>
          <w:cs/>
          <w:lang w:val="en-US" w:eastAsia="en-GB"/>
        </w:rPr>
      </w:pPr>
      <w:r w:rsidRPr="00457928">
        <w:rPr>
          <w:rFonts w:ascii="Cordia New" w:eastAsia="Arial" w:hAnsi="Cordia New" w:cs="Cordia New"/>
          <w:lang w:val="en-US" w:eastAsia="en-GB"/>
        </w:rPr>
        <w:t>For cross</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currency</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and</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interest</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rate</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swap, the Group enters into hedging transaction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uses the hypothetical derivative method to assess effectiveness.</w:t>
      </w:r>
    </w:p>
    <w:p w14:paraId="5D5192CB" w14:textId="77777777" w:rsidR="0092347D" w:rsidRPr="00457928" w:rsidRDefault="0092347D" w:rsidP="005E077E">
      <w:pPr>
        <w:ind w:left="540"/>
        <w:jc w:val="thaiDistribute"/>
        <w:rPr>
          <w:rFonts w:ascii="Cordia New" w:eastAsia="Arial" w:hAnsi="Cordia New" w:cs="Cordia New"/>
          <w:lang w:val="en-US" w:eastAsia="en-GB"/>
        </w:rPr>
      </w:pPr>
    </w:p>
    <w:p w14:paraId="1D79543C" w14:textId="33668C9E"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In hedging of foreign currency on cross</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currency</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and</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interest</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rate</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 xml:space="preserve">swap, ineffectiveness may arise if there are </w:t>
      </w:r>
      <w:r w:rsidRPr="00457928">
        <w:rPr>
          <w:rFonts w:ascii="Cordia New" w:eastAsia="Arial" w:hAnsi="Cordia New" w:cs="Cordia New"/>
          <w:spacing w:val="-2"/>
          <w:lang w:val="en-US" w:eastAsia="en-GB"/>
        </w:rPr>
        <w:t>changes in the credit risk of the derivative counterparty, a reduction in value of the hedge</w:t>
      </w:r>
      <w:r w:rsidR="003B1E4A" w:rsidRPr="00457928">
        <w:rPr>
          <w:rFonts w:ascii="Cordia New" w:eastAsia="Arial" w:hAnsi="Cordia New" w:cs="Cordia New"/>
          <w:spacing w:val="-2"/>
          <w:lang w:val="en-US" w:eastAsia="en-GB"/>
        </w:rPr>
        <w:t>d</w:t>
      </w:r>
      <w:r w:rsidRPr="00457928">
        <w:rPr>
          <w:rFonts w:ascii="Cordia New" w:eastAsia="Arial" w:hAnsi="Cordia New" w:cs="Cordia New"/>
          <w:spacing w:val="-2"/>
          <w:lang w:val="en-US" w:eastAsia="en-GB"/>
        </w:rPr>
        <w:t xml:space="preserve"> items, or a significant</w:t>
      </w:r>
      <w:r w:rsidRPr="00457928">
        <w:rPr>
          <w:rFonts w:ascii="Cordia New" w:eastAsia="Arial" w:hAnsi="Cordia New" w:cs="Cordia New"/>
          <w:lang w:val="en-US" w:eastAsia="en-GB"/>
        </w:rPr>
        <w:t xml:space="preserve"> change in components of cross</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currency</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and</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interest</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rate</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swap.</w:t>
      </w:r>
    </w:p>
    <w:p w14:paraId="52A13725" w14:textId="77777777" w:rsidR="0092347D" w:rsidRPr="00457928" w:rsidRDefault="0092347D" w:rsidP="005E077E">
      <w:pPr>
        <w:ind w:left="540"/>
        <w:jc w:val="thaiDistribute"/>
        <w:rPr>
          <w:rFonts w:ascii="Cordia New" w:eastAsia="Arial" w:hAnsi="Cordia New" w:cs="Cordia New"/>
          <w:u w:val="single"/>
          <w:lang w:val="en-US" w:eastAsia="en-GB"/>
        </w:rPr>
      </w:pPr>
    </w:p>
    <w:p w14:paraId="1CD6661B" w14:textId="77777777" w:rsidR="0092347D" w:rsidRPr="00457928" w:rsidRDefault="0092347D" w:rsidP="005E077E">
      <w:pPr>
        <w:ind w:left="540"/>
        <w:jc w:val="thaiDistribute"/>
        <w:rPr>
          <w:rFonts w:ascii="Cordia New" w:eastAsia="Arial" w:hAnsi="Cordia New" w:cs="Cordia New"/>
          <w:u w:val="single"/>
          <w:lang w:val="en-US" w:eastAsia="en-GB"/>
        </w:rPr>
      </w:pPr>
      <w:r w:rsidRPr="00457928">
        <w:rPr>
          <w:rFonts w:ascii="Cordia New" w:eastAsia="Arial" w:hAnsi="Cordia New" w:cs="Cordia New"/>
          <w:u w:val="single"/>
          <w:lang w:val="en-US" w:eastAsia="en-GB"/>
        </w:rPr>
        <w:t>Interest rate risk</w:t>
      </w:r>
    </w:p>
    <w:p w14:paraId="6817CB09" w14:textId="77777777" w:rsidR="0092347D" w:rsidRPr="00457928" w:rsidRDefault="0092347D" w:rsidP="005E077E">
      <w:pPr>
        <w:ind w:left="540"/>
        <w:jc w:val="thaiDistribute"/>
        <w:rPr>
          <w:rFonts w:ascii="Cordia New" w:eastAsia="Arial" w:hAnsi="Cordia New" w:cs="Cordia New"/>
          <w:u w:val="single"/>
          <w:lang w:val="en-US" w:eastAsia="en-GB"/>
        </w:rPr>
      </w:pPr>
    </w:p>
    <w:p w14:paraId="73D4FF11" w14:textId="01913173"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 xml:space="preserve">The Group enters into interest rate collar (zero cost collar) that have similar critical terms as the hedged item, such as reference rate, payment dates, maturities and notional amount. The Group does not hedge </w:t>
      </w:r>
      <w:r w:rsidR="00186BD3" w:rsidRPr="00457928">
        <w:rPr>
          <w:rFonts w:ascii="Cordia New" w:eastAsia="Arial" w:hAnsi="Cordia New" w:cs="Cordia New"/>
          <w:lang w:val="en-GB" w:eastAsia="en-GB"/>
        </w:rPr>
        <w:t>100</w:t>
      </w:r>
      <w:r w:rsidRPr="00457928">
        <w:rPr>
          <w:rFonts w:ascii="Cordia New" w:eastAsia="Arial" w:hAnsi="Cordia New" w:cs="Cordia New"/>
          <w:lang w:val="en-US" w:eastAsia="en-GB"/>
        </w:rPr>
        <w:t xml:space="preserve">% of its loans, therefore the hedged item is identified as a proportion of the outstanding loans up to the notional amount of the interest rate collar (zero cost collar). </w:t>
      </w:r>
      <w:r w:rsidR="00BF5E3B" w:rsidRPr="00457928">
        <w:rPr>
          <w:rFonts w:ascii="Cordia New" w:eastAsia="Arial" w:hAnsi="Cordia New" w:cs="Cordia New"/>
          <w:lang w:val="en-US" w:eastAsia="en-GB"/>
        </w:rPr>
        <w:t>Because, during the year,</w:t>
      </w:r>
      <w:r w:rsidRPr="00457928">
        <w:rPr>
          <w:rFonts w:ascii="Cordia New" w:eastAsia="Arial" w:hAnsi="Cordia New" w:cs="Cordia New"/>
          <w:lang w:val="en-US" w:eastAsia="en-GB"/>
        </w:rPr>
        <w:t xml:space="preserve"> all critical terms </w:t>
      </w:r>
      <w:r w:rsidR="00BF5E3B" w:rsidRPr="00457928">
        <w:rPr>
          <w:rFonts w:ascii="Cordia New" w:eastAsia="Arial" w:hAnsi="Cordia New" w:cs="Cordia New"/>
          <w:lang w:val="en-US" w:eastAsia="en-GB"/>
        </w:rPr>
        <w:t>of the</w:t>
      </w:r>
      <w:r w:rsidR="00F71F0C" w:rsidRPr="00457928">
        <w:rPr>
          <w:rFonts w:ascii="Cordia New" w:eastAsia="Arial" w:hAnsi="Cordia New" w:cs="Cordia New"/>
          <w:lang w:val="en-US" w:eastAsia="en-GB"/>
        </w:rPr>
        <w:t xml:space="preserve"> hedging instruments</w:t>
      </w:r>
      <w:r w:rsidR="000C49BD" w:rsidRPr="00457928">
        <w:rPr>
          <w:rFonts w:ascii="Cordia New" w:eastAsia="Arial" w:hAnsi="Cordia New" w:cs="Cordia New"/>
          <w:lang w:val="en-US" w:eastAsia="en-GB"/>
        </w:rPr>
        <w:t xml:space="preserve"> and</w:t>
      </w:r>
      <w:r w:rsidR="00BF5E3B" w:rsidRPr="00457928">
        <w:rPr>
          <w:rFonts w:ascii="Cordia New" w:eastAsia="Arial" w:hAnsi="Cordia New" w:cs="Cordia New"/>
          <w:lang w:val="en-US" w:eastAsia="en-GB"/>
        </w:rPr>
        <w:t xml:space="preserve"> </w:t>
      </w:r>
      <w:r w:rsidR="003B1E4A" w:rsidRPr="00457928">
        <w:rPr>
          <w:rFonts w:ascii="Cordia New" w:eastAsia="Arial" w:hAnsi="Cordia New" w:cs="Cordia New"/>
          <w:lang w:val="en-US" w:eastAsia="en-GB"/>
        </w:rPr>
        <w:t xml:space="preserve">hedged items </w:t>
      </w:r>
      <w:r w:rsidR="00BF5E3B" w:rsidRPr="00457928">
        <w:rPr>
          <w:rFonts w:ascii="Cordia New" w:eastAsia="Arial" w:hAnsi="Cordia New" w:cs="Cordia New"/>
          <w:lang w:val="en-US" w:eastAsia="en-GB"/>
        </w:rPr>
        <w:t xml:space="preserve">are </w:t>
      </w:r>
      <w:r w:rsidRPr="00457928">
        <w:rPr>
          <w:rFonts w:ascii="Cordia New" w:eastAsia="Arial" w:hAnsi="Cordia New" w:cs="Cordia New"/>
          <w:lang w:val="en-US" w:eastAsia="en-GB"/>
        </w:rPr>
        <w:t xml:space="preserve">matched, </w:t>
      </w:r>
      <w:r w:rsidR="00BF5E3B" w:rsidRPr="00457928">
        <w:rPr>
          <w:rFonts w:ascii="Cordia New" w:eastAsia="Arial" w:hAnsi="Cordia New" w:cs="Cordia New"/>
          <w:lang w:val="en-US" w:eastAsia="en-GB"/>
        </w:rPr>
        <w:t xml:space="preserve">it considered as hedging of </w:t>
      </w:r>
      <w:r w:rsidRPr="00457928">
        <w:rPr>
          <w:rFonts w:ascii="Cordia New" w:eastAsia="Arial" w:hAnsi="Cordia New" w:cs="Cordia New"/>
          <w:lang w:val="en-US" w:eastAsia="en-GB"/>
        </w:rPr>
        <w:t>economic relationship.</w:t>
      </w:r>
    </w:p>
    <w:p w14:paraId="4D4A3778" w14:textId="77777777" w:rsidR="0092347D" w:rsidRPr="00457928" w:rsidRDefault="0092347D" w:rsidP="005E077E">
      <w:pPr>
        <w:ind w:left="540"/>
        <w:jc w:val="thaiDistribute"/>
        <w:rPr>
          <w:rFonts w:ascii="Cordia New" w:eastAsia="Arial" w:hAnsi="Cordia New" w:cs="Cordia New"/>
          <w:lang w:val="en-US" w:eastAsia="en-GB"/>
        </w:rPr>
      </w:pPr>
    </w:p>
    <w:p w14:paraId="333EE005" w14:textId="4C106359" w:rsidR="0092347D" w:rsidRPr="00457928" w:rsidRDefault="0092347D" w:rsidP="005E077E">
      <w:pPr>
        <w:ind w:left="540"/>
        <w:jc w:val="thaiDistribute"/>
        <w:rPr>
          <w:rFonts w:ascii="Cordia New" w:hAnsi="Cordia New" w:cs="Cordia New"/>
          <w:lang w:val="en-GB"/>
        </w:rPr>
      </w:pPr>
      <w:r w:rsidRPr="00457928">
        <w:rPr>
          <w:rFonts w:ascii="Cordia New" w:eastAsia="Arial" w:hAnsi="Cordia New" w:cs="Cordia New"/>
          <w:lang w:val="en-US" w:eastAsia="en-GB"/>
        </w:rPr>
        <w:t>Hedge ineffectiveness for interest rate collar (zero cost collar) is assessed using the same principles as for hedges of cross</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currency</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and</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interest</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rate</w:t>
      </w:r>
      <w:r w:rsidRPr="00457928">
        <w:rPr>
          <w:rFonts w:ascii="Cordia New" w:eastAsia="Arial" w:hAnsi="Cordia New" w:cs="Cordia New"/>
          <w:cs/>
          <w:lang w:val="en-US" w:eastAsia="en-GB"/>
        </w:rPr>
        <w:t xml:space="preserve"> </w:t>
      </w:r>
      <w:r w:rsidRPr="00457928">
        <w:rPr>
          <w:rFonts w:ascii="Cordia New" w:eastAsia="Arial" w:hAnsi="Cordia New" w:cs="Cordia New"/>
          <w:lang w:val="en-US" w:eastAsia="en-GB"/>
        </w:rPr>
        <w:t>swap. It may occur due to changes in the credit risk of the derivative counterparty</w:t>
      </w:r>
      <w:r w:rsidR="004850D3" w:rsidRPr="00457928">
        <w:rPr>
          <w:rFonts w:ascii="Cordia New" w:eastAsia="Arial" w:hAnsi="Cordia New" w:cs="Cordia New"/>
          <w:lang w:val="en-US" w:eastAsia="en-GB"/>
        </w:rPr>
        <w:t>,</w:t>
      </w:r>
      <w:r w:rsidRPr="00457928">
        <w:rPr>
          <w:rFonts w:ascii="Cordia New" w:eastAsia="Arial" w:hAnsi="Cordia New" w:cs="Cordia New"/>
          <w:lang w:val="en-US" w:eastAsia="en-GB"/>
        </w:rPr>
        <w:t xml:space="preserve"> changes in critical terms between the interest rate collar (zero cost collar)</w:t>
      </w:r>
      <w:r w:rsidR="004850D3" w:rsidRPr="00457928">
        <w:rPr>
          <w:rFonts w:ascii="Cordia New" w:eastAsia="Arial" w:hAnsi="Cordia New" w:cs="Cordia New"/>
          <w:lang w:val="en-US" w:eastAsia="en-GB"/>
        </w:rPr>
        <w:t xml:space="preserve"> and</w:t>
      </w:r>
      <w:r w:rsidRPr="00457928">
        <w:rPr>
          <w:rFonts w:ascii="Cordia New" w:eastAsia="Arial" w:hAnsi="Cordia New" w:cs="Cordia New"/>
          <w:lang w:val="en-US" w:eastAsia="en-GB"/>
        </w:rPr>
        <w:t xml:space="preserve"> loans and potentially effects of the uncertain</w:t>
      </w:r>
      <w:r w:rsidR="00F3234E" w:rsidRPr="00457928">
        <w:rPr>
          <w:rFonts w:ascii="Cordia New" w:eastAsia="Arial" w:hAnsi="Cordia New" w:cs="Cordia New"/>
          <w:lang w:val="en-US" w:eastAsia="en-GB"/>
        </w:rPr>
        <w:t>ty</w:t>
      </w:r>
      <w:r w:rsidRPr="00457928">
        <w:rPr>
          <w:rFonts w:ascii="Cordia New" w:eastAsia="Arial" w:hAnsi="Cordia New" w:cs="Cordia New"/>
          <w:lang w:val="en-US" w:eastAsia="en-GB"/>
        </w:rPr>
        <w:t xml:space="preserve"> caused by Interest rate benchmark (IBOR) reform.</w:t>
      </w:r>
    </w:p>
    <w:p w14:paraId="0E24E91A" w14:textId="77777777" w:rsidR="0092347D" w:rsidRPr="00457928" w:rsidRDefault="0092347D" w:rsidP="005E077E">
      <w:pPr>
        <w:pStyle w:val="Style1"/>
        <w:ind w:left="540" w:firstLine="0"/>
        <w:rPr>
          <w:rFonts w:ascii="Cordia New" w:hAnsi="Cordia New"/>
          <w:sz w:val="28"/>
          <w:szCs w:val="28"/>
        </w:rPr>
      </w:pPr>
    </w:p>
    <w:p w14:paraId="390F3049" w14:textId="77777777" w:rsidR="0092347D" w:rsidRPr="00457928" w:rsidRDefault="0092347D" w:rsidP="005E077E">
      <w:pPr>
        <w:pStyle w:val="Style1"/>
        <w:ind w:left="540" w:firstLine="0"/>
        <w:rPr>
          <w:rFonts w:ascii="Cordia New" w:hAnsi="Cordia New"/>
          <w:sz w:val="28"/>
          <w:szCs w:val="28"/>
          <w:cs/>
        </w:rPr>
      </w:pPr>
    </w:p>
    <w:p w14:paraId="16BC2FF2" w14:textId="77777777" w:rsidR="0092347D" w:rsidRPr="00457928" w:rsidRDefault="0092347D" w:rsidP="005E077E">
      <w:pPr>
        <w:jc w:val="thaiDistribute"/>
        <w:rPr>
          <w:rFonts w:ascii="Cordia New" w:eastAsia="Arial Unicode MS" w:hAnsi="Cordia New" w:cs="Cordia New"/>
          <w:b/>
          <w:bCs/>
          <w:color w:val="CF4A02"/>
          <w:cs/>
        </w:rPr>
        <w:sectPr w:rsidR="0092347D" w:rsidRPr="00457928" w:rsidSect="0048445D">
          <w:pgSz w:w="11907" w:h="16834" w:code="9"/>
          <w:pgMar w:top="1440" w:right="720" w:bottom="720" w:left="1728" w:header="706" w:footer="706" w:gutter="0"/>
          <w:cols w:space="720"/>
          <w:docGrid w:linePitch="381"/>
        </w:sectPr>
      </w:pPr>
    </w:p>
    <w:p w14:paraId="77D4D8CA" w14:textId="77777777" w:rsidR="00EC20F2" w:rsidRPr="00457928" w:rsidRDefault="00EC20F2" w:rsidP="005E077E">
      <w:pPr>
        <w:keepNext/>
        <w:keepLines/>
        <w:tabs>
          <w:tab w:val="left" w:pos="567"/>
        </w:tabs>
        <w:outlineLvl w:val="2"/>
        <w:rPr>
          <w:rFonts w:ascii="Cordia New" w:eastAsia="Arial Unicode MS" w:hAnsi="Cordia New" w:cs="Cordia New"/>
          <w:b/>
          <w:bCs/>
          <w:color w:val="CF4A02"/>
          <w:lang w:val="en-GB"/>
        </w:rPr>
      </w:pPr>
    </w:p>
    <w:p w14:paraId="4C881F12" w14:textId="16DBD8D6" w:rsidR="0092347D" w:rsidRPr="00457928" w:rsidRDefault="00186BD3" w:rsidP="005E077E">
      <w:pPr>
        <w:keepNext/>
        <w:keepLines/>
        <w:tabs>
          <w:tab w:val="left" w:pos="567"/>
        </w:tabs>
        <w:outlineLvl w:val="2"/>
        <w:rPr>
          <w:rFonts w:ascii="Cordia New" w:eastAsia="Arial" w:hAnsi="Cordia New" w:cs="Cordia New"/>
          <w:b/>
          <w:color w:val="CF4A02"/>
          <w:cs/>
          <w:lang w:val="en-US" w:eastAsia="en-GB"/>
        </w:rPr>
      </w:pPr>
      <w:r w:rsidRPr="00457928">
        <w:rPr>
          <w:rFonts w:ascii="Cordia New" w:eastAsia="Arial Unicode MS" w:hAnsi="Cordia New" w:cs="Cordia New"/>
          <w:b/>
          <w:bCs/>
          <w:color w:val="CF4A02"/>
          <w:lang w:val="en-GB"/>
        </w:rPr>
        <w:t>7</w:t>
      </w:r>
      <w:r w:rsidR="0092347D" w:rsidRPr="00457928">
        <w:rPr>
          <w:rFonts w:ascii="Cordia New" w:eastAsia="Arial Unicode MS" w:hAnsi="Cordia New" w:cs="Cordia New"/>
          <w:b/>
          <w:bCs/>
          <w:color w:val="CF4A02"/>
          <w:cs/>
        </w:rPr>
        <w:t>.</w:t>
      </w:r>
      <w:r w:rsidRPr="00457928">
        <w:rPr>
          <w:rFonts w:ascii="Cordia New" w:eastAsia="Arial Unicode MS" w:hAnsi="Cordia New" w:cs="Cordia New"/>
          <w:b/>
          <w:bCs/>
          <w:color w:val="CF4A02"/>
          <w:lang w:val="en-GB"/>
        </w:rPr>
        <w:t>3</w:t>
      </w:r>
      <w:r w:rsidR="0092347D" w:rsidRPr="00457928">
        <w:rPr>
          <w:rFonts w:ascii="Cordia New" w:eastAsia="Arial Unicode MS" w:hAnsi="Cordia New" w:cs="Cordia New"/>
          <w:b/>
          <w:bCs/>
          <w:color w:val="CF4A02"/>
          <w:cs/>
        </w:rPr>
        <w:t xml:space="preserve"> </w:t>
      </w:r>
      <w:r w:rsidR="0092347D" w:rsidRPr="00457928">
        <w:rPr>
          <w:rFonts w:ascii="Cordia New" w:eastAsia="Arial Unicode MS" w:hAnsi="Cordia New" w:cs="Cordia New"/>
          <w:b/>
          <w:bCs/>
          <w:color w:val="CF4A02"/>
          <w:cs/>
        </w:rPr>
        <w:tab/>
      </w:r>
      <w:r w:rsidR="0092347D" w:rsidRPr="00457928">
        <w:rPr>
          <w:rFonts w:ascii="Cordia New" w:eastAsia="Arial" w:hAnsi="Cordia New" w:cs="Cordia New"/>
          <w:b/>
          <w:color w:val="CF4A02"/>
          <w:lang w:val="en-US" w:eastAsia="en-GB"/>
        </w:rPr>
        <w:t>Cash flow hedge reserve</w:t>
      </w:r>
    </w:p>
    <w:p w14:paraId="1D1CCC4F" w14:textId="77777777" w:rsidR="0092347D" w:rsidRPr="00457928" w:rsidRDefault="0092347D" w:rsidP="005E077E">
      <w:pPr>
        <w:pStyle w:val="BodyText2"/>
        <w:spacing w:after="0"/>
        <w:ind w:left="540"/>
        <w:jc w:val="thaiDistribute"/>
        <w:rPr>
          <w:rFonts w:ascii="Cordia New" w:hAnsi="Cordia New" w:cs="Cordia New"/>
          <w:sz w:val="28"/>
          <w:szCs w:val="28"/>
          <w:lang w:val="en-US"/>
        </w:rPr>
      </w:pPr>
    </w:p>
    <w:p w14:paraId="74D6B336" w14:textId="77777777"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Hedging reserve includes costs of hedging and cash flow hedge reserve. The cash flow hedge reserve is used to recognise the effective portion of gains or losses on changes in fair value of derivatives that are qualified for hedge accounting.</w:t>
      </w:r>
    </w:p>
    <w:p w14:paraId="6BA60784" w14:textId="77777777" w:rsidR="0092347D" w:rsidRPr="00457928" w:rsidRDefault="0092347D" w:rsidP="005E077E">
      <w:pPr>
        <w:pStyle w:val="BodyText2"/>
        <w:spacing w:after="0"/>
        <w:ind w:left="540"/>
        <w:jc w:val="thaiDistribute"/>
        <w:rPr>
          <w:rFonts w:ascii="Cordia New" w:hAnsi="Cordia New" w:cs="Cordia New"/>
          <w:sz w:val="28"/>
          <w:szCs w:val="28"/>
          <w:lang w:val="en-US"/>
        </w:rPr>
      </w:pPr>
    </w:p>
    <w:p w14:paraId="5B7B382E" w14:textId="77777777" w:rsidR="0092347D" w:rsidRPr="00457928" w:rsidRDefault="0092347D" w:rsidP="005E077E">
      <w:pPr>
        <w:ind w:left="540"/>
        <w:jc w:val="thaiDistribute"/>
        <w:rPr>
          <w:rFonts w:ascii="Cordia New" w:eastAsia="Arial" w:hAnsi="Cordia New" w:cs="Cordia New"/>
          <w:lang w:val="en-US" w:eastAsia="en-GB"/>
        </w:rPr>
      </w:pPr>
      <w:r w:rsidRPr="00457928">
        <w:rPr>
          <w:rFonts w:ascii="Cordia New" w:eastAsia="Arial" w:hAnsi="Cordia New" w:cs="Cordia New"/>
          <w:lang w:val="en-US" w:eastAsia="en-GB"/>
        </w:rPr>
        <w:t>The Group has hedging reserve presented in other comprehensive income comprising financial instruments as follows:</w:t>
      </w:r>
    </w:p>
    <w:p w14:paraId="212725D6" w14:textId="77777777" w:rsidR="0092347D" w:rsidRPr="00457928" w:rsidRDefault="0092347D" w:rsidP="005E077E">
      <w:pPr>
        <w:ind w:left="540"/>
        <w:jc w:val="thaiDistribute"/>
        <w:rPr>
          <w:rFonts w:ascii="Cordia New" w:eastAsia="Arial" w:hAnsi="Cordia New" w:cs="Cordia New"/>
          <w:lang w:val="en-US" w:eastAsia="en-GB"/>
        </w:rPr>
      </w:pPr>
    </w:p>
    <w:tbl>
      <w:tblPr>
        <w:tblW w:w="14832" w:type="dxa"/>
        <w:tblInd w:w="540" w:type="dxa"/>
        <w:tblLayout w:type="fixed"/>
        <w:tblLook w:val="04A0" w:firstRow="1" w:lastRow="0" w:firstColumn="1" w:lastColumn="0" w:noHBand="0" w:noVBand="1"/>
      </w:tblPr>
      <w:tblGrid>
        <w:gridCol w:w="5040"/>
        <w:gridCol w:w="1224"/>
        <w:gridCol w:w="1224"/>
        <w:gridCol w:w="1224"/>
        <w:gridCol w:w="1224"/>
        <w:gridCol w:w="1224"/>
        <w:gridCol w:w="1224"/>
        <w:gridCol w:w="1224"/>
        <w:gridCol w:w="1224"/>
      </w:tblGrid>
      <w:tr w:rsidR="0092347D" w:rsidRPr="00457928" w14:paraId="5895BDCB" w14:textId="77777777" w:rsidTr="00693300">
        <w:tc>
          <w:tcPr>
            <w:tcW w:w="5040" w:type="dxa"/>
            <w:shd w:val="clear" w:color="auto" w:fill="auto"/>
            <w:vAlign w:val="bottom"/>
          </w:tcPr>
          <w:p w14:paraId="75E35682" w14:textId="77777777" w:rsidR="0092347D" w:rsidRPr="00457928" w:rsidRDefault="0092347D" w:rsidP="005E077E">
            <w:pPr>
              <w:ind w:left="-86" w:right="-72"/>
              <w:rPr>
                <w:rFonts w:ascii="Cordia New" w:eastAsia="Arial Unicode MS" w:hAnsi="Cordia New" w:cs="Cordia New"/>
                <w:b/>
                <w:bCs/>
                <w:cs/>
                <w:lang w:val="en-US"/>
              </w:rPr>
            </w:pPr>
            <w:bookmarkStart w:id="30" w:name="_Hlk94260080"/>
          </w:p>
        </w:tc>
        <w:tc>
          <w:tcPr>
            <w:tcW w:w="9792" w:type="dxa"/>
            <w:gridSpan w:val="8"/>
            <w:tcBorders>
              <w:top w:val="single" w:sz="4" w:space="0" w:color="auto"/>
              <w:bottom w:val="single" w:sz="4" w:space="0" w:color="auto"/>
            </w:tcBorders>
            <w:vAlign w:val="bottom"/>
          </w:tcPr>
          <w:p w14:paraId="2D7ABC47" w14:textId="77777777" w:rsidR="0092347D" w:rsidRPr="00457928" w:rsidRDefault="0092347D" w:rsidP="005E077E">
            <w:pPr>
              <w:ind w:right="-72"/>
              <w:jc w:val="right"/>
              <w:rPr>
                <w:rFonts w:ascii="Cordia New" w:eastAsia="Arial Unicode MS" w:hAnsi="Cordia New" w:cs="Cordia New"/>
                <w:b/>
                <w:bCs/>
                <w:cs/>
                <w:lang w:val="en-GB"/>
              </w:rPr>
            </w:pPr>
            <w:r w:rsidRPr="00457928">
              <w:rPr>
                <w:rFonts w:ascii="Cordia New" w:hAnsi="Cordia New" w:cs="Cordia New"/>
                <w:b/>
                <w:bCs/>
                <w:lang w:val="en-GB"/>
              </w:rPr>
              <w:t>Consolidated financial statements</w:t>
            </w:r>
          </w:p>
        </w:tc>
      </w:tr>
      <w:tr w:rsidR="0092347D" w:rsidRPr="00457928" w14:paraId="54B92DA7" w14:textId="77777777" w:rsidTr="00693300">
        <w:tc>
          <w:tcPr>
            <w:tcW w:w="5040" w:type="dxa"/>
            <w:shd w:val="clear" w:color="auto" w:fill="auto"/>
            <w:vAlign w:val="bottom"/>
          </w:tcPr>
          <w:p w14:paraId="039EF1F6" w14:textId="77777777" w:rsidR="0092347D" w:rsidRPr="00457928" w:rsidRDefault="0092347D" w:rsidP="005E077E">
            <w:pPr>
              <w:ind w:left="-86" w:right="-72"/>
              <w:rPr>
                <w:rFonts w:ascii="Cordia New" w:eastAsia="Arial Unicode MS" w:hAnsi="Cordia New" w:cs="Cordia New"/>
                <w:b/>
                <w:bCs/>
                <w:cs/>
                <w:lang w:val="en-GB"/>
              </w:rPr>
            </w:pPr>
          </w:p>
        </w:tc>
        <w:tc>
          <w:tcPr>
            <w:tcW w:w="4896" w:type="dxa"/>
            <w:gridSpan w:val="4"/>
            <w:tcBorders>
              <w:top w:val="single" w:sz="4" w:space="0" w:color="auto"/>
            </w:tcBorders>
            <w:vAlign w:val="bottom"/>
          </w:tcPr>
          <w:p w14:paraId="03B51C59"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4896" w:type="dxa"/>
            <w:gridSpan w:val="4"/>
            <w:tcBorders>
              <w:top w:val="single" w:sz="4" w:space="0" w:color="auto"/>
              <w:bottom w:val="single" w:sz="4" w:space="0" w:color="auto"/>
            </w:tcBorders>
            <w:vAlign w:val="bottom"/>
          </w:tcPr>
          <w:p w14:paraId="560D3BBA"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Unit:</w:t>
            </w:r>
            <w:r w:rsidRPr="00457928">
              <w:rPr>
                <w:rFonts w:ascii="Cordia New" w:eastAsia="Arial Unicode MS" w:hAnsi="Cordia New" w:cs="Cordia New"/>
                <w:b/>
                <w:bCs/>
                <w:cs/>
              </w:rPr>
              <w:t xml:space="preserve"> </w:t>
            </w:r>
            <w:r w:rsidRPr="00457928">
              <w:rPr>
                <w:rFonts w:ascii="Cordia New" w:eastAsia="Arial Unicode MS" w:hAnsi="Cordia New" w:cs="Cordia New"/>
                <w:b/>
                <w:bCs/>
              </w:rPr>
              <w:t>Million</w:t>
            </w:r>
            <w:r w:rsidRPr="00457928">
              <w:rPr>
                <w:rFonts w:ascii="Cordia New" w:eastAsia="Arial Unicode MS" w:hAnsi="Cordia New" w:cs="Cordia New"/>
                <w:b/>
                <w:bCs/>
                <w:cs/>
              </w:rPr>
              <w:t xml:space="preserve"> </w:t>
            </w:r>
            <w:r w:rsidRPr="00457928">
              <w:rPr>
                <w:rFonts w:ascii="Cordia New" w:eastAsia="Arial Unicode MS" w:hAnsi="Cordia New" w:cs="Cordia New"/>
                <w:b/>
                <w:bCs/>
              </w:rPr>
              <w:t>Baht</w:t>
            </w:r>
          </w:p>
        </w:tc>
      </w:tr>
      <w:tr w:rsidR="0092347D" w:rsidRPr="00457928" w14:paraId="665F3003" w14:textId="77777777" w:rsidTr="00693300">
        <w:tc>
          <w:tcPr>
            <w:tcW w:w="5040" w:type="dxa"/>
            <w:shd w:val="clear" w:color="auto" w:fill="auto"/>
            <w:vAlign w:val="bottom"/>
          </w:tcPr>
          <w:p w14:paraId="5F194CC3" w14:textId="77777777" w:rsidR="0092347D" w:rsidRPr="00457928" w:rsidRDefault="0092347D" w:rsidP="005E077E">
            <w:pPr>
              <w:ind w:left="-86" w:right="-72"/>
              <w:rPr>
                <w:rFonts w:ascii="Cordia New" w:eastAsia="Arial Unicode MS" w:hAnsi="Cordia New" w:cs="Cordia New"/>
                <w:cs/>
              </w:rPr>
            </w:pPr>
          </w:p>
        </w:tc>
        <w:tc>
          <w:tcPr>
            <w:tcW w:w="1224" w:type="dxa"/>
            <w:tcBorders>
              <w:top w:val="single" w:sz="4" w:space="0" w:color="auto"/>
              <w:bottom w:val="single" w:sz="4" w:space="0" w:color="auto"/>
            </w:tcBorders>
            <w:shd w:val="clear" w:color="auto" w:fill="auto"/>
            <w:vAlign w:val="bottom"/>
          </w:tcPr>
          <w:p w14:paraId="68A2C0A9" w14:textId="77777777" w:rsidR="0092347D" w:rsidRPr="00457928" w:rsidRDefault="0092347D" w:rsidP="00693300">
            <w:pPr>
              <w:ind w:left="-106"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1224" w:type="dxa"/>
            <w:tcBorders>
              <w:top w:val="single" w:sz="4" w:space="0" w:color="auto"/>
              <w:bottom w:val="single" w:sz="4" w:space="0" w:color="auto"/>
            </w:tcBorders>
            <w:shd w:val="clear" w:color="auto" w:fill="auto"/>
            <w:vAlign w:val="bottom"/>
          </w:tcPr>
          <w:p w14:paraId="46C5FBD8" w14:textId="77777777" w:rsidR="0092347D" w:rsidRPr="00457928" w:rsidRDefault="0092347D" w:rsidP="00693300">
            <w:pPr>
              <w:ind w:right="-72"/>
              <w:jc w:val="right"/>
              <w:rPr>
                <w:rFonts w:ascii="Cordia New" w:hAnsi="Cordia New" w:cs="Cordia New"/>
                <w:b/>
                <w:bCs/>
                <w:lang w:val="en-GB"/>
              </w:rPr>
            </w:pPr>
            <w:r w:rsidRPr="00457928">
              <w:rPr>
                <w:rFonts w:ascii="Cordia New" w:hAnsi="Cordia New" w:cs="Cordia New"/>
                <w:b/>
                <w:bCs/>
                <w:lang w:val="en-GB"/>
              </w:rPr>
              <w:t>Spot component of currency forwards</w:t>
            </w:r>
          </w:p>
        </w:tc>
        <w:tc>
          <w:tcPr>
            <w:tcW w:w="1224" w:type="dxa"/>
            <w:tcBorders>
              <w:top w:val="single" w:sz="4" w:space="0" w:color="auto"/>
              <w:bottom w:val="single" w:sz="4" w:space="0" w:color="auto"/>
            </w:tcBorders>
            <w:vAlign w:val="bottom"/>
          </w:tcPr>
          <w:p w14:paraId="345B6F40" w14:textId="77777777" w:rsidR="0092347D" w:rsidRPr="00457928" w:rsidRDefault="0092347D" w:rsidP="00693300">
            <w:pPr>
              <w:ind w:right="-72"/>
              <w:jc w:val="right"/>
              <w:rPr>
                <w:rFonts w:ascii="Cordia New" w:hAnsi="Cordia New" w:cs="Cordia New"/>
                <w:b/>
                <w:bCs/>
                <w:lang w:val="en-GB"/>
              </w:rPr>
            </w:pPr>
          </w:p>
          <w:p w14:paraId="32C7C5AA" w14:textId="77777777" w:rsidR="0092347D" w:rsidRPr="00457928" w:rsidRDefault="0092347D" w:rsidP="00693300">
            <w:pPr>
              <w:ind w:right="-72"/>
              <w:jc w:val="right"/>
              <w:rPr>
                <w:rFonts w:ascii="Cordia New" w:hAnsi="Cordia New" w:cs="Cordia New"/>
                <w:b/>
                <w:bCs/>
                <w:cs/>
                <w:lang w:val="en-GB"/>
              </w:rPr>
            </w:pPr>
            <w:r w:rsidRPr="00457928">
              <w:rPr>
                <w:rFonts w:ascii="Cordia New" w:hAnsi="Cordia New" w:cs="Cordia New"/>
                <w:b/>
                <w:bCs/>
                <w:lang w:val="en-GB"/>
              </w:rPr>
              <w:t>Intrinsic value of option</w:t>
            </w:r>
          </w:p>
        </w:tc>
        <w:tc>
          <w:tcPr>
            <w:tcW w:w="1224" w:type="dxa"/>
            <w:tcBorders>
              <w:top w:val="single" w:sz="4" w:space="0" w:color="auto"/>
              <w:bottom w:val="single" w:sz="4" w:space="0" w:color="auto"/>
            </w:tcBorders>
            <w:shd w:val="clear" w:color="auto" w:fill="auto"/>
            <w:vAlign w:val="bottom"/>
          </w:tcPr>
          <w:p w14:paraId="34F6D550" w14:textId="77777777" w:rsidR="0092347D" w:rsidRPr="00457928" w:rsidRDefault="0092347D" w:rsidP="00693300">
            <w:pPr>
              <w:ind w:right="-72"/>
              <w:jc w:val="right"/>
              <w:rPr>
                <w:rFonts w:ascii="Cordia New" w:eastAsia="Arial Unicode MS" w:hAnsi="Cordia New" w:cs="Cordia New"/>
                <w:b/>
                <w:bCs/>
                <w:cs/>
              </w:rPr>
            </w:pPr>
          </w:p>
          <w:p w14:paraId="7C622DA2"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c>
          <w:tcPr>
            <w:tcW w:w="1224" w:type="dxa"/>
            <w:tcBorders>
              <w:top w:val="single" w:sz="4" w:space="0" w:color="auto"/>
              <w:bottom w:val="single" w:sz="4" w:space="0" w:color="auto"/>
            </w:tcBorders>
            <w:shd w:val="clear" w:color="auto" w:fill="auto"/>
            <w:vAlign w:val="bottom"/>
          </w:tcPr>
          <w:p w14:paraId="5D7D9C4E"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1224" w:type="dxa"/>
            <w:tcBorders>
              <w:top w:val="single" w:sz="4" w:space="0" w:color="auto"/>
              <w:bottom w:val="single" w:sz="4" w:space="0" w:color="auto"/>
            </w:tcBorders>
            <w:shd w:val="clear" w:color="auto" w:fill="auto"/>
            <w:vAlign w:val="bottom"/>
          </w:tcPr>
          <w:p w14:paraId="36E2514D"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hAnsi="Cordia New" w:cs="Cordia New"/>
                <w:b/>
                <w:bCs/>
                <w:lang w:val="en-GB"/>
              </w:rPr>
              <w:t>Spot component of currency forwards</w:t>
            </w:r>
          </w:p>
        </w:tc>
        <w:tc>
          <w:tcPr>
            <w:tcW w:w="1224" w:type="dxa"/>
            <w:tcBorders>
              <w:top w:val="single" w:sz="4" w:space="0" w:color="auto"/>
              <w:bottom w:val="single" w:sz="4" w:space="0" w:color="auto"/>
            </w:tcBorders>
            <w:vAlign w:val="bottom"/>
          </w:tcPr>
          <w:p w14:paraId="2355BF35" w14:textId="77777777" w:rsidR="0092347D" w:rsidRPr="00457928" w:rsidRDefault="0092347D" w:rsidP="00693300">
            <w:pPr>
              <w:ind w:right="-72"/>
              <w:jc w:val="right"/>
              <w:rPr>
                <w:rFonts w:ascii="Cordia New" w:hAnsi="Cordia New" w:cs="Cordia New"/>
                <w:b/>
                <w:bCs/>
                <w:lang w:val="en-GB"/>
              </w:rPr>
            </w:pPr>
          </w:p>
          <w:p w14:paraId="2B950BA1"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hAnsi="Cordia New" w:cs="Cordia New"/>
                <w:b/>
                <w:bCs/>
                <w:lang w:val="en-GB"/>
              </w:rPr>
              <w:t>Intrinsic value of option</w:t>
            </w:r>
          </w:p>
        </w:tc>
        <w:tc>
          <w:tcPr>
            <w:tcW w:w="1224" w:type="dxa"/>
            <w:tcBorders>
              <w:top w:val="single" w:sz="4" w:space="0" w:color="auto"/>
              <w:bottom w:val="single" w:sz="4" w:space="0" w:color="auto"/>
            </w:tcBorders>
            <w:shd w:val="clear" w:color="auto" w:fill="auto"/>
            <w:vAlign w:val="bottom"/>
          </w:tcPr>
          <w:p w14:paraId="0FEBDBE2"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r>
      <w:tr w:rsidR="0092347D" w:rsidRPr="00457928" w14:paraId="1FD56FBB" w14:textId="77777777" w:rsidTr="00693300">
        <w:tc>
          <w:tcPr>
            <w:tcW w:w="5040" w:type="dxa"/>
            <w:shd w:val="clear" w:color="auto" w:fill="auto"/>
            <w:vAlign w:val="bottom"/>
          </w:tcPr>
          <w:p w14:paraId="6CC1C4CB" w14:textId="77777777" w:rsidR="0092347D" w:rsidRPr="00457928" w:rsidRDefault="0092347D" w:rsidP="005E077E">
            <w:pPr>
              <w:ind w:left="-86" w:right="-72"/>
              <w:rPr>
                <w:rFonts w:ascii="Cordia New" w:eastAsia="Arial Unicode MS" w:hAnsi="Cordia New" w:cs="Cordia New"/>
                <w:cs/>
              </w:rPr>
            </w:pPr>
          </w:p>
        </w:tc>
        <w:tc>
          <w:tcPr>
            <w:tcW w:w="1224" w:type="dxa"/>
            <w:tcBorders>
              <w:top w:val="single" w:sz="4" w:space="0" w:color="auto"/>
            </w:tcBorders>
            <w:shd w:val="clear" w:color="auto" w:fill="auto"/>
            <w:vAlign w:val="bottom"/>
          </w:tcPr>
          <w:p w14:paraId="60A79A8D"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18E10857"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0C09A16A"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68820EA3"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607866B8"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06098314"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35F64EC3" w14:textId="77777777" w:rsidR="0092347D" w:rsidRPr="00457928" w:rsidRDefault="0092347D" w:rsidP="00693300">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45386708" w14:textId="77777777" w:rsidR="0092347D" w:rsidRPr="00457928" w:rsidRDefault="0092347D" w:rsidP="00693300">
            <w:pPr>
              <w:ind w:right="-72"/>
              <w:jc w:val="right"/>
              <w:rPr>
                <w:rFonts w:ascii="Cordia New" w:eastAsia="Arial Unicode MS" w:hAnsi="Cordia New" w:cs="Cordia New"/>
                <w:cs/>
              </w:rPr>
            </w:pPr>
          </w:p>
        </w:tc>
      </w:tr>
      <w:tr w:rsidR="00F3234E" w:rsidRPr="00457928" w14:paraId="4F32C795" w14:textId="77777777" w:rsidTr="00693300">
        <w:tc>
          <w:tcPr>
            <w:tcW w:w="5040" w:type="dxa"/>
            <w:shd w:val="clear" w:color="auto" w:fill="auto"/>
            <w:vAlign w:val="bottom"/>
          </w:tcPr>
          <w:p w14:paraId="5A2C19E5" w14:textId="1E9D7891" w:rsidR="00F3234E" w:rsidRPr="00457928" w:rsidRDefault="00F3234E" w:rsidP="005E077E">
            <w:pPr>
              <w:ind w:left="-86" w:right="-72"/>
              <w:rPr>
                <w:rFonts w:ascii="Cordia New" w:eastAsia="Arial Unicode MS" w:hAnsi="Cordia New" w:cs="Cordia New"/>
                <w:cs/>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January </w:t>
            </w:r>
            <w:r w:rsidR="00186BD3" w:rsidRPr="00457928">
              <w:rPr>
                <w:rFonts w:ascii="Cordia New" w:eastAsia="Arial Unicode MS" w:hAnsi="Cordia New" w:cs="Cordia New"/>
                <w:lang w:val="en-GB"/>
              </w:rPr>
              <w:t>2021</w:t>
            </w:r>
          </w:p>
        </w:tc>
        <w:tc>
          <w:tcPr>
            <w:tcW w:w="1224" w:type="dxa"/>
            <w:shd w:val="clear" w:color="auto" w:fill="auto"/>
            <w:vAlign w:val="bottom"/>
          </w:tcPr>
          <w:p w14:paraId="68EA5289" w14:textId="7BAF5EEE" w:rsidR="00F3234E" w:rsidRPr="00457928" w:rsidRDefault="00186BD3" w:rsidP="00693300">
            <w:pPr>
              <w:ind w:right="-72"/>
              <w:jc w:val="right"/>
              <w:rPr>
                <w:rFonts w:ascii="Cordia New" w:eastAsia="Arial Unicode MS" w:hAnsi="Cordia New" w:cs="Cordia New"/>
                <w:lang w:val="en-US"/>
              </w:rPr>
            </w:pPr>
            <w:r w:rsidRPr="00457928">
              <w:rPr>
                <w:rFonts w:ascii="Cordia New" w:eastAsia="Arial Unicode MS" w:hAnsi="Cordia New" w:cs="Cordia New"/>
                <w:lang w:val="en-GB"/>
              </w:rPr>
              <w:t>8</w:t>
            </w:r>
          </w:p>
        </w:tc>
        <w:tc>
          <w:tcPr>
            <w:tcW w:w="1224" w:type="dxa"/>
            <w:shd w:val="clear" w:color="auto" w:fill="auto"/>
          </w:tcPr>
          <w:p w14:paraId="006D44A4" w14:textId="4BB4D2DC" w:rsidR="00F3234E" w:rsidRPr="00457928" w:rsidRDefault="00F3234E" w:rsidP="00693300">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w:t>
            </w:r>
            <w:r w:rsidRPr="00457928">
              <w:rPr>
                <w:rFonts w:ascii="Cordia New" w:eastAsia="Arial Unicode MS" w:hAnsi="Cordia New" w:cs="Cordia New"/>
                <w:cs/>
              </w:rPr>
              <w:t>)</w:t>
            </w:r>
          </w:p>
        </w:tc>
        <w:tc>
          <w:tcPr>
            <w:tcW w:w="1224" w:type="dxa"/>
            <w:shd w:val="clear" w:color="auto" w:fill="auto"/>
          </w:tcPr>
          <w:p w14:paraId="7AEEE625" w14:textId="7378B2BA" w:rsidR="00F3234E" w:rsidRPr="00457928" w:rsidRDefault="00F3234E" w:rsidP="00693300">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shd w:val="clear" w:color="auto" w:fill="auto"/>
            <w:vAlign w:val="bottom"/>
          </w:tcPr>
          <w:p w14:paraId="3A001DD7" w14:textId="781D55C6" w:rsidR="00F3234E" w:rsidRPr="00457928" w:rsidRDefault="00F3234E" w:rsidP="00693300">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c>
          <w:tcPr>
            <w:tcW w:w="1224" w:type="dxa"/>
            <w:shd w:val="clear" w:color="auto" w:fill="auto"/>
          </w:tcPr>
          <w:p w14:paraId="3185A4FC" w14:textId="1D3C02B8" w:rsidR="00F3234E" w:rsidRPr="00457928" w:rsidRDefault="00186BD3" w:rsidP="00693300">
            <w:pPr>
              <w:ind w:right="-72"/>
              <w:jc w:val="right"/>
              <w:rPr>
                <w:rFonts w:ascii="Cordia New" w:eastAsia="Arial Unicode MS" w:hAnsi="Cordia New" w:cs="Cordia New"/>
                <w:cs/>
              </w:rPr>
            </w:pPr>
            <w:r w:rsidRPr="00457928">
              <w:rPr>
                <w:rFonts w:ascii="Cordia New" w:eastAsia="Arial Unicode MS" w:hAnsi="Cordia New" w:cs="Cordia New"/>
                <w:lang w:val="en-GB"/>
              </w:rPr>
              <w:t>340</w:t>
            </w:r>
          </w:p>
        </w:tc>
        <w:tc>
          <w:tcPr>
            <w:tcW w:w="1224" w:type="dxa"/>
            <w:shd w:val="clear" w:color="auto" w:fill="auto"/>
          </w:tcPr>
          <w:p w14:paraId="6F173641" w14:textId="1E7EDA58" w:rsidR="00F3234E" w:rsidRPr="00457928" w:rsidRDefault="00F3234E" w:rsidP="00693300">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245</w:t>
            </w:r>
            <w:r w:rsidRPr="00457928">
              <w:rPr>
                <w:rFonts w:ascii="Cordia New" w:eastAsia="Arial Unicode MS" w:hAnsi="Cordia New" w:cs="Cordia New"/>
                <w:cs/>
              </w:rPr>
              <w:t>)</w:t>
            </w:r>
          </w:p>
        </w:tc>
        <w:tc>
          <w:tcPr>
            <w:tcW w:w="1224" w:type="dxa"/>
            <w:shd w:val="clear" w:color="auto" w:fill="auto"/>
          </w:tcPr>
          <w:p w14:paraId="68894C3A" w14:textId="67CA3587" w:rsidR="00F3234E" w:rsidRPr="00457928" w:rsidRDefault="00F3234E" w:rsidP="00693300">
            <w:pPr>
              <w:ind w:right="-72"/>
              <w:jc w:val="right"/>
              <w:rPr>
                <w:rFonts w:ascii="Cordia New" w:eastAsia="Arial Unicode MS" w:hAnsi="Cordia New" w:cs="Cordia New"/>
                <w:cs/>
              </w:rPr>
            </w:pPr>
            <w:r w:rsidRPr="00457928">
              <w:rPr>
                <w:rFonts w:ascii="Cordia New" w:eastAsia="Arial Unicode MS" w:hAnsi="Cordia New" w:cs="Cordia New"/>
                <w:lang w:val="en-US"/>
              </w:rPr>
              <w:t>-</w:t>
            </w:r>
          </w:p>
        </w:tc>
        <w:tc>
          <w:tcPr>
            <w:tcW w:w="1224" w:type="dxa"/>
            <w:shd w:val="clear" w:color="auto" w:fill="auto"/>
          </w:tcPr>
          <w:p w14:paraId="763E4D92" w14:textId="6678D244" w:rsidR="00F3234E" w:rsidRPr="00457928" w:rsidRDefault="00186BD3" w:rsidP="00693300">
            <w:pPr>
              <w:ind w:right="-72"/>
              <w:jc w:val="right"/>
              <w:rPr>
                <w:rFonts w:ascii="Cordia New" w:eastAsia="Arial Unicode MS" w:hAnsi="Cordia New" w:cs="Cordia New"/>
                <w:lang w:val="en-US"/>
              </w:rPr>
            </w:pPr>
            <w:r w:rsidRPr="00457928">
              <w:rPr>
                <w:rFonts w:ascii="Cordia New" w:eastAsia="Arial Unicode MS" w:hAnsi="Cordia New" w:cs="Cordia New"/>
                <w:lang w:val="en-GB"/>
              </w:rPr>
              <w:t>95</w:t>
            </w:r>
          </w:p>
        </w:tc>
      </w:tr>
      <w:tr w:rsidR="00F3234E" w:rsidRPr="00457928" w14:paraId="2B3DAEB0" w14:textId="77777777" w:rsidTr="00693300">
        <w:tc>
          <w:tcPr>
            <w:tcW w:w="5040" w:type="dxa"/>
            <w:shd w:val="clear" w:color="auto" w:fill="auto"/>
            <w:vAlign w:val="bottom"/>
          </w:tcPr>
          <w:p w14:paraId="6A1F8E8C" w14:textId="77777777" w:rsidR="00F3234E" w:rsidRPr="00457928" w:rsidRDefault="00F3234E" w:rsidP="005E077E">
            <w:pPr>
              <w:ind w:left="-86" w:right="-72"/>
              <w:rPr>
                <w:rFonts w:ascii="Cordia New" w:eastAsia="Arial Unicode MS" w:hAnsi="Cordia New" w:cs="Cordia New"/>
                <w:spacing w:val="-6"/>
                <w:cs/>
                <w:lang w:val="en-GB"/>
              </w:rPr>
            </w:pPr>
            <w:r w:rsidRPr="00457928">
              <w:rPr>
                <w:rFonts w:ascii="Cordia New" w:eastAsia="Arial Unicode MS" w:hAnsi="Cordia New" w:cs="Cordia New"/>
                <w:spacing w:val="-6"/>
                <w:lang w:val="en-GB"/>
              </w:rPr>
              <w:t>Changes in fair value of hedging instruments recognised in OCI</w:t>
            </w:r>
          </w:p>
        </w:tc>
        <w:tc>
          <w:tcPr>
            <w:tcW w:w="1224" w:type="dxa"/>
            <w:vAlign w:val="bottom"/>
          </w:tcPr>
          <w:p w14:paraId="57AC6E85" w14:textId="3F18B962"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0D18C01B" w14:textId="39806981" w:rsidR="00F3234E" w:rsidRPr="00457928" w:rsidRDefault="00F3234E"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94</w:t>
            </w:r>
            <w:r w:rsidRPr="00457928">
              <w:rPr>
                <w:rFonts w:ascii="Cordia New" w:eastAsia="Arial Unicode MS" w:hAnsi="Cordia New" w:cs="Cordia New"/>
                <w:lang w:val="en-GB"/>
              </w:rPr>
              <w:t>)</w:t>
            </w:r>
          </w:p>
        </w:tc>
        <w:tc>
          <w:tcPr>
            <w:tcW w:w="1224" w:type="dxa"/>
          </w:tcPr>
          <w:p w14:paraId="098E92D8" w14:textId="539A3BB0"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1224" w:type="dxa"/>
            <w:vAlign w:val="bottom"/>
          </w:tcPr>
          <w:p w14:paraId="3DA42370" w14:textId="089C1FB4"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92</w:t>
            </w:r>
            <w:r w:rsidRPr="00457928">
              <w:rPr>
                <w:rFonts w:ascii="Cordia New" w:eastAsia="Arial Unicode MS" w:hAnsi="Cordia New" w:cs="Cordia New"/>
                <w:lang w:val="en-GB"/>
              </w:rPr>
              <w:t>)</w:t>
            </w:r>
          </w:p>
        </w:tc>
        <w:tc>
          <w:tcPr>
            <w:tcW w:w="1224" w:type="dxa"/>
          </w:tcPr>
          <w:p w14:paraId="5CF057A7" w14:textId="1794DEF5"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0B5F84F4" w14:textId="6D7A0C3E"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874</w:t>
            </w:r>
            <w:r w:rsidRPr="00457928">
              <w:rPr>
                <w:rFonts w:ascii="Cordia New" w:eastAsia="Arial Unicode MS" w:hAnsi="Cordia New" w:cs="Cordia New"/>
                <w:lang w:val="en-GB"/>
              </w:rPr>
              <w:t>)</w:t>
            </w:r>
          </w:p>
        </w:tc>
        <w:tc>
          <w:tcPr>
            <w:tcW w:w="1224" w:type="dxa"/>
          </w:tcPr>
          <w:p w14:paraId="6A7C2B9A" w14:textId="52B93841"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47</w:t>
            </w:r>
          </w:p>
        </w:tc>
        <w:tc>
          <w:tcPr>
            <w:tcW w:w="1224" w:type="dxa"/>
          </w:tcPr>
          <w:p w14:paraId="38A19E2B" w14:textId="420480BD"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827</w:t>
            </w:r>
            <w:r w:rsidRPr="00457928">
              <w:rPr>
                <w:rFonts w:ascii="Cordia New" w:eastAsia="Arial Unicode MS" w:hAnsi="Cordia New" w:cs="Cordia New"/>
                <w:lang w:val="en-GB"/>
              </w:rPr>
              <w:t>)</w:t>
            </w:r>
          </w:p>
        </w:tc>
      </w:tr>
      <w:tr w:rsidR="00F3234E" w:rsidRPr="00457928" w14:paraId="244EA2E7" w14:textId="77777777" w:rsidTr="00693300">
        <w:tc>
          <w:tcPr>
            <w:tcW w:w="5040" w:type="dxa"/>
            <w:shd w:val="clear" w:color="auto" w:fill="auto"/>
            <w:vAlign w:val="bottom"/>
          </w:tcPr>
          <w:p w14:paraId="78637252" w14:textId="77777777" w:rsidR="00F3234E" w:rsidRPr="00457928" w:rsidRDefault="00F3234E" w:rsidP="005E077E">
            <w:pPr>
              <w:ind w:left="-86" w:right="-72"/>
              <w:rPr>
                <w:rFonts w:ascii="Cordia New" w:eastAsia="Arial Unicode MS" w:hAnsi="Cordia New" w:cs="Cordia New"/>
                <w:cs/>
                <w:lang w:val="en-GB"/>
              </w:rPr>
            </w:pPr>
            <w:r w:rsidRPr="00457928">
              <w:rPr>
                <w:rFonts w:ascii="Cordia New" w:hAnsi="Cordia New" w:cs="Cordia New"/>
                <w:lang w:val="en-GB"/>
              </w:rPr>
              <w:t>Costs of hedging deferred and recognised in OCI</w:t>
            </w:r>
          </w:p>
        </w:tc>
        <w:tc>
          <w:tcPr>
            <w:tcW w:w="1224" w:type="dxa"/>
            <w:vAlign w:val="bottom"/>
          </w:tcPr>
          <w:p w14:paraId="1A25B292" w14:textId="60FBD75F"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p>
        </w:tc>
        <w:tc>
          <w:tcPr>
            <w:tcW w:w="1224" w:type="dxa"/>
          </w:tcPr>
          <w:p w14:paraId="33404B67" w14:textId="41FE6180" w:rsidR="00F3234E" w:rsidRPr="00457928" w:rsidRDefault="00F3234E"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tcPr>
          <w:p w14:paraId="44998962" w14:textId="3166ED42" w:rsidR="00F3234E" w:rsidRPr="00457928" w:rsidRDefault="00F3234E"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vAlign w:val="bottom"/>
          </w:tcPr>
          <w:p w14:paraId="51383BB5" w14:textId="7AFBBE31"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p>
        </w:tc>
        <w:tc>
          <w:tcPr>
            <w:tcW w:w="1224" w:type="dxa"/>
          </w:tcPr>
          <w:p w14:paraId="7557770D" w14:textId="54CE70AC"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106</w:t>
            </w:r>
          </w:p>
        </w:tc>
        <w:tc>
          <w:tcPr>
            <w:tcW w:w="1224" w:type="dxa"/>
          </w:tcPr>
          <w:p w14:paraId="377F27EE" w14:textId="27D97727"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242BB931" w14:textId="552B2AED"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3C6C5D93" w14:textId="4536B457"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106</w:t>
            </w:r>
          </w:p>
        </w:tc>
      </w:tr>
      <w:tr w:rsidR="0092347D" w:rsidRPr="00457928" w14:paraId="603295A6" w14:textId="77777777" w:rsidTr="00693300">
        <w:tc>
          <w:tcPr>
            <w:tcW w:w="5040" w:type="dxa"/>
            <w:shd w:val="clear" w:color="auto" w:fill="auto"/>
            <w:vAlign w:val="bottom"/>
          </w:tcPr>
          <w:p w14:paraId="77CC2ADE" w14:textId="77777777" w:rsidR="0092347D" w:rsidRPr="00457928" w:rsidRDefault="0092347D" w:rsidP="005E077E">
            <w:pPr>
              <w:ind w:left="-86" w:right="-72"/>
              <w:rPr>
                <w:rFonts w:ascii="Cordia New" w:eastAsia="Arial Unicode MS" w:hAnsi="Cordia New" w:cs="Cordia New"/>
                <w:cs/>
                <w:lang w:val="en-GB"/>
              </w:rPr>
            </w:pPr>
            <w:r w:rsidRPr="00457928">
              <w:rPr>
                <w:rFonts w:ascii="Cordia New" w:eastAsia="Arial Unicode MS" w:hAnsi="Cordia New" w:cs="Cordia New"/>
                <w:lang w:val="en-GB"/>
              </w:rPr>
              <w:t>Reclassified from OCI to profit or loss</w:t>
            </w:r>
          </w:p>
        </w:tc>
        <w:tc>
          <w:tcPr>
            <w:tcW w:w="1224" w:type="dxa"/>
            <w:vAlign w:val="bottom"/>
          </w:tcPr>
          <w:p w14:paraId="6E957444" w14:textId="5A04CEA9" w:rsidR="0092347D" w:rsidRPr="00457928" w:rsidRDefault="0092347D" w:rsidP="00693300">
            <w:pPr>
              <w:ind w:right="-72"/>
              <w:jc w:val="right"/>
              <w:rPr>
                <w:rFonts w:ascii="Cordia New" w:eastAsia="Arial Unicode MS" w:hAnsi="Cordia New" w:cs="Cordia New"/>
                <w:lang w:val="en-GB"/>
              </w:rPr>
            </w:pPr>
          </w:p>
        </w:tc>
        <w:tc>
          <w:tcPr>
            <w:tcW w:w="1224" w:type="dxa"/>
          </w:tcPr>
          <w:p w14:paraId="769A4B03" w14:textId="38BD8785" w:rsidR="0092347D" w:rsidRPr="00457928" w:rsidRDefault="0092347D" w:rsidP="00693300">
            <w:pPr>
              <w:ind w:right="-72"/>
              <w:jc w:val="right"/>
              <w:rPr>
                <w:rFonts w:ascii="Cordia New" w:eastAsia="Arial Unicode MS" w:hAnsi="Cordia New" w:cs="Cordia New"/>
                <w:cs/>
                <w:lang w:val="en-GB"/>
              </w:rPr>
            </w:pPr>
          </w:p>
        </w:tc>
        <w:tc>
          <w:tcPr>
            <w:tcW w:w="1224" w:type="dxa"/>
          </w:tcPr>
          <w:p w14:paraId="183CAB1A" w14:textId="74A6A965" w:rsidR="0092347D" w:rsidRPr="00457928" w:rsidRDefault="0092347D" w:rsidP="00693300">
            <w:pPr>
              <w:ind w:right="-72"/>
              <w:jc w:val="right"/>
              <w:rPr>
                <w:rFonts w:ascii="Cordia New" w:eastAsia="Arial Unicode MS" w:hAnsi="Cordia New" w:cs="Cordia New"/>
                <w:lang w:val="en-GB"/>
              </w:rPr>
            </w:pPr>
          </w:p>
        </w:tc>
        <w:tc>
          <w:tcPr>
            <w:tcW w:w="1224" w:type="dxa"/>
            <w:vAlign w:val="bottom"/>
          </w:tcPr>
          <w:p w14:paraId="6A7CC568" w14:textId="1B1AF7F1" w:rsidR="0092347D" w:rsidRPr="00457928" w:rsidRDefault="0092347D" w:rsidP="00693300">
            <w:pPr>
              <w:ind w:right="-72"/>
              <w:jc w:val="right"/>
              <w:rPr>
                <w:rFonts w:ascii="Cordia New" w:eastAsia="Arial Unicode MS" w:hAnsi="Cordia New" w:cs="Cordia New"/>
                <w:lang w:val="en-GB"/>
              </w:rPr>
            </w:pPr>
          </w:p>
        </w:tc>
        <w:tc>
          <w:tcPr>
            <w:tcW w:w="1224" w:type="dxa"/>
          </w:tcPr>
          <w:p w14:paraId="4FAE1320" w14:textId="7A61F5AD" w:rsidR="0092347D" w:rsidRPr="00457928" w:rsidRDefault="0092347D" w:rsidP="00693300">
            <w:pPr>
              <w:ind w:right="-72"/>
              <w:jc w:val="right"/>
              <w:rPr>
                <w:rFonts w:ascii="Cordia New" w:eastAsia="Arial Unicode MS" w:hAnsi="Cordia New" w:cs="Cordia New"/>
                <w:lang w:val="en-GB"/>
              </w:rPr>
            </w:pPr>
          </w:p>
        </w:tc>
        <w:tc>
          <w:tcPr>
            <w:tcW w:w="1224" w:type="dxa"/>
          </w:tcPr>
          <w:p w14:paraId="6420A57D" w14:textId="51A32226" w:rsidR="0092347D" w:rsidRPr="00457928" w:rsidRDefault="0092347D" w:rsidP="00693300">
            <w:pPr>
              <w:ind w:right="-72"/>
              <w:jc w:val="right"/>
              <w:rPr>
                <w:rFonts w:ascii="Cordia New" w:eastAsia="Arial Unicode MS" w:hAnsi="Cordia New" w:cs="Cordia New"/>
                <w:lang w:val="en-GB"/>
              </w:rPr>
            </w:pPr>
          </w:p>
        </w:tc>
        <w:tc>
          <w:tcPr>
            <w:tcW w:w="1224" w:type="dxa"/>
          </w:tcPr>
          <w:p w14:paraId="537997B5" w14:textId="02996422" w:rsidR="0092347D" w:rsidRPr="00457928" w:rsidRDefault="0092347D" w:rsidP="00693300">
            <w:pPr>
              <w:ind w:right="-72"/>
              <w:jc w:val="right"/>
              <w:rPr>
                <w:rFonts w:ascii="Cordia New" w:eastAsia="Arial Unicode MS" w:hAnsi="Cordia New" w:cs="Cordia New"/>
                <w:lang w:val="en-GB"/>
              </w:rPr>
            </w:pPr>
          </w:p>
        </w:tc>
        <w:tc>
          <w:tcPr>
            <w:tcW w:w="1224" w:type="dxa"/>
          </w:tcPr>
          <w:p w14:paraId="7ABDD8C9" w14:textId="30DBFD83" w:rsidR="0092347D" w:rsidRPr="00457928" w:rsidRDefault="0092347D" w:rsidP="00693300">
            <w:pPr>
              <w:ind w:right="-72"/>
              <w:jc w:val="right"/>
              <w:rPr>
                <w:rFonts w:ascii="Cordia New" w:eastAsia="Arial Unicode MS" w:hAnsi="Cordia New" w:cs="Cordia New"/>
                <w:lang w:val="en-GB"/>
              </w:rPr>
            </w:pPr>
          </w:p>
        </w:tc>
      </w:tr>
      <w:tr w:rsidR="00F3234E" w:rsidRPr="00457928" w14:paraId="76E05871" w14:textId="77777777" w:rsidTr="00693300">
        <w:tc>
          <w:tcPr>
            <w:tcW w:w="5040" w:type="dxa"/>
            <w:shd w:val="clear" w:color="auto" w:fill="auto"/>
            <w:vAlign w:val="bottom"/>
          </w:tcPr>
          <w:p w14:paraId="0FA3DA3F" w14:textId="60A465E3" w:rsidR="00F3234E" w:rsidRPr="00457928" w:rsidRDefault="00F3234E" w:rsidP="005E077E">
            <w:pPr>
              <w:ind w:left="-86" w:right="-72"/>
              <w:rPr>
                <w:rFonts w:ascii="Cordia New" w:eastAsia="Arial Unicode MS" w:hAnsi="Cordia New" w:cs="Cordia New"/>
                <w:cs/>
              </w:rPr>
            </w:pPr>
            <w:r w:rsidRPr="00457928">
              <w:rPr>
                <w:rFonts w:ascii="Cordia New" w:eastAsia="Arial Unicode MS" w:hAnsi="Cordia New" w:cs="Cordia New"/>
                <w:cs/>
              </w:rPr>
              <w:t xml:space="preserve">   - </w:t>
            </w:r>
            <w:r w:rsidR="001D140C" w:rsidRPr="00457928">
              <w:rPr>
                <w:rFonts w:ascii="Cordia New" w:eastAsia="Arial Unicode MS" w:hAnsi="Cordia New" w:cs="Cordia New"/>
                <w:cs/>
              </w:rPr>
              <w:t>Gain</w:t>
            </w:r>
            <w:r w:rsidRPr="00457928">
              <w:rPr>
                <w:rFonts w:ascii="Cordia New" w:eastAsia="Arial Unicode MS" w:hAnsi="Cordia New" w:cs="Cordia New"/>
                <w:cs/>
              </w:rPr>
              <w:t xml:space="preserve"> </w:t>
            </w:r>
            <w:r w:rsidRPr="00457928">
              <w:rPr>
                <w:rFonts w:ascii="Cordia New" w:eastAsia="Arial Unicode MS" w:hAnsi="Cordia New" w:cs="Cordia New"/>
                <w:lang w:val="en-GB"/>
              </w:rPr>
              <w:t>on</w:t>
            </w:r>
            <w:r w:rsidRPr="00457928">
              <w:rPr>
                <w:rFonts w:ascii="Cordia New" w:eastAsia="Arial Unicode MS" w:hAnsi="Cordia New" w:cs="Cordia New"/>
                <w:cs/>
              </w:rPr>
              <w:t xml:space="preserve"> </w:t>
            </w:r>
            <w:r w:rsidR="001C5978" w:rsidRPr="00457928">
              <w:rPr>
                <w:rFonts w:ascii="Cordia New" w:eastAsia="Arial Unicode MS" w:hAnsi="Cordia New" w:cs="Cordia New" w:hint="cs"/>
                <w:cs/>
              </w:rPr>
              <w:t>foreign exchange rate</w:t>
            </w:r>
          </w:p>
        </w:tc>
        <w:tc>
          <w:tcPr>
            <w:tcW w:w="1224" w:type="dxa"/>
            <w:shd w:val="clear" w:color="auto" w:fill="auto"/>
            <w:vAlign w:val="bottom"/>
          </w:tcPr>
          <w:p w14:paraId="1BF86DAB" w14:textId="13585882"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shd w:val="clear" w:color="auto" w:fill="auto"/>
          </w:tcPr>
          <w:p w14:paraId="2493F73D" w14:textId="010FFAEA"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89</w:t>
            </w:r>
          </w:p>
        </w:tc>
        <w:tc>
          <w:tcPr>
            <w:tcW w:w="1224" w:type="dxa"/>
            <w:shd w:val="clear" w:color="auto" w:fill="auto"/>
          </w:tcPr>
          <w:p w14:paraId="5B80A8E3" w14:textId="50C4C4C0"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shd w:val="clear" w:color="auto" w:fill="auto"/>
            <w:vAlign w:val="bottom"/>
          </w:tcPr>
          <w:p w14:paraId="71DC0279" w14:textId="375EBF5D"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89</w:t>
            </w:r>
          </w:p>
        </w:tc>
        <w:tc>
          <w:tcPr>
            <w:tcW w:w="1224" w:type="dxa"/>
            <w:shd w:val="clear" w:color="auto" w:fill="auto"/>
          </w:tcPr>
          <w:p w14:paraId="2057DF62" w14:textId="11BABD48"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shd w:val="clear" w:color="auto" w:fill="auto"/>
          </w:tcPr>
          <w:p w14:paraId="66217D27" w14:textId="723F907C"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r w:rsidR="00F3234E" w:rsidRPr="00457928">
              <w:rPr>
                <w:rFonts w:ascii="Cordia New" w:eastAsia="Arial Unicode MS" w:hAnsi="Cordia New" w:cs="Cordia New"/>
                <w:lang w:val="en-GB"/>
              </w:rPr>
              <w:t>,</w:t>
            </w:r>
            <w:r w:rsidRPr="00457928">
              <w:rPr>
                <w:rFonts w:ascii="Cordia New" w:eastAsia="Arial Unicode MS" w:hAnsi="Cordia New" w:cs="Cordia New"/>
                <w:lang w:val="en-GB"/>
              </w:rPr>
              <w:t>738</w:t>
            </w:r>
          </w:p>
        </w:tc>
        <w:tc>
          <w:tcPr>
            <w:tcW w:w="1224" w:type="dxa"/>
            <w:shd w:val="clear" w:color="auto" w:fill="auto"/>
          </w:tcPr>
          <w:p w14:paraId="2DCB371B" w14:textId="3BFB3FAB"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shd w:val="clear" w:color="auto" w:fill="auto"/>
          </w:tcPr>
          <w:p w14:paraId="680DDCE6" w14:textId="33FFFB5D"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r w:rsidR="00F3234E" w:rsidRPr="00457928">
              <w:rPr>
                <w:rFonts w:ascii="Cordia New" w:eastAsia="Arial Unicode MS" w:hAnsi="Cordia New" w:cs="Cordia New"/>
                <w:lang w:val="en-GB"/>
              </w:rPr>
              <w:t>,</w:t>
            </w:r>
            <w:r w:rsidRPr="00457928">
              <w:rPr>
                <w:rFonts w:ascii="Cordia New" w:eastAsia="Arial Unicode MS" w:hAnsi="Cordia New" w:cs="Cordia New"/>
                <w:lang w:val="en-GB"/>
              </w:rPr>
              <w:t>738</w:t>
            </w:r>
          </w:p>
        </w:tc>
      </w:tr>
      <w:tr w:rsidR="00F3234E" w:rsidRPr="00457928" w14:paraId="40896772" w14:textId="77777777" w:rsidTr="00693300">
        <w:tc>
          <w:tcPr>
            <w:tcW w:w="5040" w:type="dxa"/>
            <w:shd w:val="clear" w:color="auto" w:fill="auto"/>
            <w:vAlign w:val="bottom"/>
          </w:tcPr>
          <w:p w14:paraId="17ADCEAE" w14:textId="77777777" w:rsidR="00F3234E" w:rsidRPr="00457928" w:rsidRDefault="00F3234E" w:rsidP="005E077E">
            <w:pPr>
              <w:ind w:left="-86" w:right="-72"/>
              <w:rPr>
                <w:rFonts w:ascii="Cordia New" w:eastAsia="Arial Unicode MS" w:hAnsi="Cordia New" w:cs="Cordia New"/>
                <w:cs/>
              </w:rPr>
            </w:pPr>
            <w:r w:rsidRPr="00457928">
              <w:rPr>
                <w:rFonts w:ascii="Cordia New" w:hAnsi="Cordia New" w:cs="Cordia New"/>
                <w:lang w:val="en-GB"/>
              </w:rPr>
              <w:t>Deferred tax</w:t>
            </w:r>
          </w:p>
        </w:tc>
        <w:tc>
          <w:tcPr>
            <w:tcW w:w="1224" w:type="dxa"/>
            <w:tcBorders>
              <w:bottom w:val="single" w:sz="4" w:space="0" w:color="auto"/>
            </w:tcBorders>
            <w:shd w:val="clear" w:color="auto" w:fill="auto"/>
            <w:vAlign w:val="bottom"/>
          </w:tcPr>
          <w:p w14:paraId="01DEA4C8" w14:textId="42EDA502"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vAlign w:val="bottom"/>
          </w:tcPr>
          <w:p w14:paraId="55644FA4" w14:textId="7AB32157"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p>
        </w:tc>
        <w:tc>
          <w:tcPr>
            <w:tcW w:w="1224" w:type="dxa"/>
            <w:tcBorders>
              <w:bottom w:val="single" w:sz="4" w:space="0" w:color="auto"/>
            </w:tcBorders>
            <w:shd w:val="clear" w:color="auto" w:fill="auto"/>
          </w:tcPr>
          <w:p w14:paraId="04502F42" w14:textId="07C55399"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Borders>
              <w:bottom w:val="single" w:sz="4" w:space="0" w:color="auto"/>
            </w:tcBorders>
            <w:shd w:val="clear" w:color="auto" w:fill="auto"/>
            <w:vAlign w:val="bottom"/>
          </w:tcPr>
          <w:p w14:paraId="1331B7F1" w14:textId="738C569B"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756A5E88" w14:textId="02E6270C"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21</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0CB97A46" w14:textId="529B0135"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27</w:t>
            </w:r>
          </w:p>
        </w:tc>
        <w:tc>
          <w:tcPr>
            <w:tcW w:w="1224" w:type="dxa"/>
            <w:tcBorders>
              <w:bottom w:val="single" w:sz="4" w:space="0" w:color="auto"/>
            </w:tcBorders>
            <w:shd w:val="clear" w:color="auto" w:fill="auto"/>
          </w:tcPr>
          <w:p w14:paraId="42949470" w14:textId="57C14E77"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590F71B1" w14:textId="7E112F27"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w:t>
            </w:r>
            <w:r w:rsidRPr="00457928">
              <w:rPr>
                <w:rFonts w:ascii="Cordia New" w:eastAsia="Arial Unicode MS" w:hAnsi="Cordia New" w:cs="Cordia New"/>
                <w:lang w:val="en-GB"/>
              </w:rPr>
              <w:t>)</w:t>
            </w:r>
          </w:p>
        </w:tc>
      </w:tr>
      <w:tr w:rsidR="00693300" w:rsidRPr="00457928" w14:paraId="1503052B" w14:textId="77777777" w:rsidTr="00693300">
        <w:tc>
          <w:tcPr>
            <w:tcW w:w="5040" w:type="dxa"/>
            <w:shd w:val="clear" w:color="auto" w:fill="auto"/>
            <w:vAlign w:val="bottom"/>
          </w:tcPr>
          <w:p w14:paraId="7FD2A05B" w14:textId="5D29A99A" w:rsidR="00693300" w:rsidRPr="00457928" w:rsidRDefault="00693300" w:rsidP="00693300">
            <w:pPr>
              <w:ind w:left="-86" w:right="-72"/>
              <w:rPr>
                <w:rFonts w:ascii="Cordia New" w:eastAsia="Arial Unicode MS" w:hAnsi="Cordia New" w:cs="Cordia New"/>
                <w:cs/>
              </w:rPr>
            </w:pPr>
          </w:p>
        </w:tc>
        <w:tc>
          <w:tcPr>
            <w:tcW w:w="1224" w:type="dxa"/>
            <w:tcBorders>
              <w:top w:val="single" w:sz="4" w:space="0" w:color="auto"/>
              <w:left w:val="nil"/>
              <w:right w:val="nil"/>
            </w:tcBorders>
            <w:shd w:val="clear" w:color="auto" w:fill="auto"/>
            <w:vAlign w:val="bottom"/>
          </w:tcPr>
          <w:p w14:paraId="4E5ECC2D" w14:textId="159A57DE" w:rsidR="00693300" w:rsidRPr="00457928" w:rsidRDefault="00693300" w:rsidP="00693300">
            <w:pPr>
              <w:ind w:right="-72"/>
              <w:jc w:val="right"/>
              <w:rPr>
                <w:rFonts w:ascii="Cordia New" w:eastAsia="Arial Unicode MS" w:hAnsi="Cordia New" w:cs="Cordia New"/>
                <w:lang w:val="en-GB"/>
              </w:rPr>
            </w:pPr>
          </w:p>
        </w:tc>
        <w:tc>
          <w:tcPr>
            <w:tcW w:w="1224" w:type="dxa"/>
            <w:tcBorders>
              <w:top w:val="single" w:sz="4" w:space="0" w:color="auto"/>
              <w:left w:val="nil"/>
              <w:right w:val="nil"/>
            </w:tcBorders>
            <w:shd w:val="clear" w:color="auto" w:fill="auto"/>
            <w:vAlign w:val="bottom"/>
          </w:tcPr>
          <w:p w14:paraId="25CBC3C6" w14:textId="527CB78C" w:rsidR="00693300" w:rsidRPr="00457928" w:rsidRDefault="00693300" w:rsidP="00693300">
            <w:pPr>
              <w:ind w:right="-72"/>
              <w:jc w:val="right"/>
              <w:rPr>
                <w:rFonts w:ascii="Cordia New" w:eastAsia="Arial Unicode MS" w:hAnsi="Cordia New" w:cs="Cordia New"/>
                <w:lang w:val="en-GB"/>
              </w:rPr>
            </w:pPr>
          </w:p>
        </w:tc>
        <w:tc>
          <w:tcPr>
            <w:tcW w:w="1224" w:type="dxa"/>
            <w:tcBorders>
              <w:top w:val="single" w:sz="4" w:space="0" w:color="auto"/>
              <w:left w:val="nil"/>
              <w:right w:val="nil"/>
            </w:tcBorders>
            <w:shd w:val="clear" w:color="auto" w:fill="auto"/>
          </w:tcPr>
          <w:p w14:paraId="15224C36" w14:textId="1D409ABB" w:rsidR="00693300" w:rsidRPr="00457928" w:rsidRDefault="00693300" w:rsidP="00693300">
            <w:pPr>
              <w:ind w:right="-72"/>
              <w:jc w:val="right"/>
              <w:rPr>
                <w:rFonts w:ascii="Cordia New" w:eastAsia="Arial Unicode MS" w:hAnsi="Cordia New" w:cs="Cordia New"/>
                <w:cs/>
                <w:lang w:val="en-GB"/>
              </w:rPr>
            </w:pPr>
          </w:p>
        </w:tc>
        <w:tc>
          <w:tcPr>
            <w:tcW w:w="1224" w:type="dxa"/>
            <w:tcBorders>
              <w:top w:val="single" w:sz="4" w:space="0" w:color="auto"/>
              <w:left w:val="nil"/>
              <w:right w:val="nil"/>
            </w:tcBorders>
            <w:shd w:val="clear" w:color="auto" w:fill="auto"/>
            <w:vAlign w:val="bottom"/>
          </w:tcPr>
          <w:p w14:paraId="5FD27FD1" w14:textId="7FCAAC4A" w:rsidR="00693300" w:rsidRPr="00457928" w:rsidRDefault="00693300" w:rsidP="00693300">
            <w:pPr>
              <w:ind w:right="-72"/>
              <w:jc w:val="right"/>
              <w:rPr>
                <w:rFonts w:ascii="Cordia New" w:eastAsia="Arial Unicode MS" w:hAnsi="Cordia New" w:cs="Cordia New"/>
                <w:cs/>
                <w:lang w:val="en-GB"/>
              </w:rPr>
            </w:pPr>
          </w:p>
        </w:tc>
        <w:tc>
          <w:tcPr>
            <w:tcW w:w="1224" w:type="dxa"/>
            <w:tcBorders>
              <w:top w:val="single" w:sz="4" w:space="0" w:color="auto"/>
              <w:left w:val="nil"/>
              <w:right w:val="nil"/>
            </w:tcBorders>
            <w:shd w:val="clear" w:color="auto" w:fill="auto"/>
          </w:tcPr>
          <w:p w14:paraId="297E6AB7" w14:textId="57DE21FC" w:rsidR="00693300" w:rsidRPr="00457928" w:rsidRDefault="00693300" w:rsidP="00693300">
            <w:pPr>
              <w:ind w:right="-72"/>
              <w:jc w:val="right"/>
              <w:rPr>
                <w:rFonts w:ascii="Cordia New" w:eastAsia="Arial Unicode MS" w:hAnsi="Cordia New" w:cs="Cordia New"/>
                <w:cs/>
                <w:lang w:val="en-GB"/>
              </w:rPr>
            </w:pPr>
          </w:p>
        </w:tc>
        <w:tc>
          <w:tcPr>
            <w:tcW w:w="1224" w:type="dxa"/>
            <w:tcBorders>
              <w:top w:val="single" w:sz="4" w:space="0" w:color="auto"/>
              <w:left w:val="nil"/>
              <w:right w:val="nil"/>
            </w:tcBorders>
            <w:shd w:val="clear" w:color="auto" w:fill="auto"/>
          </w:tcPr>
          <w:p w14:paraId="71D0B6A2" w14:textId="141A8146" w:rsidR="00693300" w:rsidRPr="00457928" w:rsidRDefault="00693300" w:rsidP="00693300">
            <w:pPr>
              <w:ind w:right="-72"/>
              <w:jc w:val="right"/>
              <w:rPr>
                <w:rFonts w:ascii="Cordia New" w:eastAsia="Arial Unicode MS" w:hAnsi="Cordia New" w:cs="Cordia New"/>
                <w:cs/>
                <w:lang w:val="en-GB"/>
              </w:rPr>
            </w:pPr>
          </w:p>
        </w:tc>
        <w:tc>
          <w:tcPr>
            <w:tcW w:w="1224" w:type="dxa"/>
            <w:tcBorders>
              <w:top w:val="single" w:sz="4" w:space="0" w:color="auto"/>
              <w:left w:val="nil"/>
              <w:right w:val="nil"/>
            </w:tcBorders>
            <w:shd w:val="clear" w:color="auto" w:fill="auto"/>
          </w:tcPr>
          <w:p w14:paraId="6EFB61FB" w14:textId="77B92056" w:rsidR="00693300" w:rsidRPr="00457928" w:rsidRDefault="00693300" w:rsidP="00693300">
            <w:pPr>
              <w:ind w:right="-72"/>
              <w:jc w:val="right"/>
              <w:rPr>
                <w:rFonts w:ascii="Cordia New" w:eastAsia="Arial Unicode MS" w:hAnsi="Cordia New" w:cs="Cordia New"/>
                <w:cs/>
                <w:lang w:val="en-GB"/>
              </w:rPr>
            </w:pPr>
          </w:p>
        </w:tc>
        <w:tc>
          <w:tcPr>
            <w:tcW w:w="1224" w:type="dxa"/>
            <w:tcBorders>
              <w:top w:val="single" w:sz="4" w:space="0" w:color="auto"/>
              <w:left w:val="nil"/>
              <w:right w:val="nil"/>
            </w:tcBorders>
            <w:shd w:val="clear" w:color="auto" w:fill="auto"/>
          </w:tcPr>
          <w:p w14:paraId="3CEAC136" w14:textId="5D57432E" w:rsidR="00693300" w:rsidRPr="00457928" w:rsidRDefault="00693300" w:rsidP="00693300">
            <w:pPr>
              <w:ind w:right="-72"/>
              <w:jc w:val="right"/>
              <w:rPr>
                <w:rFonts w:ascii="Cordia New" w:eastAsia="Arial Unicode MS" w:hAnsi="Cordia New" w:cs="Cordia New"/>
                <w:cs/>
                <w:lang w:val="en-GB"/>
              </w:rPr>
            </w:pPr>
          </w:p>
        </w:tc>
      </w:tr>
      <w:bookmarkEnd w:id="30"/>
      <w:tr w:rsidR="00693300" w:rsidRPr="00457928" w14:paraId="0CFEDDF1" w14:textId="77777777" w:rsidTr="00693300">
        <w:trPr>
          <w:trHeight w:val="100"/>
        </w:trPr>
        <w:tc>
          <w:tcPr>
            <w:tcW w:w="5040" w:type="dxa"/>
            <w:shd w:val="clear" w:color="auto" w:fill="auto"/>
            <w:vAlign w:val="bottom"/>
          </w:tcPr>
          <w:p w14:paraId="3A76B620" w14:textId="607E2F36" w:rsidR="00693300" w:rsidRPr="00457928" w:rsidRDefault="00693300" w:rsidP="00693300">
            <w:pPr>
              <w:ind w:right="-72"/>
              <w:rPr>
                <w:rFonts w:ascii="Cordia New" w:eastAsia="Arial Unicode MS" w:hAnsi="Cordia New" w:cs="Cordia New"/>
                <w:lang w:val="en-GB"/>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186BD3" w:rsidRPr="00457928">
              <w:rPr>
                <w:rFonts w:ascii="Cordia New" w:eastAsia="Arial Unicode MS" w:hAnsi="Cordia New" w:cs="Cordia New"/>
                <w:lang w:val="en-GB"/>
              </w:rPr>
              <w:t>2021</w:t>
            </w:r>
          </w:p>
        </w:tc>
        <w:tc>
          <w:tcPr>
            <w:tcW w:w="1224" w:type="dxa"/>
            <w:tcBorders>
              <w:bottom w:val="single" w:sz="4" w:space="0" w:color="auto"/>
            </w:tcBorders>
            <w:shd w:val="clear" w:color="auto" w:fill="auto"/>
            <w:vAlign w:val="bottom"/>
          </w:tcPr>
          <w:p w14:paraId="7735AB7C" w14:textId="6F748142" w:rsidR="00693300"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10</w:t>
            </w:r>
          </w:p>
        </w:tc>
        <w:tc>
          <w:tcPr>
            <w:tcW w:w="1224" w:type="dxa"/>
            <w:tcBorders>
              <w:bottom w:val="single" w:sz="4" w:space="0" w:color="auto"/>
            </w:tcBorders>
            <w:shd w:val="clear" w:color="auto" w:fill="auto"/>
            <w:vAlign w:val="bottom"/>
          </w:tcPr>
          <w:p w14:paraId="6100A749" w14:textId="0B8A9F91" w:rsidR="00693300" w:rsidRPr="00457928" w:rsidRDefault="00693300"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13</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711E8371" w14:textId="435A1BB6" w:rsidR="00693300"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w:t>
            </w:r>
          </w:p>
        </w:tc>
        <w:tc>
          <w:tcPr>
            <w:tcW w:w="1224" w:type="dxa"/>
            <w:tcBorders>
              <w:bottom w:val="single" w:sz="4" w:space="0" w:color="auto"/>
            </w:tcBorders>
            <w:shd w:val="clear" w:color="auto" w:fill="auto"/>
            <w:vAlign w:val="bottom"/>
          </w:tcPr>
          <w:p w14:paraId="3AA583C8" w14:textId="52A4EB80" w:rsidR="00693300" w:rsidRPr="00457928" w:rsidRDefault="00693300"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7ABD61B3" w14:textId="5CFB180F" w:rsidR="00693300"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425</w:t>
            </w:r>
          </w:p>
        </w:tc>
        <w:tc>
          <w:tcPr>
            <w:tcW w:w="1224" w:type="dxa"/>
            <w:tcBorders>
              <w:bottom w:val="single" w:sz="4" w:space="0" w:color="auto"/>
            </w:tcBorders>
            <w:shd w:val="clear" w:color="auto" w:fill="auto"/>
          </w:tcPr>
          <w:p w14:paraId="4E5A0C42" w14:textId="76DA390B" w:rsidR="00693300" w:rsidRPr="00457928" w:rsidRDefault="00693300"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354</w:t>
            </w:r>
            <w:r w:rsidRPr="00457928">
              <w:rPr>
                <w:rFonts w:ascii="Cordia New" w:eastAsia="Arial Unicode MS" w:hAnsi="Cordia New" w:cs="Cordia New"/>
                <w:lang w:val="en-GB"/>
              </w:rPr>
              <w:t>)</w:t>
            </w:r>
          </w:p>
        </w:tc>
        <w:tc>
          <w:tcPr>
            <w:tcW w:w="1224" w:type="dxa"/>
            <w:tcBorders>
              <w:bottom w:val="single" w:sz="4" w:space="0" w:color="auto"/>
            </w:tcBorders>
            <w:shd w:val="clear" w:color="auto" w:fill="auto"/>
          </w:tcPr>
          <w:p w14:paraId="6F95201B" w14:textId="1A16FE27" w:rsidR="00693300"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38</w:t>
            </w:r>
          </w:p>
        </w:tc>
        <w:tc>
          <w:tcPr>
            <w:tcW w:w="1224" w:type="dxa"/>
            <w:tcBorders>
              <w:bottom w:val="single" w:sz="4" w:space="0" w:color="auto"/>
            </w:tcBorders>
            <w:shd w:val="clear" w:color="auto" w:fill="auto"/>
          </w:tcPr>
          <w:p w14:paraId="46FDADBC" w14:textId="46CD1E65" w:rsidR="00693300"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109</w:t>
            </w:r>
          </w:p>
        </w:tc>
      </w:tr>
    </w:tbl>
    <w:p w14:paraId="28951575" w14:textId="77777777" w:rsidR="0092347D" w:rsidRPr="00457928" w:rsidRDefault="0092347D" w:rsidP="005E077E">
      <w:pPr>
        <w:rPr>
          <w:rFonts w:ascii="Cordia New" w:eastAsia="Arial Unicode MS" w:hAnsi="Cordia New" w:cs="Cordia New"/>
          <w:lang w:val="en-GB"/>
        </w:rPr>
        <w:sectPr w:rsidR="0092347D" w:rsidRPr="00457928" w:rsidSect="00693300">
          <w:pgSz w:w="16834" w:h="11907" w:orient="landscape" w:code="9"/>
          <w:pgMar w:top="1440" w:right="720" w:bottom="720" w:left="720" w:header="706" w:footer="706" w:gutter="0"/>
          <w:cols w:space="720"/>
          <w:docGrid w:linePitch="381"/>
        </w:sectPr>
      </w:pPr>
    </w:p>
    <w:p w14:paraId="7A64F81A" w14:textId="77777777" w:rsidR="0092347D" w:rsidRPr="00457928" w:rsidRDefault="0092347D" w:rsidP="005E077E">
      <w:pPr>
        <w:rPr>
          <w:rFonts w:ascii="Cordia New" w:eastAsia="Arial Unicode MS" w:hAnsi="Cordia New" w:cs="Cordia New"/>
          <w:lang w:val="en-GB"/>
        </w:rPr>
      </w:pPr>
    </w:p>
    <w:tbl>
      <w:tblPr>
        <w:tblW w:w="14832" w:type="dxa"/>
        <w:tblInd w:w="540" w:type="dxa"/>
        <w:tblLayout w:type="fixed"/>
        <w:tblLook w:val="04A0" w:firstRow="1" w:lastRow="0" w:firstColumn="1" w:lastColumn="0" w:noHBand="0" w:noVBand="1"/>
      </w:tblPr>
      <w:tblGrid>
        <w:gridCol w:w="5040"/>
        <w:gridCol w:w="1224"/>
        <w:gridCol w:w="1224"/>
        <w:gridCol w:w="1224"/>
        <w:gridCol w:w="1224"/>
        <w:gridCol w:w="1224"/>
        <w:gridCol w:w="1224"/>
        <w:gridCol w:w="1224"/>
        <w:gridCol w:w="1224"/>
      </w:tblGrid>
      <w:tr w:rsidR="0092347D" w:rsidRPr="00457928" w14:paraId="17940DE8" w14:textId="77777777" w:rsidTr="00693300">
        <w:tc>
          <w:tcPr>
            <w:tcW w:w="5040" w:type="dxa"/>
            <w:shd w:val="clear" w:color="auto" w:fill="auto"/>
            <w:vAlign w:val="bottom"/>
          </w:tcPr>
          <w:p w14:paraId="0E8EEC0B" w14:textId="77777777" w:rsidR="0092347D" w:rsidRPr="00457928" w:rsidRDefault="0092347D" w:rsidP="005E077E">
            <w:pPr>
              <w:ind w:left="-86" w:right="-72"/>
              <w:rPr>
                <w:rFonts w:ascii="Cordia New" w:eastAsia="Arial Unicode MS" w:hAnsi="Cordia New" w:cs="Cordia New"/>
                <w:b/>
                <w:bCs/>
                <w:cs/>
                <w:lang w:val="en-US"/>
              </w:rPr>
            </w:pPr>
          </w:p>
        </w:tc>
        <w:tc>
          <w:tcPr>
            <w:tcW w:w="9792" w:type="dxa"/>
            <w:gridSpan w:val="8"/>
            <w:tcBorders>
              <w:top w:val="single" w:sz="4" w:space="0" w:color="auto"/>
              <w:bottom w:val="single" w:sz="4" w:space="0" w:color="auto"/>
            </w:tcBorders>
            <w:vAlign w:val="bottom"/>
          </w:tcPr>
          <w:p w14:paraId="1C02195F" w14:textId="77777777" w:rsidR="0092347D" w:rsidRPr="00457928" w:rsidRDefault="0092347D" w:rsidP="005E077E">
            <w:pPr>
              <w:ind w:right="-72"/>
              <w:jc w:val="right"/>
              <w:rPr>
                <w:rFonts w:ascii="Cordia New" w:eastAsia="Arial Unicode MS" w:hAnsi="Cordia New" w:cs="Cordia New"/>
                <w:b/>
                <w:bCs/>
                <w:cs/>
                <w:lang w:val="en-GB"/>
              </w:rPr>
            </w:pPr>
            <w:r w:rsidRPr="00457928">
              <w:rPr>
                <w:rFonts w:ascii="Cordia New" w:hAnsi="Cordia New" w:cs="Cordia New"/>
                <w:b/>
                <w:bCs/>
                <w:lang w:val="en-GB"/>
              </w:rPr>
              <w:t>Consolidated financial statements</w:t>
            </w:r>
          </w:p>
        </w:tc>
      </w:tr>
      <w:tr w:rsidR="0092347D" w:rsidRPr="00457928" w14:paraId="59124928" w14:textId="77777777" w:rsidTr="00693300">
        <w:tc>
          <w:tcPr>
            <w:tcW w:w="5040" w:type="dxa"/>
            <w:shd w:val="clear" w:color="auto" w:fill="auto"/>
            <w:vAlign w:val="bottom"/>
          </w:tcPr>
          <w:p w14:paraId="25E64032" w14:textId="77777777" w:rsidR="0092347D" w:rsidRPr="00457928" w:rsidRDefault="0092347D" w:rsidP="005E077E">
            <w:pPr>
              <w:ind w:left="-86" w:right="-72"/>
              <w:rPr>
                <w:rFonts w:ascii="Cordia New" w:eastAsia="Arial Unicode MS" w:hAnsi="Cordia New" w:cs="Cordia New"/>
                <w:b/>
                <w:bCs/>
                <w:cs/>
                <w:lang w:val="en-GB"/>
              </w:rPr>
            </w:pPr>
          </w:p>
        </w:tc>
        <w:tc>
          <w:tcPr>
            <w:tcW w:w="4896" w:type="dxa"/>
            <w:gridSpan w:val="4"/>
            <w:tcBorders>
              <w:top w:val="single" w:sz="4" w:space="0" w:color="auto"/>
            </w:tcBorders>
            <w:vAlign w:val="bottom"/>
          </w:tcPr>
          <w:p w14:paraId="0D397983"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4896" w:type="dxa"/>
            <w:gridSpan w:val="4"/>
            <w:tcBorders>
              <w:top w:val="single" w:sz="4" w:space="0" w:color="auto"/>
              <w:bottom w:val="single" w:sz="4" w:space="0" w:color="auto"/>
            </w:tcBorders>
            <w:vAlign w:val="bottom"/>
          </w:tcPr>
          <w:p w14:paraId="70F744AB"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Unit:</w:t>
            </w:r>
            <w:r w:rsidRPr="00457928">
              <w:rPr>
                <w:rFonts w:ascii="Cordia New" w:eastAsia="Arial Unicode MS" w:hAnsi="Cordia New" w:cs="Cordia New"/>
                <w:b/>
                <w:bCs/>
                <w:cs/>
              </w:rPr>
              <w:t xml:space="preserve"> </w:t>
            </w:r>
            <w:r w:rsidRPr="00457928">
              <w:rPr>
                <w:rFonts w:ascii="Cordia New" w:eastAsia="Arial Unicode MS" w:hAnsi="Cordia New" w:cs="Cordia New"/>
                <w:b/>
                <w:bCs/>
              </w:rPr>
              <w:t>Million</w:t>
            </w:r>
            <w:r w:rsidRPr="00457928">
              <w:rPr>
                <w:rFonts w:ascii="Cordia New" w:eastAsia="Arial Unicode MS" w:hAnsi="Cordia New" w:cs="Cordia New"/>
                <w:b/>
                <w:bCs/>
                <w:cs/>
              </w:rPr>
              <w:t xml:space="preserve"> </w:t>
            </w:r>
            <w:r w:rsidRPr="00457928">
              <w:rPr>
                <w:rFonts w:ascii="Cordia New" w:eastAsia="Arial Unicode MS" w:hAnsi="Cordia New" w:cs="Cordia New"/>
                <w:b/>
                <w:bCs/>
              </w:rPr>
              <w:t>Baht</w:t>
            </w:r>
          </w:p>
        </w:tc>
      </w:tr>
      <w:tr w:rsidR="0092347D" w:rsidRPr="00457928" w14:paraId="192C75DB" w14:textId="77777777" w:rsidTr="00693300">
        <w:tc>
          <w:tcPr>
            <w:tcW w:w="5040" w:type="dxa"/>
            <w:shd w:val="clear" w:color="auto" w:fill="auto"/>
            <w:vAlign w:val="bottom"/>
          </w:tcPr>
          <w:p w14:paraId="2D8D793F" w14:textId="77777777" w:rsidR="0092347D" w:rsidRPr="00457928" w:rsidRDefault="0092347D" w:rsidP="005E077E">
            <w:pPr>
              <w:ind w:left="-86" w:right="-72"/>
              <w:rPr>
                <w:rFonts w:ascii="Cordia New" w:eastAsia="Arial Unicode MS" w:hAnsi="Cordia New" w:cs="Cordia New"/>
                <w:cs/>
              </w:rPr>
            </w:pPr>
          </w:p>
        </w:tc>
        <w:tc>
          <w:tcPr>
            <w:tcW w:w="1224" w:type="dxa"/>
            <w:tcBorders>
              <w:top w:val="single" w:sz="4" w:space="0" w:color="auto"/>
              <w:bottom w:val="single" w:sz="4" w:space="0" w:color="auto"/>
            </w:tcBorders>
            <w:shd w:val="clear" w:color="auto" w:fill="auto"/>
            <w:vAlign w:val="bottom"/>
          </w:tcPr>
          <w:p w14:paraId="27712713"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1224" w:type="dxa"/>
            <w:tcBorders>
              <w:top w:val="single" w:sz="4" w:space="0" w:color="auto"/>
              <w:bottom w:val="single" w:sz="4" w:space="0" w:color="auto"/>
            </w:tcBorders>
            <w:shd w:val="clear" w:color="auto" w:fill="auto"/>
            <w:vAlign w:val="bottom"/>
          </w:tcPr>
          <w:p w14:paraId="3AF4DECA" w14:textId="77777777" w:rsidR="0092347D" w:rsidRPr="00457928" w:rsidRDefault="0092347D" w:rsidP="005E077E">
            <w:pPr>
              <w:ind w:right="-72"/>
              <w:jc w:val="right"/>
              <w:rPr>
                <w:rFonts w:ascii="Cordia New" w:hAnsi="Cordia New" w:cs="Cordia New"/>
                <w:b/>
                <w:bCs/>
                <w:lang w:val="en-GB"/>
              </w:rPr>
            </w:pPr>
            <w:r w:rsidRPr="00457928">
              <w:rPr>
                <w:rFonts w:ascii="Cordia New" w:hAnsi="Cordia New" w:cs="Cordia New"/>
                <w:b/>
                <w:bCs/>
                <w:lang w:val="en-GB"/>
              </w:rPr>
              <w:t>Spot component of currency forwards</w:t>
            </w:r>
          </w:p>
        </w:tc>
        <w:tc>
          <w:tcPr>
            <w:tcW w:w="1224" w:type="dxa"/>
            <w:tcBorders>
              <w:top w:val="single" w:sz="4" w:space="0" w:color="auto"/>
              <w:bottom w:val="single" w:sz="4" w:space="0" w:color="auto"/>
            </w:tcBorders>
            <w:vAlign w:val="bottom"/>
          </w:tcPr>
          <w:p w14:paraId="5F13D1E2" w14:textId="77777777" w:rsidR="0092347D" w:rsidRPr="00457928" w:rsidRDefault="0092347D" w:rsidP="005E077E">
            <w:pPr>
              <w:ind w:right="-72"/>
              <w:jc w:val="right"/>
              <w:rPr>
                <w:rFonts w:ascii="Cordia New" w:hAnsi="Cordia New" w:cs="Cordia New"/>
                <w:b/>
                <w:bCs/>
                <w:lang w:val="en-GB"/>
              </w:rPr>
            </w:pPr>
          </w:p>
          <w:p w14:paraId="1667B787" w14:textId="77777777" w:rsidR="0092347D" w:rsidRPr="00457928" w:rsidRDefault="0092347D" w:rsidP="005E077E">
            <w:pPr>
              <w:ind w:right="-72"/>
              <w:jc w:val="right"/>
              <w:rPr>
                <w:rFonts w:ascii="Cordia New" w:hAnsi="Cordia New" w:cs="Cordia New"/>
                <w:b/>
                <w:bCs/>
                <w:cs/>
                <w:lang w:val="en-GB"/>
              </w:rPr>
            </w:pPr>
            <w:r w:rsidRPr="00457928">
              <w:rPr>
                <w:rFonts w:ascii="Cordia New" w:hAnsi="Cordia New" w:cs="Cordia New"/>
                <w:b/>
                <w:bCs/>
                <w:lang w:val="en-GB"/>
              </w:rPr>
              <w:t>Intrinsic value of option</w:t>
            </w:r>
          </w:p>
        </w:tc>
        <w:tc>
          <w:tcPr>
            <w:tcW w:w="1224" w:type="dxa"/>
            <w:tcBorders>
              <w:top w:val="single" w:sz="4" w:space="0" w:color="auto"/>
              <w:bottom w:val="single" w:sz="4" w:space="0" w:color="auto"/>
            </w:tcBorders>
            <w:shd w:val="clear" w:color="auto" w:fill="auto"/>
            <w:vAlign w:val="bottom"/>
          </w:tcPr>
          <w:p w14:paraId="23F86327" w14:textId="77777777" w:rsidR="0092347D" w:rsidRPr="00457928" w:rsidRDefault="0092347D" w:rsidP="005E077E">
            <w:pPr>
              <w:ind w:right="-72"/>
              <w:jc w:val="right"/>
              <w:rPr>
                <w:rFonts w:ascii="Cordia New" w:eastAsia="Arial Unicode MS" w:hAnsi="Cordia New" w:cs="Cordia New"/>
                <w:b/>
                <w:bCs/>
                <w:cs/>
              </w:rPr>
            </w:pPr>
          </w:p>
          <w:p w14:paraId="0B008FFC"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c>
          <w:tcPr>
            <w:tcW w:w="1224" w:type="dxa"/>
            <w:tcBorders>
              <w:top w:val="single" w:sz="4" w:space="0" w:color="auto"/>
              <w:bottom w:val="single" w:sz="4" w:space="0" w:color="auto"/>
            </w:tcBorders>
            <w:shd w:val="clear" w:color="auto" w:fill="auto"/>
            <w:vAlign w:val="bottom"/>
          </w:tcPr>
          <w:p w14:paraId="2FA06E98"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1224" w:type="dxa"/>
            <w:tcBorders>
              <w:top w:val="single" w:sz="4" w:space="0" w:color="auto"/>
              <w:bottom w:val="single" w:sz="4" w:space="0" w:color="auto"/>
            </w:tcBorders>
            <w:shd w:val="clear" w:color="auto" w:fill="auto"/>
            <w:vAlign w:val="bottom"/>
          </w:tcPr>
          <w:p w14:paraId="38BF91F7"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lang w:val="en-GB"/>
              </w:rPr>
              <w:t>Spot component of currency forwards</w:t>
            </w:r>
          </w:p>
        </w:tc>
        <w:tc>
          <w:tcPr>
            <w:tcW w:w="1224" w:type="dxa"/>
            <w:tcBorders>
              <w:top w:val="single" w:sz="4" w:space="0" w:color="auto"/>
              <w:bottom w:val="single" w:sz="4" w:space="0" w:color="auto"/>
            </w:tcBorders>
            <w:vAlign w:val="bottom"/>
          </w:tcPr>
          <w:p w14:paraId="284F74EB" w14:textId="77777777" w:rsidR="0092347D" w:rsidRPr="00457928" w:rsidRDefault="0092347D" w:rsidP="005E077E">
            <w:pPr>
              <w:ind w:right="-72"/>
              <w:jc w:val="right"/>
              <w:rPr>
                <w:rFonts w:ascii="Cordia New" w:hAnsi="Cordia New" w:cs="Cordia New"/>
                <w:b/>
                <w:bCs/>
                <w:lang w:val="en-GB"/>
              </w:rPr>
            </w:pPr>
          </w:p>
          <w:p w14:paraId="0B451A17"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lang w:val="en-GB"/>
              </w:rPr>
              <w:t>Intrinsic value of option</w:t>
            </w:r>
          </w:p>
        </w:tc>
        <w:tc>
          <w:tcPr>
            <w:tcW w:w="1224" w:type="dxa"/>
            <w:tcBorders>
              <w:top w:val="single" w:sz="4" w:space="0" w:color="auto"/>
              <w:bottom w:val="single" w:sz="4" w:space="0" w:color="auto"/>
            </w:tcBorders>
            <w:shd w:val="clear" w:color="auto" w:fill="auto"/>
            <w:vAlign w:val="bottom"/>
          </w:tcPr>
          <w:p w14:paraId="7506991A"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r>
      <w:tr w:rsidR="0092347D" w:rsidRPr="00457928" w14:paraId="3BE2B701" w14:textId="77777777" w:rsidTr="00693300">
        <w:tc>
          <w:tcPr>
            <w:tcW w:w="5040" w:type="dxa"/>
            <w:shd w:val="clear" w:color="auto" w:fill="auto"/>
            <w:vAlign w:val="bottom"/>
          </w:tcPr>
          <w:p w14:paraId="59B20C54" w14:textId="77777777" w:rsidR="0092347D" w:rsidRPr="00457928" w:rsidRDefault="0092347D" w:rsidP="005E077E">
            <w:pPr>
              <w:ind w:left="-86" w:right="-72"/>
              <w:rPr>
                <w:rFonts w:ascii="Cordia New" w:eastAsia="Arial Unicode MS" w:hAnsi="Cordia New" w:cs="Cordia New"/>
                <w:cs/>
              </w:rPr>
            </w:pPr>
          </w:p>
        </w:tc>
        <w:tc>
          <w:tcPr>
            <w:tcW w:w="1224" w:type="dxa"/>
            <w:tcBorders>
              <w:top w:val="single" w:sz="4" w:space="0" w:color="auto"/>
            </w:tcBorders>
            <w:shd w:val="clear" w:color="auto" w:fill="auto"/>
            <w:vAlign w:val="bottom"/>
          </w:tcPr>
          <w:p w14:paraId="1E8FCE15"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0DE1ADC2"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25D3B2CF"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457F860B"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48461B7A"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4498FC19"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3C0C30AF" w14:textId="77777777" w:rsidR="0092347D" w:rsidRPr="00457928" w:rsidRDefault="0092347D" w:rsidP="005E077E">
            <w:pPr>
              <w:ind w:right="-72"/>
              <w:jc w:val="right"/>
              <w:rPr>
                <w:rFonts w:ascii="Cordia New" w:eastAsia="Arial Unicode MS" w:hAnsi="Cordia New" w:cs="Cordia New"/>
                <w:cs/>
              </w:rPr>
            </w:pPr>
          </w:p>
        </w:tc>
        <w:tc>
          <w:tcPr>
            <w:tcW w:w="1224" w:type="dxa"/>
            <w:tcBorders>
              <w:top w:val="single" w:sz="4" w:space="0" w:color="auto"/>
            </w:tcBorders>
            <w:shd w:val="clear" w:color="auto" w:fill="auto"/>
            <w:vAlign w:val="bottom"/>
          </w:tcPr>
          <w:p w14:paraId="3AB48F1A" w14:textId="77777777" w:rsidR="0092347D" w:rsidRPr="00457928" w:rsidRDefault="0092347D" w:rsidP="005E077E">
            <w:pPr>
              <w:ind w:right="-72"/>
              <w:jc w:val="right"/>
              <w:rPr>
                <w:rFonts w:ascii="Cordia New" w:eastAsia="Arial Unicode MS" w:hAnsi="Cordia New" w:cs="Cordia New"/>
                <w:cs/>
              </w:rPr>
            </w:pPr>
          </w:p>
        </w:tc>
      </w:tr>
      <w:tr w:rsidR="00F3234E" w:rsidRPr="00457928" w14:paraId="4BD49D2A" w14:textId="77777777" w:rsidTr="00693300">
        <w:tc>
          <w:tcPr>
            <w:tcW w:w="5040" w:type="dxa"/>
            <w:shd w:val="clear" w:color="auto" w:fill="auto"/>
            <w:vAlign w:val="bottom"/>
          </w:tcPr>
          <w:p w14:paraId="0393840C" w14:textId="5EC46DE5" w:rsidR="00F3234E" w:rsidRPr="00457928" w:rsidRDefault="00F3234E" w:rsidP="005E077E">
            <w:pPr>
              <w:ind w:left="-86" w:right="-72"/>
              <w:rPr>
                <w:rFonts w:ascii="Cordia New" w:eastAsia="Arial Unicode MS" w:hAnsi="Cordia New" w:cs="Cordia New"/>
                <w:cs/>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January </w:t>
            </w:r>
            <w:r w:rsidR="00186BD3" w:rsidRPr="00457928">
              <w:rPr>
                <w:rFonts w:ascii="Cordia New" w:eastAsia="Arial Unicode MS" w:hAnsi="Cordia New" w:cs="Cordia New"/>
                <w:lang w:val="en-GB"/>
              </w:rPr>
              <w:t>2020</w:t>
            </w:r>
          </w:p>
        </w:tc>
        <w:tc>
          <w:tcPr>
            <w:tcW w:w="1224" w:type="dxa"/>
            <w:shd w:val="clear" w:color="auto" w:fill="auto"/>
            <w:vAlign w:val="bottom"/>
          </w:tcPr>
          <w:p w14:paraId="4D3D7C4D" w14:textId="02879CDC" w:rsidR="00F3234E" w:rsidRPr="00457928" w:rsidRDefault="00186BD3" w:rsidP="005E077E">
            <w:pPr>
              <w:ind w:right="-72"/>
              <w:jc w:val="right"/>
              <w:rPr>
                <w:rFonts w:ascii="Cordia New" w:eastAsia="Arial Unicode MS" w:hAnsi="Cordia New" w:cs="Cordia New"/>
                <w:lang w:val="en-US"/>
              </w:rPr>
            </w:pPr>
            <w:r w:rsidRPr="00457928">
              <w:rPr>
                <w:rFonts w:ascii="Cordia New" w:eastAsia="Arial Unicode MS" w:hAnsi="Cordia New" w:cs="Cordia New"/>
                <w:lang w:val="en-GB"/>
              </w:rPr>
              <w:t>19</w:t>
            </w:r>
          </w:p>
        </w:tc>
        <w:tc>
          <w:tcPr>
            <w:tcW w:w="1224" w:type="dxa"/>
            <w:shd w:val="clear" w:color="auto" w:fill="auto"/>
          </w:tcPr>
          <w:p w14:paraId="4AD67BCD" w14:textId="3DC2A7ED" w:rsidR="00F3234E"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w:t>
            </w:r>
          </w:p>
        </w:tc>
        <w:tc>
          <w:tcPr>
            <w:tcW w:w="1224" w:type="dxa"/>
            <w:shd w:val="clear" w:color="auto" w:fill="auto"/>
          </w:tcPr>
          <w:p w14:paraId="21583B8B" w14:textId="2FD66290" w:rsidR="00F3234E" w:rsidRPr="00457928" w:rsidRDefault="00F3234E" w:rsidP="005E077E">
            <w:pPr>
              <w:ind w:right="-72"/>
              <w:jc w:val="right"/>
              <w:rPr>
                <w:rFonts w:ascii="Cordia New" w:eastAsia="Arial Unicode MS" w:hAnsi="Cordia New" w:cs="Cordia New"/>
                <w:cs/>
              </w:rPr>
            </w:pPr>
            <w:r w:rsidRPr="00457928">
              <w:rPr>
                <w:rFonts w:ascii="Cordia New" w:eastAsia="Arial Unicode MS" w:hAnsi="Cordia New" w:cs="Cordia New"/>
                <w:lang w:val="en-US"/>
              </w:rPr>
              <w:t>-</w:t>
            </w:r>
          </w:p>
        </w:tc>
        <w:tc>
          <w:tcPr>
            <w:tcW w:w="1224" w:type="dxa"/>
            <w:shd w:val="clear" w:color="auto" w:fill="auto"/>
            <w:vAlign w:val="bottom"/>
          </w:tcPr>
          <w:p w14:paraId="50F115B1" w14:textId="4144AF85" w:rsidR="00F3234E"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29</w:t>
            </w:r>
          </w:p>
        </w:tc>
        <w:tc>
          <w:tcPr>
            <w:tcW w:w="1224" w:type="dxa"/>
            <w:shd w:val="clear" w:color="auto" w:fill="auto"/>
          </w:tcPr>
          <w:p w14:paraId="4BDA0B1B" w14:textId="0788A1E4" w:rsidR="00F3234E"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707</w:t>
            </w:r>
          </w:p>
        </w:tc>
        <w:tc>
          <w:tcPr>
            <w:tcW w:w="1224" w:type="dxa"/>
            <w:shd w:val="clear" w:color="auto" w:fill="auto"/>
          </w:tcPr>
          <w:p w14:paraId="06E8E28E" w14:textId="5B0DD049" w:rsidR="00F3234E"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375</w:t>
            </w:r>
          </w:p>
        </w:tc>
        <w:tc>
          <w:tcPr>
            <w:tcW w:w="1224" w:type="dxa"/>
            <w:shd w:val="clear" w:color="auto" w:fill="auto"/>
          </w:tcPr>
          <w:p w14:paraId="2F480999" w14:textId="015E3579" w:rsidR="00F3234E" w:rsidRPr="00457928" w:rsidRDefault="00F3234E"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shd w:val="clear" w:color="auto" w:fill="auto"/>
          </w:tcPr>
          <w:p w14:paraId="79A50C45" w14:textId="2A6D893A" w:rsidR="00F3234E" w:rsidRPr="00457928" w:rsidRDefault="00186BD3" w:rsidP="005E077E">
            <w:pPr>
              <w:ind w:right="-72"/>
              <w:jc w:val="right"/>
              <w:rPr>
                <w:rFonts w:ascii="Cordia New" w:eastAsia="Arial Unicode MS" w:hAnsi="Cordia New" w:cs="Cordia New"/>
                <w:lang w:val="en-US"/>
              </w:rPr>
            </w:pPr>
            <w:r w:rsidRPr="00457928">
              <w:rPr>
                <w:rFonts w:ascii="Cordia New" w:eastAsia="Arial Unicode MS" w:hAnsi="Cordia New" w:cs="Cordia New"/>
                <w:lang w:val="en-GB"/>
              </w:rPr>
              <w:t>1</w:t>
            </w:r>
            <w:r w:rsidR="00F3234E" w:rsidRPr="00457928">
              <w:rPr>
                <w:rFonts w:ascii="Cordia New" w:eastAsia="Arial Unicode MS" w:hAnsi="Cordia New" w:cs="Cordia New"/>
                <w:lang w:val="en-US"/>
              </w:rPr>
              <w:t>,</w:t>
            </w:r>
            <w:r w:rsidRPr="00457928">
              <w:rPr>
                <w:rFonts w:ascii="Cordia New" w:eastAsia="Arial Unicode MS" w:hAnsi="Cordia New" w:cs="Cordia New"/>
                <w:lang w:val="en-GB"/>
              </w:rPr>
              <w:t>082</w:t>
            </w:r>
          </w:p>
        </w:tc>
      </w:tr>
      <w:tr w:rsidR="00F3234E" w:rsidRPr="00457928" w14:paraId="6FEC807A" w14:textId="77777777" w:rsidTr="00693300">
        <w:tc>
          <w:tcPr>
            <w:tcW w:w="5040" w:type="dxa"/>
            <w:shd w:val="clear" w:color="auto" w:fill="auto"/>
            <w:vAlign w:val="bottom"/>
          </w:tcPr>
          <w:p w14:paraId="369E35E4" w14:textId="77777777" w:rsidR="00F3234E" w:rsidRPr="00457928" w:rsidRDefault="00F3234E" w:rsidP="005E077E">
            <w:pPr>
              <w:ind w:left="-86" w:right="-72"/>
              <w:rPr>
                <w:rFonts w:ascii="Cordia New" w:eastAsia="Arial Unicode MS" w:hAnsi="Cordia New" w:cs="Cordia New"/>
                <w:spacing w:val="-6"/>
                <w:cs/>
                <w:lang w:val="en-GB"/>
              </w:rPr>
            </w:pPr>
            <w:r w:rsidRPr="00457928">
              <w:rPr>
                <w:rFonts w:ascii="Cordia New" w:eastAsia="Arial Unicode MS" w:hAnsi="Cordia New" w:cs="Cordia New"/>
                <w:spacing w:val="-6"/>
                <w:lang w:val="en-GB"/>
              </w:rPr>
              <w:t>Changes in fair value of hedging instruments recognised in OCI</w:t>
            </w:r>
          </w:p>
        </w:tc>
        <w:tc>
          <w:tcPr>
            <w:tcW w:w="1224" w:type="dxa"/>
            <w:vAlign w:val="bottom"/>
          </w:tcPr>
          <w:p w14:paraId="6E86394D" w14:textId="56050A4E"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2E513822" w14:textId="01FF80D5"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21</w:t>
            </w:r>
            <w:r w:rsidRPr="00457928">
              <w:rPr>
                <w:rFonts w:ascii="Cordia New" w:eastAsia="Arial Unicode MS" w:hAnsi="Cordia New" w:cs="Cordia New"/>
                <w:lang w:val="en-GB"/>
              </w:rPr>
              <w:t>)</w:t>
            </w:r>
          </w:p>
        </w:tc>
        <w:tc>
          <w:tcPr>
            <w:tcW w:w="1224" w:type="dxa"/>
          </w:tcPr>
          <w:p w14:paraId="7CE33F3F" w14:textId="1317C3D3"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vAlign w:val="bottom"/>
          </w:tcPr>
          <w:p w14:paraId="34FE5E5B" w14:textId="4E87D6FF"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21</w:t>
            </w:r>
            <w:r w:rsidRPr="00457928">
              <w:rPr>
                <w:rFonts w:ascii="Cordia New" w:eastAsia="Arial Unicode MS" w:hAnsi="Cordia New" w:cs="Cordia New"/>
                <w:lang w:val="en-GB"/>
              </w:rPr>
              <w:t>)</w:t>
            </w:r>
          </w:p>
        </w:tc>
        <w:tc>
          <w:tcPr>
            <w:tcW w:w="1224" w:type="dxa"/>
          </w:tcPr>
          <w:p w14:paraId="1D769650" w14:textId="0DE9767C"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697138F3" w14:textId="5FCC376C"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667</w:t>
            </w:r>
            <w:r w:rsidRPr="00457928">
              <w:rPr>
                <w:rFonts w:ascii="Cordia New" w:eastAsia="Arial Unicode MS" w:hAnsi="Cordia New" w:cs="Cordia New"/>
                <w:lang w:val="en-GB"/>
              </w:rPr>
              <w:t>)</w:t>
            </w:r>
          </w:p>
        </w:tc>
        <w:tc>
          <w:tcPr>
            <w:tcW w:w="1224" w:type="dxa"/>
          </w:tcPr>
          <w:p w14:paraId="37A2C3D4" w14:textId="40CF9257"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7A3F7806" w14:textId="4B3CE38B"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667</w:t>
            </w:r>
            <w:r w:rsidRPr="00457928">
              <w:rPr>
                <w:rFonts w:ascii="Cordia New" w:eastAsia="Arial Unicode MS" w:hAnsi="Cordia New" w:cs="Cordia New"/>
                <w:lang w:val="en-GB"/>
              </w:rPr>
              <w:t>)</w:t>
            </w:r>
          </w:p>
        </w:tc>
      </w:tr>
      <w:tr w:rsidR="00F3234E" w:rsidRPr="00457928" w14:paraId="5EA0957A" w14:textId="77777777" w:rsidTr="00693300">
        <w:tc>
          <w:tcPr>
            <w:tcW w:w="5040" w:type="dxa"/>
            <w:shd w:val="clear" w:color="auto" w:fill="auto"/>
            <w:vAlign w:val="bottom"/>
          </w:tcPr>
          <w:p w14:paraId="5F09C3BA" w14:textId="77777777" w:rsidR="00F3234E" w:rsidRPr="00457928" w:rsidRDefault="00F3234E" w:rsidP="005E077E">
            <w:pPr>
              <w:ind w:left="-86" w:right="-72"/>
              <w:rPr>
                <w:rFonts w:ascii="Cordia New" w:eastAsia="Arial Unicode MS" w:hAnsi="Cordia New" w:cs="Cordia New"/>
                <w:cs/>
                <w:lang w:val="en-GB"/>
              </w:rPr>
            </w:pPr>
            <w:r w:rsidRPr="00457928">
              <w:rPr>
                <w:rFonts w:ascii="Cordia New" w:hAnsi="Cordia New" w:cs="Cordia New"/>
                <w:lang w:val="en-GB"/>
              </w:rPr>
              <w:t>Costs of hedging deferred and recognised in OCI</w:t>
            </w:r>
          </w:p>
        </w:tc>
        <w:tc>
          <w:tcPr>
            <w:tcW w:w="1224" w:type="dxa"/>
            <w:vAlign w:val="bottom"/>
          </w:tcPr>
          <w:p w14:paraId="14A696B5" w14:textId="66E322CB"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14</w:t>
            </w:r>
            <w:r w:rsidRPr="00457928">
              <w:rPr>
                <w:rFonts w:ascii="Cordia New" w:eastAsia="Arial Unicode MS" w:hAnsi="Cordia New" w:cs="Cordia New"/>
                <w:lang w:val="en-GB"/>
              </w:rPr>
              <w:t>)</w:t>
            </w:r>
          </w:p>
        </w:tc>
        <w:tc>
          <w:tcPr>
            <w:tcW w:w="1224" w:type="dxa"/>
          </w:tcPr>
          <w:p w14:paraId="55F052F4" w14:textId="47F4879C"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tcPr>
          <w:p w14:paraId="7FAB3321" w14:textId="18B976D1"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vAlign w:val="bottom"/>
          </w:tcPr>
          <w:p w14:paraId="65D566AE" w14:textId="40F2BC57"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14</w:t>
            </w:r>
            <w:r w:rsidRPr="00457928">
              <w:rPr>
                <w:rFonts w:ascii="Cordia New" w:eastAsia="Arial Unicode MS" w:hAnsi="Cordia New" w:cs="Cordia New"/>
                <w:lang w:val="en-GB"/>
              </w:rPr>
              <w:t>)</w:t>
            </w:r>
          </w:p>
        </w:tc>
        <w:tc>
          <w:tcPr>
            <w:tcW w:w="1224" w:type="dxa"/>
          </w:tcPr>
          <w:p w14:paraId="46D11E6B" w14:textId="051563D4"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458</w:t>
            </w:r>
            <w:r w:rsidRPr="00457928">
              <w:rPr>
                <w:rFonts w:ascii="Cordia New" w:eastAsia="Arial Unicode MS" w:hAnsi="Cordia New" w:cs="Cordia New"/>
                <w:lang w:val="en-GB"/>
              </w:rPr>
              <w:t>)</w:t>
            </w:r>
          </w:p>
        </w:tc>
        <w:tc>
          <w:tcPr>
            <w:tcW w:w="1224" w:type="dxa"/>
          </w:tcPr>
          <w:p w14:paraId="5F88B65A" w14:textId="7E868E27"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1AC87F7A" w14:textId="5B291F28"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18CF2A90" w14:textId="36AEA0D4"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458</w:t>
            </w:r>
            <w:r w:rsidRPr="00457928">
              <w:rPr>
                <w:rFonts w:ascii="Cordia New" w:eastAsia="Arial Unicode MS" w:hAnsi="Cordia New" w:cs="Cordia New"/>
                <w:lang w:val="en-GB"/>
              </w:rPr>
              <w:t>)</w:t>
            </w:r>
          </w:p>
        </w:tc>
      </w:tr>
      <w:tr w:rsidR="00F3234E" w:rsidRPr="00457928" w14:paraId="2BCD19DA" w14:textId="77777777" w:rsidTr="00693300">
        <w:tc>
          <w:tcPr>
            <w:tcW w:w="5040" w:type="dxa"/>
            <w:shd w:val="clear" w:color="auto" w:fill="auto"/>
            <w:vAlign w:val="bottom"/>
          </w:tcPr>
          <w:p w14:paraId="519347E1" w14:textId="77777777" w:rsidR="00F3234E" w:rsidRPr="00457928" w:rsidRDefault="00F3234E" w:rsidP="005E077E">
            <w:pPr>
              <w:ind w:left="-86" w:right="-72"/>
              <w:rPr>
                <w:rFonts w:ascii="Cordia New" w:eastAsia="Arial Unicode MS" w:hAnsi="Cordia New" w:cs="Cordia New"/>
                <w:cs/>
                <w:lang w:val="en-GB"/>
              </w:rPr>
            </w:pPr>
            <w:r w:rsidRPr="00457928">
              <w:rPr>
                <w:rFonts w:ascii="Cordia New" w:eastAsia="Arial Unicode MS" w:hAnsi="Cordia New" w:cs="Cordia New"/>
                <w:lang w:val="en-GB"/>
              </w:rPr>
              <w:t>Reclassified from OCI to profit or loss</w:t>
            </w:r>
          </w:p>
        </w:tc>
        <w:tc>
          <w:tcPr>
            <w:tcW w:w="1224" w:type="dxa"/>
            <w:vAlign w:val="bottom"/>
          </w:tcPr>
          <w:p w14:paraId="1A39656C" w14:textId="7F857B4B" w:rsidR="00F3234E" w:rsidRPr="00457928" w:rsidRDefault="00F3234E" w:rsidP="005E077E">
            <w:pPr>
              <w:ind w:right="-72"/>
              <w:jc w:val="right"/>
              <w:rPr>
                <w:rFonts w:ascii="Cordia New" w:eastAsia="Arial Unicode MS" w:hAnsi="Cordia New" w:cs="Cordia New"/>
                <w:lang w:val="en-GB"/>
              </w:rPr>
            </w:pPr>
          </w:p>
        </w:tc>
        <w:tc>
          <w:tcPr>
            <w:tcW w:w="1224" w:type="dxa"/>
          </w:tcPr>
          <w:p w14:paraId="26F49C2E" w14:textId="0DAEA1E5" w:rsidR="00F3234E" w:rsidRPr="00457928" w:rsidRDefault="00F3234E" w:rsidP="005E077E">
            <w:pPr>
              <w:ind w:right="-72"/>
              <w:jc w:val="right"/>
              <w:rPr>
                <w:rFonts w:ascii="Cordia New" w:eastAsia="Arial Unicode MS" w:hAnsi="Cordia New" w:cs="Cordia New"/>
                <w:cs/>
                <w:lang w:val="en-GB"/>
              </w:rPr>
            </w:pPr>
          </w:p>
        </w:tc>
        <w:tc>
          <w:tcPr>
            <w:tcW w:w="1224" w:type="dxa"/>
          </w:tcPr>
          <w:p w14:paraId="1118502E" w14:textId="34E343D9" w:rsidR="00F3234E" w:rsidRPr="00457928" w:rsidRDefault="00F3234E" w:rsidP="005E077E">
            <w:pPr>
              <w:ind w:right="-72"/>
              <w:jc w:val="right"/>
              <w:rPr>
                <w:rFonts w:ascii="Cordia New" w:eastAsia="Arial Unicode MS" w:hAnsi="Cordia New" w:cs="Cordia New"/>
                <w:lang w:val="en-GB"/>
              </w:rPr>
            </w:pPr>
          </w:p>
        </w:tc>
        <w:tc>
          <w:tcPr>
            <w:tcW w:w="1224" w:type="dxa"/>
            <w:vAlign w:val="bottom"/>
          </w:tcPr>
          <w:p w14:paraId="6CC8A26A" w14:textId="5B144D38" w:rsidR="00F3234E" w:rsidRPr="00457928" w:rsidRDefault="00F3234E" w:rsidP="005E077E">
            <w:pPr>
              <w:ind w:right="-72"/>
              <w:jc w:val="right"/>
              <w:rPr>
                <w:rFonts w:ascii="Cordia New" w:eastAsia="Arial Unicode MS" w:hAnsi="Cordia New" w:cs="Cordia New"/>
                <w:lang w:val="en-GB"/>
              </w:rPr>
            </w:pPr>
          </w:p>
        </w:tc>
        <w:tc>
          <w:tcPr>
            <w:tcW w:w="1224" w:type="dxa"/>
          </w:tcPr>
          <w:p w14:paraId="680BB511" w14:textId="4088CC59" w:rsidR="00F3234E" w:rsidRPr="00457928" w:rsidRDefault="00F3234E" w:rsidP="005E077E">
            <w:pPr>
              <w:ind w:right="-72"/>
              <w:jc w:val="right"/>
              <w:rPr>
                <w:rFonts w:ascii="Cordia New" w:eastAsia="Arial Unicode MS" w:hAnsi="Cordia New" w:cs="Cordia New"/>
                <w:lang w:val="en-GB"/>
              </w:rPr>
            </w:pPr>
          </w:p>
        </w:tc>
        <w:tc>
          <w:tcPr>
            <w:tcW w:w="1224" w:type="dxa"/>
          </w:tcPr>
          <w:p w14:paraId="242E310F" w14:textId="6C38224D" w:rsidR="00F3234E" w:rsidRPr="00457928" w:rsidRDefault="00F3234E" w:rsidP="005E077E">
            <w:pPr>
              <w:ind w:right="-72"/>
              <w:jc w:val="right"/>
              <w:rPr>
                <w:rFonts w:ascii="Cordia New" w:eastAsia="Arial Unicode MS" w:hAnsi="Cordia New" w:cs="Cordia New"/>
                <w:lang w:val="en-GB"/>
              </w:rPr>
            </w:pPr>
          </w:p>
        </w:tc>
        <w:tc>
          <w:tcPr>
            <w:tcW w:w="1224" w:type="dxa"/>
          </w:tcPr>
          <w:p w14:paraId="1B1CC4CC" w14:textId="1C5461C9" w:rsidR="00F3234E" w:rsidRPr="00457928" w:rsidRDefault="00F3234E" w:rsidP="005E077E">
            <w:pPr>
              <w:ind w:right="-72"/>
              <w:jc w:val="right"/>
              <w:rPr>
                <w:rFonts w:ascii="Cordia New" w:eastAsia="Arial Unicode MS" w:hAnsi="Cordia New" w:cs="Cordia New"/>
                <w:lang w:val="en-GB"/>
              </w:rPr>
            </w:pPr>
          </w:p>
        </w:tc>
        <w:tc>
          <w:tcPr>
            <w:tcW w:w="1224" w:type="dxa"/>
          </w:tcPr>
          <w:p w14:paraId="39B6905D" w14:textId="0A9BF6B6" w:rsidR="00F3234E" w:rsidRPr="00457928" w:rsidRDefault="00F3234E" w:rsidP="005E077E">
            <w:pPr>
              <w:ind w:right="-72"/>
              <w:jc w:val="right"/>
              <w:rPr>
                <w:rFonts w:ascii="Cordia New" w:eastAsia="Arial Unicode MS" w:hAnsi="Cordia New" w:cs="Cordia New"/>
                <w:lang w:val="en-GB"/>
              </w:rPr>
            </w:pPr>
          </w:p>
        </w:tc>
      </w:tr>
      <w:tr w:rsidR="00F3234E" w:rsidRPr="00457928" w14:paraId="199CE00E" w14:textId="77777777" w:rsidTr="00693300">
        <w:tc>
          <w:tcPr>
            <w:tcW w:w="5040" w:type="dxa"/>
            <w:shd w:val="clear" w:color="auto" w:fill="auto"/>
            <w:vAlign w:val="bottom"/>
          </w:tcPr>
          <w:p w14:paraId="76658068" w14:textId="1D26D896" w:rsidR="00F3234E" w:rsidRPr="00457928" w:rsidRDefault="00F3234E" w:rsidP="005E077E">
            <w:pPr>
              <w:ind w:left="-86" w:right="-72"/>
              <w:rPr>
                <w:rFonts w:ascii="Cordia New" w:eastAsia="Arial Unicode MS" w:hAnsi="Cordia New" w:cs="Cordia New"/>
                <w:cs/>
              </w:rPr>
            </w:pPr>
            <w:r w:rsidRPr="00457928">
              <w:rPr>
                <w:rFonts w:ascii="Cordia New" w:eastAsia="Arial Unicode MS" w:hAnsi="Cordia New" w:cs="Cordia New"/>
                <w:cs/>
              </w:rPr>
              <w:t xml:space="preserve">   - </w:t>
            </w:r>
            <w:r w:rsidRPr="00457928">
              <w:rPr>
                <w:rFonts w:ascii="Cordia New" w:eastAsia="Arial Unicode MS" w:hAnsi="Cordia New" w:cs="Cordia New"/>
                <w:lang w:val="en-GB"/>
              </w:rPr>
              <w:t>Loss</w:t>
            </w:r>
            <w:r w:rsidRPr="00457928">
              <w:rPr>
                <w:rFonts w:ascii="Cordia New" w:eastAsia="Arial Unicode MS" w:hAnsi="Cordia New" w:cs="Cordia New"/>
                <w:cs/>
              </w:rPr>
              <w:t xml:space="preserve"> </w:t>
            </w:r>
            <w:r w:rsidRPr="00457928">
              <w:rPr>
                <w:rFonts w:ascii="Cordia New" w:eastAsia="Arial Unicode MS" w:hAnsi="Cordia New" w:cs="Cordia New"/>
                <w:lang w:val="en-GB"/>
              </w:rPr>
              <w:t>on</w:t>
            </w:r>
            <w:r w:rsidRPr="00457928">
              <w:rPr>
                <w:rFonts w:ascii="Cordia New" w:eastAsia="Arial Unicode MS" w:hAnsi="Cordia New" w:cs="Cordia New"/>
                <w:cs/>
              </w:rPr>
              <w:t xml:space="preserve"> </w:t>
            </w:r>
            <w:r w:rsidR="001C5978" w:rsidRPr="00457928">
              <w:rPr>
                <w:rFonts w:ascii="Cordia New" w:eastAsia="Arial Unicode MS" w:hAnsi="Cordia New" w:cs="Cordia New" w:hint="cs"/>
                <w:cs/>
              </w:rPr>
              <w:t>foreign exchange rate</w:t>
            </w:r>
          </w:p>
        </w:tc>
        <w:tc>
          <w:tcPr>
            <w:tcW w:w="1224" w:type="dxa"/>
            <w:vAlign w:val="bottom"/>
          </w:tcPr>
          <w:p w14:paraId="2EFC092C" w14:textId="22B81903"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15F8AC56" w14:textId="4E6D0F4F"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w:t>
            </w:r>
            <w:r w:rsidRPr="00457928">
              <w:rPr>
                <w:rFonts w:ascii="Cordia New" w:eastAsia="Arial Unicode MS" w:hAnsi="Cordia New" w:cs="Cordia New"/>
                <w:lang w:val="en-GB"/>
              </w:rPr>
              <w:t>)</w:t>
            </w:r>
          </w:p>
        </w:tc>
        <w:tc>
          <w:tcPr>
            <w:tcW w:w="1224" w:type="dxa"/>
          </w:tcPr>
          <w:p w14:paraId="7FF8206D" w14:textId="373793B8"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vAlign w:val="bottom"/>
          </w:tcPr>
          <w:p w14:paraId="6D00F6D9" w14:textId="642FAAD9"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w:t>
            </w:r>
            <w:r w:rsidRPr="00457928">
              <w:rPr>
                <w:rFonts w:ascii="Cordia New" w:eastAsia="Arial Unicode MS" w:hAnsi="Cordia New" w:cs="Cordia New"/>
                <w:lang w:val="en-GB"/>
              </w:rPr>
              <w:t>)</w:t>
            </w:r>
          </w:p>
        </w:tc>
        <w:tc>
          <w:tcPr>
            <w:tcW w:w="1224" w:type="dxa"/>
          </w:tcPr>
          <w:p w14:paraId="590AC968" w14:textId="06052966"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0DDD8E40" w14:textId="5482EFB2"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108</w:t>
            </w:r>
            <w:r w:rsidRPr="00457928">
              <w:rPr>
                <w:rFonts w:ascii="Cordia New" w:eastAsia="Arial Unicode MS" w:hAnsi="Cordia New" w:cs="Cordia New"/>
                <w:lang w:val="en-GB"/>
              </w:rPr>
              <w:t>)</w:t>
            </w:r>
          </w:p>
        </w:tc>
        <w:tc>
          <w:tcPr>
            <w:tcW w:w="1224" w:type="dxa"/>
          </w:tcPr>
          <w:p w14:paraId="07A6DD35" w14:textId="3D4501B9"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Pr>
          <w:p w14:paraId="2780F753" w14:textId="2EB163BE"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108</w:t>
            </w:r>
            <w:r w:rsidRPr="00457928">
              <w:rPr>
                <w:rFonts w:ascii="Cordia New" w:eastAsia="Arial Unicode MS" w:hAnsi="Cordia New" w:cs="Cordia New"/>
                <w:lang w:val="en-GB"/>
              </w:rPr>
              <w:t>)</w:t>
            </w:r>
          </w:p>
        </w:tc>
      </w:tr>
      <w:tr w:rsidR="00F3234E" w:rsidRPr="00457928" w14:paraId="74B508FC" w14:textId="77777777" w:rsidTr="00693300">
        <w:tc>
          <w:tcPr>
            <w:tcW w:w="5040" w:type="dxa"/>
            <w:shd w:val="clear" w:color="auto" w:fill="auto"/>
            <w:vAlign w:val="bottom"/>
          </w:tcPr>
          <w:p w14:paraId="324C35B4" w14:textId="77777777" w:rsidR="00F3234E" w:rsidRPr="00457928" w:rsidRDefault="00F3234E" w:rsidP="005E077E">
            <w:pPr>
              <w:ind w:left="-86" w:right="-72"/>
              <w:rPr>
                <w:rFonts w:ascii="Cordia New" w:eastAsia="Arial Unicode MS" w:hAnsi="Cordia New" w:cs="Cordia New"/>
                <w:cs/>
              </w:rPr>
            </w:pPr>
            <w:r w:rsidRPr="00457928">
              <w:rPr>
                <w:rFonts w:ascii="Cordia New" w:hAnsi="Cordia New" w:cs="Cordia New"/>
                <w:lang w:val="en-GB"/>
              </w:rPr>
              <w:t>Deferred tax</w:t>
            </w:r>
          </w:p>
        </w:tc>
        <w:tc>
          <w:tcPr>
            <w:tcW w:w="1224" w:type="dxa"/>
            <w:tcBorders>
              <w:bottom w:val="single" w:sz="4" w:space="0" w:color="auto"/>
            </w:tcBorders>
            <w:vAlign w:val="bottom"/>
          </w:tcPr>
          <w:p w14:paraId="30B51235" w14:textId="6A302DDD"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p>
        </w:tc>
        <w:tc>
          <w:tcPr>
            <w:tcW w:w="1224" w:type="dxa"/>
            <w:tcBorders>
              <w:bottom w:val="single" w:sz="4" w:space="0" w:color="auto"/>
            </w:tcBorders>
            <w:vAlign w:val="bottom"/>
          </w:tcPr>
          <w:p w14:paraId="2D885099" w14:textId="4BEF6548"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5</w:t>
            </w:r>
          </w:p>
        </w:tc>
        <w:tc>
          <w:tcPr>
            <w:tcW w:w="1224" w:type="dxa"/>
            <w:tcBorders>
              <w:bottom w:val="single" w:sz="4" w:space="0" w:color="auto"/>
            </w:tcBorders>
          </w:tcPr>
          <w:p w14:paraId="6188D326" w14:textId="6F23FE83"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Borders>
              <w:bottom w:val="single" w:sz="4" w:space="0" w:color="auto"/>
            </w:tcBorders>
            <w:vAlign w:val="bottom"/>
          </w:tcPr>
          <w:p w14:paraId="59194347" w14:textId="1342686F"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8</w:t>
            </w:r>
          </w:p>
        </w:tc>
        <w:tc>
          <w:tcPr>
            <w:tcW w:w="1224" w:type="dxa"/>
            <w:tcBorders>
              <w:bottom w:val="single" w:sz="4" w:space="0" w:color="auto"/>
            </w:tcBorders>
          </w:tcPr>
          <w:p w14:paraId="3936D8E7" w14:textId="5B47229F"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91</w:t>
            </w:r>
          </w:p>
        </w:tc>
        <w:tc>
          <w:tcPr>
            <w:tcW w:w="1224" w:type="dxa"/>
            <w:tcBorders>
              <w:bottom w:val="single" w:sz="4" w:space="0" w:color="auto"/>
            </w:tcBorders>
          </w:tcPr>
          <w:p w14:paraId="082BF528" w14:textId="3AC441DA"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155</w:t>
            </w:r>
          </w:p>
        </w:tc>
        <w:tc>
          <w:tcPr>
            <w:tcW w:w="1224" w:type="dxa"/>
            <w:tcBorders>
              <w:bottom w:val="single" w:sz="4" w:space="0" w:color="auto"/>
            </w:tcBorders>
          </w:tcPr>
          <w:p w14:paraId="1968ADD7" w14:textId="4C21F770"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24" w:type="dxa"/>
            <w:tcBorders>
              <w:bottom w:val="single" w:sz="4" w:space="0" w:color="auto"/>
            </w:tcBorders>
          </w:tcPr>
          <w:p w14:paraId="5FE1CE52" w14:textId="2B837D47"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246</w:t>
            </w:r>
          </w:p>
        </w:tc>
      </w:tr>
      <w:tr w:rsidR="00693300" w:rsidRPr="00457928" w14:paraId="450345D3" w14:textId="77777777" w:rsidTr="00693300">
        <w:tc>
          <w:tcPr>
            <w:tcW w:w="5040" w:type="dxa"/>
            <w:shd w:val="clear" w:color="auto" w:fill="auto"/>
            <w:vAlign w:val="bottom"/>
          </w:tcPr>
          <w:p w14:paraId="01AFEAFF" w14:textId="77777777" w:rsidR="00693300" w:rsidRPr="00457928" w:rsidRDefault="00693300" w:rsidP="005E077E">
            <w:pPr>
              <w:ind w:left="-86" w:right="-72"/>
              <w:rPr>
                <w:rFonts w:ascii="Cordia New" w:hAnsi="Cordia New" w:cs="Cordia New"/>
                <w:lang w:val="en-GB"/>
              </w:rPr>
            </w:pPr>
          </w:p>
        </w:tc>
        <w:tc>
          <w:tcPr>
            <w:tcW w:w="1224" w:type="dxa"/>
            <w:tcBorders>
              <w:top w:val="single" w:sz="4" w:space="0" w:color="auto"/>
            </w:tcBorders>
            <w:shd w:val="clear" w:color="auto" w:fill="auto"/>
            <w:vAlign w:val="bottom"/>
          </w:tcPr>
          <w:p w14:paraId="54D6DBED"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vAlign w:val="bottom"/>
          </w:tcPr>
          <w:p w14:paraId="51C00225"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tcPr>
          <w:p w14:paraId="4E1F1743"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vAlign w:val="bottom"/>
          </w:tcPr>
          <w:p w14:paraId="19CC4CAB"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tcPr>
          <w:p w14:paraId="4DA6021B"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tcPr>
          <w:p w14:paraId="74AB924F"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tcPr>
          <w:p w14:paraId="7518CBFE" w14:textId="77777777" w:rsidR="00693300" w:rsidRPr="00457928" w:rsidRDefault="00693300" w:rsidP="005E077E">
            <w:pPr>
              <w:ind w:right="-72"/>
              <w:jc w:val="right"/>
              <w:rPr>
                <w:rFonts w:ascii="Cordia New" w:eastAsia="Arial Unicode MS" w:hAnsi="Cordia New" w:cs="Cordia New"/>
                <w:lang w:val="en-GB"/>
              </w:rPr>
            </w:pPr>
          </w:p>
        </w:tc>
        <w:tc>
          <w:tcPr>
            <w:tcW w:w="1224" w:type="dxa"/>
            <w:tcBorders>
              <w:top w:val="single" w:sz="4" w:space="0" w:color="auto"/>
            </w:tcBorders>
            <w:shd w:val="clear" w:color="auto" w:fill="auto"/>
          </w:tcPr>
          <w:p w14:paraId="5356D3AC" w14:textId="77777777" w:rsidR="00693300" w:rsidRPr="00457928" w:rsidRDefault="00693300" w:rsidP="005E077E">
            <w:pPr>
              <w:ind w:right="-72"/>
              <w:jc w:val="right"/>
              <w:rPr>
                <w:rFonts w:ascii="Cordia New" w:eastAsia="Arial Unicode MS" w:hAnsi="Cordia New" w:cs="Cordia New"/>
                <w:lang w:val="en-GB"/>
              </w:rPr>
            </w:pPr>
          </w:p>
        </w:tc>
      </w:tr>
      <w:tr w:rsidR="00F3234E" w:rsidRPr="00457928" w14:paraId="59CF70E2" w14:textId="77777777" w:rsidTr="00693300">
        <w:tc>
          <w:tcPr>
            <w:tcW w:w="5040" w:type="dxa"/>
            <w:shd w:val="clear" w:color="auto" w:fill="auto"/>
            <w:vAlign w:val="bottom"/>
          </w:tcPr>
          <w:p w14:paraId="30DFB54B" w14:textId="5694B143" w:rsidR="00F3234E" w:rsidRPr="00457928" w:rsidRDefault="00F3234E" w:rsidP="005E077E">
            <w:pPr>
              <w:ind w:left="-86" w:right="-72"/>
              <w:rPr>
                <w:rFonts w:ascii="Cordia New" w:eastAsia="Arial Unicode MS" w:hAnsi="Cordia New" w:cs="Cordia New"/>
                <w:cs/>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186BD3" w:rsidRPr="00457928">
              <w:rPr>
                <w:rFonts w:ascii="Cordia New" w:eastAsia="Arial Unicode MS" w:hAnsi="Cordia New" w:cs="Cordia New"/>
                <w:lang w:val="en-GB"/>
              </w:rPr>
              <w:t>2020</w:t>
            </w:r>
          </w:p>
        </w:tc>
        <w:tc>
          <w:tcPr>
            <w:tcW w:w="1224" w:type="dxa"/>
            <w:tcBorders>
              <w:left w:val="nil"/>
              <w:bottom w:val="single" w:sz="4" w:space="0" w:color="auto"/>
              <w:right w:val="nil"/>
            </w:tcBorders>
            <w:shd w:val="clear" w:color="auto" w:fill="auto"/>
            <w:vAlign w:val="bottom"/>
          </w:tcPr>
          <w:p w14:paraId="113ABBD7" w14:textId="0BE1A438" w:rsidR="00F3234E"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8</w:t>
            </w:r>
          </w:p>
        </w:tc>
        <w:tc>
          <w:tcPr>
            <w:tcW w:w="1224" w:type="dxa"/>
            <w:tcBorders>
              <w:left w:val="nil"/>
              <w:bottom w:val="single" w:sz="4" w:space="0" w:color="auto"/>
              <w:right w:val="nil"/>
            </w:tcBorders>
            <w:shd w:val="clear" w:color="auto" w:fill="auto"/>
            <w:vAlign w:val="bottom"/>
          </w:tcPr>
          <w:p w14:paraId="1544E66C" w14:textId="77859731" w:rsidR="00F3234E" w:rsidRPr="00457928" w:rsidRDefault="00F3234E"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w:t>
            </w:r>
            <w:r w:rsidRPr="00457928">
              <w:rPr>
                <w:rFonts w:ascii="Cordia New" w:eastAsia="Arial Unicode MS" w:hAnsi="Cordia New" w:cs="Cordia New"/>
                <w:lang w:val="en-GB"/>
              </w:rPr>
              <w:t>)</w:t>
            </w:r>
          </w:p>
        </w:tc>
        <w:tc>
          <w:tcPr>
            <w:tcW w:w="1224" w:type="dxa"/>
            <w:tcBorders>
              <w:left w:val="nil"/>
              <w:bottom w:val="single" w:sz="4" w:space="0" w:color="auto"/>
              <w:right w:val="nil"/>
            </w:tcBorders>
            <w:shd w:val="clear" w:color="auto" w:fill="auto"/>
          </w:tcPr>
          <w:p w14:paraId="0F48835F" w14:textId="77777777"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tcBorders>
              <w:left w:val="nil"/>
              <w:bottom w:val="single" w:sz="4" w:space="0" w:color="auto"/>
              <w:right w:val="nil"/>
            </w:tcBorders>
            <w:shd w:val="clear" w:color="auto" w:fill="auto"/>
            <w:vAlign w:val="bottom"/>
          </w:tcPr>
          <w:p w14:paraId="6BE48796" w14:textId="3AD72716"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1224" w:type="dxa"/>
            <w:tcBorders>
              <w:left w:val="nil"/>
              <w:bottom w:val="single" w:sz="4" w:space="0" w:color="auto"/>
              <w:right w:val="nil"/>
            </w:tcBorders>
            <w:shd w:val="clear" w:color="auto" w:fill="auto"/>
          </w:tcPr>
          <w:p w14:paraId="3932688C" w14:textId="405E37C1" w:rsidR="00F3234E"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340</w:t>
            </w:r>
          </w:p>
        </w:tc>
        <w:tc>
          <w:tcPr>
            <w:tcW w:w="1224" w:type="dxa"/>
            <w:tcBorders>
              <w:left w:val="nil"/>
              <w:bottom w:val="single" w:sz="4" w:space="0" w:color="auto"/>
              <w:right w:val="nil"/>
            </w:tcBorders>
            <w:shd w:val="clear" w:color="auto" w:fill="auto"/>
          </w:tcPr>
          <w:p w14:paraId="5DE1A1CB" w14:textId="44D3B4A5"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245</w:t>
            </w:r>
            <w:r w:rsidRPr="00457928">
              <w:rPr>
                <w:rFonts w:ascii="Cordia New" w:eastAsia="Arial Unicode MS" w:hAnsi="Cordia New" w:cs="Cordia New"/>
                <w:lang w:val="en-GB"/>
              </w:rPr>
              <w:t>)</w:t>
            </w:r>
          </w:p>
        </w:tc>
        <w:tc>
          <w:tcPr>
            <w:tcW w:w="1224" w:type="dxa"/>
            <w:tcBorders>
              <w:left w:val="nil"/>
              <w:bottom w:val="single" w:sz="4" w:space="0" w:color="auto"/>
              <w:right w:val="nil"/>
            </w:tcBorders>
            <w:shd w:val="clear" w:color="auto" w:fill="auto"/>
          </w:tcPr>
          <w:p w14:paraId="3408C7E8" w14:textId="77777777" w:rsidR="00F3234E" w:rsidRPr="00457928" w:rsidRDefault="00F3234E"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1224" w:type="dxa"/>
            <w:tcBorders>
              <w:left w:val="nil"/>
              <w:bottom w:val="single" w:sz="4" w:space="0" w:color="auto"/>
              <w:right w:val="nil"/>
            </w:tcBorders>
            <w:shd w:val="clear" w:color="auto" w:fill="auto"/>
          </w:tcPr>
          <w:p w14:paraId="4FE9DCFB" w14:textId="188077DF" w:rsidR="00F3234E"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95</w:t>
            </w:r>
          </w:p>
        </w:tc>
      </w:tr>
    </w:tbl>
    <w:p w14:paraId="062A76EE" w14:textId="2A69342B" w:rsidR="00693300" w:rsidRPr="00457928" w:rsidRDefault="00693300" w:rsidP="005E077E">
      <w:pPr>
        <w:rPr>
          <w:rFonts w:ascii="Cordia New" w:eastAsia="Arial Unicode MS" w:hAnsi="Cordia New" w:cs="Cordia New"/>
          <w:lang w:val="en-GB"/>
        </w:rPr>
      </w:pPr>
    </w:p>
    <w:p w14:paraId="21031B15" w14:textId="77777777" w:rsidR="00693300" w:rsidRPr="00457928" w:rsidRDefault="00693300">
      <w:pPr>
        <w:spacing w:after="160" w:line="259" w:lineRule="auto"/>
        <w:rPr>
          <w:rFonts w:ascii="Cordia New" w:eastAsia="Arial Unicode MS" w:hAnsi="Cordia New" w:cs="Cordia New"/>
          <w:lang w:val="en-GB"/>
        </w:rPr>
      </w:pPr>
      <w:r w:rsidRPr="00457928">
        <w:rPr>
          <w:rFonts w:ascii="Cordia New" w:eastAsia="Arial Unicode MS" w:hAnsi="Cordia New" w:cs="Cordia New"/>
          <w:lang w:val="en-GB"/>
        </w:rPr>
        <w:br w:type="page"/>
      </w:r>
    </w:p>
    <w:p w14:paraId="297C8E3B" w14:textId="77777777" w:rsidR="0092347D" w:rsidRPr="00457928" w:rsidRDefault="0092347D" w:rsidP="005E077E">
      <w:pPr>
        <w:rPr>
          <w:rFonts w:ascii="Cordia New" w:eastAsia="Arial Unicode MS" w:hAnsi="Cordia New" w:cs="Cordia New"/>
          <w:lang w:val="en-GB"/>
        </w:rPr>
      </w:pPr>
    </w:p>
    <w:tbl>
      <w:tblPr>
        <w:tblW w:w="4820" w:type="pct"/>
        <w:tblInd w:w="540" w:type="dxa"/>
        <w:tblLook w:val="04A0" w:firstRow="1" w:lastRow="0" w:firstColumn="1" w:lastColumn="0" w:noHBand="0" w:noVBand="1"/>
      </w:tblPr>
      <w:tblGrid>
        <w:gridCol w:w="7487"/>
        <w:gridCol w:w="1229"/>
        <w:gridCol w:w="1226"/>
        <w:gridCol w:w="1229"/>
        <w:gridCol w:w="1226"/>
        <w:gridCol w:w="1226"/>
        <w:gridCol w:w="1217"/>
      </w:tblGrid>
      <w:tr w:rsidR="00693300" w:rsidRPr="00457928" w14:paraId="1DA57069" w14:textId="77777777" w:rsidTr="00693300">
        <w:tc>
          <w:tcPr>
            <w:tcW w:w="2523" w:type="pct"/>
            <w:shd w:val="clear" w:color="auto" w:fill="auto"/>
            <w:vAlign w:val="bottom"/>
          </w:tcPr>
          <w:p w14:paraId="64AED03A" w14:textId="77777777" w:rsidR="00693300" w:rsidRPr="00457928" w:rsidRDefault="00693300" w:rsidP="00693300">
            <w:pPr>
              <w:ind w:left="-86" w:right="-72"/>
              <w:rPr>
                <w:rFonts w:ascii="Cordia New" w:eastAsia="Arial Unicode MS" w:hAnsi="Cordia New" w:cs="Cordia New"/>
                <w:b/>
                <w:bCs/>
                <w:cs/>
                <w:lang w:val="en-US"/>
              </w:rPr>
            </w:pPr>
          </w:p>
        </w:tc>
        <w:tc>
          <w:tcPr>
            <w:tcW w:w="2477" w:type="pct"/>
            <w:gridSpan w:val="6"/>
            <w:tcBorders>
              <w:top w:val="single" w:sz="4" w:space="0" w:color="auto"/>
              <w:bottom w:val="single" w:sz="4" w:space="0" w:color="auto"/>
            </w:tcBorders>
            <w:vAlign w:val="bottom"/>
          </w:tcPr>
          <w:p w14:paraId="750D633F" w14:textId="77777777" w:rsidR="00693300" w:rsidRPr="00457928" w:rsidRDefault="00693300" w:rsidP="00693300">
            <w:pPr>
              <w:ind w:right="-72"/>
              <w:jc w:val="right"/>
              <w:rPr>
                <w:rFonts w:ascii="Cordia New" w:eastAsia="Arial Unicode MS" w:hAnsi="Cordia New" w:cs="Cordia New"/>
                <w:b/>
                <w:bCs/>
                <w:cs/>
                <w:lang w:val="en-GB"/>
              </w:rPr>
            </w:pPr>
            <w:r w:rsidRPr="00457928">
              <w:rPr>
                <w:rFonts w:ascii="Cordia New" w:hAnsi="Cordia New" w:cs="Cordia New"/>
                <w:b/>
                <w:bCs/>
                <w:lang w:val="en-GB"/>
              </w:rPr>
              <w:t>Separate financial statements</w:t>
            </w:r>
          </w:p>
        </w:tc>
      </w:tr>
      <w:tr w:rsidR="0092347D" w:rsidRPr="00457928" w14:paraId="7DFB4C94" w14:textId="77777777" w:rsidTr="00693300">
        <w:tc>
          <w:tcPr>
            <w:tcW w:w="2523" w:type="pct"/>
            <w:shd w:val="clear" w:color="auto" w:fill="auto"/>
            <w:vAlign w:val="bottom"/>
          </w:tcPr>
          <w:p w14:paraId="6ED61DD2" w14:textId="77777777" w:rsidR="0092347D" w:rsidRPr="00457928" w:rsidRDefault="0092347D" w:rsidP="00693300">
            <w:pPr>
              <w:ind w:left="-86" w:right="-72"/>
              <w:rPr>
                <w:rFonts w:ascii="Cordia New" w:eastAsia="Arial Unicode MS" w:hAnsi="Cordia New" w:cs="Cordia New"/>
                <w:b/>
                <w:bCs/>
                <w:cs/>
                <w:lang w:val="en-GB"/>
              </w:rPr>
            </w:pPr>
          </w:p>
        </w:tc>
        <w:tc>
          <w:tcPr>
            <w:tcW w:w="1241" w:type="pct"/>
            <w:gridSpan w:val="3"/>
            <w:tcBorders>
              <w:top w:val="single" w:sz="4" w:space="0" w:color="auto"/>
            </w:tcBorders>
            <w:vAlign w:val="bottom"/>
          </w:tcPr>
          <w:p w14:paraId="2742EB8A"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36" w:type="pct"/>
            <w:gridSpan w:val="3"/>
            <w:tcBorders>
              <w:top w:val="single" w:sz="4" w:space="0" w:color="auto"/>
              <w:bottom w:val="single" w:sz="4" w:space="0" w:color="auto"/>
            </w:tcBorders>
            <w:vAlign w:val="bottom"/>
          </w:tcPr>
          <w:p w14:paraId="4D52D67D" w14:textId="77777777" w:rsidR="0092347D" w:rsidRPr="00457928" w:rsidRDefault="0092347D" w:rsidP="00693300">
            <w:pPr>
              <w:ind w:right="-72"/>
              <w:jc w:val="right"/>
              <w:rPr>
                <w:rFonts w:ascii="Cordia New" w:eastAsia="Arial Unicode MS" w:hAnsi="Cordia New" w:cs="Cordia New"/>
                <w:b/>
                <w:bCs/>
                <w:cs/>
              </w:rPr>
            </w:pPr>
            <w:r w:rsidRPr="00457928">
              <w:rPr>
                <w:rFonts w:ascii="Cordia New" w:eastAsia="Arial Unicode MS" w:hAnsi="Cordia New" w:cs="Cordia New"/>
                <w:b/>
                <w:bCs/>
              </w:rPr>
              <w:t>Unit:</w:t>
            </w:r>
            <w:r w:rsidRPr="00457928">
              <w:rPr>
                <w:rFonts w:ascii="Cordia New" w:eastAsia="Arial Unicode MS" w:hAnsi="Cordia New" w:cs="Cordia New"/>
                <w:b/>
                <w:bCs/>
                <w:cs/>
              </w:rPr>
              <w:t xml:space="preserve"> </w:t>
            </w:r>
            <w:r w:rsidRPr="00457928">
              <w:rPr>
                <w:rFonts w:ascii="Cordia New" w:eastAsia="Arial Unicode MS" w:hAnsi="Cordia New" w:cs="Cordia New"/>
                <w:b/>
                <w:bCs/>
              </w:rPr>
              <w:t>Million</w:t>
            </w:r>
            <w:r w:rsidRPr="00457928">
              <w:rPr>
                <w:rFonts w:ascii="Cordia New" w:eastAsia="Arial Unicode MS" w:hAnsi="Cordia New" w:cs="Cordia New"/>
                <w:b/>
                <w:bCs/>
                <w:cs/>
              </w:rPr>
              <w:t xml:space="preserve"> </w:t>
            </w:r>
            <w:r w:rsidRPr="00457928">
              <w:rPr>
                <w:rFonts w:ascii="Cordia New" w:eastAsia="Arial Unicode MS" w:hAnsi="Cordia New" w:cs="Cordia New"/>
                <w:b/>
                <w:bCs/>
              </w:rPr>
              <w:t>Baht</w:t>
            </w:r>
          </w:p>
        </w:tc>
      </w:tr>
      <w:tr w:rsidR="003C2631" w:rsidRPr="00457928" w14:paraId="6421A295" w14:textId="77777777" w:rsidTr="00693300">
        <w:tc>
          <w:tcPr>
            <w:tcW w:w="2523" w:type="pct"/>
            <w:shd w:val="clear" w:color="auto" w:fill="auto"/>
            <w:vAlign w:val="bottom"/>
          </w:tcPr>
          <w:p w14:paraId="2CB5BB6F" w14:textId="77777777" w:rsidR="003C2631" w:rsidRPr="00457928" w:rsidRDefault="003C2631" w:rsidP="00693300">
            <w:pPr>
              <w:ind w:left="-86" w:right="-72"/>
              <w:rPr>
                <w:rFonts w:ascii="Cordia New" w:eastAsia="Arial Unicode MS" w:hAnsi="Cordia New" w:cs="Cordia New"/>
                <w:cs/>
              </w:rPr>
            </w:pPr>
          </w:p>
        </w:tc>
        <w:tc>
          <w:tcPr>
            <w:tcW w:w="414" w:type="pct"/>
            <w:tcBorders>
              <w:top w:val="single" w:sz="4" w:space="0" w:color="auto"/>
              <w:bottom w:val="single" w:sz="4" w:space="0" w:color="auto"/>
            </w:tcBorders>
            <w:shd w:val="clear" w:color="auto" w:fill="auto"/>
            <w:vAlign w:val="bottom"/>
          </w:tcPr>
          <w:p w14:paraId="52E459EE" w14:textId="77777777" w:rsidR="003C2631" w:rsidRPr="00457928" w:rsidRDefault="003C2631" w:rsidP="00693300">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413" w:type="pct"/>
            <w:tcBorders>
              <w:top w:val="single" w:sz="4" w:space="0" w:color="auto"/>
              <w:bottom w:val="single" w:sz="4" w:space="0" w:color="auto"/>
            </w:tcBorders>
            <w:shd w:val="clear" w:color="auto" w:fill="auto"/>
            <w:vAlign w:val="bottom"/>
          </w:tcPr>
          <w:p w14:paraId="1D5AD9AD" w14:textId="77777777" w:rsidR="003C2631" w:rsidRPr="00457928" w:rsidRDefault="003C2631" w:rsidP="00693300">
            <w:pPr>
              <w:ind w:right="-72"/>
              <w:jc w:val="right"/>
              <w:rPr>
                <w:rFonts w:ascii="Cordia New" w:hAnsi="Cordia New" w:cs="Cordia New"/>
                <w:b/>
                <w:bCs/>
                <w:lang w:val="en-GB"/>
              </w:rPr>
            </w:pPr>
            <w:r w:rsidRPr="00457928">
              <w:rPr>
                <w:rFonts w:ascii="Cordia New" w:hAnsi="Cordia New" w:cs="Cordia New"/>
                <w:b/>
                <w:bCs/>
                <w:lang w:val="en-GB"/>
              </w:rPr>
              <w:t>Spot component of currency forwards</w:t>
            </w:r>
          </w:p>
        </w:tc>
        <w:tc>
          <w:tcPr>
            <w:tcW w:w="414" w:type="pct"/>
            <w:tcBorders>
              <w:top w:val="single" w:sz="4" w:space="0" w:color="auto"/>
              <w:bottom w:val="single" w:sz="4" w:space="0" w:color="auto"/>
            </w:tcBorders>
            <w:vAlign w:val="bottom"/>
          </w:tcPr>
          <w:p w14:paraId="3D6A14C9" w14:textId="77777777" w:rsidR="003C2631" w:rsidRPr="00457928" w:rsidRDefault="003C2631" w:rsidP="00693300">
            <w:pPr>
              <w:ind w:right="-72"/>
              <w:jc w:val="right"/>
              <w:rPr>
                <w:rFonts w:ascii="Cordia New" w:eastAsia="Arial Unicode MS" w:hAnsi="Cordia New" w:cs="Cordia New"/>
                <w:b/>
                <w:bCs/>
                <w:cs/>
              </w:rPr>
            </w:pPr>
          </w:p>
          <w:p w14:paraId="29AC331F" w14:textId="77777777" w:rsidR="003C2631" w:rsidRPr="00457928" w:rsidRDefault="003C2631" w:rsidP="0069330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c>
          <w:tcPr>
            <w:tcW w:w="413" w:type="pct"/>
            <w:tcBorders>
              <w:top w:val="single" w:sz="4" w:space="0" w:color="auto"/>
              <w:bottom w:val="single" w:sz="4" w:space="0" w:color="auto"/>
            </w:tcBorders>
            <w:shd w:val="clear" w:color="auto" w:fill="auto"/>
            <w:vAlign w:val="bottom"/>
          </w:tcPr>
          <w:p w14:paraId="4E31E668" w14:textId="77777777" w:rsidR="003C2631" w:rsidRPr="00457928" w:rsidRDefault="003C2631" w:rsidP="00693300">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413" w:type="pct"/>
            <w:tcBorders>
              <w:top w:val="single" w:sz="4" w:space="0" w:color="auto"/>
              <w:bottom w:val="single" w:sz="4" w:space="0" w:color="auto"/>
            </w:tcBorders>
            <w:shd w:val="clear" w:color="auto" w:fill="auto"/>
            <w:vAlign w:val="bottom"/>
          </w:tcPr>
          <w:p w14:paraId="6B60FBD2" w14:textId="77777777" w:rsidR="003C2631" w:rsidRPr="00457928" w:rsidRDefault="003C2631" w:rsidP="00693300">
            <w:pPr>
              <w:ind w:right="-72"/>
              <w:jc w:val="right"/>
              <w:rPr>
                <w:rFonts w:ascii="Cordia New" w:eastAsia="Arial Unicode MS" w:hAnsi="Cordia New" w:cs="Cordia New"/>
                <w:b/>
                <w:bCs/>
                <w:cs/>
              </w:rPr>
            </w:pPr>
            <w:r w:rsidRPr="00457928">
              <w:rPr>
                <w:rFonts w:ascii="Cordia New" w:hAnsi="Cordia New" w:cs="Cordia New"/>
                <w:b/>
                <w:bCs/>
                <w:lang w:val="en-GB"/>
              </w:rPr>
              <w:t>Spot component of currency forwards</w:t>
            </w:r>
          </w:p>
        </w:tc>
        <w:tc>
          <w:tcPr>
            <w:tcW w:w="410" w:type="pct"/>
            <w:tcBorders>
              <w:top w:val="single" w:sz="4" w:space="0" w:color="auto"/>
              <w:bottom w:val="single" w:sz="4" w:space="0" w:color="auto"/>
            </w:tcBorders>
            <w:vAlign w:val="bottom"/>
          </w:tcPr>
          <w:p w14:paraId="3E41247D" w14:textId="77777777" w:rsidR="003C2631" w:rsidRPr="00457928" w:rsidRDefault="003C2631" w:rsidP="0069330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r>
      <w:tr w:rsidR="003C2631" w:rsidRPr="00457928" w14:paraId="1D87A3B2" w14:textId="77777777" w:rsidTr="00693300">
        <w:tc>
          <w:tcPr>
            <w:tcW w:w="2523" w:type="pct"/>
            <w:shd w:val="clear" w:color="auto" w:fill="auto"/>
            <w:vAlign w:val="bottom"/>
          </w:tcPr>
          <w:p w14:paraId="7967106F" w14:textId="77777777" w:rsidR="003C2631" w:rsidRPr="00457928" w:rsidRDefault="003C2631" w:rsidP="00693300">
            <w:pPr>
              <w:ind w:left="-86" w:right="-72"/>
              <w:rPr>
                <w:rFonts w:ascii="Cordia New" w:eastAsia="Arial Unicode MS" w:hAnsi="Cordia New" w:cs="Cordia New"/>
                <w:cs/>
              </w:rPr>
            </w:pPr>
          </w:p>
        </w:tc>
        <w:tc>
          <w:tcPr>
            <w:tcW w:w="414" w:type="pct"/>
            <w:tcBorders>
              <w:top w:val="single" w:sz="4" w:space="0" w:color="auto"/>
            </w:tcBorders>
            <w:shd w:val="clear" w:color="auto" w:fill="auto"/>
            <w:vAlign w:val="bottom"/>
          </w:tcPr>
          <w:p w14:paraId="01EE5828" w14:textId="77777777" w:rsidR="003C2631" w:rsidRPr="00457928" w:rsidRDefault="003C2631"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2FB8A450" w14:textId="77777777" w:rsidR="003C2631" w:rsidRPr="00457928" w:rsidRDefault="003C2631" w:rsidP="0069330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47EC29C2" w14:textId="77777777" w:rsidR="003C2631" w:rsidRPr="00457928" w:rsidRDefault="003C2631"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4A0AC687" w14:textId="77777777" w:rsidR="003C2631" w:rsidRPr="00457928" w:rsidRDefault="003C2631"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1A6EF4B9" w14:textId="77777777" w:rsidR="003C2631" w:rsidRPr="00457928" w:rsidRDefault="003C2631" w:rsidP="00693300">
            <w:pPr>
              <w:ind w:right="-72"/>
              <w:jc w:val="right"/>
              <w:rPr>
                <w:rFonts w:ascii="Cordia New" w:eastAsia="Arial Unicode MS" w:hAnsi="Cordia New" w:cs="Cordia New"/>
                <w:cs/>
              </w:rPr>
            </w:pPr>
          </w:p>
        </w:tc>
        <w:tc>
          <w:tcPr>
            <w:tcW w:w="410" w:type="pct"/>
            <w:tcBorders>
              <w:top w:val="single" w:sz="4" w:space="0" w:color="auto"/>
            </w:tcBorders>
            <w:shd w:val="clear" w:color="auto" w:fill="auto"/>
            <w:vAlign w:val="bottom"/>
          </w:tcPr>
          <w:p w14:paraId="32C07CFC" w14:textId="77777777" w:rsidR="003C2631" w:rsidRPr="00457928" w:rsidRDefault="003C2631" w:rsidP="00693300">
            <w:pPr>
              <w:ind w:right="-72"/>
              <w:jc w:val="right"/>
              <w:rPr>
                <w:rFonts w:ascii="Cordia New" w:eastAsia="Arial Unicode MS" w:hAnsi="Cordia New" w:cs="Cordia New"/>
                <w:cs/>
                <w:lang w:val="en-GB"/>
              </w:rPr>
            </w:pPr>
          </w:p>
        </w:tc>
      </w:tr>
      <w:tr w:rsidR="00F3234E" w:rsidRPr="00457928" w14:paraId="190C2491" w14:textId="77777777" w:rsidTr="00693300">
        <w:tc>
          <w:tcPr>
            <w:tcW w:w="2523" w:type="pct"/>
            <w:shd w:val="clear" w:color="auto" w:fill="auto"/>
            <w:vAlign w:val="bottom"/>
          </w:tcPr>
          <w:p w14:paraId="646DC630" w14:textId="335DCCF7" w:rsidR="00F3234E" w:rsidRPr="00457928" w:rsidRDefault="00F3234E" w:rsidP="00693300">
            <w:pPr>
              <w:ind w:left="-86" w:right="-72"/>
              <w:rPr>
                <w:rFonts w:ascii="Cordia New" w:eastAsia="Arial Unicode MS" w:hAnsi="Cordia New" w:cs="Cordia New"/>
                <w:spacing w:val="-6"/>
                <w:lang w:val="en-GB"/>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January </w:t>
            </w:r>
            <w:r w:rsidR="00186BD3" w:rsidRPr="00457928">
              <w:rPr>
                <w:rFonts w:ascii="Cordia New" w:eastAsia="Arial Unicode MS" w:hAnsi="Cordia New" w:cs="Cordia New"/>
                <w:lang w:val="en-GB"/>
              </w:rPr>
              <w:t>2021</w:t>
            </w:r>
          </w:p>
        </w:tc>
        <w:tc>
          <w:tcPr>
            <w:tcW w:w="414" w:type="pct"/>
            <w:shd w:val="clear" w:color="auto" w:fill="auto"/>
            <w:vAlign w:val="bottom"/>
          </w:tcPr>
          <w:p w14:paraId="6259164F" w14:textId="5A7A5D94"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8</w:t>
            </w:r>
          </w:p>
        </w:tc>
        <w:tc>
          <w:tcPr>
            <w:tcW w:w="413" w:type="pct"/>
            <w:shd w:val="clear" w:color="auto" w:fill="auto"/>
            <w:vAlign w:val="bottom"/>
          </w:tcPr>
          <w:p w14:paraId="0EB9C864" w14:textId="6C942B1F"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6</w:t>
            </w:r>
            <w:r w:rsidRPr="00457928">
              <w:rPr>
                <w:rFonts w:ascii="Cordia New" w:eastAsia="Arial Unicode MS" w:hAnsi="Cordia New" w:cs="Cordia New"/>
                <w:lang w:val="en-GB"/>
              </w:rPr>
              <w:t>)</w:t>
            </w:r>
          </w:p>
        </w:tc>
        <w:tc>
          <w:tcPr>
            <w:tcW w:w="414" w:type="pct"/>
            <w:shd w:val="clear" w:color="auto" w:fill="auto"/>
            <w:vAlign w:val="bottom"/>
          </w:tcPr>
          <w:p w14:paraId="08496931" w14:textId="2ACDD909"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413" w:type="pct"/>
            <w:shd w:val="clear" w:color="auto" w:fill="auto"/>
            <w:vAlign w:val="bottom"/>
          </w:tcPr>
          <w:p w14:paraId="03552D82" w14:textId="5CA5A259"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270</w:t>
            </w:r>
          </w:p>
        </w:tc>
        <w:tc>
          <w:tcPr>
            <w:tcW w:w="413" w:type="pct"/>
            <w:shd w:val="clear" w:color="auto" w:fill="auto"/>
            <w:vAlign w:val="bottom"/>
          </w:tcPr>
          <w:p w14:paraId="75BF8A3F" w14:textId="44998354"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165</w:t>
            </w:r>
            <w:r w:rsidRPr="00457928">
              <w:rPr>
                <w:rFonts w:ascii="Cordia New" w:eastAsia="Arial Unicode MS" w:hAnsi="Cordia New" w:cs="Cordia New"/>
                <w:lang w:val="en-GB"/>
              </w:rPr>
              <w:t>)</w:t>
            </w:r>
          </w:p>
        </w:tc>
        <w:tc>
          <w:tcPr>
            <w:tcW w:w="410" w:type="pct"/>
            <w:shd w:val="clear" w:color="auto" w:fill="auto"/>
            <w:vAlign w:val="bottom"/>
          </w:tcPr>
          <w:p w14:paraId="502791AB" w14:textId="2D35DB75"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105</w:t>
            </w:r>
          </w:p>
        </w:tc>
      </w:tr>
      <w:tr w:rsidR="00F3234E" w:rsidRPr="00457928" w14:paraId="6623CF08" w14:textId="77777777" w:rsidTr="00693300">
        <w:tc>
          <w:tcPr>
            <w:tcW w:w="2523" w:type="pct"/>
            <w:shd w:val="clear" w:color="auto" w:fill="auto"/>
            <w:vAlign w:val="bottom"/>
          </w:tcPr>
          <w:p w14:paraId="512AE624" w14:textId="77777777" w:rsidR="00F3234E" w:rsidRPr="00457928" w:rsidRDefault="00F3234E" w:rsidP="00693300">
            <w:pPr>
              <w:ind w:left="-86" w:right="-72"/>
              <w:rPr>
                <w:rFonts w:ascii="Cordia New" w:eastAsia="Arial Unicode MS" w:hAnsi="Cordia New" w:cs="Cordia New"/>
                <w:spacing w:val="-6"/>
                <w:cs/>
                <w:lang w:val="en-GB"/>
              </w:rPr>
            </w:pPr>
            <w:r w:rsidRPr="00457928">
              <w:rPr>
                <w:rFonts w:ascii="Cordia New" w:eastAsia="Arial Unicode MS" w:hAnsi="Cordia New" w:cs="Cordia New"/>
                <w:spacing w:val="-6"/>
                <w:lang w:val="en-GB"/>
              </w:rPr>
              <w:t>Changes in fair value of hedging instruments recognised in OCI</w:t>
            </w:r>
          </w:p>
        </w:tc>
        <w:tc>
          <w:tcPr>
            <w:tcW w:w="414" w:type="pct"/>
            <w:shd w:val="clear" w:color="auto" w:fill="auto"/>
            <w:vAlign w:val="bottom"/>
          </w:tcPr>
          <w:p w14:paraId="75CBD887" w14:textId="7DFDE95B"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283EB100" w14:textId="2768348E" w:rsidR="00F3234E" w:rsidRPr="00457928" w:rsidRDefault="00F3234E"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46</w:t>
            </w:r>
            <w:r w:rsidRPr="00457928">
              <w:rPr>
                <w:rFonts w:ascii="Cordia New" w:eastAsia="Arial Unicode MS" w:hAnsi="Cordia New" w:cs="Cordia New"/>
                <w:lang w:val="en-GB"/>
              </w:rPr>
              <w:t>)</w:t>
            </w:r>
          </w:p>
        </w:tc>
        <w:tc>
          <w:tcPr>
            <w:tcW w:w="414" w:type="pct"/>
            <w:shd w:val="clear" w:color="auto" w:fill="auto"/>
            <w:vAlign w:val="bottom"/>
          </w:tcPr>
          <w:p w14:paraId="4428437D" w14:textId="2E7F07BC"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46</w:t>
            </w:r>
            <w:r w:rsidRPr="00457928">
              <w:rPr>
                <w:rFonts w:ascii="Cordia New" w:eastAsia="Arial Unicode MS" w:hAnsi="Cordia New" w:cs="Cordia New"/>
                <w:lang w:val="en-GB"/>
              </w:rPr>
              <w:t>)</w:t>
            </w:r>
          </w:p>
        </w:tc>
        <w:tc>
          <w:tcPr>
            <w:tcW w:w="413" w:type="pct"/>
            <w:shd w:val="clear" w:color="auto" w:fill="auto"/>
            <w:vAlign w:val="bottom"/>
          </w:tcPr>
          <w:p w14:paraId="57B1F7A3" w14:textId="7617EF96"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61761143" w14:textId="31EFF7DE"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509</w:t>
            </w:r>
            <w:r w:rsidRPr="00457928">
              <w:rPr>
                <w:rFonts w:ascii="Cordia New" w:eastAsia="Arial Unicode MS" w:hAnsi="Cordia New" w:cs="Cordia New"/>
                <w:lang w:val="en-GB"/>
              </w:rPr>
              <w:t>)</w:t>
            </w:r>
          </w:p>
        </w:tc>
        <w:tc>
          <w:tcPr>
            <w:tcW w:w="410" w:type="pct"/>
            <w:shd w:val="clear" w:color="auto" w:fill="auto"/>
            <w:vAlign w:val="bottom"/>
          </w:tcPr>
          <w:p w14:paraId="3B4877AC" w14:textId="783B630F"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509</w:t>
            </w:r>
            <w:r w:rsidRPr="00457928">
              <w:rPr>
                <w:rFonts w:ascii="Cordia New" w:eastAsia="Arial Unicode MS" w:hAnsi="Cordia New" w:cs="Cordia New"/>
                <w:lang w:val="en-GB"/>
              </w:rPr>
              <w:t>)</w:t>
            </w:r>
          </w:p>
        </w:tc>
      </w:tr>
      <w:tr w:rsidR="00F3234E" w:rsidRPr="00457928" w14:paraId="3BEB03DF" w14:textId="77777777" w:rsidTr="00693300">
        <w:tc>
          <w:tcPr>
            <w:tcW w:w="2523" w:type="pct"/>
            <w:shd w:val="clear" w:color="auto" w:fill="auto"/>
            <w:vAlign w:val="bottom"/>
          </w:tcPr>
          <w:p w14:paraId="06CA660A" w14:textId="77777777" w:rsidR="00F3234E" w:rsidRPr="00457928" w:rsidRDefault="00F3234E" w:rsidP="00693300">
            <w:pPr>
              <w:ind w:left="-86" w:right="-72"/>
              <w:rPr>
                <w:rFonts w:ascii="Cordia New" w:eastAsia="Arial Unicode MS" w:hAnsi="Cordia New" w:cs="Cordia New"/>
                <w:cs/>
                <w:lang w:val="en-GB"/>
              </w:rPr>
            </w:pPr>
            <w:r w:rsidRPr="00457928">
              <w:rPr>
                <w:rFonts w:ascii="Cordia New" w:hAnsi="Cordia New" w:cs="Cordia New"/>
                <w:lang w:val="en-GB"/>
              </w:rPr>
              <w:t>Costs of hedging deferred and recognised in OCI</w:t>
            </w:r>
          </w:p>
        </w:tc>
        <w:tc>
          <w:tcPr>
            <w:tcW w:w="414" w:type="pct"/>
            <w:shd w:val="clear" w:color="auto" w:fill="auto"/>
            <w:vAlign w:val="bottom"/>
          </w:tcPr>
          <w:p w14:paraId="1DB931FA" w14:textId="5BA20368"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4</w:t>
            </w:r>
          </w:p>
        </w:tc>
        <w:tc>
          <w:tcPr>
            <w:tcW w:w="413" w:type="pct"/>
            <w:shd w:val="clear" w:color="auto" w:fill="auto"/>
            <w:vAlign w:val="bottom"/>
          </w:tcPr>
          <w:p w14:paraId="64BEFAF7" w14:textId="61198430" w:rsidR="00F3234E" w:rsidRPr="00457928" w:rsidRDefault="00F3234E"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414" w:type="pct"/>
            <w:shd w:val="clear" w:color="auto" w:fill="auto"/>
            <w:vAlign w:val="bottom"/>
          </w:tcPr>
          <w:p w14:paraId="05861831" w14:textId="783BD4FB"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4</w:t>
            </w:r>
          </w:p>
        </w:tc>
        <w:tc>
          <w:tcPr>
            <w:tcW w:w="413" w:type="pct"/>
            <w:shd w:val="clear" w:color="auto" w:fill="auto"/>
            <w:vAlign w:val="bottom"/>
          </w:tcPr>
          <w:p w14:paraId="045ACA06" w14:textId="37E06C9B"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135</w:t>
            </w:r>
          </w:p>
        </w:tc>
        <w:tc>
          <w:tcPr>
            <w:tcW w:w="413" w:type="pct"/>
            <w:shd w:val="clear" w:color="auto" w:fill="auto"/>
            <w:vAlign w:val="bottom"/>
          </w:tcPr>
          <w:p w14:paraId="2A0500D4" w14:textId="6D53685D" w:rsidR="00F3234E" w:rsidRPr="00457928" w:rsidRDefault="00F3234E"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0" w:type="pct"/>
            <w:shd w:val="clear" w:color="auto" w:fill="auto"/>
            <w:vAlign w:val="bottom"/>
          </w:tcPr>
          <w:p w14:paraId="44DBB63C" w14:textId="73BDA2FE" w:rsidR="00F3234E"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135</w:t>
            </w:r>
          </w:p>
        </w:tc>
      </w:tr>
      <w:tr w:rsidR="003C2631" w:rsidRPr="00457928" w14:paraId="705C230F" w14:textId="77777777" w:rsidTr="00693300">
        <w:tc>
          <w:tcPr>
            <w:tcW w:w="2523" w:type="pct"/>
            <w:shd w:val="clear" w:color="auto" w:fill="auto"/>
            <w:vAlign w:val="bottom"/>
          </w:tcPr>
          <w:p w14:paraId="42006751" w14:textId="77777777" w:rsidR="003C2631" w:rsidRPr="00457928" w:rsidRDefault="003C2631" w:rsidP="00693300">
            <w:pPr>
              <w:ind w:left="-86" w:right="-72"/>
              <w:rPr>
                <w:rFonts w:ascii="Cordia New" w:eastAsia="Arial Unicode MS" w:hAnsi="Cordia New" w:cs="Cordia New"/>
                <w:cs/>
                <w:lang w:val="en-GB"/>
              </w:rPr>
            </w:pPr>
            <w:r w:rsidRPr="00457928">
              <w:rPr>
                <w:rFonts w:ascii="Cordia New" w:eastAsia="Arial Unicode MS" w:hAnsi="Cordia New" w:cs="Cordia New"/>
                <w:lang w:val="en-GB"/>
              </w:rPr>
              <w:t>Reclassified from OCI to profit or loss</w:t>
            </w:r>
          </w:p>
        </w:tc>
        <w:tc>
          <w:tcPr>
            <w:tcW w:w="414" w:type="pct"/>
            <w:shd w:val="clear" w:color="auto" w:fill="auto"/>
            <w:vAlign w:val="bottom"/>
          </w:tcPr>
          <w:p w14:paraId="24885815" w14:textId="34A28C6E" w:rsidR="003C2631" w:rsidRPr="00457928" w:rsidRDefault="003C2631" w:rsidP="00693300">
            <w:pPr>
              <w:ind w:right="-72"/>
              <w:jc w:val="right"/>
              <w:rPr>
                <w:rFonts w:ascii="Cordia New" w:eastAsia="Arial Unicode MS" w:hAnsi="Cordia New" w:cs="Cordia New"/>
                <w:lang w:val="en-GB"/>
              </w:rPr>
            </w:pPr>
          </w:p>
        </w:tc>
        <w:tc>
          <w:tcPr>
            <w:tcW w:w="413" w:type="pct"/>
            <w:shd w:val="clear" w:color="auto" w:fill="auto"/>
            <w:vAlign w:val="bottom"/>
          </w:tcPr>
          <w:p w14:paraId="1DA7E650" w14:textId="5B8FBF16" w:rsidR="003C2631" w:rsidRPr="00457928" w:rsidRDefault="003C2631" w:rsidP="00693300">
            <w:pPr>
              <w:ind w:right="-72"/>
              <w:jc w:val="right"/>
              <w:rPr>
                <w:rFonts w:ascii="Cordia New" w:eastAsia="Arial Unicode MS" w:hAnsi="Cordia New" w:cs="Cordia New"/>
                <w:cs/>
                <w:lang w:val="en-GB"/>
              </w:rPr>
            </w:pPr>
          </w:p>
        </w:tc>
        <w:tc>
          <w:tcPr>
            <w:tcW w:w="414" w:type="pct"/>
            <w:shd w:val="clear" w:color="auto" w:fill="auto"/>
            <w:vAlign w:val="bottom"/>
          </w:tcPr>
          <w:p w14:paraId="75F4B921" w14:textId="37448ADB" w:rsidR="003C2631" w:rsidRPr="00457928" w:rsidRDefault="003C2631" w:rsidP="00693300">
            <w:pPr>
              <w:ind w:right="-72"/>
              <w:jc w:val="right"/>
              <w:rPr>
                <w:rFonts w:ascii="Cordia New" w:eastAsia="Arial Unicode MS" w:hAnsi="Cordia New" w:cs="Cordia New"/>
                <w:lang w:val="en-GB"/>
              </w:rPr>
            </w:pPr>
          </w:p>
        </w:tc>
        <w:tc>
          <w:tcPr>
            <w:tcW w:w="413" w:type="pct"/>
            <w:shd w:val="clear" w:color="auto" w:fill="auto"/>
            <w:vAlign w:val="bottom"/>
          </w:tcPr>
          <w:p w14:paraId="486F1283" w14:textId="3231B048" w:rsidR="003C2631" w:rsidRPr="00457928" w:rsidRDefault="003C2631" w:rsidP="00693300">
            <w:pPr>
              <w:ind w:right="-72"/>
              <w:jc w:val="right"/>
              <w:rPr>
                <w:rFonts w:ascii="Cordia New" w:eastAsia="Arial Unicode MS" w:hAnsi="Cordia New" w:cs="Cordia New"/>
                <w:lang w:val="en-GB"/>
              </w:rPr>
            </w:pPr>
          </w:p>
        </w:tc>
        <w:tc>
          <w:tcPr>
            <w:tcW w:w="413" w:type="pct"/>
            <w:shd w:val="clear" w:color="auto" w:fill="auto"/>
            <w:vAlign w:val="bottom"/>
          </w:tcPr>
          <w:p w14:paraId="6825F83D" w14:textId="46908B02" w:rsidR="003C2631" w:rsidRPr="00457928" w:rsidRDefault="003C2631" w:rsidP="00693300">
            <w:pPr>
              <w:ind w:right="-72"/>
              <w:jc w:val="right"/>
              <w:rPr>
                <w:rFonts w:ascii="Cordia New" w:eastAsia="Arial Unicode MS" w:hAnsi="Cordia New" w:cs="Cordia New"/>
                <w:lang w:val="en-GB"/>
              </w:rPr>
            </w:pPr>
          </w:p>
        </w:tc>
        <w:tc>
          <w:tcPr>
            <w:tcW w:w="410" w:type="pct"/>
            <w:shd w:val="clear" w:color="auto" w:fill="auto"/>
            <w:vAlign w:val="bottom"/>
          </w:tcPr>
          <w:p w14:paraId="105A397D" w14:textId="1A0ED866" w:rsidR="003C2631" w:rsidRPr="00457928" w:rsidRDefault="003C2631" w:rsidP="00693300">
            <w:pPr>
              <w:ind w:right="-72"/>
              <w:jc w:val="right"/>
              <w:rPr>
                <w:rFonts w:ascii="Cordia New" w:eastAsia="Arial Unicode MS" w:hAnsi="Cordia New" w:cs="Cordia New"/>
                <w:lang w:val="en-GB"/>
              </w:rPr>
            </w:pPr>
          </w:p>
        </w:tc>
      </w:tr>
      <w:tr w:rsidR="00693300" w:rsidRPr="00457928" w14:paraId="68BADEDF" w14:textId="77777777" w:rsidTr="00693300">
        <w:tc>
          <w:tcPr>
            <w:tcW w:w="2523" w:type="pct"/>
            <w:shd w:val="clear" w:color="auto" w:fill="auto"/>
            <w:vAlign w:val="bottom"/>
          </w:tcPr>
          <w:p w14:paraId="19B9EE90" w14:textId="6C9B5EDA" w:rsidR="003C2631" w:rsidRPr="00457928" w:rsidRDefault="003C2631" w:rsidP="00693300">
            <w:pPr>
              <w:ind w:left="-86" w:right="-72"/>
              <w:rPr>
                <w:rFonts w:ascii="Cordia New" w:eastAsia="Arial Unicode MS" w:hAnsi="Cordia New" w:cs="Cordia New"/>
                <w:cs/>
              </w:rPr>
            </w:pPr>
            <w:r w:rsidRPr="00457928">
              <w:rPr>
                <w:rFonts w:ascii="Cordia New" w:eastAsia="Arial Unicode MS" w:hAnsi="Cordia New" w:cs="Cordia New"/>
                <w:cs/>
              </w:rPr>
              <w:t xml:space="preserve">   - </w:t>
            </w:r>
            <w:r w:rsidR="001D140C" w:rsidRPr="00457928">
              <w:rPr>
                <w:rFonts w:ascii="Cordia New" w:eastAsia="Arial Unicode MS" w:hAnsi="Cordia New" w:cs="Cordia New"/>
                <w:cs/>
              </w:rPr>
              <w:t>Gain</w:t>
            </w:r>
            <w:r w:rsidRPr="00457928">
              <w:rPr>
                <w:rFonts w:ascii="Cordia New" w:eastAsia="Arial Unicode MS" w:hAnsi="Cordia New" w:cs="Cordia New"/>
                <w:cs/>
              </w:rPr>
              <w:t xml:space="preserve"> </w:t>
            </w:r>
            <w:r w:rsidRPr="00457928">
              <w:rPr>
                <w:rFonts w:ascii="Cordia New" w:eastAsia="Arial Unicode MS" w:hAnsi="Cordia New" w:cs="Cordia New"/>
                <w:lang w:val="en-GB"/>
              </w:rPr>
              <w:t>on</w:t>
            </w:r>
            <w:r w:rsidRPr="00457928">
              <w:rPr>
                <w:rFonts w:ascii="Cordia New" w:eastAsia="Arial Unicode MS" w:hAnsi="Cordia New" w:cs="Cordia New"/>
                <w:cs/>
              </w:rPr>
              <w:t xml:space="preserve"> </w:t>
            </w:r>
            <w:r w:rsidR="001C5978" w:rsidRPr="00457928">
              <w:rPr>
                <w:rFonts w:ascii="Cordia New" w:eastAsia="Arial Unicode MS" w:hAnsi="Cordia New" w:cs="Cordia New" w:hint="cs"/>
                <w:cs/>
              </w:rPr>
              <w:t>foreign exchange rate</w:t>
            </w:r>
          </w:p>
        </w:tc>
        <w:tc>
          <w:tcPr>
            <w:tcW w:w="414" w:type="pct"/>
            <w:shd w:val="clear" w:color="auto" w:fill="auto"/>
            <w:vAlign w:val="bottom"/>
          </w:tcPr>
          <w:p w14:paraId="0D01C463" w14:textId="77777777" w:rsidR="003C2631" w:rsidRPr="00457928" w:rsidRDefault="003C2631"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17D7B4AD" w14:textId="4B323F7C"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39</w:t>
            </w:r>
          </w:p>
        </w:tc>
        <w:tc>
          <w:tcPr>
            <w:tcW w:w="414" w:type="pct"/>
            <w:shd w:val="clear" w:color="auto" w:fill="auto"/>
            <w:vAlign w:val="bottom"/>
          </w:tcPr>
          <w:p w14:paraId="7B355263" w14:textId="4637485E"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39</w:t>
            </w:r>
          </w:p>
        </w:tc>
        <w:tc>
          <w:tcPr>
            <w:tcW w:w="413" w:type="pct"/>
            <w:shd w:val="clear" w:color="auto" w:fill="auto"/>
            <w:vAlign w:val="bottom"/>
          </w:tcPr>
          <w:p w14:paraId="47A68F15" w14:textId="77777777" w:rsidR="003C2631" w:rsidRPr="00457928" w:rsidRDefault="003C2631"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5BCC00DA" w14:textId="3DF22DE9"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3C2631" w:rsidRPr="00457928">
              <w:rPr>
                <w:rFonts w:ascii="Cordia New" w:eastAsia="Arial Unicode MS" w:hAnsi="Cordia New" w:cs="Cordia New"/>
                <w:lang w:val="en-GB"/>
              </w:rPr>
              <w:t>,</w:t>
            </w:r>
            <w:r w:rsidRPr="00457928">
              <w:rPr>
                <w:rFonts w:ascii="Cordia New" w:eastAsia="Arial Unicode MS" w:hAnsi="Cordia New" w:cs="Cordia New"/>
                <w:lang w:val="en-GB"/>
              </w:rPr>
              <w:t>274</w:t>
            </w:r>
          </w:p>
        </w:tc>
        <w:tc>
          <w:tcPr>
            <w:tcW w:w="410" w:type="pct"/>
            <w:shd w:val="clear" w:color="auto" w:fill="auto"/>
            <w:vAlign w:val="bottom"/>
          </w:tcPr>
          <w:p w14:paraId="6F4FF019" w14:textId="158DDD19"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3C2631" w:rsidRPr="00457928">
              <w:rPr>
                <w:rFonts w:ascii="Cordia New" w:eastAsia="Arial Unicode MS" w:hAnsi="Cordia New" w:cs="Cordia New"/>
                <w:lang w:val="en-GB"/>
              </w:rPr>
              <w:t>,</w:t>
            </w:r>
            <w:r w:rsidRPr="00457928">
              <w:rPr>
                <w:rFonts w:ascii="Cordia New" w:eastAsia="Arial Unicode MS" w:hAnsi="Cordia New" w:cs="Cordia New"/>
                <w:lang w:val="en-GB"/>
              </w:rPr>
              <w:t>274</w:t>
            </w:r>
          </w:p>
        </w:tc>
      </w:tr>
      <w:tr w:rsidR="00693300" w:rsidRPr="00457928" w14:paraId="6A230052" w14:textId="77777777" w:rsidTr="00693300">
        <w:tc>
          <w:tcPr>
            <w:tcW w:w="2523" w:type="pct"/>
            <w:shd w:val="clear" w:color="auto" w:fill="auto"/>
            <w:vAlign w:val="bottom"/>
          </w:tcPr>
          <w:p w14:paraId="64051183" w14:textId="77777777" w:rsidR="003C2631" w:rsidRPr="00457928" w:rsidRDefault="003C2631" w:rsidP="00693300">
            <w:pPr>
              <w:ind w:left="-86" w:right="-72"/>
              <w:rPr>
                <w:rFonts w:ascii="Cordia New" w:eastAsia="Arial Unicode MS" w:hAnsi="Cordia New" w:cs="Cordia New"/>
                <w:cs/>
              </w:rPr>
            </w:pPr>
            <w:r w:rsidRPr="00457928">
              <w:rPr>
                <w:rFonts w:ascii="Cordia New" w:hAnsi="Cordia New" w:cs="Cordia New"/>
                <w:lang w:val="en-GB"/>
              </w:rPr>
              <w:t>Deferred tax</w:t>
            </w:r>
          </w:p>
        </w:tc>
        <w:tc>
          <w:tcPr>
            <w:tcW w:w="414" w:type="pct"/>
            <w:tcBorders>
              <w:bottom w:val="single" w:sz="4" w:space="0" w:color="auto"/>
            </w:tcBorders>
            <w:shd w:val="clear" w:color="auto" w:fill="auto"/>
            <w:vAlign w:val="bottom"/>
          </w:tcPr>
          <w:p w14:paraId="317DBC23" w14:textId="2D3EB840" w:rsidR="003C2631" w:rsidRPr="00457928" w:rsidRDefault="003C2631"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413" w:type="pct"/>
            <w:tcBorders>
              <w:bottom w:val="single" w:sz="4" w:space="0" w:color="auto"/>
            </w:tcBorders>
            <w:shd w:val="clear" w:color="auto" w:fill="auto"/>
            <w:vAlign w:val="bottom"/>
          </w:tcPr>
          <w:p w14:paraId="3FA7539F" w14:textId="66B6C8FB"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414" w:type="pct"/>
            <w:tcBorders>
              <w:bottom w:val="single" w:sz="4" w:space="0" w:color="auto"/>
            </w:tcBorders>
            <w:shd w:val="clear" w:color="auto" w:fill="auto"/>
            <w:vAlign w:val="bottom"/>
          </w:tcPr>
          <w:p w14:paraId="5747DB13" w14:textId="60C0C3CC"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p>
        </w:tc>
        <w:tc>
          <w:tcPr>
            <w:tcW w:w="413" w:type="pct"/>
            <w:tcBorders>
              <w:bottom w:val="single" w:sz="4" w:space="0" w:color="auto"/>
            </w:tcBorders>
            <w:shd w:val="clear" w:color="auto" w:fill="auto"/>
            <w:vAlign w:val="bottom"/>
          </w:tcPr>
          <w:p w14:paraId="7AAC548C" w14:textId="6F8FCC38" w:rsidR="003C2631" w:rsidRPr="00457928" w:rsidRDefault="003C2631"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27</w:t>
            </w:r>
            <w:r w:rsidRPr="00457928">
              <w:rPr>
                <w:rFonts w:ascii="Cordia New" w:eastAsia="Arial Unicode MS" w:hAnsi="Cordia New" w:cs="Cordia New"/>
                <w:lang w:val="en-GB"/>
              </w:rPr>
              <w:t>)</w:t>
            </w:r>
          </w:p>
        </w:tc>
        <w:tc>
          <w:tcPr>
            <w:tcW w:w="413" w:type="pct"/>
            <w:tcBorders>
              <w:bottom w:val="single" w:sz="4" w:space="0" w:color="auto"/>
            </w:tcBorders>
            <w:shd w:val="clear" w:color="auto" w:fill="auto"/>
            <w:vAlign w:val="bottom"/>
          </w:tcPr>
          <w:p w14:paraId="4034673C" w14:textId="10E3F368"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47</w:t>
            </w:r>
          </w:p>
        </w:tc>
        <w:tc>
          <w:tcPr>
            <w:tcW w:w="410" w:type="pct"/>
            <w:tcBorders>
              <w:bottom w:val="single" w:sz="4" w:space="0" w:color="auto"/>
            </w:tcBorders>
            <w:shd w:val="clear" w:color="auto" w:fill="auto"/>
            <w:vAlign w:val="bottom"/>
          </w:tcPr>
          <w:p w14:paraId="22567714" w14:textId="129E4E0F"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20</w:t>
            </w:r>
          </w:p>
        </w:tc>
      </w:tr>
      <w:tr w:rsidR="00693300" w:rsidRPr="00457928" w14:paraId="2D058095" w14:textId="77777777" w:rsidTr="00693300">
        <w:tc>
          <w:tcPr>
            <w:tcW w:w="2523" w:type="pct"/>
            <w:shd w:val="clear" w:color="auto" w:fill="auto"/>
            <w:vAlign w:val="bottom"/>
          </w:tcPr>
          <w:p w14:paraId="6BE1F384" w14:textId="77777777" w:rsidR="00693300" w:rsidRPr="00457928" w:rsidRDefault="00693300" w:rsidP="00693300">
            <w:pPr>
              <w:ind w:left="-86" w:right="-72"/>
              <w:rPr>
                <w:rFonts w:ascii="Cordia New" w:eastAsia="Arial Unicode MS" w:hAnsi="Cordia New" w:cs="Cordia New"/>
                <w:cs/>
              </w:rPr>
            </w:pPr>
          </w:p>
        </w:tc>
        <w:tc>
          <w:tcPr>
            <w:tcW w:w="414" w:type="pct"/>
            <w:tcBorders>
              <w:top w:val="single" w:sz="4" w:space="0" w:color="auto"/>
            </w:tcBorders>
            <w:shd w:val="clear" w:color="auto" w:fill="auto"/>
            <w:vAlign w:val="bottom"/>
          </w:tcPr>
          <w:p w14:paraId="5647EEDC" w14:textId="77777777" w:rsidR="00693300" w:rsidRPr="00457928" w:rsidRDefault="00693300"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20A35AF2" w14:textId="77777777" w:rsidR="00693300" w:rsidRPr="00457928" w:rsidRDefault="00693300" w:rsidP="0069330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35E4B468" w14:textId="77777777" w:rsidR="00693300" w:rsidRPr="00457928" w:rsidRDefault="00693300"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21E9BFFE" w14:textId="77777777" w:rsidR="00693300" w:rsidRPr="00457928" w:rsidRDefault="00693300" w:rsidP="0069330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1F772E52" w14:textId="77777777" w:rsidR="00693300" w:rsidRPr="00457928" w:rsidRDefault="00693300" w:rsidP="00693300">
            <w:pPr>
              <w:ind w:right="-72"/>
              <w:jc w:val="right"/>
              <w:rPr>
                <w:rFonts w:ascii="Cordia New" w:eastAsia="Arial Unicode MS" w:hAnsi="Cordia New" w:cs="Cordia New"/>
                <w:cs/>
              </w:rPr>
            </w:pPr>
          </w:p>
        </w:tc>
        <w:tc>
          <w:tcPr>
            <w:tcW w:w="410" w:type="pct"/>
            <w:tcBorders>
              <w:top w:val="single" w:sz="4" w:space="0" w:color="auto"/>
            </w:tcBorders>
            <w:shd w:val="clear" w:color="auto" w:fill="auto"/>
            <w:vAlign w:val="bottom"/>
          </w:tcPr>
          <w:p w14:paraId="3A38B85C" w14:textId="77777777" w:rsidR="00693300" w:rsidRPr="00457928" w:rsidRDefault="00693300" w:rsidP="00693300">
            <w:pPr>
              <w:ind w:right="-72"/>
              <w:jc w:val="right"/>
              <w:rPr>
                <w:rFonts w:ascii="Cordia New" w:eastAsia="Arial Unicode MS" w:hAnsi="Cordia New" w:cs="Cordia New"/>
                <w:cs/>
                <w:lang w:val="en-GB"/>
              </w:rPr>
            </w:pPr>
          </w:p>
        </w:tc>
      </w:tr>
      <w:tr w:rsidR="003C2631" w:rsidRPr="00457928" w14:paraId="0130614B" w14:textId="77777777" w:rsidTr="00693300">
        <w:tc>
          <w:tcPr>
            <w:tcW w:w="2523" w:type="pct"/>
            <w:shd w:val="clear" w:color="auto" w:fill="auto"/>
            <w:vAlign w:val="bottom"/>
          </w:tcPr>
          <w:p w14:paraId="5BD0439F" w14:textId="40B847F0" w:rsidR="003C2631" w:rsidRPr="00457928" w:rsidRDefault="003C2631" w:rsidP="00693300">
            <w:pPr>
              <w:ind w:left="-86" w:right="-72"/>
              <w:rPr>
                <w:rFonts w:ascii="Cordia New" w:eastAsia="Arial Unicode MS" w:hAnsi="Cordia New" w:cs="Cordia New"/>
                <w:cs/>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186BD3" w:rsidRPr="00457928">
              <w:rPr>
                <w:rFonts w:ascii="Cordia New" w:eastAsia="Arial Unicode MS" w:hAnsi="Cordia New" w:cs="Cordia New"/>
                <w:lang w:val="en-GB"/>
              </w:rPr>
              <w:t>2021</w:t>
            </w:r>
          </w:p>
        </w:tc>
        <w:tc>
          <w:tcPr>
            <w:tcW w:w="414" w:type="pct"/>
            <w:tcBorders>
              <w:bottom w:val="single" w:sz="4" w:space="0" w:color="auto"/>
            </w:tcBorders>
            <w:shd w:val="clear" w:color="auto" w:fill="auto"/>
            <w:vAlign w:val="bottom"/>
          </w:tcPr>
          <w:p w14:paraId="5FBF11F0" w14:textId="601D567F" w:rsidR="003C2631" w:rsidRPr="00457928" w:rsidRDefault="00186BD3"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11</w:t>
            </w:r>
          </w:p>
        </w:tc>
        <w:tc>
          <w:tcPr>
            <w:tcW w:w="413" w:type="pct"/>
            <w:tcBorders>
              <w:bottom w:val="single" w:sz="4" w:space="0" w:color="auto"/>
            </w:tcBorders>
            <w:shd w:val="clear" w:color="auto" w:fill="auto"/>
            <w:vAlign w:val="bottom"/>
          </w:tcPr>
          <w:p w14:paraId="40200299" w14:textId="1DFFA0F6" w:rsidR="003C2631" w:rsidRPr="00457928" w:rsidRDefault="003C2631" w:rsidP="00693300">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11</w:t>
            </w:r>
            <w:r w:rsidRPr="00457928">
              <w:rPr>
                <w:rFonts w:ascii="Cordia New" w:eastAsia="Arial Unicode MS" w:hAnsi="Cordia New" w:cs="Cordia New"/>
                <w:lang w:val="en-GB"/>
              </w:rPr>
              <w:t>)</w:t>
            </w:r>
          </w:p>
        </w:tc>
        <w:tc>
          <w:tcPr>
            <w:tcW w:w="414" w:type="pct"/>
            <w:tcBorders>
              <w:bottom w:val="single" w:sz="4" w:space="0" w:color="auto"/>
            </w:tcBorders>
            <w:shd w:val="clear" w:color="auto" w:fill="auto"/>
            <w:vAlign w:val="bottom"/>
          </w:tcPr>
          <w:p w14:paraId="3E7E66B3" w14:textId="77777777" w:rsidR="003C2631" w:rsidRPr="00457928" w:rsidRDefault="003C2631"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413" w:type="pct"/>
            <w:tcBorders>
              <w:bottom w:val="single" w:sz="4" w:space="0" w:color="auto"/>
            </w:tcBorders>
            <w:shd w:val="clear" w:color="auto" w:fill="auto"/>
            <w:vAlign w:val="bottom"/>
          </w:tcPr>
          <w:p w14:paraId="1236C61C" w14:textId="70B7388B" w:rsidR="003C2631"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378</w:t>
            </w:r>
          </w:p>
        </w:tc>
        <w:tc>
          <w:tcPr>
            <w:tcW w:w="413" w:type="pct"/>
            <w:tcBorders>
              <w:bottom w:val="single" w:sz="4" w:space="0" w:color="auto"/>
            </w:tcBorders>
            <w:shd w:val="clear" w:color="auto" w:fill="auto"/>
            <w:vAlign w:val="bottom"/>
          </w:tcPr>
          <w:p w14:paraId="5A5AD4EC" w14:textId="4ED7E416" w:rsidR="003C2631" w:rsidRPr="00457928" w:rsidRDefault="003C2631"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353</w:t>
            </w:r>
            <w:r w:rsidRPr="00457928">
              <w:rPr>
                <w:rFonts w:ascii="Cordia New" w:eastAsia="Arial Unicode MS" w:hAnsi="Cordia New" w:cs="Cordia New"/>
                <w:lang w:val="en-GB"/>
              </w:rPr>
              <w:t>)</w:t>
            </w:r>
          </w:p>
        </w:tc>
        <w:tc>
          <w:tcPr>
            <w:tcW w:w="410" w:type="pct"/>
            <w:tcBorders>
              <w:bottom w:val="single" w:sz="4" w:space="0" w:color="auto"/>
            </w:tcBorders>
            <w:shd w:val="clear" w:color="auto" w:fill="auto"/>
            <w:vAlign w:val="bottom"/>
          </w:tcPr>
          <w:p w14:paraId="4EED505A" w14:textId="3B641D4D" w:rsidR="003C2631" w:rsidRPr="00457928" w:rsidRDefault="00186BD3" w:rsidP="00693300">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25</w:t>
            </w:r>
          </w:p>
        </w:tc>
      </w:tr>
    </w:tbl>
    <w:p w14:paraId="3811307F" w14:textId="77777777" w:rsidR="0092347D" w:rsidRPr="00457928" w:rsidRDefault="0092347D" w:rsidP="005E077E">
      <w:pPr>
        <w:rPr>
          <w:rFonts w:ascii="Cordia New" w:eastAsia="Arial Unicode MS" w:hAnsi="Cordia New" w:cs="Cordia New"/>
          <w:lang w:val="en-GB"/>
        </w:rPr>
      </w:pPr>
      <w:r w:rsidRPr="00457928">
        <w:rPr>
          <w:rFonts w:ascii="Cordia New" w:eastAsia="Arial Unicode MS" w:hAnsi="Cordia New" w:cs="Cordia New"/>
          <w:lang w:val="en-GB"/>
        </w:rPr>
        <w:br w:type="page"/>
      </w:r>
    </w:p>
    <w:p w14:paraId="70DAD463" w14:textId="11348945" w:rsidR="00F73EE1" w:rsidRPr="00457928" w:rsidRDefault="00F73EE1">
      <w:pPr>
        <w:rPr>
          <w:rFonts w:ascii="Cordia New" w:hAnsi="Cordia New" w:cs="Cordia New"/>
        </w:rPr>
      </w:pPr>
    </w:p>
    <w:tbl>
      <w:tblPr>
        <w:tblW w:w="4820" w:type="pct"/>
        <w:tblInd w:w="540" w:type="dxa"/>
        <w:tblLook w:val="04A0" w:firstRow="1" w:lastRow="0" w:firstColumn="1" w:lastColumn="0" w:noHBand="0" w:noVBand="1"/>
      </w:tblPr>
      <w:tblGrid>
        <w:gridCol w:w="7487"/>
        <w:gridCol w:w="1229"/>
        <w:gridCol w:w="1226"/>
        <w:gridCol w:w="1229"/>
        <w:gridCol w:w="1226"/>
        <w:gridCol w:w="1226"/>
        <w:gridCol w:w="1217"/>
      </w:tblGrid>
      <w:tr w:rsidR="00F73EE1" w:rsidRPr="00457928" w14:paraId="1E05A00C" w14:textId="77777777" w:rsidTr="00CA72C0">
        <w:tc>
          <w:tcPr>
            <w:tcW w:w="2523" w:type="pct"/>
            <w:shd w:val="clear" w:color="auto" w:fill="auto"/>
            <w:vAlign w:val="bottom"/>
          </w:tcPr>
          <w:p w14:paraId="03813A80" w14:textId="77777777" w:rsidR="00F73EE1" w:rsidRPr="00457928" w:rsidRDefault="00F73EE1" w:rsidP="00CA72C0">
            <w:pPr>
              <w:ind w:left="-86" w:right="-72"/>
              <w:rPr>
                <w:rFonts w:ascii="Cordia New" w:eastAsia="Arial Unicode MS" w:hAnsi="Cordia New" w:cs="Cordia New"/>
                <w:b/>
                <w:bCs/>
                <w:cs/>
                <w:lang w:val="en-US"/>
              </w:rPr>
            </w:pPr>
          </w:p>
        </w:tc>
        <w:tc>
          <w:tcPr>
            <w:tcW w:w="2477" w:type="pct"/>
            <w:gridSpan w:val="6"/>
            <w:tcBorders>
              <w:top w:val="single" w:sz="4" w:space="0" w:color="auto"/>
              <w:bottom w:val="single" w:sz="4" w:space="0" w:color="auto"/>
            </w:tcBorders>
            <w:vAlign w:val="bottom"/>
          </w:tcPr>
          <w:p w14:paraId="0FADEA63" w14:textId="77777777" w:rsidR="00F73EE1" w:rsidRPr="00457928" w:rsidRDefault="00F73EE1" w:rsidP="00CA72C0">
            <w:pPr>
              <w:ind w:right="-72"/>
              <w:jc w:val="right"/>
              <w:rPr>
                <w:rFonts w:ascii="Cordia New" w:eastAsia="Arial Unicode MS" w:hAnsi="Cordia New" w:cs="Cordia New"/>
                <w:b/>
                <w:bCs/>
                <w:cs/>
                <w:lang w:val="en-GB"/>
              </w:rPr>
            </w:pPr>
            <w:r w:rsidRPr="00457928">
              <w:rPr>
                <w:rFonts w:ascii="Cordia New" w:hAnsi="Cordia New" w:cs="Cordia New"/>
                <w:b/>
                <w:bCs/>
                <w:lang w:val="en-GB"/>
              </w:rPr>
              <w:t>Separate financial statements</w:t>
            </w:r>
          </w:p>
        </w:tc>
      </w:tr>
      <w:tr w:rsidR="00F73EE1" w:rsidRPr="00457928" w14:paraId="3B5CF76D" w14:textId="77777777" w:rsidTr="00CA72C0">
        <w:tc>
          <w:tcPr>
            <w:tcW w:w="2523" w:type="pct"/>
            <w:shd w:val="clear" w:color="auto" w:fill="auto"/>
            <w:vAlign w:val="bottom"/>
          </w:tcPr>
          <w:p w14:paraId="58D9BC28" w14:textId="77777777" w:rsidR="00F73EE1" w:rsidRPr="00457928" w:rsidRDefault="00F73EE1" w:rsidP="00CA72C0">
            <w:pPr>
              <w:ind w:left="-86" w:right="-72"/>
              <w:rPr>
                <w:rFonts w:ascii="Cordia New" w:eastAsia="Arial Unicode MS" w:hAnsi="Cordia New" w:cs="Cordia New"/>
                <w:b/>
                <w:bCs/>
                <w:cs/>
                <w:lang w:val="en-GB"/>
              </w:rPr>
            </w:pPr>
          </w:p>
        </w:tc>
        <w:tc>
          <w:tcPr>
            <w:tcW w:w="1241" w:type="pct"/>
            <w:gridSpan w:val="3"/>
            <w:tcBorders>
              <w:top w:val="single" w:sz="4" w:space="0" w:color="auto"/>
            </w:tcBorders>
            <w:vAlign w:val="bottom"/>
          </w:tcPr>
          <w:p w14:paraId="34143588"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236" w:type="pct"/>
            <w:gridSpan w:val="3"/>
            <w:tcBorders>
              <w:top w:val="single" w:sz="4" w:space="0" w:color="auto"/>
              <w:bottom w:val="single" w:sz="4" w:space="0" w:color="auto"/>
            </w:tcBorders>
            <w:vAlign w:val="bottom"/>
          </w:tcPr>
          <w:p w14:paraId="06566492"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eastAsia="Arial Unicode MS" w:hAnsi="Cordia New" w:cs="Cordia New"/>
                <w:b/>
                <w:bCs/>
              </w:rPr>
              <w:t>Unit:</w:t>
            </w:r>
            <w:r w:rsidRPr="00457928">
              <w:rPr>
                <w:rFonts w:ascii="Cordia New" w:eastAsia="Arial Unicode MS" w:hAnsi="Cordia New" w:cs="Cordia New"/>
                <w:b/>
                <w:bCs/>
                <w:cs/>
              </w:rPr>
              <w:t xml:space="preserve"> </w:t>
            </w:r>
            <w:r w:rsidRPr="00457928">
              <w:rPr>
                <w:rFonts w:ascii="Cordia New" w:eastAsia="Arial Unicode MS" w:hAnsi="Cordia New" w:cs="Cordia New"/>
                <w:b/>
                <w:bCs/>
              </w:rPr>
              <w:t>Million</w:t>
            </w:r>
            <w:r w:rsidRPr="00457928">
              <w:rPr>
                <w:rFonts w:ascii="Cordia New" w:eastAsia="Arial Unicode MS" w:hAnsi="Cordia New" w:cs="Cordia New"/>
                <w:b/>
                <w:bCs/>
                <w:cs/>
              </w:rPr>
              <w:t xml:space="preserve"> </w:t>
            </w:r>
            <w:r w:rsidRPr="00457928">
              <w:rPr>
                <w:rFonts w:ascii="Cordia New" w:eastAsia="Arial Unicode MS" w:hAnsi="Cordia New" w:cs="Cordia New"/>
                <w:b/>
                <w:bCs/>
              </w:rPr>
              <w:t>Baht</w:t>
            </w:r>
          </w:p>
        </w:tc>
      </w:tr>
      <w:tr w:rsidR="00F73EE1" w:rsidRPr="00457928" w14:paraId="0653DE7B" w14:textId="77777777" w:rsidTr="00CA72C0">
        <w:tc>
          <w:tcPr>
            <w:tcW w:w="2523" w:type="pct"/>
            <w:shd w:val="clear" w:color="auto" w:fill="auto"/>
            <w:vAlign w:val="bottom"/>
          </w:tcPr>
          <w:p w14:paraId="788CE7E3" w14:textId="77777777" w:rsidR="00F73EE1" w:rsidRPr="00457928" w:rsidRDefault="00F73EE1" w:rsidP="00CA72C0">
            <w:pPr>
              <w:ind w:left="-86" w:right="-72"/>
              <w:rPr>
                <w:rFonts w:ascii="Cordia New" w:eastAsia="Arial Unicode MS" w:hAnsi="Cordia New" w:cs="Cordia New"/>
                <w:cs/>
              </w:rPr>
            </w:pPr>
          </w:p>
        </w:tc>
        <w:tc>
          <w:tcPr>
            <w:tcW w:w="414" w:type="pct"/>
            <w:tcBorders>
              <w:top w:val="single" w:sz="4" w:space="0" w:color="auto"/>
              <w:bottom w:val="single" w:sz="4" w:space="0" w:color="auto"/>
            </w:tcBorders>
            <w:shd w:val="clear" w:color="auto" w:fill="auto"/>
            <w:vAlign w:val="bottom"/>
          </w:tcPr>
          <w:p w14:paraId="50A8E0C1"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413" w:type="pct"/>
            <w:tcBorders>
              <w:top w:val="single" w:sz="4" w:space="0" w:color="auto"/>
              <w:bottom w:val="single" w:sz="4" w:space="0" w:color="auto"/>
            </w:tcBorders>
            <w:shd w:val="clear" w:color="auto" w:fill="auto"/>
            <w:vAlign w:val="bottom"/>
          </w:tcPr>
          <w:p w14:paraId="79C33E87" w14:textId="77777777" w:rsidR="00F73EE1" w:rsidRPr="00457928" w:rsidRDefault="00F73EE1" w:rsidP="00CA72C0">
            <w:pPr>
              <w:ind w:right="-72"/>
              <w:jc w:val="right"/>
              <w:rPr>
                <w:rFonts w:ascii="Cordia New" w:hAnsi="Cordia New" w:cs="Cordia New"/>
                <w:b/>
                <w:bCs/>
                <w:lang w:val="en-GB"/>
              </w:rPr>
            </w:pPr>
            <w:r w:rsidRPr="00457928">
              <w:rPr>
                <w:rFonts w:ascii="Cordia New" w:hAnsi="Cordia New" w:cs="Cordia New"/>
                <w:b/>
                <w:bCs/>
                <w:lang w:val="en-GB"/>
              </w:rPr>
              <w:t>Spot component of currency forwards</w:t>
            </w:r>
          </w:p>
        </w:tc>
        <w:tc>
          <w:tcPr>
            <w:tcW w:w="414" w:type="pct"/>
            <w:tcBorders>
              <w:top w:val="single" w:sz="4" w:space="0" w:color="auto"/>
              <w:bottom w:val="single" w:sz="4" w:space="0" w:color="auto"/>
            </w:tcBorders>
            <w:vAlign w:val="bottom"/>
          </w:tcPr>
          <w:p w14:paraId="5242A8E5" w14:textId="77777777" w:rsidR="00F73EE1" w:rsidRPr="00457928" w:rsidRDefault="00F73EE1" w:rsidP="00CA72C0">
            <w:pPr>
              <w:ind w:right="-72"/>
              <w:jc w:val="right"/>
              <w:rPr>
                <w:rFonts w:ascii="Cordia New" w:eastAsia="Arial Unicode MS" w:hAnsi="Cordia New" w:cs="Cordia New"/>
                <w:b/>
                <w:bCs/>
                <w:cs/>
              </w:rPr>
            </w:pPr>
          </w:p>
          <w:p w14:paraId="625629BD"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c>
          <w:tcPr>
            <w:tcW w:w="413" w:type="pct"/>
            <w:tcBorders>
              <w:top w:val="single" w:sz="4" w:space="0" w:color="auto"/>
              <w:bottom w:val="single" w:sz="4" w:space="0" w:color="auto"/>
            </w:tcBorders>
            <w:shd w:val="clear" w:color="auto" w:fill="auto"/>
            <w:vAlign w:val="bottom"/>
          </w:tcPr>
          <w:p w14:paraId="1E8C1B9E"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hAnsi="Cordia New" w:cs="Cordia New"/>
                <w:b/>
                <w:bCs/>
                <w:lang w:val="en-GB"/>
              </w:rPr>
              <w:t>Cost of hedging reserve</w:t>
            </w:r>
          </w:p>
        </w:tc>
        <w:tc>
          <w:tcPr>
            <w:tcW w:w="413" w:type="pct"/>
            <w:tcBorders>
              <w:top w:val="single" w:sz="4" w:space="0" w:color="auto"/>
              <w:bottom w:val="single" w:sz="4" w:space="0" w:color="auto"/>
            </w:tcBorders>
            <w:shd w:val="clear" w:color="auto" w:fill="auto"/>
            <w:vAlign w:val="bottom"/>
          </w:tcPr>
          <w:p w14:paraId="000C3BB8"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hAnsi="Cordia New" w:cs="Cordia New"/>
                <w:b/>
                <w:bCs/>
                <w:lang w:val="en-GB"/>
              </w:rPr>
              <w:t>Spot component of currency forwards</w:t>
            </w:r>
          </w:p>
        </w:tc>
        <w:tc>
          <w:tcPr>
            <w:tcW w:w="410" w:type="pct"/>
            <w:tcBorders>
              <w:top w:val="single" w:sz="4" w:space="0" w:color="auto"/>
              <w:bottom w:val="single" w:sz="4" w:space="0" w:color="auto"/>
            </w:tcBorders>
            <w:vAlign w:val="bottom"/>
          </w:tcPr>
          <w:p w14:paraId="705BA19C" w14:textId="77777777" w:rsidR="00F73EE1" w:rsidRPr="00457928" w:rsidRDefault="00F73EE1" w:rsidP="00CA72C0">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 xml:space="preserve">Total </w:t>
            </w:r>
          </w:p>
        </w:tc>
      </w:tr>
      <w:tr w:rsidR="00F73EE1" w:rsidRPr="00457928" w14:paraId="59FA199C" w14:textId="77777777" w:rsidTr="00CA72C0">
        <w:tc>
          <w:tcPr>
            <w:tcW w:w="2523" w:type="pct"/>
            <w:shd w:val="clear" w:color="auto" w:fill="auto"/>
            <w:vAlign w:val="bottom"/>
          </w:tcPr>
          <w:p w14:paraId="5A8AB8B9" w14:textId="77777777" w:rsidR="00F73EE1" w:rsidRPr="00457928" w:rsidRDefault="00F73EE1" w:rsidP="00CA72C0">
            <w:pPr>
              <w:ind w:left="-86" w:right="-72"/>
              <w:rPr>
                <w:rFonts w:ascii="Cordia New" w:eastAsia="Arial Unicode MS" w:hAnsi="Cordia New" w:cs="Cordia New"/>
                <w:cs/>
              </w:rPr>
            </w:pPr>
          </w:p>
        </w:tc>
        <w:tc>
          <w:tcPr>
            <w:tcW w:w="414" w:type="pct"/>
            <w:tcBorders>
              <w:top w:val="single" w:sz="4" w:space="0" w:color="auto"/>
            </w:tcBorders>
            <w:shd w:val="clear" w:color="auto" w:fill="auto"/>
            <w:vAlign w:val="bottom"/>
          </w:tcPr>
          <w:p w14:paraId="16DD7936"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497FC497" w14:textId="77777777" w:rsidR="00F73EE1" w:rsidRPr="00457928" w:rsidRDefault="00F73EE1" w:rsidP="00CA72C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45A5A2A2"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7E5CE927"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4D69883C" w14:textId="77777777" w:rsidR="00F73EE1" w:rsidRPr="00457928" w:rsidRDefault="00F73EE1" w:rsidP="00CA72C0">
            <w:pPr>
              <w:ind w:right="-72"/>
              <w:jc w:val="right"/>
              <w:rPr>
                <w:rFonts w:ascii="Cordia New" w:eastAsia="Arial Unicode MS" w:hAnsi="Cordia New" w:cs="Cordia New"/>
                <w:cs/>
              </w:rPr>
            </w:pPr>
          </w:p>
        </w:tc>
        <w:tc>
          <w:tcPr>
            <w:tcW w:w="410" w:type="pct"/>
            <w:tcBorders>
              <w:top w:val="single" w:sz="4" w:space="0" w:color="auto"/>
            </w:tcBorders>
            <w:shd w:val="clear" w:color="auto" w:fill="auto"/>
            <w:vAlign w:val="bottom"/>
          </w:tcPr>
          <w:p w14:paraId="649C446E" w14:textId="77777777" w:rsidR="00F73EE1" w:rsidRPr="00457928" w:rsidRDefault="00F73EE1" w:rsidP="00CA72C0">
            <w:pPr>
              <w:ind w:right="-72"/>
              <w:jc w:val="right"/>
              <w:rPr>
                <w:rFonts w:ascii="Cordia New" w:eastAsia="Arial Unicode MS" w:hAnsi="Cordia New" w:cs="Cordia New"/>
                <w:cs/>
                <w:lang w:val="en-GB"/>
              </w:rPr>
            </w:pPr>
          </w:p>
        </w:tc>
      </w:tr>
      <w:tr w:rsidR="00F73EE1" w:rsidRPr="00457928" w14:paraId="3AACB796" w14:textId="77777777" w:rsidTr="00CA72C0">
        <w:tc>
          <w:tcPr>
            <w:tcW w:w="2523" w:type="pct"/>
            <w:shd w:val="clear" w:color="auto" w:fill="auto"/>
            <w:vAlign w:val="bottom"/>
          </w:tcPr>
          <w:p w14:paraId="6AB553DB" w14:textId="4748C59D" w:rsidR="00F73EE1" w:rsidRPr="00457928" w:rsidRDefault="00F73EE1" w:rsidP="00F73EE1">
            <w:pPr>
              <w:ind w:left="-86" w:right="-72"/>
              <w:rPr>
                <w:rFonts w:ascii="Cordia New" w:eastAsia="Arial Unicode MS" w:hAnsi="Cordia New" w:cs="Cordia New"/>
                <w:spacing w:val="-6"/>
                <w:lang w:val="en-GB"/>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January </w:t>
            </w:r>
            <w:r w:rsidR="00186BD3" w:rsidRPr="00457928">
              <w:rPr>
                <w:rFonts w:ascii="Cordia New" w:eastAsia="Arial Unicode MS" w:hAnsi="Cordia New" w:cs="Cordia New"/>
                <w:lang w:val="en-GB"/>
              </w:rPr>
              <w:t>2020</w:t>
            </w:r>
          </w:p>
        </w:tc>
        <w:tc>
          <w:tcPr>
            <w:tcW w:w="414" w:type="pct"/>
            <w:shd w:val="clear" w:color="auto" w:fill="auto"/>
            <w:vAlign w:val="bottom"/>
          </w:tcPr>
          <w:p w14:paraId="495EDEC3" w14:textId="058D3E44"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18</w:t>
            </w:r>
          </w:p>
        </w:tc>
        <w:tc>
          <w:tcPr>
            <w:tcW w:w="413" w:type="pct"/>
            <w:shd w:val="clear" w:color="auto" w:fill="auto"/>
            <w:vAlign w:val="bottom"/>
          </w:tcPr>
          <w:p w14:paraId="5794AF63" w14:textId="10383FF0"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10</w:t>
            </w:r>
          </w:p>
        </w:tc>
        <w:tc>
          <w:tcPr>
            <w:tcW w:w="414" w:type="pct"/>
            <w:shd w:val="clear" w:color="auto" w:fill="auto"/>
            <w:vAlign w:val="bottom"/>
          </w:tcPr>
          <w:p w14:paraId="7E194CEA" w14:textId="3AF6EEC2"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28</w:t>
            </w:r>
          </w:p>
        </w:tc>
        <w:tc>
          <w:tcPr>
            <w:tcW w:w="413" w:type="pct"/>
            <w:shd w:val="clear" w:color="auto" w:fill="auto"/>
            <w:vAlign w:val="bottom"/>
          </w:tcPr>
          <w:p w14:paraId="2BA8B90D" w14:textId="720A8640"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572</w:t>
            </w:r>
          </w:p>
        </w:tc>
        <w:tc>
          <w:tcPr>
            <w:tcW w:w="413" w:type="pct"/>
            <w:shd w:val="clear" w:color="auto" w:fill="auto"/>
            <w:vAlign w:val="bottom"/>
          </w:tcPr>
          <w:p w14:paraId="02CFEDEF" w14:textId="0871EE57"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350</w:t>
            </w:r>
          </w:p>
        </w:tc>
        <w:tc>
          <w:tcPr>
            <w:tcW w:w="410" w:type="pct"/>
            <w:shd w:val="clear" w:color="auto" w:fill="auto"/>
            <w:vAlign w:val="bottom"/>
          </w:tcPr>
          <w:p w14:paraId="7DE7A4DD" w14:textId="1B980702"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922</w:t>
            </w:r>
          </w:p>
        </w:tc>
      </w:tr>
      <w:tr w:rsidR="00F73EE1" w:rsidRPr="00457928" w14:paraId="407F534D" w14:textId="77777777" w:rsidTr="00CA72C0">
        <w:tc>
          <w:tcPr>
            <w:tcW w:w="2523" w:type="pct"/>
            <w:shd w:val="clear" w:color="auto" w:fill="auto"/>
            <w:vAlign w:val="bottom"/>
          </w:tcPr>
          <w:p w14:paraId="0F0BC54B" w14:textId="295EF103" w:rsidR="00F73EE1" w:rsidRPr="00457928" w:rsidRDefault="00F73EE1" w:rsidP="00F73EE1">
            <w:pPr>
              <w:ind w:left="-86" w:right="-72"/>
              <w:rPr>
                <w:rFonts w:ascii="Cordia New" w:eastAsia="Arial Unicode MS" w:hAnsi="Cordia New" w:cs="Cordia New"/>
                <w:spacing w:val="-6"/>
                <w:cs/>
                <w:lang w:val="en-GB"/>
              </w:rPr>
            </w:pPr>
            <w:r w:rsidRPr="00457928">
              <w:rPr>
                <w:rFonts w:ascii="Cordia New" w:eastAsia="Arial Unicode MS" w:hAnsi="Cordia New" w:cs="Cordia New"/>
                <w:spacing w:val="-6"/>
                <w:lang w:val="en-GB"/>
              </w:rPr>
              <w:t>Changes in fair value of hedging instruments recognised in OCI</w:t>
            </w:r>
          </w:p>
        </w:tc>
        <w:tc>
          <w:tcPr>
            <w:tcW w:w="414" w:type="pct"/>
            <w:shd w:val="clear" w:color="auto" w:fill="auto"/>
            <w:vAlign w:val="bottom"/>
          </w:tcPr>
          <w:p w14:paraId="519C92E1" w14:textId="45FFA819"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7EBBAA42" w14:textId="00F691CB" w:rsidR="00F73EE1" w:rsidRPr="00457928" w:rsidRDefault="00F73EE1"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19</w:t>
            </w:r>
            <w:r w:rsidRPr="00457928">
              <w:rPr>
                <w:rFonts w:ascii="Cordia New" w:eastAsia="Arial Unicode MS" w:hAnsi="Cordia New" w:cs="Cordia New"/>
                <w:lang w:val="en-GB"/>
              </w:rPr>
              <w:t>)</w:t>
            </w:r>
          </w:p>
        </w:tc>
        <w:tc>
          <w:tcPr>
            <w:tcW w:w="414" w:type="pct"/>
            <w:shd w:val="clear" w:color="auto" w:fill="auto"/>
            <w:vAlign w:val="bottom"/>
          </w:tcPr>
          <w:p w14:paraId="007FB518" w14:textId="5BAAC51C"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19</w:t>
            </w:r>
            <w:r w:rsidRPr="00457928">
              <w:rPr>
                <w:rFonts w:ascii="Cordia New" w:eastAsia="Arial Unicode MS" w:hAnsi="Cordia New" w:cs="Cordia New"/>
                <w:lang w:val="en-GB"/>
              </w:rPr>
              <w:t>)</w:t>
            </w:r>
          </w:p>
        </w:tc>
        <w:tc>
          <w:tcPr>
            <w:tcW w:w="413" w:type="pct"/>
            <w:shd w:val="clear" w:color="auto" w:fill="auto"/>
            <w:vAlign w:val="bottom"/>
          </w:tcPr>
          <w:p w14:paraId="3E530ACC" w14:textId="7F5F25B3"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12D20CFB" w14:textId="012BAB0A"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596</w:t>
            </w:r>
            <w:r w:rsidRPr="00457928">
              <w:rPr>
                <w:rFonts w:ascii="Cordia New" w:eastAsia="Arial Unicode MS" w:hAnsi="Cordia New" w:cs="Cordia New"/>
                <w:lang w:val="en-GB"/>
              </w:rPr>
              <w:t>)</w:t>
            </w:r>
          </w:p>
        </w:tc>
        <w:tc>
          <w:tcPr>
            <w:tcW w:w="410" w:type="pct"/>
            <w:shd w:val="clear" w:color="auto" w:fill="auto"/>
            <w:vAlign w:val="bottom"/>
          </w:tcPr>
          <w:p w14:paraId="1F48A219" w14:textId="4A7BB504"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596</w:t>
            </w:r>
            <w:r w:rsidRPr="00457928">
              <w:rPr>
                <w:rFonts w:ascii="Cordia New" w:eastAsia="Arial Unicode MS" w:hAnsi="Cordia New" w:cs="Cordia New"/>
                <w:lang w:val="en-GB"/>
              </w:rPr>
              <w:t>)</w:t>
            </w:r>
          </w:p>
        </w:tc>
      </w:tr>
      <w:tr w:rsidR="00F73EE1" w:rsidRPr="00457928" w14:paraId="6CE99B80" w14:textId="77777777" w:rsidTr="00CA72C0">
        <w:tc>
          <w:tcPr>
            <w:tcW w:w="2523" w:type="pct"/>
            <w:shd w:val="clear" w:color="auto" w:fill="auto"/>
            <w:vAlign w:val="bottom"/>
          </w:tcPr>
          <w:p w14:paraId="6FAB8FFB" w14:textId="039215AF" w:rsidR="00F73EE1" w:rsidRPr="00457928" w:rsidRDefault="00F73EE1" w:rsidP="00F73EE1">
            <w:pPr>
              <w:ind w:left="-86" w:right="-72"/>
              <w:rPr>
                <w:rFonts w:ascii="Cordia New" w:eastAsia="Arial Unicode MS" w:hAnsi="Cordia New" w:cs="Cordia New"/>
                <w:cs/>
                <w:lang w:val="en-GB"/>
              </w:rPr>
            </w:pPr>
            <w:r w:rsidRPr="00457928">
              <w:rPr>
                <w:rFonts w:ascii="Cordia New" w:hAnsi="Cordia New" w:cs="Cordia New"/>
                <w:lang w:val="en-GB"/>
              </w:rPr>
              <w:t>Costs of hedging deferred and recognised in OCI</w:t>
            </w:r>
          </w:p>
        </w:tc>
        <w:tc>
          <w:tcPr>
            <w:tcW w:w="414" w:type="pct"/>
            <w:shd w:val="clear" w:color="auto" w:fill="auto"/>
            <w:vAlign w:val="bottom"/>
          </w:tcPr>
          <w:p w14:paraId="23BF7650" w14:textId="02AD20C2"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12</w:t>
            </w:r>
            <w:r w:rsidRPr="00457928">
              <w:rPr>
                <w:rFonts w:ascii="Cordia New" w:eastAsia="Arial Unicode MS" w:hAnsi="Cordia New" w:cs="Cordia New"/>
                <w:lang w:val="en-GB"/>
              </w:rPr>
              <w:t>)</w:t>
            </w:r>
          </w:p>
        </w:tc>
        <w:tc>
          <w:tcPr>
            <w:tcW w:w="413" w:type="pct"/>
            <w:shd w:val="clear" w:color="auto" w:fill="auto"/>
            <w:vAlign w:val="bottom"/>
          </w:tcPr>
          <w:p w14:paraId="032AA4B9" w14:textId="7674AF8C" w:rsidR="00F73EE1" w:rsidRPr="00457928" w:rsidRDefault="00F73EE1"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p>
        </w:tc>
        <w:tc>
          <w:tcPr>
            <w:tcW w:w="414" w:type="pct"/>
            <w:shd w:val="clear" w:color="auto" w:fill="auto"/>
            <w:vAlign w:val="bottom"/>
          </w:tcPr>
          <w:p w14:paraId="15FDEF87" w14:textId="799CB71E"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12</w:t>
            </w:r>
            <w:r w:rsidRPr="00457928">
              <w:rPr>
                <w:rFonts w:ascii="Cordia New" w:eastAsia="Arial Unicode MS" w:hAnsi="Cordia New" w:cs="Cordia New"/>
                <w:lang w:val="en-GB"/>
              </w:rPr>
              <w:t>)</w:t>
            </w:r>
          </w:p>
        </w:tc>
        <w:tc>
          <w:tcPr>
            <w:tcW w:w="413" w:type="pct"/>
            <w:shd w:val="clear" w:color="auto" w:fill="auto"/>
            <w:vAlign w:val="bottom"/>
          </w:tcPr>
          <w:p w14:paraId="49DAC8DD" w14:textId="5B7D0B6B"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378</w:t>
            </w:r>
            <w:r w:rsidRPr="00457928">
              <w:rPr>
                <w:rFonts w:ascii="Cordia New" w:eastAsia="Arial Unicode MS" w:hAnsi="Cordia New" w:cs="Cordia New"/>
                <w:lang w:val="en-GB"/>
              </w:rPr>
              <w:t>)</w:t>
            </w:r>
          </w:p>
        </w:tc>
        <w:tc>
          <w:tcPr>
            <w:tcW w:w="413" w:type="pct"/>
            <w:shd w:val="clear" w:color="auto" w:fill="auto"/>
            <w:vAlign w:val="bottom"/>
          </w:tcPr>
          <w:p w14:paraId="6958A751" w14:textId="1174DED6"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0" w:type="pct"/>
            <w:shd w:val="clear" w:color="auto" w:fill="auto"/>
            <w:vAlign w:val="bottom"/>
          </w:tcPr>
          <w:p w14:paraId="0917B0E3" w14:textId="1C72D2C7"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378</w:t>
            </w:r>
            <w:r w:rsidRPr="00457928">
              <w:rPr>
                <w:rFonts w:ascii="Cordia New" w:eastAsia="Arial Unicode MS" w:hAnsi="Cordia New" w:cs="Cordia New"/>
                <w:lang w:val="en-GB"/>
              </w:rPr>
              <w:t>)</w:t>
            </w:r>
          </w:p>
        </w:tc>
      </w:tr>
      <w:tr w:rsidR="00F73EE1" w:rsidRPr="00457928" w14:paraId="583CB88D" w14:textId="77777777" w:rsidTr="00CA72C0">
        <w:tc>
          <w:tcPr>
            <w:tcW w:w="2523" w:type="pct"/>
            <w:shd w:val="clear" w:color="auto" w:fill="auto"/>
            <w:vAlign w:val="bottom"/>
          </w:tcPr>
          <w:p w14:paraId="58FF6FB1" w14:textId="65F130E4" w:rsidR="00F73EE1" w:rsidRPr="00457928" w:rsidRDefault="00F73EE1" w:rsidP="00F73EE1">
            <w:pPr>
              <w:ind w:left="-86" w:right="-72"/>
              <w:rPr>
                <w:rFonts w:ascii="Cordia New" w:eastAsia="Arial Unicode MS" w:hAnsi="Cordia New" w:cs="Cordia New"/>
                <w:cs/>
                <w:lang w:val="en-GB"/>
              </w:rPr>
            </w:pPr>
            <w:r w:rsidRPr="00457928">
              <w:rPr>
                <w:rFonts w:ascii="Cordia New" w:eastAsia="Arial Unicode MS" w:hAnsi="Cordia New" w:cs="Cordia New"/>
                <w:lang w:val="en-GB"/>
              </w:rPr>
              <w:t>Reclassified from OCI to profit or loss</w:t>
            </w:r>
          </w:p>
        </w:tc>
        <w:tc>
          <w:tcPr>
            <w:tcW w:w="414" w:type="pct"/>
            <w:shd w:val="clear" w:color="auto" w:fill="auto"/>
            <w:vAlign w:val="bottom"/>
          </w:tcPr>
          <w:p w14:paraId="5A6CAC3F" w14:textId="77777777" w:rsidR="00F73EE1" w:rsidRPr="00457928" w:rsidRDefault="00F73EE1" w:rsidP="00F73EE1">
            <w:pPr>
              <w:ind w:right="-72"/>
              <w:jc w:val="right"/>
              <w:rPr>
                <w:rFonts w:ascii="Cordia New" w:eastAsia="Arial Unicode MS" w:hAnsi="Cordia New" w:cs="Cordia New"/>
                <w:lang w:val="en-GB"/>
              </w:rPr>
            </w:pPr>
          </w:p>
        </w:tc>
        <w:tc>
          <w:tcPr>
            <w:tcW w:w="413" w:type="pct"/>
            <w:shd w:val="clear" w:color="auto" w:fill="auto"/>
            <w:vAlign w:val="bottom"/>
          </w:tcPr>
          <w:p w14:paraId="1618C9A7" w14:textId="77777777" w:rsidR="00F73EE1" w:rsidRPr="00457928" w:rsidRDefault="00F73EE1" w:rsidP="00F73EE1">
            <w:pPr>
              <w:ind w:right="-72"/>
              <w:jc w:val="right"/>
              <w:rPr>
                <w:rFonts w:ascii="Cordia New" w:eastAsia="Arial Unicode MS" w:hAnsi="Cordia New" w:cs="Cordia New"/>
                <w:cs/>
                <w:lang w:val="en-GB"/>
              </w:rPr>
            </w:pPr>
          </w:p>
        </w:tc>
        <w:tc>
          <w:tcPr>
            <w:tcW w:w="414" w:type="pct"/>
            <w:shd w:val="clear" w:color="auto" w:fill="auto"/>
            <w:vAlign w:val="bottom"/>
          </w:tcPr>
          <w:p w14:paraId="4FFCBA33" w14:textId="77777777" w:rsidR="00F73EE1" w:rsidRPr="00457928" w:rsidRDefault="00F73EE1" w:rsidP="00F73EE1">
            <w:pPr>
              <w:ind w:right="-72"/>
              <w:jc w:val="right"/>
              <w:rPr>
                <w:rFonts w:ascii="Cordia New" w:eastAsia="Arial Unicode MS" w:hAnsi="Cordia New" w:cs="Cordia New"/>
                <w:lang w:val="en-GB"/>
              </w:rPr>
            </w:pPr>
          </w:p>
        </w:tc>
        <w:tc>
          <w:tcPr>
            <w:tcW w:w="413" w:type="pct"/>
            <w:shd w:val="clear" w:color="auto" w:fill="auto"/>
            <w:vAlign w:val="bottom"/>
          </w:tcPr>
          <w:p w14:paraId="2D8008A6" w14:textId="77777777" w:rsidR="00F73EE1" w:rsidRPr="00457928" w:rsidRDefault="00F73EE1" w:rsidP="00F73EE1">
            <w:pPr>
              <w:ind w:right="-72"/>
              <w:jc w:val="right"/>
              <w:rPr>
                <w:rFonts w:ascii="Cordia New" w:eastAsia="Arial Unicode MS" w:hAnsi="Cordia New" w:cs="Cordia New"/>
                <w:lang w:val="en-GB"/>
              </w:rPr>
            </w:pPr>
          </w:p>
        </w:tc>
        <w:tc>
          <w:tcPr>
            <w:tcW w:w="413" w:type="pct"/>
            <w:shd w:val="clear" w:color="auto" w:fill="auto"/>
            <w:vAlign w:val="bottom"/>
          </w:tcPr>
          <w:p w14:paraId="23D8A525" w14:textId="77777777" w:rsidR="00F73EE1" w:rsidRPr="00457928" w:rsidRDefault="00F73EE1" w:rsidP="00F73EE1">
            <w:pPr>
              <w:ind w:right="-72"/>
              <w:jc w:val="right"/>
              <w:rPr>
                <w:rFonts w:ascii="Cordia New" w:eastAsia="Arial Unicode MS" w:hAnsi="Cordia New" w:cs="Cordia New"/>
                <w:lang w:val="en-GB"/>
              </w:rPr>
            </w:pPr>
          </w:p>
        </w:tc>
        <w:tc>
          <w:tcPr>
            <w:tcW w:w="410" w:type="pct"/>
            <w:shd w:val="clear" w:color="auto" w:fill="auto"/>
            <w:vAlign w:val="bottom"/>
          </w:tcPr>
          <w:p w14:paraId="494431F1" w14:textId="77777777" w:rsidR="00F73EE1" w:rsidRPr="00457928" w:rsidRDefault="00F73EE1" w:rsidP="00F73EE1">
            <w:pPr>
              <w:ind w:right="-72"/>
              <w:jc w:val="right"/>
              <w:rPr>
                <w:rFonts w:ascii="Cordia New" w:eastAsia="Arial Unicode MS" w:hAnsi="Cordia New" w:cs="Cordia New"/>
                <w:lang w:val="en-GB"/>
              </w:rPr>
            </w:pPr>
          </w:p>
        </w:tc>
      </w:tr>
      <w:tr w:rsidR="00F73EE1" w:rsidRPr="00457928" w14:paraId="0B64D343" w14:textId="77777777" w:rsidTr="00CA72C0">
        <w:tc>
          <w:tcPr>
            <w:tcW w:w="2523" w:type="pct"/>
            <w:shd w:val="clear" w:color="auto" w:fill="auto"/>
            <w:vAlign w:val="bottom"/>
          </w:tcPr>
          <w:p w14:paraId="2C80D66F" w14:textId="5DA3515F" w:rsidR="00F73EE1" w:rsidRPr="00457928" w:rsidRDefault="00F73EE1" w:rsidP="00F73EE1">
            <w:pPr>
              <w:ind w:left="-86" w:right="-72"/>
              <w:rPr>
                <w:rFonts w:ascii="Cordia New" w:eastAsia="Arial Unicode MS" w:hAnsi="Cordia New" w:cs="Cordia New"/>
                <w:cs/>
              </w:rPr>
            </w:pPr>
            <w:r w:rsidRPr="00457928">
              <w:rPr>
                <w:rFonts w:ascii="Cordia New" w:eastAsia="Arial Unicode MS" w:hAnsi="Cordia New" w:cs="Cordia New"/>
                <w:cs/>
              </w:rPr>
              <w:t xml:space="preserve">   - </w:t>
            </w:r>
            <w:r w:rsidRPr="00457928">
              <w:rPr>
                <w:rFonts w:ascii="Cordia New" w:eastAsia="Arial Unicode MS" w:hAnsi="Cordia New" w:cs="Cordia New"/>
                <w:lang w:val="en-GB"/>
              </w:rPr>
              <w:t>Loss</w:t>
            </w:r>
            <w:r w:rsidRPr="00457928">
              <w:rPr>
                <w:rFonts w:ascii="Cordia New" w:eastAsia="Arial Unicode MS" w:hAnsi="Cordia New" w:cs="Cordia New"/>
                <w:cs/>
              </w:rPr>
              <w:t xml:space="preserve"> </w:t>
            </w:r>
            <w:r w:rsidRPr="00457928">
              <w:rPr>
                <w:rFonts w:ascii="Cordia New" w:eastAsia="Arial Unicode MS" w:hAnsi="Cordia New" w:cs="Cordia New"/>
                <w:lang w:val="en-GB"/>
              </w:rPr>
              <w:t>on</w:t>
            </w:r>
            <w:r w:rsidRPr="00457928">
              <w:rPr>
                <w:rFonts w:ascii="Cordia New" w:eastAsia="Arial Unicode MS" w:hAnsi="Cordia New" w:cs="Cordia New"/>
                <w:cs/>
              </w:rPr>
              <w:t xml:space="preserve"> </w:t>
            </w:r>
            <w:r w:rsidR="001C5978" w:rsidRPr="00457928">
              <w:rPr>
                <w:rFonts w:ascii="Cordia New" w:eastAsia="Arial Unicode MS" w:hAnsi="Cordia New" w:cs="Cordia New" w:hint="cs"/>
                <w:cs/>
              </w:rPr>
              <w:t>foreign exchange rate</w:t>
            </w:r>
          </w:p>
        </w:tc>
        <w:tc>
          <w:tcPr>
            <w:tcW w:w="414" w:type="pct"/>
            <w:shd w:val="clear" w:color="auto" w:fill="auto"/>
            <w:vAlign w:val="bottom"/>
          </w:tcPr>
          <w:p w14:paraId="65AF38AA" w14:textId="761F45AA"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0E1DB185" w14:textId="03AD888B"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414" w:type="pct"/>
            <w:shd w:val="clear" w:color="auto" w:fill="auto"/>
            <w:vAlign w:val="bottom"/>
          </w:tcPr>
          <w:p w14:paraId="242FF40A" w14:textId="6779C77E"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413" w:type="pct"/>
            <w:shd w:val="clear" w:color="auto" w:fill="auto"/>
            <w:vAlign w:val="bottom"/>
          </w:tcPr>
          <w:p w14:paraId="5EB1EA5D" w14:textId="34B73A0C"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413" w:type="pct"/>
            <w:shd w:val="clear" w:color="auto" w:fill="auto"/>
            <w:vAlign w:val="bottom"/>
          </w:tcPr>
          <w:p w14:paraId="6A78DD9B" w14:textId="2EB2BD42"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47</w:t>
            </w:r>
            <w:r w:rsidRPr="00457928">
              <w:rPr>
                <w:rFonts w:ascii="Cordia New" w:eastAsia="Arial Unicode MS" w:hAnsi="Cordia New" w:cs="Cordia New"/>
                <w:lang w:val="en-GB"/>
              </w:rPr>
              <w:t>)</w:t>
            </w:r>
          </w:p>
        </w:tc>
        <w:tc>
          <w:tcPr>
            <w:tcW w:w="410" w:type="pct"/>
            <w:shd w:val="clear" w:color="auto" w:fill="auto"/>
            <w:vAlign w:val="bottom"/>
          </w:tcPr>
          <w:p w14:paraId="39DA6BC2" w14:textId="7159FFC4"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47</w:t>
            </w:r>
            <w:r w:rsidRPr="00457928">
              <w:rPr>
                <w:rFonts w:ascii="Cordia New" w:eastAsia="Arial Unicode MS" w:hAnsi="Cordia New" w:cs="Cordia New"/>
                <w:lang w:val="en-GB"/>
              </w:rPr>
              <w:t>)</w:t>
            </w:r>
          </w:p>
        </w:tc>
      </w:tr>
      <w:tr w:rsidR="00F73EE1" w:rsidRPr="00457928" w14:paraId="389B20F0" w14:textId="77777777" w:rsidTr="00CA72C0">
        <w:tc>
          <w:tcPr>
            <w:tcW w:w="2523" w:type="pct"/>
            <w:shd w:val="clear" w:color="auto" w:fill="auto"/>
            <w:vAlign w:val="bottom"/>
          </w:tcPr>
          <w:p w14:paraId="36096664" w14:textId="3F3453DB" w:rsidR="00F73EE1" w:rsidRPr="00457928" w:rsidRDefault="00F73EE1" w:rsidP="00F73EE1">
            <w:pPr>
              <w:ind w:left="-86" w:right="-72"/>
              <w:rPr>
                <w:rFonts w:ascii="Cordia New" w:eastAsia="Arial Unicode MS" w:hAnsi="Cordia New" w:cs="Cordia New"/>
                <w:cs/>
              </w:rPr>
            </w:pPr>
            <w:r w:rsidRPr="00457928">
              <w:rPr>
                <w:rFonts w:ascii="Cordia New" w:hAnsi="Cordia New" w:cs="Cordia New"/>
                <w:lang w:val="en-GB"/>
              </w:rPr>
              <w:t>Deferred tax</w:t>
            </w:r>
          </w:p>
        </w:tc>
        <w:tc>
          <w:tcPr>
            <w:tcW w:w="414" w:type="pct"/>
            <w:tcBorders>
              <w:bottom w:val="single" w:sz="4" w:space="0" w:color="auto"/>
            </w:tcBorders>
            <w:shd w:val="clear" w:color="auto" w:fill="auto"/>
            <w:vAlign w:val="bottom"/>
          </w:tcPr>
          <w:p w14:paraId="21A9D4E2" w14:textId="42669E04"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413" w:type="pct"/>
            <w:tcBorders>
              <w:bottom w:val="single" w:sz="4" w:space="0" w:color="auto"/>
            </w:tcBorders>
            <w:shd w:val="clear" w:color="auto" w:fill="auto"/>
            <w:vAlign w:val="bottom"/>
          </w:tcPr>
          <w:p w14:paraId="0B58B1AE" w14:textId="2FDE49AA"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4</w:t>
            </w:r>
          </w:p>
        </w:tc>
        <w:tc>
          <w:tcPr>
            <w:tcW w:w="414" w:type="pct"/>
            <w:tcBorders>
              <w:bottom w:val="single" w:sz="4" w:space="0" w:color="auto"/>
            </w:tcBorders>
            <w:shd w:val="clear" w:color="auto" w:fill="auto"/>
            <w:vAlign w:val="bottom"/>
          </w:tcPr>
          <w:p w14:paraId="64A50FF0" w14:textId="74803B70"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6</w:t>
            </w:r>
          </w:p>
        </w:tc>
        <w:tc>
          <w:tcPr>
            <w:tcW w:w="413" w:type="pct"/>
            <w:tcBorders>
              <w:bottom w:val="single" w:sz="4" w:space="0" w:color="auto"/>
            </w:tcBorders>
            <w:shd w:val="clear" w:color="auto" w:fill="auto"/>
            <w:vAlign w:val="bottom"/>
          </w:tcPr>
          <w:p w14:paraId="2B615F14" w14:textId="71B8AD4B"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76</w:t>
            </w:r>
          </w:p>
        </w:tc>
        <w:tc>
          <w:tcPr>
            <w:tcW w:w="413" w:type="pct"/>
            <w:tcBorders>
              <w:bottom w:val="single" w:sz="4" w:space="0" w:color="auto"/>
            </w:tcBorders>
            <w:shd w:val="clear" w:color="auto" w:fill="auto"/>
            <w:vAlign w:val="bottom"/>
          </w:tcPr>
          <w:p w14:paraId="51894387" w14:textId="16C7397C"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128</w:t>
            </w:r>
          </w:p>
        </w:tc>
        <w:tc>
          <w:tcPr>
            <w:tcW w:w="410" w:type="pct"/>
            <w:tcBorders>
              <w:bottom w:val="single" w:sz="4" w:space="0" w:color="auto"/>
            </w:tcBorders>
            <w:shd w:val="clear" w:color="auto" w:fill="auto"/>
            <w:vAlign w:val="bottom"/>
          </w:tcPr>
          <w:p w14:paraId="19F073E7" w14:textId="50C2B7C5"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204</w:t>
            </w:r>
          </w:p>
        </w:tc>
      </w:tr>
      <w:tr w:rsidR="00F73EE1" w:rsidRPr="00457928" w14:paraId="76F1F919" w14:textId="77777777" w:rsidTr="00CA72C0">
        <w:tc>
          <w:tcPr>
            <w:tcW w:w="2523" w:type="pct"/>
            <w:shd w:val="clear" w:color="auto" w:fill="auto"/>
            <w:vAlign w:val="bottom"/>
          </w:tcPr>
          <w:p w14:paraId="324B5D9F" w14:textId="77777777" w:rsidR="00F73EE1" w:rsidRPr="00457928" w:rsidRDefault="00F73EE1" w:rsidP="00CA72C0">
            <w:pPr>
              <w:ind w:left="-86" w:right="-72"/>
              <w:rPr>
                <w:rFonts w:ascii="Cordia New" w:eastAsia="Arial Unicode MS" w:hAnsi="Cordia New" w:cs="Cordia New"/>
                <w:cs/>
              </w:rPr>
            </w:pPr>
          </w:p>
        </w:tc>
        <w:tc>
          <w:tcPr>
            <w:tcW w:w="414" w:type="pct"/>
            <w:tcBorders>
              <w:top w:val="single" w:sz="4" w:space="0" w:color="auto"/>
            </w:tcBorders>
            <w:shd w:val="clear" w:color="auto" w:fill="auto"/>
            <w:vAlign w:val="bottom"/>
          </w:tcPr>
          <w:p w14:paraId="10536CB7"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6B7E54B0" w14:textId="77777777" w:rsidR="00F73EE1" w:rsidRPr="00457928" w:rsidRDefault="00F73EE1" w:rsidP="00CA72C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6883C438"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220B81EB" w14:textId="77777777" w:rsidR="00F73EE1" w:rsidRPr="00457928"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2E83EB97" w14:textId="77777777" w:rsidR="00F73EE1" w:rsidRPr="00457928" w:rsidRDefault="00F73EE1" w:rsidP="00CA72C0">
            <w:pPr>
              <w:ind w:right="-72"/>
              <w:jc w:val="right"/>
              <w:rPr>
                <w:rFonts w:ascii="Cordia New" w:eastAsia="Arial Unicode MS" w:hAnsi="Cordia New" w:cs="Cordia New"/>
                <w:cs/>
              </w:rPr>
            </w:pPr>
          </w:p>
        </w:tc>
        <w:tc>
          <w:tcPr>
            <w:tcW w:w="410" w:type="pct"/>
            <w:tcBorders>
              <w:top w:val="single" w:sz="4" w:space="0" w:color="auto"/>
            </w:tcBorders>
            <w:shd w:val="clear" w:color="auto" w:fill="auto"/>
            <w:vAlign w:val="bottom"/>
          </w:tcPr>
          <w:p w14:paraId="15F1C3D1" w14:textId="77777777" w:rsidR="00F73EE1" w:rsidRPr="00457928" w:rsidRDefault="00F73EE1" w:rsidP="00CA72C0">
            <w:pPr>
              <w:ind w:right="-72"/>
              <w:jc w:val="right"/>
              <w:rPr>
                <w:rFonts w:ascii="Cordia New" w:eastAsia="Arial Unicode MS" w:hAnsi="Cordia New" w:cs="Cordia New"/>
                <w:cs/>
                <w:lang w:val="en-GB"/>
              </w:rPr>
            </w:pPr>
          </w:p>
        </w:tc>
      </w:tr>
      <w:tr w:rsidR="00F73EE1" w:rsidRPr="00457928" w14:paraId="54FCD5EC" w14:textId="77777777" w:rsidTr="00CA72C0">
        <w:tc>
          <w:tcPr>
            <w:tcW w:w="2523" w:type="pct"/>
            <w:shd w:val="clear" w:color="auto" w:fill="auto"/>
            <w:vAlign w:val="bottom"/>
          </w:tcPr>
          <w:p w14:paraId="3BEE1B8F" w14:textId="24DDE562" w:rsidR="00F73EE1" w:rsidRPr="00457928" w:rsidRDefault="00F73EE1" w:rsidP="00F73EE1">
            <w:pPr>
              <w:ind w:left="-86" w:right="-72"/>
              <w:rPr>
                <w:rFonts w:ascii="Cordia New" w:eastAsia="Arial Unicode MS" w:hAnsi="Cordia New" w:cs="Cordia New"/>
                <w:cs/>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186BD3" w:rsidRPr="00457928">
              <w:rPr>
                <w:rFonts w:ascii="Cordia New" w:eastAsia="Arial Unicode MS" w:hAnsi="Cordia New" w:cs="Cordia New"/>
                <w:lang w:val="en-GB"/>
              </w:rPr>
              <w:t>2020</w:t>
            </w:r>
          </w:p>
        </w:tc>
        <w:tc>
          <w:tcPr>
            <w:tcW w:w="414" w:type="pct"/>
            <w:tcBorders>
              <w:bottom w:val="single" w:sz="4" w:space="0" w:color="auto"/>
            </w:tcBorders>
            <w:shd w:val="clear" w:color="auto" w:fill="auto"/>
            <w:vAlign w:val="bottom"/>
          </w:tcPr>
          <w:p w14:paraId="38A410F2" w14:textId="1B832EC4" w:rsidR="00F73EE1" w:rsidRPr="00457928" w:rsidRDefault="00186BD3"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8</w:t>
            </w:r>
          </w:p>
        </w:tc>
        <w:tc>
          <w:tcPr>
            <w:tcW w:w="413" w:type="pct"/>
            <w:tcBorders>
              <w:bottom w:val="single" w:sz="4" w:space="0" w:color="auto"/>
            </w:tcBorders>
            <w:shd w:val="clear" w:color="auto" w:fill="auto"/>
            <w:vAlign w:val="bottom"/>
          </w:tcPr>
          <w:p w14:paraId="092ADF25" w14:textId="508B1C56" w:rsidR="00F73EE1" w:rsidRPr="00457928" w:rsidRDefault="00F73EE1" w:rsidP="00F73EE1">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6</w:t>
            </w:r>
            <w:r w:rsidRPr="00457928">
              <w:rPr>
                <w:rFonts w:ascii="Cordia New" w:eastAsia="Arial Unicode MS" w:hAnsi="Cordia New" w:cs="Cordia New"/>
                <w:lang w:val="en-GB"/>
              </w:rPr>
              <w:t>)</w:t>
            </w:r>
          </w:p>
        </w:tc>
        <w:tc>
          <w:tcPr>
            <w:tcW w:w="414" w:type="pct"/>
            <w:tcBorders>
              <w:bottom w:val="single" w:sz="4" w:space="0" w:color="auto"/>
            </w:tcBorders>
            <w:shd w:val="clear" w:color="auto" w:fill="auto"/>
            <w:vAlign w:val="bottom"/>
          </w:tcPr>
          <w:p w14:paraId="4CBF5001" w14:textId="33119039" w:rsidR="00F73EE1" w:rsidRPr="00457928" w:rsidRDefault="00186BD3"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w:t>
            </w:r>
          </w:p>
        </w:tc>
        <w:tc>
          <w:tcPr>
            <w:tcW w:w="413" w:type="pct"/>
            <w:tcBorders>
              <w:bottom w:val="single" w:sz="4" w:space="0" w:color="auto"/>
            </w:tcBorders>
            <w:shd w:val="clear" w:color="auto" w:fill="auto"/>
            <w:vAlign w:val="bottom"/>
          </w:tcPr>
          <w:p w14:paraId="626D0DBA" w14:textId="3D46530B" w:rsidR="00F73EE1" w:rsidRPr="00457928" w:rsidRDefault="00186BD3"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270</w:t>
            </w:r>
          </w:p>
        </w:tc>
        <w:tc>
          <w:tcPr>
            <w:tcW w:w="413" w:type="pct"/>
            <w:tcBorders>
              <w:bottom w:val="single" w:sz="4" w:space="0" w:color="auto"/>
            </w:tcBorders>
            <w:shd w:val="clear" w:color="auto" w:fill="auto"/>
            <w:vAlign w:val="bottom"/>
          </w:tcPr>
          <w:p w14:paraId="0CB490D5" w14:textId="18CA2E69" w:rsidR="00F73EE1" w:rsidRPr="00457928" w:rsidRDefault="00F73EE1"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165</w:t>
            </w:r>
            <w:r w:rsidRPr="00457928">
              <w:rPr>
                <w:rFonts w:ascii="Cordia New" w:eastAsia="Arial Unicode MS" w:hAnsi="Cordia New" w:cs="Cordia New"/>
                <w:lang w:val="en-GB"/>
              </w:rPr>
              <w:t>)</w:t>
            </w:r>
          </w:p>
        </w:tc>
        <w:tc>
          <w:tcPr>
            <w:tcW w:w="410" w:type="pct"/>
            <w:tcBorders>
              <w:bottom w:val="single" w:sz="4" w:space="0" w:color="auto"/>
            </w:tcBorders>
            <w:shd w:val="clear" w:color="auto" w:fill="auto"/>
            <w:vAlign w:val="bottom"/>
          </w:tcPr>
          <w:p w14:paraId="06250350" w14:textId="6D578EAA" w:rsidR="00F73EE1" w:rsidRPr="00457928" w:rsidRDefault="00186BD3" w:rsidP="00F73EE1">
            <w:pPr>
              <w:ind w:right="-72"/>
              <w:jc w:val="right"/>
              <w:rPr>
                <w:rFonts w:ascii="Cordia New" w:eastAsia="Arial Unicode MS" w:hAnsi="Cordia New" w:cs="Cordia New"/>
                <w:cs/>
                <w:lang w:val="en-GB"/>
              </w:rPr>
            </w:pPr>
            <w:r w:rsidRPr="00457928">
              <w:rPr>
                <w:rFonts w:ascii="Cordia New" w:eastAsia="Arial Unicode MS" w:hAnsi="Cordia New" w:cs="Cordia New"/>
                <w:lang w:val="en-GB"/>
              </w:rPr>
              <w:t>105</w:t>
            </w:r>
          </w:p>
        </w:tc>
      </w:tr>
    </w:tbl>
    <w:p w14:paraId="2782E4AC" w14:textId="638B74B2" w:rsidR="00F73EE1" w:rsidRPr="00457928" w:rsidRDefault="00F73EE1"/>
    <w:p w14:paraId="7808C52D" w14:textId="77777777" w:rsidR="00F73EE1" w:rsidRPr="00457928" w:rsidRDefault="00F73EE1">
      <w:pPr>
        <w:rPr>
          <w:cs/>
        </w:rPr>
      </w:pPr>
    </w:p>
    <w:p w14:paraId="363C42E8" w14:textId="77777777" w:rsidR="0092347D" w:rsidRPr="00457928" w:rsidRDefault="0092347D" w:rsidP="005E077E">
      <w:pPr>
        <w:rPr>
          <w:rFonts w:ascii="Cordia New" w:eastAsia="Arial Unicode MS" w:hAnsi="Cordia New" w:cs="Cordia New"/>
          <w:lang w:val="en-GB"/>
        </w:rPr>
        <w:sectPr w:rsidR="0092347D" w:rsidRPr="00457928" w:rsidSect="00693300">
          <w:pgSz w:w="16834" w:h="11907" w:orient="landscape" w:code="9"/>
          <w:pgMar w:top="1440" w:right="720" w:bottom="720" w:left="720" w:header="706" w:footer="706" w:gutter="0"/>
          <w:cols w:space="720"/>
          <w:docGrid w:linePitch="381"/>
        </w:sectPr>
      </w:pPr>
    </w:p>
    <w:p w14:paraId="5C20D757" w14:textId="0B72C9CA" w:rsidR="0092347D" w:rsidRPr="00457928" w:rsidRDefault="00186BD3" w:rsidP="005E077E">
      <w:pPr>
        <w:ind w:left="540" w:hanging="540"/>
        <w:jc w:val="thaiDistribute"/>
        <w:rPr>
          <w:rFonts w:ascii="Cordia New" w:eastAsia="Arial Unicode MS" w:hAnsi="Cordia New" w:cs="Cordia New"/>
          <w:b/>
          <w:bCs/>
          <w:color w:val="CF4A02"/>
          <w:cs/>
        </w:rPr>
      </w:pPr>
      <w:r w:rsidRPr="00457928">
        <w:rPr>
          <w:rFonts w:ascii="Cordia New" w:eastAsia="Arial Unicode MS" w:hAnsi="Cordia New" w:cs="Cordia New"/>
          <w:b/>
          <w:bCs/>
          <w:color w:val="CF4A02"/>
          <w:lang w:val="en-GB"/>
        </w:rPr>
        <w:lastRenderedPageBreak/>
        <w:t>7</w:t>
      </w:r>
      <w:r w:rsidR="0092347D" w:rsidRPr="00457928">
        <w:rPr>
          <w:rFonts w:ascii="Cordia New" w:eastAsia="Arial Unicode MS" w:hAnsi="Cordia New" w:cs="Cordia New"/>
          <w:b/>
          <w:bCs/>
          <w:color w:val="CF4A02"/>
          <w:cs/>
        </w:rPr>
        <w:t>.</w:t>
      </w:r>
      <w:r w:rsidRPr="00457928">
        <w:rPr>
          <w:rFonts w:ascii="Cordia New" w:eastAsia="Arial Unicode MS" w:hAnsi="Cordia New" w:cs="Cordia New"/>
          <w:b/>
          <w:bCs/>
          <w:color w:val="CF4A02"/>
          <w:lang w:val="en-GB"/>
        </w:rPr>
        <w:t>4</w:t>
      </w:r>
      <w:r w:rsidR="0092347D" w:rsidRPr="00457928">
        <w:rPr>
          <w:rFonts w:ascii="Cordia New" w:eastAsia="Arial Unicode MS" w:hAnsi="Cordia New" w:cs="Cordia New"/>
          <w:b/>
          <w:bCs/>
          <w:color w:val="CF4A02"/>
          <w:lang w:val="en-GB"/>
        </w:rPr>
        <w:tab/>
      </w:r>
      <w:r w:rsidR="0092347D" w:rsidRPr="00457928">
        <w:rPr>
          <w:rFonts w:ascii="Cordia New" w:eastAsia="Arial" w:hAnsi="Cordia New" w:cs="Cordia New"/>
          <w:b/>
          <w:color w:val="CF4A02"/>
          <w:lang w:val="en-US" w:eastAsia="en-GB"/>
        </w:rPr>
        <w:t>Amounts recognised in profit or loss</w:t>
      </w:r>
    </w:p>
    <w:p w14:paraId="72F1FD51" w14:textId="77777777" w:rsidR="0092347D" w:rsidRPr="00457928" w:rsidRDefault="0092347D" w:rsidP="005E077E">
      <w:pPr>
        <w:ind w:left="540"/>
        <w:jc w:val="thaiDistribute"/>
        <w:rPr>
          <w:rFonts w:ascii="Cordia New" w:hAnsi="Cordia New" w:cs="Cordia New"/>
          <w:lang w:val="en-GB"/>
        </w:rPr>
      </w:pPr>
    </w:p>
    <w:p w14:paraId="48900F07" w14:textId="0B1C29BF" w:rsidR="0092347D" w:rsidRPr="00457928" w:rsidRDefault="0092347D" w:rsidP="005E077E">
      <w:pPr>
        <w:ind w:left="540"/>
        <w:jc w:val="thaiDistribute"/>
        <w:rPr>
          <w:rFonts w:ascii="Cordia New" w:hAnsi="Cordia New" w:cs="Cordia New"/>
          <w:cs/>
          <w:lang w:val="en-GB"/>
        </w:rPr>
      </w:pPr>
      <w:r w:rsidRPr="00457928">
        <w:rPr>
          <w:rFonts w:ascii="Cordia New" w:hAnsi="Cordia New" w:cs="Cordia New"/>
          <w:lang w:val="en-GB"/>
        </w:rPr>
        <w:t xml:space="preserve">In addition to the amounts reclassified from hedge reserve as disclosed in Note </w:t>
      </w:r>
      <w:r w:rsidR="00186BD3" w:rsidRPr="00457928">
        <w:rPr>
          <w:rFonts w:ascii="Cordia New" w:hAnsi="Cordia New" w:cs="Cordia New"/>
          <w:lang w:val="en-GB"/>
        </w:rPr>
        <w:t>7</w:t>
      </w:r>
      <w:r w:rsidRPr="00457928">
        <w:rPr>
          <w:rFonts w:ascii="Cordia New" w:hAnsi="Cordia New" w:cs="Cordia New"/>
          <w:lang w:val="en-GB"/>
        </w:rPr>
        <w:t>.</w:t>
      </w:r>
      <w:r w:rsidR="00186BD3" w:rsidRPr="00457928">
        <w:rPr>
          <w:rFonts w:ascii="Cordia New" w:hAnsi="Cordia New" w:cs="Cordia New"/>
          <w:lang w:val="en-GB"/>
        </w:rPr>
        <w:t>3</w:t>
      </w:r>
      <w:r w:rsidRPr="00457928">
        <w:rPr>
          <w:rFonts w:ascii="Cordia New" w:hAnsi="Cordia New" w:cs="Cordia New"/>
          <w:lang w:val="en-GB"/>
        </w:rPr>
        <w:t>, the following amounts recognised in profit or loss relating to derivatives:</w:t>
      </w:r>
    </w:p>
    <w:p w14:paraId="599D4A18" w14:textId="77777777" w:rsidR="0092347D" w:rsidRPr="00457928" w:rsidRDefault="0092347D" w:rsidP="005E077E">
      <w:pPr>
        <w:ind w:left="540"/>
        <w:contextualSpacing/>
        <w:jc w:val="thaiDistribute"/>
        <w:rPr>
          <w:rFonts w:ascii="Cordia New" w:eastAsia="Arial Unicode MS" w:hAnsi="Cordia New" w:cs="Cordia New"/>
          <w:lang w:val="en-US"/>
        </w:rPr>
      </w:pPr>
    </w:p>
    <w:tbl>
      <w:tblPr>
        <w:tblW w:w="9468" w:type="dxa"/>
        <w:tblLook w:val="04A0" w:firstRow="1" w:lastRow="0" w:firstColumn="1" w:lastColumn="0" w:noHBand="0" w:noVBand="1"/>
      </w:tblPr>
      <w:tblGrid>
        <w:gridCol w:w="6300"/>
        <w:gridCol w:w="1584"/>
        <w:gridCol w:w="1584"/>
      </w:tblGrid>
      <w:tr w:rsidR="0092347D" w:rsidRPr="00457928" w14:paraId="270AA127" w14:textId="77777777" w:rsidTr="00F73EE1">
        <w:trPr>
          <w:tblHeader/>
        </w:trPr>
        <w:tc>
          <w:tcPr>
            <w:tcW w:w="6300" w:type="dxa"/>
            <w:shd w:val="clear" w:color="auto" w:fill="auto"/>
            <w:vAlign w:val="bottom"/>
          </w:tcPr>
          <w:p w14:paraId="023070A9" w14:textId="77777777" w:rsidR="0092347D" w:rsidRPr="00457928" w:rsidRDefault="0092347D" w:rsidP="00F73EE1">
            <w:pPr>
              <w:pStyle w:val="BlockText"/>
              <w:spacing w:after="0"/>
              <w:ind w:left="432" w:right="-72"/>
              <w:rPr>
                <w:rFonts w:ascii="Cordia New" w:hAnsi="Cordia New" w:cs="Cordia New"/>
                <w:lang w:val="en-US"/>
              </w:rPr>
            </w:pPr>
          </w:p>
        </w:tc>
        <w:tc>
          <w:tcPr>
            <w:tcW w:w="3168" w:type="dxa"/>
            <w:gridSpan w:val="2"/>
            <w:tcBorders>
              <w:bottom w:val="single" w:sz="4" w:space="0" w:color="auto"/>
            </w:tcBorders>
            <w:vAlign w:val="bottom"/>
          </w:tcPr>
          <w:p w14:paraId="175EB320" w14:textId="77777777" w:rsidR="0092347D" w:rsidRPr="00457928" w:rsidRDefault="0092347D" w:rsidP="005E077E">
            <w:pPr>
              <w:ind w:right="-72"/>
              <w:jc w:val="right"/>
              <w:rPr>
                <w:rFonts w:ascii="Cordia New" w:eastAsia="Arial Unicode MS" w:hAnsi="Cordia New" w:cs="Cordia New"/>
                <w:bCs/>
                <w:cs/>
              </w:rPr>
            </w:pPr>
            <w:r w:rsidRPr="00457928">
              <w:rPr>
                <w:rFonts w:ascii="Cordia New" w:hAnsi="Cordia New" w:cs="Cordia New"/>
                <w:b/>
                <w:bCs/>
                <w:lang w:val="en-GB"/>
              </w:rPr>
              <w:t>Consolidated financial statements</w:t>
            </w:r>
          </w:p>
        </w:tc>
      </w:tr>
      <w:tr w:rsidR="0092347D" w:rsidRPr="00457928" w14:paraId="76A23FBD" w14:textId="77777777" w:rsidTr="00F73EE1">
        <w:trPr>
          <w:tblHeader/>
        </w:trPr>
        <w:tc>
          <w:tcPr>
            <w:tcW w:w="6300" w:type="dxa"/>
            <w:shd w:val="clear" w:color="auto" w:fill="auto"/>
            <w:vAlign w:val="bottom"/>
          </w:tcPr>
          <w:p w14:paraId="5DD52D6F" w14:textId="77777777" w:rsidR="0092347D" w:rsidRPr="00457928" w:rsidRDefault="0092347D" w:rsidP="00F73EE1">
            <w:pPr>
              <w:pStyle w:val="BlockText"/>
              <w:spacing w:after="0"/>
              <w:ind w:left="432" w:right="-72"/>
              <w:rPr>
                <w:rFonts w:ascii="Cordia New" w:hAnsi="Cordia New" w:cs="Cordia New"/>
                <w:b/>
                <w:bCs/>
                <w:cs/>
                <w:lang w:val="en-GB"/>
              </w:rPr>
            </w:pPr>
          </w:p>
        </w:tc>
        <w:tc>
          <w:tcPr>
            <w:tcW w:w="3168" w:type="dxa"/>
            <w:gridSpan w:val="2"/>
            <w:tcBorders>
              <w:top w:val="single" w:sz="4" w:space="0" w:color="auto"/>
            </w:tcBorders>
            <w:vAlign w:val="bottom"/>
          </w:tcPr>
          <w:p w14:paraId="563CD41D"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2347D" w:rsidRPr="00457928" w14:paraId="6572E616" w14:textId="77777777" w:rsidTr="00F73EE1">
        <w:trPr>
          <w:tblHeader/>
        </w:trPr>
        <w:tc>
          <w:tcPr>
            <w:tcW w:w="6300" w:type="dxa"/>
            <w:shd w:val="clear" w:color="auto" w:fill="auto"/>
            <w:vAlign w:val="bottom"/>
          </w:tcPr>
          <w:p w14:paraId="49742262" w14:textId="047E422B" w:rsidR="0092347D" w:rsidRPr="00457928" w:rsidRDefault="0092347D" w:rsidP="00F73EE1">
            <w:pPr>
              <w:ind w:left="432" w:right="-72"/>
              <w:rPr>
                <w:rFonts w:ascii="Cordia New"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757D2A9" w14:textId="4E2DBC94"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2021</w:t>
            </w:r>
          </w:p>
        </w:tc>
        <w:tc>
          <w:tcPr>
            <w:tcW w:w="1584" w:type="dxa"/>
            <w:tcBorders>
              <w:top w:val="single" w:sz="4" w:space="0" w:color="auto"/>
            </w:tcBorders>
            <w:vAlign w:val="bottom"/>
          </w:tcPr>
          <w:p w14:paraId="4F3954B1" w14:textId="3B5241C2"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2020</w:t>
            </w:r>
          </w:p>
        </w:tc>
      </w:tr>
      <w:tr w:rsidR="0092347D" w:rsidRPr="00457928" w14:paraId="4FC0EBD5" w14:textId="77777777" w:rsidTr="00F73EE1">
        <w:tc>
          <w:tcPr>
            <w:tcW w:w="6300" w:type="dxa"/>
            <w:shd w:val="clear" w:color="auto" w:fill="auto"/>
            <w:vAlign w:val="bottom"/>
          </w:tcPr>
          <w:p w14:paraId="03F1C764" w14:textId="77777777" w:rsidR="0092347D" w:rsidRPr="00457928" w:rsidRDefault="0092347D" w:rsidP="00F73EE1">
            <w:pPr>
              <w:autoSpaceDE w:val="0"/>
              <w:autoSpaceDN w:val="0"/>
              <w:ind w:left="432" w:right="-72"/>
              <w:rPr>
                <w:rFonts w:ascii="Cordia New" w:eastAsia="Arial" w:hAnsi="Cordia New" w:cs="Cordia New"/>
                <w:cs/>
              </w:rPr>
            </w:pPr>
          </w:p>
        </w:tc>
        <w:tc>
          <w:tcPr>
            <w:tcW w:w="1584" w:type="dxa"/>
            <w:tcBorders>
              <w:top w:val="single" w:sz="4" w:space="0" w:color="auto"/>
            </w:tcBorders>
            <w:shd w:val="clear" w:color="auto" w:fill="auto"/>
            <w:vAlign w:val="bottom"/>
          </w:tcPr>
          <w:p w14:paraId="6D7B024B" w14:textId="77777777" w:rsidR="0092347D" w:rsidRPr="00457928"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313F594" w14:textId="77777777" w:rsidR="0092347D" w:rsidRPr="00457928" w:rsidRDefault="0092347D" w:rsidP="005E077E">
            <w:pPr>
              <w:pStyle w:val="BlockText"/>
              <w:spacing w:after="0"/>
              <w:ind w:left="0" w:right="-72"/>
              <w:rPr>
                <w:rFonts w:ascii="Cordia New" w:hAnsi="Cordia New" w:cs="Cordia New"/>
                <w:cs/>
              </w:rPr>
            </w:pPr>
          </w:p>
        </w:tc>
      </w:tr>
      <w:tr w:rsidR="0092347D" w:rsidRPr="00457928" w14:paraId="2BCAD02F" w14:textId="77777777" w:rsidTr="00F73EE1">
        <w:tc>
          <w:tcPr>
            <w:tcW w:w="6300" w:type="dxa"/>
            <w:shd w:val="clear" w:color="auto" w:fill="auto"/>
            <w:vAlign w:val="bottom"/>
          </w:tcPr>
          <w:p w14:paraId="372425A4" w14:textId="32647037" w:rsidR="0092347D" w:rsidRPr="00457928" w:rsidRDefault="0092347D" w:rsidP="00F73EE1">
            <w:pPr>
              <w:ind w:left="432" w:right="-72"/>
              <w:rPr>
                <w:rFonts w:ascii="Cordia New" w:eastAsia="Arial Unicode MS" w:hAnsi="Cordia New" w:cs="Cordia New"/>
                <w:spacing w:val="-2"/>
                <w:lang w:val="en-GB"/>
              </w:rPr>
            </w:pPr>
            <w:r w:rsidRPr="00457928">
              <w:rPr>
                <w:rFonts w:ascii="Cordia New" w:eastAsia="Arial Unicode MS" w:hAnsi="Cordia New" w:cs="Cordia New"/>
                <w:spacing w:val="-2"/>
                <w:lang w:val="en-US"/>
              </w:rPr>
              <w:t>Net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gain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loss)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on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derivatives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that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do</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not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qualify</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for</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hedge</w:t>
            </w:r>
            <w:r w:rsidRPr="00457928">
              <w:rPr>
                <w:rFonts w:ascii="Cordia New" w:eastAsia="Arial Unicode MS" w:hAnsi="Cordia New" w:cs="Cordia New"/>
                <w:spacing w:val="-2"/>
                <w:cs/>
              </w:rPr>
              <w:t xml:space="preserve"> </w:t>
            </w:r>
            <w:r w:rsidR="00F73EE1" w:rsidRPr="00457928">
              <w:rPr>
                <w:rFonts w:ascii="Cordia New" w:eastAsia="Arial Unicode MS" w:hAnsi="Cordia New" w:cs="Cordia New"/>
                <w:spacing w:val="-2"/>
                <w:lang w:val="en-US"/>
              </w:rPr>
              <w:t>accounting,</w:t>
            </w:r>
          </w:p>
          <w:p w14:paraId="1CF430C5" w14:textId="1C0F3151" w:rsidR="0092347D" w:rsidRPr="00457928" w:rsidRDefault="0092347D" w:rsidP="00F73EE1">
            <w:pPr>
              <w:ind w:left="432" w:right="-72"/>
              <w:rPr>
                <w:rFonts w:ascii="Cordia New" w:hAnsi="Cordia New" w:cs="Cordia New"/>
                <w:cs/>
              </w:rPr>
            </w:pPr>
            <w:r w:rsidRPr="00457928">
              <w:rPr>
                <w:rFonts w:ascii="Cordia New" w:eastAsia="Arial Unicode MS" w:hAnsi="Cordia New" w:cs="Cordia New"/>
                <w:cs/>
              </w:rPr>
              <w:t xml:space="preserve">   </w:t>
            </w:r>
            <w:r w:rsidRPr="00457928">
              <w:rPr>
                <w:rFonts w:ascii="Cordia New" w:eastAsia="Arial Unicode MS" w:hAnsi="Cordia New" w:cs="Cordia New"/>
                <w:lang w:val="en-US"/>
              </w:rPr>
              <w:t>presented</w:t>
            </w:r>
            <w:r w:rsidRPr="00457928">
              <w:rPr>
                <w:rFonts w:ascii="Cordia New" w:eastAsia="Arial Unicode MS" w:hAnsi="Cordia New" w:cs="Cordia New"/>
                <w:cs/>
              </w:rPr>
              <w:t xml:space="preserve"> </w:t>
            </w:r>
            <w:r w:rsidRPr="00457928">
              <w:rPr>
                <w:rFonts w:ascii="Cordia New" w:eastAsia="Arial Unicode MS" w:hAnsi="Cordia New" w:cs="Cordia New"/>
                <w:lang w:val="en-US"/>
              </w:rPr>
              <w:t>in</w:t>
            </w:r>
            <w:r w:rsidRPr="00457928">
              <w:rPr>
                <w:rFonts w:ascii="Cordia New" w:eastAsia="Arial Unicode MS" w:hAnsi="Cordia New" w:cs="Cordia New"/>
                <w:cs/>
              </w:rPr>
              <w:t xml:space="preserve"> </w:t>
            </w:r>
            <w:r w:rsidRPr="00457928">
              <w:rPr>
                <w:rFonts w:ascii="Cordia New" w:eastAsia="Arial Unicode MS" w:hAnsi="Cordia New" w:cs="Cordia New"/>
                <w:lang w:val="en-US"/>
              </w:rPr>
              <w:t>gain</w:t>
            </w:r>
            <w:r w:rsidRPr="00457928">
              <w:rPr>
                <w:rFonts w:ascii="Cordia New" w:eastAsia="Arial Unicode MS" w:hAnsi="Cordia New" w:cs="Cordia New"/>
                <w:cs/>
              </w:rPr>
              <w:t xml:space="preserve"> (</w:t>
            </w:r>
            <w:r w:rsidRPr="00457928">
              <w:rPr>
                <w:rFonts w:ascii="Cordia New" w:eastAsia="Arial Unicode MS" w:hAnsi="Cordia New" w:cs="Cordia New"/>
                <w:lang w:val="en-US"/>
              </w:rPr>
              <w:t>loss)</w:t>
            </w:r>
            <w:r w:rsidRPr="00457928">
              <w:rPr>
                <w:rFonts w:ascii="Cordia New" w:eastAsia="Arial Unicode MS" w:hAnsi="Cordia New" w:cs="Cordia New"/>
                <w:cs/>
              </w:rPr>
              <w:t xml:space="preserve"> </w:t>
            </w:r>
            <w:r w:rsidRPr="00457928">
              <w:rPr>
                <w:rFonts w:ascii="Cordia New" w:eastAsia="Arial Unicode MS" w:hAnsi="Cordia New" w:cs="Cordia New"/>
                <w:lang w:val="en-US"/>
              </w:rPr>
              <w:t>on</w:t>
            </w:r>
            <w:r w:rsidRPr="00457928">
              <w:rPr>
                <w:rFonts w:ascii="Cordia New" w:eastAsia="Arial Unicode MS" w:hAnsi="Cordia New" w:cs="Cordia New"/>
                <w:cs/>
              </w:rPr>
              <w:t xml:space="preserve"> </w:t>
            </w:r>
            <w:r w:rsidRPr="00457928">
              <w:rPr>
                <w:rFonts w:ascii="Cordia New" w:eastAsia="Arial Unicode MS" w:hAnsi="Cordia New" w:cs="Cordia New"/>
                <w:lang w:val="en-US"/>
              </w:rPr>
              <w:t>revaluation</w:t>
            </w:r>
            <w:r w:rsidRPr="00457928">
              <w:rPr>
                <w:rFonts w:ascii="Cordia New" w:eastAsia="Arial Unicode MS" w:hAnsi="Cordia New" w:cs="Cordia New"/>
                <w:cs/>
              </w:rPr>
              <w:t xml:space="preserve"> </w:t>
            </w:r>
            <w:r w:rsidRPr="00457928">
              <w:rPr>
                <w:rFonts w:ascii="Cordia New" w:eastAsia="Arial Unicode MS" w:hAnsi="Cordia New" w:cs="Cordia New"/>
                <w:lang w:val="en-US"/>
              </w:rPr>
              <w:t>of</w:t>
            </w:r>
            <w:r w:rsidRPr="00457928">
              <w:rPr>
                <w:rFonts w:ascii="Cordia New" w:eastAsia="Arial Unicode MS" w:hAnsi="Cordia New" w:cs="Cordia New"/>
                <w:cs/>
              </w:rPr>
              <w:t xml:space="preserve"> </w:t>
            </w:r>
            <w:r w:rsidRPr="00457928">
              <w:rPr>
                <w:rFonts w:ascii="Cordia New" w:eastAsia="Arial Unicode MS" w:hAnsi="Cordia New" w:cs="Cordia New"/>
                <w:lang w:val="en-US"/>
              </w:rPr>
              <w:t>financial</w:t>
            </w:r>
            <w:r w:rsidRPr="00457928">
              <w:rPr>
                <w:rFonts w:ascii="Cordia New" w:eastAsia="Arial Unicode MS" w:hAnsi="Cordia New" w:cs="Cordia New"/>
                <w:cs/>
              </w:rPr>
              <w:t xml:space="preserve"> </w:t>
            </w:r>
            <w:r w:rsidRPr="00457928">
              <w:rPr>
                <w:rFonts w:ascii="Cordia New" w:eastAsia="Arial Unicode MS" w:hAnsi="Cordia New" w:cs="Cordia New"/>
                <w:lang w:val="en-US"/>
              </w:rPr>
              <w:t>instruments</w:t>
            </w:r>
          </w:p>
        </w:tc>
        <w:tc>
          <w:tcPr>
            <w:tcW w:w="1584" w:type="dxa"/>
            <w:shd w:val="clear" w:color="auto" w:fill="auto"/>
            <w:vAlign w:val="bottom"/>
          </w:tcPr>
          <w:p w14:paraId="5EFFA48C" w14:textId="6A3E6B80" w:rsidR="0092347D" w:rsidRPr="00457928" w:rsidRDefault="0092347D" w:rsidP="005E077E">
            <w:pPr>
              <w:pStyle w:val="BlockText"/>
              <w:spacing w:after="0"/>
              <w:ind w:left="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241</w:t>
            </w:r>
            <w:r w:rsidRPr="00457928">
              <w:rPr>
                <w:rFonts w:ascii="Cordia New" w:hAnsi="Cordia New" w:cs="Cordia New"/>
                <w:lang w:val="en-US"/>
              </w:rPr>
              <w:t>)</w:t>
            </w:r>
          </w:p>
        </w:tc>
        <w:tc>
          <w:tcPr>
            <w:tcW w:w="1584" w:type="dxa"/>
            <w:shd w:val="clear" w:color="auto" w:fill="auto"/>
            <w:vAlign w:val="bottom"/>
          </w:tcPr>
          <w:p w14:paraId="10586FEF" w14:textId="36FCFC9A" w:rsidR="0092347D" w:rsidRPr="00457928" w:rsidRDefault="00186BD3" w:rsidP="005E077E">
            <w:pPr>
              <w:pStyle w:val="BlockText"/>
              <w:spacing w:after="0"/>
              <w:ind w:left="0" w:right="-72"/>
              <w:jc w:val="right"/>
              <w:rPr>
                <w:rFonts w:ascii="Cordia New" w:hAnsi="Cordia New" w:cs="Cordia New"/>
                <w:cs/>
                <w:lang w:val="en-US"/>
              </w:rPr>
            </w:pPr>
            <w:r w:rsidRPr="00457928">
              <w:rPr>
                <w:rFonts w:ascii="Cordia New" w:hAnsi="Cordia New" w:cs="Cordia New"/>
                <w:lang w:val="en-GB"/>
              </w:rPr>
              <w:t>117</w:t>
            </w:r>
          </w:p>
        </w:tc>
      </w:tr>
    </w:tbl>
    <w:p w14:paraId="1EA162EF" w14:textId="77777777" w:rsidR="0092347D" w:rsidRPr="00457928" w:rsidRDefault="0092347D" w:rsidP="005E077E">
      <w:pPr>
        <w:ind w:left="560"/>
        <w:contextualSpacing/>
        <w:jc w:val="thaiDistribute"/>
        <w:rPr>
          <w:rFonts w:ascii="Cordia New" w:eastAsia="Arial Unicode MS" w:hAnsi="Cordia New" w:cs="Cordia New"/>
        </w:rPr>
      </w:pPr>
    </w:p>
    <w:tbl>
      <w:tblPr>
        <w:tblW w:w="9468" w:type="dxa"/>
        <w:tblLook w:val="04A0" w:firstRow="1" w:lastRow="0" w:firstColumn="1" w:lastColumn="0" w:noHBand="0" w:noVBand="1"/>
      </w:tblPr>
      <w:tblGrid>
        <w:gridCol w:w="6300"/>
        <w:gridCol w:w="1584"/>
        <w:gridCol w:w="1584"/>
      </w:tblGrid>
      <w:tr w:rsidR="0092347D" w:rsidRPr="00457928" w14:paraId="4FFE2382" w14:textId="77777777" w:rsidTr="00F73EE1">
        <w:trPr>
          <w:tblHeader/>
        </w:trPr>
        <w:tc>
          <w:tcPr>
            <w:tcW w:w="6300" w:type="dxa"/>
            <w:shd w:val="clear" w:color="auto" w:fill="auto"/>
            <w:vAlign w:val="bottom"/>
          </w:tcPr>
          <w:p w14:paraId="305D25B8" w14:textId="77777777" w:rsidR="0092347D" w:rsidRPr="00457928"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007CD4D8" w14:textId="77777777" w:rsidR="0092347D" w:rsidRPr="00457928" w:rsidRDefault="0092347D" w:rsidP="005E077E">
            <w:pPr>
              <w:ind w:right="-72"/>
              <w:jc w:val="right"/>
              <w:rPr>
                <w:rFonts w:ascii="Cordia New" w:eastAsia="Arial Unicode MS" w:hAnsi="Cordia New" w:cs="Cordia New"/>
                <w:bCs/>
                <w:cs/>
              </w:rPr>
            </w:pPr>
            <w:r w:rsidRPr="00457928">
              <w:rPr>
                <w:rFonts w:ascii="Cordia New" w:hAnsi="Cordia New" w:cs="Cordia New"/>
                <w:b/>
                <w:bCs/>
                <w:lang w:val="en-GB"/>
              </w:rPr>
              <w:t>Consolidated financial statements</w:t>
            </w:r>
          </w:p>
        </w:tc>
      </w:tr>
      <w:tr w:rsidR="0092347D" w:rsidRPr="00457928" w14:paraId="2C6B3A3E" w14:textId="77777777" w:rsidTr="00F73EE1">
        <w:trPr>
          <w:tblHeader/>
        </w:trPr>
        <w:tc>
          <w:tcPr>
            <w:tcW w:w="6300" w:type="dxa"/>
            <w:shd w:val="clear" w:color="auto" w:fill="auto"/>
            <w:vAlign w:val="bottom"/>
          </w:tcPr>
          <w:p w14:paraId="63A4FF2D" w14:textId="77777777" w:rsidR="0092347D" w:rsidRPr="00457928"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4BDE5B8E" w14:textId="77777777" w:rsidR="0092347D" w:rsidRPr="00457928" w:rsidRDefault="0092347D"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Million </w:t>
            </w:r>
            <w:r w:rsidRPr="00457928">
              <w:rPr>
                <w:rFonts w:ascii="Cordia New" w:hAnsi="Cordia New" w:cs="Cordia New"/>
                <w:b/>
                <w:bCs/>
                <w:lang w:val="en-GB"/>
              </w:rPr>
              <w:t>Baht</w:t>
            </w:r>
          </w:p>
        </w:tc>
      </w:tr>
      <w:tr w:rsidR="0092347D" w:rsidRPr="00457928" w14:paraId="64C0E806" w14:textId="77777777" w:rsidTr="00F73EE1">
        <w:trPr>
          <w:tblHeader/>
        </w:trPr>
        <w:tc>
          <w:tcPr>
            <w:tcW w:w="6300" w:type="dxa"/>
            <w:shd w:val="clear" w:color="auto" w:fill="auto"/>
            <w:vAlign w:val="bottom"/>
          </w:tcPr>
          <w:p w14:paraId="28A62654" w14:textId="46307ECE" w:rsidR="0092347D" w:rsidRPr="00457928" w:rsidRDefault="0092347D" w:rsidP="005E077E">
            <w:pPr>
              <w:ind w:left="611" w:hanging="180"/>
              <w:rPr>
                <w:rFonts w:ascii="Cordia New"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9193B23" w14:textId="13FE52AA"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2021</w:t>
            </w:r>
          </w:p>
        </w:tc>
        <w:tc>
          <w:tcPr>
            <w:tcW w:w="1584" w:type="dxa"/>
            <w:tcBorders>
              <w:top w:val="single" w:sz="4" w:space="0" w:color="auto"/>
            </w:tcBorders>
            <w:vAlign w:val="bottom"/>
          </w:tcPr>
          <w:p w14:paraId="27FE604B" w14:textId="2184770E"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2020</w:t>
            </w:r>
          </w:p>
        </w:tc>
      </w:tr>
      <w:tr w:rsidR="0092347D" w:rsidRPr="00457928" w14:paraId="4EBEC87D" w14:textId="77777777" w:rsidTr="00F73EE1">
        <w:tc>
          <w:tcPr>
            <w:tcW w:w="6300" w:type="dxa"/>
            <w:shd w:val="clear" w:color="auto" w:fill="auto"/>
            <w:vAlign w:val="bottom"/>
          </w:tcPr>
          <w:p w14:paraId="579212A8" w14:textId="77777777" w:rsidR="0092347D" w:rsidRPr="00457928"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19E2A720" w14:textId="77777777" w:rsidR="0092347D" w:rsidRPr="00457928"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7324647" w14:textId="77777777" w:rsidR="0092347D" w:rsidRPr="00457928" w:rsidRDefault="0092347D" w:rsidP="005E077E">
            <w:pPr>
              <w:pStyle w:val="BlockText"/>
              <w:spacing w:after="0"/>
              <w:ind w:left="0" w:right="-72"/>
              <w:rPr>
                <w:rFonts w:ascii="Cordia New" w:hAnsi="Cordia New" w:cs="Cordia New"/>
                <w:cs/>
              </w:rPr>
            </w:pPr>
          </w:p>
        </w:tc>
      </w:tr>
      <w:tr w:rsidR="0092347D" w:rsidRPr="00457928" w14:paraId="0211A2A1" w14:textId="77777777" w:rsidTr="00F73EE1">
        <w:tc>
          <w:tcPr>
            <w:tcW w:w="6300" w:type="dxa"/>
            <w:shd w:val="clear" w:color="auto" w:fill="auto"/>
            <w:vAlign w:val="bottom"/>
          </w:tcPr>
          <w:p w14:paraId="081E542E" w14:textId="1F805755" w:rsidR="0092347D" w:rsidRPr="00457928" w:rsidRDefault="0092347D" w:rsidP="00F73EE1">
            <w:pPr>
              <w:ind w:left="611" w:right="-133" w:hanging="180"/>
              <w:rPr>
                <w:rFonts w:ascii="Cordia New" w:eastAsia="Arial Unicode MS" w:hAnsi="Cordia New" w:cs="Cordia New"/>
                <w:spacing w:val="-2"/>
                <w:lang w:val="en-GB"/>
              </w:rPr>
            </w:pPr>
            <w:r w:rsidRPr="00457928">
              <w:rPr>
                <w:rFonts w:ascii="Cordia New" w:eastAsia="Arial Unicode MS" w:hAnsi="Cordia New" w:cs="Cordia New"/>
                <w:spacing w:val="-2"/>
                <w:lang w:val="en-US"/>
              </w:rPr>
              <w:t>Net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gain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loss)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on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derivatives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that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do</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not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qualify</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for</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hedge</w:t>
            </w:r>
            <w:r w:rsidRPr="00457928">
              <w:rPr>
                <w:rFonts w:ascii="Cordia New" w:eastAsia="Arial Unicode MS" w:hAnsi="Cordia New" w:cs="Cordia New"/>
                <w:spacing w:val="-2"/>
                <w:cs/>
              </w:rPr>
              <w:t xml:space="preserve"> </w:t>
            </w:r>
            <w:r w:rsidR="00F73EE1" w:rsidRPr="00457928">
              <w:rPr>
                <w:rFonts w:ascii="Cordia New" w:eastAsia="Arial Unicode MS" w:hAnsi="Cordia New" w:cs="Cordia New"/>
                <w:spacing w:val="-2"/>
                <w:lang w:val="en-US"/>
              </w:rPr>
              <w:t>accounting,</w:t>
            </w:r>
          </w:p>
          <w:p w14:paraId="4BB576AB" w14:textId="5346CEC3" w:rsidR="0092347D" w:rsidRPr="00457928" w:rsidRDefault="0092347D" w:rsidP="00F73EE1">
            <w:pPr>
              <w:ind w:left="611" w:hanging="180"/>
              <w:rPr>
                <w:rFonts w:ascii="Cordia New" w:hAnsi="Cordia New" w:cs="Cordia New"/>
                <w:cs/>
              </w:rPr>
            </w:pPr>
            <w:r w:rsidRPr="00457928">
              <w:rPr>
                <w:rFonts w:ascii="Cordia New" w:eastAsia="Arial Unicode MS" w:hAnsi="Cordia New" w:cs="Cordia New"/>
                <w:cs/>
              </w:rPr>
              <w:t xml:space="preserve">   </w:t>
            </w:r>
            <w:r w:rsidRPr="00457928">
              <w:rPr>
                <w:rFonts w:ascii="Cordia New" w:eastAsia="Arial Unicode MS" w:hAnsi="Cordia New" w:cs="Cordia New"/>
                <w:lang w:val="en-US"/>
              </w:rPr>
              <w:t>presented</w:t>
            </w:r>
            <w:r w:rsidRPr="00457928">
              <w:rPr>
                <w:rFonts w:ascii="Cordia New" w:eastAsia="Arial Unicode MS" w:hAnsi="Cordia New" w:cs="Cordia New"/>
                <w:cs/>
              </w:rPr>
              <w:t xml:space="preserve"> </w:t>
            </w:r>
            <w:r w:rsidRPr="00457928">
              <w:rPr>
                <w:rFonts w:ascii="Cordia New" w:eastAsia="Arial Unicode MS" w:hAnsi="Cordia New" w:cs="Cordia New"/>
                <w:lang w:val="en-US"/>
              </w:rPr>
              <w:t>in</w:t>
            </w:r>
            <w:r w:rsidRPr="00457928">
              <w:rPr>
                <w:rFonts w:ascii="Cordia New" w:eastAsia="Arial Unicode MS" w:hAnsi="Cordia New" w:cs="Cordia New"/>
                <w:cs/>
              </w:rPr>
              <w:t xml:space="preserve"> </w:t>
            </w:r>
            <w:r w:rsidRPr="00457928">
              <w:rPr>
                <w:rFonts w:ascii="Cordia New" w:eastAsia="Arial Unicode MS" w:hAnsi="Cordia New" w:cs="Cordia New"/>
                <w:lang w:val="en-US"/>
              </w:rPr>
              <w:t>gain</w:t>
            </w:r>
            <w:r w:rsidRPr="00457928">
              <w:rPr>
                <w:rFonts w:ascii="Cordia New" w:eastAsia="Arial Unicode MS" w:hAnsi="Cordia New" w:cs="Cordia New"/>
                <w:cs/>
              </w:rPr>
              <w:t xml:space="preserve"> (</w:t>
            </w:r>
            <w:r w:rsidRPr="00457928">
              <w:rPr>
                <w:rFonts w:ascii="Cordia New" w:eastAsia="Arial Unicode MS" w:hAnsi="Cordia New" w:cs="Cordia New"/>
                <w:lang w:val="en-US"/>
              </w:rPr>
              <w:t>loss)</w:t>
            </w:r>
            <w:r w:rsidRPr="00457928">
              <w:rPr>
                <w:rFonts w:ascii="Cordia New" w:eastAsia="Arial Unicode MS" w:hAnsi="Cordia New" w:cs="Cordia New"/>
                <w:cs/>
              </w:rPr>
              <w:t xml:space="preserve"> </w:t>
            </w:r>
            <w:r w:rsidRPr="00457928">
              <w:rPr>
                <w:rFonts w:ascii="Cordia New" w:eastAsia="Arial Unicode MS" w:hAnsi="Cordia New" w:cs="Cordia New"/>
                <w:lang w:val="en-US"/>
              </w:rPr>
              <w:t>on</w:t>
            </w:r>
            <w:r w:rsidRPr="00457928">
              <w:rPr>
                <w:rFonts w:ascii="Cordia New" w:eastAsia="Arial Unicode MS" w:hAnsi="Cordia New" w:cs="Cordia New"/>
                <w:cs/>
              </w:rPr>
              <w:t xml:space="preserve"> </w:t>
            </w:r>
            <w:r w:rsidRPr="00457928">
              <w:rPr>
                <w:rFonts w:ascii="Cordia New" w:eastAsia="Arial Unicode MS" w:hAnsi="Cordia New" w:cs="Cordia New"/>
                <w:lang w:val="en-US"/>
              </w:rPr>
              <w:t>revaluation</w:t>
            </w:r>
            <w:r w:rsidRPr="00457928">
              <w:rPr>
                <w:rFonts w:ascii="Cordia New" w:eastAsia="Arial Unicode MS" w:hAnsi="Cordia New" w:cs="Cordia New"/>
                <w:cs/>
              </w:rPr>
              <w:t xml:space="preserve"> </w:t>
            </w:r>
            <w:r w:rsidRPr="00457928">
              <w:rPr>
                <w:rFonts w:ascii="Cordia New" w:eastAsia="Arial Unicode MS" w:hAnsi="Cordia New" w:cs="Cordia New"/>
                <w:lang w:val="en-US"/>
              </w:rPr>
              <w:t>of</w:t>
            </w:r>
            <w:r w:rsidRPr="00457928">
              <w:rPr>
                <w:rFonts w:ascii="Cordia New" w:eastAsia="Arial Unicode MS" w:hAnsi="Cordia New" w:cs="Cordia New"/>
                <w:cs/>
              </w:rPr>
              <w:t xml:space="preserve"> </w:t>
            </w:r>
            <w:r w:rsidRPr="00457928">
              <w:rPr>
                <w:rFonts w:ascii="Cordia New" w:eastAsia="Arial Unicode MS" w:hAnsi="Cordia New" w:cs="Cordia New"/>
                <w:lang w:val="en-US"/>
              </w:rPr>
              <w:t>financial</w:t>
            </w:r>
            <w:r w:rsidRPr="00457928">
              <w:rPr>
                <w:rFonts w:ascii="Cordia New" w:eastAsia="Arial Unicode MS" w:hAnsi="Cordia New" w:cs="Cordia New"/>
                <w:cs/>
              </w:rPr>
              <w:t xml:space="preserve"> </w:t>
            </w:r>
            <w:r w:rsidRPr="00457928">
              <w:rPr>
                <w:rFonts w:ascii="Cordia New" w:eastAsia="Arial Unicode MS" w:hAnsi="Cordia New" w:cs="Cordia New"/>
                <w:lang w:val="en-US"/>
              </w:rPr>
              <w:t>instruments</w:t>
            </w:r>
          </w:p>
        </w:tc>
        <w:tc>
          <w:tcPr>
            <w:tcW w:w="1584" w:type="dxa"/>
            <w:shd w:val="clear" w:color="auto" w:fill="auto"/>
            <w:vAlign w:val="bottom"/>
          </w:tcPr>
          <w:p w14:paraId="0B964BE6" w14:textId="7314FB37" w:rsidR="0092347D" w:rsidRPr="00457928" w:rsidRDefault="0092347D" w:rsidP="005E077E">
            <w:pPr>
              <w:pStyle w:val="BlockText"/>
              <w:spacing w:after="0"/>
              <w:ind w:left="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7</w:t>
            </w:r>
            <w:r w:rsidRPr="00457928">
              <w:rPr>
                <w:rFonts w:ascii="Cordia New" w:hAnsi="Cordia New" w:cs="Cordia New"/>
                <w:lang w:val="en-US"/>
              </w:rPr>
              <w:t>,</w:t>
            </w:r>
            <w:r w:rsidR="00186BD3" w:rsidRPr="00457928">
              <w:rPr>
                <w:rFonts w:ascii="Cordia New" w:hAnsi="Cordia New" w:cs="Cordia New"/>
                <w:lang w:val="en-GB"/>
              </w:rPr>
              <w:t>471</w:t>
            </w:r>
            <w:r w:rsidRPr="00457928">
              <w:rPr>
                <w:rFonts w:ascii="Cordia New" w:hAnsi="Cordia New" w:cs="Cordia New"/>
                <w:lang w:val="en-US"/>
              </w:rPr>
              <w:t>)</w:t>
            </w:r>
          </w:p>
        </w:tc>
        <w:tc>
          <w:tcPr>
            <w:tcW w:w="1584" w:type="dxa"/>
            <w:shd w:val="clear" w:color="auto" w:fill="auto"/>
            <w:vAlign w:val="bottom"/>
          </w:tcPr>
          <w:p w14:paraId="1FEA7EDD" w14:textId="46DF0243" w:rsidR="0092347D" w:rsidRPr="00457928" w:rsidRDefault="00186BD3" w:rsidP="005E077E">
            <w:pPr>
              <w:pStyle w:val="BlockText"/>
              <w:spacing w:after="0"/>
              <w:ind w:left="0" w:right="-72"/>
              <w:jc w:val="right"/>
              <w:rPr>
                <w:rFonts w:ascii="Cordia New" w:hAnsi="Cordia New" w:cs="Cordia New"/>
                <w:cs/>
                <w:lang w:val="en-US"/>
              </w:rPr>
            </w:pPr>
            <w:r w:rsidRPr="00457928">
              <w:rPr>
                <w:rFonts w:ascii="Cordia New" w:hAnsi="Cordia New" w:cs="Cordia New"/>
                <w:lang w:val="en-GB"/>
              </w:rPr>
              <w:t>3</w:t>
            </w:r>
            <w:r w:rsidR="0092347D" w:rsidRPr="00457928">
              <w:rPr>
                <w:rFonts w:ascii="Cordia New" w:hAnsi="Cordia New" w:cs="Cordia New"/>
                <w:lang w:val="en-US"/>
              </w:rPr>
              <w:t>,</w:t>
            </w:r>
            <w:r w:rsidRPr="00457928">
              <w:rPr>
                <w:rFonts w:ascii="Cordia New" w:hAnsi="Cordia New" w:cs="Cordia New"/>
                <w:lang w:val="en-GB"/>
              </w:rPr>
              <w:t>759</w:t>
            </w:r>
          </w:p>
        </w:tc>
      </w:tr>
    </w:tbl>
    <w:p w14:paraId="7998B2C2" w14:textId="77777777" w:rsidR="0092347D" w:rsidRPr="00457928"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457928" w14:paraId="4B2FFEA5" w14:textId="77777777" w:rsidTr="00F73EE1">
        <w:trPr>
          <w:tblHeader/>
        </w:trPr>
        <w:tc>
          <w:tcPr>
            <w:tcW w:w="6293" w:type="dxa"/>
            <w:shd w:val="clear" w:color="auto" w:fill="auto"/>
            <w:vAlign w:val="bottom"/>
          </w:tcPr>
          <w:p w14:paraId="720EA620" w14:textId="77777777" w:rsidR="0092347D" w:rsidRPr="00457928"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37080EE3" w14:textId="77777777" w:rsidR="0092347D" w:rsidRPr="00457928" w:rsidRDefault="0092347D" w:rsidP="005E077E">
            <w:pPr>
              <w:ind w:right="-72"/>
              <w:jc w:val="right"/>
              <w:rPr>
                <w:rFonts w:ascii="Cordia New" w:eastAsia="Arial Unicode MS" w:hAnsi="Cordia New" w:cs="Cordia New"/>
                <w:bCs/>
                <w:cs/>
              </w:rPr>
            </w:pPr>
            <w:r w:rsidRPr="00457928">
              <w:rPr>
                <w:rFonts w:ascii="Cordia New" w:hAnsi="Cordia New" w:cs="Cordia New"/>
                <w:b/>
                <w:bCs/>
                <w:lang w:val="en-GB"/>
              </w:rPr>
              <w:t>Separate financial statements</w:t>
            </w:r>
          </w:p>
        </w:tc>
      </w:tr>
      <w:tr w:rsidR="0092347D" w:rsidRPr="00457928" w14:paraId="10672D1C" w14:textId="77777777" w:rsidTr="00F73EE1">
        <w:trPr>
          <w:tblHeader/>
        </w:trPr>
        <w:tc>
          <w:tcPr>
            <w:tcW w:w="6293" w:type="dxa"/>
            <w:shd w:val="clear" w:color="auto" w:fill="auto"/>
            <w:vAlign w:val="bottom"/>
          </w:tcPr>
          <w:p w14:paraId="0B48D42A" w14:textId="77777777" w:rsidR="0092347D" w:rsidRPr="00457928"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04000908" w14:textId="77777777" w:rsidR="0092347D" w:rsidRPr="00457928" w:rsidRDefault="0092347D" w:rsidP="005E077E">
            <w:pPr>
              <w:ind w:right="-72"/>
              <w:jc w:val="right"/>
              <w:rPr>
                <w:rFonts w:ascii="Cordia New" w:eastAsia="Arial Unicode MS"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2347D" w:rsidRPr="00457928" w14:paraId="6CB68131" w14:textId="77777777" w:rsidTr="00F73EE1">
        <w:trPr>
          <w:tblHeader/>
        </w:trPr>
        <w:tc>
          <w:tcPr>
            <w:tcW w:w="6293" w:type="dxa"/>
            <w:shd w:val="clear" w:color="auto" w:fill="auto"/>
            <w:vAlign w:val="bottom"/>
          </w:tcPr>
          <w:p w14:paraId="613A3D4C" w14:textId="2DFC71FE" w:rsidR="0092347D" w:rsidRPr="00457928" w:rsidRDefault="0092347D" w:rsidP="005E077E">
            <w:pPr>
              <w:ind w:left="611" w:hanging="180"/>
              <w:rPr>
                <w:rFonts w:ascii="Cordia New"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124E7A4F" w14:textId="2489CD82"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2021</w:t>
            </w:r>
          </w:p>
        </w:tc>
        <w:tc>
          <w:tcPr>
            <w:tcW w:w="1584" w:type="dxa"/>
            <w:tcBorders>
              <w:top w:val="single" w:sz="4" w:space="0" w:color="auto"/>
            </w:tcBorders>
            <w:vAlign w:val="bottom"/>
          </w:tcPr>
          <w:p w14:paraId="67B6D92D" w14:textId="10941D4A"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2020</w:t>
            </w:r>
          </w:p>
        </w:tc>
      </w:tr>
      <w:tr w:rsidR="0092347D" w:rsidRPr="00457928" w14:paraId="5D38CC4C" w14:textId="77777777" w:rsidTr="00F73EE1">
        <w:tc>
          <w:tcPr>
            <w:tcW w:w="6293" w:type="dxa"/>
            <w:shd w:val="clear" w:color="auto" w:fill="auto"/>
            <w:vAlign w:val="bottom"/>
          </w:tcPr>
          <w:p w14:paraId="30871995" w14:textId="77777777" w:rsidR="0092347D" w:rsidRPr="00457928"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49ED2871" w14:textId="77777777" w:rsidR="0092347D" w:rsidRPr="00457928"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A35638C" w14:textId="77777777" w:rsidR="0092347D" w:rsidRPr="00457928" w:rsidRDefault="0092347D" w:rsidP="005E077E">
            <w:pPr>
              <w:pStyle w:val="BlockText"/>
              <w:spacing w:after="0"/>
              <w:ind w:left="0" w:right="-72"/>
              <w:rPr>
                <w:rFonts w:ascii="Cordia New" w:hAnsi="Cordia New" w:cs="Cordia New"/>
                <w:cs/>
              </w:rPr>
            </w:pPr>
          </w:p>
        </w:tc>
      </w:tr>
      <w:tr w:rsidR="0092347D" w:rsidRPr="00457928" w14:paraId="3C855DF6" w14:textId="77777777" w:rsidTr="00F73EE1">
        <w:tc>
          <w:tcPr>
            <w:tcW w:w="6293" w:type="dxa"/>
            <w:shd w:val="clear" w:color="auto" w:fill="auto"/>
            <w:vAlign w:val="bottom"/>
          </w:tcPr>
          <w:p w14:paraId="08796B62" w14:textId="77777777" w:rsidR="00F73EE1" w:rsidRPr="00457928" w:rsidRDefault="0092347D" w:rsidP="005E077E">
            <w:pPr>
              <w:ind w:left="611" w:hanging="180"/>
              <w:rPr>
                <w:rFonts w:ascii="Cordia New" w:eastAsia="Arial Unicode MS" w:hAnsi="Cordia New" w:cs="Cordia New"/>
                <w:lang w:val="en-US"/>
              </w:rPr>
            </w:pPr>
            <w:r w:rsidRPr="00457928">
              <w:rPr>
                <w:rFonts w:ascii="Cordia New" w:eastAsia="Arial Unicode MS" w:hAnsi="Cordia New" w:cs="Cordia New"/>
                <w:spacing w:val="-2"/>
                <w:lang w:val="en-US"/>
              </w:rPr>
              <w:t>Net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gain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loss)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on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derivatives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that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do</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not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qualify</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for</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hedge</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accounting</w:t>
            </w:r>
            <w:r w:rsidRPr="00457928">
              <w:rPr>
                <w:rFonts w:ascii="Cordia New" w:eastAsia="Arial Unicode MS" w:hAnsi="Cordia New" w:cs="Cordia New"/>
                <w:spacing w:val="-6"/>
                <w:lang w:val="en-US"/>
              </w:rPr>
              <w:t>,</w:t>
            </w:r>
            <w:r w:rsidRPr="00457928">
              <w:rPr>
                <w:rFonts w:ascii="Cordia New" w:eastAsia="Arial Unicode MS" w:hAnsi="Cordia New" w:cs="Cordia New"/>
                <w:cs/>
              </w:rPr>
              <w:t xml:space="preserve"> </w:t>
            </w:r>
          </w:p>
          <w:p w14:paraId="6A588FB7" w14:textId="0E95C643" w:rsidR="0092347D" w:rsidRPr="00457928" w:rsidRDefault="00F73EE1" w:rsidP="00F73EE1">
            <w:pPr>
              <w:ind w:left="611" w:hanging="180"/>
              <w:rPr>
                <w:rFonts w:ascii="Cordia New" w:hAnsi="Cordia New" w:cs="Cordia New"/>
                <w:cs/>
              </w:rPr>
            </w:pPr>
            <w:r w:rsidRPr="00457928">
              <w:rPr>
                <w:rFonts w:ascii="Cordia New" w:eastAsia="Arial Unicode MS" w:hAnsi="Cordia New" w:cs="Cordia New"/>
                <w:lang w:val="en-US"/>
              </w:rPr>
              <w:t xml:space="preserve">   </w:t>
            </w:r>
            <w:r w:rsidR="0092347D" w:rsidRPr="00457928">
              <w:rPr>
                <w:rFonts w:ascii="Cordia New" w:eastAsia="Arial Unicode MS" w:hAnsi="Cordia New" w:cs="Cordia New"/>
                <w:lang w:val="en-US"/>
              </w:rPr>
              <w:t>presented</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in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gain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loss)</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on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revaluation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of</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financial</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instruments</w:t>
            </w:r>
          </w:p>
        </w:tc>
        <w:tc>
          <w:tcPr>
            <w:tcW w:w="1584" w:type="dxa"/>
            <w:shd w:val="clear" w:color="auto" w:fill="auto"/>
            <w:vAlign w:val="bottom"/>
          </w:tcPr>
          <w:p w14:paraId="628E5BC9" w14:textId="7C9D920D" w:rsidR="0092347D" w:rsidRPr="00457928" w:rsidRDefault="00186BD3" w:rsidP="005E077E">
            <w:pPr>
              <w:pStyle w:val="BlockText"/>
              <w:spacing w:after="0"/>
              <w:ind w:left="0" w:right="-72"/>
              <w:jc w:val="right"/>
              <w:rPr>
                <w:rFonts w:ascii="Cordia New" w:hAnsi="Cordia New" w:cs="Cordia New"/>
                <w:cs/>
                <w:lang w:val="en-US"/>
              </w:rPr>
            </w:pPr>
            <w:r w:rsidRPr="00457928">
              <w:rPr>
                <w:rFonts w:ascii="Cordia New" w:hAnsi="Cordia New" w:cs="Cordia New"/>
                <w:lang w:val="en-GB"/>
              </w:rPr>
              <w:t>28</w:t>
            </w:r>
          </w:p>
        </w:tc>
        <w:tc>
          <w:tcPr>
            <w:tcW w:w="1584" w:type="dxa"/>
            <w:shd w:val="clear" w:color="auto" w:fill="auto"/>
            <w:vAlign w:val="bottom"/>
          </w:tcPr>
          <w:p w14:paraId="0A6414F9" w14:textId="1395CE92" w:rsidR="0092347D" w:rsidRPr="00457928" w:rsidRDefault="0092347D" w:rsidP="005E077E">
            <w:pPr>
              <w:pStyle w:val="BlockText"/>
              <w:spacing w:after="0"/>
              <w:ind w:left="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14</w:t>
            </w:r>
            <w:r w:rsidRPr="00457928">
              <w:rPr>
                <w:rFonts w:ascii="Cordia New" w:hAnsi="Cordia New" w:cs="Cordia New"/>
                <w:lang w:val="en-US"/>
              </w:rPr>
              <w:t>)</w:t>
            </w:r>
          </w:p>
        </w:tc>
      </w:tr>
    </w:tbl>
    <w:p w14:paraId="63728779" w14:textId="77777777" w:rsidR="0092347D" w:rsidRPr="00457928"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457928" w14:paraId="7E75E7D5" w14:textId="77777777" w:rsidTr="00F73EE1">
        <w:trPr>
          <w:tblHeader/>
        </w:trPr>
        <w:tc>
          <w:tcPr>
            <w:tcW w:w="6293" w:type="dxa"/>
            <w:shd w:val="clear" w:color="auto" w:fill="auto"/>
            <w:vAlign w:val="bottom"/>
          </w:tcPr>
          <w:p w14:paraId="6C9B76E1" w14:textId="77777777" w:rsidR="0092347D" w:rsidRPr="00457928"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232C884E" w14:textId="77777777" w:rsidR="0092347D" w:rsidRPr="00457928" w:rsidRDefault="0092347D" w:rsidP="005E077E">
            <w:pPr>
              <w:ind w:right="-72"/>
              <w:jc w:val="right"/>
              <w:rPr>
                <w:rFonts w:ascii="Cordia New" w:eastAsia="Arial Unicode MS" w:hAnsi="Cordia New" w:cs="Cordia New"/>
                <w:bCs/>
                <w:cs/>
              </w:rPr>
            </w:pPr>
            <w:r w:rsidRPr="00457928">
              <w:rPr>
                <w:rFonts w:ascii="Cordia New" w:hAnsi="Cordia New" w:cs="Cordia New"/>
                <w:b/>
                <w:bCs/>
                <w:lang w:val="en-GB"/>
              </w:rPr>
              <w:t>Separate financial statements</w:t>
            </w:r>
          </w:p>
        </w:tc>
      </w:tr>
      <w:tr w:rsidR="0092347D" w:rsidRPr="00457928" w14:paraId="63A1E27F" w14:textId="77777777" w:rsidTr="00F73EE1">
        <w:trPr>
          <w:tblHeader/>
        </w:trPr>
        <w:tc>
          <w:tcPr>
            <w:tcW w:w="6293" w:type="dxa"/>
            <w:shd w:val="clear" w:color="auto" w:fill="auto"/>
            <w:vAlign w:val="bottom"/>
          </w:tcPr>
          <w:p w14:paraId="0C4BCBDF" w14:textId="77777777" w:rsidR="0092347D" w:rsidRPr="00457928"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52D8D64B" w14:textId="77777777" w:rsidR="0092347D" w:rsidRPr="00457928" w:rsidRDefault="0092347D"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Million </w:t>
            </w:r>
            <w:r w:rsidRPr="00457928">
              <w:rPr>
                <w:rFonts w:ascii="Cordia New" w:hAnsi="Cordia New" w:cs="Cordia New"/>
                <w:b/>
                <w:bCs/>
                <w:lang w:val="en-GB"/>
              </w:rPr>
              <w:t>Baht</w:t>
            </w:r>
          </w:p>
        </w:tc>
      </w:tr>
      <w:tr w:rsidR="0092347D" w:rsidRPr="00457928" w14:paraId="7465B6B5" w14:textId="77777777" w:rsidTr="00F73EE1">
        <w:trPr>
          <w:tblHeader/>
        </w:trPr>
        <w:tc>
          <w:tcPr>
            <w:tcW w:w="6293" w:type="dxa"/>
            <w:shd w:val="clear" w:color="auto" w:fill="auto"/>
            <w:vAlign w:val="bottom"/>
          </w:tcPr>
          <w:p w14:paraId="547B0784" w14:textId="5577DF00" w:rsidR="0092347D" w:rsidRPr="00457928" w:rsidRDefault="0092347D" w:rsidP="005E077E">
            <w:pPr>
              <w:ind w:left="611" w:hanging="180"/>
              <w:rPr>
                <w:rFonts w:ascii="Cordia New"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EDC2394" w14:textId="5ABB8950"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2021</w:t>
            </w:r>
          </w:p>
        </w:tc>
        <w:tc>
          <w:tcPr>
            <w:tcW w:w="1584" w:type="dxa"/>
            <w:tcBorders>
              <w:top w:val="single" w:sz="4" w:space="0" w:color="auto"/>
            </w:tcBorders>
            <w:vAlign w:val="bottom"/>
          </w:tcPr>
          <w:p w14:paraId="2E4DA954" w14:textId="7069E04F" w:rsidR="0092347D" w:rsidRPr="00457928" w:rsidRDefault="00186BD3" w:rsidP="005E077E">
            <w:pPr>
              <w:ind w:right="-72"/>
              <w:jc w:val="right"/>
              <w:rPr>
                <w:rFonts w:ascii="Cordia New" w:eastAsia="Arial Unicode MS" w:hAnsi="Cordia New" w:cs="Cordia New"/>
                <w:b/>
                <w:bCs/>
                <w:cs/>
              </w:rPr>
            </w:pPr>
            <w:r w:rsidRPr="00457928">
              <w:rPr>
                <w:rFonts w:ascii="Cordia New" w:eastAsia="Arial Unicode MS" w:hAnsi="Cordia New" w:cs="Cordia New"/>
                <w:b/>
                <w:bCs/>
                <w:lang w:val="en-GB"/>
              </w:rPr>
              <w:t>2020</w:t>
            </w:r>
          </w:p>
        </w:tc>
      </w:tr>
      <w:tr w:rsidR="0092347D" w:rsidRPr="00457928" w14:paraId="58804ED5" w14:textId="77777777" w:rsidTr="00F73EE1">
        <w:tc>
          <w:tcPr>
            <w:tcW w:w="6293" w:type="dxa"/>
            <w:shd w:val="clear" w:color="auto" w:fill="auto"/>
            <w:vAlign w:val="bottom"/>
          </w:tcPr>
          <w:p w14:paraId="7D1F2A9F" w14:textId="77777777" w:rsidR="0092347D" w:rsidRPr="00457928"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2FB3131E" w14:textId="77777777" w:rsidR="0092347D" w:rsidRPr="00457928"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03F13B65" w14:textId="77777777" w:rsidR="0092347D" w:rsidRPr="00457928" w:rsidRDefault="0092347D" w:rsidP="005E077E">
            <w:pPr>
              <w:pStyle w:val="BlockText"/>
              <w:spacing w:after="0"/>
              <w:ind w:left="0" w:right="-72"/>
              <w:rPr>
                <w:rFonts w:ascii="Cordia New" w:hAnsi="Cordia New" w:cs="Cordia New"/>
                <w:cs/>
              </w:rPr>
            </w:pPr>
          </w:p>
        </w:tc>
      </w:tr>
      <w:tr w:rsidR="0092347D" w:rsidRPr="00457928" w14:paraId="41588D5F" w14:textId="77777777" w:rsidTr="00F73EE1">
        <w:tc>
          <w:tcPr>
            <w:tcW w:w="6293" w:type="dxa"/>
            <w:shd w:val="clear" w:color="auto" w:fill="auto"/>
            <w:vAlign w:val="bottom"/>
          </w:tcPr>
          <w:p w14:paraId="6592B4B1" w14:textId="77777777" w:rsidR="00F73EE1" w:rsidRPr="00457928" w:rsidRDefault="0092347D" w:rsidP="005E077E">
            <w:pPr>
              <w:ind w:left="611" w:hanging="180"/>
              <w:rPr>
                <w:rFonts w:ascii="Cordia New" w:eastAsia="Arial Unicode MS" w:hAnsi="Cordia New" w:cs="Cordia New"/>
                <w:lang w:val="en-US"/>
              </w:rPr>
            </w:pPr>
            <w:r w:rsidRPr="00457928">
              <w:rPr>
                <w:rFonts w:ascii="Cordia New" w:eastAsia="Arial Unicode MS" w:hAnsi="Cordia New" w:cs="Cordia New"/>
                <w:spacing w:val="-2"/>
                <w:lang w:val="en-US"/>
              </w:rPr>
              <w:t>Net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gain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loss)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on</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derivatives</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that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do</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not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qualify</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for</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hedge</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US"/>
              </w:rPr>
              <w:t>accounting</w:t>
            </w:r>
            <w:r w:rsidRPr="00457928">
              <w:rPr>
                <w:rFonts w:ascii="Cordia New" w:eastAsia="Arial Unicode MS" w:hAnsi="Cordia New" w:cs="Cordia New"/>
                <w:spacing w:val="-6"/>
                <w:lang w:val="en-US"/>
              </w:rPr>
              <w:t>,</w:t>
            </w:r>
            <w:r w:rsidRPr="00457928">
              <w:rPr>
                <w:rFonts w:ascii="Cordia New" w:eastAsia="Arial Unicode MS" w:hAnsi="Cordia New" w:cs="Cordia New"/>
                <w:cs/>
              </w:rPr>
              <w:t xml:space="preserve"> </w:t>
            </w:r>
          </w:p>
          <w:p w14:paraId="769D9798" w14:textId="59AE08B7" w:rsidR="0092347D" w:rsidRPr="00457928" w:rsidRDefault="00F73EE1" w:rsidP="00F73EE1">
            <w:pPr>
              <w:ind w:left="611" w:hanging="180"/>
              <w:rPr>
                <w:rFonts w:ascii="Cordia New" w:hAnsi="Cordia New" w:cs="Cordia New"/>
                <w:cs/>
              </w:rPr>
            </w:pPr>
            <w:r w:rsidRPr="00457928">
              <w:rPr>
                <w:rFonts w:ascii="Cordia New" w:eastAsia="Arial Unicode MS" w:hAnsi="Cordia New" w:cs="Cordia New"/>
                <w:lang w:val="en-US"/>
              </w:rPr>
              <w:t xml:space="preserve">   </w:t>
            </w:r>
            <w:r w:rsidR="0092347D" w:rsidRPr="00457928">
              <w:rPr>
                <w:rFonts w:ascii="Cordia New" w:eastAsia="Arial Unicode MS" w:hAnsi="Cordia New" w:cs="Cordia New"/>
                <w:lang w:val="en-US"/>
              </w:rPr>
              <w:t>presented</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in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gain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loss)</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on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revaluation</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of</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financial</w:t>
            </w:r>
            <w:r w:rsidR="0092347D" w:rsidRPr="00457928">
              <w:rPr>
                <w:rFonts w:ascii="Cordia New" w:eastAsia="Arial Unicode MS" w:hAnsi="Cordia New" w:cs="Cordia New"/>
                <w:cs/>
              </w:rPr>
              <w:t xml:space="preserve"> </w:t>
            </w:r>
            <w:r w:rsidR="0092347D" w:rsidRPr="00457928">
              <w:rPr>
                <w:rFonts w:ascii="Cordia New" w:eastAsia="Arial Unicode MS" w:hAnsi="Cordia New" w:cs="Cordia New"/>
                <w:lang w:val="en-US"/>
              </w:rPr>
              <w:t>instruments</w:t>
            </w:r>
          </w:p>
        </w:tc>
        <w:tc>
          <w:tcPr>
            <w:tcW w:w="1584" w:type="dxa"/>
            <w:shd w:val="clear" w:color="auto" w:fill="auto"/>
            <w:vAlign w:val="bottom"/>
          </w:tcPr>
          <w:p w14:paraId="16CD9A68" w14:textId="1EEC069A" w:rsidR="0092347D" w:rsidRPr="00457928" w:rsidRDefault="00186BD3" w:rsidP="005E077E">
            <w:pPr>
              <w:pStyle w:val="BlockText"/>
              <w:spacing w:after="0"/>
              <w:ind w:left="0" w:right="-72"/>
              <w:jc w:val="right"/>
              <w:rPr>
                <w:rFonts w:ascii="Cordia New" w:hAnsi="Cordia New" w:cs="Cordia New"/>
                <w:cs/>
                <w:lang w:val="en-US"/>
              </w:rPr>
            </w:pPr>
            <w:r w:rsidRPr="00457928">
              <w:rPr>
                <w:rFonts w:ascii="Cordia New" w:hAnsi="Cordia New" w:cs="Cordia New"/>
                <w:lang w:val="en-GB"/>
              </w:rPr>
              <w:t>907</w:t>
            </w:r>
          </w:p>
        </w:tc>
        <w:tc>
          <w:tcPr>
            <w:tcW w:w="1584" w:type="dxa"/>
            <w:shd w:val="clear" w:color="auto" w:fill="auto"/>
            <w:vAlign w:val="bottom"/>
          </w:tcPr>
          <w:p w14:paraId="68A948BE" w14:textId="5083FB29" w:rsidR="0092347D" w:rsidRPr="00457928" w:rsidRDefault="0092347D" w:rsidP="005E077E">
            <w:pPr>
              <w:pStyle w:val="BlockText"/>
              <w:spacing w:after="0"/>
              <w:ind w:left="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444</w:t>
            </w:r>
            <w:r w:rsidRPr="00457928">
              <w:rPr>
                <w:rFonts w:ascii="Cordia New" w:hAnsi="Cordia New" w:cs="Cordia New"/>
                <w:lang w:val="en-US"/>
              </w:rPr>
              <w:t>)</w:t>
            </w:r>
          </w:p>
        </w:tc>
      </w:tr>
    </w:tbl>
    <w:p w14:paraId="7D344203" w14:textId="0560EC3C" w:rsidR="00F73EE1" w:rsidRPr="00457928" w:rsidRDefault="00F73EE1" w:rsidP="005E077E">
      <w:pPr>
        <w:jc w:val="both"/>
        <w:rPr>
          <w:rFonts w:ascii="Cordia New" w:eastAsia="Arial Unicode MS" w:hAnsi="Cordia New" w:cs="Cordia New"/>
          <w:spacing w:val="-4"/>
          <w:lang w:val="en-GB"/>
        </w:rPr>
      </w:pPr>
    </w:p>
    <w:p w14:paraId="72537A75" w14:textId="77777777" w:rsidR="00F73EE1" w:rsidRPr="00457928" w:rsidRDefault="00F73EE1">
      <w:pPr>
        <w:spacing w:after="160" w:line="259" w:lineRule="auto"/>
        <w:rPr>
          <w:rFonts w:ascii="Cordia New" w:eastAsia="Arial Unicode MS" w:hAnsi="Cordia New" w:cs="Cordia New"/>
          <w:spacing w:val="-4"/>
          <w:lang w:val="en-GB"/>
        </w:rPr>
      </w:pPr>
      <w:r w:rsidRPr="00457928">
        <w:rPr>
          <w:rFonts w:ascii="Cordia New" w:eastAsia="Arial Unicode MS" w:hAnsi="Cordia New" w:cs="Cordia New"/>
          <w:spacing w:val="-4"/>
          <w:lang w:val="en-GB"/>
        </w:rPr>
        <w:br w:type="page"/>
      </w:r>
    </w:p>
    <w:tbl>
      <w:tblPr>
        <w:tblW w:w="9461" w:type="dxa"/>
        <w:shd w:val="clear" w:color="auto" w:fill="FFA543"/>
        <w:tblLook w:val="04A0" w:firstRow="1" w:lastRow="0" w:firstColumn="1" w:lastColumn="0" w:noHBand="0" w:noVBand="1"/>
      </w:tblPr>
      <w:tblGrid>
        <w:gridCol w:w="9461"/>
      </w:tblGrid>
      <w:tr w:rsidR="0092347D" w:rsidRPr="00457928" w14:paraId="0BACAC01" w14:textId="77777777" w:rsidTr="0092347D">
        <w:trPr>
          <w:trHeight w:val="386"/>
        </w:trPr>
        <w:tc>
          <w:tcPr>
            <w:tcW w:w="9461" w:type="dxa"/>
            <w:shd w:val="clear" w:color="auto" w:fill="FFA543"/>
            <w:vAlign w:val="center"/>
          </w:tcPr>
          <w:p w14:paraId="58D55863" w14:textId="43AF8EF7" w:rsidR="0092347D"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lastRenderedPageBreak/>
              <w:t>8</w:t>
            </w:r>
            <w:r w:rsidR="0092347D" w:rsidRPr="00457928">
              <w:rPr>
                <w:rFonts w:ascii="Cordia New" w:eastAsia="Arial Unicode MS" w:hAnsi="Cordia New" w:cs="Cordia New"/>
                <w:b/>
                <w:bCs/>
                <w:color w:val="FFFFFF"/>
                <w:cs/>
                <w:lang w:val="en-GB"/>
              </w:rPr>
              <w:tab/>
            </w:r>
            <w:r w:rsidR="0092347D" w:rsidRPr="00457928">
              <w:rPr>
                <w:rFonts w:ascii="Cordia New" w:eastAsia="Arial Unicode MS" w:hAnsi="Cordia New" w:cs="Cordia New"/>
                <w:b/>
                <w:bCs/>
                <w:color w:val="FFFFFF"/>
                <w:lang w:val="en-GB"/>
              </w:rPr>
              <w:t>Critical accounting estimates and judgements</w:t>
            </w:r>
          </w:p>
        </w:tc>
      </w:tr>
    </w:tbl>
    <w:p w14:paraId="7A4F5443" w14:textId="77777777" w:rsidR="0092347D" w:rsidRPr="00457928" w:rsidRDefault="0092347D" w:rsidP="005E077E">
      <w:pPr>
        <w:jc w:val="both"/>
        <w:rPr>
          <w:rFonts w:ascii="Cordia New" w:eastAsia="Arial Unicode MS" w:hAnsi="Cordia New" w:cs="Cordia New"/>
          <w:spacing w:val="-4"/>
          <w:sz w:val="24"/>
          <w:szCs w:val="24"/>
          <w:lang w:val="en-GB"/>
        </w:rPr>
      </w:pPr>
    </w:p>
    <w:p w14:paraId="50608D7E" w14:textId="77777777" w:rsidR="0092347D" w:rsidRPr="00457928" w:rsidRDefault="0092347D" w:rsidP="005E077E">
      <w:pPr>
        <w:jc w:val="both"/>
        <w:rPr>
          <w:rFonts w:ascii="Cordia New" w:hAnsi="Cordia New" w:cs="Cordia New"/>
          <w:lang w:val="en-GB"/>
        </w:rPr>
      </w:pPr>
      <w:r w:rsidRPr="00457928">
        <w:rPr>
          <w:rFonts w:ascii="Cordia New" w:hAnsi="Cordia New" w:cs="Cordia New"/>
          <w:lang w:val="en-GB"/>
        </w:rPr>
        <w:t>Estimates and judgements are continually evaluated and are based on historical experience and other factors, including expectations of future events that are believed to be reasonable under the circumstances.</w:t>
      </w:r>
    </w:p>
    <w:p w14:paraId="2320FE0E" w14:textId="77777777" w:rsidR="0092347D" w:rsidRPr="00457928" w:rsidRDefault="0092347D" w:rsidP="005E077E">
      <w:pPr>
        <w:ind w:left="567"/>
        <w:jc w:val="both"/>
        <w:rPr>
          <w:rFonts w:ascii="Cordia New" w:hAnsi="Cordia New" w:cs="Cordia New"/>
          <w:sz w:val="24"/>
          <w:szCs w:val="24"/>
          <w:lang w:val="en-GB"/>
        </w:rPr>
      </w:pPr>
    </w:p>
    <w:p w14:paraId="4C57CD98" w14:textId="324F52B3" w:rsidR="0092347D" w:rsidRPr="00457928" w:rsidRDefault="00186BD3" w:rsidP="005E077E">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8</w:t>
      </w:r>
      <w:r w:rsidR="0092347D" w:rsidRPr="00457928">
        <w:rPr>
          <w:rFonts w:ascii="Cordia New" w:eastAsia="Arial Unicode MS" w:hAnsi="Cordia New" w:cs="Cordia New"/>
          <w:b/>
          <w:bCs/>
          <w:color w:val="CF4A02"/>
          <w:spacing w:val="-6"/>
          <w:lang w:val="en-GB"/>
        </w:rPr>
        <w:t>.</w:t>
      </w:r>
      <w:r w:rsidR="00352C61" w:rsidRPr="00457928">
        <w:rPr>
          <w:rFonts w:ascii="Cordia New" w:eastAsia="Arial Unicode MS" w:hAnsi="Cordia New" w:cs="Cordia New"/>
          <w:b/>
          <w:bCs/>
          <w:color w:val="CF4A02"/>
          <w:spacing w:val="-6"/>
          <w:lang w:val="en-GB"/>
        </w:rPr>
        <w:t>1</w:t>
      </w:r>
      <w:r w:rsidR="0092347D" w:rsidRPr="00457928">
        <w:rPr>
          <w:rFonts w:ascii="Cordia New" w:eastAsia="Arial Unicode MS" w:hAnsi="Cordia New" w:cs="Cordia New"/>
          <w:b/>
          <w:bCs/>
          <w:color w:val="CF4A02"/>
          <w:spacing w:val="-6"/>
          <w:lang w:val="en-GB"/>
        </w:rPr>
        <w:tab/>
      </w:r>
      <w:r w:rsidR="0092347D" w:rsidRPr="00457928">
        <w:rPr>
          <w:rFonts w:ascii="Cordia New" w:eastAsia="Arial Unicode MS" w:hAnsi="Cordia New" w:cs="Cordia New"/>
          <w:b/>
          <w:bCs/>
          <w:color w:val="CF4A02"/>
          <w:lang w:val="en-GB"/>
        </w:rPr>
        <w:t>Impairment of assets and goodwill</w:t>
      </w:r>
    </w:p>
    <w:p w14:paraId="5F772DB0" w14:textId="77777777" w:rsidR="0092347D" w:rsidRPr="00457928" w:rsidRDefault="0092347D" w:rsidP="005E077E">
      <w:pPr>
        <w:pBdr>
          <w:top w:val="nil"/>
          <w:left w:val="nil"/>
          <w:bottom w:val="nil"/>
          <w:right w:val="nil"/>
          <w:between w:val="nil"/>
        </w:pBdr>
        <w:ind w:left="540"/>
        <w:jc w:val="both"/>
        <w:rPr>
          <w:rFonts w:ascii="Cordia New" w:eastAsia="Arial Unicode MS" w:hAnsi="Cordia New" w:cs="Cordia New"/>
          <w:b/>
          <w:bCs/>
          <w:color w:val="CF4A02"/>
          <w:spacing w:val="-6"/>
          <w:sz w:val="24"/>
          <w:szCs w:val="24"/>
          <w:lang w:val="en-GB"/>
        </w:rPr>
      </w:pPr>
    </w:p>
    <w:p w14:paraId="7A20A13C" w14:textId="77777777" w:rsidR="0092347D" w:rsidRPr="00457928" w:rsidRDefault="0092347D" w:rsidP="005E077E">
      <w:pPr>
        <w:ind w:left="540"/>
        <w:jc w:val="both"/>
        <w:rPr>
          <w:rFonts w:ascii="Cordia New" w:hAnsi="Cordia New" w:cs="Cordia New"/>
          <w:lang w:val="en-GB"/>
        </w:rPr>
      </w:pPr>
      <w:bookmarkStart w:id="31" w:name="_Hlk94687431"/>
      <w:r w:rsidRPr="00457928">
        <w:rPr>
          <w:rFonts w:ascii="Cordia New" w:hAnsi="Cordia New" w:cs="Cordia New"/>
          <w:lang w:val="en-GB"/>
        </w:rPr>
        <w:t xml:space="preserve">In assessing the impairment of assets and goodwill </w:t>
      </w:r>
      <w:bookmarkStart w:id="32" w:name="_Hlk94687501"/>
      <w:bookmarkStart w:id="33" w:name="_Hlk94687415"/>
      <w:r w:rsidRPr="00457928">
        <w:rPr>
          <w:rFonts w:ascii="Cordia New" w:hAnsi="Cordia New" w:cs="Cordia New"/>
          <w:lang w:val="en-GB"/>
        </w:rPr>
        <w:t>the Group estimates using the discounted future cash flows</w:t>
      </w:r>
      <w:bookmarkEnd w:id="31"/>
      <w:r w:rsidRPr="00457928">
        <w:rPr>
          <w:rFonts w:ascii="Cordia New" w:hAnsi="Cordia New" w:cs="Cordia New"/>
          <w:lang w:val="en-GB"/>
        </w:rPr>
        <w:t xml:space="preserve"> </w:t>
      </w:r>
      <w:bookmarkEnd w:id="32"/>
      <w:r w:rsidRPr="00457928">
        <w:rPr>
          <w:rFonts w:ascii="Cordia New" w:hAnsi="Cordia New" w:cs="Cordia New"/>
          <w:lang w:val="en-GB"/>
        </w:rPr>
        <w:t xml:space="preserve">which </w:t>
      </w:r>
      <w:bookmarkStart w:id="34" w:name="_Hlk94687545"/>
      <w:r w:rsidRPr="00457928">
        <w:rPr>
          <w:rFonts w:ascii="Cordia New" w:hAnsi="Cordia New" w:cs="Cordia New"/>
          <w:lang w:val="en-GB"/>
        </w:rPr>
        <w:t xml:space="preserve">are based on management’s key assumptions </w:t>
      </w:r>
      <w:bookmarkEnd w:id="33"/>
      <w:r w:rsidRPr="00457928">
        <w:rPr>
          <w:rFonts w:ascii="Cordia New" w:hAnsi="Cordia New" w:cs="Cordia New"/>
          <w:lang w:val="en-GB"/>
        </w:rPr>
        <w:t xml:space="preserve">in relation to selling price using the future oil price, </w:t>
      </w:r>
      <w:bookmarkStart w:id="35" w:name="_Hlk94687606"/>
      <w:bookmarkEnd w:id="34"/>
      <w:r w:rsidRPr="00457928">
        <w:rPr>
          <w:rFonts w:ascii="Cordia New" w:hAnsi="Cordia New" w:cs="Cordia New"/>
          <w:lang w:val="en-GB"/>
        </w:rPr>
        <w:t xml:space="preserve">estimated future production volume </w:t>
      </w:r>
      <w:bookmarkEnd w:id="35"/>
      <w:r w:rsidRPr="00457928">
        <w:rPr>
          <w:rFonts w:ascii="Cordia New" w:hAnsi="Cordia New" w:cs="Cordia New"/>
          <w:lang w:val="en-GB"/>
        </w:rPr>
        <w:t xml:space="preserve">based on a proved and probable reserves and gross margin rate. These assumptions are based on management’s judgment and past experience as well as the future prediction that is believed to be reasonable in the present situation. Changes in the </w:t>
      </w:r>
      <w:r w:rsidRPr="00457928">
        <w:rPr>
          <w:rFonts w:ascii="Cordia New" w:hAnsi="Cordia New" w:cs="Cordia New"/>
          <w:spacing w:val="-4"/>
          <w:lang w:val="en-GB"/>
        </w:rPr>
        <w:t>information or new noticeable information may lead to the change in the assumptions and the discount rate</w:t>
      </w:r>
      <w:r w:rsidRPr="00457928">
        <w:rPr>
          <w:rFonts w:ascii="Cordia New" w:hAnsi="Cordia New" w:cs="Cordia New"/>
          <w:lang w:val="en-GB"/>
        </w:rPr>
        <w:t xml:space="preserve"> for the estimation of the discounted future cash flows. The assumption of selling price is determined from the short-term oil price based on forward oil price curve and long-term oil price based on demand and supply of oil in the world market.</w:t>
      </w:r>
    </w:p>
    <w:p w14:paraId="50D67501" w14:textId="7D651939" w:rsidR="0092347D" w:rsidRPr="00457928" w:rsidRDefault="0092347D" w:rsidP="005E077E">
      <w:pPr>
        <w:rPr>
          <w:rFonts w:ascii="Cordia New" w:hAnsi="Cordia New" w:cs="Cordia New"/>
          <w:sz w:val="24"/>
          <w:szCs w:val="24"/>
          <w:lang w:val="en-GB"/>
        </w:rPr>
      </w:pPr>
    </w:p>
    <w:p w14:paraId="5BBF9E97" w14:textId="197559E2" w:rsidR="00127CE5" w:rsidRPr="00457928" w:rsidRDefault="00186BD3" w:rsidP="005E077E">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r w:rsidRPr="00457928">
        <w:rPr>
          <w:rFonts w:ascii="Cordia New" w:eastAsia="Arial Unicode MS" w:hAnsi="Cordia New" w:cs="Cordia New"/>
          <w:b/>
          <w:bCs/>
          <w:color w:val="CF4A02"/>
          <w:spacing w:val="-6"/>
          <w:lang w:val="en-GB"/>
        </w:rPr>
        <w:t>8</w:t>
      </w:r>
      <w:r w:rsidR="00127CE5" w:rsidRPr="00457928">
        <w:rPr>
          <w:rFonts w:ascii="Cordia New" w:eastAsia="Arial Unicode MS" w:hAnsi="Cordia New" w:cs="Cordia New"/>
          <w:b/>
          <w:bCs/>
          <w:color w:val="CF4A02"/>
          <w:spacing w:val="-6"/>
          <w:lang w:val="en-GB"/>
        </w:rPr>
        <w:t>.</w:t>
      </w:r>
      <w:r w:rsidR="00352C61" w:rsidRPr="00457928">
        <w:rPr>
          <w:rFonts w:ascii="Cordia New" w:eastAsia="Arial Unicode MS" w:hAnsi="Cordia New" w:cs="Cordia New"/>
          <w:b/>
          <w:bCs/>
          <w:color w:val="CF4A02"/>
          <w:spacing w:val="-6"/>
          <w:lang w:val="en-GB"/>
        </w:rPr>
        <w:t>2</w:t>
      </w:r>
      <w:r w:rsidR="00127CE5" w:rsidRPr="00457928">
        <w:rPr>
          <w:rFonts w:ascii="Cordia New" w:eastAsia="Arial Unicode MS" w:hAnsi="Cordia New" w:cs="Cordia New"/>
          <w:b/>
          <w:bCs/>
          <w:color w:val="CF4A02"/>
          <w:spacing w:val="-6"/>
          <w:lang w:val="en-GB"/>
        </w:rPr>
        <w:tab/>
      </w:r>
      <w:r w:rsidR="00D04927" w:rsidRPr="00457928">
        <w:rPr>
          <w:rFonts w:ascii="Cordia New" w:eastAsia="Arial Unicode MS" w:hAnsi="Cordia New" w:cs="Cordia New"/>
          <w:b/>
          <w:bCs/>
          <w:color w:val="CF4A02"/>
          <w:lang w:val="en-GB"/>
        </w:rPr>
        <w:t>Estimation related to the fair values of net identifiable assets from business acquisition</w:t>
      </w:r>
    </w:p>
    <w:p w14:paraId="02B51A28" w14:textId="77777777" w:rsidR="00127CE5" w:rsidRPr="00457928" w:rsidRDefault="00127CE5" w:rsidP="005E077E">
      <w:pPr>
        <w:pBdr>
          <w:top w:val="nil"/>
          <w:left w:val="nil"/>
          <w:bottom w:val="nil"/>
          <w:right w:val="nil"/>
          <w:between w:val="nil"/>
        </w:pBdr>
        <w:ind w:left="540" w:hanging="540"/>
        <w:jc w:val="both"/>
        <w:rPr>
          <w:rFonts w:ascii="Cordia New" w:eastAsia="Arial Unicode MS" w:hAnsi="Cordia New" w:cs="Cordia New"/>
          <w:b/>
          <w:bCs/>
          <w:color w:val="CF4A02"/>
          <w:spacing w:val="-6"/>
          <w:sz w:val="24"/>
          <w:szCs w:val="24"/>
          <w:lang w:val="en-GB"/>
        </w:rPr>
      </w:pPr>
    </w:p>
    <w:p w14:paraId="4E538B18" w14:textId="5FF837F2" w:rsidR="0092347D" w:rsidRPr="00457928" w:rsidRDefault="00AD6B7E" w:rsidP="00AD6B7E">
      <w:pPr>
        <w:ind w:left="567"/>
        <w:jc w:val="thaiDistribute"/>
        <w:rPr>
          <w:rFonts w:ascii="Cordia New" w:hAnsi="Cordia New" w:cs="Cordia New"/>
          <w:sz w:val="16"/>
          <w:szCs w:val="16"/>
          <w:lang w:val="en-GB"/>
        </w:rPr>
      </w:pPr>
      <w:r w:rsidRPr="00457928">
        <w:rPr>
          <w:rFonts w:ascii="Cordia New" w:hAnsi="Cordia New" w:cs="Cordia New"/>
          <w:spacing w:val="-4"/>
          <w:lang w:val="en-GB"/>
        </w:rPr>
        <w:t xml:space="preserve">In assessing the fair value of </w:t>
      </w:r>
      <w:r w:rsidR="0047099D" w:rsidRPr="00457928">
        <w:rPr>
          <w:rFonts w:ascii="Cordia New" w:hAnsi="Cordia New" w:cs="Cordia New"/>
          <w:spacing w:val="-4"/>
          <w:lang w:val="en-GB"/>
        </w:rPr>
        <w:t>property, plant and equipment and exploration and evaluation assets</w:t>
      </w:r>
      <w:r w:rsidRPr="00457928">
        <w:rPr>
          <w:rFonts w:ascii="Cordia New" w:hAnsi="Cordia New" w:cs="Cordia New"/>
          <w:spacing w:val="-4"/>
          <w:lang w:val="en-GB"/>
        </w:rPr>
        <w:t xml:space="preserve"> on acquisition date, the Group estimates using the discounted future cash flows applying uncertain estimated information including management’s key assumptions which mainly comprise discount rate, selling price using the future oil price, estimated future production volume and estimated expenditure. </w:t>
      </w:r>
    </w:p>
    <w:p w14:paraId="760BE87D" w14:textId="77777777" w:rsidR="0092347D" w:rsidRPr="00457928" w:rsidRDefault="0092347D" w:rsidP="005E077E">
      <w:pPr>
        <w:rPr>
          <w:rFonts w:ascii="Cordia New" w:hAnsi="Cordia New" w:cs="Cordia New"/>
          <w:sz w:val="16"/>
          <w:szCs w:val="16"/>
          <w:lang w:val="en-US"/>
        </w:rPr>
        <w:sectPr w:rsidR="0092347D" w:rsidRPr="00457928" w:rsidSect="0048445D">
          <w:headerReference w:type="default" r:id="rId14"/>
          <w:footerReference w:type="default" r:id="rId15"/>
          <w:headerReference w:type="first" r:id="rId16"/>
          <w:pgSz w:w="11907" w:h="16834" w:code="9"/>
          <w:pgMar w:top="1440" w:right="720" w:bottom="720" w:left="1728" w:header="706" w:footer="706" w:gutter="0"/>
          <w:cols w:space="720"/>
          <w:docGrid w:linePitch="381"/>
        </w:sectPr>
      </w:pPr>
    </w:p>
    <w:tbl>
      <w:tblPr>
        <w:tblW w:w="15379" w:type="dxa"/>
        <w:tblLayout w:type="fixed"/>
        <w:tblLook w:val="0400" w:firstRow="0" w:lastRow="0" w:firstColumn="0" w:lastColumn="0" w:noHBand="0" w:noVBand="1"/>
      </w:tblPr>
      <w:tblGrid>
        <w:gridCol w:w="15379"/>
      </w:tblGrid>
      <w:tr w:rsidR="0092347D" w:rsidRPr="00457928" w14:paraId="3BF4BC75" w14:textId="77777777" w:rsidTr="0092347D">
        <w:trPr>
          <w:trHeight w:val="386"/>
        </w:trPr>
        <w:tc>
          <w:tcPr>
            <w:tcW w:w="15379" w:type="dxa"/>
            <w:shd w:val="clear" w:color="auto" w:fill="FFA543"/>
            <w:vAlign w:val="center"/>
          </w:tcPr>
          <w:p w14:paraId="41E2FC45" w14:textId="2F80F9D1" w:rsidR="0092347D" w:rsidRPr="00457928" w:rsidRDefault="000D68CD" w:rsidP="005E077E">
            <w:pPr>
              <w:pStyle w:val="Heading1"/>
              <w:tabs>
                <w:tab w:val="left" w:pos="563"/>
              </w:tabs>
              <w:rPr>
                <w:rFonts w:ascii="Cordia New" w:hAnsi="Cordia New" w:cs="Cordia New"/>
                <w:sz w:val="22"/>
                <w:szCs w:val="22"/>
              </w:rPr>
            </w:pPr>
            <w:r>
              <w:rPr>
                <w:rFonts w:ascii="ZWAdobeF" w:hAnsi="ZWAdobeF" w:cs="ZWAdobeF"/>
                <w:b w:val="0"/>
                <w:color w:val="auto"/>
                <w:sz w:val="2"/>
                <w:szCs w:val="2"/>
              </w:rPr>
              <w:lastRenderedPageBreak/>
              <w:t>0B</w:t>
            </w:r>
            <w:r w:rsidR="00186BD3" w:rsidRPr="00457928">
              <w:rPr>
                <w:rFonts w:ascii="Cordia New" w:hAnsi="Cordia New" w:cs="Cordia New"/>
              </w:rPr>
              <w:t>9</w:t>
            </w:r>
            <w:r w:rsidR="0092347D" w:rsidRPr="00457928">
              <w:rPr>
                <w:rFonts w:ascii="Cordia New" w:hAnsi="Cordia New" w:cs="Cordia New"/>
              </w:rPr>
              <w:tab/>
              <w:t>Segment and revenue information</w:t>
            </w:r>
          </w:p>
        </w:tc>
      </w:tr>
    </w:tbl>
    <w:p w14:paraId="36EEA2BB" w14:textId="77777777" w:rsidR="0092347D" w:rsidRPr="00457928" w:rsidRDefault="0092347D" w:rsidP="005E077E">
      <w:pPr>
        <w:pBdr>
          <w:top w:val="nil"/>
          <w:left w:val="nil"/>
          <w:bottom w:val="nil"/>
          <w:right w:val="nil"/>
          <w:between w:val="nil"/>
        </w:pBdr>
        <w:jc w:val="both"/>
        <w:rPr>
          <w:rFonts w:ascii="Cordia New" w:hAnsi="Cordia New" w:cs="Cordia New"/>
          <w:sz w:val="8"/>
          <w:szCs w:val="8"/>
          <w:lang w:val="en-GB"/>
        </w:rPr>
      </w:pPr>
    </w:p>
    <w:tbl>
      <w:tblPr>
        <w:tblW w:w="15394" w:type="dxa"/>
        <w:tblLayout w:type="fixed"/>
        <w:tblLook w:val="0000" w:firstRow="0" w:lastRow="0" w:firstColumn="0" w:lastColumn="0" w:noHBand="0" w:noVBand="0"/>
      </w:tblPr>
      <w:tblGrid>
        <w:gridCol w:w="3739"/>
        <w:gridCol w:w="120"/>
        <w:gridCol w:w="1152"/>
        <w:gridCol w:w="18"/>
        <w:gridCol w:w="1134"/>
        <w:gridCol w:w="162"/>
        <w:gridCol w:w="990"/>
        <w:gridCol w:w="303"/>
        <w:gridCol w:w="849"/>
        <w:gridCol w:w="444"/>
        <w:gridCol w:w="708"/>
        <w:gridCol w:w="585"/>
        <w:gridCol w:w="567"/>
        <w:gridCol w:w="726"/>
        <w:gridCol w:w="426"/>
        <w:gridCol w:w="882"/>
        <w:gridCol w:w="270"/>
        <w:gridCol w:w="1026"/>
        <w:gridCol w:w="126"/>
        <w:gridCol w:w="1152"/>
        <w:gridCol w:w="15"/>
      </w:tblGrid>
      <w:tr w:rsidR="0092347D" w:rsidRPr="00457928" w14:paraId="345ED40A" w14:textId="77777777" w:rsidTr="006416AD">
        <w:trPr>
          <w:gridAfter w:val="1"/>
          <w:wAfter w:w="15" w:type="dxa"/>
          <w:cantSplit/>
          <w:trHeight w:hRule="exact" w:val="216"/>
        </w:trPr>
        <w:tc>
          <w:tcPr>
            <w:tcW w:w="3859" w:type="dxa"/>
            <w:gridSpan w:val="2"/>
            <w:shd w:val="clear" w:color="auto" w:fill="auto"/>
          </w:tcPr>
          <w:p w14:paraId="7BE5ABAF" w14:textId="77777777" w:rsidR="0092347D" w:rsidRPr="00457928" w:rsidRDefault="0092347D" w:rsidP="00F73EE1">
            <w:pPr>
              <w:ind w:left="-86"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34F84AEA"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Consolidated financial statements</w:t>
            </w:r>
          </w:p>
        </w:tc>
      </w:tr>
      <w:tr w:rsidR="0092347D" w:rsidRPr="00457928" w14:paraId="2B89D74E" w14:textId="77777777" w:rsidTr="006416AD">
        <w:trPr>
          <w:gridAfter w:val="1"/>
          <w:wAfter w:w="15" w:type="dxa"/>
          <w:cantSplit/>
          <w:trHeight w:hRule="exact" w:val="216"/>
        </w:trPr>
        <w:tc>
          <w:tcPr>
            <w:tcW w:w="3859" w:type="dxa"/>
            <w:gridSpan w:val="2"/>
            <w:shd w:val="clear" w:color="auto" w:fill="auto"/>
          </w:tcPr>
          <w:p w14:paraId="34F96617" w14:textId="77777777" w:rsidR="0092347D" w:rsidRPr="00457928" w:rsidRDefault="0092347D" w:rsidP="00F73EE1">
            <w:pPr>
              <w:ind w:left="-86"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5ECE4DC1"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Unit: Million US Dollar</w:t>
            </w:r>
          </w:p>
        </w:tc>
      </w:tr>
      <w:tr w:rsidR="0092347D" w:rsidRPr="00457928" w14:paraId="2BCF4A2A" w14:textId="77777777" w:rsidTr="006416AD">
        <w:trPr>
          <w:gridAfter w:val="1"/>
          <w:wAfter w:w="15" w:type="dxa"/>
          <w:cantSplit/>
          <w:trHeight w:hRule="exact" w:val="216"/>
        </w:trPr>
        <w:tc>
          <w:tcPr>
            <w:tcW w:w="3859" w:type="dxa"/>
            <w:gridSpan w:val="2"/>
            <w:shd w:val="clear" w:color="auto" w:fill="auto"/>
            <w:vAlign w:val="bottom"/>
          </w:tcPr>
          <w:p w14:paraId="62159E48" w14:textId="77777777" w:rsidR="0092347D" w:rsidRPr="00457928" w:rsidRDefault="0092347D" w:rsidP="00F73EE1">
            <w:pPr>
              <w:ind w:left="-86" w:right="-72"/>
              <w:rPr>
                <w:rFonts w:asciiTheme="minorBidi" w:hAnsiTheme="minorBidi" w:cstheme="minorBidi"/>
                <w:b/>
                <w:bCs/>
                <w:sz w:val="20"/>
                <w:szCs w:val="20"/>
                <w:cs/>
                <w:lang w:val="en-GB"/>
              </w:rPr>
            </w:pPr>
          </w:p>
        </w:tc>
        <w:tc>
          <w:tcPr>
            <w:tcW w:w="8064" w:type="dxa"/>
            <w:gridSpan w:val="13"/>
            <w:tcBorders>
              <w:top w:val="single" w:sz="4" w:space="0" w:color="auto"/>
              <w:bottom w:val="single" w:sz="4" w:space="0" w:color="auto"/>
            </w:tcBorders>
            <w:shd w:val="clear" w:color="auto" w:fill="auto"/>
            <w:vAlign w:val="bottom"/>
          </w:tcPr>
          <w:p w14:paraId="72660CEA" w14:textId="77777777" w:rsidR="0092347D" w:rsidRPr="00457928" w:rsidRDefault="0092347D" w:rsidP="005E077E">
            <w:pPr>
              <w:tabs>
                <w:tab w:val="decimal" w:pos="720"/>
                <w:tab w:val="decimal" w:pos="81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152" w:type="dxa"/>
            <w:gridSpan w:val="2"/>
            <w:shd w:val="clear" w:color="auto" w:fill="auto"/>
            <w:vAlign w:val="bottom"/>
          </w:tcPr>
          <w:p w14:paraId="500A6844"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US"/>
              </w:rPr>
              <w:t>Others</w:t>
            </w:r>
          </w:p>
        </w:tc>
        <w:tc>
          <w:tcPr>
            <w:tcW w:w="1152" w:type="dxa"/>
            <w:gridSpan w:val="2"/>
            <w:shd w:val="clear" w:color="auto" w:fill="auto"/>
            <w:vAlign w:val="bottom"/>
          </w:tcPr>
          <w:p w14:paraId="3A4ECAE6"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Intercompany </w:t>
            </w:r>
          </w:p>
        </w:tc>
        <w:tc>
          <w:tcPr>
            <w:tcW w:w="1152" w:type="dxa"/>
            <w:shd w:val="clear" w:color="auto" w:fill="auto"/>
            <w:vAlign w:val="bottom"/>
          </w:tcPr>
          <w:p w14:paraId="7BCABD5B"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Total</w:t>
            </w:r>
          </w:p>
        </w:tc>
      </w:tr>
      <w:tr w:rsidR="0092347D" w:rsidRPr="00457928" w14:paraId="44F2C315" w14:textId="77777777" w:rsidTr="006416AD">
        <w:trPr>
          <w:gridAfter w:val="1"/>
          <w:wAfter w:w="15" w:type="dxa"/>
          <w:cantSplit/>
          <w:trHeight w:hRule="exact" w:val="216"/>
        </w:trPr>
        <w:tc>
          <w:tcPr>
            <w:tcW w:w="3859" w:type="dxa"/>
            <w:gridSpan w:val="2"/>
            <w:shd w:val="clear" w:color="auto" w:fill="auto"/>
            <w:vAlign w:val="bottom"/>
          </w:tcPr>
          <w:p w14:paraId="4A5CFBB5" w14:textId="77777777" w:rsidR="0092347D" w:rsidRPr="00457928" w:rsidRDefault="0092347D" w:rsidP="00F73EE1">
            <w:pPr>
              <w:ind w:left="-86" w:right="-72"/>
              <w:rPr>
                <w:rFonts w:asciiTheme="minorBidi" w:hAnsiTheme="minorBidi" w:cstheme="minorBidi"/>
                <w:b/>
                <w:bCs/>
                <w:sz w:val="20"/>
                <w:szCs w:val="20"/>
                <w:cs/>
                <w:lang w:val="en-GB"/>
              </w:rPr>
            </w:pPr>
          </w:p>
        </w:tc>
        <w:tc>
          <w:tcPr>
            <w:tcW w:w="2304" w:type="dxa"/>
            <w:gridSpan w:val="3"/>
            <w:tcBorders>
              <w:bottom w:val="single" w:sz="4" w:space="0" w:color="auto"/>
            </w:tcBorders>
            <w:shd w:val="clear" w:color="auto" w:fill="auto"/>
            <w:vAlign w:val="bottom"/>
          </w:tcPr>
          <w:p w14:paraId="6C312F69" w14:textId="77777777" w:rsidR="0092347D" w:rsidRPr="00457928"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152" w:type="dxa"/>
            <w:gridSpan w:val="2"/>
            <w:shd w:val="clear" w:color="auto" w:fill="auto"/>
            <w:vAlign w:val="bottom"/>
          </w:tcPr>
          <w:p w14:paraId="35F4B51F"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07D54859"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p>
        </w:tc>
        <w:tc>
          <w:tcPr>
            <w:tcW w:w="1152" w:type="dxa"/>
            <w:gridSpan w:val="2"/>
          </w:tcPr>
          <w:p w14:paraId="1C4528E5" w14:textId="77777777" w:rsidR="0092347D" w:rsidRPr="00457928" w:rsidRDefault="0092347D" w:rsidP="005E077E">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243E9343" w14:textId="77777777" w:rsidR="0092347D" w:rsidRPr="00457928" w:rsidRDefault="0092347D" w:rsidP="005E077E">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0FA4426A"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2B94A484"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007824CA"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elimination</w:t>
            </w:r>
          </w:p>
        </w:tc>
        <w:tc>
          <w:tcPr>
            <w:tcW w:w="1152" w:type="dxa"/>
            <w:shd w:val="clear" w:color="auto" w:fill="auto"/>
            <w:vAlign w:val="bottom"/>
          </w:tcPr>
          <w:p w14:paraId="1C27FBC7"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714BD4C3" w14:textId="77777777" w:rsidTr="006416AD">
        <w:trPr>
          <w:gridAfter w:val="1"/>
          <w:wAfter w:w="15" w:type="dxa"/>
          <w:cantSplit/>
          <w:trHeight w:hRule="exact" w:val="504"/>
        </w:trPr>
        <w:tc>
          <w:tcPr>
            <w:tcW w:w="3859" w:type="dxa"/>
            <w:gridSpan w:val="2"/>
            <w:shd w:val="clear" w:color="auto" w:fill="auto"/>
            <w:vAlign w:val="bottom"/>
          </w:tcPr>
          <w:p w14:paraId="3032CE0A" w14:textId="4DC5925C" w:rsidR="0092347D" w:rsidRPr="00457928" w:rsidRDefault="0092347D" w:rsidP="00F73EE1">
            <w:pPr>
              <w:ind w:left="-86" w:right="-72"/>
              <w:rPr>
                <w:rFonts w:asciiTheme="minorBidi" w:hAnsiTheme="minorBidi" w:cstheme="minorBidi"/>
                <w:b/>
                <w:bCs/>
                <w:sz w:val="20"/>
                <w:szCs w:val="20"/>
                <w:lang w:val="en-GB"/>
              </w:rPr>
            </w:pPr>
            <w:r w:rsidRPr="00457928">
              <w:rPr>
                <w:rFonts w:asciiTheme="minorBidi" w:hAnsiTheme="minorBidi" w:cstheme="minorBidi"/>
                <w:b/>
                <w:bCs/>
                <w:sz w:val="20"/>
                <w:szCs w:val="20"/>
                <w:lang w:val="en-GB"/>
              </w:rPr>
              <w:t xml:space="preserve">For the year ended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2021</w:t>
            </w:r>
          </w:p>
        </w:tc>
        <w:tc>
          <w:tcPr>
            <w:tcW w:w="1152" w:type="dxa"/>
            <w:tcBorders>
              <w:bottom w:val="single" w:sz="4" w:space="0" w:color="auto"/>
            </w:tcBorders>
            <w:shd w:val="clear" w:color="auto" w:fill="auto"/>
            <w:vAlign w:val="bottom"/>
          </w:tcPr>
          <w:p w14:paraId="281729DB" w14:textId="77777777" w:rsidR="0092347D" w:rsidRPr="00457928" w:rsidRDefault="0092347D" w:rsidP="005E077E">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152" w:type="dxa"/>
            <w:gridSpan w:val="2"/>
            <w:tcBorders>
              <w:bottom w:val="single" w:sz="4" w:space="0" w:color="auto"/>
            </w:tcBorders>
            <w:shd w:val="clear" w:color="auto" w:fill="auto"/>
            <w:vAlign w:val="bottom"/>
          </w:tcPr>
          <w:p w14:paraId="1BAD7055" w14:textId="6884068B" w:rsidR="0092347D" w:rsidRPr="00457928" w:rsidRDefault="0092347D" w:rsidP="006908B7">
            <w:pPr>
              <w:pStyle w:val="NoSpacing"/>
              <w:jc w:val="right"/>
              <w:rPr>
                <w:rFonts w:asciiTheme="minorBidi" w:hAnsiTheme="minorBidi" w:cstheme="minorBidi"/>
                <w:b/>
                <w:bCs/>
                <w:color w:val="auto"/>
                <w:cs/>
              </w:rPr>
            </w:pPr>
            <w:r w:rsidRPr="00457928">
              <w:rPr>
                <w:rFonts w:asciiTheme="minorBidi" w:hAnsiTheme="minorBidi" w:cstheme="minorBidi"/>
                <w:b/>
                <w:bCs/>
                <w:color w:val="auto"/>
              </w:rPr>
              <w:t>Other</w:t>
            </w:r>
            <w:r w:rsidR="002F65B0" w:rsidRPr="00457928">
              <w:rPr>
                <w:rFonts w:asciiTheme="minorBidi" w:hAnsiTheme="minorBidi" w:cstheme="minorBidi"/>
                <w:b/>
                <w:bCs/>
                <w:color w:val="auto"/>
              </w:rPr>
              <w:br/>
            </w:r>
            <w:r w:rsidRPr="00457928">
              <w:rPr>
                <w:rFonts w:asciiTheme="minorBidi" w:hAnsiTheme="minorBidi" w:cstheme="minorBidi"/>
                <w:b/>
                <w:bCs/>
                <w:color w:val="auto"/>
              </w:rPr>
              <w:t>Southeast Asia</w:t>
            </w:r>
          </w:p>
        </w:tc>
        <w:tc>
          <w:tcPr>
            <w:tcW w:w="1152" w:type="dxa"/>
            <w:gridSpan w:val="2"/>
            <w:tcBorders>
              <w:bottom w:val="single" w:sz="4" w:space="0" w:color="auto"/>
            </w:tcBorders>
            <w:shd w:val="clear" w:color="auto" w:fill="auto"/>
            <w:vAlign w:val="bottom"/>
          </w:tcPr>
          <w:p w14:paraId="67BB2213"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152" w:type="dxa"/>
            <w:gridSpan w:val="2"/>
            <w:tcBorders>
              <w:bottom w:val="single" w:sz="4" w:space="0" w:color="auto"/>
            </w:tcBorders>
            <w:vAlign w:val="bottom"/>
          </w:tcPr>
          <w:p w14:paraId="111731C2"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Australia</w:t>
            </w:r>
          </w:p>
        </w:tc>
        <w:tc>
          <w:tcPr>
            <w:tcW w:w="1152" w:type="dxa"/>
            <w:gridSpan w:val="2"/>
            <w:tcBorders>
              <w:bottom w:val="single" w:sz="4" w:space="0" w:color="auto"/>
            </w:tcBorders>
            <w:shd w:val="clear" w:color="auto" w:fill="auto"/>
            <w:vAlign w:val="bottom"/>
          </w:tcPr>
          <w:p w14:paraId="41DCA6CF"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America</w:t>
            </w:r>
          </w:p>
        </w:tc>
        <w:tc>
          <w:tcPr>
            <w:tcW w:w="1152" w:type="dxa"/>
            <w:gridSpan w:val="2"/>
            <w:tcBorders>
              <w:bottom w:val="single" w:sz="4" w:space="0" w:color="auto"/>
            </w:tcBorders>
            <w:shd w:val="clear" w:color="auto" w:fill="auto"/>
            <w:vAlign w:val="bottom"/>
          </w:tcPr>
          <w:p w14:paraId="48F82A0A"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Africa</w:t>
            </w:r>
          </w:p>
        </w:tc>
        <w:tc>
          <w:tcPr>
            <w:tcW w:w="1152" w:type="dxa"/>
            <w:gridSpan w:val="2"/>
            <w:tcBorders>
              <w:bottom w:val="single" w:sz="4" w:space="0" w:color="auto"/>
            </w:tcBorders>
            <w:shd w:val="clear" w:color="auto" w:fill="auto"/>
            <w:vAlign w:val="bottom"/>
          </w:tcPr>
          <w:p w14:paraId="7371AF7A"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lang w:val="en-GB"/>
              </w:rPr>
            </w:pPr>
            <w:r w:rsidRPr="00457928">
              <w:rPr>
                <w:rFonts w:asciiTheme="minorBidi" w:hAnsiTheme="minorBidi" w:cstheme="minorBidi"/>
                <w:b/>
                <w:bCs/>
                <w:sz w:val="20"/>
                <w:szCs w:val="20"/>
                <w:lang w:val="en-GB"/>
              </w:rPr>
              <w:t>Others</w:t>
            </w:r>
          </w:p>
        </w:tc>
        <w:tc>
          <w:tcPr>
            <w:tcW w:w="1152" w:type="dxa"/>
            <w:gridSpan w:val="2"/>
            <w:tcBorders>
              <w:bottom w:val="single" w:sz="4" w:space="0" w:color="auto"/>
            </w:tcBorders>
            <w:shd w:val="clear" w:color="auto" w:fill="auto"/>
            <w:vAlign w:val="bottom"/>
          </w:tcPr>
          <w:p w14:paraId="6B65C019"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152" w:type="dxa"/>
            <w:gridSpan w:val="2"/>
            <w:tcBorders>
              <w:bottom w:val="single" w:sz="4" w:space="0" w:color="auto"/>
            </w:tcBorders>
            <w:shd w:val="clear" w:color="auto" w:fill="auto"/>
            <w:vAlign w:val="bottom"/>
          </w:tcPr>
          <w:p w14:paraId="398764C3"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1A31530D"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6F94B985" w14:textId="77777777" w:rsidTr="006416AD">
        <w:trPr>
          <w:gridAfter w:val="1"/>
          <w:wAfter w:w="15" w:type="dxa"/>
          <w:cantSplit/>
          <w:trHeight w:hRule="exact" w:val="58"/>
        </w:trPr>
        <w:tc>
          <w:tcPr>
            <w:tcW w:w="3859" w:type="dxa"/>
            <w:gridSpan w:val="2"/>
            <w:shd w:val="clear" w:color="auto" w:fill="auto"/>
          </w:tcPr>
          <w:p w14:paraId="052E4224" w14:textId="77777777" w:rsidR="0092347D" w:rsidRPr="00457928" w:rsidRDefault="0092347D" w:rsidP="00F73EE1">
            <w:pPr>
              <w:ind w:left="-86" w:right="-72"/>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5AAC17F3" w14:textId="77777777" w:rsidR="0092347D" w:rsidRPr="00457928" w:rsidRDefault="0092347D" w:rsidP="005E077E">
            <w:pPr>
              <w:tabs>
                <w:tab w:val="decimal" w:pos="720"/>
                <w:tab w:val="decimal" w:pos="810"/>
              </w:tabs>
              <w:ind w:left="-107"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171F99F3" w14:textId="77777777" w:rsidR="0092347D" w:rsidRPr="00457928" w:rsidRDefault="0092347D" w:rsidP="005E077E">
            <w:pPr>
              <w:tabs>
                <w:tab w:val="decimal" w:pos="720"/>
                <w:tab w:val="decimal" w:pos="810"/>
              </w:tabs>
              <w:ind w:left="-107" w:right="-72"/>
              <w:jc w:val="right"/>
              <w:rPr>
                <w:rFonts w:asciiTheme="minorBidi" w:hAnsiTheme="minorBidi" w:cstheme="minorBidi"/>
                <w:sz w:val="20"/>
                <w:szCs w:val="20"/>
                <w:cs/>
                <w:lang w:val="en-GB"/>
              </w:rPr>
            </w:pPr>
          </w:p>
        </w:tc>
        <w:tc>
          <w:tcPr>
            <w:tcW w:w="1152" w:type="dxa"/>
            <w:gridSpan w:val="2"/>
            <w:tcBorders>
              <w:top w:val="single" w:sz="4" w:space="0" w:color="auto"/>
            </w:tcBorders>
            <w:shd w:val="clear" w:color="auto" w:fill="auto"/>
          </w:tcPr>
          <w:p w14:paraId="3261BC7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tcPr>
          <w:p w14:paraId="6A8916F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2843293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33903BBB" w14:textId="77777777" w:rsidR="0092347D" w:rsidRPr="00457928" w:rsidRDefault="0092347D" w:rsidP="005E077E">
            <w:pPr>
              <w:tabs>
                <w:tab w:val="decimal" w:pos="72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3F50433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152" w:type="dxa"/>
            <w:gridSpan w:val="2"/>
            <w:tcBorders>
              <w:top w:val="single" w:sz="4" w:space="0" w:color="auto"/>
            </w:tcBorders>
            <w:shd w:val="clear" w:color="auto" w:fill="auto"/>
          </w:tcPr>
          <w:p w14:paraId="05302786" w14:textId="77777777" w:rsidR="0092347D" w:rsidRPr="00457928" w:rsidRDefault="0092347D" w:rsidP="005E077E">
            <w:pPr>
              <w:tabs>
                <w:tab w:val="decimal" w:pos="720"/>
              </w:tabs>
              <w:ind w:right="-72"/>
              <w:jc w:val="right"/>
              <w:rPr>
                <w:rFonts w:asciiTheme="minorBidi" w:hAnsiTheme="minorBidi" w:cstheme="minorBidi"/>
                <w:sz w:val="20"/>
                <w:szCs w:val="20"/>
                <w:cs/>
                <w:lang w:val="en-GB"/>
              </w:rPr>
            </w:pPr>
          </w:p>
        </w:tc>
        <w:tc>
          <w:tcPr>
            <w:tcW w:w="1152" w:type="dxa"/>
            <w:gridSpan w:val="2"/>
            <w:tcBorders>
              <w:top w:val="single" w:sz="4" w:space="0" w:color="auto"/>
            </w:tcBorders>
            <w:shd w:val="clear" w:color="auto" w:fill="auto"/>
          </w:tcPr>
          <w:p w14:paraId="2368E12D" w14:textId="77777777" w:rsidR="0092347D" w:rsidRPr="00457928" w:rsidRDefault="0092347D" w:rsidP="005E077E">
            <w:pPr>
              <w:tabs>
                <w:tab w:val="decimal" w:pos="720"/>
              </w:tabs>
              <w:ind w:right="-72"/>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0993363F" w14:textId="77777777" w:rsidR="0092347D" w:rsidRPr="00457928" w:rsidRDefault="0092347D" w:rsidP="005E077E">
            <w:pPr>
              <w:tabs>
                <w:tab w:val="decimal" w:pos="720"/>
              </w:tabs>
              <w:ind w:right="-72"/>
              <w:jc w:val="right"/>
              <w:rPr>
                <w:rFonts w:asciiTheme="minorBidi" w:hAnsiTheme="minorBidi" w:cstheme="minorBidi"/>
                <w:sz w:val="20"/>
                <w:szCs w:val="20"/>
                <w:cs/>
                <w:lang w:val="en-GB"/>
              </w:rPr>
            </w:pPr>
          </w:p>
        </w:tc>
      </w:tr>
      <w:tr w:rsidR="0092347D" w:rsidRPr="00457928" w14:paraId="01BFA090" w14:textId="77777777" w:rsidTr="006416AD">
        <w:trPr>
          <w:gridAfter w:val="1"/>
          <w:wAfter w:w="15" w:type="dxa"/>
          <w:cantSplit/>
          <w:trHeight w:hRule="exact" w:val="216"/>
        </w:trPr>
        <w:tc>
          <w:tcPr>
            <w:tcW w:w="3859" w:type="dxa"/>
            <w:gridSpan w:val="2"/>
            <w:shd w:val="clear" w:color="auto" w:fill="auto"/>
          </w:tcPr>
          <w:p w14:paraId="379E0AB8" w14:textId="46889897" w:rsidR="0092347D" w:rsidRPr="00457928" w:rsidRDefault="0092347D" w:rsidP="00F73EE1">
            <w:pPr>
              <w:tabs>
                <w:tab w:val="left" w:pos="697"/>
              </w:tabs>
              <w:ind w:left="-86" w:right="-72"/>
              <w:rPr>
                <w:rFonts w:asciiTheme="minorBidi" w:hAnsiTheme="minorBidi" w:cstheme="minorBidi"/>
                <w:sz w:val="20"/>
                <w:szCs w:val="20"/>
                <w:cs/>
              </w:rPr>
            </w:pPr>
            <w:r w:rsidRPr="00457928">
              <w:rPr>
                <w:rFonts w:asciiTheme="minorBidi" w:hAnsiTheme="minorBidi" w:cstheme="minorBidi"/>
                <w:sz w:val="20"/>
                <w:szCs w:val="20"/>
                <w:cs/>
              </w:rPr>
              <w:t>Revenues</w:t>
            </w:r>
            <w:r w:rsidR="007C59A5" w:rsidRPr="00457928">
              <w:rPr>
                <w:rFonts w:asciiTheme="minorBidi" w:hAnsiTheme="minorBidi" w:cstheme="minorBidi" w:hint="cs"/>
                <w:sz w:val="20"/>
                <w:szCs w:val="20"/>
                <w:cs/>
              </w:rPr>
              <w:t xml:space="preserve"> </w:t>
            </w:r>
            <w:r w:rsidRPr="00457928">
              <w:rPr>
                <w:rFonts w:asciiTheme="minorBidi" w:hAnsiTheme="minorBidi" w:cstheme="minorBidi"/>
                <w:sz w:val="20"/>
                <w:szCs w:val="20"/>
                <w:cs/>
              </w:rPr>
              <w:t>- Third parties</w:t>
            </w:r>
          </w:p>
        </w:tc>
        <w:tc>
          <w:tcPr>
            <w:tcW w:w="1152" w:type="dxa"/>
            <w:vAlign w:val="bottom"/>
          </w:tcPr>
          <w:p w14:paraId="450E01CC" w14:textId="45E7D21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231</w:t>
            </w:r>
          </w:p>
        </w:tc>
        <w:tc>
          <w:tcPr>
            <w:tcW w:w="1152" w:type="dxa"/>
            <w:gridSpan w:val="2"/>
            <w:vAlign w:val="bottom"/>
          </w:tcPr>
          <w:p w14:paraId="4567B77D" w14:textId="5987D82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926</w:t>
            </w:r>
          </w:p>
        </w:tc>
        <w:tc>
          <w:tcPr>
            <w:tcW w:w="1152" w:type="dxa"/>
            <w:gridSpan w:val="2"/>
            <w:vAlign w:val="bottom"/>
          </w:tcPr>
          <w:p w14:paraId="36F72215" w14:textId="03887F83"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702</w:t>
            </w:r>
          </w:p>
        </w:tc>
        <w:tc>
          <w:tcPr>
            <w:tcW w:w="1152" w:type="dxa"/>
            <w:gridSpan w:val="2"/>
          </w:tcPr>
          <w:p w14:paraId="41E35A24" w14:textId="35D63617" w:rsidR="0092347D" w:rsidRPr="00457928" w:rsidRDefault="00F3234E" w:rsidP="005E077E">
            <w:pPr>
              <w:tabs>
                <w:tab w:val="center" w:pos="504"/>
                <w:tab w:val="decimal" w:pos="720"/>
                <w:tab w:val="decimal" w:pos="810"/>
                <w:tab w:val="right" w:pos="1008"/>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4A06011A" w14:textId="3510BB06"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vAlign w:val="bottom"/>
          </w:tcPr>
          <w:p w14:paraId="63651D1B"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391A8CC5" w14:textId="10EA83E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47</w:t>
            </w:r>
          </w:p>
        </w:tc>
        <w:tc>
          <w:tcPr>
            <w:tcW w:w="1152" w:type="dxa"/>
            <w:gridSpan w:val="2"/>
            <w:vAlign w:val="bottom"/>
          </w:tcPr>
          <w:p w14:paraId="4A9733FD" w14:textId="0CBA928C"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63</w:t>
            </w:r>
          </w:p>
        </w:tc>
        <w:tc>
          <w:tcPr>
            <w:tcW w:w="1152" w:type="dxa"/>
            <w:gridSpan w:val="2"/>
            <w:vAlign w:val="bottom"/>
          </w:tcPr>
          <w:p w14:paraId="25B2434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vAlign w:val="bottom"/>
          </w:tcPr>
          <w:p w14:paraId="42CB065B" w14:textId="24BB4AA0"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971</w:t>
            </w:r>
          </w:p>
        </w:tc>
      </w:tr>
      <w:tr w:rsidR="0092347D" w:rsidRPr="00457928" w14:paraId="10594191" w14:textId="77777777" w:rsidTr="006416AD">
        <w:trPr>
          <w:gridAfter w:val="1"/>
          <w:wAfter w:w="15" w:type="dxa"/>
          <w:cantSplit/>
          <w:trHeight w:hRule="exact" w:val="216"/>
        </w:trPr>
        <w:tc>
          <w:tcPr>
            <w:tcW w:w="3859" w:type="dxa"/>
            <w:gridSpan w:val="2"/>
            <w:shd w:val="clear" w:color="auto" w:fill="auto"/>
          </w:tcPr>
          <w:p w14:paraId="2F7F5D13" w14:textId="218DBB34" w:rsidR="0092347D" w:rsidRPr="00457928" w:rsidRDefault="007C59A5" w:rsidP="00F73EE1">
            <w:pPr>
              <w:tabs>
                <w:tab w:val="left" w:pos="697"/>
              </w:tabs>
              <w:ind w:left="-86" w:right="-72"/>
              <w:rPr>
                <w:rFonts w:asciiTheme="minorBidi" w:hAnsiTheme="minorBidi" w:cstheme="minorBidi"/>
                <w:sz w:val="20"/>
                <w:szCs w:val="20"/>
                <w:cs/>
              </w:rPr>
            </w:pPr>
            <w:r w:rsidRPr="00457928">
              <w:rPr>
                <w:rFonts w:asciiTheme="minorBidi" w:hAnsiTheme="minorBidi" w:cstheme="minorBidi" w:hint="cs"/>
                <w:sz w:val="20"/>
                <w:szCs w:val="20"/>
                <w:cs/>
              </w:rPr>
              <w:t xml:space="preserve">                 </w:t>
            </w:r>
            <w:r w:rsidR="0092347D" w:rsidRPr="00457928">
              <w:rPr>
                <w:rFonts w:asciiTheme="minorBidi" w:hAnsiTheme="minorBidi" w:cstheme="minorBidi"/>
                <w:sz w:val="20"/>
                <w:szCs w:val="20"/>
                <w:cs/>
              </w:rPr>
              <w:t xml:space="preserve">- Related parties   </w:t>
            </w:r>
          </w:p>
        </w:tc>
        <w:tc>
          <w:tcPr>
            <w:tcW w:w="1152" w:type="dxa"/>
            <w:vAlign w:val="bottom"/>
          </w:tcPr>
          <w:p w14:paraId="4422748D" w14:textId="655BECB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074</w:t>
            </w:r>
          </w:p>
        </w:tc>
        <w:tc>
          <w:tcPr>
            <w:tcW w:w="1152" w:type="dxa"/>
            <w:gridSpan w:val="2"/>
            <w:vAlign w:val="bottom"/>
          </w:tcPr>
          <w:p w14:paraId="78DE1D1C" w14:textId="15850FC2" w:rsidR="0092347D" w:rsidRPr="00457928" w:rsidRDefault="00186BD3" w:rsidP="005E077E">
            <w:pPr>
              <w:tabs>
                <w:tab w:val="decimal" w:pos="720"/>
                <w:tab w:val="decimal" w:pos="810"/>
                <w:tab w:val="left" w:pos="107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844</w:t>
            </w:r>
          </w:p>
        </w:tc>
        <w:tc>
          <w:tcPr>
            <w:tcW w:w="1152" w:type="dxa"/>
            <w:gridSpan w:val="2"/>
            <w:vAlign w:val="bottom"/>
          </w:tcPr>
          <w:p w14:paraId="7C0FBDD8" w14:textId="1D97B61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127</w:t>
            </w:r>
          </w:p>
        </w:tc>
        <w:tc>
          <w:tcPr>
            <w:tcW w:w="1152" w:type="dxa"/>
            <w:gridSpan w:val="2"/>
          </w:tcPr>
          <w:p w14:paraId="02F2FF4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3F3831B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69D81B0A" w14:textId="025535B8"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58</w:t>
            </w:r>
          </w:p>
        </w:tc>
        <w:tc>
          <w:tcPr>
            <w:tcW w:w="1152" w:type="dxa"/>
            <w:gridSpan w:val="2"/>
            <w:vAlign w:val="bottom"/>
          </w:tcPr>
          <w:p w14:paraId="22922C2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5CB4554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vAlign w:val="bottom"/>
          </w:tcPr>
          <w:p w14:paraId="0D38ED86" w14:textId="5576FEC8"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250</w:t>
            </w:r>
            <w:r w:rsidRPr="00457928">
              <w:rPr>
                <w:rFonts w:asciiTheme="minorBidi" w:hAnsiTheme="minorBidi" w:cstheme="minorBidi"/>
                <w:sz w:val="20"/>
                <w:szCs w:val="20"/>
                <w:cs/>
                <w:lang w:val="en-GB"/>
              </w:rPr>
              <w:t>)</w:t>
            </w:r>
          </w:p>
        </w:tc>
        <w:tc>
          <w:tcPr>
            <w:tcW w:w="1152" w:type="dxa"/>
            <w:vAlign w:val="bottom"/>
          </w:tcPr>
          <w:p w14:paraId="5BFCE7E6" w14:textId="38C7A1C0"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853</w:t>
            </w:r>
          </w:p>
        </w:tc>
      </w:tr>
      <w:tr w:rsidR="0092347D" w:rsidRPr="00457928" w14:paraId="4655FD05" w14:textId="77777777" w:rsidTr="006416AD">
        <w:trPr>
          <w:gridAfter w:val="1"/>
          <w:wAfter w:w="15" w:type="dxa"/>
          <w:cantSplit/>
          <w:trHeight w:hRule="exact" w:val="216"/>
        </w:trPr>
        <w:tc>
          <w:tcPr>
            <w:tcW w:w="3859" w:type="dxa"/>
            <w:gridSpan w:val="2"/>
            <w:shd w:val="clear" w:color="auto" w:fill="auto"/>
          </w:tcPr>
          <w:p w14:paraId="4B351770" w14:textId="77777777" w:rsidR="0092347D" w:rsidRPr="00457928" w:rsidRDefault="0092347D" w:rsidP="00F73EE1">
            <w:pPr>
              <w:ind w:left="-86" w:right="-72"/>
              <w:rPr>
                <w:rFonts w:asciiTheme="minorBidi" w:hAnsiTheme="minorBidi" w:cstheme="minorBidi"/>
                <w:sz w:val="20"/>
                <w:szCs w:val="20"/>
                <w:lang w:val="en-US"/>
              </w:rPr>
            </w:pPr>
            <w:r w:rsidRPr="00457928">
              <w:rPr>
                <w:rFonts w:asciiTheme="minorBidi" w:hAnsiTheme="minorBidi" w:cstheme="minorBidi"/>
                <w:sz w:val="20"/>
                <w:szCs w:val="20"/>
                <w:cs/>
              </w:rPr>
              <w:t>Other income</w:t>
            </w:r>
          </w:p>
        </w:tc>
        <w:tc>
          <w:tcPr>
            <w:tcW w:w="1152" w:type="dxa"/>
            <w:vAlign w:val="bottom"/>
          </w:tcPr>
          <w:p w14:paraId="4ED113A1" w14:textId="5907190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35</w:t>
            </w:r>
          </w:p>
        </w:tc>
        <w:tc>
          <w:tcPr>
            <w:tcW w:w="1152" w:type="dxa"/>
            <w:gridSpan w:val="2"/>
            <w:vAlign w:val="bottom"/>
          </w:tcPr>
          <w:p w14:paraId="45EAEF90" w14:textId="3DEC4DB7"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81</w:t>
            </w:r>
          </w:p>
        </w:tc>
        <w:tc>
          <w:tcPr>
            <w:tcW w:w="1152" w:type="dxa"/>
            <w:gridSpan w:val="2"/>
            <w:vAlign w:val="bottom"/>
          </w:tcPr>
          <w:p w14:paraId="60F54C9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tcPr>
          <w:p w14:paraId="3D89130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4EACC8C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559EE862"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4C45E7F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30E1E6CC" w14:textId="40EFBDC6"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119</w:t>
            </w:r>
          </w:p>
        </w:tc>
        <w:tc>
          <w:tcPr>
            <w:tcW w:w="1152" w:type="dxa"/>
            <w:gridSpan w:val="2"/>
            <w:vAlign w:val="bottom"/>
          </w:tcPr>
          <w:p w14:paraId="655FECAF" w14:textId="47C2E5DE"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US"/>
              </w:rPr>
              <w:t>(</w:t>
            </w:r>
            <w:r w:rsidR="00186BD3" w:rsidRPr="00457928">
              <w:rPr>
                <w:rFonts w:asciiTheme="minorBidi" w:hAnsiTheme="minorBidi" w:cstheme="minorBidi"/>
                <w:sz w:val="20"/>
                <w:szCs w:val="20"/>
                <w:lang w:val="en-GB"/>
              </w:rPr>
              <w:t>119</w:t>
            </w:r>
            <w:r w:rsidRPr="00457928">
              <w:rPr>
                <w:rFonts w:asciiTheme="minorBidi" w:hAnsiTheme="minorBidi" w:cstheme="minorBidi"/>
                <w:sz w:val="20"/>
                <w:szCs w:val="20"/>
                <w:cs/>
                <w:lang w:val="en-US"/>
              </w:rPr>
              <w:t>)</w:t>
            </w:r>
          </w:p>
        </w:tc>
        <w:tc>
          <w:tcPr>
            <w:tcW w:w="1152" w:type="dxa"/>
            <w:vAlign w:val="bottom"/>
          </w:tcPr>
          <w:p w14:paraId="2C07E7D7" w14:textId="227035E5"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116</w:t>
            </w:r>
          </w:p>
        </w:tc>
      </w:tr>
      <w:tr w:rsidR="0092347D" w:rsidRPr="00457928" w14:paraId="73F50FE8" w14:textId="77777777" w:rsidTr="006416AD">
        <w:trPr>
          <w:gridAfter w:val="1"/>
          <w:wAfter w:w="15" w:type="dxa"/>
          <w:cantSplit/>
          <w:trHeight w:hRule="exact" w:val="216"/>
        </w:trPr>
        <w:tc>
          <w:tcPr>
            <w:tcW w:w="3859" w:type="dxa"/>
            <w:gridSpan w:val="2"/>
            <w:shd w:val="clear" w:color="auto" w:fill="auto"/>
          </w:tcPr>
          <w:p w14:paraId="6BD88174" w14:textId="77777777" w:rsidR="0092347D" w:rsidRPr="00457928" w:rsidRDefault="0092347D" w:rsidP="00F73EE1">
            <w:pPr>
              <w:ind w:left="-86" w:right="-72"/>
              <w:rPr>
                <w:rFonts w:asciiTheme="minorBidi" w:hAnsiTheme="minorBidi" w:cstheme="minorBidi"/>
                <w:sz w:val="20"/>
                <w:szCs w:val="20"/>
                <w:cs/>
                <w:lang w:val="en-US"/>
              </w:rPr>
            </w:pPr>
            <w:r w:rsidRPr="00457928">
              <w:rPr>
                <w:rFonts w:asciiTheme="minorBidi" w:hAnsiTheme="minorBidi" w:cstheme="minorBidi"/>
                <w:sz w:val="20"/>
                <w:szCs w:val="20"/>
                <w:lang w:val="en-US"/>
              </w:rPr>
              <w:t>Gain from a bargain purchase</w:t>
            </w:r>
          </w:p>
        </w:tc>
        <w:tc>
          <w:tcPr>
            <w:tcW w:w="1152" w:type="dxa"/>
            <w:vAlign w:val="bottom"/>
          </w:tcPr>
          <w:p w14:paraId="6BEB3AC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3A3A8CA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7333C573" w14:textId="5134FB8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342</w:t>
            </w:r>
          </w:p>
        </w:tc>
        <w:tc>
          <w:tcPr>
            <w:tcW w:w="1152" w:type="dxa"/>
            <w:gridSpan w:val="2"/>
          </w:tcPr>
          <w:p w14:paraId="242ACF9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196B267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3EB006DD"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02041F6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7334B6E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vAlign w:val="bottom"/>
          </w:tcPr>
          <w:p w14:paraId="485AE1D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vAlign w:val="bottom"/>
          </w:tcPr>
          <w:p w14:paraId="6196DEFA" w14:textId="0934ABAD"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342</w:t>
            </w:r>
          </w:p>
        </w:tc>
      </w:tr>
      <w:tr w:rsidR="0092347D" w:rsidRPr="00457928" w14:paraId="39C388AB" w14:textId="77777777" w:rsidTr="006416AD">
        <w:trPr>
          <w:gridAfter w:val="1"/>
          <w:wAfter w:w="15" w:type="dxa"/>
          <w:cantSplit/>
          <w:trHeight w:hRule="exact" w:val="216"/>
        </w:trPr>
        <w:tc>
          <w:tcPr>
            <w:tcW w:w="3859" w:type="dxa"/>
            <w:gridSpan w:val="2"/>
            <w:shd w:val="clear" w:color="auto" w:fill="auto"/>
          </w:tcPr>
          <w:p w14:paraId="1B70377C"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tcBorders>
              <w:top w:val="nil"/>
              <w:left w:val="nil"/>
              <w:bottom w:val="single" w:sz="4" w:space="0" w:color="auto"/>
              <w:right w:val="nil"/>
            </w:tcBorders>
            <w:shd w:val="clear" w:color="auto" w:fill="auto"/>
            <w:vAlign w:val="bottom"/>
          </w:tcPr>
          <w:p w14:paraId="3B0D61C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0B6D891B" w14:textId="50BD0FC0"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w:t>
            </w:r>
          </w:p>
        </w:tc>
        <w:tc>
          <w:tcPr>
            <w:tcW w:w="1152" w:type="dxa"/>
            <w:gridSpan w:val="2"/>
            <w:tcBorders>
              <w:top w:val="nil"/>
              <w:left w:val="nil"/>
              <w:bottom w:val="single" w:sz="4" w:space="0" w:color="auto"/>
              <w:right w:val="nil"/>
            </w:tcBorders>
            <w:shd w:val="clear" w:color="auto" w:fill="auto"/>
            <w:vAlign w:val="bottom"/>
          </w:tcPr>
          <w:p w14:paraId="04319AE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tcPr>
          <w:p w14:paraId="7E10CF22" w14:textId="77777777" w:rsidR="0092347D" w:rsidRPr="00457928" w:rsidRDefault="0092347D" w:rsidP="005E077E">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65E73A2B" w14:textId="77777777" w:rsidR="0092347D" w:rsidRPr="00457928" w:rsidRDefault="0092347D" w:rsidP="005E077E">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72AF7655" w14:textId="68A4E901"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w:t>
            </w:r>
          </w:p>
        </w:tc>
        <w:tc>
          <w:tcPr>
            <w:tcW w:w="1152" w:type="dxa"/>
            <w:gridSpan w:val="2"/>
            <w:tcBorders>
              <w:top w:val="nil"/>
              <w:left w:val="nil"/>
              <w:bottom w:val="single" w:sz="4" w:space="0" w:color="auto"/>
              <w:right w:val="nil"/>
            </w:tcBorders>
            <w:shd w:val="clear" w:color="auto" w:fill="auto"/>
            <w:vAlign w:val="bottom"/>
          </w:tcPr>
          <w:p w14:paraId="505B9E9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65E0605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tcBorders>
              <w:top w:val="nil"/>
              <w:left w:val="nil"/>
              <w:bottom w:val="single" w:sz="4" w:space="0" w:color="auto"/>
              <w:right w:val="nil"/>
            </w:tcBorders>
            <w:shd w:val="clear" w:color="auto" w:fill="auto"/>
            <w:vAlign w:val="bottom"/>
          </w:tcPr>
          <w:p w14:paraId="6BDE01F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3EFE3852" w14:textId="511AD41F"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10</w:t>
            </w:r>
          </w:p>
        </w:tc>
      </w:tr>
      <w:tr w:rsidR="00F73EE1" w:rsidRPr="00457928" w14:paraId="4FBA0702" w14:textId="77777777" w:rsidTr="006416AD">
        <w:trPr>
          <w:gridAfter w:val="1"/>
          <w:wAfter w:w="15" w:type="dxa"/>
          <w:cantSplit/>
          <w:trHeight w:hRule="exact" w:val="58"/>
        </w:trPr>
        <w:tc>
          <w:tcPr>
            <w:tcW w:w="3859" w:type="dxa"/>
            <w:gridSpan w:val="2"/>
            <w:shd w:val="clear" w:color="auto" w:fill="auto"/>
          </w:tcPr>
          <w:p w14:paraId="3412380B" w14:textId="77777777" w:rsidR="00F73EE1" w:rsidRPr="00457928" w:rsidRDefault="00F73EE1" w:rsidP="00F73EE1">
            <w:pPr>
              <w:ind w:left="-86" w:right="-72"/>
              <w:rPr>
                <w:rFonts w:asciiTheme="minorBidi" w:hAnsiTheme="minorBidi" w:cstheme="minorBidi"/>
                <w:sz w:val="20"/>
                <w:szCs w:val="20"/>
                <w:cs/>
              </w:rPr>
            </w:pPr>
          </w:p>
        </w:tc>
        <w:tc>
          <w:tcPr>
            <w:tcW w:w="1152" w:type="dxa"/>
            <w:tcBorders>
              <w:top w:val="single" w:sz="4" w:space="0" w:color="auto"/>
              <w:left w:val="nil"/>
              <w:right w:val="nil"/>
            </w:tcBorders>
            <w:shd w:val="clear" w:color="auto" w:fill="auto"/>
            <w:vAlign w:val="bottom"/>
          </w:tcPr>
          <w:p w14:paraId="39FCDDD4"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4D6F412"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55E1927"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tcPr>
          <w:p w14:paraId="75F7B300" w14:textId="77777777" w:rsidR="00F73EE1" w:rsidRPr="00457928" w:rsidRDefault="00F73EE1" w:rsidP="005E077E">
            <w:pPr>
              <w:tabs>
                <w:tab w:val="decimal" w:pos="720"/>
                <w:tab w:val="decimal" w:pos="810"/>
                <w:tab w:val="left" w:pos="1042"/>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A9AEBEE" w14:textId="77777777" w:rsidR="00F73EE1" w:rsidRPr="00457928" w:rsidRDefault="00F73EE1" w:rsidP="005E077E">
            <w:pPr>
              <w:tabs>
                <w:tab w:val="decimal" w:pos="720"/>
                <w:tab w:val="decimal" w:pos="810"/>
                <w:tab w:val="left" w:pos="1042"/>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6459D6B6" w14:textId="77777777" w:rsidR="00F73EE1" w:rsidRPr="00457928" w:rsidRDefault="00F73EE1" w:rsidP="005E077E">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658EE85F"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6755FB3"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left w:val="nil"/>
              <w:right w:val="nil"/>
            </w:tcBorders>
            <w:shd w:val="clear" w:color="auto" w:fill="auto"/>
            <w:vAlign w:val="bottom"/>
          </w:tcPr>
          <w:p w14:paraId="4FE5320A"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6BD8592" w14:textId="77777777" w:rsidR="00F73EE1" w:rsidRPr="00457928" w:rsidRDefault="00F73EE1" w:rsidP="005E077E">
            <w:pPr>
              <w:tabs>
                <w:tab w:val="decimal" w:pos="720"/>
                <w:tab w:val="decimal" w:pos="825"/>
              </w:tabs>
              <w:ind w:right="-72"/>
              <w:jc w:val="right"/>
              <w:rPr>
                <w:rFonts w:asciiTheme="minorBidi" w:hAnsiTheme="minorBidi" w:cstheme="minorBidi"/>
                <w:sz w:val="20"/>
                <w:szCs w:val="20"/>
                <w:lang w:val="en-GB"/>
              </w:rPr>
            </w:pPr>
          </w:p>
        </w:tc>
      </w:tr>
      <w:tr w:rsidR="0092347D" w:rsidRPr="00457928" w14:paraId="2AB7D43D" w14:textId="77777777" w:rsidTr="006416AD">
        <w:trPr>
          <w:gridAfter w:val="1"/>
          <w:wAfter w:w="15" w:type="dxa"/>
          <w:cantSplit/>
          <w:trHeight w:hRule="exact" w:val="216"/>
        </w:trPr>
        <w:tc>
          <w:tcPr>
            <w:tcW w:w="3859" w:type="dxa"/>
            <w:gridSpan w:val="2"/>
            <w:shd w:val="clear" w:color="auto" w:fill="auto"/>
          </w:tcPr>
          <w:p w14:paraId="1D5ECAA9" w14:textId="77777777" w:rsidR="0092347D" w:rsidRPr="00457928" w:rsidRDefault="0092347D" w:rsidP="00F73EE1">
            <w:pPr>
              <w:ind w:left="-86" w:right="-72"/>
              <w:rPr>
                <w:rFonts w:asciiTheme="minorBidi" w:hAnsiTheme="minorBidi" w:cstheme="minorBidi"/>
                <w:sz w:val="20"/>
                <w:szCs w:val="20"/>
                <w:lang w:val="en-US"/>
              </w:rPr>
            </w:pPr>
            <w:r w:rsidRPr="00457928">
              <w:rPr>
                <w:rFonts w:asciiTheme="minorBidi" w:hAnsiTheme="minorBidi" w:cstheme="minorBidi"/>
                <w:sz w:val="20"/>
                <w:szCs w:val="20"/>
                <w:cs/>
              </w:rPr>
              <w:t>Total revenues</w:t>
            </w:r>
          </w:p>
        </w:tc>
        <w:tc>
          <w:tcPr>
            <w:tcW w:w="1152" w:type="dxa"/>
            <w:tcBorders>
              <w:bottom w:val="single" w:sz="4" w:space="0" w:color="auto"/>
            </w:tcBorders>
            <w:shd w:val="clear" w:color="auto" w:fill="auto"/>
          </w:tcPr>
          <w:p w14:paraId="58917442" w14:textId="7CE485A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340</w:t>
            </w:r>
          </w:p>
        </w:tc>
        <w:tc>
          <w:tcPr>
            <w:tcW w:w="1152" w:type="dxa"/>
            <w:gridSpan w:val="2"/>
            <w:tcBorders>
              <w:bottom w:val="single" w:sz="4" w:space="0" w:color="auto"/>
            </w:tcBorders>
            <w:shd w:val="clear" w:color="auto" w:fill="auto"/>
          </w:tcPr>
          <w:p w14:paraId="5F25F106" w14:textId="79A27CE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852</w:t>
            </w:r>
          </w:p>
        </w:tc>
        <w:tc>
          <w:tcPr>
            <w:tcW w:w="1152" w:type="dxa"/>
            <w:gridSpan w:val="2"/>
            <w:tcBorders>
              <w:bottom w:val="single" w:sz="4" w:space="0" w:color="auto"/>
            </w:tcBorders>
            <w:shd w:val="clear" w:color="auto" w:fill="auto"/>
          </w:tcPr>
          <w:p w14:paraId="4D9C6658" w14:textId="3FFAA27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171</w:t>
            </w:r>
          </w:p>
        </w:tc>
        <w:tc>
          <w:tcPr>
            <w:tcW w:w="1152" w:type="dxa"/>
            <w:gridSpan w:val="2"/>
            <w:tcBorders>
              <w:bottom w:val="single" w:sz="4" w:space="0" w:color="auto"/>
            </w:tcBorders>
          </w:tcPr>
          <w:p w14:paraId="040F1EC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531C85D8" w14:textId="4748F97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Borders>
              <w:bottom w:val="single" w:sz="4" w:space="0" w:color="auto"/>
            </w:tcBorders>
            <w:shd w:val="clear" w:color="auto" w:fill="auto"/>
          </w:tcPr>
          <w:p w14:paraId="0847893D" w14:textId="47CECA68"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67</w:t>
            </w:r>
          </w:p>
        </w:tc>
        <w:tc>
          <w:tcPr>
            <w:tcW w:w="1152" w:type="dxa"/>
            <w:gridSpan w:val="2"/>
            <w:tcBorders>
              <w:bottom w:val="single" w:sz="4" w:space="0" w:color="auto"/>
            </w:tcBorders>
            <w:shd w:val="clear" w:color="auto" w:fill="auto"/>
          </w:tcPr>
          <w:p w14:paraId="3B688D80" w14:textId="6F8E512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47</w:t>
            </w:r>
          </w:p>
        </w:tc>
        <w:tc>
          <w:tcPr>
            <w:tcW w:w="1152" w:type="dxa"/>
            <w:gridSpan w:val="2"/>
            <w:tcBorders>
              <w:bottom w:val="single" w:sz="4" w:space="0" w:color="auto"/>
            </w:tcBorders>
            <w:shd w:val="clear" w:color="auto" w:fill="auto"/>
          </w:tcPr>
          <w:p w14:paraId="35094503" w14:textId="0AF64AB7"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182</w:t>
            </w:r>
          </w:p>
        </w:tc>
        <w:tc>
          <w:tcPr>
            <w:tcW w:w="1152" w:type="dxa"/>
            <w:gridSpan w:val="2"/>
            <w:tcBorders>
              <w:bottom w:val="single" w:sz="4" w:space="0" w:color="auto"/>
            </w:tcBorders>
            <w:shd w:val="clear" w:color="auto" w:fill="auto"/>
          </w:tcPr>
          <w:p w14:paraId="3FA951F1" w14:textId="1F9AD30E"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369</w:t>
            </w:r>
            <w:r w:rsidRPr="00457928">
              <w:rPr>
                <w:rFonts w:asciiTheme="minorBidi" w:hAnsiTheme="minorBidi" w:cstheme="minorBidi"/>
                <w:sz w:val="20"/>
                <w:szCs w:val="20"/>
                <w:cs/>
              </w:rPr>
              <w:t>)</w:t>
            </w:r>
          </w:p>
        </w:tc>
        <w:tc>
          <w:tcPr>
            <w:tcW w:w="1152" w:type="dxa"/>
            <w:tcBorders>
              <w:bottom w:val="single" w:sz="4" w:space="0" w:color="auto"/>
            </w:tcBorders>
            <w:shd w:val="clear" w:color="auto" w:fill="auto"/>
          </w:tcPr>
          <w:p w14:paraId="5DB959D3" w14:textId="2CF04F2F" w:rsidR="0092347D" w:rsidRPr="00457928" w:rsidRDefault="00186BD3" w:rsidP="005E077E">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292</w:t>
            </w:r>
          </w:p>
        </w:tc>
      </w:tr>
      <w:tr w:rsidR="0092347D" w:rsidRPr="00457928" w14:paraId="5E66EC28" w14:textId="77777777" w:rsidTr="006416AD">
        <w:trPr>
          <w:gridAfter w:val="1"/>
          <w:wAfter w:w="15" w:type="dxa"/>
          <w:cantSplit/>
          <w:trHeight w:hRule="exact" w:val="72"/>
        </w:trPr>
        <w:tc>
          <w:tcPr>
            <w:tcW w:w="3859" w:type="dxa"/>
            <w:gridSpan w:val="2"/>
            <w:shd w:val="clear" w:color="auto" w:fill="auto"/>
          </w:tcPr>
          <w:p w14:paraId="6955E0CE" w14:textId="77777777" w:rsidR="0092347D" w:rsidRPr="00457928" w:rsidRDefault="0092347D" w:rsidP="00F73EE1">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1E9E24F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3FCE15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075C7BC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0205403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1E7E077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63F0B5D2"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47C317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B82D64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7563748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0379455E"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5040C1F3" w14:textId="77777777" w:rsidTr="006416AD">
        <w:trPr>
          <w:gridAfter w:val="1"/>
          <w:wAfter w:w="15" w:type="dxa"/>
          <w:cantSplit/>
          <w:trHeight w:hRule="exact" w:val="216"/>
        </w:trPr>
        <w:tc>
          <w:tcPr>
            <w:tcW w:w="3859" w:type="dxa"/>
            <w:gridSpan w:val="2"/>
            <w:shd w:val="clear" w:color="auto" w:fill="auto"/>
          </w:tcPr>
          <w:p w14:paraId="2D7E9F89"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Operating expenses</w:t>
            </w:r>
          </w:p>
        </w:tc>
        <w:tc>
          <w:tcPr>
            <w:tcW w:w="1152" w:type="dxa"/>
            <w:tcBorders>
              <w:left w:val="nil"/>
              <w:bottom w:val="nil"/>
              <w:right w:val="nil"/>
            </w:tcBorders>
            <w:vAlign w:val="bottom"/>
          </w:tcPr>
          <w:p w14:paraId="6DBB1EE9" w14:textId="01868C23"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454</w:t>
            </w:r>
          </w:p>
        </w:tc>
        <w:tc>
          <w:tcPr>
            <w:tcW w:w="1152" w:type="dxa"/>
            <w:gridSpan w:val="2"/>
            <w:tcBorders>
              <w:left w:val="nil"/>
              <w:bottom w:val="nil"/>
              <w:right w:val="nil"/>
            </w:tcBorders>
            <w:vAlign w:val="bottom"/>
          </w:tcPr>
          <w:p w14:paraId="3E9DD02C" w14:textId="15F825D0"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512</w:t>
            </w:r>
          </w:p>
        </w:tc>
        <w:tc>
          <w:tcPr>
            <w:tcW w:w="1152" w:type="dxa"/>
            <w:gridSpan w:val="2"/>
            <w:tcBorders>
              <w:left w:val="nil"/>
              <w:bottom w:val="nil"/>
              <w:right w:val="nil"/>
            </w:tcBorders>
            <w:vAlign w:val="bottom"/>
          </w:tcPr>
          <w:p w14:paraId="474807D1" w14:textId="11BA58B1"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84</w:t>
            </w:r>
          </w:p>
        </w:tc>
        <w:tc>
          <w:tcPr>
            <w:tcW w:w="1152" w:type="dxa"/>
            <w:gridSpan w:val="2"/>
            <w:tcBorders>
              <w:left w:val="nil"/>
              <w:bottom w:val="nil"/>
              <w:right w:val="nil"/>
            </w:tcBorders>
          </w:tcPr>
          <w:p w14:paraId="3160C2FB" w14:textId="77777777" w:rsidR="0092347D" w:rsidRPr="00457928" w:rsidRDefault="0092347D" w:rsidP="005E077E">
            <w:pPr>
              <w:tabs>
                <w:tab w:val="decimal" w:pos="602"/>
                <w:tab w:val="decimal" w:pos="720"/>
                <w:tab w:val="left" w:pos="1032"/>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left w:val="nil"/>
              <w:bottom w:val="nil"/>
              <w:right w:val="nil"/>
            </w:tcBorders>
            <w:vAlign w:val="bottom"/>
          </w:tcPr>
          <w:p w14:paraId="6824D9CB" w14:textId="465F9A61" w:rsidR="0092347D" w:rsidRPr="00457928" w:rsidRDefault="00186BD3" w:rsidP="005E077E">
            <w:pPr>
              <w:tabs>
                <w:tab w:val="decimal" w:pos="602"/>
                <w:tab w:val="decimal" w:pos="720"/>
                <w:tab w:val="left" w:pos="103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Borders>
              <w:left w:val="nil"/>
              <w:bottom w:val="nil"/>
              <w:right w:val="nil"/>
            </w:tcBorders>
            <w:vAlign w:val="bottom"/>
          </w:tcPr>
          <w:p w14:paraId="68C42CF1" w14:textId="10DC0342"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w:t>
            </w:r>
          </w:p>
        </w:tc>
        <w:tc>
          <w:tcPr>
            <w:tcW w:w="1152" w:type="dxa"/>
            <w:gridSpan w:val="2"/>
            <w:tcBorders>
              <w:left w:val="nil"/>
              <w:bottom w:val="nil"/>
              <w:right w:val="nil"/>
            </w:tcBorders>
            <w:vAlign w:val="bottom"/>
          </w:tcPr>
          <w:p w14:paraId="48FCFE7B" w14:textId="3519E528"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w:t>
            </w:r>
          </w:p>
        </w:tc>
        <w:tc>
          <w:tcPr>
            <w:tcW w:w="1152" w:type="dxa"/>
            <w:gridSpan w:val="2"/>
            <w:tcBorders>
              <w:left w:val="nil"/>
              <w:bottom w:val="nil"/>
              <w:right w:val="nil"/>
            </w:tcBorders>
            <w:vAlign w:val="bottom"/>
          </w:tcPr>
          <w:p w14:paraId="2CBB81DC" w14:textId="0E6A6CC6"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53</w:t>
            </w:r>
          </w:p>
        </w:tc>
        <w:tc>
          <w:tcPr>
            <w:tcW w:w="1152" w:type="dxa"/>
            <w:gridSpan w:val="2"/>
            <w:tcBorders>
              <w:left w:val="nil"/>
              <w:bottom w:val="nil"/>
              <w:right w:val="nil"/>
            </w:tcBorders>
            <w:vAlign w:val="bottom"/>
          </w:tcPr>
          <w:p w14:paraId="3071B235" w14:textId="0831A9F8" w:rsidR="0092347D" w:rsidRPr="00457928" w:rsidRDefault="0092347D" w:rsidP="005E077E">
            <w:pPr>
              <w:tabs>
                <w:tab w:val="decimal" w:pos="663"/>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269</w:t>
            </w:r>
            <w:r w:rsidRPr="00457928">
              <w:rPr>
                <w:rFonts w:asciiTheme="minorBidi" w:hAnsiTheme="minorBidi" w:cstheme="minorBidi"/>
                <w:sz w:val="20"/>
                <w:szCs w:val="20"/>
                <w:cs/>
                <w:lang w:val="en-GB"/>
              </w:rPr>
              <w:t>)</w:t>
            </w:r>
          </w:p>
        </w:tc>
        <w:tc>
          <w:tcPr>
            <w:tcW w:w="1152" w:type="dxa"/>
            <w:tcBorders>
              <w:left w:val="nil"/>
              <w:bottom w:val="nil"/>
              <w:right w:val="nil"/>
            </w:tcBorders>
            <w:vAlign w:val="bottom"/>
          </w:tcPr>
          <w:p w14:paraId="14CE7A91" w14:textId="6FE29F93"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861</w:t>
            </w:r>
          </w:p>
        </w:tc>
      </w:tr>
      <w:tr w:rsidR="0092347D" w:rsidRPr="00457928" w14:paraId="448E6E2B" w14:textId="77777777" w:rsidTr="006416AD">
        <w:trPr>
          <w:gridAfter w:val="1"/>
          <w:wAfter w:w="15" w:type="dxa"/>
          <w:cantSplit/>
          <w:trHeight w:hRule="exact" w:val="216"/>
        </w:trPr>
        <w:tc>
          <w:tcPr>
            <w:tcW w:w="3859" w:type="dxa"/>
            <w:gridSpan w:val="2"/>
            <w:shd w:val="clear" w:color="auto" w:fill="auto"/>
          </w:tcPr>
          <w:p w14:paraId="5F5D66BC"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Exploration expenses</w:t>
            </w:r>
          </w:p>
        </w:tc>
        <w:tc>
          <w:tcPr>
            <w:tcW w:w="1152" w:type="dxa"/>
            <w:vAlign w:val="bottom"/>
          </w:tcPr>
          <w:p w14:paraId="1D3B23E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00DBF93C" w14:textId="13ED3FE9"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59</w:t>
            </w:r>
          </w:p>
        </w:tc>
        <w:tc>
          <w:tcPr>
            <w:tcW w:w="1152" w:type="dxa"/>
            <w:gridSpan w:val="2"/>
            <w:vAlign w:val="bottom"/>
          </w:tcPr>
          <w:p w14:paraId="11F51066" w14:textId="5CA67C65"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w:t>
            </w:r>
          </w:p>
        </w:tc>
        <w:tc>
          <w:tcPr>
            <w:tcW w:w="1152" w:type="dxa"/>
            <w:gridSpan w:val="2"/>
          </w:tcPr>
          <w:p w14:paraId="0182C2DF" w14:textId="63230AD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cs/>
                <w:lang w:val="en-GB"/>
              </w:rPr>
              <w:t>)</w:t>
            </w:r>
          </w:p>
        </w:tc>
        <w:tc>
          <w:tcPr>
            <w:tcW w:w="1152" w:type="dxa"/>
            <w:gridSpan w:val="2"/>
            <w:vAlign w:val="bottom"/>
          </w:tcPr>
          <w:p w14:paraId="107A8B44" w14:textId="73F4459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168</w:t>
            </w:r>
          </w:p>
        </w:tc>
        <w:tc>
          <w:tcPr>
            <w:tcW w:w="1152" w:type="dxa"/>
            <w:gridSpan w:val="2"/>
            <w:vAlign w:val="bottom"/>
          </w:tcPr>
          <w:p w14:paraId="483D6BE9" w14:textId="206FB7F0"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vAlign w:val="bottom"/>
          </w:tcPr>
          <w:p w14:paraId="776199D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7656CE6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7B39196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US"/>
              </w:rPr>
              <w:t>-</w:t>
            </w:r>
          </w:p>
        </w:tc>
        <w:tc>
          <w:tcPr>
            <w:tcW w:w="1152" w:type="dxa"/>
            <w:vAlign w:val="bottom"/>
          </w:tcPr>
          <w:p w14:paraId="5890C2CF" w14:textId="3B6074D2"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226</w:t>
            </w:r>
          </w:p>
        </w:tc>
      </w:tr>
      <w:tr w:rsidR="0092347D" w:rsidRPr="00457928" w14:paraId="70018D74" w14:textId="77777777" w:rsidTr="006416AD">
        <w:trPr>
          <w:gridAfter w:val="1"/>
          <w:wAfter w:w="15" w:type="dxa"/>
          <w:cantSplit/>
          <w:trHeight w:hRule="exact" w:val="216"/>
        </w:trPr>
        <w:tc>
          <w:tcPr>
            <w:tcW w:w="3859" w:type="dxa"/>
            <w:gridSpan w:val="2"/>
            <w:shd w:val="clear" w:color="auto" w:fill="auto"/>
          </w:tcPr>
          <w:p w14:paraId="272541D6"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vAlign w:val="bottom"/>
          </w:tcPr>
          <w:p w14:paraId="5B5B7CE4" w14:textId="0A826E4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43</w:t>
            </w:r>
          </w:p>
        </w:tc>
        <w:tc>
          <w:tcPr>
            <w:tcW w:w="1152" w:type="dxa"/>
            <w:gridSpan w:val="2"/>
            <w:vAlign w:val="bottom"/>
          </w:tcPr>
          <w:p w14:paraId="5FD321F9" w14:textId="00EBA5F6"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58</w:t>
            </w:r>
          </w:p>
        </w:tc>
        <w:tc>
          <w:tcPr>
            <w:tcW w:w="1152" w:type="dxa"/>
            <w:gridSpan w:val="2"/>
            <w:vAlign w:val="bottom"/>
          </w:tcPr>
          <w:p w14:paraId="41CB43EB" w14:textId="2FA19A28" w:rsidR="0092347D" w:rsidRPr="00457928" w:rsidRDefault="00186BD3" w:rsidP="005E077E">
            <w:pPr>
              <w:tabs>
                <w:tab w:val="decimal" w:pos="720"/>
                <w:tab w:val="decimal" w:pos="810"/>
                <w:tab w:val="left" w:pos="107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w:t>
            </w:r>
          </w:p>
        </w:tc>
        <w:tc>
          <w:tcPr>
            <w:tcW w:w="1152" w:type="dxa"/>
            <w:gridSpan w:val="2"/>
          </w:tcPr>
          <w:p w14:paraId="2DF96EE1" w14:textId="4785365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vAlign w:val="bottom"/>
          </w:tcPr>
          <w:p w14:paraId="551F85C7" w14:textId="5150D02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p>
        </w:tc>
        <w:tc>
          <w:tcPr>
            <w:tcW w:w="1152" w:type="dxa"/>
            <w:gridSpan w:val="2"/>
            <w:vAlign w:val="bottom"/>
          </w:tcPr>
          <w:p w14:paraId="355C0D8B" w14:textId="6EF8BEAF"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w:t>
            </w:r>
          </w:p>
        </w:tc>
        <w:tc>
          <w:tcPr>
            <w:tcW w:w="1152" w:type="dxa"/>
            <w:gridSpan w:val="2"/>
            <w:vAlign w:val="bottom"/>
          </w:tcPr>
          <w:p w14:paraId="278056B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018AFCA1" w14:textId="4A7AFE1C"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91</w:t>
            </w:r>
          </w:p>
        </w:tc>
        <w:tc>
          <w:tcPr>
            <w:tcW w:w="1152" w:type="dxa"/>
            <w:gridSpan w:val="2"/>
            <w:vAlign w:val="bottom"/>
          </w:tcPr>
          <w:p w14:paraId="4C0A59AB" w14:textId="7321FFAA"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101</w:t>
            </w:r>
            <w:r w:rsidRPr="00457928">
              <w:rPr>
                <w:rFonts w:asciiTheme="minorBidi" w:hAnsiTheme="minorBidi" w:cstheme="minorBidi"/>
                <w:sz w:val="20"/>
                <w:szCs w:val="20"/>
                <w:cs/>
                <w:lang w:val="en-GB"/>
              </w:rPr>
              <w:t>)</w:t>
            </w:r>
          </w:p>
        </w:tc>
        <w:tc>
          <w:tcPr>
            <w:tcW w:w="1152" w:type="dxa"/>
            <w:vAlign w:val="bottom"/>
          </w:tcPr>
          <w:p w14:paraId="441EE344" w14:textId="41B6936B"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129</w:t>
            </w:r>
          </w:p>
        </w:tc>
      </w:tr>
      <w:tr w:rsidR="0092347D" w:rsidRPr="00457928" w14:paraId="219C2ADD" w14:textId="77777777" w:rsidTr="006416AD">
        <w:trPr>
          <w:gridAfter w:val="1"/>
          <w:wAfter w:w="15" w:type="dxa"/>
          <w:cantSplit/>
          <w:trHeight w:hRule="exact" w:val="216"/>
        </w:trPr>
        <w:tc>
          <w:tcPr>
            <w:tcW w:w="3859" w:type="dxa"/>
            <w:gridSpan w:val="2"/>
            <w:shd w:val="clear" w:color="auto" w:fill="auto"/>
          </w:tcPr>
          <w:p w14:paraId="069C8E9C"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Petroleum royalties</w:t>
            </w:r>
          </w:p>
        </w:tc>
        <w:tc>
          <w:tcPr>
            <w:tcW w:w="1152" w:type="dxa"/>
            <w:vAlign w:val="bottom"/>
          </w:tcPr>
          <w:p w14:paraId="3F17A6B4" w14:textId="4C104B1A"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501</w:t>
            </w:r>
          </w:p>
        </w:tc>
        <w:tc>
          <w:tcPr>
            <w:tcW w:w="1152" w:type="dxa"/>
            <w:gridSpan w:val="2"/>
            <w:vAlign w:val="bottom"/>
          </w:tcPr>
          <w:p w14:paraId="09630B6E" w14:textId="4D43A61A"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w:t>
            </w:r>
          </w:p>
        </w:tc>
        <w:tc>
          <w:tcPr>
            <w:tcW w:w="1152" w:type="dxa"/>
            <w:gridSpan w:val="2"/>
            <w:vAlign w:val="bottom"/>
          </w:tcPr>
          <w:p w14:paraId="37BA2BB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7C2CD50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5EF4CEB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70AC5C8F"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1F67DEB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6ED833F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774DDBD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00F712E2" w14:textId="2509A1A7" w:rsidR="0092347D" w:rsidRPr="00457928" w:rsidRDefault="00186BD3" w:rsidP="005E077E">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530</w:t>
            </w:r>
          </w:p>
        </w:tc>
      </w:tr>
      <w:tr w:rsidR="0092347D" w:rsidRPr="00457928" w14:paraId="5E324A7F" w14:textId="77777777" w:rsidTr="006416AD">
        <w:trPr>
          <w:gridAfter w:val="1"/>
          <w:wAfter w:w="15" w:type="dxa"/>
          <w:cantSplit/>
          <w:trHeight w:hRule="exact" w:val="216"/>
        </w:trPr>
        <w:tc>
          <w:tcPr>
            <w:tcW w:w="3859" w:type="dxa"/>
            <w:gridSpan w:val="2"/>
            <w:shd w:val="clear" w:color="auto" w:fill="auto"/>
          </w:tcPr>
          <w:p w14:paraId="7F25340D"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Depreciation, depletion and amortisation</w:t>
            </w:r>
          </w:p>
        </w:tc>
        <w:tc>
          <w:tcPr>
            <w:tcW w:w="1152" w:type="dxa"/>
            <w:vAlign w:val="bottom"/>
          </w:tcPr>
          <w:p w14:paraId="514AE546" w14:textId="609A4D8E"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339</w:t>
            </w:r>
          </w:p>
        </w:tc>
        <w:tc>
          <w:tcPr>
            <w:tcW w:w="1152" w:type="dxa"/>
            <w:gridSpan w:val="2"/>
            <w:vAlign w:val="bottom"/>
          </w:tcPr>
          <w:p w14:paraId="414A8B1E" w14:textId="2D8B9C7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550</w:t>
            </w:r>
          </w:p>
        </w:tc>
        <w:tc>
          <w:tcPr>
            <w:tcW w:w="1152" w:type="dxa"/>
            <w:gridSpan w:val="2"/>
            <w:vAlign w:val="bottom"/>
          </w:tcPr>
          <w:p w14:paraId="63C7CBD2" w14:textId="72F2090C" w:rsidR="0092347D" w:rsidRPr="00457928" w:rsidRDefault="00186BD3" w:rsidP="005E077E">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237</w:t>
            </w:r>
          </w:p>
        </w:tc>
        <w:tc>
          <w:tcPr>
            <w:tcW w:w="1152" w:type="dxa"/>
            <w:gridSpan w:val="2"/>
          </w:tcPr>
          <w:p w14:paraId="02E333E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614AB4A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0A014A0F" w14:textId="1F4F7D68"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w:t>
            </w:r>
          </w:p>
        </w:tc>
        <w:tc>
          <w:tcPr>
            <w:tcW w:w="1152" w:type="dxa"/>
            <w:gridSpan w:val="2"/>
            <w:vAlign w:val="bottom"/>
          </w:tcPr>
          <w:p w14:paraId="6E82CE54" w14:textId="223C3BA1"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15</w:t>
            </w:r>
          </w:p>
        </w:tc>
        <w:tc>
          <w:tcPr>
            <w:tcW w:w="1152" w:type="dxa"/>
            <w:gridSpan w:val="2"/>
            <w:vAlign w:val="bottom"/>
          </w:tcPr>
          <w:p w14:paraId="2B326527" w14:textId="3FCD093C"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9</w:t>
            </w:r>
          </w:p>
        </w:tc>
        <w:tc>
          <w:tcPr>
            <w:tcW w:w="1152" w:type="dxa"/>
            <w:gridSpan w:val="2"/>
            <w:vAlign w:val="bottom"/>
          </w:tcPr>
          <w:p w14:paraId="475F4DBA" w14:textId="290BBACA"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4</w:t>
            </w:r>
            <w:r w:rsidRPr="00457928">
              <w:rPr>
                <w:rFonts w:asciiTheme="minorBidi" w:hAnsiTheme="minorBidi" w:cstheme="minorBidi"/>
                <w:sz w:val="20"/>
                <w:szCs w:val="20"/>
                <w:cs/>
                <w:lang w:val="en-GB"/>
              </w:rPr>
              <w:t>)</w:t>
            </w:r>
          </w:p>
        </w:tc>
        <w:tc>
          <w:tcPr>
            <w:tcW w:w="1152" w:type="dxa"/>
            <w:vAlign w:val="bottom"/>
          </w:tcPr>
          <w:p w14:paraId="2E35BA21" w14:textId="5CB6C0DF"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169</w:t>
            </w:r>
          </w:p>
        </w:tc>
      </w:tr>
      <w:tr w:rsidR="0092347D" w:rsidRPr="00457928" w14:paraId="05E5D386" w14:textId="77777777" w:rsidTr="006416AD">
        <w:trPr>
          <w:gridAfter w:val="1"/>
          <w:wAfter w:w="15" w:type="dxa"/>
          <w:cantSplit/>
          <w:trHeight w:hRule="exact" w:val="216"/>
        </w:trPr>
        <w:tc>
          <w:tcPr>
            <w:tcW w:w="3859" w:type="dxa"/>
            <w:gridSpan w:val="2"/>
            <w:shd w:val="clear" w:color="auto" w:fill="auto"/>
          </w:tcPr>
          <w:p w14:paraId="4A60C10E" w14:textId="4F7CFB6C" w:rsidR="0092347D" w:rsidRPr="00457928" w:rsidRDefault="00F56450"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L</w:t>
            </w:r>
            <w:r w:rsidR="0092347D" w:rsidRPr="00457928">
              <w:rPr>
                <w:rFonts w:asciiTheme="minorBidi" w:hAnsiTheme="minorBidi" w:cstheme="minorBidi"/>
                <w:sz w:val="20"/>
                <w:szCs w:val="20"/>
                <w:lang w:val="en-US"/>
              </w:rPr>
              <w:t>oss on foreign exchange rates</w:t>
            </w:r>
          </w:p>
        </w:tc>
        <w:tc>
          <w:tcPr>
            <w:tcW w:w="1152" w:type="dxa"/>
            <w:vAlign w:val="bottom"/>
          </w:tcPr>
          <w:p w14:paraId="7CDB0488" w14:textId="24920B1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38</w:t>
            </w:r>
          </w:p>
        </w:tc>
        <w:tc>
          <w:tcPr>
            <w:tcW w:w="1152" w:type="dxa"/>
            <w:gridSpan w:val="2"/>
            <w:vAlign w:val="bottom"/>
          </w:tcPr>
          <w:p w14:paraId="7949DC6D" w14:textId="0493BAEA"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w:t>
            </w:r>
          </w:p>
        </w:tc>
        <w:tc>
          <w:tcPr>
            <w:tcW w:w="1152" w:type="dxa"/>
            <w:gridSpan w:val="2"/>
            <w:vAlign w:val="bottom"/>
          </w:tcPr>
          <w:p w14:paraId="219A27B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31F2D43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4BC47DC0" w14:textId="61BB1D8B"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vAlign w:val="bottom"/>
          </w:tcPr>
          <w:p w14:paraId="4C190FEE"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78850DD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23714FB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4D0C127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632E6501" w14:textId="4DE30236"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53</w:t>
            </w:r>
          </w:p>
        </w:tc>
      </w:tr>
      <w:tr w:rsidR="0092347D" w:rsidRPr="00457928" w14:paraId="6D65D7BC" w14:textId="77777777" w:rsidTr="006416AD">
        <w:trPr>
          <w:gridAfter w:val="1"/>
          <w:wAfter w:w="15" w:type="dxa"/>
          <w:cantSplit/>
          <w:trHeight w:hRule="exact" w:val="216"/>
        </w:trPr>
        <w:tc>
          <w:tcPr>
            <w:tcW w:w="3859" w:type="dxa"/>
            <w:gridSpan w:val="2"/>
            <w:shd w:val="clear" w:color="auto" w:fill="auto"/>
          </w:tcPr>
          <w:p w14:paraId="5CF06E54"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vAlign w:val="bottom"/>
          </w:tcPr>
          <w:p w14:paraId="0EC584A1" w14:textId="4B64771B"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54</w:t>
            </w:r>
          </w:p>
        </w:tc>
        <w:tc>
          <w:tcPr>
            <w:tcW w:w="1152" w:type="dxa"/>
            <w:gridSpan w:val="2"/>
            <w:vAlign w:val="bottom"/>
          </w:tcPr>
          <w:p w14:paraId="4A7DCE7C" w14:textId="26904A8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26</w:t>
            </w:r>
          </w:p>
        </w:tc>
        <w:tc>
          <w:tcPr>
            <w:tcW w:w="1152" w:type="dxa"/>
            <w:gridSpan w:val="2"/>
            <w:vAlign w:val="bottom"/>
          </w:tcPr>
          <w:p w14:paraId="57673526" w14:textId="3B3AC99C"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152" w:type="dxa"/>
            <w:gridSpan w:val="2"/>
          </w:tcPr>
          <w:p w14:paraId="2D6EE54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125F5D1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6F822173" w14:textId="7C6DCE07"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vAlign w:val="bottom"/>
          </w:tcPr>
          <w:p w14:paraId="6E4A358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cs/>
                <w:lang w:val="en-GB"/>
              </w:rPr>
              <w:t>-</w:t>
            </w:r>
          </w:p>
        </w:tc>
        <w:tc>
          <w:tcPr>
            <w:tcW w:w="1152" w:type="dxa"/>
            <w:gridSpan w:val="2"/>
            <w:vAlign w:val="bottom"/>
          </w:tcPr>
          <w:p w14:paraId="2FF48CE1" w14:textId="77777777" w:rsidR="0092347D" w:rsidRPr="00457928" w:rsidRDefault="0092347D" w:rsidP="005E077E">
            <w:pPr>
              <w:tabs>
                <w:tab w:val="decimal" w:pos="720"/>
                <w:tab w:val="decimal" w:pos="810"/>
                <w:tab w:val="left" w:pos="1107"/>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53CD71E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vAlign w:val="bottom"/>
          </w:tcPr>
          <w:p w14:paraId="0B9850F1" w14:textId="7F9A3425"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85</w:t>
            </w:r>
          </w:p>
        </w:tc>
      </w:tr>
      <w:tr w:rsidR="0092347D" w:rsidRPr="00457928" w14:paraId="52ED26BA" w14:textId="77777777" w:rsidTr="006416AD">
        <w:trPr>
          <w:gridAfter w:val="1"/>
          <w:wAfter w:w="15" w:type="dxa"/>
          <w:cantSplit/>
          <w:trHeight w:hRule="exact" w:val="216"/>
        </w:trPr>
        <w:tc>
          <w:tcPr>
            <w:tcW w:w="3859" w:type="dxa"/>
            <w:gridSpan w:val="2"/>
            <w:shd w:val="clear" w:color="auto" w:fill="auto"/>
          </w:tcPr>
          <w:p w14:paraId="77122B40"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lang w:val="en-GB"/>
              </w:rPr>
              <w:t>Share of (profit) loss of associates and joint ventures</w:t>
            </w:r>
          </w:p>
        </w:tc>
        <w:tc>
          <w:tcPr>
            <w:tcW w:w="1152" w:type="dxa"/>
            <w:vAlign w:val="bottom"/>
          </w:tcPr>
          <w:p w14:paraId="0F121C1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44CBFF6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6112384F" w14:textId="7972957A"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cs/>
                <w:lang w:val="en-GB"/>
              </w:rPr>
              <w:t>)</w:t>
            </w:r>
          </w:p>
        </w:tc>
        <w:tc>
          <w:tcPr>
            <w:tcW w:w="1152" w:type="dxa"/>
            <w:gridSpan w:val="2"/>
          </w:tcPr>
          <w:p w14:paraId="13070E63" w14:textId="3531D4A5"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152" w:type="dxa"/>
            <w:gridSpan w:val="2"/>
            <w:vAlign w:val="bottom"/>
          </w:tcPr>
          <w:p w14:paraId="10BF9DB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221266B3"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36FAA61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48C36C25" w14:textId="03CD37C8"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18</w:t>
            </w:r>
            <w:r w:rsidRPr="00457928">
              <w:rPr>
                <w:rFonts w:asciiTheme="minorBidi" w:hAnsiTheme="minorBidi" w:cstheme="minorBidi"/>
                <w:sz w:val="20"/>
                <w:szCs w:val="20"/>
                <w:cs/>
                <w:lang w:val="en-GB"/>
              </w:rPr>
              <w:t>)</w:t>
            </w:r>
          </w:p>
        </w:tc>
        <w:tc>
          <w:tcPr>
            <w:tcW w:w="1152" w:type="dxa"/>
            <w:gridSpan w:val="2"/>
            <w:vAlign w:val="bottom"/>
          </w:tcPr>
          <w:p w14:paraId="0C18977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vAlign w:val="bottom"/>
          </w:tcPr>
          <w:p w14:paraId="267789C6" w14:textId="40C6CAD3" w:rsidR="0092347D" w:rsidRPr="00457928" w:rsidRDefault="0092347D"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15</w:t>
            </w:r>
            <w:r w:rsidRPr="00457928">
              <w:rPr>
                <w:rFonts w:asciiTheme="minorBidi" w:hAnsiTheme="minorBidi" w:cstheme="minorBidi"/>
                <w:sz w:val="20"/>
                <w:szCs w:val="20"/>
                <w:cs/>
                <w:lang w:val="en-GB"/>
              </w:rPr>
              <w:t>)</w:t>
            </w:r>
          </w:p>
        </w:tc>
      </w:tr>
      <w:tr w:rsidR="0092347D" w:rsidRPr="00457928" w14:paraId="0CC82A08" w14:textId="77777777" w:rsidTr="006416AD">
        <w:trPr>
          <w:gridAfter w:val="1"/>
          <w:wAfter w:w="15" w:type="dxa"/>
          <w:cantSplit/>
          <w:trHeight w:hRule="exact" w:val="216"/>
        </w:trPr>
        <w:tc>
          <w:tcPr>
            <w:tcW w:w="3859" w:type="dxa"/>
            <w:gridSpan w:val="2"/>
            <w:shd w:val="clear" w:color="auto" w:fill="auto"/>
          </w:tcPr>
          <w:p w14:paraId="6EF39771"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Impairment loss on assets</w:t>
            </w:r>
          </w:p>
        </w:tc>
        <w:tc>
          <w:tcPr>
            <w:tcW w:w="1152" w:type="dxa"/>
            <w:tcBorders>
              <w:top w:val="nil"/>
              <w:left w:val="nil"/>
              <w:bottom w:val="single" w:sz="4" w:space="0" w:color="auto"/>
              <w:right w:val="nil"/>
            </w:tcBorders>
            <w:shd w:val="clear" w:color="auto" w:fill="auto"/>
            <w:vAlign w:val="bottom"/>
          </w:tcPr>
          <w:p w14:paraId="1205BD2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0135E7EC" w14:textId="401C92FD"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w:t>
            </w:r>
          </w:p>
        </w:tc>
        <w:tc>
          <w:tcPr>
            <w:tcW w:w="1152" w:type="dxa"/>
            <w:gridSpan w:val="2"/>
            <w:tcBorders>
              <w:top w:val="nil"/>
              <w:left w:val="nil"/>
              <w:bottom w:val="single" w:sz="4" w:space="0" w:color="auto"/>
              <w:right w:val="nil"/>
            </w:tcBorders>
            <w:shd w:val="clear" w:color="auto" w:fill="auto"/>
            <w:vAlign w:val="bottom"/>
          </w:tcPr>
          <w:p w14:paraId="0C0EF40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tcPr>
          <w:p w14:paraId="34B5236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241B66B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4A3F6EB4" w14:textId="3663B09F"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163</w:t>
            </w:r>
          </w:p>
        </w:tc>
        <w:tc>
          <w:tcPr>
            <w:tcW w:w="1152" w:type="dxa"/>
            <w:gridSpan w:val="2"/>
            <w:tcBorders>
              <w:top w:val="nil"/>
              <w:left w:val="nil"/>
              <w:bottom w:val="single" w:sz="4" w:space="0" w:color="auto"/>
              <w:right w:val="nil"/>
            </w:tcBorders>
            <w:shd w:val="clear" w:color="auto" w:fill="auto"/>
            <w:vAlign w:val="bottom"/>
          </w:tcPr>
          <w:p w14:paraId="7E86BBC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11DEB54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27DD6BE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7480D068" w14:textId="55E3F460"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183</w:t>
            </w:r>
          </w:p>
        </w:tc>
      </w:tr>
      <w:tr w:rsidR="0092347D" w:rsidRPr="00457928" w14:paraId="2060EC7E" w14:textId="77777777" w:rsidTr="006416AD">
        <w:trPr>
          <w:gridAfter w:val="1"/>
          <w:wAfter w:w="15" w:type="dxa"/>
          <w:cantSplit/>
          <w:trHeight w:hRule="exact" w:val="72"/>
        </w:trPr>
        <w:tc>
          <w:tcPr>
            <w:tcW w:w="3859" w:type="dxa"/>
            <w:gridSpan w:val="2"/>
            <w:shd w:val="clear" w:color="auto" w:fill="auto"/>
          </w:tcPr>
          <w:p w14:paraId="76013F4F" w14:textId="4C5AB76A" w:rsidR="0092347D" w:rsidRPr="00457928" w:rsidRDefault="0092347D" w:rsidP="00F73EE1">
            <w:pPr>
              <w:ind w:left="-86" w:right="-72"/>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8E6A1B4" w14:textId="1809D5C5"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2D62E5D" w14:textId="16FA3682"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5DBD738F" w14:textId="2A40E76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tcPr>
          <w:p w14:paraId="4807239E" w14:textId="2FDC1C92"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54EE491A" w14:textId="0D527841"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54774914" w14:textId="6B1E87F3"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7F3B6DE9" w14:textId="60A3130B"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25F48832" w14:textId="76F64431"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119A614" w14:textId="5470659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400524C8" w14:textId="5317D5C2"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p>
        </w:tc>
      </w:tr>
      <w:tr w:rsidR="00F73EE1" w:rsidRPr="00457928" w14:paraId="7FE058E1" w14:textId="77777777" w:rsidTr="006416AD">
        <w:trPr>
          <w:gridAfter w:val="1"/>
          <w:wAfter w:w="15" w:type="dxa"/>
          <w:cantSplit/>
          <w:trHeight w:hRule="exact" w:val="216"/>
        </w:trPr>
        <w:tc>
          <w:tcPr>
            <w:tcW w:w="3859" w:type="dxa"/>
            <w:gridSpan w:val="2"/>
            <w:shd w:val="clear" w:color="auto" w:fill="auto"/>
          </w:tcPr>
          <w:p w14:paraId="02451FF1" w14:textId="716D1883" w:rsidR="00F73EE1" w:rsidRPr="00457928" w:rsidRDefault="00F73EE1"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Total expenses</w:t>
            </w:r>
          </w:p>
        </w:tc>
        <w:tc>
          <w:tcPr>
            <w:tcW w:w="1152" w:type="dxa"/>
            <w:tcBorders>
              <w:left w:val="nil"/>
              <w:bottom w:val="single" w:sz="4" w:space="0" w:color="auto"/>
              <w:right w:val="nil"/>
            </w:tcBorders>
            <w:vAlign w:val="bottom"/>
          </w:tcPr>
          <w:p w14:paraId="30E71514" w14:textId="51C0E050" w:rsidR="00F73EE1" w:rsidRPr="00457928" w:rsidRDefault="00186BD3"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2</w:t>
            </w:r>
            <w:r w:rsidR="00F73EE1"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429</w:t>
            </w:r>
          </w:p>
        </w:tc>
        <w:tc>
          <w:tcPr>
            <w:tcW w:w="1152" w:type="dxa"/>
            <w:gridSpan w:val="2"/>
            <w:tcBorders>
              <w:left w:val="nil"/>
              <w:bottom w:val="single" w:sz="4" w:space="0" w:color="auto"/>
              <w:right w:val="nil"/>
            </w:tcBorders>
            <w:vAlign w:val="bottom"/>
          </w:tcPr>
          <w:p w14:paraId="2C206068" w14:textId="48AE8026" w:rsidR="00F73EE1"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F73EE1"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268</w:t>
            </w:r>
          </w:p>
        </w:tc>
        <w:tc>
          <w:tcPr>
            <w:tcW w:w="1152" w:type="dxa"/>
            <w:gridSpan w:val="2"/>
            <w:tcBorders>
              <w:left w:val="nil"/>
              <w:bottom w:val="single" w:sz="4" w:space="0" w:color="auto"/>
              <w:right w:val="nil"/>
            </w:tcBorders>
            <w:vAlign w:val="bottom"/>
          </w:tcPr>
          <w:p w14:paraId="711F52D7" w14:textId="6DE709B0" w:rsidR="00F73EE1"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346</w:t>
            </w:r>
          </w:p>
        </w:tc>
        <w:tc>
          <w:tcPr>
            <w:tcW w:w="1152" w:type="dxa"/>
            <w:gridSpan w:val="2"/>
            <w:tcBorders>
              <w:left w:val="nil"/>
              <w:bottom w:val="single" w:sz="4" w:space="0" w:color="auto"/>
              <w:right w:val="nil"/>
            </w:tcBorders>
          </w:tcPr>
          <w:p w14:paraId="59B9F2DF" w14:textId="691A27C5" w:rsidR="00F73EE1" w:rsidRPr="00457928" w:rsidRDefault="00F73EE1"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cs/>
                <w:lang w:val="en-GB"/>
              </w:rPr>
              <w:t>)</w:t>
            </w:r>
          </w:p>
        </w:tc>
        <w:tc>
          <w:tcPr>
            <w:tcW w:w="1152" w:type="dxa"/>
            <w:gridSpan w:val="2"/>
            <w:tcBorders>
              <w:left w:val="nil"/>
              <w:bottom w:val="single" w:sz="4" w:space="0" w:color="auto"/>
              <w:right w:val="nil"/>
            </w:tcBorders>
            <w:vAlign w:val="bottom"/>
          </w:tcPr>
          <w:p w14:paraId="4DA73D16" w14:textId="2E206316"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177</w:t>
            </w:r>
          </w:p>
        </w:tc>
        <w:tc>
          <w:tcPr>
            <w:tcW w:w="1152" w:type="dxa"/>
            <w:gridSpan w:val="2"/>
            <w:tcBorders>
              <w:left w:val="nil"/>
              <w:bottom w:val="single" w:sz="4" w:space="0" w:color="auto"/>
              <w:right w:val="nil"/>
            </w:tcBorders>
            <w:vAlign w:val="bottom"/>
          </w:tcPr>
          <w:p w14:paraId="23DF5A4C" w14:textId="4EB75AF8" w:rsidR="00F73EE1" w:rsidRPr="00457928" w:rsidRDefault="00186BD3" w:rsidP="00F73EE1">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217</w:t>
            </w:r>
          </w:p>
        </w:tc>
        <w:tc>
          <w:tcPr>
            <w:tcW w:w="1152" w:type="dxa"/>
            <w:gridSpan w:val="2"/>
            <w:tcBorders>
              <w:left w:val="nil"/>
              <w:bottom w:val="single" w:sz="4" w:space="0" w:color="auto"/>
              <w:right w:val="nil"/>
            </w:tcBorders>
            <w:vAlign w:val="bottom"/>
          </w:tcPr>
          <w:p w14:paraId="4A97DF43" w14:textId="17684638"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28</w:t>
            </w:r>
          </w:p>
        </w:tc>
        <w:tc>
          <w:tcPr>
            <w:tcW w:w="1152" w:type="dxa"/>
            <w:gridSpan w:val="2"/>
            <w:tcBorders>
              <w:left w:val="nil"/>
              <w:bottom w:val="single" w:sz="4" w:space="0" w:color="auto"/>
              <w:right w:val="nil"/>
            </w:tcBorders>
            <w:vAlign w:val="bottom"/>
          </w:tcPr>
          <w:p w14:paraId="3F5CFC62" w14:textId="363B4C6A"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135</w:t>
            </w:r>
          </w:p>
        </w:tc>
        <w:tc>
          <w:tcPr>
            <w:tcW w:w="1152" w:type="dxa"/>
            <w:gridSpan w:val="2"/>
            <w:tcBorders>
              <w:left w:val="nil"/>
              <w:bottom w:val="single" w:sz="4" w:space="0" w:color="auto"/>
              <w:right w:val="nil"/>
            </w:tcBorders>
            <w:vAlign w:val="bottom"/>
          </w:tcPr>
          <w:p w14:paraId="6D4B1CC8" w14:textId="3CD0457E" w:rsidR="00F73EE1" w:rsidRPr="00457928" w:rsidRDefault="00F73EE1"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374</w:t>
            </w:r>
            <w:r w:rsidRPr="00457928">
              <w:rPr>
                <w:rFonts w:asciiTheme="minorBidi" w:hAnsiTheme="minorBidi" w:cstheme="minorBidi"/>
                <w:sz w:val="20"/>
                <w:szCs w:val="20"/>
                <w:cs/>
                <w:lang w:val="en-GB"/>
              </w:rPr>
              <w:t>)</w:t>
            </w:r>
          </w:p>
        </w:tc>
        <w:tc>
          <w:tcPr>
            <w:tcW w:w="1152" w:type="dxa"/>
            <w:tcBorders>
              <w:left w:val="nil"/>
              <w:bottom w:val="single" w:sz="4" w:space="0" w:color="auto"/>
              <w:right w:val="nil"/>
            </w:tcBorders>
            <w:vAlign w:val="bottom"/>
          </w:tcPr>
          <w:p w14:paraId="759C150C" w14:textId="07EB1DBD" w:rsidR="00F73EE1" w:rsidRPr="00457928" w:rsidRDefault="00186BD3" w:rsidP="00F73EE1">
            <w:pPr>
              <w:tabs>
                <w:tab w:val="decimal" w:pos="720"/>
                <w:tab w:val="decimal" w:pos="825"/>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4</w:t>
            </w:r>
            <w:r w:rsidR="00F73EE1"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221</w:t>
            </w:r>
          </w:p>
        </w:tc>
      </w:tr>
      <w:tr w:rsidR="0092347D" w:rsidRPr="00457928" w14:paraId="3608F94B" w14:textId="77777777" w:rsidTr="006416AD">
        <w:trPr>
          <w:gridAfter w:val="1"/>
          <w:wAfter w:w="15" w:type="dxa"/>
          <w:cantSplit/>
          <w:trHeight w:hRule="exact" w:val="216"/>
        </w:trPr>
        <w:tc>
          <w:tcPr>
            <w:tcW w:w="3859" w:type="dxa"/>
            <w:gridSpan w:val="2"/>
            <w:shd w:val="clear" w:color="auto" w:fill="auto"/>
          </w:tcPr>
          <w:p w14:paraId="08DE42F9"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Segment profit (loss)</w:t>
            </w:r>
          </w:p>
        </w:tc>
        <w:tc>
          <w:tcPr>
            <w:tcW w:w="1152" w:type="dxa"/>
            <w:vAlign w:val="bottom"/>
          </w:tcPr>
          <w:p w14:paraId="51BBF6F7" w14:textId="5A27BDD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911</w:t>
            </w:r>
          </w:p>
        </w:tc>
        <w:tc>
          <w:tcPr>
            <w:tcW w:w="1152" w:type="dxa"/>
            <w:gridSpan w:val="2"/>
            <w:vAlign w:val="bottom"/>
          </w:tcPr>
          <w:p w14:paraId="32FE3786" w14:textId="2BBB04B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584</w:t>
            </w:r>
          </w:p>
        </w:tc>
        <w:tc>
          <w:tcPr>
            <w:tcW w:w="1152" w:type="dxa"/>
            <w:gridSpan w:val="2"/>
            <w:vAlign w:val="bottom"/>
          </w:tcPr>
          <w:p w14:paraId="5DA4E8B1" w14:textId="59D9CB94"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825</w:t>
            </w:r>
          </w:p>
        </w:tc>
        <w:tc>
          <w:tcPr>
            <w:tcW w:w="1152" w:type="dxa"/>
            <w:gridSpan w:val="2"/>
          </w:tcPr>
          <w:p w14:paraId="1A7FC66A" w14:textId="2222336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vAlign w:val="bottom"/>
          </w:tcPr>
          <w:p w14:paraId="32EB8A81" w14:textId="294BF00E"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175</w:t>
            </w:r>
            <w:r w:rsidRPr="00457928">
              <w:rPr>
                <w:rFonts w:asciiTheme="minorBidi" w:hAnsiTheme="minorBidi" w:cstheme="minorBidi"/>
                <w:sz w:val="20"/>
                <w:szCs w:val="20"/>
                <w:cs/>
                <w:lang w:val="en-GB"/>
              </w:rPr>
              <w:t>)</w:t>
            </w:r>
          </w:p>
        </w:tc>
        <w:tc>
          <w:tcPr>
            <w:tcW w:w="1152" w:type="dxa"/>
            <w:gridSpan w:val="2"/>
            <w:vAlign w:val="bottom"/>
          </w:tcPr>
          <w:p w14:paraId="112D40F8" w14:textId="1A927FF3"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150</w:t>
            </w:r>
            <w:r w:rsidRPr="00457928">
              <w:rPr>
                <w:rFonts w:asciiTheme="minorBidi" w:hAnsiTheme="minorBidi" w:cstheme="minorBidi"/>
                <w:sz w:val="20"/>
                <w:szCs w:val="20"/>
                <w:cs/>
                <w:lang w:val="en-GB"/>
              </w:rPr>
              <w:t>)</w:t>
            </w:r>
          </w:p>
        </w:tc>
        <w:tc>
          <w:tcPr>
            <w:tcW w:w="1152" w:type="dxa"/>
            <w:gridSpan w:val="2"/>
            <w:vAlign w:val="bottom"/>
          </w:tcPr>
          <w:p w14:paraId="10223639" w14:textId="24E7FEDA"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19</w:t>
            </w:r>
          </w:p>
        </w:tc>
        <w:tc>
          <w:tcPr>
            <w:tcW w:w="1152" w:type="dxa"/>
            <w:gridSpan w:val="2"/>
            <w:vAlign w:val="bottom"/>
          </w:tcPr>
          <w:p w14:paraId="0B86F12B" w14:textId="2F4C29F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47</w:t>
            </w:r>
          </w:p>
        </w:tc>
        <w:tc>
          <w:tcPr>
            <w:tcW w:w="1152" w:type="dxa"/>
            <w:gridSpan w:val="2"/>
            <w:vAlign w:val="bottom"/>
          </w:tcPr>
          <w:p w14:paraId="52DEA489" w14:textId="0C573AF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vAlign w:val="bottom"/>
          </w:tcPr>
          <w:p w14:paraId="425AF229" w14:textId="590216FC"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071</w:t>
            </w:r>
          </w:p>
        </w:tc>
      </w:tr>
      <w:tr w:rsidR="0092347D" w:rsidRPr="00457928" w14:paraId="0DE6E51D" w14:textId="77777777" w:rsidTr="006416AD">
        <w:trPr>
          <w:gridAfter w:val="1"/>
          <w:wAfter w:w="15" w:type="dxa"/>
          <w:cantSplit/>
          <w:trHeight w:hRule="exact" w:val="216"/>
        </w:trPr>
        <w:tc>
          <w:tcPr>
            <w:tcW w:w="3859" w:type="dxa"/>
            <w:gridSpan w:val="2"/>
            <w:shd w:val="clear" w:color="auto" w:fill="auto"/>
          </w:tcPr>
          <w:p w14:paraId="11508964"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Depreciation - general</w:t>
            </w:r>
          </w:p>
        </w:tc>
        <w:tc>
          <w:tcPr>
            <w:tcW w:w="1152" w:type="dxa"/>
            <w:shd w:val="clear" w:color="auto" w:fill="auto"/>
          </w:tcPr>
          <w:p w14:paraId="59B37E5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601E41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197E0B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A953D6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A6064B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F0590D5"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239223F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87B1D8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6290A4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4F7D1DA3" w14:textId="2A6049FF"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33</w:t>
            </w:r>
            <w:r w:rsidRPr="00457928">
              <w:rPr>
                <w:rFonts w:asciiTheme="minorBidi" w:hAnsiTheme="minorBidi" w:cstheme="minorBidi"/>
                <w:sz w:val="20"/>
                <w:szCs w:val="20"/>
                <w:cs/>
                <w:lang w:val="en-GB"/>
              </w:rPr>
              <w:t>)</w:t>
            </w:r>
          </w:p>
        </w:tc>
      </w:tr>
      <w:tr w:rsidR="0092347D" w:rsidRPr="00457928" w14:paraId="2BF522EA" w14:textId="77777777" w:rsidTr="006416AD">
        <w:trPr>
          <w:gridAfter w:val="1"/>
          <w:wAfter w:w="15" w:type="dxa"/>
          <w:cantSplit/>
          <w:trHeight w:hRule="exact" w:val="216"/>
        </w:trPr>
        <w:tc>
          <w:tcPr>
            <w:tcW w:w="3859" w:type="dxa"/>
            <w:gridSpan w:val="2"/>
            <w:shd w:val="clear" w:color="auto" w:fill="auto"/>
          </w:tcPr>
          <w:p w14:paraId="6DF0366A"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tcPr>
          <w:p w14:paraId="3364792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088450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6CBF28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9251E7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00E457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E8CEE8D"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2FA89A2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22D7DB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63BAE6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nil"/>
              <w:left w:val="nil"/>
              <w:bottom w:val="single" w:sz="4" w:space="0" w:color="auto"/>
              <w:right w:val="nil"/>
            </w:tcBorders>
            <w:vAlign w:val="bottom"/>
          </w:tcPr>
          <w:p w14:paraId="4A9E0A12" w14:textId="62831512"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226</w:t>
            </w:r>
            <w:r w:rsidRPr="00457928">
              <w:rPr>
                <w:rFonts w:asciiTheme="minorBidi" w:hAnsiTheme="minorBidi" w:cstheme="minorBidi"/>
                <w:sz w:val="20"/>
                <w:szCs w:val="20"/>
                <w:cs/>
                <w:lang w:val="en-GB"/>
              </w:rPr>
              <w:t>)</w:t>
            </w:r>
          </w:p>
        </w:tc>
      </w:tr>
      <w:tr w:rsidR="0092347D" w:rsidRPr="00457928" w14:paraId="79B77F6D" w14:textId="77777777" w:rsidTr="006416AD">
        <w:trPr>
          <w:gridAfter w:val="1"/>
          <w:wAfter w:w="15" w:type="dxa"/>
          <w:cantSplit/>
          <w:trHeight w:hRule="exact" w:val="72"/>
        </w:trPr>
        <w:tc>
          <w:tcPr>
            <w:tcW w:w="3859" w:type="dxa"/>
            <w:gridSpan w:val="2"/>
            <w:shd w:val="clear" w:color="auto" w:fill="auto"/>
          </w:tcPr>
          <w:p w14:paraId="764944B2" w14:textId="77777777" w:rsidR="0092347D" w:rsidRPr="00457928" w:rsidRDefault="0092347D" w:rsidP="00F73EE1">
            <w:pPr>
              <w:ind w:left="-86" w:right="-72"/>
              <w:rPr>
                <w:rFonts w:asciiTheme="minorBidi" w:hAnsiTheme="minorBidi" w:cstheme="minorBidi"/>
                <w:sz w:val="20"/>
                <w:szCs w:val="20"/>
                <w:cs/>
              </w:rPr>
            </w:pPr>
          </w:p>
        </w:tc>
        <w:tc>
          <w:tcPr>
            <w:tcW w:w="1152" w:type="dxa"/>
            <w:shd w:val="clear" w:color="auto" w:fill="auto"/>
          </w:tcPr>
          <w:p w14:paraId="73DD4AC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B89FC7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7A77B8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7F3A03F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FB7F1F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ECAE167"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483627A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09CEA0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shd w:val="clear" w:color="auto" w:fill="auto"/>
          </w:tcPr>
          <w:p w14:paraId="7ECB8BC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61BF0F36"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20CA0A04" w14:textId="77777777" w:rsidTr="006416AD">
        <w:trPr>
          <w:gridAfter w:val="1"/>
          <w:wAfter w:w="15" w:type="dxa"/>
          <w:cantSplit/>
          <w:trHeight w:hRule="exact" w:val="216"/>
        </w:trPr>
        <w:tc>
          <w:tcPr>
            <w:tcW w:w="3859" w:type="dxa"/>
            <w:gridSpan w:val="2"/>
            <w:shd w:val="clear" w:color="auto" w:fill="auto"/>
          </w:tcPr>
          <w:p w14:paraId="0FA07F9F"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Operating profit</w:t>
            </w:r>
          </w:p>
        </w:tc>
        <w:tc>
          <w:tcPr>
            <w:tcW w:w="1152" w:type="dxa"/>
            <w:shd w:val="clear" w:color="auto" w:fill="auto"/>
          </w:tcPr>
          <w:p w14:paraId="1B4CB68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903229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85415D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CD6980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F93CE0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4533823"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079D518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94DBEC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69D83A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nil"/>
              <w:right w:val="nil"/>
            </w:tcBorders>
            <w:vAlign w:val="bottom"/>
          </w:tcPr>
          <w:p w14:paraId="13CFAA6E" w14:textId="74E10453"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812</w:t>
            </w:r>
          </w:p>
        </w:tc>
      </w:tr>
      <w:tr w:rsidR="0092347D" w:rsidRPr="00457928" w14:paraId="168CE004" w14:textId="77777777" w:rsidTr="006416AD">
        <w:trPr>
          <w:gridAfter w:val="1"/>
          <w:wAfter w:w="15" w:type="dxa"/>
          <w:cantSplit/>
          <w:trHeight w:hRule="exact" w:val="216"/>
        </w:trPr>
        <w:tc>
          <w:tcPr>
            <w:tcW w:w="3859" w:type="dxa"/>
            <w:gridSpan w:val="2"/>
            <w:shd w:val="clear" w:color="auto" w:fill="auto"/>
          </w:tcPr>
          <w:p w14:paraId="01EEFCF2"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Other income, net</w:t>
            </w:r>
          </w:p>
        </w:tc>
        <w:tc>
          <w:tcPr>
            <w:tcW w:w="1152" w:type="dxa"/>
            <w:shd w:val="clear" w:color="auto" w:fill="auto"/>
          </w:tcPr>
          <w:p w14:paraId="486A79F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7D5354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96A832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636EB4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3EDCB4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49C489F"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A9ACFD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023F09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DD11B3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A0D97FF" w14:textId="1AB63756"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15</w:t>
            </w:r>
          </w:p>
        </w:tc>
      </w:tr>
      <w:tr w:rsidR="0092347D" w:rsidRPr="00457928" w14:paraId="01FD7932" w14:textId="77777777" w:rsidTr="006416AD">
        <w:trPr>
          <w:gridAfter w:val="1"/>
          <w:wAfter w:w="15" w:type="dxa"/>
          <w:cantSplit/>
          <w:trHeight w:hRule="exact" w:val="216"/>
        </w:trPr>
        <w:tc>
          <w:tcPr>
            <w:tcW w:w="3859" w:type="dxa"/>
            <w:gridSpan w:val="2"/>
            <w:shd w:val="clear" w:color="auto" w:fill="auto"/>
          </w:tcPr>
          <w:p w14:paraId="357AACC8"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shd w:val="clear" w:color="auto" w:fill="auto"/>
          </w:tcPr>
          <w:p w14:paraId="3E43386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3D735F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23DEBD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7C8D904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DE44F8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ACBCB2E"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73E751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21E8A8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8B47BE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3F037071" w14:textId="5657BA84"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p>
        </w:tc>
      </w:tr>
      <w:tr w:rsidR="0092347D" w:rsidRPr="00457928" w14:paraId="088B3302" w14:textId="77777777" w:rsidTr="006416AD">
        <w:trPr>
          <w:gridAfter w:val="1"/>
          <w:wAfter w:w="15" w:type="dxa"/>
          <w:cantSplit/>
          <w:trHeight w:hRule="exact" w:val="216"/>
        </w:trPr>
        <w:tc>
          <w:tcPr>
            <w:tcW w:w="3859" w:type="dxa"/>
            <w:gridSpan w:val="2"/>
            <w:shd w:val="clear" w:color="auto" w:fill="auto"/>
          </w:tcPr>
          <w:p w14:paraId="741F13FB"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tcPr>
          <w:p w14:paraId="674E737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7B00FD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85D929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8CE582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F18456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12A6E15"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63CDFF4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0C75D5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B540FC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52EDD181" w14:textId="24553674"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117</w:t>
            </w:r>
            <w:r w:rsidRPr="00457928">
              <w:rPr>
                <w:rFonts w:asciiTheme="minorBidi" w:hAnsiTheme="minorBidi" w:cstheme="minorBidi"/>
                <w:sz w:val="20"/>
                <w:szCs w:val="20"/>
                <w:cs/>
                <w:lang w:val="en-GB"/>
              </w:rPr>
              <w:t>)</w:t>
            </w:r>
          </w:p>
        </w:tc>
      </w:tr>
      <w:tr w:rsidR="0092347D" w:rsidRPr="00457928" w14:paraId="370E7494" w14:textId="77777777" w:rsidTr="006416AD">
        <w:trPr>
          <w:gridAfter w:val="1"/>
          <w:wAfter w:w="15" w:type="dxa"/>
          <w:cantSplit/>
          <w:trHeight w:hRule="exact" w:val="216"/>
        </w:trPr>
        <w:tc>
          <w:tcPr>
            <w:tcW w:w="3859" w:type="dxa"/>
            <w:gridSpan w:val="2"/>
            <w:shd w:val="clear" w:color="auto" w:fill="auto"/>
          </w:tcPr>
          <w:p w14:paraId="5F3091D7"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Gain on foreign exchange rates</w:t>
            </w:r>
          </w:p>
        </w:tc>
        <w:tc>
          <w:tcPr>
            <w:tcW w:w="1152" w:type="dxa"/>
            <w:shd w:val="clear" w:color="auto" w:fill="auto"/>
          </w:tcPr>
          <w:p w14:paraId="6557D53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59AD52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FF0FC6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B1012B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2AA2C9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57DE630"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39F49BE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80DA5E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EA3CAC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2CA7A916" w14:textId="485CE1D7"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15</w:t>
            </w:r>
          </w:p>
        </w:tc>
      </w:tr>
      <w:tr w:rsidR="0092347D" w:rsidRPr="00457928" w14:paraId="46544051" w14:textId="77777777" w:rsidTr="006416AD">
        <w:trPr>
          <w:gridAfter w:val="1"/>
          <w:wAfter w:w="15" w:type="dxa"/>
          <w:cantSplit/>
          <w:trHeight w:hRule="exact" w:val="216"/>
        </w:trPr>
        <w:tc>
          <w:tcPr>
            <w:tcW w:w="3859" w:type="dxa"/>
            <w:gridSpan w:val="2"/>
            <w:shd w:val="clear" w:color="auto" w:fill="auto"/>
          </w:tcPr>
          <w:p w14:paraId="409B2576"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Loss on </w:t>
            </w:r>
            <w:r w:rsidRPr="00457928">
              <w:rPr>
                <w:rFonts w:asciiTheme="minorBidi" w:hAnsiTheme="minorBidi" w:cstheme="minorBidi"/>
                <w:sz w:val="20"/>
                <w:szCs w:val="20"/>
                <w:lang w:val="en-US"/>
              </w:rPr>
              <w:t>remeasuring financial instruments</w:t>
            </w:r>
          </w:p>
        </w:tc>
        <w:tc>
          <w:tcPr>
            <w:tcW w:w="1152" w:type="dxa"/>
            <w:shd w:val="clear" w:color="auto" w:fill="auto"/>
          </w:tcPr>
          <w:p w14:paraId="1AF8F59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BF24D8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9957CF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76E948F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EA1B93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D4C8DA9"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0CE37C4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E22F77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E7BB9D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B953663" w14:textId="0E7F3987"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234</w:t>
            </w:r>
            <w:r w:rsidRPr="00457928">
              <w:rPr>
                <w:rFonts w:asciiTheme="minorBidi" w:hAnsiTheme="minorBidi" w:cstheme="minorBidi"/>
                <w:sz w:val="20"/>
                <w:szCs w:val="20"/>
                <w:cs/>
                <w:lang w:val="en-GB"/>
              </w:rPr>
              <w:t>)</w:t>
            </w:r>
          </w:p>
        </w:tc>
      </w:tr>
      <w:tr w:rsidR="0092347D" w:rsidRPr="00457928" w14:paraId="4EB807F6" w14:textId="77777777" w:rsidTr="006416AD">
        <w:trPr>
          <w:gridAfter w:val="1"/>
          <w:wAfter w:w="15" w:type="dxa"/>
          <w:cantSplit/>
          <w:trHeight w:hRule="exact" w:val="72"/>
        </w:trPr>
        <w:tc>
          <w:tcPr>
            <w:tcW w:w="3859" w:type="dxa"/>
            <w:gridSpan w:val="2"/>
            <w:shd w:val="clear" w:color="auto" w:fill="auto"/>
          </w:tcPr>
          <w:p w14:paraId="293440CA" w14:textId="77777777" w:rsidR="0092347D" w:rsidRPr="00457928" w:rsidRDefault="0092347D" w:rsidP="00F73EE1">
            <w:pPr>
              <w:ind w:left="-86" w:right="-72"/>
              <w:rPr>
                <w:rFonts w:asciiTheme="minorBidi" w:hAnsiTheme="minorBidi" w:cstheme="minorBidi"/>
                <w:sz w:val="20"/>
                <w:szCs w:val="20"/>
                <w:cs/>
              </w:rPr>
            </w:pPr>
          </w:p>
        </w:tc>
        <w:tc>
          <w:tcPr>
            <w:tcW w:w="1152" w:type="dxa"/>
            <w:shd w:val="clear" w:color="auto" w:fill="auto"/>
          </w:tcPr>
          <w:p w14:paraId="54A6454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9BD4C2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E1E477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2AA8398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2B4E59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0D78B25"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2801EF5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D48DCA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152" w:type="dxa"/>
            <w:gridSpan w:val="2"/>
            <w:shd w:val="clear" w:color="auto" w:fill="auto"/>
          </w:tcPr>
          <w:p w14:paraId="1F47293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08054F18"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66A25E6E" w14:textId="77777777" w:rsidTr="006416AD">
        <w:trPr>
          <w:gridAfter w:val="1"/>
          <w:wAfter w:w="15" w:type="dxa"/>
          <w:cantSplit/>
          <w:trHeight w:hRule="exact" w:val="216"/>
        </w:trPr>
        <w:tc>
          <w:tcPr>
            <w:tcW w:w="3859" w:type="dxa"/>
            <w:gridSpan w:val="2"/>
            <w:shd w:val="clear" w:color="auto" w:fill="auto"/>
          </w:tcPr>
          <w:p w14:paraId="051643B5" w14:textId="77777777" w:rsidR="0092347D" w:rsidRPr="00457928" w:rsidRDefault="0092347D" w:rsidP="00F73EE1">
            <w:pPr>
              <w:ind w:left="-86" w:right="-72"/>
              <w:rPr>
                <w:rFonts w:asciiTheme="minorBidi" w:hAnsiTheme="minorBidi" w:cstheme="minorBidi"/>
                <w:sz w:val="20"/>
                <w:szCs w:val="20"/>
                <w:cs/>
              </w:rPr>
            </w:pPr>
            <w:r w:rsidRPr="00457928">
              <w:rPr>
                <w:rFonts w:asciiTheme="minorBidi" w:hAnsiTheme="minorBidi" w:cstheme="minorBidi"/>
                <w:sz w:val="20"/>
                <w:szCs w:val="20"/>
                <w:cs/>
              </w:rPr>
              <w:t>Profit before income taxes</w:t>
            </w:r>
          </w:p>
        </w:tc>
        <w:tc>
          <w:tcPr>
            <w:tcW w:w="1152" w:type="dxa"/>
            <w:shd w:val="clear" w:color="auto" w:fill="auto"/>
          </w:tcPr>
          <w:p w14:paraId="42303A5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F3AEF4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2FB32B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19D4825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899663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FF29282"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7EB793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F9613B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B7F1A0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nil"/>
              <w:right w:val="nil"/>
            </w:tcBorders>
            <w:vAlign w:val="bottom"/>
          </w:tcPr>
          <w:p w14:paraId="5617B5B2" w14:textId="7BC04F71"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498</w:t>
            </w:r>
          </w:p>
        </w:tc>
      </w:tr>
      <w:tr w:rsidR="0092347D" w:rsidRPr="00457928" w14:paraId="144C30DB" w14:textId="77777777" w:rsidTr="006416AD">
        <w:trPr>
          <w:gridAfter w:val="1"/>
          <w:wAfter w:w="15" w:type="dxa"/>
          <w:cantSplit/>
          <w:trHeight w:hRule="exact" w:val="216"/>
        </w:trPr>
        <w:tc>
          <w:tcPr>
            <w:tcW w:w="3859" w:type="dxa"/>
            <w:gridSpan w:val="2"/>
            <w:shd w:val="clear" w:color="auto" w:fill="auto"/>
          </w:tcPr>
          <w:p w14:paraId="7E0D89F5" w14:textId="2B5290CD" w:rsidR="0092347D" w:rsidRPr="00457928" w:rsidRDefault="0092347D" w:rsidP="00F73EE1">
            <w:pPr>
              <w:tabs>
                <w:tab w:val="left" w:pos="611"/>
              </w:tabs>
              <w:ind w:left="-86" w:right="-72"/>
              <w:rPr>
                <w:rFonts w:asciiTheme="minorBidi" w:hAnsiTheme="minorBidi" w:cstheme="minorBidi"/>
                <w:sz w:val="20"/>
                <w:szCs w:val="20"/>
                <w:cs/>
              </w:rPr>
            </w:pPr>
            <w:r w:rsidRPr="00457928">
              <w:rPr>
                <w:rFonts w:asciiTheme="minorBidi" w:hAnsiTheme="minorBidi" w:cstheme="minorBidi"/>
                <w:sz w:val="20"/>
                <w:szCs w:val="20"/>
                <w:cs/>
              </w:rPr>
              <w:t>Income tax - Project</w:t>
            </w:r>
          </w:p>
        </w:tc>
        <w:tc>
          <w:tcPr>
            <w:tcW w:w="1152" w:type="dxa"/>
            <w:vAlign w:val="bottom"/>
          </w:tcPr>
          <w:p w14:paraId="687280B3" w14:textId="7C90600C"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691</w:t>
            </w:r>
            <w:r w:rsidRPr="00457928">
              <w:rPr>
                <w:rFonts w:asciiTheme="minorBidi" w:hAnsiTheme="minorBidi" w:cstheme="minorBidi"/>
                <w:sz w:val="20"/>
                <w:szCs w:val="20"/>
                <w:cs/>
                <w:lang w:val="en-GB"/>
              </w:rPr>
              <w:t>)</w:t>
            </w:r>
          </w:p>
        </w:tc>
        <w:tc>
          <w:tcPr>
            <w:tcW w:w="1152" w:type="dxa"/>
            <w:gridSpan w:val="2"/>
            <w:vAlign w:val="bottom"/>
          </w:tcPr>
          <w:p w14:paraId="0BC0473F" w14:textId="3D4307BF"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228</w:t>
            </w:r>
            <w:r w:rsidRPr="00457928">
              <w:rPr>
                <w:rFonts w:asciiTheme="minorBidi" w:hAnsiTheme="minorBidi" w:cstheme="minorBidi"/>
                <w:sz w:val="20"/>
                <w:szCs w:val="20"/>
                <w:cs/>
                <w:lang w:val="en-GB"/>
              </w:rPr>
              <w:t>)</w:t>
            </w:r>
          </w:p>
        </w:tc>
        <w:tc>
          <w:tcPr>
            <w:tcW w:w="1152" w:type="dxa"/>
            <w:gridSpan w:val="2"/>
            <w:vAlign w:val="bottom"/>
          </w:tcPr>
          <w:p w14:paraId="6A79E4CC" w14:textId="33DC6398"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399</w:t>
            </w:r>
            <w:r w:rsidRPr="00457928">
              <w:rPr>
                <w:rFonts w:asciiTheme="minorBidi" w:hAnsiTheme="minorBidi" w:cstheme="minorBidi"/>
                <w:sz w:val="20"/>
                <w:szCs w:val="20"/>
                <w:cs/>
                <w:lang w:val="en-GB"/>
              </w:rPr>
              <w:t>)</w:t>
            </w:r>
          </w:p>
        </w:tc>
        <w:tc>
          <w:tcPr>
            <w:tcW w:w="1152" w:type="dxa"/>
            <w:gridSpan w:val="2"/>
          </w:tcPr>
          <w:p w14:paraId="614B46B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1FE3D35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022E63D5" w14:textId="4DB05254"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p>
        </w:tc>
        <w:tc>
          <w:tcPr>
            <w:tcW w:w="1152" w:type="dxa"/>
            <w:gridSpan w:val="2"/>
            <w:vAlign w:val="bottom"/>
          </w:tcPr>
          <w:p w14:paraId="48B88598" w14:textId="669D5BF8"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6</w:t>
            </w:r>
            <w:r w:rsidRPr="00457928">
              <w:rPr>
                <w:rFonts w:asciiTheme="minorBidi" w:hAnsiTheme="minorBidi" w:cstheme="minorBidi"/>
                <w:sz w:val="20"/>
                <w:szCs w:val="20"/>
                <w:cs/>
                <w:lang w:val="en-GB"/>
              </w:rPr>
              <w:t>)</w:t>
            </w:r>
          </w:p>
        </w:tc>
        <w:tc>
          <w:tcPr>
            <w:tcW w:w="1152" w:type="dxa"/>
            <w:gridSpan w:val="2"/>
            <w:vAlign w:val="bottom"/>
          </w:tcPr>
          <w:p w14:paraId="69EA004B" w14:textId="7B38C8DC"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10</w:t>
            </w:r>
            <w:r w:rsidRPr="00457928">
              <w:rPr>
                <w:rFonts w:asciiTheme="minorBidi" w:hAnsiTheme="minorBidi" w:cstheme="minorBidi"/>
                <w:sz w:val="20"/>
                <w:szCs w:val="20"/>
                <w:cs/>
                <w:lang w:val="en-GB"/>
              </w:rPr>
              <w:t>)</w:t>
            </w:r>
          </w:p>
        </w:tc>
        <w:tc>
          <w:tcPr>
            <w:tcW w:w="1152" w:type="dxa"/>
            <w:gridSpan w:val="2"/>
            <w:shd w:val="clear" w:color="auto" w:fill="auto"/>
          </w:tcPr>
          <w:p w14:paraId="511A398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761EBD2C" w14:textId="583F903B"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331</w:t>
            </w:r>
            <w:r w:rsidRPr="00457928">
              <w:rPr>
                <w:rFonts w:asciiTheme="minorBidi" w:hAnsiTheme="minorBidi" w:cstheme="minorBidi"/>
                <w:sz w:val="20"/>
                <w:szCs w:val="20"/>
                <w:cs/>
                <w:lang w:val="en-US"/>
              </w:rPr>
              <w:t>)</w:t>
            </w:r>
          </w:p>
        </w:tc>
      </w:tr>
      <w:tr w:rsidR="0092347D" w:rsidRPr="00457928" w14:paraId="7C548DAD" w14:textId="77777777" w:rsidTr="006416AD">
        <w:trPr>
          <w:gridAfter w:val="1"/>
          <w:wAfter w:w="15" w:type="dxa"/>
          <w:cantSplit/>
          <w:trHeight w:hRule="exact" w:val="216"/>
        </w:trPr>
        <w:tc>
          <w:tcPr>
            <w:tcW w:w="3859" w:type="dxa"/>
            <w:gridSpan w:val="2"/>
            <w:shd w:val="clear" w:color="auto" w:fill="auto"/>
          </w:tcPr>
          <w:p w14:paraId="49FAFC61" w14:textId="4453C2B5" w:rsidR="0092347D" w:rsidRPr="00457928" w:rsidRDefault="0092347D" w:rsidP="00F73EE1">
            <w:pPr>
              <w:tabs>
                <w:tab w:val="left" w:pos="611"/>
                <w:tab w:val="left" w:pos="701"/>
              </w:tabs>
              <w:ind w:left="-86" w:right="-72"/>
              <w:rPr>
                <w:rFonts w:asciiTheme="minorBidi" w:hAnsiTheme="minorBidi" w:cstheme="minorBidi"/>
                <w:sz w:val="20"/>
                <w:szCs w:val="20"/>
                <w:cs/>
              </w:rPr>
            </w:pPr>
            <w:r w:rsidRPr="00457928">
              <w:rPr>
                <w:rFonts w:asciiTheme="minorBidi" w:hAnsiTheme="minorBidi" w:cstheme="minorBidi"/>
                <w:sz w:val="20"/>
                <w:szCs w:val="20"/>
                <w:lang w:val="en-GB"/>
              </w:rPr>
              <w:t xml:space="preserve">  </w:t>
            </w:r>
            <w:r w:rsidR="00BF764D" w:rsidRPr="00457928">
              <w:rPr>
                <w:rFonts w:asciiTheme="minorBidi" w:hAnsiTheme="minorBidi" w:cstheme="minorBidi" w:hint="cs"/>
                <w:sz w:val="20"/>
                <w:szCs w:val="20"/>
                <w:cs/>
                <w:lang w:val="en-GB"/>
              </w:rPr>
              <w:t xml:space="preserve">                 </w:t>
            </w:r>
            <w:r w:rsidRPr="00457928">
              <w:rPr>
                <w:rFonts w:asciiTheme="minorBidi" w:hAnsiTheme="minorBidi" w:cstheme="minorBidi"/>
                <w:sz w:val="20"/>
                <w:szCs w:val="20"/>
                <w:lang w:val="en-GB"/>
              </w:rPr>
              <w:t>-</w:t>
            </w:r>
            <w:r w:rsidRPr="00457928">
              <w:rPr>
                <w:rFonts w:asciiTheme="minorBidi" w:hAnsiTheme="minorBidi" w:cstheme="minorBidi"/>
                <w:sz w:val="20"/>
                <w:szCs w:val="20"/>
                <w:cs/>
              </w:rPr>
              <w:t xml:space="preserve"> Group</w:t>
            </w:r>
          </w:p>
        </w:tc>
        <w:tc>
          <w:tcPr>
            <w:tcW w:w="1152" w:type="dxa"/>
            <w:tcBorders>
              <w:bottom w:val="single" w:sz="4" w:space="0" w:color="auto"/>
            </w:tcBorders>
            <w:shd w:val="clear" w:color="auto" w:fill="auto"/>
          </w:tcPr>
          <w:p w14:paraId="3CB0DF4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68721F3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7D24C0A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05FF6C3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32E7073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640DB521"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7CEAAA7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519BBF7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5F0D702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nil"/>
              <w:left w:val="nil"/>
              <w:bottom w:val="single" w:sz="4" w:space="0" w:color="auto"/>
              <w:right w:val="nil"/>
            </w:tcBorders>
            <w:shd w:val="clear" w:color="auto" w:fill="auto"/>
            <w:vAlign w:val="bottom"/>
          </w:tcPr>
          <w:p w14:paraId="21956BC8" w14:textId="4F73B422"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44</w:t>
            </w:r>
          </w:p>
        </w:tc>
      </w:tr>
      <w:tr w:rsidR="0092347D" w:rsidRPr="00457928" w14:paraId="4AC07CCC" w14:textId="77777777" w:rsidTr="006416AD">
        <w:trPr>
          <w:gridAfter w:val="1"/>
          <w:wAfter w:w="15" w:type="dxa"/>
          <w:cantSplit/>
          <w:trHeight w:hRule="exact" w:val="72"/>
        </w:trPr>
        <w:tc>
          <w:tcPr>
            <w:tcW w:w="3859" w:type="dxa"/>
            <w:gridSpan w:val="2"/>
            <w:shd w:val="clear" w:color="auto" w:fill="auto"/>
          </w:tcPr>
          <w:p w14:paraId="52CC24A0" w14:textId="6F3A32F0" w:rsidR="0092347D" w:rsidRPr="00457928" w:rsidRDefault="0092347D" w:rsidP="00F73EE1">
            <w:pPr>
              <w:ind w:left="-86" w:right="-72"/>
              <w:rPr>
                <w:rFonts w:asciiTheme="minorBidi" w:hAnsiTheme="minorBidi" w:cstheme="minorBidi"/>
                <w:b/>
                <w:bCs/>
                <w:sz w:val="20"/>
                <w:szCs w:val="20"/>
                <w:cs/>
              </w:rPr>
            </w:pPr>
          </w:p>
        </w:tc>
        <w:tc>
          <w:tcPr>
            <w:tcW w:w="1152" w:type="dxa"/>
            <w:tcBorders>
              <w:top w:val="single" w:sz="4" w:space="0" w:color="auto"/>
              <w:left w:val="nil"/>
              <w:right w:val="nil"/>
            </w:tcBorders>
            <w:shd w:val="clear" w:color="auto" w:fill="auto"/>
            <w:vAlign w:val="bottom"/>
          </w:tcPr>
          <w:p w14:paraId="7CA5F4D9" w14:textId="3AF1F469"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05AF2A2A" w14:textId="6ACFA4CB"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2BF12E27" w14:textId="7D6D728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tcPr>
          <w:p w14:paraId="5E845E0A" w14:textId="46B3DE8C"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1718979A" w14:textId="47FCC239"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257CACFD" w14:textId="1A33958B"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B0528AC" w14:textId="647FE9A7" w:rsidR="0092347D" w:rsidRPr="00457928" w:rsidRDefault="0092347D" w:rsidP="005E077E">
            <w:pPr>
              <w:tabs>
                <w:tab w:val="decimal" w:pos="720"/>
              </w:tabs>
              <w:ind w:right="-72"/>
              <w:jc w:val="right"/>
              <w:rPr>
                <w:rFonts w:asciiTheme="minorBidi" w:hAnsiTheme="minorBidi" w:cstheme="minorBidi"/>
                <w:sz w:val="20"/>
                <w:szCs w:val="20"/>
                <w:cs/>
                <w:lang w:val="en-GB"/>
              </w:rPr>
            </w:pPr>
          </w:p>
        </w:tc>
        <w:tc>
          <w:tcPr>
            <w:tcW w:w="1152" w:type="dxa"/>
            <w:gridSpan w:val="2"/>
            <w:tcBorders>
              <w:top w:val="single" w:sz="4" w:space="0" w:color="auto"/>
              <w:left w:val="nil"/>
              <w:right w:val="nil"/>
            </w:tcBorders>
            <w:shd w:val="clear" w:color="auto" w:fill="auto"/>
            <w:vAlign w:val="bottom"/>
          </w:tcPr>
          <w:p w14:paraId="4FF62241" w14:textId="537FAF96"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left w:val="nil"/>
              <w:right w:val="nil"/>
            </w:tcBorders>
            <w:shd w:val="clear" w:color="auto" w:fill="auto"/>
            <w:vAlign w:val="bottom"/>
          </w:tcPr>
          <w:p w14:paraId="308CF44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A84FBE6" w14:textId="2D3B357C"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p>
        </w:tc>
      </w:tr>
      <w:tr w:rsidR="00F73EE1" w:rsidRPr="00457928" w14:paraId="2780D841" w14:textId="77777777" w:rsidTr="006416AD">
        <w:trPr>
          <w:gridAfter w:val="1"/>
          <w:wAfter w:w="15" w:type="dxa"/>
          <w:cantSplit/>
          <w:trHeight w:hRule="exact" w:val="216"/>
        </w:trPr>
        <w:tc>
          <w:tcPr>
            <w:tcW w:w="3859" w:type="dxa"/>
            <w:gridSpan w:val="2"/>
            <w:shd w:val="clear" w:color="auto" w:fill="auto"/>
          </w:tcPr>
          <w:p w14:paraId="48A1B3EB" w14:textId="68942218" w:rsidR="00F73EE1" w:rsidRPr="00457928" w:rsidRDefault="00F73EE1" w:rsidP="00F73EE1">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Net profit (loss)</w:t>
            </w:r>
          </w:p>
        </w:tc>
        <w:tc>
          <w:tcPr>
            <w:tcW w:w="1152" w:type="dxa"/>
            <w:tcBorders>
              <w:left w:val="nil"/>
              <w:bottom w:val="single" w:sz="4" w:space="0" w:color="auto"/>
              <w:right w:val="nil"/>
            </w:tcBorders>
            <w:vAlign w:val="bottom"/>
          </w:tcPr>
          <w:p w14:paraId="7E802C96" w14:textId="0D6B840B" w:rsidR="00F73EE1" w:rsidRPr="00457928" w:rsidRDefault="00186BD3" w:rsidP="00F73EE1">
            <w:pPr>
              <w:tabs>
                <w:tab w:val="decimal" w:pos="72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1</w:t>
            </w:r>
            <w:r w:rsidR="00F73EE1"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220</w:t>
            </w:r>
          </w:p>
        </w:tc>
        <w:tc>
          <w:tcPr>
            <w:tcW w:w="1152" w:type="dxa"/>
            <w:gridSpan w:val="2"/>
            <w:tcBorders>
              <w:left w:val="nil"/>
              <w:bottom w:val="single" w:sz="4" w:space="0" w:color="auto"/>
              <w:right w:val="nil"/>
            </w:tcBorders>
            <w:vAlign w:val="bottom"/>
          </w:tcPr>
          <w:p w14:paraId="163B7E1E" w14:textId="0C6F2227" w:rsidR="00F73EE1" w:rsidRPr="00457928" w:rsidRDefault="00186BD3" w:rsidP="00F73EE1">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356</w:t>
            </w:r>
          </w:p>
        </w:tc>
        <w:tc>
          <w:tcPr>
            <w:tcW w:w="1152" w:type="dxa"/>
            <w:gridSpan w:val="2"/>
            <w:tcBorders>
              <w:left w:val="nil"/>
              <w:bottom w:val="single" w:sz="4" w:space="0" w:color="auto"/>
              <w:right w:val="nil"/>
            </w:tcBorders>
            <w:vAlign w:val="bottom"/>
          </w:tcPr>
          <w:p w14:paraId="0361EFB0" w14:textId="6124627D"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426</w:t>
            </w:r>
          </w:p>
        </w:tc>
        <w:tc>
          <w:tcPr>
            <w:tcW w:w="1152" w:type="dxa"/>
            <w:gridSpan w:val="2"/>
            <w:tcBorders>
              <w:left w:val="nil"/>
              <w:bottom w:val="single" w:sz="4" w:space="0" w:color="auto"/>
              <w:right w:val="nil"/>
            </w:tcBorders>
          </w:tcPr>
          <w:p w14:paraId="5F34DB8C" w14:textId="2CA12CFB"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5</w:t>
            </w:r>
          </w:p>
        </w:tc>
        <w:tc>
          <w:tcPr>
            <w:tcW w:w="1152" w:type="dxa"/>
            <w:gridSpan w:val="2"/>
            <w:tcBorders>
              <w:left w:val="nil"/>
              <w:bottom w:val="single" w:sz="4" w:space="0" w:color="auto"/>
              <w:right w:val="nil"/>
            </w:tcBorders>
            <w:vAlign w:val="bottom"/>
          </w:tcPr>
          <w:p w14:paraId="09D774EF" w14:textId="28346C35" w:rsidR="00F73EE1" w:rsidRPr="00457928" w:rsidRDefault="00F73EE1"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175</w:t>
            </w:r>
            <w:r w:rsidRPr="00457928">
              <w:rPr>
                <w:rFonts w:asciiTheme="minorBidi" w:hAnsiTheme="minorBidi" w:cstheme="minorBidi"/>
                <w:sz w:val="20"/>
                <w:szCs w:val="20"/>
                <w:cs/>
                <w:lang w:val="en-GB"/>
              </w:rPr>
              <w:t>)</w:t>
            </w:r>
          </w:p>
        </w:tc>
        <w:tc>
          <w:tcPr>
            <w:tcW w:w="1152" w:type="dxa"/>
            <w:gridSpan w:val="2"/>
            <w:tcBorders>
              <w:left w:val="nil"/>
              <w:bottom w:val="single" w:sz="4" w:space="0" w:color="auto"/>
              <w:right w:val="nil"/>
            </w:tcBorders>
            <w:vAlign w:val="bottom"/>
          </w:tcPr>
          <w:p w14:paraId="29ADBDF5" w14:textId="5DD095FB" w:rsidR="00F73EE1" w:rsidRPr="00457928" w:rsidRDefault="00F73EE1"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147</w:t>
            </w:r>
            <w:r w:rsidRPr="00457928">
              <w:rPr>
                <w:rFonts w:asciiTheme="minorBidi" w:hAnsiTheme="minorBidi" w:cstheme="minorBidi"/>
                <w:sz w:val="20"/>
                <w:szCs w:val="20"/>
                <w:cs/>
                <w:lang w:val="en-GB"/>
              </w:rPr>
              <w:t>)</w:t>
            </w:r>
          </w:p>
        </w:tc>
        <w:tc>
          <w:tcPr>
            <w:tcW w:w="1152" w:type="dxa"/>
            <w:gridSpan w:val="2"/>
            <w:tcBorders>
              <w:left w:val="nil"/>
              <w:bottom w:val="single" w:sz="4" w:space="0" w:color="auto"/>
              <w:right w:val="nil"/>
            </w:tcBorders>
            <w:vAlign w:val="bottom"/>
          </w:tcPr>
          <w:p w14:paraId="095D1E46" w14:textId="69BE7A26" w:rsidR="00F73EE1" w:rsidRPr="00457928" w:rsidRDefault="00186BD3" w:rsidP="00F73EE1">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13</w:t>
            </w:r>
          </w:p>
        </w:tc>
        <w:tc>
          <w:tcPr>
            <w:tcW w:w="1152" w:type="dxa"/>
            <w:gridSpan w:val="2"/>
            <w:tcBorders>
              <w:left w:val="nil"/>
              <w:bottom w:val="single" w:sz="4" w:space="0" w:color="auto"/>
              <w:right w:val="nil"/>
            </w:tcBorders>
            <w:vAlign w:val="bottom"/>
          </w:tcPr>
          <w:p w14:paraId="545F14BB" w14:textId="4C2EEBB6" w:rsidR="00F73EE1"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37</w:t>
            </w:r>
          </w:p>
        </w:tc>
        <w:tc>
          <w:tcPr>
            <w:tcW w:w="1152" w:type="dxa"/>
            <w:gridSpan w:val="2"/>
            <w:tcBorders>
              <w:left w:val="nil"/>
              <w:bottom w:val="single" w:sz="4" w:space="0" w:color="auto"/>
              <w:right w:val="nil"/>
            </w:tcBorders>
            <w:vAlign w:val="bottom"/>
          </w:tcPr>
          <w:p w14:paraId="5EAB37B4" w14:textId="77777777" w:rsidR="00F73EE1" w:rsidRPr="00457928" w:rsidRDefault="00F73EE1"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single" w:sz="4" w:space="0" w:color="auto"/>
              <w:right w:val="nil"/>
            </w:tcBorders>
            <w:vAlign w:val="bottom"/>
          </w:tcPr>
          <w:p w14:paraId="6984D233" w14:textId="3988E6EE" w:rsidR="00F73EE1"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F73EE1"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211</w:t>
            </w:r>
          </w:p>
        </w:tc>
      </w:tr>
      <w:tr w:rsidR="0092347D" w:rsidRPr="00457928" w14:paraId="141D6272" w14:textId="77777777" w:rsidTr="006416AD">
        <w:trPr>
          <w:gridAfter w:val="1"/>
          <w:wAfter w:w="15" w:type="dxa"/>
          <w:cantSplit/>
          <w:trHeight w:hRule="exact" w:val="216"/>
        </w:trPr>
        <w:tc>
          <w:tcPr>
            <w:tcW w:w="3859" w:type="dxa"/>
            <w:gridSpan w:val="2"/>
            <w:shd w:val="clear" w:color="auto" w:fill="auto"/>
          </w:tcPr>
          <w:p w14:paraId="3CEB126C" w14:textId="77777777" w:rsidR="0092347D" w:rsidRPr="00457928" w:rsidRDefault="0092347D" w:rsidP="00F73EE1">
            <w:pPr>
              <w:ind w:left="-101"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212E9BD8"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Consolidated financial statements</w:t>
            </w:r>
          </w:p>
        </w:tc>
      </w:tr>
      <w:tr w:rsidR="0092347D" w:rsidRPr="00457928" w14:paraId="2FE97462" w14:textId="77777777" w:rsidTr="006416AD">
        <w:trPr>
          <w:gridAfter w:val="1"/>
          <w:wAfter w:w="15" w:type="dxa"/>
          <w:cantSplit/>
          <w:trHeight w:hRule="exact" w:val="216"/>
        </w:trPr>
        <w:tc>
          <w:tcPr>
            <w:tcW w:w="3859" w:type="dxa"/>
            <w:gridSpan w:val="2"/>
            <w:shd w:val="clear" w:color="auto" w:fill="auto"/>
          </w:tcPr>
          <w:p w14:paraId="46567300" w14:textId="77777777" w:rsidR="0092347D" w:rsidRPr="00457928" w:rsidRDefault="0092347D" w:rsidP="00F73EE1">
            <w:pPr>
              <w:ind w:left="-101"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7D869AB1"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Unit: Million Baht</w:t>
            </w:r>
          </w:p>
        </w:tc>
      </w:tr>
      <w:tr w:rsidR="0092347D" w:rsidRPr="00457928" w14:paraId="0118545A" w14:textId="77777777" w:rsidTr="006416AD">
        <w:trPr>
          <w:gridAfter w:val="1"/>
          <w:wAfter w:w="15" w:type="dxa"/>
          <w:cantSplit/>
          <w:trHeight w:hRule="exact" w:val="216"/>
        </w:trPr>
        <w:tc>
          <w:tcPr>
            <w:tcW w:w="3859" w:type="dxa"/>
            <w:gridSpan w:val="2"/>
            <w:shd w:val="clear" w:color="auto" w:fill="auto"/>
            <w:vAlign w:val="bottom"/>
          </w:tcPr>
          <w:p w14:paraId="2A22A5A6" w14:textId="77777777" w:rsidR="0092347D" w:rsidRPr="00457928" w:rsidRDefault="0092347D" w:rsidP="00F73EE1">
            <w:pPr>
              <w:ind w:left="-101" w:right="-72"/>
              <w:rPr>
                <w:rFonts w:asciiTheme="minorBidi" w:hAnsiTheme="minorBidi" w:cstheme="minorBidi"/>
                <w:b/>
                <w:bCs/>
                <w:sz w:val="20"/>
                <w:szCs w:val="20"/>
                <w:cs/>
                <w:lang w:val="en-GB"/>
              </w:rPr>
            </w:pPr>
          </w:p>
        </w:tc>
        <w:tc>
          <w:tcPr>
            <w:tcW w:w="8064" w:type="dxa"/>
            <w:gridSpan w:val="13"/>
            <w:tcBorders>
              <w:top w:val="single" w:sz="4" w:space="0" w:color="auto"/>
              <w:bottom w:val="single" w:sz="4" w:space="0" w:color="auto"/>
            </w:tcBorders>
            <w:shd w:val="clear" w:color="auto" w:fill="auto"/>
            <w:vAlign w:val="bottom"/>
          </w:tcPr>
          <w:p w14:paraId="0E39A72D" w14:textId="77777777" w:rsidR="0092347D" w:rsidRPr="00457928" w:rsidRDefault="0092347D" w:rsidP="00F73EE1">
            <w:pPr>
              <w:tabs>
                <w:tab w:val="decimal" w:pos="720"/>
                <w:tab w:val="decimal" w:pos="81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152" w:type="dxa"/>
            <w:gridSpan w:val="2"/>
            <w:shd w:val="clear" w:color="auto" w:fill="auto"/>
            <w:vAlign w:val="bottom"/>
          </w:tcPr>
          <w:p w14:paraId="54CF22F7"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US"/>
              </w:rPr>
              <w:t>Others</w:t>
            </w:r>
          </w:p>
        </w:tc>
        <w:tc>
          <w:tcPr>
            <w:tcW w:w="1152" w:type="dxa"/>
            <w:gridSpan w:val="2"/>
            <w:shd w:val="clear" w:color="auto" w:fill="auto"/>
            <w:vAlign w:val="bottom"/>
          </w:tcPr>
          <w:p w14:paraId="297D51B9"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Intercompany </w:t>
            </w:r>
          </w:p>
        </w:tc>
        <w:tc>
          <w:tcPr>
            <w:tcW w:w="1152" w:type="dxa"/>
            <w:shd w:val="clear" w:color="auto" w:fill="auto"/>
            <w:vAlign w:val="bottom"/>
          </w:tcPr>
          <w:p w14:paraId="47B4E093"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Total</w:t>
            </w:r>
          </w:p>
        </w:tc>
      </w:tr>
      <w:tr w:rsidR="0092347D" w:rsidRPr="00457928" w14:paraId="3A780871" w14:textId="77777777" w:rsidTr="006416AD">
        <w:trPr>
          <w:gridAfter w:val="1"/>
          <w:wAfter w:w="15" w:type="dxa"/>
          <w:cantSplit/>
          <w:trHeight w:hRule="exact" w:val="216"/>
        </w:trPr>
        <w:tc>
          <w:tcPr>
            <w:tcW w:w="3859" w:type="dxa"/>
            <w:gridSpan w:val="2"/>
            <w:shd w:val="clear" w:color="auto" w:fill="auto"/>
            <w:vAlign w:val="bottom"/>
          </w:tcPr>
          <w:p w14:paraId="1D68B838" w14:textId="77777777" w:rsidR="0092347D" w:rsidRPr="00457928" w:rsidRDefault="0092347D" w:rsidP="00F73EE1">
            <w:pPr>
              <w:ind w:left="-101" w:right="-72"/>
              <w:rPr>
                <w:rFonts w:asciiTheme="minorBidi" w:hAnsiTheme="minorBidi" w:cstheme="minorBidi"/>
                <w:b/>
                <w:bCs/>
                <w:sz w:val="20"/>
                <w:szCs w:val="20"/>
                <w:cs/>
                <w:lang w:val="en-GB"/>
              </w:rPr>
            </w:pPr>
          </w:p>
        </w:tc>
        <w:tc>
          <w:tcPr>
            <w:tcW w:w="2304" w:type="dxa"/>
            <w:gridSpan w:val="3"/>
            <w:tcBorders>
              <w:bottom w:val="single" w:sz="4" w:space="0" w:color="auto"/>
            </w:tcBorders>
            <w:shd w:val="clear" w:color="auto" w:fill="auto"/>
            <w:vAlign w:val="bottom"/>
          </w:tcPr>
          <w:p w14:paraId="557006AC" w14:textId="77777777" w:rsidR="0092347D" w:rsidRPr="00457928"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152" w:type="dxa"/>
            <w:gridSpan w:val="2"/>
            <w:shd w:val="clear" w:color="auto" w:fill="auto"/>
            <w:vAlign w:val="bottom"/>
          </w:tcPr>
          <w:p w14:paraId="45BCE105"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7A114797"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rPr>
            </w:pPr>
          </w:p>
        </w:tc>
        <w:tc>
          <w:tcPr>
            <w:tcW w:w="1152" w:type="dxa"/>
            <w:gridSpan w:val="2"/>
          </w:tcPr>
          <w:p w14:paraId="03F476B4" w14:textId="77777777" w:rsidR="0092347D" w:rsidRPr="00457928" w:rsidRDefault="0092347D" w:rsidP="00F73EE1">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547A7AD5" w14:textId="77777777" w:rsidR="0092347D" w:rsidRPr="00457928" w:rsidRDefault="0092347D" w:rsidP="00F73EE1">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79C713FE"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6556F693"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543E569E"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elimination</w:t>
            </w:r>
          </w:p>
        </w:tc>
        <w:tc>
          <w:tcPr>
            <w:tcW w:w="1152" w:type="dxa"/>
            <w:shd w:val="clear" w:color="auto" w:fill="auto"/>
            <w:vAlign w:val="bottom"/>
          </w:tcPr>
          <w:p w14:paraId="768DD6D8"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457928" w14:paraId="7A9908CB" w14:textId="77777777" w:rsidTr="006416AD">
        <w:trPr>
          <w:gridAfter w:val="1"/>
          <w:wAfter w:w="15" w:type="dxa"/>
          <w:cantSplit/>
          <w:trHeight w:hRule="exact" w:val="504"/>
        </w:trPr>
        <w:tc>
          <w:tcPr>
            <w:tcW w:w="3859" w:type="dxa"/>
            <w:gridSpan w:val="2"/>
            <w:shd w:val="clear" w:color="auto" w:fill="auto"/>
            <w:vAlign w:val="bottom"/>
          </w:tcPr>
          <w:p w14:paraId="29E8A727" w14:textId="30B25AC6" w:rsidR="0092347D" w:rsidRPr="00457928" w:rsidRDefault="0092347D" w:rsidP="00F73EE1">
            <w:pPr>
              <w:ind w:left="-101" w:right="-72"/>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For the year ended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2021</w:t>
            </w:r>
          </w:p>
        </w:tc>
        <w:tc>
          <w:tcPr>
            <w:tcW w:w="1152" w:type="dxa"/>
            <w:tcBorders>
              <w:bottom w:val="single" w:sz="4" w:space="0" w:color="auto"/>
            </w:tcBorders>
            <w:shd w:val="clear" w:color="auto" w:fill="auto"/>
            <w:vAlign w:val="bottom"/>
          </w:tcPr>
          <w:p w14:paraId="5D613D50" w14:textId="77777777" w:rsidR="0092347D" w:rsidRPr="00457928"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152" w:type="dxa"/>
            <w:gridSpan w:val="2"/>
            <w:tcBorders>
              <w:bottom w:val="single" w:sz="4" w:space="0" w:color="auto"/>
            </w:tcBorders>
            <w:shd w:val="clear" w:color="auto" w:fill="auto"/>
            <w:vAlign w:val="bottom"/>
          </w:tcPr>
          <w:p w14:paraId="7679FE1A" w14:textId="77777777" w:rsidR="0092347D" w:rsidRPr="00457928"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1152" w:type="dxa"/>
            <w:gridSpan w:val="2"/>
            <w:tcBorders>
              <w:bottom w:val="single" w:sz="4" w:space="0" w:color="auto"/>
            </w:tcBorders>
            <w:vAlign w:val="bottom"/>
          </w:tcPr>
          <w:p w14:paraId="411615B2"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152" w:type="dxa"/>
            <w:gridSpan w:val="2"/>
            <w:tcBorders>
              <w:bottom w:val="single" w:sz="4" w:space="0" w:color="auto"/>
            </w:tcBorders>
            <w:shd w:val="clear" w:color="auto" w:fill="auto"/>
            <w:vAlign w:val="bottom"/>
          </w:tcPr>
          <w:p w14:paraId="074B1706"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Australia</w:t>
            </w:r>
          </w:p>
        </w:tc>
        <w:tc>
          <w:tcPr>
            <w:tcW w:w="1152" w:type="dxa"/>
            <w:gridSpan w:val="2"/>
            <w:tcBorders>
              <w:bottom w:val="single" w:sz="4" w:space="0" w:color="auto"/>
            </w:tcBorders>
            <w:shd w:val="clear" w:color="auto" w:fill="auto"/>
            <w:vAlign w:val="bottom"/>
          </w:tcPr>
          <w:p w14:paraId="66BEEDFC"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America</w:t>
            </w:r>
          </w:p>
        </w:tc>
        <w:tc>
          <w:tcPr>
            <w:tcW w:w="1152" w:type="dxa"/>
            <w:gridSpan w:val="2"/>
            <w:tcBorders>
              <w:bottom w:val="single" w:sz="4" w:space="0" w:color="auto"/>
            </w:tcBorders>
            <w:shd w:val="clear" w:color="auto" w:fill="auto"/>
            <w:vAlign w:val="bottom"/>
          </w:tcPr>
          <w:p w14:paraId="45BCCE37" w14:textId="77777777" w:rsidR="0092347D" w:rsidRPr="00457928" w:rsidRDefault="0092347D" w:rsidP="00F73EE1">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Africa</w:t>
            </w:r>
          </w:p>
        </w:tc>
        <w:tc>
          <w:tcPr>
            <w:tcW w:w="1152" w:type="dxa"/>
            <w:gridSpan w:val="2"/>
            <w:tcBorders>
              <w:bottom w:val="single" w:sz="4" w:space="0" w:color="auto"/>
            </w:tcBorders>
            <w:shd w:val="clear" w:color="auto" w:fill="auto"/>
            <w:vAlign w:val="bottom"/>
          </w:tcPr>
          <w:p w14:paraId="773FDC82" w14:textId="77777777" w:rsidR="0092347D" w:rsidRPr="00457928" w:rsidRDefault="0092347D" w:rsidP="00F73EE1">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1152" w:type="dxa"/>
            <w:gridSpan w:val="2"/>
            <w:tcBorders>
              <w:bottom w:val="single" w:sz="4" w:space="0" w:color="auto"/>
            </w:tcBorders>
            <w:shd w:val="clear" w:color="auto" w:fill="auto"/>
            <w:vAlign w:val="bottom"/>
          </w:tcPr>
          <w:p w14:paraId="67FB60D5"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p>
        </w:tc>
        <w:tc>
          <w:tcPr>
            <w:tcW w:w="1152" w:type="dxa"/>
            <w:gridSpan w:val="2"/>
            <w:tcBorders>
              <w:bottom w:val="single" w:sz="4" w:space="0" w:color="auto"/>
            </w:tcBorders>
            <w:shd w:val="clear" w:color="auto" w:fill="auto"/>
            <w:vAlign w:val="bottom"/>
          </w:tcPr>
          <w:p w14:paraId="31BEC417"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7E7571BB" w14:textId="77777777" w:rsidR="0092347D" w:rsidRPr="00457928"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457928" w14:paraId="78E76C5E" w14:textId="77777777" w:rsidTr="006416AD">
        <w:trPr>
          <w:gridAfter w:val="1"/>
          <w:wAfter w:w="15" w:type="dxa"/>
          <w:cantSplit/>
          <w:trHeight w:hRule="exact" w:val="115"/>
        </w:trPr>
        <w:tc>
          <w:tcPr>
            <w:tcW w:w="3859" w:type="dxa"/>
            <w:gridSpan w:val="2"/>
            <w:shd w:val="clear" w:color="auto" w:fill="auto"/>
          </w:tcPr>
          <w:p w14:paraId="5BF3494F" w14:textId="77777777" w:rsidR="0092347D" w:rsidRPr="00457928" w:rsidRDefault="0092347D" w:rsidP="00F73EE1">
            <w:pPr>
              <w:ind w:left="-101" w:right="-74"/>
              <w:rPr>
                <w:rFonts w:asciiTheme="minorBidi" w:hAnsiTheme="minorBidi" w:cstheme="minorBidi"/>
                <w:b/>
                <w:bCs/>
                <w:sz w:val="20"/>
                <w:szCs w:val="20"/>
                <w:cs/>
                <w:lang w:val="en-GB"/>
              </w:rPr>
            </w:pPr>
          </w:p>
        </w:tc>
        <w:tc>
          <w:tcPr>
            <w:tcW w:w="1152" w:type="dxa"/>
            <w:tcBorders>
              <w:top w:val="single" w:sz="4" w:space="0" w:color="auto"/>
            </w:tcBorders>
            <w:shd w:val="clear" w:color="auto" w:fill="auto"/>
          </w:tcPr>
          <w:p w14:paraId="1F503564" w14:textId="77777777" w:rsidR="0092347D" w:rsidRPr="00457928" w:rsidRDefault="0092347D" w:rsidP="00F73EE1">
            <w:pPr>
              <w:tabs>
                <w:tab w:val="decimal" w:pos="720"/>
                <w:tab w:val="decimal" w:pos="810"/>
              </w:tabs>
              <w:ind w:left="-107" w:right="-74"/>
              <w:jc w:val="right"/>
              <w:rPr>
                <w:rFonts w:asciiTheme="minorBidi" w:hAnsiTheme="minorBidi" w:cstheme="minorBidi"/>
                <w:b/>
                <w:bCs/>
                <w:sz w:val="20"/>
                <w:szCs w:val="20"/>
                <w:lang w:val="en-GB"/>
              </w:rPr>
            </w:pPr>
          </w:p>
        </w:tc>
        <w:tc>
          <w:tcPr>
            <w:tcW w:w="1152" w:type="dxa"/>
            <w:gridSpan w:val="2"/>
            <w:tcBorders>
              <w:top w:val="single" w:sz="4" w:space="0" w:color="auto"/>
            </w:tcBorders>
            <w:shd w:val="clear" w:color="auto" w:fill="auto"/>
          </w:tcPr>
          <w:p w14:paraId="631D0110" w14:textId="77777777" w:rsidR="0092347D" w:rsidRPr="00457928" w:rsidRDefault="0092347D" w:rsidP="00F73EE1">
            <w:pPr>
              <w:tabs>
                <w:tab w:val="decimal" w:pos="720"/>
                <w:tab w:val="decimal" w:pos="810"/>
              </w:tabs>
              <w:ind w:left="-107" w:right="-74"/>
              <w:jc w:val="right"/>
              <w:rPr>
                <w:rFonts w:asciiTheme="minorBidi" w:hAnsiTheme="minorBidi" w:cstheme="minorBidi"/>
                <w:b/>
                <w:bCs/>
                <w:sz w:val="20"/>
                <w:szCs w:val="20"/>
                <w:cs/>
                <w:lang w:val="en-GB"/>
              </w:rPr>
            </w:pPr>
          </w:p>
        </w:tc>
        <w:tc>
          <w:tcPr>
            <w:tcW w:w="1152" w:type="dxa"/>
            <w:gridSpan w:val="2"/>
          </w:tcPr>
          <w:p w14:paraId="6ABEA471" w14:textId="77777777" w:rsidR="0092347D" w:rsidRPr="00457928" w:rsidRDefault="0092347D" w:rsidP="00F73EE1">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2EB776E4" w14:textId="77777777" w:rsidR="0092347D" w:rsidRPr="00457928" w:rsidRDefault="0092347D" w:rsidP="00F73EE1">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4F58DBA0" w14:textId="77777777" w:rsidR="0092347D" w:rsidRPr="00457928" w:rsidRDefault="0092347D" w:rsidP="00F73EE1">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1EEE57F4" w14:textId="77777777" w:rsidR="0092347D" w:rsidRPr="00457928" w:rsidRDefault="0092347D" w:rsidP="00F73EE1">
            <w:pPr>
              <w:tabs>
                <w:tab w:val="decimal" w:pos="720"/>
              </w:tabs>
              <w:ind w:right="-74"/>
              <w:jc w:val="right"/>
              <w:rPr>
                <w:rFonts w:asciiTheme="minorBidi" w:hAnsiTheme="minorBidi" w:cstheme="minorBidi"/>
                <w:b/>
                <w:bCs/>
                <w:sz w:val="20"/>
                <w:szCs w:val="20"/>
                <w:cs/>
              </w:rPr>
            </w:pPr>
          </w:p>
        </w:tc>
        <w:tc>
          <w:tcPr>
            <w:tcW w:w="1152" w:type="dxa"/>
            <w:gridSpan w:val="2"/>
            <w:shd w:val="clear" w:color="auto" w:fill="auto"/>
          </w:tcPr>
          <w:p w14:paraId="38B0E26A" w14:textId="77777777" w:rsidR="0092347D" w:rsidRPr="00457928" w:rsidRDefault="0092347D" w:rsidP="00F73EE1">
            <w:pPr>
              <w:tabs>
                <w:tab w:val="decimal" w:pos="720"/>
                <w:tab w:val="decimal" w:pos="810"/>
              </w:tabs>
              <w:ind w:right="-74"/>
              <w:jc w:val="right"/>
              <w:rPr>
                <w:rFonts w:asciiTheme="minorBidi" w:hAnsiTheme="minorBidi" w:cstheme="minorBidi"/>
                <w:b/>
                <w:bCs/>
                <w:sz w:val="20"/>
                <w:szCs w:val="20"/>
                <w:cs/>
                <w:lang w:val="en-GB"/>
              </w:rPr>
            </w:pPr>
          </w:p>
        </w:tc>
        <w:tc>
          <w:tcPr>
            <w:tcW w:w="1152" w:type="dxa"/>
            <w:gridSpan w:val="2"/>
            <w:shd w:val="clear" w:color="auto" w:fill="auto"/>
          </w:tcPr>
          <w:p w14:paraId="74EACDE1" w14:textId="77777777" w:rsidR="0092347D" w:rsidRPr="00457928" w:rsidRDefault="0092347D" w:rsidP="00F73EE1">
            <w:pPr>
              <w:tabs>
                <w:tab w:val="decimal" w:pos="720"/>
              </w:tabs>
              <w:ind w:right="-74"/>
              <w:jc w:val="right"/>
              <w:rPr>
                <w:rFonts w:asciiTheme="minorBidi" w:hAnsiTheme="minorBidi" w:cstheme="minorBidi"/>
                <w:b/>
                <w:bCs/>
                <w:sz w:val="20"/>
                <w:szCs w:val="20"/>
                <w:cs/>
                <w:lang w:val="en-GB"/>
              </w:rPr>
            </w:pPr>
          </w:p>
        </w:tc>
        <w:tc>
          <w:tcPr>
            <w:tcW w:w="1152" w:type="dxa"/>
            <w:gridSpan w:val="2"/>
            <w:shd w:val="clear" w:color="auto" w:fill="auto"/>
          </w:tcPr>
          <w:p w14:paraId="6EE9149D" w14:textId="77777777" w:rsidR="0092347D" w:rsidRPr="00457928" w:rsidRDefault="0092347D" w:rsidP="00F73EE1">
            <w:pPr>
              <w:tabs>
                <w:tab w:val="decimal" w:pos="720"/>
              </w:tabs>
              <w:ind w:right="-74"/>
              <w:jc w:val="right"/>
              <w:rPr>
                <w:rFonts w:asciiTheme="minorBidi" w:hAnsiTheme="minorBidi" w:cstheme="minorBidi"/>
                <w:b/>
                <w:bCs/>
                <w:sz w:val="20"/>
                <w:szCs w:val="20"/>
                <w:cs/>
                <w:lang w:val="en-GB"/>
              </w:rPr>
            </w:pPr>
          </w:p>
        </w:tc>
        <w:tc>
          <w:tcPr>
            <w:tcW w:w="1152" w:type="dxa"/>
            <w:shd w:val="clear" w:color="auto" w:fill="auto"/>
          </w:tcPr>
          <w:p w14:paraId="7EC8D02E" w14:textId="77777777" w:rsidR="0092347D" w:rsidRPr="00457928" w:rsidRDefault="0092347D" w:rsidP="00F73EE1">
            <w:pPr>
              <w:tabs>
                <w:tab w:val="decimal" w:pos="720"/>
              </w:tabs>
              <w:ind w:right="-74"/>
              <w:jc w:val="right"/>
              <w:rPr>
                <w:rFonts w:asciiTheme="minorBidi" w:hAnsiTheme="minorBidi" w:cstheme="minorBidi"/>
                <w:b/>
                <w:bCs/>
                <w:sz w:val="20"/>
                <w:szCs w:val="20"/>
                <w:cs/>
                <w:lang w:val="en-GB"/>
              </w:rPr>
            </w:pPr>
          </w:p>
        </w:tc>
      </w:tr>
      <w:tr w:rsidR="0092347D" w:rsidRPr="00457928" w14:paraId="73705C4F" w14:textId="77777777" w:rsidTr="006416AD">
        <w:trPr>
          <w:gridAfter w:val="1"/>
          <w:wAfter w:w="15" w:type="dxa"/>
          <w:cantSplit/>
          <w:trHeight w:hRule="exact" w:val="216"/>
        </w:trPr>
        <w:tc>
          <w:tcPr>
            <w:tcW w:w="3859" w:type="dxa"/>
            <w:gridSpan w:val="2"/>
          </w:tcPr>
          <w:p w14:paraId="6135557F" w14:textId="3E576917" w:rsidR="0092347D" w:rsidRPr="00457928" w:rsidRDefault="0092347D" w:rsidP="00F73EE1">
            <w:pPr>
              <w:tabs>
                <w:tab w:val="left" w:pos="648"/>
              </w:tabs>
              <w:ind w:left="-113" w:right="-72"/>
              <w:rPr>
                <w:rFonts w:asciiTheme="minorBidi" w:hAnsiTheme="minorBidi" w:cstheme="minorBidi"/>
                <w:sz w:val="20"/>
                <w:szCs w:val="20"/>
                <w:cs/>
              </w:rPr>
            </w:pPr>
            <w:r w:rsidRPr="00457928">
              <w:rPr>
                <w:rFonts w:asciiTheme="minorBidi" w:hAnsiTheme="minorBidi" w:cstheme="minorBidi"/>
                <w:sz w:val="20"/>
                <w:szCs w:val="20"/>
                <w:cs/>
              </w:rPr>
              <w:t>Revenues</w:t>
            </w:r>
            <w:r w:rsidR="003539C7" w:rsidRPr="00457928">
              <w:rPr>
                <w:rFonts w:asciiTheme="minorBidi" w:hAnsiTheme="minorBidi" w:cstheme="minorBidi" w:hint="cs"/>
                <w:sz w:val="20"/>
                <w:szCs w:val="20"/>
                <w:cs/>
              </w:rPr>
              <w:t xml:space="preserve"> </w:t>
            </w:r>
            <w:r w:rsidRPr="00457928">
              <w:rPr>
                <w:rFonts w:asciiTheme="minorBidi" w:hAnsiTheme="minorBidi" w:cstheme="minorBidi"/>
                <w:sz w:val="20"/>
                <w:szCs w:val="20"/>
                <w:cs/>
              </w:rPr>
              <w:t>- Third parties</w:t>
            </w:r>
          </w:p>
        </w:tc>
        <w:tc>
          <w:tcPr>
            <w:tcW w:w="1152" w:type="dxa"/>
            <w:vAlign w:val="bottom"/>
          </w:tcPr>
          <w:p w14:paraId="561DD302" w14:textId="0C129D19"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393</w:t>
            </w:r>
          </w:p>
        </w:tc>
        <w:tc>
          <w:tcPr>
            <w:tcW w:w="1152" w:type="dxa"/>
            <w:gridSpan w:val="2"/>
            <w:vAlign w:val="bottom"/>
          </w:tcPr>
          <w:p w14:paraId="5134E6D1" w14:textId="4BED0D31"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893</w:t>
            </w:r>
          </w:p>
        </w:tc>
        <w:tc>
          <w:tcPr>
            <w:tcW w:w="1152" w:type="dxa"/>
            <w:gridSpan w:val="2"/>
            <w:vAlign w:val="bottom"/>
          </w:tcPr>
          <w:p w14:paraId="7587B9C3" w14:textId="286585DD"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661</w:t>
            </w:r>
          </w:p>
        </w:tc>
        <w:tc>
          <w:tcPr>
            <w:tcW w:w="1152" w:type="dxa"/>
            <w:gridSpan w:val="2"/>
          </w:tcPr>
          <w:p w14:paraId="72EE65D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3EC71BEA" w14:textId="7276737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68</w:t>
            </w:r>
          </w:p>
        </w:tc>
        <w:tc>
          <w:tcPr>
            <w:tcW w:w="1152" w:type="dxa"/>
            <w:gridSpan w:val="2"/>
            <w:vAlign w:val="bottom"/>
          </w:tcPr>
          <w:p w14:paraId="7786BC3E"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06F0875F" w14:textId="2AC665DF"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522</w:t>
            </w:r>
          </w:p>
        </w:tc>
        <w:tc>
          <w:tcPr>
            <w:tcW w:w="1152" w:type="dxa"/>
            <w:gridSpan w:val="2"/>
            <w:vAlign w:val="bottom"/>
          </w:tcPr>
          <w:p w14:paraId="5485E9E7" w14:textId="1EC77791"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027</w:t>
            </w:r>
          </w:p>
        </w:tc>
        <w:tc>
          <w:tcPr>
            <w:tcW w:w="1152" w:type="dxa"/>
            <w:gridSpan w:val="2"/>
            <w:vAlign w:val="bottom"/>
          </w:tcPr>
          <w:p w14:paraId="306B2B1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vAlign w:val="bottom"/>
          </w:tcPr>
          <w:p w14:paraId="1A601773" w14:textId="12EC9D5D"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564</w:t>
            </w:r>
          </w:p>
        </w:tc>
      </w:tr>
      <w:tr w:rsidR="0092347D" w:rsidRPr="00457928" w14:paraId="67E7649D" w14:textId="77777777" w:rsidTr="006416AD">
        <w:trPr>
          <w:gridAfter w:val="1"/>
          <w:wAfter w:w="15" w:type="dxa"/>
          <w:cantSplit/>
          <w:trHeight w:hRule="exact" w:val="216"/>
        </w:trPr>
        <w:tc>
          <w:tcPr>
            <w:tcW w:w="3859" w:type="dxa"/>
            <w:gridSpan w:val="2"/>
          </w:tcPr>
          <w:p w14:paraId="3892321E" w14:textId="0C52C79C" w:rsidR="0092347D" w:rsidRPr="00457928" w:rsidRDefault="003539C7" w:rsidP="00F73EE1">
            <w:pPr>
              <w:tabs>
                <w:tab w:val="left" w:pos="648"/>
              </w:tabs>
              <w:ind w:left="-113" w:right="-72"/>
              <w:rPr>
                <w:rFonts w:asciiTheme="minorBidi" w:hAnsiTheme="minorBidi" w:cstheme="minorBidi"/>
                <w:sz w:val="20"/>
                <w:szCs w:val="20"/>
                <w:cs/>
              </w:rPr>
            </w:pPr>
            <w:r w:rsidRPr="00457928">
              <w:rPr>
                <w:rFonts w:asciiTheme="minorBidi" w:hAnsiTheme="minorBidi" w:cstheme="minorBidi" w:hint="cs"/>
                <w:sz w:val="20"/>
                <w:szCs w:val="20"/>
                <w:cs/>
              </w:rPr>
              <w:t xml:space="preserve">                 </w:t>
            </w:r>
            <w:r w:rsidR="0092347D" w:rsidRPr="00457928">
              <w:rPr>
                <w:rFonts w:asciiTheme="minorBidi" w:hAnsiTheme="minorBidi" w:cstheme="minorBidi"/>
                <w:sz w:val="20"/>
                <w:szCs w:val="20"/>
                <w:cs/>
              </w:rPr>
              <w:t xml:space="preserve">- Related parties   </w:t>
            </w:r>
          </w:p>
        </w:tc>
        <w:tc>
          <w:tcPr>
            <w:tcW w:w="1152" w:type="dxa"/>
            <w:vAlign w:val="bottom"/>
          </w:tcPr>
          <w:p w14:paraId="5B9986A2" w14:textId="19BCD473"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461</w:t>
            </w:r>
          </w:p>
        </w:tc>
        <w:tc>
          <w:tcPr>
            <w:tcW w:w="1152" w:type="dxa"/>
            <w:gridSpan w:val="2"/>
            <w:vAlign w:val="bottom"/>
          </w:tcPr>
          <w:p w14:paraId="2BCED79C" w14:textId="6A40C43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992</w:t>
            </w:r>
          </w:p>
        </w:tc>
        <w:tc>
          <w:tcPr>
            <w:tcW w:w="1152" w:type="dxa"/>
            <w:gridSpan w:val="2"/>
            <w:vAlign w:val="bottom"/>
          </w:tcPr>
          <w:p w14:paraId="39323E95" w14:textId="4DAA1D70"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217</w:t>
            </w:r>
          </w:p>
        </w:tc>
        <w:tc>
          <w:tcPr>
            <w:tcW w:w="1152" w:type="dxa"/>
            <w:gridSpan w:val="2"/>
          </w:tcPr>
          <w:p w14:paraId="5797BBD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730DD52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74B8611C" w14:textId="4C126875"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848</w:t>
            </w:r>
          </w:p>
        </w:tc>
        <w:tc>
          <w:tcPr>
            <w:tcW w:w="1152" w:type="dxa"/>
            <w:gridSpan w:val="2"/>
            <w:vAlign w:val="bottom"/>
          </w:tcPr>
          <w:p w14:paraId="607264E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1F9519B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gridSpan w:val="2"/>
            <w:vAlign w:val="bottom"/>
          </w:tcPr>
          <w:p w14:paraId="3608D66D" w14:textId="628C10E3"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8</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014</w:t>
            </w:r>
            <w:r w:rsidRPr="00457928">
              <w:rPr>
                <w:rFonts w:asciiTheme="minorBidi" w:hAnsiTheme="minorBidi" w:cstheme="minorBidi"/>
                <w:sz w:val="20"/>
                <w:szCs w:val="20"/>
                <w:cs/>
                <w:lang w:val="en-US"/>
              </w:rPr>
              <w:t>)</w:t>
            </w:r>
          </w:p>
        </w:tc>
        <w:tc>
          <w:tcPr>
            <w:tcW w:w="1152" w:type="dxa"/>
            <w:vAlign w:val="bottom"/>
          </w:tcPr>
          <w:p w14:paraId="0C16F5FB" w14:textId="27EDBDAB"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155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504</w:t>
            </w:r>
          </w:p>
        </w:tc>
      </w:tr>
      <w:tr w:rsidR="0092347D" w:rsidRPr="00457928" w14:paraId="33441159" w14:textId="77777777" w:rsidTr="006416AD">
        <w:trPr>
          <w:gridAfter w:val="1"/>
          <w:wAfter w:w="15" w:type="dxa"/>
          <w:cantSplit/>
          <w:trHeight w:hRule="exact" w:val="216"/>
        </w:trPr>
        <w:tc>
          <w:tcPr>
            <w:tcW w:w="3859" w:type="dxa"/>
            <w:gridSpan w:val="2"/>
          </w:tcPr>
          <w:p w14:paraId="330BD159"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Other income</w:t>
            </w:r>
          </w:p>
        </w:tc>
        <w:tc>
          <w:tcPr>
            <w:tcW w:w="1152" w:type="dxa"/>
            <w:vAlign w:val="bottom"/>
          </w:tcPr>
          <w:p w14:paraId="676B15E7" w14:textId="2C3ACC72"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103</w:t>
            </w:r>
          </w:p>
        </w:tc>
        <w:tc>
          <w:tcPr>
            <w:tcW w:w="1152" w:type="dxa"/>
            <w:gridSpan w:val="2"/>
            <w:vAlign w:val="bottom"/>
          </w:tcPr>
          <w:p w14:paraId="12341F34" w14:textId="0FA5AED2"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704</w:t>
            </w:r>
          </w:p>
        </w:tc>
        <w:tc>
          <w:tcPr>
            <w:tcW w:w="1152" w:type="dxa"/>
            <w:gridSpan w:val="2"/>
            <w:vAlign w:val="bottom"/>
          </w:tcPr>
          <w:p w14:paraId="749DD106" w14:textId="2A3D1C98"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8</w:t>
            </w:r>
          </w:p>
        </w:tc>
        <w:tc>
          <w:tcPr>
            <w:tcW w:w="1152" w:type="dxa"/>
            <w:gridSpan w:val="2"/>
          </w:tcPr>
          <w:p w14:paraId="6568C9CA" w14:textId="1119931E"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p>
        </w:tc>
        <w:tc>
          <w:tcPr>
            <w:tcW w:w="1152" w:type="dxa"/>
            <w:gridSpan w:val="2"/>
            <w:vAlign w:val="bottom"/>
          </w:tcPr>
          <w:p w14:paraId="001238E8" w14:textId="7B50334D"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p>
        </w:tc>
        <w:tc>
          <w:tcPr>
            <w:tcW w:w="1152" w:type="dxa"/>
            <w:gridSpan w:val="2"/>
            <w:vAlign w:val="bottom"/>
          </w:tcPr>
          <w:p w14:paraId="561DCCAF"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50423C7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1815FE51" w14:textId="6809FE1C" w:rsidR="0092347D" w:rsidRPr="00457928" w:rsidRDefault="00186BD3"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815</w:t>
            </w:r>
          </w:p>
        </w:tc>
        <w:tc>
          <w:tcPr>
            <w:tcW w:w="1152" w:type="dxa"/>
            <w:gridSpan w:val="2"/>
            <w:vAlign w:val="bottom"/>
          </w:tcPr>
          <w:p w14:paraId="1ECA2A8A" w14:textId="0A5DC50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797</w:t>
            </w:r>
            <w:r w:rsidRPr="00457928">
              <w:rPr>
                <w:rFonts w:asciiTheme="minorBidi" w:hAnsiTheme="minorBidi" w:cstheme="minorBidi"/>
                <w:sz w:val="20"/>
                <w:szCs w:val="20"/>
                <w:cs/>
                <w:lang w:val="en-US"/>
              </w:rPr>
              <w:t>)</w:t>
            </w:r>
          </w:p>
        </w:tc>
        <w:tc>
          <w:tcPr>
            <w:tcW w:w="1152" w:type="dxa"/>
            <w:vAlign w:val="bottom"/>
          </w:tcPr>
          <w:p w14:paraId="4CCEC40D" w14:textId="0B620362"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837</w:t>
            </w:r>
          </w:p>
        </w:tc>
      </w:tr>
      <w:tr w:rsidR="0092347D" w:rsidRPr="00457928" w14:paraId="16947C8C" w14:textId="77777777" w:rsidTr="006416AD">
        <w:trPr>
          <w:gridAfter w:val="1"/>
          <w:wAfter w:w="15" w:type="dxa"/>
          <w:cantSplit/>
          <w:trHeight w:hRule="exact" w:val="216"/>
        </w:trPr>
        <w:tc>
          <w:tcPr>
            <w:tcW w:w="3859" w:type="dxa"/>
            <w:gridSpan w:val="2"/>
          </w:tcPr>
          <w:p w14:paraId="555A4904" w14:textId="77777777" w:rsidR="0092347D" w:rsidRPr="00457928" w:rsidRDefault="0092347D" w:rsidP="00F73EE1">
            <w:pPr>
              <w:ind w:left="-107" w:right="-72"/>
              <w:rPr>
                <w:rFonts w:asciiTheme="minorBidi" w:hAnsiTheme="minorBidi" w:cstheme="minorBidi"/>
                <w:sz w:val="20"/>
                <w:szCs w:val="20"/>
                <w:cs/>
                <w:lang w:val="en-US"/>
              </w:rPr>
            </w:pPr>
            <w:r w:rsidRPr="00457928">
              <w:rPr>
                <w:rFonts w:asciiTheme="minorBidi" w:hAnsiTheme="minorBidi" w:cstheme="minorBidi"/>
                <w:sz w:val="20"/>
                <w:szCs w:val="20"/>
                <w:lang w:val="en-US"/>
              </w:rPr>
              <w:t>Gain from a bargain purchase</w:t>
            </w:r>
          </w:p>
        </w:tc>
        <w:tc>
          <w:tcPr>
            <w:tcW w:w="1152" w:type="dxa"/>
            <w:vAlign w:val="bottom"/>
          </w:tcPr>
          <w:p w14:paraId="03AFF57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1067EBD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vAlign w:val="bottom"/>
          </w:tcPr>
          <w:p w14:paraId="7DCF26E9" w14:textId="5454CAB3"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694</w:t>
            </w:r>
          </w:p>
        </w:tc>
        <w:tc>
          <w:tcPr>
            <w:tcW w:w="1152" w:type="dxa"/>
            <w:gridSpan w:val="2"/>
          </w:tcPr>
          <w:p w14:paraId="0F14C55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2AE4390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106DB7BD"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5C2E857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7FC3A5E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gridSpan w:val="2"/>
            <w:vAlign w:val="bottom"/>
          </w:tcPr>
          <w:p w14:paraId="0FBFC60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4B1C451E" w14:textId="6501A7B8"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694</w:t>
            </w:r>
          </w:p>
        </w:tc>
      </w:tr>
      <w:tr w:rsidR="0092347D" w:rsidRPr="00457928" w14:paraId="283FFCEB" w14:textId="77777777" w:rsidTr="006416AD">
        <w:trPr>
          <w:gridAfter w:val="1"/>
          <w:wAfter w:w="15" w:type="dxa"/>
          <w:cantSplit/>
          <w:trHeight w:hRule="exact" w:val="216"/>
        </w:trPr>
        <w:tc>
          <w:tcPr>
            <w:tcW w:w="3859" w:type="dxa"/>
            <w:gridSpan w:val="2"/>
          </w:tcPr>
          <w:p w14:paraId="597AC8DF" w14:textId="77777777" w:rsidR="0092347D" w:rsidRPr="00457928" w:rsidRDefault="0092347D" w:rsidP="00F73EE1">
            <w:pPr>
              <w:ind w:left="-107"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tcBorders>
              <w:top w:val="nil"/>
              <w:left w:val="nil"/>
              <w:bottom w:val="single" w:sz="4" w:space="0" w:color="auto"/>
              <w:right w:val="nil"/>
            </w:tcBorders>
            <w:shd w:val="clear" w:color="auto" w:fill="auto"/>
            <w:vAlign w:val="bottom"/>
          </w:tcPr>
          <w:p w14:paraId="5678EDD3" w14:textId="294A1D6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Borders>
              <w:top w:val="nil"/>
              <w:left w:val="nil"/>
              <w:bottom w:val="single" w:sz="4" w:space="0" w:color="auto"/>
              <w:right w:val="nil"/>
            </w:tcBorders>
            <w:shd w:val="clear" w:color="auto" w:fill="auto"/>
            <w:vAlign w:val="bottom"/>
          </w:tcPr>
          <w:p w14:paraId="7848972F" w14:textId="3A088EFD"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30</w:t>
            </w:r>
          </w:p>
        </w:tc>
        <w:tc>
          <w:tcPr>
            <w:tcW w:w="1152" w:type="dxa"/>
            <w:gridSpan w:val="2"/>
            <w:tcBorders>
              <w:top w:val="nil"/>
              <w:left w:val="nil"/>
              <w:bottom w:val="single" w:sz="4" w:space="0" w:color="auto"/>
              <w:right w:val="nil"/>
            </w:tcBorders>
            <w:shd w:val="clear" w:color="auto" w:fill="auto"/>
            <w:vAlign w:val="bottom"/>
          </w:tcPr>
          <w:p w14:paraId="13DCD69F" w14:textId="02A09C2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Borders>
              <w:top w:val="nil"/>
              <w:left w:val="nil"/>
              <w:bottom w:val="single" w:sz="4" w:space="0" w:color="auto"/>
              <w:right w:val="nil"/>
            </w:tcBorders>
            <w:shd w:val="clear" w:color="auto" w:fill="auto"/>
          </w:tcPr>
          <w:p w14:paraId="1A223EA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2ECA1237" w14:textId="2651FB5C"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Borders>
              <w:top w:val="nil"/>
              <w:left w:val="nil"/>
              <w:bottom w:val="single" w:sz="4" w:space="0" w:color="auto"/>
              <w:right w:val="nil"/>
            </w:tcBorders>
            <w:shd w:val="clear" w:color="auto" w:fill="auto"/>
            <w:vAlign w:val="bottom"/>
          </w:tcPr>
          <w:p w14:paraId="19298C65" w14:textId="1BD69F52"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290</w:t>
            </w:r>
          </w:p>
        </w:tc>
        <w:tc>
          <w:tcPr>
            <w:tcW w:w="1152" w:type="dxa"/>
            <w:gridSpan w:val="2"/>
            <w:tcBorders>
              <w:top w:val="nil"/>
              <w:left w:val="nil"/>
              <w:bottom w:val="single" w:sz="4" w:space="0" w:color="auto"/>
              <w:right w:val="nil"/>
            </w:tcBorders>
            <w:shd w:val="clear" w:color="auto" w:fill="auto"/>
            <w:vAlign w:val="bottom"/>
          </w:tcPr>
          <w:p w14:paraId="69FBABF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7700580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633DDAB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56FC4DC2" w14:textId="1AD387BE"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324</w:t>
            </w:r>
          </w:p>
        </w:tc>
      </w:tr>
      <w:tr w:rsidR="00F73EE1" w:rsidRPr="00457928" w14:paraId="16FE3B48" w14:textId="77777777" w:rsidTr="006416AD">
        <w:trPr>
          <w:gridAfter w:val="1"/>
          <w:wAfter w:w="15" w:type="dxa"/>
          <w:cantSplit/>
          <w:trHeight w:hRule="exact" w:val="115"/>
        </w:trPr>
        <w:tc>
          <w:tcPr>
            <w:tcW w:w="3859" w:type="dxa"/>
            <w:gridSpan w:val="2"/>
          </w:tcPr>
          <w:p w14:paraId="29D669F6" w14:textId="77777777" w:rsidR="00F73EE1" w:rsidRPr="00457928" w:rsidRDefault="00F73EE1" w:rsidP="00CA72C0">
            <w:pPr>
              <w:ind w:left="-113" w:right="-72"/>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21ABD89D" w14:textId="77777777" w:rsidR="00F73EE1" w:rsidRPr="00457928" w:rsidRDefault="00F73EE1" w:rsidP="00CA72C0">
            <w:pPr>
              <w:tabs>
                <w:tab w:val="decimal" w:pos="634"/>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58A1B522" w14:textId="77777777" w:rsidR="00F73EE1" w:rsidRPr="00457928" w:rsidRDefault="00F73EE1" w:rsidP="00CA72C0">
            <w:pPr>
              <w:tabs>
                <w:tab w:val="decimal" w:pos="634"/>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4EAEB8BC" w14:textId="77777777" w:rsidR="00F73EE1" w:rsidRPr="00457928" w:rsidRDefault="00F73EE1" w:rsidP="00CA72C0">
            <w:pPr>
              <w:tabs>
                <w:tab w:val="decimal" w:pos="625"/>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tcPr>
          <w:p w14:paraId="1FF1E6E8" w14:textId="77777777" w:rsidR="00F73EE1" w:rsidRPr="00457928" w:rsidRDefault="00F73EE1" w:rsidP="00CA72C0">
            <w:pPr>
              <w:tabs>
                <w:tab w:val="decimal" w:pos="625"/>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1E340742" w14:textId="77777777" w:rsidR="00F73EE1" w:rsidRPr="00457928" w:rsidRDefault="00F73EE1" w:rsidP="00CA72C0">
            <w:pPr>
              <w:tabs>
                <w:tab w:val="decimal" w:pos="602"/>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4D073290"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282B9202"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2A8D2C72"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04EEE377" w14:textId="77777777" w:rsidR="00F73EE1" w:rsidRPr="00457928" w:rsidRDefault="00F73EE1" w:rsidP="00CA72C0">
            <w:pPr>
              <w:tabs>
                <w:tab w:val="decimal" w:pos="663"/>
                <w:tab w:val="decimal" w:pos="720"/>
              </w:tabs>
              <w:ind w:right="-72"/>
              <w:jc w:val="right"/>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5B98FBBC" w14:textId="77777777" w:rsidR="00F73EE1" w:rsidRPr="00457928" w:rsidRDefault="00F73EE1" w:rsidP="00CA72C0">
            <w:pPr>
              <w:tabs>
                <w:tab w:val="decimal" w:pos="720"/>
              </w:tabs>
              <w:ind w:right="-72"/>
              <w:jc w:val="right"/>
              <w:rPr>
                <w:rFonts w:asciiTheme="minorBidi" w:hAnsiTheme="minorBidi" w:cstheme="minorBidi"/>
                <w:sz w:val="20"/>
                <w:szCs w:val="20"/>
                <w:cs/>
              </w:rPr>
            </w:pPr>
          </w:p>
        </w:tc>
      </w:tr>
      <w:tr w:rsidR="00F56450" w:rsidRPr="00457928" w14:paraId="706C8E65" w14:textId="77777777" w:rsidTr="006416AD">
        <w:trPr>
          <w:gridAfter w:val="1"/>
          <w:wAfter w:w="15" w:type="dxa"/>
          <w:cantSplit/>
          <w:trHeight w:hRule="exact" w:val="216"/>
        </w:trPr>
        <w:tc>
          <w:tcPr>
            <w:tcW w:w="3859" w:type="dxa"/>
            <w:gridSpan w:val="2"/>
          </w:tcPr>
          <w:p w14:paraId="346A03F1" w14:textId="1CF88EA5" w:rsidR="00F56450" w:rsidRPr="00457928" w:rsidRDefault="00F56450"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Total revenues</w:t>
            </w:r>
          </w:p>
        </w:tc>
        <w:tc>
          <w:tcPr>
            <w:tcW w:w="1152" w:type="dxa"/>
            <w:tcBorders>
              <w:left w:val="nil"/>
              <w:bottom w:val="single" w:sz="4" w:space="0" w:color="auto"/>
              <w:right w:val="nil"/>
            </w:tcBorders>
            <w:vAlign w:val="bottom"/>
          </w:tcPr>
          <w:p w14:paraId="6225FA28" w14:textId="17A110DC"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138</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959</w:t>
            </w:r>
          </w:p>
        </w:tc>
        <w:tc>
          <w:tcPr>
            <w:tcW w:w="1152" w:type="dxa"/>
            <w:gridSpan w:val="2"/>
            <w:tcBorders>
              <w:left w:val="nil"/>
              <w:bottom w:val="single" w:sz="4" w:space="0" w:color="auto"/>
              <w:right w:val="nil"/>
            </w:tcBorders>
            <w:vAlign w:val="bottom"/>
          </w:tcPr>
          <w:p w14:paraId="65FAC6EA" w14:textId="6B16886D"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59</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619</w:t>
            </w:r>
          </w:p>
        </w:tc>
        <w:tc>
          <w:tcPr>
            <w:tcW w:w="1152" w:type="dxa"/>
            <w:gridSpan w:val="2"/>
            <w:tcBorders>
              <w:left w:val="nil"/>
              <w:bottom w:val="single" w:sz="4" w:space="0" w:color="auto"/>
              <w:right w:val="nil"/>
            </w:tcBorders>
            <w:vAlign w:val="bottom"/>
          </w:tcPr>
          <w:p w14:paraId="60ADFEE9" w14:textId="7E81158C"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37</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581</w:t>
            </w:r>
          </w:p>
        </w:tc>
        <w:tc>
          <w:tcPr>
            <w:tcW w:w="1152" w:type="dxa"/>
            <w:gridSpan w:val="2"/>
            <w:tcBorders>
              <w:left w:val="nil"/>
              <w:bottom w:val="single" w:sz="4" w:space="0" w:color="auto"/>
              <w:right w:val="nil"/>
            </w:tcBorders>
          </w:tcPr>
          <w:p w14:paraId="0E190CCF" w14:textId="12583A5A"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Borders>
              <w:left w:val="nil"/>
              <w:bottom w:val="single" w:sz="4" w:space="0" w:color="auto"/>
              <w:right w:val="nil"/>
            </w:tcBorders>
            <w:vAlign w:val="bottom"/>
          </w:tcPr>
          <w:p w14:paraId="720D24B5" w14:textId="1E4BB347"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71</w:t>
            </w:r>
          </w:p>
        </w:tc>
        <w:tc>
          <w:tcPr>
            <w:tcW w:w="1152" w:type="dxa"/>
            <w:gridSpan w:val="2"/>
            <w:tcBorders>
              <w:left w:val="nil"/>
              <w:bottom w:val="single" w:sz="4" w:space="0" w:color="auto"/>
              <w:right w:val="nil"/>
            </w:tcBorders>
            <w:vAlign w:val="bottom"/>
          </w:tcPr>
          <w:p w14:paraId="7D4626D7" w14:textId="498D05B3" w:rsidR="00F56450"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138</w:t>
            </w:r>
          </w:p>
        </w:tc>
        <w:tc>
          <w:tcPr>
            <w:tcW w:w="1152" w:type="dxa"/>
            <w:gridSpan w:val="2"/>
            <w:tcBorders>
              <w:left w:val="nil"/>
              <w:bottom w:val="single" w:sz="4" w:space="0" w:color="auto"/>
              <w:right w:val="nil"/>
            </w:tcBorders>
            <w:vAlign w:val="bottom"/>
          </w:tcPr>
          <w:p w14:paraId="074D0650" w14:textId="39AD6545" w:rsidR="00F56450"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522</w:t>
            </w:r>
          </w:p>
        </w:tc>
        <w:tc>
          <w:tcPr>
            <w:tcW w:w="1152" w:type="dxa"/>
            <w:gridSpan w:val="2"/>
            <w:tcBorders>
              <w:left w:val="nil"/>
              <w:bottom w:val="single" w:sz="4" w:space="0" w:color="auto"/>
              <w:right w:val="nil"/>
            </w:tcBorders>
            <w:vAlign w:val="bottom"/>
          </w:tcPr>
          <w:p w14:paraId="30F7D672" w14:textId="76947C45" w:rsidR="00F56450" w:rsidRPr="00457928" w:rsidRDefault="00186BD3"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5</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842</w:t>
            </w:r>
          </w:p>
        </w:tc>
        <w:tc>
          <w:tcPr>
            <w:tcW w:w="1152" w:type="dxa"/>
            <w:gridSpan w:val="2"/>
            <w:tcBorders>
              <w:left w:val="nil"/>
              <w:bottom w:val="single" w:sz="4" w:space="0" w:color="auto"/>
              <w:right w:val="nil"/>
            </w:tcBorders>
            <w:vAlign w:val="bottom"/>
          </w:tcPr>
          <w:p w14:paraId="2EEAB3C6" w14:textId="26E807E3" w:rsidR="00F56450" w:rsidRPr="00457928" w:rsidRDefault="00F56450"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811</w:t>
            </w:r>
            <w:r w:rsidRPr="00457928">
              <w:rPr>
                <w:rFonts w:asciiTheme="minorBidi" w:hAnsiTheme="minorBidi" w:cstheme="minorBidi"/>
                <w:sz w:val="20"/>
                <w:szCs w:val="20"/>
                <w:cs/>
                <w:lang w:val="en-US"/>
              </w:rPr>
              <w:t>)</w:t>
            </w:r>
          </w:p>
        </w:tc>
        <w:tc>
          <w:tcPr>
            <w:tcW w:w="1152" w:type="dxa"/>
            <w:tcBorders>
              <w:left w:val="nil"/>
              <w:bottom w:val="single" w:sz="4" w:space="0" w:color="auto"/>
              <w:right w:val="nil"/>
            </w:tcBorders>
            <w:vAlign w:val="bottom"/>
          </w:tcPr>
          <w:p w14:paraId="7CFF7D08" w14:textId="79996C1F" w:rsidR="00F56450" w:rsidRPr="00457928" w:rsidRDefault="00186BD3" w:rsidP="00F73EE1">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233</w:t>
            </w:r>
            <w:r w:rsidR="00F56450"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923</w:t>
            </w:r>
          </w:p>
        </w:tc>
      </w:tr>
      <w:tr w:rsidR="00F56450" w:rsidRPr="00457928" w14:paraId="61BAACDF" w14:textId="77777777" w:rsidTr="006416AD">
        <w:trPr>
          <w:gridAfter w:val="1"/>
          <w:wAfter w:w="15" w:type="dxa"/>
          <w:cantSplit/>
          <w:trHeight w:hRule="exact" w:val="115"/>
        </w:trPr>
        <w:tc>
          <w:tcPr>
            <w:tcW w:w="3859" w:type="dxa"/>
            <w:gridSpan w:val="2"/>
          </w:tcPr>
          <w:p w14:paraId="53AC0BD1" w14:textId="77777777" w:rsidR="00F56450" w:rsidRPr="00457928" w:rsidRDefault="00F56450" w:rsidP="00F73EE1">
            <w:pPr>
              <w:ind w:left="-113" w:right="-72"/>
              <w:rPr>
                <w:rFonts w:asciiTheme="minorBidi" w:hAnsiTheme="minorBidi" w:cstheme="minorBidi"/>
                <w:sz w:val="20"/>
                <w:szCs w:val="20"/>
              </w:rPr>
            </w:pPr>
          </w:p>
          <w:p w14:paraId="3BC37ACB" w14:textId="53E357CC" w:rsidR="00F56450" w:rsidRPr="00457928" w:rsidRDefault="00F56450" w:rsidP="00F73EE1">
            <w:pPr>
              <w:ind w:left="-113" w:right="-72"/>
              <w:rPr>
                <w:rFonts w:asciiTheme="minorBidi" w:hAnsiTheme="minorBidi" w:cstheme="minorBidi"/>
                <w:sz w:val="20"/>
                <w:szCs w:val="20"/>
                <w:cs/>
              </w:rPr>
            </w:pPr>
          </w:p>
        </w:tc>
        <w:tc>
          <w:tcPr>
            <w:tcW w:w="1152" w:type="dxa"/>
            <w:tcBorders>
              <w:left w:val="nil"/>
              <w:bottom w:val="nil"/>
              <w:right w:val="nil"/>
            </w:tcBorders>
            <w:vAlign w:val="bottom"/>
          </w:tcPr>
          <w:p w14:paraId="554A8CF2" w14:textId="77777777" w:rsidR="00F56450" w:rsidRPr="00457928" w:rsidRDefault="00F56450" w:rsidP="00F73EE1">
            <w:pPr>
              <w:tabs>
                <w:tab w:val="decimal" w:pos="634"/>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280E1088" w14:textId="77777777" w:rsidR="00F56450" w:rsidRPr="00457928" w:rsidRDefault="00F56450" w:rsidP="00F73EE1">
            <w:pPr>
              <w:tabs>
                <w:tab w:val="decimal" w:pos="634"/>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3E9D0B78" w14:textId="77777777" w:rsidR="00F56450" w:rsidRPr="00457928" w:rsidRDefault="00F56450" w:rsidP="00F73EE1">
            <w:pPr>
              <w:tabs>
                <w:tab w:val="decimal" w:pos="625"/>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tcPr>
          <w:p w14:paraId="29CDE12C" w14:textId="77777777" w:rsidR="00F56450" w:rsidRPr="00457928" w:rsidRDefault="00F56450" w:rsidP="00F73EE1">
            <w:pPr>
              <w:tabs>
                <w:tab w:val="decimal" w:pos="625"/>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5A442202" w14:textId="77777777" w:rsidR="00F56450" w:rsidRPr="00457928" w:rsidRDefault="00F56450" w:rsidP="00F73EE1">
            <w:pPr>
              <w:tabs>
                <w:tab w:val="decimal" w:pos="602"/>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02D99C71" w14:textId="77777777" w:rsidR="00F56450" w:rsidRPr="00457928" w:rsidRDefault="00F56450" w:rsidP="00F73EE1">
            <w:pPr>
              <w:tabs>
                <w:tab w:val="decimal" w:pos="548"/>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71535C3C" w14:textId="77777777" w:rsidR="00F56450" w:rsidRPr="00457928" w:rsidRDefault="00F56450" w:rsidP="00F73EE1">
            <w:pPr>
              <w:tabs>
                <w:tab w:val="decimal" w:pos="548"/>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26066B0D" w14:textId="77777777" w:rsidR="00F56450" w:rsidRPr="00457928" w:rsidRDefault="00F56450" w:rsidP="00F73EE1">
            <w:pPr>
              <w:tabs>
                <w:tab w:val="decimal" w:pos="548"/>
                <w:tab w:val="decimal" w:pos="720"/>
              </w:tabs>
              <w:ind w:right="-72"/>
              <w:jc w:val="right"/>
              <w:rPr>
                <w:rFonts w:asciiTheme="minorBidi" w:hAnsiTheme="minorBidi" w:cstheme="minorBidi"/>
                <w:sz w:val="20"/>
                <w:szCs w:val="20"/>
              </w:rPr>
            </w:pPr>
          </w:p>
        </w:tc>
        <w:tc>
          <w:tcPr>
            <w:tcW w:w="1152" w:type="dxa"/>
            <w:gridSpan w:val="2"/>
            <w:tcBorders>
              <w:left w:val="nil"/>
              <w:bottom w:val="nil"/>
              <w:right w:val="nil"/>
            </w:tcBorders>
            <w:vAlign w:val="bottom"/>
          </w:tcPr>
          <w:p w14:paraId="5F45A8DD" w14:textId="77777777" w:rsidR="00F56450" w:rsidRPr="00457928" w:rsidRDefault="00F56450" w:rsidP="00F73EE1">
            <w:pPr>
              <w:tabs>
                <w:tab w:val="decimal" w:pos="663"/>
                <w:tab w:val="decimal" w:pos="720"/>
              </w:tabs>
              <w:ind w:right="-72"/>
              <w:jc w:val="right"/>
              <w:rPr>
                <w:rFonts w:asciiTheme="minorBidi" w:hAnsiTheme="minorBidi" w:cstheme="minorBidi"/>
                <w:sz w:val="20"/>
                <w:szCs w:val="20"/>
                <w:cs/>
              </w:rPr>
            </w:pPr>
          </w:p>
        </w:tc>
        <w:tc>
          <w:tcPr>
            <w:tcW w:w="1152" w:type="dxa"/>
            <w:tcBorders>
              <w:left w:val="nil"/>
              <w:bottom w:val="nil"/>
              <w:right w:val="nil"/>
            </w:tcBorders>
            <w:vAlign w:val="bottom"/>
          </w:tcPr>
          <w:p w14:paraId="0E6C09A5" w14:textId="77777777" w:rsidR="00F56450" w:rsidRPr="00457928" w:rsidRDefault="00F56450" w:rsidP="00F73EE1">
            <w:pPr>
              <w:tabs>
                <w:tab w:val="decimal" w:pos="720"/>
              </w:tabs>
              <w:ind w:right="-72"/>
              <w:jc w:val="right"/>
              <w:rPr>
                <w:rFonts w:asciiTheme="minorBidi" w:hAnsiTheme="minorBidi" w:cstheme="minorBidi"/>
                <w:sz w:val="20"/>
                <w:szCs w:val="20"/>
                <w:cs/>
              </w:rPr>
            </w:pPr>
          </w:p>
        </w:tc>
      </w:tr>
      <w:tr w:rsidR="0092347D" w:rsidRPr="00457928" w14:paraId="3B6EAAF2" w14:textId="77777777" w:rsidTr="006416AD">
        <w:trPr>
          <w:gridAfter w:val="1"/>
          <w:wAfter w:w="15" w:type="dxa"/>
          <w:cantSplit/>
          <w:trHeight w:hRule="exact" w:val="216"/>
        </w:trPr>
        <w:tc>
          <w:tcPr>
            <w:tcW w:w="3859" w:type="dxa"/>
            <w:gridSpan w:val="2"/>
          </w:tcPr>
          <w:p w14:paraId="590B2368"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Operating expenses</w:t>
            </w:r>
          </w:p>
        </w:tc>
        <w:tc>
          <w:tcPr>
            <w:tcW w:w="1152" w:type="dxa"/>
            <w:tcBorders>
              <w:left w:val="nil"/>
              <w:bottom w:val="nil"/>
              <w:right w:val="nil"/>
            </w:tcBorders>
            <w:vAlign w:val="bottom"/>
          </w:tcPr>
          <w:p w14:paraId="1B5A3276" w14:textId="745320B9" w:rsidR="0092347D" w:rsidRPr="00457928" w:rsidRDefault="00186BD3" w:rsidP="00F73EE1">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600</w:t>
            </w:r>
          </w:p>
        </w:tc>
        <w:tc>
          <w:tcPr>
            <w:tcW w:w="1152" w:type="dxa"/>
            <w:gridSpan w:val="2"/>
            <w:tcBorders>
              <w:left w:val="nil"/>
              <w:bottom w:val="nil"/>
              <w:right w:val="nil"/>
            </w:tcBorders>
            <w:vAlign w:val="bottom"/>
          </w:tcPr>
          <w:p w14:paraId="6E4E9EFF" w14:textId="5DF8A96D" w:rsidR="0092347D" w:rsidRPr="00457928" w:rsidRDefault="00186BD3" w:rsidP="00F73EE1">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459</w:t>
            </w:r>
          </w:p>
        </w:tc>
        <w:tc>
          <w:tcPr>
            <w:tcW w:w="1152" w:type="dxa"/>
            <w:gridSpan w:val="2"/>
            <w:tcBorders>
              <w:left w:val="nil"/>
              <w:bottom w:val="nil"/>
              <w:right w:val="nil"/>
            </w:tcBorders>
            <w:vAlign w:val="bottom"/>
          </w:tcPr>
          <w:p w14:paraId="59369D70" w14:textId="3FFAE41B" w:rsidR="0092347D" w:rsidRPr="00457928" w:rsidRDefault="00186BD3" w:rsidP="00F73EE1">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698</w:t>
            </w:r>
          </w:p>
        </w:tc>
        <w:tc>
          <w:tcPr>
            <w:tcW w:w="1152" w:type="dxa"/>
            <w:gridSpan w:val="2"/>
            <w:tcBorders>
              <w:left w:val="nil"/>
              <w:bottom w:val="nil"/>
              <w:right w:val="nil"/>
            </w:tcBorders>
          </w:tcPr>
          <w:p w14:paraId="1F42B4D2" w14:textId="77777777" w:rsidR="0092347D" w:rsidRPr="00457928" w:rsidRDefault="0092347D" w:rsidP="00F73EE1">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left w:val="nil"/>
              <w:bottom w:val="nil"/>
              <w:right w:val="nil"/>
            </w:tcBorders>
            <w:vAlign w:val="bottom"/>
          </w:tcPr>
          <w:p w14:paraId="5D1F9BAD" w14:textId="1E576365" w:rsidR="0092347D" w:rsidRPr="00457928" w:rsidRDefault="00186BD3" w:rsidP="00F73EE1">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33</w:t>
            </w:r>
          </w:p>
        </w:tc>
        <w:tc>
          <w:tcPr>
            <w:tcW w:w="1152" w:type="dxa"/>
            <w:gridSpan w:val="2"/>
            <w:tcBorders>
              <w:left w:val="nil"/>
              <w:bottom w:val="nil"/>
              <w:right w:val="nil"/>
            </w:tcBorders>
            <w:vAlign w:val="bottom"/>
          </w:tcPr>
          <w:p w14:paraId="20A42F50" w14:textId="4A89CD73" w:rsidR="0092347D" w:rsidRPr="00457928" w:rsidRDefault="00186BD3" w:rsidP="00F73EE1">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402</w:t>
            </w:r>
          </w:p>
        </w:tc>
        <w:tc>
          <w:tcPr>
            <w:tcW w:w="1152" w:type="dxa"/>
            <w:gridSpan w:val="2"/>
            <w:tcBorders>
              <w:left w:val="nil"/>
              <w:bottom w:val="nil"/>
              <w:right w:val="nil"/>
            </w:tcBorders>
            <w:vAlign w:val="bottom"/>
          </w:tcPr>
          <w:p w14:paraId="55B7E661" w14:textId="228E14B0" w:rsidR="0092347D" w:rsidRPr="00457928" w:rsidRDefault="00186BD3" w:rsidP="00F73EE1">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407</w:t>
            </w:r>
          </w:p>
        </w:tc>
        <w:tc>
          <w:tcPr>
            <w:tcW w:w="1152" w:type="dxa"/>
            <w:gridSpan w:val="2"/>
            <w:tcBorders>
              <w:left w:val="nil"/>
              <w:bottom w:val="nil"/>
              <w:right w:val="nil"/>
            </w:tcBorders>
            <w:vAlign w:val="bottom"/>
          </w:tcPr>
          <w:p w14:paraId="0B0DFAAC" w14:textId="400A10C7" w:rsidR="0092347D" w:rsidRPr="00457928" w:rsidRDefault="00186BD3" w:rsidP="00F73EE1">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728</w:t>
            </w:r>
          </w:p>
        </w:tc>
        <w:tc>
          <w:tcPr>
            <w:tcW w:w="1152" w:type="dxa"/>
            <w:gridSpan w:val="2"/>
            <w:tcBorders>
              <w:left w:val="nil"/>
              <w:bottom w:val="nil"/>
              <w:right w:val="nil"/>
            </w:tcBorders>
            <w:vAlign w:val="bottom"/>
          </w:tcPr>
          <w:p w14:paraId="32564D63" w14:textId="77284B05" w:rsidR="0092347D" w:rsidRPr="00457928" w:rsidRDefault="0092347D" w:rsidP="00F73EE1">
            <w:pPr>
              <w:tabs>
                <w:tab w:val="decimal" w:pos="663"/>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8</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603</w:t>
            </w:r>
            <w:r w:rsidRPr="00457928">
              <w:rPr>
                <w:rFonts w:asciiTheme="minorBidi" w:hAnsiTheme="minorBidi" w:cstheme="minorBidi"/>
                <w:sz w:val="20"/>
                <w:szCs w:val="20"/>
                <w:cs/>
                <w:lang w:val="en-US"/>
              </w:rPr>
              <w:t>)</w:t>
            </w:r>
          </w:p>
        </w:tc>
        <w:tc>
          <w:tcPr>
            <w:tcW w:w="1152" w:type="dxa"/>
            <w:tcBorders>
              <w:left w:val="nil"/>
              <w:bottom w:val="nil"/>
              <w:right w:val="nil"/>
            </w:tcBorders>
            <w:vAlign w:val="bottom"/>
          </w:tcPr>
          <w:p w14:paraId="33E38B95" w14:textId="211B219B"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27</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724</w:t>
            </w:r>
          </w:p>
        </w:tc>
      </w:tr>
      <w:tr w:rsidR="0092347D" w:rsidRPr="00457928" w14:paraId="42FB4402" w14:textId="77777777" w:rsidTr="006416AD">
        <w:trPr>
          <w:gridAfter w:val="1"/>
          <w:wAfter w:w="15" w:type="dxa"/>
          <w:cantSplit/>
          <w:trHeight w:hRule="exact" w:val="216"/>
        </w:trPr>
        <w:tc>
          <w:tcPr>
            <w:tcW w:w="3859" w:type="dxa"/>
            <w:gridSpan w:val="2"/>
          </w:tcPr>
          <w:p w14:paraId="1FA0DB42"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Exploration expenses</w:t>
            </w:r>
          </w:p>
        </w:tc>
        <w:tc>
          <w:tcPr>
            <w:tcW w:w="1152" w:type="dxa"/>
            <w:vAlign w:val="bottom"/>
          </w:tcPr>
          <w:p w14:paraId="7908488B" w14:textId="334FB3E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152" w:type="dxa"/>
            <w:gridSpan w:val="2"/>
            <w:vAlign w:val="bottom"/>
          </w:tcPr>
          <w:p w14:paraId="4DD3E6F8" w14:textId="05A33AF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930</w:t>
            </w:r>
          </w:p>
        </w:tc>
        <w:tc>
          <w:tcPr>
            <w:tcW w:w="1152" w:type="dxa"/>
            <w:gridSpan w:val="2"/>
            <w:vAlign w:val="bottom"/>
          </w:tcPr>
          <w:p w14:paraId="55509647" w14:textId="7382967F"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276</w:t>
            </w:r>
          </w:p>
        </w:tc>
        <w:tc>
          <w:tcPr>
            <w:tcW w:w="1152" w:type="dxa"/>
            <w:gridSpan w:val="2"/>
          </w:tcPr>
          <w:p w14:paraId="0FA20800" w14:textId="3EEC93C5"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366</w:t>
            </w:r>
            <w:r w:rsidRPr="00457928">
              <w:rPr>
                <w:rFonts w:asciiTheme="minorBidi" w:hAnsiTheme="minorBidi" w:cstheme="minorBidi"/>
                <w:sz w:val="20"/>
                <w:szCs w:val="20"/>
                <w:cs/>
                <w:lang w:val="en-GB"/>
              </w:rPr>
              <w:t>)</w:t>
            </w:r>
          </w:p>
        </w:tc>
        <w:tc>
          <w:tcPr>
            <w:tcW w:w="1152" w:type="dxa"/>
            <w:gridSpan w:val="2"/>
            <w:vAlign w:val="bottom"/>
          </w:tcPr>
          <w:p w14:paraId="5619922F" w14:textId="6EC7F2B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222</w:t>
            </w:r>
          </w:p>
        </w:tc>
        <w:tc>
          <w:tcPr>
            <w:tcW w:w="1152" w:type="dxa"/>
            <w:gridSpan w:val="2"/>
            <w:vAlign w:val="bottom"/>
          </w:tcPr>
          <w:p w14:paraId="2E09F908" w14:textId="057166F3"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44</w:t>
            </w:r>
          </w:p>
        </w:tc>
        <w:tc>
          <w:tcPr>
            <w:tcW w:w="1152" w:type="dxa"/>
            <w:gridSpan w:val="2"/>
            <w:vAlign w:val="bottom"/>
          </w:tcPr>
          <w:p w14:paraId="4FA3673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4ABBBBD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1F22018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76A2148C" w14:textId="38BA25CE"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110</w:t>
            </w:r>
          </w:p>
        </w:tc>
      </w:tr>
      <w:tr w:rsidR="0092347D" w:rsidRPr="00457928" w14:paraId="76678404" w14:textId="77777777" w:rsidTr="006416AD">
        <w:trPr>
          <w:gridAfter w:val="1"/>
          <w:wAfter w:w="15" w:type="dxa"/>
          <w:cantSplit/>
          <w:trHeight w:hRule="exact" w:val="216"/>
        </w:trPr>
        <w:tc>
          <w:tcPr>
            <w:tcW w:w="3859" w:type="dxa"/>
            <w:gridSpan w:val="2"/>
          </w:tcPr>
          <w:p w14:paraId="3C6CD206"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vAlign w:val="bottom"/>
          </w:tcPr>
          <w:p w14:paraId="35C20D17" w14:textId="39AE55AC"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380</w:t>
            </w:r>
          </w:p>
        </w:tc>
        <w:tc>
          <w:tcPr>
            <w:tcW w:w="1152" w:type="dxa"/>
            <w:gridSpan w:val="2"/>
            <w:vAlign w:val="bottom"/>
          </w:tcPr>
          <w:p w14:paraId="707D0E2F" w14:textId="1B9D54AF"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865</w:t>
            </w:r>
          </w:p>
        </w:tc>
        <w:tc>
          <w:tcPr>
            <w:tcW w:w="1152" w:type="dxa"/>
            <w:gridSpan w:val="2"/>
            <w:vAlign w:val="bottom"/>
          </w:tcPr>
          <w:p w14:paraId="08961152" w14:textId="0106AEB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496</w:t>
            </w:r>
          </w:p>
        </w:tc>
        <w:tc>
          <w:tcPr>
            <w:tcW w:w="1152" w:type="dxa"/>
            <w:gridSpan w:val="2"/>
          </w:tcPr>
          <w:p w14:paraId="00232E2A" w14:textId="57B8895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41</w:t>
            </w:r>
          </w:p>
        </w:tc>
        <w:tc>
          <w:tcPr>
            <w:tcW w:w="1152" w:type="dxa"/>
            <w:gridSpan w:val="2"/>
            <w:vAlign w:val="bottom"/>
          </w:tcPr>
          <w:p w14:paraId="60AEBDA6" w14:textId="1BF2D51C"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234</w:t>
            </w:r>
          </w:p>
        </w:tc>
        <w:tc>
          <w:tcPr>
            <w:tcW w:w="1152" w:type="dxa"/>
            <w:gridSpan w:val="2"/>
            <w:vAlign w:val="bottom"/>
          </w:tcPr>
          <w:p w14:paraId="2AAE7295" w14:textId="4E8D7DBC"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531</w:t>
            </w:r>
          </w:p>
        </w:tc>
        <w:tc>
          <w:tcPr>
            <w:tcW w:w="1152" w:type="dxa"/>
            <w:gridSpan w:val="2"/>
            <w:vAlign w:val="bottom"/>
          </w:tcPr>
          <w:p w14:paraId="016E87DD" w14:textId="47C0837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p>
        </w:tc>
        <w:tc>
          <w:tcPr>
            <w:tcW w:w="1152" w:type="dxa"/>
            <w:gridSpan w:val="2"/>
            <w:vAlign w:val="bottom"/>
          </w:tcPr>
          <w:p w14:paraId="085ED293" w14:textId="1125C7D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858</w:t>
            </w:r>
          </w:p>
        </w:tc>
        <w:tc>
          <w:tcPr>
            <w:tcW w:w="1152" w:type="dxa"/>
            <w:gridSpan w:val="2"/>
            <w:vAlign w:val="bottom"/>
          </w:tcPr>
          <w:p w14:paraId="38C1081A" w14:textId="7E10AB23" w:rsidR="0092347D" w:rsidRPr="00457928" w:rsidRDefault="0092347D"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245</w:t>
            </w:r>
            <w:r w:rsidRPr="00457928">
              <w:rPr>
                <w:rFonts w:asciiTheme="minorBidi" w:hAnsiTheme="minorBidi" w:cstheme="minorBidi"/>
                <w:sz w:val="20"/>
                <w:szCs w:val="20"/>
                <w:cs/>
                <w:lang w:val="en-US"/>
              </w:rPr>
              <w:t>)</w:t>
            </w:r>
          </w:p>
        </w:tc>
        <w:tc>
          <w:tcPr>
            <w:tcW w:w="1152" w:type="dxa"/>
            <w:vAlign w:val="bottom"/>
          </w:tcPr>
          <w:p w14:paraId="6060A359" w14:textId="4802D496"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166</w:t>
            </w:r>
          </w:p>
        </w:tc>
      </w:tr>
      <w:tr w:rsidR="0092347D" w:rsidRPr="00457928" w14:paraId="49D50646" w14:textId="77777777" w:rsidTr="006416AD">
        <w:trPr>
          <w:gridAfter w:val="1"/>
          <w:wAfter w:w="15" w:type="dxa"/>
          <w:cantSplit/>
          <w:trHeight w:hRule="exact" w:val="216"/>
        </w:trPr>
        <w:tc>
          <w:tcPr>
            <w:tcW w:w="3859" w:type="dxa"/>
            <w:gridSpan w:val="2"/>
          </w:tcPr>
          <w:p w14:paraId="7C4082DD"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Petroleum royalties</w:t>
            </w:r>
          </w:p>
        </w:tc>
        <w:tc>
          <w:tcPr>
            <w:tcW w:w="1152" w:type="dxa"/>
            <w:vAlign w:val="bottom"/>
          </w:tcPr>
          <w:p w14:paraId="51E94A66" w14:textId="01E72945"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052</w:t>
            </w:r>
          </w:p>
        </w:tc>
        <w:tc>
          <w:tcPr>
            <w:tcW w:w="1152" w:type="dxa"/>
            <w:gridSpan w:val="2"/>
            <w:vAlign w:val="bottom"/>
          </w:tcPr>
          <w:p w14:paraId="7DD81D77" w14:textId="6B6109FB"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938</w:t>
            </w:r>
          </w:p>
        </w:tc>
        <w:tc>
          <w:tcPr>
            <w:tcW w:w="1152" w:type="dxa"/>
            <w:gridSpan w:val="2"/>
            <w:vAlign w:val="bottom"/>
          </w:tcPr>
          <w:p w14:paraId="66EF6C7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0A2021F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0DC3BE53" w14:textId="14FEB191"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vAlign w:val="bottom"/>
          </w:tcPr>
          <w:p w14:paraId="29693578"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443502BA"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40B6740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328D53C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72D3FE70" w14:textId="3702CC44" w:rsidR="0092347D" w:rsidRPr="00457928" w:rsidRDefault="00186BD3" w:rsidP="00F73EE1">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995</w:t>
            </w:r>
          </w:p>
        </w:tc>
      </w:tr>
      <w:tr w:rsidR="0092347D" w:rsidRPr="00457928" w14:paraId="1DF2CAB8" w14:textId="77777777" w:rsidTr="006416AD">
        <w:trPr>
          <w:gridAfter w:val="1"/>
          <w:wAfter w:w="15" w:type="dxa"/>
          <w:cantSplit/>
          <w:trHeight w:hRule="exact" w:val="216"/>
        </w:trPr>
        <w:tc>
          <w:tcPr>
            <w:tcW w:w="3859" w:type="dxa"/>
            <w:gridSpan w:val="2"/>
          </w:tcPr>
          <w:p w14:paraId="0C5E8160"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Depreciation, depletion and amortisation</w:t>
            </w:r>
          </w:p>
        </w:tc>
        <w:tc>
          <w:tcPr>
            <w:tcW w:w="1152" w:type="dxa"/>
            <w:vAlign w:val="bottom"/>
          </w:tcPr>
          <w:p w14:paraId="20960077" w14:textId="08B13075"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617</w:t>
            </w:r>
          </w:p>
        </w:tc>
        <w:tc>
          <w:tcPr>
            <w:tcW w:w="1152" w:type="dxa"/>
            <w:gridSpan w:val="2"/>
            <w:vAlign w:val="bottom"/>
          </w:tcPr>
          <w:p w14:paraId="359C9EBC" w14:textId="63F1DFB3"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604</w:t>
            </w:r>
          </w:p>
        </w:tc>
        <w:tc>
          <w:tcPr>
            <w:tcW w:w="1152" w:type="dxa"/>
            <w:gridSpan w:val="2"/>
            <w:vAlign w:val="bottom"/>
          </w:tcPr>
          <w:p w14:paraId="54827367" w14:textId="4C567385"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614</w:t>
            </w:r>
          </w:p>
        </w:tc>
        <w:tc>
          <w:tcPr>
            <w:tcW w:w="1152" w:type="dxa"/>
            <w:gridSpan w:val="2"/>
          </w:tcPr>
          <w:p w14:paraId="2B921FD8" w14:textId="33852B7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vAlign w:val="bottom"/>
          </w:tcPr>
          <w:p w14:paraId="1FDC6AC0" w14:textId="24BCBBF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152" w:type="dxa"/>
            <w:gridSpan w:val="2"/>
            <w:vAlign w:val="bottom"/>
          </w:tcPr>
          <w:p w14:paraId="65F813F3" w14:textId="49E9869B"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727</w:t>
            </w:r>
          </w:p>
        </w:tc>
        <w:tc>
          <w:tcPr>
            <w:tcW w:w="1152" w:type="dxa"/>
            <w:gridSpan w:val="2"/>
            <w:vAlign w:val="bottom"/>
          </w:tcPr>
          <w:p w14:paraId="79224710" w14:textId="362272C8" w:rsidR="0092347D" w:rsidRPr="00457928" w:rsidRDefault="00186BD3"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484</w:t>
            </w:r>
          </w:p>
        </w:tc>
        <w:tc>
          <w:tcPr>
            <w:tcW w:w="1152" w:type="dxa"/>
            <w:gridSpan w:val="2"/>
            <w:vAlign w:val="bottom"/>
          </w:tcPr>
          <w:p w14:paraId="330D1F55" w14:textId="52FB5B34" w:rsidR="0092347D" w:rsidRPr="00457928" w:rsidRDefault="00186BD3"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285</w:t>
            </w:r>
          </w:p>
        </w:tc>
        <w:tc>
          <w:tcPr>
            <w:tcW w:w="1152" w:type="dxa"/>
            <w:gridSpan w:val="2"/>
            <w:vAlign w:val="bottom"/>
          </w:tcPr>
          <w:p w14:paraId="1977D6B9" w14:textId="6D297968"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115</w:t>
            </w:r>
            <w:r w:rsidRPr="00457928">
              <w:rPr>
                <w:rFonts w:asciiTheme="minorBidi" w:hAnsiTheme="minorBidi" w:cstheme="minorBidi"/>
                <w:sz w:val="20"/>
                <w:szCs w:val="20"/>
                <w:cs/>
                <w:lang w:val="en-GB"/>
              </w:rPr>
              <w:t>)</w:t>
            </w:r>
          </w:p>
        </w:tc>
        <w:tc>
          <w:tcPr>
            <w:tcW w:w="1152" w:type="dxa"/>
            <w:vAlign w:val="bottom"/>
          </w:tcPr>
          <w:p w14:paraId="25753EB1" w14:textId="5018BEB7"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222</w:t>
            </w:r>
          </w:p>
        </w:tc>
      </w:tr>
      <w:tr w:rsidR="0092347D" w:rsidRPr="00457928" w14:paraId="4ABF079C" w14:textId="77777777" w:rsidTr="006416AD">
        <w:trPr>
          <w:gridAfter w:val="1"/>
          <w:wAfter w:w="15" w:type="dxa"/>
          <w:cantSplit/>
          <w:trHeight w:hRule="exact" w:val="216"/>
        </w:trPr>
        <w:tc>
          <w:tcPr>
            <w:tcW w:w="3859" w:type="dxa"/>
            <w:gridSpan w:val="2"/>
          </w:tcPr>
          <w:p w14:paraId="0657B416"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w:t>
            </w:r>
            <w:r w:rsidRPr="00457928">
              <w:rPr>
                <w:rFonts w:asciiTheme="minorBidi" w:hAnsiTheme="minorBidi" w:cstheme="minorBidi"/>
                <w:sz w:val="20"/>
                <w:szCs w:val="20"/>
                <w:lang w:val="en-US"/>
              </w:rPr>
              <w:t>Gain) loss on foreign exchange rates</w:t>
            </w:r>
          </w:p>
        </w:tc>
        <w:tc>
          <w:tcPr>
            <w:tcW w:w="1152" w:type="dxa"/>
            <w:vAlign w:val="bottom"/>
          </w:tcPr>
          <w:p w14:paraId="6DA46F27" w14:textId="1BD0465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242</w:t>
            </w:r>
          </w:p>
        </w:tc>
        <w:tc>
          <w:tcPr>
            <w:tcW w:w="1152" w:type="dxa"/>
            <w:gridSpan w:val="2"/>
            <w:vAlign w:val="bottom"/>
          </w:tcPr>
          <w:p w14:paraId="58493017" w14:textId="4E989C4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446</w:t>
            </w:r>
          </w:p>
        </w:tc>
        <w:tc>
          <w:tcPr>
            <w:tcW w:w="1152" w:type="dxa"/>
            <w:gridSpan w:val="2"/>
            <w:vAlign w:val="bottom"/>
          </w:tcPr>
          <w:p w14:paraId="0AC6C53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06878C52" w14:textId="49FFE0A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vAlign w:val="bottom"/>
          </w:tcPr>
          <w:p w14:paraId="191EDD04" w14:textId="5EB78D11"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w:t>
            </w:r>
          </w:p>
        </w:tc>
        <w:tc>
          <w:tcPr>
            <w:tcW w:w="1152" w:type="dxa"/>
            <w:gridSpan w:val="2"/>
            <w:vAlign w:val="bottom"/>
          </w:tcPr>
          <w:p w14:paraId="501190E8" w14:textId="51C63345"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cs/>
                <w:lang w:val="en-GB"/>
              </w:rPr>
              <w:t>)</w:t>
            </w:r>
          </w:p>
        </w:tc>
        <w:tc>
          <w:tcPr>
            <w:tcW w:w="1152" w:type="dxa"/>
            <w:gridSpan w:val="2"/>
            <w:vAlign w:val="bottom"/>
          </w:tcPr>
          <w:p w14:paraId="4CF105C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55784411" w14:textId="5F0CDB6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vAlign w:val="bottom"/>
          </w:tcPr>
          <w:p w14:paraId="01D81BA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p>
        </w:tc>
        <w:tc>
          <w:tcPr>
            <w:tcW w:w="1152" w:type="dxa"/>
            <w:vAlign w:val="bottom"/>
          </w:tcPr>
          <w:p w14:paraId="5AAA1A47" w14:textId="3F481CA1"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704</w:t>
            </w:r>
          </w:p>
        </w:tc>
      </w:tr>
      <w:tr w:rsidR="0092347D" w:rsidRPr="00457928" w14:paraId="17656526" w14:textId="77777777" w:rsidTr="006416AD">
        <w:trPr>
          <w:gridAfter w:val="1"/>
          <w:wAfter w:w="15" w:type="dxa"/>
          <w:cantSplit/>
          <w:trHeight w:hRule="exact" w:val="216"/>
        </w:trPr>
        <w:tc>
          <w:tcPr>
            <w:tcW w:w="3859" w:type="dxa"/>
            <w:gridSpan w:val="2"/>
          </w:tcPr>
          <w:p w14:paraId="1D93D925"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vAlign w:val="bottom"/>
          </w:tcPr>
          <w:p w14:paraId="4BFE2261" w14:textId="433949D8"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736</w:t>
            </w:r>
          </w:p>
        </w:tc>
        <w:tc>
          <w:tcPr>
            <w:tcW w:w="1152" w:type="dxa"/>
            <w:gridSpan w:val="2"/>
            <w:vAlign w:val="bottom"/>
          </w:tcPr>
          <w:p w14:paraId="6F79B715" w14:textId="219252B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802</w:t>
            </w:r>
          </w:p>
        </w:tc>
        <w:tc>
          <w:tcPr>
            <w:tcW w:w="1152" w:type="dxa"/>
            <w:gridSpan w:val="2"/>
            <w:vAlign w:val="bottom"/>
          </w:tcPr>
          <w:p w14:paraId="2B718449" w14:textId="6E8908CA"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132</w:t>
            </w:r>
          </w:p>
        </w:tc>
        <w:tc>
          <w:tcPr>
            <w:tcW w:w="1152" w:type="dxa"/>
            <w:gridSpan w:val="2"/>
          </w:tcPr>
          <w:p w14:paraId="3CECAE7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5EEE3C82" w14:textId="5AF637B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vAlign w:val="bottom"/>
          </w:tcPr>
          <w:p w14:paraId="74943E49" w14:textId="24BBF58E"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35</w:t>
            </w:r>
          </w:p>
        </w:tc>
        <w:tc>
          <w:tcPr>
            <w:tcW w:w="1152" w:type="dxa"/>
            <w:gridSpan w:val="2"/>
            <w:vAlign w:val="bottom"/>
          </w:tcPr>
          <w:p w14:paraId="76266868" w14:textId="2EEEC4BE" w:rsidR="0092347D" w:rsidRPr="00457928" w:rsidRDefault="00186BD3"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6</w:t>
            </w:r>
          </w:p>
        </w:tc>
        <w:tc>
          <w:tcPr>
            <w:tcW w:w="1152" w:type="dxa"/>
            <w:gridSpan w:val="2"/>
            <w:vAlign w:val="bottom"/>
          </w:tcPr>
          <w:p w14:paraId="3A806195" w14:textId="56CDA845" w:rsidR="0092347D" w:rsidRPr="00457928" w:rsidRDefault="00186BD3"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p>
        </w:tc>
        <w:tc>
          <w:tcPr>
            <w:tcW w:w="1152" w:type="dxa"/>
            <w:gridSpan w:val="2"/>
            <w:vAlign w:val="bottom"/>
          </w:tcPr>
          <w:p w14:paraId="6A2C5815" w14:textId="214C2B3F"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10</w:t>
            </w:r>
            <w:r w:rsidRPr="00457928">
              <w:rPr>
                <w:rFonts w:asciiTheme="minorBidi" w:hAnsiTheme="minorBidi" w:cstheme="minorBidi"/>
                <w:sz w:val="20"/>
                <w:szCs w:val="20"/>
                <w:cs/>
                <w:lang w:val="en-GB"/>
              </w:rPr>
              <w:t>)</w:t>
            </w:r>
          </w:p>
        </w:tc>
        <w:tc>
          <w:tcPr>
            <w:tcW w:w="1152" w:type="dxa"/>
            <w:vAlign w:val="bottom"/>
          </w:tcPr>
          <w:p w14:paraId="423C1E5B" w14:textId="3C86FC6C"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704</w:t>
            </w:r>
          </w:p>
        </w:tc>
      </w:tr>
      <w:tr w:rsidR="0092347D" w:rsidRPr="00457928" w14:paraId="160A41E3" w14:textId="77777777" w:rsidTr="006416AD">
        <w:trPr>
          <w:gridAfter w:val="1"/>
          <w:wAfter w:w="15" w:type="dxa"/>
          <w:cantSplit/>
          <w:trHeight w:hRule="exact" w:val="216"/>
        </w:trPr>
        <w:tc>
          <w:tcPr>
            <w:tcW w:w="3859" w:type="dxa"/>
            <w:gridSpan w:val="2"/>
          </w:tcPr>
          <w:p w14:paraId="27E61F59"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lang w:val="en-GB"/>
              </w:rPr>
              <w:t>Share of (profit) loss of associates and joint ventures</w:t>
            </w:r>
          </w:p>
        </w:tc>
        <w:tc>
          <w:tcPr>
            <w:tcW w:w="1152" w:type="dxa"/>
            <w:vAlign w:val="bottom"/>
          </w:tcPr>
          <w:p w14:paraId="424D6A2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2EEF402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2B7DD38B" w14:textId="6C39D426"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25</w:t>
            </w:r>
            <w:r w:rsidRPr="00457928">
              <w:rPr>
                <w:rFonts w:asciiTheme="minorBidi" w:hAnsiTheme="minorBidi" w:cstheme="minorBidi"/>
                <w:sz w:val="20"/>
                <w:szCs w:val="20"/>
                <w:cs/>
                <w:lang w:val="en-US"/>
              </w:rPr>
              <w:t>)</w:t>
            </w:r>
          </w:p>
        </w:tc>
        <w:tc>
          <w:tcPr>
            <w:tcW w:w="1152" w:type="dxa"/>
            <w:gridSpan w:val="2"/>
          </w:tcPr>
          <w:p w14:paraId="15294321" w14:textId="0EEDA8E0"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142</w:t>
            </w:r>
          </w:p>
        </w:tc>
        <w:tc>
          <w:tcPr>
            <w:tcW w:w="1152" w:type="dxa"/>
            <w:gridSpan w:val="2"/>
            <w:vAlign w:val="bottom"/>
          </w:tcPr>
          <w:p w14:paraId="6B01155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239C87F8"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vAlign w:val="bottom"/>
          </w:tcPr>
          <w:p w14:paraId="4718F52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vAlign w:val="bottom"/>
          </w:tcPr>
          <w:p w14:paraId="2381E4FC" w14:textId="687112DB"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606</w:t>
            </w:r>
            <w:r w:rsidRPr="00457928">
              <w:rPr>
                <w:rFonts w:asciiTheme="minorBidi" w:hAnsiTheme="minorBidi" w:cstheme="minorBidi"/>
                <w:sz w:val="20"/>
                <w:szCs w:val="20"/>
                <w:cs/>
                <w:lang w:val="en-US"/>
              </w:rPr>
              <w:t>)</w:t>
            </w:r>
          </w:p>
        </w:tc>
        <w:tc>
          <w:tcPr>
            <w:tcW w:w="1152" w:type="dxa"/>
            <w:gridSpan w:val="2"/>
            <w:vAlign w:val="bottom"/>
          </w:tcPr>
          <w:p w14:paraId="493A6F2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vAlign w:val="bottom"/>
          </w:tcPr>
          <w:p w14:paraId="61C67884" w14:textId="509804BD" w:rsidR="0092347D" w:rsidRPr="00457928" w:rsidRDefault="0092347D"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489</w:t>
            </w:r>
            <w:r w:rsidRPr="00457928">
              <w:rPr>
                <w:rFonts w:asciiTheme="minorBidi" w:hAnsiTheme="minorBidi" w:cstheme="minorBidi"/>
                <w:sz w:val="20"/>
                <w:szCs w:val="20"/>
                <w:cs/>
                <w:lang w:val="en-US"/>
              </w:rPr>
              <w:t>)</w:t>
            </w:r>
          </w:p>
        </w:tc>
      </w:tr>
      <w:tr w:rsidR="0092347D" w:rsidRPr="00457928" w14:paraId="55C66DDB" w14:textId="77777777" w:rsidTr="006416AD">
        <w:trPr>
          <w:gridAfter w:val="1"/>
          <w:wAfter w:w="15" w:type="dxa"/>
          <w:cantSplit/>
          <w:trHeight w:hRule="exact" w:val="216"/>
        </w:trPr>
        <w:tc>
          <w:tcPr>
            <w:tcW w:w="3859" w:type="dxa"/>
            <w:gridSpan w:val="2"/>
          </w:tcPr>
          <w:p w14:paraId="228E6474"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Impairment loss on assets</w:t>
            </w:r>
          </w:p>
        </w:tc>
        <w:tc>
          <w:tcPr>
            <w:tcW w:w="1152" w:type="dxa"/>
            <w:tcBorders>
              <w:top w:val="nil"/>
              <w:left w:val="nil"/>
              <w:bottom w:val="single" w:sz="4" w:space="0" w:color="auto"/>
              <w:right w:val="nil"/>
            </w:tcBorders>
            <w:shd w:val="clear" w:color="auto" w:fill="auto"/>
            <w:vAlign w:val="bottom"/>
          </w:tcPr>
          <w:p w14:paraId="4BB0787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4C09CA77" w14:textId="739866FD"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671</w:t>
            </w:r>
          </w:p>
        </w:tc>
        <w:tc>
          <w:tcPr>
            <w:tcW w:w="1152" w:type="dxa"/>
            <w:gridSpan w:val="2"/>
            <w:tcBorders>
              <w:top w:val="nil"/>
              <w:left w:val="nil"/>
              <w:bottom w:val="single" w:sz="4" w:space="0" w:color="auto"/>
              <w:right w:val="nil"/>
            </w:tcBorders>
            <w:shd w:val="clear" w:color="auto" w:fill="auto"/>
            <w:vAlign w:val="bottom"/>
          </w:tcPr>
          <w:p w14:paraId="2EA9064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US"/>
              </w:rPr>
              <w:t>-</w:t>
            </w:r>
          </w:p>
        </w:tc>
        <w:tc>
          <w:tcPr>
            <w:tcW w:w="1152" w:type="dxa"/>
            <w:gridSpan w:val="2"/>
            <w:tcBorders>
              <w:top w:val="nil"/>
              <w:left w:val="nil"/>
              <w:bottom w:val="single" w:sz="4" w:space="0" w:color="auto"/>
              <w:right w:val="nil"/>
            </w:tcBorders>
            <w:shd w:val="clear" w:color="auto" w:fill="auto"/>
          </w:tcPr>
          <w:p w14:paraId="2562C3D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58FFADC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63B983C0" w14:textId="69E3920F"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471</w:t>
            </w:r>
          </w:p>
        </w:tc>
        <w:tc>
          <w:tcPr>
            <w:tcW w:w="1152" w:type="dxa"/>
            <w:gridSpan w:val="2"/>
            <w:tcBorders>
              <w:top w:val="nil"/>
              <w:left w:val="nil"/>
              <w:bottom w:val="single" w:sz="4" w:space="0" w:color="auto"/>
              <w:right w:val="nil"/>
            </w:tcBorders>
            <w:shd w:val="clear" w:color="auto" w:fill="auto"/>
            <w:vAlign w:val="bottom"/>
          </w:tcPr>
          <w:p w14:paraId="5F00574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gridSpan w:val="2"/>
            <w:tcBorders>
              <w:top w:val="nil"/>
              <w:left w:val="nil"/>
              <w:bottom w:val="single" w:sz="4" w:space="0" w:color="auto"/>
              <w:right w:val="nil"/>
            </w:tcBorders>
            <w:shd w:val="clear" w:color="auto" w:fill="auto"/>
            <w:vAlign w:val="bottom"/>
          </w:tcPr>
          <w:p w14:paraId="2B20582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gridSpan w:val="2"/>
            <w:tcBorders>
              <w:top w:val="nil"/>
              <w:left w:val="nil"/>
              <w:bottom w:val="single" w:sz="4" w:space="0" w:color="auto"/>
              <w:right w:val="nil"/>
            </w:tcBorders>
            <w:shd w:val="clear" w:color="auto" w:fill="auto"/>
            <w:vAlign w:val="bottom"/>
          </w:tcPr>
          <w:p w14:paraId="12E23CC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0C41DCF6" w14:textId="1575556F" w:rsidR="0092347D" w:rsidRPr="00457928" w:rsidRDefault="00186BD3" w:rsidP="00F73EE1">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142</w:t>
            </w:r>
          </w:p>
        </w:tc>
      </w:tr>
      <w:tr w:rsidR="00F73EE1" w:rsidRPr="00457928" w14:paraId="0E9A087F" w14:textId="77777777" w:rsidTr="006416AD">
        <w:trPr>
          <w:gridAfter w:val="1"/>
          <w:wAfter w:w="15" w:type="dxa"/>
          <w:cantSplit/>
          <w:trHeight w:hRule="exact" w:val="115"/>
        </w:trPr>
        <w:tc>
          <w:tcPr>
            <w:tcW w:w="3859" w:type="dxa"/>
            <w:gridSpan w:val="2"/>
          </w:tcPr>
          <w:p w14:paraId="323506C8" w14:textId="77777777" w:rsidR="00F73EE1" w:rsidRPr="00457928" w:rsidRDefault="00F73EE1" w:rsidP="00CA72C0">
            <w:pPr>
              <w:ind w:left="-113" w:right="-72"/>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37520764" w14:textId="77777777" w:rsidR="00F73EE1" w:rsidRPr="00457928" w:rsidRDefault="00F73EE1" w:rsidP="00CA72C0">
            <w:pPr>
              <w:tabs>
                <w:tab w:val="decimal" w:pos="634"/>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60F24DE9" w14:textId="77777777" w:rsidR="00F73EE1" w:rsidRPr="00457928" w:rsidRDefault="00F73EE1" w:rsidP="00CA72C0">
            <w:pPr>
              <w:tabs>
                <w:tab w:val="decimal" w:pos="634"/>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4AA3C188" w14:textId="77777777" w:rsidR="00F73EE1" w:rsidRPr="00457928" w:rsidRDefault="00F73EE1" w:rsidP="00CA72C0">
            <w:pPr>
              <w:tabs>
                <w:tab w:val="decimal" w:pos="625"/>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tcPr>
          <w:p w14:paraId="074448BD" w14:textId="77777777" w:rsidR="00F73EE1" w:rsidRPr="00457928" w:rsidRDefault="00F73EE1" w:rsidP="00CA72C0">
            <w:pPr>
              <w:tabs>
                <w:tab w:val="decimal" w:pos="625"/>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61A73554" w14:textId="77777777" w:rsidR="00F73EE1" w:rsidRPr="00457928" w:rsidRDefault="00F73EE1" w:rsidP="00CA72C0">
            <w:pPr>
              <w:tabs>
                <w:tab w:val="decimal" w:pos="602"/>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66B5B9F8"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64AC52DB"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41F38DC0" w14:textId="77777777" w:rsidR="00F73EE1" w:rsidRPr="00457928" w:rsidRDefault="00F73EE1" w:rsidP="00CA72C0">
            <w:pPr>
              <w:tabs>
                <w:tab w:val="decimal" w:pos="548"/>
                <w:tab w:val="decimal" w:pos="720"/>
              </w:tabs>
              <w:ind w:right="-72"/>
              <w:jc w:val="right"/>
              <w:rPr>
                <w:rFonts w:asciiTheme="minorBidi" w:hAnsiTheme="minorBidi" w:cstheme="minorBidi"/>
                <w:sz w:val="20"/>
                <w:szCs w:val="20"/>
              </w:rPr>
            </w:pPr>
          </w:p>
        </w:tc>
        <w:tc>
          <w:tcPr>
            <w:tcW w:w="1152" w:type="dxa"/>
            <w:gridSpan w:val="2"/>
            <w:tcBorders>
              <w:top w:val="single" w:sz="4" w:space="0" w:color="auto"/>
              <w:left w:val="nil"/>
              <w:bottom w:val="nil"/>
              <w:right w:val="nil"/>
            </w:tcBorders>
            <w:shd w:val="clear" w:color="auto" w:fill="auto"/>
            <w:vAlign w:val="bottom"/>
          </w:tcPr>
          <w:p w14:paraId="3791D1B2" w14:textId="77777777" w:rsidR="00F73EE1" w:rsidRPr="00457928" w:rsidRDefault="00F73EE1" w:rsidP="00CA72C0">
            <w:pPr>
              <w:tabs>
                <w:tab w:val="decimal" w:pos="663"/>
                <w:tab w:val="decimal" w:pos="720"/>
              </w:tabs>
              <w:ind w:right="-72"/>
              <w:jc w:val="right"/>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7026766C" w14:textId="77777777" w:rsidR="00F73EE1" w:rsidRPr="00457928" w:rsidRDefault="00F73EE1" w:rsidP="00CA72C0">
            <w:pPr>
              <w:tabs>
                <w:tab w:val="decimal" w:pos="720"/>
              </w:tabs>
              <w:ind w:right="-72"/>
              <w:jc w:val="right"/>
              <w:rPr>
                <w:rFonts w:asciiTheme="minorBidi" w:hAnsiTheme="minorBidi" w:cstheme="minorBidi"/>
                <w:sz w:val="20"/>
                <w:szCs w:val="20"/>
                <w:cs/>
              </w:rPr>
            </w:pPr>
          </w:p>
        </w:tc>
      </w:tr>
      <w:tr w:rsidR="0092347D" w:rsidRPr="00457928" w14:paraId="11A6BB4F" w14:textId="77777777" w:rsidTr="006416AD">
        <w:trPr>
          <w:gridAfter w:val="1"/>
          <w:wAfter w:w="15" w:type="dxa"/>
          <w:cantSplit/>
          <w:trHeight w:hRule="exact" w:val="216"/>
        </w:trPr>
        <w:tc>
          <w:tcPr>
            <w:tcW w:w="3859" w:type="dxa"/>
            <w:gridSpan w:val="2"/>
          </w:tcPr>
          <w:p w14:paraId="31B1358A"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Total expenses</w:t>
            </w:r>
          </w:p>
        </w:tc>
        <w:tc>
          <w:tcPr>
            <w:tcW w:w="1152" w:type="dxa"/>
            <w:tcBorders>
              <w:bottom w:val="single" w:sz="4" w:space="0" w:color="auto"/>
            </w:tcBorders>
            <w:shd w:val="clear" w:color="auto" w:fill="auto"/>
            <w:vAlign w:val="bottom"/>
          </w:tcPr>
          <w:p w14:paraId="765FAA19" w14:textId="0CC8E8A4"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631</w:t>
            </w:r>
          </w:p>
        </w:tc>
        <w:tc>
          <w:tcPr>
            <w:tcW w:w="1152" w:type="dxa"/>
            <w:gridSpan w:val="2"/>
            <w:tcBorders>
              <w:bottom w:val="single" w:sz="4" w:space="0" w:color="auto"/>
            </w:tcBorders>
            <w:shd w:val="clear" w:color="auto" w:fill="auto"/>
            <w:vAlign w:val="bottom"/>
          </w:tcPr>
          <w:p w14:paraId="4F0D7F69" w14:textId="7363B230"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715</w:t>
            </w:r>
          </w:p>
        </w:tc>
        <w:tc>
          <w:tcPr>
            <w:tcW w:w="1152" w:type="dxa"/>
            <w:gridSpan w:val="2"/>
            <w:tcBorders>
              <w:bottom w:val="single" w:sz="4" w:space="0" w:color="auto"/>
            </w:tcBorders>
            <w:vAlign w:val="bottom"/>
          </w:tcPr>
          <w:p w14:paraId="53DDC293" w14:textId="1772B791"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191</w:t>
            </w:r>
          </w:p>
        </w:tc>
        <w:tc>
          <w:tcPr>
            <w:tcW w:w="1152" w:type="dxa"/>
            <w:gridSpan w:val="2"/>
            <w:tcBorders>
              <w:bottom w:val="single" w:sz="4" w:space="0" w:color="auto"/>
            </w:tcBorders>
            <w:shd w:val="clear" w:color="auto" w:fill="auto"/>
          </w:tcPr>
          <w:p w14:paraId="7D7E5CA9" w14:textId="723876E9"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176</w:t>
            </w:r>
            <w:r w:rsidRPr="00457928">
              <w:rPr>
                <w:rFonts w:asciiTheme="minorBidi" w:hAnsiTheme="minorBidi" w:cstheme="minorBidi"/>
                <w:sz w:val="20"/>
                <w:szCs w:val="20"/>
                <w:cs/>
                <w:lang w:val="en-GB"/>
              </w:rPr>
              <w:t>)</w:t>
            </w:r>
          </w:p>
        </w:tc>
        <w:tc>
          <w:tcPr>
            <w:tcW w:w="1152" w:type="dxa"/>
            <w:gridSpan w:val="2"/>
            <w:tcBorders>
              <w:bottom w:val="single" w:sz="4" w:space="0" w:color="auto"/>
            </w:tcBorders>
            <w:shd w:val="clear" w:color="auto" w:fill="auto"/>
            <w:vAlign w:val="bottom"/>
          </w:tcPr>
          <w:p w14:paraId="73B5C8BC" w14:textId="2AC7B898"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508</w:t>
            </w:r>
          </w:p>
        </w:tc>
        <w:tc>
          <w:tcPr>
            <w:tcW w:w="1152" w:type="dxa"/>
            <w:gridSpan w:val="2"/>
            <w:tcBorders>
              <w:bottom w:val="single" w:sz="4" w:space="0" w:color="auto"/>
            </w:tcBorders>
            <w:shd w:val="clear" w:color="auto" w:fill="auto"/>
            <w:vAlign w:val="bottom"/>
          </w:tcPr>
          <w:p w14:paraId="1FE2D28E" w14:textId="1F8A0CCD"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207</w:t>
            </w:r>
          </w:p>
        </w:tc>
        <w:tc>
          <w:tcPr>
            <w:tcW w:w="1152" w:type="dxa"/>
            <w:gridSpan w:val="2"/>
            <w:tcBorders>
              <w:bottom w:val="single" w:sz="4" w:space="0" w:color="auto"/>
            </w:tcBorders>
            <w:shd w:val="clear" w:color="auto" w:fill="auto"/>
            <w:vAlign w:val="bottom"/>
          </w:tcPr>
          <w:p w14:paraId="5BB4479C" w14:textId="3790BDC5"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903</w:t>
            </w:r>
          </w:p>
        </w:tc>
        <w:tc>
          <w:tcPr>
            <w:tcW w:w="1152" w:type="dxa"/>
            <w:gridSpan w:val="2"/>
            <w:tcBorders>
              <w:bottom w:val="single" w:sz="4" w:space="0" w:color="auto"/>
            </w:tcBorders>
            <w:shd w:val="clear" w:color="auto" w:fill="auto"/>
            <w:vAlign w:val="bottom"/>
          </w:tcPr>
          <w:p w14:paraId="2E2C0417" w14:textId="127C7463"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272</w:t>
            </w:r>
          </w:p>
        </w:tc>
        <w:tc>
          <w:tcPr>
            <w:tcW w:w="1152" w:type="dxa"/>
            <w:gridSpan w:val="2"/>
            <w:tcBorders>
              <w:bottom w:val="single" w:sz="4" w:space="0" w:color="auto"/>
            </w:tcBorders>
            <w:shd w:val="clear" w:color="auto" w:fill="auto"/>
            <w:vAlign w:val="bottom"/>
          </w:tcPr>
          <w:p w14:paraId="69A5A6B7" w14:textId="41AE9C21"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973</w:t>
            </w:r>
            <w:r w:rsidRPr="00457928">
              <w:rPr>
                <w:rFonts w:asciiTheme="minorBidi" w:hAnsiTheme="minorBidi" w:cstheme="minorBidi"/>
                <w:sz w:val="20"/>
                <w:szCs w:val="20"/>
                <w:cs/>
                <w:lang w:val="en-US"/>
              </w:rPr>
              <w:t>)</w:t>
            </w:r>
          </w:p>
        </w:tc>
        <w:tc>
          <w:tcPr>
            <w:tcW w:w="1152" w:type="dxa"/>
            <w:tcBorders>
              <w:bottom w:val="single" w:sz="4" w:space="0" w:color="auto"/>
            </w:tcBorders>
            <w:shd w:val="clear" w:color="auto" w:fill="auto"/>
            <w:vAlign w:val="bottom"/>
          </w:tcPr>
          <w:p w14:paraId="12F9BBCF" w14:textId="11BC2F91"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278</w:t>
            </w:r>
          </w:p>
        </w:tc>
      </w:tr>
      <w:tr w:rsidR="0092347D" w:rsidRPr="00457928" w14:paraId="56B28061" w14:textId="77777777" w:rsidTr="006416AD">
        <w:trPr>
          <w:gridAfter w:val="1"/>
          <w:wAfter w:w="15" w:type="dxa"/>
          <w:cantSplit/>
          <w:trHeight w:hRule="exact" w:val="216"/>
        </w:trPr>
        <w:tc>
          <w:tcPr>
            <w:tcW w:w="3859" w:type="dxa"/>
            <w:gridSpan w:val="2"/>
          </w:tcPr>
          <w:p w14:paraId="0FCDD9E3"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Segment profit (loss)</w:t>
            </w:r>
          </w:p>
        </w:tc>
        <w:tc>
          <w:tcPr>
            <w:tcW w:w="1152" w:type="dxa"/>
            <w:shd w:val="clear" w:color="auto" w:fill="auto"/>
            <w:vAlign w:val="bottom"/>
          </w:tcPr>
          <w:p w14:paraId="672C91CF" w14:textId="7E62721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328</w:t>
            </w:r>
          </w:p>
        </w:tc>
        <w:tc>
          <w:tcPr>
            <w:tcW w:w="1152" w:type="dxa"/>
            <w:gridSpan w:val="2"/>
            <w:shd w:val="clear" w:color="auto" w:fill="auto"/>
            <w:vAlign w:val="bottom"/>
          </w:tcPr>
          <w:p w14:paraId="33E2A2D1" w14:textId="7140F1C2"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904</w:t>
            </w:r>
          </w:p>
        </w:tc>
        <w:tc>
          <w:tcPr>
            <w:tcW w:w="1152" w:type="dxa"/>
            <w:gridSpan w:val="2"/>
          </w:tcPr>
          <w:p w14:paraId="188D05FE" w14:textId="62E38087"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390</w:t>
            </w:r>
          </w:p>
        </w:tc>
        <w:tc>
          <w:tcPr>
            <w:tcW w:w="1152" w:type="dxa"/>
            <w:gridSpan w:val="2"/>
            <w:shd w:val="clear" w:color="auto" w:fill="auto"/>
            <w:vAlign w:val="bottom"/>
          </w:tcPr>
          <w:p w14:paraId="752BA17C" w14:textId="6E052757"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178</w:t>
            </w:r>
          </w:p>
        </w:tc>
        <w:tc>
          <w:tcPr>
            <w:tcW w:w="1152" w:type="dxa"/>
            <w:gridSpan w:val="2"/>
            <w:shd w:val="clear" w:color="auto" w:fill="auto"/>
            <w:vAlign w:val="bottom"/>
          </w:tcPr>
          <w:p w14:paraId="25DF0570" w14:textId="5A15466A"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437</w:t>
            </w:r>
            <w:r w:rsidRPr="00457928">
              <w:rPr>
                <w:rFonts w:asciiTheme="minorBidi" w:hAnsiTheme="minorBidi" w:cstheme="minorBidi"/>
                <w:sz w:val="20"/>
                <w:szCs w:val="20"/>
                <w:lang w:val="en-GB"/>
              </w:rPr>
              <w:t>)</w:t>
            </w:r>
          </w:p>
        </w:tc>
        <w:tc>
          <w:tcPr>
            <w:tcW w:w="1152" w:type="dxa"/>
            <w:gridSpan w:val="2"/>
            <w:shd w:val="clear" w:color="auto" w:fill="auto"/>
            <w:vAlign w:val="bottom"/>
          </w:tcPr>
          <w:p w14:paraId="77E06909" w14:textId="7CA02D5C" w:rsidR="0092347D" w:rsidRPr="00457928" w:rsidRDefault="0092347D"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069</w:t>
            </w:r>
            <w:r w:rsidRPr="00457928">
              <w:rPr>
                <w:rFonts w:asciiTheme="minorBidi" w:hAnsiTheme="minorBidi" w:cstheme="minorBidi"/>
                <w:sz w:val="20"/>
                <w:szCs w:val="20"/>
                <w:lang w:val="en-GB"/>
              </w:rPr>
              <w:t>)</w:t>
            </w:r>
          </w:p>
        </w:tc>
        <w:tc>
          <w:tcPr>
            <w:tcW w:w="1152" w:type="dxa"/>
            <w:gridSpan w:val="2"/>
            <w:shd w:val="clear" w:color="auto" w:fill="auto"/>
            <w:vAlign w:val="bottom"/>
          </w:tcPr>
          <w:p w14:paraId="772A65D1" w14:textId="1C2DC063"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619</w:t>
            </w:r>
          </w:p>
        </w:tc>
        <w:tc>
          <w:tcPr>
            <w:tcW w:w="1152" w:type="dxa"/>
            <w:gridSpan w:val="2"/>
            <w:shd w:val="clear" w:color="auto" w:fill="auto"/>
            <w:vAlign w:val="bottom"/>
          </w:tcPr>
          <w:p w14:paraId="30910454" w14:textId="642A4F1A"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570</w:t>
            </w:r>
          </w:p>
        </w:tc>
        <w:tc>
          <w:tcPr>
            <w:tcW w:w="1152" w:type="dxa"/>
            <w:gridSpan w:val="2"/>
            <w:shd w:val="clear" w:color="auto" w:fill="auto"/>
            <w:vAlign w:val="bottom"/>
          </w:tcPr>
          <w:p w14:paraId="465FD8AA" w14:textId="677D392F"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162</w:t>
            </w:r>
          </w:p>
        </w:tc>
        <w:tc>
          <w:tcPr>
            <w:tcW w:w="1152" w:type="dxa"/>
            <w:shd w:val="clear" w:color="auto" w:fill="auto"/>
            <w:vAlign w:val="bottom"/>
          </w:tcPr>
          <w:p w14:paraId="6607DCE7" w14:textId="3556353A"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645</w:t>
            </w:r>
          </w:p>
        </w:tc>
      </w:tr>
      <w:tr w:rsidR="0092347D" w:rsidRPr="00457928" w14:paraId="0CE62093" w14:textId="77777777" w:rsidTr="006416AD">
        <w:trPr>
          <w:gridAfter w:val="1"/>
          <w:wAfter w:w="15" w:type="dxa"/>
          <w:cantSplit/>
          <w:trHeight w:hRule="exact" w:val="216"/>
        </w:trPr>
        <w:tc>
          <w:tcPr>
            <w:tcW w:w="3859" w:type="dxa"/>
            <w:gridSpan w:val="2"/>
          </w:tcPr>
          <w:p w14:paraId="18F3E9C0"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Depreciation - general</w:t>
            </w:r>
          </w:p>
        </w:tc>
        <w:tc>
          <w:tcPr>
            <w:tcW w:w="1152" w:type="dxa"/>
            <w:shd w:val="clear" w:color="auto" w:fill="auto"/>
            <w:vAlign w:val="bottom"/>
          </w:tcPr>
          <w:p w14:paraId="605B1C6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25E6BD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1B5C2D0A"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A389DD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90D213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7BF42F1"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F78183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D45581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8510BB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83AA559" w14:textId="42CC8141"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072</w:t>
            </w:r>
            <w:r w:rsidRPr="00457928">
              <w:rPr>
                <w:rFonts w:asciiTheme="minorBidi" w:hAnsiTheme="minorBidi" w:cstheme="minorBidi"/>
                <w:sz w:val="20"/>
                <w:szCs w:val="20"/>
                <w:lang w:val="en-GB"/>
              </w:rPr>
              <w:t>)</w:t>
            </w:r>
          </w:p>
        </w:tc>
      </w:tr>
      <w:tr w:rsidR="0092347D" w:rsidRPr="00457928" w14:paraId="27D2769A" w14:textId="77777777" w:rsidTr="006416AD">
        <w:trPr>
          <w:gridAfter w:val="1"/>
          <w:wAfter w:w="15" w:type="dxa"/>
          <w:cantSplit/>
          <w:trHeight w:hRule="exact" w:val="216"/>
        </w:trPr>
        <w:tc>
          <w:tcPr>
            <w:tcW w:w="3859" w:type="dxa"/>
            <w:gridSpan w:val="2"/>
          </w:tcPr>
          <w:p w14:paraId="737C67B0"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vAlign w:val="bottom"/>
          </w:tcPr>
          <w:p w14:paraId="06A2C54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D77BFEA"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60A3C8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1C14D6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FC2548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D30EA00"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88DD59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449038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0188EC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59297DF8" w14:textId="7B688257"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250</w:t>
            </w:r>
            <w:r w:rsidRPr="00457928">
              <w:rPr>
                <w:rFonts w:asciiTheme="minorBidi" w:hAnsiTheme="minorBidi" w:cstheme="minorBidi"/>
                <w:sz w:val="20"/>
                <w:szCs w:val="20"/>
                <w:lang w:val="en-GB"/>
              </w:rPr>
              <w:t>)</w:t>
            </w:r>
          </w:p>
        </w:tc>
      </w:tr>
      <w:tr w:rsidR="0092347D" w:rsidRPr="00457928" w14:paraId="7859BC32" w14:textId="77777777" w:rsidTr="006416AD">
        <w:trPr>
          <w:gridAfter w:val="1"/>
          <w:wAfter w:w="15" w:type="dxa"/>
          <w:cantSplit/>
          <w:trHeight w:hRule="exact" w:val="115"/>
        </w:trPr>
        <w:tc>
          <w:tcPr>
            <w:tcW w:w="3859" w:type="dxa"/>
            <w:gridSpan w:val="2"/>
          </w:tcPr>
          <w:p w14:paraId="501CADD0" w14:textId="77777777" w:rsidR="0092347D" w:rsidRPr="00457928" w:rsidRDefault="0092347D" w:rsidP="00F73EE1">
            <w:pPr>
              <w:ind w:left="-113" w:right="-72"/>
              <w:rPr>
                <w:rFonts w:asciiTheme="minorBidi" w:hAnsiTheme="minorBidi" w:cstheme="minorBidi"/>
                <w:sz w:val="20"/>
                <w:szCs w:val="20"/>
                <w:cs/>
              </w:rPr>
            </w:pPr>
          </w:p>
        </w:tc>
        <w:tc>
          <w:tcPr>
            <w:tcW w:w="1152" w:type="dxa"/>
            <w:shd w:val="clear" w:color="auto" w:fill="auto"/>
            <w:vAlign w:val="bottom"/>
          </w:tcPr>
          <w:p w14:paraId="7744E36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8D57E6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215FED7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826E91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7C8196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283515F"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2D571E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17F237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581C00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4DB01D1D" w14:textId="77777777" w:rsidR="0092347D" w:rsidRPr="00457928" w:rsidRDefault="0092347D" w:rsidP="00F73EE1">
            <w:pPr>
              <w:tabs>
                <w:tab w:val="decimal" w:pos="720"/>
                <w:tab w:val="decimal" w:pos="825"/>
              </w:tabs>
              <w:ind w:right="-72"/>
              <w:jc w:val="center"/>
              <w:rPr>
                <w:rFonts w:asciiTheme="minorBidi" w:hAnsiTheme="minorBidi" w:cstheme="minorBidi"/>
                <w:sz w:val="20"/>
                <w:szCs w:val="20"/>
                <w:lang w:val="en-GB"/>
              </w:rPr>
            </w:pPr>
          </w:p>
        </w:tc>
      </w:tr>
      <w:tr w:rsidR="0092347D" w:rsidRPr="00457928" w14:paraId="1C276540" w14:textId="77777777" w:rsidTr="006416AD">
        <w:trPr>
          <w:gridAfter w:val="1"/>
          <w:wAfter w:w="15" w:type="dxa"/>
          <w:cantSplit/>
          <w:trHeight w:hRule="exact" w:val="216"/>
        </w:trPr>
        <w:tc>
          <w:tcPr>
            <w:tcW w:w="3859" w:type="dxa"/>
            <w:gridSpan w:val="2"/>
          </w:tcPr>
          <w:p w14:paraId="2595C220"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Operating profit</w:t>
            </w:r>
          </w:p>
        </w:tc>
        <w:tc>
          <w:tcPr>
            <w:tcW w:w="1152" w:type="dxa"/>
            <w:shd w:val="clear" w:color="auto" w:fill="auto"/>
            <w:vAlign w:val="bottom"/>
          </w:tcPr>
          <w:p w14:paraId="7D45181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EBB369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F29930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8FA1D0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E396DA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C31DD57"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0053BB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3D148C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EE1DDF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A0C7D16" w14:textId="339D6ED8"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323</w:t>
            </w:r>
          </w:p>
        </w:tc>
      </w:tr>
      <w:tr w:rsidR="0092347D" w:rsidRPr="00457928" w14:paraId="28D2936E" w14:textId="77777777" w:rsidTr="006416AD">
        <w:trPr>
          <w:gridAfter w:val="1"/>
          <w:wAfter w:w="15" w:type="dxa"/>
          <w:cantSplit/>
          <w:trHeight w:hRule="exact" w:val="216"/>
        </w:trPr>
        <w:tc>
          <w:tcPr>
            <w:tcW w:w="3859" w:type="dxa"/>
            <w:gridSpan w:val="2"/>
          </w:tcPr>
          <w:p w14:paraId="2E63FAD4"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Other income, net</w:t>
            </w:r>
          </w:p>
        </w:tc>
        <w:tc>
          <w:tcPr>
            <w:tcW w:w="1152" w:type="dxa"/>
            <w:shd w:val="clear" w:color="auto" w:fill="auto"/>
            <w:vAlign w:val="bottom"/>
          </w:tcPr>
          <w:p w14:paraId="4C9A61C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9A68D3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584B3C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EF28F1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A69755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AC6BB8F"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5161E9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CA03ED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A9718C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19EEC0D" w14:textId="73514758"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501</w:t>
            </w:r>
          </w:p>
        </w:tc>
      </w:tr>
      <w:tr w:rsidR="0092347D" w:rsidRPr="00457928" w14:paraId="79DB1BA3" w14:textId="77777777" w:rsidTr="006416AD">
        <w:trPr>
          <w:gridAfter w:val="1"/>
          <w:wAfter w:w="15" w:type="dxa"/>
          <w:cantSplit/>
          <w:trHeight w:hRule="exact" w:val="216"/>
        </w:trPr>
        <w:tc>
          <w:tcPr>
            <w:tcW w:w="3859" w:type="dxa"/>
            <w:gridSpan w:val="2"/>
          </w:tcPr>
          <w:p w14:paraId="316E9B3C"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shd w:val="clear" w:color="auto" w:fill="auto"/>
            <w:vAlign w:val="bottom"/>
          </w:tcPr>
          <w:p w14:paraId="7B46101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9E3D3D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441B8D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85CE7A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F2E9E9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A871346"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AFB270A"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01596D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74827F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6313C18" w14:textId="4C807C6F"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208</w:t>
            </w:r>
          </w:p>
        </w:tc>
      </w:tr>
      <w:tr w:rsidR="0092347D" w:rsidRPr="00457928" w14:paraId="148D4021" w14:textId="77777777" w:rsidTr="006416AD">
        <w:trPr>
          <w:gridAfter w:val="1"/>
          <w:wAfter w:w="15" w:type="dxa"/>
          <w:cantSplit/>
          <w:trHeight w:hRule="exact" w:val="216"/>
        </w:trPr>
        <w:tc>
          <w:tcPr>
            <w:tcW w:w="3859" w:type="dxa"/>
            <w:gridSpan w:val="2"/>
          </w:tcPr>
          <w:p w14:paraId="65C041E3"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vAlign w:val="bottom"/>
          </w:tcPr>
          <w:p w14:paraId="1BAC7D1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3482DE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315E07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95218F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D958C3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D31A9F9"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552769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79B92F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661ABA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C02052D" w14:textId="489842A8"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768</w:t>
            </w:r>
            <w:r w:rsidRPr="00457928">
              <w:rPr>
                <w:rFonts w:asciiTheme="minorBidi" w:hAnsiTheme="minorBidi" w:cstheme="minorBidi"/>
                <w:sz w:val="20"/>
                <w:szCs w:val="20"/>
                <w:lang w:val="en-GB"/>
              </w:rPr>
              <w:t>)</w:t>
            </w:r>
          </w:p>
        </w:tc>
      </w:tr>
      <w:tr w:rsidR="0092347D" w:rsidRPr="00457928" w14:paraId="5C7F8BA4" w14:textId="77777777" w:rsidTr="006416AD">
        <w:trPr>
          <w:gridAfter w:val="1"/>
          <w:wAfter w:w="15" w:type="dxa"/>
          <w:cantSplit/>
          <w:trHeight w:hRule="exact" w:val="216"/>
        </w:trPr>
        <w:tc>
          <w:tcPr>
            <w:tcW w:w="3859" w:type="dxa"/>
            <w:gridSpan w:val="2"/>
          </w:tcPr>
          <w:p w14:paraId="09E1EEFC"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Gain on foreign exchange rates</w:t>
            </w:r>
          </w:p>
        </w:tc>
        <w:tc>
          <w:tcPr>
            <w:tcW w:w="1152" w:type="dxa"/>
            <w:shd w:val="clear" w:color="auto" w:fill="auto"/>
            <w:vAlign w:val="bottom"/>
          </w:tcPr>
          <w:p w14:paraId="3B99E77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A521A6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ACC78A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13E5DB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09DF94B"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771748F"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691624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273F1F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515949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07F1A625" w14:textId="04DAF08A"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391</w:t>
            </w:r>
          </w:p>
        </w:tc>
      </w:tr>
      <w:tr w:rsidR="0092347D" w:rsidRPr="00457928" w14:paraId="70AD7778" w14:textId="77777777" w:rsidTr="006416AD">
        <w:trPr>
          <w:gridAfter w:val="1"/>
          <w:wAfter w:w="15" w:type="dxa"/>
          <w:cantSplit/>
          <w:trHeight w:hRule="exact" w:val="216"/>
        </w:trPr>
        <w:tc>
          <w:tcPr>
            <w:tcW w:w="3859" w:type="dxa"/>
            <w:gridSpan w:val="2"/>
          </w:tcPr>
          <w:p w14:paraId="241D073E"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Loss on </w:t>
            </w:r>
            <w:r w:rsidRPr="00457928">
              <w:rPr>
                <w:rFonts w:asciiTheme="minorBidi" w:hAnsiTheme="minorBidi" w:cstheme="minorBidi"/>
                <w:sz w:val="20"/>
                <w:szCs w:val="20"/>
                <w:lang w:val="en-US"/>
              </w:rPr>
              <w:t>remeasuring financial instruments</w:t>
            </w:r>
          </w:p>
        </w:tc>
        <w:tc>
          <w:tcPr>
            <w:tcW w:w="1152" w:type="dxa"/>
            <w:shd w:val="clear" w:color="auto" w:fill="auto"/>
            <w:vAlign w:val="bottom"/>
          </w:tcPr>
          <w:p w14:paraId="08ABA83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C6240B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205A9A4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EDD8D2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47CF89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958C5FD"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DB069A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3D2175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DD63F1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4F404BEC" w14:textId="01B8A0A1"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263</w:t>
            </w:r>
            <w:r w:rsidRPr="00457928">
              <w:rPr>
                <w:rFonts w:asciiTheme="minorBidi" w:hAnsiTheme="minorBidi" w:cstheme="minorBidi"/>
                <w:sz w:val="20"/>
                <w:szCs w:val="20"/>
                <w:lang w:val="en-GB"/>
              </w:rPr>
              <w:t>)</w:t>
            </w:r>
          </w:p>
        </w:tc>
      </w:tr>
      <w:tr w:rsidR="0092347D" w:rsidRPr="00457928" w14:paraId="17502E75" w14:textId="77777777" w:rsidTr="006416AD">
        <w:trPr>
          <w:gridAfter w:val="1"/>
          <w:wAfter w:w="15" w:type="dxa"/>
          <w:cantSplit/>
          <w:trHeight w:hRule="exact" w:val="115"/>
        </w:trPr>
        <w:tc>
          <w:tcPr>
            <w:tcW w:w="3859" w:type="dxa"/>
            <w:gridSpan w:val="2"/>
          </w:tcPr>
          <w:p w14:paraId="49CD3586" w14:textId="77777777" w:rsidR="0092347D" w:rsidRPr="00457928" w:rsidRDefault="0092347D" w:rsidP="00F73EE1">
            <w:pPr>
              <w:ind w:left="-113" w:right="-72"/>
              <w:rPr>
                <w:rFonts w:asciiTheme="minorBidi" w:hAnsiTheme="minorBidi" w:cstheme="minorBidi"/>
                <w:sz w:val="20"/>
                <w:szCs w:val="20"/>
                <w:cs/>
              </w:rPr>
            </w:pPr>
          </w:p>
        </w:tc>
        <w:tc>
          <w:tcPr>
            <w:tcW w:w="1152" w:type="dxa"/>
            <w:shd w:val="clear" w:color="auto" w:fill="auto"/>
            <w:vAlign w:val="bottom"/>
          </w:tcPr>
          <w:p w14:paraId="608B242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4F5E6A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789E2DEA"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754726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DB4BD3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9CAE55C"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7CDA4C2"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736720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EC06DC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7741185A" w14:textId="77777777"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p>
        </w:tc>
      </w:tr>
      <w:tr w:rsidR="0092347D" w:rsidRPr="00457928" w14:paraId="52028EEA" w14:textId="77777777" w:rsidTr="006416AD">
        <w:trPr>
          <w:gridAfter w:val="1"/>
          <w:wAfter w:w="15" w:type="dxa"/>
          <w:cantSplit/>
          <w:trHeight w:hRule="exact" w:val="216"/>
        </w:trPr>
        <w:tc>
          <w:tcPr>
            <w:tcW w:w="3859" w:type="dxa"/>
            <w:gridSpan w:val="2"/>
          </w:tcPr>
          <w:p w14:paraId="7A12F86C" w14:textId="77777777" w:rsidR="0092347D" w:rsidRPr="00457928" w:rsidRDefault="0092347D" w:rsidP="00F73EE1">
            <w:pPr>
              <w:ind w:left="-113" w:right="-72"/>
              <w:rPr>
                <w:rFonts w:asciiTheme="minorBidi" w:hAnsiTheme="minorBidi" w:cstheme="minorBidi"/>
                <w:sz w:val="20"/>
                <w:szCs w:val="20"/>
                <w:cs/>
              </w:rPr>
            </w:pPr>
            <w:r w:rsidRPr="00457928">
              <w:rPr>
                <w:rFonts w:asciiTheme="minorBidi" w:hAnsiTheme="minorBidi" w:cstheme="minorBidi"/>
                <w:sz w:val="20"/>
                <w:szCs w:val="20"/>
                <w:cs/>
              </w:rPr>
              <w:t>Profit before income taxes</w:t>
            </w:r>
          </w:p>
        </w:tc>
        <w:tc>
          <w:tcPr>
            <w:tcW w:w="1152" w:type="dxa"/>
            <w:shd w:val="clear" w:color="auto" w:fill="auto"/>
            <w:vAlign w:val="bottom"/>
          </w:tcPr>
          <w:p w14:paraId="44D130B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8476C8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71BFEF0"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810335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08EC85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0A8270B"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DEE936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498EDE4"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9EB351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F61B251" w14:textId="6AD860D6"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392</w:t>
            </w:r>
          </w:p>
        </w:tc>
      </w:tr>
      <w:tr w:rsidR="0092347D" w:rsidRPr="00457928" w14:paraId="35F977BD" w14:textId="77777777" w:rsidTr="006416AD">
        <w:trPr>
          <w:gridAfter w:val="1"/>
          <w:wAfter w:w="15" w:type="dxa"/>
          <w:cantSplit/>
          <w:trHeight w:hRule="exact" w:val="216"/>
        </w:trPr>
        <w:tc>
          <w:tcPr>
            <w:tcW w:w="3859" w:type="dxa"/>
            <w:gridSpan w:val="2"/>
          </w:tcPr>
          <w:p w14:paraId="47317768" w14:textId="271CF684" w:rsidR="0092347D" w:rsidRPr="00457928" w:rsidRDefault="0092347D" w:rsidP="00F73EE1">
            <w:pPr>
              <w:tabs>
                <w:tab w:val="left" w:pos="720"/>
              </w:tabs>
              <w:ind w:left="-113" w:right="-72"/>
              <w:rPr>
                <w:rFonts w:asciiTheme="minorBidi" w:hAnsiTheme="minorBidi" w:cstheme="minorBidi"/>
                <w:sz w:val="20"/>
                <w:szCs w:val="20"/>
                <w:cs/>
              </w:rPr>
            </w:pPr>
            <w:r w:rsidRPr="00457928">
              <w:rPr>
                <w:rFonts w:asciiTheme="minorBidi" w:hAnsiTheme="minorBidi" w:cstheme="minorBidi"/>
                <w:sz w:val="20"/>
                <w:szCs w:val="20"/>
                <w:cs/>
              </w:rPr>
              <w:t>Income tax</w:t>
            </w:r>
            <w:r w:rsidR="00712C44" w:rsidRPr="00457928">
              <w:rPr>
                <w:rFonts w:asciiTheme="minorBidi" w:hAnsiTheme="minorBidi" w:cstheme="minorBidi" w:hint="cs"/>
                <w:sz w:val="20"/>
                <w:szCs w:val="20"/>
                <w:cs/>
              </w:rPr>
              <w:t xml:space="preserve"> </w:t>
            </w:r>
            <w:r w:rsidRPr="00457928">
              <w:rPr>
                <w:rFonts w:asciiTheme="minorBidi" w:hAnsiTheme="minorBidi" w:cstheme="minorBidi"/>
                <w:sz w:val="20"/>
                <w:szCs w:val="20"/>
                <w:cs/>
              </w:rPr>
              <w:t>- Project</w:t>
            </w:r>
          </w:p>
        </w:tc>
        <w:tc>
          <w:tcPr>
            <w:tcW w:w="1152" w:type="dxa"/>
            <w:vAlign w:val="bottom"/>
          </w:tcPr>
          <w:p w14:paraId="4FBEA6CC" w14:textId="0415D3FA"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22</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204</w:t>
            </w:r>
            <w:r w:rsidRPr="00457928">
              <w:rPr>
                <w:rFonts w:asciiTheme="minorBidi" w:hAnsiTheme="minorBidi" w:cstheme="minorBidi"/>
                <w:sz w:val="20"/>
                <w:szCs w:val="20"/>
                <w:cs/>
                <w:lang w:val="en-US"/>
              </w:rPr>
              <w:t>)</w:t>
            </w:r>
          </w:p>
        </w:tc>
        <w:tc>
          <w:tcPr>
            <w:tcW w:w="1152" w:type="dxa"/>
            <w:gridSpan w:val="2"/>
            <w:vAlign w:val="bottom"/>
          </w:tcPr>
          <w:p w14:paraId="6011CE07" w14:textId="7813CFBA"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7</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324</w:t>
            </w:r>
            <w:r w:rsidRPr="00457928">
              <w:rPr>
                <w:rFonts w:asciiTheme="minorBidi" w:hAnsiTheme="minorBidi" w:cstheme="minorBidi"/>
                <w:sz w:val="20"/>
                <w:szCs w:val="20"/>
                <w:cs/>
                <w:lang w:val="en-US"/>
              </w:rPr>
              <w:t>)</w:t>
            </w:r>
          </w:p>
        </w:tc>
        <w:tc>
          <w:tcPr>
            <w:tcW w:w="1152" w:type="dxa"/>
            <w:gridSpan w:val="2"/>
            <w:vAlign w:val="bottom"/>
          </w:tcPr>
          <w:p w14:paraId="2619CE4B" w14:textId="7FE810A2" w:rsidR="0092347D" w:rsidRPr="00457928" w:rsidRDefault="0092347D"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13</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012</w:t>
            </w:r>
            <w:r w:rsidRPr="00457928">
              <w:rPr>
                <w:rFonts w:asciiTheme="minorBidi" w:hAnsiTheme="minorBidi" w:cstheme="minorBidi"/>
                <w:sz w:val="20"/>
                <w:szCs w:val="20"/>
                <w:cs/>
                <w:lang w:val="en-US"/>
              </w:rPr>
              <w:t>)</w:t>
            </w:r>
          </w:p>
        </w:tc>
        <w:tc>
          <w:tcPr>
            <w:tcW w:w="1152" w:type="dxa"/>
            <w:gridSpan w:val="2"/>
          </w:tcPr>
          <w:p w14:paraId="470BCE5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cs/>
                <w:lang w:val="en-GB"/>
              </w:rPr>
              <w:t>-</w:t>
            </w:r>
          </w:p>
        </w:tc>
        <w:tc>
          <w:tcPr>
            <w:tcW w:w="1152" w:type="dxa"/>
            <w:gridSpan w:val="2"/>
            <w:vAlign w:val="bottom"/>
          </w:tcPr>
          <w:p w14:paraId="2AF8ABB0" w14:textId="5D1AAB7C"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cs/>
                <w:lang w:val="en-GB"/>
              </w:rPr>
              <w:t>)</w:t>
            </w:r>
          </w:p>
        </w:tc>
        <w:tc>
          <w:tcPr>
            <w:tcW w:w="1152" w:type="dxa"/>
            <w:gridSpan w:val="2"/>
            <w:vAlign w:val="bottom"/>
          </w:tcPr>
          <w:p w14:paraId="20DF59FA" w14:textId="6CC2CF47"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95</w:t>
            </w:r>
          </w:p>
        </w:tc>
        <w:tc>
          <w:tcPr>
            <w:tcW w:w="1152" w:type="dxa"/>
            <w:gridSpan w:val="2"/>
            <w:vAlign w:val="bottom"/>
          </w:tcPr>
          <w:p w14:paraId="338B99E6" w14:textId="1C727598"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US"/>
              </w:rPr>
              <w:t>(</w:t>
            </w:r>
            <w:r w:rsidR="00186BD3" w:rsidRPr="00457928">
              <w:rPr>
                <w:rFonts w:asciiTheme="minorBidi" w:hAnsiTheme="minorBidi" w:cstheme="minorBidi"/>
                <w:sz w:val="20"/>
                <w:szCs w:val="20"/>
                <w:lang w:val="en-GB"/>
              </w:rPr>
              <w:t>191</w:t>
            </w:r>
            <w:r w:rsidRPr="00457928">
              <w:rPr>
                <w:rFonts w:asciiTheme="minorBidi" w:hAnsiTheme="minorBidi" w:cstheme="minorBidi"/>
                <w:sz w:val="20"/>
                <w:szCs w:val="20"/>
                <w:cs/>
                <w:lang w:val="en-US"/>
              </w:rPr>
              <w:t>)</w:t>
            </w:r>
          </w:p>
        </w:tc>
        <w:tc>
          <w:tcPr>
            <w:tcW w:w="1152" w:type="dxa"/>
            <w:gridSpan w:val="2"/>
            <w:vAlign w:val="bottom"/>
          </w:tcPr>
          <w:p w14:paraId="0D9BCA60" w14:textId="62D723BE"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317</w:t>
            </w:r>
            <w:r w:rsidRPr="00457928">
              <w:rPr>
                <w:rFonts w:asciiTheme="minorBidi" w:hAnsiTheme="minorBidi" w:cstheme="minorBidi"/>
                <w:sz w:val="20"/>
                <w:szCs w:val="20"/>
                <w:cs/>
                <w:lang w:val="en-GB"/>
              </w:rPr>
              <w:t>)</w:t>
            </w:r>
          </w:p>
        </w:tc>
        <w:tc>
          <w:tcPr>
            <w:tcW w:w="1152" w:type="dxa"/>
            <w:gridSpan w:val="2"/>
            <w:shd w:val="clear" w:color="auto" w:fill="auto"/>
            <w:vAlign w:val="bottom"/>
          </w:tcPr>
          <w:p w14:paraId="2CAF72BC"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1D15011" w14:textId="5BEFD2A3"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42</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958</w:t>
            </w:r>
            <w:r w:rsidRPr="00457928">
              <w:rPr>
                <w:rFonts w:asciiTheme="minorBidi" w:hAnsiTheme="minorBidi" w:cstheme="minorBidi"/>
                <w:sz w:val="20"/>
                <w:szCs w:val="20"/>
                <w:lang w:val="en-GB"/>
              </w:rPr>
              <w:t>)</w:t>
            </w:r>
          </w:p>
        </w:tc>
      </w:tr>
      <w:tr w:rsidR="0092347D" w:rsidRPr="00457928" w14:paraId="6827F6F0" w14:textId="77777777" w:rsidTr="006416AD">
        <w:trPr>
          <w:gridAfter w:val="1"/>
          <w:wAfter w:w="15" w:type="dxa"/>
          <w:cantSplit/>
          <w:trHeight w:hRule="exact" w:val="216"/>
        </w:trPr>
        <w:tc>
          <w:tcPr>
            <w:tcW w:w="3859" w:type="dxa"/>
            <w:gridSpan w:val="2"/>
          </w:tcPr>
          <w:p w14:paraId="3E736627" w14:textId="0A02DBBC" w:rsidR="0092347D" w:rsidRPr="00457928" w:rsidRDefault="00712C44" w:rsidP="00F73EE1">
            <w:pPr>
              <w:tabs>
                <w:tab w:val="left" w:pos="720"/>
              </w:tabs>
              <w:ind w:left="-113" w:right="-72"/>
              <w:rPr>
                <w:rFonts w:asciiTheme="minorBidi" w:hAnsiTheme="minorBidi" w:cstheme="minorBidi"/>
                <w:sz w:val="20"/>
                <w:szCs w:val="20"/>
                <w:cs/>
              </w:rPr>
            </w:pPr>
            <w:r w:rsidRPr="00457928">
              <w:rPr>
                <w:rFonts w:asciiTheme="minorBidi" w:hAnsiTheme="minorBidi" w:cstheme="minorBidi"/>
                <w:sz w:val="20"/>
                <w:szCs w:val="20"/>
                <w:lang w:val="en-GB"/>
              </w:rPr>
              <w:t xml:space="preserve">                   </w:t>
            </w:r>
            <w:r w:rsidR="0092347D" w:rsidRPr="00457928">
              <w:rPr>
                <w:rFonts w:asciiTheme="minorBidi" w:hAnsiTheme="minorBidi" w:cstheme="minorBidi"/>
                <w:sz w:val="20"/>
                <w:szCs w:val="20"/>
                <w:lang w:val="en-GB"/>
              </w:rPr>
              <w:t>-</w:t>
            </w:r>
            <w:r w:rsidR="0092347D" w:rsidRPr="00457928">
              <w:rPr>
                <w:rFonts w:asciiTheme="minorBidi" w:hAnsiTheme="minorBidi" w:cstheme="minorBidi"/>
                <w:sz w:val="20"/>
                <w:szCs w:val="20"/>
                <w:cs/>
              </w:rPr>
              <w:t xml:space="preserve"> Group</w:t>
            </w:r>
          </w:p>
        </w:tc>
        <w:tc>
          <w:tcPr>
            <w:tcW w:w="1152" w:type="dxa"/>
            <w:tcBorders>
              <w:bottom w:val="single" w:sz="4" w:space="0" w:color="auto"/>
            </w:tcBorders>
            <w:shd w:val="clear" w:color="auto" w:fill="auto"/>
            <w:vAlign w:val="bottom"/>
          </w:tcPr>
          <w:p w14:paraId="6C22AD7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0966DE58"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tcPr>
          <w:p w14:paraId="4A6C9D8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43E4096D"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1E4A7C15"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2A86F12B"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15DED9A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2150F67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3A0C3DC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02AAA927" w14:textId="5A8C0B90"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430</w:t>
            </w:r>
          </w:p>
        </w:tc>
      </w:tr>
      <w:tr w:rsidR="0092347D" w:rsidRPr="00457928" w14:paraId="713E1FF3" w14:textId="77777777" w:rsidTr="006416AD">
        <w:trPr>
          <w:gridAfter w:val="1"/>
          <w:wAfter w:w="15" w:type="dxa"/>
          <w:cantSplit/>
          <w:trHeight w:hRule="exact" w:val="115"/>
        </w:trPr>
        <w:tc>
          <w:tcPr>
            <w:tcW w:w="3859" w:type="dxa"/>
            <w:gridSpan w:val="2"/>
          </w:tcPr>
          <w:p w14:paraId="603930C0" w14:textId="77777777" w:rsidR="0092347D" w:rsidRPr="00457928" w:rsidRDefault="0092347D" w:rsidP="00F73EE1">
            <w:pPr>
              <w:tabs>
                <w:tab w:val="left" w:pos="611"/>
                <w:tab w:val="left" w:pos="701"/>
              </w:tabs>
              <w:ind w:left="-113" w:right="-72"/>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0D10253F"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3F71A02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0519CFD7"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4A470C26"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22A9EB9E"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6BC0CFC2" w14:textId="77777777" w:rsidR="0092347D" w:rsidRPr="00457928" w:rsidRDefault="0092347D" w:rsidP="00F73EE1">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EEF2AA1"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184344B9"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67B025B3" w14:textId="77777777"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6BA34294" w14:textId="77777777" w:rsidR="0092347D" w:rsidRPr="00457928" w:rsidRDefault="0092347D" w:rsidP="00F73EE1">
            <w:pPr>
              <w:tabs>
                <w:tab w:val="decimal" w:pos="720"/>
                <w:tab w:val="decimal" w:pos="825"/>
              </w:tabs>
              <w:ind w:right="-72"/>
              <w:jc w:val="right"/>
              <w:rPr>
                <w:rFonts w:asciiTheme="minorBidi" w:hAnsiTheme="minorBidi" w:cstheme="minorBidi"/>
                <w:sz w:val="20"/>
                <w:szCs w:val="20"/>
                <w:lang w:val="en-GB"/>
              </w:rPr>
            </w:pPr>
          </w:p>
        </w:tc>
      </w:tr>
      <w:tr w:rsidR="0092347D" w:rsidRPr="00457928" w14:paraId="518617A2" w14:textId="77777777" w:rsidTr="006416AD">
        <w:trPr>
          <w:gridAfter w:val="1"/>
          <w:wAfter w:w="15" w:type="dxa"/>
          <w:cantSplit/>
          <w:trHeight w:hRule="exact" w:val="216"/>
        </w:trPr>
        <w:tc>
          <w:tcPr>
            <w:tcW w:w="3859" w:type="dxa"/>
            <w:gridSpan w:val="2"/>
          </w:tcPr>
          <w:p w14:paraId="775C949A" w14:textId="77777777" w:rsidR="0092347D" w:rsidRPr="00457928" w:rsidRDefault="0092347D" w:rsidP="00F73EE1">
            <w:pPr>
              <w:ind w:left="-113" w:right="-72"/>
              <w:rPr>
                <w:rFonts w:asciiTheme="minorBidi" w:hAnsiTheme="minorBidi" w:cstheme="minorBidi"/>
                <w:b/>
                <w:bCs/>
                <w:sz w:val="20"/>
                <w:szCs w:val="20"/>
                <w:cs/>
              </w:rPr>
            </w:pPr>
            <w:r w:rsidRPr="00457928">
              <w:rPr>
                <w:rFonts w:asciiTheme="minorBidi" w:hAnsiTheme="minorBidi" w:cstheme="minorBidi"/>
                <w:b/>
                <w:bCs/>
                <w:sz w:val="20"/>
                <w:szCs w:val="20"/>
                <w:cs/>
              </w:rPr>
              <w:t>Net profit (loss)</w:t>
            </w:r>
          </w:p>
        </w:tc>
        <w:tc>
          <w:tcPr>
            <w:tcW w:w="1152" w:type="dxa"/>
            <w:tcBorders>
              <w:bottom w:val="single" w:sz="4" w:space="0" w:color="auto"/>
              <w:right w:val="nil"/>
            </w:tcBorders>
            <w:shd w:val="clear" w:color="auto" w:fill="auto"/>
            <w:vAlign w:val="bottom"/>
          </w:tcPr>
          <w:p w14:paraId="35BDC45E" w14:textId="6DBE3DA2"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124</w:t>
            </w:r>
          </w:p>
        </w:tc>
        <w:tc>
          <w:tcPr>
            <w:tcW w:w="1152" w:type="dxa"/>
            <w:gridSpan w:val="2"/>
            <w:tcBorders>
              <w:left w:val="nil"/>
              <w:bottom w:val="single" w:sz="4" w:space="0" w:color="auto"/>
            </w:tcBorders>
            <w:shd w:val="clear" w:color="auto" w:fill="auto"/>
            <w:vAlign w:val="bottom"/>
          </w:tcPr>
          <w:p w14:paraId="4C231DB1" w14:textId="18BA9275" w:rsidR="0092347D" w:rsidRPr="00457928" w:rsidRDefault="00186BD3" w:rsidP="00F73EE1">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580</w:t>
            </w:r>
          </w:p>
        </w:tc>
        <w:tc>
          <w:tcPr>
            <w:tcW w:w="1152" w:type="dxa"/>
            <w:gridSpan w:val="2"/>
            <w:tcBorders>
              <w:bottom w:val="single" w:sz="4" w:space="0" w:color="auto"/>
            </w:tcBorders>
          </w:tcPr>
          <w:p w14:paraId="7A36FD71" w14:textId="0ACE81FC"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378</w:t>
            </w:r>
          </w:p>
        </w:tc>
        <w:tc>
          <w:tcPr>
            <w:tcW w:w="1152" w:type="dxa"/>
            <w:gridSpan w:val="2"/>
            <w:tcBorders>
              <w:bottom w:val="single" w:sz="4" w:space="0" w:color="auto"/>
            </w:tcBorders>
            <w:shd w:val="clear" w:color="auto" w:fill="auto"/>
            <w:vAlign w:val="bottom"/>
          </w:tcPr>
          <w:p w14:paraId="2AA5D8B4" w14:textId="2B6D1058"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178</w:t>
            </w:r>
          </w:p>
        </w:tc>
        <w:tc>
          <w:tcPr>
            <w:tcW w:w="1152" w:type="dxa"/>
            <w:gridSpan w:val="2"/>
            <w:tcBorders>
              <w:bottom w:val="single" w:sz="4" w:space="0" w:color="auto"/>
            </w:tcBorders>
            <w:shd w:val="clear" w:color="auto" w:fill="auto"/>
            <w:vAlign w:val="bottom"/>
          </w:tcPr>
          <w:p w14:paraId="37774696" w14:textId="1BC5230C"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442</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75DBB01F" w14:textId="1C7449E9"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974</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080087FB" w14:textId="5B1E71C3" w:rsidR="0092347D" w:rsidRPr="00457928" w:rsidRDefault="00186BD3" w:rsidP="00F73EE1">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428</w:t>
            </w:r>
          </w:p>
        </w:tc>
        <w:tc>
          <w:tcPr>
            <w:tcW w:w="1152" w:type="dxa"/>
            <w:gridSpan w:val="2"/>
            <w:tcBorders>
              <w:bottom w:val="single" w:sz="4" w:space="0" w:color="auto"/>
            </w:tcBorders>
            <w:shd w:val="clear" w:color="auto" w:fill="auto"/>
            <w:vAlign w:val="bottom"/>
          </w:tcPr>
          <w:p w14:paraId="176D5F42" w14:textId="0B522846" w:rsidR="0092347D" w:rsidRPr="00457928" w:rsidRDefault="00186BD3" w:rsidP="00F73EE1">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F56450"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253</w:t>
            </w:r>
          </w:p>
        </w:tc>
        <w:tc>
          <w:tcPr>
            <w:tcW w:w="1152" w:type="dxa"/>
            <w:gridSpan w:val="2"/>
            <w:tcBorders>
              <w:bottom w:val="single" w:sz="4" w:space="0" w:color="auto"/>
            </w:tcBorders>
            <w:shd w:val="clear" w:color="auto" w:fill="auto"/>
            <w:vAlign w:val="bottom"/>
          </w:tcPr>
          <w:p w14:paraId="59EC2DDC" w14:textId="2D3FA4A3" w:rsidR="0092347D" w:rsidRPr="00457928" w:rsidRDefault="0092347D" w:rsidP="00F73EE1">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54A82451" w14:textId="1AF90A0F" w:rsidR="0092347D" w:rsidRPr="00457928" w:rsidRDefault="00186BD3" w:rsidP="00F73EE1">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864</w:t>
            </w:r>
          </w:p>
        </w:tc>
      </w:tr>
      <w:tr w:rsidR="0092347D" w:rsidRPr="00457928" w14:paraId="7DA24593" w14:textId="77777777" w:rsidTr="006B5C09">
        <w:trPr>
          <w:trHeight w:hRule="exact" w:val="216"/>
          <w:tblHeader/>
        </w:trPr>
        <w:tc>
          <w:tcPr>
            <w:tcW w:w="3739" w:type="dxa"/>
          </w:tcPr>
          <w:p w14:paraId="25F477F9" w14:textId="77777777" w:rsidR="0092347D" w:rsidRPr="00457928" w:rsidRDefault="0092347D" w:rsidP="005E077E">
            <w:pPr>
              <w:ind w:left="-86" w:right="-72"/>
              <w:rPr>
                <w:rFonts w:asciiTheme="minorBidi" w:hAnsiTheme="minorBidi" w:cstheme="minorBidi"/>
                <w:b/>
                <w:bCs/>
                <w:sz w:val="20"/>
                <w:szCs w:val="20"/>
                <w:cs/>
                <w:lang w:val="en-GB"/>
              </w:rPr>
            </w:pPr>
            <w:r w:rsidRPr="00457928">
              <w:rPr>
                <w:rFonts w:asciiTheme="minorBidi" w:hAnsiTheme="minorBidi" w:cstheme="minorBidi"/>
                <w:sz w:val="20"/>
                <w:szCs w:val="20"/>
                <w:cs/>
              </w:rPr>
              <w:lastRenderedPageBreak/>
              <w:br w:type="page"/>
            </w:r>
          </w:p>
        </w:tc>
        <w:tc>
          <w:tcPr>
            <w:tcW w:w="11655" w:type="dxa"/>
            <w:gridSpan w:val="20"/>
            <w:tcBorders>
              <w:top w:val="single" w:sz="4" w:space="0" w:color="auto"/>
              <w:bottom w:val="single" w:sz="4" w:space="0" w:color="auto"/>
            </w:tcBorders>
            <w:shd w:val="clear" w:color="auto" w:fill="auto"/>
          </w:tcPr>
          <w:p w14:paraId="2EAB532A"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Consolidated financial statements</w:t>
            </w:r>
          </w:p>
        </w:tc>
      </w:tr>
      <w:tr w:rsidR="0092347D" w:rsidRPr="00457928" w14:paraId="5B7ADE51" w14:textId="77777777" w:rsidTr="006B5C09">
        <w:trPr>
          <w:trHeight w:hRule="exact" w:val="216"/>
          <w:tblHeader/>
        </w:trPr>
        <w:tc>
          <w:tcPr>
            <w:tcW w:w="3739" w:type="dxa"/>
          </w:tcPr>
          <w:p w14:paraId="55541801" w14:textId="77777777" w:rsidR="0092347D" w:rsidRPr="00457928" w:rsidRDefault="0092347D" w:rsidP="005E077E">
            <w:pPr>
              <w:ind w:left="-86" w:right="-72"/>
              <w:rPr>
                <w:rFonts w:asciiTheme="minorBidi" w:hAnsiTheme="minorBidi" w:cstheme="minorBidi"/>
                <w:b/>
                <w:bCs/>
                <w:sz w:val="20"/>
                <w:szCs w:val="20"/>
                <w:lang w:val="en-GB"/>
              </w:rPr>
            </w:pPr>
          </w:p>
        </w:tc>
        <w:tc>
          <w:tcPr>
            <w:tcW w:w="11655" w:type="dxa"/>
            <w:gridSpan w:val="20"/>
            <w:tcBorders>
              <w:top w:val="single" w:sz="4" w:space="0" w:color="auto"/>
              <w:bottom w:val="single" w:sz="4" w:space="0" w:color="auto"/>
            </w:tcBorders>
            <w:shd w:val="clear" w:color="auto" w:fill="auto"/>
          </w:tcPr>
          <w:p w14:paraId="1629C518"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Unit: Million US Dollar</w:t>
            </w:r>
          </w:p>
        </w:tc>
      </w:tr>
      <w:tr w:rsidR="0092347D" w:rsidRPr="00457928" w14:paraId="1085600B" w14:textId="77777777" w:rsidTr="006B5C09">
        <w:trPr>
          <w:trHeight w:hRule="exact" w:val="216"/>
          <w:tblHeader/>
        </w:trPr>
        <w:tc>
          <w:tcPr>
            <w:tcW w:w="3739" w:type="dxa"/>
            <w:shd w:val="clear" w:color="auto" w:fill="auto"/>
            <w:vAlign w:val="center"/>
          </w:tcPr>
          <w:p w14:paraId="13AFB6E6" w14:textId="77777777" w:rsidR="0092347D" w:rsidRPr="00457928" w:rsidRDefault="0092347D" w:rsidP="005E077E">
            <w:pPr>
              <w:ind w:left="-86" w:right="-72"/>
              <w:rPr>
                <w:rFonts w:asciiTheme="minorBidi" w:hAnsiTheme="minorBidi" w:cstheme="minorBidi"/>
                <w:b/>
                <w:bCs/>
                <w:sz w:val="20"/>
                <w:szCs w:val="20"/>
                <w:cs/>
              </w:rPr>
            </w:pPr>
          </w:p>
        </w:tc>
        <w:tc>
          <w:tcPr>
            <w:tcW w:w="9066" w:type="dxa"/>
            <w:gridSpan w:val="15"/>
            <w:tcBorders>
              <w:top w:val="single" w:sz="4" w:space="0" w:color="auto"/>
              <w:bottom w:val="single" w:sz="4" w:space="0" w:color="auto"/>
            </w:tcBorders>
            <w:shd w:val="clear" w:color="auto" w:fill="auto"/>
            <w:vAlign w:val="bottom"/>
          </w:tcPr>
          <w:p w14:paraId="5708577E" w14:textId="77777777" w:rsidR="0092347D" w:rsidRPr="00457928" w:rsidRDefault="0092347D" w:rsidP="005E077E">
            <w:pPr>
              <w:tabs>
                <w:tab w:val="decimal" w:pos="72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296" w:type="dxa"/>
            <w:gridSpan w:val="2"/>
            <w:tcBorders>
              <w:top w:val="single" w:sz="4" w:space="0" w:color="auto"/>
            </w:tcBorders>
            <w:shd w:val="clear" w:color="auto" w:fill="auto"/>
          </w:tcPr>
          <w:p w14:paraId="7611509D"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Others</w:t>
            </w:r>
          </w:p>
        </w:tc>
        <w:tc>
          <w:tcPr>
            <w:tcW w:w="1293" w:type="dxa"/>
            <w:gridSpan w:val="3"/>
            <w:tcBorders>
              <w:top w:val="single" w:sz="4" w:space="0" w:color="auto"/>
            </w:tcBorders>
            <w:shd w:val="clear" w:color="auto" w:fill="auto"/>
            <w:vAlign w:val="bottom"/>
          </w:tcPr>
          <w:p w14:paraId="114EA10E"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Total</w:t>
            </w:r>
          </w:p>
        </w:tc>
      </w:tr>
      <w:tr w:rsidR="0092347D" w:rsidRPr="00457928" w14:paraId="465C73AF" w14:textId="77777777" w:rsidTr="006B5C09">
        <w:trPr>
          <w:trHeight w:hRule="exact" w:val="216"/>
          <w:tblHeader/>
        </w:trPr>
        <w:tc>
          <w:tcPr>
            <w:tcW w:w="3739" w:type="dxa"/>
            <w:shd w:val="clear" w:color="auto" w:fill="auto"/>
            <w:vAlign w:val="bottom"/>
          </w:tcPr>
          <w:p w14:paraId="67C2442F" w14:textId="77777777" w:rsidR="0092347D" w:rsidRPr="00457928" w:rsidRDefault="0092347D" w:rsidP="005E077E">
            <w:pPr>
              <w:ind w:left="-86" w:right="-72"/>
              <w:rPr>
                <w:rFonts w:asciiTheme="minorBidi" w:hAnsiTheme="minorBidi" w:cstheme="minorBidi"/>
                <w:b/>
                <w:bCs/>
                <w:sz w:val="20"/>
                <w:szCs w:val="20"/>
                <w:lang w:val="en-US"/>
              </w:rPr>
            </w:pPr>
          </w:p>
        </w:tc>
        <w:tc>
          <w:tcPr>
            <w:tcW w:w="2586" w:type="dxa"/>
            <w:gridSpan w:val="5"/>
            <w:tcBorders>
              <w:top w:val="single" w:sz="4" w:space="0" w:color="auto"/>
              <w:bottom w:val="single" w:sz="4" w:space="0" w:color="auto"/>
            </w:tcBorders>
            <w:shd w:val="clear" w:color="auto" w:fill="auto"/>
            <w:vAlign w:val="bottom"/>
          </w:tcPr>
          <w:p w14:paraId="22BEB623" w14:textId="77777777" w:rsidR="0092347D" w:rsidRPr="00457928"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293" w:type="dxa"/>
            <w:gridSpan w:val="2"/>
            <w:tcBorders>
              <w:top w:val="single" w:sz="4" w:space="0" w:color="auto"/>
            </w:tcBorders>
            <w:shd w:val="clear" w:color="auto" w:fill="auto"/>
            <w:vAlign w:val="bottom"/>
          </w:tcPr>
          <w:p w14:paraId="095E283F"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shd w:val="clear" w:color="auto" w:fill="auto"/>
            <w:vAlign w:val="bottom"/>
          </w:tcPr>
          <w:p w14:paraId="7C3AAFF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tcPr>
          <w:p w14:paraId="727D373F"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shd w:val="clear" w:color="auto" w:fill="auto"/>
            <w:vAlign w:val="bottom"/>
          </w:tcPr>
          <w:p w14:paraId="48BD65CB"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308" w:type="dxa"/>
            <w:gridSpan w:val="2"/>
            <w:tcBorders>
              <w:top w:val="single" w:sz="4" w:space="0" w:color="auto"/>
            </w:tcBorders>
            <w:shd w:val="clear" w:color="auto" w:fill="auto"/>
            <w:vAlign w:val="bottom"/>
          </w:tcPr>
          <w:p w14:paraId="24F70AF8"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6" w:type="dxa"/>
            <w:gridSpan w:val="2"/>
            <w:shd w:val="clear" w:color="auto" w:fill="auto"/>
            <w:vAlign w:val="bottom"/>
          </w:tcPr>
          <w:p w14:paraId="346C86FD"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3" w:type="dxa"/>
            <w:gridSpan w:val="3"/>
            <w:shd w:val="clear" w:color="auto" w:fill="auto"/>
            <w:vAlign w:val="bottom"/>
          </w:tcPr>
          <w:p w14:paraId="428368E8"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443DB142" w14:textId="77777777" w:rsidTr="006B5C09">
        <w:trPr>
          <w:trHeight w:hRule="exact" w:val="504"/>
          <w:tblHeader/>
        </w:trPr>
        <w:tc>
          <w:tcPr>
            <w:tcW w:w="3739" w:type="dxa"/>
            <w:shd w:val="clear" w:color="auto" w:fill="auto"/>
            <w:vAlign w:val="bottom"/>
          </w:tcPr>
          <w:p w14:paraId="63CECD86" w14:textId="2B12EE75" w:rsidR="0092347D" w:rsidRPr="00457928" w:rsidRDefault="0092347D" w:rsidP="005E077E">
            <w:pPr>
              <w:ind w:left="-86" w:right="-72"/>
              <w:rPr>
                <w:rFonts w:asciiTheme="minorBidi" w:hAnsiTheme="minorBidi" w:cstheme="minorBidi"/>
                <w:b/>
                <w:bCs/>
                <w:sz w:val="20"/>
                <w:szCs w:val="20"/>
                <w:lang w:val="en-US"/>
              </w:rPr>
            </w:pPr>
            <w:r w:rsidRPr="00457928">
              <w:rPr>
                <w:rFonts w:asciiTheme="minorBidi" w:hAnsiTheme="minorBidi" w:cstheme="minorBidi"/>
                <w:b/>
                <w:bCs/>
                <w:sz w:val="20"/>
                <w:szCs w:val="20"/>
                <w:lang w:val="en-GB"/>
              </w:rPr>
              <w:t xml:space="preserve">As at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2021</w:t>
            </w:r>
          </w:p>
        </w:tc>
        <w:tc>
          <w:tcPr>
            <w:tcW w:w="1290" w:type="dxa"/>
            <w:gridSpan w:val="3"/>
            <w:tcBorders>
              <w:top w:val="single" w:sz="4" w:space="0" w:color="auto"/>
              <w:bottom w:val="single" w:sz="4" w:space="0" w:color="auto"/>
            </w:tcBorders>
            <w:shd w:val="clear" w:color="auto" w:fill="auto"/>
            <w:vAlign w:val="bottom"/>
          </w:tcPr>
          <w:p w14:paraId="0FAF7C6D"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296" w:type="dxa"/>
            <w:gridSpan w:val="2"/>
            <w:tcBorders>
              <w:top w:val="single" w:sz="4" w:space="0" w:color="auto"/>
              <w:bottom w:val="single" w:sz="4" w:space="0" w:color="auto"/>
            </w:tcBorders>
            <w:shd w:val="clear" w:color="auto" w:fill="auto"/>
            <w:vAlign w:val="bottom"/>
          </w:tcPr>
          <w:p w14:paraId="5A4526E8"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1293" w:type="dxa"/>
            <w:gridSpan w:val="2"/>
            <w:tcBorders>
              <w:bottom w:val="single" w:sz="4" w:space="0" w:color="auto"/>
            </w:tcBorders>
            <w:vAlign w:val="bottom"/>
          </w:tcPr>
          <w:p w14:paraId="29F26CCC"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293" w:type="dxa"/>
            <w:gridSpan w:val="2"/>
            <w:tcBorders>
              <w:bottom w:val="single" w:sz="4" w:space="0" w:color="auto"/>
            </w:tcBorders>
            <w:shd w:val="clear" w:color="auto" w:fill="auto"/>
            <w:vAlign w:val="bottom"/>
          </w:tcPr>
          <w:p w14:paraId="544491C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Australia</w:t>
            </w:r>
          </w:p>
        </w:tc>
        <w:tc>
          <w:tcPr>
            <w:tcW w:w="1293" w:type="dxa"/>
            <w:gridSpan w:val="2"/>
            <w:tcBorders>
              <w:bottom w:val="single" w:sz="4" w:space="0" w:color="auto"/>
            </w:tcBorders>
            <w:shd w:val="clear" w:color="auto" w:fill="auto"/>
            <w:vAlign w:val="bottom"/>
          </w:tcPr>
          <w:p w14:paraId="65990D3A"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America</w:t>
            </w:r>
          </w:p>
        </w:tc>
        <w:tc>
          <w:tcPr>
            <w:tcW w:w="1293" w:type="dxa"/>
            <w:gridSpan w:val="2"/>
            <w:tcBorders>
              <w:bottom w:val="single" w:sz="4" w:space="0" w:color="auto"/>
            </w:tcBorders>
            <w:shd w:val="clear" w:color="auto" w:fill="auto"/>
            <w:vAlign w:val="bottom"/>
          </w:tcPr>
          <w:p w14:paraId="3B9D6208"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Africa</w:t>
            </w:r>
          </w:p>
        </w:tc>
        <w:tc>
          <w:tcPr>
            <w:tcW w:w="1308" w:type="dxa"/>
            <w:gridSpan w:val="2"/>
            <w:tcBorders>
              <w:bottom w:val="single" w:sz="4" w:space="0" w:color="auto"/>
            </w:tcBorders>
            <w:shd w:val="clear" w:color="auto" w:fill="auto"/>
            <w:vAlign w:val="bottom"/>
          </w:tcPr>
          <w:p w14:paraId="1FC69F54"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1296" w:type="dxa"/>
            <w:gridSpan w:val="2"/>
            <w:tcBorders>
              <w:bottom w:val="single" w:sz="4" w:space="0" w:color="auto"/>
            </w:tcBorders>
            <w:shd w:val="clear" w:color="auto" w:fill="auto"/>
            <w:vAlign w:val="bottom"/>
          </w:tcPr>
          <w:p w14:paraId="21DB2BDD"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3" w:type="dxa"/>
            <w:gridSpan w:val="3"/>
            <w:tcBorders>
              <w:bottom w:val="single" w:sz="4" w:space="0" w:color="auto"/>
            </w:tcBorders>
            <w:shd w:val="clear" w:color="auto" w:fill="auto"/>
            <w:vAlign w:val="bottom"/>
          </w:tcPr>
          <w:p w14:paraId="702E88A9"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09301390" w14:textId="77777777" w:rsidTr="006B5C09">
        <w:trPr>
          <w:trHeight w:hRule="exact" w:val="216"/>
        </w:trPr>
        <w:tc>
          <w:tcPr>
            <w:tcW w:w="3739" w:type="dxa"/>
            <w:vAlign w:val="center"/>
          </w:tcPr>
          <w:p w14:paraId="0DC6002E" w14:textId="77777777" w:rsidR="0092347D" w:rsidRPr="00457928" w:rsidRDefault="0092347D" w:rsidP="005E077E">
            <w:pPr>
              <w:ind w:left="-86" w:right="-72"/>
              <w:rPr>
                <w:rFonts w:asciiTheme="minorBidi" w:hAnsiTheme="minorBidi" w:cstheme="minorBidi"/>
                <w:sz w:val="20"/>
                <w:szCs w:val="20"/>
                <w:lang w:val="en-GB"/>
              </w:rPr>
            </w:pPr>
          </w:p>
        </w:tc>
        <w:tc>
          <w:tcPr>
            <w:tcW w:w="1290" w:type="dxa"/>
            <w:gridSpan w:val="3"/>
            <w:tcBorders>
              <w:top w:val="single" w:sz="4" w:space="0" w:color="auto"/>
            </w:tcBorders>
            <w:shd w:val="clear" w:color="auto" w:fill="auto"/>
          </w:tcPr>
          <w:p w14:paraId="000197F7"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96" w:type="dxa"/>
            <w:gridSpan w:val="2"/>
            <w:tcBorders>
              <w:top w:val="single" w:sz="4" w:space="0" w:color="auto"/>
            </w:tcBorders>
            <w:shd w:val="clear" w:color="auto" w:fill="auto"/>
            <w:vAlign w:val="bottom"/>
          </w:tcPr>
          <w:p w14:paraId="582F9B7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93" w:type="dxa"/>
            <w:gridSpan w:val="2"/>
            <w:tcBorders>
              <w:top w:val="single" w:sz="4" w:space="0" w:color="auto"/>
            </w:tcBorders>
          </w:tcPr>
          <w:p w14:paraId="356D3CE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3AC5D1C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520E1FD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02E8D680"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1308" w:type="dxa"/>
            <w:gridSpan w:val="2"/>
            <w:tcBorders>
              <w:top w:val="single" w:sz="4" w:space="0" w:color="auto"/>
            </w:tcBorders>
            <w:shd w:val="clear" w:color="auto" w:fill="auto"/>
          </w:tcPr>
          <w:p w14:paraId="397999F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tcBorders>
              <w:top w:val="single" w:sz="4" w:space="0" w:color="auto"/>
            </w:tcBorders>
            <w:shd w:val="clear" w:color="auto" w:fill="auto"/>
            <w:vAlign w:val="bottom"/>
          </w:tcPr>
          <w:p w14:paraId="091515D8"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3"/>
            <w:tcBorders>
              <w:top w:val="single" w:sz="4" w:space="0" w:color="auto"/>
            </w:tcBorders>
            <w:shd w:val="clear" w:color="auto" w:fill="auto"/>
            <w:vAlign w:val="bottom"/>
          </w:tcPr>
          <w:p w14:paraId="08F3B9EB"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32842D81" w14:textId="77777777" w:rsidTr="006B5C09">
        <w:trPr>
          <w:trHeight w:hRule="exact" w:val="216"/>
        </w:trPr>
        <w:tc>
          <w:tcPr>
            <w:tcW w:w="3739" w:type="dxa"/>
            <w:vAlign w:val="bottom"/>
          </w:tcPr>
          <w:p w14:paraId="146B2EB7"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assets</w:t>
            </w:r>
          </w:p>
        </w:tc>
        <w:tc>
          <w:tcPr>
            <w:tcW w:w="1290" w:type="dxa"/>
            <w:gridSpan w:val="3"/>
            <w:shd w:val="clear" w:color="auto" w:fill="auto"/>
          </w:tcPr>
          <w:p w14:paraId="6EEBED2E" w14:textId="3693BBF5"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859</w:t>
            </w:r>
          </w:p>
        </w:tc>
        <w:tc>
          <w:tcPr>
            <w:tcW w:w="1296" w:type="dxa"/>
            <w:gridSpan w:val="2"/>
            <w:shd w:val="clear" w:color="auto" w:fill="auto"/>
          </w:tcPr>
          <w:p w14:paraId="6BF70195" w14:textId="09278F75"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180</w:t>
            </w:r>
          </w:p>
        </w:tc>
        <w:tc>
          <w:tcPr>
            <w:tcW w:w="1293" w:type="dxa"/>
            <w:gridSpan w:val="2"/>
          </w:tcPr>
          <w:p w14:paraId="7E04A557" w14:textId="494E7425"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477</w:t>
            </w:r>
          </w:p>
        </w:tc>
        <w:tc>
          <w:tcPr>
            <w:tcW w:w="1293" w:type="dxa"/>
            <w:gridSpan w:val="2"/>
            <w:shd w:val="clear" w:color="auto" w:fill="auto"/>
            <w:vAlign w:val="bottom"/>
          </w:tcPr>
          <w:p w14:paraId="1347F052" w14:textId="723E2CF1"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305</w:t>
            </w:r>
          </w:p>
        </w:tc>
        <w:tc>
          <w:tcPr>
            <w:tcW w:w="1293" w:type="dxa"/>
            <w:gridSpan w:val="2"/>
            <w:shd w:val="clear" w:color="auto" w:fill="auto"/>
            <w:vAlign w:val="bottom"/>
          </w:tcPr>
          <w:p w14:paraId="49DB3B0D" w14:textId="7E48243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166</w:t>
            </w:r>
          </w:p>
        </w:tc>
        <w:tc>
          <w:tcPr>
            <w:tcW w:w="1293" w:type="dxa"/>
            <w:gridSpan w:val="2"/>
            <w:shd w:val="clear" w:color="auto" w:fill="auto"/>
            <w:vAlign w:val="bottom"/>
          </w:tcPr>
          <w:p w14:paraId="7A754393" w14:textId="3510A0E0"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061</w:t>
            </w:r>
          </w:p>
        </w:tc>
        <w:tc>
          <w:tcPr>
            <w:tcW w:w="1308" w:type="dxa"/>
            <w:gridSpan w:val="2"/>
            <w:shd w:val="clear" w:color="auto" w:fill="auto"/>
            <w:vAlign w:val="bottom"/>
          </w:tcPr>
          <w:p w14:paraId="7FAE6725" w14:textId="31606812" w:rsidR="0092347D" w:rsidRPr="00457928" w:rsidRDefault="00186BD3" w:rsidP="005E077E">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227</w:t>
            </w:r>
          </w:p>
        </w:tc>
        <w:tc>
          <w:tcPr>
            <w:tcW w:w="1296" w:type="dxa"/>
            <w:gridSpan w:val="2"/>
            <w:shd w:val="clear" w:color="auto" w:fill="auto"/>
            <w:vAlign w:val="bottom"/>
          </w:tcPr>
          <w:p w14:paraId="60B7E350" w14:textId="1615E00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111</w:t>
            </w:r>
          </w:p>
        </w:tc>
        <w:tc>
          <w:tcPr>
            <w:tcW w:w="1293" w:type="dxa"/>
            <w:gridSpan w:val="3"/>
            <w:shd w:val="clear" w:color="auto" w:fill="auto"/>
            <w:vAlign w:val="bottom"/>
          </w:tcPr>
          <w:p w14:paraId="09984B0F" w14:textId="09F66950"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386</w:t>
            </w:r>
          </w:p>
        </w:tc>
      </w:tr>
      <w:tr w:rsidR="0092347D" w:rsidRPr="00457928" w14:paraId="65E43745" w14:textId="77777777" w:rsidTr="006B5C09">
        <w:trPr>
          <w:trHeight w:hRule="exact" w:val="216"/>
        </w:trPr>
        <w:tc>
          <w:tcPr>
            <w:tcW w:w="3739" w:type="dxa"/>
            <w:vAlign w:val="bottom"/>
          </w:tcPr>
          <w:p w14:paraId="13D28A67"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Investments under equity method</w:t>
            </w:r>
          </w:p>
        </w:tc>
        <w:tc>
          <w:tcPr>
            <w:tcW w:w="1290" w:type="dxa"/>
            <w:gridSpan w:val="3"/>
            <w:shd w:val="clear" w:color="auto" w:fill="auto"/>
          </w:tcPr>
          <w:p w14:paraId="0F14516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6" w:type="dxa"/>
            <w:gridSpan w:val="2"/>
            <w:shd w:val="clear" w:color="auto" w:fill="auto"/>
          </w:tcPr>
          <w:p w14:paraId="1983E14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3" w:type="dxa"/>
            <w:gridSpan w:val="2"/>
          </w:tcPr>
          <w:p w14:paraId="7365C96A" w14:textId="32D4F9B1"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48</w:t>
            </w:r>
          </w:p>
        </w:tc>
        <w:tc>
          <w:tcPr>
            <w:tcW w:w="1293" w:type="dxa"/>
            <w:gridSpan w:val="2"/>
            <w:shd w:val="clear" w:color="auto" w:fill="auto"/>
            <w:vAlign w:val="bottom"/>
          </w:tcPr>
          <w:p w14:paraId="22ECCDF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293" w:type="dxa"/>
            <w:gridSpan w:val="2"/>
            <w:shd w:val="clear" w:color="auto" w:fill="auto"/>
            <w:vAlign w:val="bottom"/>
          </w:tcPr>
          <w:p w14:paraId="71A52F5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293" w:type="dxa"/>
            <w:gridSpan w:val="2"/>
            <w:shd w:val="clear" w:color="auto" w:fill="auto"/>
            <w:vAlign w:val="bottom"/>
          </w:tcPr>
          <w:p w14:paraId="69166E41"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308" w:type="dxa"/>
            <w:gridSpan w:val="2"/>
            <w:shd w:val="clear" w:color="auto" w:fill="auto"/>
            <w:vAlign w:val="bottom"/>
          </w:tcPr>
          <w:p w14:paraId="1C90967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6" w:type="dxa"/>
            <w:gridSpan w:val="2"/>
            <w:shd w:val="clear" w:color="auto" w:fill="auto"/>
            <w:vAlign w:val="bottom"/>
          </w:tcPr>
          <w:p w14:paraId="71E85D4A" w14:textId="3D227273"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383</w:t>
            </w:r>
          </w:p>
        </w:tc>
        <w:tc>
          <w:tcPr>
            <w:tcW w:w="1293" w:type="dxa"/>
            <w:gridSpan w:val="3"/>
            <w:shd w:val="clear" w:color="auto" w:fill="auto"/>
            <w:vAlign w:val="bottom"/>
          </w:tcPr>
          <w:p w14:paraId="7A4FE3D4" w14:textId="66E90BC6"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431</w:t>
            </w:r>
          </w:p>
        </w:tc>
      </w:tr>
      <w:tr w:rsidR="0092347D" w:rsidRPr="00457928" w14:paraId="14A0CECB" w14:textId="77777777" w:rsidTr="006B5C09">
        <w:trPr>
          <w:trHeight w:hRule="exact" w:val="216"/>
        </w:trPr>
        <w:tc>
          <w:tcPr>
            <w:tcW w:w="3739" w:type="dxa"/>
            <w:vAlign w:val="bottom"/>
          </w:tcPr>
          <w:p w14:paraId="7F294A9F"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assets</w:t>
            </w:r>
          </w:p>
        </w:tc>
        <w:tc>
          <w:tcPr>
            <w:tcW w:w="1290" w:type="dxa"/>
            <w:gridSpan w:val="3"/>
            <w:shd w:val="clear" w:color="auto" w:fill="auto"/>
          </w:tcPr>
          <w:p w14:paraId="6E20BFE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796FE53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54B8CA5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50374C5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74786C2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4ADB4B53"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59E5798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5375249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3" w:type="dxa"/>
            <w:gridSpan w:val="3"/>
            <w:tcBorders>
              <w:bottom w:val="single" w:sz="4" w:space="0" w:color="auto"/>
            </w:tcBorders>
            <w:shd w:val="clear" w:color="auto" w:fill="auto"/>
            <w:vAlign w:val="bottom"/>
          </w:tcPr>
          <w:p w14:paraId="50096CD4" w14:textId="66015D9D"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628</w:t>
            </w:r>
          </w:p>
        </w:tc>
      </w:tr>
      <w:tr w:rsidR="00F73EE1" w:rsidRPr="00457928" w14:paraId="43DF9FFE" w14:textId="77777777" w:rsidTr="006B5C09">
        <w:trPr>
          <w:trHeight w:hRule="exact" w:val="216"/>
        </w:trPr>
        <w:tc>
          <w:tcPr>
            <w:tcW w:w="3739" w:type="dxa"/>
            <w:vAlign w:val="bottom"/>
          </w:tcPr>
          <w:p w14:paraId="3D6A1C17" w14:textId="77777777" w:rsidR="00F73EE1" w:rsidRPr="00457928" w:rsidRDefault="00F73EE1" w:rsidP="005E077E">
            <w:pPr>
              <w:ind w:left="-86" w:right="-72"/>
              <w:rPr>
                <w:rFonts w:asciiTheme="minorBidi" w:hAnsiTheme="minorBidi" w:cstheme="minorBidi"/>
                <w:sz w:val="20"/>
                <w:szCs w:val="20"/>
                <w:cs/>
              </w:rPr>
            </w:pPr>
          </w:p>
        </w:tc>
        <w:tc>
          <w:tcPr>
            <w:tcW w:w="1290" w:type="dxa"/>
            <w:gridSpan w:val="3"/>
            <w:shd w:val="clear" w:color="auto" w:fill="auto"/>
          </w:tcPr>
          <w:p w14:paraId="2AC47D11"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4EFEBF6E"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1E02B907"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698101C1"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152D3C81"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0376F037" w14:textId="77777777" w:rsidR="00F73EE1" w:rsidRPr="00457928" w:rsidRDefault="00F73EE1" w:rsidP="005E077E">
            <w:pPr>
              <w:tabs>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04EA2F2C"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27205F83" w14:textId="77777777" w:rsidR="00F73EE1" w:rsidRPr="00457928" w:rsidRDefault="00F73EE1" w:rsidP="005E077E">
            <w:pPr>
              <w:tabs>
                <w:tab w:val="decimal" w:pos="720"/>
                <w:tab w:val="decimal" w:pos="810"/>
              </w:tabs>
              <w:ind w:right="-72"/>
              <w:jc w:val="right"/>
              <w:rPr>
                <w:rFonts w:asciiTheme="minorBidi" w:hAnsiTheme="minorBidi" w:cstheme="minorBidi"/>
                <w:sz w:val="20"/>
                <w:szCs w:val="20"/>
                <w:cs/>
              </w:rPr>
            </w:pPr>
          </w:p>
        </w:tc>
        <w:tc>
          <w:tcPr>
            <w:tcW w:w="1293" w:type="dxa"/>
            <w:gridSpan w:val="3"/>
            <w:tcBorders>
              <w:top w:val="single" w:sz="4" w:space="0" w:color="auto"/>
            </w:tcBorders>
            <w:shd w:val="clear" w:color="auto" w:fill="auto"/>
            <w:vAlign w:val="bottom"/>
          </w:tcPr>
          <w:p w14:paraId="1FFCE4BB" w14:textId="77777777" w:rsidR="00F73EE1" w:rsidRPr="00457928" w:rsidRDefault="00F73EE1" w:rsidP="005E077E">
            <w:pPr>
              <w:tabs>
                <w:tab w:val="decimal" w:pos="720"/>
                <w:tab w:val="decimal" w:pos="825"/>
              </w:tabs>
              <w:ind w:right="-72"/>
              <w:jc w:val="right"/>
              <w:rPr>
                <w:rFonts w:asciiTheme="minorBidi" w:hAnsiTheme="minorBidi" w:cstheme="minorBidi"/>
                <w:sz w:val="20"/>
                <w:szCs w:val="20"/>
                <w:cs/>
              </w:rPr>
            </w:pPr>
          </w:p>
        </w:tc>
      </w:tr>
      <w:tr w:rsidR="0092347D" w:rsidRPr="00457928" w14:paraId="2A5FEEDF" w14:textId="77777777" w:rsidTr="006B5C09">
        <w:trPr>
          <w:trHeight w:hRule="exact" w:val="216"/>
        </w:trPr>
        <w:tc>
          <w:tcPr>
            <w:tcW w:w="3739" w:type="dxa"/>
            <w:vAlign w:val="bottom"/>
          </w:tcPr>
          <w:p w14:paraId="782A0A0C"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assets</w:t>
            </w:r>
          </w:p>
        </w:tc>
        <w:tc>
          <w:tcPr>
            <w:tcW w:w="1290" w:type="dxa"/>
            <w:gridSpan w:val="3"/>
            <w:shd w:val="clear" w:color="auto" w:fill="auto"/>
          </w:tcPr>
          <w:p w14:paraId="7FD0796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6" w:type="dxa"/>
            <w:gridSpan w:val="2"/>
            <w:shd w:val="clear" w:color="auto" w:fill="auto"/>
            <w:vAlign w:val="bottom"/>
          </w:tcPr>
          <w:p w14:paraId="7BCF293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tcPr>
          <w:p w14:paraId="556DA62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6A8C31C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1F5DC88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6BE2AFD8"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7280D24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530FBB5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3" w:type="dxa"/>
            <w:gridSpan w:val="3"/>
            <w:tcBorders>
              <w:bottom w:val="single" w:sz="4" w:space="0" w:color="auto"/>
            </w:tcBorders>
            <w:shd w:val="clear" w:color="auto" w:fill="auto"/>
            <w:vAlign w:val="bottom"/>
          </w:tcPr>
          <w:p w14:paraId="1D92F8CF" w14:textId="2F6E82F8"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445</w:t>
            </w:r>
          </w:p>
        </w:tc>
      </w:tr>
      <w:tr w:rsidR="0092347D" w:rsidRPr="00457928" w14:paraId="0FBE35A3" w14:textId="77777777" w:rsidTr="006B5C09">
        <w:trPr>
          <w:trHeight w:hRule="exact" w:val="216"/>
        </w:trPr>
        <w:tc>
          <w:tcPr>
            <w:tcW w:w="3739" w:type="dxa"/>
            <w:vAlign w:val="bottom"/>
          </w:tcPr>
          <w:p w14:paraId="3D5BBA67" w14:textId="77777777" w:rsidR="0092347D" w:rsidRPr="00457928" w:rsidRDefault="0092347D" w:rsidP="005E077E">
            <w:pPr>
              <w:ind w:left="-86" w:right="-72"/>
              <w:rPr>
                <w:rFonts w:asciiTheme="minorBidi" w:hAnsiTheme="minorBidi" w:cstheme="minorBidi"/>
                <w:sz w:val="20"/>
                <w:szCs w:val="20"/>
                <w:cs/>
              </w:rPr>
            </w:pPr>
          </w:p>
        </w:tc>
        <w:tc>
          <w:tcPr>
            <w:tcW w:w="1290" w:type="dxa"/>
            <w:gridSpan w:val="3"/>
            <w:shd w:val="clear" w:color="auto" w:fill="auto"/>
          </w:tcPr>
          <w:p w14:paraId="030ACFA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shd w:val="clear" w:color="auto" w:fill="auto"/>
            <w:vAlign w:val="bottom"/>
          </w:tcPr>
          <w:p w14:paraId="50CCB8B1"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Pr>
          <w:p w14:paraId="58D650A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30E09B77"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33B8EFA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58CFE30A"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3A45E80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26E21B0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3" w:type="dxa"/>
            <w:gridSpan w:val="3"/>
            <w:tcBorders>
              <w:top w:val="single" w:sz="4" w:space="0" w:color="auto"/>
            </w:tcBorders>
            <w:shd w:val="clear" w:color="auto" w:fill="auto"/>
            <w:vAlign w:val="bottom"/>
          </w:tcPr>
          <w:p w14:paraId="4B33728C"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06724CD6" w14:textId="77777777" w:rsidTr="006B5C09">
        <w:trPr>
          <w:trHeight w:hRule="exact" w:val="216"/>
        </w:trPr>
        <w:tc>
          <w:tcPr>
            <w:tcW w:w="3739" w:type="dxa"/>
            <w:vAlign w:val="bottom"/>
          </w:tcPr>
          <w:p w14:paraId="0F1C5A5A"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liabilities</w:t>
            </w:r>
          </w:p>
        </w:tc>
        <w:tc>
          <w:tcPr>
            <w:tcW w:w="1290" w:type="dxa"/>
            <w:gridSpan w:val="3"/>
            <w:shd w:val="clear" w:color="auto" w:fill="auto"/>
          </w:tcPr>
          <w:p w14:paraId="4DC2E1A5" w14:textId="47EEAF64"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039</w:t>
            </w:r>
          </w:p>
        </w:tc>
        <w:tc>
          <w:tcPr>
            <w:tcW w:w="1296" w:type="dxa"/>
            <w:gridSpan w:val="2"/>
            <w:shd w:val="clear" w:color="auto" w:fill="auto"/>
          </w:tcPr>
          <w:p w14:paraId="48576490" w14:textId="5E624E5E"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826</w:t>
            </w:r>
          </w:p>
        </w:tc>
        <w:tc>
          <w:tcPr>
            <w:tcW w:w="1293" w:type="dxa"/>
            <w:gridSpan w:val="2"/>
          </w:tcPr>
          <w:p w14:paraId="5BB9B82F" w14:textId="2000827F"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641</w:t>
            </w:r>
          </w:p>
        </w:tc>
        <w:tc>
          <w:tcPr>
            <w:tcW w:w="1293" w:type="dxa"/>
            <w:gridSpan w:val="2"/>
            <w:shd w:val="clear" w:color="auto" w:fill="auto"/>
            <w:vAlign w:val="bottom"/>
          </w:tcPr>
          <w:p w14:paraId="7EDBD509" w14:textId="1EE6FA0D"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293" w:type="dxa"/>
            <w:gridSpan w:val="2"/>
            <w:shd w:val="clear" w:color="auto" w:fill="auto"/>
            <w:vAlign w:val="bottom"/>
          </w:tcPr>
          <w:p w14:paraId="5288C509" w14:textId="48089EA7" w:rsidR="0092347D" w:rsidRPr="00457928" w:rsidRDefault="00186BD3" w:rsidP="005E077E">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p>
        </w:tc>
        <w:tc>
          <w:tcPr>
            <w:tcW w:w="1293" w:type="dxa"/>
            <w:gridSpan w:val="2"/>
            <w:shd w:val="clear" w:color="auto" w:fill="auto"/>
            <w:vAlign w:val="bottom"/>
          </w:tcPr>
          <w:p w14:paraId="63FBD364" w14:textId="2B7C864F"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620</w:t>
            </w:r>
          </w:p>
        </w:tc>
        <w:tc>
          <w:tcPr>
            <w:tcW w:w="1308" w:type="dxa"/>
            <w:gridSpan w:val="2"/>
            <w:shd w:val="clear" w:color="auto" w:fill="auto"/>
            <w:vAlign w:val="bottom"/>
          </w:tcPr>
          <w:p w14:paraId="4EE99D76" w14:textId="633F49E6" w:rsidR="0092347D" w:rsidRPr="00457928" w:rsidRDefault="00186BD3" w:rsidP="005E077E">
            <w:pPr>
              <w:tabs>
                <w:tab w:val="decimal" w:pos="548"/>
                <w:tab w:val="decimal" w:pos="72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72</w:t>
            </w:r>
          </w:p>
        </w:tc>
        <w:tc>
          <w:tcPr>
            <w:tcW w:w="1296" w:type="dxa"/>
            <w:gridSpan w:val="2"/>
            <w:shd w:val="clear" w:color="auto" w:fill="auto"/>
            <w:vAlign w:val="bottom"/>
          </w:tcPr>
          <w:p w14:paraId="734A948D" w14:textId="54ADC768"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48</w:t>
            </w:r>
          </w:p>
        </w:tc>
        <w:tc>
          <w:tcPr>
            <w:tcW w:w="1293" w:type="dxa"/>
            <w:gridSpan w:val="3"/>
            <w:vAlign w:val="bottom"/>
          </w:tcPr>
          <w:p w14:paraId="0F31D984" w14:textId="207CD49F"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255</w:t>
            </w:r>
          </w:p>
        </w:tc>
      </w:tr>
      <w:tr w:rsidR="0092347D" w:rsidRPr="00457928" w14:paraId="1BE27E06" w14:textId="77777777" w:rsidTr="006B5C09">
        <w:trPr>
          <w:trHeight w:hRule="exact" w:val="216"/>
        </w:trPr>
        <w:tc>
          <w:tcPr>
            <w:tcW w:w="3739" w:type="dxa"/>
            <w:vAlign w:val="bottom"/>
          </w:tcPr>
          <w:p w14:paraId="69FA63D7"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liabilities</w:t>
            </w:r>
          </w:p>
        </w:tc>
        <w:tc>
          <w:tcPr>
            <w:tcW w:w="1290" w:type="dxa"/>
            <w:gridSpan w:val="3"/>
            <w:shd w:val="clear" w:color="auto" w:fill="auto"/>
          </w:tcPr>
          <w:p w14:paraId="45D50E7D"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1999B405"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3" w:type="dxa"/>
            <w:gridSpan w:val="2"/>
          </w:tcPr>
          <w:p w14:paraId="389BD8CB"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DD8A755"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0B983B94"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6A324C1E"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269F134F"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1296" w:type="dxa"/>
            <w:gridSpan w:val="2"/>
            <w:shd w:val="clear" w:color="auto" w:fill="auto"/>
            <w:vAlign w:val="bottom"/>
          </w:tcPr>
          <w:p w14:paraId="3FB49391"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293" w:type="dxa"/>
            <w:gridSpan w:val="3"/>
            <w:tcBorders>
              <w:bottom w:val="single" w:sz="4" w:space="0" w:color="auto"/>
            </w:tcBorders>
            <w:shd w:val="clear" w:color="auto" w:fill="auto"/>
            <w:vAlign w:val="bottom"/>
          </w:tcPr>
          <w:p w14:paraId="0D8E01AA" w14:textId="3B896236"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762</w:t>
            </w:r>
          </w:p>
        </w:tc>
      </w:tr>
      <w:tr w:rsidR="00F73EE1" w:rsidRPr="00457928" w14:paraId="21CD6F4F" w14:textId="77777777" w:rsidTr="006B5C09">
        <w:trPr>
          <w:trHeight w:hRule="exact" w:val="216"/>
        </w:trPr>
        <w:tc>
          <w:tcPr>
            <w:tcW w:w="3739" w:type="dxa"/>
            <w:vAlign w:val="bottom"/>
          </w:tcPr>
          <w:p w14:paraId="25790AE1" w14:textId="77777777" w:rsidR="00F73EE1" w:rsidRPr="00457928" w:rsidRDefault="00F73EE1" w:rsidP="005E077E">
            <w:pPr>
              <w:ind w:left="-86" w:right="-72"/>
              <w:rPr>
                <w:rFonts w:asciiTheme="minorBidi" w:hAnsiTheme="minorBidi" w:cstheme="minorBidi"/>
                <w:sz w:val="20"/>
                <w:szCs w:val="20"/>
                <w:cs/>
              </w:rPr>
            </w:pPr>
          </w:p>
        </w:tc>
        <w:tc>
          <w:tcPr>
            <w:tcW w:w="1290" w:type="dxa"/>
            <w:gridSpan w:val="3"/>
            <w:shd w:val="clear" w:color="auto" w:fill="auto"/>
          </w:tcPr>
          <w:p w14:paraId="2FA325F1" w14:textId="77777777" w:rsidR="00F73EE1" w:rsidRPr="00457928" w:rsidRDefault="00F73EE1" w:rsidP="005E077E">
            <w:pPr>
              <w:tabs>
                <w:tab w:val="decimal" w:pos="634"/>
                <w:tab w:val="decimal" w:pos="72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20F35DFA" w14:textId="77777777" w:rsidR="00F73EE1" w:rsidRPr="00457928" w:rsidRDefault="00F73EE1" w:rsidP="005E077E">
            <w:pPr>
              <w:tabs>
                <w:tab w:val="decimal" w:pos="634"/>
                <w:tab w:val="decimal" w:pos="720"/>
              </w:tabs>
              <w:ind w:right="-72"/>
              <w:jc w:val="right"/>
              <w:rPr>
                <w:rFonts w:asciiTheme="minorBidi" w:hAnsiTheme="minorBidi" w:cstheme="minorBidi"/>
                <w:sz w:val="20"/>
                <w:szCs w:val="20"/>
                <w:lang w:val="en-GB"/>
              </w:rPr>
            </w:pPr>
          </w:p>
        </w:tc>
        <w:tc>
          <w:tcPr>
            <w:tcW w:w="1293" w:type="dxa"/>
            <w:gridSpan w:val="2"/>
          </w:tcPr>
          <w:p w14:paraId="336907FA" w14:textId="77777777" w:rsidR="00F73EE1" w:rsidRPr="00457928" w:rsidRDefault="00F73EE1"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5F63D896" w14:textId="77777777" w:rsidR="00F73EE1" w:rsidRPr="00457928" w:rsidRDefault="00F73EE1"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1478D95F" w14:textId="77777777" w:rsidR="00F73EE1" w:rsidRPr="00457928" w:rsidRDefault="00F73EE1" w:rsidP="005E077E">
            <w:pPr>
              <w:tabs>
                <w:tab w:val="decimal" w:pos="602"/>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7B37D40B" w14:textId="77777777" w:rsidR="00F73EE1" w:rsidRPr="00457928" w:rsidRDefault="00F73EE1" w:rsidP="005E077E">
            <w:pPr>
              <w:tabs>
                <w:tab w:val="decimal" w:pos="548"/>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27CEB597" w14:textId="77777777" w:rsidR="00F73EE1" w:rsidRPr="00457928" w:rsidRDefault="00F73EE1" w:rsidP="005E077E">
            <w:pPr>
              <w:tabs>
                <w:tab w:val="decimal" w:pos="548"/>
                <w:tab w:val="decimal" w:pos="720"/>
              </w:tabs>
              <w:ind w:right="-72"/>
              <w:jc w:val="right"/>
              <w:rPr>
                <w:rFonts w:asciiTheme="minorBidi" w:hAnsiTheme="minorBidi" w:cstheme="minorBidi"/>
                <w:sz w:val="20"/>
                <w:szCs w:val="20"/>
                <w:cs/>
              </w:rPr>
            </w:pPr>
          </w:p>
        </w:tc>
        <w:tc>
          <w:tcPr>
            <w:tcW w:w="1296" w:type="dxa"/>
            <w:gridSpan w:val="2"/>
            <w:shd w:val="clear" w:color="auto" w:fill="auto"/>
            <w:vAlign w:val="bottom"/>
          </w:tcPr>
          <w:p w14:paraId="4019249E" w14:textId="77777777" w:rsidR="00F73EE1" w:rsidRPr="00457928" w:rsidRDefault="00F73EE1" w:rsidP="005E077E">
            <w:pPr>
              <w:tabs>
                <w:tab w:val="decimal" w:pos="548"/>
                <w:tab w:val="decimal" w:pos="720"/>
              </w:tabs>
              <w:ind w:right="-72"/>
              <w:jc w:val="right"/>
              <w:rPr>
                <w:rFonts w:asciiTheme="minorBidi" w:hAnsiTheme="minorBidi" w:cstheme="minorBidi"/>
                <w:sz w:val="20"/>
                <w:szCs w:val="20"/>
                <w:lang w:val="en-GB"/>
              </w:rPr>
            </w:pPr>
          </w:p>
        </w:tc>
        <w:tc>
          <w:tcPr>
            <w:tcW w:w="1293" w:type="dxa"/>
            <w:gridSpan w:val="3"/>
            <w:tcBorders>
              <w:top w:val="single" w:sz="4" w:space="0" w:color="auto"/>
            </w:tcBorders>
            <w:shd w:val="clear" w:color="auto" w:fill="auto"/>
            <w:vAlign w:val="bottom"/>
          </w:tcPr>
          <w:p w14:paraId="1F9E952C" w14:textId="77777777" w:rsidR="00F73EE1" w:rsidRPr="00457928" w:rsidRDefault="00F73EE1" w:rsidP="005E077E">
            <w:pPr>
              <w:tabs>
                <w:tab w:val="decimal" w:pos="720"/>
              </w:tabs>
              <w:ind w:right="-72"/>
              <w:jc w:val="right"/>
              <w:rPr>
                <w:rFonts w:asciiTheme="minorBidi" w:hAnsiTheme="minorBidi" w:cstheme="minorBidi"/>
                <w:sz w:val="20"/>
                <w:szCs w:val="20"/>
                <w:lang w:val="en-GB"/>
              </w:rPr>
            </w:pPr>
          </w:p>
        </w:tc>
      </w:tr>
      <w:tr w:rsidR="0092347D" w:rsidRPr="00457928" w14:paraId="137EDB42" w14:textId="77777777" w:rsidTr="006B5C09">
        <w:trPr>
          <w:trHeight w:hRule="exact" w:val="216"/>
        </w:trPr>
        <w:tc>
          <w:tcPr>
            <w:tcW w:w="3739" w:type="dxa"/>
            <w:vAlign w:val="bottom"/>
          </w:tcPr>
          <w:p w14:paraId="5B09668C"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liabilities</w:t>
            </w:r>
          </w:p>
        </w:tc>
        <w:tc>
          <w:tcPr>
            <w:tcW w:w="1290" w:type="dxa"/>
            <w:gridSpan w:val="3"/>
            <w:shd w:val="clear" w:color="auto" w:fill="auto"/>
          </w:tcPr>
          <w:p w14:paraId="12AFF5C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0375BDB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56FC2C8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234564C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3838EEE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7B32EDDC"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8" w:type="dxa"/>
            <w:gridSpan w:val="2"/>
            <w:shd w:val="clear" w:color="auto" w:fill="auto"/>
            <w:vAlign w:val="bottom"/>
          </w:tcPr>
          <w:p w14:paraId="6BDC031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7270427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3"/>
            <w:tcBorders>
              <w:bottom w:val="single" w:sz="4" w:space="0" w:color="auto"/>
            </w:tcBorders>
            <w:shd w:val="clear" w:color="auto" w:fill="auto"/>
            <w:vAlign w:val="bottom"/>
          </w:tcPr>
          <w:p w14:paraId="57B34585" w14:textId="54FA78BB"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017</w:t>
            </w:r>
          </w:p>
        </w:tc>
      </w:tr>
      <w:tr w:rsidR="0092347D" w:rsidRPr="00457928" w14:paraId="63679303" w14:textId="77777777" w:rsidTr="006B5C09">
        <w:trPr>
          <w:trHeight w:hRule="exact" w:val="216"/>
        </w:trPr>
        <w:tc>
          <w:tcPr>
            <w:tcW w:w="3739" w:type="dxa"/>
            <w:vAlign w:val="bottom"/>
          </w:tcPr>
          <w:p w14:paraId="04AE2196" w14:textId="77777777" w:rsidR="0092347D" w:rsidRPr="00457928" w:rsidRDefault="0092347D" w:rsidP="005E077E">
            <w:pPr>
              <w:ind w:left="-86" w:right="-72"/>
              <w:rPr>
                <w:rFonts w:asciiTheme="minorBidi" w:hAnsiTheme="minorBidi" w:cstheme="minorBidi"/>
                <w:sz w:val="20"/>
                <w:szCs w:val="20"/>
                <w:cs/>
              </w:rPr>
            </w:pPr>
          </w:p>
        </w:tc>
        <w:tc>
          <w:tcPr>
            <w:tcW w:w="1290" w:type="dxa"/>
            <w:gridSpan w:val="3"/>
            <w:shd w:val="clear" w:color="auto" w:fill="auto"/>
          </w:tcPr>
          <w:p w14:paraId="274B2A38"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shd w:val="clear" w:color="auto" w:fill="auto"/>
            <w:vAlign w:val="bottom"/>
          </w:tcPr>
          <w:p w14:paraId="099F7F10"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Pr>
          <w:p w14:paraId="46DA3EB0"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3DA3B06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4BB3C17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4A123F89"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1308" w:type="dxa"/>
            <w:gridSpan w:val="2"/>
            <w:shd w:val="clear" w:color="auto" w:fill="auto"/>
            <w:vAlign w:val="bottom"/>
          </w:tcPr>
          <w:p w14:paraId="391C38E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shd w:val="clear" w:color="auto" w:fill="auto"/>
            <w:vAlign w:val="bottom"/>
          </w:tcPr>
          <w:p w14:paraId="0AC07A8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3"/>
            <w:tcBorders>
              <w:top w:val="single" w:sz="4" w:space="0" w:color="auto"/>
            </w:tcBorders>
            <w:shd w:val="clear" w:color="auto" w:fill="auto"/>
            <w:vAlign w:val="bottom"/>
          </w:tcPr>
          <w:p w14:paraId="1529106B"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6900AC73" w14:textId="77777777" w:rsidTr="006B5C09">
        <w:trPr>
          <w:trHeight w:hRule="exact" w:val="216"/>
        </w:trPr>
        <w:tc>
          <w:tcPr>
            <w:tcW w:w="3739" w:type="dxa"/>
            <w:vAlign w:val="bottom"/>
          </w:tcPr>
          <w:p w14:paraId="177FD87F"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lang w:val="en-US"/>
              </w:rPr>
              <w:t>Capital expenditures</w:t>
            </w:r>
          </w:p>
        </w:tc>
        <w:tc>
          <w:tcPr>
            <w:tcW w:w="1290" w:type="dxa"/>
            <w:gridSpan w:val="3"/>
            <w:tcBorders>
              <w:bottom w:val="single" w:sz="4" w:space="0" w:color="auto"/>
            </w:tcBorders>
            <w:shd w:val="clear" w:color="auto" w:fill="auto"/>
            <w:vAlign w:val="bottom"/>
          </w:tcPr>
          <w:p w14:paraId="1EA14406" w14:textId="57D390B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149</w:t>
            </w:r>
          </w:p>
        </w:tc>
        <w:tc>
          <w:tcPr>
            <w:tcW w:w="1296" w:type="dxa"/>
            <w:gridSpan w:val="2"/>
            <w:tcBorders>
              <w:bottom w:val="single" w:sz="4" w:space="0" w:color="auto"/>
            </w:tcBorders>
            <w:shd w:val="clear" w:color="auto" w:fill="auto"/>
            <w:vAlign w:val="bottom"/>
          </w:tcPr>
          <w:p w14:paraId="2BBB6363" w14:textId="093031D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542</w:t>
            </w:r>
          </w:p>
        </w:tc>
        <w:tc>
          <w:tcPr>
            <w:tcW w:w="1293" w:type="dxa"/>
            <w:gridSpan w:val="2"/>
            <w:tcBorders>
              <w:bottom w:val="single" w:sz="4" w:space="0" w:color="auto"/>
            </w:tcBorders>
          </w:tcPr>
          <w:p w14:paraId="4EE09233" w14:textId="724E8964"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658</w:t>
            </w:r>
          </w:p>
        </w:tc>
        <w:tc>
          <w:tcPr>
            <w:tcW w:w="1293" w:type="dxa"/>
            <w:gridSpan w:val="2"/>
            <w:tcBorders>
              <w:bottom w:val="single" w:sz="4" w:space="0" w:color="auto"/>
            </w:tcBorders>
            <w:shd w:val="clear" w:color="auto" w:fill="auto"/>
            <w:vAlign w:val="bottom"/>
          </w:tcPr>
          <w:p w14:paraId="1855821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3" w:type="dxa"/>
            <w:gridSpan w:val="2"/>
            <w:tcBorders>
              <w:bottom w:val="single" w:sz="4" w:space="0" w:color="auto"/>
            </w:tcBorders>
            <w:shd w:val="clear" w:color="auto" w:fill="auto"/>
            <w:vAlign w:val="bottom"/>
          </w:tcPr>
          <w:p w14:paraId="236BDAB0" w14:textId="1D28B9E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34</w:t>
            </w:r>
          </w:p>
        </w:tc>
        <w:tc>
          <w:tcPr>
            <w:tcW w:w="1293" w:type="dxa"/>
            <w:gridSpan w:val="2"/>
            <w:tcBorders>
              <w:bottom w:val="single" w:sz="4" w:space="0" w:color="auto"/>
            </w:tcBorders>
            <w:shd w:val="clear" w:color="auto" w:fill="auto"/>
            <w:vAlign w:val="bottom"/>
          </w:tcPr>
          <w:p w14:paraId="7BB145DC" w14:textId="45D3CEE3" w:rsidR="0092347D" w:rsidRPr="00457928" w:rsidRDefault="00186BD3" w:rsidP="005E077E">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355</w:t>
            </w:r>
          </w:p>
        </w:tc>
        <w:tc>
          <w:tcPr>
            <w:tcW w:w="1308" w:type="dxa"/>
            <w:gridSpan w:val="2"/>
            <w:tcBorders>
              <w:bottom w:val="single" w:sz="4" w:space="0" w:color="auto"/>
            </w:tcBorders>
            <w:shd w:val="clear" w:color="auto" w:fill="auto"/>
            <w:vAlign w:val="bottom"/>
          </w:tcPr>
          <w:p w14:paraId="5AD20467" w14:textId="2E1D76C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296" w:type="dxa"/>
            <w:gridSpan w:val="2"/>
            <w:tcBorders>
              <w:bottom w:val="single" w:sz="4" w:space="0" w:color="auto"/>
            </w:tcBorders>
            <w:shd w:val="clear" w:color="auto" w:fill="auto"/>
            <w:vAlign w:val="bottom"/>
          </w:tcPr>
          <w:p w14:paraId="45FFCA72" w14:textId="0C0CA0F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80</w:t>
            </w:r>
          </w:p>
        </w:tc>
        <w:tc>
          <w:tcPr>
            <w:tcW w:w="1293" w:type="dxa"/>
            <w:gridSpan w:val="3"/>
            <w:tcBorders>
              <w:bottom w:val="single" w:sz="4" w:space="0" w:color="auto"/>
            </w:tcBorders>
            <w:shd w:val="clear" w:color="auto" w:fill="auto"/>
            <w:vAlign w:val="bottom"/>
          </w:tcPr>
          <w:p w14:paraId="010647E4" w14:textId="0BDDF2CA" w:rsidR="0092347D" w:rsidRPr="00457928" w:rsidRDefault="00186BD3" w:rsidP="005E077E">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822</w:t>
            </w:r>
          </w:p>
        </w:tc>
      </w:tr>
    </w:tbl>
    <w:p w14:paraId="59E4A193" w14:textId="327560F5" w:rsidR="00CA72C0" w:rsidRPr="00457928" w:rsidRDefault="00CA72C0" w:rsidP="005E077E">
      <w:pPr>
        <w:jc w:val="both"/>
        <w:rPr>
          <w:rFonts w:ascii="Cordia New" w:eastAsia="Arial Unicode MS" w:hAnsi="Cordia New" w:cs="Cordia New"/>
          <w:sz w:val="16"/>
          <w:szCs w:val="16"/>
          <w:lang w:val="en-GB"/>
        </w:rPr>
      </w:pPr>
    </w:p>
    <w:tbl>
      <w:tblPr>
        <w:tblW w:w="5000" w:type="pct"/>
        <w:tblLook w:val="0000" w:firstRow="0" w:lastRow="0" w:firstColumn="0" w:lastColumn="0" w:noHBand="0" w:noVBand="0"/>
      </w:tblPr>
      <w:tblGrid>
        <w:gridCol w:w="3742"/>
        <w:gridCol w:w="1293"/>
        <w:gridCol w:w="1302"/>
        <w:gridCol w:w="1293"/>
        <w:gridCol w:w="1293"/>
        <w:gridCol w:w="1293"/>
        <w:gridCol w:w="1293"/>
        <w:gridCol w:w="1293"/>
        <w:gridCol w:w="1293"/>
        <w:gridCol w:w="1293"/>
        <w:gridCol w:w="6"/>
      </w:tblGrid>
      <w:tr w:rsidR="0092347D" w:rsidRPr="00457928" w14:paraId="3D358826" w14:textId="77777777" w:rsidTr="006B5C09">
        <w:trPr>
          <w:gridAfter w:val="1"/>
          <w:wAfter w:w="2" w:type="pct"/>
          <w:trHeight w:hRule="exact" w:val="216"/>
          <w:tblHeader/>
        </w:trPr>
        <w:tc>
          <w:tcPr>
            <w:tcW w:w="1215" w:type="pct"/>
            <w:shd w:val="clear" w:color="auto" w:fill="auto"/>
          </w:tcPr>
          <w:p w14:paraId="33177BFD" w14:textId="77777777" w:rsidR="0092347D" w:rsidRPr="00457928" w:rsidRDefault="0092347D" w:rsidP="005E077E">
            <w:pPr>
              <w:ind w:left="-86" w:right="-72"/>
              <w:rPr>
                <w:rFonts w:asciiTheme="minorBidi" w:hAnsiTheme="minorBidi" w:cstheme="minorBidi"/>
                <w:b/>
                <w:bCs/>
                <w:sz w:val="20"/>
                <w:szCs w:val="20"/>
                <w:cs/>
                <w:lang w:val="en-GB"/>
              </w:rPr>
            </w:pPr>
            <w:r w:rsidRPr="00457928">
              <w:rPr>
                <w:rFonts w:asciiTheme="minorBidi" w:hAnsiTheme="minorBidi" w:cstheme="minorBidi"/>
                <w:sz w:val="20"/>
                <w:szCs w:val="20"/>
                <w:cs/>
              </w:rPr>
              <w:br w:type="page"/>
            </w:r>
          </w:p>
        </w:tc>
        <w:tc>
          <w:tcPr>
            <w:tcW w:w="3783" w:type="pct"/>
            <w:gridSpan w:val="9"/>
            <w:tcBorders>
              <w:top w:val="single" w:sz="4" w:space="0" w:color="auto"/>
              <w:bottom w:val="single" w:sz="4" w:space="0" w:color="auto"/>
            </w:tcBorders>
            <w:shd w:val="clear" w:color="auto" w:fill="auto"/>
          </w:tcPr>
          <w:p w14:paraId="26FC6EDB"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Consolidated financial statements</w:t>
            </w:r>
          </w:p>
        </w:tc>
      </w:tr>
      <w:tr w:rsidR="0092347D" w:rsidRPr="00457928" w14:paraId="65ED7E42" w14:textId="77777777" w:rsidTr="006B5C09">
        <w:trPr>
          <w:gridAfter w:val="1"/>
          <w:wAfter w:w="2" w:type="pct"/>
          <w:trHeight w:hRule="exact" w:val="216"/>
          <w:tblHeader/>
        </w:trPr>
        <w:tc>
          <w:tcPr>
            <w:tcW w:w="1215" w:type="pct"/>
            <w:shd w:val="clear" w:color="auto" w:fill="auto"/>
          </w:tcPr>
          <w:p w14:paraId="49B4E34F" w14:textId="77777777" w:rsidR="0092347D" w:rsidRPr="00457928" w:rsidRDefault="0092347D" w:rsidP="005E077E">
            <w:pPr>
              <w:ind w:left="-86" w:right="-72"/>
              <w:rPr>
                <w:rFonts w:asciiTheme="minorBidi" w:hAnsiTheme="minorBidi" w:cstheme="minorBidi"/>
                <w:b/>
                <w:bCs/>
                <w:sz w:val="20"/>
                <w:szCs w:val="20"/>
                <w:lang w:val="en-GB"/>
              </w:rPr>
            </w:pPr>
          </w:p>
        </w:tc>
        <w:tc>
          <w:tcPr>
            <w:tcW w:w="3783" w:type="pct"/>
            <w:gridSpan w:val="9"/>
            <w:tcBorders>
              <w:top w:val="single" w:sz="4" w:space="0" w:color="auto"/>
              <w:bottom w:val="single" w:sz="4" w:space="0" w:color="auto"/>
            </w:tcBorders>
            <w:shd w:val="clear" w:color="auto" w:fill="auto"/>
          </w:tcPr>
          <w:p w14:paraId="3B812ECF"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Unit: Million Baht</w:t>
            </w:r>
          </w:p>
        </w:tc>
      </w:tr>
      <w:tr w:rsidR="0092347D" w:rsidRPr="00457928" w14:paraId="111ED3B5" w14:textId="77777777" w:rsidTr="006B5C09">
        <w:trPr>
          <w:trHeight w:hRule="exact" w:val="216"/>
          <w:tblHeader/>
        </w:trPr>
        <w:tc>
          <w:tcPr>
            <w:tcW w:w="1215" w:type="pct"/>
            <w:shd w:val="clear" w:color="auto" w:fill="auto"/>
            <w:vAlign w:val="center"/>
          </w:tcPr>
          <w:p w14:paraId="6311999E" w14:textId="77777777" w:rsidR="0092347D" w:rsidRPr="00457928" w:rsidRDefault="0092347D" w:rsidP="005E077E">
            <w:pPr>
              <w:ind w:left="-86" w:right="-72"/>
              <w:rPr>
                <w:rFonts w:asciiTheme="minorBidi" w:hAnsiTheme="minorBidi" w:cstheme="minorBidi"/>
                <w:b/>
                <w:bCs/>
                <w:sz w:val="20"/>
                <w:szCs w:val="20"/>
                <w:cs/>
              </w:rPr>
            </w:pPr>
          </w:p>
        </w:tc>
        <w:tc>
          <w:tcPr>
            <w:tcW w:w="2943" w:type="pct"/>
            <w:gridSpan w:val="7"/>
            <w:tcBorders>
              <w:top w:val="single" w:sz="4" w:space="0" w:color="auto"/>
              <w:bottom w:val="single" w:sz="4" w:space="0" w:color="auto"/>
            </w:tcBorders>
            <w:shd w:val="clear" w:color="auto" w:fill="auto"/>
            <w:vAlign w:val="bottom"/>
          </w:tcPr>
          <w:p w14:paraId="353F34F7" w14:textId="77777777" w:rsidR="0092347D" w:rsidRPr="00457928" w:rsidRDefault="0092347D" w:rsidP="005E077E">
            <w:pPr>
              <w:tabs>
                <w:tab w:val="decimal" w:pos="72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420" w:type="pct"/>
            <w:tcBorders>
              <w:top w:val="single" w:sz="4" w:space="0" w:color="auto"/>
            </w:tcBorders>
            <w:shd w:val="clear" w:color="auto" w:fill="auto"/>
          </w:tcPr>
          <w:p w14:paraId="54DFB727"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Others</w:t>
            </w:r>
          </w:p>
        </w:tc>
        <w:tc>
          <w:tcPr>
            <w:tcW w:w="422" w:type="pct"/>
            <w:gridSpan w:val="2"/>
            <w:tcBorders>
              <w:top w:val="single" w:sz="4" w:space="0" w:color="auto"/>
            </w:tcBorders>
            <w:shd w:val="clear" w:color="auto" w:fill="auto"/>
            <w:vAlign w:val="bottom"/>
          </w:tcPr>
          <w:p w14:paraId="258241B0"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Total</w:t>
            </w:r>
          </w:p>
        </w:tc>
      </w:tr>
      <w:tr w:rsidR="0092347D" w:rsidRPr="00457928" w14:paraId="28171D36" w14:textId="77777777" w:rsidTr="006B5C09">
        <w:trPr>
          <w:trHeight w:hRule="exact" w:val="216"/>
          <w:tblHeader/>
        </w:trPr>
        <w:tc>
          <w:tcPr>
            <w:tcW w:w="1215" w:type="pct"/>
            <w:shd w:val="clear" w:color="auto" w:fill="auto"/>
            <w:vAlign w:val="bottom"/>
          </w:tcPr>
          <w:p w14:paraId="66AC8744" w14:textId="77777777" w:rsidR="0092347D" w:rsidRPr="00457928" w:rsidRDefault="0092347D" w:rsidP="005E077E">
            <w:pPr>
              <w:ind w:left="-86" w:right="-72"/>
              <w:rPr>
                <w:rFonts w:asciiTheme="minorBidi" w:hAnsiTheme="minorBidi" w:cstheme="minorBidi"/>
                <w:b/>
                <w:bCs/>
                <w:sz w:val="20"/>
                <w:szCs w:val="20"/>
                <w:lang w:val="en-US"/>
              </w:rPr>
            </w:pPr>
          </w:p>
        </w:tc>
        <w:tc>
          <w:tcPr>
            <w:tcW w:w="843" w:type="pct"/>
            <w:gridSpan w:val="2"/>
            <w:tcBorders>
              <w:top w:val="single" w:sz="4" w:space="0" w:color="auto"/>
              <w:bottom w:val="single" w:sz="4" w:space="0" w:color="auto"/>
            </w:tcBorders>
            <w:shd w:val="clear" w:color="auto" w:fill="auto"/>
            <w:vAlign w:val="bottom"/>
          </w:tcPr>
          <w:p w14:paraId="03CE249B" w14:textId="77777777" w:rsidR="0092347D" w:rsidRPr="00457928"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420" w:type="pct"/>
            <w:tcBorders>
              <w:top w:val="single" w:sz="4" w:space="0" w:color="auto"/>
            </w:tcBorders>
            <w:shd w:val="clear" w:color="auto" w:fill="auto"/>
            <w:vAlign w:val="bottom"/>
          </w:tcPr>
          <w:p w14:paraId="165F0D2D"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0" w:type="pct"/>
            <w:tcBorders>
              <w:top w:val="single" w:sz="4" w:space="0" w:color="auto"/>
            </w:tcBorders>
            <w:shd w:val="clear" w:color="auto" w:fill="auto"/>
            <w:vAlign w:val="bottom"/>
          </w:tcPr>
          <w:p w14:paraId="57893A08"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0" w:type="pct"/>
            <w:tcBorders>
              <w:top w:val="single" w:sz="4" w:space="0" w:color="auto"/>
            </w:tcBorders>
          </w:tcPr>
          <w:p w14:paraId="46843812"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0" w:type="pct"/>
            <w:tcBorders>
              <w:top w:val="single" w:sz="4" w:space="0" w:color="auto"/>
            </w:tcBorders>
            <w:shd w:val="clear" w:color="auto" w:fill="auto"/>
            <w:vAlign w:val="bottom"/>
          </w:tcPr>
          <w:p w14:paraId="5967EB58"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0" w:type="pct"/>
            <w:tcBorders>
              <w:top w:val="single" w:sz="4" w:space="0" w:color="auto"/>
            </w:tcBorders>
            <w:shd w:val="clear" w:color="auto" w:fill="auto"/>
            <w:vAlign w:val="bottom"/>
          </w:tcPr>
          <w:p w14:paraId="02BC82E3"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0" w:type="pct"/>
            <w:shd w:val="clear" w:color="auto" w:fill="auto"/>
            <w:vAlign w:val="bottom"/>
          </w:tcPr>
          <w:p w14:paraId="14F5F1DE"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2" w:type="pct"/>
            <w:gridSpan w:val="2"/>
            <w:shd w:val="clear" w:color="auto" w:fill="auto"/>
            <w:vAlign w:val="bottom"/>
          </w:tcPr>
          <w:p w14:paraId="3A4C9C5B"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0D35E11A" w14:textId="77777777" w:rsidTr="006B5C09">
        <w:trPr>
          <w:trHeight w:hRule="exact" w:val="504"/>
          <w:tblHeader/>
        </w:trPr>
        <w:tc>
          <w:tcPr>
            <w:tcW w:w="1215" w:type="pct"/>
            <w:shd w:val="clear" w:color="auto" w:fill="auto"/>
            <w:vAlign w:val="bottom"/>
          </w:tcPr>
          <w:p w14:paraId="19C86567" w14:textId="75D85B09" w:rsidR="0092347D" w:rsidRPr="00457928" w:rsidRDefault="0092347D" w:rsidP="005E077E">
            <w:pPr>
              <w:ind w:left="-86" w:right="-72"/>
              <w:rPr>
                <w:rFonts w:asciiTheme="minorBidi" w:hAnsiTheme="minorBidi" w:cstheme="minorBidi"/>
                <w:b/>
                <w:bCs/>
                <w:sz w:val="20"/>
                <w:szCs w:val="20"/>
                <w:lang w:val="en-US"/>
              </w:rPr>
            </w:pPr>
            <w:r w:rsidRPr="00457928">
              <w:rPr>
                <w:rFonts w:asciiTheme="minorBidi" w:hAnsiTheme="minorBidi" w:cstheme="minorBidi"/>
                <w:b/>
                <w:bCs/>
                <w:sz w:val="20"/>
                <w:szCs w:val="20"/>
                <w:lang w:val="en-GB"/>
              </w:rPr>
              <w:t xml:space="preserve">As at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2021</w:t>
            </w:r>
          </w:p>
        </w:tc>
        <w:tc>
          <w:tcPr>
            <w:tcW w:w="420" w:type="pct"/>
            <w:tcBorders>
              <w:top w:val="single" w:sz="4" w:space="0" w:color="auto"/>
              <w:bottom w:val="single" w:sz="4" w:space="0" w:color="auto"/>
            </w:tcBorders>
            <w:shd w:val="clear" w:color="auto" w:fill="auto"/>
            <w:vAlign w:val="bottom"/>
          </w:tcPr>
          <w:p w14:paraId="37E6F084"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423" w:type="pct"/>
            <w:tcBorders>
              <w:top w:val="single" w:sz="4" w:space="0" w:color="auto"/>
              <w:bottom w:val="single" w:sz="4" w:space="0" w:color="auto"/>
            </w:tcBorders>
            <w:shd w:val="clear" w:color="auto" w:fill="auto"/>
            <w:vAlign w:val="bottom"/>
          </w:tcPr>
          <w:p w14:paraId="31A5D876"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420" w:type="pct"/>
            <w:tcBorders>
              <w:bottom w:val="single" w:sz="4" w:space="0" w:color="auto"/>
            </w:tcBorders>
            <w:vAlign w:val="bottom"/>
          </w:tcPr>
          <w:p w14:paraId="426DFEE8"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420" w:type="pct"/>
            <w:tcBorders>
              <w:bottom w:val="single" w:sz="4" w:space="0" w:color="auto"/>
            </w:tcBorders>
            <w:shd w:val="clear" w:color="auto" w:fill="auto"/>
            <w:vAlign w:val="bottom"/>
          </w:tcPr>
          <w:p w14:paraId="10D8F488"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Australia</w:t>
            </w:r>
          </w:p>
        </w:tc>
        <w:tc>
          <w:tcPr>
            <w:tcW w:w="420" w:type="pct"/>
            <w:tcBorders>
              <w:bottom w:val="single" w:sz="4" w:space="0" w:color="auto"/>
            </w:tcBorders>
            <w:shd w:val="clear" w:color="auto" w:fill="auto"/>
            <w:vAlign w:val="bottom"/>
          </w:tcPr>
          <w:p w14:paraId="6E29CE9C"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America</w:t>
            </w:r>
          </w:p>
        </w:tc>
        <w:tc>
          <w:tcPr>
            <w:tcW w:w="420" w:type="pct"/>
            <w:tcBorders>
              <w:bottom w:val="single" w:sz="4" w:space="0" w:color="auto"/>
            </w:tcBorders>
            <w:shd w:val="clear" w:color="auto" w:fill="auto"/>
            <w:vAlign w:val="bottom"/>
          </w:tcPr>
          <w:p w14:paraId="54E82245"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Africa</w:t>
            </w:r>
          </w:p>
        </w:tc>
        <w:tc>
          <w:tcPr>
            <w:tcW w:w="420" w:type="pct"/>
            <w:tcBorders>
              <w:bottom w:val="single" w:sz="4" w:space="0" w:color="auto"/>
            </w:tcBorders>
            <w:shd w:val="clear" w:color="auto" w:fill="auto"/>
            <w:vAlign w:val="bottom"/>
          </w:tcPr>
          <w:p w14:paraId="6877849C"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420" w:type="pct"/>
            <w:tcBorders>
              <w:bottom w:val="single" w:sz="4" w:space="0" w:color="auto"/>
            </w:tcBorders>
            <w:shd w:val="clear" w:color="auto" w:fill="auto"/>
            <w:vAlign w:val="bottom"/>
          </w:tcPr>
          <w:p w14:paraId="4C2742D1"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2" w:type="pct"/>
            <w:gridSpan w:val="2"/>
            <w:tcBorders>
              <w:bottom w:val="single" w:sz="4" w:space="0" w:color="auto"/>
            </w:tcBorders>
            <w:shd w:val="clear" w:color="auto" w:fill="auto"/>
            <w:vAlign w:val="bottom"/>
          </w:tcPr>
          <w:p w14:paraId="193B2638"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72836AA2" w14:textId="77777777" w:rsidTr="006B5C09">
        <w:trPr>
          <w:trHeight w:hRule="exact" w:val="216"/>
        </w:trPr>
        <w:tc>
          <w:tcPr>
            <w:tcW w:w="1215" w:type="pct"/>
            <w:shd w:val="clear" w:color="auto" w:fill="auto"/>
            <w:vAlign w:val="center"/>
          </w:tcPr>
          <w:p w14:paraId="6709631B" w14:textId="77777777" w:rsidR="0092347D" w:rsidRPr="00457928" w:rsidRDefault="0092347D" w:rsidP="005E077E">
            <w:pPr>
              <w:ind w:left="-86" w:right="-72"/>
              <w:rPr>
                <w:rFonts w:asciiTheme="minorBidi" w:hAnsiTheme="minorBidi" w:cstheme="minorBidi"/>
                <w:sz w:val="20"/>
                <w:szCs w:val="20"/>
                <w:lang w:val="en-GB"/>
              </w:rPr>
            </w:pPr>
          </w:p>
        </w:tc>
        <w:tc>
          <w:tcPr>
            <w:tcW w:w="420" w:type="pct"/>
            <w:tcBorders>
              <w:top w:val="single" w:sz="4" w:space="0" w:color="auto"/>
            </w:tcBorders>
            <w:shd w:val="clear" w:color="auto" w:fill="auto"/>
          </w:tcPr>
          <w:p w14:paraId="6E2BF9A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423" w:type="pct"/>
            <w:tcBorders>
              <w:top w:val="single" w:sz="4" w:space="0" w:color="auto"/>
            </w:tcBorders>
            <w:shd w:val="clear" w:color="auto" w:fill="auto"/>
            <w:vAlign w:val="bottom"/>
          </w:tcPr>
          <w:p w14:paraId="28150BEE"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420" w:type="pct"/>
            <w:tcBorders>
              <w:top w:val="single" w:sz="4" w:space="0" w:color="auto"/>
            </w:tcBorders>
          </w:tcPr>
          <w:p w14:paraId="4A776CF9"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Borders>
              <w:top w:val="single" w:sz="4" w:space="0" w:color="auto"/>
            </w:tcBorders>
            <w:shd w:val="clear" w:color="auto" w:fill="auto"/>
            <w:vAlign w:val="bottom"/>
          </w:tcPr>
          <w:p w14:paraId="629C592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Borders>
              <w:top w:val="single" w:sz="4" w:space="0" w:color="auto"/>
            </w:tcBorders>
            <w:shd w:val="clear" w:color="auto" w:fill="auto"/>
            <w:vAlign w:val="bottom"/>
          </w:tcPr>
          <w:p w14:paraId="231639E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Borders>
              <w:top w:val="single" w:sz="4" w:space="0" w:color="auto"/>
            </w:tcBorders>
            <w:shd w:val="clear" w:color="auto" w:fill="auto"/>
            <w:vAlign w:val="bottom"/>
          </w:tcPr>
          <w:p w14:paraId="26B897AE"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420" w:type="pct"/>
            <w:tcBorders>
              <w:top w:val="single" w:sz="4" w:space="0" w:color="auto"/>
            </w:tcBorders>
            <w:shd w:val="clear" w:color="auto" w:fill="auto"/>
          </w:tcPr>
          <w:p w14:paraId="129FC79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Borders>
              <w:top w:val="single" w:sz="4" w:space="0" w:color="auto"/>
            </w:tcBorders>
            <w:shd w:val="clear" w:color="auto" w:fill="auto"/>
            <w:vAlign w:val="bottom"/>
          </w:tcPr>
          <w:p w14:paraId="16B92D2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2" w:type="pct"/>
            <w:gridSpan w:val="2"/>
            <w:tcBorders>
              <w:top w:val="single" w:sz="4" w:space="0" w:color="auto"/>
            </w:tcBorders>
            <w:shd w:val="clear" w:color="auto" w:fill="auto"/>
            <w:vAlign w:val="bottom"/>
          </w:tcPr>
          <w:p w14:paraId="5906BCBC"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786F17F1" w14:textId="77777777" w:rsidTr="006B5C09">
        <w:trPr>
          <w:trHeight w:hRule="exact" w:val="216"/>
        </w:trPr>
        <w:tc>
          <w:tcPr>
            <w:tcW w:w="1215" w:type="pct"/>
            <w:shd w:val="clear" w:color="auto" w:fill="auto"/>
            <w:vAlign w:val="bottom"/>
          </w:tcPr>
          <w:p w14:paraId="369ED019"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assets</w:t>
            </w:r>
          </w:p>
        </w:tc>
        <w:tc>
          <w:tcPr>
            <w:tcW w:w="420" w:type="pct"/>
            <w:shd w:val="clear" w:color="auto" w:fill="auto"/>
          </w:tcPr>
          <w:p w14:paraId="05A223AE" w14:textId="7260844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195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806</w:t>
            </w:r>
          </w:p>
        </w:tc>
        <w:tc>
          <w:tcPr>
            <w:tcW w:w="423" w:type="pct"/>
            <w:shd w:val="clear" w:color="auto" w:fill="auto"/>
          </w:tcPr>
          <w:p w14:paraId="383F8076" w14:textId="4CE649A6"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531</w:t>
            </w:r>
          </w:p>
        </w:tc>
        <w:tc>
          <w:tcPr>
            <w:tcW w:w="420" w:type="pct"/>
          </w:tcPr>
          <w:p w14:paraId="772FF5D2" w14:textId="612AE90B"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192</w:t>
            </w:r>
          </w:p>
        </w:tc>
        <w:tc>
          <w:tcPr>
            <w:tcW w:w="420" w:type="pct"/>
            <w:shd w:val="clear" w:color="auto" w:fill="auto"/>
            <w:vAlign w:val="bottom"/>
          </w:tcPr>
          <w:p w14:paraId="05F67A05" w14:textId="6744F5B6"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186</w:t>
            </w:r>
          </w:p>
        </w:tc>
        <w:tc>
          <w:tcPr>
            <w:tcW w:w="420" w:type="pct"/>
            <w:shd w:val="clear" w:color="auto" w:fill="auto"/>
            <w:vAlign w:val="bottom"/>
          </w:tcPr>
          <w:p w14:paraId="5BB3C7B0" w14:textId="2749834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562</w:t>
            </w:r>
          </w:p>
        </w:tc>
        <w:tc>
          <w:tcPr>
            <w:tcW w:w="420" w:type="pct"/>
            <w:shd w:val="clear" w:color="auto" w:fill="auto"/>
            <w:vAlign w:val="bottom"/>
          </w:tcPr>
          <w:p w14:paraId="1B009BC8" w14:textId="3682EB69"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702</w:t>
            </w:r>
          </w:p>
        </w:tc>
        <w:tc>
          <w:tcPr>
            <w:tcW w:w="420" w:type="pct"/>
            <w:shd w:val="clear" w:color="auto" w:fill="auto"/>
            <w:vAlign w:val="bottom"/>
          </w:tcPr>
          <w:p w14:paraId="01651044" w14:textId="3991A414"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578</w:t>
            </w:r>
          </w:p>
        </w:tc>
        <w:tc>
          <w:tcPr>
            <w:tcW w:w="420" w:type="pct"/>
            <w:shd w:val="clear" w:color="auto" w:fill="auto"/>
            <w:vAlign w:val="bottom"/>
          </w:tcPr>
          <w:p w14:paraId="1D2DB48E" w14:textId="1FA64A91"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726</w:t>
            </w:r>
          </w:p>
        </w:tc>
        <w:tc>
          <w:tcPr>
            <w:tcW w:w="422" w:type="pct"/>
            <w:gridSpan w:val="2"/>
            <w:vAlign w:val="bottom"/>
          </w:tcPr>
          <w:p w14:paraId="7D7479BC" w14:textId="55575A58"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681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283</w:t>
            </w:r>
          </w:p>
        </w:tc>
      </w:tr>
      <w:tr w:rsidR="0092347D" w:rsidRPr="00457928" w14:paraId="57C472A2" w14:textId="77777777" w:rsidTr="006B5C09">
        <w:trPr>
          <w:trHeight w:hRule="exact" w:val="216"/>
        </w:trPr>
        <w:tc>
          <w:tcPr>
            <w:tcW w:w="1215" w:type="pct"/>
            <w:shd w:val="clear" w:color="auto" w:fill="auto"/>
            <w:vAlign w:val="bottom"/>
          </w:tcPr>
          <w:p w14:paraId="58F67DB2"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Investments under equity method</w:t>
            </w:r>
          </w:p>
        </w:tc>
        <w:tc>
          <w:tcPr>
            <w:tcW w:w="420" w:type="pct"/>
            <w:shd w:val="clear" w:color="auto" w:fill="auto"/>
          </w:tcPr>
          <w:p w14:paraId="03410D5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3" w:type="pct"/>
            <w:shd w:val="clear" w:color="auto" w:fill="auto"/>
          </w:tcPr>
          <w:p w14:paraId="71A9061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0" w:type="pct"/>
          </w:tcPr>
          <w:p w14:paraId="7C5A76A4" w14:textId="6828DE95"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590</w:t>
            </w:r>
          </w:p>
        </w:tc>
        <w:tc>
          <w:tcPr>
            <w:tcW w:w="420" w:type="pct"/>
            <w:shd w:val="clear" w:color="auto" w:fill="auto"/>
            <w:vAlign w:val="bottom"/>
          </w:tcPr>
          <w:p w14:paraId="358678D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420" w:type="pct"/>
            <w:shd w:val="clear" w:color="auto" w:fill="auto"/>
            <w:vAlign w:val="bottom"/>
          </w:tcPr>
          <w:p w14:paraId="02D60B4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420" w:type="pct"/>
            <w:shd w:val="clear" w:color="auto" w:fill="auto"/>
            <w:vAlign w:val="bottom"/>
          </w:tcPr>
          <w:p w14:paraId="687A4C7F"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0" w:type="pct"/>
            <w:shd w:val="clear" w:color="auto" w:fill="auto"/>
            <w:vAlign w:val="bottom"/>
          </w:tcPr>
          <w:p w14:paraId="36D5917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0" w:type="pct"/>
            <w:shd w:val="clear" w:color="auto" w:fill="auto"/>
            <w:vAlign w:val="bottom"/>
          </w:tcPr>
          <w:p w14:paraId="3A3A26DF" w14:textId="17153F20"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818</w:t>
            </w:r>
          </w:p>
        </w:tc>
        <w:tc>
          <w:tcPr>
            <w:tcW w:w="422" w:type="pct"/>
            <w:gridSpan w:val="2"/>
            <w:vAlign w:val="bottom"/>
          </w:tcPr>
          <w:p w14:paraId="63F20C08" w14:textId="5D17C758"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14</w:t>
            </w:r>
            <w:r w:rsidR="0092347D" w:rsidRPr="00457928">
              <w:rPr>
                <w:rFonts w:asciiTheme="minorBidi" w:hAnsiTheme="minorBidi" w:cstheme="minorBidi"/>
                <w:sz w:val="20"/>
                <w:szCs w:val="20"/>
              </w:rPr>
              <w:t>,</w:t>
            </w:r>
            <w:r w:rsidRPr="00457928">
              <w:rPr>
                <w:rFonts w:asciiTheme="minorBidi" w:hAnsiTheme="minorBidi" w:cstheme="minorBidi"/>
                <w:sz w:val="20"/>
                <w:szCs w:val="20"/>
                <w:lang w:val="en-GB"/>
              </w:rPr>
              <w:t>408</w:t>
            </w:r>
          </w:p>
        </w:tc>
      </w:tr>
      <w:tr w:rsidR="0092347D" w:rsidRPr="00457928" w14:paraId="483CC1DC" w14:textId="77777777" w:rsidTr="006B5C09">
        <w:trPr>
          <w:trHeight w:hRule="exact" w:val="216"/>
        </w:trPr>
        <w:tc>
          <w:tcPr>
            <w:tcW w:w="1215" w:type="pct"/>
            <w:shd w:val="clear" w:color="auto" w:fill="auto"/>
            <w:vAlign w:val="bottom"/>
          </w:tcPr>
          <w:p w14:paraId="266EA7FD"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assets</w:t>
            </w:r>
          </w:p>
        </w:tc>
        <w:tc>
          <w:tcPr>
            <w:tcW w:w="420" w:type="pct"/>
            <w:shd w:val="clear" w:color="auto" w:fill="auto"/>
          </w:tcPr>
          <w:p w14:paraId="7E2F676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3" w:type="pct"/>
            <w:shd w:val="clear" w:color="auto" w:fill="auto"/>
            <w:vAlign w:val="bottom"/>
          </w:tcPr>
          <w:p w14:paraId="7B9EDA1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tcPr>
          <w:p w14:paraId="1821B85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60A9B18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690D672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423B49D0"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778B9A0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41A2281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22" w:type="pct"/>
            <w:gridSpan w:val="2"/>
            <w:tcBorders>
              <w:top w:val="nil"/>
              <w:left w:val="nil"/>
              <w:bottom w:val="single" w:sz="4" w:space="0" w:color="auto"/>
              <w:right w:val="nil"/>
            </w:tcBorders>
            <w:shd w:val="clear" w:color="auto" w:fill="auto"/>
            <w:vAlign w:val="bottom"/>
          </w:tcPr>
          <w:p w14:paraId="04E7B5F9" w14:textId="5BDE29CD"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87</w:t>
            </w:r>
            <w:r w:rsidR="0092347D" w:rsidRPr="00457928">
              <w:rPr>
                <w:rFonts w:asciiTheme="minorBidi" w:hAnsiTheme="minorBidi" w:cstheme="minorBidi"/>
                <w:sz w:val="20"/>
                <w:szCs w:val="20"/>
              </w:rPr>
              <w:t>,</w:t>
            </w:r>
            <w:r w:rsidRPr="00457928">
              <w:rPr>
                <w:rFonts w:asciiTheme="minorBidi" w:hAnsiTheme="minorBidi" w:cstheme="minorBidi"/>
                <w:sz w:val="20"/>
                <w:szCs w:val="20"/>
                <w:lang w:val="en-GB"/>
              </w:rPr>
              <w:t>845</w:t>
            </w:r>
          </w:p>
        </w:tc>
      </w:tr>
      <w:tr w:rsidR="00CA72C0" w:rsidRPr="00457928" w14:paraId="34960136" w14:textId="77777777" w:rsidTr="006B5C09">
        <w:trPr>
          <w:trHeight w:hRule="exact" w:val="216"/>
        </w:trPr>
        <w:tc>
          <w:tcPr>
            <w:tcW w:w="1215" w:type="pct"/>
            <w:shd w:val="clear" w:color="auto" w:fill="auto"/>
            <w:vAlign w:val="bottom"/>
          </w:tcPr>
          <w:p w14:paraId="629F021C" w14:textId="77777777" w:rsidR="00CA72C0" w:rsidRPr="00457928" w:rsidRDefault="00CA72C0" w:rsidP="005E077E">
            <w:pPr>
              <w:ind w:left="-86" w:right="-72"/>
              <w:rPr>
                <w:rFonts w:asciiTheme="minorBidi" w:hAnsiTheme="minorBidi" w:cstheme="minorBidi"/>
                <w:sz w:val="20"/>
                <w:szCs w:val="20"/>
                <w:cs/>
              </w:rPr>
            </w:pPr>
          </w:p>
        </w:tc>
        <w:tc>
          <w:tcPr>
            <w:tcW w:w="420" w:type="pct"/>
            <w:shd w:val="clear" w:color="auto" w:fill="auto"/>
          </w:tcPr>
          <w:p w14:paraId="0920C9FC"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lang w:val="en-GB"/>
              </w:rPr>
            </w:pPr>
          </w:p>
        </w:tc>
        <w:tc>
          <w:tcPr>
            <w:tcW w:w="423" w:type="pct"/>
            <w:shd w:val="clear" w:color="auto" w:fill="auto"/>
            <w:vAlign w:val="bottom"/>
          </w:tcPr>
          <w:p w14:paraId="49F18BE8"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lang w:val="en-GB"/>
              </w:rPr>
            </w:pPr>
          </w:p>
        </w:tc>
        <w:tc>
          <w:tcPr>
            <w:tcW w:w="420" w:type="pct"/>
          </w:tcPr>
          <w:p w14:paraId="5291286F"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25C90C68"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2CEDC2B5"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cs/>
                <w:lang w:val="en-GB"/>
              </w:rPr>
            </w:pPr>
          </w:p>
        </w:tc>
        <w:tc>
          <w:tcPr>
            <w:tcW w:w="420" w:type="pct"/>
            <w:shd w:val="clear" w:color="auto" w:fill="auto"/>
            <w:vAlign w:val="bottom"/>
          </w:tcPr>
          <w:p w14:paraId="385353D3" w14:textId="77777777" w:rsidR="00CA72C0" w:rsidRPr="00457928" w:rsidRDefault="00CA72C0" w:rsidP="005E077E">
            <w:pPr>
              <w:tabs>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6FC396B9"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3D7A2594" w14:textId="77777777" w:rsidR="00CA72C0" w:rsidRPr="00457928" w:rsidRDefault="00CA72C0" w:rsidP="005E077E">
            <w:pPr>
              <w:tabs>
                <w:tab w:val="decimal" w:pos="720"/>
                <w:tab w:val="decimal" w:pos="810"/>
              </w:tabs>
              <w:ind w:right="-72"/>
              <w:jc w:val="right"/>
              <w:rPr>
                <w:rFonts w:asciiTheme="minorBidi" w:hAnsiTheme="minorBidi" w:cstheme="minorBidi"/>
                <w:sz w:val="20"/>
                <w:szCs w:val="20"/>
                <w:cs/>
              </w:rPr>
            </w:pPr>
          </w:p>
        </w:tc>
        <w:tc>
          <w:tcPr>
            <w:tcW w:w="422" w:type="pct"/>
            <w:gridSpan w:val="2"/>
            <w:tcBorders>
              <w:top w:val="single" w:sz="4" w:space="0" w:color="auto"/>
              <w:left w:val="nil"/>
              <w:right w:val="nil"/>
            </w:tcBorders>
            <w:shd w:val="clear" w:color="auto" w:fill="auto"/>
            <w:vAlign w:val="bottom"/>
          </w:tcPr>
          <w:p w14:paraId="120067AD" w14:textId="77777777" w:rsidR="00CA72C0" w:rsidRPr="00457928" w:rsidRDefault="00CA72C0" w:rsidP="005E077E">
            <w:pPr>
              <w:tabs>
                <w:tab w:val="decimal" w:pos="720"/>
                <w:tab w:val="decimal" w:pos="825"/>
              </w:tabs>
              <w:ind w:right="-72"/>
              <w:jc w:val="right"/>
              <w:rPr>
                <w:rFonts w:asciiTheme="minorBidi" w:hAnsiTheme="minorBidi" w:cstheme="minorBidi"/>
                <w:sz w:val="20"/>
                <w:szCs w:val="20"/>
                <w:cs/>
              </w:rPr>
            </w:pPr>
          </w:p>
        </w:tc>
      </w:tr>
      <w:tr w:rsidR="0092347D" w:rsidRPr="00457928" w14:paraId="37AA13CB" w14:textId="77777777" w:rsidTr="006B5C09">
        <w:trPr>
          <w:trHeight w:hRule="exact" w:val="216"/>
        </w:trPr>
        <w:tc>
          <w:tcPr>
            <w:tcW w:w="1215" w:type="pct"/>
            <w:shd w:val="clear" w:color="auto" w:fill="auto"/>
            <w:vAlign w:val="bottom"/>
          </w:tcPr>
          <w:p w14:paraId="5DE5FBCC"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assets</w:t>
            </w:r>
          </w:p>
        </w:tc>
        <w:tc>
          <w:tcPr>
            <w:tcW w:w="420" w:type="pct"/>
            <w:shd w:val="clear" w:color="auto" w:fill="auto"/>
          </w:tcPr>
          <w:p w14:paraId="5AF9AA0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3" w:type="pct"/>
            <w:shd w:val="clear" w:color="auto" w:fill="auto"/>
            <w:vAlign w:val="bottom"/>
          </w:tcPr>
          <w:p w14:paraId="36FBF3F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0" w:type="pct"/>
          </w:tcPr>
          <w:p w14:paraId="7ACAC0B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4F4F131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279CAD5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40B24409"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11E8E2E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2E55F61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22" w:type="pct"/>
            <w:gridSpan w:val="2"/>
            <w:tcBorders>
              <w:bottom w:val="single" w:sz="4" w:space="0" w:color="auto"/>
            </w:tcBorders>
            <w:shd w:val="clear" w:color="auto" w:fill="auto"/>
            <w:vAlign w:val="bottom"/>
          </w:tcPr>
          <w:p w14:paraId="32CE83FB" w14:textId="2E7727CC"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783</w:t>
            </w:r>
            <w:r w:rsidR="0092347D" w:rsidRPr="00457928">
              <w:rPr>
                <w:rFonts w:asciiTheme="minorBidi" w:hAnsiTheme="minorBidi" w:cstheme="minorBidi"/>
                <w:sz w:val="20"/>
                <w:szCs w:val="20"/>
              </w:rPr>
              <w:t>,</w:t>
            </w:r>
            <w:r w:rsidRPr="00457928">
              <w:rPr>
                <w:rFonts w:asciiTheme="minorBidi" w:hAnsiTheme="minorBidi" w:cstheme="minorBidi"/>
                <w:sz w:val="20"/>
                <w:szCs w:val="20"/>
                <w:lang w:val="en-GB"/>
              </w:rPr>
              <w:t>536</w:t>
            </w:r>
          </w:p>
        </w:tc>
      </w:tr>
      <w:tr w:rsidR="0092347D" w:rsidRPr="00457928" w14:paraId="1C09A1A6" w14:textId="77777777" w:rsidTr="006B5C09">
        <w:trPr>
          <w:trHeight w:hRule="exact" w:val="216"/>
        </w:trPr>
        <w:tc>
          <w:tcPr>
            <w:tcW w:w="1215" w:type="pct"/>
            <w:shd w:val="clear" w:color="auto" w:fill="auto"/>
            <w:vAlign w:val="bottom"/>
          </w:tcPr>
          <w:p w14:paraId="12C623E6"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565BD72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3" w:type="pct"/>
            <w:shd w:val="clear" w:color="auto" w:fill="auto"/>
            <w:vAlign w:val="bottom"/>
          </w:tcPr>
          <w:p w14:paraId="1C5A5155"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Pr>
          <w:p w14:paraId="4FEEF302"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1CED785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5D2F12B9"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71EE30F9"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59D9C4A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12593E3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22" w:type="pct"/>
            <w:gridSpan w:val="2"/>
            <w:tcBorders>
              <w:top w:val="single" w:sz="4" w:space="0" w:color="auto"/>
            </w:tcBorders>
            <w:shd w:val="clear" w:color="auto" w:fill="auto"/>
            <w:vAlign w:val="bottom"/>
          </w:tcPr>
          <w:p w14:paraId="04B482C6"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315E4876" w14:textId="77777777" w:rsidTr="006B5C09">
        <w:trPr>
          <w:trHeight w:hRule="exact" w:val="216"/>
        </w:trPr>
        <w:tc>
          <w:tcPr>
            <w:tcW w:w="1215" w:type="pct"/>
            <w:shd w:val="clear" w:color="auto" w:fill="auto"/>
            <w:vAlign w:val="bottom"/>
          </w:tcPr>
          <w:p w14:paraId="26886E75" w14:textId="2CE5116B" w:rsidR="0092347D" w:rsidRPr="00457928" w:rsidRDefault="00E43006"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w:t>
            </w:r>
            <w:r w:rsidR="0092347D" w:rsidRPr="00457928">
              <w:rPr>
                <w:rFonts w:asciiTheme="minorBidi" w:hAnsiTheme="minorBidi" w:cstheme="minorBidi"/>
                <w:sz w:val="20"/>
                <w:szCs w:val="20"/>
                <w:cs/>
              </w:rPr>
              <w:t xml:space="preserve"> liabilities</w:t>
            </w:r>
          </w:p>
        </w:tc>
        <w:tc>
          <w:tcPr>
            <w:tcW w:w="420" w:type="pct"/>
            <w:shd w:val="clear" w:color="auto" w:fill="auto"/>
          </w:tcPr>
          <w:p w14:paraId="5B02459C" w14:textId="3ADF1620"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001</w:t>
            </w:r>
          </w:p>
        </w:tc>
        <w:tc>
          <w:tcPr>
            <w:tcW w:w="423" w:type="pct"/>
            <w:shd w:val="clear" w:color="auto" w:fill="auto"/>
            <w:vAlign w:val="bottom"/>
          </w:tcPr>
          <w:p w14:paraId="013559FA" w14:textId="64B172BE"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010</w:t>
            </w:r>
          </w:p>
        </w:tc>
        <w:tc>
          <w:tcPr>
            <w:tcW w:w="420" w:type="pct"/>
          </w:tcPr>
          <w:p w14:paraId="76C9794C" w14:textId="3BF5A3A5"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416</w:t>
            </w:r>
          </w:p>
        </w:tc>
        <w:tc>
          <w:tcPr>
            <w:tcW w:w="420" w:type="pct"/>
            <w:shd w:val="clear" w:color="auto" w:fill="auto"/>
            <w:vAlign w:val="bottom"/>
          </w:tcPr>
          <w:p w14:paraId="2A3F62A1" w14:textId="14A67A0A"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64</w:t>
            </w:r>
          </w:p>
        </w:tc>
        <w:tc>
          <w:tcPr>
            <w:tcW w:w="420" w:type="pct"/>
            <w:shd w:val="clear" w:color="auto" w:fill="auto"/>
            <w:vAlign w:val="bottom"/>
          </w:tcPr>
          <w:p w14:paraId="5CB78FD5" w14:textId="749FA312" w:rsidR="0092347D" w:rsidRPr="00457928" w:rsidRDefault="00186BD3" w:rsidP="005E077E">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228</w:t>
            </w:r>
          </w:p>
        </w:tc>
        <w:tc>
          <w:tcPr>
            <w:tcW w:w="420" w:type="pct"/>
            <w:shd w:val="clear" w:color="auto" w:fill="auto"/>
            <w:vAlign w:val="bottom"/>
          </w:tcPr>
          <w:p w14:paraId="0915B3F3" w14:textId="2FA24176"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734</w:t>
            </w:r>
          </w:p>
        </w:tc>
        <w:tc>
          <w:tcPr>
            <w:tcW w:w="420" w:type="pct"/>
            <w:shd w:val="clear" w:color="auto" w:fill="auto"/>
            <w:vAlign w:val="bottom"/>
          </w:tcPr>
          <w:p w14:paraId="20A53564" w14:textId="4ED165F1" w:rsidR="0092347D" w:rsidRPr="00457928" w:rsidRDefault="00186BD3" w:rsidP="005E077E">
            <w:pPr>
              <w:tabs>
                <w:tab w:val="decimal" w:pos="548"/>
                <w:tab w:val="decimal" w:pos="72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408</w:t>
            </w:r>
          </w:p>
        </w:tc>
        <w:tc>
          <w:tcPr>
            <w:tcW w:w="420" w:type="pct"/>
            <w:shd w:val="clear" w:color="auto" w:fill="auto"/>
            <w:vAlign w:val="bottom"/>
          </w:tcPr>
          <w:p w14:paraId="7CFDF512" w14:textId="47BA4AB6"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594</w:t>
            </w:r>
          </w:p>
        </w:tc>
        <w:tc>
          <w:tcPr>
            <w:tcW w:w="422" w:type="pct"/>
            <w:gridSpan w:val="2"/>
            <w:tcBorders>
              <w:left w:val="nil"/>
              <w:right w:val="nil"/>
            </w:tcBorders>
            <w:vAlign w:val="bottom"/>
          </w:tcPr>
          <w:p w14:paraId="35AFB923" w14:textId="65741193"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242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455</w:t>
            </w:r>
          </w:p>
        </w:tc>
      </w:tr>
      <w:tr w:rsidR="0092347D" w:rsidRPr="00457928" w14:paraId="12E6194E" w14:textId="77777777" w:rsidTr="006B5C09">
        <w:trPr>
          <w:trHeight w:hRule="exact" w:val="216"/>
        </w:trPr>
        <w:tc>
          <w:tcPr>
            <w:tcW w:w="1215" w:type="pct"/>
            <w:shd w:val="clear" w:color="auto" w:fill="auto"/>
            <w:vAlign w:val="bottom"/>
          </w:tcPr>
          <w:p w14:paraId="090E9B0E" w14:textId="6AD9FABA" w:rsidR="0092347D" w:rsidRPr="00457928" w:rsidRDefault="00E43006"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liabilities</w:t>
            </w:r>
          </w:p>
        </w:tc>
        <w:tc>
          <w:tcPr>
            <w:tcW w:w="420" w:type="pct"/>
            <w:shd w:val="clear" w:color="auto" w:fill="auto"/>
          </w:tcPr>
          <w:p w14:paraId="105F26CE"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3" w:type="pct"/>
            <w:shd w:val="clear" w:color="auto" w:fill="auto"/>
            <w:vAlign w:val="bottom"/>
          </w:tcPr>
          <w:p w14:paraId="2D606196"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0" w:type="pct"/>
          </w:tcPr>
          <w:p w14:paraId="658C8C89"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5BF843D4"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5E4EF09C"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15716D49"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3B7A507A"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420" w:type="pct"/>
            <w:shd w:val="clear" w:color="auto" w:fill="auto"/>
            <w:vAlign w:val="bottom"/>
          </w:tcPr>
          <w:p w14:paraId="5E6E32AF"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22" w:type="pct"/>
            <w:gridSpan w:val="2"/>
            <w:tcBorders>
              <w:bottom w:val="single" w:sz="4" w:space="0" w:color="auto"/>
            </w:tcBorders>
            <w:shd w:val="clear" w:color="auto" w:fill="auto"/>
            <w:vAlign w:val="bottom"/>
          </w:tcPr>
          <w:p w14:paraId="449B3FA9" w14:textId="2C168AD5"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731</w:t>
            </w:r>
          </w:p>
        </w:tc>
      </w:tr>
      <w:tr w:rsidR="00CA72C0" w:rsidRPr="00457928" w14:paraId="56248413" w14:textId="77777777" w:rsidTr="006B5C09">
        <w:trPr>
          <w:trHeight w:hRule="exact" w:val="216"/>
        </w:trPr>
        <w:tc>
          <w:tcPr>
            <w:tcW w:w="1215" w:type="pct"/>
            <w:shd w:val="clear" w:color="auto" w:fill="auto"/>
            <w:vAlign w:val="bottom"/>
          </w:tcPr>
          <w:p w14:paraId="04E4991D" w14:textId="77777777" w:rsidR="00CA72C0" w:rsidRPr="00457928" w:rsidRDefault="00CA72C0" w:rsidP="005E077E">
            <w:pPr>
              <w:ind w:left="-86" w:right="-72"/>
              <w:rPr>
                <w:rFonts w:asciiTheme="minorBidi" w:hAnsiTheme="minorBidi" w:cstheme="minorBidi"/>
                <w:sz w:val="20"/>
                <w:szCs w:val="20"/>
                <w:cs/>
              </w:rPr>
            </w:pPr>
          </w:p>
        </w:tc>
        <w:tc>
          <w:tcPr>
            <w:tcW w:w="420" w:type="pct"/>
            <w:shd w:val="clear" w:color="auto" w:fill="auto"/>
          </w:tcPr>
          <w:p w14:paraId="50D2B2EB" w14:textId="77777777" w:rsidR="00CA72C0" w:rsidRPr="00457928" w:rsidRDefault="00CA72C0" w:rsidP="005E077E">
            <w:pPr>
              <w:tabs>
                <w:tab w:val="decimal" w:pos="634"/>
                <w:tab w:val="decimal" w:pos="720"/>
              </w:tabs>
              <w:ind w:right="-72"/>
              <w:jc w:val="right"/>
              <w:rPr>
                <w:rFonts w:asciiTheme="minorBidi" w:hAnsiTheme="minorBidi" w:cstheme="minorBidi"/>
                <w:sz w:val="20"/>
                <w:szCs w:val="20"/>
                <w:lang w:val="en-GB"/>
              </w:rPr>
            </w:pPr>
          </w:p>
        </w:tc>
        <w:tc>
          <w:tcPr>
            <w:tcW w:w="423" w:type="pct"/>
            <w:shd w:val="clear" w:color="auto" w:fill="auto"/>
            <w:vAlign w:val="bottom"/>
          </w:tcPr>
          <w:p w14:paraId="3E26C2DA" w14:textId="77777777" w:rsidR="00CA72C0" w:rsidRPr="00457928" w:rsidRDefault="00CA72C0" w:rsidP="005E077E">
            <w:pPr>
              <w:tabs>
                <w:tab w:val="decimal" w:pos="634"/>
                <w:tab w:val="decimal" w:pos="720"/>
              </w:tabs>
              <w:ind w:right="-72"/>
              <w:jc w:val="right"/>
              <w:rPr>
                <w:rFonts w:asciiTheme="minorBidi" w:hAnsiTheme="minorBidi" w:cstheme="minorBidi"/>
                <w:sz w:val="20"/>
                <w:szCs w:val="20"/>
                <w:lang w:val="en-GB"/>
              </w:rPr>
            </w:pPr>
          </w:p>
        </w:tc>
        <w:tc>
          <w:tcPr>
            <w:tcW w:w="420" w:type="pct"/>
          </w:tcPr>
          <w:p w14:paraId="700E0B18" w14:textId="77777777" w:rsidR="00CA72C0" w:rsidRPr="00457928" w:rsidRDefault="00CA72C0" w:rsidP="005E077E">
            <w:pPr>
              <w:tabs>
                <w:tab w:val="decimal" w:pos="625"/>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65CC991E" w14:textId="77777777" w:rsidR="00CA72C0" w:rsidRPr="00457928" w:rsidRDefault="00CA72C0" w:rsidP="005E077E">
            <w:pPr>
              <w:tabs>
                <w:tab w:val="decimal" w:pos="625"/>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751B0869" w14:textId="77777777" w:rsidR="00CA72C0" w:rsidRPr="00457928" w:rsidRDefault="00CA72C0" w:rsidP="005E077E">
            <w:pPr>
              <w:tabs>
                <w:tab w:val="decimal" w:pos="602"/>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291E8F4B" w14:textId="77777777" w:rsidR="00CA72C0" w:rsidRPr="00457928" w:rsidRDefault="00CA72C0" w:rsidP="005E077E">
            <w:pPr>
              <w:tabs>
                <w:tab w:val="decimal" w:pos="548"/>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146C007F" w14:textId="77777777" w:rsidR="00CA72C0" w:rsidRPr="00457928" w:rsidRDefault="00CA72C0" w:rsidP="005E077E">
            <w:pPr>
              <w:tabs>
                <w:tab w:val="decimal" w:pos="548"/>
                <w:tab w:val="decimal" w:pos="720"/>
              </w:tabs>
              <w:ind w:right="-72"/>
              <w:jc w:val="right"/>
              <w:rPr>
                <w:rFonts w:asciiTheme="minorBidi" w:hAnsiTheme="minorBidi" w:cstheme="minorBidi"/>
                <w:sz w:val="20"/>
                <w:szCs w:val="20"/>
                <w:cs/>
              </w:rPr>
            </w:pPr>
          </w:p>
        </w:tc>
        <w:tc>
          <w:tcPr>
            <w:tcW w:w="420" w:type="pct"/>
            <w:shd w:val="clear" w:color="auto" w:fill="auto"/>
            <w:vAlign w:val="bottom"/>
          </w:tcPr>
          <w:p w14:paraId="0E5BD039" w14:textId="77777777" w:rsidR="00CA72C0" w:rsidRPr="00457928" w:rsidRDefault="00CA72C0" w:rsidP="005E077E">
            <w:pPr>
              <w:tabs>
                <w:tab w:val="decimal" w:pos="548"/>
                <w:tab w:val="decimal" w:pos="720"/>
              </w:tabs>
              <w:ind w:right="-72"/>
              <w:jc w:val="right"/>
              <w:rPr>
                <w:rFonts w:asciiTheme="minorBidi" w:hAnsiTheme="minorBidi" w:cstheme="minorBidi"/>
                <w:sz w:val="20"/>
                <w:szCs w:val="20"/>
                <w:lang w:val="en-GB"/>
              </w:rPr>
            </w:pPr>
          </w:p>
        </w:tc>
        <w:tc>
          <w:tcPr>
            <w:tcW w:w="422" w:type="pct"/>
            <w:gridSpan w:val="2"/>
            <w:tcBorders>
              <w:top w:val="single" w:sz="4" w:space="0" w:color="auto"/>
            </w:tcBorders>
            <w:shd w:val="clear" w:color="auto" w:fill="auto"/>
            <w:vAlign w:val="bottom"/>
          </w:tcPr>
          <w:p w14:paraId="734FC424" w14:textId="77777777" w:rsidR="00CA72C0" w:rsidRPr="00457928" w:rsidRDefault="00CA72C0" w:rsidP="005E077E">
            <w:pPr>
              <w:tabs>
                <w:tab w:val="decimal" w:pos="720"/>
              </w:tabs>
              <w:ind w:right="-72"/>
              <w:jc w:val="right"/>
              <w:rPr>
                <w:rFonts w:asciiTheme="minorBidi" w:hAnsiTheme="minorBidi" w:cstheme="minorBidi"/>
                <w:sz w:val="20"/>
                <w:szCs w:val="20"/>
                <w:lang w:val="en-GB"/>
              </w:rPr>
            </w:pPr>
          </w:p>
        </w:tc>
      </w:tr>
      <w:tr w:rsidR="0092347D" w:rsidRPr="00457928" w14:paraId="4E6D3C69" w14:textId="77777777" w:rsidTr="006B5C09">
        <w:trPr>
          <w:trHeight w:hRule="exact" w:val="216"/>
        </w:trPr>
        <w:tc>
          <w:tcPr>
            <w:tcW w:w="1215" w:type="pct"/>
            <w:shd w:val="clear" w:color="auto" w:fill="auto"/>
            <w:vAlign w:val="bottom"/>
          </w:tcPr>
          <w:p w14:paraId="20656FD3"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liabilities</w:t>
            </w:r>
          </w:p>
        </w:tc>
        <w:tc>
          <w:tcPr>
            <w:tcW w:w="420" w:type="pct"/>
            <w:shd w:val="clear" w:color="auto" w:fill="auto"/>
          </w:tcPr>
          <w:p w14:paraId="6E7FA4C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3" w:type="pct"/>
            <w:shd w:val="clear" w:color="auto" w:fill="auto"/>
            <w:vAlign w:val="bottom"/>
          </w:tcPr>
          <w:p w14:paraId="31E0554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tcPr>
          <w:p w14:paraId="06357F6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4D658C1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4BBC9AA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1D87123A"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0" w:type="pct"/>
            <w:shd w:val="clear" w:color="auto" w:fill="auto"/>
            <w:vAlign w:val="bottom"/>
          </w:tcPr>
          <w:p w14:paraId="61D30F1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0" w:type="pct"/>
            <w:shd w:val="clear" w:color="auto" w:fill="auto"/>
            <w:vAlign w:val="bottom"/>
          </w:tcPr>
          <w:p w14:paraId="78F5CA6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2" w:type="pct"/>
            <w:gridSpan w:val="2"/>
            <w:tcBorders>
              <w:bottom w:val="single" w:sz="4" w:space="0" w:color="auto"/>
            </w:tcBorders>
            <w:shd w:val="clear" w:color="auto" w:fill="auto"/>
            <w:vAlign w:val="bottom"/>
          </w:tcPr>
          <w:p w14:paraId="0862B959" w14:textId="794F9629"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368</w:t>
            </w:r>
            <w:r w:rsidR="0092347D" w:rsidRPr="00457928">
              <w:rPr>
                <w:rFonts w:asciiTheme="minorBidi" w:hAnsiTheme="minorBidi" w:cstheme="minorBidi"/>
                <w:sz w:val="20"/>
                <w:szCs w:val="20"/>
              </w:rPr>
              <w:t>,</w:t>
            </w:r>
            <w:r w:rsidRPr="00457928">
              <w:rPr>
                <w:rFonts w:asciiTheme="minorBidi" w:hAnsiTheme="minorBidi" w:cstheme="minorBidi"/>
                <w:sz w:val="20"/>
                <w:szCs w:val="20"/>
                <w:lang w:val="en-GB"/>
              </w:rPr>
              <w:t>186</w:t>
            </w:r>
          </w:p>
        </w:tc>
      </w:tr>
      <w:tr w:rsidR="0092347D" w:rsidRPr="00457928" w14:paraId="3809AFEE" w14:textId="77777777" w:rsidTr="006B5C09">
        <w:trPr>
          <w:trHeight w:hRule="exact" w:val="216"/>
        </w:trPr>
        <w:tc>
          <w:tcPr>
            <w:tcW w:w="1215" w:type="pct"/>
            <w:shd w:val="clear" w:color="auto" w:fill="auto"/>
            <w:vAlign w:val="bottom"/>
          </w:tcPr>
          <w:p w14:paraId="4FB36102"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2F9D73E7"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3" w:type="pct"/>
            <w:shd w:val="clear" w:color="auto" w:fill="auto"/>
            <w:vAlign w:val="bottom"/>
          </w:tcPr>
          <w:p w14:paraId="46742728"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tcPr>
          <w:p w14:paraId="710EF2E2"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6588C1A2"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4A7955A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2BD85797"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25A506D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0" w:type="pct"/>
            <w:shd w:val="clear" w:color="auto" w:fill="auto"/>
            <w:vAlign w:val="bottom"/>
          </w:tcPr>
          <w:p w14:paraId="4704F8F1"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2" w:type="pct"/>
            <w:gridSpan w:val="2"/>
            <w:tcBorders>
              <w:top w:val="single" w:sz="4" w:space="0" w:color="auto"/>
            </w:tcBorders>
            <w:shd w:val="clear" w:color="auto" w:fill="auto"/>
            <w:vAlign w:val="bottom"/>
          </w:tcPr>
          <w:p w14:paraId="24CF1948" w14:textId="77777777" w:rsidR="0092347D" w:rsidRPr="00457928" w:rsidRDefault="0092347D" w:rsidP="005E077E">
            <w:pPr>
              <w:tabs>
                <w:tab w:val="decimal" w:pos="720"/>
                <w:tab w:val="decimal" w:pos="825"/>
              </w:tabs>
              <w:ind w:right="-72"/>
              <w:outlineLvl w:val="0"/>
              <w:rPr>
                <w:rFonts w:asciiTheme="minorBidi" w:hAnsiTheme="minorBidi" w:cstheme="minorBidi"/>
                <w:sz w:val="20"/>
                <w:szCs w:val="20"/>
                <w:cs/>
              </w:rPr>
            </w:pPr>
          </w:p>
        </w:tc>
      </w:tr>
      <w:tr w:rsidR="0092347D" w:rsidRPr="00457928" w14:paraId="0CA1DDD2" w14:textId="77777777" w:rsidTr="006B5C09">
        <w:trPr>
          <w:trHeight w:hRule="exact" w:val="216"/>
        </w:trPr>
        <w:tc>
          <w:tcPr>
            <w:tcW w:w="1215" w:type="pct"/>
            <w:shd w:val="clear" w:color="auto" w:fill="auto"/>
            <w:vAlign w:val="bottom"/>
          </w:tcPr>
          <w:p w14:paraId="66AF0FF4"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lang w:val="en-US"/>
              </w:rPr>
              <w:t>Capital expenditures</w:t>
            </w:r>
          </w:p>
        </w:tc>
        <w:tc>
          <w:tcPr>
            <w:tcW w:w="420" w:type="pct"/>
            <w:tcBorders>
              <w:bottom w:val="single" w:sz="4" w:space="0" w:color="auto"/>
            </w:tcBorders>
            <w:shd w:val="clear" w:color="auto" w:fill="auto"/>
            <w:vAlign w:val="bottom"/>
          </w:tcPr>
          <w:p w14:paraId="65040351" w14:textId="00F39409"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688</w:t>
            </w:r>
          </w:p>
        </w:tc>
        <w:tc>
          <w:tcPr>
            <w:tcW w:w="423" w:type="pct"/>
            <w:tcBorders>
              <w:bottom w:val="single" w:sz="4" w:space="0" w:color="auto"/>
            </w:tcBorders>
            <w:shd w:val="clear" w:color="auto" w:fill="auto"/>
            <w:vAlign w:val="bottom"/>
          </w:tcPr>
          <w:p w14:paraId="6600280B" w14:textId="7D507C2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290</w:t>
            </w:r>
          </w:p>
        </w:tc>
        <w:tc>
          <w:tcPr>
            <w:tcW w:w="420" w:type="pct"/>
            <w:tcBorders>
              <w:bottom w:val="single" w:sz="4" w:space="0" w:color="auto"/>
            </w:tcBorders>
          </w:tcPr>
          <w:p w14:paraId="2F0D243C" w14:textId="031951E0"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415</w:t>
            </w:r>
          </w:p>
        </w:tc>
        <w:tc>
          <w:tcPr>
            <w:tcW w:w="420" w:type="pct"/>
            <w:tcBorders>
              <w:bottom w:val="single" w:sz="4" w:space="0" w:color="auto"/>
            </w:tcBorders>
            <w:shd w:val="clear" w:color="auto" w:fill="auto"/>
            <w:vAlign w:val="bottom"/>
          </w:tcPr>
          <w:p w14:paraId="2633DD6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0" w:type="pct"/>
            <w:tcBorders>
              <w:bottom w:val="single" w:sz="4" w:space="0" w:color="auto"/>
            </w:tcBorders>
            <w:shd w:val="clear" w:color="auto" w:fill="auto"/>
            <w:vAlign w:val="bottom"/>
          </w:tcPr>
          <w:p w14:paraId="2EC17676" w14:textId="185AEAA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098</w:t>
            </w:r>
          </w:p>
        </w:tc>
        <w:tc>
          <w:tcPr>
            <w:tcW w:w="420" w:type="pct"/>
            <w:tcBorders>
              <w:bottom w:val="single" w:sz="4" w:space="0" w:color="auto"/>
            </w:tcBorders>
            <w:shd w:val="clear" w:color="auto" w:fill="auto"/>
            <w:vAlign w:val="bottom"/>
          </w:tcPr>
          <w:p w14:paraId="4EEA4FA1" w14:textId="26484D03"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340</w:t>
            </w:r>
          </w:p>
        </w:tc>
        <w:tc>
          <w:tcPr>
            <w:tcW w:w="420" w:type="pct"/>
            <w:tcBorders>
              <w:bottom w:val="single" w:sz="4" w:space="0" w:color="auto"/>
            </w:tcBorders>
            <w:shd w:val="clear" w:color="auto" w:fill="auto"/>
            <w:vAlign w:val="bottom"/>
          </w:tcPr>
          <w:p w14:paraId="0DFDA743" w14:textId="466FA0BC"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142</w:t>
            </w:r>
          </w:p>
        </w:tc>
        <w:tc>
          <w:tcPr>
            <w:tcW w:w="420" w:type="pct"/>
            <w:tcBorders>
              <w:bottom w:val="single" w:sz="4" w:space="0" w:color="auto"/>
            </w:tcBorders>
            <w:shd w:val="clear" w:color="auto" w:fill="auto"/>
            <w:vAlign w:val="bottom"/>
          </w:tcPr>
          <w:p w14:paraId="57066BA9" w14:textId="27091CDB"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547</w:t>
            </w:r>
          </w:p>
        </w:tc>
        <w:tc>
          <w:tcPr>
            <w:tcW w:w="422" w:type="pct"/>
            <w:gridSpan w:val="2"/>
            <w:tcBorders>
              <w:top w:val="nil"/>
              <w:left w:val="nil"/>
              <w:bottom w:val="single" w:sz="4" w:space="0" w:color="auto"/>
              <w:right w:val="nil"/>
            </w:tcBorders>
            <w:vAlign w:val="bottom"/>
          </w:tcPr>
          <w:p w14:paraId="2C5D26AF" w14:textId="415DC93E" w:rsidR="0092347D" w:rsidRPr="00457928" w:rsidRDefault="00186BD3" w:rsidP="005E077E">
            <w:pPr>
              <w:tabs>
                <w:tab w:val="decimal" w:pos="720"/>
                <w:tab w:val="decimal" w:pos="825"/>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151</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520</w:t>
            </w:r>
          </w:p>
        </w:tc>
      </w:tr>
    </w:tbl>
    <w:p w14:paraId="38C77763" w14:textId="497AFEC7" w:rsidR="0092347D" w:rsidRPr="00457928" w:rsidRDefault="0092347D" w:rsidP="005E077E">
      <w:pPr>
        <w:rPr>
          <w:rFonts w:ascii="Cordia New" w:hAnsi="Cordia New" w:cs="Cordia New"/>
          <w:sz w:val="2"/>
          <w:szCs w:val="2"/>
          <w:lang w:val="en-GB"/>
        </w:rPr>
      </w:pPr>
    </w:p>
    <w:tbl>
      <w:tblPr>
        <w:tblW w:w="15394" w:type="dxa"/>
        <w:tblLayout w:type="fixed"/>
        <w:tblLook w:val="0000" w:firstRow="0" w:lastRow="0" w:firstColumn="0" w:lastColumn="0" w:noHBand="0" w:noVBand="0"/>
      </w:tblPr>
      <w:tblGrid>
        <w:gridCol w:w="3742"/>
        <w:gridCol w:w="117"/>
        <w:gridCol w:w="1152"/>
        <w:gridCol w:w="24"/>
        <w:gridCol w:w="1128"/>
        <w:gridCol w:w="168"/>
        <w:gridCol w:w="984"/>
        <w:gridCol w:w="309"/>
        <w:gridCol w:w="843"/>
        <w:gridCol w:w="450"/>
        <w:gridCol w:w="702"/>
        <w:gridCol w:w="591"/>
        <w:gridCol w:w="561"/>
        <w:gridCol w:w="732"/>
        <w:gridCol w:w="420"/>
        <w:gridCol w:w="882"/>
        <w:gridCol w:w="270"/>
        <w:gridCol w:w="1023"/>
        <w:gridCol w:w="129"/>
        <w:gridCol w:w="1152"/>
        <w:gridCol w:w="15"/>
      </w:tblGrid>
      <w:tr w:rsidR="0092347D" w:rsidRPr="00457928" w14:paraId="26469A87" w14:textId="77777777" w:rsidTr="002E07AC">
        <w:trPr>
          <w:gridAfter w:val="1"/>
          <w:wAfter w:w="15" w:type="dxa"/>
          <w:cantSplit/>
          <w:trHeight w:hRule="exact" w:val="216"/>
        </w:trPr>
        <w:tc>
          <w:tcPr>
            <w:tcW w:w="3859" w:type="dxa"/>
            <w:gridSpan w:val="2"/>
            <w:shd w:val="clear" w:color="auto" w:fill="auto"/>
          </w:tcPr>
          <w:p w14:paraId="573BF059" w14:textId="77777777" w:rsidR="0092347D" w:rsidRPr="00457928" w:rsidRDefault="0092347D" w:rsidP="00CA72C0">
            <w:pPr>
              <w:ind w:left="-86"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318068F0"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Consolidated financial statements</w:t>
            </w:r>
          </w:p>
        </w:tc>
      </w:tr>
      <w:tr w:rsidR="0092347D" w:rsidRPr="00457928" w14:paraId="73D6F4DD" w14:textId="77777777" w:rsidTr="002E07AC">
        <w:trPr>
          <w:gridAfter w:val="1"/>
          <w:wAfter w:w="15" w:type="dxa"/>
          <w:cantSplit/>
          <w:trHeight w:hRule="exact" w:val="216"/>
        </w:trPr>
        <w:tc>
          <w:tcPr>
            <w:tcW w:w="3859" w:type="dxa"/>
            <w:gridSpan w:val="2"/>
            <w:shd w:val="clear" w:color="auto" w:fill="auto"/>
          </w:tcPr>
          <w:p w14:paraId="7DA2F0A0" w14:textId="77777777" w:rsidR="0092347D" w:rsidRPr="00457928" w:rsidRDefault="0092347D" w:rsidP="00CA72C0">
            <w:pPr>
              <w:ind w:left="-86"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6EF6242E"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Unit: Million US Dollar</w:t>
            </w:r>
          </w:p>
        </w:tc>
      </w:tr>
      <w:tr w:rsidR="0092347D" w:rsidRPr="00457928" w14:paraId="48480908" w14:textId="77777777" w:rsidTr="002E07AC">
        <w:trPr>
          <w:gridAfter w:val="1"/>
          <w:wAfter w:w="15" w:type="dxa"/>
          <w:cantSplit/>
          <w:trHeight w:hRule="exact" w:val="216"/>
        </w:trPr>
        <w:tc>
          <w:tcPr>
            <w:tcW w:w="3859" w:type="dxa"/>
            <w:gridSpan w:val="2"/>
            <w:shd w:val="clear" w:color="auto" w:fill="auto"/>
            <w:vAlign w:val="bottom"/>
          </w:tcPr>
          <w:p w14:paraId="187CC1BE" w14:textId="77777777" w:rsidR="0092347D" w:rsidRPr="00457928" w:rsidRDefault="0092347D" w:rsidP="00CA72C0">
            <w:pPr>
              <w:ind w:left="-86" w:right="-72"/>
              <w:rPr>
                <w:rFonts w:asciiTheme="minorBidi" w:hAnsiTheme="minorBidi" w:cstheme="minorBidi"/>
                <w:b/>
                <w:bCs/>
                <w:sz w:val="20"/>
                <w:szCs w:val="20"/>
                <w:cs/>
                <w:lang w:val="en-GB"/>
              </w:rPr>
            </w:pPr>
          </w:p>
        </w:tc>
        <w:tc>
          <w:tcPr>
            <w:tcW w:w="8064" w:type="dxa"/>
            <w:gridSpan w:val="13"/>
            <w:tcBorders>
              <w:top w:val="single" w:sz="4" w:space="0" w:color="auto"/>
              <w:bottom w:val="single" w:sz="4" w:space="0" w:color="auto"/>
            </w:tcBorders>
            <w:shd w:val="clear" w:color="auto" w:fill="auto"/>
            <w:vAlign w:val="bottom"/>
          </w:tcPr>
          <w:p w14:paraId="05214874" w14:textId="77777777" w:rsidR="0092347D" w:rsidRPr="00457928" w:rsidRDefault="0092347D" w:rsidP="00CA72C0">
            <w:pPr>
              <w:tabs>
                <w:tab w:val="decimal" w:pos="720"/>
                <w:tab w:val="decimal" w:pos="81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152" w:type="dxa"/>
            <w:gridSpan w:val="2"/>
            <w:shd w:val="clear" w:color="auto" w:fill="auto"/>
            <w:vAlign w:val="bottom"/>
          </w:tcPr>
          <w:p w14:paraId="68E546FB"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US"/>
              </w:rPr>
              <w:t>Others</w:t>
            </w:r>
          </w:p>
        </w:tc>
        <w:tc>
          <w:tcPr>
            <w:tcW w:w="1152" w:type="dxa"/>
            <w:gridSpan w:val="2"/>
            <w:shd w:val="clear" w:color="auto" w:fill="auto"/>
            <w:vAlign w:val="bottom"/>
          </w:tcPr>
          <w:p w14:paraId="3EE0F7E8"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Intercompany </w:t>
            </w:r>
          </w:p>
        </w:tc>
        <w:tc>
          <w:tcPr>
            <w:tcW w:w="1152" w:type="dxa"/>
            <w:shd w:val="clear" w:color="auto" w:fill="auto"/>
            <w:vAlign w:val="bottom"/>
          </w:tcPr>
          <w:p w14:paraId="57934843"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Total</w:t>
            </w:r>
          </w:p>
        </w:tc>
      </w:tr>
      <w:tr w:rsidR="0092347D" w:rsidRPr="00457928" w14:paraId="59AB48AC" w14:textId="77777777" w:rsidTr="002E07AC">
        <w:trPr>
          <w:gridAfter w:val="1"/>
          <w:wAfter w:w="15" w:type="dxa"/>
          <w:cantSplit/>
          <w:trHeight w:hRule="exact" w:val="216"/>
        </w:trPr>
        <w:tc>
          <w:tcPr>
            <w:tcW w:w="3859" w:type="dxa"/>
            <w:gridSpan w:val="2"/>
            <w:shd w:val="clear" w:color="auto" w:fill="auto"/>
            <w:vAlign w:val="bottom"/>
          </w:tcPr>
          <w:p w14:paraId="0E8F57D1" w14:textId="77777777" w:rsidR="0092347D" w:rsidRPr="00457928" w:rsidRDefault="0092347D" w:rsidP="00CA72C0">
            <w:pPr>
              <w:ind w:left="-86" w:right="-72"/>
              <w:rPr>
                <w:rFonts w:asciiTheme="minorBidi" w:hAnsiTheme="minorBidi" w:cstheme="minorBidi"/>
                <w:b/>
                <w:bCs/>
                <w:sz w:val="20"/>
                <w:szCs w:val="20"/>
                <w:cs/>
                <w:lang w:val="en-GB"/>
              </w:rPr>
            </w:pPr>
          </w:p>
        </w:tc>
        <w:tc>
          <w:tcPr>
            <w:tcW w:w="2304" w:type="dxa"/>
            <w:gridSpan w:val="3"/>
            <w:tcBorders>
              <w:bottom w:val="single" w:sz="4" w:space="0" w:color="auto"/>
            </w:tcBorders>
            <w:shd w:val="clear" w:color="auto" w:fill="auto"/>
            <w:vAlign w:val="bottom"/>
          </w:tcPr>
          <w:p w14:paraId="2C28B396" w14:textId="77777777" w:rsidR="0092347D" w:rsidRPr="00457928"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152" w:type="dxa"/>
            <w:gridSpan w:val="2"/>
            <w:shd w:val="clear" w:color="auto" w:fill="auto"/>
            <w:vAlign w:val="bottom"/>
          </w:tcPr>
          <w:p w14:paraId="307E3FFC"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76696CC0"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p>
        </w:tc>
        <w:tc>
          <w:tcPr>
            <w:tcW w:w="1152" w:type="dxa"/>
            <w:gridSpan w:val="2"/>
          </w:tcPr>
          <w:p w14:paraId="457E0985" w14:textId="77777777" w:rsidR="0092347D" w:rsidRPr="00457928" w:rsidRDefault="0092347D" w:rsidP="00CA72C0">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0F401241" w14:textId="77777777" w:rsidR="0092347D" w:rsidRPr="00457928" w:rsidRDefault="0092347D" w:rsidP="00CA72C0">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28090069"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7C6189D8"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44F20B2B"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elimination</w:t>
            </w:r>
          </w:p>
        </w:tc>
        <w:tc>
          <w:tcPr>
            <w:tcW w:w="1152" w:type="dxa"/>
            <w:shd w:val="clear" w:color="auto" w:fill="auto"/>
            <w:vAlign w:val="bottom"/>
          </w:tcPr>
          <w:p w14:paraId="14A35973"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r>
      <w:tr w:rsidR="0092347D" w:rsidRPr="00457928" w14:paraId="213D8E0D" w14:textId="77777777" w:rsidTr="002E07AC">
        <w:trPr>
          <w:gridAfter w:val="1"/>
          <w:wAfter w:w="15" w:type="dxa"/>
          <w:cantSplit/>
          <w:trHeight w:hRule="exact" w:val="504"/>
        </w:trPr>
        <w:tc>
          <w:tcPr>
            <w:tcW w:w="3859" w:type="dxa"/>
            <w:gridSpan w:val="2"/>
            <w:shd w:val="clear" w:color="auto" w:fill="auto"/>
            <w:vAlign w:val="bottom"/>
          </w:tcPr>
          <w:p w14:paraId="1B0FDBA8" w14:textId="0C120C9C" w:rsidR="0092347D" w:rsidRPr="00457928" w:rsidRDefault="0092347D" w:rsidP="00CA72C0">
            <w:pPr>
              <w:ind w:left="-86" w:right="-72"/>
              <w:rPr>
                <w:rFonts w:asciiTheme="minorBidi" w:hAnsiTheme="minorBidi" w:cstheme="minorBidi"/>
                <w:b/>
                <w:bCs/>
                <w:sz w:val="20"/>
                <w:szCs w:val="20"/>
                <w:lang w:val="en-GB"/>
              </w:rPr>
            </w:pPr>
            <w:r w:rsidRPr="00457928">
              <w:rPr>
                <w:rFonts w:asciiTheme="minorBidi" w:hAnsiTheme="minorBidi" w:cstheme="minorBidi"/>
                <w:b/>
                <w:bCs/>
                <w:sz w:val="20"/>
                <w:szCs w:val="20"/>
                <w:lang w:val="en-GB"/>
              </w:rPr>
              <w:t xml:space="preserve">For the year ended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2020</w:t>
            </w:r>
          </w:p>
        </w:tc>
        <w:tc>
          <w:tcPr>
            <w:tcW w:w="1152" w:type="dxa"/>
            <w:tcBorders>
              <w:bottom w:val="single" w:sz="4" w:space="0" w:color="auto"/>
            </w:tcBorders>
            <w:shd w:val="clear" w:color="auto" w:fill="auto"/>
            <w:vAlign w:val="bottom"/>
          </w:tcPr>
          <w:p w14:paraId="4A6A8875" w14:textId="77777777" w:rsidR="0092347D" w:rsidRPr="00457928" w:rsidRDefault="0092347D" w:rsidP="00CA72C0">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152" w:type="dxa"/>
            <w:gridSpan w:val="2"/>
            <w:tcBorders>
              <w:bottom w:val="single" w:sz="4" w:space="0" w:color="auto"/>
            </w:tcBorders>
            <w:shd w:val="clear" w:color="auto" w:fill="auto"/>
            <w:vAlign w:val="bottom"/>
          </w:tcPr>
          <w:p w14:paraId="7401D4D4" w14:textId="77777777" w:rsidR="0092347D" w:rsidRPr="00457928" w:rsidRDefault="0092347D" w:rsidP="00CA72C0">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1152" w:type="dxa"/>
            <w:gridSpan w:val="2"/>
            <w:tcBorders>
              <w:bottom w:val="single" w:sz="4" w:space="0" w:color="auto"/>
            </w:tcBorders>
            <w:vAlign w:val="bottom"/>
          </w:tcPr>
          <w:p w14:paraId="054ED18A"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152" w:type="dxa"/>
            <w:gridSpan w:val="2"/>
            <w:tcBorders>
              <w:bottom w:val="single" w:sz="4" w:space="0" w:color="auto"/>
            </w:tcBorders>
            <w:shd w:val="clear" w:color="auto" w:fill="auto"/>
            <w:vAlign w:val="bottom"/>
          </w:tcPr>
          <w:p w14:paraId="3BC94CD0"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Australia</w:t>
            </w:r>
          </w:p>
        </w:tc>
        <w:tc>
          <w:tcPr>
            <w:tcW w:w="1152" w:type="dxa"/>
            <w:gridSpan w:val="2"/>
            <w:tcBorders>
              <w:bottom w:val="single" w:sz="4" w:space="0" w:color="auto"/>
            </w:tcBorders>
            <w:shd w:val="clear" w:color="auto" w:fill="auto"/>
            <w:vAlign w:val="bottom"/>
          </w:tcPr>
          <w:p w14:paraId="34948B73"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America</w:t>
            </w:r>
          </w:p>
        </w:tc>
        <w:tc>
          <w:tcPr>
            <w:tcW w:w="1152" w:type="dxa"/>
            <w:gridSpan w:val="2"/>
            <w:tcBorders>
              <w:bottom w:val="single" w:sz="4" w:space="0" w:color="auto"/>
            </w:tcBorders>
            <w:shd w:val="clear" w:color="auto" w:fill="auto"/>
            <w:vAlign w:val="bottom"/>
          </w:tcPr>
          <w:p w14:paraId="41B683FC" w14:textId="77777777" w:rsidR="0092347D" w:rsidRPr="00457928" w:rsidRDefault="0092347D" w:rsidP="00CA72C0">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Africa</w:t>
            </w:r>
          </w:p>
        </w:tc>
        <w:tc>
          <w:tcPr>
            <w:tcW w:w="1152" w:type="dxa"/>
            <w:gridSpan w:val="2"/>
            <w:tcBorders>
              <w:bottom w:val="single" w:sz="4" w:space="0" w:color="auto"/>
            </w:tcBorders>
            <w:shd w:val="clear" w:color="auto" w:fill="auto"/>
            <w:vAlign w:val="bottom"/>
          </w:tcPr>
          <w:p w14:paraId="11F21FC9"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lang w:val="en-GB"/>
              </w:rPr>
            </w:pPr>
            <w:r w:rsidRPr="00457928">
              <w:rPr>
                <w:rFonts w:asciiTheme="minorBidi" w:hAnsiTheme="minorBidi" w:cstheme="minorBidi"/>
                <w:b/>
                <w:bCs/>
                <w:sz w:val="20"/>
                <w:szCs w:val="20"/>
                <w:lang w:val="en-GB"/>
              </w:rPr>
              <w:t>Others</w:t>
            </w:r>
          </w:p>
        </w:tc>
        <w:tc>
          <w:tcPr>
            <w:tcW w:w="1152" w:type="dxa"/>
            <w:gridSpan w:val="2"/>
            <w:tcBorders>
              <w:bottom w:val="single" w:sz="4" w:space="0" w:color="auto"/>
            </w:tcBorders>
            <w:shd w:val="clear" w:color="auto" w:fill="auto"/>
            <w:vAlign w:val="bottom"/>
          </w:tcPr>
          <w:p w14:paraId="10BA0F34"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gridSpan w:val="2"/>
            <w:tcBorders>
              <w:bottom w:val="single" w:sz="4" w:space="0" w:color="auto"/>
            </w:tcBorders>
            <w:shd w:val="clear" w:color="auto" w:fill="auto"/>
            <w:vAlign w:val="bottom"/>
          </w:tcPr>
          <w:p w14:paraId="4CE605AC"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2F7471C6"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r>
      <w:tr w:rsidR="0092347D" w:rsidRPr="00457928" w14:paraId="4A5D0790" w14:textId="77777777" w:rsidTr="002E07AC">
        <w:trPr>
          <w:gridAfter w:val="1"/>
          <w:wAfter w:w="15" w:type="dxa"/>
          <w:cantSplit/>
          <w:trHeight w:hRule="exact" w:val="86"/>
        </w:trPr>
        <w:tc>
          <w:tcPr>
            <w:tcW w:w="3859" w:type="dxa"/>
            <w:gridSpan w:val="2"/>
            <w:shd w:val="clear" w:color="auto" w:fill="auto"/>
          </w:tcPr>
          <w:p w14:paraId="517F4963" w14:textId="77777777" w:rsidR="0092347D" w:rsidRPr="00457928" w:rsidRDefault="0092347D" w:rsidP="00CA72C0">
            <w:pPr>
              <w:ind w:left="-86" w:right="-72"/>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1B2F2B71" w14:textId="77777777" w:rsidR="0092347D" w:rsidRPr="00457928" w:rsidRDefault="0092347D" w:rsidP="00CA72C0">
            <w:pPr>
              <w:tabs>
                <w:tab w:val="decimal" w:pos="720"/>
                <w:tab w:val="decimal" w:pos="810"/>
              </w:tabs>
              <w:ind w:left="-107" w:right="-74"/>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7BA244AC" w14:textId="77777777" w:rsidR="0092347D" w:rsidRPr="00457928" w:rsidRDefault="0092347D" w:rsidP="00CA72C0">
            <w:pPr>
              <w:tabs>
                <w:tab w:val="decimal" w:pos="720"/>
                <w:tab w:val="decimal" w:pos="810"/>
              </w:tabs>
              <w:ind w:left="-107" w:right="-74"/>
              <w:jc w:val="right"/>
              <w:rPr>
                <w:rFonts w:asciiTheme="minorBidi" w:hAnsiTheme="minorBidi" w:cstheme="minorBidi"/>
                <w:sz w:val="20"/>
                <w:szCs w:val="20"/>
                <w:cs/>
                <w:lang w:val="en-GB"/>
              </w:rPr>
            </w:pPr>
          </w:p>
        </w:tc>
        <w:tc>
          <w:tcPr>
            <w:tcW w:w="1152" w:type="dxa"/>
            <w:gridSpan w:val="2"/>
            <w:tcBorders>
              <w:top w:val="single" w:sz="4" w:space="0" w:color="auto"/>
            </w:tcBorders>
          </w:tcPr>
          <w:p w14:paraId="1B316449" w14:textId="77777777" w:rsidR="0092347D" w:rsidRPr="00457928" w:rsidRDefault="0092347D" w:rsidP="00CA72C0">
            <w:pPr>
              <w:tabs>
                <w:tab w:val="decimal" w:pos="720"/>
                <w:tab w:val="decimal" w:pos="810"/>
              </w:tabs>
              <w:ind w:right="-74"/>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50E10A47" w14:textId="77777777" w:rsidR="0092347D" w:rsidRPr="00457928" w:rsidRDefault="0092347D" w:rsidP="00CA72C0">
            <w:pPr>
              <w:tabs>
                <w:tab w:val="decimal" w:pos="720"/>
                <w:tab w:val="decimal" w:pos="810"/>
              </w:tabs>
              <w:ind w:right="-74"/>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645423C0" w14:textId="77777777" w:rsidR="0092347D" w:rsidRPr="00457928" w:rsidRDefault="0092347D" w:rsidP="00CA72C0">
            <w:pPr>
              <w:tabs>
                <w:tab w:val="decimal" w:pos="720"/>
                <w:tab w:val="decimal" w:pos="810"/>
              </w:tabs>
              <w:ind w:right="-74"/>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0AEC746A" w14:textId="77777777" w:rsidR="0092347D" w:rsidRPr="00457928" w:rsidRDefault="0092347D" w:rsidP="00CA72C0">
            <w:pPr>
              <w:tabs>
                <w:tab w:val="decimal" w:pos="720"/>
              </w:tabs>
              <w:ind w:right="-74"/>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2C3ABD0F" w14:textId="77777777" w:rsidR="0092347D" w:rsidRPr="00457928" w:rsidRDefault="0092347D" w:rsidP="00CA72C0">
            <w:pPr>
              <w:tabs>
                <w:tab w:val="decimal" w:pos="720"/>
                <w:tab w:val="decimal" w:pos="810"/>
              </w:tabs>
              <w:ind w:right="-74"/>
              <w:jc w:val="right"/>
              <w:rPr>
                <w:rFonts w:asciiTheme="minorBidi" w:hAnsiTheme="minorBidi" w:cstheme="minorBidi"/>
                <w:sz w:val="20"/>
                <w:szCs w:val="20"/>
                <w:cs/>
                <w:lang w:val="en-GB"/>
              </w:rPr>
            </w:pPr>
          </w:p>
        </w:tc>
        <w:tc>
          <w:tcPr>
            <w:tcW w:w="1152" w:type="dxa"/>
            <w:gridSpan w:val="2"/>
            <w:tcBorders>
              <w:top w:val="single" w:sz="4" w:space="0" w:color="auto"/>
            </w:tcBorders>
            <w:shd w:val="clear" w:color="auto" w:fill="auto"/>
          </w:tcPr>
          <w:p w14:paraId="6473A4EA" w14:textId="77777777" w:rsidR="0092347D" w:rsidRPr="00457928" w:rsidRDefault="0092347D" w:rsidP="00CA72C0">
            <w:pPr>
              <w:tabs>
                <w:tab w:val="decimal" w:pos="720"/>
              </w:tabs>
              <w:ind w:right="-74"/>
              <w:jc w:val="right"/>
              <w:rPr>
                <w:rFonts w:asciiTheme="minorBidi" w:hAnsiTheme="minorBidi" w:cstheme="minorBidi"/>
                <w:sz w:val="20"/>
                <w:szCs w:val="20"/>
                <w:cs/>
                <w:lang w:val="en-GB"/>
              </w:rPr>
            </w:pPr>
          </w:p>
        </w:tc>
        <w:tc>
          <w:tcPr>
            <w:tcW w:w="1152" w:type="dxa"/>
            <w:gridSpan w:val="2"/>
            <w:tcBorders>
              <w:top w:val="single" w:sz="4" w:space="0" w:color="auto"/>
            </w:tcBorders>
            <w:shd w:val="clear" w:color="auto" w:fill="auto"/>
          </w:tcPr>
          <w:p w14:paraId="438A9540" w14:textId="77777777" w:rsidR="0092347D" w:rsidRPr="00457928" w:rsidRDefault="0092347D" w:rsidP="00CA72C0">
            <w:pPr>
              <w:tabs>
                <w:tab w:val="decimal" w:pos="720"/>
              </w:tabs>
              <w:ind w:right="-74"/>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368C95D6" w14:textId="77777777" w:rsidR="0092347D" w:rsidRPr="00457928" w:rsidRDefault="0092347D" w:rsidP="00CA72C0">
            <w:pPr>
              <w:tabs>
                <w:tab w:val="decimal" w:pos="720"/>
              </w:tabs>
              <w:ind w:right="-74"/>
              <w:jc w:val="right"/>
              <w:rPr>
                <w:rFonts w:asciiTheme="minorBidi" w:hAnsiTheme="minorBidi" w:cstheme="minorBidi"/>
                <w:sz w:val="20"/>
                <w:szCs w:val="20"/>
                <w:cs/>
                <w:lang w:val="en-GB"/>
              </w:rPr>
            </w:pPr>
          </w:p>
        </w:tc>
      </w:tr>
      <w:tr w:rsidR="0092347D" w:rsidRPr="00457928" w14:paraId="578EFB99" w14:textId="77777777" w:rsidTr="002E07AC">
        <w:trPr>
          <w:gridAfter w:val="1"/>
          <w:wAfter w:w="15" w:type="dxa"/>
          <w:cantSplit/>
          <w:trHeight w:hRule="exact" w:val="216"/>
        </w:trPr>
        <w:tc>
          <w:tcPr>
            <w:tcW w:w="3859" w:type="dxa"/>
            <w:gridSpan w:val="2"/>
            <w:shd w:val="clear" w:color="auto" w:fill="auto"/>
          </w:tcPr>
          <w:p w14:paraId="6DF7EA77" w14:textId="722A9A68" w:rsidR="0092347D" w:rsidRPr="00457928" w:rsidRDefault="0092347D" w:rsidP="00CA72C0">
            <w:pPr>
              <w:tabs>
                <w:tab w:val="left" w:pos="697"/>
              </w:tabs>
              <w:ind w:left="-86" w:right="-72"/>
              <w:rPr>
                <w:rFonts w:asciiTheme="minorBidi" w:hAnsiTheme="minorBidi" w:cstheme="minorBidi"/>
                <w:sz w:val="20"/>
                <w:szCs w:val="20"/>
                <w:cs/>
              </w:rPr>
            </w:pPr>
            <w:r w:rsidRPr="00457928">
              <w:rPr>
                <w:rFonts w:asciiTheme="minorBidi" w:hAnsiTheme="minorBidi" w:cstheme="minorBidi"/>
                <w:sz w:val="20"/>
                <w:szCs w:val="20"/>
                <w:cs/>
              </w:rPr>
              <w:t>Revenues</w:t>
            </w:r>
            <w:r w:rsidR="003046D7" w:rsidRPr="00457928">
              <w:rPr>
                <w:rFonts w:asciiTheme="minorBidi" w:hAnsiTheme="minorBidi" w:cstheme="minorBidi" w:hint="cs"/>
                <w:sz w:val="20"/>
                <w:szCs w:val="20"/>
                <w:cs/>
              </w:rPr>
              <w:t xml:space="preserve"> </w:t>
            </w:r>
            <w:r w:rsidRPr="00457928">
              <w:rPr>
                <w:rFonts w:asciiTheme="minorBidi" w:hAnsiTheme="minorBidi" w:cstheme="minorBidi"/>
                <w:sz w:val="20"/>
                <w:szCs w:val="20"/>
                <w:cs/>
              </w:rPr>
              <w:t>- Third parties</w:t>
            </w:r>
          </w:p>
        </w:tc>
        <w:tc>
          <w:tcPr>
            <w:tcW w:w="1152" w:type="dxa"/>
            <w:shd w:val="clear" w:color="auto" w:fill="auto"/>
          </w:tcPr>
          <w:p w14:paraId="5AEAB830" w14:textId="42BF23D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251</w:t>
            </w:r>
          </w:p>
        </w:tc>
        <w:tc>
          <w:tcPr>
            <w:tcW w:w="1152" w:type="dxa"/>
            <w:gridSpan w:val="2"/>
            <w:shd w:val="clear" w:color="auto" w:fill="auto"/>
          </w:tcPr>
          <w:p w14:paraId="79A8E512" w14:textId="056F7B2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735</w:t>
            </w:r>
          </w:p>
        </w:tc>
        <w:tc>
          <w:tcPr>
            <w:tcW w:w="1152" w:type="dxa"/>
            <w:gridSpan w:val="2"/>
          </w:tcPr>
          <w:p w14:paraId="5F68E95C" w14:textId="5174A18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200</w:t>
            </w:r>
          </w:p>
        </w:tc>
        <w:tc>
          <w:tcPr>
            <w:tcW w:w="1152" w:type="dxa"/>
            <w:gridSpan w:val="2"/>
            <w:shd w:val="clear" w:color="auto" w:fill="auto"/>
          </w:tcPr>
          <w:p w14:paraId="56CD582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shd w:val="clear" w:color="auto" w:fill="auto"/>
          </w:tcPr>
          <w:p w14:paraId="1EBB6899" w14:textId="2A882CD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tcPr>
          <w:p w14:paraId="16A8714D"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70F67E5" w14:textId="6F2A25F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26</w:t>
            </w:r>
          </w:p>
        </w:tc>
        <w:tc>
          <w:tcPr>
            <w:tcW w:w="1152" w:type="dxa"/>
            <w:gridSpan w:val="2"/>
            <w:shd w:val="clear" w:color="auto" w:fill="auto"/>
          </w:tcPr>
          <w:p w14:paraId="05119CA1" w14:textId="591BE13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32</w:t>
            </w:r>
          </w:p>
        </w:tc>
        <w:tc>
          <w:tcPr>
            <w:tcW w:w="1152" w:type="dxa"/>
            <w:gridSpan w:val="2"/>
            <w:shd w:val="clear" w:color="auto" w:fill="auto"/>
          </w:tcPr>
          <w:p w14:paraId="0FB2773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shd w:val="clear" w:color="auto" w:fill="auto"/>
          </w:tcPr>
          <w:p w14:paraId="4C93A788" w14:textId="323BC64F"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245</w:t>
            </w:r>
          </w:p>
        </w:tc>
      </w:tr>
      <w:tr w:rsidR="0092347D" w:rsidRPr="00457928" w14:paraId="15A170E1" w14:textId="77777777" w:rsidTr="002E07AC">
        <w:trPr>
          <w:gridAfter w:val="1"/>
          <w:wAfter w:w="15" w:type="dxa"/>
          <w:cantSplit/>
          <w:trHeight w:hRule="exact" w:val="216"/>
        </w:trPr>
        <w:tc>
          <w:tcPr>
            <w:tcW w:w="3859" w:type="dxa"/>
            <w:gridSpan w:val="2"/>
            <w:shd w:val="clear" w:color="auto" w:fill="auto"/>
          </w:tcPr>
          <w:p w14:paraId="23570BB4" w14:textId="003BC169" w:rsidR="0092347D" w:rsidRPr="00457928" w:rsidRDefault="003046D7" w:rsidP="00CA72C0">
            <w:pPr>
              <w:tabs>
                <w:tab w:val="left" w:pos="697"/>
              </w:tabs>
              <w:ind w:left="-86" w:right="-72"/>
              <w:rPr>
                <w:rFonts w:asciiTheme="minorBidi" w:hAnsiTheme="minorBidi" w:cstheme="minorBidi"/>
                <w:sz w:val="20"/>
                <w:szCs w:val="20"/>
                <w:cs/>
              </w:rPr>
            </w:pPr>
            <w:r w:rsidRPr="00457928">
              <w:rPr>
                <w:rFonts w:asciiTheme="minorBidi" w:hAnsiTheme="minorBidi" w:cstheme="minorBidi" w:hint="cs"/>
                <w:sz w:val="20"/>
                <w:szCs w:val="20"/>
                <w:cs/>
              </w:rPr>
              <w:t xml:space="preserve">                 </w:t>
            </w:r>
            <w:r w:rsidR="0092347D" w:rsidRPr="00457928">
              <w:rPr>
                <w:rFonts w:asciiTheme="minorBidi" w:hAnsiTheme="minorBidi" w:cstheme="minorBidi"/>
                <w:sz w:val="20"/>
                <w:szCs w:val="20"/>
                <w:cs/>
              </w:rPr>
              <w:t xml:space="preserve">- Related parties   </w:t>
            </w:r>
          </w:p>
        </w:tc>
        <w:tc>
          <w:tcPr>
            <w:tcW w:w="1152" w:type="dxa"/>
            <w:shd w:val="clear" w:color="auto" w:fill="auto"/>
          </w:tcPr>
          <w:p w14:paraId="5D68BA2D" w14:textId="4A4C02B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291</w:t>
            </w:r>
          </w:p>
        </w:tc>
        <w:tc>
          <w:tcPr>
            <w:tcW w:w="1152" w:type="dxa"/>
            <w:gridSpan w:val="2"/>
            <w:shd w:val="clear" w:color="auto" w:fill="auto"/>
          </w:tcPr>
          <w:p w14:paraId="15BB3C9F" w14:textId="41605F38" w:rsidR="0092347D" w:rsidRPr="00457928" w:rsidRDefault="00186BD3" w:rsidP="00CA72C0">
            <w:pPr>
              <w:tabs>
                <w:tab w:val="decimal" w:pos="720"/>
                <w:tab w:val="decimal" w:pos="810"/>
                <w:tab w:val="left" w:pos="107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821</w:t>
            </w:r>
          </w:p>
        </w:tc>
        <w:tc>
          <w:tcPr>
            <w:tcW w:w="1152" w:type="dxa"/>
            <w:gridSpan w:val="2"/>
          </w:tcPr>
          <w:p w14:paraId="4B11654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7567DDA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2CAFA06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US"/>
              </w:rPr>
              <w:t>-</w:t>
            </w:r>
          </w:p>
        </w:tc>
        <w:tc>
          <w:tcPr>
            <w:tcW w:w="1152" w:type="dxa"/>
            <w:gridSpan w:val="2"/>
            <w:shd w:val="clear" w:color="auto" w:fill="auto"/>
          </w:tcPr>
          <w:p w14:paraId="68AA04CE" w14:textId="1DC9B77C"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43</w:t>
            </w:r>
          </w:p>
        </w:tc>
        <w:tc>
          <w:tcPr>
            <w:tcW w:w="1152" w:type="dxa"/>
            <w:gridSpan w:val="2"/>
            <w:shd w:val="clear" w:color="auto" w:fill="auto"/>
          </w:tcPr>
          <w:p w14:paraId="5D874E2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2ACEA0B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shd w:val="clear" w:color="auto" w:fill="auto"/>
          </w:tcPr>
          <w:p w14:paraId="53F83ED5" w14:textId="108B219F"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264</w:t>
            </w:r>
            <w:r w:rsidRPr="00457928">
              <w:rPr>
                <w:rFonts w:asciiTheme="minorBidi" w:hAnsiTheme="minorBidi" w:cstheme="minorBidi"/>
                <w:sz w:val="20"/>
                <w:szCs w:val="20"/>
                <w:cs/>
              </w:rPr>
              <w:t>)</w:t>
            </w:r>
          </w:p>
        </w:tc>
        <w:tc>
          <w:tcPr>
            <w:tcW w:w="1152" w:type="dxa"/>
            <w:shd w:val="clear" w:color="auto" w:fill="auto"/>
          </w:tcPr>
          <w:p w14:paraId="758F4D9D" w14:textId="7853F47B"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891</w:t>
            </w:r>
          </w:p>
        </w:tc>
      </w:tr>
      <w:tr w:rsidR="0092347D" w:rsidRPr="00457928" w14:paraId="5157365B" w14:textId="77777777" w:rsidTr="002E07AC">
        <w:trPr>
          <w:gridAfter w:val="1"/>
          <w:wAfter w:w="15" w:type="dxa"/>
          <w:cantSplit/>
          <w:trHeight w:hRule="exact" w:val="216"/>
        </w:trPr>
        <w:tc>
          <w:tcPr>
            <w:tcW w:w="3859" w:type="dxa"/>
            <w:gridSpan w:val="2"/>
            <w:shd w:val="clear" w:color="auto" w:fill="auto"/>
          </w:tcPr>
          <w:p w14:paraId="6D74307E"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Other income</w:t>
            </w:r>
          </w:p>
        </w:tc>
        <w:tc>
          <w:tcPr>
            <w:tcW w:w="1152" w:type="dxa"/>
            <w:shd w:val="clear" w:color="auto" w:fill="auto"/>
          </w:tcPr>
          <w:p w14:paraId="1D7539ED" w14:textId="22E8A48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w:t>
            </w:r>
          </w:p>
        </w:tc>
        <w:tc>
          <w:tcPr>
            <w:tcW w:w="1152" w:type="dxa"/>
            <w:gridSpan w:val="2"/>
            <w:shd w:val="clear" w:color="auto" w:fill="auto"/>
          </w:tcPr>
          <w:p w14:paraId="353BFF28" w14:textId="1B21E04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Pr>
          <w:p w14:paraId="59B8750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146D682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44264C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2203B38"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698CBDE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75DB8E8" w14:textId="17218D46"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113</w:t>
            </w:r>
          </w:p>
        </w:tc>
        <w:tc>
          <w:tcPr>
            <w:tcW w:w="1152" w:type="dxa"/>
            <w:gridSpan w:val="2"/>
            <w:shd w:val="clear" w:color="auto" w:fill="auto"/>
          </w:tcPr>
          <w:p w14:paraId="418B7765" w14:textId="658D3163"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105</w:t>
            </w:r>
            <w:r w:rsidRPr="00457928">
              <w:rPr>
                <w:rFonts w:asciiTheme="minorBidi" w:hAnsiTheme="minorBidi" w:cstheme="minorBidi"/>
                <w:sz w:val="20"/>
                <w:szCs w:val="20"/>
                <w:cs/>
              </w:rPr>
              <w:t>)</w:t>
            </w:r>
          </w:p>
        </w:tc>
        <w:tc>
          <w:tcPr>
            <w:tcW w:w="1152" w:type="dxa"/>
            <w:shd w:val="clear" w:color="auto" w:fill="auto"/>
          </w:tcPr>
          <w:p w14:paraId="1E7032BD" w14:textId="1739F814"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27</w:t>
            </w:r>
          </w:p>
        </w:tc>
      </w:tr>
      <w:tr w:rsidR="0092347D" w:rsidRPr="00457928" w14:paraId="78333F1A" w14:textId="77777777" w:rsidTr="002E07AC">
        <w:trPr>
          <w:gridAfter w:val="1"/>
          <w:wAfter w:w="15" w:type="dxa"/>
          <w:cantSplit/>
          <w:trHeight w:hRule="exact" w:val="216"/>
        </w:trPr>
        <w:tc>
          <w:tcPr>
            <w:tcW w:w="3859" w:type="dxa"/>
            <w:gridSpan w:val="2"/>
            <w:shd w:val="clear" w:color="auto" w:fill="auto"/>
          </w:tcPr>
          <w:p w14:paraId="19CD15A8"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tcBorders>
              <w:bottom w:val="single" w:sz="4" w:space="0" w:color="auto"/>
            </w:tcBorders>
            <w:shd w:val="clear" w:color="auto" w:fill="auto"/>
          </w:tcPr>
          <w:p w14:paraId="6BC4844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6D13851C" w14:textId="077CE051"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w:t>
            </w:r>
          </w:p>
        </w:tc>
        <w:tc>
          <w:tcPr>
            <w:tcW w:w="1152" w:type="dxa"/>
            <w:gridSpan w:val="2"/>
            <w:tcBorders>
              <w:bottom w:val="single" w:sz="4" w:space="0" w:color="auto"/>
            </w:tcBorders>
          </w:tcPr>
          <w:p w14:paraId="20E683F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4661CA9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30A5C23F" w14:textId="77777777" w:rsidR="0092347D" w:rsidRPr="00457928" w:rsidRDefault="0092347D" w:rsidP="00CA72C0">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6219B7FC" w14:textId="57B34C5D"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p>
        </w:tc>
        <w:tc>
          <w:tcPr>
            <w:tcW w:w="1152" w:type="dxa"/>
            <w:gridSpan w:val="2"/>
            <w:tcBorders>
              <w:bottom w:val="single" w:sz="4" w:space="0" w:color="auto"/>
            </w:tcBorders>
            <w:shd w:val="clear" w:color="auto" w:fill="auto"/>
          </w:tcPr>
          <w:p w14:paraId="0FB43B3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1051038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0F0020C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tcBorders>
              <w:bottom w:val="single" w:sz="4" w:space="0" w:color="auto"/>
            </w:tcBorders>
            <w:shd w:val="clear" w:color="auto" w:fill="auto"/>
          </w:tcPr>
          <w:p w14:paraId="12F5BBD3" w14:textId="2695DAA3"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10</w:t>
            </w:r>
          </w:p>
        </w:tc>
      </w:tr>
      <w:tr w:rsidR="0092347D" w:rsidRPr="00457928" w14:paraId="2ACB0F51" w14:textId="77777777" w:rsidTr="002E07AC">
        <w:trPr>
          <w:gridAfter w:val="1"/>
          <w:wAfter w:w="15" w:type="dxa"/>
          <w:cantSplit/>
          <w:trHeight w:hRule="exact" w:val="86"/>
        </w:trPr>
        <w:tc>
          <w:tcPr>
            <w:tcW w:w="3859" w:type="dxa"/>
            <w:gridSpan w:val="2"/>
            <w:shd w:val="clear" w:color="auto" w:fill="auto"/>
          </w:tcPr>
          <w:p w14:paraId="6108C426" w14:textId="77777777" w:rsidR="0092347D" w:rsidRPr="00457928" w:rsidRDefault="0092347D" w:rsidP="00CA72C0">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2859E1D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1B38B3A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6950749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E94BE4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B54C7AB" w14:textId="77777777" w:rsidR="0092347D" w:rsidRPr="00457928" w:rsidRDefault="0092347D" w:rsidP="00CA72C0">
            <w:pPr>
              <w:tabs>
                <w:tab w:val="decimal" w:pos="720"/>
                <w:tab w:val="decimal" w:pos="810"/>
                <w:tab w:val="left" w:pos="1042"/>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E7CBA19"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51FC15C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EDCD5E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0905D70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40161908"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0C57B9A2" w14:textId="77777777" w:rsidTr="002E07AC">
        <w:trPr>
          <w:gridAfter w:val="1"/>
          <w:wAfter w:w="15" w:type="dxa"/>
          <w:cantSplit/>
          <w:trHeight w:hRule="exact" w:val="216"/>
        </w:trPr>
        <w:tc>
          <w:tcPr>
            <w:tcW w:w="3859" w:type="dxa"/>
            <w:gridSpan w:val="2"/>
            <w:shd w:val="clear" w:color="auto" w:fill="auto"/>
          </w:tcPr>
          <w:p w14:paraId="4B174DDF"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Total revenues</w:t>
            </w:r>
          </w:p>
        </w:tc>
        <w:tc>
          <w:tcPr>
            <w:tcW w:w="1152" w:type="dxa"/>
            <w:tcBorders>
              <w:bottom w:val="single" w:sz="4" w:space="0" w:color="auto"/>
            </w:tcBorders>
            <w:shd w:val="clear" w:color="auto" w:fill="auto"/>
          </w:tcPr>
          <w:p w14:paraId="58134DBC" w14:textId="374C8657"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560</w:t>
            </w:r>
          </w:p>
        </w:tc>
        <w:tc>
          <w:tcPr>
            <w:tcW w:w="1152" w:type="dxa"/>
            <w:gridSpan w:val="2"/>
            <w:tcBorders>
              <w:bottom w:val="single" w:sz="4" w:space="0" w:color="auto"/>
            </w:tcBorders>
            <w:shd w:val="clear" w:color="auto" w:fill="auto"/>
          </w:tcPr>
          <w:p w14:paraId="779A0A72" w14:textId="2FBBEE4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560</w:t>
            </w:r>
          </w:p>
        </w:tc>
        <w:tc>
          <w:tcPr>
            <w:tcW w:w="1152" w:type="dxa"/>
            <w:gridSpan w:val="2"/>
            <w:tcBorders>
              <w:bottom w:val="single" w:sz="4" w:space="0" w:color="auto"/>
            </w:tcBorders>
          </w:tcPr>
          <w:p w14:paraId="6B8FBFDB" w14:textId="01A0985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200</w:t>
            </w:r>
          </w:p>
        </w:tc>
        <w:tc>
          <w:tcPr>
            <w:tcW w:w="1152" w:type="dxa"/>
            <w:gridSpan w:val="2"/>
            <w:tcBorders>
              <w:bottom w:val="single" w:sz="4" w:space="0" w:color="auto"/>
            </w:tcBorders>
            <w:shd w:val="clear" w:color="auto" w:fill="auto"/>
          </w:tcPr>
          <w:p w14:paraId="04C02BE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5B61BDD9" w14:textId="4CA8934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Borders>
              <w:bottom w:val="single" w:sz="4" w:space="0" w:color="auto"/>
            </w:tcBorders>
            <w:shd w:val="clear" w:color="auto" w:fill="auto"/>
          </w:tcPr>
          <w:p w14:paraId="4FBD01C0" w14:textId="20C271D8"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50</w:t>
            </w:r>
          </w:p>
        </w:tc>
        <w:tc>
          <w:tcPr>
            <w:tcW w:w="1152" w:type="dxa"/>
            <w:gridSpan w:val="2"/>
            <w:tcBorders>
              <w:bottom w:val="single" w:sz="4" w:space="0" w:color="auto"/>
            </w:tcBorders>
            <w:shd w:val="clear" w:color="auto" w:fill="auto"/>
          </w:tcPr>
          <w:p w14:paraId="20F90D60" w14:textId="2A233BF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26</w:t>
            </w:r>
          </w:p>
        </w:tc>
        <w:tc>
          <w:tcPr>
            <w:tcW w:w="1152" w:type="dxa"/>
            <w:gridSpan w:val="2"/>
            <w:tcBorders>
              <w:bottom w:val="single" w:sz="4" w:space="0" w:color="auto"/>
            </w:tcBorders>
            <w:shd w:val="clear" w:color="auto" w:fill="auto"/>
          </w:tcPr>
          <w:p w14:paraId="0D82E190" w14:textId="44F0C4C0"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145</w:t>
            </w:r>
          </w:p>
        </w:tc>
        <w:tc>
          <w:tcPr>
            <w:tcW w:w="1152" w:type="dxa"/>
            <w:gridSpan w:val="2"/>
            <w:tcBorders>
              <w:bottom w:val="single" w:sz="4" w:space="0" w:color="auto"/>
            </w:tcBorders>
            <w:shd w:val="clear" w:color="auto" w:fill="auto"/>
          </w:tcPr>
          <w:p w14:paraId="711401F0" w14:textId="21BFD76B"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369</w:t>
            </w:r>
            <w:r w:rsidRPr="00457928">
              <w:rPr>
                <w:rFonts w:asciiTheme="minorBidi" w:hAnsiTheme="minorBidi" w:cstheme="minorBidi"/>
                <w:sz w:val="20"/>
                <w:szCs w:val="20"/>
                <w:cs/>
              </w:rPr>
              <w:t>)</w:t>
            </w:r>
          </w:p>
        </w:tc>
        <w:tc>
          <w:tcPr>
            <w:tcW w:w="1152" w:type="dxa"/>
            <w:tcBorders>
              <w:bottom w:val="single" w:sz="4" w:space="0" w:color="auto"/>
            </w:tcBorders>
            <w:shd w:val="clear" w:color="auto" w:fill="auto"/>
          </w:tcPr>
          <w:p w14:paraId="279B4FF9" w14:textId="5D5BF400" w:rsidR="0092347D" w:rsidRPr="00457928" w:rsidRDefault="00186BD3" w:rsidP="00CA72C0">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173</w:t>
            </w:r>
          </w:p>
        </w:tc>
      </w:tr>
      <w:tr w:rsidR="0092347D" w:rsidRPr="00457928" w14:paraId="7D7E7279" w14:textId="77777777" w:rsidTr="002E07AC">
        <w:trPr>
          <w:gridAfter w:val="1"/>
          <w:wAfter w:w="15" w:type="dxa"/>
          <w:cantSplit/>
          <w:trHeight w:hRule="exact" w:val="86"/>
        </w:trPr>
        <w:tc>
          <w:tcPr>
            <w:tcW w:w="3859" w:type="dxa"/>
            <w:gridSpan w:val="2"/>
            <w:shd w:val="clear" w:color="auto" w:fill="auto"/>
          </w:tcPr>
          <w:p w14:paraId="1C793BD8" w14:textId="77777777" w:rsidR="0092347D" w:rsidRPr="00457928" w:rsidRDefault="0092347D" w:rsidP="00CA72C0">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71F9859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0C86CD9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2A891A1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68BB3CE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721C1B2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B4A413E"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AB5C97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1AFE507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962B41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4AA38051"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52522531" w14:textId="77777777" w:rsidTr="002E07AC">
        <w:trPr>
          <w:gridAfter w:val="1"/>
          <w:wAfter w:w="15" w:type="dxa"/>
          <w:cantSplit/>
          <w:trHeight w:hRule="exact" w:val="216"/>
        </w:trPr>
        <w:tc>
          <w:tcPr>
            <w:tcW w:w="3859" w:type="dxa"/>
            <w:gridSpan w:val="2"/>
            <w:shd w:val="clear" w:color="auto" w:fill="auto"/>
          </w:tcPr>
          <w:p w14:paraId="76FA7DFF"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Operating expenses</w:t>
            </w:r>
          </w:p>
        </w:tc>
        <w:tc>
          <w:tcPr>
            <w:tcW w:w="1152" w:type="dxa"/>
            <w:shd w:val="clear" w:color="auto" w:fill="auto"/>
          </w:tcPr>
          <w:p w14:paraId="02C08B2A" w14:textId="2B31AF73" w:rsidR="0092347D" w:rsidRPr="00457928" w:rsidRDefault="00186BD3" w:rsidP="00CA72C0">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461</w:t>
            </w:r>
          </w:p>
        </w:tc>
        <w:tc>
          <w:tcPr>
            <w:tcW w:w="1152" w:type="dxa"/>
            <w:gridSpan w:val="2"/>
            <w:shd w:val="clear" w:color="auto" w:fill="auto"/>
          </w:tcPr>
          <w:p w14:paraId="2FA7708C" w14:textId="10EB2361" w:rsidR="0092347D" w:rsidRPr="00457928" w:rsidRDefault="00186BD3" w:rsidP="00CA72C0">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514</w:t>
            </w:r>
          </w:p>
        </w:tc>
        <w:tc>
          <w:tcPr>
            <w:tcW w:w="1152" w:type="dxa"/>
            <w:gridSpan w:val="2"/>
          </w:tcPr>
          <w:p w14:paraId="45957DBB" w14:textId="47C6A9B6" w:rsidR="0092347D" w:rsidRPr="00457928" w:rsidRDefault="00186BD3" w:rsidP="00CA72C0">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49</w:t>
            </w:r>
          </w:p>
        </w:tc>
        <w:tc>
          <w:tcPr>
            <w:tcW w:w="1152" w:type="dxa"/>
            <w:gridSpan w:val="2"/>
            <w:shd w:val="clear" w:color="auto" w:fill="auto"/>
          </w:tcPr>
          <w:p w14:paraId="13055BBC" w14:textId="77777777" w:rsidR="0092347D" w:rsidRPr="00457928" w:rsidRDefault="0092347D" w:rsidP="00CA72C0">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F9CE4E2" w14:textId="39185E8C" w:rsidR="0092347D" w:rsidRPr="00457928" w:rsidRDefault="0092347D" w:rsidP="00CA72C0">
            <w:pPr>
              <w:tabs>
                <w:tab w:val="decimal" w:pos="602"/>
                <w:tab w:val="decimal" w:pos="720"/>
                <w:tab w:val="left" w:pos="1032"/>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ab/>
            </w:r>
            <w:r w:rsidRPr="00457928">
              <w:rPr>
                <w:rFonts w:asciiTheme="minorBidi" w:hAnsiTheme="minorBidi" w:cstheme="minorBidi"/>
                <w:sz w:val="20"/>
                <w:szCs w:val="20"/>
                <w:cs/>
                <w:lang w:val="en-GB"/>
              </w:rPr>
              <w:tab/>
            </w:r>
            <w:r w:rsidR="00186BD3" w:rsidRPr="00457928">
              <w:rPr>
                <w:rFonts w:asciiTheme="minorBidi" w:hAnsiTheme="minorBidi" w:cstheme="minorBidi"/>
                <w:sz w:val="20"/>
                <w:szCs w:val="20"/>
                <w:lang w:val="en-GB"/>
              </w:rPr>
              <w:t>1</w:t>
            </w:r>
          </w:p>
        </w:tc>
        <w:tc>
          <w:tcPr>
            <w:tcW w:w="1152" w:type="dxa"/>
            <w:gridSpan w:val="2"/>
            <w:shd w:val="clear" w:color="auto" w:fill="auto"/>
          </w:tcPr>
          <w:p w14:paraId="510584AC" w14:textId="0C6BC22B"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w:t>
            </w:r>
          </w:p>
        </w:tc>
        <w:tc>
          <w:tcPr>
            <w:tcW w:w="1152" w:type="dxa"/>
            <w:gridSpan w:val="2"/>
            <w:shd w:val="clear" w:color="auto" w:fill="auto"/>
          </w:tcPr>
          <w:p w14:paraId="5BBF9AC4" w14:textId="6DBC8A5B"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w:t>
            </w:r>
          </w:p>
        </w:tc>
        <w:tc>
          <w:tcPr>
            <w:tcW w:w="1152" w:type="dxa"/>
            <w:gridSpan w:val="2"/>
            <w:shd w:val="clear" w:color="auto" w:fill="auto"/>
          </w:tcPr>
          <w:p w14:paraId="60A13AB3" w14:textId="05EB54E5"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30</w:t>
            </w:r>
          </w:p>
        </w:tc>
        <w:tc>
          <w:tcPr>
            <w:tcW w:w="1152" w:type="dxa"/>
            <w:gridSpan w:val="2"/>
            <w:shd w:val="clear" w:color="auto" w:fill="auto"/>
          </w:tcPr>
          <w:p w14:paraId="2455DBA4" w14:textId="552775F4" w:rsidR="0092347D" w:rsidRPr="00457928" w:rsidRDefault="0092347D" w:rsidP="00CA72C0">
            <w:pPr>
              <w:tabs>
                <w:tab w:val="decimal" w:pos="663"/>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279</w:t>
            </w:r>
            <w:r w:rsidRPr="00457928">
              <w:rPr>
                <w:rFonts w:asciiTheme="minorBidi" w:hAnsiTheme="minorBidi" w:cstheme="minorBidi"/>
                <w:sz w:val="20"/>
                <w:szCs w:val="20"/>
                <w:lang w:val="en-GB"/>
              </w:rPr>
              <w:t>)</w:t>
            </w:r>
          </w:p>
        </w:tc>
        <w:tc>
          <w:tcPr>
            <w:tcW w:w="1152" w:type="dxa"/>
            <w:shd w:val="clear" w:color="auto" w:fill="auto"/>
          </w:tcPr>
          <w:p w14:paraId="0CD7EAAA" w14:textId="19198BA5"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795</w:t>
            </w:r>
          </w:p>
        </w:tc>
      </w:tr>
      <w:tr w:rsidR="0092347D" w:rsidRPr="00457928" w14:paraId="4FE23EB5" w14:textId="77777777" w:rsidTr="002E07AC">
        <w:trPr>
          <w:gridAfter w:val="1"/>
          <w:wAfter w:w="15" w:type="dxa"/>
          <w:cantSplit/>
          <w:trHeight w:hRule="exact" w:val="216"/>
        </w:trPr>
        <w:tc>
          <w:tcPr>
            <w:tcW w:w="3859" w:type="dxa"/>
            <w:gridSpan w:val="2"/>
            <w:shd w:val="clear" w:color="auto" w:fill="auto"/>
          </w:tcPr>
          <w:p w14:paraId="3469B3CD"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Exploration expenses</w:t>
            </w:r>
          </w:p>
        </w:tc>
        <w:tc>
          <w:tcPr>
            <w:tcW w:w="1152" w:type="dxa"/>
            <w:shd w:val="clear" w:color="auto" w:fill="auto"/>
          </w:tcPr>
          <w:p w14:paraId="562381A2" w14:textId="4FBBCA7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shd w:val="clear" w:color="auto" w:fill="auto"/>
          </w:tcPr>
          <w:p w14:paraId="2B310C9A" w14:textId="1B101A9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54</w:t>
            </w:r>
          </w:p>
        </w:tc>
        <w:tc>
          <w:tcPr>
            <w:tcW w:w="1152" w:type="dxa"/>
            <w:gridSpan w:val="2"/>
          </w:tcPr>
          <w:p w14:paraId="13BD473D" w14:textId="34F81A1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w:t>
            </w:r>
          </w:p>
        </w:tc>
        <w:tc>
          <w:tcPr>
            <w:tcW w:w="1152" w:type="dxa"/>
            <w:gridSpan w:val="2"/>
            <w:shd w:val="clear" w:color="auto" w:fill="auto"/>
          </w:tcPr>
          <w:p w14:paraId="5F62BA16" w14:textId="1367D24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27</w:t>
            </w:r>
          </w:p>
        </w:tc>
        <w:tc>
          <w:tcPr>
            <w:tcW w:w="1152" w:type="dxa"/>
            <w:gridSpan w:val="2"/>
            <w:shd w:val="clear" w:color="auto" w:fill="auto"/>
          </w:tcPr>
          <w:p w14:paraId="6989D068" w14:textId="11F8CE8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p>
        </w:tc>
        <w:tc>
          <w:tcPr>
            <w:tcW w:w="1152" w:type="dxa"/>
            <w:gridSpan w:val="2"/>
            <w:shd w:val="clear" w:color="auto" w:fill="auto"/>
          </w:tcPr>
          <w:p w14:paraId="670D0DA1" w14:textId="2E4AB283"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shd w:val="clear" w:color="auto" w:fill="auto"/>
          </w:tcPr>
          <w:p w14:paraId="7AD0D03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37D1FD4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0DEE07A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tcPr>
          <w:p w14:paraId="7FA74A81" w14:textId="109D69D7"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104</w:t>
            </w:r>
          </w:p>
        </w:tc>
      </w:tr>
      <w:tr w:rsidR="0092347D" w:rsidRPr="00457928" w14:paraId="068AE785" w14:textId="77777777" w:rsidTr="002E07AC">
        <w:trPr>
          <w:gridAfter w:val="1"/>
          <w:wAfter w:w="15" w:type="dxa"/>
          <w:cantSplit/>
          <w:trHeight w:hRule="exact" w:val="216"/>
        </w:trPr>
        <w:tc>
          <w:tcPr>
            <w:tcW w:w="3859" w:type="dxa"/>
            <w:gridSpan w:val="2"/>
            <w:shd w:val="clear" w:color="auto" w:fill="auto"/>
          </w:tcPr>
          <w:p w14:paraId="358C8BBB"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tcPr>
          <w:p w14:paraId="6BD966F0" w14:textId="060BC93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32</w:t>
            </w:r>
          </w:p>
        </w:tc>
        <w:tc>
          <w:tcPr>
            <w:tcW w:w="1152" w:type="dxa"/>
            <w:gridSpan w:val="2"/>
            <w:shd w:val="clear" w:color="auto" w:fill="auto"/>
          </w:tcPr>
          <w:p w14:paraId="0E4EF582" w14:textId="4AEE68D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62</w:t>
            </w:r>
          </w:p>
        </w:tc>
        <w:tc>
          <w:tcPr>
            <w:tcW w:w="1152" w:type="dxa"/>
            <w:gridSpan w:val="2"/>
          </w:tcPr>
          <w:p w14:paraId="062D3A7F" w14:textId="37E7FC2A" w:rsidR="0092347D" w:rsidRPr="00457928" w:rsidRDefault="00186BD3" w:rsidP="00CA72C0">
            <w:pPr>
              <w:tabs>
                <w:tab w:val="decimal" w:pos="720"/>
                <w:tab w:val="decimal" w:pos="810"/>
                <w:tab w:val="left" w:pos="107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w:t>
            </w:r>
          </w:p>
        </w:tc>
        <w:tc>
          <w:tcPr>
            <w:tcW w:w="1152" w:type="dxa"/>
            <w:gridSpan w:val="2"/>
            <w:shd w:val="clear" w:color="auto" w:fill="auto"/>
          </w:tcPr>
          <w:p w14:paraId="1029CB71" w14:textId="742FFAB8" w:rsidR="0092347D" w:rsidRPr="00457928" w:rsidRDefault="00186BD3" w:rsidP="00CA72C0">
            <w:pPr>
              <w:tabs>
                <w:tab w:val="decimal" w:pos="720"/>
                <w:tab w:val="decimal" w:pos="810"/>
                <w:tab w:val="left" w:pos="107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tcPr>
          <w:p w14:paraId="2E6E7575" w14:textId="62375E3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shd w:val="clear" w:color="auto" w:fill="auto"/>
          </w:tcPr>
          <w:p w14:paraId="5E9CE750" w14:textId="23DA4421"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p>
        </w:tc>
        <w:tc>
          <w:tcPr>
            <w:tcW w:w="1152" w:type="dxa"/>
            <w:gridSpan w:val="2"/>
            <w:shd w:val="clear" w:color="auto" w:fill="auto"/>
          </w:tcPr>
          <w:p w14:paraId="4462D1C9" w14:textId="20C298E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p>
        </w:tc>
        <w:tc>
          <w:tcPr>
            <w:tcW w:w="1152" w:type="dxa"/>
            <w:gridSpan w:val="2"/>
            <w:shd w:val="clear" w:color="auto" w:fill="auto"/>
          </w:tcPr>
          <w:p w14:paraId="1E16F12D" w14:textId="4CAD29B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89</w:t>
            </w:r>
          </w:p>
        </w:tc>
        <w:tc>
          <w:tcPr>
            <w:tcW w:w="1152" w:type="dxa"/>
            <w:gridSpan w:val="2"/>
            <w:shd w:val="clear" w:color="auto" w:fill="auto"/>
          </w:tcPr>
          <w:p w14:paraId="712F0710" w14:textId="39DF75C4"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90</w:t>
            </w:r>
            <w:r w:rsidRPr="00457928">
              <w:rPr>
                <w:rFonts w:asciiTheme="minorBidi" w:hAnsiTheme="minorBidi" w:cstheme="minorBidi"/>
                <w:sz w:val="20"/>
                <w:szCs w:val="20"/>
                <w:cs/>
              </w:rPr>
              <w:t>)</w:t>
            </w:r>
          </w:p>
        </w:tc>
        <w:tc>
          <w:tcPr>
            <w:tcW w:w="1152" w:type="dxa"/>
            <w:shd w:val="clear" w:color="auto" w:fill="auto"/>
          </w:tcPr>
          <w:p w14:paraId="342EE819" w14:textId="701147CC"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129</w:t>
            </w:r>
          </w:p>
        </w:tc>
      </w:tr>
      <w:tr w:rsidR="0092347D" w:rsidRPr="00457928" w14:paraId="34782392" w14:textId="77777777" w:rsidTr="002E07AC">
        <w:trPr>
          <w:gridAfter w:val="1"/>
          <w:wAfter w:w="15" w:type="dxa"/>
          <w:cantSplit/>
          <w:trHeight w:hRule="exact" w:val="216"/>
        </w:trPr>
        <w:tc>
          <w:tcPr>
            <w:tcW w:w="3859" w:type="dxa"/>
            <w:gridSpan w:val="2"/>
            <w:shd w:val="clear" w:color="auto" w:fill="auto"/>
          </w:tcPr>
          <w:p w14:paraId="19E08407"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Petroleum royalties</w:t>
            </w:r>
          </w:p>
        </w:tc>
        <w:tc>
          <w:tcPr>
            <w:tcW w:w="1152" w:type="dxa"/>
            <w:shd w:val="clear" w:color="auto" w:fill="auto"/>
          </w:tcPr>
          <w:p w14:paraId="5535C88C" w14:textId="1011D87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408</w:t>
            </w:r>
          </w:p>
        </w:tc>
        <w:tc>
          <w:tcPr>
            <w:tcW w:w="1152" w:type="dxa"/>
            <w:gridSpan w:val="2"/>
            <w:shd w:val="clear" w:color="auto" w:fill="auto"/>
          </w:tcPr>
          <w:p w14:paraId="0B5B920E" w14:textId="08BD5E7C"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Pr>
          <w:p w14:paraId="52FEEBD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18AA7F4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FE0CCE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E20E5FF"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F24570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102C91C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18E0282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tcPr>
          <w:p w14:paraId="6A720D61" w14:textId="349D9DC6" w:rsidR="0092347D" w:rsidRPr="00457928" w:rsidRDefault="00186BD3" w:rsidP="00CA72C0">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410</w:t>
            </w:r>
          </w:p>
        </w:tc>
      </w:tr>
      <w:tr w:rsidR="0092347D" w:rsidRPr="00457928" w14:paraId="4AC4AE6B" w14:textId="77777777" w:rsidTr="002E07AC">
        <w:trPr>
          <w:gridAfter w:val="1"/>
          <w:wAfter w:w="15" w:type="dxa"/>
          <w:cantSplit/>
          <w:trHeight w:hRule="exact" w:val="216"/>
        </w:trPr>
        <w:tc>
          <w:tcPr>
            <w:tcW w:w="3859" w:type="dxa"/>
            <w:gridSpan w:val="2"/>
            <w:shd w:val="clear" w:color="auto" w:fill="auto"/>
          </w:tcPr>
          <w:p w14:paraId="7FF97000"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Depreciation, depletion and amortisation</w:t>
            </w:r>
          </w:p>
        </w:tc>
        <w:tc>
          <w:tcPr>
            <w:tcW w:w="1152" w:type="dxa"/>
            <w:shd w:val="clear" w:color="auto" w:fill="auto"/>
          </w:tcPr>
          <w:p w14:paraId="1F4AB9A5" w14:textId="29AE7692"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392</w:t>
            </w:r>
          </w:p>
        </w:tc>
        <w:tc>
          <w:tcPr>
            <w:tcW w:w="1152" w:type="dxa"/>
            <w:gridSpan w:val="2"/>
            <w:shd w:val="clear" w:color="auto" w:fill="auto"/>
          </w:tcPr>
          <w:p w14:paraId="10C0BC58" w14:textId="0F864CE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541</w:t>
            </w:r>
          </w:p>
        </w:tc>
        <w:tc>
          <w:tcPr>
            <w:tcW w:w="1152" w:type="dxa"/>
            <w:gridSpan w:val="2"/>
          </w:tcPr>
          <w:p w14:paraId="4D0647CC" w14:textId="1B0DFD0D" w:rsidR="0092347D" w:rsidRPr="00457928" w:rsidRDefault="00186BD3" w:rsidP="00CA72C0">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72</w:t>
            </w:r>
          </w:p>
        </w:tc>
        <w:tc>
          <w:tcPr>
            <w:tcW w:w="1152" w:type="dxa"/>
            <w:gridSpan w:val="2"/>
            <w:shd w:val="clear" w:color="auto" w:fill="auto"/>
          </w:tcPr>
          <w:p w14:paraId="04FD300F" w14:textId="77777777" w:rsidR="0092347D" w:rsidRPr="00457928" w:rsidRDefault="0092347D" w:rsidP="00CA72C0">
            <w:pPr>
              <w:tabs>
                <w:tab w:val="decimal" w:pos="720"/>
                <w:tab w:val="decimal" w:pos="810"/>
                <w:tab w:val="left" w:pos="1042"/>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002965D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F350ABA" w14:textId="53729E97"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30</w:t>
            </w:r>
          </w:p>
        </w:tc>
        <w:tc>
          <w:tcPr>
            <w:tcW w:w="1152" w:type="dxa"/>
            <w:gridSpan w:val="2"/>
            <w:shd w:val="clear" w:color="auto" w:fill="auto"/>
          </w:tcPr>
          <w:p w14:paraId="40E953B2" w14:textId="1EAE60D1"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16</w:t>
            </w:r>
          </w:p>
        </w:tc>
        <w:tc>
          <w:tcPr>
            <w:tcW w:w="1152" w:type="dxa"/>
            <w:gridSpan w:val="2"/>
            <w:shd w:val="clear" w:color="auto" w:fill="auto"/>
          </w:tcPr>
          <w:p w14:paraId="523C9886" w14:textId="2FA05FFD"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9</w:t>
            </w:r>
          </w:p>
        </w:tc>
        <w:tc>
          <w:tcPr>
            <w:tcW w:w="1152" w:type="dxa"/>
            <w:gridSpan w:val="2"/>
            <w:shd w:val="clear" w:color="auto" w:fill="auto"/>
          </w:tcPr>
          <w:p w14:paraId="79B423BE" w14:textId="4199D506"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cs/>
              </w:rPr>
              <w:t>)</w:t>
            </w:r>
          </w:p>
        </w:tc>
        <w:tc>
          <w:tcPr>
            <w:tcW w:w="1152" w:type="dxa"/>
            <w:shd w:val="clear" w:color="auto" w:fill="auto"/>
          </w:tcPr>
          <w:p w14:paraId="0ECC32C7" w14:textId="754D3577"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057</w:t>
            </w:r>
          </w:p>
        </w:tc>
      </w:tr>
      <w:tr w:rsidR="0092347D" w:rsidRPr="00457928" w14:paraId="34EC5ABC" w14:textId="77777777" w:rsidTr="002E07AC">
        <w:trPr>
          <w:gridAfter w:val="1"/>
          <w:wAfter w:w="15" w:type="dxa"/>
          <w:cantSplit/>
          <w:trHeight w:hRule="exact" w:val="216"/>
        </w:trPr>
        <w:tc>
          <w:tcPr>
            <w:tcW w:w="3859" w:type="dxa"/>
            <w:gridSpan w:val="2"/>
            <w:shd w:val="clear" w:color="auto" w:fill="auto"/>
          </w:tcPr>
          <w:p w14:paraId="76642C90"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w:t>
            </w:r>
            <w:r w:rsidRPr="00457928">
              <w:rPr>
                <w:rFonts w:asciiTheme="minorBidi" w:hAnsiTheme="minorBidi" w:cstheme="minorBidi"/>
                <w:sz w:val="20"/>
                <w:szCs w:val="20"/>
                <w:lang w:val="en-US"/>
              </w:rPr>
              <w:t>Gain) loss on foreign exchange rates</w:t>
            </w:r>
          </w:p>
        </w:tc>
        <w:tc>
          <w:tcPr>
            <w:tcW w:w="1152" w:type="dxa"/>
            <w:shd w:val="clear" w:color="auto" w:fill="auto"/>
          </w:tcPr>
          <w:p w14:paraId="7C0E8D84" w14:textId="08D47275"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18</w:t>
            </w:r>
            <w:r w:rsidRPr="00457928">
              <w:rPr>
                <w:rFonts w:asciiTheme="minorBidi" w:hAnsiTheme="minorBidi" w:cstheme="minorBidi"/>
                <w:sz w:val="20"/>
                <w:szCs w:val="20"/>
                <w:lang w:val="en-GB"/>
              </w:rPr>
              <w:t>)</w:t>
            </w:r>
          </w:p>
        </w:tc>
        <w:tc>
          <w:tcPr>
            <w:tcW w:w="1152" w:type="dxa"/>
            <w:gridSpan w:val="2"/>
            <w:shd w:val="clear" w:color="auto" w:fill="auto"/>
          </w:tcPr>
          <w:p w14:paraId="5557EEDF" w14:textId="556EBE9F"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w:t>
            </w:r>
            <w:r w:rsidRPr="00457928">
              <w:rPr>
                <w:rFonts w:asciiTheme="minorBidi" w:hAnsiTheme="minorBidi" w:cstheme="minorBidi"/>
                <w:sz w:val="20"/>
                <w:szCs w:val="20"/>
                <w:lang w:val="en-GB"/>
              </w:rPr>
              <w:t>)</w:t>
            </w:r>
          </w:p>
        </w:tc>
        <w:tc>
          <w:tcPr>
            <w:tcW w:w="1152" w:type="dxa"/>
            <w:gridSpan w:val="2"/>
          </w:tcPr>
          <w:p w14:paraId="2973CCD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5A85EFD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F4E79CC" w14:textId="01948A2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shd w:val="clear" w:color="auto" w:fill="auto"/>
          </w:tcPr>
          <w:p w14:paraId="60A36285"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7707793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74C2C25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6EA78CC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tcPr>
          <w:p w14:paraId="2CCFA4A7" w14:textId="44B6D913" w:rsidR="0092347D" w:rsidRPr="00457928" w:rsidRDefault="0092347D"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18</w:t>
            </w:r>
            <w:r w:rsidRPr="00457928">
              <w:rPr>
                <w:rFonts w:asciiTheme="minorBidi" w:hAnsiTheme="minorBidi" w:cstheme="minorBidi"/>
                <w:sz w:val="20"/>
                <w:szCs w:val="20"/>
                <w:cs/>
              </w:rPr>
              <w:t>)</w:t>
            </w:r>
          </w:p>
        </w:tc>
      </w:tr>
      <w:tr w:rsidR="0092347D" w:rsidRPr="00457928" w14:paraId="468935DE" w14:textId="77777777" w:rsidTr="002E07AC">
        <w:trPr>
          <w:gridAfter w:val="1"/>
          <w:wAfter w:w="15" w:type="dxa"/>
          <w:cantSplit/>
          <w:trHeight w:hRule="exact" w:val="216"/>
        </w:trPr>
        <w:tc>
          <w:tcPr>
            <w:tcW w:w="3859" w:type="dxa"/>
            <w:gridSpan w:val="2"/>
            <w:shd w:val="clear" w:color="auto" w:fill="auto"/>
          </w:tcPr>
          <w:p w14:paraId="6A619D62"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tcPr>
          <w:p w14:paraId="3DDFB68E" w14:textId="307D723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92</w:t>
            </w:r>
          </w:p>
        </w:tc>
        <w:tc>
          <w:tcPr>
            <w:tcW w:w="1152" w:type="dxa"/>
            <w:gridSpan w:val="2"/>
            <w:shd w:val="clear" w:color="auto" w:fill="auto"/>
          </w:tcPr>
          <w:p w14:paraId="4A6B4C63" w14:textId="18DE8E9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34</w:t>
            </w:r>
          </w:p>
        </w:tc>
        <w:tc>
          <w:tcPr>
            <w:tcW w:w="1152" w:type="dxa"/>
            <w:gridSpan w:val="2"/>
          </w:tcPr>
          <w:p w14:paraId="115E53E6" w14:textId="6238238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p>
        </w:tc>
        <w:tc>
          <w:tcPr>
            <w:tcW w:w="1152" w:type="dxa"/>
            <w:gridSpan w:val="2"/>
            <w:shd w:val="clear" w:color="auto" w:fill="auto"/>
          </w:tcPr>
          <w:p w14:paraId="6AC5618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313BD3C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F397C98" w14:textId="14FC2B94"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tcPr>
          <w:p w14:paraId="3B6DCF9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cs/>
              </w:rPr>
              <w:t>-</w:t>
            </w:r>
          </w:p>
        </w:tc>
        <w:tc>
          <w:tcPr>
            <w:tcW w:w="1152" w:type="dxa"/>
            <w:gridSpan w:val="2"/>
            <w:shd w:val="clear" w:color="auto" w:fill="auto"/>
          </w:tcPr>
          <w:p w14:paraId="7EC20E80" w14:textId="77777777" w:rsidR="0092347D" w:rsidRPr="00457928" w:rsidRDefault="0092347D" w:rsidP="00CA72C0">
            <w:pPr>
              <w:tabs>
                <w:tab w:val="decimal" w:pos="720"/>
                <w:tab w:val="decimal" w:pos="810"/>
                <w:tab w:val="left" w:pos="1107"/>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75B3303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shd w:val="clear" w:color="auto" w:fill="auto"/>
          </w:tcPr>
          <w:p w14:paraId="764EC284" w14:textId="1B99FC0C"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130</w:t>
            </w:r>
          </w:p>
        </w:tc>
      </w:tr>
      <w:tr w:rsidR="0092347D" w:rsidRPr="00457928" w14:paraId="7885177D" w14:textId="77777777" w:rsidTr="002E07AC">
        <w:trPr>
          <w:gridAfter w:val="1"/>
          <w:wAfter w:w="15" w:type="dxa"/>
          <w:cantSplit/>
          <w:trHeight w:hRule="exact" w:val="216"/>
        </w:trPr>
        <w:tc>
          <w:tcPr>
            <w:tcW w:w="3859" w:type="dxa"/>
            <w:gridSpan w:val="2"/>
            <w:shd w:val="clear" w:color="auto" w:fill="auto"/>
          </w:tcPr>
          <w:p w14:paraId="18E45F7D"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lang w:val="en-GB"/>
              </w:rPr>
              <w:t>Share of (profit) loss of associates and joint ventures</w:t>
            </w:r>
          </w:p>
        </w:tc>
        <w:tc>
          <w:tcPr>
            <w:tcW w:w="1152" w:type="dxa"/>
            <w:shd w:val="clear" w:color="auto" w:fill="auto"/>
          </w:tcPr>
          <w:p w14:paraId="0C30101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US"/>
              </w:rPr>
              <w:t>-</w:t>
            </w:r>
          </w:p>
        </w:tc>
        <w:tc>
          <w:tcPr>
            <w:tcW w:w="1152" w:type="dxa"/>
            <w:gridSpan w:val="2"/>
            <w:shd w:val="clear" w:color="auto" w:fill="auto"/>
          </w:tcPr>
          <w:p w14:paraId="2AE5CF0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4D43C10B" w14:textId="784BBF3C"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p>
        </w:tc>
        <w:tc>
          <w:tcPr>
            <w:tcW w:w="1152" w:type="dxa"/>
            <w:gridSpan w:val="2"/>
            <w:shd w:val="clear" w:color="auto" w:fill="auto"/>
          </w:tcPr>
          <w:p w14:paraId="3B518EC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42DE27B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5FA6EB7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21A395A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tcPr>
          <w:p w14:paraId="1BB14A0A" w14:textId="76D5693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45</w:t>
            </w:r>
            <w:r w:rsidRPr="00457928">
              <w:rPr>
                <w:rFonts w:asciiTheme="minorBidi" w:hAnsiTheme="minorBidi" w:cstheme="minorBidi"/>
                <w:sz w:val="20"/>
                <w:szCs w:val="20"/>
                <w:cs/>
              </w:rPr>
              <w:t>)</w:t>
            </w:r>
          </w:p>
        </w:tc>
        <w:tc>
          <w:tcPr>
            <w:tcW w:w="1152" w:type="dxa"/>
            <w:gridSpan w:val="2"/>
            <w:shd w:val="clear" w:color="auto" w:fill="auto"/>
          </w:tcPr>
          <w:p w14:paraId="7B722CB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shd w:val="clear" w:color="auto" w:fill="auto"/>
          </w:tcPr>
          <w:p w14:paraId="662A1C1B" w14:textId="10A7A555" w:rsidR="0092347D" w:rsidRPr="00457928" w:rsidRDefault="0092347D"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42</w:t>
            </w:r>
            <w:r w:rsidRPr="00457928">
              <w:rPr>
                <w:rFonts w:asciiTheme="minorBidi" w:hAnsiTheme="minorBidi" w:cstheme="minorBidi"/>
                <w:sz w:val="20"/>
                <w:szCs w:val="20"/>
                <w:cs/>
              </w:rPr>
              <w:t>)</w:t>
            </w:r>
          </w:p>
        </w:tc>
      </w:tr>
      <w:tr w:rsidR="0092347D" w:rsidRPr="00457928" w14:paraId="69C76F23" w14:textId="77777777" w:rsidTr="002E07AC">
        <w:trPr>
          <w:gridAfter w:val="1"/>
          <w:wAfter w:w="15" w:type="dxa"/>
          <w:cantSplit/>
          <w:trHeight w:hRule="exact" w:val="216"/>
        </w:trPr>
        <w:tc>
          <w:tcPr>
            <w:tcW w:w="3859" w:type="dxa"/>
            <w:gridSpan w:val="2"/>
            <w:shd w:val="clear" w:color="auto" w:fill="auto"/>
          </w:tcPr>
          <w:p w14:paraId="24E314E4"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Impairment loss on assets</w:t>
            </w:r>
          </w:p>
        </w:tc>
        <w:tc>
          <w:tcPr>
            <w:tcW w:w="1152" w:type="dxa"/>
            <w:tcBorders>
              <w:bottom w:val="single" w:sz="4" w:space="0" w:color="auto"/>
            </w:tcBorders>
            <w:shd w:val="clear" w:color="auto" w:fill="auto"/>
          </w:tcPr>
          <w:p w14:paraId="36A539AF" w14:textId="2EDC810C"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p>
        </w:tc>
        <w:tc>
          <w:tcPr>
            <w:tcW w:w="1152" w:type="dxa"/>
            <w:gridSpan w:val="2"/>
            <w:tcBorders>
              <w:bottom w:val="single" w:sz="4" w:space="0" w:color="auto"/>
            </w:tcBorders>
            <w:shd w:val="clear" w:color="auto" w:fill="auto"/>
          </w:tcPr>
          <w:p w14:paraId="7BA2B3A8" w14:textId="263CA12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44</w:t>
            </w:r>
          </w:p>
        </w:tc>
        <w:tc>
          <w:tcPr>
            <w:tcW w:w="1152" w:type="dxa"/>
            <w:gridSpan w:val="2"/>
            <w:tcBorders>
              <w:bottom w:val="single" w:sz="4" w:space="0" w:color="auto"/>
            </w:tcBorders>
          </w:tcPr>
          <w:p w14:paraId="2BD3200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tcPr>
          <w:p w14:paraId="5D7F967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02BC0D61" w14:textId="5F8FCF4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44</w:t>
            </w:r>
          </w:p>
        </w:tc>
        <w:tc>
          <w:tcPr>
            <w:tcW w:w="1152" w:type="dxa"/>
            <w:gridSpan w:val="2"/>
            <w:tcBorders>
              <w:bottom w:val="single" w:sz="4" w:space="0" w:color="auto"/>
            </w:tcBorders>
            <w:shd w:val="clear" w:color="auto" w:fill="auto"/>
          </w:tcPr>
          <w:p w14:paraId="0359F3EB"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2CEF424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tcPr>
          <w:p w14:paraId="71CDBE2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tcPr>
          <w:p w14:paraId="7D0597A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tcBorders>
              <w:bottom w:val="single" w:sz="4" w:space="0" w:color="auto"/>
            </w:tcBorders>
            <w:shd w:val="clear" w:color="auto" w:fill="auto"/>
          </w:tcPr>
          <w:p w14:paraId="5A96E476" w14:textId="5FFC9946"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92</w:t>
            </w:r>
          </w:p>
        </w:tc>
      </w:tr>
      <w:tr w:rsidR="0092347D" w:rsidRPr="00457928" w14:paraId="55FCB635" w14:textId="77777777" w:rsidTr="002E07AC">
        <w:trPr>
          <w:gridAfter w:val="1"/>
          <w:wAfter w:w="15" w:type="dxa"/>
          <w:cantSplit/>
          <w:trHeight w:hRule="exact" w:val="86"/>
        </w:trPr>
        <w:tc>
          <w:tcPr>
            <w:tcW w:w="3859" w:type="dxa"/>
            <w:gridSpan w:val="2"/>
            <w:shd w:val="clear" w:color="auto" w:fill="auto"/>
          </w:tcPr>
          <w:p w14:paraId="22FF7D9D" w14:textId="77777777" w:rsidR="0092347D" w:rsidRPr="00457928" w:rsidRDefault="0092347D" w:rsidP="00CA72C0">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3E82B91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803850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7A12C63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D4BFF8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797CBE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0576CE57"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9D69C8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793F8E0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tcPr>
          <w:p w14:paraId="1637A79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7024FCA2"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5BF4ECFA" w14:textId="77777777" w:rsidTr="002E07AC">
        <w:trPr>
          <w:gridAfter w:val="1"/>
          <w:wAfter w:w="15" w:type="dxa"/>
          <w:cantSplit/>
          <w:trHeight w:hRule="exact" w:val="216"/>
        </w:trPr>
        <w:tc>
          <w:tcPr>
            <w:tcW w:w="3859" w:type="dxa"/>
            <w:gridSpan w:val="2"/>
            <w:shd w:val="clear" w:color="auto" w:fill="auto"/>
          </w:tcPr>
          <w:p w14:paraId="5AE6E3B2" w14:textId="77777777" w:rsidR="0092347D" w:rsidRPr="00457928" w:rsidRDefault="0092347D" w:rsidP="00CA72C0">
            <w:pPr>
              <w:ind w:left="-86" w:right="-72"/>
              <w:rPr>
                <w:rFonts w:asciiTheme="minorBidi" w:hAnsiTheme="minorBidi" w:cstheme="minorBidi"/>
                <w:sz w:val="20"/>
                <w:szCs w:val="20"/>
                <w:lang w:val="en-GB"/>
              </w:rPr>
            </w:pPr>
            <w:r w:rsidRPr="00457928">
              <w:rPr>
                <w:rFonts w:asciiTheme="minorBidi" w:hAnsiTheme="minorBidi" w:cstheme="minorBidi"/>
                <w:sz w:val="20"/>
                <w:szCs w:val="20"/>
                <w:cs/>
              </w:rPr>
              <w:t>Total expenses</w:t>
            </w:r>
          </w:p>
        </w:tc>
        <w:tc>
          <w:tcPr>
            <w:tcW w:w="1152" w:type="dxa"/>
            <w:tcBorders>
              <w:bottom w:val="single" w:sz="4" w:space="0" w:color="auto"/>
            </w:tcBorders>
            <w:shd w:val="clear" w:color="auto" w:fill="auto"/>
          </w:tcPr>
          <w:p w14:paraId="66BA18B3" w14:textId="2DCB47B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376</w:t>
            </w:r>
          </w:p>
        </w:tc>
        <w:tc>
          <w:tcPr>
            <w:tcW w:w="1152" w:type="dxa"/>
            <w:gridSpan w:val="2"/>
            <w:tcBorders>
              <w:bottom w:val="single" w:sz="4" w:space="0" w:color="auto"/>
            </w:tcBorders>
            <w:shd w:val="clear" w:color="auto" w:fill="auto"/>
          </w:tcPr>
          <w:p w14:paraId="0C528098" w14:textId="6EE9950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249</w:t>
            </w:r>
          </w:p>
        </w:tc>
        <w:tc>
          <w:tcPr>
            <w:tcW w:w="1152" w:type="dxa"/>
            <w:gridSpan w:val="2"/>
            <w:tcBorders>
              <w:bottom w:val="single" w:sz="4" w:space="0" w:color="auto"/>
            </w:tcBorders>
          </w:tcPr>
          <w:p w14:paraId="541BFA78" w14:textId="66CA823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147</w:t>
            </w:r>
          </w:p>
        </w:tc>
        <w:tc>
          <w:tcPr>
            <w:tcW w:w="1152" w:type="dxa"/>
            <w:gridSpan w:val="2"/>
            <w:tcBorders>
              <w:bottom w:val="single" w:sz="4" w:space="0" w:color="auto"/>
            </w:tcBorders>
            <w:shd w:val="clear" w:color="auto" w:fill="auto"/>
          </w:tcPr>
          <w:p w14:paraId="5064B0B9" w14:textId="1CAF79F7"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28</w:t>
            </w:r>
          </w:p>
        </w:tc>
        <w:tc>
          <w:tcPr>
            <w:tcW w:w="1152" w:type="dxa"/>
            <w:gridSpan w:val="2"/>
            <w:tcBorders>
              <w:bottom w:val="single" w:sz="4" w:space="0" w:color="auto"/>
            </w:tcBorders>
            <w:shd w:val="clear" w:color="auto" w:fill="auto"/>
          </w:tcPr>
          <w:p w14:paraId="41DC8EF6" w14:textId="3979FB9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58</w:t>
            </w:r>
          </w:p>
        </w:tc>
        <w:tc>
          <w:tcPr>
            <w:tcW w:w="1152" w:type="dxa"/>
            <w:gridSpan w:val="2"/>
            <w:tcBorders>
              <w:bottom w:val="single" w:sz="4" w:space="0" w:color="auto"/>
            </w:tcBorders>
            <w:shd w:val="clear" w:color="auto" w:fill="auto"/>
          </w:tcPr>
          <w:p w14:paraId="45654078" w14:textId="23793BB7"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59</w:t>
            </w:r>
          </w:p>
        </w:tc>
        <w:tc>
          <w:tcPr>
            <w:tcW w:w="1152" w:type="dxa"/>
            <w:gridSpan w:val="2"/>
            <w:tcBorders>
              <w:bottom w:val="single" w:sz="4" w:space="0" w:color="auto"/>
            </w:tcBorders>
            <w:shd w:val="clear" w:color="auto" w:fill="auto"/>
          </w:tcPr>
          <w:p w14:paraId="586711E9" w14:textId="51E8877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w:t>
            </w:r>
          </w:p>
        </w:tc>
        <w:tc>
          <w:tcPr>
            <w:tcW w:w="1152" w:type="dxa"/>
            <w:gridSpan w:val="2"/>
            <w:tcBorders>
              <w:bottom w:val="single" w:sz="4" w:space="0" w:color="auto"/>
            </w:tcBorders>
            <w:shd w:val="clear" w:color="auto" w:fill="auto"/>
          </w:tcPr>
          <w:p w14:paraId="0526FB14" w14:textId="5034BDC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83</w:t>
            </w:r>
          </w:p>
        </w:tc>
        <w:tc>
          <w:tcPr>
            <w:tcW w:w="1152" w:type="dxa"/>
            <w:gridSpan w:val="2"/>
            <w:tcBorders>
              <w:bottom w:val="single" w:sz="4" w:space="0" w:color="auto"/>
            </w:tcBorders>
            <w:shd w:val="clear" w:color="auto" w:fill="auto"/>
          </w:tcPr>
          <w:p w14:paraId="437AE32A" w14:textId="5D92211C"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372</w:t>
            </w:r>
            <w:r w:rsidRPr="00457928">
              <w:rPr>
                <w:rFonts w:asciiTheme="minorBidi" w:hAnsiTheme="minorBidi" w:cstheme="minorBidi"/>
                <w:sz w:val="20"/>
                <w:szCs w:val="20"/>
                <w:lang w:val="en-GB"/>
              </w:rPr>
              <w:t>)</w:t>
            </w:r>
          </w:p>
        </w:tc>
        <w:tc>
          <w:tcPr>
            <w:tcW w:w="1152" w:type="dxa"/>
            <w:tcBorders>
              <w:bottom w:val="single" w:sz="4" w:space="0" w:color="auto"/>
            </w:tcBorders>
            <w:shd w:val="clear" w:color="auto" w:fill="auto"/>
          </w:tcPr>
          <w:p w14:paraId="5C69A53D" w14:textId="759A8D29"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657</w:t>
            </w:r>
          </w:p>
        </w:tc>
      </w:tr>
      <w:tr w:rsidR="0092347D" w:rsidRPr="00457928" w14:paraId="13CF53E6" w14:textId="77777777" w:rsidTr="002E07AC">
        <w:trPr>
          <w:gridAfter w:val="1"/>
          <w:wAfter w:w="15" w:type="dxa"/>
          <w:cantSplit/>
          <w:trHeight w:hRule="exact" w:val="86"/>
        </w:trPr>
        <w:tc>
          <w:tcPr>
            <w:tcW w:w="3859" w:type="dxa"/>
            <w:gridSpan w:val="2"/>
            <w:shd w:val="clear" w:color="auto" w:fill="auto"/>
          </w:tcPr>
          <w:p w14:paraId="5E34082A" w14:textId="77777777" w:rsidR="0092347D" w:rsidRPr="00457928" w:rsidRDefault="0092347D" w:rsidP="00CA72C0">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0D2A08D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0A1712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6C7DB6B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DD8298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58BE1B2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10246B5B"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603740C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2BCC70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5F2CC60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53B64DB1"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1C1E081B" w14:textId="77777777" w:rsidTr="002E07AC">
        <w:trPr>
          <w:gridAfter w:val="1"/>
          <w:wAfter w:w="15" w:type="dxa"/>
          <w:cantSplit/>
          <w:trHeight w:hRule="exact" w:val="216"/>
        </w:trPr>
        <w:tc>
          <w:tcPr>
            <w:tcW w:w="3859" w:type="dxa"/>
            <w:gridSpan w:val="2"/>
            <w:shd w:val="clear" w:color="auto" w:fill="auto"/>
          </w:tcPr>
          <w:p w14:paraId="13D254CE"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Segment profit (loss)</w:t>
            </w:r>
          </w:p>
        </w:tc>
        <w:tc>
          <w:tcPr>
            <w:tcW w:w="1152" w:type="dxa"/>
            <w:shd w:val="clear" w:color="auto" w:fill="auto"/>
          </w:tcPr>
          <w:p w14:paraId="070C29CC" w14:textId="7973A787"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184</w:t>
            </w:r>
          </w:p>
        </w:tc>
        <w:tc>
          <w:tcPr>
            <w:tcW w:w="1152" w:type="dxa"/>
            <w:gridSpan w:val="2"/>
            <w:shd w:val="clear" w:color="auto" w:fill="auto"/>
          </w:tcPr>
          <w:p w14:paraId="78AC2B1B" w14:textId="4DFF074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311</w:t>
            </w:r>
          </w:p>
        </w:tc>
        <w:tc>
          <w:tcPr>
            <w:tcW w:w="1152" w:type="dxa"/>
            <w:gridSpan w:val="2"/>
          </w:tcPr>
          <w:p w14:paraId="7FFEAD41" w14:textId="6981FDC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53</w:t>
            </w:r>
          </w:p>
        </w:tc>
        <w:tc>
          <w:tcPr>
            <w:tcW w:w="1152" w:type="dxa"/>
            <w:gridSpan w:val="2"/>
            <w:shd w:val="clear" w:color="auto" w:fill="auto"/>
          </w:tcPr>
          <w:p w14:paraId="68499FF4" w14:textId="393810E9"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28</w:t>
            </w:r>
            <w:r w:rsidRPr="00457928">
              <w:rPr>
                <w:rFonts w:asciiTheme="minorBidi" w:hAnsiTheme="minorBidi" w:cstheme="minorBidi"/>
                <w:sz w:val="20"/>
                <w:szCs w:val="20"/>
                <w:lang w:val="en-GB"/>
              </w:rPr>
              <w:t>)</w:t>
            </w:r>
          </w:p>
        </w:tc>
        <w:tc>
          <w:tcPr>
            <w:tcW w:w="1152" w:type="dxa"/>
            <w:gridSpan w:val="2"/>
            <w:shd w:val="clear" w:color="auto" w:fill="auto"/>
          </w:tcPr>
          <w:p w14:paraId="6B8A51E4" w14:textId="6B53BE12"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57</w:t>
            </w:r>
            <w:r w:rsidRPr="00457928">
              <w:rPr>
                <w:rFonts w:asciiTheme="minorBidi" w:hAnsiTheme="minorBidi" w:cstheme="minorBidi"/>
                <w:sz w:val="20"/>
                <w:szCs w:val="20"/>
                <w:lang w:val="en-GB"/>
              </w:rPr>
              <w:t>)</w:t>
            </w:r>
          </w:p>
        </w:tc>
        <w:tc>
          <w:tcPr>
            <w:tcW w:w="1152" w:type="dxa"/>
            <w:gridSpan w:val="2"/>
            <w:shd w:val="clear" w:color="auto" w:fill="auto"/>
          </w:tcPr>
          <w:p w14:paraId="34749A81" w14:textId="26DF14D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w:t>
            </w:r>
            <w:r w:rsidRPr="00457928">
              <w:rPr>
                <w:rFonts w:asciiTheme="minorBidi" w:hAnsiTheme="minorBidi" w:cstheme="minorBidi"/>
                <w:sz w:val="20"/>
                <w:szCs w:val="20"/>
                <w:lang w:val="en-GB"/>
              </w:rPr>
              <w:t>)</w:t>
            </w:r>
          </w:p>
        </w:tc>
        <w:tc>
          <w:tcPr>
            <w:tcW w:w="1152" w:type="dxa"/>
            <w:gridSpan w:val="2"/>
            <w:shd w:val="clear" w:color="auto" w:fill="auto"/>
          </w:tcPr>
          <w:p w14:paraId="7858184F" w14:textId="3A75A3C3"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lang w:val="en-GB"/>
              </w:rPr>
              <w:t>)</w:t>
            </w:r>
          </w:p>
        </w:tc>
        <w:tc>
          <w:tcPr>
            <w:tcW w:w="1152" w:type="dxa"/>
            <w:gridSpan w:val="2"/>
            <w:shd w:val="clear" w:color="auto" w:fill="auto"/>
          </w:tcPr>
          <w:p w14:paraId="66A9798C" w14:textId="392FBE3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62</w:t>
            </w:r>
          </w:p>
        </w:tc>
        <w:tc>
          <w:tcPr>
            <w:tcW w:w="1152" w:type="dxa"/>
            <w:gridSpan w:val="2"/>
            <w:shd w:val="clear" w:color="auto" w:fill="auto"/>
          </w:tcPr>
          <w:p w14:paraId="0EA8CA9A" w14:textId="15A7003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p>
        </w:tc>
        <w:tc>
          <w:tcPr>
            <w:tcW w:w="1152" w:type="dxa"/>
            <w:shd w:val="clear" w:color="auto" w:fill="auto"/>
          </w:tcPr>
          <w:p w14:paraId="7C712825" w14:textId="66C31C22"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516</w:t>
            </w:r>
          </w:p>
        </w:tc>
      </w:tr>
      <w:tr w:rsidR="0092347D" w:rsidRPr="00457928" w14:paraId="4913E2AD" w14:textId="77777777" w:rsidTr="002E07AC">
        <w:trPr>
          <w:gridAfter w:val="1"/>
          <w:wAfter w:w="15" w:type="dxa"/>
          <w:cantSplit/>
          <w:trHeight w:hRule="exact" w:val="216"/>
        </w:trPr>
        <w:tc>
          <w:tcPr>
            <w:tcW w:w="3859" w:type="dxa"/>
            <w:gridSpan w:val="2"/>
            <w:shd w:val="clear" w:color="auto" w:fill="auto"/>
          </w:tcPr>
          <w:p w14:paraId="4729C69B"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Depreciation - general</w:t>
            </w:r>
          </w:p>
        </w:tc>
        <w:tc>
          <w:tcPr>
            <w:tcW w:w="1152" w:type="dxa"/>
            <w:shd w:val="clear" w:color="auto" w:fill="auto"/>
          </w:tcPr>
          <w:p w14:paraId="28B4F72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179B07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74747CC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3E3E88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95CAE8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3A14ED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5E59312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EBF190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430116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318CA40" w14:textId="4A242313"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29</w:t>
            </w:r>
            <w:r w:rsidRPr="00457928">
              <w:rPr>
                <w:rFonts w:asciiTheme="minorBidi" w:hAnsiTheme="minorBidi" w:cstheme="minorBidi"/>
                <w:sz w:val="20"/>
                <w:szCs w:val="20"/>
                <w:lang w:val="en-GB"/>
              </w:rPr>
              <w:t>)</w:t>
            </w:r>
          </w:p>
        </w:tc>
      </w:tr>
      <w:tr w:rsidR="0092347D" w:rsidRPr="00457928" w14:paraId="215D9699" w14:textId="77777777" w:rsidTr="002E07AC">
        <w:trPr>
          <w:gridAfter w:val="1"/>
          <w:wAfter w:w="15" w:type="dxa"/>
          <w:cantSplit/>
          <w:trHeight w:hRule="exact" w:val="216"/>
        </w:trPr>
        <w:tc>
          <w:tcPr>
            <w:tcW w:w="3859" w:type="dxa"/>
            <w:gridSpan w:val="2"/>
            <w:shd w:val="clear" w:color="auto" w:fill="auto"/>
          </w:tcPr>
          <w:p w14:paraId="1AEBD021"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tcPr>
          <w:p w14:paraId="639C4E3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E707D3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3C80E23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773A1E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A17557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C378131"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863F40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D96092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FEA487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29EA6CD3" w14:textId="53F8C41F"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185</w:t>
            </w:r>
            <w:r w:rsidRPr="00457928">
              <w:rPr>
                <w:rFonts w:asciiTheme="minorBidi" w:hAnsiTheme="minorBidi" w:cstheme="minorBidi"/>
                <w:sz w:val="20"/>
                <w:szCs w:val="20"/>
                <w:lang w:val="en-GB"/>
              </w:rPr>
              <w:t>)</w:t>
            </w:r>
          </w:p>
        </w:tc>
      </w:tr>
      <w:tr w:rsidR="0092347D" w:rsidRPr="00457928" w14:paraId="52518648" w14:textId="77777777" w:rsidTr="002E07AC">
        <w:trPr>
          <w:gridAfter w:val="1"/>
          <w:wAfter w:w="15" w:type="dxa"/>
          <w:cantSplit/>
          <w:trHeight w:hRule="exact" w:val="86"/>
        </w:trPr>
        <w:tc>
          <w:tcPr>
            <w:tcW w:w="3859" w:type="dxa"/>
            <w:gridSpan w:val="2"/>
            <w:shd w:val="clear" w:color="auto" w:fill="auto"/>
          </w:tcPr>
          <w:p w14:paraId="1E672B0C" w14:textId="77777777" w:rsidR="0092347D" w:rsidRPr="00457928" w:rsidRDefault="0092347D" w:rsidP="00CA72C0">
            <w:pPr>
              <w:ind w:left="-86" w:right="-72"/>
              <w:rPr>
                <w:rFonts w:asciiTheme="minorBidi" w:hAnsiTheme="minorBidi" w:cstheme="minorBidi"/>
                <w:sz w:val="20"/>
                <w:szCs w:val="20"/>
                <w:cs/>
              </w:rPr>
            </w:pPr>
          </w:p>
        </w:tc>
        <w:tc>
          <w:tcPr>
            <w:tcW w:w="1152" w:type="dxa"/>
            <w:shd w:val="clear" w:color="auto" w:fill="auto"/>
          </w:tcPr>
          <w:p w14:paraId="76EB3F6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9ED312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B83AF6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5ED2DD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704F4D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430A9A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09E845B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EC6D77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D45D31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1ABFFCCA"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53178B51" w14:textId="77777777" w:rsidTr="002E07AC">
        <w:trPr>
          <w:gridAfter w:val="1"/>
          <w:wAfter w:w="15" w:type="dxa"/>
          <w:cantSplit/>
          <w:trHeight w:hRule="exact" w:val="216"/>
        </w:trPr>
        <w:tc>
          <w:tcPr>
            <w:tcW w:w="3859" w:type="dxa"/>
            <w:gridSpan w:val="2"/>
            <w:shd w:val="clear" w:color="auto" w:fill="auto"/>
          </w:tcPr>
          <w:p w14:paraId="1C995B24"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Operating profit</w:t>
            </w:r>
          </w:p>
        </w:tc>
        <w:tc>
          <w:tcPr>
            <w:tcW w:w="1152" w:type="dxa"/>
            <w:shd w:val="clear" w:color="auto" w:fill="auto"/>
          </w:tcPr>
          <w:p w14:paraId="424A258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18EA7C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8C6465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9847BE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A9204A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EC9CCFD"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ECA00F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693014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0A4F7E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3C837F6" w14:textId="2FFC1B35"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302</w:t>
            </w:r>
          </w:p>
        </w:tc>
      </w:tr>
      <w:tr w:rsidR="0092347D" w:rsidRPr="00457928" w14:paraId="14F299A5" w14:textId="77777777" w:rsidTr="002E07AC">
        <w:trPr>
          <w:gridAfter w:val="1"/>
          <w:wAfter w:w="15" w:type="dxa"/>
          <w:cantSplit/>
          <w:trHeight w:hRule="exact" w:val="216"/>
        </w:trPr>
        <w:tc>
          <w:tcPr>
            <w:tcW w:w="3859" w:type="dxa"/>
            <w:gridSpan w:val="2"/>
            <w:shd w:val="clear" w:color="auto" w:fill="auto"/>
          </w:tcPr>
          <w:p w14:paraId="4948900C"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Other income, net</w:t>
            </w:r>
          </w:p>
        </w:tc>
        <w:tc>
          <w:tcPr>
            <w:tcW w:w="1152" w:type="dxa"/>
            <w:shd w:val="clear" w:color="auto" w:fill="auto"/>
          </w:tcPr>
          <w:p w14:paraId="7FCAEC3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6D5856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86B7E8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EE2177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2AC592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8E4E3F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300965E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397F29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7434FB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C571CA4" w14:textId="456A1E05"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w:t>
            </w:r>
          </w:p>
        </w:tc>
      </w:tr>
      <w:tr w:rsidR="0092347D" w:rsidRPr="00457928" w14:paraId="539BEDC0" w14:textId="77777777" w:rsidTr="002E07AC">
        <w:trPr>
          <w:gridAfter w:val="1"/>
          <w:wAfter w:w="15" w:type="dxa"/>
          <w:cantSplit/>
          <w:trHeight w:hRule="exact" w:val="216"/>
        </w:trPr>
        <w:tc>
          <w:tcPr>
            <w:tcW w:w="3859" w:type="dxa"/>
            <w:gridSpan w:val="2"/>
            <w:shd w:val="clear" w:color="auto" w:fill="auto"/>
          </w:tcPr>
          <w:p w14:paraId="39FD0F28"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shd w:val="clear" w:color="auto" w:fill="auto"/>
          </w:tcPr>
          <w:p w14:paraId="3C3B3E8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7DBC34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4E0222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58B59C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E00342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8DDCEF4"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60593A1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A172B5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5E6D3B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355F4C4" w14:textId="19A078C7"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27</w:t>
            </w:r>
          </w:p>
        </w:tc>
      </w:tr>
      <w:tr w:rsidR="0092347D" w:rsidRPr="00457928" w14:paraId="76DB760F" w14:textId="77777777" w:rsidTr="002E07AC">
        <w:trPr>
          <w:gridAfter w:val="1"/>
          <w:wAfter w:w="15" w:type="dxa"/>
          <w:cantSplit/>
          <w:trHeight w:hRule="exact" w:val="216"/>
        </w:trPr>
        <w:tc>
          <w:tcPr>
            <w:tcW w:w="3859" w:type="dxa"/>
            <w:gridSpan w:val="2"/>
            <w:shd w:val="clear" w:color="auto" w:fill="auto"/>
          </w:tcPr>
          <w:p w14:paraId="1FFCC3D5"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tcPr>
          <w:p w14:paraId="3EF1772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074020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D7ECCF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489F45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B6EF0C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A175628"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6C513D4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3A7E93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BAAAD8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DD03058" w14:textId="56DE3DD2"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125</w:t>
            </w:r>
            <w:r w:rsidRPr="00457928">
              <w:rPr>
                <w:rFonts w:asciiTheme="minorBidi" w:hAnsiTheme="minorBidi" w:cstheme="minorBidi"/>
                <w:sz w:val="20"/>
                <w:szCs w:val="20"/>
                <w:lang w:val="en-GB"/>
              </w:rPr>
              <w:t>)</w:t>
            </w:r>
          </w:p>
        </w:tc>
      </w:tr>
      <w:tr w:rsidR="0092347D" w:rsidRPr="00457928" w14:paraId="1F665A95" w14:textId="77777777" w:rsidTr="002E07AC">
        <w:trPr>
          <w:gridAfter w:val="1"/>
          <w:wAfter w:w="15" w:type="dxa"/>
          <w:cantSplit/>
          <w:trHeight w:hRule="exact" w:val="216"/>
        </w:trPr>
        <w:tc>
          <w:tcPr>
            <w:tcW w:w="3859" w:type="dxa"/>
            <w:gridSpan w:val="2"/>
            <w:shd w:val="clear" w:color="auto" w:fill="auto"/>
          </w:tcPr>
          <w:p w14:paraId="5C4D1256"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Gain on foreign exchange rates</w:t>
            </w:r>
          </w:p>
        </w:tc>
        <w:tc>
          <w:tcPr>
            <w:tcW w:w="1152" w:type="dxa"/>
            <w:shd w:val="clear" w:color="auto" w:fill="auto"/>
          </w:tcPr>
          <w:p w14:paraId="13C554D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455AA8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357AF93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9B8AC5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CB795B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9F8463B"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04AB25B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4D2C6F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5285B6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8487968" w14:textId="5F39FC5D"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w:t>
            </w:r>
          </w:p>
        </w:tc>
      </w:tr>
      <w:tr w:rsidR="0092347D" w:rsidRPr="00457928" w14:paraId="15348C1F" w14:textId="77777777" w:rsidTr="002E07AC">
        <w:trPr>
          <w:gridAfter w:val="1"/>
          <w:wAfter w:w="15" w:type="dxa"/>
          <w:cantSplit/>
          <w:trHeight w:hRule="exact" w:val="216"/>
        </w:trPr>
        <w:tc>
          <w:tcPr>
            <w:tcW w:w="3859" w:type="dxa"/>
            <w:gridSpan w:val="2"/>
            <w:shd w:val="clear" w:color="auto" w:fill="auto"/>
          </w:tcPr>
          <w:p w14:paraId="34ADCAC4"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 xml:space="preserve">Gain on </w:t>
            </w:r>
            <w:r w:rsidRPr="00457928">
              <w:rPr>
                <w:rFonts w:asciiTheme="minorBidi" w:hAnsiTheme="minorBidi" w:cstheme="minorBidi"/>
                <w:sz w:val="20"/>
                <w:szCs w:val="20"/>
                <w:lang w:val="en-US"/>
              </w:rPr>
              <w:t>remeasuring financial instruments</w:t>
            </w:r>
          </w:p>
        </w:tc>
        <w:tc>
          <w:tcPr>
            <w:tcW w:w="1152" w:type="dxa"/>
            <w:shd w:val="clear" w:color="auto" w:fill="auto"/>
          </w:tcPr>
          <w:p w14:paraId="0A48835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AE46F8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897B21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E96DAB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C52771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2AEFBD5"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0DFFCB7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92D205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33FB75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E68CAAF" w14:textId="6A5E563A"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99</w:t>
            </w:r>
          </w:p>
        </w:tc>
      </w:tr>
      <w:tr w:rsidR="0092347D" w:rsidRPr="00457928" w14:paraId="77DD3B8F" w14:textId="77777777" w:rsidTr="002E07AC">
        <w:trPr>
          <w:gridAfter w:val="1"/>
          <w:wAfter w:w="15" w:type="dxa"/>
          <w:cantSplit/>
          <w:trHeight w:hRule="exact" w:val="216"/>
        </w:trPr>
        <w:tc>
          <w:tcPr>
            <w:tcW w:w="3859" w:type="dxa"/>
            <w:gridSpan w:val="2"/>
            <w:shd w:val="clear" w:color="auto" w:fill="auto"/>
          </w:tcPr>
          <w:p w14:paraId="1BF02E25"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Gain on debt modification</w:t>
            </w:r>
          </w:p>
        </w:tc>
        <w:tc>
          <w:tcPr>
            <w:tcW w:w="1152" w:type="dxa"/>
            <w:shd w:val="clear" w:color="auto" w:fill="auto"/>
          </w:tcPr>
          <w:p w14:paraId="682713B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E2C17E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3C9D597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B7D5F8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3C6943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430B14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B0D226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1EE3CD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BA1A38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30B698E" w14:textId="6E5A01CC"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22</w:t>
            </w:r>
          </w:p>
        </w:tc>
      </w:tr>
      <w:tr w:rsidR="0092347D" w:rsidRPr="00457928" w14:paraId="3C7A1018" w14:textId="77777777" w:rsidTr="002E07AC">
        <w:trPr>
          <w:gridAfter w:val="1"/>
          <w:wAfter w:w="15" w:type="dxa"/>
          <w:cantSplit/>
          <w:trHeight w:hRule="exact" w:val="216"/>
        </w:trPr>
        <w:tc>
          <w:tcPr>
            <w:tcW w:w="3859" w:type="dxa"/>
            <w:gridSpan w:val="2"/>
            <w:shd w:val="clear" w:color="auto" w:fill="auto"/>
          </w:tcPr>
          <w:p w14:paraId="7D42C805"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Other expenses</w:t>
            </w:r>
          </w:p>
        </w:tc>
        <w:tc>
          <w:tcPr>
            <w:tcW w:w="1152" w:type="dxa"/>
            <w:shd w:val="clear" w:color="auto" w:fill="auto"/>
          </w:tcPr>
          <w:p w14:paraId="0600576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625364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C9FF5F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4FAB089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F74CA2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E7B9FA4"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7A84B6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E611C1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E7E586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3011F894" w14:textId="48AD1A0D"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20</w:t>
            </w:r>
            <w:r w:rsidRPr="00457928">
              <w:rPr>
                <w:rFonts w:asciiTheme="minorBidi" w:hAnsiTheme="minorBidi" w:cstheme="minorBidi"/>
                <w:sz w:val="20"/>
                <w:szCs w:val="20"/>
                <w:lang w:val="en-GB"/>
              </w:rPr>
              <w:t>)</w:t>
            </w:r>
          </w:p>
        </w:tc>
      </w:tr>
      <w:tr w:rsidR="0092347D" w:rsidRPr="00457928" w14:paraId="3A61D38D" w14:textId="77777777" w:rsidTr="002E07AC">
        <w:trPr>
          <w:gridAfter w:val="1"/>
          <w:wAfter w:w="15" w:type="dxa"/>
          <w:cantSplit/>
          <w:trHeight w:hRule="exact" w:val="86"/>
        </w:trPr>
        <w:tc>
          <w:tcPr>
            <w:tcW w:w="3859" w:type="dxa"/>
            <w:gridSpan w:val="2"/>
            <w:shd w:val="clear" w:color="auto" w:fill="auto"/>
          </w:tcPr>
          <w:p w14:paraId="31C849C1" w14:textId="77777777" w:rsidR="0092347D" w:rsidRPr="00457928" w:rsidRDefault="0092347D" w:rsidP="00CA72C0">
            <w:pPr>
              <w:ind w:left="-86" w:right="-72"/>
              <w:rPr>
                <w:rFonts w:asciiTheme="minorBidi" w:hAnsiTheme="minorBidi" w:cstheme="minorBidi"/>
                <w:sz w:val="20"/>
                <w:szCs w:val="20"/>
                <w:cs/>
              </w:rPr>
            </w:pPr>
          </w:p>
        </w:tc>
        <w:tc>
          <w:tcPr>
            <w:tcW w:w="1152" w:type="dxa"/>
            <w:shd w:val="clear" w:color="auto" w:fill="auto"/>
          </w:tcPr>
          <w:p w14:paraId="6BC22D3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34D17A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F9153F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554DD1B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574184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1D5173D"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16E9742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518B7E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70550A2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0973CBE5"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3203A6E1" w14:textId="77777777" w:rsidTr="002E07AC">
        <w:trPr>
          <w:gridAfter w:val="1"/>
          <w:wAfter w:w="15" w:type="dxa"/>
          <w:cantSplit/>
          <w:trHeight w:hRule="exact" w:val="216"/>
        </w:trPr>
        <w:tc>
          <w:tcPr>
            <w:tcW w:w="3859" w:type="dxa"/>
            <w:gridSpan w:val="2"/>
            <w:shd w:val="clear" w:color="auto" w:fill="auto"/>
          </w:tcPr>
          <w:p w14:paraId="55FDAD60" w14:textId="77777777" w:rsidR="0092347D" w:rsidRPr="00457928" w:rsidRDefault="0092347D" w:rsidP="00CA72C0">
            <w:pPr>
              <w:ind w:left="-86" w:right="-72"/>
              <w:rPr>
                <w:rFonts w:asciiTheme="minorBidi" w:hAnsiTheme="minorBidi" w:cstheme="minorBidi"/>
                <w:sz w:val="20"/>
                <w:szCs w:val="20"/>
                <w:cs/>
              </w:rPr>
            </w:pPr>
            <w:r w:rsidRPr="00457928">
              <w:rPr>
                <w:rFonts w:asciiTheme="minorBidi" w:hAnsiTheme="minorBidi" w:cstheme="minorBidi"/>
                <w:sz w:val="20"/>
                <w:szCs w:val="20"/>
                <w:cs/>
              </w:rPr>
              <w:t>Profit before income taxes</w:t>
            </w:r>
          </w:p>
        </w:tc>
        <w:tc>
          <w:tcPr>
            <w:tcW w:w="1152" w:type="dxa"/>
            <w:shd w:val="clear" w:color="auto" w:fill="auto"/>
          </w:tcPr>
          <w:p w14:paraId="7FF11DF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601710E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FF1348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1379167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276034D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0D7F2E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tcPr>
          <w:p w14:paraId="678D3BE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303F5C5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tcPr>
          <w:p w14:paraId="09C7410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C15F924" w14:textId="734573DB"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323</w:t>
            </w:r>
          </w:p>
        </w:tc>
      </w:tr>
      <w:tr w:rsidR="0092347D" w:rsidRPr="00457928" w14:paraId="54FB8A1E" w14:textId="77777777" w:rsidTr="002E07AC">
        <w:trPr>
          <w:gridAfter w:val="1"/>
          <w:wAfter w:w="15" w:type="dxa"/>
          <w:cantSplit/>
          <w:trHeight w:hRule="exact" w:val="216"/>
        </w:trPr>
        <w:tc>
          <w:tcPr>
            <w:tcW w:w="3859" w:type="dxa"/>
            <w:gridSpan w:val="2"/>
            <w:shd w:val="clear" w:color="auto" w:fill="auto"/>
          </w:tcPr>
          <w:p w14:paraId="5125E68B" w14:textId="56AD3834" w:rsidR="0092347D" w:rsidRPr="00457928" w:rsidRDefault="0092347D" w:rsidP="00CA72C0">
            <w:pPr>
              <w:tabs>
                <w:tab w:val="left" w:pos="611"/>
              </w:tabs>
              <w:ind w:left="-86" w:right="-72"/>
              <w:rPr>
                <w:rFonts w:asciiTheme="minorBidi" w:hAnsiTheme="minorBidi" w:cstheme="minorBidi"/>
                <w:sz w:val="20"/>
                <w:szCs w:val="20"/>
                <w:cs/>
              </w:rPr>
            </w:pPr>
            <w:r w:rsidRPr="00457928">
              <w:rPr>
                <w:rFonts w:asciiTheme="minorBidi" w:hAnsiTheme="minorBidi" w:cstheme="minorBidi"/>
                <w:sz w:val="20"/>
                <w:szCs w:val="20"/>
                <w:cs/>
              </w:rPr>
              <w:t>Income tax - Project</w:t>
            </w:r>
          </w:p>
        </w:tc>
        <w:tc>
          <w:tcPr>
            <w:tcW w:w="1152" w:type="dxa"/>
            <w:shd w:val="clear" w:color="auto" w:fill="auto"/>
          </w:tcPr>
          <w:p w14:paraId="360A5669" w14:textId="0500D009"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385</w:t>
            </w:r>
            <w:r w:rsidRPr="00457928">
              <w:rPr>
                <w:rFonts w:asciiTheme="minorBidi" w:hAnsiTheme="minorBidi" w:cstheme="minorBidi"/>
                <w:sz w:val="20"/>
                <w:szCs w:val="20"/>
                <w:lang w:val="en-GB"/>
              </w:rPr>
              <w:t>)</w:t>
            </w:r>
          </w:p>
        </w:tc>
        <w:tc>
          <w:tcPr>
            <w:tcW w:w="1152" w:type="dxa"/>
            <w:gridSpan w:val="2"/>
            <w:shd w:val="clear" w:color="auto" w:fill="auto"/>
          </w:tcPr>
          <w:p w14:paraId="45A1D3E9" w14:textId="2139E050"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166</w:t>
            </w:r>
            <w:r w:rsidRPr="00457928">
              <w:rPr>
                <w:rFonts w:asciiTheme="minorBidi" w:hAnsiTheme="minorBidi" w:cstheme="minorBidi"/>
                <w:sz w:val="20"/>
                <w:szCs w:val="20"/>
                <w:lang w:val="en-GB"/>
              </w:rPr>
              <w:t>)</w:t>
            </w:r>
          </w:p>
        </w:tc>
        <w:tc>
          <w:tcPr>
            <w:tcW w:w="1152" w:type="dxa"/>
            <w:gridSpan w:val="2"/>
          </w:tcPr>
          <w:p w14:paraId="6C4B5C58" w14:textId="670B23F9"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66</w:t>
            </w:r>
            <w:r w:rsidRPr="00457928">
              <w:rPr>
                <w:rFonts w:asciiTheme="minorBidi" w:hAnsiTheme="minorBidi" w:cstheme="minorBidi"/>
                <w:sz w:val="20"/>
                <w:szCs w:val="20"/>
                <w:lang w:val="en-GB"/>
              </w:rPr>
              <w:t>)</w:t>
            </w:r>
          </w:p>
        </w:tc>
        <w:tc>
          <w:tcPr>
            <w:tcW w:w="1152" w:type="dxa"/>
            <w:gridSpan w:val="2"/>
            <w:shd w:val="clear" w:color="auto" w:fill="auto"/>
          </w:tcPr>
          <w:p w14:paraId="22229FD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255AEF5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2C9BEC11" w14:textId="24C73092"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32</w:t>
            </w:r>
          </w:p>
        </w:tc>
        <w:tc>
          <w:tcPr>
            <w:tcW w:w="1152" w:type="dxa"/>
            <w:gridSpan w:val="2"/>
            <w:shd w:val="clear" w:color="auto" w:fill="auto"/>
          </w:tcPr>
          <w:p w14:paraId="74BC0264" w14:textId="0A4A1DC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tcPr>
          <w:p w14:paraId="6BB4BBB3" w14:textId="69C87689"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w:t>
            </w:r>
            <w:r w:rsidRPr="00457928">
              <w:rPr>
                <w:rFonts w:asciiTheme="minorBidi" w:hAnsiTheme="minorBidi" w:cstheme="minorBidi"/>
                <w:sz w:val="20"/>
                <w:szCs w:val="20"/>
                <w:lang w:val="en-GB"/>
              </w:rPr>
              <w:t>)</w:t>
            </w:r>
          </w:p>
        </w:tc>
        <w:tc>
          <w:tcPr>
            <w:tcW w:w="1152" w:type="dxa"/>
            <w:gridSpan w:val="2"/>
            <w:shd w:val="clear" w:color="auto" w:fill="auto"/>
          </w:tcPr>
          <w:p w14:paraId="0F91A82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1ECD02F" w14:textId="7A478AB5"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591</w:t>
            </w:r>
            <w:r w:rsidRPr="00457928">
              <w:rPr>
                <w:rFonts w:asciiTheme="minorBidi" w:hAnsiTheme="minorBidi" w:cstheme="minorBidi"/>
                <w:sz w:val="20"/>
                <w:szCs w:val="20"/>
                <w:lang w:val="en-GB"/>
              </w:rPr>
              <w:t>)</w:t>
            </w:r>
          </w:p>
        </w:tc>
      </w:tr>
      <w:tr w:rsidR="0092347D" w:rsidRPr="00457928" w14:paraId="34070C71" w14:textId="77777777" w:rsidTr="002E07AC">
        <w:trPr>
          <w:gridAfter w:val="1"/>
          <w:wAfter w:w="15" w:type="dxa"/>
          <w:cantSplit/>
          <w:trHeight w:hRule="exact" w:val="216"/>
        </w:trPr>
        <w:tc>
          <w:tcPr>
            <w:tcW w:w="3859" w:type="dxa"/>
            <w:gridSpan w:val="2"/>
            <w:shd w:val="clear" w:color="auto" w:fill="auto"/>
          </w:tcPr>
          <w:p w14:paraId="50EE8214" w14:textId="5A16C689" w:rsidR="0092347D" w:rsidRPr="00457928" w:rsidRDefault="0092347D" w:rsidP="00CA72C0">
            <w:pPr>
              <w:tabs>
                <w:tab w:val="left" w:pos="611"/>
                <w:tab w:val="left" w:pos="701"/>
              </w:tabs>
              <w:ind w:left="-86" w:right="-72"/>
              <w:rPr>
                <w:rFonts w:asciiTheme="minorBidi" w:hAnsiTheme="minorBidi" w:cstheme="minorBidi"/>
                <w:sz w:val="20"/>
                <w:szCs w:val="20"/>
                <w:cs/>
              </w:rPr>
            </w:pPr>
            <w:r w:rsidRPr="00457928">
              <w:rPr>
                <w:rFonts w:asciiTheme="minorBidi" w:hAnsiTheme="minorBidi" w:cstheme="minorBidi"/>
                <w:sz w:val="20"/>
                <w:szCs w:val="20"/>
                <w:lang w:val="en-GB"/>
              </w:rPr>
              <w:t xml:space="preserve">  </w:t>
            </w:r>
            <w:r w:rsidR="000C7F45" w:rsidRPr="00457928">
              <w:rPr>
                <w:rFonts w:asciiTheme="minorBidi" w:hAnsiTheme="minorBidi" w:cstheme="minorBidi"/>
                <w:sz w:val="20"/>
                <w:szCs w:val="20"/>
                <w:lang w:val="en-GB"/>
              </w:rPr>
              <w:t xml:space="preserve">                 </w:t>
            </w:r>
            <w:r w:rsidRPr="00457928">
              <w:rPr>
                <w:rFonts w:asciiTheme="minorBidi" w:hAnsiTheme="minorBidi" w:cstheme="minorBidi"/>
                <w:sz w:val="20"/>
                <w:szCs w:val="20"/>
                <w:lang w:val="en-GB"/>
              </w:rPr>
              <w:t>-</w:t>
            </w:r>
            <w:r w:rsidRPr="00457928">
              <w:rPr>
                <w:rFonts w:asciiTheme="minorBidi" w:hAnsiTheme="minorBidi" w:cstheme="minorBidi"/>
                <w:sz w:val="20"/>
                <w:szCs w:val="20"/>
                <w:cs/>
              </w:rPr>
              <w:t xml:space="preserve"> Group</w:t>
            </w:r>
          </w:p>
        </w:tc>
        <w:tc>
          <w:tcPr>
            <w:tcW w:w="1152" w:type="dxa"/>
            <w:tcBorders>
              <w:bottom w:val="single" w:sz="4" w:space="0" w:color="auto"/>
            </w:tcBorders>
            <w:shd w:val="clear" w:color="auto" w:fill="auto"/>
          </w:tcPr>
          <w:p w14:paraId="690129A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6CA7FD8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tcPr>
          <w:p w14:paraId="03B6FD2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1E1B005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0CE7BE8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3185F79F"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7B7964C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7B1C143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tcPr>
          <w:p w14:paraId="7F40476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60017C36" w14:textId="41DDC682"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12</w:t>
            </w:r>
            <w:r w:rsidRPr="00457928">
              <w:rPr>
                <w:rFonts w:asciiTheme="minorBidi" w:hAnsiTheme="minorBidi" w:cstheme="minorBidi"/>
                <w:sz w:val="20"/>
                <w:szCs w:val="20"/>
                <w:lang w:val="en-GB"/>
              </w:rPr>
              <w:t>)</w:t>
            </w:r>
          </w:p>
        </w:tc>
      </w:tr>
      <w:tr w:rsidR="0092347D" w:rsidRPr="00457928" w14:paraId="2535C15B" w14:textId="77777777" w:rsidTr="002E07AC">
        <w:trPr>
          <w:gridAfter w:val="1"/>
          <w:wAfter w:w="15" w:type="dxa"/>
          <w:cantSplit/>
          <w:trHeight w:hRule="exact" w:val="86"/>
        </w:trPr>
        <w:tc>
          <w:tcPr>
            <w:tcW w:w="3859" w:type="dxa"/>
            <w:gridSpan w:val="2"/>
            <w:shd w:val="clear" w:color="auto" w:fill="auto"/>
          </w:tcPr>
          <w:p w14:paraId="0D752950" w14:textId="77777777" w:rsidR="0092347D" w:rsidRPr="00457928" w:rsidRDefault="0092347D" w:rsidP="00CA72C0">
            <w:pPr>
              <w:tabs>
                <w:tab w:val="left" w:pos="611"/>
                <w:tab w:val="left" w:pos="701"/>
              </w:tabs>
              <w:ind w:left="-86" w:right="-72"/>
              <w:rPr>
                <w:rFonts w:asciiTheme="minorBidi" w:hAnsiTheme="minorBidi" w:cstheme="minorBidi"/>
                <w:sz w:val="20"/>
                <w:szCs w:val="20"/>
                <w:lang w:val="en-GB"/>
              </w:rPr>
            </w:pPr>
          </w:p>
        </w:tc>
        <w:tc>
          <w:tcPr>
            <w:tcW w:w="1152" w:type="dxa"/>
            <w:tcBorders>
              <w:top w:val="single" w:sz="4" w:space="0" w:color="auto"/>
            </w:tcBorders>
            <w:shd w:val="clear" w:color="auto" w:fill="auto"/>
          </w:tcPr>
          <w:p w14:paraId="62BEA8D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7613F7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78CB900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460CB9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006FF7B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627EEB5D"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3A183E5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4F1CF9C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tcPr>
          <w:p w14:paraId="25A6530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78CB2ACC"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60A69AC1" w14:textId="77777777" w:rsidTr="002E07AC">
        <w:trPr>
          <w:gridAfter w:val="1"/>
          <w:wAfter w:w="15" w:type="dxa"/>
          <w:cantSplit/>
          <w:trHeight w:hRule="exact" w:val="216"/>
        </w:trPr>
        <w:tc>
          <w:tcPr>
            <w:tcW w:w="3859" w:type="dxa"/>
            <w:gridSpan w:val="2"/>
            <w:shd w:val="clear" w:color="auto" w:fill="auto"/>
          </w:tcPr>
          <w:p w14:paraId="1A47939B" w14:textId="77777777" w:rsidR="0092347D" w:rsidRPr="00457928" w:rsidRDefault="0092347D" w:rsidP="00CA72C0">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Net profit (loss)</w:t>
            </w:r>
          </w:p>
        </w:tc>
        <w:tc>
          <w:tcPr>
            <w:tcW w:w="1152" w:type="dxa"/>
            <w:tcBorders>
              <w:bottom w:val="single" w:sz="4" w:space="0" w:color="auto"/>
              <w:right w:val="nil"/>
            </w:tcBorders>
            <w:shd w:val="clear" w:color="auto" w:fill="auto"/>
          </w:tcPr>
          <w:p w14:paraId="46F66917" w14:textId="7A233A13"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799</w:t>
            </w:r>
          </w:p>
        </w:tc>
        <w:tc>
          <w:tcPr>
            <w:tcW w:w="1152" w:type="dxa"/>
            <w:gridSpan w:val="2"/>
            <w:tcBorders>
              <w:left w:val="nil"/>
              <w:bottom w:val="single" w:sz="4" w:space="0" w:color="auto"/>
            </w:tcBorders>
            <w:shd w:val="clear" w:color="auto" w:fill="auto"/>
          </w:tcPr>
          <w:p w14:paraId="762A71A4" w14:textId="48CBED91"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145</w:t>
            </w:r>
          </w:p>
        </w:tc>
        <w:tc>
          <w:tcPr>
            <w:tcW w:w="1152" w:type="dxa"/>
            <w:gridSpan w:val="2"/>
            <w:tcBorders>
              <w:bottom w:val="single" w:sz="4" w:space="0" w:color="auto"/>
            </w:tcBorders>
          </w:tcPr>
          <w:p w14:paraId="55569C0F" w14:textId="5C4E3625"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13</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76ADD279" w14:textId="3A5F12A8"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28</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057062CC" w14:textId="1EFDCA5E"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57</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438AE2E2" w14:textId="2C7DD92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23</w:t>
            </w:r>
          </w:p>
        </w:tc>
        <w:tc>
          <w:tcPr>
            <w:tcW w:w="1152" w:type="dxa"/>
            <w:gridSpan w:val="2"/>
            <w:tcBorders>
              <w:bottom w:val="single" w:sz="4" w:space="0" w:color="auto"/>
            </w:tcBorders>
            <w:shd w:val="clear" w:color="auto" w:fill="auto"/>
          </w:tcPr>
          <w:p w14:paraId="422EC979" w14:textId="54A43139" w:rsidR="0092347D" w:rsidRPr="00457928" w:rsidRDefault="0092347D" w:rsidP="00CA72C0">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17F40AD7" w14:textId="45D28B0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55</w:t>
            </w:r>
          </w:p>
        </w:tc>
        <w:tc>
          <w:tcPr>
            <w:tcW w:w="1152" w:type="dxa"/>
            <w:gridSpan w:val="2"/>
            <w:tcBorders>
              <w:bottom w:val="single" w:sz="4" w:space="0" w:color="auto"/>
            </w:tcBorders>
            <w:shd w:val="clear" w:color="auto" w:fill="auto"/>
          </w:tcPr>
          <w:p w14:paraId="0850927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160F3666" w14:textId="5BF812CC"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720</w:t>
            </w:r>
          </w:p>
        </w:tc>
      </w:tr>
      <w:tr w:rsidR="0092347D" w:rsidRPr="00457928" w14:paraId="7967B5E8" w14:textId="77777777" w:rsidTr="002E07AC">
        <w:trPr>
          <w:gridAfter w:val="1"/>
          <w:wAfter w:w="15" w:type="dxa"/>
          <w:cantSplit/>
          <w:trHeight w:hRule="exact" w:val="216"/>
        </w:trPr>
        <w:tc>
          <w:tcPr>
            <w:tcW w:w="3859" w:type="dxa"/>
            <w:gridSpan w:val="2"/>
            <w:shd w:val="clear" w:color="auto" w:fill="auto"/>
          </w:tcPr>
          <w:p w14:paraId="77058753" w14:textId="77777777" w:rsidR="0092347D" w:rsidRPr="00457928" w:rsidRDefault="0092347D" w:rsidP="00CA72C0">
            <w:pPr>
              <w:ind w:left="-101"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2A2570DE"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Consolidated financial statements</w:t>
            </w:r>
          </w:p>
        </w:tc>
      </w:tr>
      <w:tr w:rsidR="0092347D" w:rsidRPr="00457928" w14:paraId="21CBE947" w14:textId="77777777" w:rsidTr="002E07AC">
        <w:trPr>
          <w:gridAfter w:val="1"/>
          <w:wAfter w:w="15" w:type="dxa"/>
          <w:cantSplit/>
          <w:trHeight w:hRule="exact" w:val="216"/>
        </w:trPr>
        <w:tc>
          <w:tcPr>
            <w:tcW w:w="3859" w:type="dxa"/>
            <w:gridSpan w:val="2"/>
            <w:shd w:val="clear" w:color="auto" w:fill="auto"/>
          </w:tcPr>
          <w:p w14:paraId="1ABA8D81" w14:textId="77777777" w:rsidR="0092347D" w:rsidRPr="00457928" w:rsidRDefault="0092347D" w:rsidP="00CA72C0">
            <w:pPr>
              <w:ind w:left="-101" w:right="-72"/>
              <w:rPr>
                <w:rFonts w:asciiTheme="minorBidi" w:hAnsiTheme="minorBidi" w:cstheme="minorBidi"/>
                <w:b/>
                <w:bCs/>
                <w:sz w:val="20"/>
                <w:szCs w:val="20"/>
                <w:cs/>
                <w:lang w:val="en-GB"/>
              </w:rPr>
            </w:pPr>
          </w:p>
        </w:tc>
        <w:tc>
          <w:tcPr>
            <w:tcW w:w="11520" w:type="dxa"/>
            <w:gridSpan w:val="18"/>
            <w:tcBorders>
              <w:top w:val="single" w:sz="4" w:space="0" w:color="auto"/>
              <w:bottom w:val="single" w:sz="4" w:space="0" w:color="auto"/>
            </w:tcBorders>
            <w:shd w:val="clear" w:color="auto" w:fill="auto"/>
          </w:tcPr>
          <w:p w14:paraId="01D34A09"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Unit: Million Baht</w:t>
            </w:r>
          </w:p>
        </w:tc>
      </w:tr>
      <w:tr w:rsidR="0092347D" w:rsidRPr="00457928" w14:paraId="41EB03E8" w14:textId="77777777" w:rsidTr="002E07AC">
        <w:trPr>
          <w:gridAfter w:val="1"/>
          <w:wAfter w:w="15" w:type="dxa"/>
          <w:cantSplit/>
          <w:trHeight w:hRule="exact" w:val="216"/>
        </w:trPr>
        <w:tc>
          <w:tcPr>
            <w:tcW w:w="3859" w:type="dxa"/>
            <w:gridSpan w:val="2"/>
            <w:shd w:val="clear" w:color="auto" w:fill="auto"/>
            <w:vAlign w:val="bottom"/>
          </w:tcPr>
          <w:p w14:paraId="26C11081" w14:textId="77777777" w:rsidR="0092347D" w:rsidRPr="00457928" w:rsidRDefault="0092347D" w:rsidP="00CA72C0">
            <w:pPr>
              <w:ind w:left="-101" w:right="-72"/>
              <w:rPr>
                <w:rFonts w:asciiTheme="minorBidi" w:hAnsiTheme="minorBidi" w:cstheme="minorBidi"/>
                <w:b/>
                <w:bCs/>
                <w:sz w:val="20"/>
                <w:szCs w:val="20"/>
                <w:cs/>
                <w:lang w:val="en-GB"/>
              </w:rPr>
            </w:pPr>
          </w:p>
        </w:tc>
        <w:tc>
          <w:tcPr>
            <w:tcW w:w="8064" w:type="dxa"/>
            <w:gridSpan w:val="13"/>
            <w:tcBorders>
              <w:top w:val="single" w:sz="4" w:space="0" w:color="auto"/>
              <w:bottom w:val="single" w:sz="4" w:space="0" w:color="auto"/>
            </w:tcBorders>
            <w:shd w:val="clear" w:color="auto" w:fill="auto"/>
            <w:vAlign w:val="bottom"/>
          </w:tcPr>
          <w:p w14:paraId="57A2E8D2" w14:textId="77777777" w:rsidR="0092347D" w:rsidRPr="00457928" w:rsidRDefault="0092347D" w:rsidP="00CA72C0">
            <w:pPr>
              <w:tabs>
                <w:tab w:val="decimal" w:pos="720"/>
                <w:tab w:val="decimal" w:pos="81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152" w:type="dxa"/>
            <w:gridSpan w:val="2"/>
            <w:shd w:val="clear" w:color="auto" w:fill="auto"/>
            <w:vAlign w:val="bottom"/>
          </w:tcPr>
          <w:p w14:paraId="1FCAB6D4"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US"/>
              </w:rPr>
              <w:t>Others</w:t>
            </w:r>
          </w:p>
        </w:tc>
        <w:tc>
          <w:tcPr>
            <w:tcW w:w="1152" w:type="dxa"/>
            <w:gridSpan w:val="2"/>
            <w:shd w:val="clear" w:color="auto" w:fill="auto"/>
            <w:vAlign w:val="bottom"/>
          </w:tcPr>
          <w:p w14:paraId="3ED4A421"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Intercompany </w:t>
            </w:r>
          </w:p>
        </w:tc>
        <w:tc>
          <w:tcPr>
            <w:tcW w:w="1152" w:type="dxa"/>
            <w:shd w:val="clear" w:color="auto" w:fill="auto"/>
            <w:vAlign w:val="bottom"/>
          </w:tcPr>
          <w:p w14:paraId="7EA959E8"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Total</w:t>
            </w:r>
          </w:p>
        </w:tc>
      </w:tr>
      <w:tr w:rsidR="0092347D" w:rsidRPr="00457928" w14:paraId="2330736F" w14:textId="77777777" w:rsidTr="002E07AC">
        <w:trPr>
          <w:gridAfter w:val="1"/>
          <w:wAfter w:w="15" w:type="dxa"/>
          <w:cantSplit/>
          <w:trHeight w:hRule="exact" w:val="216"/>
        </w:trPr>
        <w:tc>
          <w:tcPr>
            <w:tcW w:w="3859" w:type="dxa"/>
            <w:gridSpan w:val="2"/>
            <w:shd w:val="clear" w:color="auto" w:fill="auto"/>
            <w:vAlign w:val="bottom"/>
          </w:tcPr>
          <w:p w14:paraId="7001A109" w14:textId="77777777" w:rsidR="0092347D" w:rsidRPr="00457928" w:rsidRDefault="0092347D" w:rsidP="00CA72C0">
            <w:pPr>
              <w:ind w:left="-101" w:right="-72"/>
              <w:rPr>
                <w:rFonts w:asciiTheme="minorBidi" w:hAnsiTheme="minorBidi" w:cstheme="minorBidi"/>
                <w:b/>
                <w:bCs/>
                <w:sz w:val="20"/>
                <w:szCs w:val="20"/>
                <w:cs/>
                <w:lang w:val="en-GB"/>
              </w:rPr>
            </w:pPr>
          </w:p>
        </w:tc>
        <w:tc>
          <w:tcPr>
            <w:tcW w:w="2304" w:type="dxa"/>
            <w:gridSpan w:val="3"/>
            <w:tcBorders>
              <w:bottom w:val="single" w:sz="4" w:space="0" w:color="auto"/>
            </w:tcBorders>
            <w:shd w:val="clear" w:color="auto" w:fill="auto"/>
            <w:vAlign w:val="bottom"/>
          </w:tcPr>
          <w:p w14:paraId="098BDA99" w14:textId="77777777" w:rsidR="0092347D" w:rsidRPr="00457928"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152" w:type="dxa"/>
            <w:gridSpan w:val="2"/>
            <w:shd w:val="clear" w:color="auto" w:fill="auto"/>
            <w:vAlign w:val="bottom"/>
          </w:tcPr>
          <w:p w14:paraId="554DCAAA"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2464C69C"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p>
        </w:tc>
        <w:tc>
          <w:tcPr>
            <w:tcW w:w="1152" w:type="dxa"/>
            <w:gridSpan w:val="2"/>
          </w:tcPr>
          <w:p w14:paraId="492402E6" w14:textId="77777777" w:rsidR="0092347D" w:rsidRPr="00457928" w:rsidRDefault="0092347D" w:rsidP="00CA72C0">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058FFC30" w14:textId="77777777" w:rsidR="0092347D" w:rsidRPr="00457928" w:rsidRDefault="0092347D" w:rsidP="00CA72C0">
            <w:pPr>
              <w:tabs>
                <w:tab w:val="decimal" w:pos="720"/>
              </w:tabs>
              <w:ind w:right="-72"/>
              <w:jc w:val="right"/>
              <w:rPr>
                <w:rFonts w:asciiTheme="minorBidi" w:hAnsiTheme="minorBidi" w:cstheme="minorBidi"/>
                <w:b/>
                <w:bCs/>
                <w:sz w:val="20"/>
                <w:szCs w:val="20"/>
                <w:cs/>
              </w:rPr>
            </w:pPr>
          </w:p>
        </w:tc>
        <w:tc>
          <w:tcPr>
            <w:tcW w:w="1152" w:type="dxa"/>
            <w:gridSpan w:val="2"/>
            <w:shd w:val="clear" w:color="auto" w:fill="auto"/>
            <w:vAlign w:val="bottom"/>
          </w:tcPr>
          <w:p w14:paraId="7FCA6D9D"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13DC185F"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gridSpan w:val="2"/>
            <w:shd w:val="clear" w:color="auto" w:fill="auto"/>
            <w:vAlign w:val="bottom"/>
          </w:tcPr>
          <w:p w14:paraId="7D9FC38F"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elimination</w:t>
            </w:r>
          </w:p>
        </w:tc>
        <w:tc>
          <w:tcPr>
            <w:tcW w:w="1152" w:type="dxa"/>
            <w:shd w:val="clear" w:color="auto" w:fill="auto"/>
            <w:vAlign w:val="bottom"/>
          </w:tcPr>
          <w:p w14:paraId="751E36FD"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r>
      <w:tr w:rsidR="0092347D" w:rsidRPr="00457928" w14:paraId="0DF4CBF8" w14:textId="77777777" w:rsidTr="002E07AC">
        <w:trPr>
          <w:gridAfter w:val="1"/>
          <w:wAfter w:w="15" w:type="dxa"/>
          <w:cantSplit/>
          <w:trHeight w:hRule="exact" w:val="504"/>
        </w:trPr>
        <w:tc>
          <w:tcPr>
            <w:tcW w:w="3859" w:type="dxa"/>
            <w:gridSpan w:val="2"/>
            <w:shd w:val="clear" w:color="auto" w:fill="auto"/>
            <w:vAlign w:val="bottom"/>
          </w:tcPr>
          <w:p w14:paraId="14C935FB" w14:textId="08FA3213" w:rsidR="0092347D" w:rsidRPr="00457928" w:rsidRDefault="0092347D" w:rsidP="00CA72C0">
            <w:pPr>
              <w:ind w:left="-101" w:right="-72"/>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For the year ended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2020</w:t>
            </w:r>
          </w:p>
        </w:tc>
        <w:tc>
          <w:tcPr>
            <w:tcW w:w="1152" w:type="dxa"/>
            <w:tcBorders>
              <w:bottom w:val="single" w:sz="4" w:space="0" w:color="auto"/>
            </w:tcBorders>
            <w:shd w:val="clear" w:color="auto" w:fill="auto"/>
            <w:vAlign w:val="bottom"/>
          </w:tcPr>
          <w:p w14:paraId="06288AB2" w14:textId="77777777" w:rsidR="0092347D" w:rsidRPr="00457928" w:rsidRDefault="0092347D" w:rsidP="00CA72C0">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152" w:type="dxa"/>
            <w:gridSpan w:val="2"/>
            <w:tcBorders>
              <w:bottom w:val="single" w:sz="4" w:space="0" w:color="auto"/>
            </w:tcBorders>
            <w:shd w:val="clear" w:color="auto" w:fill="auto"/>
            <w:vAlign w:val="bottom"/>
          </w:tcPr>
          <w:p w14:paraId="5C5D7E18" w14:textId="77777777" w:rsidR="0092347D" w:rsidRPr="00457928" w:rsidRDefault="0092347D" w:rsidP="00CA72C0">
            <w:pPr>
              <w:tabs>
                <w:tab w:val="decimal" w:pos="720"/>
                <w:tab w:val="decimal" w:pos="810"/>
              </w:tabs>
              <w:ind w:left="-107"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1152" w:type="dxa"/>
            <w:gridSpan w:val="2"/>
            <w:tcBorders>
              <w:bottom w:val="single" w:sz="4" w:space="0" w:color="auto"/>
            </w:tcBorders>
            <w:vAlign w:val="bottom"/>
          </w:tcPr>
          <w:p w14:paraId="09BB37BD"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152" w:type="dxa"/>
            <w:gridSpan w:val="2"/>
            <w:tcBorders>
              <w:bottom w:val="single" w:sz="4" w:space="0" w:color="auto"/>
            </w:tcBorders>
            <w:shd w:val="clear" w:color="auto" w:fill="auto"/>
            <w:vAlign w:val="bottom"/>
          </w:tcPr>
          <w:p w14:paraId="6E55F90B"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Australia</w:t>
            </w:r>
          </w:p>
        </w:tc>
        <w:tc>
          <w:tcPr>
            <w:tcW w:w="1152" w:type="dxa"/>
            <w:gridSpan w:val="2"/>
            <w:tcBorders>
              <w:bottom w:val="single" w:sz="4" w:space="0" w:color="auto"/>
            </w:tcBorders>
            <w:shd w:val="clear" w:color="auto" w:fill="auto"/>
            <w:vAlign w:val="bottom"/>
          </w:tcPr>
          <w:p w14:paraId="733FFB5A"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America</w:t>
            </w:r>
          </w:p>
        </w:tc>
        <w:tc>
          <w:tcPr>
            <w:tcW w:w="1152" w:type="dxa"/>
            <w:gridSpan w:val="2"/>
            <w:tcBorders>
              <w:bottom w:val="single" w:sz="4" w:space="0" w:color="auto"/>
            </w:tcBorders>
            <w:shd w:val="clear" w:color="auto" w:fill="auto"/>
            <w:vAlign w:val="bottom"/>
          </w:tcPr>
          <w:p w14:paraId="789A9C4F" w14:textId="77777777" w:rsidR="0092347D" w:rsidRPr="00457928" w:rsidRDefault="0092347D" w:rsidP="00CA72C0">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cs/>
              </w:rPr>
              <w:t>Africa</w:t>
            </w:r>
          </w:p>
        </w:tc>
        <w:tc>
          <w:tcPr>
            <w:tcW w:w="1152" w:type="dxa"/>
            <w:gridSpan w:val="2"/>
            <w:tcBorders>
              <w:bottom w:val="single" w:sz="4" w:space="0" w:color="auto"/>
            </w:tcBorders>
            <w:shd w:val="clear" w:color="auto" w:fill="auto"/>
            <w:vAlign w:val="bottom"/>
          </w:tcPr>
          <w:p w14:paraId="5E6B8333" w14:textId="77777777" w:rsidR="0092347D" w:rsidRPr="00457928" w:rsidRDefault="0092347D" w:rsidP="00CA72C0">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1152" w:type="dxa"/>
            <w:gridSpan w:val="2"/>
            <w:tcBorders>
              <w:bottom w:val="single" w:sz="4" w:space="0" w:color="auto"/>
            </w:tcBorders>
            <w:shd w:val="clear" w:color="auto" w:fill="auto"/>
            <w:vAlign w:val="bottom"/>
          </w:tcPr>
          <w:p w14:paraId="5D952925"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gridSpan w:val="2"/>
            <w:tcBorders>
              <w:bottom w:val="single" w:sz="4" w:space="0" w:color="auto"/>
            </w:tcBorders>
            <w:shd w:val="clear" w:color="auto" w:fill="auto"/>
            <w:vAlign w:val="bottom"/>
          </w:tcPr>
          <w:p w14:paraId="3E5866AE"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6067ECD0" w14:textId="77777777" w:rsidR="0092347D" w:rsidRPr="00457928" w:rsidRDefault="0092347D" w:rsidP="00CA72C0">
            <w:pPr>
              <w:tabs>
                <w:tab w:val="decimal" w:pos="720"/>
              </w:tabs>
              <w:ind w:right="-72"/>
              <w:jc w:val="right"/>
              <w:rPr>
                <w:rFonts w:asciiTheme="minorBidi" w:hAnsiTheme="minorBidi" w:cstheme="minorBidi"/>
                <w:b/>
                <w:bCs/>
                <w:sz w:val="20"/>
                <w:szCs w:val="20"/>
                <w:cs/>
                <w:lang w:val="en-GB"/>
              </w:rPr>
            </w:pPr>
          </w:p>
        </w:tc>
      </w:tr>
      <w:tr w:rsidR="0092347D" w:rsidRPr="00457928" w14:paraId="4BA2E152" w14:textId="77777777" w:rsidTr="002E07AC">
        <w:trPr>
          <w:gridAfter w:val="1"/>
          <w:wAfter w:w="15" w:type="dxa"/>
          <w:cantSplit/>
          <w:trHeight w:hRule="exact" w:val="86"/>
        </w:trPr>
        <w:tc>
          <w:tcPr>
            <w:tcW w:w="3859" w:type="dxa"/>
            <w:gridSpan w:val="2"/>
            <w:shd w:val="clear" w:color="auto" w:fill="auto"/>
          </w:tcPr>
          <w:p w14:paraId="0341ABDC" w14:textId="77777777" w:rsidR="0092347D" w:rsidRPr="00457928" w:rsidRDefault="0092347D" w:rsidP="00CA72C0">
            <w:pPr>
              <w:ind w:left="-101" w:right="-74"/>
              <w:rPr>
                <w:rFonts w:asciiTheme="minorBidi" w:hAnsiTheme="minorBidi" w:cstheme="minorBidi"/>
                <w:b/>
                <w:bCs/>
                <w:sz w:val="20"/>
                <w:szCs w:val="20"/>
                <w:cs/>
                <w:lang w:val="en-GB"/>
              </w:rPr>
            </w:pPr>
          </w:p>
        </w:tc>
        <w:tc>
          <w:tcPr>
            <w:tcW w:w="1152" w:type="dxa"/>
            <w:tcBorders>
              <w:top w:val="single" w:sz="4" w:space="0" w:color="auto"/>
            </w:tcBorders>
            <w:shd w:val="clear" w:color="auto" w:fill="auto"/>
          </w:tcPr>
          <w:p w14:paraId="096AC455" w14:textId="77777777" w:rsidR="0092347D" w:rsidRPr="00457928" w:rsidRDefault="0092347D" w:rsidP="00CA72C0">
            <w:pPr>
              <w:tabs>
                <w:tab w:val="decimal" w:pos="720"/>
                <w:tab w:val="decimal" w:pos="810"/>
              </w:tabs>
              <w:ind w:left="-107" w:right="-74"/>
              <w:jc w:val="right"/>
              <w:rPr>
                <w:rFonts w:asciiTheme="minorBidi" w:hAnsiTheme="minorBidi" w:cstheme="minorBidi"/>
                <w:b/>
                <w:bCs/>
                <w:sz w:val="20"/>
                <w:szCs w:val="20"/>
                <w:lang w:val="en-GB"/>
              </w:rPr>
            </w:pPr>
          </w:p>
        </w:tc>
        <w:tc>
          <w:tcPr>
            <w:tcW w:w="1152" w:type="dxa"/>
            <w:gridSpan w:val="2"/>
            <w:tcBorders>
              <w:top w:val="single" w:sz="4" w:space="0" w:color="auto"/>
            </w:tcBorders>
            <w:shd w:val="clear" w:color="auto" w:fill="auto"/>
          </w:tcPr>
          <w:p w14:paraId="5FFAA734" w14:textId="77777777" w:rsidR="0092347D" w:rsidRPr="00457928" w:rsidRDefault="0092347D" w:rsidP="00CA72C0">
            <w:pPr>
              <w:tabs>
                <w:tab w:val="decimal" w:pos="720"/>
                <w:tab w:val="decimal" w:pos="810"/>
              </w:tabs>
              <w:ind w:left="-107" w:right="-74"/>
              <w:jc w:val="right"/>
              <w:rPr>
                <w:rFonts w:asciiTheme="minorBidi" w:hAnsiTheme="minorBidi" w:cstheme="minorBidi"/>
                <w:b/>
                <w:bCs/>
                <w:sz w:val="20"/>
                <w:szCs w:val="20"/>
                <w:cs/>
                <w:lang w:val="en-GB"/>
              </w:rPr>
            </w:pPr>
          </w:p>
        </w:tc>
        <w:tc>
          <w:tcPr>
            <w:tcW w:w="1152" w:type="dxa"/>
            <w:gridSpan w:val="2"/>
          </w:tcPr>
          <w:p w14:paraId="2DED5AD0" w14:textId="77777777" w:rsidR="0092347D" w:rsidRPr="00457928" w:rsidRDefault="0092347D" w:rsidP="00CA72C0">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05C19B75" w14:textId="77777777" w:rsidR="0092347D" w:rsidRPr="00457928" w:rsidRDefault="0092347D" w:rsidP="00CA72C0">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6F758C53" w14:textId="77777777" w:rsidR="0092347D" w:rsidRPr="00457928" w:rsidRDefault="0092347D" w:rsidP="00CA72C0">
            <w:pPr>
              <w:tabs>
                <w:tab w:val="decimal" w:pos="720"/>
                <w:tab w:val="decimal" w:pos="810"/>
              </w:tabs>
              <w:ind w:right="-74"/>
              <w:jc w:val="right"/>
              <w:rPr>
                <w:rFonts w:asciiTheme="minorBidi" w:hAnsiTheme="minorBidi" w:cstheme="minorBidi"/>
                <w:b/>
                <w:bCs/>
                <w:sz w:val="20"/>
                <w:szCs w:val="20"/>
                <w:cs/>
              </w:rPr>
            </w:pPr>
          </w:p>
        </w:tc>
        <w:tc>
          <w:tcPr>
            <w:tcW w:w="1152" w:type="dxa"/>
            <w:gridSpan w:val="2"/>
            <w:shd w:val="clear" w:color="auto" w:fill="auto"/>
          </w:tcPr>
          <w:p w14:paraId="0B954E88" w14:textId="77777777" w:rsidR="0092347D" w:rsidRPr="00457928" w:rsidRDefault="0092347D" w:rsidP="00CA72C0">
            <w:pPr>
              <w:tabs>
                <w:tab w:val="decimal" w:pos="720"/>
              </w:tabs>
              <w:ind w:right="-74"/>
              <w:jc w:val="right"/>
              <w:rPr>
                <w:rFonts w:asciiTheme="minorBidi" w:hAnsiTheme="minorBidi" w:cstheme="minorBidi"/>
                <w:b/>
                <w:bCs/>
                <w:sz w:val="20"/>
                <w:szCs w:val="20"/>
                <w:cs/>
              </w:rPr>
            </w:pPr>
          </w:p>
        </w:tc>
        <w:tc>
          <w:tcPr>
            <w:tcW w:w="1152" w:type="dxa"/>
            <w:gridSpan w:val="2"/>
            <w:shd w:val="clear" w:color="auto" w:fill="auto"/>
          </w:tcPr>
          <w:p w14:paraId="79F26CFA" w14:textId="77777777" w:rsidR="0092347D" w:rsidRPr="00457928" w:rsidRDefault="0092347D" w:rsidP="00CA72C0">
            <w:pPr>
              <w:tabs>
                <w:tab w:val="decimal" w:pos="720"/>
                <w:tab w:val="decimal" w:pos="810"/>
              </w:tabs>
              <w:ind w:right="-74"/>
              <w:jc w:val="right"/>
              <w:rPr>
                <w:rFonts w:asciiTheme="minorBidi" w:hAnsiTheme="minorBidi" w:cstheme="minorBidi"/>
                <w:b/>
                <w:bCs/>
                <w:sz w:val="20"/>
                <w:szCs w:val="20"/>
                <w:cs/>
                <w:lang w:val="en-GB"/>
              </w:rPr>
            </w:pPr>
          </w:p>
        </w:tc>
        <w:tc>
          <w:tcPr>
            <w:tcW w:w="1152" w:type="dxa"/>
            <w:gridSpan w:val="2"/>
            <w:shd w:val="clear" w:color="auto" w:fill="auto"/>
          </w:tcPr>
          <w:p w14:paraId="644BAE27" w14:textId="77777777" w:rsidR="0092347D" w:rsidRPr="00457928" w:rsidRDefault="0092347D" w:rsidP="00CA72C0">
            <w:pPr>
              <w:tabs>
                <w:tab w:val="decimal" w:pos="720"/>
              </w:tabs>
              <w:ind w:right="-74"/>
              <w:jc w:val="right"/>
              <w:rPr>
                <w:rFonts w:asciiTheme="minorBidi" w:hAnsiTheme="minorBidi" w:cstheme="minorBidi"/>
                <w:b/>
                <w:bCs/>
                <w:sz w:val="20"/>
                <w:szCs w:val="20"/>
                <w:cs/>
                <w:lang w:val="en-GB"/>
              </w:rPr>
            </w:pPr>
          </w:p>
        </w:tc>
        <w:tc>
          <w:tcPr>
            <w:tcW w:w="1152" w:type="dxa"/>
            <w:gridSpan w:val="2"/>
            <w:shd w:val="clear" w:color="auto" w:fill="auto"/>
          </w:tcPr>
          <w:p w14:paraId="4664E768" w14:textId="77777777" w:rsidR="0092347D" w:rsidRPr="00457928" w:rsidRDefault="0092347D" w:rsidP="00CA72C0">
            <w:pPr>
              <w:tabs>
                <w:tab w:val="decimal" w:pos="720"/>
              </w:tabs>
              <w:ind w:right="-74"/>
              <w:jc w:val="right"/>
              <w:rPr>
                <w:rFonts w:asciiTheme="minorBidi" w:hAnsiTheme="minorBidi" w:cstheme="minorBidi"/>
                <w:b/>
                <w:bCs/>
                <w:sz w:val="20"/>
                <w:szCs w:val="20"/>
                <w:cs/>
                <w:lang w:val="en-GB"/>
              </w:rPr>
            </w:pPr>
          </w:p>
        </w:tc>
        <w:tc>
          <w:tcPr>
            <w:tcW w:w="1152" w:type="dxa"/>
            <w:shd w:val="clear" w:color="auto" w:fill="auto"/>
          </w:tcPr>
          <w:p w14:paraId="280E676F" w14:textId="77777777" w:rsidR="0092347D" w:rsidRPr="00457928" w:rsidRDefault="0092347D" w:rsidP="00CA72C0">
            <w:pPr>
              <w:tabs>
                <w:tab w:val="decimal" w:pos="720"/>
              </w:tabs>
              <w:ind w:right="-74"/>
              <w:jc w:val="right"/>
              <w:rPr>
                <w:rFonts w:asciiTheme="minorBidi" w:hAnsiTheme="minorBidi" w:cstheme="minorBidi"/>
                <w:b/>
                <w:bCs/>
                <w:sz w:val="20"/>
                <w:szCs w:val="20"/>
                <w:cs/>
                <w:lang w:val="en-GB"/>
              </w:rPr>
            </w:pPr>
          </w:p>
        </w:tc>
      </w:tr>
      <w:tr w:rsidR="0092347D" w:rsidRPr="00457928" w14:paraId="25C9FF46" w14:textId="77777777" w:rsidTr="002E07AC">
        <w:trPr>
          <w:gridAfter w:val="1"/>
          <w:wAfter w:w="15" w:type="dxa"/>
          <w:cantSplit/>
          <w:trHeight w:hRule="exact" w:val="216"/>
        </w:trPr>
        <w:tc>
          <w:tcPr>
            <w:tcW w:w="3859" w:type="dxa"/>
            <w:gridSpan w:val="2"/>
            <w:shd w:val="clear" w:color="auto" w:fill="auto"/>
          </w:tcPr>
          <w:p w14:paraId="42AAD204" w14:textId="46297F47" w:rsidR="0092347D" w:rsidRPr="00457928" w:rsidRDefault="0092347D" w:rsidP="00CA72C0">
            <w:pPr>
              <w:tabs>
                <w:tab w:val="left" w:pos="697"/>
              </w:tabs>
              <w:ind w:left="-113" w:right="-72"/>
              <w:rPr>
                <w:rFonts w:asciiTheme="minorBidi" w:hAnsiTheme="minorBidi" w:cstheme="minorBidi"/>
                <w:sz w:val="20"/>
                <w:szCs w:val="20"/>
                <w:cs/>
              </w:rPr>
            </w:pPr>
            <w:r w:rsidRPr="00457928">
              <w:rPr>
                <w:rFonts w:asciiTheme="minorBidi" w:hAnsiTheme="minorBidi" w:cstheme="minorBidi"/>
                <w:sz w:val="20"/>
                <w:szCs w:val="20"/>
                <w:cs/>
              </w:rPr>
              <w:t>Revenue</w:t>
            </w:r>
            <w:r w:rsidRPr="00457928">
              <w:rPr>
                <w:rFonts w:asciiTheme="minorBidi" w:hAnsiTheme="minorBidi" w:cstheme="minorBidi"/>
                <w:sz w:val="20"/>
                <w:szCs w:val="20"/>
              </w:rPr>
              <w:t>s</w:t>
            </w:r>
            <w:r w:rsidR="005463AB" w:rsidRPr="00457928">
              <w:rPr>
                <w:rFonts w:asciiTheme="minorBidi" w:hAnsiTheme="minorBidi" w:cstheme="minorBidi" w:hint="cs"/>
                <w:sz w:val="20"/>
                <w:szCs w:val="20"/>
                <w:cs/>
              </w:rPr>
              <w:t xml:space="preserve"> </w:t>
            </w:r>
            <w:r w:rsidRPr="00457928">
              <w:rPr>
                <w:rFonts w:asciiTheme="minorBidi" w:hAnsiTheme="minorBidi" w:cstheme="minorBidi"/>
                <w:sz w:val="20"/>
                <w:szCs w:val="20"/>
                <w:cs/>
              </w:rPr>
              <w:t>- Third parties</w:t>
            </w:r>
          </w:p>
        </w:tc>
        <w:tc>
          <w:tcPr>
            <w:tcW w:w="1152" w:type="dxa"/>
            <w:shd w:val="clear" w:color="auto" w:fill="auto"/>
            <w:vAlign w:val="bottom"/>
          </w:tcPr>
          <w:p w14:paraId="2E47CB61" w14:textId="0F67317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847</w:t>
            </w:r>
          </w:p>
        </w:tc>
        <w:tc>
          <w:tcPr>
            <w:tcW w:w="1152" w:type="dxa"/>
            <w:gridSpan w:val="2"/>
            <w:shd w:val="clear" w:color="auto" w:fill="auto"/>
            <w:vAlign w:val="bottom"/>
          </w:tcPr>
          <w:p w14:paraId="13521F9C" w14:textId="76B725A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943</w:t>
            </w:r>
          </w:p>
        </w:tc>
        <w:tc>
          <w:tcPr>
            <w:tcW w:w="1152" w:type="dxa"/>
            <w:gridSpan w:val="2"/>
          </w:tcPr>
          <w:p w14:paraId="50934F34" w14:textId="2C7EEE2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220</w:t>
            </w:r>
          </w:p>
        </w:tc>
        <w:tc>
          <w:tcPr>
            <w:tcW w:w="1152" w:type="dxa"/>
            <w:gridSpan w:val="2"/>
            <w:shd w:val="clear" w:color="auto" w:fill="auto"/>
            <w:vAlign w:val="bottom"/>
          </w:tcPr>
          <w:p w14:paraId="3E526C2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7B0D2F4C" w14:textId="0BF266A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43</w:t>
            </w:r>
          </w:p>
        </w:tc>
        <w:tc>
          <w:tcPr>
            <w:tcW w:w="1152" w:type="dxa"/>
            <w:gridSpan w:val="2"/>
            <w:shd w:val="clear" w:color="auto" w:fill="auto"/>
            <w:vAlign w:val="bottom"/>
          </w:tcPr>
          <w:p w14:paraId="43DC69D9"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79D591C1" w14:textId="5EED905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813</w:t>
            </w:r>
          </w:p>
        </w:tc>
        <w:tc>
          <w:tcPr>
            <w:tcW w:w="1152" w:type="dxa"/>
            <w:gridSpan w:val="2"/>
            <w:shd w:val="clear" w:color="auto" w:fill="auto"/>
            <w:vAlign w:val="bottom"/>
          </w:tcPr>
          <w:p w14:paraId="114596D9" w14:textId="7095964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992</w:t>
            </w:r>
          </w:p>
        </w:tc>
        <w:tc>
          <w:tcPr>
            <w:tcW w:w="1152" w:type="dxa"/>
            <w:gridSpan w:val="2"/>
            <w:shd w:val="clear" w:color="auto" w:fill="auto"/>
            <w:vAlign w:val="bottom"/>
          </w:tcPr>
          <w:p w14:paraId="35B8AE8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shd w:val="clear" w:color="auto" w:fill="auto"/>
            <w:vAlign w:val="bottom"/>
          </w:tcPr>
          <w:p w14:paraId="090BD3D3" w14:textId="18F898E6"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858</w:t>
            </w:r>
          </w:p>
        </w:tc>
      </w:tr>
      <w:tr w:rsidR="0092347D" w:rsidRPr="00457928" w14:paraId="4B081EB5" w14:textId="77777777" w:rsidTr="002E07AC">
        <w:trPr>
          <w:gridAfter w:val="1"/>
          <w:wAfter w:w="15" w:type="dxa"/>
          <w:cantSplit/>
          <w:trHeight w:hRule="exact" w:val="216"/>
        </w:trPr>
        <w:tc>
          <w:tcPr>
            <w:tcW w:w="3859" w:type="dxa"/>
            <w:gridSpan w:val="2"/>
            <w:shd w:val="clear" w:color="auto" w:fill="auto"/>
          </w:tcPr>
          <w:p w14:paraId="5152EE0E" w14:textId="1FA2FA31" w:rsidR="0092347D" w:rsidRPr="00457928" w:rsidRDefault="005463AB" w:rsidP="00CA72C0">
            <w:pPr>
              <w:tabs>
                <w:tab w:val="left" w:pos="697"/>
              </w:tabs>
              <w:ind w:left="-113" w:right="-72"/>
              <w:rPr>
                <w:rFonts w:asciiTheme="minorBidi" w:hAnsiTheme="minorBidi" w:cstheme="minorBidi"/>
                <w:sz w:val="20"/>
                <w:szCs w:val="20"/>
                <w:cs/>
              </w:rPr>
            </w:pPr>
            <w:r w:rsidRPr="00457928">
              <w:rPr>
                <w:rFonts w:asciiTheme="minorBidi" w:hAnsiTheme="minorBidi" w:cstheme="minorBidi" w:hint="cs"/>
                <w:sz w:val="20"/>
                <w:szCs w:val="20"/>
                <w:cs/>
              </w:rPr>
              <w:t xml:space="preserve">                 </w:t>
            </w:r>
            <w:r w:rsidR="0092347D" w:rsidRPr="00457928">
              <w:rPr>
                <w:rFonts w:asciiTheme="minorBidi" w:hAnsiTheme="minorBidi" w:cstheme="minorBidi"/>
                <w:sz w:val="20"/>
                <w:szCs w:val="20"/>
                <w:cs/>
              </w:rPr>
              <w:t xml:space="preserve">- Related parties   </w:t>
            </w:r>
          </w:p>
        </w:tc>
        <w:tc>
          <w:tcPr>
            <w:tcW w:w="1152" w:type="dxa"/>
            <w:shd w:val="clear" w:color="auto" w:fill="auto"/>
            <w:vAlign w:val="bottom"/>
          </w:tcPr>
          <w:p w14:paraId="75836FD1" w14:textId="16EA9D6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732</w:t>
            </w:r>
          </w:p>
        </w:tc>
        <w:tc>
          <w:tcPr>
            <w:tcW w:w="1152" w:type="dxa"/>
            <w:gridSpan w:val="2"/>
            <w:shd w:val="clear" w:color="auto" w:fill="auto"/>
            <w:vAlign w:val="bottom"/>
          </w:tcPr>
          <w:p w14:paraId="4E6591DF" w14:textId="63F14F6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25</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734</w:t>
            </w:r>
          </w:p>
        </w:tc>
        <w:tc>
          <w:tcPr>
            <w:tcW w:w="1152" w:type="dxa"/>
            <w:gridSpan w:val="2"/>
          </w:tcPr>
          <w:p w14:paraId="2999F60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128102A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7A4E8CE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3280D037" w14:textId="6B775A99"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344</w:t>
            </w:r>
          </w:p>
        </w:tc>
        <w:tc>
          <w:tcPr>
            <w:tcW w:w="1152" w:type="dxa"/>
            <w:gridSpan w:val="2"/>
            <w:shd w:val="clear" w:color="auto" w:fill="auto"/>
            <w:vAlign w:val="bottom"/>
          </w:tcPr>
          <w:p w14:paraId="12C0945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0107969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shd w:val="clear" w:color="auto" w:fill="auto"/>
            <w:vAlign w:val="bottom"/>
          </w:tcPr>
          <w:p w14:paraId="1B28CF30" w14:textId="7C9862AE"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8</w:t>
            </w: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268</w:t>
            </w:r>
            <w:r w:rsidRPr="00457928">
              <w:rPr>
                <w:rFonts w:asciiTheme="minorBidi" w:hAnsiTheme="minorBidi" w:cstheme="minorBidi"/>
                <w:sz w:val="20"/>
                <w:szCs w:val="20"/>
                <w:cs/>
              </w:rPr>
              <w:t>)</w:t>
            </w:r>
          </w:p>
        </w:tc>
        <w:tc>
          <w:tcPr>
            <w:tcW w:w="1152" w:type="dxa"/>
            <w:shd w:val="clear" w:color="auto" w:fill="auto"/>
            <w:vAlign w:val="bottom"/>
          </w:tcPr>
          <w:p w14:paraId="07A11DFD" w14:textId="2EE581BA"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121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542</w:t>
            </w:r>
          </w:p>
        </w:tc>
      </w:tr>
      <w:tr w:rsidR="0092347D" w:rsidRPr="00457928" w14:paraId="6D228889" w14:textId="77777777" w:rsidTr="002E07AC">
        <w:trPr>
          <w:gridAfter w:val="1"/>
          <w:wAfter w:w="15" w:type="dxa"/>
          <w:cantSplit/>
          <w:trHeight w:hRule="exact" w:val="216"/>
        </w:trPr>
        <w:tc>
          <w:tcPr>
            <w:tcW w:w="3859" w:type="dxa"/>
            <w:gridSpan w:val="2"/>
            <w:shd w:val="clear" w:color="auto" w:fill="auto"/>
          </w:tcPr>
          <w:p w14:paraId="118ED2E5"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Other income</w:t>
            </w:r>
          </w:p>
        </w:tc>
        <w:tc>
          <w:tcPr>
            <w:tcW w:w="1152" w:type="dxa"/>
            <w:shd w:val="clear" w:color="auto" w:fill="auto"/>
            <w:vAlign w:val="bottom"/>
          </w:tcPr>
          <w:p w14:paraId="2F3D61C6" w14:textId="67D57A97"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570</w:t>
            </w:r>
          </w:p>
        </w:tc>
        <w:tc>
          <w:tcPr>
            <w:tcW w:w="1152" w:type="dxa"/>
            <w:gridSpan w:val="2"/>
            <w:shd w:val="clear" w:color="auto" w:fill="auto"/>
            <w:vAlign w:val="bottom"/>
          </w:tcPr>
          <w:p w14:paraId="60DCC6D0" w14:textId="6459A8E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p>
        </w:tc>
        <w:tc>
          <w:tcPr>
            <w:tcW w:w="1152" w:type="dxa"/>
            <w:gridSpan w:val="2"/>
          </w:tcPr>
          <w:p w14:paraId="10C40A42" w14:textId="6CE63EF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vAlign w:val="bottom"/>
          </w:tcPr>
          <w:p w14:paraId="4BCA40A5" w14:textId="2E53BCDD"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p>
        </w:tc>
        <w:tc>
          <w:tcPr>
            <w:tcW w:w="1152" w:type="dxa"/>
            <w:gridSpan w:val="2"/>
            <w:shd w:val="clear" w:color="auto" w:fill="auto"/>
            <w:vAlign w:val="bottom"/>
          </w:tcPr>
          <w:p w14:paraId="291EDC66" w14:textId="42FFB2B8"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w:t>
            </w:r>
          </w:p>
        </w:tc>
        <w:tc>
          <w:tcPr>
            <w:tcW w:w="1152" w:type="dxa"/>
            <w:gridSpan w:val="2"/>
            <w:shd w:val="clear" w:color="auto" w:fill="auto"/>
            <w:vAlign w:val="bottom"/>
          </w:tcPr>
          <w:p w14:paraId="1FFA0275" w14:textId="37D629B9"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shd w:val="clear" w:color="auto" w:fill="auto"/>
            <w:vAlign w:val="bottom"/>
          </w:tcPr>
          <w:p w14:paraId="553D0E5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225BA5D4" w14:textId="2EAF140A" w:rsidR="0092347D" w:rsidRPr="00457928" w:rsidRDefault="00186BD3" w:rsidP="00CA72C0">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524</w:t>
            </w:r>
          </w:p>
        </w:tc>
        <w:tc>
          <w:tcPr>
            <w:tcW w:w="1152" w:type="dxa"/>
            <w:gridSpan w:val="2"/>
            <w:shd w:val="clear" w:color="auto" w:fill="auto"/>
            <w:vAlign w:val="bottom"/>
          </w:tcPr>
          <w:p w14:paraId="30F56C6A" w14:textId="2299BA2E"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266</w:t>
            </w:r>
            <w:r w:rsidRPr="00457928">
              <w:rPr>
                <w:rFonts w:asciiTheme="minorBidi" w:hAnsiTheme="minorBidi" w:cstheme="minorBidi"/>
                <w:sz w:val="20"/>
                <w:szCs w:val="20"/>
                <w:cs/>
              </w:rPr>
              <w:t>)</w:t>
            </w:r>
          </w:p>
        </w:tc>
        <w:tc>
          <w:tcPr>
            <w:tcW w:w="1152" w:type="dxa"/>
            <w:shd w:val="clear" w:color="auto" w:fill="auto"/>
            <w:vAlign w:val="bottom"/>
          </w:tcPr>
          <w:p w14:paraId="524CF367" w14:textId="35FA5A72"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851</w:t>
            </w:r>
          </w:p>
        </w:tc>
      </w:tr>
      <w:tr w:rsidR="0092347D" w:rsidRPr="00457928" w14:paraId="20349550" w14:textId="77777777" w:rsidTr="002E07AC">
        <w:trPr>
          <w:gridAfter w:val="1"/>
          <w:wAfter w:w="15" w:type="dxa"/>
          <w:cantSplit/>
          <w:trHeight w:hRule="exact" w:val="216"/>
        </w:trPr>
        <w:tc>
          <w:tcPr>
            <w:tcW w:w="3859" w:type="dxa"/>
            <w:gridSpan w:val="2"/>
            <w:shd w:val="clear" w:color="auto" w:fill="auto"/>
          </w:tcPr>
          <w:p w14:paraId="60DCF2F8" w14:textId="77777777" w:rsidR="0092347D" w:rsidRPr="00457928" w:rsidRDefault="0092347D" w:rsidP="00CA72C0">
            <w:pPr>
              <w:ind w:left="-107"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tcBorders>
              <w:bottom w:val="single" w:sz="4" w:space="0" w:color="auto"/>
            </w:tcBorders>
            <w:shd w:val="clear" w:color="auto" w:fill="auto"/>
            <w:vAlign w:val="bottom"/>
          </w:tcPr>
          <w:p w14:paraId="1761F009" w14:textId="4330C3C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w:t>
            </w:r>
          </w:p>
        </w:tc>
        <w:tc>
          <w:tcPr>
            <w:tcW w:w="1152" w:type="dxa"/>
            <w:gridSpan w:val="2"/>
            <w:tcBorders>
              <w:bottom w:val="single" w:sz="4" w:space="0" w:color="auto"/>
            </w:tcBorders>
            <w:shd w:val="clear" w:color="auto" w:fill="auto"/>
            <w:vAlign w:val="bottom"/>
          </w:tcPr>
          <w:p w14:paraId="234237E1" w14:textId="4908D519"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97</w:t>
            </w:r>
          </w:p>
        </w:tc>
        <w:tc>
          <w:tcPr>
            <w:tcW w:w="1152" w:type="dxa"/>
            <w:gridSpan w:val="2"/>
            <w:tcBorders>
              <w:bottom w:val="single" w:sz="4" w:space="0" w:color="auto"/>
            </w:tcBorders>
          </w:tcPr>
          <w:p w14:paraId="3E666577" w14:textId="16C2382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tcBorders>
              <w:bottom w:val="single" w:sz="4" w:space="0" w:color="auto"/>
            </w:tcBorders>
            <w:shd w:val="clear" w:color="auto" w:fill="auto"/>
            <w:vAlign w:val="bottom"/>
          </w:tcPr>
          <w:p w14:paraId="794F5EF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74FA4626" w14:textId="3CE3AD4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p>
        </w:tc>
        <w:tc>
          <w:tcPr>
            <w:tcW w:w="1152" w:type="dxa"/>
            <w:gridSpan w:val="2"/>
            <w:tcBorders>
              <w:bottom w:val="single" w:sz="4" w:space="0" w:color="auto"/>
            </w:tcBorders>
            <w:shd w:val="clear" w:color="auto" w:fill="auto"/>
            <w:vAlign w:val="bottom"/>
          </w:tcPr>
          <w:p w14:paraId="406210B9" w14:textId="5FE435E0"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201</w:t>
            </w:r>
          </w:p>
        </w:tc>
        <w:tc>
          <w:tcPr>
            <w:tcW w:w="1152" w:type="dxa"/>
            <w:gridSpan w:val="2"/>
            <w:tcBorders>
              <w:bottom w:val="single" w:sz="4" w:space="0" w:color="auto"/>
            </w:tcBorders>
            <w:shd w:val="clear" w:color="auto" w:fill="auto"/>
            <w:vAlign w:val="bottom"/>
          </w:tcPr>
          <w:p w14:paraId="0D2858DC" w14:textId="31A0AEF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Borders>
              <w:bottom w:val="single" w:sz="4" w:space="0" w:color="auto"/>
            </w:tcBorders>
            <w:shd w:val="clear" w:color="auto" w:fill="auto"/>
            <w:vAlign w:val="bottom"/>
          </w:tcPr>
          <w:p w14:paraId="5FE5A69E" w14:textId="3D740613"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w:t>
            </w:r>
          </w:p>
        </w:tc>
        <w:tc>
          <w:tcPr>
            <w:tcW w:w="1152" w:type="dxa"/>
            <w:gridSpan w:val="2"/>
            <w:tcBorders>
              <w:bottom w:val="single" w:sz="4" w:space="0" w:color="auto"/>
            </w:tcBorders>
            <w:shd w:val="clear" w:color="auto" w:fill="auto"/>
            <w:vAlign w:val="bottom"/>
          </w:tcPr>
          <w:p w14:paraId="0835EC2B" w14:textId="288D36A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cs/>
              </w:rPr>
              <w:t>)</w:t>
            </w:r>
          </w:p>
        </w:tc>
        <w:tc>
          <w:tcPr>
            <w:tcW w:w="1152" w:type="dxa"/>
            <w:tcBorders>
              <w:bottom w:val="single" w:sz="4" w:space="0" w:color="auto"/>
            </w:tcBorders>
            <w:shd w:val="clear" w:color="auto" w:fill="auto"/>
            <w:vAlign w:val="bottom"/>
          </w:tcPr>
          <w:p w14:paraId="17B1EF43" w14:textId="4E73867A"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314</w:t>
            </w:r>
          </w:p>
        </w:tc>
      </w:tr>
      <w:tr w:rsidR="0092347D" w:rsidRPr="00457928" w14:paraId="566BA594" w14:textId="77777777" w:rsidTr="002E07AC">
        <w:trPr>
          <w:gridAfter w:val="1"/>
          <w:wAfter w:w="15" w:type="dxa"/>
          <w:cantSplit/>
          <w:trHeight w:hRule="exact" w:val="86"/>
        </w:trPr>
        <w:tc>
          <w:tcPr>
            <w:tcW w:w="3859" w:type="dxa"/>
            <w:gridSpan w:val="2"/>
            <w:shd w:val="clear" w:color="auto" w:fill="auto"/>
          </w:tcPr>
          <w:p w14:paraId="1C50EBD7" w14:textId="77777777" w:rsidR="0092347D" w:rsidRPr="00457928" w:rsidRDefault="0092347D" w:rsidP="00CA72C0">
            <w:pPr>
              <w:ind w:left="-107" w:right="-72"/>
              <w:rPr>
                <w:rFonts w:asciiTheme="minorBidi" w:hAnsiTheme="minorBidi" w:cstheme="minorBidi"/>
                <w:sz w:val="20"/>
                <w:szCs w:val="20"/>
                <w:cs/>
              </w:rPr>
            </w:pPr>
          </w:p>
        </w:tc>
        <w:tc>
          <w:tcPr>
            <w:tcW w:w="1152" w:type="dxa"/>
            <w:tcBorders>
              <w:top w:val="single" w:sz="4" w:space="0" w:color="auto"/>
            </w:tcBorders>
            <w:shd w:val="clear" w:color="auto" w:fill="auto"/>
            <w:vAlign w:val="bottom"/>
          </w:tcPr>
          <w:p w14:paraId="67745F6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67D23D8" w14:textId="77777777" w:rsidR="0092347D" w:rsidRPr="00457928" w:rsidRDefault="0092347D" w:rsidP="00CA72C0">
            <w:pPr>
              <w:tabs>
                <w:tab w:val="decimal" w:pos="720"/>
                <w:tab w:val="decimal" w:pos="810"/>
              </w:tabs>
              <w:ind w:right="-72"/>
              <w:jc w:val="center"/>
              <w:rPr>
                <w:rFonts w:asciiTheme="minorBidi" w:hAnsiTheme="minorBidi" w:cstheme="minorBidi"/>
                <w:sz w:val="20"/>
                <w:szCs w:val="20"/>
                <w:lang w:val="en-GB"/>
              </w:rPr>
            </w:pPr>
          </w:p>
        </w:tc>
        <w:tc>
          <w:tcPr>
            <w:tcW w:w="1152" w:type="dxa"/>
            <w:gridSpan w:val="2"/>
            <w:tcBorders>
              <w:top w:val="single" w:sz="4" w:space="0" w:color="auto"/>
            </w:tcBorders>
          </w:tcPr>
          <w:p w14:paraId="39D51A7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3F6530F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2813E5C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1E637ED4"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6A055BF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6AA4E69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33032D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vAlign w:val="bottom"/>
          </w:tcPr>
          <w:p w14:paraId="7B1B03BF"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5BDA61CF" w14:textId="77777777" w:rsidTr="002E07AC">
        <w:trPr>
          <w:gridAfter w:val="1"/>
          <w:wAfter w:w="15" w:type="dxa"/>
          <w:cantSplit/>
          <w:trHeight w:hRule="exact" w:val="216"/>
        </w:trPr>
        <w:tc>
          <w:tcPr>
            <w:tcW w:w="3859" w:type="dxa"/>
            <w:gridSpan w:val="2"/>
            <w:shd w:val="clear" w:color="auto" w:fill="auto"/>
          </w:tcPr>
          <w:p w14:paraId="7ABC0DE2"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Total revenues</w:t>
            </w:r>
          </w:p>
        </w:tc>
        <w:tc>
          <w:tcPr>
            <w:tcW w:w="1152" w:type="dxa"/>
            <w:tcBorders>
              <w:bottom w:val="single" w:sz="4" w:space="0" w:color="auto"/>
            </w:tcBorders>
            <w:shd w:val="clear" w:color="auto" w:fill="auto"/>
            <w:vAlign w:val="bottom"/>
          </w:tcPr>
          <w:p w14:paraId="1B6D7F41" w14:textId="4931762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157</w:t>
            </w:r>
          </w:p>
        </w:tc>
        <w:tc>
          <w:tcPr>
            <w:tcW w:w="1152" w:type="dxa"/>
            <w:gridSpan w:val="2"/>
            <w:tcBorders>
              <w:bottom w:val="single" w:sz="4" w:space="0" w:color="auto"/>
            </w:tcBorders>
            <w:shd w:val="clear" w:color="auto" w:fill="auto"/>
            <w:vAlign w:val="bottom"/>
          </w:tcPr>
          <w:p w14:paraId="52B7A6AC" w14:textId="2C8DA03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791</w:t>
            </w:r>
          </w:p>
        </w:tc>
        <w:tc>
          <w:tcPr>
            <w:tcW w:w="1152" w:type="dxa"/>
            <w:gridSpan w:val="2"/>
            <w:tcBorders>
              <w:bottom w:val="single" w:sz="4" w:space="0" w:color="auto"/>
            </w:tcBorders>
          </w:tcPr>
          <w:p w14:paraId="6A81E7F4" w14:textId="7EDA313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226</w:t>
            </w:r>
          </w:p>
        </w:tc>
        <w:tc>
          <w:tcPr>
            <w:tcW w:w="1152" w:type="dxa"/>
            <w:gridSpan w:val="2"/>
            <w:tcBorders>
              <w:bottom w:val="single" w:sz="4" w:space="0" w:color="auto"/>
            </w:tcBorders>
            <w:shd w:val="clear" w:color="auto" w:fill="auto"/>
            <w:vAlign w:val="bottom"/>
          </w:tcPr>
          <w:p w14:paraId="14AC62D2" w14:textId="38C2DC4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tcBorders>
              <w:bottom w:val="single" w:sz="4" w:space="0" w:color="auto"/>
            </w:tcBorders>
            <w:shd w:val="clear" w:color="auto" w:fill="auto"/>
            <w:vAlign w:val="bottom"/>
          </w:tcPr>
          <w:p w14:paraId="3457CA56" w14:textId="668E6E4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46</w:t>
            </w:r>
          </w:p>
        </w:tc>
        <w:tc>
          <w:tcPr>
            <w:tcW w:w="1152" w:type="dxa"/>
            <w:gridSpan w:val="2"/>
            <w:tcBorders>
              <w:bottom w:val="single" w:sz="4" w:space="0" w:color="auto"/>
            </w:tcBorders>
            <w:shd w:val="clear" w:color="auto" w:fill="auto"/>
            <w:vAlign w:val="bottom"/>
          </w:tcPr>
          <w:p w14:paraId="26FA19FD" w14:textId="1D150586"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546</w:t>
            </w:r>
          </w:p>
        </w:tc>
        <w:tc>
          <w:tcPr>
            <w:tcW w:w="1152" w:type="dxa"/>
            <w:gridSpan w:val="2"/>
            <w:tcBorders>
              <w:bottom w:val="single" w:sz="4" w:space="0" w:color="auto"/>
            </w:tcBorders>
            <w:shd w:val="clear" w:color="auto" w:fill="auto"/>
            <w:vAlign w:val="bottom"/>
          </w:tcPr>
          <w:p w14:paraId="63C3C318" w14:textId="2DE43A02"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815</w:t>
            </w:r>
          </w:p>
        </w:tc>
        <w:tc>
          <w:tcPr>
            <w:tcW w:w="1152" w:type="dxa"/>
            <w:gridSpan w:val="2"/>
            <w:tcBorders>
              <w:bottom w:val="single" w:sz="4" w:space="0" w:color="auto"/>
            </w:tcBorders>
            <w:shd w:val="clear" w:color="auto" w:fill="auto"/>
            <w:vAlign w:val="bottom"/>
          </w:tcPr>
          <w:p w14:paraId="682054CB" w14:textId="7EB6CBC4"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517</w:t>
            </w:r>
          </w:p>
        </w:tc>
        <w:tc>
          <w:tcPr>
            <w:tcW w:w="1152" w:type="dxa"/>
            <w:gridSpan w:val="2"/>
            <w:tcBorders>
              <w:bottom w:val="single" w:sz="4" w:space="0" w:color="auto"/>
            </w:tcBorders>
            <w:shd w:val="clear" w:color="auto" w:fill="auto"/>
            <w:vAlign w:val="bottom"/>
          </w:tcPr>
          <w:p w14:paraId="3B61F139" w14:textId="48DE3562"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535</w:t>
            </w:r>
            <w:r w:rsidRPr="00457928">
              <w:rPr>
                <w:rFonts w:asciiTheme="minorBidi" w:hAnsiTheme="minorBidi" w:cstheme="minorBidi"/>
                <w:sz w:val="20"/>
                <w:szCs w:val="20"/>
                <w:cs/>
              </w:rPr>
              <w:t>)</w:t>
            </w:r>
          </w:p>
        </w:tc>
        <w:tc>
          <w:tcPr>
            <w:tcW w:w="1152" w:type="dxa"/>
            <w:tcBorders>
              <w:bottom w:val="single" w:sz="4" w:space="0" w:color="auto"/>
            </w:tcBorders>
            <w:shd w:val="clear" w:color="auto" w:fill="auto"/>
            <w:vAlign w:val="bottom"/>
          </w:tcPr>
          <w:p w14:paraId="376FECC0" w14:textId="3F6AC65F" w:rsidR="0092347D" w:rsidRPr="00457928" w:rsidRDefault="00186BD3" w:rsidP="00CA72C0">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161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565</w:t>
            </w:r>
          </w:p>
        </w:tc>
      </w:tr>
      <w:tr w:rsidR="0092347D" w:rsidRPr="00457928" w14:paraId="29DAAC7B" w14:textId="77777777" w:rsidTr="002E07AC">
        <w:trPr>
          <w:gridAfter w:val="1"/>
          <w:wAfter w:w="15" w:type="dxa"/>
          <w:cantSplit/>
          <w:trHeight w:hRule="exact" w:val="86"/>
        </w:trPr>
        <w:tc>
          <w:tcPr>
            <w:tcW w:w="3859" w:type="dxa"/>
            <w:gridSpan w:val="2"/>
            <w:shd w:val="clear" w:color="auto" w:fill="auto"/>
          </w:tcPr>
          <w:p w14:paraId="63E716CB" w14:textId="77777777" w:rsidR="0092347D" w:rsidRPr="00457928" w:rsidRDefault="0092347D" w:rsidP="00CA72C0">
            <w:pPr>
              <w:ind w:left="-113" w:right="-72"/>
              <w:rPr>
                <w:rFonts w:asciiTheme="minorBidi" w:hAnsiTheme="minorBidi" w:cstheme="minorBidi"/>
                <w:sz w:val="20"/>
                <w:szCs w:val="20"/>
                <w:cs/>
              </w:rPr>
            </w:pPr>
          </w:p>
        </w:tc>
        <w:tc>
          <w:tcPr>
            <w:tcW w:w="1152" w:type="dxa"/>
            <w:tcBorders>
              <w:top w:val="single" w:sz="4" w:space="0" w:color="auto"/>
            </w:tcBorders>
            <w:shd w:val="clear" w:color="auto" w:fill="auto"/>
            <w:vAlign w:val="bottom"/>
          </w:tcPr>
          <w:p w14:paraId="3362465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C31FE6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04F8A9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28F550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FBDF6C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15B25A6A"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64347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0E1F00D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6710C5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vAlign w:val="bottom"/>
          </w:tcPr>
          <w:p w14:paraId="49F3D261"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6AF1BFD2" w14:textId="77777777" w:rsidTr="002E07AC">
        <w:trPr>
          <w:gridAfter w:val="1"/>
          <w:wAfter w:w="15" w:type="dxa"/>
          <w:cantSplit/>
          <w:trHeight w:hRule="exact" w:val="216"/>
        </w:trPr>
        <w:tc>
          <w:tcPr>
            <w:tcW w:w="3859" w:type="dxa"/>
            <w:gridSpan w:val="2"/>
            <w:shd w:val="clear" w:color="auto" w:fill="auto"/>
          </w:tcPr>
          <w:p w14:paraId="4517AAF9"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Operating expenses</w:t>
            </w:r>
          </w:p>
        </w:tc>
        <w:tc>
          <w:tcPr>
            <w:tcW w:w="1152" w:type="dxa"/>
            <w:shd w:val="clear" w:color="auto" w:fill="auto"/>
            <w:vAlign w:val="bottom"/>
          </w:tcPr>
          <w:p w14:paraId="3806E674" w14:textId="651F31A3" w:rsidR="0092347D" w:rsidRPr="00457928" w:rsidRDefault="00186BD3" w:rsidP="00CA72C0">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431</w:t>
            </w:r>
          </w:p>
        </w:tc>
        <w:tc>
          <w:tcPr>
            <w:tcW w:w="1152" w:type="dxa"/>
            <w:gridSpan w:val="2"/>
            <w:shd w:val="clear" w:color="auto" w:fill="auto"/>
            <w:vAlign w:val="bottom"/>
          </w:tcPr>
          <w:p w14:paraId="7BC3BB5E" w14:textId="2B1620E9" w:rsidR="0092347D" w:rsidRPr="00457928" w:rsidRDefault="00186BD3" w:rsidP="00CA72C0">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073</w:t>
            </w:r>
          </w:p>
        </w:tc>
        <w:tc>
          <w:tcPr>
            <w:tcW w:w="1152" w:type="dxa"/>
            <w:gridSpan w:val="2"/>
          </w:tcPr>
          <w:p w14:paraId="1EF7ED14" w14:textId="2A47A3FD" w:rsidR="0092347D" w:rsidRPr="00457928" w:rsidRDefault="00186BD3" w:rsidP="00CA72C0">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523</w:t>
            </w:r>
          </w:p>
        </w:tc>
        <w:tc>
          <w:tcPr>
            <w:tcW w:w="1152" w:type="dxa"/>
            <w:gridSpan w:val="2"/>
            <w:shd w:val="clear" w:color="auto" w:fill="auto"/>
            <w:vAlign w:val="bottom"/>
          </w:tcPr>
          <w:p w14:paraId="284EC958" w14:textId="77777777" w:rsidR="0092347D" w:rsidRPr="00457928" w:rsidRDefault="0092347D" w:rsidP="00CA72C0">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718F0DD5" w14:textId="36DAB82A" w:rsidR="0092347D" w:rsidRPr="00457928" w:rsidRDefault="00186BD3" w:rsidP="00CA72C0">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35</w:t>
            </w:r>
          </w:p>
        </w:tc>
        <w:tc>
          <w:tcPr>
            <w:tcW w:w="1152" w:type="dxa"/>
            <w:gridSpan w:val="2"/>
            <w:shd w:val="clear" w:color="auto" w:fill="auto"/>
            <w:vAlign w:val="bottom"/>
          </w:tcPr>
          <w:p w14:paraId="18128E8E" w14:textId="7851017B"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294</w:t>
            </w:r>
          </w:p>
        </w:tc>
        <w:tc>
          <w:tcPr>
            <w:tcW w:w="1152" w:type="dxa"/>
            <w:gridSpan w:val="2"/>
            <w:shd w:val="clear" w:color="auto" w:fill="auto"/>
          </w:tcPr>
          <w:p w14:paraId="1AF39FE6" w14:textId="1D6E6A3D"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315</w:t>
            </w:r>
          </w:p>
        </w:tc>
        <w:tc>
          <w:tcPr>
            <w:tcW w:w="1152" w:type="dxa"/>
            <w:gridSpan w:val="2"/>
            <w:shd w:val="clear" w:color="auto" w:fill="auto"/>
            <w:vAlign w:val="bottom"/>
          </w:tcPr>
          <w:p w14:paraId="0F4A0AE2" w14:textId="25C5C3E2" w:rsidR="0092347D" w:rsidRPr="00457928" w:rsidRDefault="00186BD3" w:rsidP="00CA72C0">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912</w:t>
            </w:r>
          </w:p>
        </w:tc>
        <w:tc>
          <w:tcPr>
            <w:tcW w:w="1152" w:type="dxa"/>
            <w:gridSpan w:val="2"/>
            <w:shd w:val="clear" w:color="auto" w:fill="auto"/>
            <w:vAlign w:val="bottom"/>
          </w:tcPr>
          <w:p w14:paraId="269028CA" w14:textId="2C270BAA" w:rsidR="0092347D" w:rsidRPr="00457928" w:rsidRDefault="0092347D" w:rsidP="00CA72C0">
            <w:pPr>
              <w:tabs>
                <w:tab w:val="decimal" w:pos="663"/>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8</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727</w:t>
            </w:r>
            <w:r w:rsidRPr="00457928">
              <w:rPr>
                <w:rFonts w:asciiTheme="minorBidi" w:hAnsiTheme="minorBidi" w:cstheme="minorBidi"/>
                <w:sz w:val="20"/>
                <w:szCs w:val="20"/>
                <w:lang w:val="en-GB"/>
              </w:rPr>
              <w:t>)</w:t>
            </w:r>
          </w:p>
        </w:tc>
        <w:tc>
          <w:tcPr>
            <w:tcW w:w="1152" w:type="dxa"/>
            <w:shd w:val="clear" w:color="auto" w:fill="auto"/>
            <w:vAlign w:val="bottom"/>
          </w:tcPr>
          <w:p w14:paraId="03799910" w14:textId="591D60CA"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856</w:t>
            </w:r>
          </w:p>
        </w:tc>
      </w:tr>
      <w:tr w:rsidR="0092347D" w:rsidRPr="00457928" w14:paraId="512057C9" w14:textId="77777777" w:rsidTr="002E07AC">
        <w:trPr>
          <w:gridAfter w:val="1"/>
          <w:wAfter w:w="15" w:type="dxa"/>
          <w:cantSplit/>
          <w:trHeight w:hRule="exact" w:val="216"/>
        </w:trPr>
        <w:tc>
          <w:tcPr>
            <w:tcW w:w="3859" w:type="dxa"/>
            <w:gridSpan w:val="2"/>
            <w:shd w:val="clear" w:color="auto" w:fill="auto"/>
          </w:tcPr>
          <w:p w14:paraId="5758C04B"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Exploration expenses</w:t>
            </w:r>
          </w:p>
        </w:tc>
        <w:tc>
          <w:tcPr>
            <w:tcW w:w="1152" w:type="dxa"/>
            <w:shd w:val="clear" w:color="auto" w:fill="auto"/>
            <w:vAlign w:val="bottom"/>
          </w:tcPr>
          <w:p w14:paraId="02D5D165" w14:textId="1E5D960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166</w:t>
            </w:r>
          </w:p>
        </w:tc>
        <w:tc>
          <w:tcPr>
            <w:tcW w:w="1152" w:type="dxa"/>
            <w:gridSpan w:val="2"/>
            <w:shd w:val="clear" w:color="auto" w:fill="auto"/>
            <w:vAlign w:val="bottom"/>
          </w:tcPr>
          <w:p w14:paraId="5FCEC27E" w14:textId="2B635BB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685</w:t>
            </w:r>
          </w:p>
        </w:tc>
        <w:tc>
          <w:tcPr>
            <w:tcW w:w="1152" w:type="dxa"/>
            <w:gridSpan w:val="2"/>
          </w:tcPr>
          <w:p w14:paraId="1A083B76" w14:textId="7409497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327</w:t>
            </w:r>
          </w:p>
        </w:tc>
        <w:tc>
          <w:tcPr>
            <w:tcW w:w="1152" w:type="dxa"/>
            <w:gridSpan w:val="2"/>
            <w:shd w:val="clear" w:color="auto" w:fill="auto"/>
            <w:vAlign w:val="bottom"/>
          </w:tcPr>
          <w:p w14:paraId="48DDE69F" w14:textId="174637A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822</w:t>
            </w:r>
          </w:p>
        </w:tc>
        <w:tc>
          <w:tcPr>
            <w:tcW w:w="1152" w:type="dxa"/>
            <w:gridSpan w:val="2"/>
            <w:shd w:val="clear" w:color="auto" w:fill="auto"/>
            <w:vAlign w:val="bottom"/>
          </w:tcPr>
          <w:p w14:paraId="03E549EB" w14:textId="61123AF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182</w:t>
            </w:r>
          </w:p>
        </w:tc>
        <w:tc>
          <w:tcPr>
            <w:tcW w:w="1152" w:type="dxa"/>
            <w:gridSpan w:val="2"/>
            <w:shd w:val="clear" w:color="auto" w:fill="auto"/>
            <w:vAlign w:val="bottom"/>
          </w:tcPr>
          <w:p w14:paraId="0E515BEB" w14:textId="03DF6793"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57</w:t>
            </w:r>
          </w:p>
        </w:tc>
        <w:tc>
          <w:tcPr>
            <w:tcW w:w="1152" w:type="dxa"/>
            <w:gridSpan w:val="2"/>
            <w:shd w:val="clear" w:color="auto" w:fill="auto"/>
          </w:tcPr>
          <w:p w14:paraId="62400BE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vAlign w:val="bottom"/>
          </w:tcPr>
          <w:p w14:paraId="4E158C5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2BB59CE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vAlign w:val="bottom"/>
          </w:tcPr>
          <w:p w14:paraId="715125B4" w14:textId="0F45F419"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239</w:t>
            </w:r>
          </w:p>
        </w:tc>
      </w:tr>
      <w:tr w:rsidR="0092347D" w:rsidRPr="00457928" w14:paraId="397489F3" w14:textId="77777777" w:rsidTr="002E07AC">
        <w:trPr>
          <w:gridAfter w:val="1"/>
          <w:wAfter w:w="15" w:type="dxa"/>
          <w:cantSplit/>
          <w:trHeight w:hRule="exact" w:val="216"/>
        </w:trPr>
        <w:tc>
          <w:tcPr>
            <w:tcW w:w="3859" w:type="dxa"/>
            <w:gridSpan w:val="2"/>
            <w:shd w:val="clear" w:color="auto" w:fill="auto"/>
          </w:tcPr>
          <w:p w14:paraId="60D49B5A"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vAlign w:val="bottom"/>
          </w:tcPr>
          <w:p w14:paraId="5758A3A9" w14:textId="354F37E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995</w:t>
            </w:r>
          </w:p>
        </w:tc>
        <w:tc>
          <w:tcPr>
            <w:tcW w:w="1152" w:type="dxa"/>
            <w:gridSpan w:val="2"/>
            <w:shd w:val="clear" w:color="auto" w:fill="auto"/>
            <w:vAlign w:val="bottom"/>
          </w:tcPr>
          <w:p w14:paraId="7E8B6DAC" w14:textId="41E877E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938</w:t>
            </w:r>
          </w:p>
        </w:tc>
        <w:tc>
          <w:tcPr>
            <w:tcW w:w="1152" w:type="dxa"/>
            <w:gridSpan w:val="2"/>
          </w:tcPr>
          <w:p w14:paraId="45FB532C" w14:textId="1EA6DF21"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318</w:t>
            </w:r>
          </w:p>
        </w:tc>
        <w:tc>
          <w:tcPr>
            <w:tcW w:w="1152" w:type="dxa"/>
            <w:gridSpan w:val="2"/>
            <w:shd w:val="clear" w:color="auto" w:fill="auto"/>
            <w:vAlign w:val="bottom"/>
          </w:tcPr>
          <w:p w14:paraId="55B2AA35" w14:textId="00D8158B"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32</w:t>
            </w:r>
          </w:p>
        </w:tc>
        <w:tc>
          <w:tcPr>
            <w:tcW w:w="1152" w:type="dxa"/>
            <w:gridSpan w:val="2"/>
            <w:shd w:val="clear" w:color="auto" w:fill="auto"/>
            <w:vAlign w:val="bottom"/>
          </w:tcPr>
          <w:p w14:paraId="42388A52" w14:textId="076CCB52"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166</w:t>
            </w:r>
          </w:p>
        </w:tc>
        <w:tc>
          <w:tcPr>
            <w:tcW w:w="1152" w:type="dxa"/>
            <w:gridSpan w:val="2"/>
            <w:shd w:val="clear" w:color="auto" w:fill="auto"/>
            <w:vAlign w:val="bottom"/>
          </w:tcPr>
          <w:p w14:paraId="0E1F482E" w14:textId="5DC451B1"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525</w:t>
            </w:r>
          </w:p>
        </w:tc>
        <w:tc>
          <w:tcPr>
            <w:tcW w:w="1152" w:type="dxa"/>
            <w:gridSpan w:val="2"/>
            <w:shd w:val="clear" w:color="auto" w:fill="auto"/>
          </w:tcPr>
          <w:p w14:paraId="6120BEC3" w14:textId="361A92F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82</w:t>
            </w:r>
          </w:p>
        </w:tc>
        <w:tc>
          <w:tcPr>
            <w:tcW w:w="1152" w:type="dxa"/>
            <w:gridSpan w:val="2"/>
            <w:shd w:val="clear" w:color="auto" w:fill="auto"/>
            <w:vAlign w:val="bottom"/>
          </w:tcPr>
          <w:p w14:paraId="40432591" w14:textId="1CA55A2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773</w:t>
            </w:r>
          </w:p>
        </w:tc>
        <w:tc>
          <w:tcPr>
            <w:tcW w:w="1152" w:type="dxa"/>
            <w:gridSpan w:val="2"/>
            <w:shd w:val="clear" w:color="auto" w:fill="auto"/>
            <w:vAlign w:val="bottom"/>
          </w:tcPr>
          <w:p w14:paraId="6B0506A3" w14:textId="1C05ADE2" w:rsidR="0092347D" w:rsidRPr="00457928" w:rsidRDefault="0092347D" w:rsidP="00CA72C0">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2</w:t>
            </w:r>
            <w:r w:rsidRPr="00457928">
              <w:rPr>
                <w:rFonts w:asciiTheme="minorBidi" w:hAnsiTheme="minorBidi" w:cstheme="minorBidi"/>
                <w:sz w:val="20"/>
                <w:szCs w:val="20"/>
                <w:lang w:val="en-US"/>
              </w:rPr>
              <w:t>,</w:t>
            </w:r>
            <w:r w:rsidR="00186BD3" w:rsidRPr="00457928">
              <w:rPr>
                <w:rFonts w:asciiTheme="minorBidi" w:hAnsiTheme="minorBidi" w:cstheme="minorBidi"/>
                <w:sz w:val="20"/>
                <w:szCs w:val="20"/>
                <w:lang w:val="en-GB"/>
              </w:rPr>
              <w:t>809</w:t>
            </w:r>
            <w:r w:rsidRPr="00457928">
              <w:rPr>
                <w:rFonts w:asciiTheme="minorBidi" w:hAnsiTheme="minorBidi" w:cstheme="minorBidi"/>
                <w:sz w:val="20"/>
                <w:szCs w:val="20"/>
                <w:lang w:val="en-US"/>
              </w:rPr>
              <w:t>)</w:t>
            </w:r>
          </w:p>
        </w:tc>
        <w:tc>
          <w:tcPr>
            <w:tcW w:w="1152" w:type="dxa"/>
            <w:shd w:val="clear" w:color="auto" w:fill="auto"/>
            <w:vAlign w:val="bottom"/>
          </w:tcPr>
          <w:p w14:paraId="3ADC88B0" w14:textId="1230378D"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020</w:t>
            </w:r>
          </w:p>
        </w:tc>
      </w:tr>
      <w:tr w:rsidR="0092347D" w:rsidRPr="00457928" w14:paraId="56A4DFCF" w14:textId="77777777" w:rsidTr="002E07AC">
        <w:trPr>
          <w:gridAfter w:val="1"/>
          <w:wAfter w:w="15" w:type="dxa"/>
          <w:cantSplit/>
          <w:trHeight w:hRule="exact" w:val="216"/>
        </w:trPr>
        <w:tc>
          <w:tcPr>
            <w:tcW w:w="3859" w:type="dxa"/>
            <w:gridSpan w:val="2"/>
            <w:shd w:val="clear" w:color="auto" w:fill="auto"/>
          </w:tcPr>
          <w:p w14:paraId="46DD0A17"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Petroleum royalties</w:t>
            </w:r>
          </w:p>
        </w:tc>
        <w:tc>
          <w:tcPr>
            <w:tcW w:w="1152" w:type="dxa"/>
            <w:shd w:val="clear" w:color="auto" w:fill="auto"/>
            <w:vAlign w:val="bottom"/>
          </w:tcPr>
          <w:p w14:paraId="28D8F3E4" w14:textId="7446504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742</w:t>
            </w:r>
          </w:p>
        </w:tc>
        <w:tc>
          <w:tcPr>
            <w:tcW w:w="1152" w:type="dxa"/>
            <w:gridSpan w:val="2"/>
            <w:shd w:val="clear" w:color="auto" w:fill="auto"/>
            <w:vAlign w:val="bottom"/>
          </w:tcPr>
          <w:p w14:paraId="26113C02" w14:textId="4FD2A14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51</w:t>
            </w:r>
          </w:p>
        </w:tc>
        <w:tc>
          <w:tcPr>
            <w:tcW w:w="1152" w:type="dxa"/>
            <w:gridSpan w:val="2"/>
          </w:tcPr>
          <w:p w14:paraId="7E37EBD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vAlign w:val="bottom"/>
          </w:tcPr>
          <w:p w14:paraId="425EC1F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4844D390" w14:textId="29FA740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152" w:type="dxa"/>
            <w:gridSpan w:val="2"/>
            <w:shd w:val="clear" w:color="auto" w:fill="auto"/>
            <w:vAlign w:val="bottom"/>
          </w:tcPr>
          <w:p w14:paraId="13750E3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US"/>
              </w:rPr>
              <w:t>-</w:t>
            </w:r>
          </w:p>
        </w:tc>
        <w:tc>
          <w:tcPr>
            <w:tcW w:w="1152" w:type="dxa"/>
            <w:gridSpan w:val="2"/>
            <w:shd w:val="clear" w:color="auto" w:fill="auto"/>
          </w:tcPr>
          <w:p w14:paraId="0CADF6D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vAlign w:val="bottom"/>
          </w:tcPr>
          <w:p w14:paraId="08E47BA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4068FA8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vAlign w:val="bottom"/>
          </w:tcPr>
          <w:p w14:paraId="165F0739" w14:textId="2D844A9B" w:rsidR="0092347D" w:rsidRPr="00457928" w:rsidRDefault="00186BD3" w:rsidP="00CA72C0">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798</w:t>
            </w:r>
          </w:p>
        </w:tc>
      </w:tr>
      <w:tr w:rsidR="0092347D" w:rsidRPr="00457928" w14:paraId="0F53AE62" w14:textId="77777777" w:rsidTr="002E07AC">
        <w:trPr>
          <w:gridAfter w:val="1"/>
          <w:wAfter w:w="15" w:type="dxa"/>
          <w:cantSplit/>
          <w:trHeight w:hRule="exact" w:val="216"/>
        </w:trPr>
        <w:tc>
          <w:tcPr>
            <w:tcW w:w="3859" w:type="dxa"/>
            <w:gridSpan w:val="2"/>
            <w:shd w:val="clear" w:color="auto" w:fill="auto"/>
          </w:tcPr>
          <w:p w14:paraId="0E2AFAB1"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Depreciation, depletion and amortisation</w:t>
            </w:r>
          </w:p>
        </w:tc>
        <w:tc>
          <w:tcPr>
            <w:tcW w:w="1152" w:type="dxa"/>
            <w:shd w:val="clear" w:color="auto" w:fill="auto"/>
            <w:vAlign w:val="bottom"/>
          </w:tcPr>
          <w:p w14:paraId="21E020C2" w14:textId="461FB61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526</w:t>
            </w:r>
          </w:p>
        </w:tc>
        <w:tc>
          <w:tcPr>
            <w:tcW w:w="1152" w:type="dxa"/>
            <w:gridSpan w:val="2"/>
            <w:shd w:val="clear" w:color="auto" w:fill="auto"/>
            <w:vAlign w:val="bottom"/>
          </w:tcPr>
          <w:p w14:paraId="2E557EC1" w14:textId="6C6FC67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926</w:t>
            </w:r>
          </w:p>
        </w:tc>
        <w:tc>
          <w:tcPr>
            <w:tcW w:w="1152" w:type="dxa"/>
            <w:gridSpan w:val="2"/>
          </w:tcPr>
          <w:p w14:paraId="20EC8882" w14:textId="32C2F0D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234</w:t>
            </w:r>
          </w:p>
        </w:tc>
        <w:tc>
          <w:tcPr>
            <w:tcW w:w="1152" w:type="dxa"/>
            <w:gridSpan w:val="2"/>
            <w:shd w:val="clear" w:color="auto" w:fill="auto"/>
            <w:vAlign w:val="bottom"/>
          </w:tcPr>
          <w:p w14:paraId="2D3DA743" w14:textId="4EE3837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shd w:val="clear" w:color="auto" w:fill="auto"/>
            <w:vAlign w:val="bottom"/>
          </w:tcPr>
          <w:p w14:paraId="31468C7C" w14:textId="0DB8997F"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w:t>
            </w:r>
          </w:p>
        </w:tc>
        <w:tc>
          <w:tcPr>
            <w:tcW w:w="1152" w:type="dxa"/>
            <w:gridSpan w:val="2"/>
            <w:shd w:val="clear" w:color="auto" w:fill="auto"/>
            <w:vAlign w:val="bottom"/>
          </w:tcPr>
          <w:p w14:paraId="7A882E09" w14:textId="6476206D"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936</w:t>
            </w:r>
          </w:p>
        </w:tc>
        <w:tc>
          <w:tcPr>
            <w:tcW w:w="1152" w:type="dxa"/>
            <w:gridSpan w:val="2"/>
            <w:shd w:val="clear" w:color="auto" w:fill="auto"/>
          </w:tcPr>
          <w:p w14:paraId="555B09ED" w14:textId="407568D5"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509</w:t>
            </w:r>
          </w:p>
        </w:tc>
        <w:tc>
          <w:tcPr>
            <w:tcW w:w="1152" w:type="dxa"/>
            <w:gridSpan w:val="2"/>
            <w:shd w:val="clear" w:color="auto" w:fill="auto"/>
            <w:vAlign w:val="bottom"/>
          </w:tcPr>
          <w:p w14:paraId="2098B047" w14:textId="1325900D" w:rsidR="0092347D" w:rsidRPr="00457928" w:rsidRDefault="00186BD3"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275</w:t>
            </w:r>
          </w:p>
        </w:tc>
        <w:tc>
          <w:tcPr>
            <w:tcW w:w="1152" w:type="dxa"/>
            <w:gridSpan w:val="2"/>
            <w:shd w:val="clear" w:color="auto" w:fill="auto"/>
            <w:vAlign w:val="bottom"/>
          </w:tcPr>
          <w:p w14:paraId="1CAF4BD8" w14:textId="605B33D4"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84</w:t>
            </w:r>
            <w:r w:rsidRPr="00457928">
              <w:rPr>
                <w:rFonts w:asciiTheme="minorBidi" w:hAnsiTheme="minorBidi" w:cstheme="minorBidi"/>
                <w:sz w:val="20"/>
                <w:szCs w:val="20"/>
                <w:cs/>
              </w:rPr>
              <w:t>)</w:t>
            </w:r>
          </w:p>
        </w:tc>
        <w:tc>
          <w:tcPr>
            <w:tcW w:w="1152" w:type="dxa"/>
            <w:shd w:val="clear" w:color="auto" w:fill="auto"/>
            <w:vAlign w:val="bottom"/>
          </w:tcPr>
          <w:p w14:paraId="0BFD4BDA" w14:textId="74ABCDA4"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64</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332</w:t>
            </w:r>
          </w:p>
        </w:tc>
      </w:tr>
      <w:tr w:rsidR="0092347D" w:rsidRPr="00457928" w14:paraId="44A6BEB9" w14:textId="77777777" w:rsidTr="002E07AC">
        <w:trPr>
          <w:gridAfter w:val="1"/>
          <w:wAfter w:w="15" w:type="dxa"/>
          <w:cantSplit/>
          <w:trHeight w:hRule="exact" w:val="216"/>
        </w:trPr>
        <w:tc>
          <w:tcPr>
            <w:tcW w:w="3859" w:type="dxa"/>
            <w:gridSpan w:val="2"/>
            <w:shd w:val="clear" w:color="auto" w:fill="auto"/>
          </w:tcPr>
          <w:p w14:paraId="1855A452"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w:t>
            </w:r>
            <w:r w:rsidRPr="00457928">
              <w:rPr>
                <w:rFonts w:asciiTheme="minorBidi" w:hAnsiTheme="minorBidi" w:cstheme="minorBidi"/>
                <w:sz w:val="20"/>
                <w:szCs w:val="20"/>
                <w:lang w:val="en-US"/>
              </w:rPr>
              <w:t>Gain) loss on foreign exchange rates</w:t>
            </w:r>
          </w:p>
        </w:tc>
        <w:tc>
          <w:tcPr>
            <w:tcW w:w="1152" w:type="dxa"/>
            <w:shd w:val="clear" w:color="auto" w:fill="auto"/>
            <w:vAlign w:val="bottom"/>
          </w:tcPr>
          <w:p w14:paraId="288D928A" w14:textId="6D1466AD"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546</w:t>
            </w:r>
            <w:r w:rsidRPr="00457928">
              <w:rPr>
                <w:rFonts w:asciiTheme="minorBidi" w:hAnsiTheme="minorBidi" w:cstheme="minorBidi"/>
                <w:sz w:val="20"/>
                <w:szCs w:val="20"/>
                <w:lang w:val="en-GB"/>
              </w:rPr>
              <w:t>)</w:t>
            </w:r>
          </w:p>
        </w:tc>
        <w:tc>
          <w:tcPr>
            <w:tcW w:w="1152" w:type="dxa"/>
            <w:gridSpan w:val="2"/>
            <w:shd w:val="clear" w:color="auto" w:fill="auto"/>
            <w:vAlign w:val="bottom"/>
          </w:tcPr>
          <w:p w14:paraId="5A3B8D2D" w14:textId="0E486CBF"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46</w:t>
            </w:r>
            <w:r w:rsidRPr="00457928">
              <w:rPr>
                <w:rFonts w:asciiTheme="minorBidi" w:hAnsiTheme="minorBidi" w:cstheme="minorBidi"/>
                <w:sz w:val="20"/>
                <w:szCs w:val="20"/>
                <w:lang w:val="en-GB"/>
              </w:rPr>
              <w:t>)</w:t>
            </w:r>
          </w:p>
        </w:tc>
        <w:tc>
          <w:tcPr>
            <w:tcW w:w="1152" w:type="dxa"/>
            <w:gridSpan w:val="2"/>
          </w:tcPr>
          <w:p w14:paraId="39A3D76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vAlign w:val="bottom"/>
          </w:tcPr>
          <w:p w14:paraId="5D8B8560" w14:textId="2466853B"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8</w:t>
            </w:r>
            <w:r w:rsidRPr="00457928">
              <w:rPr>
                <w:rFonts w:asciiTheme="minorBidi" w:hAnsiTheme="minorBidi" w:cstheme="minorBidi"/>
                <w:sz w:val="20"/>
                <w:szCs w:val="20"/>
                <w:lang w:val="en-GB"/>
              </w:rPr>
              <w:t>)</w:t>
            </w:r>
          </w:p>
        </w:tc>
        <w:tc>
          <w:tcPr>
            <w:tcW w:w="1152" w:type="dxa"/>
            <w:gridSpan w:val="2"/>
            <w:shd w:val="clear" w:color="auto" w:fill="auto"/>
            <w:vAlign w:val="bottom"/>
          </w:tcPr>
          <w:p w14:paraId="4C88907C" w14:textId="02DDBFE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49</w:t>
            </w:r>
          </w:p>
        </w:tc>
        <w:tc>
          <w:tcPr>
            <w:tcW w:w="1152" w:type="dxa"/>
            <w:gridSpan w:val="2"/>
            <w:shd w:val="clear" w:color="auto" w:fill="auto"/>
            <w:vAlign w:val="bottom"/>
          </w:tcPr>
          <w:p w14:paraId="2E1BD25E" w14:textId="22DA007B"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GB"/>
              </w:rPr>
              <w:t>)</w:t>
            </w:r>
          </w:p>
        </w:tc>
        <w:tc>
          <w:tcPr>
            <w:tcW w:w="1152" w:type="dxa"/>
            <w:gridSpan w:val="2"/>
            <w:shd w:val="clear" w:color="auto" w:fill="auto"/>
          </w:tcPr>
          <w:p w14:paraId="7C623A82" w14:textId="2659731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shd w:val="clear" w:color="auto" w:fill="auto"/>
            <w:vAlign w:val="bottom"/>
          </w:tcPr>
          <w:p w14:paraId="5F6B8FAD" w14:textId="5B874CEC"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13</w:t>
            </w:r>
          </w:p>
        </w:tc>
        <w:tc>
          <w:tcPr>
            <w:tcW w:w="1152" w:type="dxa"/>
            <w:gridSpan w:val="2"/>
            <w:shd w:val="clear" w:color="auto" w:fill="auto"/>
            <w:vAlign w:val="bottom"/>
          </w:tcPr>
          <w:p w14:paraId="3C73C2D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shd w:val="clear" w:color="auto" w:fill="auto"/>
            <w:vAlign w:val="bottom"/>
          </w:tcPr>
          <w:p w14:paraId="400616D5" w14:textId="509F2B46" w:rsidR="0092347D" w:rsidRPr="00457928" w:rsidRDefault="0092347D"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537</w:t>
            </w:r>
            <w:r w:rsidRPr="00457928">
              <w:rPr>
                <w:rFonts w:asciiTheme="minorBidi" w:hAnsiTheme="minorBidi" w:cstheme="minorBidi"/>
                <w:sz w:val="20"/>
                <w:szCs w:val="20"/>
                <w:cs/>
              </w:rPr>
              <w:t>)</w:t>
            </w:r>
          </w:p>
        </w:tc>
      </w:tr>
      <w:tr w:rsidR="0092347D" w:rsidRPr="00457928" w14:paraId="465F8B83" w14:textId="77777777" w:rsidTr="002E07AC">
        <w:trPr>
          <w:gridAfter w:val="1"/>
          <w:wAfter w:w="15" w:type="dxa"/>
          <w:cantSplit/>
          <w:trHeight w:hRule="exact" w:val="216"/>
        </w:trPr>
        <w:tc>
          <w:tcPr>
            <w:tcW w:w="3859" w:type="dxa"/>
            <w:gridSpan w:val="2"/>
            <w:shd w:val="clear" w:color="auto" w:fill="auto"/>
          </w:tcPr>
          <w:p w14:paraId="4BEF94C6"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vAlign w:val="bottom"/>
          </w:tcPr>
          <w:p w14:paraId="412B5A67" w14:textId="2736686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870</w:t>
            </w:r>
          </w:p>
        </w:tc>
        <w:tc>
          <w:tcPr>
            <w:tcW w:w="1152" w:type="dxa"/>
            <w:gridSpan w:val="2"/>
            <w:shd w:val="clear" w:color="auto" w:fill="auto"/>
            <w:vAlign w:val="bottom"/>
          </w:tcPr>
          <w:p w14:paraId="3737FF87" w14:textId="75955A8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066</w:t>
            </w:r>
          </w:p>
        </w:tc>
        <w:tc>
          <w:tcPr>
            <w:tcW w:w="1152" w:type="dxa"/>
            <w:gridSpan w:val="2"/>
          </w:tcPr>
          <w:p w14:paraId="7A52BD46" w14:textId="2DDC25E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86</w:t>
            </w:r>
          </w:p>
        </w:tc>
        <w:tc>
          <w:tcPr>
            <w:tcW w:w="1152" w:type="dxa"/>
            <w:gridSpan w:val="2"/>
            <w:shd w:val="clear" w:color="auto" w:fill="auto"/>
            <w:vAlign w:val="bottom"/>
          </w:tcPr>
          <w:p w14:paraId="5334217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11F48F9A" w14:textId="1B4198CC"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p>
        </w:tc>
        <w:tc>
          <w:tcPr>
            <w:tcW w:w="1152" w:type="dxa"/>
            <w:gridSpan w:val="2"/>
            <w:shd w:val="clear" w:color="auto" w:fill="auto"/>
            <w:vAlign w:val="bottom"/>
          </w:tcPr>
          <w:p w14:paraId="6E35B15A" w14:textId="15997059"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31</w:t>
            </w:r>
          </w:p>
        </w:tc>
        <w:tc>
          <w:tcPr>
            <w:tcW w:w="1152" w:type="dxa"/>
            <w:gridSpan w:val="2"/>
            <w:shd w:val="clear" w:color="auto" w:fill="auto"/>
          </w:tcPr>
          <w:p w14:paraId="1CE1C28F" w14:textId="24A1F832" w:rsidR="0092347D" w:rsidRPr="00457928" w:rsidRDefault="00186BD3" w:rsidP="00CA72C0">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8</w:t>
            </w:r>
          </w:p>
        </w:tc>
        <w:tc>
          <w:tcPr>
            <w:tcW w:w="1152" w:type="dxa"/>
            <w:gridSpan w:val="2"/>
            <w:shd w:val="clear" w:color="auto" w:fill="auto"/>
            <w:vAlign w:val="bottom"/>
          </w:tcPr>
          <w:p w14:paraId="1BF19AFA" w14:textId="24CCB4F2"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4</w:t>
            </w:r>
          </w:p>
        </w:tc>
        <w:tc>
          <w:tcPr>
            <w:tcW w:w="1152" w:type="dxa"/>
            <w:gridSpan w:val="2"/>
            <w:shd w:val="clear" w:color="auto" w:fill="auto"/>
            <w:vAlign w:val="bottom"/>
          </w:tcPr>
          <w:p w14:paraId="1ED3370C" w14:textId="4C134666"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lang w:val="en-GB"/>
              </w:rPr>
              <w:t>)</w:t>
            </w:r>
          </w:p>
        </w:tc>
        <w:tc>
          <w:tcPr>
            <w:tcW w:w="1152" w:type="dxa"/>
            <w:shd w:val="clear" w:color="auto" w:fill="auto"/>
            <w:vAlign w:val="bottom"/>
          </w:tcPr>
          <w:p w14:paraId="27F3931D" w14:textId="67F6AA81"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056</w:t>
            </w:r>
          </w:p>
        </w:tc>
      </w:tr>
      <w:tr w:rsidR="0092347D" w:rsidRPr="00457928" w14:paraId="255BBC29" w14:textId="77777777" w:rsidTr="002E07AC">
        <w:trPr>
          <w:gridAfter w:val="1"/>
          <w:wAfter w:w="15" w:type="dxa"/>
          <w:cantSplit/>
          <w:trHeight w:hRule="exact" w:val="216"/>
        </w:trPr>
        <w:tc>
          <w:tcPr>
            <w:tcW w:w="3859" w:type="dxa"/>
            <w:gridSpan w:val="2"/>
            <w:shd w:val="clear" w:color="auto" w:fill="auto"/>
          </w:tcPr>
          <w:p w14:paraId="5A780179"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lang w:val="en-GB"/>
              </w:rPr>
              <w:t>Share of (profit) loss of associates and joint ventures</w:t>
            </w:r>
          </w:p>
        </w:tc>
        <w:tc>
          <w:tcPr>
            <w:tcW w:w="1152" w:type="dxa"/>
            <w:shd w:val="clear" w:color="auto" w:fill="auto"/>
            <w:vAlign w:val="bottom"/>
          </w:tcPr>
          <w:p w14:paraId="48DD537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6DD844F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Pr>
          <w:p w14:paraId="1CDA82D0" w14:textId="63DE454A"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59</w:t>
            </w:r>
          </w:p>
        </w:tc>
        <w:tc>
          <w:tcPr>
            <w:tcW w:w="1152" w:type="dxa"/>
            <w:gridSpan w:val="2"/>
            <w:shd w:val="clear" w:color="auto" w:fill="auto"/>
            <w:vAlign w:val="bottom"/>
          </w:tcPr>
          <w:p w14:paraId="05D9195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74ADE5C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4E553F4A"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shd w:val="clear" w:color="auto" w:fill="auto"/>
          </w:tcPr>
          <w:p w14:paraId="3769C9A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shd w:val="clear" w:color="auto" w:fill="auto"/>
            <w:vAlign w:val="bottom"/>
          </w:tcPr>
          <w:p w14:paraId="706B0335" w14:textId="13B97A24"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366</w:t>
            </w:r>
            <w:r w:rsidRPr="00457928">
              <w:rPr>
                <w:rFonts w:asciiTheme="minorBidi" w:hAnsiTheme="minorBidi" w:cstheme="minorBidi"/>
                <w:sz w:val="20"/>
                <w:szCs w:val="20"/>
                <w:cs/>
              </w:rPr>
              <w:t>)</w:t>
            </w:r>
          </w:p>
        </w:tc>
        <w:tc>
          <w:tcPr>
            <w:tcW w:w="1152" w:type="dxa"/>
            <w:gridSpan w:val="2"/>
            <w:shd w:val="clear" w:color="auto" w:fill="auto"/>
            <w:vAlign w:val="bottom"/>
          </w:tcPr>
          <w:p w14:paraId="5466F0C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shd w:val="clear" w:color="auto" w:fill="auto"/>
            <w:vAlign w:val="bottom"/>
          </w:tcPr>
          <w:p w14:paraId="0C2FEB1F" w14:textId="4CDE5EC3" w:rsidR="0092347D" w:rsidRPr="00457928" w:rsidRDefault="0092347D"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cs/>
              </w:rPr>
              <w:t>,</w:t>
            </w:r>
            <w:r w:rsidR="00186BD3" w:rsidRPr="00457928">
              <w:rPr>
                <w:rFonts w:asciiTheme="minorBidi" w:hAnsiTheme="minorBidi" w:cstheme="minorBidi"/>
                <w:sz w:val="20"/>
                <w:szCs w:val="20"/>
                <w:lang w:val="en-GB"/>
              </w:rPr>
              <w:t>307</w:t>
            </w:r>
            <w:r w:rsidRPr="00457928">
              <w:rPr>
                <w:rFonts w:asciiTheme="minorBidi" w:hAnsiTheme="minorBidi" w:cstheme="minorBidi"/>
                <w:sz w:val="20"/>
                <w:szCs w:val="20"/>
                <w:cs/>
              </w:rPr>
              <w:t>)</w:t>
            </w:r>
          </w:p>
        </w:tc>
      </w:tr>
      <w:tr w:rsidR="0092347D" w:rsidRPr="00457928" w14:paraId="078DA604" w14:textId="77777777" w:rsidTr="002E07AC">
        <w:trPr>
          <w:gridAfter w:val="1"/>
          <w:wAfter w:w="15" w:type="dxa"/>
          <w:cantSplit/>
          <w:trHeight w:hRule="exact" w:val="216"/>
        </w:trPr>
        <w:tc>
          <w:tcPr>
            <w:tcW w:w="3859" w:type="dxa"/>
            <w:gridSpan w:val="2"/>
            <w:shd w:val="clear" w:color="auto" w:fill="auto"/>
          </w:tcPr>
          <w:p w14:paraId="4B4E37B4"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Impairment loss on assets</w:t>
            </w:r>
          </w:p>
        </w:tc>
        <w:tc>
          <w:tcPr>
            <w:tcW w:w="1152" w:type="dxa"/>
            <w:tcBorders>
              <w:bottom w:val="single" w:sz="4" w:space="0" w:color="auto"/>
            </w:tcBorders>
            <w:shd w:val="clear" w:color="auto" w:fill="auto"/>
            <w:vAlign w:val="bottom"/>
          </w:tcPr>
          <w:p w14:paraId="12BBC0D2" w14:textId="20E8DFA4" w:rsidR="0092347D" w:rsidRPr="00457928" w:rsidRDefault="00186BD3" w:rsidP="00CA72C0">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120</w:t>
            </w:r>
          </w:p>
        </w:tc>
        <w:tc>
          <w:tcPr>
            <w:tcW w:w="1152" w:type="dxa"/>
            <w:gridSpan w:val="2"/>
            <w:tcBorders>
              <w:bottom w:val="single" w:sz="4" w:space="0" w:color="auto"/>
            </w:tcBorders>
            <w:shd w:val="clear" w:color="auto" w:fill="auto"/>
            <w:vAlign w:val="bottom"/>
          </w:tcPr>
          <w:p w14:paraId="47E0F641" w14:textId="15D46EC6"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326</w:t>
            </w:r>
          </w:p>
        </w:tc>
        <w:tc>
          <w:tcPr>
            <w:tcW w:w="1152" w:type="dxa"/>
            <w:gridSpan w:val="2"/>
            <w:tcBorders>
              <w:bottom w:val="single" w:sz="4" w:space="0" w:color="auto"/>
            </w:tcBorders>
          </w:tcPr>
          <w:p w14:paraId="1C53FDC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vAlign w:val="bottom"/>
          </w:tcPr>
          <w:p w14:paraId="5D3B467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460AD2D1" w14:textId="4ECF0620"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361</w:t>
            </w:r>
          </w:p>
        </w:tc>
        <w:tc>
          <w:tcPr>
            <w:tcW w:w="1152" w:type="dxa"/>
            <w:gridSpan w:val="2"/>
            <w:tcBorders>
              <w:bottom w:val="single" w:sz="4" w:space="0" w:color="auto"/>
            </w:tcBorders>
            <w:shd w:val="clear" w:color="auto" w:fill="auto"/>
            <w:vAlign w:val="bottom"/>
          </w:tcPr>
          <w:p w14:paraId="28466D60"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tcPr>
          <w:p w14:paraId="30DEC05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vAlign w:val="bottom"/>
          </w:tcPr>
          <w:p w14:paraId="6C86640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cs/>
              </w:rPr>
              <w:t>-</w:t>
            </w:r>
          </w:p>
        </w:tc>
        <w:tc>
          <w:tcPr>
            <w:tcW w:w="1152" w:type="dxa"/>
            <w:gridSpan w:val="2"/>
            <w:tcBorders>
              <w:bottom w:val="single" w:sz="4" w:space="0" w:color="auto"/>
            </w:tcBorders>
            <w:shd w:val="clear" w:color="auto" w:fill="auto"/>
            <w:vAlign w:val="bottom"/>
          </w:tcPr>
          <w:p w14:paraId="7AB791B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152" w:type="dxa"/>
            <w:tcBorders>
              <w:bottom w:val="single" w:sz="4" w:space="0" w:color="auto"/>
            </w:tcBorders>
            <w:shd w:val="clear" w:color="auto" w:fill="auto"/>
            <w:vAlign w:val="bottom"/>
          </w:tcPr>
          <w:p w14:paraId="6F5E1662" w14:textId="50EADFE7" w:rsidR="0092347D" w:rsidRPr="00457928" w:rsidRDefault="00186BD3" w:rsidP="00CA72C0">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807</w:t>
            </w:r>
          </w:p>
        </w:tc>
      </w:tr>
      <w:tr w:rsidR="0092347D" w:rsidRPr="00457928" w14:paraId="086D6CF5" w14:textId="77777777" w:rsidTr="002E07AC">
        <w:trPr>
          <w:gridAfter w:val="1"/>
          <w:wAfter w:w="15" w:type="dxa"/>
          <w:cantSplit/>
          <w:trHeight w:hRule="exact" w:val="86"/>
        </w:trPr>
        <w:tc>
          <w:tcPr>
            <w:tcW w:w="3859" w:type="dxa"/>
            <w:gridSpan w:val="2"/>
            <w:shd w:val="clear" w:color="auto" w:fill="auto"/>
          </w:tcPr>
          <w:p w14:paraId="60269708" w14:textId="77777777" w:rsidR="0092347D" w:rsidRPr="00457928" w:rsidRDefault="0092347D" w:rsidP="00CA72C0">
            <w:pPr>
              <w:ind w:left="-113" w:right="-72"/>
              <w:rPr>
                <w:rFonts w:asciiTheme="minorBidi" w:hAnsiTheme="minorBidi" w:cstheme="minorBidi"/>
                <w:sz w:val="20"/>
                <w:szCs w:val="20"/>
                <w:cs/>
              </w:rPr>
            </w:pPr>
          </w:p>
        </w:tc>
        <w:tc>
          <w:tcPr>
            <w:tcW w:w="1152" w:type="dxa"/>
            <w:tcBorders>
              <w:top w:val="single" w:sz="4" w:space="0" w:color="auto"/>
            </w:tcBorders>
            <w:shd w:val="clear" w:color="auto" w:fill="auto"/>
            <w:vAlign w:val="bottom"/>
          </w:tcPr>
          <w:p w14:paraId="437CF4D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2BCA656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0EA1E7B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442CDD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41DE943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12E8819C"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CC0F4A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11772A6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cs/>
              </w:rPr>
            </w:pPr>
          </w:p>
        </w:tc>
        <w:tc>
          <w:tcPr>
            <w:tcW w:w="1152" w:type="dxa"/>
            <w:gridSpan w:val="2"/>
            <w:tcBorders>
              <w:top w:val="single" w:sz="4" w:space="0" w:color="auto"/>
            </w:tcBorders>
            <w:shd w:val="clear" w:color="auto" w:fill="auto"/>
            <w:vAlign w:val="bottom"/>
          </w:tcPr>
          <w:p w14:paraId="23A262A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27AF3ABF"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7331D4CD" w14:textId="77777777" w:rsidTr="002E07AC">
        <w:trPr>
          <w:gridAfter w:val="1"/>
          <w:wAfter w:w="15" w:type="dxa"/>
          <w:cantSplit/>
          <w:trHeight w:hRule="exact" w:val="216"/>
        </w:trPr>
        <w:tc>
          <w:tcPr>
            <w:tcW w:w="3859" w:type="dxa"/>
            <w:gridSpan w:val="2"/>
            <w:shd w:val="clear" w:color="auto" w:fill="auto"/>
          </w:tcPr>
          <w:p w14:paraId="68F9B5FD"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Total expenses</w:t>
            </w:r>
          </w:p>
        </w:tc>
        <w:tc>
          <w:tcPr>
            <w:tcW w:w="1152" w:type="dxa"/>
            <w:tcBorders>
              <w:bottom w:val="single" w:sz="4" w:space="0" w:color="auto"/>
            </w:tcBorders>
            <w:shd w:val="clear" w:color="auto" w:fill="auto"/>
            <w:vAlign w:val="bottom"/>
          </w:tcPr>
          <w:p w14:paraId="4EC79396" w14:textId="68BAF06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304</w:t>
            </w:r>
          </w:p>
        </w:tc>
        <w:tc>
          <w:tcPr>
            <w:tcW w:w="1152" w:type="dxa"/>
            <w:gridSpan w:val="2"/>
            <w:tcBorders>
              <w:bottom w:val="single" w:sz="4" w:space="0" w:color="auto"/>
            </w:tcBorders>
            <w:shd w:val="clear" w:color="auto" w:fill="auto"/>
            <w:vAlign w:val="bottom"/>
          </w:tcPr>
          <w:p w14:paraId="5975B1D0" w14:textId="4623842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019</w:t>
            </w:r>
          </w:p>
        </w:tc>
        <w:tc>
          <w:tcPr>
            <w:tcW w:w="1152" w:type="dxa"/>
            <w:gridSpan w:val="2"/>
            <w:tcBorders>
              <w:bottom w:val="single" w:sz="4" w:space="0" w:color="auto"/>
            </w:tcBorders>
          </w:tcPr>
          <w:p w14:paraId="13336DFA" w14:textId="566E2C9D"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547</w:t>
            </w:r>
          </w:p>
        </w:tc>
        <w:tc>
          <w:tcPr>
            <w:tcW w:w="1152" w:type="dxa"/>
            <w:gridSpan w:val="2"/>
            <w:tcBorders>
              <w:bottom w:val="single" w:sz="4" w:space="0" w:color="auto"/>
            </w:tcBorders>
            <w:shd w:val="clear" w:color="auto" w:fill="auto"/>
            <w:vAlign w:val="bottom"/>
          </w:tcPr>
          <w:p w14:paraId="370EDB80" w14:textId="50D91AC1"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848</w:t>
            </w:r>
          </w:p>
        </w:tc>
        <w:tc>
          <w:tcPr>
            <w:tcW w:w="1152" w:type="dxa"/>
            <w:gridSpan w:val="2"/>
            <w:tcBorders>
              <w:bottom w:val="single" w:sz="4" w:space="0" w:color="auto"/>
            </w:tcBorders>
            <w:shd w:val="clear" w:color="auto" w:fill="auto"/>
            <w:vAlign w:val="bottom"/>
          </w:tcPr>
          <w:p w14:paraId="50078282" w14:textId="1525E9A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808</w:t>
            </w:r>
          </w:p>
        </w:tc>
        <w:tc>
          <w:tcPr>
            <w:tcW w:w="1152" w:type="dxa"/>
            <w:gridSpan w:val="2"/>
            <w:tcBorders>
              <w:bottom w:val="single" w:sz="4" w:space="0" w:color="auto"/>
            </w:tcBorders>
            <w:shd w:val="clear" w:color="auto" w:fill="auto"/>
            <w:vAlign w:val="bottom"/>
          </w:tcPr>
          <w:p w14:paraId="4B269A3B" w14:textId="69666662"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842</w:t>
            </w:r>
          </w:p>
        </w:tc>
        <w:tc>
          <w:tcPr>
            <w:tcW w:w="1152" w:type="dxa"/>
            <w:gridSpan w:val="2"/>
            <w:tcBorders>
              <w:bottom w:val="single" w:sz="4" w:space="0" w:color="auto"/>
            </w:tcBorders>
            <w:shd w:val="clear" w:color="auto" w:fill="auto"/>
            <w:vAlign w:val="bottom"/>
          </w:tcPr>
          <w:p w14:paraId="22F79D95" w14:textId="08A9CD04"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color w:val="000000" w:themeColor="text1"/>
                <w:sz w:val="20"/>
                <w:szCs w:val="20"/>
                <w:lang w:val="en-GB"/>
              </w:rPr>
              <w:t>916</w:t>
            </w:r>
          </w:p>
        </w:tc>
        <w:tc>
          <w:tcPr>
            <w:tcW w:w="1152" w:type="dxa"/>
            <w:gridSpan w:val="2"/>
            <w:tcBorders>
              <w:bottom w:val="single" w:sz="4" w:space="0" w:color="auto"/>
            </w:tcBorders>
            <w:shd w:val="clear" w:color="auto" w:fill="auto"/>
            <w:vAlign w:val="bottom"/>
          </w:tcPr>
          <w:p w14:paraId="10650FEF" w14:textId="5AABDA5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611</w:t>
            </w:r>
          </w:p>
        </w:tc>
        <w:tc>
          <w:tcPr>
            <w:tcW w:w="1152" w:type="dxa"/>
            <w:gridSpan w:val="2"/>
            <w:tcBorders>
              <w:bottom w:val="single" w:sz="4" w:space="0" w:color="auto"/>
            </w:tcBorders>
            <w:shd w:val="clear" w:color="auto" w:fill="auto"/>
            <w:vAlign w:val="bottom"/>
          </w:tcPr>
          <w:p w14:paraId="1020FD26" w14:textId="06F70FF6"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631</w:t>
            </w:r>
            <w:r w:rsidRPr="00457928">
              <w:rPr>
                <w:rFonts w:asciiTheme="minorBidi" w:hAnsiTheme="minorBidi" w:cstheme="minorBidi"/>
                <w:sz w:val="20"/>
                <w:szCs w:val="20"/>
                <w:lang w:val="en-GB"/>
              </w:rPr>
              <w:t>)</w:t>
            </w:r>
          </w:p>
        </w:tc>
        <w:tc>
          <w:tcPr>
            <w:tcW w:w="1152" w:type="dxa"/>
            <w:tcBorders>
              <w:bottom w:val="single" w:sz="4" w:space="0" w:color="auto"/>
            </w:tcBorders>
            <w:shd w:val="clear" w:color="auto" w:fill="auto"/>
            <w:vAlign w:val="bottom"/>
          </w:tcPr>
          <w:p w14:paraId="5C9C4C8E" w14:textId="68B8AED3"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264</w:t>
            </w:r>
          </w:p>
        </w:tc>
      </w:tr>
      <w:tr w:rsidR="00F01D23" w:rsidRPr="00457928" w14:paraId="4E559977" w14:textId="77777777" w:rsidTr="002E07AC">
        <w:trPr>
          <w:gridAfter w:val="1"/>
          <w:wAfter w:w="15" w:type="dxa"/>
          <w:cantSplit/>
          <w:trHeight w:hRule="exact" w:val="86"/>
        </w:trPr>
        <w:tc>
          <w:tcPr>
            <w:tcW w:w="3859" w:type="dxa"/>
            <w:gridSpan w:val="2"/>
            <w:shd w:val="clear" w:color="auto" w:fill="auto"/>
          </w:tcPr>
          <w:p w14:paraId="17A7BC8E" w14:textId="77777777" w:rsidR="00F01D23" w:rsidRPr="00457928" w:rsidRDefault="00F01D23" w:rsidP="00CA72C0">
            <w:pPr>
              <w:ind w:left="-113" w:right="-72"/>
              <w:rPr>
                <w:rFonts w:asciiTheme="minorBidi" w:hAnsiTheme="minorBidi" w:cstheme="minorBidi"/>
                <w:sz w:val="20"/>
                <w:szCs w:val="20"/>
                <w:cs/>
              </w:rPr>
            </w:pPr>
          </w:p>
        </w:tc>
        <w:tc>
          <w:tcPr>
            <w:tcW w:w="1152" w:type="dxa"/>
            <w:shd w:val="clear" w:color="auto" w:fill="auto"/>
            <w:vAlign w:val="bottom"/>
          </w:tcPr>
          <w:p w14:paraId="18F94A5C"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EA67CCC"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40E5BA0"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5DDE7D5"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D13C6FF"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cs/>
                <w:lang w:val="en-GB"/>
              </w:rPr>
            </w:pPr>
          </w:p>
        </w:tc>
        <w:tc>
          <w:tcPr>
            <w:tcW w:w="1152" w:type="dxa"/>
            <w:gridSpan w:val="2"/>
            <w:shd w:val="clear" w:color="auto" w:fill="auto"/>
            <w:vAlign w:val="bottom"/>
          </w:tcPr>
          <w:p w14:paraId="5AC5FEC6" w14:textId="77777777" w:rsidR="00F01D23" w:rsidRPr="00457928" w:rsidRDefault="00F01D23"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8CBDF79"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049143A"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E99C4DE" w14:textId="77777777" w:rsidR="00F01D23" w:rsidRPr="00457928" w:rsidRDefault="00F01D23"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C2263A5" w14:textId="77777777" w:rsidR="00F01D23" w:rsidRPr="00457928" w:rsidRDefault="00F01D23"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3781445D" w14:textId="77777777" w:rsidTr="002E07AC">
        <w:trPr>
          <w:gridAfter w:val="1"/>
          <w:wAfter w:w="15" w:type="dxa"/>
          <w:cantSplit/>
          <w:trHeight w:hRule="exact" w:val="216"/>
        </w:trPr>
        <w:tc>
          <w:tcPr>
            <w:tcW w:w="3859" w:type="dxa"/>
            <w:gridSpan w:val="2"/>
            <w:shd w:val="clear" w:color="auto" w:fill="auto"/>
          </w:tcPr>
          <w:p w14:paraId="4AC02A92"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Segment profit (loss)</w:t>
            </w:r>
          </w:p>
        </w:tc>
        <w:tc>
          <w:tcPr>
            <w:tcW w:w="1152" w:type="dxa"/>
            <w:shd w:val="clear" w:color="auto" w:fill="auto"/>
            <w:vAlign w:val="bottom"/>
          </w:tcPr>
          <w:p w14:paraId="492DEE7E" w14:textId="03FCA41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853</w:t>
            </w:r>
          </w:p>
        </w:tc>
        <w:tc>
          <w:tcPr>
            <w:tcW w:w="1152" w:type="dxa"/>
            <w:gridSpan w:val="2"/>
            <w:shd w:val="clear" w:color="auto" w:fill="auto"/>
            <w:vAlign w:val="bottom"/>
          </w:tcPr>
          <w:p w14:paraId="02232E3F" w14:textId="05FDA15E"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772</w:t>
            </w:r>
          </w:p>
        </w:tc>
        <w:tc>
          <w:tcPr>
            <w:tcW w:w="1152" w:type="dxa"/>
            <w:gridSpan w:val="2"/>
          </w:tcPr>
          <w:p w14:paraId="1AB1CB87" w14:textId="01F26B9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679</w:t>
            </w:r>
          </w:p>
        </w:tc>
        <w:tc>
          <w:tcPr>
            <w:tcW w:w="1152" w:type="dxa"/>
            <w:gridSpan w:val="2"/>
            <w:shd w:val="clear" w:color="auto" w:fill="auto"/>
            <w:vAlign w:val="bottom"/>
          </w:tcPr>
          <w:p w14:paraId="31D9CD11" w14:textId="7F0C2FFE"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846</w:t>
            </w:r>
            <w:r w:rsidRPr="00457928">
              <w:rPr>
                <w:rFonts w:asciiTheme="minorBidi" w:hAnsiTheme="minorBidi" w:cstheme="minorBidi"/>
                <w:sz w:val="20"/>
                <w:szCs w:val="20"/>
                <w:lang w:val="en-GB"/>
              </w:rPr>
              <w:t>)</w:t>
            </w:r>
          </w:p>
        </w:tc>
        <w:tc>
          <w:tcPr>
            <w:tcW w:w="1152" w:type="dxa"/>
            <w:gridSpan w:val="2"/>
            <w:shd w:val="clear" w:color="auto" w:fill="auto"/>
            <w:vAlign w:val="bottom"/>
          </w:tcPr>
          <w:p w14:paraId="0B9CD98C" w14:textId="054A98B5"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cs/>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762</w:t>
            </w:r>
            <w:r w:rsidRPr="00457928">
              <w:rPr>
                <w:rFonts w:asciiTheme="minorBidi" w:hAnsiTheme="minorBidi" w:cstheme="minorBidi"/>
                <w:sz w:val="20"/>
                <w:szCs w:val="20"/>
                <w:cs/>
                <w:lang w:val="en-GB"/>
              </w:rPr>
              <w:t>)</w:t>
            </w:r>
          </w:p>
        </w:tc>
        <w:tc>
          <w:tcPr>
            <w:tcW w:w="1152" w:type="dxa"/>
            <w:gridSpan w:val="2"/>
            <w:shd w:val="clear" w:color="auto" w:fill="auto"/>
            <w:vAlign w:val="bottom"/>
          </w:tcPr>
          <w:p w14:paraId="1B529791" w14:textId="74BA1307" w:rsidR="0092347D" w:rsidRPr="00457928" w:rsidRDefault="0092347D"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296</w:t>
            </w:r>
            <w:r w:rsidRPr="00457928">
              <w:rPr>
                <w:rFonts w:asciiTheme="minorBidi" w:hAnsiTheme="minorBidi" w:cstheme="minorBidi"/>
                <w:sz w:val="20"/>
                <w:szCs w:val="20"/>
                <w:lang w:val="en-GB"/>
              </w:rPr>
              <w:t>)</w:t>
            </w:r>
          </w:p>
        </w:tc>
        <w:tc>
          <w:tcPr>
            <w:tcW w:w="1152" w:type="dxa"/>
            <w:gridSpan w:val="2"/>
            <w:shd w:val="clear" w:color="auto" w:fill="auto"/>
            <w:vAlign w:val="bottom"/>
          </w:tcPr>
          <w:p w14:paraId="4A8D68FF" w14:textId="4CA02476"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101</w:t>
            </w:r>
            <w:r w:rsidRPr="00457928">
              <w:rPr>
                <w:rFonts w:asciiTheme="minorBidi" w:hAnsiTheme="minorBidi" w:cstheme="minorBidi"/>
                <w:sz w:val="20"/>
                <w:szCs w:val="20"/>
                <w:lang w:val="en-GB"/>
              </w:rPr>
              <w:t>)</w:t>
            </w:r>
          </w:p>
        </w:tc>
        <w:tc>
          <w:tcPr>
            <w:tcW w:w="1152" w:type="dxa"/>
            <w:gridSpan w:val="2"/>
            <w:shd w:val="clear" w:color="auto" w:fill="auto"/>
            <w:vAlign w:val="bottom"/>
          </w:tcPr>
          <w:p w14:paraId="2E01D7E1" w14:textId="38F20F23"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906</w:t>
            </w:r>
          </w:p>
        </w:tc>
        <w:tc>
          <w:tcPr>
            <w:tcW w:w="1152" w:type="dxa"/>
            <w:gridSpan w:val="2"/>
            <w:shd w:val="clear" w:color="auto" w:fill="auto"/>
            <w:vAlign w:val="bottom"/>
          </w:tcPr>
          <w:p w14:paraId="17C39308" w14:textId="39F5D452"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96</w:t>
            </w:r>
          </w:p>
        </w:tc>
        <w:tc>
          <w:tcPr>
            <w:tcW w:w="1152" w:type="dxa"/>
            <w:shd w:val="clear" w:color="auto" w:fill="auto"/>
            <w:vAlign w:val="bottom"/>
          </w:tcPr>
          <w:p w14:paraId="44EC478A" w14:textId="04D67A88"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301</w:t>
            </w:r>
          </w:p>
        </w:tc>
      </w:tr>
      <w:tr w:rsidR="0092347D" w:rsidRPr="00457928" w14:paraId="173C048C" w14:textId="77777777" w:rsidTr="002E07AC">
        <w:trPr>
          <w:gridAfter w:val="1"/>
          <w:wAfter w:w="15" w:type="dxa"/>
          <w:cantSplit/>
          <w:trHeight w:hRule="exact" w:val="216"/>
        </w:trPr>
        <w:tc>
          <w:tcPr>
            <w:tcW w:w="3859" w:type="dxa"/>
            <w:gridSpan w:val="2"/>
            <w:shd w:val="clear" w:color="auto" w:fill="auto"/>
          </w:tcPr>
          <w:p w14:paraId="75286558"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Depreciation - general</w:t>
            </w:r>
          </w:p>
        </w:tc>
        <w:tc>
          <w:tcPr>
            <w:tcW w:w="1152" w:type="dxa"/>
            <w:shd w:val="clear" w:color="auto" w:fill="auto"/>
            <w:vAlign w:val="bottom"/>
          </w:tcPr>
          <w:p w14:paraId="29C4DEB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0A04B1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206CEDC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DEA7E8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805C05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FB105B7"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535049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DFDD6C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E25FD9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27E6D83" w14:textId="5BB7E95F"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917</w:t>
            </w:r>
            <w:r w:rsidRPr="00457928">
              <w:rPr>
                <w:rFonts w:asciiTheme="minorBidi" w:hAnsiTheme="minorBidi" w:cstheme="minorBidi"/>
                <w:sz w:val="20"/>
                <w:szCs w:val="20"/>
                <w:lang w:val="en-GB"/>
              </w:rPr>
              <w:t>)</w:t>
            </w:r>
          </w:p>
        </w:tc>
      </w:tr>
      <w:tr w:rsidR="0092347D" w:rsidRPr="00457928" w14:paraId="3B43CAC9" w14:textId="77777777" w:rsidTr="002E07AC">
        <w:trPr>
          <w:gridAfter w:val="1"/>
          <w:wAfter w:w="15" w:type="dxa"/>
          <w:cantSplit/>
          <w:trHeight w:hRule="exact" w:val="216"/>
        </w:trPr>
        <w:tc>
          <w:tcPr>
            <w:tcW w:w="3859" w:type="dxa"/>
            <w:gridSpan w:val="2"/>
            <w:shd w:val="clear" w:color="auto" w:fill="auto"/>
          </w:tcPr>
          <w:p w14:paraId="74872D0C"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Administrative expenses</w:t>
            </w:r>
          </w:p>
        </w:tc>
        <w:tc>
          <w:tcPr>
            <w:tcW w:w="1152" w:type="dxa"/>
            <w:shd w:val="clear" w:color="auto" w:fill="auto"/>
            <w:vAlign w:val="bottom"/>
          </w:tcPr>
          <w:p w14:paraId="00D81C6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DC726D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5C29C42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956B41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E48428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52D234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FAEA29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9A0989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10A4D2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533F3792" w14:textId="172E1FCE"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734</w:t>
            </w:r>
            <w:r w:rsidRPr="00457928">
              <w:rPr>
                <w:rFonts w:asciiTheme="minorBidi" w:hAnsiTheme="minorBidi" w:cstheme="minorBidi"/>
                <w:sz w:val="20"/>
                <w:szCs w:val="20"/>
                <w:lang w:val="en-GB"/>
              </w:rPr>
              <w:t>)</w:t>
            </w:r>
          </w:p>
        </w:tc>
      </w:tr>
      <w:tr w:rsidR="0092347D" w:rsidRPr="00457928" w14:paraId="324D5A10" w14:textId="77777777" w:rsidTr="002E07AC">
        <w:trPr>
          <w:gridAfter w:val="1"/>
          <w:wAfter w:w="15" w:type="dxa"/>
          <w:cantSplit/>
          <w:trHeight w:hRule="exact" w:val="86"/>
        </w:trPr>
        <w:tc>
          <w:tcPr>
            <w:tcW w:w="3859" w:type="dxa"/>
            <w:gridSpan w:val="2"/>
            <w:shd w:val="clear" w:color="auto" w:fill="auto"/>
          </w:tcPr>
          <w:p w14:paraId="32C74654" w14:textId="77777777" w:rsidR="0092347D" w:rsidRPr="00457928" w:rsidRDefault="0092347D" w:rsidP="00CA72C0">
            <w:pPr>
              <w:ind w:left="-113" w:right="-72"/>
              <w:rPr>
                <w:rFonts w:asciiTheme="minorBidi" w:hAnsiTheme="minorBidi" w:cstheme="minorBidi"/>
                <w:sz w:val="20"/>
                <w:szCs w:val="20"/>
                <w:cs/>
              </w:rPr>
            </w:pPr>
          </w:p>
        </w:tc>
        <w:tc>
          <w:tcPr>
            <w:tcW w:w="1152" w:type="dxa"/>
            <w:shd w:val="clear" w:color="auto" w:fill="auto"/>
            <w:vAlign w:val="bottom"/>
          </w:tcPr>
          <w:p w14:paraId="21E1DF0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135F99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3EB40A5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BFD7D5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6BEC60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FC0D131"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32610E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66442E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F67FDA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237A9FB3"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0A4BA42A" w14:textId="77777777" w:rsidTr="002E07AC">
        <w:trPr>
          <w:gridAfter w:val="1"/>
          <w:wAfter w:w="15" w:type="dxa"/>
          <w:cantSplit/>
          <w:trHeight w:hRule="exact" w:val="216"/>
        </w:trPr>
        <w:tc>
          <w:tcPr>
            <w:tcW w:w="3859" w:type="dxa"/>
            <w:gridSpan w:val="2"/>
            <w:shd w:val="clear" w:color="auto" w:fill="auto"/>
          </w:tcPr>
          <w:p w14:paraId="5C84EEF4"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Operating profit</w:t>
            </w:r>
          </w:p>
        </w:tc>
        <w:tc>
          <w:tcPr>
            <w:tcW w:w="1152" w:type="dxa"/>
            <w:shd w:val="clear" w:color="auto" w:fill="auto"/>
            <w:vAlign w:val="bottom"/>
          </w:tcPr>
          <w:p w14:paraId="72CFE9F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D50AFE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B7A24A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7DC5F9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C4D51D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D4A9C3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2570F3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0F098A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91C7A4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48B2D0A" w14:textId="323BCEB4"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40</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650</w:t>
            </w:r>
          </w:p>
        </w:tc>
      </w:tr>
      <w:tr w:rsidR="0092347D" w:rsidRPr="00457928" w14:paraId="0DC0562F" w14:textId="77777777" w:rsidTr="002E07AC">
        <w:trPr>
          <w:gridAfter w:val="1"/>
          <w:wAfter w:w="15" w:type="dxa"/>
          <w:cantSplit/>
          <w:trHeight w:hRule="exact" w:val="216"/>
        </w:trPr>
        <w:tc>
          <w:tcPr>
            <w:tcW w:w="3859" w:type="dxa"/>
            <w:gridSpan w:val="2"/>
            <w:shd w:val="clear" w:color="auto" w:fill="auto"/>
          </w:tcPr>
          <w:p w14:paraId="12E59655"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Other income, net</w:t>
            </w:r>
          </w:p>
        </w:tc>
        <w:tc>
          <w:tcPr>
            <w:tcW w:w="1152" w:type="dxa"/>
            <w:shd w:val="clear" w:color="auto" w:fill="auto"/>
            <w:vAlign w:val="bottom"/>
          </w:tcPr>
          <w:p w14:paraId="0CC501C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CE1693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6E8F030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F731FE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E9B68A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B0A03F7"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A46F0F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E975CE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FD482C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6A908B8" w14:textId="56D7380E"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305</w:t>
            </w:r>
          </w:p>
        </w:tc>
      </w:tr>
      <w:tr w:rsidR="0092347D" w:rsidRPr="00457928" w14:paraId="4B6E0897" w14:textId="77777777" w:rsidTr="002E07AC">
        <w:trPr>
          <w:gridAfter w:val="1"/>
          <w:wAfter w:w="15" w:type="dxa"/>
          <w:cantSplit/>
          <w:trHeight w:hRule="exact" w:val="216"/>
        </w:trPr>
        <w:tc>
          <w:tcPr>
            <w:tcW w:w="3859" w:type="dxa"/>
            <w:gridSpan w:val="2"/>
            <w:shd w:val="clear" w:color="auto" w:fill="auto"/>
          </w:tcPr>
          <w:p w14:paraId="26B70CA9"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Interest income</w:t>
            </w:r>
          </w:p>
        </w:tc>
        <w:tc>
          <w:tcPr>
            <w:tcW w:w="1152" w:type="dxa"/>
            <w:shd w:val="clear" w:color="auto" w:fill="auto"/>
            <w:vAlign w:val="bottom"/>
          </w:tcPr>
          <w:p w14:paraId="576D831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F4ADF1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165CADF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C8A192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8F3806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092A34D"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48F824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086F98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51F67F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0E34F83" w14:textId="623B8676"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836</w:t>
            </w:r>
          </w:p>
        </w:tc>
      </w:tr>
      <w:tr w:rsidR="0092347D" w:rsidRPr="00457928" w14:paraId="7068400F" w14:textId="77777777" w:rsidTr="002E07AC">
        <w:trPr>
          <w:gridAfter w:val="1"/>
          <w:wAfter w:w="15" w:type="dxa"/>
          <w:cantSplit/>
          <w:trHeight w:hRule="exact" w:val="216"/>
        </w:trPr>
        <w:tc>
          <w:tcPr>
            <w:tcW w:w="3859" w:type="dxa"/>
            <w:gridSpan w:val="2"/>
            <w:shd w:val="clear" w:color="auto" w:fill="auto"/>
          </w:tcPr>
          <w:p w14:paraId="574C64F1"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Finance costs  </w:t>
            </w:r>
          </w:p>
        </w:tc>
        <w:tc>
          <w:tcPr>
            <w:tcW w:w="1152" w:type="dxa"/>
            <w:shd w:val="clear" w:color="auto" w:fill="auto"/>
            <w:vAlign w:val="bottom"/>
          </w:tcPr>
          <w:p w14:paraId="28C9547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EB9DD5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B6D9F2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77FBD1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A85E2F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D61D04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C7F77B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11FF44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1EC2BD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C5B2A08" w14:textId="1DCDB8C5"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900</w:t>
            </w:r>
            <w:r w:rsidRPr="00457928">
              <w:rPr>
                <w:rFonts w:asciiTheme="minorBidi" w:hAnsiTheme="minorBidi" w:cstheme="minorBidi"/>
                <w:sz w:val="20"/>
                <w:szCs w:val="20"/>
                <w:lang w:val="en-GB"/>
              </w:rPr>
              <w:t>)</w:t>
            </w:r>
          </w:p>
        </w:tc>
      </w:tr>
      <w:tr w:rsidR="0092347D" w:rsidRPr="00457928" w14:paraId="028D385A" w14:textId="77777777" w:rsidTr="002E07AC">
        <w:trPr>
          <w:gridAfter w:val="1"/>
          <w:wAfter w:w="15" w:type="dxa"/>
          <w:cantSplit/>
          <w:trHeight w:hRule="exact" w:val="216"/>
        </w:trPr>
        <w:tc>
          <w:tcPr>
            <w:tcW w:w="3859" w:type="dxa"/>
            <w:gridSpan w:val="2"/>
            <w:shd w:val="clear" w:color="auto" w:fill="auto"/>
          </w:tcPr>
          <w:p w14:paraId="6A6E6067"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Gain on foreign exchange rates</w:t>
            </w:r>
          </w:p>
        </w:tc>
        <w:tc>
          <w:tcPr>
            <w:tcW w:w="1152" w:type="dxa"/>
            <w:shd w:val="clear" w:color="auto" w:fill="auto"/>
            <w:vAlign w:val="bottom"/>
          </w:tcPr>
          <w:p w14:paraId="2775516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AC1555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5F3611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4E0869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497795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217B4F5"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286027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A19FC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1FC8A9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05CC8BA" w14:textId="0C2D5781"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281</w:t>
            </w:r>
          </w:p>
        </w:tc>
      </w:tr>
      <w:tr w:rsidR="0092347D" w:rsidRPr="00457928" w14:paraId="1FC0418E" w14:textId="77777777" w:rsidTr="002E07AC">
        <w:trPr>
          <w:gridAfter w:val="1"/>
          <w:wAfter w:w="15" w:type="dxa"/>
          <w:cantSplit/>
          <w:trHeight w:hRule="exact" w:val="216"/>
        </w:trPr>
        <w:tc>
          <w:tcPr>
            <w:tcW w:w="3859" w:type="dxa"/>
            <w:gridSpan w:val="2"/>
            <w:shd w:val="clear" w:color="auto" w:fill="auto"/>
          </w:tcPr>
          <w:p w14:paraId="7EB791AF"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 xml:space="preserve">Gain on </w:t>
            </w:r>
            <w:r w:rsidRPr="00457928">
              <w:rPr>
                <w:rFonts w:asciiTheme="minorBidi" w:hAnsiTheme="minorBidi" w:cstheme="minorBidi"/>
                <w:sz w:val="20"/>
                <w:szCs w:val="20"/>
                <w:lang w:val="en-US"/>
              </w:rPr>
              <w:t>remeasuring financial instruments</w:t>
            </w:r>
          </w:p>
        </w:tc>
        <w:tc>
          <w:tcPr>
            <w:tcW w:w="1152" w:type="dxa"/>
            <w:shd w:val="clear" w:color="auto" w:fill="auto"/>
            <w:vAlign w:val="bottom"/>
          </w:tcPr>
          <w:p w14:paraId="635CEF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F60EFD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44DDDF7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ED3132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29386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09FB94F"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A94CCB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97F3B9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11EC9E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5351054" w14:textId="7359EA47"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213</w:t>
            </w:r>
          </w:p>
        </w:tc>
      </w:tr>
      <w:tr w:rsidR="0092347D" w:rsidRPr="00457928" w14:paraId="58B4814B" w14:textId="77777777" w:rsidTr="002E07AC">
        <w:trPr>
          <w:gridAfter w:val="1"/>
          <w:wAfter w:w="15" w:type="dxa"/>
          <w:cantSplit/>
          <w:trHeight w:hRule="exact" w:val="216"/>
        </w:trPr>
        <w:tc>
          <w:tcPr>
            <w:tcW w:w="3859" w:type="dxa"/>
            <w:gridSpan w:val="2"/>
            <w:shd w:val="clear" w:color="auto" w:fill="auto"/>
          </w:tcPr>
          <w:p w14:paraId="2D9FB2AA"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Gain on debt modification</w:t>
            </w:r>
          </w:p>
        </w:tc>
        <w:tc>
          <w:tcPr>
            <w:tcW w:w="1152" w:type="dxa"/>
            <w:shd w:val="clear" w:color="auto" w:fill="auto"/>
            <w:vAlign w:val="bottom"/>
          </w:tcPr>
          <w:p w14:paraId="6295E19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AFB98A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111AEBE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0D88BC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E76439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A0C58A4"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6B1626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E1990B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5D1A14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6244695" w14:textId="296AAAA6"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680</w:t>
            </w:r>
          </w:p>
        </w:tc>
      </w:tr>
      <w:tr w:rsidR="0092347D" w:rsidRPr="00457928" w14:paraId="1809CC51" w14:textId="77777777" w:rsidTr="002E07AC">
        <w:trPr>
          <w:gridAfter w:val="1"/>
          <w:wAfter w:w="15" w:type="dxa"/>
          <w:cantSplit/>
          <w:trHeight w:hRule="exact" w:val="216"/>
        </w:trPr>
        <w:tc>
          <w:tcPr>
            <w:tcW w:w="3859" w:type="dxa"/>
            <w:gridSpan w:val="2"/>
            <w:shd w:val="clear" w:color="auto" w:fill="auto"/>
          </w:tcPr>
          <w:p w14:paraId="1FD0F8CF"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Other expenses</w:t>
            </w:r>
          </w:p>
        </w:tc>
        <w:tc>
          <w:tcPr>
            <w:tcW w:w="1152" w:type="dxa"/>
            <w:shd w:val="clear" w:color="auto" w:fill="auto"/>
            <w:vAlign w:val="bottom"/>
          </w:tcPr>
          <w:p w14:paraId="2EE5D98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2D67F4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39DCECC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B756EE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32C8C7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F16083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B456B3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12FCD6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1E835A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145EE87D" w14:textId="547B3B2C"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637</w:t>
            </w:r>
            <w:r w:rsidRPr="00457928">
              <w:rPr>
                <w:rFonts w:asciiTheme="minorBidi" w:hAnsiTheme="minorBidi" w:cstheme="minorBidi"/>
                <w:sz w:val="20"/>
                <w:szCs w:val="20"/>
                <w:lang w:val="en-GB"/>
              </w:rPr>
              <w:t>)</w:t>
            </w:r>
          </w:p>
        </w:tc>
      </w:tr>
      <w:tr w:rsidR="0092347D" w:rsidRPr="00457928" w14:paraId="50B41CDE" w14:textId="77777777" w:rsidTr="002E07AC">
        <w:trPr>
          <w:gridAfter w:val="1"/>
          <w:wAfter w:w="15" w:type="dxa"/>
          <w:cantSplit/>
          <w:trHeight w:hRule="exact" w:val="86"/>
        </w:trPr>
        <w:tc>
          <w:tcPr>
            <w:tcW w:w="3859" w:type="dxa"/>
            <w:gridSpan w:val="2"/>
            <w:shd w:val="clear" w:color="auto" w:fill="auto"/>
          </w:tcPr>
          <w:p w14:paraId="4AF00F26" w14:textId="77777777" w:rsidR="0092347D" w:rsidRPr="00457928" w:rsidRDefault="0092347D" w:rsidP="00CA72C0">
            <w:pPr>
              <w:ind w:left="-113" w:right="-72"/>
              <w:rPr>
                <w:rFonts w:asciiTheme="minorBidi" w:hAnsiTheme="minorBidi" w:cstheme="minorBidi"/>
                <w:sz w:val="20"/>
                <w:szCs w:val="20"/>
                <w:cs/>
              </w:rPr>
            </w:pPr>
          </w:p>
        </w:tc>
        <w:tc>
          <w:tcPr>
            <w:tcW w:w="1152" w:type="dxa"/>
            <w:shd w:val="clear" w:color="auto" w:fill="auto"/>
            <w:vAlign w:val="bottom"/>
          </w:tcPr>
          <w:p w14:paraId="768208D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7599C00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26688EB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4377838"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2F0BB43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F0E7554"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8B80A4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77036A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56EDF9E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02995DE7"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2E9387F9" w14:textId="77777777" w:rsidTr="002E07AC">
        <w:trPr>
          <w:gridAfter w:val="1"/>
          <w:wAfter w:w="15" w:type="dxa"/>
          <w:cantSplit/>
          <w:trHeight w:hRule="exact" w:val="216"/>
        </w:trPr>
        <w:tc>
          <w:tcPr>
            <w:tcW w:w="3859" w:type="dxa"/>
            <w:gridSpan w:val="2"/>
            <w:shd w:val="clear" w:color="auto" w:fill="auto"/>
          </w:tcPr>
          <w:p w14:paraId="28C44219" w14:textId="77777777" w:rsidR="0092347D" w:rsidRPr="00457928" w:rsidRDefault="0092347D" w:rsidP="00CA72C0">
            <w:pPr>
              <w:ind w:left="-113" w:right="-72"/>
              <w:rPr>
                <w:rFonts w:asciiTheme="minorBidi" w:hAnsiTheme="minorBidi" w:cstheme="minorBidi"/>
                <w:sz w:val="20"/>
                <w:szCs w:val="20"/>
                <w:cs/>
              </w:rPr>
            </w:pPr>
            <w:r w:rsidRPr="00457928">
              <w:rPr>
                <w:rFonts w:asciiTheme="minorBidi" w:hAnsiTheme="minorBidi" w:cstheme="minorBidi"/>
                <w:sz w:val="20"/>
                <w:szCs w:val="20"/>
                <w:cs/>
              </w:rPr>
              <w:t>Profit before income taxes</w:t>
            </w:r>
          </w:p>
        </w:tc>
        <w:tc>
          <w:tcPr>
            <w:tcW w:w="1152" w:type="dxa"/>
            <w:shd w:val="clear" w:color="auto" w:fill="auto"/>
            <w:vAlign w:val="bottom"/>
          </w:tcPr>
          <w:p w14:paraId="0C28949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BD8769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Pr>
          <w:p w14:paraId="0A493DC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36D35EA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5E3B77C"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6C03096E"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4B8DA4B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13F3EB27"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shd w:val="clear" w:color="auto" w:fill="auto"/>
            <w:vAlign w:val="bottom"/>
          </w:tcPr>
          <w:p w14:paraId="0F90EA46"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5782E43" w14:textId="29A1E044"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428</w:t>
            </w:r>
          </w:p>
        </w:tc>
      </w:tr>
      <w:tr w:rsidR="0092347D" w:rsidRPr="00457928" w14:paraId="4D0C99FB" w14:textId="77777777" w:rsidTr="002E07AC">
        <w:trPr>
          <w:gridAfter w:val="1"/>
          <w:wAfter w:w="15" w:type="dxa"/>
          <w:cantSplit/>
          <w:trHeight w:hRule="exact" w:val="216"/>
        </w:trPr>
        <w:tc>
          <w:tcPr>
            <w:tcW w:w="3859" w:type="dxa"/>
            <w:gridSpan w:val="2"/>
            <w:shd w:val="clear" w:color="auto" w:fill="auto"/>
          </w:tcPr>
          <w:p w14:paraId="6CD427CE" w14:textId="645B268A" w:rsidR="0092347D" w:rsidRPr="00457928" w:rsidRDefault="0092347D" w:rsidP="00CA72C0">
            <w:pPr>
              <w:tabs>
                <w:tab w:val="left" w:pos="720"/>
              </w:tabs>
              <w:ind w:left="-113" w:right="-72"/>
              <w:rPr>
                <w:rFonts w:asciiTheme="minorBidi" w:hAnsiTheme="minorBidi" w:cstheme="minorBidi"/>
                <w:sz w:val="20"/>
                <w:szCs w:val="20"/>
                <w:cs/>
              </w:rPr>
            </w:pPr>
            <w:r w:rsidRPr="00457928">
              <w:rPr>
                <w:rFonts w:asciiTheme="minorBidi" w:hAnsiTheme="minorBidi" w:cstheme="minorBidi"/>
                <w:sz w:val="20"/>
                <w:szCs w:val="20"/>
                <w:cs/>
              </w:rPr>
              <w:t>Income tax</w:t>
            </w:r>
            <w:r w:rsidR="00CA72C0" w:rsidRPr="00457928">
              <w:rPr>
                <w:rFonts w:asciiTheme="minorBidi" w:hAnsiTheme="minorBidi" w:cstheme="minorBidi"/>
                <w:sz w:val="20"/>
                <w:szCs w:val="20"/>
                <w:cs/>
              </w:rPr>
              <w:tab/>
            </w:r>
            <w:r w:rsidRPr="00457928">
              <w:rPr>
                <w:rFonts w:asciiTheme="minorBidi" w:hAnsiTheme="minorBidi" w:cstheme="minorBidi"/>
                <w:sz w:val="20"/>
                <w:szCs w:val="20"/>
                <w:cs/>
              </w:rPr>
              <w:t>- Project</w:t>
            </w:r>
          </w:p>
        </w:tc>
        <w:tc>
          <w:tcPr>
            <w:tcW w:w="1152" w:type="dxa"/>
            <w:shd w:val="clear" w:color="auto" w:fill="auto"/>
            <w:vAlign w:val="bottom"/>
          </w:tcPr>
          <w:p w14:paraId="22080D90" w14:textId="5D5A55B8"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11</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949</w:t>
            </w:r>
            <w:r w:rsidRPr="00457928">
              <w:rPr>
                <w:rFonts w:asciiTheme="minorBidi" w:hAnsiTheme="minorBidi" w:cstheme="minorBidi"/>
                <w:sz w:val="20"/>
                <w:szCs w:val="20"/>
                <w:lang w:val="en-GB"/>
              </w:rPr>
              <w:t>)</w:t>
            </w:r>
          </w:p>
        </w:tc>
        <w:tc>
          <w:tcPr>
            <w:tcW w:w="1152" w:type="dxa"/>
            <w:gridSpan w:val="2"/>
            <w:shd w:val="clear" w:color="auto" w:fill="auto"/>
            <w:vAlign w:val="bottom"/>
          </w:tcPr>
          <w:p w14:paraId="29FD0D61" w14:textId="2BF75BE6"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5</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186</w:t>
            </w:r>
            <w:r w:rsidRPr="00457928">
              <w:rPr>
                <w:rFonts w:asciiTheme="minorBidi" w:hAnsiTheme="minorBidi" w:cstheme="minorBidi"/>
                <w:sz w:val="20"/>
                <w:szCs w:val="20"/>
                <w:lang w:val="en-GB"/>
              </w:rPr>
              <w:t>)</w:t>
            </w:r>
          </w:p>
        </w:tc>
        <w:tc>
          <w:tcPr>
            <w:tcW w:w="1152" w:type="dxa"/>
            <w:gridSpan w:val="2"/>
          </w:tcPr>
          <w:p w14:paraId="6BF70153" w14:textId="50ACB141"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046</w:t>
            </w:r>
            <w:r w:rsidRPr="00457928">
              <w:rPr>
                <w:rFonts w:asciiTheme="minorBidi" w:hAnsiTheme="minorBidi" w:cstheme="minorBidi"/>
                <w:sz w:val="20"/>
                <w:szCs w:val="20"/>
                <w:lang w:val="en-GB"/>
              </w:rPr>
              <w:t>)</w:t>
            </w:r>
          </w:p>
        </w:tc>
        <w:tc>
          <w:tcPr>
            <w:tcW w:w="1152" w:type="dxa"/>
            <w:gridSpan w:val="2"/>
            <w:shd w:val="clear" w:color="auto" w:fill="auto"/>
            <w:vAlign w:val="bottom"/>
          </w:tcPr>
          <w:p w14:paraId="7DFACB1A"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w:t>
            </w:r>
          </w:p>
        </w:tc>
        <w:tc>
          <w:tcPr>
            <w:tcW w:w="1152" w:type="dxa"/>
            <w:gridSpan w:val="2"/>
            <w:shd w:val="clear" w:color="auto" w:fill="auto"/>
            <w:vAlign w:val="bottom"/>
          </w:tcPr>
          <w:p w14:paraId="194EB1B0" w14:textId="23B13F1C"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GB"/>
              </w:rPr>
              <w:t>)</w:t>
            </w:r>
          </w:p>
        </w:tc>
        <w:tc>
          <w:tcPr>
            <w:tcW w:w="1152" w:type="dxa"/>
            <w:gridSpan w:val="2"/>
            <w:shd w:val="clear" w:color="auto" w:fill="auto"/>
            <w:vAlign w:val="bottom"/>
          </w:tcPr>
          <w:p w14:paraId="7B036F8C" w14:textId="5FF0CB3A"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967</w:t>
            </w:r>
          </w:p>
        </w:tc>
        <w:tc>
          <w:tcPr>
            <w:tcW w:w="1152" w:type="dxa"/>
            <w:gridSpan w:val="2"/>
            <w:shd w:val="clear" w:color="auto" w:fill="auto"/>
            <w:vAlign w:val="bottom"/>
          </w:tcPr>
          <w:p w14:paraId="4DDB3A0E" w14:textId="10E0B249"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33</w:t>
            </w:r>
          </w:p>
        </w:tc>
        <w:tc>
          <w:tcPr>
            <w:tcW w:w="1152" w:type="dxa"/>
            <w:gridSpan w:val="2"/>
            <w:shd w:val="clear" w:color="auto" w:fill="auto"/>
            <w:vAlign w:val="bottom"/>
          </w:tcPr>
          <w:p w14:paraId="6E4F1003" w14:textId="3DA1B03F"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220</w:t>
            </w:r>
            <w:r w:rsidRPr="00457928">
              <w:rPr>
                <w:rFonts w:asciiTheme="minorBidi" w:hAnsiTheme="minorBidi" w:cstheme="minorBidi"/>
                <w:sz w:val="20"/>
                <w:szCs w:val="20"/>
                <w:lang w:val="en-GB"/>
              </w:rPr>
              <w:t>)</w:t>
            </w:r>
          </w:p>
        </w:tc>
        <w:tc>
          <w:tcPr>
            <w:tcW w:w="1152" w:type="dxa"/>
            <w:gridSpan w:val="2"/>
            <w:shd w:val="clear" w:color="auto" w:fill="auto"/>
            <w:vAlign w:val="bottom"/>
          </w:tcPr>
          <w:p w14:paraId="6A2636A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70A9BEC" w14:textId="09789736"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18</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402</w:t>
            </w:r>
            <w:r w:rsidRPr="00457928">
              <w:rPr>
                <w:rFonts w:asciiTheme="minorBidi" w:hAnsiTheme="minorBidi" w:cstheme="minorBidi"/>
                <w:sz w:val="20"/>
                <w:szCs w:val="20"/>
                <w:lang w:val="en-GB"/>
              </w:rPr>
              <w:t>)</w:t>
            </w:r>
          </w:p>
        </w:tc>
      </w:tr>
      <w:tr w:rsidR="0092347D" w:rsidRPr="00457928" w14:paraId="270CF9B7" w14:textId="77777777" w:rsidTr="002E07AC">
        <w:trPr>
          <w:gridAfter w:val="1"/>
          <w:wAfter w:w="15" w:type="dxa"/>
          <w:cantSplit/>
          <w:trHeight w:hRule="exact" w:val="216"/>
        </w:trPr>
        <w:tc>
          <w:tcPr>
            <w:tcW w:w="3859" w:type="dxa"/>
            <w:gridSpan w:val="2"/>
            <w:shd w:val="clear" w:color="auto" w:fill="auto"/>
          </w:tcPr>
          <w:p w14:paraId="777C0593" w14:textId="0BC49EE3" w:rsidR="0092347D" w:rsidRPr="00457928" w:rsidRDefault="00CA72C0" w:rsidP="00CA72C0">
            <w:pPr>
              <w:tabs>
                <w:tab w:val="left" w:pos="720"/>
              </w:tabs>
              <w:ind w:left="-113" w:right="-72"/>
              <w:rPr>
                <w:rFonts w:asciiTheme="minorBidi" w:hAnsiTheme="minorBidi" w:cstheme="minorBidi"/>
                <w:sz w:val="20"/>
                <w:szCs w:val="20"/>
                <w:cs/>
              </w:rPr>
            </w:pPr>
            <w:r w:rsidRPr="00457928">
              <w:rPr>
                <w:rFonts w:asciiTheme="minorBidi" w:hAnsiTheme="minorBidi" w:cstheme="minorBidi"/>
                <w:sz w:val="20"/>
                <w:szCs w:val="20"/>
                <w:lang w:val="en-GB"/>
              </w:rPr>
              <w:tab/>
            </w:r>
            <w:r w:rsidR="0092347D" w:rsidRPr="00457928">
              <w:rPr>
                <w:rFonts w:asciiTheme="minorBidi" w:hAnsiTheme="minorBidi" w:cstheme="minorBidi"/>
                <w:sz w:val="20"/>
                <w:szCs w:val="20"/>
                <w:lang w:val="en-GB"/>
              </w:rPr>
              <w:t>-</w:t>
            </w:r>
            <w:r w:rsidR="0092347D" w:rsidRPr="00457928">
              <w:rPr>
                <w:rFonts w:asciiTheme="minorBidi" w:hAnsiTheme="minorBidi" w:cstheme="minorBidi"/>
                <w:sz w:val="20"/>
                <w:szCs w:val="20"/>
                <w:cs/>
              </w:rPr>
              <w:t xml:space="preserve"> Group</w:t>
            </w:r>
          </w:p>
        </w:tc>
        <w:tc>
          <w:tcPr>
            <w:tcW w:w="1152" w:type="dxa"/>
            <w:tcBorders>
              <w:bottom w:val="single" w:sz="4" w:space="0" w:color="auto"/>
            </w:tcBorders>
            <w:shd w:val="clear" w:color="auto" w:fill="auto"/>
            <w:vAlign w:val="bottom"/>
          </w:tcPr>
          <w:p w14:paraId="6BEEDEF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45ECD8FD"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tcPr>
          <w:p w14:paraId="2A4D365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6F2B0FBB"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62076E7F"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5226D7D3"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3732A3C0"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2CC0DE62"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bottom w:val="single" w:sz="4" w:space="0" w:color="auto"/>
            </w:tcBorders>
            <w:shd w:val="clear" w:color="auto" w:fill="auto"/>
            <w:vAlign w:val="bottom"/>
          </w:tcPr>
          <w:p w14:paraId="7E20231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31EE8910" w14:textId="1293EF08"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362</w:t>
            </w:r>
            <w:r w:rsidRPr="00457928">
              <w:rPr>
                <w:rFonts w:asciiTheme="minorBidi" w:hAnsiTheme="minorBidi" w:cstheme="minorBidi"/>
                <w:sz w:val="20"/>
                <w:szCs w:val="20"/>
                <w:lang w:val="en-GB"/>
              </w:rPr>
              <w:t>)</w:t>
            </w:r>
          </w:p>
        </w:tc>
      </w:tr>
      <w:tr w:rsidR="0092347D" w:rsidRPr="00457928" w14:paraId="7F297D8C" w14:textId="77777777" w:rsidTr="002E07AC">
        <w:trPr>
          <w:gridAfter w:val="1"/>
          <w:wAfter w:w="15" w:type="dxa"/>
          <w:cantSplit/>
          <w:trHeight w:hRule="exact" w:val="86"/>
        </w:trPr>
        <w:tc>
          <w:tcPr>
            <w:tcW w:w="3859" w:type="dxa"/>
            <w:gridSpan w:val="2"/>
            <w:shd w:val="clear" w:color="auto" w:fill="auto"/>
          </w:tcPr>
          <w:p w14:paraId="37D49F39" w14:textId="77777777" w:rsidR="0092347D" w:rsidRPr="00457928" w:rsidRDefault="0092347D" w:rsidP="00CA72C0">
            <w:pPr>
              <w:tabs>
                <w:tab w:val="left" w:pos="611"/>
                <w:tab w:val="left" w:pos="701"/>
              </w:tabs>
              <w:ind w:left="-113" w:right="-72"/>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72ED1AF5"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0D300D4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tcPr>
          <w:p w14:paraId="07797851"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A097F0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395A69C9"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5C9919BC" w14:textId="77777777" w:rsidR="0092347D" w:rsidRPr="00457928" w:rsidRDefault="0092347D" w:rsidP="00CA72C0">
            <w:pPr>
              <w:tabs>
                <w:tab w:val="decimal" w:pos="72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87D39B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71BAA9E"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gridSpan w:val="2"/>
            <w:tcBorders>
              <w:top w:val="single" w:sz="4" w:space="0" w:color="auto"/>
            </w:tcBorders>
            <w:shd w:val="clear" w:color="auto" w:fill="auto"/>
            <w:vAlign w:val="bottom"/>
          </w:tcPr>
          <w:p w14:paraId="7B6D75E4"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3150ADD4" w14:textId="77777777" w:rsidR="0092347D" w:rsidRPr="00457928" w:rsidRDefault="0092347D" w:rsidP="00CA72C0">
            <w:pPr>
              <w:tabs>
                <w:tab w:val="decimal" w:pos="720"/>
                <w:tab w:val="decimal" w:pos="825"/>
              </w:tabs>
              <w:ind w:right="-72"/>
              <w:jc w:val="right"/>
              <w:rPr>
                <w:rFonts w:asciiTheme="minorBidi" w:hAnsiTheme="minorBidi" w:cstheme="minorBidi"/>
                <w:sz w:val="20"/>
                <w:szCs w:val="20"/>
                <w:lang w:val="en-GB"/>
              </w:rPr>
            </w:pPr>
          </w:p>
        </w:tc>
      </w:tr>
      <w:tr w:rsidR="0092347D" w:rsidRPr="00457928" w14:paraId="66D6F53F" w14:textId="77777777" w:rsidTr="002E07AC">
        <w:trPr>
          <w:gridAfter w:val="1"/>
          <w:wAfter w:w="15" w:type="dxa"/>
          <w:cantSplit/>
          <w:trHeight w:hRule="exact" w:val="216"/>
        </w:trPr>
        <w:tc>
          <w:tcPr>
            <w:tcW w:w="3859" w:type="dxa"/>
            <w:gridSpan w:val="2"/>
            <w:shd w:val="clear" w:color="auto" w:fill="auto"/>
          </w:tcPr>
          <w:p w14:paraId="75C25466" w14:textId="77777777" w:rsidR="0092347D" w:rsidRPr="00457928" w:rsidRDefault="0092347D" w:rsidP="00CA72C0">
            <w:pPr>
              <w:ind w:left="-113" w:right="-72"/>
              <w:rPr>
                <w:rFonts w:asciiTheme="minorBidi" w:hAnsiTheme="minorBidi" w:cstheme="minorBidi"/>
                <w:b/>
                <w:bCs/>
                <w:sz w:val="20"/>
                <w:szCs w:val="20"/>
                <w:cs/>
              </w:rPr>
            </w:pPr>
            <w:r w:rsidRPr="00457928">
              <w:rPr>
                <w:rFonts w:asciiTheme="minorBidi" w:hAnsiTheme="minorBidi" w:cstheme="minorBidi"/>
                <w:b/>
                <w:bCs/>
                <w:sz w:val="20"/>
                <w:szCs w:val="20"/>
                <w:cs/>
              </w:rPr>
              <w:t>Net profit (loss)</w:t>
            </w:r>
          </w:p>
        </w:tc>
        <w:tc>
          <w:tcPr>
            <w:tcW w:w="1152" w:type="dxa"/>
            <w:tcBorders>
              <w:bottom w:val="single" w:sz="4" w:space="0" w:color="auto"/>
              <w:right w:val="nil"/>
            </w:tcBorders>
            <w:shd w:val="clear" w:color="auto" w:fill="auto"/>
            <w:vAlign w:val="bottom"/>
          </w:tcPr>
          <w:p w14:paraId="3B2CC6AA" w14:textId="37F68D12"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904</w:t>
            </w:r>
          </w:p>
        </w:tc>
        <w:tc>
          <w:tcPr>
            <w:tcW w:w="1152" w:type="dxa"/>
            <w:gridSpan w:val="2"/>
            <w:tcBorders>
              <w:left w:val="nil"/>
              <w:bottom w:val="single" w:sz="4" w:space="0" w:color="auto"/>
            </w:tcBorders>
            <w:shd w:val="clear" w:color="auto" w:fill="auto"/>
            <w:vAlign w:val="bottom"/>
          </w:tcPr>
          <w:p w14:paraId="3FCE3A1B" w14:textId="29EF211D" w:rsidR="0092347D" w:rsidRPr="00457928" w:rsidRDefault="00186BD3" w:rsidP="00CA72C0">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586</w:t>
            </w:r>
          </w:p>
        </w:tc>
        <w:tc>
          <w:tcPr>
            <w:tcW w:w="1152" w:type="dxa"/>
            <w:gridSpan w:val="2"/>
            <w:tcBorders>
              <w:bottom w:val="single" w:sz="4" w:space="0" w:color="auto"/>
            </w:tcBorders>
          </w:tcPr>
          <w:p w14:paraId="6597E92F" w14:textId="15B9BE32"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367</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0FD9A5F1" w14:textId="12EA5E50"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846</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2BBFB750" w14:textId="628FC3BD"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1</w:t>
            </w: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763</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74E84AB5" w14:textId="1D8FFC55"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671</w:t>
            </w:r>
          </w:p>
        </w:tc>
        <w:tc>
          <w:tcPr>
            <w:tcW w:w="1152" w:type="dxa"/>
            <w:gridSpan w:val="2"/>
            <w:tcBorders>
              <w:bottom w:val="single" w:sz="4" w:space="0" w:color="auto"/>
            </w:tcBorders>
            <w:shd w:val="clear" w:color="auto" w:fill="auto"/>
            <w:vAlign w:val="bottom"/>
          </w:tcPr>
          <w:p w14:paraId="0E86E902" w14:textId="200804CA" w:rsidR="0092347D" w:rsidRPr="00457928" w:rsidRDefault="0092347D" w:rsidP="00CA72C0">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r w:rsidR="00186BD3" w:rsidRPr="00457928">
              <w:rPr>
                <w:rFonts w:asciiTheme="minorBidi" w:hAnsiTheme="minorBidi" w:cstheme="minorBidi"/>
                <w:sz w:val="20"/>
                <w:szCs w:val="20"/>
                <w:lang w:val="en-GB"/>
              </w:rPr>
              <w:t>68</w:t>
            </w:r>
            <w:r w:rsidRPr="00457928">
              <w:rPr>
                <w:rFonts w:asciiTheme="minorBidi" w:hAnsiTheme="minorBidi" w:cstheme="minorBidi"/>
                <w:sz w:val="20"/>
                <w:szCs w:val="20"/>
                <w:lang w:val="en-GB"/>
              </w:rPr>
              <w:t>)</w:t>
            </w:r>
          </w:p>
        </w:tc>
        <w:tc>
          <w:tcPr>
            <w:tcW w:w="1152" w:type="dxa"/>
            <w:gridSpan w:val="2"/>
            <w:tcBorders>
              <w:bottom w:val="single" w:sz="4" w:space="0" w:color="auto"/>
            </w:tcBorders>
            <w:shd w:val="clear" w:color="auto" w:fill="auto"/>
            <w:vAlign w:val="bottom"/>
          </w:tcPr>
          <w:p w14:paraId="68A5B0E4" w14:textId="6C625158" w:rsidR="0092347D" w:rsidRPr="00457928" w:rsidRDefault="00186BD3" w:rsidP="00CA72C0">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686</w:t>
            </w:r>
          </w:p>
        </w:tc>
        <w:tc>
          <w:tcPr>
            <w:tcW w:w="1152" w:type="dxa"/>
            <w:gridSpan w:val="2"/>
            <w:tcBorders>
              <w:bottom w:val="single" w:sz="4" w:space="0" w:color="auto"/>
            </w:tcBorders>
            <w:shd w:val="clear" w:color="auto" w:fill="auto"/>
            <w:vAlign w:val="bottom"/>
          </w:tcPr>
          <w:p w14:paraId="377FF963" w14:textId="77777777" w:rsidR="0092347D" w:rsidRPr="00457928" w:rsidRDefault="0092347D" w:rsidP="00CA72C0">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438F2DA5" w14:textId="1642987A" w:rsidR="0092347D" w:rsidRPr="00457928" w:rsidRDefault="00186BD3" w:rsidP="00CA72C0">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22</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664</w:t>
            </w:r>
          </w:p>
        </w:tc>
      </w:tr>
      <w:tr w:rsidR="0092347D" w:rsidRPr="00457928" w14:paraId="390F26C0" w14:textId="77777777" w:rsidTr="002E07AC">
        <w:trPr>
          <w:trHeight w:hRule="exact" w:val="216"/>
          <w:tblHeader/>
        </w:trPr>
        <w:tc>
          <w:tcPr>
            <w:tcW w:w="3742" w:type="dxa"/>
            <w:shd w:val="clear" w:color="auto" w:fill="auto"/>
          </w:tcPr>
          <w:p w14:paraId="7FB0DB8C" w14:textId="77777777" w:rsidR="0092347D" w:rsidRPr="00457928" w:rsidRDefault="0092347D" w:rsidP="005E077E">
            <w:pPr>
              <w:ind w:left="-86" w:right="-72"/>
              <w:rPr>
                <w:rFonts w:asciiTheme="minorBidi" w:hAnsiTheme="minorBidi" w:cstheme="minorBidi"/>
                <w:b/>
                <w:bCs/>
                <w:sz w:val="20"/>
                <w:szCs w:val="20"/>
                <w:cs/>
                <w:lang w:val="en-GB"/>
              </w:rPr>
            </w:pPr>
            <w:r w:rsidRPr="00457928">
              <w:rPr>
                <w:rFonts w:asciiTheme="minorBidi" w:hAnsiTheme="minorBidi" w:cstheme="minorBidi"/>
                <w:sz w:val="20"/>
                <w:szCs w:val="20"/>
                <w:cs/>
              </w:rPr>
              <w:lastRenderedPageBreak/>
              <w:br w:type="page"/>
            </w:r>
          </w:p>
        </w:tc>
        <w:tc>
          <w:tcPr>
            <w:tcW w:w="11652" w:type="dxa"/>
            <w:gridSpan w:val="20"/>
            <w:tcBorders>
              <w:top w:val="single" w:sz="4" w:space="0" w:color="auto"/>
              <w:bottom w:val="single" w:sz="4" w:space="0" w:color="auto"/>
            </w:tcBorders>
            <w:shd w:val="clear" w:color="auto" w:fill="auto"/>
          </w:tcPr>
          <w:p w14:paraId="3EE3826B"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Consolidated financial statements</w:t>
            </w:r>
          </w:p>
        </w:tc>
      </w:tr>
      <w:tr w:rsidR="0092347D" w:rsidRPr="00457928" w14:paraId="2DDAF654" w14:textId="77777777" w:rsidTr="002E07AC">
        <w:trPr>
          <w:trHeight w:hRule="exact" w:val="216"/>
          <w:tblHeader/>
        </w:trPr>
        <w:tc>
          <w:tcPr>
            <w:tcW w:w="3742" w:type="dxa"/>
            <w:shd w:val="clear" w:color="auto" w:fill="auto"/>
          </w:tcPr>
          <w:p w14:paraId="154E7276" w14:textId="77777777" w:rsidR="0092347D" w:rsidRPr="00457928" w:rsidRDefault="0092347D" w:rsidP="005E077E">
            <w:pPr>
              <w:ind w:left="-86" w:right="-72"/>
              <w:rPr>
                <w:rFonts w:asciiTheme="minorBidi" w:hAnsiTheme="minorBidi" w:cstheme="minorBidi"/>
                <w:b/>
                <w:bCs/>
                <w:sz w:val="20"/>
                <w:szCs w:val="20"/>
                <w:lang w:val="en-GB"/>
              </w:rPr>
            </w:pPr>
          </w:p>
        </w:tc>
        <w:tc>
          <w:tcPr>
            <w:tcW w:w="11652" w:type="dxa"/>
            <w:gridSpan w:val="20"/>
            <w:tcBorders>
              <w:top w:val="single" w:sz="4" w:space="0" w:color="auto"/>
              <w:bottom w:val="single" w:sz="4" w:space="0" w:color="auto"/>
            </w:tcBorders>
            <w:shd w:val="clear" w:color="auto" w:fill="auto"/>
          </w:tcPr>
          <w:p w14:paraId="7D89E31E"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Unit: Million US Dollar</w:t>
            </w:r>
          </w:p>
        </w:tc>
      </w:tr>
      <w:tr w:rsidR="0092347D" w:rsidRPr="00457928" w14:paraId="63ED5A88" w14:textId="77777777" w:rsidTr="002E07AC">
        <w:trPr>
          <w:trHeight w:hRule="exact" w:val="216"/>
          <w:tblHeader/>
        </w:trPr>
        <w:tc>
          <w:tcPr>
            <w:tcW w:w="3742" w:type="dxa"/>
            <w:shd w:val="clear" w:color="auto" w:fill="auto"/>
            <w:vAlign w:val="center"/>
          </w:tcPr>
          <w:p w14:paraId="4428B4E1" w14:textId="77777777" w:rsidR="0092347D" w:rsidRPr="00457928" w:rsidRDefault="0092347D" w:rsidP="005E077E">
            <w:pPr>
              <w:ind w:left="-86" w:right="-72"/>
              <w:rPr>
                <w:rFonts w:asciiTheme="minorBidi" w:hAnsiTheme="minorBidi" w:cstheme="minorBidi"/>
                <w:b/>
                <w:bCs/>
                <w:sz w:val="20"/>
                <w:szCs w:val="20"/>
                <w:cs/>
              </w:rPr>
            </w:pPr>
          </w:p>
        </w:tc>
        <w:tc>
          <w:tcPr>
            <w:tcW w:w="9063" w:type="dxa"/>
            <w:gridSpan w:val="15"/>
            <w:tcBorders>
              <w:top w:val="single" w:sz="4" w:space="0" w:color="auto"/>
              <w:bottom w:val="single" w:sz="4" w:space="0" w:color="auto"/>
            </w:tcBorders>
            <w:shd w:val="clear" w:color="auto" w:fill="auto"/>
            <w:vAlign w:val="bottom"/>
          </w:tcPr>
          <w:p w14:paraId="68AFF6B3" w14:textId="77777777" w:rsidR="0092347D" w:rsidRPr="00457928" w:rsidRDefault="0092347D" w:rsidP="005E077E">
            <w:pPr>
              <w:tabs>
                <w:tab w:val="decimal" w:pos="72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1293" w:type="dxa"/>
            <w:gridSpan w:val="2"/>
            <w:tcBorders>
              <w:top w:val="single" w:sz="4" w:space="0" w:color="auto"/>
            </w:tcBorders>
            <w:shd w:val="clear" w:color="auto" w:fill="auto"/>
          </w:tcPr>
          <w:p w14:paraId="41981E7F"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Others</w:t>
            </w:r>
          </w:p>
        </w:tc>
        <w:tc>
          <w:tcPr>
            <w:tcW w:w="1296" w:type="dxa"/>
            <w:gridSpan w:val="3"/>
            <w:tcBorders>
              <w:top w:val="single" w:sz="4" w:space="0" w:color="auto"/>
            </w:tcBorders>
            <w:shd w:val="clear" w:color="auto" w:fill="auto"/>
            <w:vAlign w:val="bottom"/>
          </w:tcPr>
          <w:p w14:paraId="03D6D671"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Total</w:t>
            </w:r>
          </w:p>
        </w:tc>
      </w:tr>
      <w:tr w:rsidR="0092347D" w:rsidRPr="00457928" w14:paraId="400886EB" w14:textId="77777777" w:rsidTr="002E07AC">
        <w:trPr>
          <w:trHeight w:hRule="exact" w:val="216"/>
          <w:tblHeader/>
        </w:trPr>
        <w:tc>
          <w:tcPr>
            <w:tcW w:w="3742" w:type="dxa"/>
            <w:shd w:val="clear" w:color="auto" w:fill="auto"/>
            <w:vAlign w:val="bottom"/>
          </w:tcPr>
          <w:p w14:paraId="23B6F710" w14:textId="77777777" w:rsidR="0092347D" w:rsidRPr="00457928" w:rsidRDefault="0092347D" w:rsidP="005E077E">
            <w:pPr>
              <w:ind w:left="-86" w:right="-72"/>
              <w:rPr>
                <w:rFonts w:asciiTheme="minorBidi" w:hAnsiTheme="minorBidi" w:cstheme="minorBidi"/>
                <w:b/>
                <w:bCs/>
                <w:sz w:val="20"/>
                <w:szCs w:val="20"/>
                <w:lang w:val="en-US"/>
              </w:rPr>
            </w:pPr>
          </w:p>
        </w:tc>
        <w:tc>
          <w:tcPr>
            <w:tcW w:w="2589" w:type="dxa"/>
            <w:gridSpan w:val="5"/>
            <w:tcBorders>
              <w:top w:val="single" w:sz="4" w:space="0" w:color="auto"/>
              <w:bottom w:val="single" w:sz="4" w:space="0" w:color="auto"/>
            </w:tcBorders>
            <w:shd w:val="clear" w:color="auto" w:fill="auto"/>
            <w:vAlign w:val="bottom"/>
          </w:tcPr>
          <w:p w14:paraId="3D30EA9E" w14:textId="77777777" w:rsidR="0092347D" w:rsidRPr="00457928"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1293" w:type="dxa"/>
            <w:gridSpan w:val="2"/>
            <w:tcBorders>
              <w:top w:val="single" w:sz="4" w:space="0" w:color="auto"/>
            </w:tcBorders>
            <w:shd w:val="clear" w:color="auto" w:fill="auto"/>
            <w:vAlign w:val="bottom"/>
          </w:tcPr>
          <w:p w14:paraId="18A5860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shd w:val="clear" w:color="auto" w:fill="auto"/>
            <w:vAlign w:val="bottom"/>
          </w:tcPr>
          <w:p w14:paraId="2113206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tcPr>
          <w:p w14:paraId="75CE8D78"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3" w:type="dxa"/>
            <w:gridSpan w:val="2"/>
            <w:tcBorders>
              <w:top w:val="single" w:sz="4" w:space="0" w:color="auto"/>
            </w:tcBorders>
            <w:shd w:val="clear" w:color="auto" w:fill="auto"/>
            <w:vAlign w:val="bottom"/>
          </w:tcPr>
          <w:p w14:paraId="10161913"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302" w:type="dxa"/>
            <w:gridSpan w:val="2"/>
            <w:tcBorders>
              <w:top w:val="single" w:sz="4" w:space="0" w:color="auto"/>
            </w:tcBorders>
            <w:shd w:val="clear" w:color="auto" w:fill="auto"/>
            <w:vAlign w:val="bottom"/>
          </w:tcPr>
          <w:p w14:paraId="3ACCB7B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93" w:type="dxa"/>
            <w:gridSpan w:val="2"/>
            <w:shd w:val="clear" w:color="auto" w:fill="auto"/>
            <w:vAlign w:val="bottom"/>
          </w:tcPr>
          <w:p w14:paraId="5AB0715F"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6" w:type="dxa"/>
            <w:gridSpan w:val="3"/>
            <w:shd w:val="clear" w:color="auto" w:fill="auto"/>
            <w:vAlign w:val="bottom"/>
          </w:tcPr>
          <w:p w14:paraId="3DFA2274"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06E21410" w14:textId="77777777" w:rsidTr="002E07AC">
        <w:trPr>
          <w:trHeight w:hRule="exact" w:val="504"/>
          <w:tblHeader/>
        </w:trPr>
        <w:tc>
          <w:tcPr>
            <w:tcW w:w="3742" w:type="dxa"/>
            <w:shd w:val="clear" w:color="auto" w:fill="auto"/>
            <w:vAlign w:val="bottom"/>
          </w:tcPr>
          <w:p w14:paraId="222CC9DA" w14:textId="4E48A3B7" w:rsidR="0092347D" w:rsidRPr="00457928" w:rsidRDefault="0092347D" w:rsidP="005E077E">
            <w:pPr>
              <w:ind w:left="-86" w:right="-72"/>
              <w:rPr>
                <w:rFonts w:asciiTheme="minorBidi" w:hAnsiTheme="minorBidi" w:cstheme="minorBidi"/>
                <w:b/>
                <w:bCs/>
                <w:sz w:val="20"/>
                <w:szCs w:val="20"/>
                <w:lang w:val="en-US"/>
              </w:rPr>
            </w:pPr>
            <w:r w:rsidRPr="00457928">
              <w:rPr>
                <w:rFonts w:asciiTheme="minorBidi" w:hAnsiTheme="minorBidi" w:cstheme="minorBidi"/>
                <w:b/>
                <w:bCs/>
                <w:sz w:val="20"/>
                <w:szCs w:val="20"/>
                <w:lang w:val="en-GB"/>
              </w:rPr>
              <w:t xml:space="preserve">As at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2020</w:t>
            </w:r>
          </w:p>
        </w:tc>
        <w:tc>
          <w:tcPr>
            <w:tcW w:w="1293" w:type="dxa"/>
            <w:gridSpan w:val="3"/>
            <w:tcBorders>
              <w:top w:val="single" w:sz="4" w:space="0" w:color="auto"/>
              <w:bottom w:val="single" w:sz="4" w:space="0" w:color="auto"/>
            </w:tcBorders>
            <w:shd w:val="clear" w:color="auto" w:fill="auto"/>
            <w:vAlign w:val="bottom"/>
          </w:tcPr>
          <w:p w14:paraId="2B4879ED"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1296" w:type="dxa"/>
            <w:gridSpan w:val="2"/>
            <w:tcBorders>
              <w:top w:val="single" w:sz="4" w:space="0" w:color="auto"/>
              <w:bottom w:val="single" w:sz="4" w:space="0" w:color="auto"/>
            </w:tcBorders>
            <w:shd w:val="clear" w:color="auto" w:fill="auto"/>
            <w:vAlign w:val="bottom"/>
          </w:tcPr>
          <w:p w14:paraId="167A48C0"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1293" w:type="dxa"/>
            <w:gridSpan w:val="2"/>
            <w:tcBorders>
              <w:bottom w:val="single" w:sz="4" w:space="0" w:color="auto"/>
            </w:tcBorders>
            <w:vAlign w:val="bottom"/>
          </w:tcPr>
          <w:p w14:paraId="6C45A472"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1293" w:type="dxa"/>
            <w:gridSpan w:val="2"/>
            <w:tcBorders>
              <w:bottom w:val="single" w:sz="4" w:space="0" w:color="auto"/>
            </w:tcBorders>
            <w:shd w:val="clear" w:color="auto" w:fill="auto"/>
            <w:vAlign w:val="bottom"/>
          </w:tcPr>
          <w:p w14:paraId="46C29A2E"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Australia</w:t>
            </w:r>
          </w:p>
        </w:tc>
        <w:tc>
          <w:tcPr>
            <w:tcW w:w="1293" w:type="dxa"/>
            <w:gridSpan w:val="2"/>
            <w:tcBorders>
              <w:bottom w:val="single" w:sz="4" w:space="0" w:color="auto"/>
            </w:tcBorders>
            <w:shd w:val="clear" w:color="auto" w:fill="auto"/>
            <w:vAlign w:val="bottom"/>
          </w:tcPr>
          <w:p w14:paraId="32A1BECA"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America</w:t>
            </w:r>
          </w:p>
        </w:tc>
        <w:tc>
          <w:tcPr>
            <w:tcW w:w="1293" w:type="dxa"/>
            <w:gridSpan w:val="2"/>
            <w:tcBorders>
              <w:bottom w:val="single" w:sz="4" w:space="0" w:color="auto"/>
            </w:tcBorders>
            <w:shd w:val="clear" w:color="auto" w:fill="auto"/>
            <w:vAlign w:val="bottom"/>
          </w:tcPr>
          <w:p w14:paraId="02210A54"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Africa</w:t>
            </w:r>
          </w:p>
        </w:tc>
        <w:tc>
          <w:tcPr>
            <w:tcW w:w="1302" w:type="dxa"/>
            <w:gridSpan w:val="2"/>
            <w:tcBorders>
              <w:bottom w:val="single" w:sz="4" w:space="0" w:color="auto"/>
            </w:tcBorders>
            <w:shd w:val="clear" w:color="auto" w:fill="auto"/>
            <w:vAlign w:val="bottom"/>
          </w:tcPr>
          <w:p w14:paraId="4895DBCF"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1293" w:type="dxa"/>
            <w:gridSpan w:val="2"/>
            <w:tcBorders>
              <w:bottom w:val="single" w:sz="4" w:space="0" w:color="auto"/>
            </w:tcBorders>
            <w:shd w:val="clear" w:color="auto" w:fill="auto"/>
            <w:vAlign w:val="bottom"/>
          </w:tcPr>
          <w:p w14:paraId="381E5CE2"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1296" w:type="dxa"/>
            <w:gridSpan w:val="3"/>
            <w:tcBorders>
              <w:bottom w:val="single" w:sz="4" w:space="0" w:color="auto"/>
            </w:tcBorders>
            <w:shd w:val="clear" w:color="auto" w:fill="auto"/>
            <w:vAlign w:val="bottom"/>
          </w:tcPr>
          <w:p w14:paraId="7FDE1BEB"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0D1D9579" w14:textId="77777777" w:rsidTr="002E07AC">
        <w:trPr>
          <w:trHeight w:hRule="exact" w:val="216"/>
        </w:trPr>
        <w:tc>
          <w:tcPr>
            <w:tcW w:w="3742" w:type="dxa"/>
            <w:shd w:val="clear" w:color="auto" w:fill="auto"/>
            <w:vAlign w:val="center"/>
          </w:tcPr>
          <w:p w14:paraId="2A286FDF" w14:textId="77777777" w:rsidR="0092347D" w:rsidRPr="00457928" w:rsidRDefault="0092347D" w:rsidP="005E077E">
            <w:pPr>
              <w:ind w:left="-86" w:right="-72"/>
              <w:rPr>
                <w:rFonts w:asciiTheme="minorBidi" w:hAnsiTheme="minorBidi" w:cstheme="minorBidi"/>
                <w:sz w:val="20"/>
                <w:szCs w:val="20"/>
                <w:lang w:val="en-GB"/>
              </w:rPr>
            </w:pPr>
          </w:p>
        </w:tc>
        <w:tc>
          <w:tcPr>
            <w:tcW w:w="1293" w:type="dxa"/>
            <w:gridSpan w:val="3"/>
            <w:tcBorders>
              <w:top w:val="single" w:sz="4" w:space="0" w:color="auto"/>
            </w:tcBorders>
            <w:shd w:val="clear" w:color="auto" w:fill="auto"/>
          </w:tcPr>
          <w:p w14:paraId="6C58917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96" w:type="dxa"/>
            <w:gridSpan w:val="2"/>
            <w:tcBorders>
              <w:top w:val="single" w:sz="4" w:space="0" w:color="auto"/>
            </w:tcBorders>
            <w:shd w:val="clear" w:color="auto" w:fill="auto"/>
            <w:vAlign w:val="bottom"/>
          </w:tcPr>
          <w:p w14:paraId="1CD202DD"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93" w:type="dxa"/>
            <w:gridSpan w:val="2"/>
            <w:tcBorders>
              <w:top w:val="single" w:sz="4" w:space="0" w:color="auto"/>
            </w:tcBorders>
          </w:tcPr>
          <w:p w14:paraId="3FC49068"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72E4C17E"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4CDFE533"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4468BB0E"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1302" w:type="dxa"/>
            <w:gridSpan w:val="2"/>
            <w:tcBorders>
              <w:top w:val="single" w:sz="4" w:space="0" w:color="auto"/>
            </w:tcBorders>
            <w:shd w:val="clear" w:color="auto" w:fill="auto"/>
          </w:tcPr>
          <w:p w14:paraId="00DCE6A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Borders>
              <w:top w:val="single" w:sz="4" w:space="0" w:color="auto"/>
            </w:tcBorders>
            <w:shd w:val="clear" w:color="auto" w:fill="auto"/>
            <w:vAlign w:val="bottom"/>
          </w:tcPr>
          <w:p w14:paraId="35892A9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3"/>
            <w:tcBorders>
              <w:top w:val="single" w:sz="4" w:space="0" w:color="auto"/>
            </w:tcBorders>
            <w:shd w:val="clear" w:color="auto" w:fill="auto"/>
            <w:vAlign w:val="bottom"/>
          </w:tcPr>
          <w:p w14:paraId="6A34F811"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35936F08" w14:textId="77777777" w:rsidTr="002E07AC">
        <w:trPr>
          <w:trHeight w:hRule="exact" w:val="216"/>
        </w:trPr>
        <w:tc>
          <w:tcPr>
            <w:tcW w:w="3742" w:type="dxa"/>
            <w:shd w:val="clear" w:color="auto" w:fill="auto"/>
            <w:vAlign w:val="bottom"/>
          </w:tcPr>
          <w:p w14:paraId="42FBE8A5"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assets</w:t>
            </w:r>
          </w:p>
        </w:tc>
        <w:tc>
          <w:tcPr>
            <w:tcW w:w="1293" w:type="dxa"/>
            <w:gridSpan w:val="3"/>
            <w:shd w:val="clear" w:color="auto" w:fill="auto"/>
          </w:tcPr>
          <w:p w14:paraId="5518E9CB" w14:textId="028A4FD8"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266</w:t>
            </w:r>
          </w:p>
        </w:tc>
        <w:tc>
          <w:tcPr>
            <w:tcW w:w="1296" w:type="dxa"/>
            <w:gridSpan w:val="2"/>
            <w:shd w:val="clear" w:color="auto" w:fill="auto"/>
          </w:tcPr>
          <w:p w14:paraId="37CDE125" w14:textId="38295C45"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120</w:t>
            </w:r>
          </w:p>
        </w:tc>
        <w:tc>
          <w:tcPr>
            <w:tcW w:w="1293" w:type="dxa"/>
            <w:gridSpan w:val="2"/>
          </w:tcPr>
          <w:p w14:paraId="70431E75" w14:textId="69631CE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727</w:t>
            </w:r>
          </w:p>
        </w:tc>
        <w:tc>
          <w:tcPr>
            <w:tcW w:w="1293" w:type="dxa"/>
            <w:gridSpan w:val="2"/>
            <w:shd w:val="clear" w:color="auto" w:fill="auto"/>
            <w:vAlign w:val="bottom"/>
          </w:tcPr>
          <w:p w14:paraId="59F45C6C" w14:textId="725F8DA1"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308</w:t>
            </w:r>
          </w:p>
        </w:tc>
        <w:tc>
          <w:tcPr>
            <w:tcW w:w="1293" w:type="dxa"/>
            <w:gridSpan w:val="2"/>
            <w:shd w:val="clear" w:color="auto" w:fill="auto"/>
            <w:vAlign w:val="bottom"/>
          </w:tcPr>
          <w:p w14:paraId="0E8A870F" w14:textId="65DB4711"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293</w:t>
            </w:r>
          </w:p>
        </w:tc>
        <w:tc>
          <w:tcPr>
            <w:tcW w:w="1293" w:type="dxa"/>
            <w:gridSpan w:val="2"/>
            <w:shd w:val="clear" w:color="auto" w:fill="auto"/>
            <w:vAlign w:val="bottom"/>
          </w:tcPr>
          <w:p w14:paraId="736C0C88" w14:textId="02B6ED54"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863</w:t>
            </w:r>
          </w:p>
        </w:tc>
        <w:tc>
          <w:tcPr>
            <w:tcW w:w="1302" w:type="dxa"/>
            <w:gridSpan w:val="2"/>
            <w:shd w:val="clear" w:color="auto" w:fill="auto"/>
            <w:vAlign w:val="bottom"/>
          </w:tcPr>
          <w:p w14:paraId="1329C58E" w14:textId="05DA4EEC" w:rsidR="0092347D" w:rsidRPr="00457928" w:rsidRDefault="00186BD3" w:rsidP="005E077E">
            <w:pPr>
              <w:tabs>
                <w:tab w:val="decimal" w:pos="720"/>
                <w:tab w:val="decimal" w:pos="810"/>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217</w:t>
            </w:r>
          </w:p>
        </w:tc>
        <w:tc>
          <w:tcPr>
            <w:tcW w:w="1293" w:type="dxa"/>
            <w:gridSpan w:val="2"/>
            <w:shd w:val="clear" w:color="auto" w:fill="auto"/>
            <w:vAlign w:val="bottom"/>
          </w:tcPr>
          <w:p w14:paraId="448C8DB6" w14:textId="12B16ED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102</w:t>
            </w:r>
          </w:p>
        </w:tc>
        <w:tc>
          <w:tcPr>
            <w:tcW w:w="1296" w:type="dxa"/>
            <w:gridSpan w:val="3"/>
            <w:shd w:val="clear" w:color="auto" w:fill="auto"/>
            <w:vAlign w:val="bottom"/>
          </w:tcPr>
          <w:p w14:paraId="5F2550A3" w14:textId="118413EB"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896</w:t>
            </w:r>
          </w:p>
        </w:tc>
      </w:tr>
      <w:tr w:rsidR="0092347D" w:rsidRPr="00457928" w14:paraId="40DA1DB3" w14:textId="77777777" w:rsidTr="002E07AC">
        <w:trPr>
          <w:trHeight w:hRule="exact" w:val="216"/>
        </w:trPr>
        <w:tc>
          <w:tcPr>
            <w:tcW w:w="3742" w:type="dxa"/>
            <w:shd w:val="clear" w:color="auto" w:fill="auto"/>
            <w:vAlign w:val="bottom"/>
          </w:tcPr>
          <w:p w14:paraId="74175C5F"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Investments under equity method</w:t>
            </w:r>
          </w:p>
        </w:tc>
        <w:tc>
          <w:tcPr>
            <w:tcW w:w="1293" w:type="dxa"/>
            <w:gridSpan w:val="3"/>
            <w:shd w:val="clear" w:color="auto" w:fill="auto"/>
          </w:tcPr>
          <w:p w14:paraId="3F3F99E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6" w:type="dxa"/>
            <w:gridSpan w:val="2"/>
            <w:shd w:val="clear" w:color="auto" w:fill="auto"/>
          </w:tcPr>
          <w:p w14:paraId="05FF1FD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3" w:type="dxa"/>
            <w:gridSpan w:val="2"/>
          </w:tcPr>
          <w:p w14:paraId="27751914" w14:textId="00C0D29E"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63</w:t>
            </w:r>
          </w:p>
        </w:tc>
        <w:tc>
          <w:tcPr>
            <w:tcW w:w="1293" w:type="dxa"/>
            <w:gridSpan w:val="2"/>
            <w:shd w:val="clear" w:color="auto" w:fill="auto"/>
            <w:vAlign w:val="bottom"/>
          </w:tcPr>
          <w:p w14:paraId="524FE0EB" w14:textId="1EA1ADE8"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5</w:t>
            </w:r>
          </w:p>
        </w:tc>
        <w:tc>
          <w:tcPr>
            <w:tcW w:w="1293" w:type="dxa"/>
            <w:gridSpan w:val="2"/>
            <w:shd w:val="clear" w:color="auto" w:fill="auto"/>
            <w:vAlign w:val="bottom"/>
          </w:tcPr>
          <w:p w14:paraId="5D746A3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1293" w:type="dxa"/>
            <w:gridSpan w:val="2"/>
            <w:shd w:val="clear" w:color="auto" w:fill="auto"/>
            <w:vAlign w:val="bottom"/>
          </w:tcPr>
          <w:p w14:paraId="561CA251"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302" w:type="dxa"/>
            <w:gridSpan w:val="2"/>
            <w:shd w:val="clear" w:color="auto" w:fill="auto"/>
            <w:vAlign w:val="bottom"/>
          </w:tcPr>
          <w:p w14:paraId="238BD67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3" w:type="dxa"/>
            <w:gridSpan w:val="2"/>
            <w:shd w:val="clear" w:color="auto" w:fill="auto"/>
            <w:vAlign w:val="bottom"/>
          </w:tcPr>
          <w:p w14:paraId="46AE7ECC" w14:textId="202D0D34"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382</w:t>
            </w:r>
          </w:p>
        </w:tc>
        <w:tc>
          <w:tcPr>
            <w:tcW w:w="1296" w:type="dxa"/>
            <w:gridSpan w:val="3"/>
            <w:shd w:val="clear" w:color="auto" w:fill="auto"/>
            <w:vAlign w:val="bottom"/>
          </w:tcPr>
          <w:p w14:paraId="2F433878" w14:textId="0795E7CB"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450</w:t>
            </w:r>
          </w:p>
        </w:tc>
      </w:tr>
      <w:tr w:rsidR="0092347D" w:rsidRPr="00457928" w14:paraId="222C96C5" w14:textId="77777777" w:rsidTr="002E07AC">
        <w:trPr>
          <w:trHeight w:hRule="exact" w:val="216"/>
        </w:trPr>
        <w:tc>
          <w:tcPr>
            <w:tcW w:w="3742" w:type="dxa"/>
            <w:shd w:val="clear" w:color="auto" w:fill="auto"/>
            <w:vAlign w:val="bottom"/>
          </w:tcPr>
          <w:p w14:paraId="0AB22828"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assets</w:t>
            </w:r>
          </w:p>
        </w:tc>
        <w:tc>
          <w:tcPr>
            <w:tcW w:w="1293" w:type="dxa"/>
            <w:gridSpan w:val="3"/>
            <w:shd w:val="clear" w:color="auto" w:fill="auto"/>
          </w:tcPr>
          <w:p w14:paraId="6FBB4EF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7FD20C2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382A63F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4D4A663B"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3A40BB4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605E58F4"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1E877CA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EC50D3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6" w:type="dxa"/>
            <w:gridSpan w:val="3"/>
            <w:tcBorders>
              <w:bottom w:val="single" w:sz="4" w:space="0" w:color="auto"/>
            </w:tcBorders>
            <w:shd w:val="clear" w:color="auto" w:fill="auto"/>
            <w:vAlign w:val="bottom"/>
          </w:tcPr>
          <w:p w14:paraId="78990A49" w14:textId="479C1C35"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147</w:t>
            </w:r>
          </w:p>
        </w:tc>
      </w:tr>
      <w:tr w:rsidR="0092347D" w:rsidRPr="00457928" w14:paraId="3945E027" w14:textId="77777777" w:rsidTr="002E07AC">
        <w:trPr>
          <w:trHeight w:hRule="exact" w:val="216"/>
        </w:trPr>
        <w:tc>
          <w:tcPr>
            <w:tcW w:w="3742" w:type="dxa"/>
            <w:shd w:val="clear" w:color="auto" w:fill="auto"/>
            <w:vAlign w:val="bottom"/>
          </w:tcPr>
          <w:p w14:paraId="23A0CDF9" w14:textId="77777777" w:rsidR="0092347D" w:rsidRPr="00457928" w:rsidRDefault="0092347D" w:rsidP="005E077E">
            <w:pPr>
              <w:ind w:left="-86" w:right="-72"/>
              <w:rPr>
                <w:rFonts w:asciiTheme="minorBidi" w:hAnsiTheme="minorBidi" w:cstheme="minorBidi"/>
                <w:sz w:val="20"/>
                <w:szCs w:val="20"/>
                <w:cs/>
              </w:rPr>
            </w:pPr>
          </w:p>
        </w:tc>
        <w:tc>
          <w:tcPr>
            <w:tcW w:w="1293" w:type="dxa"/>
            <w:gridSpan w:val="3"/>
            <w:shd w:val="clear" w:color="auto" w:fill="auto"/>
          </w:tcPr>
          <w:p w14:paraId="6B0A8B1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0E86F60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6A9A44E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3B537A7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0C8DE17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shd w:val="clear" w:color="auto" w:fill="auto"/>
            <w:vAlign w:val="bottom"/>
          </w:tcPr>
          <w:p w14:paraId="3A0ED7C9"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6679202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FD31B6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6" w:type="dxa"/>
            <w:gridSpan w:val="3"/>
            <w:tcBorders>
              <w:top w:val="single" w:sz="4" w:space="0" w:color="auto"/>
            </w:tcBorders>
            <w:shd w:val="clear" w:color="auto" w:fill="auto"/>
            <w:vAlign w:val="bottom"/>
          </w:tcPr>
          <w:p w14:paraId="70CE66AD"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p>
        </w:tc>
      </w:tr>
      <w:tr w:rsidR="0092347D" w:rsidRPr="00457928" w14:paraId="1ADC7A55" w14:textId="77777777" w:rsidTr="002E07AC">
        <w:trPr>
          <w:trHeight w:hRule="exact" w:val="216"/>
        </w:trPr>
        <w:tc>
          <w:tcPr>
            <w:tcW w:w="3742" w:type="dxa"/>
            <w:shd w:val="clear" w:color="auto" w:fill="auto"/>
            <w:vAlign w:val="bottom"/>
          </w:tcPr>
          <w:p w14:paraId="48B501D3"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assets</w:t>
            </w:r>
          </w:p>
        </w:tc>
        <w:tc>
          <w:tcPr>
            <w:tcW w:w="1293" w:type="dxa"/>
            <w:gridSpan w:val="3"/>
            <w:shd w:val="clear" w:color="auto" w:fill="auto"/>
          </w:tcPr>
          <w:p w14:paraId="6313C45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6" w:type="dxa"/>
            <w:gridSpan w:val="2"/>
            <w:shd w:val="clear" w:color="auto" w:fill="auto"/>
            <w:vAlign w:val="bottom"/>
          </w:tcPr>
          <w:p w14:paraId="085FD21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293" w:type="dxa"/>
            <w:gridSpan w:val="2"/>
          </w:tcPr>
          <w:p w14:paraId="5F0A79D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2FF118A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F4AA51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7DAB4913"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2F1F5E2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616CE35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6" w:type="dxa"/>
            <w:gridSpan w:val="3"/>
            <w:tcBorders>
              <w:bottom w:val="single" w:sz="4" w:space="0" w:color="auto"/>
            </w:tcBorders>
            <w:shd w:val="clear" w:color="auto" w:fill="auto"/>
            <w:vAlign w:val="bottom"/>
          </w:tcPr>
          <w:p w14:paraId="295AC8F7" w14:textId="07870975"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22</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493</w:t>
            </w:r>
          </w:p>
        </w:tc>
      </w:tr>
      <w:tr w:rsidR="0092347D" w:rsidRPr="00457928" w14:paraId="189BB1DD" w14:textId="77777777" w:rsidTr="002E07AC">
        <w:trPr>
          <w:trHeight w:hRule="exact" w:val="216"/>
        </w:trPr>
        <w:tc>
          <w:tcPr>
            <w:tcW w:w="3742" w:type="dxa"/>
            <w:shd w:val="clear" w:color="auto" w:fill="auto"/>
            <w:vAlign w:val="bottom"/>
          </w:tcPr>
          <w:p w14:paraId="174DD71D" w14:textId="77777777" w:rsidR="0092347D" w:rsidRPr="00457928" w:rsidRDefault="0092347D" w:rsidP="005E077E">
            <w:pPr>
              <w:ind w:left="-86" w:right="-72"/>
              <w:rPr>
                <w:rFonts w:asciiTheme="minorBidi" w:hAnsiTheme="minorBidi" w:cstheme="minorBidi"/>
                <w:sz w:val="20"/>
                <w:szCs w:val="20"/>
                <w:cs/>
              </w:rPr>
            </w:pPr>
          </w:p>
        </w:tc>
        <w:tc>
          <w:tcPr>
            <w:tcW w:w="1293" w:type="dxa"/>
            <w:gridSpan w:val="3"/>
            <w:shd w:val="clear" w:color="auto" w:fill="auto"/>
          </w:tcPr>
          <w:p w14:paraId="20422AE9"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shd w:val="clear" w:color="auto" w:fill="auto"/>
            <w:vAlign w:val="bottom"/>
          </w:tcPr>
          <w:p w14:paraId="2574E90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Pr>
          <w:p w14:paraId="111CE78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1CEBA13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16941C5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4B0FDDEB"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3AC14F9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25166DA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1296" w:type="dxa"/>
            <w:gridSpan w:val="3"/>
            <w:tcBorders>
              <w:top w:val="single" w:sz="4" w:space="0" w:color="auto"/>
            </w:tcBorders>
            <w:shd w:val="clear" w:color="auto" w:fill="auto"/>
            <w:vAlign w:val="bottom"/>
          </w:tcPr>
          <w:p w14:paraId="687982CC"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0BE52CD4" w14:textId="77777777" w:rsidTr="002E07AC">
        <w:trPr>
          <w:trHeight w:hRule="exact" w:val="216"/>
        </w:trPr>
        <w:tc>
          <w:tcPr>
            <w:tcW w:w="3742" w:type="dxa"/>
            <w:shd w:val="clear" w:color="auto" w:fill="auto"/>
            <w:vAlign w:val="bottom"/>
          </w:tcPr>
          <w:p w14:paraId="28033863"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liabilities</w:t>
            </w:r>
          </w:p>
        </w:tc>
        <w:tc>
          <w:tcPr>
            <w:tcW w:w="1293" w:type="dxa"/>
            <w:gridSpan w:val="3"/>
            <w:shd w:val="clear" w:color="auto" w:fill="auto"/>
          </w:tcPr>
          <w:p w14:paraId="1E970449" w14:textId="5A68D4F0"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051</w:t>
            </w:r>
          </w:p>
        </w:tc>
        <w:tc>
          <w:tcPr>
            <w:tcW w:w="1296" w:type="dxa"/>
            <w:gridSpan w:val="2"/>
            <w:shd w:val="clear" w:color="auto" w:fill="auto"/>
          </w:tcPr>
          <w:p w14:paraId="228C2197" w14:textId="3510A4A2"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814</w:t>
            </w:r>
          </w:p>
        </w:tc>
        <w:tc>
          <w:tcPr>
            <w:tcW w:w="1293" w:type="dxa"/>
            <w:gridSpan w:val="2"/>
          </w:tcPr>
          <w:p w14:paraId="74F152C0" w14:textId="2D41D325"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377</w:t>
            </w:r>
          </w:p>
        </w:tc>
        <w:tc>
          <w:tcPr>
            <w:tcW w:w="1293" w:type="dxa"/>
            <w:gridSpan w:val="2"/>
            <w:shd w:val="clear" w:color="auto" w:fill="auto"/>
            <w:vAlign w:val="bottom"/>
          </w:tcPr>
          <w:p w14:paraId="69009917" w14:textId="4879D584"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15</w:t>
            </w:r>
          </w:p>
        </w:tc>
        <w:tc>
          <w:tcPr>
            <w:tcW w:w="1293" w:type="dxa"/>
            <w:gridSpan w:val="2"/>
            <w:shd w:val="clear" w:color="auto" w:fill="auto"/>
            <w:vAlign w:val="bottom"/>
          </w:tcPr>
          <w:p w14:paraId="56FE059C" w14:textId="379C35F6" w:rsidR="0092347D" w:rsidRPr="00457928" w:rsidRDefault="00186BD3" w:rsidP="005E077E">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p>
        </w:tc>
        <w:tc>
          <w:tcPr>
            <w:tcW w:w="1293" w:type="dxa"/>
            <w:gridSpan w:val="2"/>
            <w:shd w:val="clear" w:color="auto" w:fill="auto"/>
            <w:vAlign w:val="bottom"/>
          </w:tcPr>
          <w:p w14:paraId="6A2A0DFB" w14:textId="43337383"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591</w:t>
            </w:r>
          </w:p>
        </w:tc>
        <w:tc>
          <w:tcPr>
            <w:tcW w:w="1302" w:type="dxa"/>
            <w:gridSpan w:val="2"/>
            <w:shd w:val="clear" w:color="auto" w:fill="auto"/>
            <w:vAlign w:val="bottom"/>
          </w:tcPr>
          <w:p w14:paraId="6A674DFE" w14:textId="63909664" w:rsidR="0092347D" w:rsidRPr="00457928" w:rsidRDefault="00186BD3" w:rsidP="005E077E">
            <w:pPr>
              <w:tabs>
                <w:tab w:val="decimal" w:pos="548"/>
                <w:tab w:val="decimal" w:pos="72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66</w:t>
            </w:r>
          </w:p>
        </w:tc>
        <w:tc>
          <w:tcPr>
            <w:tcW w:w="1293" w:type="dxa"/>
            <w:gridSpan w:val="2"/>
            <w:shd w:val="clear" w:color="auto" w:fill="auto"/>
            <w:vAlign w:val="bottom"/>
          </w:tcPr>
          <w:p w14:paraId="1827F420" w14:textId="6E3744C3"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56</w:t>
            </w:r>
          </w:p>
        </w:tc>
        <w:tc>
          <w:tcPr>
            <w:tcW w:w="1296" w:type="dxa"/>
            <w:gridSpan w:val="3"/>
            <w:shd w:val="clear" w:color="auto" w:fill="auto"/>
            <w:vAlign w:val="bottom"/>
          </w:tcPr>
          <w:p w14:paraId="4FCD23D9" w14:textId="53A39134"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977</w:t>
            </w:r>
          </w:p>
        </w:tc>
      </w:tr>
      <w:tr w:rsidR="0092347D" w:rsidRPr="00457928" w14:paraId="10E5C820" w14:textId="77777777" w:rsidTr="002E07AC">
        <w:trPr>
          <w:trHeight w:hRule="exact" w:val="216"/>
        </w:trPr>
        <w:tc>
          <w:tcPr>
            <w:tcW w:w="3742" w:type="dxa"/>
            <w:shd w:val="clear" w:color="auto" w:fill="auto"/>
            <w:vAlign w:val="bottom"/>
          </w:tcPr>
          <w:p w14:paraId="71F57131"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liabilities</w:t>
            </w:r>
          </w:p>
        </w:tc>
        <w:tc>
          <w:tcPr>
            <w:tcW w:w="1293" w:type="dxa"/>
            <w:gridSpan w:val="3"/>
            <w:shd w:val="clear" w:color="auto" w:fill="auto"/>
          </w:tcPr>
          <w:p w14:paraId="70045D22"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7275D6C3"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3" w:type="dxa"/>
            <w:gridSpan w:val="2"/>
          </w:tcPr>
          <w:p w14:paraId="2DBCE8F5"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341CB0E"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4E17BFF0"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002B2A97"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130D9283"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1293" w:type="dxa"/>
            <w:gridSpan w:val="2"/>
            <w:shd w:val="clear" w:color="auto" w:fill="auto"/>
            <w:vAlign w:val="bottom"/>
          </w:tcPr>
          <w:p w14:paraId="0ABA7327"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296" w:type="dxa"/>
            <w:gridSpan w:val="3"/>
            <w:tcBorders>
              <w:bottom w:val="single" w:sz="4" w:space="0" w:color="auto"/>
            </w:tcBorders>
            <w:shd w:val="clear" w:color="auto" w:fill="auto"/>
            <w:vAlign w:val="bottom"/>
          </w:tcPr>
          <w:p w14:paraId="2DE04C8F" w14:textId="22F63C0B"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717</w:t>
            </w:r>
          </w:p>
        </w:tc>
      </w:tr>
      <w:tr w:rsidR="0092347D" w:rsidRPr="00457928" w14:paraId="380B1966" w14:textId="77777777" w:rsidTr="002E07AC">
        <w:trPr>
          <w:trHeight w:hRule="exact" w:val="216"/>
        </w:trPr>
        <w:tc>
          <w:tcPr>
            <w:tcW w:w="3742" w:type="dxa"/>
            <w:shd w:val="clear" w:color="auto" w:fill="auto"/>
            <w:vAlign w:val="bottom"/>
          </w:tcPr>
          <w:p w14:paraId="5A3B25D3" w14:textId="77777777" w:rsidR="0092347D" w:rsidRPr="00457928" w:rsidRDefault="0092347D" w:rsidP="005E077E">
            <w:pPr>
              <w:ind w:left="-86" w:right="-72"/>
              <w:rPr>
                <w:rFonts w:asciiTheme="minorBidi" w:hAnsiTheme="minorBidi" w:cstheme="minorBidi"/>
                <w:sz w:val="20"/>
                <w:szCs w:val="20"/>
                <w:cs/>
              </w:rPr>
            </w:pPr>
          </w:p>
        </w:tc>
        <w:tc>
          <w:tcPr>
            <w:tcW w:w="1293" w:type="dxa"/>
            <w:gridSpan w:val="3"/>
            <w:shd w:val="clear" w:color="auto" w:fill="auto"/>
          </w:tcPr>
          <w:p w14:paraId="2A270451"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35DD6A26"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1293" w:type="dxa"/>
            <w:gridSpan w:val="2"/>
          </w:tcPr>
          <w:p w14:paraId="0A3DFBAA"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06EC63A8"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35B7CEAB"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67803728"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3CD0ECD9"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1293" w:type="dxa"/>
            <w:gridSpan w:val="2"/>
            <w:shd w:val="clear" w:color="auto" w:fill="auto"/>
            <w:vAlign w:val="bottom"/>
          </w:tcPr>
          <w:p w14:paraId="361B0937"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1296" w:type="dxa"/>
            <w:gridSpan w:val="3"/>
            <w:tcBorders>
              <w:top w:val="single" w:sz="4" w:space="0" w:color="auto"/>
            </w:tcBorders>
            <w:shd w:val="clear" w:color="auto" w:fill="auto"/>
            <w:vAlign w:val="bottom"/>
          </w:tcPr>
          <w:p w14:paraId="463D484A"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r>
      <w:tr w:rsidR="0092347D" w:rsidRPr="00457928" w14:paraId="2FDB59F2" w14:textId="77777777" w:rsidTr="002E07AC">
        <w:trPr>
          <w:trHeight w:hRule="exact" w:val="216"/>
        </w:trPr>
        <w:tc>
          <w:tcPr>
            <w:tcW w:w="3742" w:type="dxa"/>
            <w:shd w:val="clear" w:color="auto" w:fill="auto"/>
            <w:vAlign w:val="bottom"/>
          </w:tcPr>
          <w:p w14:paraId="1CDA21B8"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liabilities</w:t>
            </w:r>
          </w:p>
        </w:tc>
        <w:tc>
          <w:tcPr>
            <w:tcW w:w="1293" w:type="dxa"/>
            <w:gridSpan w:val="3"/>
            <w:shd w:val="clear" w:color="auto" w:fill="auto"/>
          </w:tcPr>
          <w:p w14:paraId="774C442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2"/>
            <w:shd w:val="clear" w:color="auto" w:fill="auto"/>
            <w:vAlign w:val="bottom"/>
          </w:tcPr>
          <w:p w14:paraId="43DF110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tcPr>
          <w:p w14:paraId="5F9D7F2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3822EE4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2F1CED9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03D3B019"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1302" w:type="dxa"/>
            <w:gridSpan w:val="2"/>
            <w:shd w:val="clear" w:color="auto" w:fill="auto"/>
            <w:vAlign w:val="bottom"/>
          </w:tcPr>
          <w:p w14:paraId="6B17545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3" w:type="dxa"/>
            <w:gridSpan w:val="2"/>
            <w:shd w:val="clear" w:color="auto" w:fill="auto"/>
            <w:vAlign w:val="bottom"/>
          </w:tcPr>
          <w:p w14:paraId="790AB23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1296" w:type="dxa"/>
            <w:gridSpan w:val="3"/>
            <w:tcBorders>
              <w:bottom w:val="single" w:sz="4" w:space="0" w:color="auto"/>
            </w:tcBorders>
            <w:shd w:val="clear" w:color="auto" w:fill="auto"/>
            <w:vAlign w:val="bottom"/>
          </w:tcPr>
          <w:p w14:paraId="2A62EAED" w14:textId="1E1E48BF"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10</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694</w:t>
            </w:r>
          </w:p>
        </w:tc>
      </w:tr>
      <w:tr w:rsidR="0092347D" w:rsidRPr="00457928" w14:paraId="4709B7AF" w14:textId="77777777" w:rsidTr="002E07AC">
        <w:trPr>
          <w:trHeight w:hRule="exact" w:val="216"/>
        </w:trPr>
        <w:tc>
          <w:tcPr>
            <w:tcW w:w="3742" w:type="dxa"/>
            <w:shd w:val="clear" w:color="auto" w:fill="auto"/>
            <w:vAlign w:val="bottom"/>
          </w:tcPr>
          <w:p w14:paraId="0D165635" w14:textId="77777777" w:rsidR="0092347D" w:rsidRPr="00457928" w:rsidRDefault="0092347D" w:rsidP="005E077E">
            <w:pPr>
              <w:ind w:left="-86" w:right="-72"/>
              <w:rPr>
                <w:rFonts w:asciiTheme="minorBidi" w:hAnsiTheme="minorBidi" w:cstheme="minorBidi"/>
                <w:sz w:val="20"/>
                <w:szCs w:val="20"/>
                <w:cs/>
              </w:rPr>
            </w:pPr>
          </w:p>
        </w:tc>
        <w:tc>
          <w:tcPr>
            <w:tcW w:w="1293" w:type="dxa"/>
            <w:gridSpan w:val="3"/>
            <w:shd w:val="clear" w:color="auto" w:fill="auto"/>
          </w:tcPr>
          <w:p w14:paraId="2CF5F90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2"/>
            <w:shd w:val="clear" w:color="auto" w:fill="auto"/>
            <w:vAlign w:val="bottom"/>
          </w:tcPr>
          <w:p w14:paraId="73608B10"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tcPr>
          <w:p w14:paraId="59C3E41D"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4B131DC0"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37693A33"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5AEA7C22"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1302" w:type="dxa"/>
            <w:gridSpan w:val="2"/>
            <w:shd w:val="clear" w:color="auto" w:fill="auto"/>
            <w:vAlign w:val="bottom"/>
          </w:tcPr>
          <w:p w14:paraId="70A91ABC"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3" w:type="dxa"/>
            <w:gridSpan w:val="2"/>
            <w:shd w:val="clear" w:color="auto" w:fill="auto"/>
            <w:vAlign w:val="bottom"/>
          </w:tcPr>
          <w:p w14:paraId="22739E3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96" w:type="dxa"/>
            <w:gridSpan w:val="3"/>
            <w:tcBorders>
              <w:top w:val="single" w:sz="4" w:space="0" w:color="auto"/>
            </w:tcBorders>
            <w:shd w:val="clear" w:color="auto" w:fill="auto"/>
            <w:vAlign w:val="bottom"/>
          </w:tcPr>
          <w:p w14:paraId="4888E6C4"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4B725AE6" w14:textId="77777777" w:rsidTr="002E07AC">
        <w:trPr>
          <w:trHeight w:hRule="exact" w:val="216"/>
        </w:trPr>
        <w:tc>
          <w:tcPr>
            <w:tcW w:w="3742" w:type="dxa"/>
            <w:shd w:val="clear" w:color="auto" w:fill="auto"/>
            <w:vAlign w:val="bottom"/>
          </w:tcPr>
          <w:p w14:paraId="5AD87D2E"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lang w:val="en-US"/>
              </w:rPr>
              <w:t>Capital expenditures</w:t>
            </w:r>
          </w:p>
        </w:tc>
        <w:tc>
          <w:tcPr>
            <w:tcW w:w="1293" w:type="dxa"/>
            <w:gridSpan w:val="3"/>
            <w:tcBorders>
              <w:bottom w:val="single" w:sz="4" w:space="0" w:color="auto"/>
            </w:tcBorders>
            <w:shd w:val="clear" w:color="auto" w:fill="auto"/>
            <w:vAlign w:val="bottom"/>
          </w:tcPr>
          <w:p w14:paraId="3E4727ED" w14:textId="469D5D99"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875</w:t>
            </w:r>
          </w:p>
        </w:tc>
        <w:tc>
          <w:tcPr>
            <w:tcW w:w="1296" w:type="dxa"/>
            <w:gridSpan w:val="2"/>
            <w:tcBorders>
              <w:bottom w:val="single" w:sz="4" w:space="0" w:color="auto"/>
            </w:tcBorders>
            <w:shd w:val="clear" w:color="auto" w:fill="auto"/>
            <w:vAlign w:val="bottom"/>
          </w:tcPr>
          <w:p w14:paraId="4AD37D3F" w14:textId="522597E9"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352</w:t>
            </w:r>
          </w:p>
        </w:tc>
        <w:tc>
          <w:tcPr>
            <w:tcW w:w="1293" w:type="dxa"/>
            <w:gridSpan w:val="2"/>
            <w:tcBorders>
              <w:bottom w:val="single" w:sz="4" w:space="0" w:color="auto"/>
            </w:tcBorders>
          </w:tcPr>
          <w:p w14:paraId="2E78C509" w14:textId="52722CC7"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104</w:t>
            </w:r>
          </w:p>
        </w:tc>
        <w:tc>
          <w:tcPr>
            <w:tcW w:w="1293" w:type="dxa"/>
            <w:gridSpan w:val="2"/>
            <w:tcBorders>
              <w:bottom w:val="single" w:sz="4" w:space="0" w:color="auto"/>
            </w:tcBorders>
            <w:shd w:val="clear" w:color="auto" w:fill="auto"/>
            <w:vAlign w:val="bottom"/>
          </w:tcPr>
          <w:p w14:paraId="6A2BBA5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1293" w:type="dxa"/>
            <w:gridSpan w:val="2"/>
            <w:tcBorders>
              <w:bottom w:val="single" w:sz="4" w:space="0" w:color="auto"/>
            </w:tcBorders>
            <w:shd w:val="clear" w:color="auto" w:fill="auto"/>
            <w:vAlign w:val="bottom"/>
          </w:tcPr>
          <w:p w14:paraId="2A9988A8" w14:textId="48649656"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w:t>
            </w:r>
          </w:p>
        </w:tc>
        <w:tc>
          <w:tcPr>
            <w:tcW w:w="1293" w:type="dxa"/>
            <w:gridSpan w:val="2"/>
            <w:tcBorders>
              <w:bottom w:val="single" w:sz="4" w:space="0" w:color="auto"/>
            </w:tcBorders>
            <w:shd w:val="clear" w:color="auto" w:fill="auto"/>
            <w:vAlign w:val="bottom"/>
          </w:tcPr>
          <w:p w14:paraId="5F1C6D12" w14:textId="2EA7B467" w:rsidR="0092347D" w:rsidRPr="00457928" w:rsidRDefault="00186BD3" w:rsidP="005E077E">
            <w:pPr>
              <w:tabs>
                <w:tab w:val="decimal" w:pos="72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236</w:t>
            </w:r>
          </w:p>
        </w:tc>
        <w:tc>
          <w:tcPr>
            <w:tcW w:w="1302" w:type="dxa"/>
            <w:gridSpan w:val="2"/>
            <w:tcBorders>
              <w:bottom w:val="single" w:sz="4" w:space="0" w:color="auto"/>
            </w:tcBorders>
            <w:shd w:val="clear" w:color="auto" w:fill="auto"/>
            <w:vAlign w:val="bottom"/>
          </w:tcPr>
          <w:p w14:paraId="609135C9" w14:textId="7A31797E"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w:t>
            </w:r>
          </w:p>
        </w:tc>
        <w:tc>
          <w:tcPr>
            <w:tcW w:w="1293" w:type="dxa"/>
            <w:gridSpan w:val="2"/>
            <w:tcBorders>
              <w:bottom w:val="single" w:sz="4" w:space="0" w:color="auto"/>
            </w:tcBorders>
            <w:shd w:val="clear" w:color="auto" w:fill="auto"/>
            <w:vAlign w:val="bottom"/>
          </w:tcPr>
          <w:p w14:paraId="3DC94F97" w14:textId="6FE4005B"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45</w:t>
            </w:r>
          </w:p>
        </w:tc>
        <w:tc>
          <w:tcPr>
            <w:tcW w:w="1296" w:type="dxa"/>
            <w:gridSpan w:val="3"/>
            <w:tcBorders>
              <w:bottom w:val="single" w:sz="4" w:space="0" w:color="auto"/>
            </w:tcBorders>
            <w:shd w:val="clear" w:color="auto" w:fill="auto"/>
            <w:vAlign w:val="bottom"/>
          </w:tcPr>
          <w:p w14:paraId="6EFF1916" w14:textId="63E6389B" w:rsidR="0092347D" w:rsidRPr="00457928" w:rsidRDefault="00186BD3" w:rsidP="005E077E">
            <w:pPr>
              <w:tabs>
                <w:tab w:val="decimal" w:pos="720"/>
                <w:tab w:val="decimal" w:pos="825"/>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635</w:t>
            </w:r>
          </w:p>
        </w:tc>
      </w:tr>
    </w:tbl>
    <w:p w14:paraId="7D1617C5" w14:textId="36A8980D" w:rsidR="00CA72C0" w:rsidRPr="00457928" w:rsidRDefault="00CA72C0" w:rsidP="005E077E">
      <w:pPr>
        <w:jc w:val="both"/>
        <w:rPr>
          <w:rFonts w:ascii="Cordia New" w:eastAsia="Arial Unicode MS" w:hAnsi="Cordia New" w:cs="Cordia New"/>
          <w:sz w:val="16"/>
          <w:szCs w:val="16"/>
          <w:lang w:val="en-GB"/>
        </w:rPr>
      </w:pPr>
    </w:p>
    <w:tbl>
      <w:tblPr>
        <w:tblW w:w="5000" w:type="pct"/>
        <w:tblLook w:val="0000" w:firstRow="0" w:lastRow="0" w:firstColumn="0" w:lastColumn="0" w:noHBand="0" w:noVBand="0"/>
      </w:tblPr>
      <w:tblGrid>
        <w:gridCol w:w="3742"/>
        <w:gridCol w:w="1293"/>
        <w:gridCol w:w="1296"/>
        <w:gridCol w:w="1296"/>
        <w:gridCol w:w="1296"/>
        <w:gridCol w:w="1296"/>
        <w:gridCol w:w="1296"/>
        <w:gridCol w:w="1296"/>
        <w:gridCol w:w="1296"/>
        <w:gridCol w:w="1287"/>
      </w:tblGrid>
      <w:tr w:rsidR="0092347D" w:rsidRPr="00457928" w14:paraId="039C2B78" w14:textId="77777777" w:rsidTr="002E07AC">
        <w:trPr>
          <w:trHeight w:hRule="exact" w:val="216"/>
          <w:tblHeader/>
        </w:trPr>
        <w:tc>
          <w:tcPr>
            <w:tcW w:w="1215" w:type="pct"/>
            <w:shd w:val="clear" w:color="auto" w:fill="auto"/>
          </w:tcPr>
          <w:p w14:paraId="539AE830" w14:textId="77777777" w:rsidR="0092347D" w:rsidRPr="00457928" w:rsidRDefault="0092347D" w:rsidP="005E077E">
            <w:pPr>
              <w:ind w:left="-86" w:right="-72"/>
              <w:rPr>
                <w:rFonts w:asciiTheme="minorBidi" w:hAnsiTheme="minorBidi" w:cstheme="minorBidi"/>
                <w:b/>
                <w:bCs/>
                <w:sz w:val="20"/>
                <w:szCs w:val="20"/>
                <w:cs/>
                <w:lang w:val="en-GB"/>
              </w:rPr>
            </w:pPr>
            <w:r w:rsidRPr="00457928">
              <w:rPr>
                <w:rFonts w:asciiTheme="minorBidi" w:hAnsiTheme="minorBidi" w:cstheme="minorBidi"/>
                <w:sz w:val="20"/>
                <w:szCs w:val="20"/>
                <w:cs/>
              </w:rPr>
              <w:br w:type="page"/>
            </w:r>
          </w:p>
        </w:tc>
        <w:tc>
          <w:tcPr>
            <w:tcW w:w="3785" w:type="pct"/>
            <w:gridSpan w:val="9"/>
            <w:tcBorders>
              <w:top w:val="single" w:sz="4" w:space="0" w:color="auto"/>
              <w:bottom w:val="single" w:sz="4" w:space="0" w:color="auto"/>
            </w:tcBorders>
            <w:shd w:val="clear" w:color="auto" w:fill="auto"/>
          </w:tcPr>
          <w:p w14:paraId="78CA4A95"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Consolidated financial statements</w:t>
            </w:r>
          </w:p>
        </w:tc>
      </w:tr>
      <w:tr w:rsidR="0092347D" w:rsidRPr="00457928" w14:paraId="350F19A4" w14:textId="77777777" w:rsidTr="002E07AC">
        <w:trPr>
          <w:trHeight w:hRule="exact" w:val="216"/>
          <w:tblHeader/>
        </w:trPr>
        <w:tc>
          <w:tcPr>
            <w:tcW w:w="1215" w:type="pct"/>
            <w:shd w:val="clear" w:color="auto" w:fill="auto"/>
          </w:tcPr>
          <w:p w14:paraId="193C5F75" w14:textId="77777777" w:rsidR="0092347D" w:rsidRPr="00457928" w:rsidRDefault="0092347D" w:rsidP="005E077E">
            <w:pPr>
              <w:ind w:left="-86" w:right="-72"/>
              <w:rPr>
                <w:rFonts w:asciiTheme="minorBidi" w:hAnsiTheme="minorBidi" w:cstheme="minorBidi"/>
                <w:b/>
                <w:bCs/>
                <w:sz w:val="20"/>
                <w:szCs w:val="20"/>
                <w:lang w:val="en-GB"/>
              </w:rPr>
            </w:pPr>
          </w:p>
        </w:tc>
        <w:tc>
          <w:tcPr>
            <w:tcW w:w="3785" w:type="pct"/>
            <w:gridSpan w:val="9"/>
            <w:tcBorders>
              <w:top w:val="single" w:sz="4" w:space="0" w:color="auto"/>
              <w:bottom w:val="single" w:sz="4" w:space="0" w:color="auto"/>
            </w:tcBorders>
            <w:shd w:val="clear" w:color="auto" w:fill="auto"/>
          </w:tcPr>
          <w:p w14:paraId="3C26BC35" w14:textId="77777777" w:rsidR="0092347D" w:rsidRPr="00457928" w:rsidRDefault="0092347D" w:rsidP="005E077E">
            <w:pPr>
              <w:ind w:left="-101"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Unit: Million Baht</w:t>
            </w:r>
          </w:p>
        </w:tc>
      </w:tr>
      <w:tr w:rsidR="0092347D" w:rsidRPr="00457928" w14:paraId="793498C8" w14:textId="77777777" w:rsidTr="002E07AC">
        <w:trPr>
          <w:trHeight w:hRule="exact" w:val="216"/>
          <w:tblHeader/>
        </w:trPr>
        <w:tc>
          <w:tcPr>
            <w:tcW w:w="1215" w:type="pct"/>
            <w:shd w:val="clear" w:color="auto" w:fill="auto"/>
            <w:vAlign w:val="center"/>
          </w:tcPr>
          <w:p w14:paraId="1F5780FF" w14:textId="77777777" w:rsidR="0092347D" w:rsidRPr="00457928" w:rsidRDefault="0092347D" w:rsidP="005E077E">
            <w:pPr>
              <w:ind w:left="-86" w:right="-72"/>
              <w:rPr>
                <w:rFonts w:asciiTheme="minorBidi" w:hAnsiTheme="minorBidi" w:cstheme="minorBidi"/>
                <w:b/>
                <w:bCs/>
                <w:sz w:val="20"/>
                <w:szCs w:val="20"/>
                <w:cs/>
              </w:rPr>
            </w:pPr>
          </w:p>
        </w:tc>
        <w:tc>
          <w:tcPr>
            <w:tcW w:w="2946" w:type="pct"/>
            <w:gridSpan w:val="7"/>
            <w:tcBorders>
              <w:top w:val="single" w:sz="4" w:space="0" w:color="auto"/>
              <w:bottom w:val="single" w:sz="4" w:space="0" w:color="auto"/>
            </w:tcBorders>
            <w:shd w:val="clear" w:color="auto" w:fill="auto"/>
            <w:vAlign w:val="bottom"/>
          </w:tcPr>
          <w:p w14:paraId="7AFC76FF" w14:textId="77777777" w:rsidR="0092347D" w:rsidRPr="00457928" w:rsidRDefault="0092347D" w:rsidP="005E077E">
            <w:pPr>
              <w:tabs>
                <w:tab w:val="decimal" w:pos="720"/>
              </w:tabs>
              <w:ind w:right="-72"/>
              <w:jc w:val="center"/>
              <w:rPr>
                <w:rFonts w:asciiTheme="minorBidi" w:hAnsiTheme="minorBidi" w:cstheme="minorBidi"/>
                <w:b/>
                <w:bCs/>
                <w:sz w:val="20"/>
                <w:szCs w:val="20"/>
                <w:cs/>
              </w:rPr>
            </w:pPr>
            <w:r w:rsidRPr="00457928">
              <w:rPr>
                <w:rFonts w:asciiTheme="minorBidi" w:hAnsiTheme="minorBidi" w:cstheme="minorBidi"/>
                <w:b/>
                <w:bCs/>
                <w:sz w:val="20"/>
                <w:szCs w:val="20"/>
                <w:cs/>
              </w:rPr>
              <w:t>Exploration and production</w:t>
            </w:r>
          </w:p>
        </w:tc>
        <w:tc>
          <w:tcPr>
            <w:tcW w:w="421" w:type="pct"/>
            <w:tcBorders>
              <w:top w:val="single" w:sz="4" w:space="0" w:color="auto"/>
            </w:tcBorders>
            <w:shd w:val="clear" w:color="auto" w:fill="auto"/>
          </w:tcPr>
          <w:p w14:paraId="426E15F7"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Others</w:t>
            </w:r>
          </w:p>
        </w:tc>
        <w:tc>
          <w:tcPr>
            <w:tcW w:w="418" w:type="pct"/>
            <w:tcBorders>
              <w:top w:val="single" w:sz="4" w:space="0" w:color="auto"/>
            </w:tcBorders>
            <w:shd w:val="clear" w:color="auto" w:fill="auto"/>
            <w:vAlign w:val="bottom"/>
          </w:tcPr>
          <w:p w14:paraId="144D6BFE" w14:textId="77777777" w:rsidR="0092347D" w:rsidRPr="00457928" w:rsidRDefault="0092347D" w:rsidP="005E077E">
            <w:pPr>
              <w:tabs>
                <w:tab w:val="decimal" w:pos="72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lang w:val="en-GB"/>
              </w:rPr>
              <w:t>Total</w:t>
            </w:r>
          </w:p>
        </w:tc>
      </w:tr>
      <w:tr w:rsidR="0092347D" w:rsidRPr="00457928" w14:paraId="69AC11E5" w14:textId="77777777" w:rsidTr="002E07AC">
        <w:trPr>
          <w:trHeight w:hRule="exact" w:val="216"/>
          <w:tblHeader/>
        </w:trPr>
        <w:tc>
          <w:tcPr>
            <w:tcW w:w="1215" w:type="pct"/>
            <w:shd w:val="clear" w:color="auto" w:fill="auto"/>
            <w:vAlign w:val="bottom"/>
          </w:tcPr>
          <w:p w14:paraId="71D6229F" w14:textId="77777777" w:rsidR="0092347D" w:rsidRPr="00457928" w:rsidRDefault="0092347D" w:rsidP="005E077E">
            <w:pPr>
              <w:ind w:left="-86" w:right="-72"/>
              <w:rPr>
                <w:rFonts w:asciiTheme="minorBidi" w:hAnsiTheme="minorBidi" w:cstheme="minorBidi"/>
                <w:b/>
                <w:bCs/>
                <w:sz w:val="20"/>
                <w:szCs w:val="20"/>
                <w:lang w:val="en-US"/>
              </w:rPr>
            </w:pPr>
          </w:p>
        </w:tc>
        <w:tc>
          <w:tcPr>
            <w:tcW w:w="841" w:type="pct"/>
            <w:gridSpan w:val="2"/>
            <w:tcBorders>
              <w:top w:val="single" w:sz="4" w:space="0" w:color="auto"/>
              <w:bottom w:val="single" w:sz="4" w:space="0" w:color="auto"/>
            </w:tcBorders>
            <w:shd w:val="clear" w:color="auto" w:fill="auto"/>
            <w:vAlign w:val="bottom"/>
          </w:tcPr>
          <w:p w14:paraId="3EFB123E" w14:textId="77777777" w:rsidR="0092347D" w:rsidRPr="00457928"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Southeast Asia</w:t>
            </w:r>
          </w:p>
        </w:tc>
        <w:tc>
          <w:tcPr>
            <w:tcW w:w="421" w:type="pct"/>
            <w:tcBorders>
              <w:top w:val="single" w:sz="4" w:space="0" w:color="auto"/>
            </w:tcBorders>
            <w:shd w:val="clear" w:color="auto" w:fill="auto"/>
            <w:vAlign w:val="bottom"/>
          </w:tcPr>
          <w:p w14:paraId="40F79E54"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1" w:type="pct"/>
            <w:tcBorders>
              <w:top w:val="single" w:sz="4" w:space="0" w:color="auto"/>
            </w:tcBorders>
            <w:shd w:val="clear" w:color="auto" w:fill="auto"/>
            <w:vAlign w:val="bottom"/>
          </w:tcPr>
          <w:p w14:paraId="7681D321"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1" w:type="pct"/>
            <w:tcBorders>
              <w:top w:val="single" w:sz="4" w:space="0" w:color="auto"/>
            </w:tcBorders>
          </w:tcPr>
          <w:p w14:paraId="6D8D984A"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1" w:type="pct"/>
            <w:tcBorders>
              <w:top w:val="single" w:sz="4" w:space="0" w:color="auto"/>
            </w:tcBorders>
            <w:shd w:val="clear" w:color="auto" w:fill="auto"/>
            <w:vAlign w:val="bottom"/>
          </w:tcPr>
          <w:p w14:paraId="6C184019"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21" w:type="pct"/>
            <w:tcBorders>
              <w:top w:val="single" w:sz="4" w:space="0" w:color="auto"/>
            </w:tcBorders>
            <w:shd w:val="clear" w:color="auto" w:fill="auto"/>
            <w:vAlign w:val="bottom"/>
          </w:tcPr>
          <w:p w14:paraId="795FEA9A"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421" w:type="pct"/>
            <w:shd w:val="clear" w:color="auto" w:fill="auto"/>
            <w:vAlign w:val="bottom"/>
          </w:tcPr>
          <w:p w14:paraId="6FB808F5"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18" w:type="pct"/>
            <w:shd w:val="clear" w:color="auto" w:fill="auto"/>
            <w:vAlign w:val="bottom"/>
          </w:tcPr>
          <w:p w14:paraId="023C9851"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29821AB1" w14:textId="77777777" w:rsidTr="00DA64D6">
        <w:trPr>
          <w:trHeight w:hRule="exact" w:val="504"/>
          <w:tblHeader/>
        </w:trPr>
        <w:tc>
          <w:tcPr>
            <w:tcW w:w="1215" w:type="pct"/>
            <w:shd w:val="clear" w:color="auto" w:fill="auto"/>
            <w:vAlign w:val="bottom"/>
          </w:tcPr>
          <w:p w14:paraId="0937806C" w14:textId="1967E576" w:rsidR="0092347D" w:rsidRPr="00457928" w:rsidRDefault="0092347D" w:rsidP="005E077E">
            <w:pPr>
              <w:ind w:left="-86" w:right="-72"/>
              <w:rPr>
                <w:rFonts w:asciiTheme="minorBidi" w:hAnsiTheme="minorBidi" w:cstheme="minorBidi"/>
                <w:b/>
                <w:bCs/>
                <w:sz w:val="20"/>
                <w:szCs w:val="20"/>
                <w:lang w:val="en-US"/>
              </w:rPr>
            </w:pPr>
            <w:r w:rsidRPr="00457928">
              <w:rPr>
                <w:rFonts w:asciiTheme="minorBidi" w:hAnsiTheme="minorBidi" w:cstheme="minorBidi"/>
                <w:b/>
                <w:bCs/>
                <w:sz w:val="20"/>
                <w:szCs w:val="20"/>
                <w:lang w:val="en-GB"/>
              </w:rPr>
              <w:t xml:space="preserve">As at </w:t>
            </w:r>
            <w:r w:rsidR="00186BD3" w:rsidRPr="00457928">
              <w:rPr>
                <w:rFonts w:asciiTheme="minorBidi" w:hAnsiTheme="minorBidi" w:cstheme="minorBidi"/>
                <w:b/>
                <w:bCs/>
                <w:sz w:val="20"/>
                <w:szCs w:val="20"/>
                <w:lang w:val="en-GB"/>
              </w:rPr>
              <w:t>31</w:t>
            </w:r>
            <w:r w:rsidRPr="00457928">
              <w:rPr>
                <w:rFonts w:asciiTheme="minorBidi" w:hAnsiTheme="minorBidi" w:cstheme="minorBidi"/>
                <w:b/>
                <w:bCs/>
                <w:sz w:val="20"/>
                <w:szCs w:val="20"/>
                <w:lang w:val="en-GB"/>
              </w:rPr>
              <w:t xml:space="preserve"> December </w:t>
            </w:r>
            <w:r w:rsidR="00186BD3" w:rsidRPr="00457928">
              <w:rPr>
                <w:rFonts w:asciiTheme="minorBidi" w:hAnsiTheme="minorBidi" w:cstheme="minorBidi"/>
                <w:b/>
                <w:bCs/>
                <w:sz w:val="20"/>
                <w:szCs w:val="20"/>
                <w:lang w:val="en-GB"/>
              </w:rPr>
              <w:t>2020</w:t>
            </w:r>
          </w:p>
        </w:tc>
        <w:tc>
          <w:tcPr>
            <w:tcW w:w="420" w:type="pct"/>
            <w:tcBorders>
              <w:top w:val="single" w:sz="4" w:space="0" w:color="auto"/>
              <w:bottom w:val="single" w:sz="4" w:space="0" w:color="auto"/>
            </w:tcBorders>
            <w:shd w:val="clear" w:color="auto" w:fill="auto"/>
            <w:vAlign w:val="bottom"/>
          </w:tcPr>
          <w:p w14:paraId="31466DE0"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Thailand</w:t>
            </w:r>
          </w:p>
        </w:tc>
        <w:tc>
          <w:tcPr>
            <w:tcW w:w="421" w:type="pct"/>
            <w:tcBorders>
              <w:top w:val="single" w:sz="4" w:space="0" w:color="auto"/>
              <w:bottom w:val="single" w:sz="4" w:space="0" w:color="auto"/>
            </w:tcBorders>
            <w:shd w:val="clear" w:color="auto" w:fill="auto"/>
            <w:vAlign w:val="bottom"/>
          </w:tcPr>
          <w:p w14:paraId="75F1FE84"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 xml:space="preserve">Other </w:t>
            </w:r>
            <w:r w:rsidRPr="00457928">
              <w:rPr>
                <w:rFonts w:asciiTheme="minorBidi" w:hAnsiTheme="minorBidi" w:cstheme="minorBidi"/>
                <w:b/>
                <w:bCs/>
                <w:sz w:val="20"/>
                <w:szCs w:val="20"/>
                <w:lang w:val="en-GB"/>
              </w:rPr>
              <w:br/>
              <w:t>Southeast Asia</w:t>
            </w:r>
          </w:p>
        </w:tc>
        <w:tc>
          <w:tcPr>
            <w:tcW w:w="421" w:type="pct"/>
            <w:tcBorders>
              <w:bottom w:val="single" w:sz="4" w:space="0" w:color="auto"/>
            </w:tcBorders>
            <w:vAlign w:val="bottom"/>
          </w:tcPr>
          <w:p w14:paraId="5FBE0D7B"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rPr>
            </w:pPr>
            <w:r w:rsidRPr="00457928">
              <w:rPr>
                <w:rFonts w:asciiTheme="minorBidi" w:hAnsiTheme="minorBidi" w:cstheme="minorBidi"/>
                <w:b/>
                <w:bCs/>
                <w:sz w:val="20"/>
                <w:szCs w:val="20"/>
              </w:rPr>
              <w:t>Middle East</w:t>
            </w:r>
          </w:p>
        </w:tc>
        <w:tc>
          <w:tcPr>
            <w:tcW w:w="421" w:type="pct"/>
            <w:tcBorders>
              <w:bottom w:val="single" w:sz="4" w:space="0" w:color="auto"/>
            </w:tcBorders>
            <w:shd w:val="clear" w:color="auto" w:fill="auto"/>
            <w:vAlign w:val="bottom"/>
          </w:tcPr>
          <w:p w14:paraId="19180785"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Australia</w:t>
            </w:r>
          </w:p>
        </w:tc>
        <w:tc>
          <w:tcPr>
            <w:tcW w:w="421" w:type="pct"/>
            <w:tcBorders>
              <w:bottom w:val="single" w:sz="4" w:space="0" w:color="auto"/>
            </w:tcBorders>
            <w:shd w:val="clear" w:color="auto" w:fill="auto"/>
            <w:vAlign w:val="bottom"/>
          </w:tcPr>
          <w:p w14:paraId="49E53901"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America</w:t>
            </w:r>
          </w:p>
        </w:tc>
        <w:tc>
          <w:tcPr>
            <w:tcW w:w="421" w:type="pct"/>
            <w:tcBorders>
              <w:bottom w:val="single" w:sz="4" w:space="0" w:color="auto"/>
            </w:tcBorders>
            <w:shd w:val="clear" w:color="auto" w:fill="auto"/>
            <w:vAlign w:val="bottom"/>
          </w:tcPr>
          <w:p w14:paraId="79C8C456"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cs/>
              </w:rPr>
              <w:t>Africa</w:t>
            </w:r>
          </w:p>
        </w:tc>
        <w:tc>
          <w:tcPr>
            <w:tcW w:w="421" w:type="pct"/>
            <w:tcBorders>
              <w:bottom w:val="single" w:sz="4" w:space="0" w:color="auto"/>
            </w:tcBorders>
            <w:shd w:val="clear" w:color="auto" w:fill="auto"/>
            <w:vAlign w:val="bottom"/>
          </w:tcPr>
          <w:p w14:paraId="26210371" w14:textId="77777777" w:rsidR="0092347D" w:rsidRPr="00457928"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457928">
              <w:rPr>
                <w:rFonts w:asciiTheme="minorBidi" w:hAnsiTheme="minorBidi" w:cstheme="minorBidi"/>
                <w:b/>
                <w:bCs/>
                <w:sz w:val="20"/>
                <w:szCs w:val="20"/>
                <w:lang w:val="en-GB"/>
              </w:rPr>
              <w:t>Others</w:t>
            </w:r>
          </w:p>
        </w:tc>
        <w:tc>
          <w:tcPr>
            <w:tcW w:w="421" w:type="pct"/>
            <w:tcBorders>
              <w:bottom w:val="single" w:sz="4" w:space="0" w:color="auto"/>
            </w:tcBorders>
            <w:shd w:val="clear" w:color="auto" w:fill="auto"/>
            <w:vAlign w:val="bottom"/>
          </w:tcPr>
          <w:p w14:paraId="5B8DC49D"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c>
          <w:tcPr>
            <w:tcW w:w="418" w:type="pct"/>
            <w:tcBorders>
              <w:bottom w:val="single" w:sz="4" w:space="0" w:color="auto"/>
            </w:tcBorders>
            <w:shd w:val="clear" w:color="auto" w:fill="auto"/>
            <w:vAlign w:val="bottom"/>
          </w:tcPr>
          <w:p w14:paraId="68BCAE93" w14:textId="77777777" w:rsidR="0092347D" w:rsidRPr="00457928"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457928" w14:paraId="21006C04" w14:textId="77777777" w:rsidTr="002E07AC">
        <w:trPr>
          <w:trHeight w:hRule="exact" w:val="216"/>
        </w:trPr>
        <w:tc>
          <w:tcPr>
            <w:tcW w:w="1215" w:type="pct"/>
            <w:shd w:val="clear" w:color="auto" w:fill="auto"/>
            <w:vAlign w:val="center"/>
          </w:tcPr>
          <w:p w14:paraId="7F46B13E" w14:textId="77777777" w:rsidR="0092347D" w:rsidRPr="00457928" w:rsidRDefault="0092347D" w:rsidP="005E077E">
            <w:pPr>
              <w:ind w:left="-86" w:right="-72"/>
              <w:rPr>
                <w:rFonts w:asciiTheme="minorBidi" w:hAnsiTheme="minorBidi" w:cstheme="minorBidi"/>
                <w:sz w:val="20"/>
                <w:szCs w:val="20"/>
                <w:lang w:val="en-GB"/>
              </w:rPr>
            </w:pPr>
          </w:p>
        </w:tc>
        <w:tc>
          <w:tcPr>
            <w:tcW w:w="420" w:type="pct"/>
            <w:tcBorders>
              <w:top w:val="single" w:sz="4" w:space="0" w:color="auto"/>
            </w:tcBorders>
            <w:shd w:val="clear" w:color="auto" w:fill="auto"/>
          </w:tcPr>
          <w:p w14:paraId="560A998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421" w:type="pct"/>
            <w:tcBorders>
              <w:top w:val="single" w:sz="4" w:space="0" w:color="auto"/>
            </w:tcBorders>
            <w:shd w:val="clear" w:color="auto" w:fill="auto"/>
            <w:vAlign w:val="bottom"/>
          </w:tcPr>
          <w:p w14:paraId="6FB0893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421" w:type="pct"/>
            <w:tcBorders>
              <w:top w:val="single" w:sz="4" w:space="0" w:color="auto"/>
            </w:tcBorders>
          </w:tcPr>
          <w:p w14:paraId="628CCD28"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Borders>
              <w:top w:val="single" w:sz="4" w:space="0" w:color="auto"/>
            </w:tcBorders>
            <w:shd w:val="clear" w:color="auto" w:fill="auto"/>
            <w:vAlign w:val="bottom"/>
          </w:tcPr>
          <w:p w14:paraId="4EA7712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Borders>
              <w:top w:val="single" w:sz="4" w:space="0" w:color="auto"/>
            </w:tcBorders>
            <w:shd w:val="clear" w:color="auto" w:fill="auto"/>
            <w:vAlign w:val="bottom"/>
          </w:tcPr>
          <w:p w14:paraId="08AC445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Borders>
              <w:top w:val="single" w:sz="4" w:space="0" w:color="auto"/>
            </w:tcBorders>
            <w:shd w:val="clear" w:color="auto" w:fill="auto"/>
            <w:vAlign w:val="bottom"/>
          </w:tcPr>
          <w:p w14:paraId="53C6F51B"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421" w:type="pct"/>
            <w:tcBorders>
              <w:top w:val="single" w:sz="4" w:space="0" w:color="auto"/>
            </w:tcBorders>
            <w:shd w:val="clear" w:color="auto" w:fill="auto"/>
          </w:tcPr>
          <w:p w14:paraId="12B5E06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Borders>
              <w:top w:val="single" w:sz="4" w:space="0" w:color="auto"/>
            </w:tcBorders>
            <w:shd w:val="clear" w:color="auto" w:fill="auto"/>
            <w:vAlign w:val="bottom"/>
          </w:tcPr>
          <w:p w14:paraId="666FAAB5"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18" w:type="pct"/>
            <w:tcBorders>
              <w:top w:val="single" w:sz="4" w:space="0" w:color="auto"/>
            </w:tcBorders>
            <w:shd w:val="clear" w:color="auto" w:fill="auto"/>
            <w:vAlign w:val="bottom"/>
          </w:tcPr>
          <w:p w14:paraId="64F4DE48" w14:textId="77777777" w:rsidR="0092347D" w:rsidRPr="00457928"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92347D" w:rsidRPr="00457928" w14:paraId="7EB5F866" w14:textId="77777777" w:rsidTr="002E07AC">
        <w:trPr>
          <w:trHeight w:hRule="exact" w:val="216"/>
        </w:trPr>
        <w:tc>
          <w:tcPr>
            <w:tcW w:w="1215" w:type="pct"/>
            <w:shd w:val="clear" w:color="auto" w:fill="auto"/>
            <w:vAlign w:val="bottom"/>
          </w:tcPr>
          <w:p w14:paraId="283C9299"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assets</w:t>
            </w:r>
          </w:p>
        </w:tc>
        <w:tc>
          <w:tcPr>
            <w:tcW w:w="420" w:type="pct"/>
            <w:shd w:val="clear" w:color="auto" w:fill="auto"/>
          </w:tcPr>
          <w:p w14:paraId="36D0B373" w14:textId="6C7DFEEB"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213</w:t>
            </w:r>
          </w:p>
        </w:tc>
        <w:tc>
          <w:tcPr>
            <w:tcW w:w="421" w:type="pct"/>
            <w:shd w:val="clear" w:color="auto" w:fill="auto"/>
          </w:tcPr>
          <w:p w14:paraId="7F8121A2" w14:textId="4C078A7F"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183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832</w:t>
            </w:r>
          </w:p>
        </w:tc>
        <w:tc>
          <w:tcPr>
            <w:tcW w:w="421" w:type="pct"/>
          </w:tcPr>
          <w:p w14:paraId="17F44269" w14:textId="696D85D4"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834</w:t>
            </w:r>
          </w:p>
        </w:tc>
        <w:tc>
          <w:tcPr>
            <w:tcW w:w="421" w:type="pct"/>
            <w:shd w:val="clear" w:color="auto" w:fill="auto"/>
            <w:vAlign w:val="bottom"/>
          </w:tcPr>
          <w:p w14:paraId="10A461AE" w14:textId="56BDE5C3"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248</w:t>
            </w:r>
          </w:p>
        </w:tc>
        <w:tc>
          <w:tcPr>
            <w:tcW w:w="421" w:type="pct"/>
            <w:shd w:val="clear" w:color="auto" w:fill="auto"/>
            <w:vAlign w:val="bottom"/>
          </w:tcPr>
          <w:p w14:paraId="0D441825" w14:textId="17046177"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8</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807</w:t>
            </w:r>
          </w:p>
        </w:tc>
        <w:tc>
          <w:tcPr>
            <w:tcW w:w="421" w:type="pct"/>
            <w:shd w:val="clear" w:color="auto" w:fill="auto"/>
            <w:vAlign w:val="bottom"/>
          </w:tcPr>
          <w:p w14:paraId="085F054F" w14:textId="02C0EE27"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030</w:t>
            </w:r>
          </w:p>
        </w:tc>
        <w:tc>
          <w:tcPr>
            <w:tcW w:w="421" w:type="pct"/>
            <w:shd w:val="clear" w:color="auto" w:fill="auto"/>
            <w:vAlign w:val="bottom"/>
          </w:tcPr>
          <w:p w14:paraId="405B4E36" w14:textId="5DECC976"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527</w:t>
            </w:r>
          </w:p>
        </w:tc>
        <w:tc>
          <w:tcPr>
            <w:tcW w:w="421" w:type="pct"/>
            <w:shd w:val="clear" w:color="auto" w:fill="auto"/>
            <w:vAlign w:val="bottom"/>
          </w:tcPr>
          <w:p w14:paraId="09D45566" w14:textId="03878CE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070</w:t>
            </w:r>
          </w:p>
        </w:tc>
        <w:tc>
          <w:tcPr>
            <w:tcW w:w="418" w:type="pct"/>
            <w:shd w:val="clear" w:color="auto" w:fill="auto"/>
            <w:vAlign w:val="bottom"/>
          </w:tcPr>
          <w:p w14:paraId="31DCCD1F" w14:textId="36477449" w:rsidR="0092347D" w:rsidRPr="00457928" w:rsidRDefault="00186BD3" w:rsidP="005E077E">
            <w:pPr>
              <w:tabs>
                <w:tab w:val="decimal" w:pos="720"/>
                <w:tab w:val="decimal" w:pos="825"/>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537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561</w:t>
            </w:r>
          </w:p>
        </w:tc>
      </w:tr>
      <w:tr w:rsidR="0092347D" w:rsidRPr="00457928" w14:paraId="1DA5032A" w14:textId="77777777" w:rsidTr="002E07AC">
        <w:trPr>
          <w:trHeight w:hRule="exact" w:val="216"/>
        </w:trPr>
        <w:tc>
          <w:tcPr>
            <w:tcW w:w="1215" w:type="pct"/>
            <w:shd w:val="clear" w:color="auto" w:fill="auto"/>
            <w:vAlign w:val="bottom"/>
          </w:tcPr>
          <w:p w14:paraId="26074E9A"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Investments under equity method</w:t>
            </w:r>
          </w:p>
        </w:tc>
        <w:tc>
          <w:tcPr>
            <w:tcW w:w="420" w:type="pct"/>
            <w:shd w:val="clear" w:color="auto" w:fill="auto"/>
          </w:tcPr>
          <w:p w14:paraId="015F330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1" w:type="pct"/>
            <w:shd w:val="clear" w:color="auto" w:fill="auto"/>
          </w:tcPr>
          <w:p w14:paraId="3C3464A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1" w:type="pct"/>
          </w:tcPr>
          <w:p w14:paraId="4106832F" w14:textId="638C961E"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905</w:t>
            </w:r>
          </w:p>
        </w:tc>
        <w:tc>
          <w:tcPr>
            <w:tcW w:w="421" w:type="pct"/>
            <w:shd w:val="clear" w:color="auto" w:fill="auto"/>
            <w:vAlign w:val="bottom"/>
          </w:tcPr>
          <w:p w14:paraId="31E37492" w14:textId="6537F934"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149</w:t>
            </w:r>
          </w:p>
        </w:tc>
        <w:tc>
          <w:tcPr>
            <w:tcW w:w="421" w:type="pct"/>
            <w:shd w:val="clear" w:color="auto" w:fill="auto"/>
            <w:vAlign w:val="bottom"/>
          </w:tcPr>
          <w:p w14:paraId="7DFBDE5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w:t>
            </w:r>
          </w:p>
        </w:tc>
        <w:tc>
          <w:tcPr>
            <w:tcW w:w="421" w:type="pct"/>
            <w:shd w:val="clear" w:color="auto" w:fill="auto"/>
            <w:vAlign w:val="bottom"/>
          </w:tcPr>
          <w:p w14:paraId="428E1051"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US"/>
              </w:rPr>
              <w:t>-</w:t>
            </w:r>
          </w:p>
        </w:tc>
        <w:tc>
          <w:tcPr>
            <w:tcW w:w="421" w:type="pct"/>
            <w:shd w:val="clear" w:color="auto" w:fill="auto"/>
            <w:vAlign w:val="bottom"/>
          </w:tcPr>
          <w:p w14:paraId="5F14C35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1" w:type="pct"/>
            <w:shd w:val="clear" w:color="auto" w:fill="auto"/>
            <w:vAlign w:val="bottom"/>
          </w:tcPr>
          <w:p w14:paraId="3A980C72" w14:textId="198AB5C6" w:rsidR="0092347D" w:rsidRPr="00457928" w:rsidRDefault="00186BD3" w:rsidP="005E077E">
            <w:pPr>
              <w:tabs>
                <w:tab w:val="decimal" w:pos="720"/>
                <w:tab w:val="decimal" w:pos="81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469</w:t>
            </w:r>
          </w:p>
        </w:tc>
        <w:tc>
          <w:tcPr>
            <w:tcW w:w="418" w:type="pct"/>
            <w:shd w:val="clear" w:color="auto" w:fill="auto"/>
            <w:vAlign w:val="bottom"/>
          </w:tcPr>
          <w:p w14:paraId="762251B2" w14:textId="74EDE044"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13</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523</w:t>
            </w:r>
          </w:p>
        </w:tc>
      </w:tr>
      <w:tr w:rsidR="0092347D" w:rsidRPr="00457928" w14:paraId="3DC50B2D" w14:textId="77777777" w:rsidTr="002E07AC">
        <w:trPr>
          <w:trHeight w:hRule="exact" w:val="216"/>
        </w:trPr>
        <w:tc>
          <w:tcPr>
            <w:tcW w:w="1215" w:type="pct"/>
            <w:shd w:val="clear" w:color="auto" w:fill="auto"/>
            <w:vAlign w:val="bottom"/>
          </w:tcPr>
          <w:p w14:paraId="5E773281"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assets</w:t>
            </w:r>
          </w:p>
        </w:tc>
        <w:tc>
          <w:tcPr>
            <w:tcW w:w="420" w:type="pct"/>
            <w:shd w:val="clear" w:color="auto" w:fill="auto"/>
          </w:tcPr>
          <w:p w14:paraId="1DD96D4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39433F8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tcPr>
          <w:p w14:paraId="63E7D62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500EBEE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60BD8020"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60E922EA"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6AED5C4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2EFAC20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18" w:type="pct"/>
            <w:tcBorders>
              <w:bottom w:val="single" w:sz="4" w:space="0" w:color="auto"/>
            </w:tcBorders>
            <w:shd w:val="clear" w:color="auto" w:fill="auto"/>
            <w:vAlign w:val="bottom"/>
          </w:tcPr>
          <w:p w14:paraId="64F2481A" w14:textId="4B682885"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124</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553</w:t>
            </w:r>
          </w:p>
        </w:tc>
      </w:tr>
      <w:tr w:rsidR="0092347D" w:rsidRPr="00457928" w14:paraId="4187D6A8" w14:textId="77777777" w:rsidTr="002E07AC">
        <w:trPr>
          <w:trHeight w:hRule="exact" w:val="216"/>
        </w:trPr>
        <w:tc>
          <w:tcPr>
            <w:tcW w:w="1215" w:type="pct"/>
            <w:shd w:val="clear" w:color="auto" w:fill="auto"/>
            <w:vAlign w:val="bottom"/>
          </w:tcPr>
          <w:p w14:paraId="4B4A8F3E"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06662BD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18ABD927"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tcPr>
          <w:p w14:paraId="13B67A0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5A74DFC5"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50B9785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764B3B8F"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3F38CA7F"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00BD333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18" w:type="pct"/>
            <w:tcBorders>
              <w:top w:val="single" w:sz="4" w:space="0" w:color="auto"/>
            </w:tcBorders>
            <w:shd w:val="clear" w:color="auto" w:fill="auto"/>
            <w:vAlign w:val="bottom"/>
          </w:tcPr>
          <w:p w14:paraId="7561BC75"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lang w:val="en-GB"/>
              </w:rPr>
            </w:pPr>
          </w:p>
        </w:tc>
      </w:tr>
      <w:tr w:rsidR="0092347D" w:rsidRPr="00457928" w14:paraId="57F485DF" w14:textId="77777777" w:rsidTr="002E07AC">
        <w:trPr>
          <w:trHeight w:hRule="exact" w:val="216"/>
        </w:trPr>
        <w:tc>
          <w:tcPr>
            <w:tcW w:w="1215" w:type="pct"/>
            <w:shd w:val="clear" w:color="auto" w:fill="auto"/>
            <w:vAlign w:val="bottom"/>
          </w:tcPr>
          <w:p w14:paraId="1342BDAE"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assets</w:t>
            </w:r>
          </w:p>
        </w:tc>
        <w:tc>
          <w:tcPr>
            <w:tcW w:w="420" w:type="pct"/>
            <w:shd w:val="clear" w:color="auto" w:fill="auto"/>
          </w:tcPr>
          <w:p w14:paraId="02737D1A"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shd w:val="clear" w:color="auto" w:fill="auto"/>
            <w:vAlign w:val="bottom"/>
          </w:tcPr>
          <w:p w14:paraId="23930D7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421" w:type="pct"/>
          </w:tcPr>
          <w:p w14:paraId="5B78387E"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2E1C155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066B5CB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5FD15FA1"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7E4E7A54"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23B7D65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18" w:type="pct"/>
            <w:tcBorders>
              <w:bottom w:val="single" w:sz="4" w:space="0" w:color="auto"/>
            </w:tcBorders>
            <w:shd w:val="clear" w:color="auto" w:fill="auto"/>
            <w:vAlign w:val="bottom"/>
          </w:tcPr>
          <w:p w14:paraId="5EA76C59" w14:textId="3FF08EE4"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675</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637</w:t>
            </w:r>
          </w:p>
        </w:tc>
      </w:tr>
      <w:tr w:rsidR="0092347D" w:rsidRPr="00457928" w14:paraId="3E88AD89" w14:textId="77777777" w:rsidTr="002E07AC">
        <w:trPr>
          <w:trHeight w:hRule="exact" w:val="216"/>
        </w:trPr>
        <w:tc>
          <w:tcPr>
            <w:tcW w:w="1215" w:type="pct"/>
            <w:shd w:val="clear" w:color="auto" w:fill="auto"/>
            <w:vAlign w:val="bottom"/>
          </w:tcPr>
          <w:p w14:paraId="5AC0994C"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29C5D7E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25F92E03"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Pr>
          <w:p w14:paraId="6366E22F"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7D000EA5"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063ECD86"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325F51A4" w14:textId="77777777" w:rsidR="0092347D" w:rsidRPr="00457928" w:rsidRDefault="0092347D" w:rsidP="005E077E">
            <w:pPr>
              <w:tabs>
                <w:tab w:val="decimal" w:pos="720"/>
              </w:tabs>
              <w:ind w:right="-72"/>
              <w:jc w:val="center"/>
              <w:rPr>
                <w:rFonts w:asciiTheme="minorBidi" w:hAnsiTheme="minorBidi" w:cstheme="minorBidi"/>
                <w:sz w:val="20"/>
                <w:szCs w:val="20"/>
                <w:lang w:val="en-GB"/>
              </w:rPr>
            </w:pPr>
          </w:p>
        </w:tc>
        <w:tc>
          <w:tcPr>
            <w:tcW w:w="421" w:type="pct"/>
            <w:shd w:val="clear" w:color="auto" w:fill="auto"/>
            <w:vAlign w:val="bottom"/>
          </w:tcPr>
          <w:p w14:paraId="0DCBD0C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5F143D39"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cs/>
              </w:rPr>
            </w:pPr>
          </w:p>
        </w:tc>
        <w:tc>
          <w:tcPr>
            <w:tcW w:w="418" w:type="pct"/>
            <w:tcBorders>
              <w:top w:val="single" w:sz="4" w:space="0" w:color="auto"/>
            </w:tcBorders>
            <w:shd w:val="clear" w:color="auto" w:fill="auto"/>
            <w:vAlign w:val="bottom"/>
          </w:tcPr>
          <w:p w14:paraId="267DADFE" w14:textId="77777777" w:rsidR="0092347D" w:rsidRPr="00457928" w:rsidRDefault="0092347D" w:rsidP="005E077E">
            <w:pPr>
              <w:tabs>
                <w:tab w:val="decimal" w:pos="720"/>
                <w:tab w:val="decimal" w:pos="825"/>
              </w:tabs>
              <w:ind w:right="-72"/>
              <w:jc w:val="right"/>
              <w:rPr>
                <w:rFonts w:asciiTheme="minorBidi" w:hAnsiTheme="minorBidi" w:cstheme="minorBidi"/>
                <w:sz w:val="20"/>
                <w:szCs w:val="20"/>
                <w:cs/>
              </w:rPr>
            </w:pPr>
          </w:p>
        </w:tc>
      </w:tr>
      <w:tr w:rsidR="0092347D" w:rsidRPr="00457928" w14:paraId="50B54C0F" w14:textId="77777777" w:rsidTr="002E07AC">
        <w:trPr>
          <w:trHeight w:hRule="exact" w:val="216"/>
        </w:trPr>
        <w:tc>
          <w:tcPr>
            <w:tcW w:w="1215" w:type="pct"/>
            <w:shd w:val="clear" w:color="auto" w:fill="auto"/>
            <w:vAlign w:val="bottom"/>
          </w:tcPr>
          <w:p w14:paraId="1C762675"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Segment liabilities</w:t>
            </w:r>
          </w:p>
        </w:tc>
        <w:tc>
          <w:tcPr>
            <w:tcW w:w="420" w:type="pct"/>
            <w:shd w:val="clear" w:color="auto" w:fill="auto"/>
          </w:tcPr>
          <w:p w14:paraId="7BAE0721" w14:textId="65CBEB88"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121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663</w:t>
            </w:r>
          </w:p>
        </w:tc>
        <w:tc>
          <w:tcPr>
            <w:tcW w:w="421" w:type="pct"/>
            <w:shd w:val="clear" w:color="auto" w:fill="auto"/>
          </w:tcPr>
          <w:p w14:paraId="5E5478C5" w14:textId="46ADAA3A" w:rsidR="0092347D" w:rsidRPr="00457928" w:rsidRDefault="00186BD3" w:rsidP="005E077E">
            <w:pPr>
              <w:tabs>
                <w:tab w:val="decimal" w:pos="634"/>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54</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489</w:t>
            </w:r>
          </w:p>
        </w:tc>
        <w:tc>
          <w:tcPr>
            <w:tcW w:w="421" w:type="pct"/>
          </w:tcPr>
          <w:p w14:paraId="69A9FA1A" w14:textId="4A6AEE0A"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331</w:t>
            </w:r>
          </w:p>
        </w:tc>
        <w:tc>
          <w:tcPr>
            <w:tcW w:w="421" w:type="pct"/>
            <w:shd w:val="clear" w:color="auto" w:fill="auto"/>
            <w:vAlign w:val="bottom"/>
          </w:tcPr>
          <w:p w14:paraId="38EC9DCC" w14:textId="52FCFFBB" w:rsidR="0092347D" w:rsidRPr="00457928" w:rsidRDefault="00186BD3" w:rsidP="005E077E">
            <w:pPr>
              <w:tabs>
                <w:tab w:val="decimal" w:pos="625"/>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452</w:t>
            </w:r>
          </w:p>
        </w:tc>
        <w:tc>
          <w:tcPr>
            <w:tcW w:w="421" w:type="pct"/>
            <w:shd w:val="clear" w:color="auto" w:fill="auto"/>
            <w:vAlign w:val="bottom"/>
          </w:tcPr>
          <w:p w14:paraId="686E7998" w14:textId="6E3C1E4F" w:rsidR="0092347D" w:rsidRPr="00457928" w:rsidRDefault="00186BD3" w:rsidP="005E077E">
            <w:pPr>
              <w:tabs>
                <w:tab w:val="decimal" w:pos="602"/>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222</w:t>
            </w:r>
          </w:p>
        </w:tc>
        <w:tc>
          <w:tcPr>
            <w:tcW w:w="421" w:type="pct"/>
            <w:shd w:val="clear" w:color="auto" w:fill="auto"/>
            <w:vAlign w:val="bottom"/>
          </w:tcPr>
          <w:p w14:paraId="713B97EE" w14:textId="374C99B7"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744</w:t>
            </w:r>
          </w:p>
        </w:tc>
        <w:tc>
          <w:tcPr>
            <w:tcW w:w="421" w:type="pct"/>
            <w:shd w:val="clear" w:color="auto" w:fill="auto"/>
            <w:vAlign w:val="bottom"/>
          </w:tcPr>
          <w:p w14:paraId="16406BE4" w14:textId="2DB1EB75" w:rsidR="0092347D" w:rsidRPr="00457928" w:rsidRDefault="00186BD3" w:rsidP="005E077E">
            <w:pPr>
              <w:tabs>
                <w:tab w:val="decimal" w:pos="548"/>
                <w:tab w:val="decimal" w:pos="720"/>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975</w:t>
            </w:r>
          </w:p>
        </w:tc>
        <w:tc>
          <w:tcPr>
            <w:tcW w:w="421" w:type="pct"/>
            <w:shd w:val="clear" w:color="auto" w:fill="auto"/>
            <w:vAlign w:val="bottom"/>
          </w:tcPr>
          <w:p w14:paraId="4077C8FE" w14:textId="07396625" w:rsidR="0092347D" w:rsidRPr="00457928" w:rsidRDefault="00186BD3" w:rsidP="005E077E">
            <w:pPr>
              <w:tabs>
                <w:tab w:val="decimal" w:pos="548"/>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695</w:t>
            </w:r>
          </w:p>
        </w:tc>
        <w:tc>
          <w:tcPr>
            <w:tcW w:w="418" w:type="pct"/>
            <w:shd w:val="clear" w:color="auto" w:fill="auto"/>
            <w:vAlign w:val="bottom"/>
          </w:tcPr>
          <w:p w14:paraId="4E6696D5" w14:textId="4DA5968F"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209</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571</w:t>
            </w:r>
          </w:p>
        </w:tc>
      </w:tr>
      <w:tr w:rsidR="0092347D" w:rsidRPr="00457928" w14:paraId="2B291C55" w14:textId="77777777" w:rsidTr="002E07AC">
        <w:trPr>
          <w:trHeight w:hRule="exact" w:val="216"/>
        </w:trPr>
        <w:tc>
          <w:tcPr>
            <w:tcW w:w="1215" w:type="pct"/>
            <w:shd w:val="clear" w:color="auto" w:fill="auto"/>
            <w:vAlign w:val="bottom"/>
          </w:tcPr>
          <w:p w14:paraId="5633BDC1" w14:textId="77777777" w:rsidR="0092347D" w:rsidRPr="00457928" w:rsidRDefault="0092347D" w:rsidP="005E077E">
            <w:pPr>
              <w:ind w:left="-86" w:right="-72"/>
              <w:rPr>
                <w:rFonts w:asciiTheme="minorBidi" w:hAnsiTheme="minorBidi" w:cstheme="minorBidi"/>
                <w:sz w:val="20"/>
                <w:szCs w:val="20"/>
                <w:cs/>
              </w:rPr>
            </w:pPr>
            <w:r w:rsidRPr="00457928">
              <w:rPr>
                <w:rFonts w:asciiTheme="minorBidi" w:hAnsiTheme="minorBidi" w:cstheme="minorBidi"/>
                <w:sz w:val="20"/>
                <w:szCs w:val="20"/>
                <w:cs/>
              </w:rPr>
              <w:t>Unallocated liabilities</w:t>
            </w:r>
          </w:p>
        </w:tc>
        <w:tc>
          <w:tcPr>
            <w:tcW w:w="420" w:type="pct"/>
            <w:shd w:val="clear" w:color="auto" w:fill="auto"/>
          </w:tcPr>
          <w:p w14:paraId="1A037AF2"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129043A0"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1" w:type="pct"/>
          </w:tcPr>
          <w:p w14:paraId="437EFCF5"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79BB26CE"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1BCCAAF1"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15C6AE01"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020E16A9"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421" w:type="pct"/>
            <w:shd w:val="clear" w:color="auto" w:fill="auto"/>
            <w:vAlign w:val="bottom"/>
          </w:tcPr>
          <w:p w14:paraId="71881102"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18" w:type="pct"/>
            <w:tcBorders>
              <w:bottom w:val="single" w:sz="4" w:space="0" w:color="auto"/>
            </w:tcBorders>
            <w:shd w:val="clear" w:color="auto" w:fill="auto"/>
            <w:vAlign w:val="bottom"/>
          </w:tcPr>
          <w:p w14:paraId="0C015BBD" w14:textId="73D9339A"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655</w:t>
            </w:r>
          </w:p>
        </w:tc>
      </w:tr>
      <w:tr w:rsidR="0092347D" w:rsidRPr="00457928" w14:paraId="2F1C889C" w14:textId="77777777" w:rsidTr="002E07AC">
        <w:trPr>
          <w:trHeight w:hRule="exact" w:val="216"/>
        </w:trPr>
        <w:tc>
          <w:tcPr>
            <w:tcW w:w="1215" w:type="pct"/>
            <w:shd w:val="clear" w:color="auto" w:fill="auto"/>
            <w:vAlign w:val="bottom"/>
          </w:tcPr>
          <w:p w14:paraId="6330A4F8"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5C35B1DB"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12F510C1" w14:textId="77777777" w:rsidR="0092347D" w:rsidRPr="00457928" w:rsidRDefault="0092347D" w:rsidP="005E077E">
            <w:pPr>
              <w:tabs>
                <w:tab w:val="decimal" w:pos="634"/>
                <w:tab w:val="decimal" w:pos="720"/>
              </w:tabs>
              <w:ind w:right="-72"/>
              <w:jc w:val="right"/>
              <w:rPr>
                <w:rFonts w:asciiTheme="minorBidi" w:hAnsiTheme="minorBidi" w:cstheme="minorBidi"/>
                <w:sz w:val="20"/>
                <w:szCs w:val="20"/>
                <w:lang w:val="en-GB"/>
              </w:rPr>
            </w:pPr>
          </w:p>
        </w:tc>
        <w:tc>
          <w:tcPr>
            <w:tcW w:w="421" w:type="pct"/>
          </w:tcPr>
          <w:p w14:paraId="5E9068B2"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650D516C" w14:textId="77777777" w:rsidR="0092347D" w:rsidRPr="00457928" w:rsidRDefault="0092347D" w:rsidP="005E077E">
            <w:pPr>
              <w:tabs>
                <w:tab w:val="decimal" w:pos="625"/>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4AF9977E" w14:textId="77777777" w:rsidR="0092347D" w:rsidRPr="00457928" w:rsidRDefault="0092347D" w:rsidP="005E077E">
            <w:pPr>
              <w:tabs>
                <w:tab w:val="decimal" w:pos="602"/>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64358EE5"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75B7C406"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cs/>
              </w:rPr>
            </w:pPr>
          </w:p>
        </w:tc>
        <w:tc>
          <w:tcPr>
            <w:tcW w:w="421" w:type="pct"/>
            <w:shd w:val="clear" w:color="auto" w:fill="auto"/>
            <w:vAlign w:val="bottom"/>
          </w:tcPr>
          <w:p w14:paraId="25E81C68" w14:textId="77777777" w:rsidR="0092347D" w:rsidRPr="00457928" w:rsidRDefault="0092347D" w:rsidP="005E077E">
            <w:pPr>
              <w:tabs>
                <w:tab w:val="decimal" w:pos="548"/>
                <w:tab w:val="decimal" w:pos="720"/>
              </w:tabs>
              <w:ind w:right="-72"/>
              <w:jc w:val="right"/>
              <w:rPr>
                <w:rFonts w:asciiTheme="minorBidi" w:hAnsiTheme="minorBidi" w:cstheme="minorBidi"/>
                <w:sz w:val="20"/>
                <w:szCs w:val="20"/>
                <w:lang w:val="en-GB"/>
              </w:rPr>
            </w:pPr>
          </w:p>
        </w:tc>
        <w:tc>
          <w:tcPr>
            <w:tcW w:w="418" w:type="pct"/>
            <w:tcBorders>
              <w:top w:val="single" w:sz="4" w:space="0" w:color="auto"/>
            </w:tcBorders>
            <w:shd w:val="clear" w:color="auto" w:fill="auto"/>
            <w:vAlign w:val="bottom"/>
          </w:tcPr>
          <w:p w14:paraId="54968FEE"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r>
      <w:tr w:rsidR="0092347D" w:rsidRPr="00457928" w14:paraId="117618C6" w14:textId="77777777" w:rsidTr="002E07AC">
        <w:trPr>
          <w:trHeight w:hRule="exact" w:val="216"/>
        </w:trPr>
        <w:tc>
          <w:tcPr>
            <w:tcW w:w="1215" w:type="pct"/>
            <w:shd w:val="clear" w:color="auto" w:fill="auto"/>
            <w:vAlign w:val="bottom"/>
          </w:tcPr>
          <w:p w14:paraId="74B198C4"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cs/>
              </w:rPr>
              <w:t>Total liabilities</w:t>
            </w:r>
          </w:p>
        </w:tc>
        <w:tc>
          <w:tcPr>
            <w:tcW w:w="420" w:type="pct"/>
            <w:shd w:val="clear" w:color="auto" w:fill="auto"/>
          </w:tcPr>
          <w:p w14:paraId="5C3E9E13"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694316F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tcPr>
          <w:p w14:paraId="4DD405CC"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59EF52AD"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4D43A272"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36BBC2F6" w14:textId="77777777" w:rsidR="0092347D" w:rsidRPr="00457928" w:rsidRDefault="0092347D" w:rsidP="005E077E">
            <w:pPr>
              <w:tabs>
                <w:tab w:val="decimal" w:pos="720"/>
              </w:tabs>
              <w:ind w:right="-72"/>
              <w:jc w:val="right"/>
              <w:rPr>
                <w:rFonts w:asciiTheme="minorBidi" w:hAnsiTheme="minorBidi" w:cstheme="minorBidi"/>
                <w:sz w:val="20"/>
                <w:szCs w:val="20"/>
                <w:lang w:val="en-GB"/>
              </w:rPr>
            </w:pPr>
          </w:p>
        </w:tc>
        <w:tc>
          <w:tcPr>
            <w:tcW w:w="421" w:type="pct"/>
            <w:shd w:val="clear" w:color="auto" w:fill="auto"/>
            <w:vAlign w:val="bottom"/>
          </w:tcPr>
          <w:p w14:paraId="5C331F26"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21" w:type="pct"/>
            <w:shd w:val="clear" w:color="auto" w:fill="auto"/>
            <w:vAlign w:val="bottom"/>
          </w:tcPr>
          <w:p w14:paraId="303ECF18"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p>
        </w:tc>
        <w:tc>
          <w:tcPr>
            <w:tcW w:w="418" w:type="pct"/>
            <w:tcBorders>
              <w:bottom w:val="single" w:sz="4" w:space="0" w:color="auto"/>
            </w:tcBorders>
            <w:shd w:val="clear" w:color="auto" w:fill="auto"/>
            <w:vAlign w:val="bottom"/>
          </w:tcPr>
          <w:p w14:paraId="749BA0D6" w14:textId="2E787C96" w:rsidR="0092347D" w:rsidRPr="00457928" w:rsidRDefault="00186BD3" w:rsidP="005E077E">
            <w:pPr>
              <w:tabs>
                <w:tab w:val="decimal" w:pos="720"/>
                <w:tab w:val="decimal" w:pos="825"/>
              </w:tabs>
              <w:ind w:right="-72"/>
              <w:jc w:val="right"/>
              <w:rPr>
                <w:rFonts w:asciiTheme="minorBidi" w:hAnsiTheme="minorBidi" w:cstheme="minorBidi"/>
                <w:sz w:val="20"/>
                <w:szCs w:val="20"/>
                <w:cs/>
              </w:rPr>
            </w:pPr>
            <w:r w:rsidRPr="00457928">
              <w:rPr>
                <w:rFonts w:asciiTheme="minorBidi" w:hAnsiTheme="minorBidi" w:cstheme="minorBidi"/>
                <w:sz w:val="20"/>
                <w:szCs w:val="20"/>
                <w:lang w:val="en-GB"/>
              </w:rPr>
              <w:t>321</w:t>
            </w:r>
            <w:r w:rsidR="0092347D" w:rsidRPr="00457928">
              <w:rPr>
                <w:rFonts w:asciiTheme="minorBidi" w:hAnsiTheme="minorBidi" w:cstheme="minorBidi"/>
                <w:sz w:val="20"/>
                <w:szCs w:val="20"/>
                <w:cs/>
              </w:rPr>
              <w:t>,</w:t>
            </w:r>
            <w:r w:rsidRPr="00457928">
              <w:rPr>
                <w:rFonts w:asciiTheme="minorBidi" w:hAnsiTheme="minorBidi" w:cstheme="minorBidi"/>
                <w:sz w:val="20"/>
                <w:szCs w:val="20"/>
                <w:lang w:val="en-GB"/>
              </w:rPr>
              <w:t>226</w:t>
            </w:r>
          </w:p>
        </w:tc>
      </w:tr>
      <w:tr w:rsidR="0092347D" w:rsidRPr="00457928" w14:paraId="088DD7B8" w14:textId="77777777" w:rsidTr="002E07AC">
        <w:trPr>
          <w:trHeight w:hRule="exact" w:val="216"/>
        </w:trPr>
        <w:tc>
          <w:tcPr>
            <w:tcW w:w="1215" w:type="pct"/>
            <w:shd w:val="clear" w:color="auto" w:fill="auto"/>
            <w:vAlign w:val="bottom"/>
          </w:tcPr>
          <w:p w14:paraId="7AA10E1C" w14:textId="77777777" w:rsidR="0092347D" w:rsidRPr="00457928" w:rsidRDefault="0092347D" w:rsidP="005E077E">
            <w:pPr>
              <w:ind w:left="-86" w:right="-72"/>
              <w:rPr>
                <w:rFonts w:asciiTheme="minorBidi" w:hAnsiTheme="minorBidi" w:cstheme="minorBidi"/>
                <w:sz w:val="20"/>
                <w:szCs w:val="20"/>
                <w:cs/>
              </w:rPr>
            </w:pPr>
          </w:p>
        </w:tc>
        <w:tc>
          <w:tcPr>
            <w:tcW w:w="420" w:type="pct"/>
            <w:shd w:val="clear" w:color="auto" w:fill="auto"/>
          </w:tcPr>
          <w:p w14:paraId="0FA7527E"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21146B3D"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tcPr>
          <w:p w14:paraId="2762D73B"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15E7C4A2"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776F384A"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00CF6CFE" w14:textId="77777777" w:rsidR="0092347D" w:rsidRPr="00457928" w:rsidRDefault="0092347D" w:rsidP="005E077E">
            <w:pPr>
              <w:tabs>
                <w:tab w:val="decimal" w:pos="72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3094F45D"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21" w:type="pct"/>
            <w:shd w:val="clear" w:color="auto" w:fill="auto"/>
            <w:vAlign w:val="bottom"/>
          </w:tcPr>
          <w:p w14:paraId="5D6F4E14" w14:textId="77777777" w:rsidR="0092347D" w:rsidRPr="00457928"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418" w:type="pct"/>
            <w:tcBorders>
              <w:top w:val="single" w:sz="4" w:space="0" w:color="auto"/>
            </w:tcBorders>
            <w:shd w:val="clear" w:color="auto" w:fill="auto"/>
            <w:vAlign w:val="bottom"/>
          </w:tcPr>
          <w:p w14:paraId="121346BF" w14:textId="77777777" w:rsidR="0092347D" w:rsidRPr="00457928" w:rsidRDefault="0092347D" w:rsidP="005E077E">
            <w:pPr>
              <w:tabs>
                <w:tab w:val="decimal" w:pos="720"/>
                <w:tab w:val="decimal" w:pos="825"/>
              </w:tabs>
              <w:ind w:right="-72"/>
              <w:outlineLvl w:val="0"/>
              <w:rPr>
                <w:rFonts w:asciiTheme="minorBidi" w:hAnsiTheme="minorBidi" w:cstheme="minorBidi"/>
                <w:sz w:val="20"/>
                <w:szCs w:val="20"/>
                <w:cs/>
              </w:rPr>
            </w:pPr>
          </w:p>
        </w:tc>
      </w:tr>
      <w:tr w:rsidR="0092347D" w:rsidRPr="00457928" w14:paraId="30DE6C0F" w14:textId="77777777" w:rsidTr="002E07AC">
        <w:trPr>
          <w:trHeight w:hRule="exact" w:val="216"/>
        </w:trPr>
        <w:tc>
          <w:tcPr>
            <w:tcW w:w="1215" w:type="pct"/>
            <w:shd w:val="clear" w:color="auto" w:fill="auto"/>
            <w:vAlign w:val="bottom"/>
          </w:tcPr>
          <w:p w14:paraId="44996883" w14:textId="77777777" w:rsidR="0092347D" w:rsidRPr="00457928" w:rsidRDefault="0092347D" w:rsidP="005E077E">
            <w:pPr>
              <w:ind w:left="-86" w:right="-72"/>
              <w:rPr>
                <w:rFonts w:asciiTheme="minorBidi" w:hAnsiTheme="minorBidi" w:cstheme="minorBidi"/>
                <w:b/>
                <w:bCs/>
                <w:sz w:val="20"/>
                <w:szCs w:val="20"/>
                <w:cs/>
              </w:rPr>
            </w:pPr>
            <w:r w:rsidRPr="00457928">
              <w:rPr>
                <w:rFonts w:asciiTheme="minorBidi" w:hAnsiTheme="minorBidi" w:cstheme="minorBidi"/>
                <w:b/>
                <w:bCs/>
                <w:sz w:val="20"/>
                <w:szCs w:val="20"/>
                <w:lang w:val="en-US"/>
              </w:rPr>
              <w:t>Capital expenditures</w:t>
            </w:r>
          </w:p>
        </w:tc>
        <w:tc>
          <w:tcPr>
            <w:tcW w:w="420" w:type="pct"/>
            <w:tcBorders>
              <w:bottom w:val="single" w:sz="4" w:space="0" w:color="auto"/>
            </w:tcBorders>
            <w:shd w:val="clear" w:color="auto" w:fill="auto"/>
            <w:vAlign w:val="bottom"/>
          </w:tcPr>
          <w:p w14:paraId="4C4B4C0C" w14:textId="022B4583"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27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377</w:t>
            </w:r>
          </w:p>
        </w:tc>
        <w:tc>
          <w:tcPr>
            <w:tcW w:w="421" w:type="pct"/>
            <w:tcBorders>
              <w:bottom w:val="single" w:sz="4" w:space="0" w:color="auto"/>
            </w:tcBorders>
            <w:shd w:val="clear" w:color="auto" w:fill="auto"/>
            <w:vAlign w:val="bottom"/>
          </w:tcPr>
          <w:p w14:paraId="7FB135C2" w14:textId="259DCDFB"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005</w:t>
            </w:r>
          </w:p>
        </w:tc>
        <w:tc>
          <w:tcPr>
            <w:tcW w:w="421" w:type="pct"/>
            <w:tcBorders>
              <w:bottom w:val="single" w:sz="4" w:space="0" w:color="auto"/>
            </w:tcBorders>
          </w:tcPr>
          <w:p w14:paraId="4C6845AB" w14:textId="2764876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3</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236</w:t>
            </w:r>
          </w:p>
        </w:tc>
        <w:tc>
          <w:tcPr>
            <w:tcW w:w="421" w:type="pct"/>
            <w:tcBorders>
              <w:bottom w:val="single" w:sz="4" w:space="0" w:color="auto"/>
            </w:tcBorders>
            <w:shd w:val="clear" w:color="auto" w:fill="auto"/>
            <w:vAlign w:val="bottom"/>
          </w:tcPr>
          <w:p w14:paraId="57458411" w14:textId="77777777" w:rsidR="0092347D" w:rsidRPr="00457928" w:rsidRDefault="0092347D"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w:t>
            </w:r>
          </w:p>
        </w:tc>
        <w:tc>
          <w:tcPr>
            <w:tcW w:w="421" w:type="pct"/>
            <w:tcBorders>
              <w:bottom w:val="single" w:sz="4" w:space="0" w:color="auto"/>
            </w:tcBorders>
            <w:shd w:val="clear" w:color="auto" w:fill="auto"/>
            <w:vAlign w:val="bottom"/>
          </w:tcPr>
          <w:p w14:paraId="20E85CF0" w14:textId="62483801"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576</w:t>
            </w:r>
          </w:p>
        </w:tc>
        <w:tc>
          <w:tcPr>
            <w:tcW w:w="421" w:type="pct"/>
            <w:tcBorders>
              <w:bottom w:val="single" w:sz="4" w:space="0" w:color="auto"/>
            </w:tcBorders>
            <w:shd w:val="clear" w:color="auto" w:fill="auto"/>
            <w:vAlign w:val="bottom"/>
          </w:tcPr>
          <w:p w14:paraId="0D423816" w14:textId="71928BC9" w:rsidR="0092347D" w:rsidRPr="00457928" w:rsidRDefault="00186BD3" w:rsidP="005E077E">
            <w:pPr>
              <w:tabs>
                <w:tab w:val="decimal" w:pos="72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7</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376</w:t>
            </w:r>
          </w:p>
        </w:tc>
        <w:tc>
          <w:tcPr>
            <w:tcW w:w="421" w:type="pct"/>
            <w:tcBorders>
              <w:bottom w:val="single" w:sz="4" w:space="0" w:color="auto"/>
            </w:tcBorders>
            <w:shd w:val="clear" w:color="auto" w:fill="auto"/>
            <w:vAlign w:val="bottom"/>
          </w:tcPr>
          <w:p w14:paraId="406E4FC0" w14:textId="75065DE2" w:rsidR="0092347D" w:rsidRPr="00457928" w:rsidRDefault="00186BD3" w:rsidP="005E077E">
            <w:pPr>
              <w:tabs>
                <w:tab w:val="decimal" w:pos="720"/>
                <w:tab w:val="decimal" w:pos="810"/>
              </w:tabs>
              <w:ind w:right="-72"/>
              <w:jc w:val="right"/>
              <w:rPr>
                <w:rFonts w:asciiTheme="minorBidi" w:hAnsiTheme="minorBidi" w:cstheme="minorBidi"/>
                <w:sz w:val="20"/>
                <w:szCs w:val="20"/>
                <w:lang w:val="en-GB"/>
              </w:rPr>
            </w:pPr>
            <w:r w:rsidRPr="00457928">
              <w:rPr>
                <w:rFonts w:asciiTheme="minorBidi" w:hAnsiTheme="minorBidi" w:cstheme="minorBidi"/>
                <w:sz w:val="20"/>
                <w:szCs w:val="20"/>
                <w:lang w:val="en-GB"/>
              </w:rPr>
              <w:t>162</w:t>
            </w:r>
          </w:p>
        </w:tc>
        <w:tc>
          <w:tcPr>
            <w:tcW w:w="421" w:type="pct"/>
            <w:tcBorders>
              <w:bottom w:val="single" w:sz="4" w:space="0" w:color="auto"/>
            </w:tcBorders>
            <w:shd w:val="clear" w:color="auto" w:fill="auto"/>
            <w:vAlign w:val="bottom"/>
          </w:tcPr>
          <w:p w14:paraId="62F65596" w14:textId="6EA68974" w:rsidR="0092347D" w:rsidRPr="00457928" w:rsidRDefault="00186BD3" w:rsidP="005E077E">
            <w:pPr>
              <w:tabs>
                <w:tab w:val="decimal" w:pos="720"/>
                <w:tab w:val="decimal" w:pos="810"/>
              </w:tabs>
              <w:ind w:right="-72"/>
              <w:jc w:val="right"/>
              <w:rPr>
                <w:rFonts w:asciiTheme="minorBidi" w:hAnsiTheme="minorBidi" w:cstheme="minorBidi"/>
                <w:sz w:val="20"/>
                <w:szCs w:val="20"/>
                <w:cs/>
                <w:lang w:val="en-GB"/>
              </w:rPr>
            </w:pPr>
            <w:r w:rsidRPr="00457928">
              <w:rPr>
                <w:rFonts w:asciiTheme="minorBidi" w:hAnsiTheme="minorBidi" w:cstheme="minorBidi"/>
                <w:sz w:val="20"/>
                <w:szCs w:val="20"/>
                <w:lang w:val="en-GB"/>
              </w:rPr>
              <w:t>1</w:t>
            </w:r>
            <w:r w:rsidR="0092347D" w:rsidRPr="00457928">
              <w:rPr>
                <w:rFonts w:asciiTheme="minorBidi" w:hAnsiTheme="minorBidi" w:cstheme="minorBidi"/>
                <w:sz w:val="20"/>
                <w:szCs w:val="20"/>
                <w:lang w:val="en-GB"/>
              </w:rPr>
              <w:t>,</w:t>
            </w:r>
            <w:r w:rsidRPr="00457928">
              <w:rPr>
                <w:rFonts w:asciiTheme="minorBidi" w:hAnsiTheme="minorBidi" w:cstheme="minorBidi"/>
                <w:sz w:val="20"/>
                <w:szCs w:val="20"/>
                <w:lang w:val="en-GB"/>
              </w:rPr>
              <w:t>407</w:t>
            </w:r>
          </w:p>
        </w:tc>
        <w:tc>
          <w:tcPr>
            <w:tcW w:w="418" w:type="pct"/>
            <w:tcBorders>
              <w:bottom w:val="single" w:sz="4" w:space="0" w:color="auto"/>
            </w:tcBorders>
            <w:shd w:val="clear" w:color="auto" w:fill="auto"/>
            <w:vAlign w:val="bottom"/>
          </w:tcPr>
          <w:p w14:paraId="1F3E375B" w14:textId="2DAA6AE7" w:rsidR="0092347D" w:rsidRPr="00457928" w:rsidRDefault="00186BD3" w:rsidP="005E077E">
            <w:pPr>
              <w:tabs>
                <w:tab w:val="decimal" w:pos="720"/>
                <w:tab w:val="decimal" w:pos="825"/>
              </w:tabs>
              <w:ind w:right="-72"/>
              <w:jc w:val="right"/>
              <w:rPr>
                <w:rFonts w:asciiTheme="minorBidi" w:hAnsiTheme="minorBidi" w:cstheme="minorBidi"/>
                <w:sz w:val="20"/>
                <w:szCs w:val="20"/>
                <w:lang w:val="en-US"/>
              </w:rPr>
            </w:pPr>
            <w:r w:rsidRPr="00457928">
              <w:rPr>
                <w:rFonts w:asciiTheme="minorBidi" w:hAnsiTheme="minorBidi" w:cstheme="minorBidi"/>
                <w:sz w:val="20"/>
                <w:szCs w:val="20"/>
                <w:lang w:val="en-GB"/>
              </w:rPr>
              <w:t>51</w:t>
            </w:r>
            <w:r w:rsidR="0092347D" w:rsidRPr="00457928">
              <w:rPr>
                <w:rFonts w:asciiTheme="minorBidi" w:hAnsiTheme="minorBidi" w:cstheme="minorBidi"/>
                <w:sz w:val="20"/>
                <w:szCs w:val="20"/>
                <w:lang w:val="en-US"/>
              </w:rPr>
              <w:t>,</w:t>
            </w:r>
            <w:r w:rsidRPr="00457928">
              <w:rPr>
                <w:rFonts w:asciiTheme="minorBidi" w:hAnsiTheme="minorBidi" w:cstheme="minorBidi"/>
                <w:sz w:val="20"/>
                <w:szCs w:val="20"/>
                <w:lang w:val="en-GB"/>
              </w:rPr>
              <w:t>139</w:t>
            </w:r>
          </w:p>
        </w:tc>
      </w:tr>
    </w:tbl>
    <w:p w14:paraId="29A9C30F" w14:textId="6AEB2C7E" w:rsidR="0092347D" w:rsidRPr="00457928" w:rsidRDefault="0092347D" w:rsidP="00011529">
      <w:pPr>
        <w:rPr>
          <w:rFonts w:ascii="Cordia New" w:eastAsia="Arial Unicode MS" w:hAnsi="Cordia New" w:cs="Cordia New"/>
          <w:sz w:val="20"/>
          <w:szCs w:val="20"/>
          <w:lang w:val="en-GB"/>
        </w:rPr>
        <w:sectPr w:rsidR="0092347D" w:rsidRPr="00457928" w:rsidSect="00201C2F">
          <w:pgSz w:w="16834" w:h="11907" w:orient="landscape" w:code="9"/>
          <w:pgMar w:top="1440" w:right="720" w:bottom="720" w:left="720" w:header="706" w:footer="706" w:gutter="0"/>
          <w:cols w:space="720"/>
          <w:docGrid w:linePitch="381"/>
        </w:sectPr>
      </w:pPr>
    </w:p>
    <w:p w14:paraId="11247B75" w14:textId="77777777" w:rsidR="00CA72C0" w:rsidRPr="00457928" w:rsidRDefault="00CA72C0"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p>
    <w:p w14:paraId="70ACCF2B" w14:textId="524B44CE"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r w:rsidRPr="00457928">
        <w:rPr>
          <w:rFonts w:ascii="Cordia New" w:hAnsi="Cordia New" w:cs="Cordia New"/>
          <w:lang w:val="en-GB"/>
        </w:rPr>
        <w:t xml:space="preserve">From </w:t>
      </w:r>
      <w:r w:rsidR="00186BD3" w:rsidRPr="00457928">
        <w:rPr>
          <w:rFonts w:ascii="Cordia New" w:hAnsi="Cordia New" w:cs="Cordia New"/>
          <w:lang w:val="en-GB"/>
        </w:rPr>
        <w:t>1</w:t>
      </w:r>
      <w:r w:rsidRPr="00457928">
        <w:rPr>
          <w:rFonts w:ascii="Cordia New" w:hAnsi="Cordia New" w:cs="Cordia New"/>
          <w:lang w:val="en-GB"/>
        </w:rPr>
        <w:t xml:space="preserve"> January </w:t>
      </w:r>
      <w:r w:rsidR="00186BD3" w:rsidRPr="00457928">
        <w:rPr>
          <w:rFonts w:ascii="Cordia New" w:hAnsi="Cordia New" w:cs="Cordia New"/>
          <w:lang w:val="en-GB"/>
        </w:rPr>
        <w:t>2021</w:t>
      </w:r>
      <w:r w:rsidRPr="00457928">
        <w:rPr>
          <w:rFonts w:ascii="Cordia New" w:hAnsi="Cordia New" w:cs="Cordia New"/>
          <w:lang w:val="en-GB"/>
        </w:rPr>
        <w:t>, the Group has presented the additional reportable operating segments in accordance with the relevant financial reporting standards. The Group is organised into the following business segments:</w:t>
      </w:r>
    </w:p>
    <w:p w14:paraId="309491B8" w14:textId="77777777"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p>
    <w:p w14:paraId="4EA7054D" w14:textId="77777777" w:rsidR="0092347D" w:rsidRPr="00457928" w:rsidRDefault="0092347D" w:rsidP="00CA72C0">
      <w:pPr>
        <w:numPr>
          <w:ilvl w:val="0"/>
          <w:numId w:val="33"/>
        </w:numPr>
        <w:ind w:left="360"/>
        <w:jc w:val="both"/>
        <w:rPr>
          <w:rFonts w:ascii="Cordia New" w:hAnsi="Cordia New" w:cs="Cordia New"/>
          <w:lang w:val="en-GB"/>
        </w:rPr>
      </w:pPr>
      <w:r w:rsidRPr="00457928">
        <w:rPr>
          <w:rFonts w:ascii="Cordia New" w:hAnsi="Cordia New" w:cs="Cordia New"/>
          <w:lang w:val="en-GB"/>
        </w:rPr>
        <w:t>Exploration and production: The Group operates in oil and gas exploration and production both domestically and overseas, either as an operator or as a joint venture partner with international oil and gas companies. Most domestic projects are located in the Gulf of Thailand. Overseas projects are located in Southeast Asia, Middle East, Australia, America, Africa and Others.</w:t>
      </w:r>
    </w:p>
    <w:p w14:paraId="7883436B" w14:textId="77777777" w:rsidR="0092347D" w:rsidRPr="00457928" w:rsidRDefault="0092347D" w:rsidP="00CA72C0">
      <w:pPr>
        <w:numPr>
          <w:ilvl w:val="0"/>
          <w:numId w:val="33"/>
        </w:numPr>
        <w:ind w:left="360"/>
        <w:jc w:val="both"/>
        <w:rPr>
          <w:rFonts w:ascii="Cordia New" w:hAnsi="Cordia New" w:cs="Cordia New"/>
          <w:lang w:val="en-GB"/>
        </w:rPr>
      </w:pPr>
      <w:r w:rsidRPr="00457928">
        <w:rPr>
          <w:rFonts w:ascii="Cordia New" w:hAnsi="Cordia New" w:cs="Cordia New"/>
          <w:lang w:val="en-GB"/>
        </w:rPr>
        <w:t>The Group’s other operations consist mainly of investments in related business associated with the Group’s strategy, and other operations. These do not constitute a separately reportable segment.</w:t>
      </w:r>
    </w:p>
    <w:p w14:paraId="5EBE6804" w14:textId="77777777"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cs/>
        </w:rPr>
      </w:pPr>
    </w:p>
    <w:p w14:paraId="49A93CF1" w14:textId="093AD5AD"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r w:rsidRPr="00457928">
        <w:rPr>
          <w:rFonts w:ascii="Cordia New" w:hAnsi="Cordia New" w:cs="Cordia New"/>
          <w:lang w:val="en-GB"/>
        </w:rPr>
        <w:t xml:space="preserve">The segment information for the year </w:t>
      </w:r>
      <w:r w:rsidR="00186BD3" w:rsidRPr="00457928">
        <w:rPr>
          <w:rFonts w:ascii="Cordia New" w:hAnsi="Cordia New" w:cs="Cordia New"/>
          <w:lang w:val="en-GB"/>
        </w:rPr>
        <w:t>2020</w:t>
      </w:r>
      <w:r w:rsidRPr="00457928">
        <w:rPr>
          <w:rFonts w:ascii="Cordia New" w:hAnsi="Cordia New" w:cs="Cordia New"/>
          <w:lang w:val="en-GB"/>
        </w:rPr>
        <w:t xml:space="preserve"> included in the financial statements has been adjusted retrospectively for comparative purposes. </w:t>
      </w:r>
    </w:p>
    <w:p w14:paraId="7C93BB12" w14:textId="77777777"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p>
    <w:p w14:paraId="4A7C935B" w14:textId="09C52376" w:rsidR="0092347D" w:rsidRPr="00457928" w:rsidRDefault="0092347D"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r w:rsidRPr="00457928">
        <w:rPr>
          <w:rFonts w:ascii="Cordia New" w:hAnsi="Cordia New" w:cs="Cordia New"/>
          <w:lang w:val="en-GB"/>
        </w:rPr>
        <w:t xml:space="preserve">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the Group has one major customer from revenues under the exploration and </w:t>
      </w:r>
      <w:r w:rsidRPr="00457928">
        <w:rPr>
          <w:rFonts w:ascii="Cordia New" w:hAnsi="Cordia New" w:cs="Cordia New"/>
          <w:spacing w:val="-4"/>
          <w:lang w:val="en-GB"/>
        </w:rPr>
        <w:t xml:space="preserve">production segment, representing </w:t>
      </w:r>
      <w:r w:rsidR="00186BD3" w:rsidRPr="00457928">
        <w:rPr>
          <w:rFonts w:ascii="Cordia New" w:hAnsi="Cordia New" w:cs="Cordia New"/>
          <w:spacing w:val="-4"/>
          <w:lang w:val="en-GB"/>
        </w:rPr>
        <w:t>70</w:t>
      </w:r>
      <w:r w:rsidRPr="00457928">
        <w:rPr>
          <w:rFonts w:ascii="Cordia New" w:hAnsi="Cordia New" w:cs="Cordia New"/>
          <w:spacing w:val="-4"/>
          <w:lang w:val="en-GB"/>
        </w:rPr>
        <w:t xml:space="preserve">% of total revenues from sales. The mentioned revenue is presented in Note </w:t>
      </w:r>
      <w:r w:rsidR="00186BD3" w:rsidRPr="00457928">
        <w:rPr>
          <w:rFonts w:ascii="Cordia New" w:hAnsi="Cordia New" w:cs="Cordia New"/>
          <w:spacing w:val="-4"/>
          <w:lang w:val="en-GB"/>
        </w:rPr>
        <w:t>15</w:t>
      </w:r>
      <w:r w:rsidRPr="00457928">
        <w:rPr>
          <w:rFonts w:ascii="Cordia New" w:hAnsi="Cordia New" w:cs="Cordia New"/>
          <w:spacing w:val="-4"/>
          <w:lang w:val="en-GB"/>
        </w:rPr>
        <w:t xml:space="preserve"> (a) </w:t>
      </w:r>
      <w:r w:rsidRPr="00457928">
        <w:rPr>
          <w:rFonts w:ascii="Cordia New" w:hAnsi="Cordia New" w:cs="Cordia New"/>
          <w:lang w:val="en-GB"/>
        </w:rPr>
        <w:t xml:space="preserve">under the topic transactions with parent company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2020</w:t>
      </w:r>
      <w:r w:rsidRPr="00457928">
        <w:rPr>
          <w:rFonts w:ascii="Cordia New" w:hAnsi="Cordia New" w:cs="Cordia New"/>
          <w:lang w:val="en-GB"/>
        </w:rPr>
        <w:t xml:space="preserve">, the Group has one major customer from revenues under the exploration and production segment, representing </w:t>
      </w:r>
      <w:r w:rsidR="00186BD3" w:rsidRPr="00457928">
        <w:rPr>
          <w:rFonts w:ascii="Cordia New" w:hAnsi="Cordia New" w:cs="Cordia New"/>
          <w:lang w:val="en-GB"/>
        </w:rPr>
        <w:t>76</w:t>
      </w:r>
      <w:r w:rsidRPr="00457928">
        <w:rPr>
          <w:rFonts w:ascii="Cordia New" w:hAnsi="Cordia New" w:cs="Cordia New"/>
          <w:lang w:val="en-GB"/>
        </w:rPr>
        <w:t xml:space="preserve">% of total revenues from sales. The mentioned revenues is presented in Note </w:t>
      </w:r>
      <w:r w:rsidR="00186BD3" w:rsidRPr="00457928">
        <w:rPr>
          <w:rFonts w:ascii="Cordia New" w:hAnsi="Cordia New" w:cs="Cordia New"/>
          <w:lang w:val="en-GB"/>
        </w:rPr>
        <w:t>15</w:t>
      </w:r>
      <w:r w:rsidRPr="00457928">
        <w:rPr>
          <w:rFonts w:ascii="Cordia New" w:hAnsi="Cordia New" w:cs="Cordia New"/>
          <w:lang w:val="en-GB"/>
        </w:rPr>
        <w:t xml:space="preserve"> (a) under the topic transactions with parent company).</w:t>
      </w:r>
    </w:p>
    <w:p w14:paraId="282DE09A" w14:textId="77777777" w:rsidR="0092347D" w:rsidRPr="00457928" w:rsidRDefault="0092347D" w:rsidP="00CA72C0">
      <w:pPr>
        <w:jc w:val="both"/>
        <w:rPr>
          <w:rFonts w:ascii="Cordia New" w:hAnsi="Cordia New" w:cs="Cordia New"/>
          <w:lang w:val="en-GB"/>
        </w:rPr>
      </w:pPr>
    </w:p>
    <w:p w14:paraId="030E45EC" w14:textId="77777777" w:rsidR="0092347D" w:rsidRPr="00457928" w:rsidRDefault="0092347D" w:rsidP="005E077E">
      <w:pPr>
        <w:rPr>
          <w:rFonts w:ascii="Cordia New" w:hAnsi="Cordia New" w:cs="Cordia New"/>
          <w:lang w:val="en-US"/>
        </w:rPr>
      </w:pPr>
    </w:p>
    <w:p w14:paraId="6AEC80B2" w14:textId="77777777" w:rsidR="0092347D" w:rsidRPr="00457928" w:rsidRDefault="0092347D" w:rsidP="005E077E">
      <w:pPr>
        <w:rPr>
          <w:rFonts w:ascii="Cordia New" w:hAnsi="Cordia New" w:cs="Cordia New"/>
          <w:lang w:val="en-US"/>
        </w:rPr>
      </w:pPr>
    </w:p>
    <w:p w14:paraId="372F7C24" w14:textId="77777777" w:rsidR="00341D6E" w:rsidRPr="00457928" w:rsidRDefault="00341D6E" w:rsidP="005E077E">
      <w:pPr>
        <w:rPr>
          <w:rFonts w:ascii="Cordia New" w:hAnsi="Cordia New" w:cs="Cordia New"/>
          <w:lang w:val="en-US"/>
        </w:rPr>
      </w:pPr>
    </w:p>
    <w:p w14:paraId="559D1745" w14:textId="66146339" w:rsidR="00341D6E" w:rsidRPr="00457928" w:rsidRDefault="00341D6E" w:rsidP="005E077E">
      <w:pPr>
        <w:rPr>
          <w:rFonts w:ascii="Cordia New" w:hAnsi="Cordia New" w:cs="Cordia New"/>
          <w:lang w:val="en-US"/>
        </w:rPr>
        <w:sectPr w:rsidR="00341D6E" w:rsidRPr="00457928" w:rsidSect="0048445D">
          <w:headerReference w:type="default" r:id="rId17"/>
          <w:footerReference w:type="default" r:id="rId18"/>
          <w:headerReference w:type="first" r:id="rId19"/>
          <w:pgSz w:w="11907" w:h="16834" w:code="9"/>
          <w:pgMar w:top="1440" w:right="720" w:bottom="720" w:left="1728" w:header="706" w:footer="706" w:gutter="0"/>
          <w:cols w:space="720"/>
          <w:docGrid w:linePitch="381"/>
        </w:sectPr>
      </w:pPr>
    </w:p>
    <w:p w14:paraId="4801DBB8" w14:textId="77777777" w:rsidR="004E1859" w:rsidRPr="00457928" w:rsidRDefault="004E1859" w:rsidP="005E077E">
      <w:pPr>
        <w:rPr>
          <w:rFonts w:ascii="Cordia New" w:hAnsi="Cordia New" w:cs="Cordia New"/>
          <w:lang w:val="en-GB"/>
        </w:rPr>
      </w:pPr>
    </w:p>
    <w:tbl>
      <w:tblPr>
        <w:tblW w:w="15365" w:type="dxa"/>
        <w:shd w:val="clear" w:color="auto" w:fill="D04A02"/>
        <w:tblLook w:val="04A0" w:firstRow="1" w:lastRow="0" w:firstColumn="1" w:lastColumn="0" w:noHBand="0" w:noVBand="1"/>
      </w:tblPr>
      <w:tblGrid>
        <w:gridCol w:w="15365"/>
      </w:tblGrid>
      <w:tr w:rsidR="004E1859" w:rsidRPr="00457928" w14:paraId="72384570" w14:textId="77777777" w:rsidTr="0092347D">
        <w:trPr>
          <w:trHeight w:val="386"/>
        </w:trPr>
        <w:tc>
          <w:tcPr>
            <w:tcW w:w="15365" w:type="dxa"/>
            <w:shd w:val="clear" w:color="auto" w:fill="FFA543"/>
            <w:vAlign w:val="center"/>
          </w:tcPr>
          <w:p w14:paraId="57CD18AB" w14:textId="33C8924B" w:rsidR="004E1859" w:rsidRPr="00457928" w:rsidRDefault="00186BD3" w:rsidP="005E077E">
            <w:pPr>
              <w:ind w:left="432" w:hanging="432"/>
              <w:jc w:val="both"/>
              <w:rPr>
                <w:rFonts w:ascii="Cordia New" w:eastAsia="Arial Unicode MS" w:hAnsi="Cordia New" w:cs="Cordia New"/>
                <w:b/>
                <w:bCs/>
                <w:color w:val="FFFFFF"/>
                <w:lang w:val="en-GB"/>
              </w:rPr>
            </w:pPr>
            <w:r w:rsidRPr="00457928">
              <w:rPr>
                <w:rFonts w:ascii="Cordia New" w:eastAsia="Arial Unicode MS" w:hAnsi="Cordia New" w:cs="Cordia New"/>
                <w:b/>
                <w:bCs/>
                <w:color w:val="FFFFFF"/>
                <w:lang w:val="en-GB"/>
              </w:rPr>
              <w:t>10</w:t>
            </w:r>
            <w:r w:rsidR="004E1859" w:rsidRPr="00457928">
              <w:rPr>
                <w:rFonts w:ascii="Cordia New" w:eastAsia="Arial Unicode MS" w:hAnsi="Cordia New" w:cs="Cordia New"/>
                <w:b/>
                <w:bCs/>
                <w:color w:val="FFFFFF"/>
                <w:lang w:val="en-GB"/>
              </w:rPr>
              <w:tab/>
              <w:t>Fair value</w:t>
            </w:r>
          </w:p>
        </w:tc>
      </w:tr>
    </w:tbl>
    <w:p w14:paraId="2167D15A" w14:textId="77777777" w:rsidR="0092347D" w:rsidRPr="00457928" w:rsidRDefault="0092347D" w:rsidP="005E077E">
      <w:pPr>
        <w:jc w:val="both"/>
        <w:rPr>
          <w:rFonts w:ascii="Cordia New" w:hAnsi="Cordia New" w:cs="Cordia New"/>
          <w:sz w:val="16"/>
          <w:szCs w:val="16"/>
          <w:lang w:val="en-US" w:eastAsia="en-GB"/>
        </w:rPr>
      </w:pPr>
    </w:p>
    <w:p w14:paraId="26D71F59" w14:textId="37C37574" w:rsidR="0092347D" w:rsidRPr="00457928" w:rsidRDefault="00186BD3" w:rsidP="005E077E">
      <w:pPr>
        <w:ind w:left="540" w:hanging="540"/>
        <w:jc w:val="both"/>
        <w:rPr>
          <w:rFonts w:ascii="Cordia New" w:hAnsi="Cordia New" w:cs="Cordia New"/>
          <w:b/>
          <w:bCs/>
          <w:color w:val="C45911"/>
          <w:lang w:val="en-GB" w:eastAsia="en-GB"/>
        </w:rPr>
      </w:pPr>
      <w:r w:rsidRPr="00457928">
        <w:rPr>
          <w:rFonts w:ascii="Cordia New" w:hAnsi="Cordia New" w:cs="Cordia New"/>
          <w:b/>
          <w:bCs/>
          <w:color w:val="C45911"/>
          <w:lang w:val="en-GB" w:eastAsia="en-GB"/>
        </w:rPr>
        <w:t>10</w:t>
      </w:r>
      <w:r w:rsidR="0092347D" w:rsidRPr="00457928">
        <w:rPr>
          <w:rFonts w:ascii="Cordia New" w:hAnsi="Cordia New" w:cs="Cordia New"/>
          <w:b/>
          <w:bCs/>
          <w:color w:val="C45911"/>
          <w:lang w:val="en-GB" w:eastAsia="en-GB"/>
        </w:rPr>
        <w:t>.</w:t>
      </w:r>
      <w:r w:rsidRPr="00457928">
        <w:rPr>
          <w:rFonts w:ascii="Cordia New" w:hAnsi="Cordia New" w:cs="Cordia New"/>
          <w:b/>
          <w:bCs/>
          <w:color w:val="C45911"/>
          <w:lang w:val="en-GB" w:eastAsia="en-GB"/>
        </w:rPr>
        <w:t>1</w:t>
      </w:r>
      <w:r w:rsidR="0092347D" w:rsidRPr="00457928">
        <w:rPr>
          <w:rFonts w:ascii="Cordia New" w:hAnsi="Cordia New" w:cs="Cordia New"/>
          <w:b/>
          <w:bCs/>
          <w:color w:val="C45911"/>
          <w:lang w:val="en-GB" w:eastAsia="en-GB"/>
        </w:rPr>
        <w:tab/>
        <w:t>Fair value estimation</w:t>
      </w:r>
    </w:p>
    <w:p w14:paraId="75544269" w14:textId="77777777" w:rsidR="00CA72C0" w:rsidRPr="00457928" w:rsidRDefault="00CA72C0" w:rsidP="005E077E">
      <w:pPr>
        <w:ind w:left="495"/>
        <w:jc w:val="both"/>
        <w:rPr>
          <w:rFonts w:ascii="Cordia New" w:hAnsi="Cordia New" w:cs="Cordia New"/>
          <w:sz w:val="16"/>
          <w:szCs w:val="16"/>
          <w:lang w:val="en-US" w:eastAsia="en-GB"/>
        </w:rPr>
      </w:pPr>
    </w:p>
    <w:p w14:paraId="58FE9BC1" w14:textId="64704287" w:rsidR="00CA72C0" w:rsidRPr="00457928" w:rsidRDefault="0092347D" w:rsidP="005E077E">
      <w:pPr>
        <w:ind w:left="495"/>
        <w:jc w:val="both"/>
        <w:rPr>
          <w:rFonts w:ascii="Cordia New" w:hAnsi="Cordia New" w:cs="Cordia New"/>
          <w:lang w:val="en-US" w:eastAsia="en-GB"/>
        </w:rPr>
      </w:pPr>
      <w:r w:rsidRPr="00457928">
        <w:rPr>
          <w:rFonts w:ascii="Cordia New" w:hAnsi="Cordia New" w:cs="Cordia New"/>
          <w:lang w:val="en-US" w:eastAsia="en-GB"/>
        </w:rPr>
        <w:t>The following tables present financial assets and liabilities recognised by their fair value hierarchy.</w:t>
      </w:r>
    </w:p>
    <w:tbl>
      <w:tblPr>
        <w:tblW w:w="15696" w:type="dxa"/>
        <w:tblLayout w:type="fixed"/>
        <w:tblLook w:val="06A0" w:firstRow="1" w:lastRow="0" w:firstColumn="1" w:lastColumn="0" w:noHBand="1" w:noVBand="1"/>
      </w:tblPr>
      <w:tblGrid>
        <w:gridCol w:w="5904"/>
        <w:gridCol w:w="1224"/>
        <w:gridCol w:w="1224"/>
        <w:gridCol w:w="1224"/>
        <w:gridCol w:w="1224"/>
        <w:gridCol w:w="1224"/>
        <w:gridCol w:w="1224"/>
        <w:gridCol w:w="1224"/>
        <w:gridCol w:w="1224"/>
      </w:tblGrid>
      <w:tr w:rsidR="0092347D" w:rsidRPr="00457928" w14:paraId="7E683951" w14:textId="77777777" w:rsidTr="00CA72C0">
        <w:tc>
          <w:tcPr>
            <w:tcW w:w="5904" w:type="dxa"/>
            <w:shd w:val="clear" w:color="auto" w:fill="auto"/>
            <w:vAlign w:val="bottom"/>
          </w:tcPr>
          <w:p w14:paraId="4311EF40" w14:textId="77777777" w:rsidR="0092347D" w:rsidRPr="00457928" w:rsidRDefault="0092347D" w:rsidP="00CA72C0">
            <w:pPr>
              <w:ind w:left="450" w:right="-72"/>
              <w:jc w:val="both"/>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22144358" w14:textId="77777777" w:rsidR="0092347D" w:rsidRPr="00457928" w:rsidRDefault="0092347D"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rPr>
              <w:t>Consolidated</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0E5F9CBC" w14:textId="77777777" w:rsidTr="00CA72C0">
        <w:tc>
          <w:tcPr>
            <w:tcW w:w="5904" w:type="dxa"/>
            <w:shd w:val="clear" w:color="auto" w:fill="auto"/>
            <w:vAlign w:val="bottom"/>
          </w:tcPr>
          <w:p w14:paraId="7F6BDB06" w14:textId="77777777" w:rsidR="0092347D" w:rsidRPr="00457928" w:rsidRDefault="0092347D" w:rsidP="00CA72C0">
            <w:pPr>
              <w:ind w:left="450" w:right="-72"/>
              <w:jc w:val="both"/>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67BE6618" w14:textId="77777777" w:rsidR="0092347D" w:rsidRPr="00457928" w:rsidRDefault="0092347D"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US Dollar</w:t>
            </w:r>
          </w:p>
        </w:tc>
      </w:tr>
      <w:tr w:rsidR="0092347D" w:rsidRPr="00457928" w14:paraId="3060004A" w14:textId="77777777" w:rsidTr="00CA72C0">
        <w:tc>
          <w:tcPr>
            <w:tcW w:w="5904" w:type="dxa"/>
            <w:shd w:val="clear" w:color="auto" w:fill="auto"/>
            <w:vAlign w:val="bottom"/>
          </w:tcPr>
          <w:p w14:paraId="050C8F00" w14:textId="77777777" w:rsidR="0092347D" w:rsidRPr="00457928" w:rsidRDefault="0092347D" w:rsidP="00CA72C0">
            <w:pPr>
              <w:ind w:left="450" w:right="-72"/>
              <w:jc w:val="center"/>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4DD6970A" w14:textId="53744A19" w:rsidR="0092347D" w:rsidRPr="00457928" w:rsidRDefault="0092347D" w:rsidP="00CA72C0">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3C6D42A2" w14:textId="527C473A" w:rsidR="0092347D" w:rsidRPr="00457928" w:rsidRDefault="0092347D" w:rsidP="00CA72C0">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46A21F30" w14:textId="512D909E" w:rsidR="0092347D" w:rsidRPr="00457928" w:rsidRDefault="0092347D" w:rsidP="00CA72C0">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vAlign w:val="bottom"/>
          </w:tcPr>
          <w:p w14:paraId="54934236" w14:textId="77777777" w:rsidR="0092347D" w:rsidRPr="00457928" w:rsidRDefault="0092347D" w:rsidP="00CA72C0">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0DCB0133" w14:textId="77777777" w:rsidTr="00CA72C0">
        <w:tc>
          <w:tcPr>
            <w:tcW w:w="5904" w:type="dxa"/>
            <w:shd w:val="clear" w:color="auto" w:fill="auto"/>
            <w:vAlign w:val="bottom"/>
          </w:tcPr>
          <w:p w14:paraId="6DF7D538" w14:textId="77777777" w:rsidR="0092347D" w:rsidRPr="00457928" w:rsidRDefault="0092347D" w:rsidP="00CA72C0">
            <w:pPr>
              <w:ind w:left="450" w:right="-72"/>
              <w:jc w:val="both"/>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7BBCA57" w14:textId="36974D02"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A4E5554" w14:textId="6787DFF5"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A2C5CAC" w14:textId="530D698F"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2EBEE33" w14:textId="0448C41D"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01E11D1" w14:textId="49D3E526"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C9E38FE" w14:textId="75BFC2EB"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CFD5FB6" w14:textId="6674F357"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F4D9145" w14:textId="622C00AE" w:rsidR="0092347D"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6E0D75EB" w14:textId="77777777" w:rsidTr="00CA72C0">
        <w:tc>
          <w:tcPr>
            <w:tcW w:w="5904" w:type="dxa"/>
            <w:shd w:val="clear" w:color="auto" w:fill="auto"/>
            <w:vAlign w:val="bottom"/>
          </w:tcPr>
          <w:p w14:paraId="3FF9C231" w14:textId="77777777" w:rsidR="0092347D" w:rsidRPr="00457928" w:rsidRDefault="0092347D" w:rsidP="00CA72C0">
            <w:pPr>
              <w:ind w:left="450" w:right="-72"/>
              <w:jc w:val="both"/>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6B9BA245" w14:textId="77777777" w:rsidR="0092347D" w:rsidRPr="00457928" w:rsidRDefault="0092347D" w:rsidP="00CA72C0">
            <w:pPr>
              <w:ind w:right="-72"/>
              <w:jc w:val="right"/>
              <w:rPr>
                <w:rFonts w:ascii="Cordia New" w:hAnsi="Cordia New" w:cs="Cordia New"/>
                <w:sz w:val="16"/>
                <w:szCs w:val="16"/>
                <w:cs/>
              </w:rPr>
            </w:pPr>
          </w:p>
        </w:tc>
        <w:tc>
          <w:tcPr>
            <w:tcW w:w="1224" w:type="dxa"/>
            <w:tcBorders>
              <w:top w:val="single" w:sz="4" w:space="0" w:color="auto"/>
            </w:tcBorders>
            <w:shd w:val="clear" w:color="auto" w:fill="auto"/>
            <w:vAlign w:val="bottom"/>
          </w:tcPr>
          <w:p w14:paraId="4CAD346A" w14:textId="77777777" w:rsidR="0092347D" w:rsidRPr="00457928" w:rsidRDefault="0092347D" w:rsidP="00CA72C0">
            <w:pPr>
              <w:ind w:right="-72"/>
              <w:jc w:val="right"/>
              <w:rPr>
                <w:rFonts w:ascii="Cordia New" w:hAnsi="Cordia New" w:cs="Cordia New"/>
                <w:sz w:val="16"/>
                <w:szCs w:val="16"/>
                <w:cs/>
              </w:rPr>
            </w:pPr>
          </w:p>
        </w:tc>
        <w:tc>
          <w:tcPr>
            <w:tcW w:w="1224" w:type="dxa"/>
            <w:tcBorders>
              <w:top w:val="single" w:sz="4" w:space="0" w:color="auto"/>
            </w:tcBorders>
            <w:shd w:val="clear" w:color="auto" w:fill="auto"/>
            <w:vAlign w:val="bottom"/>
          </w:tcPr>
          <w:p w14:paraId="2BC0B062" w14:textId="77777777" w:rsidR="0092347D" w:rsidRPr="00457928" w:rsidRDefault="0092347D" w:rsidP="00CA72C0">
            <w:pPr>
              <w:ind w:right="-72"/>
              <w:jc w:val="right"/>
              <w:rPr>
                <w:rFonts w:ascii="Cordia New" w:hAnsi="Cordia New" w:cs="Cordia New"/>
                <w:sz w:val="16"/>
                <w:szCs w:val="16"/>
                <w:cs/>
              </w:rPr>
            </w:pPr>
          </w:p>
        </w:tc>
        <w:tc>
          <w:tcPr>
            <w:tcW w:w="1224" w:type="dxa"/>
            <w:tcBorders>
              <w:top w:val="single" w:sz="4" w:space="0" w:color="auto"/>
            </w:tcBorders>
            <w:shd w:val="clear" w:color="auto" w:fill="auto"/>
            <w:vAlign w:val="bottom"/>
          </w:tcPr>
          <w:p w14:paraId="1A3B6C55" w14:textId="77777777" w:rsidR="0092347D" w:rsidRPr="00457928" w:rsidRDefault="0092347D" w:rsidP="00CA72C0">
            <w:pPr>
              <w:ind w:right="-72"/>
              <w:jc w:val="right"/>
              <w:rPr>
                <w:rFonts w:ascii="Cordia New" w:hAnsi="Cordia New" w:cs="Cordia New"/>
                <w:b/>
                <w:bCs/>
                <w:sz w:val="16"/>
                <w:szCs w:val="16"/>
                <w:u w:val="single"/>
                <w:cs/>
              </w:rPr>
            </w:pPr>
          </w:p>
        </w:tc>
        <w:tc>
          <w:tcPr>
            <w:tcW w:w="1224" w:type="dxa"/>
            <w:tcBorders>
              <w:top w:val="single" w:sz="4" w:space="0" w:color="auto"/>
            </w:tcBorders>
            <w:shd w:val="clear" w:color="auto" w:fill="auto"/>
            <w:vAlign w:val="bottom"/>
          </w:tcPr>
          <w:p w14:paraId="74B7AC5A" w14:textId="77777777" w:rsidR="0092347D" w:rsidRPr="00457928" w:rsidRDefault="0092347D" w:rsidP="00CA72C0">
            <w:pPr>
              <w:ind w:right="-72"/>
              <w:jc w:val="right"/>
              <w:rPr>
                <w:rFonts w:ascii="Cordia New" w:hAnsi="Cordia New" w:cs="Cordia New"/>
                <w:sz w:val="16"/>
                <w:szCs w:val="16"/>
                <w:cs/>
              </w:rPr>
            </w:pPr>
          </w:p>
        </w:tc>
        <w:tc>
          <w:tcPr>
            <w:tcW w:w="1224" w:type="dxa"/>
            <w:tcBorders>
              <w:top w:val="single" w:sz="4" w:space="0" w:color="auto"/>
            </w:tcBorders>
            <w:shd w:val="clear" w:color="auto" w:fill="auto"/>
            <w:vAlign w:val="bottom"/>
          </w:tcPr>
          <w:p w14:paraId="455BF0BB" w14:textId="77777777" w:rsidR="0092347D" w:rsidRPr="00457928" w:rsidRDefault="0092347D" w:rsidP="00CA72C0">
            <w:pPr>
              <w:ind w:right="-72"/>
              <w:jc w:val="right"/>
              <w:rPr>
                <w:rFonts w:ascii="Cordia New" w:hAnsi="Cordia New" w:cs="Cordia New"/>
                <w:b/>
                <w:bCs/>
                <w:sz w:val="16"/>
                <w:szCs w:val="16"/>
                <w:u w:val="single"/>
                <w:cs/>
              </w:rPr>
            </w:pPr>
          </w:p>
        </w:tc>
        <w:tc>
          <w:tcPr>
            <w:tcW w:w="1224" w:type="dxa"/>
            <w:tcBorders>
              <w:top w:val="single" w:sz="4" w:space="0" w:color="auto"/>
            </w:tcBorders>
            <w:shd w:val="clear" w:color="auto" w:fill="auto"/>
            <w:vAlign w:val="bottom"/>
          </w:tcPr>
          <w:p w14:paraId="732F0F78" w14:textId="77777777" w:rsidR="0092347D" w:rsidRPr="00457928" w:rsidRDefault="0092347D" w:rsidP="00CA72C0">
            <w:pPr>
              <w:ind w:right="-72"/>
              <w:jc w:val="right"/>
              <w:rPr>
                <w:rFonts w:ascii="Cordia New" w:hAnsi="Cordia New" w:cs="Cordia New"/>
                <w:sz w:val="16"/>
                <w:szCs w:val="16"/>
                <w:cs/>
              </w:rPr>
            </w:pPr>
          </w:p>
        </w:tc>
        <w:tc>
          <w:tcPr>
            <w:tcW w:w="1224" w:type="dxa"/>
            <w:tcBorders>
              <w:top w:val="single" w:sz="4" w:space="0" w:color="auto"/>
            </w:tcBorders>
            <w:shd w:val="clear" w:color="auto" w:fill="auto"/>
            <w:vAlign w:val="bottom"/>
          </w:tcPr>
          <w:p w14:paraId="6F71711E" w14:textId="77777777" w:rsidR="0092347D" w:rsidRPr="00457928" w:rsidRDefault="0092347D" w:rsidP="00CA72C0">
            <w:pPr>
              <w:ind w:right="-72"/>
              <w:jc w:val="right"/>
              <w:rPr>
                <w:rFonts w:ascii="Cordia New" w:hAnsi="Cordia New" w:cs="Cordia New"/>
                <w:b/>
                <w:bCs/>
                <w:sz w:val="16"/>
                <w:szCs w:val="16"/>
                <w:u w:val="single"/>
                <w:cs/>
              </w:rPr>
            </w:pPr>
          </w:p>
        </w:tc>
      </w:tr>
      <w:tr w:rsidR="0092347D" w:rsidRPr="00457928" w14:paraId="67050BBC" w14:textId="77777777" w:rsidTr="00550C26">
        <w:trPr>
          <w:trHeight w:val="108"/>
        </w:trPr>
        <w:tc>
          <w:tcPr>
            <w:tcW w:w="5904" w:type="dxa"/>
            <w:shd w:val="clear" w:color="auto" w:fill="auto"/>
            <w:vAlign w:val="bottom"/>
          </w:tcPr>
          <w:p w14:paraId="1571B97A" w14:textId="77777777" w:rsidR="0092347D" w:rsidRPr="00457928" w:rsidRDefault="0092347D" w:rsidP="00CA72C0">
            <w:pPr>
              <w:ind w:left="450" w:right="-72"/>
              <w:rPr>
                <w:rFonts w:ascii="Cordia New" w:hAnsi="Cordia New" w:cs="Cordia New"/>
                <w:sz w:val="24"/>
                <w:szCs w:val="24"/>
                <w:cs/>
              </w:rPr>
            </w:pPr>
            <w:r w:rsidRPr="00457928">
              <w:rPr>
                <w:rFonts w:ascii="Cordia New" w:hAnsi="Cordia New" w:cs="Cordia New"/>
                <w:b/>
                <w:bCs/>
                <w:sz w:val="24"/>
                <w:szCs w:val="24"/>
              </w:rPr>
              <w:t>Assets</w:t>
            </w:r>
          </w:p>
        </w:tc>
        <w:tc>
          <w:tcPr>
            <w:tcW w:w="1224" w:type="dxa"/>
            <w:shd w:val="clear" w:color="auto" w:fill="auto"/>
            <w:vAlign w:val="bottom"/>
          </w:tcPr>
          <w:p w14:paraId="46E52F99"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15FD5D9"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49BDACC"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A258C57"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6D85C357"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FA3C35C"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88A89DA"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5D7131D" w14:textId="77777777" w:rsidR="0092347D" w:rsidRPr="00457928" w:rsidRDefault="0092347D" w:rsidP="00CA72C0">
            <w:pPr>
              <w:ind w:right="-72"/>
              <w:jc w:val="right"/>
              <w:rPr>
                <w:rFonts w:ascii="Cordia New" w:hAnsi="Cordia New" w:cs="Cordia New"/>
                <w:sz w:val="24"/>
                <w:szCs w:val="24"/>
                <w:u w:val="single"/>
                <w:cs/>
              </w:rPr>
            </w:pPr>
          </w:p>
        </w:tc>
      </w:tr>
      <w:tr w:rsidR="0092347D" w:rsidRPr="00457928" w14:paraId="474F8C18" w14:textId="77777777" w:rsidTr="00CA72C0">
        <w:tc>
          <w:tcPr>
            <w:tcW w:w="5904" w:type="dxa"/>
            <w:shd w:val="clear" w:color="auto" w:fill="auto"/>
            <w:vAlign w:val="bottom"/>
          </w:tcPr>
          <w:p w14:paraId="47A02116" w14:textId="77777777"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65221125"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6F8B59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E5A88EA"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24361E9"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E0FE683"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30AF247"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5FD5A99"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3895A08" w14:textId="77777777" w:rsidR="0092347D" w:rsidRPr="00457928" w:rsidRDefault="0092347D" w:rsidP="00CA72C0">
            <w:pPr>
              <w:ind w:right="-72"/>
              <w:jc w:val="right"/>
              <w:rPr>
                <w:rFonts w:ascii="Cordia New" w:hAnsi="Cordia New" w:cs="Cordia New"/>
                <w:sz w:val="24"/>
                <w:szCs w:val="24"/>
                <w:u w:val="single"/>
                <w:cs/>
              </w:rPr>
            </w:pPr>
          </w:p>
        </w:tc>
      </w:tr>
      <w:tr w:rsidR="0092347D" w:rsidRPr="00457928" w14:paraId="5D9F0EEE" w14:textId="77777777" w:rsidTr="00CA72C0">
        <w:tc>
          <w:tcPr>
            <w:tcW w:w="5904" w:type="dxa"/>
            <w:shd w:val="clear" w:color="auto" w:fill="auto"/>
            <w:vAlign w:val="bottom"/>
          </w:tcPr>
          <w:p w14:paraId="51BE4E7B" w14:textId="77777777" w:rsidR="0092347D" w:rsidRPr="00457928" w:rsidRDefault="0092347D" w:rsidP="00CA72C0">
            <w:pPr>
              <w:ind w:left="450" w:right="-72"/>
              <w:rPr>
                <w:rFonts w:ascii="Cordia New" w:hAnsi="Cordia New" w:cs="Cordia New"/>
                <w:sz w:val="24"/>
                <w:szCs w:val="24"/>
                <w:lang w:val="en-GB"/>
              </w:rPr>
            </w:pPr>
            <w:r w:rsidRPr="00457928">
              <w:rPr>
                <w:rFonts w:ascii="Cordia New" w:hAnsi="Cordia New" w:cs="Cordia New"/>
                <w:sz w:val="24"/>
                <w:szCs w:val="24"/>
                <w:lang w:val="en-US"/>
              </w:rPr>
              <w:t xml:space="preserve">   Derivatives assets used for hedging</w:t>
            </w:r>
          </w:p>
        </w:tc>
        <w:tc>
          <w:tcPr>
            <w:tcW w:w="1224" w:type="dxa"/>
            <w:shd w:val="clear" w:color="auto" w:fill="auto"/>
            <w:vAlign w:val="bottom"/>
          </w:tcPr>
          <w:p w14:paraId="0CD5B5C1"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DAA644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CD52C3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90D2326"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380A505B"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EB98DF1" w14:textId="77777777" w:rsidR="0092347D" w:rsidRPr="00457928"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F87636B"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7FDC5ED" w14:textId="77777777" w:rsidR="0092347D" w:rsidRPr="00457928" w:rsidRDefault="0092347D" w:rsidP="00CA72C0">
            <w:pPr>
              <w:ind w:right="-72"/>
              <w:jc w:val="right"/>
              <w:rPr>
                <w:rFonts w:ascii="Cordia New" w:hAnsi="Cordia New" w:cs="Cordia New"/>
                <w:sz w:val="24"/>
                <w:szCs w:val="24"/>
                <w:u w:val="single"/>
                <w:cs/>
              </w:rPr>
            </w:pPr>
          </w:p>
        </w:tc>
      </w:tr>
      <w:tr w:rsidR="0092347D" w:rsidRPr="00457928" w14:paraId="3F1F0137" w14:textId="77777777" w:rsidTr="00CA72C0">
        <w:tc>
          <w:tcPr>
            <w:tcW w:w="5904" w:type="dxa"/>
            <w:shd w:val="clear" w:color="auto" w:fill="auto"/>
            <w:vAlign w:val="bottom"/>
          </w:tcPr>
          <w:p w14:paraId="3A0CA7CA" w14:textId="77777777" w:rsidR="0092347D" w:rsidRPr="00457928" w:rsidRDefault="0092347D" w:rsidP="00CA72C0">
            <w:pPr>
              <w:ind w:left="450" w:right="-72"/>
              <w:rPr>
                <w:rFonts w:ascii="Cordia New" w:hAnsi="Cordia New" w:cs="Cordia New"/>
                <w:sz w:val="24"/>
                <w:szCs w:val="24"/>
                <w:cs/>
                <w:lang w:val="en-GB"/>
              </w:rPr>
            </w:pPr>
            <w:r w:rsidRPr="00457928">
              <w:rPr>
                <w:rFonts w:ascii="Cordia New" w:hAnsi="Cordia New" w:cs="Cordia New"/>
                <w:sz w:val="24"/>
                <w:szCs w:val="24"/>
                <w:cs/>
              </w:rPr>
              <w:t xml:space="preserve">   - </w:t>
            </w:r>
            <w:r w:rsidRPr="00457928">
              <w:rPr>
                <w:rFonts w:ascii="Cordia New" w:hAnsi="Cordia New" w:cs="Cordia New"/>
                <w:sz w:val="24"/>
                <w:szCs w:val="24"/>
                <w:lang w:val="en-US"/>
              </w:rPr>
              <w:t>Cross</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currency</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and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swap</w:t>
            </w:r>
          </w:p>
        </w:tc>
        <w:tc>
          <w:tcPr>
            <w:tcW w:w="1224" w:type="dxa"/>
            <w:shd w:val="clear" w:color="auto" w:fill="auto"/>
            <w:vAlign w:val="bottom"/>
          </w:tcPr>
          <w:p w14:paraId="128DB65E"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19A00A6"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6C17CB9A"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7EAB0FA" w14:textId="44670416"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49</w:t>
            </w:r>
          </w:p>
        </w:tc>
        <w:tc>
          <w:tcPr>
            <w:tcW w:w="1224" w:type="dxa"/>
            <w:shd w:val="clear" w:color="auto" w:fill="auto"/>
            <w:vAlign w:val="bottom"/>
          </w:tcPr>
          <w:p w14:paraId="31946586"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507A571"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316298C6"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E8BAAAA" w14:textId="126468D1"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49</w:t>
            </w:r>
          </w:p>
        </w:tc>
      </w:tr>
      <w:tr w:rsidR="0092347D" w:rsidRPr="00457928" w14:paraId="36FB5271" w14:textId="77777777" w:rsidTr="00CA72C0">
        <w:tc>
          <w:tcPr>
            <w:tcW w:w="5904" w:type="dxa"/>
            <w:shd w:val="clear" w:color="auto" w:fill="auto"/>
            <w:vAlign w:val="bottom"/>
          </w:tcPr>
          <w:p w14:paraId="237E836F" w14:textId="15E47F1B" w:rsidR="0092347D" w:rsidRPr="00457928" w:rsidRDefault="0092347D" w:rsidP="00CA72C0">
            <w:pPr>
              <w:ind w:left="450" w:right="-72"/>
              <w:rPr>
                <w:rFonts w:ascii="Cordia New" w:hAnsi="Cordia New" w:cs="Cordia New"/>
                <w:sz w:val="24"/>
                <w:szCs w:val="24"/>
                <w:cs/>
                <w:lang w:val="en-US"/>
              </w:rPr>
            </w:pPr>
            <w:r w:rsidRPr="00457928">
              <w:rPr>
                <w:rFonts w:ascii="Cordia New" w:hAnsi="Cordia New" w:cs="Cordia New"/>
                <w:sz w:val="24"/>
                <w:szCs w:val="24"/>
                <w:lang w:val="en-US"/>
              </w:rPr>
              <w:t xml:space="preserve">   - </w:t>
            </w:r>
            <w:r w:rsidR="003C2631" w:rsidRPr="00457928">
              <w:rPr>
                <w:rFonts w:ascii="Cordia New" w:hAnsi="Cordia New" w:cs="Cordia New"/>
                <w:sz w:val="24"/>
                <w:szCs w:val="24"/>
                <w:lang w:val="en-US"/>
              </w:rPr>
              <w:t>Interest rate collar (zero cost collar)</w:t>
            </w:r>
          </w:p>
        </w:tc>
        <w:tc>
          <w:tcPr>
            <w:tcW w:w="1224" w:type="dxa"/>
            <w:shd w:val="clear" w:color="auto" w:fill="auto"/>
            <w:vAlign w:val="bottom"/>
          </w:tcPr>
          <w:p w14:paraId="4784F4BE" w14:textId="77777777" w:rsidR="0092347D" w:rsidRPr="00457928" w:rsidRDefault="0092347D" w:rsidP="00CA72C0">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52ADF86F"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720AB3D" w14:textId="7527C6D5"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3B563919"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5D94A52"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C052E9E"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DDA1C91" w14:textId="383AC0D3"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1386D739"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r>
      <w:tr w:rsidR="0092347D" w:rsidRPr="00457928" w14:paraId="478981C4" w14:textId="77777777" w:rsidTr="00CA72C0">
        <w:tc>
          <w:tcPr>
            <w:tcW w:w="5904" w:type="dxa"/>
            <w:shd w:val="clear" w:color="auto" w:fill="auto"/>
            <w:vAlign w:val="bottom"/>
          </w:tcPr>
          <w:p w14:paraId="62967D62" w14:textId="6556F863"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assets measured at fair value through</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profit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or</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loss</w:t>
            </w:r>
          </w:p>
        </w:tc>
        <w:tc>
          <w:tcPr>
            <w:tcW w:w="1224" w:type="dxa"/>
            <w:shd w:val="clear" w:color="auto" w:fill="auto"/>
            <w:vAlign w:val="bottom"/>
          </w:tcPr>
          <w:p w14:paraId="42550B9E"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3AB7F45"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53E4FDB"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28A83E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6F45FE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811344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70E990D"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6124FBB" w14:textId="77777777" w:rsidR="0092347D" w:rsidRPr="00457928" w:rsidRDefault="0092347D" w:rsidP="00CA72C0">
            <w:pPr>
              <w:ind w:right="-72"/>
              <w:jc w:val="right"/>
              <w:rPr>
                <w:rFonts w:ascii="Cordia New" w:hAnsi="Cordia New" w:cs="Cordia New"/>
                <w:sz w:val="24"/>
                <w:szCs w:val="24"/>
                <w:cs/>
              </w:rPr>
            </w:pPr>
          </w:p>
        </w:tc>
      </w:tr>
      <w:tr w:rsidR="0092347D" w:rsidRPr="00457928" w14:paraId="75F570CE" w14:textId="77777777" w:rsidTr="00CA72C0">
        <w:tc>
          <w:tcPr>
            <w:tcW w:w="5904" w:type="dxa"/>
            <w:shd w:val="clear" w:color="auto" w:fill="auto"/>
            <w:vAlign w:val="bottom"/>
          </w:tcPr>
          <w:p w14:paraId="014404F6" w14:textId="77777777"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Oil</w:t>
            </w:r>
            <w:r w:rsidRPr="00457928">
              <w:rPr>
                <w:rFonts w:ascii="Cordia New" w:hAnsi="Cordia New" w:cs="Cordia New"/>
                <w:sz w:val="24"/>
                <w:szCs w:val="24"/>
                <w:cs/>
              </w:rPr>
              <w:t xml:space="preserve"> </w:t>
            </w:r>
            <w:r w:rsidRPr="00457928">
              <w:rPr>
                <w:rFonts w:ascii="Cordia New" w:hAnsi="Cordia New" w:cs="Cordia New"/>
                <w:sz w:val="24"/>
                <w:szCs w:val="24"/>
              </w:rPr>
              <w:t>price</w:t>
            </w:r>
            <w:r w:rsidRPr="00457928">
              <w:rPr>
                <w:rFonts w:ascii="Cordia New" w:hAnsi="Cordia New" w:cs="Cordia New"/>
                <w:sz w:val="24"/>
                <w:szCs w:val="24"/>
                <w:cs/>
              </w:rPr>
              <w:t xml:space="preserve"> </w:t>
            </w:r>
            <w:r w:rsidRPr="00457928">
              <w:rPr>
                <w:rFonts w:ascii="Cordia New" w:hAnsi="Cordia New" w:cs="Cordia New"/>
                <w:sz w:val="24"/>
                <w:szCs w:val="24"/>
              </w:rPr>
              <w:t>hedge</w:t>
            </w:r>
          </w:p>
        </w:tc>
        <w:tc>
          <w:tcPr>
            <w:tcW w:w="1224" w:type="dxa"/>
            <w:shd w:val="clear" w:color="auto" w:fill="auto"/>
            <w:vAlign w:val="bottom"/>
          </w:tcPr>
          <w:p w14:paraId="297F1328"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B0EAB72"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CD3DF16" w14:textId="2BDA8113"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9</w:t>
            </w:r>
          </w:p>
        </w:tc>
        <w:tc>
          <w:tcPr>
            <w:tcW w:w="1224" w:type="dxa"/>
            <w:shd w:val="clear" w:color="auto" w:fill="auto"/>
            <w:vAlign w:val="bottom"/>
          </w:tcPr>
          <w:p w14:paraId="772226B1" w14:textId="44E418C2"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w:t>
            </w:r>
          </w:p>
        </w:tc>
        <w:tc>
          <w:tcPr>
            <w:tcW w:w="1224" w:type="dxa"/>
            <w:shd w:val="clear" w:color="auto" w:fill="auto"/>
            <w:vAlign w:val="bottom"/>
          </w:tcPr>
          <w:p w14:paraId="743358C5"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0E18329"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671B701" w14:textId="41DECBAA"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9</w:t>
            </w:r>
          </w:p>
        </w:tc>
        <w:tc>
          <w:tcPr>
            <w:tcW w:w="1224" w:type="dxa"/>
            <w:shd w:val="clear" w:color="auto" w:fill="auto"/>
            <w:vAlign w:val="bottom"/>
          </w:tcPr>
          <w:p w14:paraId="238665A0" w14:textId="15C33944"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w:t>
            </w:r>
          </w:p>
        </w:tc>
      </w:tr>
      <w:tr w:rsidR="0092347D" w:rsidRPr="00457928" w14:paraId="43DF5707" w14:textId="77777777" w:rsidTr="00CA72C0">
        <w:tc>
          <w:tcPr>
            <w:tcW w:w="5904" w:type="dxa"/>
            <w:shd w:val="clear" w:color="auto" w:fill="auto"/>
            <w:vAlign w:val="bottom"/>
          </w:tcPr>
          <w:p w14:paraId="63F58C30" w14:textId="77777777"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shd w:val="clear" w:color="auto" w:fill="auto"/>
            <w:vAlign w:val="bottom"/>
          </w:tcPr>
          <w:p w14:paraId="5E10094B"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84165C1"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FE958FA" w14:textId="49C8283B"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7</w:t>
            </w:r>
          </w:p>
        </w:tc>
        <w:tc>
          <w:tcPr>
            <w:tcW w:w="1224" w:type="dxa"/>
            <w:shd w:val="clear" w:color="auto" w:fill="auto"/>
            <w:vAlign w:val="bottom"/>
          </w:tcPr>
          <w:p w14:paraId="6607740A"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lang w:val="en-GB"/>
              </w:rPr>
              <w:t>-</w:t>
            </w:r>
          </w:p>
        </w:tc>
        <w:tc>
          <w:tcPr>
            <w:tcW w:w="1224" w:type="dxa"/>
            <w:shd w:val="clear" w:color="auto" w:fill="auto"/>
            <w:vAlign w:val="bottom"/>
          </w:tcPr>
          <w:p w14:paraId="46FBA256"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E8F9D00"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686E816" w14:textId="33A39E7C" w:rsidR="0092347D" w:rsidRPr="00457928" w:rsidRDefault="00186BD3" w:rsidP="00CA72C0">
            <w:pPr>
              <w:ind w:right="-72"/>
              <w:jc w:val="right"/>
              <w:rPr>
                <w:rFonts w:ascii="Cordia New" w:hAnsi="Cordia New" w:cs="Cordia New"/>
                <w:sz w:val="24"/>
                <w:szCs w:val="24"/>
                <w:lang w:val="en-GB"/>
              </w:rPr>
            </w:pPr>
            <w:r w:rsidRPr="00457928">
              <w:rPr>
                <w:rFonts w:ascii="Cordia New" w:hAnsi="Cordia New" w:cs="Cordia New"/>
                <w:sz w:val="24"/>
                <w:szCs w:val="24"/>
                <w:lang w:val="en-GB"/>
              </w:rPr>
              <w:t>7</w:t>
            </w:r>
          </w:p>
        </w:tc>
        <w:tc>
          <w:tcPr>
            <w:tcW w:w="1224" w:type="dxa"/>
            <w:shd w:val="clear" w:color="auto" w:fill="auto"/>
            <w:vAlign w:val="bottom"/>
          </w:tcPr>
          <w:p w14:paraId="20825ABA"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lang w:val="en-GB"/>
              </w:rPr>
              <w:t>-</w:t>
            </w:r>
          </w:p>
        </w:tc>
      </w:tr>
      <w:tr w:rsidR="00291F45" w:rsidRPr="00457928" w14:paraId="639F2BDF" w14:textId="77777777" w:rsidTr="00CA72C0">
        <w:tc>
          <w:tcPr>
            <w:tcW w:w="5904" w:type="dxa"/>
            <w:shd w:val="clear" w:color="auto" w:fill="auto"/>
            <w:vAlign w:val="bottom"/>
          </w:tcPr>
          <w:p w14:paraId="5C6085D3" w14:textId="7B1B1119" w:rsidR="00291F45" w:rsidRPr="00457928" w:rsidRDefault="00291F45" w:rsidP="00CA72C0">
            <w:pPr>
              <w:ind w:left="600" w:right="-72" w:hanging="142"/>
              <w:rPr>
                <w:rFonts w:ascii="Cordia New" w:hAnsi="Cordia New" w:cs="Cordia New"/>
                <w:spacing w:val="-4"/>
                <w:sz w:val="24"/>
                <w:szCs w:val="24"/>
                <w:cs/>
                <w:lang w:val="en-US"/>
              </w:rPr>
            </w:pPr>
            <w:r w:rsidRPr="00457928">
              <w:rPr>
                <w:rFonts w:ascii="Cordia New" w:hAnsi="Cordia New" w:cs="Cordia New" w:hint="cs"/>
                <w:sz w:val="24"/>
                <w:szCs w:val="24"/>
                <w:cs/>
              </w:rPr>
              <w:t>Other financial assets</w:t>
            </w:r>
          </w:p>
        </w:tc>
        <w:tc>
          <w:tcPr>
            <w:tcW w:w="1224" w:type="dxa"/>
            <w:shd w:val="clear" w:color="auto" w:fill="auto"/>
            <w:vAlign w:val="bottom"/>
          </w:tcPr>
          <w:p w14:paraId="7DFAD720"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1B1BE0E9"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17900EE8"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0C989FF8"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563D9DB9"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14D897A1"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543DB1A9" w14:textId="77777777" w:rsidR="00291F45" w:rsidRPr="00457928" w:rsidRDefault="00291F45" w:rsidP="00CA72C0">
            <w:pPr>
              <w:ind w:right="-72"/>
              <w:jc w:val="right"/>
              <w:rPr>
                <w:rFonts w:ascii="Cordia New" w:hAnsi="Cordia New" w:cs="Cordia New"/>
                <w:sz w:val="24"/>
                <w:szCs w:val="24"/>
                <w:cs/>
              </w:rPr>
            </w:pPr>
          </w:p>
        </w:tc>
        <w:tc>
          <w:tcPr>
            <w:tcW w:w="1224" w:type="dxa"/>
            <w:shd w:val="clear" w:color="auto" w:fill="auto"/>
            <w:vAlign w:val="bottom"/>
          </w:tcPr>
          <w:p w14:paraId="5DD586BF" w14:textId="77777777" w:rsidR="00291F45" w:rsidRPr="00457928" w:rsidRDefault="00291F45" w:rsidP="00CA72C0">
            <w:pPr>
              <w:ind w:right="-72"/>
              <w:jc w:val="right"/>
              <w:rPr>
                <w:rFonts w:ascii="Cordia New" w:hAnsi="Cordia New" w:cs="Cordia New"/>
                <w:sz w:val="24"/>
                <w:szCs w:val="24"/>
                <w:cs/>
              </w:rPr>
            </w:pPr>
          </w:p>
        </w:tc>
      </w:tr>
      <w:tr w:rsidR="0092347D" w:rsidRPr="00457928" w14:paraId="07FF0E62" w14:textId="77777777" w:rsidTr="00CA72C0">
        <w:tc>
          <w:tcPr>
            <w:tcW w:w="5904" w:type="dxa"/>
            <w:shd w:val="clear" w:color="auto" w:fill="auto"/>
            <w:vAlign w:val="bottom"/>
          </w:tcPr>
          <w:p w14:paraId="64F5DDD5" w14:textId="77777777" w:rsidR="0092347D" w:rsidRPr="00457928" w:rsidRDefault="0092347D" w:rsidP="00291F45">
            <w:pPr>
              <w:ind w:left="600" w:right="-72" w:firstLine="11"/>
              <w:rPr>
                <w:rFonts w:ascii="Cordia New" w:hAnsi="Cordia New" w:cs="Cordia New"/>
                <w:spacing w:val="-4"/>
                <w:sz w:val="24"/>
                <w:szCs w:val="24"/>
                <w:lang w:val="en-GB"/>
              </w:rPr>
            </w:pPr>
            <w:r w:rsidRPr="00457928">
              <w:rPr>
                <w:rFonts w:ascii="Cordia New" w:hAnsi="Cordia New" w:cs="Cordia New"/>
                <w:spacing w:val="-4"/>
                <w:sz w:val="24"/>
                <w:szCs w:val="24"/>
                <w:lang w:val="en-US"/>
              </w:rPr>
              <w:t xml:space="preserve">Financial assets measured at fair value through </w:t>
            </w:r>
            <w:r w:rsidRPr="00457928">
              <w:rPr>
                <w:rFonts w:ascii="Cordia New" w:hAnsi="Cordia New" w:cs="Cordia New"/>
                <w:spacing w:val="-4"/>
                <w:sz w:val="24"/>
                <w:szCs w:val="24"/>
                <w:lang w:val="en-GB"/>
              </w:rPr>
              <w:t>other comprehensive income</w:t>
            </w:r>
          </w:p>
        </w:tc>
        <w:tc>
          <w:tcPr>
            <w:tcW w:w="1224" w:type="dxa"/>
            <w:shd w:val="clear" w:color="auto" w:fill="auto"/>
            <w:vAlign w:val="bottom"/>
          </w:tcPr>
          <w:p w14:paraId="474C1E41"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E317057"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9AF9371"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FB84E16"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C987B6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0C22CD4"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43E8CC4"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EAB2D8A" w14:textId="77777777" w:rsidR="0092347D" w:rsidRPr="00457928" w:rsidRDefault="0092347D" w:rsidP="00CA72C0">
            <w:pPr>
              <w:ind w:right="-72"/>
              <w:jc w:val="right"/>
              <w:rPr>
                <w:rFonts w:ascii="Cordia New" w:hAnsi="Cordia New" w:cs="Cordia New"/>
                <w:sz w:val="24"/>
                <w:szCs w:val="24"/>
                <w:cs/>
              </w:rPr>
            </w:pPr>
          </w:p>
        </w:tc>
      </w:tr>
      <w:tr w:rsidR="0092347D" w:rsidRPr="00457928" w14:paraId="1BA5FA46" w14:textId="77777777" w:rsidTr="00CA72C0">
        <w:tc>
          <w:tcPr>
            <w:tcW w:w="5904" w:type="dxa"/>
            <w:shd w:val="clear" w:color="auto" w:fill="auto"/>
            <w:vAlign w:val="bottom"/>
          </w:tcPr>
          <w:p w14:paraId="5ED773D5" w14:textId="77777777"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 xml:space="preserve">Investment in </w:t>
            </w:r>
            <w:r w:rsidRPr="00457928">
              <w:rPr>
                <w:rFonts w:ascii="Cordia New" w:hAnsi="Cordia New" w:cs="Cordia New"/>
                <w:sz w:val="24"/>
                <w:szCs w:val="24"/>
              </w:rPr>
              <w:t>equity</w:t>
            </w:r>
            <w:r w:rsidRPr="00457928">
              <w:rPr>
                <w:rFonts w:ascii="Cordia New" w:hAnsi="Cordia New" w:cs="Cordia New"/>
                <w:sz w:val="24"/>
                <w:szCs w:val="24"/>
                <w:lang w:val="en-GB"/>
              </w:rPr>
              <w:t xml:space="preserve"> instrument</w:t>
            </w:r>
            <w:r w:rsidRPr="00457928">
              <w:rPr>
                <w:rFonts w:ascii="Cordia New" w:hAnsi="Cordia New" w:cs="Cordia New"/>
                <w:sz w:val="24"/>
                <w:szCs w:val="24"/>
              </w:rPr>
              <w:t>s</w:t>
            </w:r>
          </w:p>
        </w:tc>
        <w:tc>
          <w:tcPr>
            <w:tcW w:w="1224" w:type="dxa"/>
            <w:shd w:val="clear" w:color="auto" w:fill="auto"/>
            <w:vAlign w:val="bottom"/>
          </w:tcPr>
          <w:p w14:paraId="0A838EFE" w14:textId="5A9BE413" w:rsidR="0092347D"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1</w:t>
            </w:r>
          </w:p>
        </w:tc>
        <w:tc>
          <w:tcPr>
            <w:tcW w:w="1224" w:type="dxa"/>
            <w:shd w:val="clear" w:color="auto" w:fill="auto"/>
            <w:vAlign w:val="bottom"/>
          </w:tcPr>
          <w:p w14:paraId="74116D3A" w14:textId="1B3CA19F" w:rsidR="0092347D"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1</w:t>
            </w:r>
          </w:p>
        </w:tc>
        <w:tc>
          <w:tcPr>
            <w:tcW w:w="1224" w:type="dxa"/>
            <w:shd w:val="clear" w:color="auto" w:fill="auto"/>
            <w:vAlign w:val="bottom"/>
          </w:tcPr>
          <w:p w14:paraId="5B984ACC"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C7A5058"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B6930CF" w14:textId="77777777" w:rsidR="0092347D" w:rsidRPr="00457928" w:rsidRDefault="0092347D" w:rsidP="00CA72C0">
            <w:pPr>
              <w:ind w:right="-72"/>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224" w:type="dxa"/>
            <w:shd w:val="clear" w:color="auto" w:fill="auto"/>
            <w:vAlign w:val="bottom"/>
          </w:tcPr>
          <w:p w14:paraId="0D826452" w14:textId="77777777" w:rsidR="0092347D" w:rsidRPr="00457928" w:rsidRDefault="0092347D" w:rsidP="00CA72C0">
            <w:pPr>
              <w:ind w:right="-72"/>
              <w:jc w:val="right"/>
              <w:rPr>
                <w:rFonts w:ascii="Cordia New" w:hAnsi="Cordia New" w:cs="Cordia New"/>
                <w:sz w:val="24"/>
                <w:szCs w:val="24"/>
                <w:cs/>
                <w:lang w:val="en-US"/>
              </w:rPr>
            </w:pPr>
            <w:r w:rsidRPr="00457928">
              <w:rPr>
                <w:rFonts w:ascii="Cordia New" w:hAnsi="Cordia New" w:cs="Cordia New"/>
                <w:sz w:val="24"/>
                <w:szCs w:val="24"/>
                <w:lang w:val="en-GB"/>
              </w:rPr>
              <w:t>-</w:t>
            </w:r>
          </w:p>
        </w:tc>
        <w:tc>
          <w:tcPr>
            <w:tcW w:w="1224" w:type="dxa"/>
            <w:shd w:val="clear" w:color="auto" w:fill="auto"/>
            <w:vAlign w:val="bottom"/>
          </w:tcPr>
          <w:p w14:paraId="5E4F5FA6" w14:textId="2A29AF52"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2615568C" w14:textId="20353FFF"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r>
      <w:tr w:rsidR="0092347D" w:rsidRPr="00457928" w14:paraId="57F25B08" w14:textId="77777777" w:rsidTr="00CA72C0">
        <w:tc>
          <w:tcPr>
            <w:tcW w:w="5904" w:type="dxa"/>
            <w:shd w:val="clear" w:color="auto" w:fill="auto"/>
            <w:vAlign w:val="bottom"/>
          </w:tcPr>
          <w:p w14:paraId="497F18DC" w14:textId="77777777" w:rsidR="0092347D" w:rsidRPr="00457928" w:rsidRDefault="0092347D" w:rsidP="00CA72C0">
            <w:pPr>
              <w:ind w:left="450"/>
              <w:rPr>
                <w:rFonts w:ascii="Cordia New" w:hAnsi="Cordia New" w:cs="Cordia New"/>
                <w:b/>
                <w:bCs/>
                <w:sz w:val="24"/>
                <w:szCs w:val="24"/>
                <w:cs/>
              </w:rPr>
            </w:pPr>
            <w:r w:rsidRPr="00457928">
              <w:rPr>
                <w:rFonts w:ascii="Cordia New" w:hAnsi="Cordia New" w:cs="Cordia New"/>
                <w:sz w:val="24"/>
                <w:szCs w:val="24"/>
              </w:rPr>
              <w:t>Other</w:t>
            </w:r>
            <w:r w:rsidRPr="00457928">
              <w:rPr>
                <w:rFonts w:ascii="Cordia New" w:hAnsi="Cordia New" w:cs="Cordia New"/>
                <w:sz w:val="24"/>
                <w:szCs w:val="24"/>
                <w:cs/>
              </w:rPr>
              <w:t xml:space="preserve"> </w:t>
            </w:r>
            <w:r w:rsidRPr="00457928">
              <w:rPr>
                <w:rFonts w:ascii="Cordia New" w:hAnsi="Cordia New" w:cs="Cordia New"/>
                <w:sz w:val="24"/>
                <w:szCs w:val="24"/>
              </w:rPr>
              <w:t>non-current</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2BE98A10"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9624EF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B7D558C"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2478538"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CCE995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CDEBE28"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831ED0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4E601AD6" w14:textId="77777777" w:rsidR="0092347D" w:rsidRPr="00457928" w:rsidRDefault="0092347D" w:rsidP="00CA72C0">
            <w:pPr>
              <w:ind w:right="-72"/>
              <w:jc w:val="right"/>
              <w:rPr>
                <w:rFonts w:ascii="Cordia New" w:hAnsi="Cordia New" w:cs="Cordia New"/>
                <w:sz w:val="24"/>
                <w:szCs w:val="24"/>
                <w:cs/>
              </w:rPr>
            </w:pPr>
          </w:p>
        </w:tc>
      </w:tr>
      <w:tr w:rsidR="0092347D" w:rsidRPr="00457928" w14:paraId="5C8649BD" w14:textId="77777777" w:rsidTr="00CA72C0">
        <w:tc>
          <w:tcPr>
            <w:tcW w:w="5904" w:type="dxa"/>
            <w:shd w:val="clear" w:color="auto" w:fill="auto"/>
            <w:vAlign w:val="bottom"/>
          </w:tcPr>
          <w:p w14:paraId="079B3334" w14:textId="77777777" w:rsidR="0092347D" w:rsidRPr="00457928" w:rsidRDefault="0092347D" w:rsidP="00CA72C0">
            <w:pPr>
              <w:ind w:left="450"/>
              <w:rPr>
                <w:rFonts w:ascii="Cordia New" w:hAnsi="Cordia New" w:cs="Cordia New"/>
                <w:b/>
                <w:bCs/>
                <w:sz w:val="24"/>
                <w:szCs w:val="24"/>
                <w:cs/>
              </w:rPr>
            </w:pPr>
            <w:r w:rsidRPr="00457928">
              <w:rPr>
                <w:rFonts w:ascii="Cordia New" w:hAnsi="Cordia New" w:cs="Cordia New"/>
                <w:sz w:val="24"/>
                <w:szCs w:val="24"/>
                <w:lang w:val="en-US"/>
              </w:rPr>
              <w:t xml:space="preserve">   Assets measured at fair value through profit or loss</w:t>
            </w:r>
          </w:p>
        </w:tc>
        <w:tc>
          <w:tcPr>
            <w:tcW w:w="1224" w:type="dxa"/>
            <w:shd w:val="clear" w:color="auto" w:fill="auto"/>
            <w:vAlign w:val="bottom"/>
          </w:tcPr>
          <w:p w14:paraId="6807F794"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4B1D09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49D0DCD"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8272121"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02EB68C"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B1DDE3F"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3E3D202" w14:textId="77777777" w:rsidR="0092347D" w:rsidRPr="00457928"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5FC5645" w14:textId="77777777" w:rsidR="0092347D" w:rsidRPr="00457928" w:rsidRDefault="0092347D" w:rsidP="00CA72C0">
            <w:pPr>
              <w:ind w:right="-72"/>
              <w:jc w:val="right"/>
              <w:rPr>
                <w:rFonts w:ascii="Cordia New" w:hAnsi="Cordia New" w:cs="Cordia New"/>
                <w:sz w:val="24"/>
                <w:szCs w:val="24"/>
                <w:cs/>
              </w:rPr>
            </w:pPr>
          </w:p>
        </w:tc>
      </w:tr>
      <w:tr w:rsidR="0092347D" w:rsidRPr="00457928" w14:paraId="29A12BBD" w14:textId="77777777" w:rsidTr="00CA72C0">
        <w:tc>
          <w:tcPr>
            <w:tcW w:w="5904" w:type="dxa"/>
            <w:shd w:val="clear" w:color="auto" w:fill="auto"/>
            <w:vAlign w:val="bottom"/>
          </w:tcPr>
          <w:p w14:paraId="59EDBF43" w14:textId="61A2A216" w:rsidR="0092347D" w:rsidRPr="00457928" w:rsidRDefault="0092347D" w:rsidP="00CA72C0">
            <w:pPr>
              <w:ind w:left="450"/>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P</w:t>
            </w:r>
            <w:r w:rsidRPr="00457928">
              <w:rPr>
                <w:rFonts w:ascii="Cordia New" w:hAnsi="Cordia New" w:cs="Cordia New"/>
                <w:sz w:val="24"/>
                <w:szCs w:val="24"/>
                <w:lang w:val="en-GB"/>
              </w:rPr>
              <w:t>ension scheme investments from joint operation</w:t>
            </w:r>
          </w:p>
        </w:tc>
        <w:tc>
          <w:tcPr>
            <w:tcW w:w="1224" w:type="dxa"/>
            <w:tcBorders>
              <w:bottom w:val="single" w:sz="4" w:space="0" w:color="auto"/>
            </w:tcBorders>
            <w:shd w:val="clear" w:color="auto" w:fill="auto"/>
            <w:vAlign w:val="bottom"/>
          </w:tcPr>
          <w:p w14:paraId="10CF4190" w14:textId="6939B16C"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61</w:t>
            </w:r>
          </w:p>
        </w:tc>
        <w:tc>
          <w:tcPr>
            <w:tcW w:w="1224" w:type="dxa"/>
            <w:tcBorders>
              <w:bottom w:val="single" w:sz="4" w:space="0" w:color="auto"/>
            </w:tcBorders>
            <w:shd w:val="clear" w:color="auto" w:fill="auto"/>
            <w:vAlign w:val="bottom"/>
          </w:tcPr>
          <w:p w14:paraId="7A12EB14" w14:textId="53638079"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55</w:t>
            </w:r>
          </w:p>
        </w:tc>
        <w:tc>
          <w:tcPr>
            <w:tcW w:w="1224" w:type="dxa"/>
            <w:tcBorders>
              <w:bottom w:val="single" w:sz="4" w:space="0" w:color="auto"/>
            </w:tcBorders>
            <w:shd w:val="clear" w:color="auto" w:fill="auto"/>
            <w:vAlign w:val="bottom"/>
          </w:tcPr>
          <w:p w14:paraId="42D16031"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75641070" w14:textId="39F5E7D9" w:rsidR="0092347D" w:rsidRPr="00457928" w:rsidRDefault="00777C2A" w:rsidP="00CA72C0">
            <w:pPr>
              <w:ind w:right="-72"/>
              <w:jc w:val="right"/>
              <w:rPr>
                <w:rFonts w:ascii="Cordia New" w:hAnsi="Cordia New" w:cs="Cordia New"/>
                <w:sz w:val="24"/>
                <w:szCs w:val="24"/>
                <w:lang w:val="en-GB"/>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1AD79452"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5B61DC8A" w14:textId="77777777" w:rsidR="0092347D" w:rsidRPr="00457928" w:rsidRDefault="0092347D" w:rsidP="00CA72C0">
            <w:pPr>
              <w:ind w:right="-72"/>
              <w:jc w:val="right"/>
              <w:rPr>
                <w:rFonts w:ascii="Cordia New" w:hAnsi="Cordia New" w:cs="Cordia New"/>
                <w:sz w:val="24"/>
                <w:szCs w:val="24"/>
                <w:cs/>
              </w:rPr>
            </w:pPr>
            <w:r w:rsidRPr="00457928">
              <w:rPr>
                <w:rFonts w:ascii="Cordia New" w:hAnsi="Cordia New" w:cs="Cordia New"/>
                <w:sz w:val="24"/>
                <w:szCs w:val="24"/>
                <w:cs/>
                <w:lang w:val="en-US"/>
              </w:rPr>
              <w:t>-</w:t>
            </w:r>
          </w:p>
        </w:tc>
        <w:tc>
          <w:tcPr>
            <w:tcW w:w="1224" w:type="dxa"/>
            <w:tcBorders>
              <w:bottom w:val="single" w:sz="4" w:space="0" w:color="auto"/>
            </w:tcBorders>
            <w:shd w:val="clear" w:color="auto" w:fill="auto"/>
            <w:vAlign w:val="bottom"/>
          </w:tcPr>
          <w:p w14:paraId="5456704D" w14:textId="0BD36715"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61</w:t>
            </w:r>
          </w:p>
        </w:tc>
        <w:tc>
          <w:tcPr>
            <w:tcW w:w="1224" w:type="dxa"/>
            <w:tcBorders>
              <w:bottom w:val="single" w:sz="4" w:space="0" w:color="auto"/>
            </w:tcBorders>
            <w:shd w:val="clear" w:color="auto" w:fill="auto"/>
            <w:vAlign w:val="bottom"/>
          </w:tcPr>
          <w:p w14:paraId="131F0F78" w14:textId="740A89DD" w:rsidR="0092347D"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55</w:t>
            </w:r>
          </w:p>
        </w:tc>
      </w:tr>
      <w:tr w:rsidR="00CA72C0" w:rsidRPr="00457928" w14:paraId="4BA2B39E" w14:textId="77777777" w:rsidTr="00CA72C0">
        <w:tc>
          <w:tcPr>
            <w:tcW w:w="5904" w:type="dxa"/>
            <w:shd w:val="clear" w:color="auto" w:fill="auto"/>
            <w:vAlign w:val="bottom"/>
          </w:tcPr>
          <w:p w14:paraId="2EE1AC22" w14:textId="77777777" w:rsidR="00CA72C0" w:rsidRPr="00457928" w:rsidRDefault="00CA72C0" w:rsidP="00CA72C0">
            <w:pPr>
              <w:ind w:left="450" w:right="-72"/>
              <w:jc w:val="both"/>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22956820" w14:textId="77777777" w:rsidR="00CA72C0" w:rsidRPr="00457928" w:rsidRDefault="00CA72C0" w:rsidP="00CA72C0">
            <w:pPr>
              <w:ind w:right="-72"/>
              <w:jc w:val="right"/>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58C849F2" w14:textId="77777777" w:rsidR="00CA72C0" w:rsidRPr="00457928" w:rsidRDefault="00CA72C0" w:rsidP="00CA72C0">
            <w:pPr>
              <w:ind w:right="-72"/>
              <w:jc w:val="right"/>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16C9BD35" w14:textId="77777777" w:rsidR="00CA72C0" w:rsidRPr="00457928" w:rsidRDefault="00CA72C0" w:rsidP="00CA72C0">
            <w:pPr>
              <w:ind w:right="-72"/>
              <w:jc w:val="right"/>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546C4A22" w14:textId="77777777" w:rsidR="00CA72C0" w:rsidRPr="00457928" w:rsidRDefault="00CA72C0" w:rsidP="00CA72C0">
            <w:pPr>
              <w:ind w:right="-72"/>
              <w:jc w:val="right"/>
              <w:rPr>
                <w:rFonts w:ascii="Cordia New" w:hAnsi="Cordia New" w:cs="Cordia New"/>
                <w:b/>
                <w:bCs/>
                <w:sz w:val="16"/>
                <w:szCs w:val="16"/>
                <w:u w:val="single"/>
                <w:cs/>
              </w:rPr>
            </w:pPr>
          </w:p>
        </w:tc>
        <w:tc>
          <w:tcPr>
            <w:tcW w:w="1224" w:type="dxa"/>
            <w:tcBorders>
              <w:top w:val="single" w:sz="4" w:space="0" w:color="auto"/>
            </w:tcBorders>
            <w:shd w:val="clear" w:color="auto" w:fill="auto"/>
            <w:vAlign w:val="bottom"/>
          </w:tcPr>
          <w:p w14:paraId="5964D6D0" w14:textId="77777777" w:rsidR="00CA72C0" w:rsidRPr="00457928" w:rsidRDefault="00CA72C0" w:rsidP="00CA72C0">
            <w:pPr>
              <w:ind w:right="-72"/>
              <w:jc w:val="right"/>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0C91C8F3" w14:textId="77777777" w:rsidR="00CA72C0" w:rsidRPr="00457928" w:rsidRDefault="00CA72C0" w:rsidP="00CA72C0">
            <w:pPr>
              <w:ind w:right="-72"/>
              <w:jc w:val="right"/>
              <w:rPr>
                <w:rFonts w:ascii="Cordia New" w:hAnsi="Cordia New" w:cs="Cordia New"/>
                <w:b/>
                <w:bCs/>
                <w:sz w:val="16"/>
                <w:szCs w:val="16"/>
                <w:u w:val="single"/>
                <w:cs/>
              </w:rPr>
            </w:pPr>
          </w:p>
        </w:tc>
        <w:tc>
          <w:tcPr>
            <w:tcW w:w="1224" w:type="dxa"/>
            <w:tcBorders>
              <w:top w:val="single" w:sz="4" w:space="0" w:color="auto"/>
            </w:tcBorders>
            <w:shd w:val="clear" w:color="auto" w:fill="auto"/>
            <w:vAlign w:val="bottom"/>
          </w:tcPr>
          <w:p w14:paraId="4FD6CE85" w14:textId="77777777" w:rsidR="00CA72C0" w:rsidRPr="00457928" w:rsidRDefault="00CA72C0" w:rsidP="00CA72C0">
            <w:pPr>
              <w:ind w:right="-72"/>
              <w:jc w:val="right"/>
              <w:rPr>
                <w:rFonts w:ascii="Cordia New" w:hAnsi="Cordia New" w:cs="Cordia New"/>
                <w:b/>
                <w:bCs/>
                <w:sz w:val="16"/>
                <w:szCs w:val="16"/>
                <w:cs/>
              </w:rPr>
            </w:pPr>
          </w:p>
        </w:tc>
        <w:tc>
          <w:tcPr>
            <w:tcW w:w="1224" w:type="dxa"/>
            <w:tcBorders>
              <w:top w:val="single" w:sz="4" w:space="0" w:color="auto"/>
            </w:tcBorders>
            <w:shd w:val="clear" w:color="auto" w:fill="auto"/>
            <w:vAlign w:val="bottom"/>
          </w:tcPr>
          <w:p w14:paraId="7EBD9FA7" w14:textId="77777777" w:rsidR="00CA72C0" w:rsidRPr="00457928" w:rsidRDefault="00CA72C0" w:rsidP="00CA72C0">
            <w:pPr>
              <w:ind w:right="-72"/>
              <w:jc w:val="right"/>
              <w:rPr>
                <w:rFonts w:ascii="Cordia New" w:hAnsi="Cordia New" w:cs="Cordia New"/>
                <w:b/>
                <w:bCs/>
                <w:sz w:val="16"/>
                <w:szCs w:val="16"/>
                <w:u w:val="single"/>
                <w:cs/>
              </w:rPr>
            </w:pPr>
          </w:p>
        </w:tc>
      </w:tr>
      <w:tr w:rsidR="0092347D" w:rsidRPr="00457928" w14:paraId="4339D46B" w14:textId="77777777" w:rsidTr="00CA72C0">
        <w:tc>
          <w:tcPr>
            <w:tcW w:w="5904" w:type="dxa"/>
            <w:shd w:val="clear" w:color="auto" w:fill="auto"/>
            <w:vAlign w:val="bottom"/>
          </w:tcPr>
          <w:p w14:paraId="2717AD88" w14:textId="1E5F2C28" w:rsidR="0092347D" w:rsidRPr="00457928" w:rsidRDefault="00F56450" w:rsidP="00CA72C0">
            <w:pPr>
              <w:ind w:left="450"/>
              <w:rPr>
                <w:rFonts w:ascii="Cordia New" w:hAnsi="Cordia New" w:cs="Cordia New"/>
                <w:b/>
                <w:bCs/>
                <w:sz w:val="24"/>
                <w:szCs w:val="24"/>
                <w:cs/>
              </w:rPr>
            </w:pPr>
            <w:r w:rsidRPr="00457928">
              <w:rPr>
                <w:rFonts w:ascii="Cordia New" w:hAnsi="Cordia New" w:cs="Cordia New"/>
                <w:b/>
                <w:bCs/>
                <w:sz w:val="24"/>
                <w:szCs w:val="24"/>
                <w:cs/>
              </w:rPr>
              <w:t>Total assets</w:t>
            </w:r>
          </w:p>
        </w:tc>
        <w:tc>
          <w:tcPr>
            <w:tcW w:w="1224" w:type="dxa"/>
            <w:tcBorders>
              <w:bottom w:val="single" w:sz="4" w:space="0" w:color="auto"/>
            </w:tcBorders>
            <w:shd w:val="clear" w:color="auto" w:fill="auto"/>
            <w:vAlign w:val="bottom"/>
          </w:tcPr>
          <w:p w14:paraId="5268F2E7" w14:textId="0003E67E" w:rsidR="0092347D"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62</w:t>
            </w:r>
          </w:p>
        </w:tc>
        <w:tc>
          <w:tcPr>
            <w:tcW w:w="1224" w:type="dxa"/>
            <w:tcBorders>
              <w:bottom w:val="single" w:sz="4" w:space="0" w:color="auto"/>
            </w:tcBorders>
            <w:shd w:val="clear" w:color="auto" w:fill="auto"/>
            <w:vAlign w:val="bottom"/>
          </w:tcPr>
          <w:p w14:paraId="1F3B601C" w14:textId="22B9495E" w:rsidR="0092347D" w:rsidRPr="00457928" w:rsidRDefault="00186BD3" w:rsidP="00CA72C0">
            <w:pPr>
              <w:ind w:right="-72"/>
              <w:jc w:val="right"/>
              <w:rPr>
                <w:rFonts w:ascii="Cordia New" w:hAnsi="Cordia New" w:cs="Cordia New"/>
                <w:b/>
                <w:bCs/>
                <w:sz w:val="24"/>
                <w:szCs w:val="24"/>
                <w:lang w:val="en-GB"/>
              </w:rPr>
            </w:pPr>
            <w:r w:rsidRPr="00457928">
              <w:rPr>
                <w:rFonts w:ascii="Cordia New" w:hAnsi="Cordia New" w:cs="Cordia New"/>
                <w:b/>
                <w:bCs/>
                <w:sz w:val="24"/>
                <w:szCs w:val="24"/>
                <w:lang w:val="en-GB"/>
              </w:rPr>
              <w:t>56</w:t>
            </w:r>
          </w:p>
        </w:tc>
        <w:tc>
          <w:tcPr>
            <w:tcW w:w="1224" w:type="dxa"/>
            <w:tcBorders>
              <w:bottom w:val="single" w:sz="4" w:space="0" w:color="auto"/>
            </w:tcBorders>
            <w:shd w:val="clear" w:color="auto" w:fill="auto"/>
            <w:vAlign w:val="bottom"/>
          </w:tcPr>
          <w:p w14:paraId="43E2E3FE" w14:textId="587B209A" w:rsidR="0092347D"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17</w:t>
            </w:r>
          </w:p>
        </w:tc>
        <w:tc>
          <w:tcPr>
            <w:tcW w:w="1224" w:type="dxa"/>
            <w:tcBorders>
              <w:bottom w:val="single" w:sz="4" w:space="0" w:color="auto"/>
            </w:tcBorders>
            <w:shd w:val="clear" w:color="auto" w:fill="auto"/>
            <w:vAlign w:val="bottom"/>
          </w:tcPr>
          <w:p w14:paraId="72516E99" w14:textId="5B3E095C" w:rsidR="0092347D"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53</w:t>
            </w:r>
          </w:p>
        </w:tc>
        <w:tc>
          <w:tcPr>
            <w:tcW w:w="1224" w:type="dxa"/>
            <w:tcBorders>
              <w:bottom w:val="single" w:sz="4" w:space="0" w:color="auto"/>
            </w:tcBorders>
            <w:shd w:val="clear" w:color="auto" w:fill="auto"/>
            <w:vAlign w:val="bottom"/>
          </w:tcPr>
          <w:p w14:paraId="390CCFEE" w14:textId="4A6F52A2" w:rsidR="0092347D" w:rsidRPr="00457928" w:rsidRDefault="00F56450" w:rsidP="00CA72C0">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3B91AA1D" w14:textId="2BC1DE54" w:rsidR="0092347D" w:rsidRPr="00457928" w:rsidRDefault="00F56450" w:rsidP="00CA72C0">
            <w:pPr>
              <w:ind w:right="-72"/>
              <w:jc w:val="right"/>
              <w:rPr>
                <w:rFonts w:ascii="Cordia New" w:hAnsi="Cordia New" w:cs="Cordia New"/>
                <w:b/>
                <w:bCs/>
                <w:sz w:val="24"/>
                <w:szCs w:val="24"/>
                <w:cs/>
                <w:lang w:val="en-US"/>
              </w:rPr>
            </w:pPr>
            <w:r w:rsidRPr="00457928">
              <w:rPr>
                <w:rFonts w:ascii="Cordia New" w:hAnsi="Cordia New" w:cs="Cordia New"/>
                <w:b/>
                <w:bCs/>
                <w:sz w:val="24"/>
                <w:szCs w:val="24"/>
                <w:lang w:val="en-US"/>
              </w:rPr>
              <w:t>-</w:t>
            </w:r>
          </w:p>
        </w:tc>
        <w:tc>
          <w:tcPr>
            <w:tcW w:w="1224" w:type="dxa"/>
            <w:tcBorders>
              <w:bottom w:val="single" w:sz="4" w:space="0" w:color="auto"/>
            </w:tcBorders>
            <w:shd w:val="clear" w:color="auto" w:fill="auto"/>
            <w:vAlign w:val="bottom"/>
          </w:tcPr>
          <w:p w14:paraId="5E37ED68" w14:textId="4ED86427" w:rsidR="0092347D" w:rsidRPr="00457928" w:rsidRDefault="00186BD3" w:rsidP="00CA72C0">
            <w:pPr>
              <w:ind w:right="-72"/>
              <w:jc w:val="right"/>
              <w:rPr>
                <w:rFonts w:ascii="Cordia New" w:hAnsi="Cordia New" w:cs="Cordia New"/>
                <w:b/>
                <w:bCs/>
                <w:sz w:val="24"/>
                <w:szCs w:val="24"/>
                <w:lang w:val="en-GB"/>
              </w:rPr>
            </w:pPr>
            <w:r w:rsidRPr="00457928">
              <w:rPr>
                <w:rFonts w:ascii="Cordia New" w:hAnsi="Cordia New" w:cs="Cordia New"/>
                <w:b/>
                <w:bCs/>
                <w:sz w:val="24"/>
                <w:szCs w:val="24"/>
                <w:lang w:val="en-GB"/>
              </w:rPr>
              <w:t>79</w:t>
            </w:r>
          </w:p>
        </w:tc>
        <w:tc>
          <w:tcPr>
            <w:tcW w:w="1224" w:type="dxa"/>
            <w:tcBorders>
              <w:bottom w:val="single" w:sz="4" w:space="0" w:color="auto"/>
            </w:tcBorders>
            <w:shd w:val="clear" w:color="auto" w:fill="auto"/>
            <w:vAlign w:val="bottom"/>
          </w:tcPr>
          <w:p w14:paraId="229B8494" w14:textId="7EE6F669" w:rsidR="0092347D" w:rsidRPr="00457928" w:rsidRDefault="00186BD3" w:rsidP="00CA72C0">
            <w:pPr>
              <w:ind w:right="-72"/>
              <w:jc w:val="right"/>
              <w:rPr>
                <w:rFonts w:ascii="Cordia New" w:hAnsi="Cordia New" w:cs="Cordia New"/>
                <w:b/>
                <w:bCs/>
                <w:sz w:val="24"/>
                <w:szCs w:val="24"/>
                <w:lang w:val="en-GB"/>
              </w:rPr>
            </w:pPr>
            <w:r w:rsidRPr="00457928">
              <w:rPr>
                <w:rFonts w:ascii="Cordia New" w:hAnsi="Cordia New" w:cs="Cordia New"/>
                <w:b/>
                <w:bCs/>
                <w:sz w:val="24"/>
                <w:szCs w:val="24"/>
                <w:lang w:val="en-GB"/>
              </w:rPr>
              <w:t>109</w:t>
            </w:r>
          </w:p>
        </w:tc>
      </w:tr>
    </w:tbl>
    <w:p w14:paraId="48D29AA5" w14:textId="2F5DC8AC" w:rsidR="00CA72C0" w:rsidRPr="00457928" w:rsidRDefault="00CA72C0" w:rsidP="00CA72C0">
      <w:pPr>
        <w:rPr>
          <w:rFonts w:ascii="Cordia New" w:hAnsi="Cordia New" w:cs="Cordia New"/>
          <w:sz w:val="12"/>
          <w:szCs w:val="12"/>
        </w:rPr>
      </w:pPr>
    </w:p>
    <w:p w14:paraId="7064962D" w14:textId="77777777" w:rsidR="00390278" w:rsidRPr="00457928" w:rsidRDefault="00390278" w:rsidP="00CA72C0">
      <w:pPr>
        <w:ind w:left="540"/>
        <w:rPr>
          <w:rFonts w:ascii="Cordia New" w:hAnsi="Cordia New" w:cs="Cordia New"/>
        </w:rPr>
      </w:pPr>
    </w:p>
    <w:tbl>
      <w:tblPr>
        <w:tblW w:w="15696" w:type="dxa"/>
        <w:tblLayout w:type="fixed"/>
        <w:tblLook w:val="06A0" w:firstRow="1" w:lastRow="0" w:firstColumn="1" w:lastColumn="0" w:noHBand="1" w:noVBand="1"/>
      </w:tblPr>
      <w:tblGrid>
        <w:gridCol w:w="5904"/>
        <w:gridCol w:w="1224"/>
        <w:gridCol w:w="1224"/>
        <w:gridCol w:w="1224"/>
        <w:gridCol w:w="1224"/>
        <w:gridCol w:w="1224"/>
        <w:gridCol w:w="1224"/>
        <w:gridCol w:w="1224"/>
        <w:gridCol w:w="1224"/>
      </w:tblGrid>
      <w:tr w:rsidR="0092347D" w:rsidRPr="00457928" w14:paraId="0F333C6F" w14:textId="77777777" w:rsidTr="00CA72C0">
        <w:trPr>
          <w:tblHeader/>
        </w:trPr>
        <w:tc>
          <w:tcPr>
            <w:tcW w:w="5904" w:type="dxa"/>
            <w:shd w:val="clear" w:color="auto" w:fill="auto"/>
            <w:vAlign w:val="bottom"/>
          </w:tcPr>
          <w:p w14:paraId="2710FF64"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522276C5" w14:textId="038D167A" w:rsidR="0092347D" w:rsidRPr="00457928" w:rsidRDefault="0092347D"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rPr>
              <w:t>Consolidated</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7BFE9BFE" w14:textId="77777777" w:rsidTr="00CA72C0">
        <w:trPr>
          <w:tblHeader/>
        </w:trPr>
        <w:tc>
          <w:tcPr>
            <w:tcW w:w="5904" w:type="dxa"/>
            <w:shd w:val="clear" w:color="auto" w:fill="auto"/>
            <w:vAlign w:val="bottom"/>
          </w:tcPr>
          <w:p w14:paraId="3BA23223"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586A2AF3"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US Dollar</w:t>
            </w:r>
          </w:p>
        </w:tc>
      </w:tr>
      <w:tr w:rsidR="0092347D" w:rsidRPr="00457928" w14:paraId="1E75AD38" w14:textId="77777777" w:rsidTr="00CA72C0">
        <w:trPr>
          <w:tblHeader/>
        </w:trPr>
        <w:tc>
          <w:tcPr>
            <w:tcW w:w="5904" w:type="dxa"/>
            <w:shd w:val="clear" w:color="auto" w:fill="auto"/>
            <w:vAlign w:val="bottom"/>
          </w:tcPr>
          <w:p w14:paraId="71B358CE" w14:textId="77777777" w:rsidR="0092347D" w:rsidRPr="00457928"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0862C8A8" w14:textId="106B9C38"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50B88536" w14:textId="6764DE83"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51DB3A97" w14:textId="28A9F577"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vAlign w:val="bottom"/>
          </w:tcPr>
          <w:p w14:paraId="626381C1" w14:textId="7777777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27001EEA" w14:textId="77777777" w:rsidTr="00CA72C0">
        <w:trPr>
          <w:tblHeader/>
        </w:trPr>
        <w:tc>
          <w:tcPr>
            <w:tcW w:w="5904" w:type="dxa"/>
            <w:shd w:val="clear" w:color="auto" w:fill="auto"/>
            <w:vAlign w:val="bottom"/>
          </w:tcPr>
          <w:p w14:paraId="23830A99" w14:textId="77777777" w:rsidR="0092347D" w:rsidRPr="00457928"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753A4D78" w14:textId="31CFBEC3"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8BAF625" w14:textId="71A3A93D"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781C588" w14:textId="5ECE319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883AEF2" w14:textId="027DC4F8"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EDB7121" w14:textId="6A5EE3CB"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38FB216" w14:textId="5866B32D"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AAFF18D" w14:textId="2312B486"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AD275DA" w14:textId="7A7232DA"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602B8A0A" w14:textId="77777777" w:rsidTr="00CA72C0">
        <w:tc>
          <w:tcPr>
            <w:tcW w:w="5904" w:type="dxa"/>
            <w:shd w:val="clear" w:color="auto" w:fill="auto"/>
            <w:vAlign w:val="bottom"/>
          </w:tcPr>
          <w:p w14:paraId="4AAEAE14" w14:textId="77777777" w:rsidR="0092347D" w:rsidRPr="00457928"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A592283"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88DCEFC"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34A79C2"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B2DC3A5" w14:textId="77777777" w:rsidR="0092347D" w:rsidRPr="00457928" w:rsidRDefault="0092347D" w:rsidP="005E077E">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35B76550"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7B675C5" w14:textId="77777777" w:rsidR="0092347D" w:rsidRPr="00457928" w:rsidRDefault="0092347D" w:rsidP="005E077E">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0DD0D9E4"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043B2B5" w14:textId="77777777" w:rsidR="0092347D" w:rsidRPr="00457928" w:rsidRDefault="0092347D" w:rsidP="005E077E">
            <w:pPr>
              <w:ind w:right="-72"/>
              <w:jc w:val="right"/>
              <w:rPr>
                <w:rFonts w:ascii="Cordia New" w:hAnsi="Cordia New" w:cs="Cordia New"/>
                <w:sz w:val="24"/>
                <w:szCs w:val="24"/>
                <w:u w:val="single"/>
                <w:cs/>
              </w:rPr>
            </w:pPr>
          </w:p>
        </w:tc>
      </w:tr>
      <w:tr w:rsidR="0092347D" w:rsidRPr="00457928" w14:paraId="766B3357" w14:textId="77777777" w:rsidTr="00CA72C0">
        <w:tc>
          <w:tcPr>
            <w:tcW w:w="5904" w:type="dxa"/>
            <w:shd w:val="clear" w:color="auto" w:fill="auto"/>
            <w:vAlign w:val="bottom"/>
          </w:tcPr>
          <w:p w14:paraId="015B9BFF"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b/>
                <w:bCs/>
                <w:sz w:val="24"/>
                <w:szCs w:val="24"/>
              </w:rPr>
              <w:t>Liabilities</w:t>
            </w:r>
          </w:p>
        </w:tc>
        <w:tc>
          <w:tcPr>
            <w:tcW w:w="1224" w:type="dxa"/>
            <w:shd w:val="clear" w:color="auto" w:fill="auto"/>
            <w:vAlign w:val="bottom"/>
          </w:tcPr>
          <w:p w14:paraId="327C2A8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077586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D88307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CB825BD" w14:textId="77777777" w:rsidR="0092347D" w:rsidRPr="00457928" w:rsidRDefault="0092347D" w:rsidP="005E077E">
            <w:pPr>
              <w:ind w:right="-72"/>
              <w:jc w:val="right"/>
              <w:rPr>
                <w:rFonts w:ascii="Cordia New" w:hAnsi="Cordia New" w:cs="Cordia New"/>
                <w:sz w:val="24"/>
                <w:szCs w:val="24"/>
                <w:u w:val="single"/>
                <w:cs/>
              </w:rPr>
            </w:pPr>
          </w:p>
        </w:tc>
        <w:tc>
          <w:tcPr>
            <w:tcW w:w="1224" w:type="dxa"/>
            <w:shd w:val="clear" w:color="auto" w:fill="auto"/>
            <w:vAlign w:val="bottom"/>
          </w:tcPr>
          <w:p w14:paraId="4F8C9BB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03E0C46" w14:textId="77777777" w:rsidR="0092347D" w:rsidRPr="00457928" w:rsidRDefault="0092347D" w:rsidP="005E077E">
            <w:pPr>
              <w:ind w:right="-72"/>
              <w:jc w:val="right"/>
              <w:rPr>
                <w:rFonts w:ascii="Cordia New" w:hAnsi="Cordia New" w:cs="Cordia New"/>
                <w:sz w:val="24"/>
                <w:szCs w:val="24"/>
                <w:u w:val="single"/>
                <w:cs/>
              </w:rPr>
            </w:pPr>
          </w:p>
        </w:tc>
        <w:tc>
          <w:tcPr>
            <w:tcW w:w="1224" w:type="dxa"/>
            <w:shd w:val="clear" w:color="auto" w:fill="auto"/>
            <w:vAlign w:val="bottom"/>
          </w:tcPr>
          <w:p w14:paraId="4769C8F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050CA3C" w14:textId="77777777" w:rsidR="0092347D" w:rsidRPr="00457928" w:rsidRDefault="0092347D" w:rsidP="005E077E">
            <w:pPr>
              <w:ind w:right="-72"/>
              <w:jc w:val="right"/>
              <w:rPr>
                <w:rFonts w:ascii="Cordia New" w:hAnsi="Cordia New" w:cs="Cordia New"/>
                <w:sz w:val="24"/>
                <w:szCs w:val="24"/>
                <w:u w:val="single"/>
                <w:cs/>
              </w:rPr>
            </w:pPr>
          </w:p>
        </w:tc>
      </w:tr>
      <w:tr w:rsidR="0092347D" w:rsidRPr="00457928" w14:paraId="0D2FB93B" w14:textId="77777777" w:rsidTr="00CA72C0">
        <w:tc>
          <w:tcPr>
            <w:tcW w:w="5904" w:type="dxa"/>
            <w:shd w:val="clear" w:color="auto" w:fill="auto"/>
            <w:vAlign w:val="bottom"/>
          </w:tcPr>
          <w:p w14:paraId="099D7EC1"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liabilities</w:t>
            </w:r>
          </w:p>
        </w:tc>
        <w:tc>
          <w:tcPr>
            <w:tcW w:w="1224" w:type="dxa"/>
            <w:shd w:val="clear" w:color="auto" w:fill="auto"/>
            <w:vAlign w:val="bottom"/>
          </w:tcPr>
          <w:p w14:paraId="7A14662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A1227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FB51AB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1CE70FE" w14:textId="77777777" w:rsidR="0092347D" w:rsidRPr="00457928" w:rsidRDefault="0092347D" w:rsidP="005E077E">
            <w:pPr>
              <w:ind w:right="-72"/>
              <w:jc w:val="right"/>
              <w:rPr>
                <w:rFonts w:ascii="Cordia New" w:hAnsi="Cordia New" w:cs="Cordia New"/>
                <w:sz w:val="24"/>
                <w:szCs w:val="24"/>
                <w:u w:val="single"/>
                <w:cs/>
              </w:rPr>
            </w:pPr>
          </w:p>
        </w:tc>
        <w:tc>
          <w:tcPr>
            <w:tcW w:w="1224" w:type="dxa"/>
            <w:shd w:val="clear" w:color="auto" w:fill="auto"/>
            <w:vAlign w:val="bottom"/>
          </w:tcPr>
          <w:p w14:paraId="37D16EA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88EE736" w14:textId="77777777" w:rsidR="0092347D" w:rsidRPr="00457928" w:rsidRDefault="0092347D" w:rsidP="005E077E">
            <w:pPr>
              <w:ind w:right="-72"/>
              <w:jc w:val="right"/>
              <w:rPr>
                <w:rFonts w:ascii="Cordia New" w:hAnsi="Cordia New" w:cs="Cordia New"/>
                <w:sz w:val="24"/>
                <w:szCs w:val="24"/>
                <w:u w:val="single"/>
                <w:cs/>
              </w:rPr>
            </w:pPr>
          </w:p>
        </w:tc>
        <w:tc>
          <w:tcPr>
            <w:tcW w:w="1224" w:type="dxa"/>
            <w:shd w:val="clear" w:color="auto" w:fill="auto"/>
            <w:vAlign w:val="bottom"/>
          </w:tcPr>
          <w:p w14:paraId="1D490E1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6AD30A4" w14:textId="77777777" w:rsidR="0092347D" w:rsidRPr="00457928" w:rsidRDefault="0092347D" w:rsidP="005E077E">
            <w:pPr>
              <w:ind w:right="-72"/>
              <w:jc w:val="right"/>
              <w:rPr>
                <w:rFonts w:ascii="Cordia New" w:hAnsi="Cordia New" w:cs="Cordia New"/>
                <w:sz w:val="24"/>
                <w:szCs w:val="24"/>
                <w:u w:val="single"/>
                <w:cs/>
              </w:rPr>
            </w:pPr>
          </w:p>
        </w:tc>
      </w:tr>
      <w:tr w:rsidR="0092347D" w:rsidRPr="00457928" w14:paraId="3781625D" w14:textId="77777777" w:rsidTr="00CA72C0">
        <w:tc>
          <w:tcPr>
            <w:tcW w:w="5904" w:type="dxa"/>
            <w:shd w:val="clear" w:color="auto" w:fill="auto"/>
            <w:vAlign w:val="bottom"/>
          </w:tcPr>
          <w:p w14:paraId="7AE1C201" w14:textId="77777777" w:rsidR="0092347D" w:rsidRPr="00457928" w:rsidRDefault="0092347D" w:rsidP="005E077E">
            <w:pPr>
              <w:ind w:left="450" w:right="-72"/>
              <w:rPr>
                <w:rFonts w:ascii="Cordia New" w:hAnsi="Cordia New" w:cs="Cordia New"/>
                <w:sz w:val="24"/>
                <w:szCs w:val="24"/>
                <w:lang w:val="en-GB"/>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w:t>
            </w:r>
            <w:r w:rsidRPr="00457928">
              <w:rPr>
                <w:rFonts w:ascii="Cordia New" w:hAnsi="Cordia New" w:cs="Cordia New"/>
                <w:sz w:val="24"/>
                <w:szCs w:val="24"/>
                <w:cs/>
              </w:rPr>
              <w:t xml:space="preserve"> </w:t>
            </w:r>
            <w:r w:rsidRPr="00457928">
              <w:rPr>
                <w:rFonts w:ascii="Cordia New" w:hAnsi="Cordia New" w:cs="Cordia New"/>
                <w:sz w:val="24"/>
                <w:szCs w:val="24"/>
                <w:lang w:val="en-US"/>
              </w:rPr>
              <w:t>liabilities</w:t>
            </w:r>
            <w:r w:rsidRPr="00457928">
              <w:rPr>
                <w:rFonts w:ascii="Cordia New" w:hAnsi="Cordia New" w:cs="Cordia New"/>
                <w:sz w:val="24"/>
                <w:szCs w:val="24"/>
                <w:cs/>
              </w:rPr>
              <w:t xml:space="preserve"> </w:t>
            </w:r>
            <w:r w:rsidRPr="00457928">
              <w:rPr>
                <w:rFonts w:ascii="Cordia New" w:hAnsi="Cordia New" w:cs="Cordia New"/>
                <w:sz w:val="24"/>
                <w:szCs w:val="24"/>
                <w:lang w:val="en-US"/>
              </w:rPr>
              <w:t>used</w:t>
            </w:r>
            <w:r w:rsidRPr="00457928">
              <w:rPr>
                <w:rFonts w:ascii="Cordia New" w:hAnsi="Cordia New" w:cs="Cordia New"/>
                <w:sz w:val="24"/>
                <w:szCs w:val="24"/>
                <w:cs/>
              </w:rPr>
              <w:t xml:space="preserve"> </w:t>
            </w:r>
            <w:r w:rsidRPr="00457928">
              <w:rPr>
                <w:rFonts w:ascii="Cordia New" w:hAnsi="Cordia New" w:cs="Cordia New"/>
                <w:sz w:val="24"/>
                <w:szCs w:val="24"/>
                <w:lang w:val="en-US"/>
              </w:rPr>
              <w:t>for</w:t>
            </w:r>
            <w:r w:rsidRPr="00457928">
              <w:rPr>
                <w:rFonts w:ascii="Cordia New" w:hAnsi="Cordia New" w:cs="Cordia New"/>
                <w:sz w:val="24"/>
                <w:szCs w:val="24"/>
                <w:cs/>
              </w:rPr>
              <w:t xml:space="preserve"> </w:t>
            </w:r>
            <w:r w:rsidRPr="00457928">
              <w:rPr>
                <w:rFonts w:ascii="Cordia New" w:hAnsi="Cordia New" w:cs="Cordia New"/>
                <w:sz w:val="24"/>
                <w:szCs w:val="24"/>
                <w:lang w:val="en-US"/>
              </w:rPr>
              <w:t>hedging</w:t>
            </w:r>
          </w:p>
        </w:tc>
        <w:tc>
          <w:tcPr>
            <w:tcW w:w="1224" w:type="dxa"/>
            <w:shd w:val="clear" w:color="auto" w:fill="auto"/>
            <w:vAlign w:val="bottom"/>
          </w:tcPr>
          <w:p w14:paraId="41DC9BB2" w14:textId="31D708C6"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74DD4E7" w14:textId="1FA902A4"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FED8893" w14:textId="56B2AD23"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69D1D09" w14:textId="611DFE53"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46FAD7F" w14:textId="0779A790"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5FC90F" w14:textId="7A115F15"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4B14241" w14:textId="02CC7E2E"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F47908E" w14:textId="2BAF6543" w:rsidR="0092347D" w:rsidRPr="00457928" w:rsidRDefault="0092347D" w:rsidP="005E077E">
            <w:pPr>
              <w:ind w:right="-72"/>
              <w:jc w:val="right"/>
              <w:rPr>
                <w:rFonts w:ascii="Cordia New" w:hAnsi="Cordia New" w:cs="Cordia New"/>
                <w:sz w:val="24"/>
                <w:szCs w:val="24"/>
                <w:cs/>
              </w:rPr>
            </w:pPr>
          </w:p>
        </w:tc>
      </w:tr>
      <w:tr w:rsidR="00390278" w:rsidRPr="00457928" w14:paraId="7CE11393" w14:textId="77777777" w:rsidTr="00CA72C0">
        <w:tc>
          <w:tcPr>
            <w:tcW w:w="5904" w:type="dxa"/>
            <w:shd w:val="clear" w:color="auto" w:fill="auto"/>
            <w:vAlign w:val="bottom"/>
          </w:tcPr>
          <w:p w14:paraId="14DEF9F4" w14:textId="2E090924" w:rsidR="00390278" w:rsidRPr="00457928" w:rsidRDefault="00390278"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Cross currency and interest rate swap</w:t>
            </w:r>
          </w:p>
        </w:tc>
        <w:tc>
          <w:tcPr>
            <w:tcW w:w="1224" w:type="dxa"/>
            <w:shd w:val="clear" w:color="auto" w:fill="auto"/>
            <w:vAlign w:val="bottom"/>
          </w:tcPr>
          <w:p w14:paraId="4927BD16" w14:textId="75FAD4C5" w:rsidR="00390278" w:rsidRPr="00457928" w:rsidRDefault="00390278"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48DDEB8" w14:textId="32C18965" w:rsidR="00390278" w:rsidRPr="00457928" w:rsidRDefault="00390278"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1A5F7A3" w14:textId="19006FB6" w:rsidR="00390278"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41</w:t>
            </w:r>
          </w:p>
        </w:tc>
        <w:tc>
          <w:tcPr>
            <w:tcW w:w="1224" w:type="dxa"/>
            <w:shd w:val="clear" w:color="auto" w:fill="auto"/>
            <w:vAlign w:val="bottom"/>
          </w:tcPr>
          <w:p w14:paraId="7719E3EE" w14:textId="0E20D7D7" w:rsidR="00390278" w:rsidRPr="00457928" w:rsidRDefault="00390278" w:rsidP="005E077E">
            <w:pPr>
              <w:ind w:right="-72"/>
              <w:jc w:val="right"/>
              <w:rPr>
                <w:rFonts w:ascii="Cordia New" w:hAnsi="Cordia New" w:cs="Cordia New"/>
                <w:sz w:val="24"/>
                <w:szCs w:val="24"/>
                <w:lang w:val="en-GB"/>
              </w:rPr>
            </w:pPr>
            <w:r w:rsidRPr="00457928">
              <w:rPr>
                <w:rFonts w:ascii="Cordia New" w:hAnsi="Cordia New" w:cs="Cordia New"/>
                <w:sz w:val="24"/>
                <w:szCs w:val="24"/>
                <w:cs/>
              </w:rPr>
              <w:t>-</w:t>
            </w:r>
          </w:p>
        </w:tc>
        <w:tc>
          <w:tcPr>
            <w:tcW w:w="1224" w:type="dxa"/>
            <w:shd w:val="clear" w:color="auto" w:fill="auto"/>
            <w:vAlign w:val="bottom"/>
          </w:tcPr>
          <w:p w14:paraId="374A18BF" w14:textId="1D051738" w:rsidR="00390278" w:rsidRPr="00457928" w:rsidRDefault="00390278"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0A437D2" w14:textId="67587717" w:rsidR="00390278" w:rsidRPr="00457928" w:rsidRDefault="00390278"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6FE445D" w14:textId="2BE934E4" w:rsidR="00390278"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41</w:t>
            </w:r>
          </w:p>
        </w:tc>
        <w:tc>
          <w:tcPr>
            <w:tcW w:w="1224" w:type="dxa"/>
            <w:shd w:val="clear" w:color="auto" w:fill="auto"/>
            <w:vAlign w:val="bottom"/>
          </w:tcPr>
          <w:p w14:paraId="03916BCC" w14:textId="19675187" w:rsidR="00390278" w:rsidRPr="00457928" w:rsidRDefault="00390278" w:rsidP="005E077E">
            <w:pPr>
              <w:ind w:right="-72"/>
              <w:jc w:val="right"/>
              <w:rPr>
                <w:rFonts w:ascii="Cordia New" w:hAnsi="Cordia New" w:cs="Cordia New"/>
                <w:sz w:val="24"/>
                <w:szCs w:val="24"/>
                <w:lang w:val="en-GB"/>
              </w:rPr>
            </w:pPr>
            <w:r w:rsidRPr="00457928">
              <w:rPr>
                <w:rFonts w:ascii="Cordia New" w:hAnsi="Cordia New" w:cs="Cordia New"/>
                <w:sz w:val="24"/>
                <w:szCs w:val="24"/>
                <w:cs/>
              </w:rPr>
              <w:t>-</w:t>
            </w:r>
          </w:p>
        </w:tc>
      </w:tr>
      <w:tr w:rsidR="0092347D" w:rsidRPr="00457928" w14:paraId="026D3CD5" w14:textId="77777777" w:rsidTr="00CA72C0">
        <w:tc>
          <w:tcPr>
            <w:tcW w:w="5904" w:type="dxa"/>
            <w:shd w:val="clear" w:color="auto" w:fill="auto"/>
            <w:vAlign w:val="bottom"/>
          </w:tcPr>
          <w:p w14:paraId="79A76E43"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collar</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zero</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collar)</w:t>
            </w:r>
          </w:p>
        </w:tc>
        <w:tc>
          <w:tcPr>
            <w:tcW w:w="1224" w:type="dxa"/>
            <w:shd w:val="clear" w:color="auto" w:fill="auto"/>
            <w:vAlign w:val="bottom"/>
          </w:tcPr>
          <w:p w14:paraId="273DF06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E3DA1F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D7BAA8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C497AB9" w14:textId="773812B5"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69F5CCE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5C338AD"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D620E8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5D3338B" w14:textId="5A759BEC"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p>
        </w:tc>
      </w:tr>
      <w:tr w:rsidR="0092347D" w:rsidRPr="00457928" w14:paraId="155F176A" w14:textId="77777777" w:rsidTr="00CA72C0">
        <w:tc>
          <w:tcPr>
            <w:tcW w:w="5904" w:type="dxa"/>
            <w:shd w:val="clear" w:color="auto" w:fill="auto"/>
            <w:vAlign w:val="bottom"/>
          </w:tcPr>
          <w:p w14:paraId="33C368FC" w14:textId="7BE2887C"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 liabilities measured at fair value through profit</w:t>
            </w:r>
            <w:r w:rsidRPr="00457928">
              <w:rPr>
                <w:rFonts w:ascii="Cordia New" w:hAnsi="Cordia New" w:cs="Cordia New"/>
                <w:sz w:val="24"/>
                <w:szCs w:val="24"/>
                <w:cs/>
              </w:rPr>
              <w:t xml:space="preserve"> </w:t>
            </w:r>
            <w:r w:rsidRPr="00457928">
              <w:rPr>
                <w:rFonts w:ascii="Cordia New" w:hAnsi="Cordia New" w:cs="Cordia New"/>
                <w:sz w:val="24"/>
                <w:szCs w:val="24"/>
                <w:lang w:val="en-US"/>
              </w:rPr>
              <w:t>or</w:t>
            </w:r>
            <w:r w:rsidRPr="00457928">
              <w:rPr>
                <w:rFonts w:ascii="Cordia New" w:hAnsi="Cordia New" w:cs="Cordia New"/>
                <w:sz w:val="24"/>
                <w:szCs w:val="24"/>
                <w:cs/>
              </w:rPr>
              <w:t xml:space="preserve"> </w:t>
            </w:r>
            <w:r w:rsidRPr="00457928">
              <w:rPr>
                <w:rFonts w:ascii="Cordia New" w:hAnsi="Cordia New" w:cs="Cordia New"/>
                <w:sz w:val="24"/>
                <w:szCs w:val="24"/>
                <w:lang w:val="en-US"/>
              </w:rPr>
              <w:t>loss</w:t>
            </w:r>
          </w:p>
        </w:tc>
        <w:tc>
          <w:tcPr>
            <w:tcW w:w="1224" w:type="dxa"/>
            <w:shd w:val="clear" w:color="auto" w:fill="auto"/>
            <w:vAlign w:val="bottom"/>
          </w:tcPr>
          <w:p w14:paraId="6A9F487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ABE18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BF90D1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C789CD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261B1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2E9BDF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C2A3FB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BDB4126" w14:textId="77777777" w:rsidR="0092347D" w:rsidRPr="00457928" w:rsidRDefault="0092347D" w:rsidP="005E077E">
            <w:pPr>
              <w:ind w:right="-72"/>
              <w:jc w:val="right"/>
              <w:rPr>
                <w:rFonts w:ascii="Cordia New" w:hAnsi="Cordia New" w:cs="Cordia New"/>
                <w:sz w:val="24"/>
                <w:szCs w:val="24"/>
                <w:cs/>
              </w:rPr>
            </w:pPr>
          </w:p>
        </w:tc>
      </w:tr>
      <w:tr w:rsidR="0092347D" w:rsidRPr="00457928" w14:paraId="1C254B06" w14:textId="77777777" w:rsidTr="00CA72C0">
        <w:tc>
          <w:tcPr>
            <w:tcW w:w="5904" w:type="dxa"/>
            <w:shd w:val="clear" w:color="auto" w:fill="auto"/>
            <w:vAlign w:val="bottom"/>
          </w:tcPr>
          <w:p w14:paraId="7C11F15B"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Oil</w:t>
            </w:r>
            <w:r w:rsidRPr="00457928">
              <w:rPr>
                <w:rFonts w:ascii="Cordia New" w:hAnsi="Cordia New" w:cs="Cordia New"/>
                <w:sz w:val="24"/>
                <w:szCs w:val="24"/>
                <w:cs/>
              </w:rPr>
              <w:t xml:space="preserve"> </w:t>
            </w:r>
            <w:r w:rsidRPr="00457928">
              <w:rPr>
                <w:rFonts w:ascii="Cordia New" w:hAnsi="Cordia New" w:cs="Cordia New"/>
                <w:sz w:val="24"/>
                <w:szCs w:val="24"/>
              </w:rPr>
              <w:t>price</w:t>
            </w:r>
            <w:r w:rsidRPr="00457928">
              <w:rPr>
                <w:rFonts w:ascii="Cordia New" w:hAnsi="Cordia New" w:cs="Cordia New"/>
                <w:sz w:val="24"/>
                <w:szCs w:val="24"/>
                <w:cs/>
              </w:rPr>
              <w:t xml:space="preserve"> </w:t>
            </w:r>
            <w:r w:rsidRPr="00457928">
              <w:rPr>
                <w:rFonts w:ascii="Cordia New" w:hAnsi="Cordia New" w:cs="Cordia New"/>
                <w:sz w:val="24"/>
                <w:szCs w:val="24"/>
              </w:rPr>
              <w:t>hedge</w:t>
            </w:r>
          </w:p>
        </w:tc>
        <w:tc>
          <w:tcPr>
            <w:tcW w:w="1224" w:type="dxa"/>
            <w:shd w:val="clear" w:color="auto" w:fill="auto"/>
            <w:vAlign w:val="bottom"/>
          </w:tcPr>
          <w:p w14:paraId="57652492"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E38E043"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lang w:val="en-GB"/>
              </w:rPr>
              <w:t>-</w:t>
            </w:r>
          </w:p>
        </w:tc>
        <w:tc>
          <w:tcPr>
            <w:tcW w:w="1224" w:type="dxa"/>
            <w:shd w:val="clear" w:color="auto" w:fill="auto"/>
            <w:vAlign w:val="bottom"/>
          </w:tcPr>
          <w:p w14:paraId="47004168" w14:textId="0FCBBE74"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15</w:t>
            </w:r>
          </w:p>
        </w:tc>
        <w:tc>
          <w:tcPr>
            <w:tcW w:w="1224" w:type="dxa"/>
            <w:shd w:val="clear" w:color="auto" w:fill="auto"/>
            <w:vAlign w:val="bottom"/>
          </w:tcPr>
          <w:p w14:paraId="6FDA0F2A" w14:textId="0246C034"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w:t>
            </w:r>
          </w:p>
        </w:tc>
        <w:tc>
          <w:tcPr>
            <w:tcW w:w="1224" w:type="dxa"/>
            <w:shd w:val="clear" w:color="auto" w:fill="auto"/>
            <w:vAlign w:val="bottom"/>
          </w:tcPr>
          <w:p w14:paraId="1B84BD0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E54E8F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A7B599A" w14:textId="02907581"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15</w:t>
            </w:r>
          </w:p>
        </w:tc>
        <w:tc>
          <w:tcPr>
            <w:tcW w:w="1224" w:type="dxa"/>
            <w:shd w:val="clear" w:color="auto" w:fill="auto"/>
            <w:vAlign w:val="bottom"/>
          </w:tcPr>
          <w:p w14:paraId="5929300D" w14:textId="4087D99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w:t>
            </w:r>
          </w:p>
        </w:tc>
      </w:tr>
      <w:tr w:rsidR="0092347D" w:rsidRPr="00457928" w14:paraId="3A3CC374" w14:textId="77777777" w:rsidTr="00CA72C0">
        <w:tc>
          <w:tcPr>
            <w:tcW w:w="5904" w:type="dxa"/>
            <w:shd w:val="clear" w:color="auto" w:fill="auto"/>
            <w:vAlign w:val="bottom"/>
          </w:tcPr>
          <w:p w14:paraId="5DBBF90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shd w:val="clear" w:color="auto" w:fill="auto"/>
            <w:vAlign w:val="bottom"/>
          </w:tcPr>
          <w:p w14:paraId="0F4D3ED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170618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F5B0E79" w14:textId="55F701B6"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w:t>
            </w:r>
          </w:p>
        </w:tc>
        <w:tc>
          <w:tcPr>
            <w:tcW w:w="1224" w:type="dxa"/>
            <w:shd w:val="clear" w:color="auto" w:fill="auto"/>
            <w:vAlign w:val="bottom"/>
          </w:tcPr>
          <w:p w14:paraId="13473743" w14:textId="742D652F"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26</w:t>
            </w:r>
          </w:p>
        </w:tc>
        <w:tc>
          <w:tcPr>
            <w:tcW w:w="1224" w:type="dxa"/>
            <w:shd w:val="clear" w:color="auto" w:fill="auto"/>
            <w:vAlign w:val="bottom"/>
          </w:tcPr>
          <w:p w14:paraId="2E1FD032"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582D34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6EF03DB" w14:textId="1CB14F7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w:t>
            </w:r>
          </w:p>
        </w:tc>
        <w:tc>
          <w:tcPr>
            <w:tcW w:w="1224" w:type="dxa"/>
            <w:shd w:val="clear" w:color="auto" w:fill="auto"/>
            <w:vAlign w:val="bottom"/>
          </w:tcPr>
          <w:p w14:paraId="2A73DEF2" w14:textId="014AE0B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26</w:t>
            </w:r>
          </w:p>
        </w:tc>
      </w:tr>
      <w:tr w:rsidR="0092347D" w:rsidRPr="00457928" w14:paraId="0F6EF296" w14:textId="77777777" w:rsidTr="00CA72C0">
        <w:tc>
          <w:tcPr>
            <w:tcW w:w="5904" w:type="dxa"/>
            <w:shd w:val="clear" w:color="auto" w:fill="auto"/>
            <w:vAlign w:val="bottom"/>
          </w:tcPr>
          <w:p w14:paraId="4823154D"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Other current liabilities</w:t>
            </w:r>
          </w:p>
        </w:tc>
        <w:tc>
          <w:tcPr>
            <w:tcW w:w="1224" w:type="dxa"/>
            <w:shd w:val="clear" w:color="auto" w:fill="auto"/>
            <w:vAlign w:val="bottom"/>
          </w:tcPr>
          <w:p w14:paraId="04F514D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2D958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4CF68C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3F3DF0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DC0F5A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E9BD74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B9EF56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C38F07E" w14:textId="77777777" w:rsidR="0092347D" w:rsidRPr="00457928" w:rsidRDefault="0092347D" w:rsidP="005E077E">
            <w:pPr>
              <w:ind w:right="-72"/>
              <w:jc w:val="right"/>
              <w:rPr>
                <w:rFonts w:ascii="Cordia New" w:hAnsi="Cordia New" w:cs="Cordia New"/>
                <w:sz w:val="24"/>
                <w:szCs w:val="24"/>
                <w:cs/>
              </w:rPr>
            </w:pPr>
          </w:p>
        </w:tc>
      </w:tr>
      <w:tr w:rsidR="0092347D" w:rsidRPr="00457928" w14:paraId="5F3FEB48" w14:textId="77777777" w:rsidTr="00CA72C0">
        <w:tc>
          <w:tcPr>
            <w:tcW w:w="5904" w:type="dxa"/>
            <w:shd w:val="clear" w:color="auto" w:fill="auto"/>
            <w:vAlign w:val="bottom"/>
          </w:tcPr>
          <w:p w14:paraId="2E5D0BAE" w14:textId="42380881"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4295EBF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C8AA08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D3D123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EFAFA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83268F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0F0C64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FF3A51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111B455" w14:textId="77777777" w:rsidR="0092347D" w:rsidRPr="00457928" w:rsidRDefault="0092347D" w:rsidP="005E077E">
            <w:pPr>
              <w:ind w:right="-72"/>
              <w:jc w:val="right"/>
              <w:rPr>
                <w:rFonts w:ascii="Cordia New" w:hAnsi="Cordia New" w:cs="Cordia New"/>
                <w:sz w:val="24"/>
                <w:szCs w:val="24"/>
                <w:cs/>
              </w:rPr>
            </w:pPr>
          </w:p>
        </w:tc>
      </w:tr>
      <w:tr w:rsidR="00CA72C0" w:rsidRPr="00457928" w14:paraId="02CC290B" w14:textId="77777777" w:rsidTr="00CA72C0">
        <w:tc>
          <w:tcPr>
            <w:tcW w:w="5904" w:type="dxa"/>
            <w:shd w:val="clear" w:color="auto" w:fill="auto"/>
            <w:vAlign w:val="bottom"/>
          </w:tcPr>
          <w:p w14:paraId="32321128" w14:textId="4ACC8F4C" w:rsidR="00CA72C0" w:rsidRPr="00457928" w:rsidRDefault="00CA72C0"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pacing w:val="-6"/>
                <w:sz w:val="24"/>
                <w:szCs w:val="24"/>
                <w:lang w:val="en-US"/>
              </w:rPr>
              <w:t>Contingent</w:t>
            </w:r>
            <w:r w:rsidRPr="00457928">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45C909DE" w14:textId="33F6551D"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C8C576C" w14:textId="0C2C03A5"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3F02B8E7" w14:textId="0F9476B5"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67C5A9F" w14:textId="4D9AC636"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BAD6465" w14:textId="3CD3E966"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55F16057" w14:textId="04AC963B"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2</w:t>
            </w:r>
          </w:p>
        </w:tc>
        <w:tc>
          <w:tcPr>
            <w:tcW w:w="1224" w:type="dxa"/>
            <w:shd w:val="clear" w:color="auto" w:fill="auto"/>
            <w:vAlign w:val="bottom"/>
          </w:tcPr>
          <w:p w14:paraId="2809C7CB" w14:textId="2B9B87BB"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shd w:val="clear" w:color="auto" w:fill="auto"/>
            <w:vAlign w:val="bottom"/>
          </w:tcPr>
          <w:p w14:paraId="1A427696" w14:textId="25F7F639"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2</w:t>
            </w:r>
          </w:p>
        </w:tc>
      </w:tr>
      <w:tr w:rsidR="00CA72C0" w:rsidRPr="00457928" w14:paraId="6FEF04DC" w14:textId="77777777" w:rsidTr="00CA72C0">
        <w:tc>
          <w:tcPr>
            <w:tcW w:w="5904" w:type="dxa"/>
            <w:shd w:val="clear" w:color="auto" w:fill="auto"/>
            <w:vAlign w:val="bottom"/>
          </w:tcPr>
          <w:p w14:paraId="41511D02" w14:textId="39E0D5E0" w:rsidR="00CA72C0" w:rsidRPr="00457928" w:rsidRDefault="00CA72C0"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GB"/>
              </w:rPr>
              <w:t xml:space="preserve">Contingent considerations from participating interest acquisition </w:t>
            </w:r>
            <w:r w:rsidRPr="00457928">
              <w:rPr>
                <w:rFonts w:ascii="Cordia New" w:hAnsi="Cordia New" w:cs="Cordia New"/>
                <w:sz w:val="24"/>
                <w:szCs w:val="24"/>
                <w:lang w:val="en-GB"/>
              </w:rPr>
              <w:br/>
            </w:r>
            <w:r w:rsidRPr="00457928">
              <w:rPr>
                <w:rFonts w:ascii="Cordia New" w:hAnsi="Cordia New" w:cs="Cordia New"/>
                <w:sz w:val="24"/>
                <w:szCs w:val="24"/>
                <w:lang w:val="en-US"/>
              </w:rPr>
              <w:t xml:space="preserve">        </w:t>
            </w:r>
            <w:r w:rsidRPr="00457928">
              <w:rPr>
                <w:rFonts w:ascii="Cordia New" w:hAnsi="Cordia New" w:cs="Cordia New"/>
                <w:sz w:val="24"/>
                <w:szCs w:val="24"/>
                <w:lang w:val="en-GB"/>
              </w:rPr>
              <w:t>in joint venture</w:t>
            </w:r>
          </w:p>
        </w:tc>
        <w:tc>
          <w:tcPr>
            <w:tcW w:w="1224" w:type="dxa"/>
            <w:shd w:val="clear" w:color="auto" w:fill="auto"/>
            <w:vAlign w:val="bottom"/>
          </w:tcPr>
          <w:p w14:paraId="5FD2BE07"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2D0FD64"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1695BFEB"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9F06501"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665F878A"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9DFB177" w14:textId="294CBC37"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53</w:t>
            </w:r>
          </w:p>
        </w:tc>
        <w:tc>
          <w:tcPr>
            <w:tcW w:w="1224" w:type="dxa"/>
            <w:shd w:val="clear" w:color="auto" w:fill="auto"/>
            <w:vAlign w:val="bottom"/>
          </w:tcPr>
          <w:p w14:paraId="15A8177F"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C9A20F3" w14:textId="6A1A8EAB"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53</w:t>
            </w:r>
          </w:p>
        </w:tc>
      </w:tr>
      <w:tr w:rsidR="00CA72C0" w:rsidRPr="00457928" w14:paraId="3F6DD59B" w14:textId="77777777" w:rsidTr="00CA72C0">
        <w:tc>
          <w:tcPr>
            <w:tcW w:w="5904" w:type="dxa"/>
            <w:shd w:val="clear" w:color="auto" w:fill="auto"/>
            <w:vAlign w:val="bottom"/>
          </w:tcPr>
          <w:p w14:paraId="4A206BB1" w14:textId="77777777" w:rsidR="00CA72C0" w:rsidRPr="00457928" w:rsidRDefault="00CA72C0" w:rsidP="00CA72C0">
            <w:pPr>
              <w:ind w:left="450" w:right="-72"/>
              <w:rPr>
                <w:rFonts w:ascii="Cordia New" w:hAnsi="Cordia New" w:cs="Cordia New"/>
                <w:sz w:val="24"/>
                <w:szCs w:val="24"/>
                <w:cs/>
              </w:rPr>
            </w:pPr>
            <w:r w:rsidRPr="00457928">
              <w:rPr>
                <w:rFonts w:ascii="Cordia New" w:hAnsi="Cordia New" w:cs="Cordia New"/>
                <w:sz w:val="24"/>
                <w:szCs w:val="24"/>
                <w:lang w:val="en-US"/>
              </w:rPr>
              <w:t>Other non-current liabilities</w:t>
            </w:r>
          </w:p>
        </w:tc>
        <w:tc>
          <w:tcPr>
            <w:tcW w:w="1224" w:type="dxa"/>
            <w:shd w:val="clear" w:color="auto" w:fill="auto"/>
            <w:vAlign w:val="bottom"/>
          </w:tcPr>
          <w:p w14:paraId="58D02EF4" w14:textId="77777777" w:rsidR="00CA72C0" w:rsidRPr="00457928" w:rsidRDefault="00CA72C0" w:rsidP="00CA72C0">
            <w:pPr>
              <w:ind w:right="-72"/>
              <w:jc w:val="right"/>
              <w:rPr>
                <w:rFonts w:ascii="Cordia New" w:hAnsi="Cordia New" w:cs="Cordia New"/>
                <w:sz w:val="24"/>
                <w:szCs w:val="24"/>
                <w:lang w:val="en-GB"/>
              </w:rPr>
            </w:pPr>
          </w:p>
        </w:tc>
        <w:tc>
          <w:tcPr>
            <w:tcW w:w="1224" w:type="dxa"/>
            <w:shd w:val="clear" w:color="auto" w:fill="auto"/>
            <w:vAlign w:val="bottom"/>
          </w:tcPr>
          <w:p w14:paraId="45A635AF"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14665BC2"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35DAEB82"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2A899F63"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7CB4658A"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2FA85166"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6747900B" w14:textId="77777777" w:rsidR="00CA72C0" w:rsidRPr="00457928" w:rsidRDefault="00CA72C0" w:rsidP="00CA72C0">
            <w:pPr>
              <w:ind w:right="-72"/>
              <w:jc w:val="right"/>
              <w:rPr>
                <w:rFonts w:ascii="Cordia New" w:hAnsi="Cordia New" w:cs="Cordia New"/>
                <w:sz w:val="24"/>
                <w:szCs w:val="24"/>
                <w:cs/>
              </w:rPr>
            </w:pPr>
          </w:p>
        </w:tc>
      </w:tr>
      <w:tr w:rsidR="00CA72C0" w:rsidRPr="00457928" w14:paraId="5E96CAED" w14:textId="77777777" w:rsidTr="00CA72C0">
        <w:tc>
          <w:tcPr>
            <w:tcW w:w="5904" w:type="dxa"/>
            <w:shd w:val="clear" w:color="auto" w:fill="auto"/>
            <w:vAlign w:val="bottom"/>
          </w:tcPr>
          <w:p w14:paraId="73A86C74" w14:textId="5CE7EA15" w:rsidR="00CA72C0" w:rsidRPr="00457928" w:rsidRDefault="00CA72C0" w:rsidP="00CA72C0">
            <w:pPr>
              <w:ind w:left="450" w:right="-72"/>
              <w:rPr>
                <w:rFonts w:ascii="Cordia New" w:hAnsi="Cordia New" w:cs="Cordia New"/>
                <w:sz w:val="24"/>
                <w:szCs w:val="24"/>
                <w:lang w:val="en-US"/>
              </w:rPr>
            </w:pPr>
            <w:r w:rsidRPr="00457928">
              <w:rPr>
                <w:rFonts w:ascii="Cordia New" w:hAnsi="Cordia New" w:cs="Cordia New"/>
                <w:sz w:val="24"/>
                <w:szCs w:val="24"/>
                <w:cs/>
              </w:rPr>
              <w:t xml:space="preserve">   </w:t>
            </w:r>
            <w:r w:rsidRPr="00457928">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1F55937B" w14:textId="77777777" w:rsidR="00CA72C0" w:rsidRPr="00457928" w:rsidRDefault="00CA72C0" w:rsidP="00CA72C0">
            <w:pPr>
              <w:ind w:right="-72"/>
              <w:jc w:val="right"/>
              <w:rPr>
                <w:rFonts w:ascii="Cordia New" w:hAnsi="Cordia New" w:cs="Cordia New"/>
                <w:sz w:val="24"/>
                <w:szCs w:val="24"/>
                <w:cs/>
                <w:lang w:val="en-GB"/>
              </w:rPr>
            </w:pPr>
          </w:p>
        </w:tc>
        <w:tc>
          <w:tcPr>
            <w:tcW w:w="1224" w:type="dxa"/>
            <w:shd w:val="clear" w:color="auto" w:fill="auto"/>
            <w:vAlign w:val="bottom"/>
          </w:tcPr>
          <w:p w14:paraId="31079A8B" w14:textId="77777777" w:rsidR="00CA72C0" w:rsidRPr="00457928" w:rsidRDefault="00CA72C0" w:rsidP="00CA72C0">
            <w:pPr>
              <w:ind w:right="-72"/>
              <w:jc w:val="right"/>
              <w:rPr>
                <w:rFonts w:ascii="Cordia New" w:hAnsi="Cordia New" w:cs="Cordia New"/>
                <w:sz w:val="24"/>
                <w:szCs w:val="24"/>
                <w:lang w:val="en-GB"/>
              </w:rPr>
            </w:pPr>
          </w:p>
        </w:tc>
        <w:tc>
          <w:tcPr>
            <w:tcW w:w="1224" w:type="dxa"/>
            <w:shd w:val="clear" w:color="auto" w:fill="auto"/>
            <w:vAlign w:val="bottom"/>
          </w:tcPr>
          <w:p w14:paraId="0BC09D91"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776979B2"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246EA072" w14:textId="77777777" w:rsidR="00CA72C0" w:rsidRPr="00457928" w:rsidRDefault="00CA72C0" w:rsidP="00CA72C0">
            <w:pPr>
              <w:ind w:right="-72"/>
              <w:jc w:val="right"/>
              <w:rPr>
                <w:rFonts w:ascii="Cordia New" w:hAnsi="Cordia New" w:cs="Cordia New"/>
                <w:sz w:val="24"/>
                <w:szCs w:val="24"/>
                <w:cs/>
                <w:lang w:val="en-GB"/>
              </w:rPr>
            </w:pPr>
          </w:p>
        </w:tc>
        <w:tc>
          <w:tcPr>
            <w:tcW w:w="1224" w:type="dxa"/>
            <w:shd w:val="clear" w:color="auto" w:fill="auto"/>
            <w:vAlign w:val="bottom"/>
          </w:tcPr>
          <w:p w14:paraId="430DF5C7" w14:textId="77777777" w:rsidR="00CA72C0" w:rsidRPr="00457928" w:rsidRDefault="00CA72C0" w:rsidP="00CA72C0">
            <w:pPr>
              <w:ind w:right="-72"/>
              <w:jc w:val="right"/>
              <w:rPr>
                <w:rFonts w:ascii="Cordia New" w:hAnsi="Cordia New" w:cs="Cordia New"/>
                <w:sz w:val="24"/>
                <w:szCs w:val="24"/>
                <w:lang w:val="en-GB"/>
              </w:rPr>
            </w:pPr>
          </w:p>
        </w:tc>
        <w:tc>
          <w:tcPr>
            <w:tcW w:w="1224" w:type="dxa"/>
            <w:shd w:val="clear" w:color="auto" w:fill="auto"/>
            <w:vAlign w:val="bottom"/>
          </w:tcPr>
          <w:p w14:paraId="099AAE42" w14:textId="77777777" w:rsidR="00CA72C0" w:rsidRPr="00457928" w:rsidRDefault="00CA72C0" w:rsidP="00CA72C0">
            <w:pPr>
              <w:ind w:right="-72"/>
              <w:jc w:val="right"/>
              <w:rPr>
                <w:rFonts w:ascii="Cordia New" w:hAnsi="Cordia New" w:cs="Cordia New"/>
                <w:sz w:val="24"/>
                <w:szCs w:val="24"/>
                <w:cs/>
              </w:rPr>
            </w:pPr>
          </w:p>
        </w:tc>
        <w:tc>
          <w:tcPr>
            <w:tcW w:w="1224" w:type="dxa"/>
            <w:shd w:val="clear" w:color="auto" w:fill="auto"/>
            <w:vAlign w:val="bottom"/>
          </w:tcPr>
          <w:p w14:paraId="0E1BE116" w14:textId="77777777" w:rsidR="00CA72C0" w:rsidRPr="00457928" w:rsidRDefault="00CA72C0" w:rsidP="00CA72C0">
            <w:pPr>
              <w:ind w:right="-72"/>
              <w:jc w:val="right"/>
              <w:rPr>
                <w:rFonts w:ascii="Cordia New" w:hAnsi="Cordia New" w:cs="Cordia New"/>
                <w:sz w:val="24"/>
                <w:szCs w:val="24"/>
                <w:cs/>
              </w:rPr>
            </w:pPr>
          </w:p>
        </w:tc>
      </w:tr>
      <w:tr w:rsidR="00CA72C0" w:rsidRPr="00457928" w14:paraId="75675A64" w14:textId="77777777" w:rsidTr="00CA72C0">
        <w:tc>
          <w:tcPr>
            <w:tcW w:w="5904" w:type="dxa"/>
            <w:shd w:val="clear" w:color="auto" w:fill="auto"/>
            <w:vAlign w:val="bottom"/>
          </w:tcPr>
          <w:p w14:paraId="59F3E04E" w14:textId="77777777" w:rsidR="00CA72C0" w:rsidRPr="00457928" w:rsidRDefault="00CA72C0"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pacing w:val="-6"/>
                <w:sz w:val="24"/>
                <w:szCs w:val="24"/>
                <w:lang w:val="en-US"/>
              </w:rPr>
              <w:t>Contingent</w:t>
            </w:r>
            <w:r w:rsidRPr="00457928">
              <w:rPr>
                <w:rFonts w:ascii="Cordia New" w:hAnsi="Cordia New" w:cs="Cordia New"/>
                <w:sz w:val="24"/>
                <w:szCs w:val="24"/>
                <w:lang w:val="en-US"/>
              </w:rPr>
              <w:t xml:space="preserve"> considerations from business acquisition</w:t>
            </w:r>
          </w:p>
        </w:tc>
        <w:tc>
          <w:tcPr>
            <w:tcW w:w="1224" w:type="dxa"/>
            <w:tcBorders>
              <w:bottom w:val="single" w:sz="4" w:space="0" w:color="auto"/>
            </w:tcBorders>
            <w:shd w:val="clear" w:color="auto" w:fill="auto"/>
            <w:vAlign w:val="bottom"/>
          </w:tcPr>
          <w:p w14:paraId="7BF0F3FD" w14:textId="77777777" w:rsidR="00CA72C0" w:rsidRPr="00457928" w:rsidRDefault="00CA72C0" w:rsidP="00CA72C0">
            <w:pPr>
              <w:ind w:right="-72"/>
              <w:jc w:val="right"/>
              <w:rPr>
                <w:rFonts w:ascii="Cordia New" w:hAnsi="Cordia New" w:cs="Cordia New"/>
                <w:sz w:val="24"/>
                <w:szCs w:val="24"/>
                <w:lang w:val="en-GB"/>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65CD2113"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097AD2F6"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47FBE0E9" w14:textId="77777777" w:rsidR="00CA72C0" w:rsidRPr="00457928" w:rsidRDefault="00CA72C0" w:rsidP="00CA72C0">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tcBorders>
              <w:bottom w:val="single" w:sz="4" w:space="0" w:color="auto"/>
            </w:tcBorders>
            <w:shd w:val="clear" w:color="auto" w:fill="auto"/>
            <w:vAlign w:val="bottom"/>
          </w:tcPr>
          <w:p w14:paraId="24F037AB" w14:textId="7D8FADD5"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71</w:t>
            </w:r>
          </w:p>
        </w:tc>
        <w:tc>
          <w:tcPr>
            <w:tcW w:w="1224" w:type="dxa"/>
            <w:tcBorders>
              <w:bottom w:val="single" w:sz="4" w:space="0" w:color="auto"/>
            </w:tcBorders>
            <w:shd w:val="clear" w:color="auto" w:fill="auto"/>
            <w:vAlign w:val="bottom"/>
          </w:tcPr>
          <w:p w14:paraId="2E94599D" w14:textId="673F7A91"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w:t>
            </w:r>
          </w:p>
        </w:tc>
        <w:tc>
          <w:tcPr>
            <w:tcW w:w="1224" w:type="dxa"/>
            <w:tcBorders>
              <w:bottom w:val="single" w:sz="4" w:space="0" w:color="auto"/>
            </w:tcBorders>
            <w:shd w:val="clear" w:color="auto" w:fill="auto"/>
            <w:vAlign w:val="bottom"/>
          </w:tcPr>
          <w:p w14:paraId="0C3EA23F" w14:textId="5F62EAF2"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71</w:t>
            </w:r>
          </w:p>
        </w:tc>
        <w:tc>
          <w:tcPr>
            <w:tcW w:w="1224" w:type="dxa"/>
            <w:tcBorders>
              <w:bottom w:val="single" w:sz="4" w:space="0" w:color="auto"/>
            </w:tcBorders>
            <w:shd w:val="clear" w:color="auto" w:fill="auto"/>
            <w:vAlign w:val="bottom"/>
          </w:tcPr>
          <w:p w14:paraId="59E305EE" w14:textId="10347DBA" w:rsidR="00CA72C0" w:rsidRPr="00457928" w:rsidRDefault="00186BD3" w:rsidP="00CA72C0">
            <w:pPr>
              <w:ind w:right="-72"/>
              <w:jc w:val="right"/>
              <w:rPr>
                <w:rFonts w:ascii="Cordia New" w:hAnsi="Cordia New" w:cs="Cordia New"/>
                <w:sz w:val="24"/>
                <w:szCs w:val="24"/>
                <w:cs/>
              </w:rPr>
            </w:pPr>
            <w:r w:rsidRPr="00457928">
              <w:rPr>
                <w:rFonts w:ascii="Cordia New" w:hAnsi="Cordia New" w:cs="Cordia New"/>
                <w:sz w:val="24"/>
                <w:szCs w:val="24"/>
                <w:lang w:val="en-GB"/>
              </w:rPr>
              <w:t>4</w:t>
            </w:r>
          </w:p>
        </w:tc>
      </w:tr>
      <w:tr w:rsidR="00CA72C0" w:rsidRPr="00457928" w14:paraId="13C7CCA0" w14:textId="77777777" w:rsidTr="00CA72C0">
        <w:tc>
          <w:tcPr>
            <w:tcW w:w="5904" w:type="dxa"/>
            <w:shd w:val="clear" w:color="auto" w:fill="auto"/>
            <w:vAlign w:val="bottom"/>
          </w:tcPr>
          <w:p w14:paraId="0D621817" w14:textId="77777777" w:rsidR="00CA72C0" w:rsidRPr="00457928" w:rsidRDefault="00CA72C0" w:rsidP="00CA72C0">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0742F1FE" w14:textId="77777777" w:rsidR="00CA72C0" w:rsidRPr="00457928" w:rsidRDefault="00CA72C0" w:rsidP="00CA72C0">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E4A4343" w14:textId="77777777" w:rsidR="00CA72C0" w:rsidRPr="00457928" w:rsidRDefault="00CA72C0" w:rsidP="00CA72C0">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2033EB3" w14:textId="77777777" w:rsidR="00CA72C0" w:rsidRPr="00457928" w:rsidRDefault="00CA72C0" w:rsidP="00CA72C0">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1893F4F" w14:textId="77777777" w:rsidR="00CA72C0" w:rsidRPr="00457928" w:rsidRDefault="00CA72C0" w:rsidP="00CA72C0">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094E6AEE" w14:textId="77777777" w:rsidR="00CA72C0" w:rsidRPr="00457928" w:rsidRDefault="00CA72C0" w:rsidP="00CA72C0">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068ECE7" w14:textId="77777777" w:rsidR="00CA72C0" w:rsidRPr="00457928" w:rsidRDefault="00CA72C0" w:rsidP="00CA72C0">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745520FC" w14:textId="77777777" w:rsidR="00CA72C0" w:rsidRPr="00457928" w:rsidRDefault="00CA72C0" w:rsidP="00CA72C0">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0DF5B8C" w14:textId="77777777" w:rsidR="00CA72C0" w:rsidRPr="00457928" w:rsidRDefault="00CA72C0" w:rsidP="00CA72C0">
            <w:pPr>
              <w:ind w:right="-72"/>
              <w:jc w:val="right"/>
              <w:rPr>
                <w:rFonts w:ascii="Cordia New" w:hAnsi="Cordia New" w:cs="Cordia New"/>
                <w:sz w:val="24"/>
                <w:szCs w:val="24"/>
                <w:u w:val="single"/>
                <w:cs/>
              </w:rPr>
            </w:pPr>
          </w:p>
        </w:tc>
      </w:tr>
      <w:tr w:rsidR="00CA72C0" w:rsidRPr="00457928" w14:paraId="472D7A51" w14:textId="77777777" w:rsidTr="00CA72C0">
        <w:tc>
          <w:tcPr>
            <w:tcW w:w="5904" w:type="dxa"/>
            <w:shd w:val="clear" w:color="auto" w:fill="auto"/>
            <w:vAlign w:val="bottom"/>
          </w:tcPr>
          <w:p w14:paraId="1D864102" w14:textId="76A94F89" w:rsidR="00CA72C0" w:rsidRPr="00457928" w:rsidRDefault="00CA72C0" w:rsidP="00CA72C0">
            <w:pPr>
              <w:ind w:left="450" w:right="-72"/>
              <w:rPr>
                <w:rFonts w:ascii="Cordia New" w:hAnsi="Cordia New" w:cs="Cordia New"/>
                <w:b/>
                <w:bCs/>
                <w:sz w:val="24"/>
                <w:szCs w:val="24"/>
                <w:cs/>
              </w:rPr>
            </w:pPr>
            <w:r w:rsidRPr="00457928">
              <w:rPr>
                <w:rFonts w:ascii="Cordia New" w:hAnsi="Cordia New" w:cs="Cordia New"/>
                <w:b/>
                <w:bCs/>
                <w:sz w:val="24"/>
                <w:szCs w:val="24"/>
                <w:lang w:val="en-GB"/>
              </w:rPr>
              <w:t>Total liabilities</w:t>
            </w:r>
          </w:p>
        </w:tc>
        <w:tc>
          <w:tcPr>
            <w:tcW w:w="1224" w:type="dxa"/>
            <w:tcBorders>
              <w:bottom w:val="single" w:sz="4" w:space="0" w:color="auto"/>
            </w:tcBorders>
            <w:shd w:val="clear" w:color="auto" w:fill="auto"/>
            <w:vAlign w:val="bottom"/>
          </w:tcPr>
          <w:p w14:paraId="4278A48C" w14:textId="6D55EFBB" w:rsidR="00CA72C0" w:rsidRPr="00457928" w:rsidRDefault="00CA72C0" w:rsidP="00CA72C0">
            <w:pPr>
              <w:ind w:right="-72"/>
              <w:jc w:val="right"/>
              <w:rPr>
                <w:rFonts w:ascii="Cordia New" w:hAnsi="Cordia New" w:cs="Cordia New"/>
                <w:b/>
                <w:bCs/>
                <w:sz w:val="24"/>
                <w:szCs w:val="24"/>
                <w:lang w:val="en-US"/>
              </w:rPr>
            </w:pPr>
            <w:r w:rsidRPr="00457928">
              <w:rPr>
                <w:rFonts w:ascii="Cordia New" w:hAnsi="Cordia New" w:cs="Cordia New"/>
                <w:b/>
                <w:bCs/>
                <w:sz w:val="24"/>
                <w:szCs w:val="24"/>
                <w:lang w:val="en-US"/>
              </w:rPr>
              <w:t>-</w:t>
            </w:r>
          </w:p>
        </w:tc>
        <w:tc>
          <w:tcPr>
            <w:tcW w:w="1224" w:type="dxa"/>
            <w:tcBorders>
              <w:bottom w:val="single" w:sz="4" w:space="0" w:color="auto"/>
            </w:tcBorders>
            <w:shd w:val="clear" w:color="auto" w:fill="auto"/>
            <w:vAlign w:val="bottom"/>
          </w:tcPr>
          <w:p w14:paraId="294D58E4" w14:textId="14DACA61" w:rsidR="00CA72C0" w:rsidRPr="00457928" w:rsidRDefault="00CA72C0" w:rsidP="00CA72C0">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1757E7FD" w14:textId="5EF9043F" w:rsidR="00CA72C0"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58</w:t>
            </w:r>
          </w:p>
        </w:tc>
        <w:tc>
          <w:tcPr>
            <w:tcW w:w="1224" w:type="dxa"/>
            <w:tcBorders>
              <w:bottom w:val="single" w:sz="4" w:space="0" w:color="auto"/>
            </w:tcBorders>
            <w:shd w:val="clear" w:color="auto" w:fill="auto"/>
            <w:vAlign w:val="bottom"/>
          </w:tcPr>
          <w:p w14:paraId="226BA17D" w14:textId="272C1178" w:rsidR="00CA72C0" w:rsidRPr="00457928" w:rsidRDefault="00186BD3" w:rsidP="00CA72C0">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30</w:t>
            </w:r>
          </w:p>
        </w:tc>
        <w:tc>
          <w:tcPr>
            <w:tcW w:w="1224" w:type="dxa"/>
            <w:tcBorders>
              <w:bottom w:val="single" w:sz="4" w:space="0" w:color="auto"/>
            </w:tcBorders>
            <w:shd w:val="clear" w:color="auto" w:fill="auto"/>
            <w:vAlign w:val="bottom"/>
          </w:tcPr>
          <w:p w14:paraId="161F0451" w14:textId="49BD89A3" w:rsidR="00CA72C0"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72</w:t>
            </w:r>
          </w:p>
        </w:tc>
        <w:tc>
          <w:tcPr>
            <w:tcW w:w="1224" w:type="dxa"/>
            <w:tcBorders>
              <w:bottom w:val="single" w:sz="4" w:space="0" w:color="auto"/>
            </w:tcBorders>
            <w:shd w:val="clear" w:color="auto" w:fill="auto"/>
            <w:vAlign w:val="bottom"/>
          </w:tcPr>
          <w:p w14:paraId="3EF54AFA" w14:textId="67D52C2F" w:rsidR="00CA72C0"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59</w:t>
            </w:r>
          </w:p>
        </w:tc>
        <w:tc>
          <w:tcPr>
            <w:tcW w:w="1224" w:type="dxa"/>
            <w:tcBorders>
              <w:bottom w:val="single" w:sz="4" w:space="0" w:color="auto"/>
            </w:tcBorders>
            <w:shd w:val="clear" w:color="auto" w:fill="auto"/>
            <w:vAlign w:val="bottom"/>
          </w:tcPr>
          <w:p w14:paraId="634A3175" w14:textId="7EE7B297" w:rsidR="00CA72C0"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130</w:t>
            </w:r>
          </w:p>
        </w:tc>
        <w:tc>
          <w:tcPr>
            <w:tcW w:w="1224" w:type="dxa"/>
            <w:tcBorders>
              <w:bottom w:val="single" w:sz="4" w:space="0" w:color="auto"/>
            </w:tcBorders>
            <w:shd w:val="clear" w:color="auto" w:fill="auto"/>
            <w:vAlign w:val="bottom"/>
          </w:tcPr>
          <w:p w14:paraId="30585123" w14:textId="2253B4B7" w:rsidR="00CA72C0" w:rsidRPr="00457928" w:rsidRDefault="00186BD3" w:rsidP="00CA72C0">
            <w:pPr>
              <w:ind w:right="-72"/>
              <w:jc w:val="right"/>
              <w:rPr>
                <w:rFonts w:ascii="Cordia New" w:hAnsi="Cordia New" w:cs="Cordia New"/>
                <w:b/>
                <w:bCs/>
                <w:sz w:val="24"/>
                <w:szCs w:val="24"/>
                <w:cs/>
              </w:rPr>
            </w:pPr>
            <w:r w:rsidRPr="00457928">
              <w:rPr>
                <w:rFonts w:ascii="Cordia New" w:hAnsi="Cordia New" w:cs="Cordia New"/>
                <w:b/>
                <w:bCs/>
                <w:sz w:val="24"/>
                <w:szCs w:val="24"/>
                <w:lang w:val="en-GB"/>
              </w:rPr>
              <w:t>89</w:t>
            </w:r>
          </w:p>
        </w:tc>
      </w:tr>
    </w:tbl>
    <w:p w14:paraId="70BBE934" w14:textId="77777777" w:rsidR="00CA72C0" w:rsidRPr="00457928" w:rsidRDefault="00CA72C0" w:rsidP="00CA72C0">
      <w:pPr>
        <w:rPr>
          <w:rFonts w:ascii="Cordia New" w:hAnsi="Cordia New" w:cs="Cordia New"/>
        </w:rPr>
      </w:pPr>
      <w:r w:rsidRPr="00457928">
        <w:rPr>
          <w:rFonts w:ascii="Cordia New" w:hAnsi="Cordia New" w:cs="Cordia New"/>
          <w:cs/>
        </w:rPr>
        <w:br w:type="page"/>
      </w:r>
    </w:p>
    <w:p w14:paraId="25B72099" w14:textId="77777777" w:rsidR="0092347D" w:rsidRPr="00457928" w:rsidRDefault="0092347D" w:rsidP="00CA72C0">
      <w:pPr>
        <w:ind w:left="540"/>
        <w:jc w:val="both"/>
        <w:rPr>
          <w:rFonts w:ascii="Cordia New" w:hAnsi="Cordia New" w:cs="Cordia New"/>
          <w:cs/>
        </w:rPr>
      </w:pPr>
    </w:p>
    <w:tbl>
      <w:tblPr>
        <w:tblW w:w="15696" w:type="dxa"/>
        <w:tblLayout w:type="fixed"/>
        <w:tblLook w:val="04A0" w:firstRow="1" w:lastRow="0" w:firstColumn="1" w:lastColumn="0" w:noHBand="0" w:noVBand="1"/>
      </w:tblPr>
      <w:tblGrid>
        <w:gridCol w:w="5904"/>
        <w:gridCol w:w="1224"/>
        <w:gridCol w:w="1224"/>
        <w:gridCol w:w="1224"/>
        <w:gridCol w:w="1224"/>
        <w:gridCol w:w="1224"/>
        <w:gridCol w:w="1224"/>
        <w:gridCol w:w="1224"/>
        <w:gridCol w:w="1224"/>
      </w:tblGrid>
      <w:tr w:rsidR="0092347D" w:rsidRPr="00457928" w14:paraId="4575594C" w14:textId="77777777" w:rsidTr="00CA72C0">
        <w:trPr>
          <w:tblHeader/>
        </w:trPr>
        <w:tc>
          <w:tcPr>
            <w:tcW w:w="5904" w:type="dxa"/>
            <w:shd w:val="clear" w:color="auto" w:fill="auto"/>
            <w:vAlign w:val="bottom"/>
          </w:tcPr>
          <w:p w14:paraId="673349F8"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35A992E6" w14:textId="77777777" w:rsidR="0092347D" w:rsidRPr="00457928" w:rsidRDefault="0092347D"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rPr>
              <w:t>Consolidated</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14C526E6" w14:textId="77777777" w:rsidTr="00CA72C0">
        <w:trPr>
          <w:tblHeader/>
        </w:trPr>
        <w:tc>
          <w:tcPr>
            <w:tcW w:w="5904" w:type="dxa"/>
            <w:shd w:val="clear" w:color="auto" w:fill="auto"/>
            <w:vAlign w:val="bottom"/>
          </w:tcPr>
          <w:p w14:paraId="41EF86FC"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1D1A4B3D"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Baht</w:t>
            </w:r>
          </w:p>
        </w:tc>
      </w:tr>
      <w:tr w:rsidR="0092347D" w:rsidRPr="00457928" w14:paraId="50BC8FC1" w14:textId="77777777" w:rsidTr="00CA72C0">
        <w:trPr>
          <w:tblHeader/>
        </w:trPr>
        <w:tc>
          <w:tcPr>
            <w:tcW w:w="5904" w:type="dxa"/>
            <w:shd w:val="clear" w:color="auto" w:fill="auto"/>
            <w:vAlign w:val="bottom"/>
          </w:tcPr>
          <w:p w14:paraId="6A7200D2" w14:textId="77777777" w:rsidR="0092347D" w:rsidRPr="00457928"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32966C21" w14:textId="3C20C8D1"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4FBF00C9" w14:textId="49401DB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6D8DEDD7" w14:textId="43775689"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vAlign w:val="bottom"/>
          </w:tcPr>
          <w:p w14:paraId="78EA549A" w14:textId="7777777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596E5549" w14:textId="77777777" w:rsidTr="00CA72C0">
        <w:trPr>
          <w:tblHeader/>
        </w:trPr>
        <w:tc>
          <w:tcPr>
            <w:tcW w:w="5904" w:type="dxa"/>
            <w:shd w:val="clear" w:color="auto" w:fill="auto"/>
            <w:vAlign w:val="bottom"/>
          </w:tcPr>
          <w:p w14:paraId="6CE3CA09" w14:textId="77777777" w:rsidR="0092347D" w:rsidRPr="00457928"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79CA9CD3" w14:textId="27B59707"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CEF37AC" w14:textId="62D12702"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3037A66A" w14:textId="0052C285"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1F7FDC2" w14:textId="62E9F168"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1CEDFBC" w14:textId="5D0C38BA"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7869E41E" w14:textId="62DA3D75"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1615547" w14:textId="3A8AB8AE"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E115171" w14:textId="66F582F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4C6995EE" w14:textId="77777777" w:rsidTr="00CA72C0">
        <w:tc>
          <w:tcPr>
            <w:tcW w:w="5904" w:type="dxa"/>
            <w:shd w:val="clear" w:color="auto" w:fill="auto"/>
            <w:vAlign w:val="bottom"/>
          </w:tcPr>
          <w:p w14:paraId="78CAA74F" w14:textId="77777777" w:rsidR="0092347D" w:rsidRPr="00457928"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1818115" w14:textId="77777777" w:rsidR="0092347D" w:rsidRPr="00457928" w:rsidRDefault="0092347D" w:rsidP="005E077E">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041AE04" w14:textId="77777777" w:rsidR="0092347D" w:rsidRPr="00457928" w:rsidRDefault="0092347D" w:rsidP="005E077E">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2BD8972" w14:textId="77777777" w:rsidR="0092347D" w:rsidRPr="00457928" w:rsidRDefault="0092347D" w:rsidP="005E077E">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C4ECAE2"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5CA0C3B" w14:textId="77777777" w:rsidR="0092347D" w:rsidRPr="00457928" w:rsidRDefault="0092347D" w:rsidP="005E077E">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0343FBE5"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6223261A" w14:textId="77777777" w:rsidR="0092347D" w:rsidRPr="00457928" w:rsidRDefault="0092347D" w:rsidP="005E077E">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979B033"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37B0C8FF" w14:textId="77777777" w:rsidTr="00CA72C0">
        <w:tc>
          <w:tcPr>
            <w:tcW w:w="5904" w:type="dxa"/>
            <w:shd w:val="clear" w:color="auto" w:fill="auto"/>
            <w:vAlign w:val="bottom"/>
          </w:tcPr>
          <w:p w14:paraId="288DF17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b/>
                <w:bCs/>
                <w:sz w:val="24"/>
                <w:szCs w:val="24"/>
              </w:rPr>
              <w:t>Assets</w:t>
            </w:r>
          </w:p>
        </w:tc>
        <w:tc>
          <w:tcPr>
            <w:tcW w:w="1224" w:type="dxa"/>
            <w:shd w:val="clear" w:color="auto" w:fill="auto"/>
            <w:vAlign w:val="bottom"/>
          </w:tcPr>
          <w:p w14:paraId="6875110F"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6E1C5A71"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50C693C4"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6D1FA3A3"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71D59175"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293A2F6A"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839BD5D"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1A227A0B"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11D59A0A" w14:textId="77777777" w:rsidTr="00CA72C0">
        <w:tc>
          <w:tcPr>
            <w:tcW w:w="5904" w:type="dxa"/>
            <w:shd w:val="clear" w:color="auto" w:fill="auto"/>
            <w:vAlign w:val="bottom"/>
          </w:tcPr>
          <w:p w14:paraId="141B9FAD"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02C97CCE"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06C58CDB"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63B972DE"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5C78A027"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1AA4F035"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449FD448"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29F9C62"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003F275C"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450031F1" w14:textId="77777777" w:rsidTr="00CA72C0">
        <w:tc>
          <w:tcPr>
            <w:tcW w:w="5904" w:type="dxa"/>
            <w:shd w:val="clear" w:color="auto" w:fill="auto"/>
            <w:vAlign w:val="bottom"/>
          </w:tcPr>
          <w:p w14:paraId="4A832C27" w14:textId="77777777" w:rsidR="0092347D" w:rsidRPr="00457928" w:rsidRDefault="0092347D" w:rsidP="005E077E">
            <w:pPr>
              <w:ind w:left="450" w:right="-72"/>
              <w:rPr>
                <w:rFonts w:ascii="Cordia New" w:hAnsi="Cordia New" w:cs="Cordia New"/>
                <w:sz w:val="24"/>
                <w:szCs w:val="24"/>
                <w:lang w:val="en-GB"/>
              </w:rPr>
            </w:pPr>
            <w:r w:rsidRPr="00457928">
              <w:rPr>
                <w:rFonts w:ascii="Cordia New" w:hAnsi="Cordia New" w:cs="Cordia New"/>
                <w:sz w:val="24"/>
                <w:szCs w:val="24"/>
                <w:lang w:val="en-US"/>
              </w:rPr>
              <w:t xml:space="preserve">   Derivatives assets used for hedging</w:t>
            </w:r>
          </w:p>
        </w:tc>
        <w:tc>
          <w:tcPr>
            <w:tcW w:w="1224" w:type="dxa"/>
            <w:shd w:val="clear" w:color="auto" w:fill="auto"/>
            <w:vAlign w:val="bottom"/>
          </w:tcPr>
          <w:p w14:paraId="2541B70E"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65186CCD"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7512D0B5"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6DDDA098"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A66D656"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06398979"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85B8D78" w14:textId="77777777" w:rsidR="0092347D" w:rsidRPr="00457928" w:rsidRDefault="0092347D" w:rsidP="005E077E">
            <w:pPr>
              <w:ind w:right="-72"/>
              <w:jc w:val="right"/>
              <w:rPr>
                <w:rFonts w:ascii="Cordia New" w:hAnsi="Cordia New" w:cs="Cordia New"/>
                <w:b/>
                <w:bCs/>
                <w:sz w:val="24"/>
                <w:szCs w:val="24"/>
                <w:cs/>
              </w:rPr>
            </w:pPr>
          </w:p>
        </w:tc>
        <w:tc>
          <w:tcPr>
            <w:tcW w:w="1224" w:type="dxa"/>
            <w:shd w:val="clear" w:color="auto" w:fill="auto"/>
            <w:vAlign w:val="bottom"/>
          </w:tcPr>
          <w:p w14:paraId="1B4F1C5F"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21DB2B8E" w14:textId="77777777" w:rsidTr="00CA72C0">
        <w:tc>
          <w:tcPr>
            <w:tcW w:w="5904" w:type="dxa"/>
            <w:shd w:val="clear" w:color="auto" w:fill="auto"/>
            <w:vAlign w:val="bottom"/>
          </w:tcPr>
          <w:p w14:paraId="3388C4B1"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Cross</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currency</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and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swap</w:t>
            </w:r>
          </w:p>
        </w:tc>
        <w:tc>
          <w:tcPr>
            <w:tcW w:w="1224" w:type="dxa"/>
            <w:shd w:val="clear" w:color="auto" w:fill="auto"/>
            <w:vAlign w:val="bottom"/>
          </w:tcPr>
          <w:p w14:paraId="20EE817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8EA3AF3"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4CE4725D"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3043DD0" w14:textId="09BA968A"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473</w:t>
            </w:r>
          </w:p>
        </w:tc>
        <w:tc>
          <w:tcPr>
            <w:tcW w:w="1224" w:type="dxa"/>
            <w:shd w:val="clear" w:color="auto" w:fill="auto"/>
            <w:vAlign w:val="bottom"/>
          </w:tcPr>
          <w:p w14:paraId="04C4413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80676C7"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2B07990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D871270" w14:textId="39722F23"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473</w:t>
            </w:r>
          </w:p>
        </w:tc>
      </w:tr>
      <w:tr w:rsidR="0092347D" w:rsidRPr="00457928" w14:paraId="396DEE48" w14:textId="77777777" w:rsidTr="00CA72C0">
        <w:tc>
          <w:tcPr>
            <w:tcW w:w="5904" w:type="dxa"/>
            <w:shd w:val="clear" w:color="auto" w:fill="auto"/>
            <w:vAlign w:val="bottom"/>
          </w:tcPr>
          <w:p w14:paraId="7022AA65" w14:textId="4564580F" w:rsidR="0092347D" w:rsidRPr="00457928" w:rsidRDefault="0092347D" w:rsidP="005E077E">
            <w:pPr>
              <w:ind w:left="450" w:right="-72"/>
              <w:rPr>
                <w:rFonts w:ascii="Cordia New" w:hAnsi="Cordia New" w:cs="Cordia New"/>
                <w:sz w:val="24"/>
                <w:szCs w:val="24"/>
                <w:cs/>
                <w:lang w:val="en-US"/>
              </w:rPr>
            </w:pPr>
            <w:r w:rsidRPr="00457928">
              <w:rPr>
                <w:rFonts w:ascii="Cordia New" w:hAnsi="Cordia New" w:cs="Cordia New"/>
                <w:sz w:val="24"/>
                <w:szCs w:val="24"/>
                <w:lang w:val="en-US"/>
              </w:rPr>
              <w:t xml:space="preserve">   - </w:t>
            </w:r>
            <w:r w:rsidR="003C2631" w:rsidRPr="00457928">
              <w:rPr>
                <w:rFonts w:ascii="Cordia New" w:hAnsi="Cordia New" w:cs="Cordia New"/>
                <w:sz w:val="24"/>
                <w:szCs w:val="24"/>
                <w:lang w:val="en-US"/>
              </w:rPr>
              <w:t>Interest rate collar (zero cost collar)</w:t>
            </w:r>
          </w:p>
        </w:tc>
        <w:tc>
          <w:tcPr>
            <w:tcW w:w="1224" w:type="dxa"/>
            <w:shd w:val="clear" w:color="auto" w:fill="auto"/>
            <w:vAlign w:val="bottom"/>
          </w:tcPr>
          <w:p w14:paraId="7CEFCD4A"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16A37F9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9630A31" w14:textId="1676D97E"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28</w:t>
            </w:r>
          </w:p>
        </w:tc>
        <w:tc>
          <w:tcPr>
            <w:tcW w:w="1224" w:type="dxa"/>
            <w:shd w:val="clear" w:color="auto" w:fill="auto"/>
            <w:vAlign w:val="bottom"/>
          </w:tcPr>
          <w:p w14:paraId="078ACC13" w14:textId="164B53FA" w:rsidR="0092347D"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2C3B94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9A905AE"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cs/>
              </w:rPr>
              <w:t>-</w:t>
            </w:r>
          </w:p>
        </w:tc>
        <w:tc>
          <w:tcPr>
            <w:tcW w:w="1224" w:type="dxa"/>
            <w:shd w:val="clear" w:color="auto" w:fill="auto"/>
            <w:vAlign w:val="bottom"/>
          </w:tcPr>
          <w:p w14:paraId="444BD953" w14:textId="72409C3C"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28</w:t>
            </w:r>
          </w:p>
        </w:tc>
        <w:tc>
          <w:tcPr>
            <w:tcW w:w="1224" w:type="dxa"/>
            <w:shd w:val="clear" w:color="auto" w:fill="auto"/>
            <w:vAlign w:val="bottom"/>
          </w:tcPr>
          <w:p w14:paraId="2CDD1B52"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cs/>
              </w:rPr>
              <w:t>-</w:t>
            </w:r>
          </w:p>
        </w:tc>
      </w:tr>
      <w:tr w:rsidR="0092347D" w:rsidRPr="00457928" w14:paraId="0D007785" w14:textId="77777777" w:rsidTr="00CA72C0">
        <w:tc>
          <w:tcPr>
            <w:tcW w:w="5904" w:type="dxa"/>
            <w:shd w:val="clear" w:color="auto" w:fill="auto"/>
            <w:vAlign w:val="bottom"/>
          </w:tcPr>
          <w:p w14:paraId="495B23A9" w14:textId="5CB17B96"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assets measured at fair value through profit or loss</w:t>
            </w:r>
          </w:p>
        </w:tc>
        <w:tc>
          <w:tcPr>
            <w:tcW w:w="1224" w:type="dxa"/>
            <w:shd w:val="clear" w:color="auto" w:fill="auto"/>
            <w:vAlign w:val="bottom"/>
          </w:tcPr>
          <w:p w14:paraId="4873ECA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24994F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E55FB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996A77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3A4010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5C7961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4D5236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FBC11B8" w14:textId="77777777" w:rsidR="0092347D" w:rsidRPr="00457928" w:rsidRDefault="0092347D" w:rsidP="005E077E">
            <w:pPr>
              <w:ind w:right="-72"/>
              <w:jc w:val="right"/>
              <w:rPr>
                <w:rFonts w:ascii="Cordia New" w:hAnsi="Cordia New" w:cs="Cordia New"/>
                <w:sz w:val="24"/>
                <w:szCs w:val="24"/>
                <w:cs/>
              </w:rPr>
            </w:pPr>
          </w:p>
        </w:tc>
      </w:tr>
      <w:tr w:rsidR="0092347D" w:rsidRPr="00457928" w14:paraId="4934E5D0" w14:textId="77777777" w:rsidTr="00CA72C0">
        <w:tc>
          <w:tcPr>
            <w:tcW w:w="5904" w:type="dxa"/>
            <w:shd w:val="clear" w:color="auto" w:fill="auto"/>
            <w:vAlign w:val="bottom"/>
          </w:tcPr>
          <w:p w14:paraId="65F5DB37"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Oil</w:t>
            </w:r>
            <w:r w:rsidRPr="00457928">
              <w:rPr>
                <w:rFonts w:ascii="Cordia New" w:hAnsi="Cordia New" w:cs="Cordia New"/>
                <w:sz w:val="24"/>
                <w:szCs w:val="24"/>
                <w:cs/>
              </w:rPr>
              <w:t xml:space="preserve"> </w:t>
            </w:r>
            <w:r w:rsidRPr="00457928">
              <w:rPr>
                <w:rFonts w:ascii="Cordia New" w:hAnsi="Cordia New" w:cs="Cordia New"/>
                <w:sz w:val="24"/>
                <w:szCs w:val="24"/>
              </w:rPr>
              <w:t>price</w:t>
            </w:r>
            <w:r w:rsidRPr="00457928">
              <w:rPr>
                <w:rFonts w:ascii="Cordia New" w:hAnsi="Cordia New" w:cs="Cordia New"/>
                <w:sz w:val="24"/>
                <w:szCs w:val="24"/>
                <w:cs/>
              </w:rPr>
              <w:t xml:space="preserve"> </w:t>
            </w:r>
            <w:r w:rsidRPr="00457928">
              <w:rPr>
                <w:rFonts w:ascii="Cordia New" w:hAnsi="Cordia New" w:cs="Cordia New"/>
                <w:sz w:val="24"/>
                <w:szCs w:val="24"/>
              </w:rPr>
              <w:t>hedge</w:t>
            </w:r>
          </w:p>
        </w:tc>
        <w:tc>
          <w:tcPr>
            <w:tcW w:w="1224" w:type="dxa"/>
            <w:shd w:val="clear" w:color="auto" w:fill="auto"/>
            <w:vAlign w:val="bottom"/>
          </w:tcPr>
          <w:p w14:paraId="23E7CC23"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E8F178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2878F4F" w14:textId="0D4DAD53"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304</w:t>
            </w:r>
          </w:p>
        </w:tc>
        <w:tc>
          <w:tcPr>
            <w:tcW w:w="1224" w:type="dxa"/>
            <w:shd w:val="clear" w:color="auto" w:fill="auto"/>
            <w:vAlign w:val="bottom"/>
          </w:tcPr>
          <w:p w14:paraId="459192AE" w14:textId="70A5130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131</w:t>
            </w:r>
          </w:p>
        </w:tc>
        <w:tc>
          <w:tcPr>
            <w:tcW w:w="1224" w:type="dxa"/>
            <w:shd w:val="clear" w:color="auto" w:fill="auto"/>
            <w:vAlign w:val="bottom"/>
          </w:tcPr>
          <w:p w14:paraId="7CB4F3E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4FDC4D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674BFAC" w14:textId="0E538576"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304</w:t>
            </w:r>
          </w:p>
        </w:tc>
        <w:tc>
          <w:tcPr>
            <w:tcW w:w="1224" w:type="dxa"/>
            <w:shd w:val="clear" w:color="auto" w:fill="auto"/>
            <w:vAlign w:val="bottom"/>
          </w:tcPr>
          <w:p w14:paraId="57EA0E56" w14:textId="456AF602"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131</w:t>
            </w:r>
          </w:p>
        </w:tc>
      </w:tr>
      <w:tr w:rsidR="0092347D" w:rsidRPr="00457928" w14:paraId="2A940931" w14:textId="77777777" w:rsidTr="00CA72C0">
        <w:tc>
          <w:tcPr>
            <w:tcW w:w="5904" w:type="dxa"/>
            <w:shd w:val="clear" w:color="auto" w:fill="auto"/>
            <w:vAlign w:val="bottom"/>
          </w:tcPr>
          <w:p w14:paraId="0D613DF9"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shd w:val="clear" w:color="auto" w:fill="auto"/>
            <w:vAlign w:val="bottom"/>
          </w:tcPr>
          <w:p w14:paraId="66933207"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7F315B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3946818" w14:textId="1F6991CA"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245</w:t>
            </w:r>
          </w:p>
        </w:tc>
        <w:tc>
          <w:tcPr>
            <w:tcW w:w="1224" w:type="dxa"/>
            <w:shd w:val="clear" w:color="auto" w:fill="auto"/>
            <w:vAlign w:val="bottom"/>
          </w:tcPr>
          <w:p w14:paraId="6F6A220E"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lang w:val="en-GB"/>
              </w:rPr>
              <w:t>-</w:t>
            </w:r>
          </w:p>
        </w:tc>
        <w:tc>
          <w:tcPr>
            <w:tcW w:w="1224" w:type="dxa"/>
            <w:shd w:val="clear" w:color="auto" w:fill="auto"/>
            <w:vAlign w:val="bottom"/>
          </w:tcPr>
          <w:p w14:paraId="55A95BE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D37D7F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26585F6" w14:textId="2472901F"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245</w:t>
            </w:r>
          </w:p>
        </w:tc>
        <w:tc>
          <w:tcPr>
            <w:tcW w:w="1224" w:type="dxa"/>
            <w:shd w:val="clear" w:color="auto" w:fill="auto"/>
            <w:vAlign w:val="bottom"/>
          </w:tcPr>
          <w:p w14:paraId="4BD0F6A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lang w:val="en-GB"/>
              </w:rPr>
              <w:t>-</w:t>
            </w:r>
          </w:p>
        </w:tc>
      </w:tr>
      <w:tr w:rsidR="0092347D" w:rsidRPr="00457928" w14:paraId="5EC08502" w14:textId="77777777" w:rsidTr="00CA72C0">
        <w:tc>
          <w:tcPr>
            <w:tcW w:w="5904" w:type="dxa"/>
            <w:shd w:val="clear" w:color="auto" w:fill="auto"/>
            <w:vAlign w:val="bottom"/>
          </w:tcPr>
          <w:p w14:paraId="0C315513"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Other</w:t>
            </w:r>
            <w:r w:rsidRPr="00457928">
              <w:rPr>
                <w:rFonts w:ascii="Cordia New" w:hAnsi="Cordia New" w:cs="Cordia New"/>
                <w:sz w:val="24"/>
                <w:szCs w:val="24"/>
                <w:cs/>
              </w:rPr>
              <w:t xml:space="preserve"> </w:t>
            </w: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5B997D3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A6478A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B7451F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879414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ECA24D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F378E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673513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0FEEC6A" w14:textId="77777777" w:rsidR="0092347D" w:rsidRPr="00457928" w:rsidRDefault="0092347D" w:rsidP="005E077E">
            <w:pPr>
              <w:ind w:right="-72"/>
              <w:jc w:val="right"/>
              <w:rPr>
                <w:rFonts w:ascii="Cordia New" w:hAnsi="Cordia New" w:cs="Cordia New"/>
                <w:sz w:val="24"/>
                <w:szCs w:val="24"/>
                <w:cs/>
              </w:rPr>
            </w:pPr>
          </w:p>
        </w:tc>
      </w:tr>
      <w:tr w:rsidR="0092347D" w:rsidRPr="00457928" w14:paraId="3B37E4FF" w14:textId="77777777" w:rsidTr="00CA72C0">
        <w:tc>
          <w:tcPr>
            <w:tcW w:w="5904" w:type="dxa"/>
            <w:shd w:val="clear" w:color="auto" w:fill="auto"/>
            <w:vAlign w:val="bottom"/>
          </w:tcPr>
          <w:p w14:paraId="27AFA747" w14:textId="3FC499FD" w:rsidR="0092347D" w:rsidRPr="00457928" w:rsidRDefault="0092347D" w:rsidP="00CA72C0">
            <w:pPr>
              <w:ind w:left="450" w:right="-72"/>
              <w:rPr>
                <w:rFonts w:ascii="Cordia New" w:hAnsi="Cordia New" w:cs="Cordia New"/>
                <w:sz w:val="24"/>
                <w:szCs w:val="24"/>
                <w:cs/>
              </w:rPr>
            </w:pPr>
            <w:r w:rsidRPr="00457928">
              <w:rPr>
                <w:rFonts w:ascii="Cordia New" w:hAnsi="Cordia New" w:cs="Cordia New"/>
                <w:sz w:val="24"/>
                <w:szCs w:val="24"/>
                <w:lang w:val="en-US"/>
              </w:rPr>
              <w:t xml:space="preserve">   Financial assets measured at fair value </w:t>
            </w:r>
            <w:r w:rsidRPr="00457928">
              <w:rPr>
                <w:rFonts w:ascii="Cordia New" w:hAnsi="Cordia New" w:cs="Cordia New"/>
                <w:sz w:val="24"/>
                <w:szCs w:val="24"/>
                <w:lang w:val="en-GB"/>
              </w:rPr>
              <w:t>through</w:t>
            </w:r>
            <w:r w:rsidRPr="00457928">
              <w:rPr>
                <w:rFonts w:ascii="Cordia New" w:hAnsi="Cordia New" w:cs="Cordia New"/>
                <w:sz w:val="24"/>
                <w:szCs w:val="24"/>
                <w:cs/>
              </w:rPr>
              <w:t xml:space="preserve"> </w:t>
            </w:r>
            <w:r w:rsidRPr="00457928">
              <w:rPr>
                <w:rFonts w:ascii="Cordia New" w:hAnsi="Cordia New" w:cs="Cordia New"/>
                <w:sz w:val="24"/>
                <w:szCs w:val="24"/>
                <w:lang w:val="en-GB"/>
              </w:rPr>
              <w:t>profit</w:t>
            </w:r>
            <w:r w:rsidRPr="00457928">
              <w:rPr>
                <w:rFonts w:ascii="Cordia New" w:hAnsi="Cordia New" w:cs="Cordia New"/>
                <w:sz w:val="24"/>
                <w:szCs w:val="24"/>
                <w:cs/>
              </w:rPr>
              <w:t xml:space="preserve"> </w:t>
            </w:r>
            <w:r w:rsidRPr="00457928">
              <w:rPr>
                <w:rFonts w:ascii="Cordia New" w:hAnsi="Cordia New" w:cs="Cordia New"/>
                <w:sz w:val="24"/>
                <w:szCs w:val="24"/>
                <w:lang w:val="en-GB"/>
              </w:rPr>
              <w:t>or</w:t>
            </w:r>
            <w:r w:rsidRPr="00457928">
              <w:rPr>
                <w:rFonts w:ascii="Cordia New" w:hAnsi="Cordia New" w:cs="Cordia New"/>
                <w:sz w:val="24"/>
                <w:szCs w:val="24"/>
                <w:cs/>
              </w:rPr>
              <w:t xml:space="preserve"> </w:t>
            </w:r>
            <w:r w:rsidRPr="00457928">
              <w:rPr>
                <w:rFonts w:ascii="Cordia New" w:hAnsi="Cordia New" w:cs="Cordia New"/>
                <w:sz w:val="24"/>
                <w:szCs w:val="24"/>
                <w:lang w:val="en-GB"/>
              </w:rPr>
              <w:t>loss</w:t>
            </w:r>
          </w:p>
        </w:tc>
        <w:tc>
          <w:tcPr>
            <w:tcW w:w="1224" w:type="dxa"/>
            <w:shd w:val="clear" w:color="auto" w:fill="auto"/>
            <w:vAlign w:val="bottom"/>
          </w:tcPr>
          <w:p w14:paraId="18B10F9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BB08BB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EECE69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156F30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FB6ABB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DE6403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53AF80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2499076" w14:textId="77777777" w:rsidR="0092347D" w:rsidRPr="00457928" w:rsidRDefault="0092347D" w:rsidP="005E077E">
            <w:pPr>
              <w:ind w:right="-72"/>
              <w:jc w:val="right"/>
              <w:rPr>
                <w:rFonts w:ascii="Cordia New" w:hAnsi="Cordia New" w:cs="Cordia New"/>
                <w:sz w:val="24"/>
                <w:szCs w:val="24"/>
                <w:cs/>
              </w:rPr>
            </w:pPr>
          </w:p>
        </w:tc>
      </w:tr>
      <w:tr w:rsidR="0092347D" w:rsidRPr="00457928" w14:paraId="549C0115" w14:textId="77777777" w:rsidTr="00CA72C0">
        <w:tc>
          <w:tcPr>
            <w:tcW w:w="5904" w:type="dxa"/>
            <w:shd w:val="clear" w:color="auto" w:fill="auto"/>
            <w:vAlign w:val="bottom"/>
          </w:tcPr>
          <w:p w14:paraId="6A58D437" w14:textId="77777777" w:rsidR="0092347D" w:rsidRPr="00457928" w:rsidRDefault="0092347D" w:rsidP="005E077E">
            <w:pPr>
              <w:ind w:left="450" w:right="-72"/>
              <w:rPr>
                <w:rFonts w:ascii="Cordia New" w:hAnsi="Cordia New" w:cs="Cordia New"/>
                <w:sz w:val="24"/>
                <w:szCs w:val="24"/>
                <w:lang w:val="en-U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 xml:space="preserve">Investment in </w:t>
            </w:r>
            <w:r w:rsidRPr="00457928">
              <w:rPr>
                <w:rFonts w:ascii="Cordia New" w:hAnsi="Cordia New" w:cs="Cordia New"/>
                <w:sz w:val="24"/>
                <w:szCs w:val="24"/>
                <w:lang w:val="en-GB"/>
              </w:rPr>
              <w:t>debt instrument</w:t>
            </w:r>
            <w:r w:rsidRPr="00457928">
              <w:rPr>
                <w:rFonts w:ascii="Cordia New" w:hAnsi="Cordia New" w:cs="Cordia New"/>
                <w:sz w:val="24"/>
                <w:szCs w:val="24"/>
                <w:lang w:val="en-US"/>
              </w:rPr>
              <w:t>s</w:t>
            </w:r>
          </w:p>
        </w:tc>
        <w:tc>
          <w:tcPr>
            <w:tcW w:w="1224" w:type="dxa"/>
            <w:shd w:val="clear" w:color="auto" w:fill="auto"/>
            <w:vAlign w:val="bottom"/>
          </w:tcPr>
          <w:p w14:paraId="6CD22A0E" w14:textId="563B6630" w:rsidR="0092347D" w:rsidRPr="00457928" w:rsidRDefault="00186BD3"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6</w:t>
            </w:r>
          </w:p>
        </w:tc>
        <w:tc>
          <w:tcPr>
            <w:tcW w:w="1224" w:type="dxa"/>
            <w:shd w:val="clear" w:color="auto" w:fill="auto"/>
            <w:vAlign w:val="bottom"/>
          </w:tcPr>
          <w:p w14:paraId="55A44063" w14:textId="15BA25EF" w:rsidR="0092347D" w:rsidRPr="00457928" w:rsidRDefault="00186BD3"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6</w:t>
            </w:r>
          </w:p>
        </w:tc>
        <w:tc>
          <w:tcPr>
            <w:tcW w:w="1224" w:type="dxa"/>
            <w:shd w:val="clear" w:color="auto" w:fill="auto"/>
            <w:vAlign w:val="bottom"/>
          </w:tcPr>
          <w:p w14:paraId="194705F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4BD5D3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FAE5B40"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5EEF96A4"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cs/>
                <w:lang w:val="en-GB"/>
              </w:rPr>
              <w:t>-</w:t>
            </w:r>
          </w:p>
        </w:tc>
        <w:tc>
          <w:tcPr>
            <w:tcW w:w="1224" w:type="dxa"/>
            <w:shd w:val="clear" w:color="auto" w:fill="auto"/>
            <w:vAlign w:val="bottom"/>
          </w:tcPr>
          <w:p w14:paraId="2872FD1A" w14:textId="460AA52E"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shd w:val="clear" w:color="auto" w:fill="auto"/>
            <w:vAlign w:val="bottom"/>
          </w:tcPr>
          <w:p w14:paraId="5E649B05" w14:textId="552180B8"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r>
      <w:tr w:rsidR="0092347D" w:rsidRPr="00457928" w14:paraId="06E9BC88" w14:textId="77777777" w:rsidTr="00CA72C0">
        <w:tc>
          <w:tcPr>
            <w:tcW w:w="5904" w:type="dxa"/>
            <w:shd w:val="clear" w:color="auto" w:fill="auto"/>
            <w:vAlign w:val="bottom"/>
          </w:tcPr>
          <w:p w14:paraId="0E15B788" w14:textId="707028AB" w:rsidR="0092347D" w:rsidRPr="00457928" w:rsidRDefault="0092347D" w:rsidP="005E077E">
            <w:pPr>
              <w:ind w:left="450" w:right="-72"/>
              <w:rPr>
                <w:rFonts w:ascii="Cordia New" w:hAnsi="Cordia New" w:cs="Cordia New"/>
                <w:spacing w:val="-4"/>
                <w:sz w:val="24"/>
                <w:szCs w:val="24"/>
                <w:lang w:val="en-GB"/>
              </w:rPr>
            </w:pPr>
            <w:r w:rsidRPr="00457928">
              <w:rPr>
                <w:rFonts w:ascii="Cordia New" w:hAnsi="Cordia New" w:cs="Cordia New"/>
                <w:spacing w:val="-4"/>
                <w:sz w:val="24"/>
                <w:szCs w:val="24"/>
                <w:lang w:val="en-US"/>
              </w:rPr>
              <w:t xml:space="preserve">Financial assets measured at fair value through </w:t>
            </w:r>
            <w:r w:rsidRPr="00457928">
              <w:rPr>
                <w:rFonts w:ascii="Cordia New" w:hAnsi="Cordia New" w:cs="Cordia New"/>
                <w:spacing w:val="-4"/>
                <w:sz w:val="24"/>
                <w:szCs w:val="24"/>
                <w:lang w:val="en-GB"/>
              </w:rPr>
              <w:t>other comprehensive income</w:t>
            </w:r>
          </w:p>
        </w:tc>
        <w:tc>
          <w:tcPr>
            <w:tcW w:w="1224" w:type="dxa"/>
            <w:shd w:val="clear" w:color="auto" w:fill="auto"/>
            <w:vAlign w:val="bottom"/>
          </w:tcPr>
          <w:p w14:paraId="722E9FC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1B4075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28B104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BFCC5B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B3AF94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07A81F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6D8EB2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C0F0FB" w14:textId="77777777" w:rsidR="0092347D" w:rsidRPr="00457928" w:rsidRDefault="0092347D" w:rsidP="005E077E">
            <w:pPr>
              <w:ind w:right="-72"/>
              <w:jc w:val="right"/>
              <w:rPr>
                <w:rFonts w:ascii="Cordia New" w:hAnsi="Cordia New" w:cs="Cordia New"/>
                <w:sz w:val="24"/>
                <w:szCs w:val="24"/>
                <w:cs/>
              </w:rPr>
            </w:pPr>
          </w:p>
        </w:tc>
      </w:tr>
      <w:tr w:rsidR="0092347D" w:rsidRPr="00457928" w14:paraId="6424470F" w14:textId="77777777" w:rsidTr="00CA72C0">
        <w:tc>
          <w:tcPr>
            <w:tcW w:w="5904" w:type="dxa"/>
            <w:shd w:val="clear" w:color="auto" w:fill="auto"/>
            <w:vAlign w:val="bottom"/>
          </w:tcPr>
          <w:p w14:paraId="4FF25DBC"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 xml:space="preserve">Investment in </w:t>
            </w:r>
            <w:r w:rsidRPr="00457928">
              <w:rPr>
                <w:rFonts w:ascii="Cordia New" w:hAnsi="Cordia New" w:cs="Cordia New"/>
                <w:sz w:val="24"/>
                <w:szCs w:val="24"/>
              </w:rPr>
              <w:t>equity</w:t>
            </w:r>
            <w:r w:rsidRPr="00457928">
              <w:rPr>
                <w:rFonts w:ascii="Cordia New" w:hAnsi="Cordia New" w:cs="Cordia New"/>
                <w:sz w:val="24"/>
                <w:szCs w:val="24"/>
                <w:lang w:val="en-GB"/>
              </w:rPr>
              <w:t xml:space="preserve"> instrument</w:t>
            </w:r>
            <w:r w:rsidRPr="00457928">
              <w:rPr>
                <w:rFonts w:ascii="Cordia New" w:hAnsi="Cordia New" w:cs="Cordia New"/>
                <w:sz w:val="24"/>
                <w:szCs w:val="24"/>
              </w:rPr>
              <w:t>s</w:t>
            </w:r>
          </w:p>
        </w:tc>
        <w:tc>
          <w:tcPr>
            <w:tcW w:w="1224" w:type="dxa"/>
            <w:shd w:val="clear" w:color="auto" w:fill="auto"/>
            <w:vAlign w:val="bottom"/>
          </w:tcPr>
          <w:p w14:paraId="2002D535" w14:textId="3CA105F0" w:rsidR="0092347D" w:rsidRPr="00457928" w:rsidRDefault="00186BD3"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21</w:t>
            </w:r>
          </w:p>
        </w:tc>
        <w:tc>
          <w:tcPr>
            <w:tcW w:w="1224" w:type="dxa"/>
            <w:shd w:val="clear" w:color="auto" w:fill="auto"/>
            <w:vAlign w:val="bottom"/>
          </w:tcPr>
          <w:p w14:paraId="27BA18EA" w14:textId="0FA55978" w:rsidR="0092347D" w:rsidRPr="00457928" w:rsidRDefault="00186BD3"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16</w:t>
            </w:r>
          </w:p>
        </w:tc>
        <w:tc>
          <w:tcPr>
            <w:tcW w:w="1224" w:type="dxa"/>
            <w:shd w:val="clear" w:color="auto" w:fill="auto"/>
            <w:vAlign w:val="bottom"/>
          </w:tcPr>
          <w:p w14:paraId="295A878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10CFFB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ABAA429" w14:textId="54F4C634" w:rsidR="0092347D" w:rsidRPr="00457928" w:rsidRDefault="00186BD3" w:rsidP="005E077E">
            <w:pPr>
              <w:ind w:right="-72"/>
              <w:jc w:val="right"/>
              <w:rPr>
                <w:rFonts w:ascii="Cordia New" w:hAnsi="Cordia New" w:cs="Cordia New"/>
                <w:sz w:val="24"/>
                <w:szCs w:val="24"/>
                <w:cs/>
                <w:lang w:val="en-US"/>
              </w:rPr>
            </w:pPr>
            <w:r w:rsidRPr="00457928">
              <w:rPr>
                <w:rFonts w:ascii="Cordia New" w:hAnsi="Cordia New" w:cs="Cordia New"/>
                <w:sz w:val="24"/>
                <w:szCs w:val="24"/>
                <w:lang w:val="en-GB"/>
              </w:rPr>
              <w:t>1</w:t>
            </w:r>
          </w:p>
        </w:tc>
        <w:tc>
          <w:tcPr>
            <w:tcW w:w="1224" w:type="dxa"/>
            <w:shd w:val="clear" w:color="auto" w:fill="auto"/>
            <w:vAlign w:val="bottom"/>
          </w:tcPr>
          <w:p w14:paraId="253897D5" w14:textId="2591CACA" w:rsidR="0092347D" w:rsidRPr="00457928" w:rsidRDefault="00186BD3" w:rsidP="005E077E">
            <w:pPr>
              <w:ind w:right="-72"/>
              <w:jc w:val="right"/>
              <w:rPr>
                <w:rFonts w:ascii="Cordia New" w:hAnsi="Cordia New" w:cs="Cordia New"/>
                <w:sz w:val="24"/>
                <w:szCs w:val="24"/>
                <w:cs/>
                <w:lang w:val="en-US"/>
              </w:rPr>
            </w:pPr>
            <w:r w:rsidRPr="00457928">
              <w:rPr>
                <w:rFonts w:ascii="Cordia New" w:hAnsi="Cordia New" w:cs="Cordia New"/>
                <w:sz w:val="24"/>
                <w:szCs w:val="24"/>
                <w:lang w:val="en-GB"/>
              </w:rPr>
              <w:t>1</w:t>
            </w:r>
          </w:p>
        </w:tc>
        <w:tc>
          <w:tcPr>
            <w:tcW w:w="1224" w:type="dxa"/>
            <w:shd w:val="clear" w:color="auto" w:fill="auto"/>
            <w:vAlign w:val="bottom"/>
          </w:tcPr>
          <w:p w14:paraId="07257F2E" w14:textId="05E06D2B"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22</w:t>
            </w:r>
          </w:p>
        </w:tc>
        <w:tc>
          <w:tcPr>
            <w:tcW w:w="1224" w:type="dxa"/>
            <w:shd w:val="clear" w:color="auto" w:fill="auto"/>
            <w:vAlign w:val="bottom"/>
          </w:tcPr>
          <w:p w14:paraId="448CAF0C" w14:textId="17A78362"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17</w:t>
            </w:r>
          </w:p>
        </w:tc>
      </w:tr>
      <w:tr w:rsidR="0092347D" w:rsidRPr="00457928" w14:paraId="040FC22D" w14:textId="77777777" w:rsidTr="00CA72C0">
        <w:tc>
          <w:tcPr>
            <w:tcW w:w="5904" w:type="dxa"/>
            <w:shd w:val="clear" w:color="auto" w:fill="auto"/>
            <w:vAlign w:val="bottom"/>
          </w:tcPr>
          <w:p w14:paraId="5EC6F34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Other</w:t>
            </w:r>
            <w:r w:rsidRPr="00457928">
              <w:rPr>
                <w:rFonts w:ascii="Cordia New" w:hAnsi="Cordia New" w:cs="Cordia New"/>
                <w:sz w:val="24"/>
                <w:szCs w:val="24"/>
                <w:cs/>
              </w:rPr>
              <w:t xml:space="preserve"> </w:t>
            </w:r>
            <w:r w:rsidRPr="00457928">
              <w:rPr>
                <w:rFonts w:ascii="Cordia New" w:hAnsi="Cordia New" w:cs="Cordia New"/>
                <w:sz w:val="24"/>
                <w:szCs w:val="24"/>
              </w:rPr>
              <w:t>non-current</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116FA2B1"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02C1271D"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4706299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276B6E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F5401CE"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44D60AA9"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6263D287"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2A907CC8" w14:textId="77777777" w:rsidR="0092347D" w:rsidRPr="00457928" w:rsidRDefault="0092347D" w:rsidP="005E077E">
            <w:pPr>
              <w:ind w:right="-72"/>
              <w:jc w:val="right"/>
              <w:rPr>
                <w:rFonts w:ascii="Cordia New" w:hAnsi="Cordia New" w:cs="Cordia New"/>
                <w:sz w:val="24"/>
                <w:szCs w:val="24"/>
                <w:lang w:val="en-GB"/>
              </w:rPr>
            </w:pPr>
          </w:p>
        </w:tc>
      </w:tr>
      <w:tr w:rsidR="0092347D" w:rsidRPr="00457928" w14:paraId="598288C7" w14:textId="77777777" w:rsidTr="00CA72C0">
        <w:tc>
          <w:tcPr>
            <w:tcW w:w="5904" w:type="dxa"/>
            <w:shd w:val="clear" w:color="auto" w:fill="auto"/>
            <w:vAlign w:val="bottom"/>
          </w:tcPr>
          <w:p w14:paraId="6B98F0B1"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 xml:space="preserve">   Assets measured at fair value through profit or loss</w:t>
            </w:r>
          </w:p>
        </w:tc>
        <w:tc>
          <w:tcPr>
            <w:tcW w:w="1224" w:type="dxa"/>
            <w:shd w:val="clear" w:color="auto" w:fill="auto"/>
            <w:vAlign w:val="bottom"/>
          </w:tcPr>
          <w:p w14:paraId="6556A6EB"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484E5F82"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01B2EBC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80BD3D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8CA8879"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5CE23843"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6D9545EB"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12A83193" w14:textId="77777777" w:rsidR="0092347D" w:rsidRPr="00457928" w:rsidRDefault="0092347D" w:rsidP="005E077E">
            <w:pPr>
              <w:ind w:right="-72"/>
              <w:jc w:val="right"/>
              <w:rPr>
                <w:rFonts w:ascii="Cordia New" w:hAnsi="Cordia New" w:cs="Cordia New"/>
                <w:sz w:val="24"/>
                <w:szCs w:val="24"/>
                <w:lang w:val="en-GB"/>
              </w:rPr>
            </w:pPr>
          </w:p>
        </w:tc>
      </w:tr>
      <w:tr w:rsidR="0092347D" w:rsidRPr="00457928" w14:paraId="1B4C4947" w14:textId="77777777" w:rsidTr="00CA72C0">
        <w:tc>
          <w:tcPr>
            <w:tcW w:w="5904" w:type="dxa"/>
            <w:shd w:val="clear" w:color="auto" w:fill="auto"/>
            <w:vAlign w:val="bottom"/>
          </w:tcPr>
          <w:p w14:paraId="7FC612DB" w14:textId="77777777" w:rsidR="0092347D" w:rsidRPr="00457928" w:rsidRDefault="0092347D" w:rsidP="005E077E">
            <w:pPr>
              <w:ind w:left="450"/>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P</w:t>
            </w:r>
            <w:r w:rsidRPr="00457928">
              <w:rPr>
                <w:rFonts w:ascii="Cordia New" w:hAnsi="Cordia New" w:cs="Cordia New"/>
                <w:sz w:val="24"/>
                <w:szCs w:val="24"/>
                <w:lang w:val="en-GB"/>
              </w:rPr>
              <w:t>ension scheme investments from joint operation</w:t>
            </w:r>
          </w:p>
        </w:tc>
        <w:tc>
          <w:tcPr>
            <w:tcW w:w="1224" w:type="dxa"/>
            <w:tcBorders>
              <w:bottom w:val="single" w:sz="4" w:space="0" w:color="auto"/>
            </w:tcBorders>
            <w:shd w:val="clear" w:color="auto" w:fill="auto"/>
            <w:vAlign w:val="bottom"/>
          </w:tcPr>
          <w:p w14:paraId="6CCE5038" w14:textId="7D186832"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2</w:t>
            </w:r>
            <w:r w:rsidR="0092347D" w:rsidRPr="00457928">
              <w:rPr>
                <w:rFonts w:ascii="Cordia New" w:hAnsi="Cordia New" w:cs="Cordia New"/>
                <w:sz w:val="24"/>
                <w:szCs w:val="24"/>
                <w:lang w:val="en-GB"/>
              </w:rPr>
              <w:t>,</w:t>
            </w:r>
            <w:r w:rsidRPr="00457928">
              <w:rPr>
                <w:rFonts w:ascii="Cordia New" w:hAnsi="Cordia New" w:cs="Cordia New"/>
                <w:sz w:val="24"/>
                <w:szCs w:val="24"/>
                <w:lang w:val="en-GB"/>
              </w:rPr>
              <w:t>048</w:t>
            </w:r>
          </w:p>
        </w:tc>
        <w:tc>
          <w:tcPr>
            <w:tcW w:w="1224" w:type="dxa"/>
            <w:tcBorders>
              <w:bottom w:val="single" w:sz="4" w:space="0" w:color="auto"/>
            </w:tcBorders>
            <w:shd w:val="clear" w:color="auto" w:fill="auto"/>
            <w:vAlign w:val="bottom"/>
          </w:tcPr>
          <w:p w14:paraId="41E86D81" w14:textId="50607F69"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648</w:t>
            </w:r>
          </w:p>
        </w:tc>
        <w:tc>
          <w:tcPr>
            <w:tcW w:w="1224" w:type="dxa"/>
            <w:tcBorders>
              <w:bottom w:val="single" w:sz="4" w:space="0" w:color="auto"/>
            </w:tcBorders>
            <w:shd w:val="clear" w:color="auto" w:fill="auto"/>
            <w:vAlign w:val="bottom"/>
          </w:tcPr>
          <w:p w14:paraId="0CBDBCC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65FF68F1"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1269D92B" w14:textId="77777777" w:rsidR="0092347D" w:rsidRPr="00457928" w:rsidRDefault="0092347D" w:rsidP="005E077E">
            <w:pPr>
              <w:ind w:right="-72"/>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224" w:type="dxa"/>
            <w:tcBorders>
              <w:bottom w:val="single" w:sz="4" w:space="0" w:color="auto"/>
            </w:tcBorders>
            <w:shd w:val="clear" w:color="auto" w:fill="auto"/>
            <w:vAlign w:val="bottom"/>
          </w:tcPr>
          <w:p w14:paraId="01BD0484" w14:textId="77777777" w:rsidR="0092347D" w:rsidRPr="00457928" w:rsidRDefault="0092347D" w:rsidP="005E077E">
            <w:pPr>
              <w:ind w:right="-72"/>
              <w:jc w:val="right"/>
              <w:rPr>
                <w:rFonts w:ascii="Cordia New" w:hAnsi="Cordia New" w:cs="Cordia New"/>
                <w:sz w:val="24"/>
                <w:szCs w:val="24"/>
                <w:lang w:val="en-US"/>
              </w:rPr>
            </w:pPr>
            <w:r w:rsidRPr="00457928">
              <w:rPr>
                <w:rFonts w:ascii="Cordia New" w:hAnsi="Cordia New" w:cs="Cordia New"/>
                <w:sz w:val="24"/>
                <w:szCs w:val="24"/>
                <w:cs/>
                <w:lang w:val="en-US"/>
              </w:rPr>
              <w:t>-</w:t>
            </w:r>
          </w:p>
        </w:tc>
        <w:tc>
          <w:tcPr>
            <w:tcW w:w="1224" w:type="dxa"/>
            <w:tcBorders>
              <w:bottom w:val="single" w:sz="4" w:space="0" w:color="auto"/>
            </w:tcBorders>
            <w:shd w:val="clear" w:color="auto" w:fill="auto"/>
            <w:vAlign w:val="bottom"/>
          </w:tcPr>
          <w:p w14:paraId="4B62F0C7" w14:textId="4E56006A"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2</w:t>
            </w:r>
            <w:r w:rsidR="0092347D" w:rsidRPr="00457928">
              <w:rPr>
                <w:rFonts w:ascii="Cordia New" w:hAnsi="Cordia New" w:cs="Cordia New"/>
                <w:sz w:val="24"/>
                <w:szCs w:val="24"/>
                <w:lang w:val="en-GB"/>
              </w:rPr>
              <w:t>,</w:t>
            </w:r>
            <w:r w:rsidRPr="00457928">
              <w:rPr>
                <w:rFonts w:ascii="Cordia New" w:hAnsi="Cordia New" w:cs="Cordia New"/>
                <w:sz w:val="24"/>
                <w:szCs w:val="24"/>
                <w:lang w:val="en-GB"/>
              </w:rPr>
              <w:t>048</w:t>
            </w:r>
          </w:p>
        </w:tc>
        <w:tc>
          <w:tcPr>
            <w:tcW w:w="1224" w:type="dxa"/>
            <w:tcBorders>
              <w:bottom w:val="single" w:sz="4" w:space="0" w:color="auto"/>
            </w:tcBorders>
            <w:shd w:val="clear" w:color="auto" w:fill="auto"/>
            <w:vAlign w:val="bottom"/>
          </w:tcPr>
          <w:p w14:paraId="2DBBDE4F" w14:textId="3A00BC99"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648</w:t>
            </w:r>
          </w:p>
        </w:tc>
      </w:tr>
      <w:tr w:rsidR="00CA72C0" w:rsidRPr="00457928" w14:paraId="25CCC110" w14:textId="77777777" w:rsidTr="00CA72C0">
        <w:tc>
          <w:tcPr>
            <w:tcW w:w="5904" w:type="dxa"/>
            <w:shd w:val="clear" w:color="auto" w:fill="auto"/>
            <w:vAlign w:val="bottom"/>
          </w:tcPr>
          <w:p w14:paraId="4D224767" w14:textId="77777777" w:rsidR="00CA72C0" w:rsidRPr="00457928" w:rsidRDefault="00CA72C0" w:rsidP="00CA72C0">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71A1276" w14:textId="77777777" w:rsidR="00CA72C0" w:rsidRPr="00457928" w:rsidRDefault="00CA72C0" w:rsidP="00CA72C0">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E42FCC0" w14:textId="77777777" w:rsidR="00CA72C0" w:rsidRPr="00457928" w:rsidRDefault="00CA72C0" w:rsidP="00CA72C0">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AE74151" w14:textId="77777777" w:rsidR="00CA72C0" w:rsidRPr="00457928" w:rsidRDefault="00CA72C0" w:rsidP="00CA72C0">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44C1AC19" w14:textId="77777777" w:rsidR="00CA72C0" w:rsidRPr="00457928" w:rsidRDefault="00CA72C0" w:rsidP="00CA72C0">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54F415AB" w14:textId="77777777" w:rsidR="00CA72C0" w:rsidRPr="00457928" w:rsidRDefault="00CA72C0" w:rsidP="00CA72C0">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2F0321D" w14:textId="77777777" w:rsidR="00CA72C0" w:rsidRPr="00457928" w:rsidRDefault="00CA72C0" w:rsidP="00CA72C0">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3BF5914" w14:textId="77777777" w:rsidR="00CA72C0" w:rsidRPr="00457928" w:rsidRDefault="00CA72C0" w:rsidP="00CA72C0">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EC9263D" w14:textId="77777777" w:rsidR="00CA72C0" w:rsidRPr="00457928" w:rsidRDefault="00CA72C0" w:rsidP="00CA72C0">
            <w:pPr>
              <w:ind w:right="-72"/>
              <w:jc w:val="right"/>
              <w:rPr>
                <w:rFonts w:ascii="Cordia New" w:hAnsi="Cordia New" w:cs="Cordia New"/>
                <w:b/>
                <w:bCs/>
                <w:sz w:val="24"/>
                <w:szCs w:val="24"/>
                <w:u w:val="single"/>
                <w:cs/>
              </w:rPr>
            </w:pPr>
          </w:p>
        </w:tc>
      </w:tr>
      <w:tr w:rsidR="0092347D" w:rsidRPr="00457928" w14:paraId="7F3B5585" w14:textId="77777777" w:rsidTr="00CA72C0">
        <w:tc>
          <w:tcPr>
            <w:tcW w:w="5904" w:type="dxa"/>
            <w:shd w:val="clear" w:color="auto" w:fill="auto"/>
            <w:vAlign w:val="bottom"/>
          </w:tcPr>
          <w:p w14:paraId="494C5A03" w14:textId="77777777" w:rsidR="0092347D" w:rsidRPr="00457928" w:rsidRDefault="0092347D" w:rsidP="005E077E">
            <w:pPr>
              <w:ind w:left="450" w:right="-72"/>
              <w:rPr>
                <w:rFonts w:ascii="Cordia New" w:hAnsi="Cordia New" w:cs="Cordia New"/>
                <w:b/>
                <w:bCs/>
                <w:sz w:val="24"/>
                <w:szCs w:val="24"/>
                <w:lang w:val="en-GB"/>
              </w:rPr>
            </w:pPr>
            <w:r w:rsidRPr="00457928">
              <w:rPr>
                <w:rFonts w:ascii="Cordia New" w:hAnsi="Cordia New" w:cs="Cordia New"/>
                <w:b/>
                <w:bCs/>
                <w:sz w:val="24"/>
                <w:szCs w:val="24"/>
              </w:rPr>
              <w:t>Total</w:t>
            </w:r>
            <w:r w:rsidRPr="00457928">
              <w:rPr>
                <w:rFonts w:ascii="Cordia New" w:hAnsi="Cordia New" w:cs="Cordia New"/>
                <w:b/>
                <w:bCs/>
                <w:sz w:val="24"/>
                <w:szCs w:val="24"/>
                <w:cs/>
              </w:rPr>
              <w:t xml:space="preserve"> </w:t>
            </w:r>
            <w:r w:rsidRPr="00457928">
              <w:rPr>
                <w:rFonts w:ascii="Cordia New" w:hAnsi="Cordia New" w:cs="Cordia New"/>
                <w:b/>
                <w:bCs/>
                <w:sz w:val="24"/>
                <w:szCs w:val="24"/>
              </w:rPr>
              <w:t>assets</w:t>
            </w:r>
          </w:p>
        </w:tc>
        <w:tc>
          <w:tcPr>
            <w:tcW w:w="1224" w:type="dxa"/>
            <w:tcBorders>
              <w:bottom w:val="single" w:sz="4" w:space="0" w:color="auto"/>
            </w:tcBorders>
            <w:shd w:val="clear" w:color="auto" w:fill="auto"/>
            <w:vAlign w:val="bottom"/>
          </w:tcPr>
          <w:p w14:paraId="1125EFA6" w14:textId="013F13F1"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w:t>
            </w:r>
            <w:r w:rsidR="0092347D" w:rsidRPr="00457928">
              <w:rPr>
                <w:rFonts w:ascii="Cordia New" w:hAnsi="Cordia New" w:cs="Cordia New"/>
                <w:b/>
                <w:bCs/>
                <w:sz w:val="24"/>
                <w:szCs w:val="24"/>
                <w:cs/>
              </w:rPr>
              <w:t>,</w:t>
            </w:r>
            <w:r w:rsidRPr="00457928">
              <w:rPr>
                <w:rFonts w:ascii="Cordia New" w:hAnsi="Cordia New" w:cs="Cordia New"/>
                <w:b/>
                <w:bCs/>
                <w:sz w:val="24"/>
                <w:szCs w:val="24"/>
                <w:lang w:val="en-GB"/>
              </w:rPr>
              <w:t>075</w:t>
            </w:r>
          </w:p>
        </w:tc>
        <w:tc>
          <w:tcPr>
            <w:tcW w:w="1224" w:type="dxa"/>
            <w:tcBorders>
              <w:bottom w:val="single" w:sz="4" w:space="0" w:color="auto"/>
            </w:tcBorders>
            <w:shd w:val="clear" w:color="auto" w:fill="auto"/>
            <w:vAlign w:val="bottom"/>
          </w:tcPr>
          <w:p w14:paraId="77675C83" w14:textId="70A51583"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1</w:t>
            </w:r>
            <w:r w:rsidR="0092347D" w:rsidRPr="00457928">
              <w:rPr>
                <w:rFonts w:ascii="Cordia New" w:hAnsi="Cordia New" w:cs="Cordia New"/>
                <w:b/>
                <w:bCs/>
                <w:sz w:val="24"/>
                <w:szCs w:val="24"/>
                <w:lang w:val="en-GB"/>
              </w:rPr>
              <w:t>,</w:t>
            </w:r>
            <w:r w:rsidRPr="00457928">
              <w:rPr>
                <w:rFonts w:ascii="Cordia New" w:hAnsi="Cordia New" w:cs="Cordia New"/>
                <w:b/>
                <w:bCs/>
                <w:sz w:val="24"/>
                <w:szCs w:val="24"/>
                <w:lang w:val="en-GB"/>
              </w:rPr>
              <w:t>670</w:t>
            </w:r>
          </w:p>
        </w:tc>
        <w:tc>
          <w:tcPr>
            <w:tcW w:w="1224" w:type="dxa"/>
            <w:tcBorders>
              <w:bottom w:val="single" w:sz="4" w:space="0" w:color="auto"/>
            </w:tcBorders>
            <w:shd w:val="clear" w:color="auto" w:fill="auto"/>
            <w:vAlign w:val="bottom"/>
          </w:tcPr>
          <w:p w14:paraId="53550A0B" w14:textId="73ECE13E"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577</w:t>
            </w:r>
          </w:p>
        </w:tc>
        <w:tc>
          <w:tcPr>
            <w:tcW w:w="1224" w:type="dxa"/>
            <w:tcBorders>
              <w:bottom w:val="single" w:sz="4" w:space="0" w:color="auto"/>
            </w:tcBorders>
            <w:shd w:val="clear" w:color="auto" w:fill="auto"/>
            <w:vAlign w:val="bottom"/>
          </w:tcPr>
          <w:p w14:paraId="006F3CF7" w14:textId="1060F4E2"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1</w:t>
            </w:r>
            <w:r w:rsidR="0092347D" w:rsidRPr="00457928">
              <w:rPr>
                <w:rFonts w:ascii="Cordia New" w:hAnsi="Cordia New" w:cs="Cordia New"/>
                <w:b/>
                <w:bCs/>
                <w:sz w:val="24"/>
                <w:szCs w:val="24"/>
                <w:lang w:val="en-US"/>
              </w:rPr>
              <w:t>,</w:t>
            </w:r>
            <w:r w:rsidRPr="00457928">
              <w:rPr>
                <w:rFonts w:ascii="Cordia New" w:hAnsi="Cordia New" w:cs="Cordia New"/>
                <w:b/>
                <w:bCs/>
                <w:sz w:val="24"/>
                <w:szCs w:val="24"/>
                <w:lang w:val="en-GB"/>
              </w:rPr>
              <w:t>604</w:t>
            </w:r>
          </w:p>
        </w:tc>
        <w:tc>
          <w:tcPr>
            <w:tcW w:w="1224" w:type="dxa"/>
            <w:tcBorders>
              <w:bottom w:val="single" w:sz="4" w:space="0" w:color="auto"/>
            </w:tcBorders>
            <w:shd w:val="clear" w:color="auto" w:fill="auto"/>
            <w:vAlign w:val="bottom"/>
          </w:tcPr>
          <w:p w14:paraId="46827199" w14:textId="74640A8A" w:rsidR="0092347D" w:rsidRPr="00457928" w:rsidRDefault="00186BD3" w:rsidP="005E077E">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154CD852" w14:textId="278E2238" w:rsidR="0092347D" w:rsidRPr="00457928" w:rsidRDefault="00186BD3" w:rsidP="005E077E">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401389A5" w14:textId="61053E5E"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w:t>
            </w:r>
            <w:r w:rsidR="0092347D" w:rsidRPr="00457928">
              <w:rPr>
                <w:rFonts w:ascii="Cordia New" w:hAnsi="Cordia New" w:cs="Cordia New"/>
                <w:b/>
                <w:bCs/>
                <w:sz w:val="24"/>
                <w:szCs w:val="24"/>
                <w:cs/>
              </w:rPr>
              <w:t>,</w:t>
            </w:r>
            <w:r w:rsidRPr="00457928">
              <w:rPr>
                <w:rFonts w:ascii="Cordia New" w:hAnsi="Cordia New" w:cs="Cordia New"/>
                <w:b/>
                <w:bCs/>
                <w:sz w:val="24"/>
                <w:szCs w:val="24"/>
                <w:lang w:val="en-GB"/>
              </w:rPr>
              <w:t>653</w:t>
            </w:r>
          </w:p>
        </w:tc>
        <w:tc>
          <w:tcPr>
            <w:tcW w:w="1224" w:type="dxa"/>
            <w:tcBorders>
              <w:bottom w:val="single" w:sz="4" w:space="0" w:color="auto"/>
            </w:tcBorders>
            <w:shd w:val="clear" w:color="auto" w:fill="auto"/>
            <w:vAlign w:val="bottom"/>
          </w:tcPr>
          <w:p w14:paraId="48946033" w14:textId="02F90EB4"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3</w:t>
            </w:r>
            <w:r w:rsidR="0092347D" w:rsidRPr="00457928">
              <w:rPr>
                <w:rFonts w:ascii="Cordia New" w:hAnsi="Cordia New" w:cs="Cordia New"/>
                <w:b/>
                <w:bCs/>
                <w:sz w:val="24"/>
                <w:szCs w:val="24"/>
                <w:lang w:val="en-US"/>
              </w:rPr>
              <w:t>,</w:t>
            </w:r>
            <w:r w:rsidRPr="00457928">
              <w:rPr>
                <w:rFonts w:ascii="Cordia New" w:hAnsi="Cordia New" w:cs="Cordia New"/>
                <w:b/>
                <w:bCs/>
                <w:sz w:val="24"/>
                <w:szCs w:val="24"/>
                <w:lang w:val="en-GB"/>
              </w:rPr>
              <w:t>275</w:t>
            </w:r>
          </w:p>
        </w:tc>
      </w:tr>
    </w:tbl>
    <w:p w14:paraId="1AE006D4" w14:textId="77777777" w:rsidR="00CA72C0" w:rsidRPr="00457928" w:rsidRDefault="00CA72C0" w:rsidP="00CA72C0">
      <w:pPr>
        <w:rPr>
          <w:rFonts w:ascii="Cordia New" w:hAnsi="Cordia New" w:cs="Cordia New"/>
          <w:sz w:val="16"/>
          <w:szCs w:val="16"/>
          <w:lang w:val="en-GB"/>
        </w:rPr>
      </w:pPr>
      <w:r w:rsidRPr="00457928">
        <w:rPr>
          <w:rFonts w:ascii="Cordia New" w:hAnsi="Cordia New" w:cs="Cordia New"/>
          <w:sz w:val="16"/>
          <w:szCs w:val="16"/>
          <w:lang w:val="en-GB"/>
        </w:rPr>
        <w:br w:type="page"/>
      </w:r>
    </w:p>
    <w:p w14:paraId="061454D7" w14:textId="77777777" w:rsidR="0092347D" w:rsidRPr="00457928" w:rsidRDefault="0092347D" w:rsidP="005E077E">
      <w:pPr>
        <w:jc w:val="both"/>
        <w:rPr>
          <w:rFonts w:ascii="Cordia New" w:hAnsi="Cordia New" w:cs="Cordia New"/>
          <w:sz w:val="24"/>
          <w:szCs w:val="24"/>
          <w:lang w:val="en-GB"/>
        </w:rPr>
      </w:pPr>
    </w:p>
    <w:tbl>
      <w:tblPr>
        <w:tblW w:w="15696" w:type="dxa"/>
        <w:tblLayout w:type="fixed"/>
        <w:tblLook w:val="04A0" w:firstRow="1" w:lastRow="0" w:firstColumn="1" w:lastColumn="0" w:noHBand="0" w:noVBand="1"/>
      </w:tblPr>
      <w:tblGrid>
        <w:gridCol w:w="5904"/>
        <w:gridCol w:w="1224"/>
        <w:gridCol w:w="1224"/>
        <w:gridCol w:w="1224"/>
        <w:gridCol w:w="1224"/>
        <w:gridCol w:w="1224"/>
        <w:gridCol w:w="1224"/>
        <w:gridCol w:w="1224"/>
        <w:gridCol w:w="1224"/>
      </w:tblGrid>
      <w:tr w:rsidR="0092347D" w:rsidRPr="00457928" w14:paraId="651DE0FB" w14:textId="77777777" w:rsidTr="00CA72C0">
        <w:trPr>
          <w:tblHeader/>
        </w:trPr>
        <w:tc>
          <w:tcPr>
            <w:tcW w:w="5904" w:type="dxa"/>
            <w:shd w:val="clear" w:color="auto" w:fill="auto"/>
            <w:vAlign w:val="bottom"/>
          </w:tcPr>
          <w:p w14:paraId="1F60E60D"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636642CF" w14:textId="77777777" w:rsidR="0092347D" w:rsidRPr="00457928" w:rsidRDefault="0092347D"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rPr>
              <w:t>Consolidated</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5A297E4A" w14:textId="77777777" w:rsidTr="00CA72C0">
        <w:trPr>
          <w:tblHeader/>
        </w:trPr>
        <w:tc>
          <w:tcPr>
            <w:tcW w:w="5904" w:type="dxa"/>
            <w:shd w:val="clear" w:color="auto" w:fill="auto"/>
            <w:vAlign w:val="bottom"/>
          </w:tcPr>
          <w:p w14:paraId="464CD899"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0D1E3024"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Baht</w:t>
            </w:r>
          </w:p>
        </w:tc>
      </w:tr>
      <w:tr w:rsidR="0092347D" w:rsidRPr="00457928" w14:paraId="62C932B6" w14:textId="77777777" w:rsidTr="00CA72C0">
        <w:trPr>
          <w:tblHeader/>
        </w:trPr>
        <w:tc>
          <w:tcPr>
            <w:tcW w:w="5904" w:type="dxa"/>
            <w:shd w:val="clear" w:color="auto" w:fill="auto"/>
            <w:vAlign w:val="bottom"/>
          </w:tcPr>
          <w:p w14:paraId="04DEB2FB" w14:textId="77777777" w:rsidR="0092347D" w:rsidRPr="00457928"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6E84EF58" w14:textId="71849958"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7CDEEA97" w14:textId="086C991A"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0EDAAB27" w14:textId="5EDD50BC"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vAlign w:val="bottom"/>
          </w:tcPr>
          <w:p w14:paraId="75E4BA3A" w14:textId="7777777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57FF1724" w14:textId="77777777" w:rsidTr="00CA72C0">
        <w:trPr>
          <w:tblHeader/>
        </w:trPr>
        <w:tc>
          <w:tcPr>
            <w:tcW w:w="5904" w:type="dxa"/>
            <w:shd w:val="clear" w:color="auto" w:fill="auto"/>
            <w:vAlign w:val="bottom"/>
          </w:tcPr>
          <w:p w14:paraId="5BAB62D5" w14:textId="77777777" w:rsidR="0092347D" w:rsidRPr="00457928"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8FB62BD" w14:textId="20C7E1D8"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3F07D2F0" w14:textId="5B6A45D2"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2A3418B5" w14:textId="484AD18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2BA4913A" w14:textId="57B893B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63641DC2" w14:textId="529FD28B"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12D68474" w14:textId="0489EC12"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4AA41BF9" w14:textId="2E9AD8C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14D20463" w14:textId="67B766DB"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4D5099A9" w14:textId="77777777" w:rsidTr="00CA72C0">
        <w:tc>
          <w:tcPr>
            <w:tcW w:w="5904" w:type="dxa"/>
            <w:shd w:val="clear" w:color="auto" w:fill="auto"/>
            <w:vAlign w:val="bottom"/>
          </w:tcPr>
          <w:p w14:paraId="70279D5C" w14:textId="77777777" w:rsidR="0092347D" w:rsidRPr="00457928"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ACCD818"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F8AEC5B"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F9A3E84"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B5D3788"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2280D56"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594672C"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946CF09"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C81741F"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276E4A22" w14:textId="77777777" w:rsidTr="00CA72C0">
        <w:tc>
          <w:tcPr>
            <w:tcW w:w="5904" w:type="dxa"/>
            <w:shd w:val="clear" w:color="auto" w:fill="auto"/>
            <w:vAlign w:val="bottom"/>
          </w:tcPr>
          <w:p w14:paraId="2823BE6A"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b/>
                <w:bCs/>
                <w:sz w:val="24"/>
                <w:szCs w:val="24"/>
              </w:rPr>
              <w:t>Liabilities</w:t>
            </w:r>
          </w:p>
        </w:tc>
        <w:tc>
          <w:tcPr>
            <w:tcW w:w="1224" w:type="dxa"/>
            <w:shd w:val="clear" w:color="auto" w:fill="auto"/>
            <w:vAlign w:val="bottom"/>
          </w:tcPr>
          <w:p w14:paraId="7E4CB01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0B418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DDEEC9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26DD9A"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7A10561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C418B5"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0F4BBF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7DA940B"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5EC19704" w14:textId="77777777" w:rsidTr="00CA72C0">
        <w:tc>
          <w:tcPr>
            <w:tcW w:w="5904" w:type="dxa"/>
            <w:shd w:val="clear" w:color="auto" w:fill="auto"/>
            <w:vAlign w:val="bottom"/>
          </w:tcPr>
          <w:p w14:paraId="4D1EBB04"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liabilities</w:t>
            </w:r>
          </w:p>
        </w:tc>
        <w:tc>
          <w:tcPr>
            <w:tcW w:w="1224" w:type="dxa"/>
            <w:shd w:val="clear" w:color="auto" w:fill="auto"/>
            <w:vAlign w:val="bottom"/>
          </w:tcPr>
          <w:p w14:paraId="2EF958E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ED5591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C7646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16495B9"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AD091C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E765D21"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1DDFC9C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D4C2F5C"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5C42697F" w14:textId="77777777" w:rsidTr="00CA72C0">
        <w:tc>
          <w:tcPr>
            <w:tcW w:w="5904" w:type="dxa"/>
            <w:shd w:val="clear" w:color="auto" w:fill="auto"/>
            <w:vAlign w:val="bottom"/>
          </w:tcPr>
          <w:p w14:paraId="43CB4FF1" w14:textId="77777777" w:rsidR="0092347D" w:rsidRPr="00457928" w:rsidRDefault="0092347D" w:rsidP="005E077E">
            <w:pPr>
              <w:ind w:left="450" w:right="-72"/>
              <w:rPr>
                <w:rFonts w:ascii="Cordia New" w:hAnsi="Cordia New" w:cs="Cordia New"/>
                <w:sz w:val="24"/>
                <w:szCs w:val="24"/>
                <w:lang w:val="en-GB"/>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w:t>
            </w:r>
            <w:r w:rsidRPr="00457928">
              <w:rPr>
                <w:rFonts w:ascii="Cordia New" w:hAnsi="Cordia New" w:cs="Cordia New"/>
                <w:sz w:val="24"/>
                <w:szCs w:val="24"/>
                <w:cs/>
              </w:rPr>
              <w:t xml:space="preserve"> </w:t>
            </w:r>
            <w:r w:rsidRPr="00457928">
              <w:rPr>
                <w:rFonts w:ascii="Cordia New" w:hAnsi="Cordia New" w:cs="Cordia New"/>
                <w:sz w:val="24"/>
                <w:szCs w:val="24"/>
                <w:lang w:val="en-US"/>
              </w:rPr>
              <w:t>liabilities</w:t>
            </w:r>
            <w:r w:rsidRPr="00457928">
              <w:rPr>
                <w:rFonts w:ascii="Cordia New" w:hAnsi="Cordia New" w:cs="Cordia New"/>
                <w:sz w:val="24"/>
                <w:szCs w:val="24"/>
                <w:cs/>
              </w:rPr>
              <w:t xml:space="preserve"> </w:t>
            </w:r>
            <w:r w:rsidRPr="00457928">
              <w:rPr>
                <w:rFonts w:ascii="Cordia New" w:hAnsi="Cordia New" w:cs="Cordia New"/>
                <w:sz w:val="24"/>
                <w:szCs w:val="24"/>
                <w:lang w:val="en-US"/>
              </w:rPr>
              <w:t>used</w:t>
            </w:r>
            <w:r w:rsidRPr="00457928">
              <w:rPr>
                <w:rFonts w:ascii="Cordia New" w:hAnsi="Cordia New" w:cs="Cordia New"/>
                <w:sz w:val="24"/>
                <w:szCs w:val="24"/>
                <w:cs/>
              </w:rPr>
              <w:t xml:space="preserve"> </w:t>
            </w:r>
            <w:r w:rsidRPr="00457928">
              <w:rPr>
                <w:rFonts w:ascii="Cordia New" w:hAnsi="Cordia New" w:cs="Cordia New"/>
                <w:sz w:val="24"/>
                <w:szCs w:val="24"/>
                <w:lang w:val="en-US"/>
              </w:rPr>
              <w:t>for</w:t>
            </w:r>
            <w:r w:rsidRPr="00457928">
              <w:rPr>
                <w:rFonts w:ascii="Cordia New" w:hAnsi="Cordia New" w:cs="Cordia New"/>
                <w:sz w:val="24"/>
                <w:szCs w:val="24"/>
                <w:cs/>
              </w:rPr>
              <w:t xml:space="preserve"> </w:t>
            </w:r>
            <w:r w:rsidRPr="00457928">
              <w:rPr>
                <w:rFonts w:ascii="Cordia New" w:hAnsi="Cordia New" w:cs="Cordia New"/>
                <w:sz w:val="24"/>
                <w:szCs w:val="24"/>
                <w:lang w:val="en-US"/>
              </w:rPr>
              <w:t>hedging</w:t>
            </w:r>
          </w:p>
        </w:tc>
        <w:tc>
          <w:tcPr>
            <w:tcW w:w="1224" w:type="dxa"/>
            <w:shd w:val="clear" w:color="auto" w:fill="auto"/>
            <w:vAlign w:val="bottom"/>
          </w:tcPr>
          <w:p w14:paraId="69C6A21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4447E5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2B03F8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E81E90C"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8D6446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F0A20F7"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29F9AD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005094C"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2C8AE82B" w14:textId="77777777" w:rsidTr="00CA72C0">
        <w:tc>
          <w:tcPr>
            <w:tcW w:w="5904" w:type="dxa"/>
            <w:shd w:val="clear" w:color="auto" w:fill="auto"/>
            <w:vAlign w:val="bottom"/>
          </w:tcPr>
          <w:p w14:paraId="7AD61283" w14:textId="07BE2DE2"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003D4644" w:rsidRPr="00457928">
              <w:rPr>
                <w:rFonts w:ascii="Cordia New" w:hAnsi="Cordia New" w:cs="Cordia New"/>
                <w:sz w:val="24"/>
                <w:szCs w:val="24"/>
                <w:lang w:val="en-GB"/>
              </w:rPr>
              <w:t>Cross currency and interest rate swap</w:t>
            </w:r>
          </w:p>
        </w:tc>
        <w:tc>
          <w:tcPr>
            <w:tcW w:w="1224" w:type="dxa"/>
            <w:shd w:val="clear" w:color="auto" w:fill="auto"/>
            <w:vAlign w:val="bottom"/>
          </w:tcPr>
          <w:p w14:paraId="01913071"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39FC147A" w14:textId="77777777" w:rsidR="0092347D" w:rsidRPr="00457928" w:rsidRDefault="0092347D"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w:t>
            </w:r>
          </w:p>
        </w:tc>
        <w:tc>
          <w:tcPr>
            <w:tcW w:w="1224" w:type="dxa"/>
            <w:shd w:val="clear" w:color="auto" w:fill="auto"/>
            <w:vAlign w:val="bottom"/>
          </w:tcPr>
          <w:p w14:paraId="16AA535B" w14:textId="7B3A05CF"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379</w:t>
            </w:r>
          </w:p>
        </w:tc>
        <w:tc>
          <w:tcPr>
            <w:tcW w:w="1224" w:type="dxa"/>
            <w:shd w:val="clear" w:color="auto" w:fill="auto"/>
            <w:vAlign w:val="bottom"/>
          </w:tcPr>
          <w:p w14:paraId="1F4C907E"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575001B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35EE8C7" w14:textId="77777777" w:rsidR="0092347D" w:rsidRPr="00457928" w:rsidRDefault="0092347D" w:rsidP="005E077E">
            <w:pPr>
              <w:ind w:right="-72"/>
              <w:jc w:val="right"/>
              <w:rPr>
                <w:rFonts w:ascii="Cordia New" w:hAnsi="Cordia New" w:cs="Cordia New"/>
                <w:sz w:val="24"/>
                <w:szCs w:val="24"/>
                <w:cs/>
                <w:lang w:val="en-GB"/>
              </w:rPr>
            </w:pPr>
            <w:r w:rsidRPr="00457928">
              <w:rPr>
                <w:rFonts w:ascii="Cordia New" w:hAnsi="Cordia New" w:cs="Cordia New"/>
                <w:sz w:val="24"/>
                <w:szCs w:val="24"/>
                <w:lang w:val="en-GB"/>
              </w:rPr>
              <w:t>-</w:t>
            </w:r>
          </w:p>
        </w:tc>
        <w:tc>
          <w:tcPr>
            <w:tcW w:w="1224" w:type="dxa"/>
            <w:shd w:val="clear" w:color="auto" w:fill="auto"/>
            <w:vAlign w:val="bottom"/>
          </w:tcPr>
          <w:p w14:paraId="5B14FA93" w14:textId="513CEE66"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cs/>
              </w:rPr>
              <w:t>.</w:t>
            </w:r>
            <w:r w:rsidRPr="00457928">
              <w:rPr>
                <w:rFonts w:ascii="Cordia New" w:hAnsi="Cordia New" w:cs="Cordia New"/>
                <w:sz w:val="24"/>
                <w:szCs w:val="24"/>
                <w:lang w:val="en-GB"/>
              </w:rPr>
              <w:t>379</w:t>
            </w:r>
          </w:p>
        </w:tc>
        <w:tc>
          <w:tcPr>
            <w:tcW w:w="1224" w:type="dxa"/>
            <w:shd w:val="clear" w:color="auto" w:fill="auto"/>
            <w:vAlign w:val="bottom"/>
          </w:tcPr>
          <w:p w14:paraId="4EDDC2E7"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r>
      <w:tr w:rsidR="0092347D" w:rsidRPr="00457928" w14:paraId="6D055B86" w14:textId="77777777" w:rsidTr="00CA72C0">
        <w:tc>
          <w:tcPr>
            <w:tcW w:w="5904" w:type="dxa"/>
            <w:shd w:val="clear" w:color="auto" w:fill="auto"/>
            <w:vAlign w:val="bottom"/>
          </w:tcPr>
          <w:p w14:paraId="67F981B3"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collar</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zero</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collar)</w:t>
            </w:r>
          </w:p>
        </w:tc>
        <w:tc>
          <w:tcPr>
            <w:tcW w:w="1224" w:type="dxa"/>
            <w:shd w:val="clear" w:color="auto" w:fill="auto"/>
            <w:vAlign w:val="bottom"/>
          </w:tcPr>
          <w:p w14:paraId="69F1A63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6816A6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5DDD0CD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442C9A9" w14:textId="7E2F0E88"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20</w:t>
            </w:r>
          </w:p>
        </w:tc>
        <w:tc>
          <w:tcPr>
            <w:tcW w:w="1224" w:type="dxa"/>
            <w:shd w:val="clear" w:color="auto" w:fill="auto"/>
            <w:vAlign w:val="bottom"/>
          </w:tcPr>
          <w:p w14:paraId="113F104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B60D40E"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0CB3E98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D122AEB" w14:textId="2A492C25"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20</w:t>
            </w:r>
          </w:p>
        </w:tc>
      </w:tr>
      <w:tr w:rsidR="0092347D" w:rsidRPr="00457928" w14:paraId="12A35BCB" w14:textId="77777777" w:rsidTr="00CA72C0">
        <w:tc>
          <w:tcPr>
            <w:tcW w:w="5904" w:type="dxa"/>
            <w:shd w:val="clear" w:color="auto" w:fill="auto"/>
            <w:vAlign w:val="bottom"/>
          </w:tcPr>
          <w:p w14:paraId="01952216" w14:textId="169D293F"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 liabilities measured at fair value through profit or loss</w:t>
            </w:r>
          </w:p>
        </w:tc>
        <w:tc>
          <w:tcPr>
            <w:tcW w:w="1224" w:type="dxa"/>
            <w:shd w:val="clear" w:color="auto" w:fill="auto"/>
            <w:vAlign w:val="bottom"/>
          </w:tcPr>
          <w:p w14:paraId="514969F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87285D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C846F8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FB673C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584001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405578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BFC1E6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227242A" w14:textId="77777777" w:rsidR="0092347D" w:rsidRPr="00457928" w:rsidRDefault="0092347D" w:rsidP="005E077E">
            <w:pPr>
              <w:ind w:right="-72"/>
              <w:jc w:val="right"/>
              <w:rPr>
                <w:rFonts w:ascii="Cordia New" w:hAnsi="Cordia New" w:cs="Cordia New"/>
                <w:sz w:val="24"/>
                <w:szCs w:val="24"/>
                <w:cs/>
              </w:rPr>
            </w:pPr>
          </w:p>
        </w:tc>
      </w:tr>
      <w:tr w:rsidR="0092347D" w:rsidRPr="00457928" w14:paraId="619F477D" w14:textId="77777777" w:rsidTr="00CA72C0">
        <w:tc>
          <w:tcPr>
            <w:tcW w:w="5904" w:type="dxa"/>
            <w:shd w:val="clear" w:color="auto" w:fill="auto"/>
            <w:vAlign w:val="bottom"/>
          </w:tcPr>
          <w:p w14:paraId="200529E1"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Oil</w:t>
            </w:r>
            <w:r w:rsidRPr="00457928">
              <w:rPr>
                <w:rFonts w:ascii="Cordia New" w:hAnsi="Cordia New" w:cs="Cordia New"/>
                <w:sz w:val="24"/>
                <w:szCs w:val="24"/>
                <w:cs/>
              </w:rPr>
              <w:t xml:space="preserve"> </w:t>
            </w:r>
            <w:r w:rsidRPr="00457928">
              <w:rPr>
                <w:rFonts w:ascii="Cordia New" w:hAnsi="Cordia New" w:cs="Cordia New"/>
                <w:sz w:val="24"/>
                <w:szCs w:val="24"/>
              </w:rPr>
              <w:t>price</w:t>
            </w:r>
            <w:r w:rsidRPr="00457928">
              <w:rPr>
                <w:rFonts w:ascii="Cordia New" w:hAnsi="Cordia New" w:cs="Cordia New"/>
                <w:sz w:val="24"/>
                <w:szCs w:val="24"/>
                <w:cs/>
              </w:rPr>
              <w:t xml:space="preserve"> </w:t>
            </w:r>
            <w:r w:rsidRPr="00457928">
              <w:rPr>
                <w:rFonts w:ascii="Cordia New" w:hAnsi="Cordia New" w:cs="Cordia New"/>
                <w:sz w:val="24"/>
                <w:szCs w:val="24"/>
              </w:rPr>
              <w:t>hedge</w:t>
            </w:r>
          </w:p>
        </w:tc>
        <w:tc>
          <w:tcPr>
            <w:tcW w:w="1224" w:type="dxa"/>
            <w:shd w:val="clear" w:color="auto" w:fill="auto"/>
            <w:vAlign w:val="bottom"/>
          </w:tcPr>
          <w:p w14:paraId="012459E2"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A98EEF8"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8147EF5" w14:textId="79E904E0"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493</w:t>
            </w:r>
          </w:p>
        </w:tc>
        <w:tc>
          <w:tcPr>
            <w:tcW w:w="1224" w:type="dxa"/>
            <w:shd w:val="clear" w:color="auto" w:fill="auto"/>
            <w:vAlign w:val="bottom"/>
          </w:tcPr>
          <w:p w14:paraId="15573A4C" w14:textId="0D3BC7FD"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103</w:t>
            </w:r>
          </w:p>
        </w:tc>
        <w:tc>
          <w:tcPr>
            <w:tcW w:w="1224" w:type="dxa"/>
            <w:shd w:val="clear" w:color="auto" w:fill="auto"/>
            <w:vAlign w:val="bottom"/>
          </w:tcPr>
          <w:p w14:paraId="4E643F6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6E19C1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82F5091" w14:textId="1EE9629F"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493</w:t>
            </w:r>
          </w:p>
        </w:tc>
        <w:tc>
          <w:tcPr>
            <w:tcW w:w="1224" w:type="dxa"/>
            <w:shd w:val="clear" w:color="auto" w:fill="auto"/>
            <w:vAlign w:val="bottom"/>
          </w:tcPr>
          <w:p w14:paraId="5A329587" w14:textId="3490B035"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103</w:t>
            </w:r>
          </w:p>
        </w:tc>
      </w:tr>
      <w:tr w:rsidR="0092347D" w:rsidRPr="00457928" w14:paraId="0F689EFA" w14:textId="77777777" w:rsidTr="00CA72C0">
        <w:tc>
          <w:tcPr>
            <w:tcW w:w="5904" w:type="dxa"/>
            <w:shd w:val="clear" w:color="auto" w:fill="auto"/>
            <w:vAlign w:val="bottom"/>
          </w:tcPr>
          <w:p w14:paraId="36867262" w14:textId="4F48EEED" w:rsidR="0092347D" w:rsidRPr="00457928" w:rsidRDefault="0092347D" w:rsidP="005E077E">
            <w:pPr>
              <w:tabs>
                <w:tab w:val="left" w:pos="526"/>
              </w:tabs>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shd w:val="clear" w:color="auto" w:fill="auto"/>
            <w:vAlign w:val="bottom"/>
          </w:tcPr>
          <w:p w14:paraId="5EDEE9A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8B578A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54E2EDEB" w14:textId="5F9C14F0"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54</w:t>
            </w:r>
          </w:p>
        </w:tc>
        <w:tc>
          <w:tcPr>
            <w:tcW w:w="1224" w:type="dxa"/>
            <w:shd w:val="clear" w:color="auto" w:fill="auto"/>
            <w:vAlign w:val="bottom"/>
          </w:tcPr>
          <w:p w14:paraId="20CE3A3F" w14:textId="6578FD7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788</w:t>
            </w:r>
          </w:p>
        </w:tc>
        <w:tc>
          <w:tcPr>
            <w:tcW w:w="1224" w:type="dxa"/>
            <w:shd w:val="clear" w:color="auto" w:fill="auto"/>
            <w:vAlign w:val="bottom"/>
          </w:tcPr>
          <w:p w14:paraId="229D4F9E"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80413E1"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1F7B4A0D" w14:textId="7663F994"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54</w:t>
            </w:r>
          </w:p>
        </w:tc>
        <w:tc>
          <w:tcPr>
            <w:tcW w:w="1224" w:type="dxa"/>
            <w:shd w:val="clear" w:color="auto" w:fill="auto"/>
            <w:vAlign w:val="bottom"/>
          </w:tcPr>
          <w:p w14:paraId="57D487BF" w14:textId="443E960E"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788</w:t>
            </w:r>
          </w:p>
        </w:tc>
      </w:tr>
      <w:tr w:rsidR="0092347D" w:rsidRPr="00457928" w14:paraId="0DAE13F8" w14:textId="77777777" w:rsidTr="00CA72C0">
        <w:tc>
          <w:tcPr>
            <w:tcW w:w="5904" w:type="dxa"/>
            <w:shd w:val="clear" w:color="auto" w:fill="auto"/>
            <w:vAlign w:val="bottom"/>
          </w:tcPr>
          <w:p w14:paraId="3BA7A893"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Other current liabilities</w:t>
            </w:r>
          </w:p>
        </w:tc>
        <w:tc>
          <w:tcPr>
            <w:tcW w:w="1224" w:type="dxa"/>
            <w:shd w:val="clear" w:color="auto" w:fill="auto"/>
            <w:vAlign w:val="bottom"/>
          </w:tcPr>
          <w:p w14:paraId="29FADB62"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17BEF920"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1467EEC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240444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689090D"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722D11DC" w14:textId="77777777" w:rsidR="0092347D" w:rsidRPr="00457928" w:rsidRDefault="0092347D" w:rsidP="005E077E">
            <w:pPr>
              <w:ind w:right="-72"/>
              <w:jc w:val="right"/>
              <w:rPr>
                <w:rFonts w:ascii="Cordia New" w:hAnsi="Cordia New" w:cs="Cordia New"/>
                <w:sz w:val="24"/>
                <w:szCs w:val="24"/>
                <w:lang w:val="en-US"/>
              </w:rPr>
            </w:pPr>
          </w:p>
        </w:tc>
        <w:tc>
          <w:tcPr>
            <w:tcW w:w="1224" w:type="dxa"/>
            <w:shd w:val="clear" w:color="auto" w:fill="auto"/>
            <w:vAlign w:val="bottom"/>
          </w:tcPr>
          <w:p w14:paraId="4613127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4B84EA6" w14:textId="77777777" w:rsidR="0092347D" w:rsidRPr="00457928" w:rsidRDefault="0092347D" w:rsidP="005E077E">
            <w:pPr>
              <w:ind w:right="-72"/>
              <w:jc w:val="right"/>
              <w:rPr>
                <w:rFonts w:ascii="Cordia New" w:hAnsi="Cordia New" w:cs="Cordia New"/>
                <w:sz w:val="24"/>
                <w:szCs w:val="24"/>
                <w:cs/>
              </w:rPr>
            </w:pPr>
          </w:p>
        </w:tc>
      </w:tr>
      <w:tr w:rsidR="0092347D" w:rsidRPr="00457928" w14:paraId="0A8DC454" w14:textId="77777777" w:rsidTr="00CA72C0">
        <w:tc>
          <w:tcPr>
            <w:tcW w:w="5904" w:type="dxa"/>
            <w:shd w:val="clear" w:color="auto" w:fill="auto"/>
            <w:vAlign w:val="bottom"/>
          </w:tcPr>
          <w:p w14:paraId="6A40C684" w14:textId="3C2AD7FB"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520CA359"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E36EA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51947B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5E1677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34BF3BC"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23D25E8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880EB6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4D2EAFC" w14:textId="77777777" w:rsidR="0092347D" w:rsidRPr="00457928" w:rsidRDefault="0092347D" w:rsidP="005E077E">
            <w:pPr>
              <w:ind w:right="-72"/>
              <w:jc w:val="right"/>
              <w:rPr>
                <w:rFonts w:ascii="Cordia New" w:hAnsi="Cordia New" w:cs="Cordia New"/>
                <w:sz w:val="24"/>
                <w:szCs w:val="24"/>
                <w:cs/>
              </w:rPr>
            </w:pPr>
          </w:p>
        </w:tc>
      </w:tr>
      <w:tr w:rsidR="008908A7" w:rsidRPr="00457928" w14:paraId="1ACE6565" w14:textId="77777777" w:rsidTr="00CA72C0">
        <w:tc>
          <w:tcPr>
            <w:tcW w:w="5904" w:type="dxa"/>
            <w:shd w:val="clear" w:color="auto" w:fill="auto"/>
            <w:vAlign w:val="bottom"/>
          </w:tcPr>
          <w:p w14:paraId="7BB18AE0" w14:textId="51F70F75"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pacing w:val="-6"/>
                <w:sz w:val="24"/>
                <w:szCs w:val="24"/>
                <w:lang w:val="en-US"/>
              </w:rPr>
              <w:t>Contingent</w:t>
            </w:r>
            <w:r w:rsidRPr="00457928">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6529B4B3" w14:textId="186B614F"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C0624A7" w14:textId="6A80C839"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62B8C42D" w14:textId="698E1935"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54AE450" w14:textId="0B69F2AE"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525B578" w14:textId="70A4B9CE"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32</w:t>
            </w:r>
          </w:p>
        </w:tc>
        <w:tc>
          <w:tcPr>
            <w:tcW w:w="1224" w:type="dxa"/>
            <w:shd w:val="clear" w:color="auto" w:fill="auto"/>
            <w:vAlign w:val="bottom"/>
          </w:tcPr>
          <w:p w14:paraId="12AF7F5C" w14:textId="42EBAA7A"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60</w:t>
            </w:r>
          </w:p>
        </w:tc>
        <w:tc>
          <w:tcPr>
            <w:tcW w:w="1224" w:type="dxa"/>
            <w:shd w:val="clear" w:color="auto" w:fill="auto"/>
            <w:vAlign w:val="bottom"/>
          </w:tcPr>
          <w:p w14:paraId="71B599D3" w14:textId="0F63638B"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32</w:t>
            </w:r>
          </w:p>
        </w:tc>
        <w:tc>
          <w:tcPr>
            <w:tcW w:w="1224" w:type="dxa"/>
            <w:shd w:val="clear" w:color="auto" w:fill="auto"/>
            <w:vAlign w:val="bottom"/>
          </w:tcPr>
          <w:p w14:paraId="5EDB36B3" w14:textId="71AE0DED"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60</w:t>
            </w:r>
          </w:p>
        </w:tc>
      </w:tr>
      <w:tr w:rsidR="008908A7" w:rsidRPr="00457928" w14:paraId="6D1011A3" w14:textId="77777777" w:rsidTr="00CA72C0">
        <w:tc>
          <w:tcPr>
            <w:tcW w:w="5904" w:type="dxa"/>
            <w:shd w:val="clear" w:color="auto" w:fill="auto"/>
            <w:vAlign w:val="bottom"/>
          </w:tcPr>
          <w:p w14:paraId="4F48178C" w14:textId="081ED07A" w:rsidR="008908A7" w:rsidRPr="00457928" w:rsidRDefault="008908A7" w:rsidP="008908A7">
            <w:pPr>
              <w:ind w:left="450" w:right="-72"/>
              <w:rPr>
                <w:rFonts w:ascii="Cordia New" w:hAnsi="Cordia New" w:cs="Cordia New"/>
                <w:sz w:val="24"/>
                <w:szCs w:val="24"/>
                <w:lang w:val="en-GB"/>
              </w:rPr>
            </w:pPr>
            <w:r w:rsidRPr="00457928">
              <w:rPr>
                <w:rFonts w:ascii="Cordia New" w:hAnsi="Cordia New" w:cs="Cordia New"/>
                <w:sz w:val="24"/>
                <w:szCs w:val="24"/>
                <w:cs/>
              </w:rPr>
              <w:t xml:space="preserve">   - </w:t>
            </w:r>
            <w:r w:rsidRPr="00457928">
              <w:rPr>
                <w:rFonts w:ascii="Cordia New" w:hAnsi="Cordia New" w:cs="Cordia New"/>
                <w:sz w:val="24"/>
                <w:szCs w:val="24"/>
                <w:lang w:val="en-GB"/>
              </w:rPr>
              <w:t>Contingent considerations from participating interest acquisition</w:t>
            </w:r>
          </w:p>
          <w:p w14:paraId="1BBC3552" w14:textId="08F49F84"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lang w:val="en-GB"/>
              </w:rPr>
              <w:t xml:space="preserve">         in joint venture</w:t>
            </w:r>
          </w:p>
        </w:tc>
        <w:tc>
          <w:tcPr>
            <w:tcW w:w="1224" w:type="dxa"/>
            <w:shd w:val="clear" w:color="auto" w:fill="auto"/>
            <w:vAlign w:val="bottom"/>
          </w:tcPr>
          <w:p w14:paraId="1E564E01"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FFB2D37"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1202814F"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5275D97"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23E0B93"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14ED634" w14:textId="224F9335"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1</w:t>
            </w:r>
            <w:r w:rsidR="008908A7" w:rsidRPr="00457928">
              <w:rPr>
                <w:rFonts w:ascii="Cordia New" w:hAnsi="Cordia New" w:cs="Cordia New"/>
                <w:sz w:val="24"/>
                <w:szCs w:val="24"/>
                <w:lang w:val="en-GB"/>
              </w:rPr>
              <w:t>,</w:t>
            </w:r>
            <w:r w:rsidRPr="00457928">
              <w:rPr>
                <w:rFonts w:ascii="Cordia New" w:hAnsi="Cordia New" w:cs="Cordia New"/>
                <w:sz w:val="24"/>
                <w:szCs w:val="24"/>
                <w:lang w:val="en-GB"/>
              </w:rPr>
              <w:t>601</w:t>
            </w:r>
          </w:p>
        </w:tc>
        <w:tc>
          <w:tcPr>
            <w:tcW w:w="1224" w:type="dxa"/>
            <w:shd w:val="clear" w:color="auto" w:fill="auto"/>
            <w:vAlign w:val="bottom"/>
          </w:tcPr>
          <w:p w14:paraId="387C4D87"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3B6F635" w14:textId="6029E949" w:rsidR="008908A7" w:rsidRPr="00457928" w:rsidRDefault="00186BD3" w:rsidP="008908A7">
            <w:pPr>
              <w:ind w:right="-72"/>
              <w:jc w:val="right"/>
              <w:rPr>
                <w:rFonts w:ascii="Cordia New" w:hAnsi="Cordia New" w:cs="Cordia New"/>
                <w:sz w:val="24"/>
                <w:szCs w:val="24"/>
                <w:cs/>
              </w:rPr>
            </w:pPr>
            <w:r w:rsidRPr="00457928">
              <w:rPr>
                <w:rFonts w:ascii="Cordia New" w:hAnsi="Cordia New" w:cs="Cordia New"/>
                <w:sz w:val="24"/>
                <w:szCs w:val="24"/>
                <w:lang w:val="en-GB"/>
              </w:rPr>
              <w:t>1</w:t>
            </w:r>
            <w:r w:rsidR="008908A7" w:rsidRPr="00457928">
              <w:rPr>
                <w:rFonts w:ascii="Cordia New" w:hAnsi="Cordia New" w:cs="Cordia New"/>
                <w:sz w:val="24"/>
                <w:szCs w:val="24"/>
                <w:lang w:val="en-GB"/>
              </w:rPr>
              <w:t>,</w:t>
            </w:r>
            <w:r w:rsidRPr="00457928">
              <w:rPr>
                <w:rFonts w:ascii="Cordia New" w:hAnsi="Cordia New" w:cs="Cordia New"/>
                <w:sz w:val="24"/>
                <w:szCs w:val="24"/>
                <w:lang w:val="en-GB"/>
              </w:rPr>
              <w:t>601</w:t>
            </w:r>
          </w:p>
        </w:tc>
      </w:tr>
      <w:tr w:rsidR="008908A7" w:rsidRPr="00457928" w14:paraId="5F41B2D2" w14:textId="77777777" w:rsidTr="00CA72C0">
        <w:tc>
          <w:tcPr>
            <w:tcW w:w="5904" w:type="dxa"/>
            <w:shd w:val="clear" w:color="auto" w:fill="auto"/>
            <w:vAlign w:val="bottom"/>
          </w:tcPr>
          <w:p w14:paraId="66DD3F29" w14:textId="77777777"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lang w:val="en-US"/>
              </w:rPr>
              <w:t>Other non-current liabilities</w:t>
            </w:r>
          </w:p>
        </w:tc>
        <w:tc>
          <w:tcPr>
            <w:tcW w:w="1224" w:type="dxa"/>
            <w:shd w:val="clear" w:color="auto" w:fill="auto"/>
            <w:vAlign w:val="bottom"/>
          </w:tcPr>
          <w:p w14:paraId="50CCEC5F"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6094E89A"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4BAC51F5"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2CD10111"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6922B394"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73501CC3"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636C6989"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5119A0FC" w14:textId="77777777" w:rsidR="008908A7" w:rsidRPr="00457928" w:rsidRDefault="008908A7" w:rsidP="008908A7">
            <w:pPr>
              <w:ind w:right="-72"/>
              <w:jc w:val="right"/>
              <w:rPr>
                <w:rFonts w:ascii="Cordia New" w:hAnsi="Cordia New" w:cs="Cordia New"/>
                <w:sz w:val="24"/>
                <w:szCs w:val="24"/>
                <w:lang w:val="en-US"/>
              </w:rPr>
            </w:pPr>
          </w:p>
        </w:tc>
      </w:tr>
      <w:tr w:rsidR="008908A7" w:rsidRPr="00457928" w14:paraId="06AB7165" w14:textId="77777777" w:rsidTr="00CA72C0">
        <w:tc>
          <w:tcPr>
            <w:tcW w:w="5904" w:type="dxa"/>
            <w:shd w:val="clear" w:color="auto" w:fill="auto"/>
            <w:vAlign w:val="bottom"/>
          </w:tcPr>
          <w:p w14:paraId="767602DE" w14:textId="1AC8AAB1"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28590406" w14:textId="77777777" w:rsidR="008908A7" w:rsidRPr="00457928" w:rsidRDefault="008908A7" w:rsidP="008908A7">
            <w:pPr>
              <w:ind w:right="-72"/>
              <w:jc w:val="right"/>
              <w:rPr>
                <w:rFonts w:ascii="Cordia New" w:hAnsi="Cordia New" w:cs="Cordia New"/>
                <w:sz w:val="24"/>
                <w:szCs w:val="24"/>
                <w:lang w:val="en-GB"/>
              </w:rPr>
            </w:pPr>
          </w:p>
        </w:tc>
        <w:tc>
          <w:tcPr>
            <w:tcW w:w="1224" w:type="dxa"/>
            <w:shd w:val="clear" w:color="auto" w:fill="auto"/>
            <w:vAlign w:val="bottom"/>
          </w:tcPr>
          <w:p w14:paraId="79FC19F1"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577C227E"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504423FF"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6125E0E0"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0530D928"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3E077699"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3F5DA5B9" w14:textId="77777777" w:rsidR="008908A7" w:rsidRPr="00457928" w:rsidRDefault="008908A7" w:rsidP="008908A7">
            <w:pPr>
              <w:ind w:right="-72"/>
              <w:jc w:val="right"/>
              <w:rPr>
                <w:rFonts w:ascii="Cordia New" w:hAnsi="Cordia New" w:cs="Cordia New"/>
                <w:sz w:val="24"/>
                <w:szCs w:val="24"/>
                <w:cs/>
              </w:rPr>
            </w:pPr>
          </w:p>
        </w:tc>
      </w:tr>
      <w:tr w:rsidR="008908A7" w:rsidRPr="00457928" w14:paraId="4182453B" w14:textId="77777777" w:rsidTr="008908A7">
        <w:tc>
          <w:tcPr>
            <w:tcW w:w="5904" w:type="dxa"/>
            <w:shd w:val="clear" w:color="auto" w:fill="auto"/>
            <w:vAlign w:val="bottom"/>
          </w:tcPr>
          <w:p w14:paraId="7A29D23B" w14:textId="77777777"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pacing w:val="-6"/>
                <w:sz w:val="24"/>
                <w:szCs w:val="24"/>
                <w:lang w:val="en-US"/>
              </w:rPr>
              <w:t>Contingent</w:t>
            </w:r>
            <w:r w:rsidRPr="00457928">
              <w:rPr>
                <w:rFonts w:ascii="Cordia New" w:hAnsi="Cordia New" w:cs="Cordia New"/>
                <w:sz w:val="24"/>
                <w:szCs w:val="24"/>
                <w:lang w:val="en-US"/>
              </w:rPr>
              <w:t xml:space="preserve"> considerations from </w:t>
            </w:r>
          </w:p>
        </w:tc>
        <w:tc>
          <w:tcPr>
            <w:tcW w:w="1224" w:type="dxa"/>
            <w:shd w:val="clear" w:color="auto" w:fill="auto"/>
            <w:vAlign w:val="bottom"/>
          </w:tcPr>
          <w:p w14:paraId="31731786"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275A2D59"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498A759D"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5FCEF069" w14:textId="77777777" w:rsidR="008908A7" w:rsidRPr="00457928" w:rsidRDefault="008908A7" w:rsidP="008908A7">
            <w:pPr>
              <w:ind w:right="-72"/>
              <w:jc w:val="right"/>
              <w:rPr>
                <w:rFonts w:ascii="Cordia New" w:hAnsi="Cordia New" w:cs="Cordia New"/>
                <w:sz w:val="24"/>
                <w:szCs w:val="24"/>
                <w:cs/>
              </w:rPr>
            </w:pPr>
          </w:p>
        </w:tc>
        <w:tc>
          <w:tcPr>
            <w:tcW w:w="1224" w:type="dxa"/>
            <w:shd w:val="clear" w:color="auto" w:fill="auto"/>
            <w:vAlign w:val="bottom"/>
          </w:tcPr>
          <w:p w14:paraId="20E9C6F6"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4382848A"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01236C51" w14:textId="77777777" w:rsidR="008908A7" w:rsidRPr="00457928" w:rsidRDefault="008908A7" w:rsidP="008908A7">
            <w:pPr>
              <w:ind w:right="-72"/>
              <w:jc w:val="right"/>
              <w:rPr>
                <w:rFonts w:ascii="Cordia New" w:hAnsi="Cordia New" w:cs="Cordia New"/>
                <w:sz w:val="24"/>
                <w:szCs w:val="24"/>
                <w:lang w:val="en-US"/>
              </w:rPr>
            </w:pPr>
          </w:p>
        </w:tc>
        <w:tc>
          <w:tcPr>
            <w:tcW w:w="1224" w:type="dxa"/>
            <w:shd w:val="clear" w:color="auto" w:fill="auto"/>
            <w:vAlign w:val="bottom"/>
          </w:tcPr>
          <w:p w14:paraId="46FF0C28" w14:textId="77777777" w:rsidR="008908A7" w:rsidRPr="00457928" w:rsidRDefault="008908A7" w:rsidP="008908A7">
            <w:pPr>
              <w:ind w:right="-72"/>
              <w:jc w:val="right"/>
              <w:rPr>
                <w:rFonts w:ascii="Cordia New" w:hAnsi="Cordia New" w:cs="Cordia New"/>
                <w:sz w:val="24"/>
                <w:szCs w:val="24"/>
                <w:lang w:val="en-US"/>
              </w:rPr>
            </w:pPr>
          </w:p>
        </w:tc>
      </w:tr>
      <w:tr w:rsidR="008908A7" w:rsidRPr="00457928" w14:paraId="39F3B233" w14:textId="77777777" w:rsidTr="00CA72C0">
        <w:tc>
          <w:tcPr>
            <w:tcW w:w="5904" w:type="dxa"/>
            <w:shd w:val="clear" w:color="auto" w:fill="auto"/>
            <w:vAlign w:val="bottom"/>
          </w:tcPr>
          <w:p w14:paraId="3DA6C08D" w14:textId="77777777" w:rsidR="008908A7" w:rsidRPr="00457928" w:rsidRDefault="008908A7" w:rsidP="008908A7">
            <w:pPr>
              <w:ind w:left="450" w:right="-72"/>
              <w:rPr>
                <w:rFonts w:ascii="Cordia New" w:hAnsi="Cordia New" w:cs="Cordia New"/>
                <w:sz w:val="24"/>
                <w:szCs w:val="24"/>
                <w:cs/>
              </w:rPr>
            </w:pPr>
            <w:r w:rsidRPr="00457928">
              <w:rPr>
                <w:rFonts w:ascii="Cordia New" w:hAnsi="Cordia New" w:cs="Cordia New"/>
                <w:sz w:val="24"/>
                <w:szCs w:val="24"/>
                <w:lang w:val="en-US"/>
              </w:rPr>
              <w:t xml:space="preserve">        business acquisition</w:t>
            </w:r>
          </w:p>
        </w:tc>
        <w:tc>
          <w:tcPr>
            <w:tcW w:w="1224" w:type="dxa"/>
            <w:tcBorders>
              <w:bottom w:val="single" w:sz="4" w:space="0" w:color="auto"/>
            </w:tcBorders>
            <w:shd w:val="clear" w:color="auto" w:fill="auto"/>
            <w:vAlign w:val="bottom"/>
          </w:tcPr>
          <w:p w14:paraId="4135AC14"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4317405A"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lang w:val="en-US"/>
              </w:rPr>
              <w:t>-</w:t>
            </w:r>
          </w:p>
        </w:tc>
        <w:tc>
          <w:tcPr>
            <w:tcW w:w="1224" w:type="dxa"/>
            <w:tcBorders>
              <w:bottom w:val="single" w:sz="4" w:space="0" w:color="auto"/>
            </w:tcBorders>
            <w:shd w:val="clear" w:color="auto" w:fill="auto"/>
            <w:vAlign w:val="bottom"/>
          </w:tcPr>
          <w:p w14:paraId="6E0C824D"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70EFBA5B" w14:textId="77777777" w:rsidR="008908A7" w:rsidRPr="00457928" w:rsidRDefault="008908A7" w:rsidP="008908A7">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37CD34F6" w14:textId="58A325D7" w:rsidR="008908A7" w:rsidRPr="00457928" w:rsidRDefault="00186BD3" w:rsidP="008908A7">
            <w:pPr>
              <w:ind w:right="-72"/>
              <w:jc w:val="right"/>
              <w:rPr>
                <w:rFonts w:ascii="Cordia New" w:hAnsi="Cordia New" w:cs="Cordia New"/>
                <w:sz w:val="24"/>
                <w:szCs w:val="24"/>
                <w:lang w:val="en-US"/>
              </w:rPr>
            </w:pPr>
            <w:r w:rsidRPr="00457928">
              <w:rPr>
                <w:rFonts w:ascii="Cordia New" w:hAnsi="Cordia New" w:cs="Cordia New"/>
                <w:sz w:val="24"/>
                <w:szCs w:val="24"/>
                <w:lang w:val="en-GB"/>
              </w:rPr>
              <w:t>2</w:t>
            </w:r>
            <w:r w:rsidR="008908A7" w:rsidRPr="00457928">
              <w:rPr>
                <w:rFonts w:ascii="Cordia New" w:hAnsi="Cordia New" w:cs="Cordia New"/>
                <w:sz w:val="24"/>
                <w:szCs w:val="24"/>
                <w:lang w:val="en-US"/>
              </w:rPr>
              <w:t>,</w:t>
            </w:r>
            <w:r w:rsidRPr="00457928">
              <w:rPr>
                <w:rFonts w:ascii="Cordia New" w:hAnsi="Cordia New" w:cs="Cordia New"/>
                <w:sz w:val="24"/>
                <w:szCs w:val="24"/>
                <w:lang w:val="en-GB"/>
              </w:rPr>
              <w:t>380</w:t>
            </w:r>
          </w:p>
        </w:tc>
        <w:tc>
          <w:tcPr>
            <w:tcW w:w="1224" w:type="dxa"/>
            <w:tcBorders>
              <w:bottom w:val="single" w:sz="4" w:space="0" w:color="auto"/>
            </w:tcBorders>
            <w:shd w:val="clear" w:color="auto" w:fill="auto"/>
            <w:vAlign w:val="bottom"/>
          </w:tcPr>
          <w:p w14:paraId="56759D9A" w14:textId="153364DE" w:rsidR="008908A7" w:rsidRPr="00457928" w:rsidRDefault="00186BD3" w:rsidP="008908A7">
            <w:pPr>
              <w:ind w:right="-72"/>
              <w:jc w:val="right"/>
              <w:rPr>
                <w:rFonts w:ascii="Cordia New" w:hAnsi="Cordia New" w:cs="Cordia New"/>
                <w:sz w:val="24"/>
                <w:szCs w:val="24"/>
                <w:lang w:val="en-US"/>
              </w:rPr>
            </w:pPr>
            <w:r w:rsidRPr="00457928">
              <w:rPr>
                <w:rFonts w:ascii="Cordia New" w:hAnsi="Cordia New" w:cs="Cordia New"/>
                <w:sz w:val="24"/>
                <w:szCs w:val="24"/>
                <w:lang w:val="en-GB"/>
              </w:rPr>
              <w:t>109</w:t>
            </w:r>
          </w:p>
        </w:tc>
        <w:tc>
          <w:tcPr>
            <w:tcW w:w="1224" w:type="dxa"/>
            <w:tcBorders>
              <w:bottom w:val="single" w:sz="4" w:space="0" w:color="auto"/>
            </w:tcBorders>
            <w:shd w:val="clear" w:color="auto" w:fill="auto"/>
            <w:vAlign w:val="bottom"/>
          </w:tcPr>
          <w:p w14:paraId="792C0DC9" w14:textId="541CE5F1" w:rsidR="008908A7" w:rsidRPr="00457928" w:rsidRDefault="00186BD3" w:rsidP="008908A7">
            <w:pPr>
              <w:ind w:right="-72"/>
              <w:jc w:val="right"/>
              <w:rPr>
                <w:rFonts w:ascii="Cordia New" w:hAnsi="Cordia New" w:cs="Cordia New"/>
                <w:sz w:val="24"/>
                <w:szCs w:val="24"/>
                <w:lang w:val="en-US"/>
              </w:rPr>
            </w:pPr>
            <w:r w:rsidRPr="00457928">
              <w:rPr>
                <w:rFonts w:ascii="Cordia New" w:hAnsi="Cordia New" w:cs="Cordia New"/>
                <w:sz w:val="24"/>
                <w:szCs w:val="24"/>
                <w:lang w:val="en-GB"/>
              </w:rPr>
              <w:t>2</w:t>
            </w:r>
            <w:r w:rsidR="008908A7" w:rsidRPr="00457928">
              <w:rPr>
                <w:rFonts w:ascii="Cordia New" w:hAnsi="Cordia New" w:cs="Cordia New"/>
                <w:sz w:val="24"/>
                <w:szCs w:val="24"/>
                <w:lang w:val="en-US"/>
              </w:rPr>
              <w:t>,</w:t>
            </w:r>
            <w:r w:rsidRPr="00457928">
              <w:rPr>
                <w:rFonts w:ascii="Cordia New" w:hAnsi="Cordia New" w:cs="Cordia New"/>
                <w:sz w:val="24"/>
                <w:szCs w:val="24"/>
                <w:lang w:val="en-GB"/>
              </w:rPr>
              <w:t>380</w:t>
            </w:r>
          </w:p>
        </w:tc>
        <w:tc>
          <w:tcPr>
            <w:tcW w:w="1224" w:type="dxa"/>
            <w:tcBorders>
              <w:bottom w:val="single" w:sz="4" w:space="0" w:color="auto"/>
            </w:tcBorders>
            <w:shd w:val="clear" w:color="auto" w:fill="auto"/>
            <w:vAlign w:val="bottom"/>
          </w:tcPr>
          <w:p w14:paraId="2A19C6FD" w14:textId="02011F70" w:rsidR="008908A7" w:rsidRPr="00457928" w:rsidRDefault="00186BD3" w:rsidP="008908A7">
            <w:pPr>
              <w:ind w:right="-72"/>
              <w:jc w:val="right"/>
              <w:rPr>
                <w:rFonts w:ascii="Cordia New" w:hAnsi="Cordia New" w:cs="Cordia New"/>
                <w:sz w:val="24"/>
                <w:szCs w:val="24"/>
                <w:lang w:val="en-US"/>
              </w:rPr>
            </w:pPr>
            <w:r w:rsidRPr="00457928">
              <w:rPr>
                <w:rFonts w:ascii="Cordia New" w:hAnsi="Cordia New" w:cs="Cordia New"/>
                <w:sz w:val="24"/>
                <w:szCs w:val="24"/>
                <w:lang w:val="en-GB"/>
              </w:rPr>
              <w:t>109</w:t>
            </w:r>
          </w:p>
        </w:tc>
      </w:tr>
      <w:tr w:rsidR="008908A7" w:rsidRPr="00457928" w14:paraId="5DF50C16" w14:textId="77777777" w:rsidTr="008908A7">
        <w:tc>
          <w:tcPr>
            <w:tcW w:w="5904" w:type="dxa"/>
            <w:shd w:val="clear" w:color="auto" w:fill="auto"/>
            <w:vAlign w:val="bottom"/>
          </w:tcPr>
          <w:p w14:paraId="1F0F3EF1" w14:textId="77777777" w:rsidR="008908A7" w:rsidRPr="00457928" w:rsidRDefault="008908A7" w:rsidP="000744D1">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6EE5994" w14:textId="77777777" w:rsidR="008908A7" w:rsidRPr="00457928" w:rsidRDefault="008908A7" w:rsidP="000744D1">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0EF4BD3" w14:textId="77777777" w:rsidR="008908A7" w:rsidRPr="00457928" w:rsidRDefault="008908A7" w:rsidP="000744D1">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73C94F4" w14:textId="77777777" w:rsidR="008908A7" w:rsidRPr="00457928" w:rsidRDefault="008908A7" w:rsidP="000744D1">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0A2B0A11"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302DF536" w14:textId="77777777" w:rsidR="008908A7" w:rsidRPr="00457928" w:rsidRDefault="008908A7" w:rsidP="000744D1">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E24D395"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5D5F976" w14:textId="77777777" w:rsidR="008908A7" w:rsidRPr="00457928" w:rsidRDefault="008908A7" w:rsidP="000744D1">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4CCFE0EF" w14:textId="77777777" w:rsidR="008908A7" w:rsidRPr="00457928" w:rsidRDefault="008908A7" w:rsidP="000744D1">
            <w:pPr>
              <w:ind w:right="-72"/>
              <w:jc w:val="right"/>
              <w:rPr>
                <w:rFonts w:ascii="Cordia New" w:hAnsi="Cordia New" w:cs="Cordia New"/>
                <w:b/>
                <w:bCs/>
                <w:sz w:val="24"/>
                <w:szCs w:val="24"/>
                <w:u w:val="single"/>
                <w:cs/>
              </w:rPr>
            </w:pPr>
          </w:p>
        </w:tc>
      </w:tr>
      <w:tr w:rsidR="008908A7" w:rsidRPr="00457928" w14:paraId="70EACB87" w14:textId="77777777" w:rsidTr="008908A7">
        <w:tc>
          <w:tcPr>
            <w:tcW w:w="5904" w:type="dxa"/>
            <w:shd w:val="clear" w:color="auto" w:fill="auto"/>
            <w:vAlign w:val="bottom"/>
          </w:tcPr>
          <w:p w14:paraId="550823A5" w14:textId="77777777" w:rsidR="008908A7" w:rsidRPr="00457928" w:rsidRDefault="008908A7" w:rsidP="008908A7">
            <w:pPr>
              <w:ind w:left="450" w:right="-72"/>
              <w:rPr>
                <w:rFonts w:ascii="Cordia New" w:hAnsi="Cordia New" w:cs="Cordia New"/>
                <w:b/>
                <w:bCs/>
                <w:sz w:val="24"/>
                <w:szCs w:val="24"/>
                <w:cs/>
              </w:rPr>
            </w:pPr>
            <w:r w:rsidRPr="00457928">
              <w:rPr>
                <w:rFonts w:ascii="Cordia New" w:hAnsi="Cordia New" w:cs="Cordia New"/>
                <w:b/>
                <w:bCs/>
                <w:sz w:val="24"/>
                <w:szCs w:val="24"/>
                <w:lang w:val="en-GB"/>
              </w:rPr>
              <w:t>Total liabilities</w:t>
            </w:r>
          </w:p>
        </w:tc>
        <w:tc>
          <w:tcPr>
            <w:tcW w:w="1224" w:type="dxa"/>
            <w:tcBorders>
              <w:bottom w:val="single" w:sz="4" w:space="0" w:color="auto"/>
            </w:tcBorders>
            <w:shd w:val="clear" w:color="auto" w:fill="auto"/>
            <w:vAlign w:val="bottom"/>
          </w:tcPr>
          <w:p w14:paraId="344C57F8" w14:textId="77777777" w:rsidR="008908A7" w:rsidRPr="00457928" w:rsidRDefault="008908A7" w:rsidP="008908A7">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6FD79590" w14:textId="77777777" w:rsidR="008908A7" w:rsidRPr="00457928" w:rsidRDefault="008908A7" w:rsidP="008908A7">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3C91B8AA" w14:textId="5A212085" w:rsidR="008908A7" w:rsidRPr="00457928" w:rsidRDefault="00186BD3" w:rsidP="008908A7">
            <w:pPr>
              <w:ind w:right="-72"/>
              <w:jc w:val="right"/>
              <w:rPr>
                <w:rFonts w:ascii="Cordia New" w:hAnsi="Cordia New" w:cs="Cordia New"/>
                <w:b/>
                <w:bCs/>
                <w:sz w:val="24"/>
                <w:szCs w:val="24"/>
                <w:cs/>
              </w:rPr>
            </w:pPr>
            <w:r w:rsidRPr="00457928">
              <w:rPr>
                <w:rFonts w:ascii="Cordia New" w:hAnsi="Cordia New" w:cs="Cordia New"/>
                <w:b/>
                <w:bCs/>
                <w:sz w:val="24"/>
                <w:szCs w:val="24"/>
                <w:lang w:val="en-GB"/>
              </w:rPr>
              <w:t>1</w:t>
            </w:r>
            <w:r w:rsidR="008908A7" w:rsidRPr="00457928">
              <w:rPr>
                <w:rFonts w:ascii="Cordia New" w:hAnsi="Cordia New" w:cs="Cordia New"/>
                <w:b/>
                <w:bCs/>
                <w:sz w:val="24"/>
                <w:szCs w:val="24"/>
                <w:cs/>
              </w:rPr>
              <w:t>,</w:t>
            </w:r>
            <w:r w:rsidRPr="00457928">
              <w:rPr>
                <w:rFonts w:ascii="Cordia New" w:hAnsi="Cordia New" w:cs="Cordia New"/>
                <w:b/>
                <w:bCs/>
                <w:sz w:val="24"/>
                <w:szCs w:val="24"/>
                <w:lang w:val="en-GB"/>
              </w:rPr>
              <w:t>926</w:t>
            </w:r>
          </w:p>
        </w:tc>
        <w:tc>
          <w:tcPr>
            <w:tcW w:w="1224" w:type="dxa"/>
            <w:tcBorders>
              <w:bottom w:val="single" w:sz="4" w:space="0" w:color="auto"/>
            </w:tcBorders>
            <w:shd w:val="clear" w:color="auto" w:fill="auto"/>
            <w:vAlign w:val="bottom"/>
          </w:tcPr>
          <w:p w14:paraId="3D661545" w14:textId="701615FF" w:rsidR="008908A7" w:rsidRPr="00457928" w:rsidRDefault="00186BD3" w:rsidP="008908A7">
            <w:pPr>
              <w:ind w:right="-72"/>
              <w:jc w:val="right"/>
              <w:rPr>
                <w:rFonts w:ascii="Cordia New" w:hAnsi="Cordia New" w:cs="Cordia New"/>
                <w:b/>
                <w:bCs/>
                <w:sz w:val="24"/>
                <w:szCs w:val="24"/>
                <w:cs/>
              </w:rPr>
            </w:pPr>
            <w:r w:rsidRPr="00457928">
              <w:rPr>
                <w:rFonts w:ascii="Cordia New" w:hAnsi="Cordia New" w:cs="Cordia New"/>
                <w:b/>
                <w:bCs/>
                <w:sz w:val="24"/>
                <w:szCs w:val="24"/>
                <w:lang w:val="en-GB"/>
              </w:rPr>
              <w:t>911</w:t>
            </w:r>
          </w:p>
        </w:tc>
        <w:tc>
          <w:tcPr>
            <w:tcW w:w="1224" w:type="dxa"/>
            <w:tcBorders>
              <w:bottom w:val="single" w:sz="4" w:space="0" w:color="auto"/>
            </w:tcBorders>
            <w:shd w:val="clear" w:color="auto" w:fill="auto"/>
            <w:vAlign w:val="bottom"/>
          </w:tcPr>
          <w:p w14:paraId="104AC4CC" w14:textId="621816B2" w:rsidR="008908A7" w:rsidRPr="00457928" w:rsidRDefault="00186BD3" w:rsidP="008908A7">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2</w:t>
            </w:r>
            <w:r w:rsidR="008908A7" w:rsidRPr="00457928">
              <w:rPr>
                <w:rFonts w:ascii="Cordia New" w:hAnsi="Cordia New" w:cs="Cordia New"/>
                <w:b/>
                <w:bCs/>
                <w:sz w:val="24"/>
                <w:szCs w:val="24"/>
                <w:lang w:val="en-US"/>
              </w:rPr>
              <w:t>,</w:t>
            </w:r>
            <w:r w:rsidRPr="00457928">
              <w:rPr>
                <w:rFonts w:ascii="Cordia New" w:hAnsi="Cordia New" w:cs="Cordia New"/>
                <w:b/>
                <w:bCs/>
                <w:sz w:val="24"/>
                <w:szCs w:val="24"/>
                <w:lang w:val="en-GB"/>
              </w:rPr>
              <w:t>412</w:t>
            </w:r>
          </w:p>
        </w:tc>
        <w:tc>
          <w:tcPr>
            <w:tcW w:w="1224" w:type="dxa"/>
            <w:tcBorders>
              <w:bottom w:val="single" w:sz="4" w:space="0" w:color="auto"/>
            </w:tcBorders>
            <w:shd w:val="clear" w:color="auto" w:fill="auto"/>
            <w:vAlign w:val="bottom"/>
          </w:tcPr>
          <w:p w14:paraId="1F6C7996" w14:textId="1C5B427D" w:rsidR="008908A7" w:rsidRPr="00457928" w:rsidRDefault="00186BD3" w:rsidP="008908A7">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1</w:t>
            </w:r>
            <w:r w:rsidR="008908A7" w:rsidRPr="00457928">
              <w:rPr>
                <w:rFonts w:ascii="Cordia New" w:hAnsi="Cordia New" w:cs="Cordia New"/>
                <w:b/>
                <w:bCs/>
                <w:sz w:val="24"/>
                <w:szCs w:val="24"/>
                <w:lang w:val="en-US"/>
              </w:rPr>
              <w:t>,</w:t>
            </w:r>
            <w:r w:rsidRPr="00457928">
              <w:rPr>
                <w:rFonts w:ascii="Cordia New" w:hAnsi="Cordia New" w:cs="Cordia New"/>
                <w:b/>
                <w:bCs/>
                <w:sz w:val="24"/>
                <w:szCs w:val="24"/>
                <w:lang w:val="en-GB"/>
              </w:rPr>
              <w:t>770</w:t>
            </w:r>
          </w:p>
        </w:tc>
        <w:tc>
          <w:tcPr>
            <w:tcW w:w="1224" w:type="dxa"/>
            <w:tcBorders>
              <w:bottom w:val="single" w:sz="4" w:space="0" w:color="auto"/>
            </w:tcBorders>
            <w:shd w:val="clear" w:color="auto" w:fill="auto"/>
            <w:vAlign w:val="bottom"/>
          </w:tcPr>
          <w:p w14:paraId="1F81412B" w14:textId="7D9ABB9D" w:rsidR="008908A7" w:rsidRPr="00457928" w:rsidRDefault="00186BD3" w:rsidP="008908A7">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4</w:t>
            </w:r>
            <w:r w:rsidR="008908A7" w:rsidRPr="00457928">
              <w:rPr>
                <w:rFonts w:ascii="Cordia New" w:hAnsi="Cordia New" w:cs="Cordia New"/>
                <w:b/>
                <w:bCs/>
                <w:sz w:val="24"/>
                <w:szCs w:val="24"/>
                <w:lang w:val="en-US"/>
              </w:rPr>
              <w:t>,</w:t>
            </w:r>
            <w:r w:rsidRPr="00457928">
              <w:rPr>
                <w:rFonts w:ascii="Cordia New" w:hAnsi="Cordia New" w:cs="Cordia New"/>
                <w:b/>
                <w:bCs/>
                <w:sz w:val="24"/>
                <w:szCs w:val="24"/>
                <w:lang w:val="en-GB"/>
              </w:rPr>
              <w:t>338</w:t>
            </w:r>
          </w:p>
        </w:tc>
        <w:tc>
          <w:tcPr>
            <w:tcW w:w="1224" w:type="dxa"/>
            <w:tcBorders>
              <w:bottom w:val="single" w:sz="4" w:space="0" w:color="auto"/>
            </w:tcBorders>
            <w:shd w:val="clear" w:color="auto" w:fill="auto"/>
            <w:vAlign w:val="bottom"/>
          </w:tcPr>
          <w:p w14:paraId="3CADC1A6" w14:textId="4363CEBC" w:rsidR="008908A7" w:rsidRPr="00457928" w:rsidRDefault="00186BD3" w:rsidP="008908A7">
            <w:pPr>
              <w:ind w:right="-72"/>
              <w:jc w:val="right"/>
              <w:rPr>
                <w:rFonts w:ascii="Cordia New" w:hAnsi="Cordia New" w:cs="Cordia New"/>
                <w:b/>
                <w:bCs/>
                <w:sz w:val="24"/>
                <w:szCs w:val="24"/>
                <w:lang w:val="en-US"/>
              </w:rPr>
            </w:pPr>
            <w:r w:rsidRPr="00457928">
              <w:rPr>
                <w:rFonts w:ascii="Cordia New" w:hAnsi="Cordia New" w:cs="Cordia New"/>
                <w:b/>
                <w:bCs/>
                <w:sz w:val="24"/>
                <w:szCs w:val="24"/>
                <w:lang w:val="en-GB"/>
              </w:rPr>
              <w:t>2</w:t>
            </w:r>
            <w:r w:rsidR="008908A7" w:rsidRPr="00457928">
              <w:rPr>
                <w:rFonts w:ascii="Cordia New" w:hAnsi="Cordia New" w:cs="Cordia New"/>
                <w:b/>
                <w:bCs/>
                <w:sz w:val="24"/>
                <w:szCs w:val="24"/>
                <w:lang w:val="en-US"/>
              </w:rPr>
              <w:t>,</w:t>
            </w:r>
            <w:r w:rsidRPr="00457928">
              <w:rPr>
                <w:rFonts w:ascii="Cordia New" w:hAnsi="Cordia New" w:cs="Cordia New"/>
                <w:b/>
                <w:bCs/>
                <w:sz w:val="24"/>
                <w:szCs w:val="24"/>
                <w:lang w:val="en-GB"/>
              </w:rPr>
              <w:t>681</w:t>
            </w:r>
          </w:p>
        </w:tc>
      </w:tr>
    </w:tbl>
    <w:p w14:paraId="04DC6594" w14:textId="77777777" w:rsidR="008908A7" w:rsidRPr="00457928" w:rsidRDefault="008908A7">
      <w:pPr>
        <w:spacing w:after="160" w:line="259" w:lineRule="auto"/>
        <w:rPr>
          <w:rFonts w:ascii="Cordia New" w:hAnsi="Cordia New" w:cs="Cordia New"/>
          <w:lang w:val="en-GB"/>
        </w:rPr>
      </w:pPr>
      <w:r w:rsidRPr="00457928">
        <w:rPr>
          <w:rFonts w:ascii="Cordia New" w:hAnsi="Cordia New" w:cs="Cordia New"/>
          <w:lang w:val="en-GB"/>
        </w:rPr>
        <w:br w:type="page"/>
      </w:r>
    </w:p>
    <w:p w14:paraId="7A294A45" w14:textId="77777777" w:rsidR="0092347D" w:rsidRPr="00457928" w:rsidRDefault="0092347D" w:rsidP="005E077E">
      <w:pPr>
        <w:jc w:val="both"/>
        <w:rPr>
          <w:rFonts w:ascii="Cordia New" w:hAnsi="Cordia New" w:cs="Cordia New"/>
          <w:lang w:val="en-GB"/>
        </w:rPr>
      </w:pPr>
    </w:p>
    <w:tbl>
      <w:tblPr>
        <w:tblW w:w="15696" w:type="dxa"/>
        <w:tblLayout w:type="fixed"/>
        <w:tblLook w:val="04A0" w:firstRow="1" w:lastRow="0" w:firstColumn="1" w:lastColumn="0" w:noHBand="0" w:noVBand="1"/>
      </w:tblPr>
      <w:tblGrid>
        <w:gridCol w:w="5904"/>
        <w:gridCol w:w="1224"/>
        <w:gridCol w:w="1224"/>
        <w:gridCol w:w="1224"/>
        <w:gridCol w:w="1224"/>
        <w:gridCol w:w="1224"/>
        <w:gridCol w:w="1224"/>
        <w:gridCol w:w="1224"/>
        <w:gridCol w:w="1224"/>
      </w:tblGrid>
      <w:tr w:rsidR="0092347D" w:rsidRPr="00457928" w14:paraId="189285DB" w14:textId="77777777" w:rsidTr="00CA72C0">
        <w:trPr>
          <w:trHeight w:val="225"/>
          <w:tblHeader/>
        </w:trPr>
        <w:tc>
          <w:tcPr>
            <w:tcW w:w="5904" w:type="dxa"/>
            <w:shd w:val="clear" w:color="auto" w:fill="auto"/>
          </w:tcPr>
          <w:p w14:paraId="1325A7D8" w14:textId="00AD4416" w:rsidR="0092347D" w:rsidRPr="00457928" w:rsidRDefault="0092347D" w:rsidP="005E077E">
            <w:pPr>
              <w:ind w:left="450" w:right="-72"/>
              <w:rPr>
                <w:rFonts w:ascii="Cordia New" w:hAnsi="Cordia New" w:cs="Cordia New"/>
                <w:b/>
                <w:bCs/>
                <w:sz w:val="24"/>
                <w:szCs w:val="24"/>
                <w:u w:val="single"/>
                <w:cs/>
              </w:rPr>
            </w:pPr>
            <w:r w:rsidRPr="00457928">
              <w:rPr>
                <w:rFonts w:ascii="Cordia New" w:hAnsi="Cordia New" w:cs="Cordia New"/>
                <w:sz w:val="24"/>
                <w:szCs w:val="24"/>
                <w:cs/>
              </w:rPr>
              <w:br w:type="page"/>
            </w:r>
          </w:p>
        </w:tc>
        <w:tc>
          <w:tcPr>
            <w:tcW w:w="9792" w:type="dxa"/>
            <w:gridSpan w:val="8"/>
            <w:tcBorders>
              <w:top w:val="single" w:sz="4" w:space="0" w:color="auto"/>
              <w:bottom w:val="single" w:sz="4" w:space="0" w:color="auto"/>
            </w:tcBorders>
            <w:shd w:val="clear" w:color="auto" w:fill="auto"/>
            <w:vAlign w:val="center"/>
          </w:tcPr>
          <w:p w14:paraId="26A4BA79" w14:textId="77777777" w:rsidR="0092347D" w:rsidRPr="00457928" w:rsidRDefault="0092347D"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rPr>
              <w:t>Separate</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615C2B17" w14:textId="77777777" w:rsidTr="00CA72C0">
        <w:trPr>
          <w:trHeight w:val="225"/>
          <w:tblHeader/>
        </w:trPr>
        <w:tc>
          <w:tcPr>
            <w:tcW w:w="5904" w:type="dxa"/>
            <w:shd w:val="clear" w:color="auto" w:fill="auto"/>
          </w:tcPr>
          <w:p w14:paraId="4825EA7D"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center"/>
          </w:tcPr>
          <w:p w14:paraId="71A1A5A2"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US Dollar</w:t>
            </w:r>
          </w:p>
        </w:tc>
      </w:tr>
      <w:tr w:rsidR="0092347D" w:rsidRPr="00457928" w14:paraId="34B2F699" w14:textId="77777777" w:rsidTr="00CA72C0">
        <w:trPr>
          <w:trHeight w:val="225"/>
          <w:tblHeader/>
        </w:trPr>
        <w:tc>
          <w:tcPr>
            <w:tcW w:w="5904" w:type="dxa"/>
            <w:shd w:val="clear" w:color="auto" w:fill="auto"/>
          </w:tcPr>
          <w:p w14:paraId="27EDF948" w14:textId="77777777" w:rsidR="0092347D" w:rsidRPr="00457928"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tcPr>
          <w:p w14:paraId="6F811685" w14:textId="697BFA40"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tcPr>
          <w:p w14:paraId="4649E494" w14:textId="224438ED"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tcPr>
          <w:p w14:paraId="1BD2C9C6" w14:textId="737423EC"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tcPr>
          <w:p w14:paraId="009379C4" w14:textId="7777777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67B0247B" w14:textId="77777777" w:rsidTr="00CA72C0">
        <w:trPr>
          <w:trHeight w:val="359"/>
          <w:tblHeader/>
        </w:trPr>
        <w:tc>
          <w:tcPr>
            <w:tcW w:w="5904" w:type="dxa"/>
            <w:shd w:val="clear" w:color="auto" w:fill="auto"/>
          </w:tcPr>
          <w:p w14:paraId="50AB0D5F" w14:textId="77777777" w:rsidR="0092347D" w:rsidRPr="00457928"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D2CC6EC" w14:textId="2B6323D4"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49D81FF4" w14:textId="76EF3676"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34EB3C7" w14:textId="4AA4D44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7D538E7D" w14:textId="75F96AF1"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98E5045" w14:textId="1C5D8F37"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33AA1F0A" w14:textId="19B88973"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20759069" w14:textId="0F3C137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931D473" w14:textId="095C9AC1"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79484A87" w14:textId="77777777" w:rsidTr="00CA72C0">
        <w:trPr>
          <w:trHeight w:val="178"/>
        </w:trPr>
        <w:tc>
          <w:tcPr>
            <w:tcW w:w="5904" w:type="dxa"/>
            <w:shd w:val="clear" w:color="auto" w:fill="auto"/>
            <w:vAlign w:val="center"/>
          </w:tcPr>
          <w:p w14:paraId="6B746151" w14:textId="77777777" w:rsidR="0092347D" w:rsidRPr="00457928"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AC64A13"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414993C"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5478703"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4134D5E"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38BC95E"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4B8FA28"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761B6A9"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AA93AF9"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42490CF5" w14:textId="77777777" w:rsidTr="00CA72C0">
        <w:trPr>
          <w:trHeight w:val="178"/>
        </w:trPr>
        <w:tc>
          <w:tcPr>
            <w:tcW w:w="5904" w:type="dxa"/>
            <w:shd w:val="clear" w:color="auto" w:fill="auto"/>
            <w:vAlign w:val="center"/>
          </w:tcPr>
          <w:p w14:paraId="656028B5"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b/>
                <w:bCs/>
                <w:sz w:val="24"/>
                <w:szCs w:val="24"/>
              </w:rPr>
              <w:t>Assets</w:t>
            </w:r>
          </w:p>
        </w:tc>
        <w:tc>
          <w:tcPr>
            <w:tcW w:w="1224" w:type="dxa"/>
            <w:shd w:val="clear" w:color="auto" w:fill="auto"/>
          </w:tcPr>
          <w:p w14:paraId="350697C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58F94F9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6F6FF4D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35113F97"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71C1490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1F1AEB08"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6B75DF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239C67DB"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582D5DD8" w14:textId="77777777" w:rsidTr="00CA72C0">
        <w:trPr>
          <w:trHeight w:val="178"/>
        </w:trPr>
        <w:tc>
          <w:tcPr>
            <w:tcW w:w="5904" w:type="dxa"/>
            <w:shd w:val="clear" w:color="auto" w:fill="auto"/>
            <w:vAlign w:val="center"/>
          </w:tcPr>
          <w:p w14:paraId="0782E90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tcPr>
          <w:p w14:paraId="443252B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599CE20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7298A17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6477AB39"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5DF084B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6F216176"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EA4D00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43CE30A7"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07889941" w14:textId="77777777" w:rsidTr="00CA72C0">
        <w:trPr>
          <w:trHeight w:val="178"/>
        </w:trPr>
        <w:tc>
          <w:tcPr>
            <w:tcW w:w="5904" w:type="dxa"/>
            <w:shd w:val="clear" w:color="auto" w:fill="auto"/>
            <w:vAlign w:val="center"/>
          </w:tcPr>
          <w:p w14:paraId="5F7605E0" w14:textId="77777777" w:rsidR="0092347D" w:rsidRPr="00457928" w:rsidRDefault="0092347D" w:rsidP="005E077E">
            <w:pPr>
              <w:ind w:left="450" w:right="-72"/>
              <w:rPr>
                <w:rFonts w:ascii="Cordia New" w:hAnsi="Cordia New" w:cs="Cordia New"/>
                <w:sz w:val="24"/>
                <w:szCs w:val="24"/>
                <w:lang w:val="en-GB"/>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w:t>
            </w:r>
            <w:r w:rsidRPr="00457928">
              <w:rPr>
                <w:rFonts w:ascii="Cordia New" w:hAnsi="Cordia New" w:cs="Cordia New"/>
                <w:sz w:val="24"/>
                <w:szCs w:val="24"/>
                <w:cs/>
              </w:rPr>
              <w:t xml:space="preserve"> </w:t>
            </w:r>
            <w:r w:rsidRPr="00457928">
              <w:rPr>
                <w:rFonts w:ascii="Cordia New" w:hAnsi="Cordia New" w:cs="Cordia New"/>
                <w:sz w:val="24"/>
                <w:szCs w:val="24"/>
                <w:lang w:val="en-US"/>
              </w:rPr>
              <w:t>assets</w:t>
            </w:r>
            <w:r w:rsidRPr="00457928">
              <w:rPr>
                <w:rFonts w:ascii="Cordia New" w:hAnsi="Cordia New" w:cs="Cordia New"/>
                <w:sz w:val="24"/>
                <w:szCs w:val="24"/>
                <w:cs/>
              </w:rPr>
              <w:t xml:space="preserve"> </w:t>
            </w:r>
            <w:r w:rsidRPr="00457928">
              <w:rPr>
                <w:rFonts w:ascii="Cordia New" w:hAnsi="Cordia New" w:cs="Cordia New"/>
                <w:sz w:val="24"/>
                <w:szCs w:val="24"/>
                <w:lang w:val="en-US"/>
              </w:rPr>
              <w:t>used</w:t>
            </w:r>
            <w:r w:rsidRPr="00457928">
              <w:rPr>
                <w:rFonts w:ascii="Cordia New" w:hAnsi="Cordia New" w:cs="Cordia New"/>
                <w:sz w:val="24"/>
                <w:szCs w:val="24"/>
                <w:cs/>
              </w:rPr>
              <w:t xml:space="preserve"> </w:t>
            </w:r>
            <w:r w:rsidRPr="00457928">
              <w:rPr>
                <w:rFonts w:ascii="Cordia New" w:hAnsi="Cordia New" w:cs="Cordia New"/>
                <w:sz w:val="24"/>
                <w:szCs w:val="24"/>
                <w:lang w:val="en-US"/>
              </w:rPr>
              <w:t>for</w:t>
            </w:r>
            <w:r w:rsidRPr="00457928">
              <w:rPr>
                <w:rFonts w:ascii="Cordia New" w:hAnsi="Cordia New" w:cs="Cordia New"/>
                <w:sz w:val="24"/>
                <w:szCs w:val="24"/>
                <w:cs/>
              </w:rPr>
              <w:t xml:space="preserve"> </w:t>
            </w:r>
            <w:r w:rsidRPr="00457928">
              <w:rPr>
                <w:rFonts w:ascii="Cordia New" w:hAnsi="Cordia New" w:cs="Cordia New"/>
                <w:sz w:val="24"/>
                <w:szCs w:val="24"/>
                <w:lang w:val="en-US"/>
              </w:rPr>
              <w:t>hedging</w:t>
            </w:r>
          </w:p>
        </w:tc>
        <w:tc>
          <w:tcPr>
            <w:tcW w:w="1224" w:type="dxa"/>
            <w:shd w:val="clear" w:color="auto" w:fill="auto"/>
          </w:tcPr>
          <w:p w14:paraId="4DCC5D7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342B223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75CD168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57E57AB4"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19A1207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55662262"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4A41DE32"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5BF600C6"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57A4FE8A" w14:textId="77777777" w:rsidTr="00CA72C0">
        <w:trPr>
          <w:trHeight w:val="178"/>
        </w:trPr>
        <w:tc>
          <w:tcPr>
            <w:tcW w:w="5904" w:type="dxa"/>
            <w:shd w:val="clear" w:color="auto" w:fill="auto"/>
            <w:vAlign w:val="center"/>
          </w:tcPr>
          <w:p w14:paraId="1E6C069E"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Cross</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currency</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and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swap</w:t>
            </w:r>
          </w:p>
        </w:tc>
        <w:tc>
          <w:tcPr>
            <w:tcW w:w="1224" w:type="dxa"/>
            <w:shd w:val="clear" w:color="auto" w:fill="auto"/>
            <w:vAlign w:val="center"/>
          </w:tcPr>
          <w:p w14:paraId="3146912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center"/>
          </w:tcPr>
          <w:p w14:paraId="7B3A352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center"/>
          </w:tcPr>
          <w:p w14:paraId="0316837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center"/>
          </w:tcPr>
          <w:p w14:paraId="11BE6C23" w14:textId="449E5A36"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34</w:t>
            </w:r>
          </w:p>
        </w:tc>
        <w:tc>
          <w:tcPr>
            <w:tcW w:w="1224" w:type="dxa"/>
            <w:shd w:val="clear" w:color="auto" w:fill="auto"/>
            <w:vAlign w:val="center"/>
          </w:tcPr>
          <w:p w14:paraId="5147308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center"/>
          </w:tcPr>
          <w:p w14:paraId="331D1278"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center"/>
          </w:tcPr>
          <w:p w14:paraId="7D5A494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center"/>
          </w:tcPr>
          <w:p w14:paraId="0BB91D48" w14:textId="7E6B9879"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34</w:t>
            </w:r>
          </w:p>
        </w:tc>
      </w:tr>
      <w:tr w:rsidR="0092347D" w:rsidRPr="00457928" w14:paraId="627B536E" w14:textId="77777777" w:rsidTr="008908A7">
        <w:trPr>
          <w:trHeight w:val="178"/>
        </w:trPr>
        <w:tc>
          <w:tcPr>
            <w:tcW w:w="5904" w:type="dxa"/>
            <w:shd w:val="clear" w:color="auto" w:fill="auto"/>
            <w:vAlign w:val="center"/>
          </w:tcPr>
          <w:p w14:paraId="6FC5D47D" w14:textId="01401BE8"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pacing w:val="-4"/>
                <w:sz w:val="24"/>
                <w:szCs w:val="24"/>
                <w:cs/>
              </w:rPr>
              <w:t xml:space="preserve"> </w:t>
            </w:r>
            <w:r w:rsidRPr="00457928">
              <w:rPr>
                <w:rFonts w:ascii="Cordia New" w:hAnsi="Cordia New" w:cs="Cordia New"/>
                <w:sz w:val="24"/>
                <w:szCs w:val="24"/>
                <w:lang w:val="en-US"/>
              </w:rPr>
              <w:t>Derivatives assets measured at fair value through</w:t>
            </w:r>
            <w:r w:rsidR="004B19C1" w:rsidRPr="00457928">
              <w:rPr>
                <w:rFonts w:ascii="Cordia New" w:hAnsi="Cordia New" w:cs="Cordia New"/>
                <w:sz w:val="24"/>
                <w:szCs w:val="24"/>
                <w:lang w:val="en-US"/>
              </w:rPr>
              <w:t xml:space="preserve"> </w:t>
            </w:r>
            <w:r w:rsidRPr="00457928">
              <w:rPr>
                <w:rFonts w:ascii="Cordia New" w:hAnsi="Cordia New" w:cs="Cordia New"/>
                <w:sz w:val="24"/>
                <w:szCs w:val="24"/>
                <w:lang w:val="en-US"/>
              </w:rPr>
              <w:t>profit</w:t>
            </w:r>
            <w:r w:rsidRPr="00457928">
              <w:rPr>
                <w:rFonts w:ascii="Cordia New" w:hAnsi="Cordia New" w:cs="Cordia New"/>
                <w:sz w:val="24"/>
                <w:szCs w:val="24"/>
                <w:cs/>
              </w:rPr>
              <w:t xml:space="preserve"> </w:t>
            </w:r>
            <w:r w:rsidRPr="00457928">
              <w:rPr>
                <w:rFonts w:ascii="Cordia New" w:hAnsi="Cordia New" w:cs="Cordia New"/>
                <w:sz w:val="24"/>
                <w:szCs w:val="24"/>
                <w:lang w:val="en-US"/>
              </w:rPr>
              <w:t>or</w:t>
            </w:r>
            <w:r w:rsidRPr="00457928">
              <w:rPr>
                <w:rFonts w:ascii="Cordia New" w:hAnsi="Cordia New" w:cs="Cordia New"/>
                <w:sz w:val="24"/>
                <w:szCs w:val="24"/>
                <w:cs/>
              </w:rPr>
              <w:t xml:space="preserve"> </w:t>
            </w:r>
            <w:r w:rsidRPr="00457928">
              <w:rPr>
                <w:rFonts w:ascii="Cordia New" w:hAnsi="Cordia New" w:cs="Cordia New"/>
                <w:sz w:val="24"/>
                <w:szCs w:val="24"/>
                <w:lang w:val="en-US"/>
              </w:rPr>
              <w:t>loss</w:t>
            </w:r>
          </w:p>
        </w:tc>
        <w:tc>
          <w:tcPr>
            <w:tcW w:w="1224" w:type="dxa"/>
            <w:shd w:val="clear" w:color="auto" w:fill="auto"/>
          </w:tcPr>
          <w:p w14:paraId="1375AFE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24E916F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1D21EAF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394040F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71098D9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16899A5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37F3F12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tcPr>
          <w:p w14:paraId="24761E76" w14:textId="77777777" w:rsidR="0092347D" w:rsidRPr="00457928" w:rsidRDefault="0092347D" w:rsidP="005E077E">
            <w:pPr>
              <w:ind w:right="-72"/>
              <w:jc w:val="right"/>
              <w:rPr>
                <w:rFonts w:ascii="Cordia New" w:hAnsi="Cordia New" w:cs="Cordia New"/>
                <w:sz w:val="24"/>
                <w:szCs w:val="24"/>
                <w:cs/>
              </w:rPr>
            </w:pPr>
          </w:p>
        </w:tc>
      </w:tr>
      <w:tr w:rsidR="0092347D" w:rsidRPr="00457928" w14:paraId="5D5CF2C7" w14:textId="77777777" w:rsidTr="00CA72C0">
        <w:trPr>
          <w:trHeight w:val="178"/>
        </w:trPr>
        <w:tc>
          <w:tcPr>
            <w:tcW w:w="5904" w:type="dxa"/>
            <w:shd w:val="clear" w:color="auto" w:fill="auto"/>
            <w:vAlign w:val="center"/>
          </w:tcPr>
          <w:p w14:paraId="303C9680"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1F6689C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3BC0C354"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6D124927" w14:textId="48596BD3"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tcBorders>
              <w:bottom w:val="single" w:sz="4" w:space="0" w:color="auto"/>
            </w:tcBorders>
            <w:shd w:val="clear" w:color="auto" w:fill="auto"/>
            <w:vAlign w:val="center"/>
          </w:tcPr>
          <w:p w14:paraId="718D3CA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tcBorders>
              <w:bottom w:val="single" w:sz="4" w:space="0" w:color="auto"/>
            </w:tcBorders>
            <w:shd w:val="clear" w:color="auto" w:fill="auto"/>
            <w:vAlign w:val="center"/>
          </w:tcPr>
          <w:p w14:paraId="525BAFD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2275FD10"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237A1180" w14:textId="3CE65BF4"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tcBorders>
              <w:bottom w:val="single" w:sz="4" w:space="0" w:color="auto"/>
            </w:tcBorders>
            <w:shd w:val="clear" w:color="auto" w:fill="auto"/>
            <w:vAlign w:val="center"/>
          </w:tcPr>
          <w:p w14:paraId="1CFE284E"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r>
      <w:tr w:rsidR="008908A7" w:rsidRPr="00457928" w14:paraId="48E981FD" w14:textId="77777777" w:rsidTr="008908A7">
        <w:trPr>
          <w:trHeight w:val="178"/>
        </w:trPr>
        <w:tc>
          <w:tcPr>
            <w:tcW w:w="5904" w:type="dxa"/>
            <w:shd w:val="clear" w:color="auto" w:fill="auto"/>
            <w:vAlign w:val="center"/>
          </w:tcPr>
          <w:p w14:paraId="0115A20F" w14:textId="77777777" w:rsidR="008908A7" w:rsidRPr="00457928" w:rsidRDefault="008908A7" w:rsidP="000744D1">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5F6DCD0"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A81D65A"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209283E"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4599B6D"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CAC9AB0"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4B70F9A"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DDE7398"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A055061" w14:textId="77777777" w:rsidR="008908A7" w:rsidRPr="00457928" w:rsidRDefault="008908A7" w:rsidP="000744D1">
            <w:pPr>
              <w:ind w:right="-72"/>
              <w:jc w:val="right"/>
              <w:rPr>
                <w:rFonts w:ascii="Cordia New" w:hAnsi="Cordia New" w:cs="Cordia New"/>
                <w:b/>
                <w:bCs/>
                <w:sz w:val="24"/>
                <w:szCs w:val="24"/>
                <w:u w:val="single"/>
                <w:cs/>
              </w:rPr>
            </w:pPr>
          </w:p>
        </w:tc>
      </w:tr>
      <w:tr w:rsidR="0092347D" w:rsidRPr="00457928" w14:paraId="53566920" w14:textId="77777777" w:rsidTr="008908A7">
        <w:trPr>
          <w:trHeight w:val="178"/>
        </w:trPr>
        <w:tc>
          <w:tcPr>
            <w:tcW w:w="5904" w:type="dxa"/>
            <w:shd w:val="clear" w:color="auto" w:fill="auto"/>
            <w:vAlign w:val="center"/>
          </w:tcPr>
          <w:p w14:paraId="51DAB035" w14:textId="77777777" w:rsidR="0092347D" w:rsidRPr="00457928" w:rsidRDefault="0092347D" w:rsidP="005E077E">
            <w:pPr>
              <w:ind w:left="450" w:right="-72"/>
              <w:rPr>
                <w:rFonts w:ascii="Cordia New" w:hAnsi="Cordia New" w:cs="Cordia New"/>
                <w:b/>
                <w:bCs/>
                <w:sz w:val="24"/>
                <w:szCs w:val="24"/>
                <w:cs/>
              </w:rPr>
            </w:pPr>
            <w:r w:rsidRPr="00457928">
              <w:rPr>
                <w:rFonts w:ascii="Cordia New" w:hAnsi="Cordia New" w:cs="Cordia New"/>
                <w:b/>
                <w:bCs/>
                <w:sz w:val="24"/>
                <w:szCs w:val="24"/>
              </w:rPr>
              <w:t>Total</w:t>
            </w:r>
            <w:r w:rsidRPr="00457928">
              <w:rPr>
                <w:rFonts w:ascii="Cordia New" w:hAnsi="Cordia New" w:cs="Cordia New"/>
                <w:b/>
                <w:bCs/>
                <w:sz w:val="24"/>
                <w:szCs w:val="24"/>
                <w:cs/>
              </w:rPr>
              <w:t xml:space="preserve"> </w:t>
            </w:r>
            <w:r w:rsidRPr="00457928">
              <w:rPr>
                <w:rFonts w:ascii="Cordia New" w:hAnsi="Cordia New" w:cs="Cordia New"/>
                <w:b/>
                <w:bCs/>
                <w:sz w:val="24"/>
                <w:szCs w:val="24"/>
              </w:rPr>
              <w:t>assets</w:t>
            </w:r>
          </w:p>
        </w:tc>
        <w:tc>
          <w:tcPr>
            <w:tcW w:w="1224" w:type="dxa"/>
            <w:tcBorders>
              <w:bottom w:val="single" w:sz="4" w:space="0" w:color="auto"/>
            </w:tcBorders>
            <w:shd w:val="clear" w:color="auto" w:fill="auto"/>
            <w:vAlign w:val="center"/>
          </w:tcPr>
          <w:p w14:paraId="4DA6BB04"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10617986"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w:t>
            </w:r>
          </w:p>
        </w:tc>
        <w:tc>
          <w:tcPr>
            <w:tcW w:w="1224" w:type="dxa"/>
            <w:tcBorders>
              <w:bottom w:val="single" w:sz="4" w:space="0" w:color="auto"/>
            </w:tcBorders>
            <w:shd w:val="clear" w:color="auto" w:fill="auto"/>
            <w:vAlign w:val="center"/>
          </w:tcPr>
          <w:p w14:paraId="067FC0D5" w14:textId="16B62E0F"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6</w:t>
            </w:r>
          </w:p>
        </w:tc>
        <w:tc>
          <w:tcPr>
            <w:tcW w:w="1224" w:type="dxa"/>
            <w:tcBorders>
              <w:bottom w:val="single" w:sz="4" w:space="0" w:color="auto"/>
            </w:tcBorders>
            <w:shd w:val="clear" w:color="auto" w:fill="auto"/>
            <w:vAlign w:val="center"/>
          </w:tcPr>
          <w:p w14:paraId="6E1552DD" w14:textId="2B15AB9E"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34</w:t>
            </w:r>
          </w:p>
        </w:tc>
        <w:tc>
          <w:tcPr>
            <w:tcW w:w="1224" w:type="dxa"/>
            <w:tcBorders>
              <w:bottom w:val="single" w:sz="4" w:space="0" w:color="auto"/>
            </w:tcBorders>
            <w:shd w:val="clear" w:color="auto" w:fill="auto"/>
            <w:vAlign w:val="center"/>
          </w:tcPr>
          <w:p w14:paraId="4318DDEC"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2C068778"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w:t>
            </w:r>
          </w:p>
        </w:tc>
        <w:tc>
          <w:tcPr>
            <w:tcW w:w="1224" w:type="dxa"/>
            <w:tcBorders>
              <w:bottom w:val="single" w:sz="4" w:space="0" w:color="auto"/>
            </w:tcBorders>
            <w:shd w:val="clear" w:color="auto" w:fill="auto"/>
            <w:vAlign w:val="center"/>
          </w:tcPr>
          <w:p w14:paraId="1187CD2E" w14:textId="5175BC25"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6</w:t>
            </w:r>
          </w:p>
        </w:tc>
        <w:tc>
          <w:tcPr>
            <w:tcW w:w="1224" w:type="dxa"/>
            <w:tcBorders>
              <w:bottom w:val="single" w:sz="4" w:space="0" w:color="auto"/>
            </w:tcBorders>
            <w:shd w:val="clear" w:color="auto" w:fill="auto"/>
            <w:vAlign w:val="center"/>
          </w:tcPr>
          <w:p w14:paraId="21D7153C" w14:textId="467A2AF4"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34</w:t>
            </w:r>
          </w:p>
        </w:tc>
      </w:tr>
      <w:tr w:rsidR="0092347D" w:rsidRPr="00457928" w14:paraId="70F6CD22" w14:textId="77777777" w:rsidTr="00CA72C0">
        <w:trPr>
          <w:trHeight w:val="178"/>
        </w:trPr>
        <w:tc>
          <w:tcPr>
            <w:tcW w:w="5904" w:type="dxa"/>
            <w:shd w:val="clear" w:color="auto" w:fill="auto"/>
            <w:vAlign w:val="center"/>
          </w:tcPr>
          <w:p w14:paraId="2350D91E" w14:textId="1219BDD0" w:rsidR="0092347D" w:rsidRPr="00457928" w:rsidRDefault="0092347D" w:rsidP="005E077E">
            <w:pPr>
              <w:ind w:left="450" w:right="-72"/>
              <w:rPr>
                <w:rFonts w:ascii="Cordia New" w:hAnsi="Cordia New" w:cs="Cordia New"/>
                <w:b/>
                <w:bCs/>
                <w:sz w:val="24"/>
                <w:szCs w:val="24"/>
                <w:cs/>
              </w:rPr>
            </w:pPr>
            <w:r w:rsidRPr="00457928">
              <w:rPr>
                <w:rFonts w:ascii="Cordia New" w:hAnsi="Cordia New" w:cs="Cordia New"/>
                <w:sz w:val="24"/>
                <w:szCs w:val="24"/>
                <w:cs/>
              </w:rPr>
              <w:br w:type="page"/>
            </w:r>
          </w:p>
        </w:tc>
        <w:tc>
          <w:tcPr>
            <w:tcW w:w="1224" w:type="dxa"/>
            <w:tcBorders>
              <w:top w:val="single" w:sz="4" w:space="0" w:color="auto"/>
            </w:tcBorders>
            <w:shd w:val="clear" w:color="auto" w:fill="auto"/>
            <w:vAlign w:val="bottom"/>
          </w:tcPr>
          <w:p w14:paraId="6FA629FD"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4A5C3CC"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65550BB"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2071E27"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61CA0B3"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34DC766"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9E75BC3"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BB81B29"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700FB043" w14:textId="77777777" w:rsidTr="00CA72C0">
        <w:trPr>
          <w:trHeight w:val="178"/>
        </w:trPr>
        <w:tc>
          <w:tcPr>
            <w:tcW w:w="5904" w:type="dxa"/>
            <w:shd w:val="clear" w:color="auto" w:fill="auto"/>
            <w:vAlign w:val="center"/>
          </w:tcPr>
          <w:p w14:paraId="47287801" w14:textId="77777777" w:rsidR="0092347D" w:rsidRPr="00457928" w:rsidRDefault="0092347D" w:rsidP="008908A7">
            <w:pPr>
              <w:ind w:left="450" w:right="-72"/>
              <w:rPr>
                <w:rFonts w:ascii="Cordia New" w:hAnsi="Cordia New" w:cs="Cordia New"/>
                <w:sz w:val="24"/>
                <w:szCs w:val="24"/>
                <w:cs/>
              </w:rPr>
            </w:pPr>
            <w:r w:rsidRPr="00457928">
              <w:rPr>
                <w:rFonts w:ascii="Cordia New" w:hAnsi="Cordia New" w:cs="Cordia New"/>
                <w:b/>
                <w:bCs/>
                <w:sz w:val="24"/>
                <w:szCs w:val="24"/>
              </w:rPr>
              <w:t>Liabilities</w:t>
            </w:r>
          </w:p>
        </w:tc>
        <w:tc>
          <w:tcPr>
            <w:tcW w:w="1224" w:type="dxa"/>
            <w:shd w:val="clear" w:color="auto" w:fill="auto"/>
            <w:vAlign w:val="bottom"/>
          </w:tcPr>
          <w:p w14:paraId="76909281"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3515E6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39F022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622C4F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EEA60E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093D0A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1B8C85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8E9E554" w14:textId="77777777" w:rsidR="0092347D" w:rsidRPr="00457928" w:rsidRDefault="0092347D" w:rsidP="005E077E">
            <w:pPr>
              <w:ind w:right="-72"/>
              <w:jc w:val="right"/>
              <w:rPr>
                <w:rFonts w:ascii="Cordia New" w:hAnsi="Cordia New" w:cs="Cordia New"/>
                <w:sz w:val="24"/>
                <w:szCs w:val="24"/>
                <w:cs/>
              </w:rPr>
            </w:pPr>
          </w:p>
        </w:tc>
      </w:tr>
      <w:tr w:rsidR="0092347D" w:rsidRPr="00457928" w14:paraId="502C29A8" w14:textId="77777777" w:rsidTr="00CA72C0">
        <w:trPr>
          <w:trHeight w:val="178"/>
        </w:trPr>
        <w:tc>
          <w:tcPr>
            <w:tcW w:w="5904" w:type="dxa"/>
            <w:shd w:val="clear" w:color="auto" w:fill="auto"/>
            <w:vAlign w:val="center"/>
          </w:tcPr>
          <w:p w14:paraId="5C7CF03D" w14:textId="33E16B08" w:rsidR="0092347D" w:rsidRPr="00457928" w:rsidRDefault="0092347D" w:rsidP="008908A7">
            <w:pPr>
              <w:ind w:left="450" w:right="-72"/>
              <w:rPr>
                <w:rFonts w:ascii="Cordia New" w:hAnsi="Cordia New" w:cs="Cordia New"/>
                <w:b/>
                <w:bCs/>
                <w:sz w:val="24"/>
                <w:szCs w:val="24"/>
                <w:cs/>
                <w:lang w:val="en-GB"/>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liabilities</w:t>
            </w:r>
          </w:p>
        </w:tc>
        <w:tc>
          <w:tcPr>
            <w:tcW w:w="1224" w:type="dxa"/>
            <w:shd w:val="clear" w:color="auto" w:fill="auto"/>
            <w:vAlign w:val="bottom"/>
          </w:tcPr>
          <w:p w14:paraId="40192D7A" w14:textId="5E76AA21"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0F26894" w14:textId="1D4AED19"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EA2C5A4" w14:textId="78883AF6"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584F02F" w14:textId="27801A93"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7FEF91E" w14:textId="3A31E738"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A7B6A8" w14:textId="302C9A8D"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C174529" w14:textId="40B9BA4B"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3C53918" w14:textId="013DF3AC" w:rsidR="0092347D" w:rsidRPr="00457928" w:rsidRDefault="0092347D" w:rsidP="005E077E">
            <w:pPr>
              <w:ind w:right="-72"/>
              <w:jc w:val="right"/>
              <w:rPr>
                <w:rFonts w:ascii="Cordia New" w:hAnsi="Cordia New" w:cs="Cordia New"/>
                <w:sz w:val="24"/>
                <w:szCs w:val="24"/>
                <w:cs/>
              </w:rPr>
            </w:pPr>
          </w:p>
        </w:tc>
      </w:tr>
      <w:tr w:rsidR="003D4644" w:rsidRPr="00457928" w14:paraId="33B27572" w14:textId="77777777" w:rsidTr="00CA72C0">
        <w:trPr>
          <w:trHeight w:val="178"/>
        </w:trPr>
        <w:tc>
          <w:tcPr>
            <w:tcW w:w="5904" w:type="dxa"/>
            <w:shd w:val="clear" w:color="auto" w:fill="auto"/>
            <w:vAlign w:val="center"/>
          </w:tcPr>
          <w:p w14:paraId="05C8A112" w14:textId="70DDEB55" w:rsidR="003D4644" w:rsidRPr="00457928" w:rsidRDefault="003D4644" w:rsidP="008908A7">
            <w:pPr>
              <w:ind w:left="450" w:right="-72"/>
              <w:rPr>
                <w:rFonts w:ascii="Cordia New" w:hAnsi="Cordia New" w:cs="Cordia New"/>
                <w:sz w:val="24"/>
                <w:szCs w:val="24"/>
                <w:lang w:val="en-US"/>
              </w:rPr>
            </w:pPr>
            <w:r w:rsidRPr="00457928">
              <w:rPr>
                <w:rFonts w:ascii="Cordia New" w:hAnsi="Cordia New" w:cs="Cordia New"/>
                <w:sz w:val="24"/>
                <w:szCs w:val="24"/>
                <w:lang w:val="en-US"/>
              </w:rPr>
              <w:t xml:space="preserve">   Derivatives liabilities used for hedging</w:t>
            </w:r>
          </w:p>
        </w:tc>
        <w:tc>
          <w:tcPr>
            <w:tcW w:w="1224" w:type="dxa"/>
            <w:shd w:val="clear" w:color="auto" w:fill="auto"/>
            <w:vAlign w:val="bottom"/>
          </w:tcPr>
          <w:p w14:paraId="7CD7DDB1" w14:textId="77777777" w:rsidR="003D4644" w:rsidRPr="00457928" w:rsidRDefault="003D4644" w:rsidP="005E077E">
            <w:pPr>
              <w:ind w:right="-72"/>
              <w:jc w:val="right"/>
              <w:rPr>
                <w:rFonts w:ascii="Cordia New" w:hAnsi="Cordia New" w:cs="Cordia New"/>
                <w:sz w:val="24"/>
                <w:szCs w:val="24"/>
                <w:lang w:val="en-GB"/>
              </w:rPr>
            </w:pPr>
          </w:p>
        </w:tc>
        <w:tc>
          <w:tcPr>
            <w:tcW w:w="1224" w:type="dxa"/>
            <w:shd w:val="clear" w:color="auto" w:fill="auto"/>
            <w:vAlign w:val="bottom"/>
          </w:tcPr>
          <w:p w14:paraId="0060CB50"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1C6460DB"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51E46C27"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4315FE0B"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3DBFB8B9"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7F1E6B0B" w14:textId="77777777" w:rsidR="003D4644" w:rsidRPr="00457928" w:rsidRDefault="003D4644" w:rsidP="005E077E">
            <w:pPr>
              <w:ind w:right="-72"/>
              <w:jc w:val="right"/>
              <w:rPr>
                <w:rFonts w:ascii="Cordia New" w:hAnsi="Cordia New" w:cs="Cordia New"/>
                <w:sz w:val="24"/>
                <w:szCs w:val="24"/>
                <w:cs/>
              </w:rPr>
            </w:pPr>
          </w:p>
        </w:tc>
        <w:tc>
          <w:tcPr>
            <w:tcW w:w="1224" w:type="dxa"/>
            <w:shd w:val="clear" w:color="auto" w:fill="auto"/>
            <w:vAlign w:val="bottom"/>
          </w:tcPr>
          <w:p w14:paraId="4CFD7D08" w14:textId="77777777" w:rsidR="003D4644" w:rsidRPr="00457928" w:rsidRDefault="003D4644" w:rsidP="005E077E">
            <w:pPr>
              <w:ind w:right="-72"/>
              <w:jc w:val="right"/>
              <w:rPr>
                <w:rFonts w:ascii="Cordia New" w:hAnsi="Cordia New" w:cs="Cordia New"/>
                <w:sz w:val="24"/>
                <w:szCs w:val="24"/>
                <w:cs/>
              </w:rPr>
            </w:pPr>
          </w:p>
        </w:tc>
      </w:tr>
      <w:tr w:rsidR="004B19C1" w:rsidRPr="00457928" w14:paraId="29CC4465" w14:textId="77777777" w:rsidTr="00CA72C0">
        <w:trPr>
          <w:trHeight w:val="178"/>
        </w:trPr>
        <w:tc>
          <w:tcPr>
            <w:tcW w:w="5904" w:type="dxa"/>
            <w:shd w:val="clear" w:color="auto" w:fill="auto"/>
            <w:vAlign w:val="center"/>
          </w:tcPr>
          <w:p w14:paraId="4C375F06" w14:textId="5AAEEDAD" w:rsidR="004B19C1" w:rsidRPr="00457928" w:rsidRDefault="008908A7" w:rsidP="008908A7">
            <w:pPr>
              <w:ind w:left="450" w:right="-72"/>
              <w:rPr>
                <w:rFonts w:ascii="Cordia New" w:hAnsi="Cordia New" w:cs="Cordia New"/>
                <w:sz w:val="24"/>
                <w:szCs w:val="24"/>
                <w:lang w:val="en-US"/>
              </w:rPr>
            </w:pPr>
            <w:r w:rsidRPr="00457928">
              <w:rPr>
                <w:rFonts w:ascii="Cordia New" w:hAnsi="Cordia New" w:cs="Cordia New"/>
                <w:sz w:val="24"/>
                <w:szCs w:val="24"/>
                <w:lang w:val="en-US"/>
              </w:rPr>
              <w:t xml:space="preserve">   </w:t>
            </w:r>
            <w:r w:rsidR="004B19C1" w:rsidRPr="00457928">
              <w:rPr>
                <w:rFonts w:ascii="Cordia New" w:hAnsi="Cordia New" w:cs="Cordia New"/>
                <w:sz w:val="24"/>
                <w:szCs w:val="24"/>
                <w:lang w:val="en-US"/>
              </w:rPr>
              <w:t>- Cross</w:t>
            </w:r>
            <w:r w:rsidR="004B19C1" w:rsidRPr="00457928">
              <w:rPr>
                <w:rFonts w:ascii="Cordia New" w:hAnsi="Cordia New" w:cs="Cordia New"/>
                <w:sz w:val="24"/>
                <w:szCs w:val="24"/>
                <w:cs/>
                <w:lang w:val="en-US"/>
              </w:rPr>
              <w:t xml:space="preserve"> </w:t>
            </w:r>
            <w:r w:rsidR="004B19C1" w:rsidRPr="00457928">
              <w:rPr>
                <w:rFonts w:ascii="Cordia New" w:hAnsi="Cordia New" w:cs="Cordia New"/>
                <w:sz w:val="24"/>
                <w:szCs w:val="24"/>
                <w:lang w:val="en-US"/>
              </w:rPr>
              <w:t>currency</w:t>
            </w:r>
            <w:r w:rsidR="004B19C1" w:rsidRPr="00457928">
              <w:rPr>
                <w:rFonts w:ascii="Cordia New" w:hAnsi="Cordia New" w:cs="Cordia New"/>
                <w:sz w:val="24"/>
                <w:szCs w:val="24"/>
                <w:cs/>
                <w:lang w:val="en-US"/>
              </w:rPr>
              <w:t xml:space="preserve"> </w:t>
            </w:r>
            <w:r w:rsidR="004B19C1" w:rsidRPr="00457928">
              <w:rPr>
                <w:rFonts w:ascii="Cordia New" w:hAnsi="Cordia New" w:cs="Cordia New"/>
                <w:sz w:val="24"/>
                <w:szCs w:val="24"/>
                <w:lang w:val="en-US"/>
              </w:rPr>
              <w:t>and</w:t>
            </w:r>
            <w:r w:rsidR="004B19C1" w:rsidRPr="00457928">
              <w:rPr>
                <w:rFonts w:ascii="Cordia New" w:hAnsi="Cordia New" w:cs="Cordia New"/>
                <w:sz w:val="24"/>
                <w:szCs w:val="24"/>
                <w:cs/>
                <w:lang w:val="en-US"/>
              </w:rPr>
              <w:t xml:space="preserve"> </w:t>
            </w:r>
            <w:r w:rsidR="004B19C1" w:rsidRPr="00457928">
              <w:rPr>
                <w:rFonts w:ascii="Cordia New" w:hAnsi="Cordia New" w:cs="Cordia New"/>
                <w:sz w:val="24"/>
                <w:szCs w:val="24"/>
                <w:lang w:val="en-US"/>
              </w:rPr>
              <w:t>interest</w:t>
            </w:r>
            <w:r w:rsidR="004B19C1" w:rsidRPr="00457928">
              <w:rPr>
                <w:rFonts w:ascii="Cordia New" w:hAnsi="Cordia New" w:cs="Cordia New"/>
                <w:sz w:val="24"/>
                <w:szCs w:val="24"/>
                <w:cs/>
                <w:lang w:val="en-US"/>
              </w:rPr>
              <w:t xml:space="preserve"> </w:t>
            </w:r>
            <w:r w:rsidR="004B19C1" w:rsidRPr="00457928">
              <w:rPr>
                <w:rFonts w:ascii="Cordia New" w:hAnsi="Cordia New" w:cs="Cordia New"/>
                <w:sz w:val="24"/>
                <w:szCs w:val="24"/>
                <w:lang w:val="en-US"/>
              </w:rPr>
              <w:t>rate</w:t>
            </w:r>
            <w:r w:rsidR="004B19C1" w:rsidRPr="00457928">
              <w:rPr>
                <w:rFonts w:ascii="Cordia New" w:hAnsi="Cordia New" w:cs="Cordia New"/>
                <w:sz w:val="24"/>
                <w:szCs w:val="24"/>
                <w:cs/>
                <w:lang w:val="en-US"/>
              </w:rPr>
              <w:t xml:space="preserve"> </w:t>
            </w:r>
            <w:r w:rsidR="004B19C1" w:rsidRPr="00457928">
              <w:rPr>
                <w:rFonts w:ascii="Cordia New" w:hAnsi="Cordia New" w:cs="Cordia New"/>
                <w:sz w:val="24"/>
                <w:szCs w:val="24"/>
                <w:lang w:val="en-US"/>
              </w:rPr>
              <w:t>swap</w:t>
            </w:r>
          </w:p>
        </w:tc>
        <w:tc>
          <w:tcPr>
            <w:tcW w:w="1224" w:type="dxa"/>
            <w:shd w:val="clear" w:color="auto" w:fill="auto"/>
            <w:vAlign w:val="bottom"/>
          </w:tcPr>
          <w:p w14:paraId="03453995" w14:textId="05FD16E5" w:rsidR="004B19C1" w:rsidRPr="00457928" w:rsidRDefault="004B19C1" w:rsidP="005E077E">
            <w:pPr>
              <w:ind w:right="-72"/>
              <w:jc w:val="right"/>
              <w:rPr>
                <w:rFonts w:ascii="Cordia New" w:hAnsi="Cordia New" w:cs="Cordia New"/>
                <w:sz w:val="24"/>
                <w:szCs w:val="24"/>
                <w:lang w:val="en-GB"/>
              </w:rPr>
            </w:pPr>
            <w:r w:rsidRPr="00457928">
              <w:rPr>
                <w:rFonts w:ascii="Cordia New" w:hAnsi="Cordia New" w:cs="Cordia New"/>
                <w:sz w:val="24"/>
                <w:szCs w:val="24"/>
                <w:cs/>
              </w:rPr>
              <w:t>-</w:t>
            </w:r>
          </w:p>
        </w:tc>
        <w:tc>
          <w:tcPr>
            <w:tcW w:w="1224" w:type="dxa"/>
            <w:shd w:val="clear" w:color="auto" w:fill="auto"/>
            <w:vAlign w:val="bottom"/>
          </w:tcPr>
          <w:p w14:paraId="11BEB8C9" w14:textId="59640C2F"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CC3BE94" w14:textId="599524CB"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8</w:t>
            </w:r>
          </w:p>
        </w:tc>
        <w:tc>
          <w:tcPr>
            <w:tcW w:w="1224" w:type="dxa"/>
            <w:shd w:val="clear" w:color="auto" w:fill="auto"/>
            <w:vAlign w:val="bottom"/>
          </w:tcPr>
          <w:p w14:paraId="5C731027" w14:textId="64D66C3F"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453F8095" w14:textId="1103AAB2"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034BADB" w14:textId="54B8212A"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1F13E85" w14:textId="339B831B"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8</w:t>
            </w:r>
          </w:p>
        </w:tc>
        <w:tc>
          <w:tcPr>
            <w:tcW w:w="1224" w:type="dxa"/>
            <w:shd w:val="clear" w:color="auto" w:fill="auto"/>
            <w:vAlign w:val="bottom"/>
          </w:tcPr>
          <w:p w14:paraId="4EF861C9" w14:textId="5EE48E8F"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r>
      <w:tr w:rsidR="004B19C1" w:rsidRPr="00457928" w14:paraId="27D4DD89" w14:textId="77777777" w:rsidTr="008908A7">
        <w:trPr>
          <w:trHeight w:val="178"/>
        </w:trPr>
        <w:tc>
          <w:tcPr>
            <w:tcW w:w="5904" w:type="dxa"/>
            <w:shd w:val="clear" w:color="auto" w:fill="auto"/>
            <w:vAlign w:val="center"/>
          </w:tcPr>
          <w:p w14:paraId="4946E700" w14:textId="5033A745" w:rsidR="004B19C1" w:rsidRPr="00457928" w:rsidRDefault="004B19C1" w:rsidP="008908A7">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4018C417" w14:textId="77777777" w:rsidR="004B19C1" w:rsidRPr="00457928" w:rsidRDefault="004B19C1" w:rsidP="005E077E">
            <w:pPr>
              <w:ind w:right="-72"/>
              <w:jc w:val="right"/>
              <w:rPr>
                <w:rFonts w:ascii="Cordia New" w:hAnsi="Cordia New" w:cs="Cordia New"/>
                <w:sz w:val="24"/>
                <w:szCs w:val="24"/>
                <w:lang w:val="en-GB"/>
              </w:rPr>
            </w:pPr>
          </w:p>
        </w:tc>
        <w:tc>
          <w:tcPr>
            <w:tcW w:w="1224" w:type="dxa"/>
            <w:shd w:val="clear" w:color="auto" w:fill="auto"/>
            <w:vAlign w:val="bottom"/>
          </w:tcPr>
          <w:p w14:paraId="11277F13"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3342B1C7"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20AAE9C6"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57D71989"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71FB76FB"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57106FB2" w14:textId="77777777" w:rsidR="004B19C1" w:rsidRPr="00457928" w:rsidRDefault="004B19C1" w:rsidP="005E077E">
            <w:pPr>
              <w:ind w:right="-72"/>
              <w:jc w:val="right"/>
              <w:rPr>
                <w:rFonts w:ascii="Cordia New" w:hAnsi="Cordia New" w:cs="Cordia New"/>
                <w:sz w:val="24"/>
                <w:szCs w:val="24"/>
                <w:cs/>
              </w:rPr>
            </w:pPr>
          </w:p>
        </w:tc>
        <w:tc>
          <w:tcPr>
            <w:tcW w:w="1224" w:type="dxa"/>
            <w:shd w:val="clear" w:color="auto" w:fill="auto"/>
            <w:vAlign w:val="bottom"/>
          </w:tcPr>
          <w:p w14:paraId="2C99EAE3" w14:textId="77777777" w:rsidR="004B19C1" w:rsidRPr="00457928" w:rsidRDefault="004B19C1" w:rsidP="005E077E">
            <w:pPr>
              <w:ind w:right="-72"/>
              <w:jc w:val="right"/>
              <w:rPr>
                <w:rFonts w:ascii="Cordia New" w:hAnsi="Cordia New" w:cs="Cordia New"/>
                <w:sz w:val="24"/>
                <w:szCs w:val="24"/>
                <w:cs/>
              </w:rPr>
            </w:pPr>
          </w:p>
        </w:tc>
      </w:tr>
      <w:tr w:rsidR="004B19C1" w:rsidRPr="00457928" w14:paraId="08D7472E" w14:textId="77777777" w:rsidTr="00CA72C0">
        <w:trPr>
          <w:trHeight w:val="178"/>
        </w:trPr>
        <w:tc>
          <w:tcPr>
            <w:tcW w:w="5904" w:type="dxa"/>
            <w:shd w:val="clear" w:color="auto" w:fill="auto"/>
            <w:vAlign w:val="center"/>
          </w:tcPr>
          <w:p w14:paraId="2C4386CB" w14:textId="77777777" w:rsidR="004B19C1" w:rsidRPr="00457928" w:rsidRDefault="004B19C1" w:rsidP="008908A7">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3596F22A" w14:textId="77777777"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7AD4F59E" w14:textId="77777777"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56DFAFB9" w14:textId="6E7E798B"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tcBorders>
              <w:bottom w:val="single" w:sz="4" w:space="0" w:color="auto"/>
            </w:tcBorders>
            <w:shd w:val="clear" w:color="auto" w:fill="auto"/>
            <w:vAlign w:val="center"/>
          </w:tcPr>
          <w:p w14:paraId="5E6539D3" w14:textId="2F58FF57"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23</w:t>
            </w:r>
          </w:p>
        </w:tc>
        <w:tc>
          <w:tcPr>
            <w:tcW w:w="1224" w:type="dxa"/>
            <w:tcBorders>
              <w:bottom w:val="single" w:sz="4" w:space="0" w:color="auto"/>
            </w:tcBorders>
            <w:shd w:val="clear" w:color="auto" w:fill="auto"/>
            <w:vAlign w:val="center"/>
          </w:tcPr>
          <w:p w14:paraId="6C6849E3" w14:textId="77777777"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center"/>
          </w:tcPr>
          <w:p w14:paraId="77E77B6D" w14:textId="77777777" w:rsidR="004B19C1" w:rsidRPr="00457928" w:rsidRDefault="004B19C1" w:rsidP="005E077E">
            <w:pPr>
              <w:ind w:right="-72"/>
              <w:jc w:val="right"/>
              <w:rPr>
                <w:rFonts w:ascii="Cordia New" w:hAnsi="Cordia New" w:cs="Cordia New"/>
                <w:sz w:val="24"/>
                <w:szCs w:val="24"/>
                <w:cs/>
              </w:rPr>
            </w:pPr>
            <w:r w:rsidRPr="00457928">
              <w:rPr>
                <w:rFonts w:ascii="Cordia New" w:hAnsi="Cordia New" w:cs="Cordia New"/>
                <w:sz w:val="24"/>
                <w:szCs w:val="24"/>
                <w:cs/>
                <w:lang w:val="en-US"/>
              </w:rPr>
              <w:t>-</w:t>
            </w:r>
          </w:p>
        </w:tc>
        <w:tc>
          <w:tcPr>
            <w:tcW w:w="1224" w:type="dxa"/>
            <w:tcBorders>
              <w:bottom w:val="single" w:sz="4" w:space="0" w:color="auto"/>
            </w:tcBorders>
            <w:shd w:val="clear" w:color="auto" w:fill="auto"/>
            <w:vAlign w:val="center"/>
          </w:tcPr>
          <w:p w14:paraId="06770F72" w14:textId="60B18A9F"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p>
        </w:tc>
        <w:tc>
          <w:tcPr>
            <w:tcW w:w="1224" w:type="dxa"/>
            <w:tcBorders>
              <w:bottom w:val="single" w:sz="4" w:space="0" w:color="auto"/>
            </w:tcBorders>
            <w:shd w:val="clear" w:color="auto" w:fill="auto"/>
            <w:vAlign w:val="center"/>
          </w:tcPr>
          <w:p w14:paraId="20982BDB" w14:textId="6BB12839" w:rsidR="004B19C1"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23</w:t>
            </w:r>
          </w:p>
        </w:tc>
      </w:tr>
      <w:tr w:rsidR="008908A7" w:rsidRPr="00457928" w14:paraId="06363014" w14:textId="77777777" w:rsidTr="000744D1">
        <w:trPr>
          <w:trHeight w:val="178"/>
        </w:trPr>
        <w:tc>
          <w:tcPr>
            <w:tcW w:w="5904" w:type="dxa"/>
            <w:shd w:val="clear" w:color="auto" w:fill="auto"/>
            <w:vAlign w:val="center"/>
          </w:tcPr>
          <w:p w14:paraId="412C9E34" w14:textId="77777777" w:rsidR="008908A7" w:rsidRPr="00457928" w:rsidRDefault="008908A7" w:rsidP="000744D1">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7BDFBD1"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E727356"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7BFB876"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114310D" w14:textId="77777777" w:rsidR="008908A7" w:rsidRPr="00457928" w:rsidRDefault="008908A7" w:rsidP="000744D1">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5EAAA3AD"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3560986" w14:textId="77777777" w:rsidR="008908A7" w:rsidRPr="00457928" w:rsidRDefault="008908A7" w:rsidP="000744D1">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26B8462D"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66906CA" w14:textId="77777777" w:rsidR="008908A7" w:rsidRPr="00457928" w:rsidRDefault="008908A7" w:rsidP="000744D1">
            <w:pPr>
              <w:ind w:right="-72"/>
              <w:jc w:val="right"/>
              <w:rPr>
                <w:rFonts w:ascii="Cordia New" w:hAnsi="Cordia New" w:cs="Cordia New"/>
                <w:sz w:val="24"/>
                <w:szCs w:val="24"/>
                <w:u w:val="single"/>
                <w:cs/>
              </w:rPr>
            </w:pPr>
          </w:p>
        </w:tc>
      </w:tr>
      <w:tr w:rsidR="004B19C1" w:rsidRPr="00457928" w14:paraId="6E8A38F8" w14:textId="77777777" w:rsidTr="00CA72C0">
        <w:trPr>
          <w:trHeight w:val="178"/>
        </w:trPr>
        <w:tc>
          <w:tcPr>
            <w:tcW w:w="5904" w:type="dxa"/>
            <w:shd w:val="clear" w:color="auto" w:fill="auto"/>
            <w:vAlign w:val="center"/>
          </w:tcPr>
          <w:p w14:paraId="7BFADFF7" w14:textId="77777777" w:rsidR="004B19C1" w:rsidRPr="00457928" w:rsidRDefault="004B19C1" w:rsidP="005E077E">
            <w:pPr>
              <w:ind w:left="450" w:right="-72"/>
              <w:rPr>
                <w:rFonts w:ascii="Cordia New" w:hAnsi="Cordia New" w:cs="Cordia New"/>
                <w:b/>
                <w:bCs/>
                <w:sz w:val="24"/>
                <w:szCs w:val="24"/>
                <w:cs/>
              </w:rPr>
            </w:pPr>
            <w:r w:rsidRPr="00457928">
              <w:rPr>
                <w:rFonts w:ascii="Cordia New" w:hAnsi="Cordia New" w:cs="Cordia New"/>
                <w:b/>
                <w:bCs/>
                <w:sz w:val="24"/>
                <w:szCs w:val="24"/>
              </w:rPr>
              <w:t>Total</w:t>
            </w:r>
            <w:r w:rsidRPr="00457928">
              <w:rPr>
                <w:rFonts w:ascii="Cordia New" w:hAnsi="Cordia New" w:cs="Cordia New"/>
                <w:b/>
                <w:bCs/>
                <w:sz w:val="24"/>
                <w:szCs w:val="24"/>
                <w:cs/>
              </w:rPr>
              <w:t xml:space="preserve"> </w:t>
            </w:r>
            <w:r w:rsidRPr="00457928">
              <w:rPr>
                <w:rFonts w:ascii="Cordia New" w:hAnsi="Cordia New" w:cs="Cordia New"/>
                <w:b/>
                <w:bCs/>
                <w:sz w:val="24"/>
                <w:szCs w:val="24"/>
              </w:rPr>
              <w:t>liabilities</w:t>
            </w:r>
          </w:p>
        </w:tc>
        <w:tc>
          <w:tcPr>
            <w:tcW w:w="1224" w:type="dxa"/>
            <w:tcBorders>
              <w:bottom w:val="single" w:sz="4" w:space="0" w:color="auto"/>
            </w:tcBorders>
            <w:shd w:val="clear" w:color="auto" w:fill="auto"/>
            <w:vAlign w:val="center"/>
          </w:tcPr>
          <w:p w14:paraId="626F0FB3" w14:textId="77777777" w:rsidR="004B19C1" w:rsidRPr="00457928" w:rsidRDefault="004B19C1" w:rsidP="005E077E">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59BA215D" w14:textId="77777777" w:rsidR="004B19C1" w:rsidRPr="00457928" w:rsidRDefault="004B19C1"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US"/>
              </w:rPr>
              <w:t>-</w:t>
            </w:r>
          </w:p>
        </w:tc>
        <w:tc>
          <w:tcPr>
            <w:tcW w:w="1224" w:type="dxa"/>
            <w:tcBorders>
              <w:bottom w:val="single" w:sz="4" w:space="0" w:color="auto"/>
            </w:tcBorders>
            <w:shd w:val="clear" w:color="auto" w:fill="auto"/>
            <w:vAlign w:val="center"/>
          </w:tcPr>
          <w:p w14:paraId="549ED6BC" w14:textId="0D058E80" w:rsidR="004B19C1"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9</w:t>
            </w:r>
          </w:p>
        </w:tc>
        <w:tc>
          <w:tcPr>
            <w:tcW w:w="1224" w:type="dxa"/>
            <w:tcBorders>
              <w:bottom w:val="single" w:sz="4" w:space="0" w:color="auto"/>
            </w:tcBorders>
            <w:shd w:val="clear" w:color="auto" w:fill="auto"/>
            <w:vAlign w:val="center"/>
          </w:tcPr>
          <w:p w14:paraId="6CA0BDFD" w14:textId="54788DE4" w:rsidR="004B19C1"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23</w:t>
            </w:r>
          </w:p>
        </w:tc>
        <w:tc>
          <w:tcPr>
            <w:tcW w:w="1224" w:type="dxa"/>
            <w:tcBorders>
              <w:bottom w:val="single" w:sz="4" w:space="0" w:color="auto"/>
            </w:tcBorders>
            <w:shd w:val="clear" w:color="auto" w:fill="auto"/>
            <w:vAlign w:val="center"/>
          </w:tcPr>
          <w:p w14:paraId="6DA58EFD" w14:textId="77777777" w:rsidR="004B19C1" w:rsidRPr="00457928" w:rsidRDefault="004B19C1" w:rsidP="005E077E">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036B7853" w14:textId="77777777" w:rsidR="004B19C1" w:rsidRPr="00457928" w:rsidRDefault="004B19C1" w:rsidP="005E077E">
            <w:pPr>
              <w:ind w:right="-72"/>
              <w:jc w:val="right"/>
              <w:rPr>
                <w:rFonts w:ascii="Cordia New" w:hAnsi="Cordia New" w:cs="Cordia New"/>
                <w:b/>
                <w:bCs/>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4CF3B7BB" w14:textId="74FDF365" w:rsidR="004B19C1"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9</w:t>
            </w:r>
          </w:p>
        </w:tc>
        <w:tc>
          <w:tcPr>
            <w:tcW w:w="1224" w:type="dxa"/>
            <w:tcBorders>
              <w:bottom w:val="single" w:sz="4" w:space="0" w:color="auto"/>
            </w:tcBorders>
            <w:shd w:val="clear" w:color="auto" w:fill="auto"/>
            <w:vAlign w:val="center"/>
          </w:tcPr>
          <w:p w14:paraId="3CDC67E3" w14:textId="7DDFE047" w:rsidR="004B19C1"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23</w:t>
            </w:r>
          </w:p>
        </w:tc>
      </w:tr>
    </w:tbl>
    <w:p w14:paraId="47B86333" w14:textId="77777777" w:rsidR="0092347D" w:rsidRPr="00457928" w:rsidRDefault="0092347D" w:rsidP="005E077E">
      <w:pPr>
        <w:jc w:val="both"/>
        <w:rPr>
          <w:rFonts w:ascii="Cordia New" w:hAnsi="Cordia New" w:cs="Cordia New"/>
          <w:lang w:val="en-GB"/>
        </w:rPr>
      </w:pPr>
    </w:p>
    <w:p w14:paraId="07C284F5" w14:textId="03E0E2B0" w:rsidR="008908A7" w:rsidRPr="00457928" w:rsidRDefault="008908A7">
      <w:pPr>
        <w:spacing w:after="160" w:line="259" w:lineRule="auto"/>
        <w:rPr>
          <w:rFonts w:ascii="Cordia New" w:hAnsi="Cordia New" w:cs="Cordia New"/>
        </w:rPr>
      </w:pPr>
      <w:r w:rsidRPr="00457928">
        <w:rPr>
          <w:rFonts w:ascii="Cordia New" w:hAnsi="Cordia New" w:cs="Cordia New"/>
          <w:cs/>
        </w:rPr>
        <w:br w:type="page"/>
      </w:r>
    </w:p>
    <w:p w14:paraId="65652F6F" w14:textId="77777777" w:rsidR="0092347D" w:rsidRPr="00457928" w:rsidRDefault="0092347D" w:rsidP="005E077E">
      <w:pPr>
        <w:jc w:val="both"/>
        <w:rPr>
          <w:rFonts w:ascii="Cordia New" w:hAnsi="Cordia New" w:cs="Cordia New"/>
          <w:cs/>
        </w:rPr>
      </w:pPr>
    </w:p>
    <w:tbl>
      <w:tblPr>
        <w:tblW w:w="15696" w:type="dxa"/>
        <w:tblLayout w:type="fixed"/>
        <w:tblLook w:val="04A0" w:firstRow="1" w:lastRow="0" w:firstColumn="1" w:lastColumn="0" w:noHBand="0" w:noVBand="1"/>
      </w:tblPr>
      <w:tblGrid>
        <w:gridCol w:w="5904"/>
        <w:gridCol w:w="1224"/>
        <w:gridCol w:w="1224"/>
        <w:gridCol w:w="1224"/>
        <w:gridCol w:w="1224"/>
        <w:gridCol w:w="1224"/>
        <w:gridCol w:w="1224"/>
        <w:gridCol w:w="1224"/>
        <w:gridCol w:w="1224"/>
      </w:tblGrid>
      <w:tr w:rsidR="004B19C1" w:rsidRPr="00457928" w14:paraId="6CC4CE37" w14:textId="77777777" w:rsidTr="00CA72C0">
        <w:trPr>
          <w:tblHeader/>
        </w:trPr>
        <w:tc>
          <w:tcPr>
            <w:tcW w:w="5904" w:type="dxa"/>
            <w:shd w:val="clear" w:color="auto" w:fill="auto"/>
            <w:vAlign w:val="bottom"/>
          </w:tcPr>
          <w:p w14:paraId="4802801F" w14:textId="77777777" w:rsidR="004B19C1" w:rsidRPr="00457928" w:rsidRDefault="004B19C1" w:rsidP="005E077E">
            <w:pPr>
              <w:ind w:left="450" w:right="-72"/>
              <w:rPr>
                <w:rFonts w:ascii="Cordia New" w:hAnsi="Cordia New" w:cs="Cordia New"/>
                <w:b/>
                <w:bCs/>
                <w:sz w:val="24"/>
                <w:szCs w:val="24"/>
                <w:u w:val="single"/>
                <w:cs/>
              </w:rPr>
            </w:pPr>
          </w:p>
        </w:tc>
        <w:tc>
          <w:tcPr>
            <w:tcW w:w="9792" w:type="dxa"/>
            <w:gridSpan w:val="8"/>
            <w:tcBorders>
              <w:bottom w:val="single" w:sz="4" w:space="0" w:color="auto"/>
            </w:tcBorders>
            <w:shd w:val="clear" w:color="auto" w:fill="auto"/>
            <w:vAlign w:val="bottom"/>
          </w:tcPr>
          <w:p w14:paraId="22FA05FF" w14:textId="77777777" w:rsidR="004B19C1" w:rsidRPr="00457928" w:rsidRDefault="004B19C1" w:rsidP="005E077E">
            <w:pPr>
              <w:ind w:right="-72"/>
              <w:jc w:val="right"/>
              <w:rPr>
                <w:rFonts w:ascii="Cordia New" w:hAnsi="Cordia New" w:cs="Cordia New"/>
                <w:b/>
                <w:bCs/>
                <w:sz w:val="24"/>
                <w:szCs w:val="24"/>
              </w:rPr>
            </w:pPr>
          </w:p>
        </w:tc>
      </w:tr>
      <w:tr w:rsidR="0092347D" w:rsidRPr="00457928" w14:paraId="3B26209D" w14:textId="77777777" w:rsidTr="00CA72C0">
        <w:trPr>
          <w:tblHeader/>
        </w:trPr>
        <w:tc>
          <w:tcPr>
            <w:tcW w:w="5904" w:type="dxa"/>
            <w:shd w:val="clear" w:color="auto" w:fill="auto"/>
            <w:vAlign w:val="bottom"/>
          </w:tcPr>
          <w:p w14:paraId="4C734DEC"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7E8122EF" w14:textId="77777777" w:rsidR="0092347D" w:rsidRPr="00457928" w:rsidRDefault="0092347D"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rPr>
              <w:t>Separate</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92347D" w:rsidRPr="00457928" w14:paraId="4FDEFE8D" w14:textId="77777777" w:rsidTr="00CA72C0">
        <w:trPr>
          <w:tblHeader/>
        </w:trPr>
        <w:tc>
          <w:tcPr>
            <w:tcW w:w="5904" w:type="dxa"/>
            <w:shd w:val="clear" w:color="auto" w:fill="auto"/>
            <w:vAlign w:val="bottom"/>
          </w:tcPr>
          <w:p w14:paraId="40BDEF31" w14:textId="77777777" w:rsidR="0092347D" w:rsidRPr="00457928" w:rsidRDefault="0092347D" w:rsidP="005E077E">
            <w:pPr>
              <w:ind w:left="450" w:right="-72"/>
              <w:rPr>
                <w:rFonts w:ascii="Cordia New" w:hAnsi="Cordia New" w:cs="Cordia New"/>
                <w:b/>
                <w:bCs/>
                <w:sz w:val="24"/>
                <w:szCs w:val="24"/>
                <w:u w:val="single"/>
                <w:cs/>
              </w:rPr>
            </w:pPr>
          </w:p>
        </w:tc>
        <w:tc>
          <w:tcPr>
            <w:tcW w:w="9792" w:type="dxa"/>
            <w:gridSpan w:val="8"/>
            <w:tcBorders>
              <w:top w:val="single" w:sz="4" w:space="0" w:color="auto"/>
              <w:bottom w:val="single" w:sz="4" w:space="0" w:color="auto"/>
            </w:tcBorders>
            <w:shd w:val="clear" w:color="auto" w:fill="auto"/>
            <w:vAlign w:val="bottom"/>
          </w:tcPr>
          <w:p w14:paraId="518E0191" w14:textId="77777777" w:rsidR="0092347D" w:rsidRPr="00457928" w:rsidRDefault="0092347D"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Unit: Million Baht</w:t>
            </w:r>
          </w:p>
        </w:tc>
      </w:tr>
      <w:tr w:rsidR="0092347D" w:rsidRPr="00457928" w14:paraId="6E827902" w14:textId="77777777" w:rsidTr="00CA72C0">
        <w:trPr>
          <w:trHeight w:val="57"/>
          <w:tblHeader/>
        </w:trPr>
        <w:tc>
          <w:tcPr>
            <w:tcW w:w="5904" w:type="dxa"/>
            <w:shd w:val="clear" w:color="auto" w:fill="auto"/>
            <w:vAlign w:val="bottom"/>
          </w:tcPr>
          <w:p w14:paraId="38D8501F" w14:textId="77777777" w:rsidR="0092347D" w:rsidRPr="00457928"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5D869A7D" w14:textId="6009DA7C"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0FE19676" w14:textId="6C6ED1B9"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5C55F9AB" w14:textId="31F141A8" w:rsidR="0092347D" w:rsidRPr="00457928" w:rsidRDefault="0092347D" w:rsidP="005E077E">
            <w:pPr>
              <w:ind w:right="-72"/>
              <w:jc w:val="center"/>
              <w:rPr>
                <w:rFonts w:ascii="Cordia New" w:hAnsi="Cordia New" w:cs="Cordia New"/>
                <w:b/>
                <w:bCs/>
                <w:sz w:val="24"/>
                <w:szCs w:val="24"/>
                <w:u w:val="single"/>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bottom w:val="single" w:sz="4" w:space="0" w:color="auto"/>
            </w:tcBorders>
            <w:shd w:val="clear" w:color="auto" w:fill="auto"/>
            <w:vAlign w:val="bottom"/>
          </w:tcPr>
          <w:p w14:paraId="6957F5ED" w14:textId="77777777" w:rsidR="0092347D" w:rsidRPr="00457928" w:rsidRDefault="0092347D" w:rsidP="005E077E">
            <w:pPr>
              <w:ind w:right="-72"/>
              <w:jc w:val="center"/>
              <w:rPr>
                <w:rFonts w:ascii="Cordia New" w:hAnsi="Cordia New" w:cs="Cordia New"/>
                <w:b/>
                <w:bCs/>
                <w:sz w:val="24"/>
                <w:szCs w:val="24"/>
                <w:cs/>
              </w:rPr>
            </w:pPr>
            <w:r w:rsidRPr="00457928">
              <w:rPr>
                <w:rFonts w:ascii="Cordia New" w:hAnsi="Cordia New" w:cs="Cordia New"/>
                <w:b/>
                <w:bCs/>
                <w:sz w:val="24"/>
                <w:szCs w:val="24"/>
              </w:rPr>
              <w:t>Total</w:t>
            </w:r>
          </w:p>
        </w:tc>
      </w:tr>
      <w:tr w:rsidR="0092347D" w:rsidRPr="00457928" w14:paraId="4DC50341" w14:textId="77777777" w:rsidTr="00CA72C0">
        <w:trPr>
          <w:trHeight w:val="57"/>
          <w:tblHeader/>
        </w:trPr>
        <w:tc>
          <w:tcPr>
            <w:tcW w:w="5904" w:type="dxa"/>
            <w:shd w:val="clear" w:color="auto" w:fill="auto"/>
            <w:vAlign w:val="bottom"/>
          </w:tcPr>
          <w:p w14:paraId="1E6941DB" w14:textId="77777777" w:rsidR="0092347D" w:rsidRPr="00457928"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7103969" w14:textId="705107EA"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4775C97" w14:textId="54542968"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0227F8D5" w14:textId="1DEA16D0"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281AD0A" w14:textId="391E37E8"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53D8322C" w14:textId="39C7B2BB"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2809B527" w14:textId="258E7461"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bottom w:val="single" w:sz="4" w:space="0" w:color="auto"/>
            </w:tcBorders>
            <w:shd w:val="clear" w:color="auto" w:fill="auto"/>
            <w:vAlign w:val="bottom"/>
          </w:tcPr>
          <w:p w14:paraId="1777539D" w14:textId="346F12C6"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7CF7B96" w14:textId="602DA904"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31</w:t>
            </w:r>
            <w:r w:rsidR="0092347D" w:rsidRPr="00457928">
              <w:rPr>
                <w:rFonts w:ascii="Cordia New" w:hAnsi="Cordia New" w:cs="Cordia New"/>
                <w:b/>
                <w:bCs/>
                <w:sz w:val="24"/>
                <w:szCs w:val="24"/>
                <w:lang w:val="en-GB"/>
              </w:rPr>
              <w:t xml:space="preserve"> December</w:t>
            </w:r>
            <w:r w:rsidR="0092347D"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92347D" w:rsidRPr="00457928" w14:paraId="6BAC8494" w14:textId="77777777" w:rsidTr="00CA72C0">
        <w:tc>
          <w:tcPr>
            <w:tcW w:w="5904" w:type="dxa"/>
            <w:shd w:val="clear" w:color="auto" w:fill="auto"/>
            <w:vAlign w:val="bottom"/>
          </w:tcPr>
          <w:p w14:paraId="1A1AC5AF" w14:textId="77777777" w:rsidR="0092347D" w:rsidRPr="00457928"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01E81BA"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D63640E"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90262B9"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B9233F1"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52DF6B22"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01DD53C"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738A4F7C" w14:textId="77777777" w:rsidR="0092347D" w:rsidRPr="00457928"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C184F72"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07BFEA92" w14:textId="77777777" w:rsidTr="00CA72C0">
        <w:tc>
          <w:tcPr>
            <w:tcW w:w="5904" w:type="dxa"/>
            <w:shd w:val="clear" w:color="auto" w:fill="auto"/>
            <w:vAlign w:val="bottom"/>
          </w:tcPr>
          <w:p w14:paraId="54671C7F"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b/>
                <w:bCs/>
                <w:sz w:val="24"/>
                <w:szCs w:val="24"/>
              </w:rPr>
              <w:t>Assets</w:t>
            </w:r>
          </w:p>
        </w:tc>
        <w:tc>
          <w:tcPr>
            <w:tcW w:w="1224" w:type="dxa"/>
            <w:shd w:val="clear" w:color="auto" w:fill="auto"/>
            <w:vAlign w:val="bottom"/>
          </w:tcPr>
          <w:p w14:paraId="12BD225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DBDE5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9EC9A6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4ED08B6"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474020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17EFDE4"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5FDEFFE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90B0B5F"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70FFC457" w14:textId="77777777" w:rsidTr="00CA72C0">
        <w:tc>
          <w:tcPr>
            <w:tcW w:w="5904" w:type="dxa"/>
            <w:shd w:val="clear" w:color="auto" w:fill="auto"/>
            <w:vAlign w:val="bottom"/>
          </w:tcPr>
          <w:p w14:paraId="6896993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748092F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393129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C3C938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AF5759D"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5AE0FB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19E50F9"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1954AB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75FCB1C"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298C5C52" w14:textId="77777777" w:rsidTr="00CA72C0">
        <w:tc>
          <w:tcPr>
            <w:tcW w:w="5904" w:type="dxa"/>
            <w:shd w:val="clear" w:color="auto" w:fill="auto"/>
            <w:vAlign w:val="bottom"/>
          </w:tcPr>
          <w:p w14:paraId="1F1C2F46" w14:textId="77777777" w:rsidR="0092347D" w:rsidRPr="00457928" w:rsidRDefault="0092347D" w:rsidP="005E077E">
            <w:pPr>
              <w:ind w:left="450" w:right="-72"/>
              <w:rPr>
                <w:rFonts w:ascii="Cordia New" w:hAnsi="Cordia New" w:cs="Cordia New"/>
                <w:sz w:val="24"/>
                <w:szCs w:val="24"/>
                <w:lang w:val="en-GB"/>
              </w:rPr>
            </w:pPr>
            <w:r w:rsidRPr="00457928">
              <w:rPr>
                <w:rFonts w:ascii="Cordia New" w:hAnsi="Cordia New" w:cs="Cordia New"/>
                <w:sz w:val="24"/>
                <w:szCs w:val="24"/>
                <w:lang w:val="en-US"/>
              </w:rPr>
              <w:t xml:space="preserve">   Derivatives assets used for hedging</w:t>
            </w:r>
          </w:p>
        </w:tc>
        <w:tc>
          <w:tcPr>
            <w:tcW w:w="1224" w:type="dxa"/>
            <w:shd w:val="clear" w:color="auto" w:fill="auto"/>
            <w:vAlign w:val="bottom"/>
          </w:tcPr>
          <w:p w14:paraId="174E590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3BA887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612CB3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0A284F"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22B9552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B04E667" w14:textId="77777777" w:rsidR="0092347D" w:rsidRPr="00457928"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607D57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594D3C1" w14:textId="77777777" w:rsidR="0092347D" w:rsidRPr="00457928" w:rsidRDefault="0092347D" w:rsidP="005E077E">
            <w:pPr>
              <w:ind w:right="-72"/>
              <w:jc w:val="right"/>
              <w:rPr>
                <w:rFonts w:ascii="Cordia New" w:hAnsi="Cordia New" w:cs="Cordia New"/>
                <w:b/>
                <w:bCs/>
                <w:sz w:val="24"/>
                <w:szCs w:val="24"/>
                <w:u w:val="single"/>
                <w:cs/>
              </w:rPr>
            </w:pPr>
          </w:p>
        </w:tc>
      </w:tr>
      <w:tr w:rsidR="0092347D" w:rsidRPr="00457928" w14:paraId="5100678D" w14:textId="77777777" w:rsidTr="00CA72C0">
        <w:tc>
          <w:tcPr>
            <w:tcW w:w="5904" w:type="dxa"/>
            <w:shd w:val="clear" w:color="auto" w:fill="auto"/>
            <w:vAlign w:val="bottom"/>
          </w:tcPr>
          <w:p w14:paraId="08BE7B07"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Cross</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currency</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and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interest</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rate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swap</w:t>
            </w:r>
          </w:p>
        </w:tc>
        <w:tc>
          <w:tcPr>
            <w:tcW w:w="1224" w:type="dxa"/>
            <w:shd w:val="clear" w:color="auto" w:fill="auto"/>
            <w:vAlign w:val="bottom"/>
          </w:tcPr>
          <w:p w14:paraId="0E8268B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BF86F5A"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44D4A9F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2D89FDAB" w14:textId="02E10C09"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007</w:t>
            </w:r>
          </w:p>
        </w:tc>
        <w:tc>
          <w:tcPr>
            <w:tcW w:w="1224" w:type="dxa"/>
            <w:shd w:val="clear" w:color="auto" w:fill="auto"/>
            <w:vAlign w:val="bottom"/>
          </w:tcPr>
          <w:p w14:paraId="21D549C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0E7C747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578DE2C2"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9411646" w14:textId="61553C2A"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1</w:t>
            </w:r>
            <w:r w:rsidR="0092347D" w:rsidRPr="00457928">
              <w:rPr>
                <w:rFonts w:ascii="Cordia New" w:hAnsi="Cordia New" w:cs="Cordia New"/>
                <w:sz w:val="24"/>
                <w:szCs w:val="24"/>
              </w:rPr>
              <w:t>,</w:t>
            </w:r>
            <w:r w:rsidRPr="00457928">
              <w:rPr>
                <w:rFonts w:ascii="Cordia New" w:hAnsi="Cordia New" w:cs="Cordia New"/>
                <w:sz w:val="24"/>
                <w:szCs w:val="24"/>
                <w:lang w:val="en-GB"/>
              </w:rPr>
              <w:t>007</w:t>
            </w:r>
          </w:p>
        </w:tc>
      </w:tr>
      <w:tr w:rsidR="0092347D" w:rsidRPr="00457928" w14:paraId="621C3C7B" w14:textId="77777777" w:rsidTr="00CA72C0">
        <w:tc>
          <w:tcPr>
            <w:tcW w:w="5904" w:type="dxa"/>
            <w:shd w:val="clear" w:color="auto" w:fill="auto"/>
            <w:vAlign w:val="bottom"/>
          </w:tcPr>
          <w:p w14:paraId="17916A43" w14:textId="2618E7C9"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assets measured at fair value through profit or loss</w:t>
            </w:r>
          </w:p>
        </w:tc>
        <w:tc>
          <w:tcPr>
            <w:tcW w:w="1224" w:type="dxa"/>
            <w:shd w:val="clear" w:color="auto" w:fill="auto"/>
            <w:vAlign w:val="bottom"/>
          </w:tcPr>
          <w:p w14:paraId="40A63E3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4AEA95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BA2454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B482E6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B29D4A7"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ECFE85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910BA4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1C8095F" w14:textId="77777777" w:rsidR="0092347D" w:rsidRPr="00457928" w:rsidRDefault="0092347D" w:rsidP="005E077E">
            <w:pPr>
              <w:ind w:right="-72"/>
              <w:jc w:val="right"/>
              <w:rPr>
                <w:rFonts w:ascii="Cordia New" w:hAnsi="Cordia New" w:cs="Cordia New"/>
                <w:sz w:val="24"/>
                <w:szCs w:val="24"/>
                <w:cs/>
              </w:rPr>
            </w:pPr>
          </w:p>
        </w:tc>
      </w:tr>
      <w:tr w:rsidR="0092347D" w:rsidRPr="00457928" w14:paraId="537B5662" w14:textId="77777777" w:rsidTr="00CA72C0">
        <w:tc>
          <w:tcPr>
            <w:tcW w:w="5904" w:type="dxa"/>
            <w:shd w:val="clear" w:color="auto" w:fill="auto"/>
            <w:vAlign w:val="bottom"/>
          </w:tcPr>
          <w:p w14:paraId="704912A6"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shd w:val="clear" w:color="auto" w:fill="auto"/>
            <w:vAlign w:val="bottom"/>
          </w:tcPr>
          <w:p w14:paraId="3E5D4D9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1C7640E5"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FA45D04" w14:textId="7365ABEB"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211</w:t>
            </w:r>
          </w:p>
        </w:tc>
        <w:tc>
          <w:tcPr>
            <w:tcW w:w="1224" w:type="dxa"/>
            <w:shd w:val="clear" w:color="auto" w:fill="auto"/>
            <w:vAlign w:val="bottom"/>
          </w:tcPr>
          <w:p w14:paraId="5F915BC3"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667A24AD"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6DDDCB5"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3869001E" w14:textId="6092F1CA"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211</w:t>
            </w:r>
          </w:p>
        </w:tc>
        <w:tc>
          <w:tcPr>
            <w:tcW w:w="1224" w:type="dxa"/>
            <w:shd w:val="clear" w:color="auto" w:fill="auto"/>
            <w:vAlign w:val="bottom"/>
          </w:tcPr>
          <w:p w14:paraId="2F365C2F"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r>
      <w:tr w:rsidR="0092347D" w:rsidRPr="00457928" w14:paraId="2699FA43" w14:textId="77777777" w:rsidTr="00CA72C0">
        <w:tc>
          <w:tcPr>
            <w:tcW w:w="5904" w:type="dxa"/>
            <w:shd w:val="clear" w:color="auto" w:fill="auto"/>
            <w:vAlign w:val="bottom"/>
          </w:tcPr>
          <w:p w14:paraId="3DADC93D"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rPr>
              <w:t>Other</w:t>
            </w:r>
            <w:r w:rsidRPr="00457928">
              <w:rPr>
                <w:rFonts w:ascii="Cordia New" w:hAnsi="Cordia New" w:cs="Cordia New"/>
                <w:sz w:val="24"/>
                <w:szCs w:val="24"/>
                <w:cs/>
              </w:rPr>
              <w:t xml:space="preserve"> </w:t>
            </w: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assets</w:t>
            </w:r>
          </w:p>
        </w:tc>
        <w:tc>
          <w:tcPr>
            <w:tcW w:w="1224" w:type="dxa"/>
            <w:shd w:val="clear" w:color="auto" w:fill="auto"/>
            <w:vAlign w:val="bottom"/>
          </w:tcPr>
          <w:p w14:paraId="4F0E089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86D7EF8"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BACEDA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426C9C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F18DA60"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77E55FE"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4B59ED4"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69B15A4" w14:textId="77777777" w:rsidR="0092347D" w:rsidRPr="00457928" w:rsidRDefault="0092347D" w:rsidP="005E077E">
            <w:pPr>
              <w:ind w:right="-72"/>
              <w:jc w:val="right"/>
              <w:rPr>
                <w:rFonts w:ascii="Cordia New" w:hAnsi="Cordia New" w:cs="Cordia New"/>
                <w:sz w:val="24"/>
                <w:szCs w:val="24"/>
                <w:cs/>
              </w:rPr>
            </w:pPr>
          </w:p>
        </w:tc>
      </w:tr>
      <w:tr w:rsidR="0092347D" w:rsidRPr="00457928" w14:paraId="757E7778" w14:textId="77777777" w:rsidTr="00CA72C0">
        <w:tc>
          <w:tcPr>
            <w:tcW w:w="5904" w:type="dxa"/>
            <w:shd w:val="clear" w:color="auto" w:fill="auto"/>
            <w:vAlign w:val="bottom"/>
          </w:tcPr>
          <w:p w14:paraId="5A46994C" w14:textId="2EE8093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lang w:val="en-US"/>
              </w:rPr>
              <w:t xml:space="preserve">   Financial assets measured at fair value through</w:t>
            </w:r>
            <w:r w:rsidR="00390278" w:rsidRPr="00457928">
              <w:rPr>
                <w:rFonts w:ascii="Cordia New" w:hAnsi="Cordia New" w:cs="Cordia New"/>
                <w:sz w:val="24"/>
                <w:szCs w:val="24"/>
                <w:lang w:val="en-US"/>
              </w:rPr>
              <w:t xml:space="preserve"> </w:t>
            </w:r>
            <w:r w:rsidRPr="00457928">
              <w:rPr>
                <w:rFonts w:ascii="Cordia New" w:hAnsi="Cordia New" w:cs="Cordia New"/>
                <w:sz w:val="24"/>
                <w:szCs w:val="24"/>
                <w:lang w:val="en-GB"/>
              </w:rPr>
              <w:t>profit</w:t>
            </w:r>
            <w:r w:rsidRPr="00457928">
              <w:rPr>
                <w:rFonts w:ascii="Cordia New" w:hAnsi="Cordia New" w:cs="Cordia New"/>
                <w:sz w:val="24"/>
                <w:szCs w:val="24"/>
                <w:cs/>
              </w:rPr>
              <w:t xml:space="preserve"> </w:t>
            </w:r>
            <w:r w:rsidRPr="00457928">
              <w:rPr>
                <w:rFonts w:ascii="Cordia New" w:hAnsi="Cordia New" w:cs="Cordia New"/>
                <w:sz w:val="24"/>
                <w:szCs w:val="24"/>
                <w:lang w:val="en-GB"/>
              </w:rPr>
              <w:t>or</w:t>
            </w:r>
            <w:r w:rsidRPr="00457928">
              <w:rPr>
                <w:rFonts w:ascii="Cordia New" w:hAnsi="Cordia New" w:cs="Cordia New"/>
                <w:sz w:val="24"/>
                <w:szCs w:val="24"/>
                <w:cs/>
              </w:rPr>
              <w:t xml:space="preserve"> </w:t>
            </w:r>
            <w:r w:rsidRPr="00457928">
              <w:rPr>
                <w:rFonts w:ascii="Cordia New" w:hAnsi="Cordia New" w:cs="Cordia New"/>
                <w:sz w:val="24"/>
                <w:szCs w:val="24"/>
                <w:lang w:val="en-GB"/>
              </w:rPr>
              <w:t>loss</w:t>
            </w:r>
          </w:p>
        </w:tc>
        <w:tc>
          <w:tcPr>
            <w:tcW w:w="1224" w:type="dxa"/>
            <w:shd w:val="clear" w:color="auto" w:fill="auto"/>
            <w:vAlign w:val="bottom"/>
          </w:tcPr>
          <w:p w14:paraId="6173D525"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3C4D2C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0D7943C"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95E7726"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80DACDF"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FADA61B"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3CA0B0A"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163F12" w14:textId="77777777" w:rsidR="0092347D" w:rsidRPr="00457928" w:rsidRDefault="0092347D" w:rsidP="005E077E">
            <w:pPr>
              <w:ind w:right="-72"/>
              <w:jc w:val="right"/>
              <w:rPr>
                <w:rFonts w:ascii="Cordia New" w:hAnsi="Cordia New" w:cs="Cordia New"/>
                <w:sz w:val="24"/>
                <w:szCs w:val="24"/>
                <w:cs/>
              </w:rPr>
            </w:pPr>
          </w:p>
        </w:tc>
      </w:tr>
      <w:tr w:rsidR="0092347D" w:rsidRPr="00457928" w14:paraId="3A5FC510" w14:textId="77777777" w:rsidTr="00CA72C0">
        <w:tc>
          <w:tcPr>
            <w:tcW w:w="5904" w:type="dxa"/>
            <w:shd w:val="clear" w:color="auto" w:fill="auto"/>
            <w:vAlign w:val="bottom"/>
          </w:tcPr>
          <w:p w14:paraId="0FBA1FF2"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lang w:val="en-US"/>
              </w:rPr>
              <w:t xml:space="preserve">Investment in </w:t>
            </w:r>
            <w:r w:rsidRPr="00457928">
              <w:rPr>
                <w:rFonts w:ascii="Cordia New" w:hAnsi="Cordia New" w:cs="Cordia New"/>
                <w:sz w:val="24"/>
                <w:szCs w:val="24"/>
                <w:lang w:val="en-GB"/>
              </w:rPr>
              <w:t>debt instruments</w:t>
            </w:r>
          </w:p>
        </w:tc>
        <w:tc>
          <w:tcPr>
            <w:tcW w:w="1224" w:type="dxa"/>
            <w:shd w:val="clear" w:color="auto" w:fill="auto"/>
            <w:vAlign w:val="bottom"/>
          </w:tcPr>
          <w:p w14:paraId="7268495F" w14:textId="515724F3"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shd w:val="clear" w:color="auto" w:fill="auto"/>
            <w:vAlign w:val="bottom"/>
          </w:tcPr>
          <w:p w14:paraId="25D3C623" w14:textId="59B55817"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shd w:val="clear" w:color="auto" w:fill="auto"/>
            <w:vAlign w:val="bottom"/>
          </w:tcPr>
          <w:p w14:paraId="4864F3AC"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63E4E7D9"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5F9F4BEB"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shd w:val="clear" w:color="auto" w:fill="auto"/>
            <w:vAlign w:val="bottom"/>
          </w:tcPr>
          <w:p w14:paraId="7D305946"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lang w:val="en-GB"/>
              </w:rPr>
              <w:t>-</w:t>
            </w:r>
          </w:p>
        </w:tc>
        <w:tc>
          <w:tcPr>
            <w:tcW w:w="1224" w:type="dxa"/>
            <w:shd w:val="clear" w:color="auto" w:fill="auto"/>
            <w:vAlign w:val="bottom"/>
          </w:tcPr>
          <w:p w14:paraId="42DDC9A4" w14:textId="53EFCBDA"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c>
          <w:tcPr>
            <w:tcW w:w="1224" w:type="dxa"/>
            <w:shd w:val="clear" w:color="auto" w:fill="auto"/>
            <w:vAlign w:val="bottom"/>
          </w:tcPr>
          <w:p w14:paraId="518D721E" w14:textId="25353402" w:rsidR="0092347D" w:rsidRPr="00457928" w:rsidRDefault="00186BD3" w:rsidP="005E077E">
            <w:pPr>
              <w:ind w:right="-72"/>
              <w:jc w:val="right"/>
              <w:rPr>
                <w:rFonts w:ascii="Cordia New" w:hAnsi="Cordia New" w:cs="Cordia New"/>
                <w:sz w:val="24"/>
                <w:szCs w:val="24"/>
                <w:cs/>
              </w:rPr>
            </w:pPr>
            <w:r w:rsidRPr="00457928">
              <w:rPr>
                <w:rFonts w:ascii="Cordia New" w:hAnsi="Cordia New" w:cs="Cordia New"/>
                <w:sz w:val="24"/>
                <w:szCs w:val="24"/>
                <w:lang w:val="en-GB"/>
              </w:rPr>
              <w:t>6</w:t>
            </w:r>
          </w:p>
        </w:tc>
      </w:tr>
      <w:tr w:rsidR="0092347D" w:rsidRPr="00457928" w14:paraId="5F687C27" w14:textId="77777777" w:rsidTr="008908A7">
        <w:tc>
          <w:tcPr>
            <w:tcW w:w="5904" w:type="dxa"/>
            <w:shd w:val="clear" w:color="auto" w:fill="auto"/>
            <w:vAlign w:val="bottom"/>
          </w:tcPr>
          <w:p w14:paraId="3453CEE1" w14:textId="7435E69C" w:rsidR="0092347D" w:rsidRPr="00457928" w:rsidRDefault="0092347D" w:rsidP="005E077E">
            <w:pPr>
              <w:ind w:left="720" w:right="-72" w:hanging="264"/>
              <w:rPr>
                <w:rFonts w:ascii="Cordia New" w:hAnsi="Cordia New" w:cs="Cordia New"/>
                <w:spacing w:val="-4"/>
                <w:sz w:val="24"/>
                <w:szCs w:val="24"/>
                <w:cs/>
              </w:rPr>
            </w:pPr>
            <w:r w:rsidRPr="00457928">
              <w:rPr>
                <w:rFonts w:ascii="Cordia New" w:hAnsi="Cordia New" w:cs="Cordia New"/>
                <w:sz w:val="24"/>
                <w:szCs w:val="24"/>
                <w:lang w:val="en-US"/>
              </w:rPr>
              <w:t xml:space="preserve">   </w:t>
            </w:r>
            <w:r w:rsidRPr="00457928">
              <w:rPr>
                <w:rFonts w:ascii="Cordia New" w:hAnsi="Cordia New" w:cs="Cordia New"/>
                <w:spacing w:val="-4"/>
                <w:sz w:val="24"/>
                <w:szCs w:val="24"/>
                <w:lang w:val="en-US"/>
              </w:rPr>
              <w:t>Financial assets measured at fair value through</w:t>
            </w:r>
            <w:r w:rsidRPr="00457928">
              <w:rPr>
                <w:rFonts w:ascii="Cordia New" w:hAnsi="Cordia New" w:cs="Cordia New"/>
                <w:spacing w:val="-4"/>
                <w:sz w:val="24"/>
                <w:szCs w:val="24"/>
                <w:cs/>
              </w:rPr>
              <w:t xml:space="preserve"> </w:t>
            </w:r>
            <w:r w:rsidRPr="00457928">
              <w:rPr>
                <w:rFonts w:ascii="Cordia New" w:hAnsi="Cordia New" w:cs="Cordia New"/>
                <w:spacing w:val="-4"/>
                <w:sz w:val="24"/>
                <w:szCs w:val="24"/>
                <w:lang w:val="en-GB"/>
              </w:rPr>
              <w:t>other comprehensive income</w:t>
            </w:r>
          </w:p>
        </w:tc>
        <w:tc>
          <w:tcPr>
            <w:tcW w:w="1224" w:type="dxa"/>
            <w:shd w:val="clear" w:color="auto" w:fill="auto"/>
            <w:vAlign w:val="bottom"/>
          </w:tcPr>
          <w:p w14:paraId="0E346795"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0B766A71"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58DE2413"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D1AE17D" w14:textId="77777777" w:rsidR="0092347D" w:rsidRPr="00457928"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B496A86"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7A888904"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62FD65D9" w14:textId="77777777" w:rsidR="0092347D" w:rsidRPr="00457928" w:rsidRDefault="0092347D" w:rsidP="005E077E">
            <w:pPr>
              <w:ind w:right="-72"/>
              <w:jc w:val="right"/>
              <w:rPr>
                <w:rFonts w:ascii="Cordia New" w:hAnsi="Cordia New" w:cs="Cordia New"/>
                <w:sz w:val="24"/>
                <w:szCs w:val="24"/>
                <w:lang w:val="en-GB"/>
              </w:rPr>
            </w:pPr>
          </w:p>
        </w:tc>
        <w:tc>
          <w:tcPr>
            <w:tcW w:w="1224" w:type="dxa"/>
            <w:shd w:val="clear" w:color="auto" w:fill="auto"/>
            <w:vAlign w:val="bottom"/>
          </w:tcPr>
          <w:p w14:paraId="2E39185D" w14:textId="77777777" w:rsidR="0092347D" w:rsidRPr="00457928" w:rsidRDefault="0092347D" w:rsidP="005E077E">
            <w:pPr>
              <w:ind w:right="-72"/>
              <w:jc w:val="right"/>
              <w:rPr>
                <w:rFonts w:ascii="Cordia New" w:hAnsi="Cordia New" w:cs="Cordia New"/>
                <w:sz w:val="24"/>
                <w:szCs w:val="24"/>
                <w:lang w:val="en-GB"/>
              </w:rPr>
            </w:pPr>
          </w:p>
        </w:tc>
      </w:tr>
      <w:tr w:rsidR="0092347D" w:rsidRPr="00457928" w14:paraId="5AECB3C1" w14:textId="77777777" w:rsidTr="00CA72C0">
        <w:tc>
          <w:tcPr>
            <w:tcW w:w="5904" w:type="dxa"/>
            <w:shd w:val="clear" w:color="auto" w:fill="auto"/>
            <w:vAlign w:val="bottom"/>
          </w:tcPr>
          <w:p w14:paraId="466FD23D" w14:textId="77777777" w:rsidR="0092347D" w:rsidRPr="00457928" w:rsidRDefault="0092347D" w:rsidP="005E077E">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Investment</w:t>
            </w:r>
            <w:r w:rsidRPr="00457928">
              <w:rPr>
                <w:rFonts w:ascii="Cordia New" w:hAnsi="Cordia New" w:cs="Cordia New"/>
                <w:sz w:val="24"/>
                <w:szCs w:val="24"/>
                <w:cs/>
              </w:rPr>
              <w:t xml:space="preserve"> </w:t>
            </w:r>
            <w:r w:rsidRPr="00457928">
              <w:rPr>
                <w:rFonts w:ascii="Cordia New" w:hAnsi="Cordia New" w:cs="Cordia New"/>
                <w:sz w:val="24"/>
                <w:szCs w:val="24"/>
              </w:rPr>
              <w:t>in</w:t>
            </w:r>
            <w:r w:rsidRPr="00457928">
              <w:rPr>
                <w:rFonts w:ascii="Cordia New" w:hAnsi="Cordia New" w:cs="Cordia New"/>
                <w:sz w:val="24"/>
                <w:szCs w:val="24"/>
                <w:cs/>
              </w:rPr>
              <w:t xml:space="preserve"> </w:t>
            </w:r>
            <w:r w:rsidRPr="00457928">
              <w:rPr>
                <w:rFonts w:ascii="Cordia New" w:hAnsi="Cordia New" w:cs="Cordia New"/>
                <w:sz w:val="24"/>
                <w:szCs w:val="24"/>
              </w:rPr>
              <w:t>equity</w:t>
            </w:r>
            <w:r w:rsidRPr="00457928">
              <w:rPr>
                <w:rFonts w:ascii="Cordia New" w:hAnsi="Cordia New" w:cs="Cordia New"/>
                <w:sz w:val="24"/>
                <w:szCs w:val="24"/>
                <w:lang w:val="en-GB"/>
              </w:rPr>
              <w:t xml:space="preserve"> instruments</w:t>
            </w:r>
          </w:p>
        </w:tc>
        <w:tc>
          <w:tcPr>
            <w:tcW w:w="1224" w:type="dxa"/>
            <w:tcBorders>
              <w:bottom w:val="single" w:sz="4" w:space="0" w:color="auto"/>
            </w:tcBorders>
            <w:shd w:val="clear" w:color="auto" w:fill="auto"/>
            <w:vAlign w:val="bottom"/>
          </w:tcPr>
          <w:p w14:paraId="4AE1417B"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3E99E4EC" w14:textId="77777777" w:rsidR="0092347D" w:rsidRPr="00457928" w:rsidRDefault="0092347D" w:rsidP="005E077E">
            <w:pPr>
              <w:ind w:right="-72"/>
              <w:jc w:val="right"/>
              <w:rPr>
                <w:rFonts w:ascii="Cordia New" w:hAnsi="Cordia New" w:cs="Cordia New"/>
                <w:sz w:val="24"/>
                <w:szCs w:val="24"/>
                <w:lang w:val="en-GB"/>
              </w:rPr>
            </w:pPr>
            <w:r w:rsidRPr="00457928">
              <w:rPr>
                <w:rFonts w:ascii="Cordia New" w:hAnsi="Cordia New" w:cs="Cordia New"/>
                <w:sz w:val="24"/>
                <w:szCs w:val="24"/>
                <w:cs/>
                <w:lang w:val="en-US"/>
              </w:rPr>
              <w:t>-</w:t>
            </w:r>
          </w:p>
        </w:tc>
        <w:tc>
          <w:tcPr>
            <w:tcW w:w="1224" w:type="dxa"/>
            <w:tcBorders>
              <w:bottom w:val="single" w:sz="4" w:space="0" w:color="auto"/>
            </w:tcBorders>
            <w:shd w:val="clear" w:color="auto" w:fill="auto"/>
            <w:vAlign w:val="bottom"/>
          </w:tcPr>
          <w:p w14:paraId="30F01863"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05E461F7" w14:textId="77777777" w:rsidR="0092347D" w:rsidRPr="00457928" w:rsidRDefault="0092347D" w:rsidP="005E077E">
            <w:pPr>
              <w:ind w:right="-72"/>
              <w:jc w:val="right"/>
              <w:rPr>
                <w:rFonts w:ascii="Cordia New" w:hAnsi="Cordia New" w:cs="Cordia New"/>
                <w:sz w:val="24"/>
                <w:szCs w:val="24"/>
                <w:cs/>
              </w:rPr>
            </w:pPr>
            <w:r w:rsidRPr="00457928">
              <w:rPr>
                <w:rFonts w:ascii="Cordia New" w:hAnsi="Cordia New" w:cs="Cordia New"/>
                <w:sz w:val="24"/>
                <w:szCs w:val="24"/>
                <w:cs/>
              </w:rPr>
              <w:t>-</w:t>
            </w:r>
          </w:p>
        </w:tc>
        <w:tc>
          <w:tcPr>
            <w:tcW w:w="1224" w:type="dxa"/>
            <w:tcBorders>
              <w:bottom w:val="single" w:sz="4" w:space="0" w:color="auto"/>
            </w:tcBorders>
            <w:shd w:val="clear" w:color="auto" w:fill="auto"/>
            <w:vAlign w:val="bottom"/>
          </w:tcPr>
          <w:p w14:paraId="258EE599" w14:textId="04567F54"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p>
        </w:tc>
        <w:tc>
          <w:tcPr>
            <w:tcW w:w="1224" w:type="dxa"/>
            <w:tcBorders>
              <w:bottom w:val="single" w:sz="4" w:space="0" w:color="auto"/>
            </w:tcBorders>
            <w:shd w:val="clear" w:color="auto" w:fill="auto"/>
            <w:vAlign w:val="bottom"/>
          </w:tcPr>
          <w:p w14:paraId="760AE024" w14:textId="3B5AA1A0"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p>
        </w:tc>
        <w:tc>
          <w:tcPr>
            <w:tcW w:w="1224" w:type="dxa"/>
            <w:tcBorders>
              <w:bottom w:val="single" w:sz="4" w:space="0" w:color="auto"/>
            </w:tcBorders>
            <w:shd w:val="clear" w:color="auto" w:fill="auto"/>
            <w:vAlign w:val="bottom"/>
          </w:tcPr>
          <w:p w14:paraId="1A45C2CF" w14:textId="0DD368F8"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p>
        </w:tc>
        <w:tc>
          <w:tcPr>
            <w:tcW w:w="1224" w:type="dxa"/>
            <w:tcBorders>
              <w:bottom w:val="single" w:sz="4" w:space="0" w:color="auto"/>
            </w:tcBorders>
            <w:shd w:val="clear" w:color="auto" w:fill="auto"/>
            <w:vAlign w:val="bottom"/>
          </w:tcPr>
          <w:p w14:paraId="014F5140" w14:textId="6CDDA0A9" w:rsidR="0092347D" w:rsidRPr="00457928" w:rsidRDefault="00186BD3" w:rsidP="005E077E">
            <w:pPr>
              <w:ind w:right="-72"/>
              <w:jc w:val="right"/>
              <w:rPr>
                <w:rFonts w:ascii="Cordia New" w:hAnsi="Cordia New" w:cs="Cordia New"/>
                <w:sz w:val="24"/>
                <w:szCs w:val="24"/>
                <w:lang w:val="en-GB"/>
              </w:rPr>
            </w:pPr>
            <w:r w:rsidRPr="00457928">
              <w:rPr>
                <w:rFonts w:ascii="Cordia New" w:hAnsi="Cordia New" w:cs="Cordia New"/>
                <w:sz w:val="24"/>
                <w:szCs w:val="24"/>
                <w:lang w:val="en-GB"/>
              </w:rPr>
              <w:t>1</w:t>
            </w:r>
          </w:p>
        </w:tc>
      </w:tr>
      <w:tr w:rsidR="008908A7" w:rsidRPr="00457928" w14:paraId="1B531374" w14:textId="77777777" w:rsidTr="000744D1">
        <w:tc>
          <w:tcPr>
            <w:tcW w:w="5904" w:type="dxa"/>
            <w:shd w:val="clear" w:color="auto" w:fill="auto"/>
            <w:vAlign w:val="bottom"/>
          </w:tcPr>
          <w:p w14:paraId="0EFF55D0" w14:textId="77777777" w:rsidR="008908A7" w:rsidRPr="00457928" w:rsidRDefault="008908A7" w:rsidP="000744D1">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48BB911"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F47BD55"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E373EF7"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87788CF"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7CC8496F"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AB6182B" w14:textId="77777777" w:rsidR="008908A7" w:rsidRPr="00457928" w:rsidRDefault="008908A7" w:rsidP="000744D1">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6C9F261"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C643507" w14:textId="77777777" w:rsidR="008908A7" w:rsidRPr="00457928" w:rsidRDefault="008908A7" w:rsidP="000744D1">
            <w:pPr>
              <w:ind w:right="-72"/>
              <w:jc w:val="right"/>
              <w:rPr>
                <w:rFonts w:ascii="Cordia New" w:hAnsi="Cordia New" w:cs="Cordia New"/>
                <w:b/>
                <w:bCs/>
                <w:sz w:val="24"/>
                <w:szCs w:val="24"/>
                <w:u w:val="single"/>
                <w:cs/>
              </w:rPr>
            </w:pPr>
          </w:p>
        </w:tc>
      </w:tr>
      <w:tr w:rsidR="0092347D" w:rsidRPr="00457928" w14:paraId="54525005" w14:textId="77777777" w:rsidTr="00CA72C0">
        <w:tc>
          <w:tcPr>
            <w:tcW w:w="5904" w:type="dxa"/>
            <w:shd w:val="clear" w:color="auto" w:fill="auto"/>
            <w:vAlign w:val="bottom"/>
          </w:tcPr>
          <w:p w14:paraId="004B8587" w14:textId="77777777" w:rsidR="0092347D" w:rsidRPr="00457928" w:rsidRDefault="0092347D" w:rsidP="005E077E">
            <w:pPr>
              <w:ind w:left="450" w:right="-72"/>
              <w:rPr>
                <w:rFonts w:ascii="Cordia New" w:hAnsi="Cordia New" w:cs="Cordia New"/>
                <w:b/>
                <w:bCs/>
                <w:sz w:val="24"/>
                <w:szCs w:val="24"/>
                <w:cs/>
              </w:rPr>
            </w:pPr>
            <w:r w:rsidRPr="00457928">
              <w:rPr>
                <w:rFonts w:ascii="Cordia New" w:hAnsi="Cordia New" w:cs="Cordia New"/>
                <w:b/>
                <w:bCs/>
                <w:sz w:val="24"/>
                <w:szCs w:val="24"/>
              </w:rPr>
              <w:t>Total</w:t>
            </w:r>
            <w:r w:rsidRPr="00457928">
              <w:rPr>
                <w:rFonts w:ascii="Cordia New" w:hAnsi="Cordia New" w:cs="Cordia New"/>
                <w:b/>
                <w:bCs/>
                <w:sz w:val="24"/>
                <w:szCs w:val="24"/>
                <w:cs/>
              </w:rPr>
              <w:t xml:space="preserve"> </w:t>
            </w:r>
            <w:r w:rsidRPr="00457928">
              <w:rPr>
                <w:rFonts w:ascii="Cordia New" w:hAnsi="Cordia New" w:cs="Cordia New"/>
                <w:b/>
                <w:bCs/>
                <w:sz w:val="24"/>
                <w:szCs w:val="24"/>
              </w:rPr>
              <w:t>assets</w:t>
            </w:r>
          </w:p>
        </w:tc>
        <w:tc>
          <w:tcPr>
            <w:tcW w:w="1224" w:type="dxa"/>
            <w:tcBorders>
              <w:bottom w:val="single" w:sz="4" w:space="0" w:color="auto"/>
            </w:tcBorders>
            <w:shd w:val="clear" w:color="auto" w:fill="auto"/>
            <w:vAlign w:val="bottom"/>
          </w:tcPr>
          <w:p w14:paraId="6C4E4F7A" w14:textId="28D49B19"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6</w:t>
            </w:r>
          </w:p>
        </w:tc>
        <w:tc>
          <w:tcPr>
            <w:tcW w:w="1224" w:type="dxa"/>
            <w:tcBorders>
              <w:bottom w:val="single" w:sz="4" w:space="0" w:color="auto"/>
            </w:tcBorders>
            <w:shd w:val="clear" w:color="auto" w:fill="auto"/>
            <w:vAlign w:val="bottom"/>
          </w:tcPr>
          <w:p w14:paraId="134BE772" w14:textId="0C4A5247" w:rsidR="0092347D" w:rsidRPr="00457928" w:rsidRDefault="00186BD3" w:rsidP="005E077E">
            <w:pPr>
              <w:ind w:right="-72"/>
              <w:jc w:val="right"/>
              <w:rPr>
                <w:rFonts w:ascii="Cordia New" w:hAnsi="Cordia New" w:cs="Cordia New"/>
                <w:b/>
                <w:bCs/>
                <w:sz w:val="24"/>
                <w:szCs w:val="24"/>
                <w:cs/>
                <w:lang w:val="en-GB"/>
              </w:rPr>
            </w:pPr>
            <w:r w:rsidRPr="00457928">
              <w:rPr>
                <w:rFonts w:ascii="Cordia New" w:hAnsi="Cordia New" w:cs="Cordia New"/>
                <w:b/>
                <w:bCs/>
                <w:sz w:val="24"/>
                <w:szCs w:val="24"/>
                <w:lang w:val="en-GB"/>
              </w:rPr>
              <w:t>6</w:t>
            </w:r>
          </w:p>
        </w:tc>
        <w:tc>
          <w:tcPr>
            <w:tcW w:w="1224" w:type="dxa"/>
            <w:tcBorders>
              <w:bottom w:val="single" w:sz="4" w:space="0" w:color="auto"/>
            </w:tcBorders>
            <w:shd w:val="clear" w:color="auto" w:fill="auto"/>
            <w:vAlign w:val="bottom"/>
          </w:tcPr>
          <w:p w14:paraId="61FAC678" w14:textId="005DA499"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211</w:t>
            </w:r>
          </w:p>
        </w:tc>
        <w:tc>
          <w:tcPr>
            <w:tcW w:w="1224" w:type="dxa"/>
            <w:tcBorders>
              <w:bottom w:val="single" w:sz="4" w:space="0" w:color="auto"/>
            </w:tcBorders>
            <w:shd w:val="clear" w:color="auto" w:fill="auto"/>
            <w:vAlign w:val="bottom"/>
          </w:tcPr>
          <w:p w14:paraId="6C9CE36D" w14:textId="66AF72C2"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1</w:t>
            </w:r>
            <w:r w:rsidR="0092347D" w:rsidRPr="00457928">
              <w:rPr>
                <w:rFonts w:ascii="Cordia New" w:hAnsi="Cordia New" w:cs="Cordia New"/>
                <w:b/>
                <w:bCs/>
                <w:sz w:val="24"/>
                <w:szCs w:val="24"/>
                <w:lang w:val="en-US"/>
              </w:rPr>
              <w:t>,</w:t>
            </w:r>
            <w:r w:rsidRPr="00457928">
              <w:rPr>
                <w:rFonts w:ascii="Cordia New" w:hAnsi="Cordia New" w:cs="Cordia New"/>
                <w:b/>
                <w:bCs/>
                <w:sz w:val="24"/>
                <w:szCs w:val="24"/>
                <w:lang w:val="en-GB"/>
              </w:rPr>
              <w:t>007</w:t>
            </w:r>
          </w:p>
        </w:tc>
        <w:tc>
          <w:tcPr>
            <w:tcW w:w="1224" w:type="dxa"/>
            <w:tcBorders>
              <w:bottom w:val="single" w:sz="4" w:space="0" w:color="auto"/>
            </w:tcBorders>
            <w:shd w:val="clear" w:color="auto" w:fill="auto"/>
            <w:vAlign w:val="bottom"/>
          </w:tcPr>
          <w:p w14:paraId="59CDB3C6" w14:textId="67E1613E" w:rsidR="0092347D" w:rsidRPr="00457928" w:rsidRDefault="00186BD3" w:rsidP="005E077E">
            <w:pPr>
              <w:ind w:right="-72"/>
              <w:jc w:val="right"/>
              <w:rPr>
                <w:rFonts w:ascii="Cordia New" w:hAnsi="Cordia New" w:cs="Cordia New"/>
                <w:b/>
                <w:bCs/>
                <w:sz w:val="24"/>
                <w:szCs w:val="24"/>
                <w:lang w:val="en-GB"/>
              </w:rPr>
            </w:pPr>
            <w:r w:rsidRPr="00457928">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4376916A" w14:textId="1290D61C" w:rsidR="0092347D" w:rsidRPr="00457928" w:rsidRDefault="00186BD3" w:rsidP="005E077E">
            <w:pPr>
              <w:ind w:right="-72"/>
              <w:jc w:val="right"/>
              <w:rPr>
                <w:rFonts w:ascii="Cordia New" w:hAnsi="Cordia New" w:cs="Cordia New"/>
                <w:b/>
                <w:bCs/>
                <w:sz w:val="24"/>
                <w:szCs w:val="24"/>
                <w:lang w:val="en-GB"/>
              </w:rPr>
            </w:pPr>
            <w:r w:rsidRPr="00457928">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36B56B39" w14:textId="01CA787E"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218</w:t>
            </w:r>
          </w:p>
        </w:tc>
        <w:tc>
          <w:tcPr>
            <w:tcW w:w="1224" w:type="dxa"/>
            <w:tcBorders>
              <w:bottom w:val="single" w:sz="4" w:space="0" w:color="auto"/>
            </w:tcBorders>
            <w:shd w:val="clear" w:color="auto" w:fill="auto"/>
            <w:vAlign w:val="bottom"/>
          </w:tcPr>
          <w:p w14:paraId="68DF29C5" w14:textId="2E208357" w:rsidR="0092347D" w:rsidRPr="00457928" w:rsidRDefault="00186BD3" w:rsidP="005E077E">
            <w:pPr>
              <w:ind w:right="-72"/>
              <w:jc w:val="right"/>
              <w:rPr>
                <w:rFonts w:ascii="Cordia New" w:hAnsi="Cordia New" w:cs="Cordia New"/>
                <w:b/>
                <w:bCs/>
                <w:sz w:val="24"/>
                <w:szCs w:val="24"/>
                <w:cs/>
              </w:rPr>
            </w:pPr>
            <w:r w:rsidRPr="00457928">
              <w:rPr>
                <w:rFonts w:ascii="Cordia New" w:hAnsi="Cordia New" w:cs="Cordia New"/>
                <w:b/>
                <w:bCs/>
                <w:sz w:val="24"/>
                <w:szCs w:val="24"/>
                <w:lang w:val="en-GB"/>
              </w:rPr>
              <w:t>1</w:t>
            </w:r>
            <w:r w:rsidR="0092347D" w:rsidRPr="00457928">
              <w:rPr>
                <w:rFonts w:ascii="Cordia New" w:hAnsi="Cordia New" w:cs="Cordia New"/>
                <w:b/>
                <w:bCs/>
                <w:sz w:val="24"/>
                <w:szCs w:val="24"/>
                <w:lang w:val="en-GB"/>
              </w:rPr>
              <w:t>,</w:t>
            </w:r>
            <w:r w:rsidRPr="00457928">
              <w:rPr>
                <w:rFonts w:ascii="Cordia New" w:hAnsi="Cordia New" w:cs="Cordia New"/>
                <w:b/>
                <w:bCs/>
                <w:sz w:val="24"/>
                <w:szCs w:val="24"/>
                <w:lang w:val="en-GB"/>
              </w:rPr>
              <w:t>014</w:t>
            </w:r>
          </w:p>
        </w:tc>
      </w:tr>
    </w:tbl>
    <w:p w14:paraId="74D4A768" w14:textId="5D1E0EAC" w:rsidR="0092347D" w:rsidRPr="00457928" w:rsidRDefault="0092347D" w:rsidP="005E077E">
      <w:pPr>
        <w:rPr>
          <w:rFonts w:ascii="Cordia New" w:hAnsi="Cordia New" w:cs="Cordia New"/>
        </w:rPr>
      </w:pPr>
      <w:r w:rsidRPr="00457928">
        <w:rPr>
          <w:rFonts w:ascii="Cordia New" w:hAnsi="Cordia New" w:cs="Cordia New"/>
          <w:cs/>
        </w:rPr>
        <w:br w:type="page"/>
      </w:r>
    </w:p>
    <w:p w14:paraId="6525CBE7" w14:textId="77777777" w:rsidR="008908A7" w:rsidRPr="00457928" w:rsidRDefault="008908A7" w:rsidP="005E077E">
      <w:pPr>
        <w:rPr>
          <w:rFonts w:ascii="Cordia New" w:hAnsi="Cordia New" w:cs="Cordia New"/>
          <w:cs/>
        </w:rPr>
      </w:pPr>
    </w:p>
    <w:tbl>
      <w:tblPr>
        <w:tblW w:w="15696" w:type="dxa"/>
        <w:tblLayout w:type="fixed"/>
        <w:tblLook w:val="04A0" w:firstRow="1" w:lastRow="0" w:firstColumn="1" w:lastColumn="0" w:noHBand="0" w:noVBand="1"/>
      </w:tblPr>
      <w:tblGrid>
        <w:gridCol w:w="5904"/>
        <w:gridCol w:w="1224"/>
        <w:gridCol w:w="1224"/>
        <w:gridCol w:w="1224"/>
        <w:gridCol w:w="1224"/>
        <w:gridCol w:w="1224"/>
        <w:gridCol w:w="1224"/>
        <w:gridCol w:w="1224"/>
        <w:gridCol w:w="1224"/>
      </w:tblGrid>
      <w:tr w:rsidR="002423F0" w:rsidRPr="00457928" w14:paraId="53482093" w14:textId="77777777" w:rsidTr="00CA72C0">
        <w:tc>
          <w:tcPr>
            <w:tcW w:w="5904" w:type="dxa"/>
            <w:shd w:val="clear" w:color="auto" w:fill="auto"/>
            <w:vAlign w:val="bottom"/>
          </w:tcPr>
          <w:p w14:paraId="403EDA00" w14:textId="77777777" w:rsidR="002423F0" w:rsidRPr="00457928" w:rsidRDefault="002423F0" w:rsidP="00CA72C0">
            <w:pPr>
              <w:ind w:left="450" w:right="-72"/>
              <w:rPr>
                <w:rFonts w:ascii="Cordia New" w:hAnsi="Cordia New" w:cs="Cordia New"/>
                <w:b/>
                <w:bCs/>
                <w:sz w:val="24"/>
                <w:szCs w:val="24"/>
                <w:cs/>
              </w:rPr>
            </w:pPr>
          </w:p>
        </w:tc>
        <w:tc>
          <w:tcPr>
            <w:tcW w:w="9792" w:type="dxa"/>
            <w:gridSpan w:val="8"/>
            <w:tcBorders>
              <w:top w:val="single" w:sz="4" w:space="0" w:color="auto"/>
            </w:tcBorders>
            <w:shd w:val="clear" w:color="auto" w:fill="auto"/>
            <w:vAlign w:val="bottom"/>
          </w:tcPr>
          <w:p w14:paraId="463DFE0D" w14:textId="77777777" w:rsidR="002423F0" w:rsidRPr="00457928" w:rsidRDefault="002423F0" w:rsidP="00CA72C0">
            <w:pPr>
              <w:ind w:right="-72"/>
              <w:jc w:val="right"/>
              <w:rPr>
                <w:rFonts w:ascii="Cordia New" w:hAnsi="Cordia New" w:cs="Cordia New"/>
                <w:b/>
                <w:bCs/>
                <w:sz w:val="24"/>
                <w:szCs w:val="24"/>
                <w:u w:val="single"/>
                <w:cs/>
              </w:rPr>
            </w:pPr>
            <w:r w:rsidRPr="00457928">
              <w:rPr>
                <w:rFonts w:ascii="Cordia New" w:hAnsi="Cordia New" w:cs="Cordia New"/>
                <w:b/>
                <w:bCs/>
                <w:sz w:val="24"/>
                <w:szCs w:val="24"/>
              </w:rPr>
              <w:t>Separate</w:t>
            </w:r>
            <w:r w:rsidRPr="00457928">
              <w:rPr>
                <w:rFonts w:ascii="Cordia New" w:hAnsi="Cordia New" w:cs="Cordia New"/>
                <w:b/>
                <w:bCs/>
                <w:sz w:val="24"/>
                <w:szCs w:val="24"/>
                <w:cs/>
              </w:rPr>
              <w:t xml:space="preserve"> </w:t>
            </w:r>
            <w:r w:rsidRPr="00457928">
              <w:rPr>
                <w:rFonts w:ascii="Cordia New" w:hAnsi="Cordia New" w:cs="Cordia New"/>
                <w:b/>
                <w:bCs/>
                <w:sz w:val="24"/>
                <w:szCs w:val="24"/>
              </w:rPr>
              <w:t>financial</w:t>
            </w:r>
            <w:r w:rsidRPr="00457928">
              <w:rPr>
                <w:rFonts w:ascii="Cordia New" w:hAnsi="Cordia New" w:cs="Cordia New"/>
                <w:b/>
                <w:bCs/>
                <w:sz w:val="24"/>
                <w:szCs w:val="24"/>
                <w:cs/>
              </w:rPr>
              <w:t xml:space="preserve"> </w:t>
            </w:r>
            <w:r w:rsidRPr="00457928">
              <w:rPr>
                <w:rFonts w:ascii="Cordia New" w:hAnsi="Cordia New" w:cs="Cordia New"/>
                <w:b/>
                <w:bCs/>
                <w:sz w:val="24"/>
                <w:szCs w:val="24"/>
              </w:rPr>
              <w:t>statements</w:t>
            </w:r>
          </w:p>
        </w:tc>
      </w:tr>
      <w:tr w:rsidR="002423F0" w:rsidRPr="00457928" w14:paraId="3A84AE55" w14:textId="77777777" w:rsidTr="00CA72C0">
        <w:tc>
          <w:tcPr>
            <w:tcW w:w="5904" w:type="dxa"/>
            <w:shd w:val="clear" w:color="auto" w:fill="auto"/>
            <w:vAlign w:val="bottom"/>
          </w:tcPr>
          <w:p w14:paraId="111677CE" w14:textId="77777777" w:rsidR="002423F0" w:rsidRPr="00457928" w:rsidRDefault="002423F0" w:rsidP="00CA72C0">
            <w:pPr>
              <w:ind w:left="450" w:right="-72"/>
              <w:rPr>
                <w:rFonts w:ascii="Cordia New" w:hAnsi="Cordia New" w:cs="Cordia New"/>
                <w:b/>
                <w:bCs/>
                <w:sz w:val="24"/>
                <w:szCs w:val="24"/>
                <w:cs/>
              </w:rPr>
            </w:pPr>
          </w:p>
        </w:tc>
        <w:tc>
          <w:tcPr>
            <w:tcW w:w="9792" w:type="dxa"/>
            <w:gridSpan w:val="8"/>
            <w:tcBorders>
              <w:top w:val="single" w:sz="4" w:space="0" w:color="auto"/>
            </w:tcBorders>
            <w:shd w:val="clear" w:color="auto" w:fill="auto"/>
            <w:vAlign w:val="bottom"/>
          </w:tcPr>
          <w:p w14:paraId="25FEC97E" w14:textId="77777777" w:rsidR="002423F0" w:rsidRPr="00457928" w:rsidRDefault="002423F0" w:rsidP="00CA72C0">
            <w:pPr>
              <w:ind w:right="-72"/>
              <w:jc w:val="right"/>
              <w:rPr>
                <w:rFonts w:ascii="Cordia New" w:hAnsi="Cordia New" w:cs="Cordia New"/>
                <w:b/>
                <w:bCs/>
                <w:sz w:val="24"/>
                <w:szCs w:val="24"/>
                <w:u w:val="single"/>
                <w:cs/>
              </w:rPr>
            </w:pPr>
            <w:r w:rsidRPr="00457928">
              <w:rPr>
                <w:rFonts w:ascii="Cordia New" w:hAnsi="Cordia New" w:cs="Cordia New"/>
                <w:b/>
                <w:bCs/>
                <w:sz w:val="24"/>
                <w:szCs w:val="24"/>
                <w:lang w:val="en-GB"/>
              </w:rPr>
              <w:t>Unit: Million Baht</w:t>
            </w:r>
          </w:p>
        </w:tc>
      </w:tr>
      <w:tr w:rsidR="002423F0" w:rsidRPr="00457928" w14:paraId="1D1341E4" w14:textId="77777777" w:rsidTr="00CA72C0">
        <w:tc>
          <w:tcPr>
            <w:tcW w:w="5904" w:type="dxa"/>
            <w:shd w:val="clear" w:color="auto" w:fill="auto"/>
            <w:vAlign w:val="bottom"/>
          </w:tcPr>
          <w:p w14:paraId="0F20B844" w14:textId="77777777" w:rsidR="002423F0" w:rsidRPr="00457928" w:rsidRDefault="002423F0" w:rsidP="00CA72C0">
            <w:pPr>
              <w:ind w:left="450" w:right="-72"/>
              <w:rPr>
                <w:rFonts w:ascii="Cordia New" w:hAnsi="Cordia New" w:cs="Cordia New"/>
                <w:b/>
                <w:bCs/>
                <w:sz w:val="24"/>
                <w:szCs w:val="24"/>
                <w:cs/>
              </w:rPr>
            </w:pPr>
          </w:p>
        </w:tc>
        <w:tc>
          <w:tcPr>
            <w:tcW w:w="2448" w:type="dxa"/>
            <w:gridSpan w:val="2"/>
            <w:tcBorders>
              <w:top w:val="single" w:sz="4" w:space="0" w:color="auto"/>
            </w:tcBorders>
            <w:shd w:val="clear" w:color="auto" w:fill="auto"/>
            <w:vAlign w:val="bottom"/>
          </w:tcPr>
          <w:p w14:paraId="7549C3D2" w14:textId="5CEFB54E" w:rsidR="002423F0" w:rsidRPr="00457928" w:rsidRDefault="002423F0" w:rsidP="00CA72C0">
            <w:pPr>
              <w:ind w:right="-72"/>
              <w:jc w:val="center"/>
              <w:rPr>
                <w:rFonts w:ascii="Cordia New" w:hAnsi="Cordia New" w:cs="Cordia New"/>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1</w:t>
            </w:r>
          </w:p>
        </w:tc>
        <w:tc>
          <w:tcPr>
            <w:tcW w:w="2448" w:type="dxa"/>
            <w:gridSpan w:val="2"/>
            <w:tcBorders>
              <w:top w:val="single" w:sz="4" w:space="0" w:color="auto"/>
            </w:tcBorders>
            <w:shd w:val="clear" w:color="auto" w:fill="auto"/>
            <w:vAlign w:val="bottom"/>
          </w:tcPr>
          <w:p w14:paraId="29EA3531" w14:textId="4FF269E0" w:rsidR="002423F0" w:rsidRPr="00457928" w:rsidRDefault="002423F0" w:rsidP="00CA72C0">
            <w:pPr>
              <w:ind w:right="-72"/>
              <w:jc w:val="center"/>
              <w:rPr>
                <w:rFonts w:ascii="Cordia New" w:hAnsi="Cordia New" w:cs="Cordia New"/>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2</w:t>
            </w:r>
          </w:p>
        </w:tc>
        <w:tc>
          <w:tcPr>
            <w:tcW w:w="2448" w:type="dxa"/>
            <w:gridSpan w:val="2"/>
            <w:tcBorders>
              <w:top w:val="single" w:sz="4" w:space="0" w:color="auto"/>
            </w:tcBorders>
            <w:shd w:val="clear" w:color="auto" w:fill="auto"/>
            <w:vAlign w:val="bottom"/>
          </w:tcPr>
          <w:p w14:paraId="190773D7" w14:textId="41DBE231" w:rsidR="002423F0" w:rsidRPr="00457928" w:rsidRDefault="002423F0" w:rsidP="00CA72C0">
            <w:pPr>
              <w:ind w:right="-72"/>
              <w:jc w:val="center"/>
              <w:rPr>
                <w:rFonts w:ascii="Cordia New" w:hAnsi="Cordia New" w:cs="Cordia New"/>
                <w:sz w:val="24"/>
                <w:szCs w:val="24"/>
                <w:cs/>
              </w:rPr>
            </w:pPr>
            <w:r w:rsidRPr="00457928">
              <w:rPr>
                <w:rFonts w:ascii="Cordia New" w:hAnsi="Cordia New" w:cs="Cordia New"/>
                <w:b/>
                <w:bCs/>
                <w:sz w:val="24"/>
                <w:szCs w:val="24"/>
              </w:rPr>
              <w:t xml:space="preserve">Level </w:t>
            </w:r>
            <w:r w:rsidR="00186BD3" w:rsidRPr="00457928">
              <w:rPr>
                <w:rFonts w:ascii="Cordia New" w:hAnsi="Cordia New" w:cs="Cordia New"/>
                <w:b/>
                <w:bCs/>
                <w:sz w:val="24"/>
                <w:szCs w:val="24"/>
                <w:lang w:val="en-GB"/>
              </w:rPr>
              <w:t>3</w:t>
            </w:r>
          </w:p>
        </w:tc>
        <w:tc>
          <w:tcPr>
            <w:tcW w:w="2448" w:type="dxa"/>
            <w:gridSpan w:val="2"/>
            <w:tcBorders>
              <w:top w:val="single" w:sz="4" w:space="0" w:color="auto"/>
            </w:tcBorders>
            <w:shd w:val="clear" w:color="auto" w:fill="auto"/>
            <w:vAlign w:val="bottom"/>
          </w:tcPr>
          <w:p w14:paraId="4DF3CD2E" w14:textId="77777777" w:rsidR="002423F0" w:rsidRPr="00457928" w:rsidRDefault="002423F0" w:rsidP="00CA72C0">
            <w:pPr>
              <w:ind w:right="-72"/>
              <w:jc w:val="center"/>
              <w:rPr>
                <w:rFonts w:ascii="Cordia New" w:hAnsi="Cordia New" w:cs="Cordia New"/>
                <w:b/>
                <w:bCs/>
                <w:sz w:val="24"/>
                <w:szCs w:val="24"/>
                <w:u w:val="single"/>
                <w:cs/>
              </w:rPr>
            </w:pPr>
            <w:r w:rsidRPr="00457928">
              <w:rPr>
                <w:rFonts w:ascii="Cordia New" w:hAnsi="Cordia New" w:cs="Cordia New"/>
                <w:b/>
                <w:bCs/>
                <w:sz w:val="24"/>
                <w:szCs w:val="24"/>
              </w:rPr>
              <w:t>Total</w:t>
            </w:r>
          </w:p>
        </w:tc>
      </w:tr>
      <w:tr w:rsidR="002423F0" w:rsidRPr="00457928" w14:paraId="691BCD06" w14:textId="77777777" w:rsidTr="00CA72C0">
        <w:tc>
          <w:tcPr>
            <w:tcW w:w="5904" w:type="dxa"/>
            <w:shd w:val="clear" w:color="auto" w:fill="auto"/>
            <w:vAlign w:val="bottom"/>
          </w:tcPr>
          <w:p w14:paraId="06D39C0D" w14:textId="77777777" w:rsidR="002423F0" w:rsidRPr="00457928" w:rsidRDefault="002423F0" w:rsidP="00CA72C0">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F16587D" w14:textId="174306A7" w:rsidR="002423F0" w:rsidRPr="00457928" w:rsidRDefault="00186BD3" w:rsidP="00CA72C0">
            <w:pPr>
              <w:ind w:right="-72"/>
              <w:jc w:val="right"/>
              <w:rPr>
                <w:rFonts w:ascii="Cordia New" w:hAnsi="Cordia New" w:cs="Cordia New"/>
                <w:sz w:val="24"/>
                <w:szCs w:val="24"/>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174DB557" w14:textId="4DAC7FDE" w:rsidR="002423F0" w:rsidRPr="00457928" w:rsidRDefault="00186BD3" w:rsidP="00CA72C0">
            <w:pPr>
              <w:ind w:right="-72"/>
              <w:jc w:val="right"/>
              <w:rPr>
                <w:rFonts w:ascii="Cordia New" w:hAnsi="Cordia New" w:cs="Cordia New"/>
                <w:sz w:val="24"/>
                <w:szCs w:val="24"/>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tcBorders>
            <w:shd w:val="clear" w:color="auto" w:fill="auto"/>
            <w:vAlign w:val="bottom"/>
          </w:tcPr>
          <w:p w14:paraId="1B327CE3" w14:textId="6AD1F22E" w:rsidR="002423F0" w:rsidRPr="00457928" w:rsidRDefault="00186BD3" w:rsidP="00CA72C0">
            <w:pPr>
              <w:ind w:right="-72"/>
              <w:jc w:val="right"/>
              <w:rPr>
                <w:rFonts w:ascii="Cordia New" w:hAnsi="Cordia New" w:cs="Cordia New"/>
                <w:sz w:val="24"/>
                <w:szCs w:val="24"/>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7AEDBF5E" w14:textId="51B17988" w:rsidR="002423F0" w:rsidRPr="00457928" w:rsidRDefault="00186BD3" w:rsidP="00CA72C0">
            <w:pPr>
              <w:ind w:right="-72"/>
              <w:jc w:val="right"/>
              <w:rPr>
                <w:rFonts w:ascii="Cordia New" w:hAnsi="Cordia New" w:cs="Cordia New"/>
                <w:b/>
                <w:bCs/>
                <w:sz w:val="24"/>
                <w:szCs w:val="24"/>
                <w:u w:val="single"/>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tcBorders>
            <w:shd w:val="clear" w:color="auto" w:fill="auto"/>
            <w:vAlign w:val="bottom"/>
          </w:tcPr>
          <w:p w14:paraId="0DD36E1D" w14:textId="55869ED8" w:rsidR="002423F0" w:rsidRPr="00457928" w:rsidRDefault="00186BD3" w:rsidP="00CA72C0">
            <w:pPr>
              <w:ind w:right="-72"/>
              <w:jc w:val="right"/>
              <w:rPr>
                <w:rFonts w:ascii="Cordia New" w:hAnsi="Cordia New" w:cs="Cordia New"/>
                <w:sz w:val="24"/>
                <w:szCs w:val="24"/>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033416D8" w14:textId="1D4AA192" w:rsidR="002423F0" w:rsidRPr="00457928" w:rsidRDefault="00186BD3" w:rsidP="00CA72C0">
            <w:pPr>
              <w:ind w:right="-72"/>
              <w:jc w:val="right"/>
              <w:rPr>
                <w:rFonts w:ascii="Cordia New" w:hAnsi="Cordia New" w:cs="Cordia New"/>
                <w:b/>
                <w:bCs/>
                <w:sz w:val="24"/>
                <w:szCs w:val="24"/>
                <w:u w:val="single"/>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c>
          <w:tcPr>
            <w:tcW w:w="1224" w:type="dxa"/>
            <w:tcBorders>
              <w:top w:val="single" w:sz="4" w:space="0" w:color="auto"/>
            </w:tcBorders>
            <w:shd w:val="clear" w:color="auto" w:fill="auto"/>
            <w:vAlign w:val="bottom"/>
          </w:tcPr>
          <w:p w14:paraId="005D1AD0" w14:textId="52260F37" w:rsidR="002423F0" w:rsidRPr="00457928" w:rsidRDefault="00186BD3" w:rsidP="00CA72C0">
            <w:pPr>
              <w:ind w:right="-72"/>
              <w:jc w:val="right"/>
              <w:rPr>
                <w:rFonts w:ascii="Cordia New" w:hAnsi="Cordia New" w:cs="Cordia New"/>
                <w:sz w:val="24"/>
                <w:szCs w:val="24"/>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0EDA55D7" w14:textId="605667E1" w:rsidR="002423F0" w:rsidRPr="00457928" w:rsidRDefault="00186BD3" w:rsidP="00CA72C0">
            <w:pPr>
              <w:ind w:right="-72"/>
              <w:jc w:val="right"/>
              <w:rPr>
                <w:rFonts w:ascii="Cordia New" w:hAnsi="Cordia New" w:cs="Cordia New"/>
                <w:b/>
                <w:bCs/>
                <w:sz w:val="24"/>
                <w:szCs w:val="24"/>
                <w:u w:val="single"/>
                <w:cs/>
              </w:rPr>
            </w:pPr>
            <w:r w:rsidRPr="00457928">
              <w:rPr>
                <w:rFonts w:ascii="Cordia New" w:hAnsi="Cordia New" w:cs="Cordia New"/>
                <w:b/>
                <w:bCs/>
                <w:sz w:val="24"/>
                <w:szCs w:val="24"/>
                <w:lang w:val="en-GB"/>
              </w:rPr>
              <w:t>31</w:t>
            </w:r>
            <w:r w:rsidR="002423F0" w:rsidRPr="00457928">
              <w:rPr>
                <w:rFonts w:ascii="Cordia New" w:hAnsi="Cordia New" w:cs="Cordia New"/>
                <w:b/>
                <w:bCs/>
                <w:sz w:val="24"/>
                <w:szCs w:val="24"/>
                <w:lang w:val="en-GB"/>
              </w:rPr>
              <w:t xml:space="preserve"> December</w:t>
            </w:r>
            <w:r w:rsidR="002423F0"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2020</w:t>
            </w:r>
          </w:p>
        </w:tc>
      </w:tr>
      <w:tr w:rsidR="002423F0" w:rsidRPr="00457928" w14:paraId="21161271" w14:textId="77777777" w:rsidTr="00CA72C0">
        <w:tc>
          <w:tcPr>
            <w:tcW w:w="5904" w:type="dxa"/>
            <w:shd w:val="clear" w:color="auto" w:fill="auto"/>
            <w:vAlign w:val="bottom"/>
          </w:tcPr>
          <w:p w14:paraId="6A954A66" w14:textId="77777777" w:rsidR="002423F0" w:rsidRPr="00457928" w:rsidRDefault="002423F0" w:rsidP="00CA72C0">
            <w:pPr>
              <w:ind w:left="450" w:right="-72"/>
              <w:rPr>
                <w:rFonts w:ascii="Cordia New" w:hAnsi="Cordia New" w:cs="Cordia New"/>
                <w:sz w:val="24"/>
                <w:szCs w:val="24"/>
                <w:cs/>
              </w:rPr>
            </w:pPr>
          </w:p>
        </w:tc>
        <w:tc>
          <w:tcPr>
            <w:tcW w:w="1224" w:type="dxa"/>
            <w:shd w:val="clear" w:color="auto" w:fill="auto"/>
            <w:vAlign w:val="bottom"/>
          </w:tcPr>
          <w:p w14:paraId="7C54287B"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3A1F96F"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7EAEFD1"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AFEEC42"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30BA76D2"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7C6D1DC4"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011BF359"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28535CA6" w14:textId="77777777" w:rsidR="002423F0" w:rsidRPr="00457928" w:rsidRDefault="002423F0" w:rsidP="00CA72C0">
            <w:pPr>
              <w:ind w:right="-72"/>
              <w:jc w:val="right"/>
              <w:rPr>
                <w:rFonts w:ascii="Cordia New" w:hAnsi="Cordia New" w:cs="Cordia New"/>
                <w:sz w:val="24"/>
                <w:szCs w:val="24"/>
                <w:cs/>
              </w:rPr>
            </w:pPr>
          </w:p>
        </w:tc>
      </w:tr>
      <w:tr w:rsidR="002423F0" w:rsidRPr="00457928" w14:paraId="2635331E" w14:textId="77777777" w:rsidTr="00CA72C0">
        <w:tc>
          <w:tcPr>
            <w:tcW w:w="5904" w:type="dxa"/>
            <w:shd w:val="clear" w:color="auto" w:fill="auto"/>
            <w:vAlign w:val="bottom"/>
          </w:tcPr>
          <w:p w14:paraId="66CE38A0" w14:textId="41183B3A" w:rsidR="002423F0" w:rsidRPr="00457928" w:rsidRDefault="002423F0" w:rsidP="00CA72C0">
            <w:pPr>
              <w:ind w:left="450" w:right="-72"/>
              <w:rPr>
                <w:rFonts w:ascii="Cordia New" w:hAnsi="Cordia New" w:cs="Cordia New"/>
                <w:b/>
                <w:bCs/>
                <w:sz w:val="24"/>
                <w:szCs w:val="24"/>
                <w:lang w:val="en-GB"/>
              </w:rPr>
            </w:pPr>
            <w:r w:rsidRPr="00457928">
              <w:rPr>
                <w:rFonts w:ascii="Cordia New" w:hAnsi="Cordia New" w:cs="Cordia New"/>
                <w:b/>
                <w:bCs/>
                <w:sz w:val="24"/>
                <w:szCs w:val="24"/>
              </w:rPr>
              <w:t>Liabilities</w:t>
            </w:r>
          </w:p>
        </w:tc>
        <w:tc>
          <w:tcPr>
            <w:tcW w:w="1224" w:type="dxa"/>
            <w:shd w:val="clear" w:color="auto" w:fill="auto"/>
            <w:vAlign w:val="bottom"/>
          </w:tcPr>
          <w:p w14:paraId="105F43D5"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1B9FB2D"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6E5BB0C"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7645A30F"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88D5F46"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128CDEC4"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14AD2FB"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E8CAF7D" w14:textId="77777777" w:rsidR="002423F0" w:rsidRPr="00457928" w:rsidRDefault="002423F0" w:rsidP="00CA72C0">
            <w:pPr>
              <w:ind w:right="-72"/>
              <w:jc w:val="right"/>
              <w:rPr>
                <w:rFonts w:ascii="Cordia New" w:hAnsi="Cordia New" w:cs="Cordia New"/>
                <w:sz w:val="24"/>
                <w:szCs w:val="24"/>
                <w:cs/>
              </w:rPr>
            </w:pPr>
          </w:p>
        </w:tc>
      </w:tr>
      <w:tr w:rsidR="002423F0" w:rsidRPr="00457928" w14:paraId="57BAF6FA" w14:textId="77777777" w:rsidTr="00CA72C0">
        <w:tc>
          <w:tcPr>
            <w:tcW w:w="5904" w:type="dxa"/>
            <w:shd w:val="clear" w:color="auto" w:fill="auto"/>
            <w:vAlign w:val="bottom"/>
          </w:tcPr>
          <w:p w14:paraId="61F6BE2B" w14:textId="29CF08E9" w:rsidR="002423F0" w:rsidRPr="00457928" w:rsidRDefault="002423F0" w:rsidP="00CA72C0">
            <w:pPr>
              <w:ind w:left="450" w:right="-72"/>
              <w:rPr>
                <w:rFonts w:ascii="Cordia New" w:hAnsi="Cordia New" w:cs="Cordia New"/>
                <w:sz w:val="24"/>
                <w:szCs w:val="24"/>
              </w:rPr>
            </w:pPr>
            <w:r w:rsidRPr="00457928">
              <w:rPr>
                <w:rFonts w:ascii="Cordia New" w:hAnsi="Cordia New" w:cs="Cordia New"/>
                <w:sz w:val="24"/>
                <w:szCs w:val="24"/>
              </w:rPr>
              <w:t>Financial</w:t>
            </w:r>
            <w:r w:rsidRPr="00457928">
              <w:rPr>
                <w:rFonts w:ascii="Cordia New" w:hAnsi="Cordia New" w:cs="Cordia New"/>
                <w:sz w:val="24"/>
                <w:szCs w:val="24"/>
                <w:cs/>
              </w:rPr>
              <w:t xml:space="preserve"> </w:t>
            </w:r>
            <w:r w:rsidRPr="00457928">
              <w:rPr>
                <w:rFonts w:ascii="Cordia New" w:hAnsi="Cordia New" w:cs="Cordia New"/>
                <w:sz w:val="24"/>
                <w:szCs w:val="24"/>
              </w:rPr>
              <w:t>derivatives</w:t>
            </w:r>
            <w:r w:rsidRPr="00457928">
              <w:rPr>
                <w:rFonts w:ascii="Cordia New" w:hAnsi="Cordia New" w:cs="Cordia New"/>
                <w:sz w:val="24"/>
                <w:szCs w:val="24"/>
                <w:cs/>
              </w:rPr>
              <w:t xml:space="preserve"> </w:t>
            </w:r>
            <w:r w:rsidRPr="00457928">
              <w:rPr>
                <w:rFonts w:ascii="Cordia New" w:hAnsi="Cordia New" w:cs="Cordia New"/>
                <w:sz w:val="24"/>
                <w:szCs w:val="24"/>
              </w:rPr>
              <w:t>liabilities</w:t>
            </w:r>
          </w:p>
        </w:tc>
        <w:tc>
          <w:tcPr>
            <w:tcW w:w="1224" w:type="dxa"/>
            <w:shd w:val="clear" w:color="auto" w:fill="auto"/>
            <w:vAlign w:val="bottom"/>
          </w:tcPr>
          <w:p w14:paraId="51EA6145"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27A27241"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1E05E774"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38D1DB0"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37B8CCE5"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7992C81"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5A4D3D5C"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037CCDC" w14:textId="77777777" w:rsidR="002423F0" w:rsidRPr="00457928" w:rsidRDefault="002423F0" w:rsidP="00CA72C0">
            <w:pPr>
              <w:ind w:right="-72"/>
              <w:jc w:val="right"/>
              <w:rPr>
                <w:rFonts w:ascii="Cordia New" w:hAnsi="Cordia New" w:cs="Cordia New"/>
                <w:sz w:val="24"/>
                <w:szCs w:val="24"/>
                <w:cs/>
              </w:rPr>
            </w:pPr>
          </w:p>
        </w:tc>
      </w:tr>
      <w:tr w:rsidR="002423F0" w:rsidRPr="00457928" w14:paraId="0BE9FA4D" w14:textId="77777777" w:rsidTr="00CA72C0">
        <w:tc>
          <w:tcPr>
            <w:tcW w:w="5904" w:type="dxa"/>
            <w:shd w:val="clear" w:color="auto" w:fill="auto"/>
            <w:vAlign w:val="bottom"/>
          </w:tcPr>
          <w:p w14:paraId="00534B90" w14:textId="370F8255" w:rsidR="002423F0" w:rsidRPr="00457928" w:rsidRDefault="002423F0" w:rsidP="00CA72C0">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liabilities used for hedging</w:t>
            </w:r>
          </w:p>
        </w:tc>
        <w:tc>
          <w:tcPr>
            <w:tcW w:w="1224" w:type="dxa"/>
            <w:shd w:val="clear" w:color="auto" w:fill="auto"/>
            <w:vAlign w:val="bottom"/>
          </w:tcPr>
          <w:p w14:paraId="168683B8"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177EA5C"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0669C54"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B880473"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5C1FA9FC"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5C90C47" w14:textId="77777777" w:rsidR="002423F0" w:rsidRPr="00457928"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CE8D091"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1A961D2D" w14:textId="77777777" w:rsidR="002423F0" w:rsidRPr="00457928" w:rsidRDefault="002423F0" w:rsidP="00CA72C0">
            <w:pPr>
              <w:ind w:right="-72"/>
              <w:jc w:val="right"/>
              <w:rPr>
                <w:rFonts w:ascii="Cordia New" w:hAnsi="Cordia New" w:cs="Cordia New"/>
                <w:sz w:val="24"/>
                <w:szCs w:val="24"/>
                <w:cs/>
              </w:rPr>
            </w:pPr>
          </w:p>
        </w:tc>
      </w:tr>
      <w:tr w:rsidR="002423F0" w:rsidRPr="00457928" w14:paraId="7A6D5622" w14:textId="77777777" w:rsidTr="00CA72C0">
        <w:tc>
          <w:tcPr>
            <w:tcW w:w="5904" w:type="dxa"/>
            <w:shd w:val="clear" w:color="auto" w:fill="auto"/>
            <w:vAlign w:val="bottom"/>
          </w:tcPr>
          <w:p w14:paraId="1F2D39E9" w14:textId="6907C3E7" w:rsidR="002423F0" w:rsidRPr="00457928" w:rsidRDefault="002423F0" w:rsidP="00CA72C0">
            <w:pPr>
              <w:ind w:left="450" w:right="-72"/>
              <w:rPr>
                <w:rFonts w:ascii="Cordia New" w:hAnsi="Cordia New" w:cs="Cordia New"/>
                <w:sz w:val="24"/>
                <w:szCs w:val="24"/>
                <w:cs/>
              </w:rPr>
            </w:pPr>
            <w:r w:rsidRPr="00457928">
              <w:rPr>
                <w:rFonts w:ascii="Cordia New" w:hAnsi="Cordia New" w:cs="Cordia New"/>
                <w:sz w:val="24"/>
                <w:szCs w:val="24"/>
                <w:cs/>
              </w:rPr>
              <w:t xml:space="preserve">   - Cross currency and interest rate swap</w:t>
            </w:r>
          </w:p>
        </w:tc>
        <w:tc>
          <w:tcPr>
            <w:tcW w:w="1224" w:type="dxa"/>
            <w:shd w:val="clear" w:color="auto" w:fill="auto"/>
            <w:vAlign w:val="bottom"/>
          </w:tcPr>
          <w:p w14:paraId="25135B97" w14:textId="69F36AA1" w:rsidR="002423F0" w:rsidRPr="00457928" w:rsidRDefault="002423F0" w:rsidP="00CA72C0">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shd w:val="clear" w:color="auto" w:fill="auto"/>
            <w:vAlign w:val="bottom"/>
          </w:tcPr>
          <w:p w14:paraId="72AD6F51" w14:textId="3A4E8A0A" w:rsidR="002423F0" w:rsidRPr="00457928" w:rsidRDefault="002423F0"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w:t>
            </w:r>
          </w:p>
        </w:tc>
        <w:tc>
          <w:tcPr>
            <w:tcW w:w="1224" w:type="dxa"/>
            <w:shd w:val="clear" w:color="auto" w:fill="auto"/>
            <w:vAlign w:val="bottom"/>
          </w:tcPr>
          <w:p w14:paraId="029470DD" w14:textId="104F0127"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281</w:t>
            </w:r>
          </w:p>
        </w:tc>
        <w:tc>
          <w:tcPr>
            <w:tcW w:w="1224" w:type="dxa"/>
            <w:shd w:val="clear" w:color="auto" w:fill="auto"/>
            <w:vAlign w:val="bottom"/>
          </w:tcPr>
          <w:p w14:paraId="13BA7A45" w14:textId="4A3FE0D1" w:rsidR="002423F0" w:rsidRPr="00457928" w:rsidRDefault="002423F0" w:rsidP="00CA72C0">
            <w:pPr>
              <w:ind w:right="-72"/>
              <w:jc w:val="right"/>
              <w:rPr>
                <w:rFonts w:ascii="Cordia New" w:hAnsi="Cordia New" w:cs="Cordia New"/>
                <w:sz w:val="24"/>
                <w:szCs w:val="24"/>
                <w:lang w:val="en-GB"/>
              </w:rPr>
            </w:pPr>
            <w:r w:rsidRPr="00457928">
              <w:rPr>
                <w:rFonts w:ascii="Cordia New" w:hAnsi="Cordia New" w:cs="Cordia New"/>
                <w:sz w:val="24"/>
                <w:szCs w:val="24"/>
                <w:cs/>
                <w:lang w:val="en-GB"/>
              </w:rPr>
              <w:t>-</w:t>
            </w:r>
          </w:p>
        </w:tc>
        <w:tc>
          <w:tcPr>
            <w:tcW w:w="1224" w:type="dxa"/>
            <w:shd w:val="clear" w:color="auto" w:fill="auto"/>
            <w:vAlign w:val="bottom"/>
          </w:tcPr>
          <w:p w14:paraId="73F17472" w14:textId="0FA09E5A" w:rsidR="002423F0" w:rsidRPr="00457928" w:rsidRDefault="002423F0" w:rsidP="00CA72C0">
            <w:pPr>
              <w:ind w:right="-72"/>
              <w:jc w:val="right"/>
              <w:rPr>
                <w:rFonts w:ascii="Cordia New" w:hAnsi="Cordia New" w:cs="Cordia New"/>
                <w:sz w:val="24"/>
                <w:szCs w:val="24"/>
                <w:cs/>
                <w:lang w:val="en-GB"/>
              </w:rPr>
            </w:pPr>
            <w:r w:rsidRPr="00457928">
              <w:rPr>
                <w:rFonts w:ascii="Cordia New" w:hAnsi="Cordia New" w:cs="Cordia New"/>
                <w:sz w:val="24"/>
                <w:szCs w:val="24"/>
                <w:cs/>
                <w:lang w:val="en-GB"/>
              </w:rPr>
              <w:t>-</w:t>
            </w:r>
          </w:p>
        </w:tc>
        <w:tc>
          <w:tcPr>
            <w:tcW w:w="1224" w:type="dxa"/>
            <w:shd w:val="clear" w:color="auto" w:fill="auto"/>
            <w:vAlign w:val="bottom"/>
          </w:tcPr>
          <w:p w14:paraId="110D1FEB" w14:textId="1FE78FCE" w:rsidR="002423F0" w:rsidRPr="00457928" w:rsidRDefault="002423F0" w:rsidP="00CA72C0">
            <w:pPr>
              <w:ind w:right="-72"/>
              <w:jc w:val="right"/>
              <w:rPr>
                <w:rFonts w:ascii="Cordia New" w:hAnsi="Cordia New" w:cs="Cordia New"/>
                <w:sz w:val="24"/>
                <w:szCs w:val="24"/>
                <w:cs/>
                <w:lang w:val="en-GB"/>
              </w:rPr>
            </w:pPr>
            <w:r w:rsidRPr="00457928">
              <w:rPr>
                <w:rFonts w:ascii="Cordia New" w:hAnsi="Cordia New" w:cs="Cordia New"/>
                <w:sz w:val="24"/>
                <w:szCs w:val="24"/>
                <w:cs/>
                <w:lang w:val="en-GB"/>
              </w:rPr>
              <w:t>-</w:t>
            </w:r>
          </w:p>
        </w:tc>
        <w:tc>
          <w:tcPr>
            <w:tcW w:w="1224" w:type="dxa"/>
            <w:shd w:val="clear" w:color="auto" w:fill="auto"/>
            <w:vAlign w:val="bottom"/>
          </w:tcPr>
          <w:p w14:paraId="3F8E406E" w14:textId="11F5775E"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281</w:t>
            </w:r>
          </w:p>
        </w:tc>
        <w:tc>
          <w:tcPr>
            <w:tcW w:w="1224" w:type="dxa"/>
            <w:shd w:val="clear" w:color="auto" w:fill="auto"/>
            <w:vAlign w:val="bottom"/>
          </w:tcPr>
          <w:p w14:paraId="4F4A8F6E" w14:textId="25FAC8B7" w:rsidR="002423F0" w:rsidRPr="00457928" w:rsidRDefault="002423F0" w:rsidP="00CA72C0">
            <w:pPr>
              <w:ind w:right="-72"/>
              <w:jc w:val="right"/>
              <w:rPr>
                <w:rFonts w:ascii="Cordia New" w:hAnsi="Cordia New" w:cs="Cordia New"/>
                <w:sz w:val="24"/>
                <w:szCs w:val="24"/>
                <w:lang w:val="en-GB"/>
              </w:rPr>
            </w:pPr>
            <w:r w:rsidRPr="00457928">
              <w:rPr>
                <w:rFonts w:ascii="Cordia New" w:hAnsi="Cordia New" w:cs="Cordia New"/>
                <w:sz w:val="24"/>
                <w:szCs w:val="24"/>
                <w:cs/>
                <w:lang w:val="en-GB"/>
              </w:rPr>
              <w:t>-</w:t>
            </w:r>
          </w:p>
        </w:tc>
      </w:tr>
      <w:tr w:rsidR="002423F0" w:rsidRPr="00457928" w14:paraId="67852FC6" w14:textId="77777777" w:rsidTr="008908A7">
        <w:tc>
          <w:tcPr>
            <w:tcW w:w="5904" w:type="dxa"/>
            <w:shd w:val="clear" w:color="auto" w:fill="auto"/>
            <w:vAlign w:val="bottom"/>
          </w:tcPr>
          <w:p w14:paraId="03A96120" w14:textId="20F2E93A" w:rsidR="002423F0" w:rsidRPr="00457928" w:rsidRDefault="002423F0" w:rsidP="00CA72C0">
            <w:pPr>
              <w:ind w:left="450" w:right="-72"/>
              <w:rPr>
                <w:rFonts w:ascii="Cordia New" w:hAnsi="Cordia New" w:cs="Cordia New"/>
                <w:sz w:val="24"/>
                <w:szCs w:val="24"/>
                <w:cs/>
              </w:rPr>
            </w:pPr>
            <w:r w:rsidRPr="00457928">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13FFBC8E"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54F14257" w14:textId="77777777" w:rsidR="002423F0" w:rsidRPr="00457928" w:rsidRDefault="002423F0" w:rsidP="00CA72C0">
            <w:pPr>
              <w:ind w:right="-72"/>
              <w:jc w:val="right"/>
              <w:rPr>
                <w:rFonts w:ascii="Cordia New" w:hAnsi="Cordia New" w:cs="Cordia New"/>
                <w:sz w:val="24"/>
                <w:szCs w:val="24"/>
                <w:cs/>
                <w:lang w:val="en-GB"/>
              </w:rPr>
            </w:pPr>
          </w:p>
        </w:tc>
        <w:tc>
          <w:tcPr>
            <w:tcW w:w="1224" w:type="dxa"/>
            <w:shd w:val="clear" w:color="auto" w:fill="auto"/>
            <w:vAlign w:val="bottom"/>
          </w:tcPr>
          <w:p w14:paraId="468AEAA2" w14:textId="77777777" w:rsidR="002423F0" w:rsidRPr="00457928" w:rsidRDefault="002423F0" w:rsidP="00CA72C0">
            <w:pPr>
              <w:ind w:right="-72"/>
              <w:jc w:val="right"/>
              <w:rPr>
                <w:rFonts w:ascii="Cordia New" w:hAnsi="Cordia New" w:cs="Cordia New"/>
                <w:sz w:val="24"/>
                <w:szCs w:val="24"/>
                <w:cs/>
                <w:lang w:val="en-GB"/>
              </w:rPr>
            </w:pPr>
          </w:p>
        </w:tc>
        <w:tc>
          <w:tcPr>
            <w:tcW w:w="1224" w:type="dxa"/>
            <w:shd w:val="clear" w:color="auto" w:fill="auto"/>
            <w:vAlign w:val="bottom"/>
          </w:tcPr>
          <w:p w14:paraId="5A581953" w14:textId="77777777" w:rsidR="002423F0" w:rsidRPr="00457928"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00D06224" w14:textId="77777777" w:rsidR="002423F0" w:rsidRPr="00457928" w:rsidRDefault="002423F0" w:rsidP="00CA72C0">
            <w:pPr>
              <w:ind w:right="-72"/>
              <w:jc w:val="right"/>
              <w:rPr>
                <w:rFonts w:ascii="Cordia New" w:hAnsi="Cordia New" w:cs="Cordia New"/>
                <w:sz w:val="24"/>
                <w:szCs w:val="24"/>
                <w:cs/>
                <w:lang w:val="en-GB"/>
              </w:rPr>
            </w:pPr>
          </w:p>
        </w:tc>
        <w:tc>
          <w:tcPr>
            <w:tcW w:w="1224" w:type="dxa"/>
            <w:shd w:val="clear" w:color="auto" w:fill="auto"/>
            <w:vAlign w:val="bottom"/>
          </w:tcPr>
          <w:p w14:paraId="5551C283" w14:textId="77777777" w:rsidR="002423F0" w:rsidRPr="00457928" w:rsidRDefault="002423F0" w:rsidP="00CA72C0">
            <w:pPr>
              <w:ind w:right="-72"/>
              <w:jc w:val="right"/>
              <w:rPr>
                <w:rFonts w:ascii="Cordia New" w:hAnsi="Cordia New" w:cs="Cordia New"/>
                <w:sz w:val="24"/>
                <w:szCs w:val="24"/>
                <w:cs/>
                <w:lang w:val="en-GB"/>
              </w:rPr>
            </w:pPr>
          </w:p>
        </w:tc>
        <w:tc>
          <w:tcPr>
            <w:tcW w:w="1224" w:type="dxa"/>
            <w:shd w:val="clear" w:color="auto" w:fill="auto"/>
            <w:vAlign w:val="bottom"/>
          </w:tcPr>
          <w:p w14:paraId="3CA007B7" w14:textId="77777777" w:rsidR="002423F0" w:rsidRPr="00457928" w:rsidRDefault="002423F0" w:rsidP="00CA72C0">
            <w:pPr>
              <w:ind w:right="-72"/>
              <w:jc w:val="right"/>
              <w:rPr>
                <w:rFonts w:ascii="Cordia New" w:hAnsi="Cordia New" w:cs="Cordia New"/>
                <w:sz w:val="24"/>
                <w:szCs w:val="24"/>
                <w:cs/>
                <w:lang w:val="en-GB"/>
              </w:rPr>
            </w:pPr>
          </w:p>
        </w:tc>
        <w:tc>
          <w:tcPr>
            <w:tcW w:w="1224" w:type="dxa"/>
            <w:shd w:val="clear" w:color="auto" w:fill="auto"/>
            <w:vAlign w:val="bottom"/>
          </w:tcPr>
          <w:p w14:paraId="6254BA8A" w14:textId="77777777" w:rsidR="002423F0" w:rsidRPr="00457928" w:rsidRDefault="002423F0" w:rsidP="00CA72C0">
            <w:pPr>
              <w:ind w:right="-72"/>
              <w:jc w:val="right"/>
              <w:rPr>
                <w:rFonts w:ascii="Cordia New" w:hAnsi="Cordia New" w:cs="Cordia New"/>
                <w:sz w:val="24"/>
                <w:szCs w:val="24"/>
                <w:lang w:val="en-GB"/>
              </w:rPr>
            </w:pPr>
          </w:p>
        </w:tc>
      </w:tr>
      <w:tr w:rsidR="002423F0" w:rsidRPr="00457928" w14:paraId="0892056A" w14:textId="77777777" w:rsidTr="00CA72C0">
        <w:tc>
          <w:tcPr>
            <w:tcW w:w="5904" w:type="dxa"/>
            <w:shd w:val="clear" w:color="auto" w:fill="auto"/>
            <w:vAlign w:val="bottom"/>
          </w:tcPr>
          <w:p w14:paraId="2A34233B" w14:textId="2CFE14B1" w:rsidR="002423F0" w:rsidRPr="00457928" w:rsidRDefault="002423F0" w:rsidP="00CA72C0">
            <w:pPr>
              <w:ind w:left="450" w:right="-72"/>
              <w:rPr>
                <w:rFonts w:ascii="Cordia New" w:hAnsi="Cordia New" w:cs="Cordia New"/>
                <w:sz w:val="24"/>
                <w:szCs w:val="24"/>
                <w:cs/>
              </w:rPr>
            </w:pPr>
            <w:r w:rsidRPr="00457928">
              <w:rPr>
                <w:rFonts w:ascii="Cordia New" w:hAnsi="Cordia New" w:cs="Cordia New"/>
                <w:sz w:val="24"/>
                <w:szCs w:val="24"/>
                <w:cs/>
              </w:rPr>
              <w:t xml:space="preserve">   - </w:t>
            </w:r>
            <w:r w:rsidRPr="00457928">
              <w:rPr>
                <w:rFonts w:ascii="Cordia New" w:hAnsi="Cordia New" w:cs="Cordia New"/>
                <w:sz w:val="24"/>
                <w:szCs w:val="24"/>
              </w:rPr>
              <w:t>Forward</w:t>
            </w:r>
            <w:r w:rsidRPr="00457928">
              <w:rPr>
                <w:rFonts w:ascii="Cordia New" w:hAnsi="Cordia New" w:cs="Cordia New"/>
                <w:sz w:val="24"/>
                <w:szCs w:val="24"/>
                <w:cs/>
              </w:rPr>
              <w:t xml:space="preserve"> </w:t>
            </w:r>
            <w:r w:rsidRPr="00457928">
              <w:rPr>
                <w:rFonts w:ascii="Cordia New" w:hAnsi="Cordia New" w:cs="Cordia New"/>
                <w:sz w:val="24"/>
                <w:szCs w:val="24"/>
              </w:rPr>
              <w:t>foreign</w:t>
            </w:r>
            <w:r w:rsidRPr="00457928">
              <w:rPr>
                <w:rFonts w:ascii="Cordia New" w:hAnsi="Cordia New" w:cs="Cordia New"/>
                <w:sz w:val="24"/>
                <w:szCs w:val="24"/>
                <w:cs/>
              </w:rPr>
              <w:t xml:space="preserve"> </w:t>
            </w:r>
            <w:r w:rsidRPr="00457928">
              <w:rPr>
                <w:rFonts w:ascii="Cordia New" w:hAnsi="Cordia New" w:cs="Cordia New"/>
                <w:sz w:val="24"/>
                <w:szCs w:val="24"/>
              </w:rPr>
              <w:t>exchange</w:t>
            </w:r>
            <w:r w:rsidRPr="00457928">
              <w:rPr>
                <w:rFonts w:ascii="Cordia New" w:hAnsi="Cordia New" w:cs="Cordia New"/>
                <w:sz w:val="24"/>
                <w:szCs w:val="24"/>
                <w:cs/>
              </w:rPr>
              <w:t xml:space="preserve"> </w:t>
            </w:r>
            <w:r w:rsidRPr="00457928">
              <w:rPr>
                <w:rFonts w:ascii="Cordia New" w:hAnsi="Cordia New" w:cs="Cordia New"/>
                <w:sz w:val="24"/>
                <w:szCs w:val="24"/>
              </w:rPr>
              <w:t>contracts</w:t>
            </w:r>
          </w:p>
        </w:tc>
        <w:tc>
          <w:tcPr>
            <w:tcW w:w="1224" w:type="dxa"/>
            <w:tcBorders>
              <w:bottom w:val="single" w:sz="4" w:space="0" w:color="auto"/>
            </w:tcBorders>
            <w:shd w:val="clear" w:color="auto" w:fill="auto"/>
            <w:vAlign w:val="bottom"/>
          </w:tcPr>
          <w:p w14:paraId="2D385E4F" w14:textId="2512A88E" w:rsidR="002423F0" w:rsidRPr="00457928" w:rsidRDefault="002423F0" w:rsidP="00CA72C0">
            <w:pPr>
              <w:ind w:right="-72"/>
              <w:jc w:val="right"/>
              <w:rPr>
                <w:rFonts w:ascii="Cordia New" w:hAnsi="Cordia New" w:cs="Cordia New"/>
                <w:sz w:val="24"/>
                <w:szCs w:val="24"/>
                <w:lang w:val="en-GB"/>
              </w:rPr>
            </w:pPr>
            <w:r w:rsidRPr="00457928">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6686C84D" w14:textId="3C45E3C0" w:rsidR="002423F0" w:rsidRPr="00457928" w:rsidRDefault="002423F0" w:rsidP="00CA72C0">
            <w:pPr>
              <w:ind w:right="-72"/>
              <w:jc w:val="right"/>
              <w:rPr>
                <w:rFonts w:ascii="Cordia New" w:hAnsi="Cordia New" w:cs="Cordia New"/>
                <w:sz w:val="24"/>
                <w:szCs w:val="24"/>
                <w:lang w:val="en-GB"/>
              </w:rPr>
            </w:pPr>
            <w:r w:rsidRPr="00457928">
              <w:rPr>
                <w:rFonts w:ascii="Cordia New" w:hAnsi="Cordia New" w:cs="Cordia New"/>
                <w:sz w:val="24"/>
                <w:szCs w:val="24"/>
                <w:cs/>
                <w:lang w:val="en-GB"/>
              </w:rPr>
              <w:t>-</w:t>
            </w:r>
          </w:p>
        </w:tc>
        <w:tc>
          <w:tcPr>
            <w:tcW w:w="1224" w:type="dxa"/>
            <w:tcBorders>
              <w:bottom w:val="single" w:sz="4" w:space="0" w:color="auto"/>
            </w:tcBorders>
            <w:shd w:val="clear" w:color="auto" w:fill="auto"/>
            <w:vAlign w:val="bottom"/>
          </w:tcPr>
          <w:p w14:paraId="5BBF1660" w14:textId="3F3EC70E"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43</w:t>
            </w:r>
          </w:p>
        </w:tc>
        <w:tc>
          <w:tcPr>
            <w:tcW w:w="1224" w:type="dxa"/>
            <w:tcBorders>
              <w:bottom w:val="single" w:sz="4" w:space="0" w:color="auto"/>
            </w:tcBorders>
            <w:shd w:val="clear" w:color="auto" w:fill="auto"/>
            <w:vAlign w:val="bottom"/>
          </w:tcPr>
          <w:p w14:paraId="4CCA4A00" w14:textId="09E398F2"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681</w:t>
            </w:r>
          </w:p>
        </w:tc>
        <w:tc>
          <w:tcPr>
            <w:tcW w:w="1224" w:type="dxa"/>
            <w:tcBorders>
              <w:bottom w:val="single" w:sz="4" w:space="0" w:color="auto"/>
            </w:tcBorders>
            <w:shd w:val="clear" w:color="auto" w:fill="auto"/>
            <w:vAlign w:val="bottom"/>
          </w:tcPr>
          <w:p w14:paraId="0785B5C6" w14:textId="5151421E" w:rsidR="002423F0" w:rsidRPr="00457928" w:rsidRDefault="002423F0" w:rsidP="00CA72C0">
            <w:pPr>
              <w:ind w:right="-72"/>
              <w:jc w:val="right"/>
              <w:rPr>
                <w:rFonts w:ascii="Cordia New" w:hAnsi="Cordia New" w:cs="Cordia New"/>
                <w:sz w:val="24"/>
                <w:szCs w:val="24"/>
                <w:cs/>
                <w:lang w:val="en-GB"/>
              </w:rPr>
            </w:pPr>
            <w:r w:rsidRPr="00457928">
              <w:rPr>
                <w:rFonts w:ascii="Cordia New" w:hAnsi="Cordia New" w:cs="Cordia New"/>
                <w:sz w:val="24"/>
                <w:szCs w:val="24"/>
                <w:cs/>
                <w:lang w:val="en-GB"/>
              </w:rPr>
              <w:t>-</w:t>
            </w:r>
          </w:p>
        </w:tc>
        <w:tc>
          <w:tcPr>
            <w:tcW w:w="1224" w:type="dxa"/>
            <w:tcBorders>
              <w:bottom w:val="single" w:sz="4" w:space="0" w:color="auto"/>
            </w:tcBorders>
            <w:shd w:val="clear" w:color="auto" w:fill="auto"/>
            <w:vAlign w:val="bottom"/>
          </w:tcPr>
          <w:p w14:paraId="2F9B2341" w14:textId="181B4DB0" w:rsidR="002423F0" w:rsidRPr="00457928" w:rsidRDefault="002423F0" w:rsidP="00CA72C0">
            <w:pPr>
              <w:ind w:right="-72"/>
              <w:jc w:val="right"/>
              <w:rPr>
                <w:rFonts w:ascii="Cordia New" w:hAnsi="Cordia New" w:cs="Cordia New"/>
                <w:sz w:val="24"/>
                <w:szCs w:val="24"/>
                <w:cs/>
                <w:lang w:val="en-GB"/>
              </w:rPr>
            </w:pPr>
            <w:r w:rsidRPr="00457928">
              <w:rPr>
                <w:rFonts w:ascii="Cordia New" w:hAnsi="Cordia New" w:cs="Cordia New"/>
                <w:sz w:val="24"/>
                <w:szCs w:val="24"/>
                <w:cs/>
                <w:lang w:val="en-GB"/>
              </w:rPr>
              <w:t>-</w:t>
            </w:r>
          </w:p>
        </w:tc>
        <w:tc>
          <w:tcPr>
            <w:tcW w:w="1224" w:type="dxa"/>
            <w:tcBorders>
              <w:bottom w:val="single" w:sz="4" w:space="0" w:color="auto"/>
            </w:tcBorders>
            <w:shd w:val="clear" w:color="auto" w:fill="auto"/>
            <w:vAlign w:val="bottom"/>
          </w:tcPr>
          <w:p w14:paraId="6DA44289" w14:textId="1F63D9EE"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43</w:t>
            </w:r>
          </w:p>
        </w:tc>
        <w:tc>
          <w:tcPr>
            <w:tcW w:w="1224" w:type="dxa"/>
            <w:tcBorders>
              <w:bottom w:val="single" w:sz="4" w:space="0" w:color="auto"/>
            </w:tcBorders>
            <w:shd w:val="clear" w:color="auto" w:fill="auto"/>
            <w:vAlign w:val="bottom"/>
          </w:tcPr>
          <w:p w14:paraId="51997E60" w14:textId="752BED78" w:rsidR="002423F0" w:rsidRPr="00457928" w:rsidRDefault="00186BD3" w:rsidP="00CA72C0">
            <w:pPr>
              <w:ind w:right="-72"/>
              <w:jc w:val="right"/>
              <w:rPr>
                <w:rFonts w:ascii="Cordia New" w:hAnsi="Cordia New" w:cs="Cordia New"/>
                <w:sz w:val="24"/>
                <w:szCs w:val="24"/>
                <w:cs/>
                <w:lang w:val="en-GB"/>
              </w:rPr>
            </w:pPr>
            <w:r w:rsidRPr="00457928">
              <w:rPr>
                <w:rFonts w:ascii="Cordia New" w:hAnsi="Cordia New" w:cs="Cordia New"/>
                <w:sz w:val="24"/>
                <w:szCs w:val="24"/>
                <w:lang w:val="en-GB"/>
              </w:rPr>
              <w:t>681</w:t>
            </w:r>
          </w:p>
        </w:tc>
      </w:tr>
      <w:tr w:rsidR="008908A7" w:rsidRPr="00457928" w14:paraId="4EABC1DE" w14:textId="77777777" w:rsidTr="008908A7">
        <w:tc>
          <w:tcPr>
            <w:tcW w:w="5904" w:type="dxa"/>
            <w:shd w:val="clear" w:color="auto" w:fill="auto"/>
            <w:vAlign w:val="bottom"/>
          </w:tcPr>
          <w:p w14:paraId="786A6763" w14:textId="77777777" w:rsidR="008908A7" w:rsidRPr="00457928" w:rsidRDefault="008908A7" w:rsidP="000744D1">
            <w:pPr>
              <w:ind w:left="450" w:right="-72"/>
              <w:rPr>
                <w:rFonts w:ascii="Cordia New" w:hAnsi="Cordia New" w:cs="Cordia New"/>
                <w:sz w:val="24"/>
                <w:szCs w:val="24"/>
                <w:cs/>
              </w:rPr>
            </w:pPr>
          </w:p>
        </w:tc>
        <w:tc>
          <w:tcPr>
            <w:tcW w:w="1224" w:type="dxa"/>
            <w:tcBorders>
              <w:top w:val="single" w:sz="4" w:space="0" w:color="auto"/>
            </w:tcBorders>
            <w:shd w:val="clear" w:color="auto" w:fill="auto"/>
            <w:vAlign w:val="bottom"/>
          </w:tcPr>
          <w:p w14:paraId="250D2CF0" w14:textId="77777777" w:rsidR="008908A7" w:rsidRPr="00457928" w:rsidRDefault="008908A7" w:rsidP="000744D1">
            <w:pPr>
              <w:ind w:right="-72"/>
              <w:jc w:val="right"/>
              <w:rPr>
                <w:rFonts w:ascii="Cordia New" w:hAnsi="Cordia New" w:cs="Cordia New"/>
                <w:sz w:val="24"/>
                <w:szCs w:val="24"/>
                <w:lang w:val="en-GB"/>
              </w:rPr>
            </w:pPr>
          </w:p>
        </w:tc>
        <w:tc>
          <w:tcPr>
            <w:tcW w:w="1224" w:type="dxa"/>
            <w:tcBorders>
              <w:top w:val="single" w:sz="4" w:space="0" w:color="auto"/>
            </w:tcBorders>
            <w:shd w:val="clear" w:color="auto" w:fill="auto"/>
            <w:vAlign w:val="bottom"/>
          </w:tcPr>
          <w:p w14:paraId="0581C34A" w14:textId="77777777" w:rsidR="008908A7" w:rsidRPr="00457928" w:rsidRDefault="008908A7" w:rsidP="000744D1">
            <w:pPr>
              <w:ind w:right="-72"/>
              <w:jc w:val="right"/>
              <w:rPr>
                <w:rFonts w:ascii="Cordia New" w:hAnsi="Cordia New" w:cs="Cordia New"/>
                <w:sz w:val="24"/>
                <w:szCs w:val="24"/>
                <w:lang w:val="en-GB"/>
              </w:rPr>
            </w:pPr>
          </w:p>
        </w:tc>
        <w:tc>
          <w:tcPr>
            <w:tcW w:w="1224" w:type="dxa"/>
            <w:tcBorders>
              <w:top w:val="single" w:sz="4" w:space="0" w:color="auto"/>
            </w:tcBorders>
            <w:shd w:val="clear" w:color="auto" w:fill="auto"/>
            <w:vAlign w:val="bottom"/>
          </w:tcPr>
          <w:p w14:paraId="5E2DA807"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893EC96"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DE7FA60"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77D2471"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6EBEEB9" w14:textId="77777777" w:rsidR="008908A7" w:rsidRPr="00457928" w:rsidRDefault="008908A7" w:rsidP="000744D1">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43209B8" w14:textId="77777777" w:rsidR="008908A7" w:rsidRPr="00457928" w:rsidRDefault="008908A7" w:rsidP="000744D1">
            <w:pPr>
              <w:ind w:right="-72"/>
              <w:jc w:val="right"/>
              <w:rPr>
                <w:rFonts w:ascii="Cordia New" w:hAnsi="Cordia New" w:cs="Cordia New"/>
                <w:sz w:val="24"/>
                <w:szCs w:val="24"/>
                <w:cs/>
              </w:rPr>
            </w:pPr>
          </w:p>
        </w:tc>
      </w:tr>
      <w:tr w:rsidR="002423F0" w:rsidRPr="00457928" w14:paraId="69FAA11D" w14:textId="77777777" w:rsidTr="008908A7">
        <w:tc>
          <w:tcPr>
            <w:tcW w:w="5904" w:type="dxa"/>
            <w:shd w:val="clear" w:color="auto" w:fill="auto"/>
            <w:vAlign w:val="bottom"/>
          </w:tcPr>
          <w:p w14:paraId="64E6737F" w14:textId="453F6D7A" w:rsidR="002423F0" w:rsidRPr="00457928" w:rsidRDefault="002423F0" w:rsidP="00CA72C0">
            <w:pPr>
              <w:ind w:left="450" w:right="-72"/>
              <w:rPr>
                <w:rFonts w:ascii="Cordia New" w:hAnsi="Cordia New" w:cs="Cordia New"/>
                <w:sz w:val="24"/>
                <w:szCs w:val="24"/>
                <w:lang w:val="en-US"/>
              </w:rPr>
            </w:pPr>
            <w:r w:rsidRPr="00457928">
              <w:rPr>
                <w:rFonts w:ascii="Cordia New" w:hAnsi="Cordia New" w:cs="Cordia New"/>
                <w:b/>
                <w:bCs/>
                <w:sz w:val="24"/>
                <w:szCs w:val="24"/>
              </w:rPr>
              <w:t>Total</w:t>
            </w:r>
            <w:r w:rsidRPr="00457928">
              <w:rPr>
                <w:rFonts w:ascii="Cordia New" w:hAnsi="Cordia New" w:cs="Cordia New"/>
                <w:b/>
                <w:bCs/>
                <w:sz w:val="24"/>
                <w:szCs w:val="24"/>
                <w:cs/>
              </w:rPr>
              <w:t xml:space="preserve"> </w:t>
            </w:r>
            <w:r w:rsidRPr="00457928">
              <w:rPr>
                <w:rFonts w:ascii="Cordia New" w:hAnsi="Cordia New" w:cs="Cordia New"/>
                <w:b/>
                <w:bCs/>
                <w:sz w:val="24"/>
                <w:szCs w:val="24"/>
              </w:rPr>
              <w:t>liabilities</w:t>
            </w:r>
          </w:p>
        </w:tc>
        <w:tc>
          <w:tcPr>
            <w:tcW w:w="1224" w:type="dxa"/>
            <w:tcBorders>
              <w:bottom w:val="single" w:sz="4" w:space="0" w:color="auto"/>
            </w:tcBorders>
            <w:shd w:val="clear" w:color="auto" w:fill="auto"/>
            <w:vAlign w:val="bottom"/>
          </w:tcPr>
          <w:p w14:paraId="77E9AD9E" w14:textId="2D57AA87" w:rsidR="002423F0" w:rsidRPr="00457928" w:rsidRDefault="002423F0" w:rsidP="00CA72C0">
            <w:pPr>
              <w:ind w:right="-72"/>
              <w:jc w:val="right"/>
              <w:rPr>
                <w:rFonts w:ascii="Cordia New" w:hAnsi="Cordia New" w:cs="Cordia New"/>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5AB68879" w14:textId="1735C248" w:rsidR="002423F0" w:rsidRPr="00457928" w:rsidRDefault="002423F0" w:rsidP="00CA72C0">
            <w:pPr>
              <w:ind w:right="-72"/>
              <w:jc w:val="right"/>
              <w:rPr>
                <w:rFonts w:ascii="Cordia New" w:hAnsi="Cordia New" w:cs="Cordia New"/>
                <w:sz w:val="24"/>
                <w:szCs w:val="24"/>
                <w:c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279E7063" w14:textId="704FCEA5" w:rsidR="002423F0" w:rsidRPr="00457928" w:rsidRDefault="00186BD3" w:rsidP="00CA72C0">
            <w:pPr>
              <w:ind w:right="-72"/>
              <w:jc w:val="right"/>
              <w:rPr>
                <w:rFonts w:ascii="Cordia New" w:hAnsi="Cordia New" w:cs="Cordia New"/>
                <w:sz w:val="24"/>
                <w:szCs w:val="24"/>
                <w:lang w:val="en-GB"/>
              </w:rPr>
            </w:pPr>
            <w:r w:rsidRPr="00457928">
              <w:rPr>
                <w:rFonts w:ascii="Cordia New" w:hAnsi="Cordia New" w:cs="Cordia New"/>
                <w:b/>
                <w:bCs/>
                <w:sz w:val="24"/>
                <w:szCs w:val="24"/>
                <w:lang w:val="en-GB"/>
              </w:rPr>
              <w:t>324</w:t>
            </w:r>
          </w:p>
        </w:tc>
        <w:tc>
          <w:tcPr>
            <w:tcW w:w="1224" w:type="dxa"/>
            <w:tcBorders>
              <w:bottom w:val="single" w:sz="4" w:space="0" w:color="auto"/>
            </w:tcBorders>
            <w:shd w:val="clear" w:color="auto" w:fill="auto"/>
            <w:vAlign w:val="bottom"/>
          </w:tcPr>
          <w:p w14:paraId="044A450F" w14:textId="4DD1771E" w:rsidR="002423F0" w:rsidRPr="00457928" w:rsidRDefault="00186BD3" w:rsidP="00CA72C0">
            <w:pPr>
              <w:ind w:right="-72"/>
              <w:jc w:val="right"/>
              <w:rPr>
                <w:rFonts w:ascii="Cordia New" w:hAnsi="Cordia New" w:cs="Cordia New"/>
                <w:sz w:val="24"/>
                <w:szCs w:val="24"/>
                <w:lang w:val="en-GB"/>
              </w:rPr>
            </w:pPr>
            <w:r w:rsidRPr="00457928">
              <w:rPr>
                <w:rFonts w:ascii="Cordia New" w:hAnsi="Cordia New" w:cs="Cordia New"/>
                <w:b/>
                <w:bCs/>
                <w:sz w:val="24"/>
                <w:szCs w:val="24"/>
                <w:lang w:val="en-GB"/>
              </w:rPr>
              <w:t>681</w:t>
            </w:r>
          </w:p>
        </w:tc>
        <w:tc>
          <w:tcPr>
            <w:tcW w:w="1224" w:type="dxa"/>
            <w:tcBorders>
              <w:bottom w:val="single" w:sz="4" w:space="0" w:color="auto"/>
            </w:tcBorders>
            <w:shd w:val="clear" w:color="auto" w:fill="auto"/>
            <w:vAlign w:val="bottom"/>
          </w:tcPr>
          <w:p w14:paraId="304801AE" w14:textId="0366D642" w:rsidR="002423F0" w:rsidRPr="00457928" w:rsidRDefault="002423F0" w:rsidP="00CA72C0">
            <w:pPr>
              <w:ind w:right="-72"/>
              <w:jc w:val="right"/>
              <w:rPr>
                <w:rFonts w:ascii="Cordia New" w:hAnsi="Cordia New" w:cs="Cordia New"/>
                <w:sz w:val="24"/>
                <w:szCs w:val="24"/>
                <w:cs/>
                <w:lang w:val="en-U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557530A6" w14:textId="1B3650BC" w:rsidR="002423F0" w:rsidRPr="00457928" w:rsidRDefault="002423F0" w:rsidP="00CA72C0">
            <w:pPr>
              <w:ind w:right="-72"/>
              <w:jc w:val="right"/>
              <w:rPr>
                <w:rFonts w:ascii="Cordia New" w:hAnsi="Cordia New" w:cs="Cordia New"/>
                <w:sz w:val="24"/>
                <w:szCs w:val="24"/>
                <w:cs/>
                <w:lang w:val="en-US"/>
              </w:rPr>
            </w:pPr>
            <w:r w:rsidRPr="00457928">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0BD8323D" w14:textId="5C9D7323" w:rsidR="002423F0" w:rsidRPr="00457928" w:rsidRDefault="00186BD3" w:rsidP="00CA72C0">
            <w:pPr>
              <w:ind w:right="-72"/>
              <w:jc w:val="right"/>
              <w:rPr>
                <w:rFonts w:ascii="Cordia New" w:hAnsi="Cordia New" w:cs="Cordia New"/>
                <w:sz w:val="24"/>
                <w:szCs w:val="24"/>
                <w:lang w:val="en-GB"/>
              </w:rPr>
            </w:pPr>
            <w:r w:rsidRPr="00457928">
              <w:rPr>
                <w:rFonts w:ascii="Cordia New" w:hAnsi="Cordia New" w:cs="Cordia New"/>
                <w:b/>
                <w:bCs/>
                <w:sz w:val="24"/>
                <w:szCs w:val="24"/>
                <w:lang w:val="en-GB"/>
              </w:rPr>
              <w:t>324</w:t>
            </w:r>
          </w:p>
        </w:tc>
        <w:tc>
          <w:tcPr>
            <w:tcW w:w="1224" w:type="dxa"/>
            <w:tcBorders>
              <w:bottom w:val="single" w:sz="4" w:space="0" w:color="auto"/>
            </w:tcBorders>
            <w:shd w:val="clear" w:color="auto" w:fill="auto"/>
            <w:vAlign w:val="bottom"/>
          </w:tcPr>
          <w:p w14:paraId="000C1126" w14:textId="09F4758D" w:rsidR="002423F0" w:rsidRPr="00457928" w:rsidRDefault="00186BD3" w:rsidP="00CA72C0">
            <w:pPr>
              <w:ind w:right="-72"/>
              <w:jc w:val="right"/>
              <w:rPr>
                <w:rFonts w:ascii="Cordia New" w:hAnsi="Cordia New" w:cs="Cordia New"/>
                <w:sz w:val="24"/>
                <w:szCs w:val="24"/>
                <w:lang w:val="en-GB"/>
              </w:rPr>
            </w:pPr>
            <w:r w:rsidRPr="00457928">
              <w:rPr>
                <w:rFonts w:ascii="Cordia New" w:hAnsi="Cordia New" w:cs="Cordia New"/>
                <w:b/>
                <w:bCs/>
                <w:sz w:val="24"/>
                <w:szCs w:val="24"/>
                <w:lang w:val="en-GB"/>
              </w:rPr>
              <w:t>681</w:t>
            </w:r>
          </w:p>
        </w:tc>
      </w:tr>
    </w:tbl>
    <w:p w14:paraId="64CB9AA8" w14:textId="77777777" w:rsidR="008908A7" w:rsidRPr="00457928" w:rsidRDefault="008908A7" w:rsidP="008908A7">
      <w:pPr>
        <w:ind w:left="540"/>
        <w:jc w:val="both"/>
        <w:rPr>
          <w:rFonts w:ascii="Cordia New" w:hAnsi="Cordia New" w:cs="Cordia New"/>
          <w:lang w:val="en-GB"/>
        </w:rPr>
      </w:pPr>
    </w:p>
    <w:p w14:paraId="05DB0F18" w14:textId="47665AB1" w:rsidR="0092347D" w:rsidRPr="00457928" w:rsidRDefault="0092347D" w:rsidP="008908A7">
      <w:pPr>
        <w:ind w:left="540"/>
        <w:jc w:val="both"/>
        <w:rPr>
          <w:rFonts w:ascii="Cordia New" w:hAnsi="Cordia New" w:cs="Cordia New"/>
          <w:lang w:val="en-GB"/>
        </w:rPr>
      </w:pPr>
      <w:r w:rsidRPr="00457928">
        <w:rPr>
          <w:rFonts w:ascii="Cordia New" w:hAnsi="Cordia New" w:cs="Cordia New"/>
          <w:lang w:val="en-GB"/>
        </w:rPr>
        <w:t xml:space="preserve">The valuation of financial assets and financial liabilities fair value is based on accounting policy disclosed in Note </w:t>
      </w:r>
      <w:r w:rsidR="00186BD3" w:rsidRPr="00457928">
        <w:rPr>
          <w:rFonts w:ascii="Cordia New" w:hAnsi="Cordia New" w:cs="Cordia New"/>
          <w:lang w:val="en-GB"/>
        </w:rPr>
        <w:t>5</w:t>
      </w: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 xml:space="preserve"> Financial assets and Note </w:t>
      </w:r>
      <w:r w:rsidR="00186BD3" w:rsidRPr="00457928">
        <w:rPr>
          <w:rFonts w:ascii="Cordia New" w:hAnsi="Cordia New" w:cs="Cordia New"/>
          <w:lang w:val="en-GB"/>
        </w:rPr>
        <w:t>5</w:t>
      </w:r>
      <w:r w:rsidRPr="00457928">
        <w:rPr>
          <w:rFonts w:ascii="Cordia New" w:hAnsi="Cordia New" w:cs="Cordia New"/>
          <w:lang w:val="en-GB"/>
        </w:rPr>
        <w:t>.</w:t>
      </w:r>
      <w:r w:rsidR="00186BD3" w:rsidRPr="00457928">
        <w:rPr>
          <w:rFonts w:ascii="Cordia New" w:hAnsi="Cordia New" w:cs="Cordia New"/>
          <w:lang w:val="en-GB"/>
        </w:rPr>
        <w:t>19</w:t>
      </w:r>
      <w:r w:rsidRPr="00457928">
        <w:rPr>
          <w:rFonts w:ascii="Cordia New" w:hAnsi="Cordia New" w:cs="Cordia New"/>
          <w:lang w:val="en-GB"/>
        </w:rPr>
        <w:t xml:space="preserve"> Financial liabilities </w:t>
      </w:r>
    </w:p>
    <w:p w14:paraId="3FDEC544" w14:textId="77777777" w:rsidR="0092347D" w:rsidRPr="00457928" w:rsidRDefault="0092347D" w:rsidP="008908A7">
      <w:pPr>
        <w:ind w:left="540"/>
        <w:jc w:val="both"/>
        <w:rPr>
          <w:rFonts w:ascii="Cordia New" w:eastAsia="Arial Unicode MS" w:hAnsi="Cordia New" w:cs="Cordia New"/>
          <w:lang w:val="en-GB"/>
        </w:rPr>
      </w:pPr>
    </w:p>
    <w:p w14:paraId="6042885C" w14:textId="77777777" w:rsidR="0092347D" w:rsidRPr="00457928" w:rsidRDefault="0092347D" w:rsidP="008908A7">
      <w:pPr>
        <w:ind w:left="540"/>
        <w:jc w:val="both"/>
        <w:rPr>
          <w:rFonts w:ascii="Cordia New" w:hAnsi="Cordia New" w:cs="Cordia New"/>
          <w:i/>
          <w:iCs/>
          <w:color w:val="CF4A02"/>
          <w:spacing w:val="-2"/>
          <w:lang w:val="en-GB"/>
        </w:rPr>
      </w:pPr>
      <w:r w:rsidRPr="00457928">
        <w:rPr>
          <w:rFonts w:ascii="Cordia New" w:hAnsi="Cordia New" w:cs="Cordia New"/>
          <w:i/>
          <w:iCs/>
          <w:color w:val="CF4A02"/>
          <w:spacing w:val="-2"/>
          <w:lang w:val="en-GB"/>
        </w:rPr>
        <w:t>Transfer between fair value hierarchy</w:t>
      </w:r>
    </w:p>
    <w:p w14:paraId="73761646" w14:textId="77777777" w:rsidR="0092347D" w:rsidRPr="00457928" w:rsidRDefault="0092347D" w:rsidP="008908A7">
      <w:pPr>
        <w:ind w:left="540"/>
        <w:jc w:val="both"/>
        <w:rPr>
          <w:rFonts w:ascii="Cordia New" w:hAnsi="Cordia New" w:cs="Cordia New"/>
          <w:lang w:val="en-GB"/>
        </w:rPr>
      </w:pPr>
    </w:p>
    <w:p w14:paraId="14416801" w14:textId="29ECD009" w:rsidR="0092347D" w:rsidRPr="00457928" w:rsidRDefault="0092347D" w:rsidP="008908A7">
      <w:pPr>
        <w:ind w:left="540"/>
        <w:jc w:val="both"/>
        <w:rPr>
          <w:rFonts w:ascii="Cordia New" w:hAnsi="Cordia New" w:cs="Cordia New"/>
          <w:lang w:val="en-GB"/>
        </w:rPr>
      </w:pPr>
      <w:r w:rsidRPr="00457928">
        <w:rPr>
          <w:rFonts w:ascii="Cordia New" w:hAnsi="Cordia New" w:cs="Cordia New"/>
          <w:lang w:val="en-GB"/>
        </w:rPr>
        <w:t xml:space="preserve">The Group has no transaction transfer between Level </w:t>
      </w:r>
      <w:r w:rsidR="00186BD3" w:rsidRPr="00457928">
        <w:rPr>
          <w:rFonts w:ascii="Cordia New" w:hAnsi="Cordia New" w:cs="Cordia New"/>
          <w:lang w:val="en-GB"/>
        </w:rPr>
        <w:t>1</w:t>
      </w:r>
      <w:r w:rsidRPr="00457928">
        <w:rPr>
          <w:rFonts w:ascii="Cordia New" w:hAnsi="Cordia New" w:cs="Cordia New"/>
          <w:lang w:val="en-GB"/>
        </w:rPr>
        <w:t xml:space="preserve">, Level </w:t>
      </w:r>
      <w:r w:rsidR="00186BD3" w:rsidRPr="00457928">
        <w:rPr>
          <w:rFonts w:ascii="Cordia New" w:hAnsi="Cordia New" w:cs="Cordia New"/>
          <w:lang w:val="en-GB"/>
        </w:rPr>
        <w:t>2</w:t>
      </w:r>
      <w:r w:rsidRPr="00457928">
        <w:rPr>
          <w:rFonts w:ascii="Cordia New" w:hAnsi="Cordia New" w:cs="Cordia New"/>
          <w:lang w:val="en-GB"/>
        </w:rPr>
        <w:t xml:space="preserve">, and Level </w:t>
      </w:r>
      <w:r w:rsidR="00186BD3" w:rsidRPr="00457928">
        <w:rPr>
          <w:rFonts w:ascii="Cordia New" w:hAnsi="Cordia New" w:cs="Cordia New"/>
          <w:lang w:val="en-GB"/>
        </w:rPr>
        <w:t>3</w:t>
      </w:r>
      <w:r w:rsidRPr="00457928">
        <w:rPr>
          <w:rFonts w:ascii="Cordia New" w:hAnsi="Cordia New" w:cs="Cordia New"/>
          <w:lang w:val="en-GB"/>
        </w:rPr>
        <w:t xml:space="preserve"> of the fair value hierarchy during the year.</w:t>
      </w:r>
    </w:p>
    <w:p w14:paraId="2C3FA97C" w14:textId="77777777" w:rsidR="0092347D" w:rsidRPr="00457928" w:rsidRDefault="0092347D" w:rsidP="005E077E">
      <w:pPr>
        <w:jc w:val="both"/>
        <w:rPr>
          <w:rFonts w:ascii="Cordia New" w:hAnsi="Cordia New" w:cs="Cordia New"/>
          <w:lang w:val="en-GB"/>
        </w:rPr>
      </w:pPr>
    </w:p>
    <w:p w14:paraId="2155B997" w14:textId="77777777" w:rsidR="0092347D" w:rsidRPr="00457928" w:rsidRDefault="0092347D" w:rsidP="005E077E">
      <w:pPr>
        <w:tabs>
          <w:tab w:val="left" w:pos="4512"/>
        </w:tabs>
        <w:jc w:val="both"/>
        <w:rPr>
          <w:rFonts w:ascii="Cordia New" w:hAnsi="Cordia New" w:cs="Cordia New"/>
          <w:cs/>
          <w:lang w:val="en-US" w:eastAsia="en-GB"/>
        </w:rPr>
        <w:sectPr w:rsidR="0092347D" w:rsidRPr="00457928" w:rsidSect="00CA72C0">
          <w:pgSz w:w="16834" w:h="11907" w:orient="landscape" w:code="9"/>
          <w:pgMar w:top="1440" w:right="576" w:bottom="720" w:left="576" w:header="706" w:footer="706" w:gutter="0"/>
          <w:cols w:space="720"/>
          <w:docGrid w:linePitch="381"/>
        </w:sectPr>
      </w:pPr>
    </w:p>
    <w:p w14:paraId="7CFF4AEB" w14:textId="77777777" w:rsidR="00BE1FC8" w:rsidRPr="00457928" w:rsidRDefault="00BE1FC8" w:rsidP="005E077E">
      <w:pPr>
        <w:ind w:left="540" w:hanging="540"/>
        <w:jc w:val="both"/>
        <w:rPr>
          <w:rFonts w:ascii="Cordia New" w:hAnsi="Cordia New" w:cs="Cordia New"/>
          <w:b/>
          <w:bCs/>
          <w:color w:val="CF4A02"/>
          <w:lang w:val="en-GB" w:eastAsia="en-GB"/>
        </w:rPr>
      </w:pPr>
    </w:p>
    <w:p w14:paraId="70BD8A87" w14:textId="6A9F6157" w:rsidR="0092347D" w:rsidRPr="00457928" w:rsidRDefault="00186BD3" w:rsidP="005E077E">
      <w:pPr>
        <w:ind w:left="540" w:hanging="540"/>
        <w:jc w:val="both"/>
        <w:rPr>
          <w:rFonts w:ascii="Cordia New" w:hAnsi="Cordia New" w:cs="Cordia New"/>
          <w:b/>
          <w:bCs/>
          <w:color w:val="CF4A02"/>
          <w:lang w:val="en-US" w:eastAsia="en-GB"/>
        </w:rPr>
      </w:pPr>
      <w:r w:rsidRPr="00457928">
        <w:rPr>
          <w:rFonts w:ascii="Cordia New" w:hAnsi="Cordia New" w:cs="Cordia New"/>
          <w:b/>
          <w:bCs/>
          <w:color w:val="CF4A02"/>
          <w:lang w:val="en-GB" w:eastAsia="en-GB"/>
        </w:rPr>
        <w:t>10</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2</w:t>
      </w:r>
      <w:r w:rsidR="0092347D" w:rsidRPr="00457928">
        <w:rPr>
          <w:rFonts w:ascii="Cordia New" w:hAnsi="Cordia New" w:cs="Cordia New"/>
          <w:b/>
          <w:bCs/>
          <w:color w:val="CF4A02"/>
          <w:lang w:val="en-GB" w:eastAsia="en-GB"/>
        </w:rPr>
        <w:tab/>
        <w:t>Fair value valuation techniques</w:t>
      </w:r>
    </w:p>
    <w:p w14:paraId="3278517C" w14:textId="77777777" w:rsidR="0092347D" w:rsidRPr="00457928" w:rsidRDefault="0092347D" w:rsidP="005E077E">
      <w:pPr>
        <w:ind w:left="540"/>
        <w:jc w:val="both"/>
        <w:rPr>
          <w:rFonts w:ascii="Cordia New" w:eastAsia="Arial Unicode MS" w:hAnsi="Cordia New" w:cs="Cordia New"/>
          <w:sz w:val="24"/>
          <w:szCs w:val="24"/>
          <w:lang w:val="en-GB"/>
        </w:rPr>
      </w:pPr>
    </w:p>
    <w:p w14:paraId="4CDAC003" w14:textId="77777777" w:rsidR="0092347D" w:rsidRPr="00457928" w:rsidRDefault="0092347D" w:rsidP="005E077E">
      <w:pPr>
        <w:ind w:left="540"/>
        <w:jc w:val="both"/>
        <w:rPr>
          <w:rFonts w:ascii="Cordia New" w:eastAsia="Arial Unicode MS" w:hAnsi="Cordia New" w:cs="Cordia New"/>
          <w:lang w:val="en-US"/>
        </w:rPr>
      </w:pPr>
      <w:r w:rsidRPr="00457928">
        <w:rPr>
          <w:rFonts w:ascii="Cordia New" w:eastAsia="Arial Unicode MS" w:hAnsi="Cordia New" w:cs="Cordia New"/>
          <w:lang w:val="en-GB"/>
        </w:rPr>
        <w:t>Fair values are categorised into hierarchy based on inputs used as follows:</w:t>
      </w:r>
    </w:p>
    <w:p w14:paraId="7F05153E" w14:textId="77777777" w:rsidR="0092347D" w:rsidRPr="00457928" w:rsidRDefault="0092347D" w:rsidP="005E077E">
      <w:pPr>
        <w:ind w:left="540"/>
        <w:jc w:val="both"/>
        <w:rPr>
          <w:rFonts w:ascii="Cordia New" w:hAnsi="Cordia New" w:cs="Cordia New"/>
          <w:b/>
          <w:bCs/>
          <w:color w:val="CF4A02"/>
          <w:sz w:val="24"/>
          <w:szCs w:val="24"/>
          <w:lang w:val="en-GB" w:eastAsia="en-GB"/>
        </w:rPr>
      </w:pPr>
    </w:p>
    <w:p w14:paraId="010CE9C8" w14:textId="10DCCEB4" w:rsidR="0092347D" w:rsidRPr="00457928" w:rsidRDefault="00186BD3" w:rsidP="005E077E">
      <w:pPr>
        <w:ind w:left="1260" w:hanging="720"/>
        <w:jc w:val="both"/>
        <w:rPr>
          <w:rFonts w:ascii="Cordia New" w:hAnsi="Cordia New" w:cs="Cordia New"/>
          <w:b/>
          <w:bCs/>
          <w:color w:val="CF4A02"/>
          <w:lang w:val="en-GB" w:eastAsia="en-GB"/>
        </w:rPr>
      </w:pPr>
      <w:r w:rsidRPr="00457928">
        <w:rPr>
          <w:rFonts w:ascii="Cordia New" w:hAnsi="Cordia New" w:cs="Cordia New"/>
          <w:b/>
          <w:bCs/>
          <w:color w:val="CF4A02"/>
          <w:lang w:val="en-GB" w:eastAsia="en-GB"/>
        </w:rPr>
        <w:t>10</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2</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1</w:t>
      </w:r>
      <w:r w:rsidR="0092347D" w:rsidRPr="00457928">
        <w:rPr>
          <w:rFonts w:ascii="Cordia New" w:hAnsi="Cordia New" w:cs="Cordia New"/>
          <w:b/>
          <w:bCs/>
          <w:color w:val="CF4A02"/>
          <w:lang w:val="en-GB" w:eastAsia="en-GB"/>
        </w:rPr>
        <w:tab/>
        <w:t xml:space="preserve">Valuation techniques used to derive level </w:t>
      </w:r>
      <w:r w:rsidRPr="00457928">
        <w:rPr>
          <w:rFonts w:ascii="Cordia New" w:hAnsi="Cordia New" w:cs="Cordia New"/>
          <w:b/>
          <w:bCs/>
          <w:color w:val="CF4A02"/>
          <w:lang w:val="en-GB" w:eastAsia="en-GB"/>
        </w:rPr>
        <w:t>1</w:t>
      </w:r>
      <w:r w:rsidR="0092347D" w:rsidRPr="00457928">
        <w:rPr>
          <w:rFonts w:ascii="Cordia New" w:hAnsi="Cordia New" w:cs="Cordia New"/>
          <w:b/>
          <w:bCs/>
          <w:color w:val="CF4A02"/>
          <w:cs/>
          <w:lang w:val="en-GB" w:eastAsia="en-GB"/>
        </w:rPr>
        <w:t xml:space="preserve"> </w:t>
      </w:r>
      <w:r w:rsidR="0092347D" w:rsidRPr="00457928">
        <w:rPr>
          <w:rFonts w:ascii="Cordia New" w:hAnsi="Cordia New" w:cs="Cordia New"/>
          <w:b/>
          <w:bCs/>
          <w:color w:val="CF4A02"/>
          <w:lang w:val="en-GB" w:eastAsia="en-GB"/>
        </w:rPr>
        <w:t xml:space="preserve">fair values </w:t>
      </w:r>
    </w:p>
    <w:p w14:paraId="677153AD" w14:textId="77777777" w:rsidR="0092347D" w:rsidRPr="00457928" w:rsidRDefault="0092347D" w:rsidP="005E077E">
      <w:pPr>
        <w:ind w:left="1260"/>
        <w:jc w:val="both"/>
        <w:rPr>
          <w:rFonts w:ascii="Cordia New" w:hAnsi="Cordia New" w:cs="Cordia New"/>
          <w:b/>
          <w:bCs/>
          <w:color w:val="CF4A02"/>
          <w:sz w:val="24"/>
          <w:szCs w:val="24"/>
          <w:lang w:val="en-GB" w:eastAsia="en-GB"/>
        </w:rPr>
      </w:pPr>
    </w:p>
    <w:p w14:paraId="01A412A2" w14:textId="77777777" w:rsidR="0092347D" w:rsidRPr="00457928" w:rsidRDefault="0092347D" w:rsidP="005E077E">
      <w:pPr>
        <w:ind w:left="1260"/>
        <w:jc w:val="both"/>
        <w:rPr>
          <w:rFonts w:ascii="Cordia New" w:hAnsi="Cordia New" w:cs="Cordia New"/>
          <w:lang w:val="en-US"/>
        </w:rPr>
      </w:pPr>
      <w:r w:rsidRPr="00457928">
        <w:rPr>
          <w:rFonts w:ascii="Cordia New" w:hAnsi="Cordia New" w:cs="Cordia New"/>
          <w:lang w:val="en-GB"/>
        </w:rPr>
        <w:t>The fair value of financial instruments is based on quoted prices of each asset or liability by reference of active markets.</w:t>
      </w:r>
    </w:p>
    <w:p w14:paraId="0E6B7652" w14:textId="77777777" w:rsidR="0092347D" w:rsidRPr="00457928" w:rsidRDefault="0092347D" w:rsidP="005E077E">
      <w:pPr>
        <w:ind w:left="1260"/>
        <w:jc w:val="both"/>
        <w:rPr>
          <w:rFonts w:ascii="Cordia New" w:hAnsi="Cordia New" w:cs="Cordia New"/>
          <w:b/>
          <w:bCs/>
          <w:color w:val="CF4A02"/>
          <w:sz w:val="24"/>
          <w:szCs w:val="24"/>
          <w:lang w:val="en-GB" w:eastAsia="en-GB"/>
        </w:rPr>
      </w:pPr>
    </w:p>
    <w:p w14:paraId="4BA6D45F" w14:textId="72440979" w:rsidR="0092347D" w:rsidRPr="00457928" w:rsidRDefault="00186BD3" w:rsidP="005E077E">
      <w:pPr>
        <w:ind w:left="1260" w:hanging="720"/>
        <w:jc w:val="both"/>
        <w:rPr>
          <w:rFonts w:ascii="Cordia New" w:hAnsi="Cordia New" w:cs="Cordia New"/>
          <w:b/>
          <w:bCs/>
          <w:color w:val="CF4A02"/>
          <w:lang w:val="en-GB" w:eastAsia="en-GB"/>
        </w:rPr>
      </w:pPr>
      <w:r w:rsidRPr="00457928">
        <w:rPr>
          <w:rFonts w:ascii="Cordia New" w:hAnsi="Cordia New" w:cs="Cordia New"/>
          <w:b/>
          <w:bCs/>
          <w:color w:val="CF4A02"/>
          <w:lang w:val="en-GB" w:eastAsia="en-GB"/>
        </w:rPr>
        <w:t>10</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2</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2</w:t>
      </w:r>
      <w:r w:rsidR="0092347D" w:rsidRPr="00457928">
        <w:rPr>
          <w:rFonts w:ascii="Cordia New" w:hAnsi="Cordia New" w:cs="Cordia New"/>
          <w:b/>
          <w:bCs/>
          <w:color w:val="CF4A02"/>
          <w:lang w:val="en-GB" w:eastAsia="en-GB"/>
        </w:rPr>
        <w:tab/>
        <w:t xml:space="preserve">Valuation techniques used to derive level </w:t>
      </w:r>
      <w:r w:rsidRPr="00457928">
        <w:rPr>
          <w:rFonts w:ascii="Cordia New" w:hAnsi="Cordia New" w:cs="Cordia New"/>
          <w:b/>
          <w:bCs/>
          <w:color w:val="CF4A02"/>
          <w:lang w:val="en-GB" w:eastAsia="en-GB"/>
        </w:rPr>
        <w:t>2</w:t>
      </w:r>
      <w:r w:rsidR="0092347D" w:rsidRPr="00457928">
        <w:rPr>
          <w:rFonts w:ascii="Cordia New" w:hAnsi="Cordia New" w:cs="Cordia New"/>
          <w:b/>
          <w:bCs/>
          <w:color w:val="CF4A02"/>
          <w:cs/>
          <w:lang w:val="en-GB" w:eastAsia="en-GB"/>
        </w:rPr>
        <w:t xml:space="preserve"> </w:t>
      </w:r>
      <w:r w:rsidR="0092347D" w:rsidRPr="00457928">
        <w:rPr>
          <w:rFonts w:ascii="Cordia New" w:hAnsi="Cordia New" w:cs="Cordia New"/>
          <w:b/>
          <w:bCs/>
          <w:color w:val="CF4A02"/>
          <w:lang w:val="en-GB" w:eastAsia="en-GB"/>
        </w:rPr>
        <w:t xml:space="preserve">fair values </w:t>
      </w:r>
    </w:p>
    <w:p w14:paraId="5A2E28C6" w14:textId="77777777" w:rsidR="0092347D" w:rsidRPr="00457928" w:rsidRDefault="0092347D" w:rsidP="005E077E">
      <w:pPr>
        <w:ind w:left="1260"/>
        <w:jc w:val="both"/>
        <w:rPr>
          <w:rFonts w:ascii="Cordia New" w:hAnsi="Cordia New" w:cs="Cordia New"/>
          <w:sz w:val="24"/>
          <w:szCs w:val="24"/>
          <w:lang w:val="en-GB"/>
        </w:rPr>
      </w:pPr>
    </w:p>
    <w:p w14:paraId="37DF176F" w14:textId="77777777" w:rsidR="0092347D" w:rsidRPr="00457928" w:rsidRDefault="0092347D" w:rsidP="005E077E">
      <w:pPr>
        <w:ind w:left="1260"/>
        <w:jc w:val="both"/>
        <w:rPr>
          <w:rFonts w:ascii="Cordia New" w:hAnsi="Cordia New" w:cs="Cordia New"/>
          <w:lang w:val="en-GB"/>
        </w:rPr>
      </w:pPr>
      <w:r w:rsidRPr="00457928">
        <w:rPr>
          <w:rFonts w:ascii="Cordia New" w:hAnsi="Cordia New" w:cs="Cordia New"/>
          <w:lang w:val="en-GB"/>
        </w:rPr>
        <w:t>The fair value of financial instruments is determined using valuation techniques which significantly use observable data and, as little as possible, the Group specific estimates.</w:t>
      </w:r>
    </w:p>
    <w:p w14:paraId="0492DF8F" w14:textId="77777777" w:rsidR="0092347D" w:rsidRPr="00457928" w:rsidRDefault="0092347D" w:rsidP="005E077E">
      <w:pPr>
        <w:ind w:left="1260"/>
        <w:jc w:val="both"/>
        <w:rPr>
          <w:rFonts w:ascii="Cordia New" w:hAnsi="Cordia New" w:cs="Cordia New"/>
          <w:sz w:val="24"/>
          <w:szCs w:val="24"/>
          <w:lang w:val="en-GB"/>
        </w:rPr>
      </w:pPr>
    </w:p>
    <w:p w14:paraId="11972973" w14:textId="3E029BB1" w:rsidR="0092347D" w:rsidRPr="00457928" w:rsidRDefault="0092347D" w:rsidP="005E077E">
      <w:pPr>
        <w:ind w:left="1260"/>
        <w:jc w:val="both"/>
        <w:rPr>
          <w:rFonts w:ascii="Cordia New" w:hAnsi="Cordia New" w:cs="Cordia New"/>
          <w:spacing w:val="-2"/>
          <w:lang w:val="en-GB"/>
        </w:rPr>
      </w:pPr>
      <w:r w:rsidRPr="00457928">
        <w:rPr>
          <w:rFonts w:ascii="Cordia New" w:hAnsi="Cordia New" w:cs="Cordia New"/>
          <w:spacing w:val="-2"/>
          <w:lang w:val="en-GB"/>
        </w:rPr>
        <w:t xml:space="preserve">Valuation techniques used to derive level </w:t>
      </w:r>
      <w:r w:rsidR="00186BD3" w:rsidRPr="00457928">
        <w:rPr>
          <w:rFonts w:ascii="Cordia New" w:hAnsi="Cordia New" w:cs="Cordia New"/>
          <w:spacing w:val="-2"/>
          <w:lang w:val="en-GB"/>
        </w:rPr>
        <w:t>2</w:t>
      </w:r>
      <w:r w:rsidRPr="00457928">
        <w:rPr>
          <w:rFonts w:ascii="Cordia New" w:hAnsi="Cordia New" w:cs="Cordia New"/>
          <w:spacing w:val="-2"/>
          <w:cs/>
        </w:rPr>
        <w:t xml:space="preserve"> </w:t>
      </w:r>
      <w:r w:rsidRPr="00457928">
        <w:rPr>
          <w:rFonts w:ascii="Cordia New" w:hAnsi="Cordia New" w:cs="Cordia New"/>
          <w:spacing w:val="-2"/>
          <w:lang w:val="en-GB"/>
        </w:rPr>
        <w:t xml:space="preserve">fair values of financial derivative instruments are as follows: </w:t>
      </w:r>
    </w:p>
    <w:p w14:paraId="6F1DD29A" w14:textId="77777777" w:rsidR="0092347D" w:rsidRPr="00457928" w:rsidRDefault="0092347D" w:rsidP="005E077E">
      <w:pPr>
        <w:ind w:left="1260"/>
        <w:jc w:val="both"/>
        <w:rPr>
          <w:rFonts w:ascii="Cordia New" w:hAnsi="Cordia New" w:cs="Cordia New"/>
          <w:sz w:val="24"/>
          <w:szCs w:val="24"/>
          <w:lang w:val="en-GB"/>
        </w:rPr>
      </w:pPr>
    </w:p>
    <w:p w14:paraId="66255621" w14:textId="77777777" w:rsidR="0092347D" w:rsidRPr="00457928" w:rsidRDefault="0092347D" w:rsidP="008908A7">
      <w:pPr>
        <w:pStyle w:val="ListParagraph"/>
        <w:numPr>
          <w:ilvl w:val="0"/>
          <w:numId w:val="11"/>
        </w:numPr>
        <w:ind w:left="1620"/>
        <w:contextualSpacing w:val="0"/>
        <w:jc w:val="both"/>
        <w:rPr>
          <w:rFonts w:ascii="Cordia New" w:hAnsi="Cordia New" w:cs="Cordia New"/>
          <w:szCs w:val="28"/>
          <w:lang w:val="en-GB"/>
        </w:rPr>
      </w:pPr>
      <w:r w:rsidRPr="00457928">
        <w:rPr>
          <w:rFonts w:ascii="Cordia New" w:hAnsi="Cordia New" w:cs="Cordia New"/>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41661751" w14:textId="0599BE28" w:rsidR="0092347D" w:rsidRPr="00457928" w:rsidRDefault="0092347D" w:rsidP="008908A7">
      <w:pPr>
        <w:pStyle w:val="ListParagraph"/>
        <w:numPr>
          <w:ilvl w:val="0"/>
          <w:numId w:val="11"/>
        </w:numPr>
        <w:ind w:left="1620"/>
        <w:contextualSpacing w:val="0"/>
        <w:jc w:val="both"/>
        <w:rPr>
          <w:rFonts w:ascii="Cordia New" w:hAnsi="Cordia New" w:cs="Cordia New"/>
          <w:szCs w:val="28"/>
          <w:lang w:val="en-GB"/>
        </w:rPr>
      </w:pPr>
      <w:r w:rsidRPr="00457928">
        <w:rPr>
          <w:rFonts w:ascii="Cordia New" w:hAnsi="Cordia New" w:cs="Cordia New"/>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7620BE86" w14:textId="598A042B" w:rsidR="0043745F" w:rsidRPr="00457928" w:rsidRDefault="00671D4B" w:rsidP="008908A7">
      <w:pPr>
        <w:pStyle w:val="ListParagraph"/>
        <w:numPr>
          <w:ilvl w:val="0"/>
          <w:numId w:val="11"/>
        </w:numPr>
        <w:ind w:left="1620"/>
        <w:contextualSpacing w:val="0"/>
        <w:jc w:val="both"/>
        <w:rPr>
          <w:rFonts w:ascii="Cordia New" w:hAnsi="Cordia New" w:cs="Cordia New"/>
          <w:szCs w:val="28"/>
          <w:lang w:val="en-GB"/>
        </w:rPr>
      </w:pPr>
      <w:r w:rsidRPr="00457928">
        <w:rPr>
          <w:rFonts w:ascii="Cordia New" w:hAnsi="Cordia New" w:cs="Cordia New"/>
          <w:spacing w:val="-2"/>
          <w:szCs w:val="28"/>
          <w:lang w:val="en-GB"/>
        </w:rPr>
        <w:t>The fair value of cross currency and interest rate swaps including Memorandum of Understandin</w:t>
      </w:r>
      <w:r w:rsidRPr="00457928">
        <w:rPr>
          <w:rFonts w:ascii="Cordia New" w:hAnsi="Cordia New" w:cs="Cordia New"/>
          <w:szCs w:val="28"/>
          <w:lang w:val="en-GB"/>
        </w:rPr>
        <w:t>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06E23CA6" w14:textId="1ECD0353" w:rsidR="0092347D" w:rsidRPr="00457928" w:rsidRDefault="0092347D" w:rsidP="008908A7">
      <w:pPr>
        <w:pStyle w:val="ListParagraph"/>
        <w:numPr>
          <w:ilvl w:val="0"/>
          <w:numId w:val="11"/>
        </w:numPr>
        <w:ind w:left="1620"/>
        <w:contextualSpacing w:val="0"/>
        <w:jc w:val="both"/>
        <w:rPr>
          <w:rFonts w:ascii="Cordia New" w:hAnsi="Cordia New" w:cs="Cordia New"/>
          <w:szCs w:val="28"/>
          <w:lang w:val="en-GB"/>
        </w:rPr>
      </w:pPr>
      <w:r w:rsidRPr="00457928">
        <w:rPr>
          <w:rFonts w:ascii="Cordia New" w:hAnsi="Cordia New" w:cs="Cordia New"/>
          <w:szCs w:val="28"/>
          <w:lang w:val="en-GB"/>
        </w:rPr>
        <w:t>The fair value of interest rate collar which is zero cost collar (option) is assessed based on various variable factors, such as the market price level of swap, reference rate, timing of exercise, and price volatility.</w:t>
      </w:r>
    </w:p>
    <w:p w14:paraId="303D713D" w14:textId="77777777" w:rsidR="0092347D" w:rsidRPr="00457928" w:rsidRDefault="0092347D" w:rsidP="005E077E">
      <w:pPr>
        <w:pStyle w:val="ListParagraph"/>
        <w:ind w:left="1170"/>
        <w:contextualSpacing w:val="0"/>
        <w:jc w:val="both"/>
        <w:rPr>
          <w:rFonts w:ascii="Cordia New" w:hAnsi="Cordia New" w:cs="Cordia New"/>
          <w:sz w:val="24"/>
          <w:szCs w:val="24"/>
          <w:cs/>
          <w:lang w:val="en-GB"/>
        </w:rPr>
      </w:pPr>
    </w:p>
    <w:p w14:paraId="38B76BBD" w14:textId="79F2E665" w:rsidR="008908A7" w:rsidRPr="00457928" w:rsidRDefault="008908A7">
      <w:pPr>
        <w:spacing w:after="160" w:line="259" w:lineRule="auto"/>
        <w:rPr>
          <w:rFonts w:ascii="Cordia New" w:hAnsi="Cordia New" w:cs="Cordia New"/>
          <w:lang w:val="en-GB"/>
        </w:rPr>
      </w:pPr>
      <w:r w:rsidRPr="00457928">
        <w:rPr>
          <w:rFonts w:ascii="Cordia New" w:hAnsi="Cordia New" w:cs="Cordia New"/>
          <w:lang w:val="en-GB"/>
        </w:rPr>
        <w:br w:type="page"/>
      </w:r>
    </w:p>
    <w:p w14:paraId="767D9BC3" w14:textId="77777777" w:rsidR="00BD087E" w:rsidRPr="00457928" w:rsidRDefault="00BD087E" w:rsidP="005E077E">
      <w:pPr>
        <w:rPr>
          <w:rFonts w:ascii="Cordia New" w:hAnsi="Cordia New" w:cs="Cordia New"/>
          <w:lang w:val="en-GB"/>
        </w:rPr>
      </w:pPr>
    </w:p>
    <w:p w14:paraId="4209C96E" w14:textId="40B6793B" w:rsidR="0092347D" w:rsidRPr="00457928" w:rsidRDefault="00186BD3" w:rsidP="008908A7">
      <w:pPr>
        <w:ind w:left="1260" w:hanging="720"/>
        <w:rPr>
          <w:rFonts w:ascii="Cordia New" w:hAnsi="Cordia New" w:cs="Cordia New"/>
          <w:b/>
          <w:bCs/>
          <w:color w:val="CF4A02"/>
          <w:lang w:val="en-GB" w:eastAsia="en-GB"/>
        </w:rPr>
      </w:pPr>
      <w:r w:rsidRPr="00457928">
        <w:rPr>
          <w:rFonts w:ascii="Cordia New" w:hAnsi="Cordia New" w:cs="Cordia New"/>
          <w:b/>
          <w:bCs/>
          <w:color w:val="CF4A02"/>
          <w:lang w:val="en-GB" w:eastAsia="en-GB"/>
        </w:rPr>
        <w:t>10</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2</w:t>
      </w:r>
      <w:r w:rsidR="0092347D" w:rsidRPr="00457928">
        <w:rPr>
          <w:rFonts w:ascii="Cordia New" w:hAnsi="Cordia New" w:cs="Cordia New"/>
          <w:b/>
          <w:bCs/>
          <w:color w:val="CF4A02"/>
          <w:lang w:val="en-GB" w:eastAsia="en-GB"/>
        </w:rPr>
        <w:t>.</w:t>
      </w:r>
      <w:r w:rsidRPr="00457928">
        <w:rPr>
          <w:rFonts w:ascii="Cordia New" w:hAnsi="Cordia New" w:cs="Cordia New"/>
          <w:b/>
          <w:bCs/>
          <w:color w:val="CF4A02"/>
          <w:lang w:val="en-GB" w:eastAsia="en-GB"/>
        </w:rPr>
        <w:t>3</w:t>
      </w:r>
      <w:r w:rsidR="008908A7" w:rsidRPr="00457928">
        <w:rPr>
          <w:rFonts w:ascii="Cordia New" w:hAnsi="Cordia New" w:cs="Cordia New"/>
          <w:b/>
          <w:bCs/>
          <w:color w:val="CF4A02"/>
          <w:lang w:val="en-GB" w:eastAsia="en-GB"/>
        </w:rPr>
        <w:tab/>
        <w:t>V</w:t>
      </w:r>
      <w:r w:rsidR="0092347D" w:rsidRPr="00457928">
        <w:rPr>
          <w:rFonts w:ascii="Cordia New" w:hAnsi="Cordia New" w:cs="Cordia New"/>
          <w:b/>
          <w:bCs/>
          <w:color w:val="CF4A02"/>
          <w:lang w:val="en-GB" w:eastAsia="en-GB"/>
        </w:rPr>
        <w:t xml:space="preserve">aluation techniques used to derive level </w:t>
      </w:r>
      <w:r w:rsidRPr="00457928">
        <w:rPr>
          <w:rFonts w:ascii="Cordia New" w:hAnsi="Cordia New" w:cs="Cordia New"/>
          <w:b/>
          <w:bCs/>
          <w:color w:val="CF4A02"/>
          <w:lang w:val="en-GB" w:eastAsia="en-GB"/>
        </w:rPr>
        <w:t>3</w:t>
      </w:r>
      <w:r w:rsidR="0092347D" w:rsidRPr="00457928">
        <w:rPr>
          <w:rFonts w:ascii="Cordia New" w:hAnsi="Cordia New" w:cs="Cordia New"/>
          <w:b/>
          <w:bCs/>
          <w:color w:val="CF4A02"/>
          <w:cs/>
          <w:lang w:val="en-GB" w:eastAsia="en-GB"/>
        </w:rPr>
        <w:t xml:space="preserve"> </w:t>
      </w:r>
      <w:r w:rsidR="0092347D" w:rsidRPr="00457928">
        <w:rPr>
          <w:rFonts w:ascii="Cordia New" w:hAnsi="Cordia New" w:cs="Cordia New"/>
          <w:b/>
          <w:bCs/>
          <w:color w:val="CF4A02"/>
          <w:lang w:val="en-GB" w:eastAsia="en-GB"/>
        </w:rPr>
        <w:t xml:space="preserve">fair values </w:t>
      </w:r>
    </w:p>
    <w:p w14:paraId="0C8159C1" w14:textId="77777777" w:rsidR="0092347D" w:rsidRPr="00457928" w:rsidRDefault="0092347D" w:rsidP="005E077E">
      <w:pPr>
        <w:ind w:left="1260"/>
        <w:jc w:val="both"/>
        <w:rPr>
          <w:rFonts w:ascii="Cordia New" w:hAnsi="Cordia New" w:cs="Cordia New"/>
          <w:lang w:val="en-GB" w:eastAsia="en-GB"/>
        </w:rPr>
      </w:pPr>
    </w:p>
    <w:p w14:paraId="595CFDF4" w14:textId="780F3AA4" w:rsidR="0092347D" w:rsidRPr="00457928" w:rsidRDefault="0092347D" w:rsidP="005E077E">
      <w:pPr>
        <w:ind w:left="1260"/>
        <w:jc w:val="both"/>
        <w:rPr>
          <w:rFonts w:ascii="Cordia New" w:hAnsi="Cordia New" w:cs="Cordia New"/>
          <w:lang w:val="en-US" w:eastAsia="en-GB"/>
        </w:rPr>
      </w:pPr>
      <w:r w:rsidRPr="00457928">
        <w:rPr>
          <w:rFonts w:ascii="Cordia New" w:hAnsi="Cordia New" w:cs="Cordia New"/>
          <w:lang w:val="en-GB" w:eastAsia="en-GB"/>
        </w:rPr>
        <w:t xml:space="preserve">The fair value of financial instruments is measured using unobservable inputs in which the Group uses discounted cash flows method to derive level </w:t>
      </w:r>
      <w:r w:rsidR="00186BD3" w:rsidRPr="00457928">
        <w:rPr>
          <w:rFonts w:ascii="Cordia New" w:hAnsi="Cordia New" w:cs="Cordia New"/>
          <w:lang w:val="en-GB" w:eastAsia="en-GB"/>
        </w:rPr>
        <w:t>3</w:t>
      </w:r>
      <w:r w:rsidRPr="00457928">
        <w:rPr>
          <w:rFonts w:ascii="Cordia New" w:hAnsi="Cordia New" w:cs="Cordia New"/>
          <w:lang w:val="en-GB" w:eastAsia="en-GB"/>
        </w:rPr>
        <w:t xml:space="preserve"> fair value.</w:t>
      </w:r>
    </w:p>
    <w:p w14:paraId="5F87665C" w14:textId="77777777" w:rsidR="0092347D" w:rsidRPr="00457928" w:rsidRDefault="0092347D" w:rsidP="005E077E">
      <w:pPr>
        <w:ind w:left="1260"/>
        <w:jc w:val="both"/>
        <w:rPr>
          <w:rFonts w:ascii="Cordia New" w:hAnsi="Cordia New" w:cs="Cordia New"/>
          <w:lang w:val="en-GB"/>
        </w:rPr>
      </w:pPr>
    </w:p>
    <w:p w14:paraId="686EC6C3" w14:textId="72F022E6" w:rsidR="0092347D" w:rsidRPr="00457928" w:rsidRDefault="0092347D" w:rsidP="005E077E">
      <w:pPr>
        <w:ind w:left="1260"/>
        <w:jc w:val="both"/>
        <w:rPr>
          <w:rFonts w:ascii="Cordia New" w:eastAsia="Arial" w:hAnsi="Cordia New" w:cs="Cordia New"/>
          <w:lang w:val="en-US" w:eastAsia="en-GB"/>
        </w:rPr>
      </w:pPr>
      <w:r w:rsidRPr="00457928">
        <w:rPr>
          <w:rFonts w:ascii="Cordia New" w:eastAsia="Arial" w:hAnsi="Cordia New" w:cs="Cordia New"/>
          <w:lang w:val="en-GB" w:eastAsia="en-GB"/>
        </w:rPr>
        <w:t xml:space="preserve">Changes in level </w:t>
      </w:r>
      <w:r w:rsidR="00186BD3" w:rsidRPr="00457928">
        <w:rPr>
          <w:rFonts w:ascii="Cordia New" w:eastAsia="Arial" w:hAnsi="Cordia New" w:cs="Cordia New"/>
          <w:lang w:val="en-GB" w:eastAsia="en-GB"/>
        </w:rPr>
        <w:t>3</w:t>
      </w:r>
      <w:r w:rsidRPr="00457928">
        <w:rPr>
          <w:rFonts w:ascii="Cordia New" w:eastAsia="Arial" w:hAnsi="Cordia New" w:cs="Cordia New"/>
          <w:lang w:val="en-GB" w:eastAsia="en-GB"/>
        </w:rPr>
        <w:t xml:space="preserve"> fair value of financial instruments for the year ended </w:t>
      </w: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and </w:t>
      </w:r>
      <w:r w:rsidR="00186BD3" w:rsidRPr="00457928">
        <w:rPr>
          <w:rFonts w:ascii="Cordia New" w:hAnsi="Cordia New" w:cs="Cordia New"/>
          <w:lang w:val="en-GB"/>
        </w:rPr>
        <w:t>2020</w:t>
      </w:r>
      <w:r w:rsidRPr="00457928">
        <w:rPr>
          <w:rFonts w:ascii="Cordia New" w:hAnsi="Cordia New" w:cs="Cordia New"/>
          <w:lang w:val="en-GB"/>
        </w:rPr>
        <w:t xml:space="preserve"> </w:t>
      </w:r>
      <w:r w:rsidRPr="00457928">
        <w:rPr>
          <w:rFonts w:ascii="Cordia New" w:eastAsia="Arial" w:hAnsi="Cordia New" w:cs="Cordia New"/>
          <w:lang w:val="en-GB" w:eastAsia="en-GB"/>
        </w:rPr>
        <w:t>are as follows:</w:t>
      </w:r>
    </w:p>
    <w:p w14:paraId="4869553E" w14:textId="77777777" w:rsidR="00BE1FC8" w:rsidRPr="00457928" w:rsidRDefault="00BE1FC8" w:rsidP="005E077E">
      <w:pPr>
        <w:rPr>
          <w:rFonts w:ascii="Cordia New" w:eastAsia="Arial" w:hAnsi="Cordia New" w:cs="Cordia New"/>
          <w:lang w:val="en-GB" w:eastAsia="en-GB"/>
        </w:rPr>
      </w:pPr>
    </w:p>
    <w:tbl>
      <w:tblPr>
        <w:tblW w:w="9083" w:type="dxa"/>
        <w:tblInd w:w="360" w:type="dxa"/>
        <w:tblLayout w:type="fixed"/>
        <w:tblLook w:val="0400" w:firstRow="0" w:lastRow="0" w:firstColumn="0" w:lastColumn="0" w:noHBand="0" w:noVBand="1"/>
      </w:tblPr>
      <w:tblGrid>
        <w:gridCol w:w="3611"/>
        <w:gridCol w:w="1368"/>
        <w:gridCol w:w="1368"/>
        <w:gridCol w:w="1368"/>
        <w:gridCol w:w="1368"/>
      </w:tblGrid>
      <w:tr w:rsidR="0092347D" w:rsidRPr="00457928" w14:paraId="6C366E4C" w14:textId="77777777" w:rsidTr="0092347D">
        <w:tc>
          <w:tcPr>
            <w:tcW w:w="3611" w:type="dxa"/>
            <w:tcBorders>
              <w:top w:val="nil"/>
              <w:left w:val="nil"/>
              <w:bottom w:val="nil"/>
              <w:right w:val="nil"/>
            </w:tcBorders>
            <w:shd w:val="clear" w:color="auto" w:fill="auto"/>
            <w:vAlign w:val="bottom"/>
          </w:tcPr>
          <w:p w14:paraId="3E89E81A" w14:textId="77777777" w:rsidR="0092347D" w:rsidRPr="00457928" w:rsidRDefault="0092347D" w:rsidP="008908A7">
            <w:pPr>
              <w:ind w:left="77"/>
              <w:jc w:val="both"/>
              <w:rPr>
                <w:rFonts w:ascii="Cordia New" w:eastAsia="Arial" w:hAnsi="Cordia New" w:cs="Cordia New"/>
                <w:b/>
                <w:color w:val="000000"/>
                <w:sz w:val="26"/>
                <w:szCs w:val="26"/>
                <w:lang w:val="en-GB" w:eastAsia="en-GB"/>
              </w:rPr>
            </w:pPr>
          </w:p>
        </w:tc>
        <w:tc>
          <w:tcPr>
            <w:tcW w:w="5472" w:type="dxa"/>
            <w:gridSpan w:val="4"/>
            <w:tcBorders>
              <w:left w:val="nil"/>
              <w:bottom w:val="single" w:sz="4" w:space="0" w:color="000000"/>
              <w:right w:val="nil"/>
            </w:tcBorders>
            <w:shd w:val="clear" w:color="auto" w:fill="auto"/>
            <w:vAlign w:val="bottom"/>
          </w:tcPr>
          <w:p w14:paraId="4B99F41A"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w:hAnsi="Cordia New" w:cs="Cordia New"/>
                <w:b/>
                <w:color w:val="000000"/>
                <w:sz w:val="26"/>
                <w:szCs w:val="26"/>
                <w:lang w:val="en-GB" w:eastAsia="en-GB"/>
              </w:rPr>
              <w:t>Consolidated financial statements</w:t>
            </w:r>
          </w:p>
        </w:tc>
      </w:tr>
      <w:tr w:rsidR="0092347D" w:rsidRPr="00457928" w14:paraId="16CE21C8" w14:textId="77777777" w:rsidTr="0092347D">
        <w:tc>
          <w:tcPr>
            <w:tcW w:w="3611" w:type="dxa"/>
            <w:tcBorders>
              <w:top w:val="nil"/>
              <w:left w:val="nil"/>
              <w:bottom w:val="nil"/>
              <w:right w:val="nil"/>
            </w:tcBorders>
            <w:shd w:val="clear" w:color="auto" w:fill="auto"/>
            <w:vAlign w:val="bottom"/>
          </w:tcPr>
          <w:p w14:paraId="7F32462D" w14:textId="77777777" w:rsidR="0092347D" w:rsidRPr="00457928" w:rsidRDefault="0092347D" w:rsidP="008908A7">
            <w:pPr>
              <w:ind w:left="77"/>
              <w:jc w:val="both"/>
              <w:rPr>
                <w:rFonts w:ascii="Cordia New" w:eastAsia="Arial" w:hAnsi="Cordia New" w:cs="Cordia New"/>
                <w:b/>
                <w:color w:val="000000"/>
                <w:sz w:val="26"/>
                <w:szCs w:val="26"/>
                <w:lang w:val="en-GB" w:eastAsia="en-GB"/>
              </w:rPr>
            </w:pPr>
          </w:p>
        </w:tc>
        <w:tc>
          <w:tcPr>
            <w:tcW w:w="5472" w:type="dxa"/>
            <w:gridSpan w:val="4"/>
            <w:tcBorders>
              <w:left w:val="nil"/>
              <w:bottom w:val="single" w:sz="4" w:space="0" w:color="000000"/>
              <w:right w:val="nil"/>
            </w:tcBorders>
            <w:shd w:val="clear" w:color="auto" w:fill="auto"/>
            <w:vAlign w:val="bottom"/>
          </w:tcPr>
          <w:p w14:paraId="46BB3431"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r>
      <w:tr w:rsidR="0092347D" w:rsidRPr="00457928" w14:paraId="2C2A4E7D" w14:textId="77777777" w:rsidTr="0092347D">
        <w:tc>
          <w:tcPr>
            <w:tcW w:w="3611" w:type="dxa"/>
            <w:tcBorders>
              <w:top w:val="nil"/>
              <w:left w:val="nil"/>
              <w:bottom w:val="nil"/>
              <w:right w:val="nil"/>
            </w:tcBorders>
            <w:shd w:val="clear" w:color="auto" w:fill="auto"/>
            <w:vAlign w:val="bottom"/>
          </w:tcPr>
          <w:p w14:paraId="7CF2B14C" w14:textId="77777777" w:rsidR="0092347D" w:rsidRPr="00457928" w:rsidRDefault="0092347D" w:rsidP="008908A7">
            <w:pPr>
              <w:ind w:left="77"/>
              <w:jc w:val="center"/>
              <w:rPr>
                <w:rFonts w:ascii="Cordia New" w:eastAsia="Arial" w:hAnsi="Cordia New" w:cs="Cordia New"/>
                <w:b/>
                <w:color w:val="000000"/>
                <w:sz w:val="26"/>
                <w:szCs w:val="26"/>
                <w:lang w:val="en-GB" w:eastAsia="en-GB"/>
              </w:rPr>
            </w:pPr>
          </w:p>
        </w:tc>
        <w:tc>
          <w:tcPr>
            <w:tcW w:w="1368" w:type="dxa"/>
            <w:tcBorders>
              <w:left w:val="nil"/>
              <w:bottom w:val="nil"/>
              <w:right w:val="nil"/>
            </w:tcBorders>
            <w:shd w:val="clear" w:color="auto" w:fill="auto"/>
            <w:vAlign w:val="bottom"/>
          </w:tcPr>
          <w:p w14:paraId="0588A0EE"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color w:val="000000"/>
                <w:spacing w:val="-4"/>
                <w:sz w:val="26"/>
                <w:szCs w:val="26"/>
                <w:lang w:val="en-GB"/>
              </w:rPr>
              <w:t>Contingent considerations from business acquisition</w:t>
            </w:r>
          </w:p>
        </w:tc>
        <w:tc>
          <w:tcPr>
            <w:tcW w:w="1368" w:type="dxa"/>
            <w:tcBorders>
              <w:left w:val="nil"/>
              <w:bottom w:val="nil"/>
              <w:right w:val="nil"/>
            </w:tcBorders>
            <w:shd w:val="clear" w:color="auto" w:fill="auto"/>
            <w:vAlign w:val="bottom"/>
          </w:tcPr>
          <w:p w14:paraId="659288B9" w14:textId="77777777" w:rsidR="0092347D" w:rsidRPr="00457928" w:rsidRDefault="0092347D" w:rsidP="005E077E">
            <w:pPr>
              <w:ind w:left="-53"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sz w:val="26"/>
                <w:szCs w:val="26"/>
                <w:lang w:val="en-GB"/>
              </w:rPr>
              <w:t xml:space="preserve">Contingent </w:t>
            </w:r>
            <w:r w:rsidRPr="00457928">
              <w:rPr>
                <w:rFonts w:ascii="Cordia New" w:eastAsia="Arial Unicode MS" w:hAnsi="Cordia New" w:cs="Cordia New"/>
                <w:b/>
                <w:bCs/>
                <w:spacing w:val="-4"/>
                <w:sz w:val="26"/>
                <w:szCs w:val="26"/>
                <w:lang w:val="en-GB"/>
              </w:rPr>
              <w:t>considerations</w:t>
            </w:r>
            <w:r w:rsidRPr="00457928">
              <w:rPr>
                <w:rFonts w:ascii="Cordia New" w:eastAsia="Arial Unicode MS" w:hAnsi="Cordia New" w:cs="Cordia New"/>
                <w:b/>
                <w:bCs/>
                <w:sz w:val="26"/>
                <w:szCs w:val="26"/>
                <w:lang w:val="en-GB"/>
              </w:rPr>
              <w:t xml:space="preserve"> </w:t>
            </w:r>
            <w:r w:rsidRPr="00457928">
              <w:rPr>
                <w:rFonts w:ascii="Cordia New" w:eastAsia="Arial Unicode MS" w:hAnsi="Cordia New" w:cs="Cordia New"/>
                <w:b/>
                <w:bCs/>
                <w:spacing w:val="-4"/>
                <w:sz w:val="26"/>
                <w:szCs w:val="26"/>
                <w:lang w:val="en-GB"/>
              </w:rPr>
              <w:t>from participating</w:t>
            </w:r>
            <w:r w:rsidRPr="00457928">
              <w:rPr>
                <w:rFonts w:ascii="Cordia New" w:eastAsia="Arial Unicode MS" w:hAnsi="Cordia New" w:cs="Cordia New"/>
                <w:b/>
                <w:bCs/>
                <w:sz w:val="26"/>
                <w:szCs w:val="26"/>
                <w:lang w:val="en-GB"/>
              </w:rPr>
              <w:t xml:space="preserve"> interest acquisition in joint venture</w:t>
            </w:r>
          </w:p>
        </w:tc>
        <w:tc>
          <w:tcPr>
            <w:tcW w:w="1368" w:type="dxa"/>
            <w:tcBorders>
              <w:left w:val="nil"/>
              <w:bottom w:val="nil"/>
              <w:right w:val="nil"/>
            </w:tcBorders>
            <w:shd w:val="clear" w:color="auto" w:fill="auto"/>
            <w:vAlign w:val="bottom"/>
          </w:tcPr>
          <w:p w14:paraId="41941F3D" w14:textId="2191F5DB"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spacing w:val="-2"/>
                <w:sz w:val="26"/>
                <w:szCs w:val="26"/>
                <w:lang w:val="en-GB"/>
              </w:rPr>
              <w:t>Financial</w:t>
            </w:r>
            <w:r w:rsidR="008908A7" w:rsidRPr="00457928">
              <w:rPr>
                <w:rFonts w:ascii="Cordia New" w:eastAsia="Arial Unicode MS" w:hAnsi="Cordia New" w:cs="Cordia New"/>
                <w:b/>
                <w:bCs/>
                <w:spacing w:val="-2"/>
                <w:sz w:val="26"/>
                <w:szCs w:val="26"/>
                <w:lang w:val="en-GB"/>
              </w:rPr>
              <w:t xml:space="preserve"> </w:t>
            </w:r>
            <w:r w:rsidRPr="00457928">
              <w:rPr>
                <w:rFonts w:ascii="Cordia New" w:eastAsia="Arial Unicode MS" w:hAnsi="Cordia New" w:cs="Cordia New"/>
                <w:b/>
                <w:bCs/>
                <w:spacing w:val="-2"/>
                <w:sz w:val="26"/>
                <w:szCs w:val="26"/>
                <w:lang w:val="en-GB"/>
              </w:rPr>
              <w:t>assets</w:t>
            </w:r>
            <w:r w:rsidRPr="00457928">
              <w:rPr>
                <w:rFonts w:ascii="Cordia New" w:eastAsia="Arial Unicode MS" w:hAnsi="Cordia New" w:cs="Cordia New"/>
                <w:b/>
                <w:bCs/>
                <w:sz w:val="26"/>
                <w:szCs w:val="26"/>
                <w:lang w:val="en-GB"/>
              </w:rPr>
              <w:t xml:space="preserve"> measured at fair value through comprehensive income</w:t>
            </w:r>
          </w:p>
        </w:tc>
        <w:tc>
          <w:tcPr>
            <w:tcW w:w="1368" w:type="dxa"/>
            <w:tcBorders>
              <w:left w:val="nil"/>
              <w:bottom w:val="nil"/>
              <w:right w:val="nil"/>
            </w:tcBorders>
            <w:shd w:val="clear" w:color="auto" w:fill="auto"/>
            <w:vAlign w:val="bottom"/>
          </w:tcPr>
          <w:p w14:paraId="6A7F2E91"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w:hAnsi="Cordia New" w:cs="Cordia New"/>
                <w:b/>
                <w:color w:val="000000"/>
                <w:sz w:val="26"/>
                <w:szCs w:val="26"/>
                <w:lang w:val="en-GB" w:eastAsia="en-GB"/>
              </w:rPr>
              <w:t>Total</w:t>
            </w:r>
          </w:p>
        </w:tc>
      </w:tr>
      <w:tr w:rsidR="0092347D" w:rsidRPr="00457928" w14:paraId="40F7F7BA" w14:textId="77777777" w:rsidTr="0092347D">
        <w:tc>
          <w:tcPr>
            <w:tcW w:w="3611" w:type="dxa"/>
            <w:tcBorders>
              <w:top w:val="nil"/>
              <w:left w:val="nil"/>
              <w:bottom w:val="nil"/>
              <w:right w:val="nil"/>
            </w:tcBorders>
            <w:shd w:val="clear" w:color="auto" w:fill="auto"/>
            <w:vAlign w:val="bottom"/>
          </w:tcPr>
          <w:p w14:paraId="6E11D4C5" w14:textId="77777777" w:rsidR="0092347D" w:rsidRPr="00457928" w:rsidRDefault="0092347D" w:rsidP="008908A7">
            <w:pPr>
              <w:ind w:left="77"/>
              <w:rPr>
                <w:rFonts w:ascii="Cordia New" w:eastAsia="Arial" w:hAnsi="Cordia New" w:cs="Cordia New"/>
                <w:sz w:val="26"/>
                <w:szCs w:val="26"/>
                <w:lang w:val="en-GB" w:eastAsia="en-GB"/>
              </w:rPr>
            </w:pPr>
          </w:p>
        </w:tc>
        <w:tc>
          <w:tcPr>
            <w:tcW w:w="1368" w:type="dxa"/>
            <w:tcBorders>
              <w:top w:val="single" w:sz="4" w:space="0" w:color="000000"/>
              <w:left w:val="nil"/>
              <w:right w:val="nil"/>
            </w:tcBorders>
            <w:shd w:val="clear" w:color="auto" w:fill="auto"/>
            <w:vAlign w:val="bottom"/>
          </w:tcPr>
          <w:p w14:paraId="3D1C6EB8"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06D06B14"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04A896C4"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52AC8F08" w14:textId="77777777" w:rsidR="0092347D" w:rsidRPr="00457928" w:rsidRDefault="0092347D" w:rsidP="005E077E">
            <w:pPr>
              <w:ind w:right="-72"/>
              <w:jc w:val="right"/>
              <w:rPr>
                <w:rFonts w:ascii="Cordia New" w:eastAsia="Arial" w:hAnsi="Cordia New" w:cs="Cordia New"/>
                <w:b/>
                <w:sz w:val="26"/>
                <w:szCs w:val="26"/>
                <w:lang w:val="en-GB" w:eastAsia="en-GB"/>
              </w:rPr>
            </w:pPr>
          </w:p>
        </w:tc>
      </w:tr>
      <w:tr w:rsidR="0092347D" w:rsidRPr="00457928" w14:paraId="2464E173" w14:textId="77777777" w:rsidTr="0092347D">
        <w:tc>
          <w:tcPr>
            <w:tcW w:w="3611" w:type="dxa"/>
            <w:tcBorders>
              <w:top w:val="nil"/>
              <w:left w:val="nil"/>
              <w:bottom w:val="nil"/>
              <w:right w:val="nil"/>
            </w:tcBorders>
            <w:shd w:val="clear" w:color="auto" w:fill="auto"/>
            <w:vAlign w:val="bottom"/>
          </w:tcPr>
          <w:p w14:paraId="03E781E7" w14:textId="66C10C36" w:rsidR="0092347D" w:rsidRPr="00457928" w:rsidRDefault="0092347D" w:rsidP="008908A7">
            <w:pPr>
              <w:ind w:left="77"/>
              <w:rPr>
                <w:rFonts w:ascii="Cordia New" w:eastAsia="Arial" w:hAnsi="Cordia New" w:cs="Cordia New"/>
                <w:b/>
                <w:sz w:val="26"/>
                <w:szCs w:val="26"/>
                <w:lang w:val="en-GB" w:eastAsia="en-GB"/>
              </w:rPr>
            </w:pPr>
            <w:r w:rsidRPr="00457928">
              <w:rPr>
                <w:rFonts w:ascii="Cordia New" w:eastAsia="Arial" w:hAnsi="Cordia New" w:cs="Cordia New"/>
                <w:b/>
                <w:sz w:val="26"/>
                <w:szCs w:val="26"/>
                <w:lang w:val="en-GB" w:eastAsia="en-GB"/>
              </w:rPr>
              <w:t xml:space="preserve">Opening balance as at </w:t>
            </w:r>
            <w:r w:rsidR="00186BD3" w:rsidRPr="00457928">
              <w:rPr>
                <w:rFonts w:ascii="Cordia New" w:eastAsia="Arial" w:hAnsi="Cordia New" w:cs="Cordia New"/>
                <w:b/>
                <w:sz w:val="26"/>
                <w:szCs w:val="26"/>
                <w:lang w:val="en-GB" w:eastAsia="en-GB"/>
              </w:rPr>
              <w:t>1</w:t>
            </w:r>
            <w:r w:rsidRPr="00457928">
              <w:rPr>
                <w:rFonts w:ascii="Cordia New" w:eastAsia="Arial" w:hAnsi="Cordia New" w:cs="Cordia New"/>
                <w:b/>
                <w:sz w:val="26"/>
                <w:szCs w:val="26"/>
                <w:lang w:val="en-GB" w:eastAsia="en-GB"/>
              </w:rPr>
              <w:t xml:space="preserve"> January </w:t>
            </w:r>
            <w:r w:rsidR="00186BD3" w:rsidRPr="00457928">
              <w:rPr>
                <w:rFonts w:ascii="Cordia New" w:eastAsia="Arial" w:hAnsi="Cordia New" w:cs="Cordia New"/>
                <w:b/>
                <w:sz w:val="26"/>
                <w:szCs w:val="26"/>
                <w:lang w:val="en-GB" w:eastAsia="en-GB"/>
              </w:rPr>
              <w:t>2020</w:t>
            </w:r>
          </w:p>
        </w:tc>
        <w:tc>
          <w:tcPr>
            <w:tcW w:w="1368" w:type="dxa"/>
            <w:tcBorders>
              <w:top w:val="nil"/>
              <w:left w:val="nil"/>
              <w:right w:val="nil"/>
            </w:tcBorders>
            <w:shd w:val="clear" w:color="auto" w:fill="auto"/>
            <w:vAlign w:val="bottom"/>
          </w:tcPr>
          <w:p w14:paraId="636F1A89" w14:textId="6C341A52"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7</w:t>
            </w:r>
          </w:p>
        </w:tc>
        <w:tc>
          <w:tcPr>
            <w:tcW w:w="1368" w:type="dxa"/>
            <w:tcBorders>
              <w:top w:val="nil"/>
              <w:left w:val="nil"/>
              <w:right w:val="nil"/>
            </w:tcBorders>
            <w:shd w:val="clear" w:color="auto" w:fill="auto"/>
            <w:vAlign w:val="bottom"/>
          </w:tcPr>
          <w:p w14:paraId="3859ECA3" w14:textId="5D9C0E74"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52</w:t>
            </w:r>
          </w:p>
        </w:tc>
        <w:tc>
          <w:tcPr>
            <w:tcW w:w="1368" w:type="dxa"/>
            <w:tcBorders>
              <w:top w:val="nil"/>
              <w:left w:val="nil"/>
              <w:right w:val="nil"/>
            </w:tcBorders>
            <w:shd w:val="clear" w:color="auto" w:fill="auto"/>
            <w:vAlign w:val="bottom"/>
          </w:tcPr>
          <w:p w14:paraId="6CD7EE25"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32D805D7" w14:textId="18154DBE"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59</w:t>
            </w:r>
          </w:p>
        </w:tc>
      </w:tr>
      <w:tr w:rsidR="0092347D" w:rsidRPr="00457928" w14:paraId="0192EB9A" w14:textId="77777777" w:rsidTr="0092347D">
        <w:tc>
          <w:tcPr>
            <w:tcW w:w="3611" w:type="dxa"/>
            <w:tcBorders>
              <w:top w:val="nil"/>
              <w:left w:val="nil"/>
              <w:bottom w:val="nil"/>
              <w:right w:val="nil"/>
            </w:tcBorders>
            <w:shd w:val="clear" w:color="auto" w:fill="auto"/>
            <w:vAlign w:val="bottom"/>
          </w:tcPr>
          <w:p w14:paraId="57C0A2E1" w14:textId="2A3E5683" w:rsidR="0092347D" w:rsidRPr="00457928" w:rsidRDefault="007347ED" w:rsidP="008908A7">
            <w:pPr>
              <w:ind w:left="77"/>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Decrease</w:t>
            </w:r>
          </w:p>
        </w:tc>
        <w:tc>
          <w:tcPr>
            <w:tcW w:w="1368" w:type="dxa"/>
            <w:tcBorders>
              <w:top w:val="nil"/>
              <w:left w:val="nil"/>
              <w:bottom w:val="nil"/>
              <w:right w:val="nil"/>
            </w:tcBorders>
            <w:shd w:val="clear" w:color="auto" w:fill="auto"/>
            <w:vAlign w:val="bottom"/>
          </w:tcPr>
          <w:p w14:paraId="14356DD4" w14:textId="66D69D7A"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US"/>
              </w:rPr>
              <w:t>(</w:t>
            </w:r>
            <w:r w:rsidR="00186BD3" w:rsidRPr="00457928">
              <w:rPr>
                <w:rFonts w:ascii="Cordia New" w:eastAsia="Arial Unicode MS" w:hAnsi="Cordia New" w:cs="Cordia New"/>
                <w:sz w:val="26"/>
                <w:szCs w:val="26"/>
                <w:lang w:val="en-GB"/>
              </w:rPr>
              <w:t>1</w:t>
            </w:r>
            <w:r w:rsidRPr="00457928">
              <w:rPr>
                <w:rFonts w:ascii="Cordia New" w:eastAsia="Arial Unicode MS" w:hAnsi="Cordia New" w:cs="Cordia New"/>
                <w:sz w:val="26"/>
                <w:szCs w:val="26"/>
                <w:lang w:val="en-US"/>
              </w:rPr>
              <w:t>)</w:t>
            </w:r>
          </w:p>
        </w:tc>
        <w:tc>
          <w:tcPr>
            <w:tcW w:w="1368" w:type="dxa"/>
            <w:tcBorders>
              <w:top w:val="nil"/>
              <w:left w:val="nil"/>
              <w:bottom w:val="nil"/>
              <w:right w:val="nil"/>
            </w:tcBorders>
            <w:shd w:val="clear" w:color="auto" w:fill="auto"/>
            <w:vAlign w:val="bottom"/>
          </w:tcPr>
          <w:p w14:paraId="60C31A8E"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Borders>
              <w:top w:val="nil"/>
              <w:left w:val="nil"/>
              <w:bottom w:val="nil"/>
              <w:right w:val="nil"/>
            </w:tcBorders>
            <w:shd w:val="clear" w:color="auto" w:fill="auto"/>
            <w:vAlign w:val="bottom"/>
          </w:tcPr>
          <w:p w14:paraId="37DEB0CC"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Borders>
              <w:top w:val="nil"/>
              <w:left w:val="nil"/>
              <w:bottom w:val="nil"/>
              <w:right w:val="nil"/>
            </w:tcBorders>
            <w:shd w:val="clear" w:color="auto" w:fill="auto"/>
            <w:vAlign w:val="bottom"/>
          </w:tcPr>
          <w:p w14:paraId="75315B92" w14:textId="69B00BD2"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US"/>
              </w:rPr>
              <w:t>(</w:t>
            </w:r>
            <w:r w:rsidR="00186BD3" w:rsidRPr="00457928">
              <w:rPr>
                <w:rFonts w:ascii="Cordia New" w:eastAsia="Arial Unicode MS" w:hAnsi="Cordia New" w:cs="Cordia New"/>
                <w:sz w:val="26"/>
                <w:szCs w:val="26"/>
                <w:lang w:val="en-GB"/>
              </w:rPr>
              <w:t>1</w:t>
            </w:r>
            <w:r w:rsidRPr="00457928">
              <w:rPr>
                <w:rFonts w:ascii="Cordia New" w:eastAsia="Arial Unicode MS" w:hAnsi="Cordia New" w:cs="Cordia New"/>
                <w:sz w:val="26"/>
                <w:szCs w:val="26"/>
                <w:lang w:val="en-US"/>
              </w:rPr>
              <w:t>)</w:t>
            </w:r>
          </w:p>
        </w:tc>
      </w:tr>
      <w:tr w:rsidR="0092347D" w:rsidRPr="00457928" w14:paraId="31700723" w14:textId="77777777" w:rsidTr="0092347D">
        <w:tc>
          <w:tcPr>
            <w:tcW w:w="3611" w:type="dxa"/>
            <w:tcBorders>
              <w:top w:val="nil"/>
              <w:left w:val="nil"/>
              <w:bottom w:val="nil"/>
              <w:right w:val="nil"/>
            </w:tcBorders>
            <w:shd w:val="clear" w:color="auto" w:fill="auto"/>
            <w:vAlign w:val="bottom"/>
          </w:tcPr>
          <w:p w14:paraId="2A2B723E" w14:textId="77777777" w:rsidR="0092347D" w:rsidRPr="00457928" w:rsidRDefault="0092347D" w:rsidP="008908A7">
            <w:pPr>
              <w:ind w:left="77"/>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Changes recognised in profit or loss</w:t>
            </w:r>
          </w:p>
        </w:tc>
        <w:tc>
          <w:tcPr>
            <w:tcW w:w="1368" w:type="dxa"/>
            <w:tcBorders>
              <w:top w:val="nil"/>
              <w:left w:val="nil"/>
              <w:right w:val="nil"/>
            </w:tcBorders>
            <w:shd w:val="clear" w:color="auto" w:fill="auto"/>
            <w:vAlign w:val="bottom"/>
          </w:tcPr>
          <w:p w14:paraId="5FCA7077"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74496B0E" w14:textId="379DC5ED"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1</w:t>
            </w:r>
          </w:p>
        </w:tc>
        <w:tc>
          <w:tcPr>
            <w:tcW w:w="1368" w:type="dxa"/>
            <w:tcBorders>
              <w:top w:val="nil"/>
              <w:left w:val="nil"/>
              <w:right w:val="nil"/>
            </w:tcBorders>
            <w:shd w:val="clear" w:color="auto" w:fill="auto"/>
            <w:vAlign w:val="bottom"/>
          </w:tcPr>
          <w:p w14:paraId="3F9CF285"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0310AAAB" w14:textId="4A4B9A13"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1</w:t>
            </w:r>
          </w:p>
        </w:tc>
      </w:tr>
      <w:tr w:rsidR="0092347D" w:rsidRPr="00457928" w14:paraId="5E2287FA" w14:textId="77777777" w:rsidTr="0092347D">
        <w:tc>
          <w:tcPr>
            <w:tcW w:w="3611" w:type="dxa"/>
            <w:tcBorders>
              <w:top w:val="nil"/>
              <w:left w:val="nil"/>
              <w:bottom w:val="nil"/>
              <w:right w:val="nil"/>
            </w:tcBorders>
            <w:shd w:val="clear" w:color="auto" w:fill="auto"/>
            <w:vAlign w:val="bottom"/>
          </w:tcPr>
          <w:p w14:paraId="081D0814" w14:textId="77777777" w:rsidR="0092347D" w:rsidRPr="00457928" w:rsidRDefault="0092347D" w:rsidP="008908A7">
            <w:pPr>
              <w:ind w:left="77"/>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5CCBA215" w14:textId="77777777" w:rsidR="0092347D" w:rsidRPr="00457928" w:rsidRDefault="0092347D" w:rsidP="005E077E">
            <w:pPr>
              <w:ind w:right="-72"/>
              <w:jc w:val="right"/>
              <w:rPr>
                <w:rFonts w:ascii="Cordia New" w:eastAsia="Arial Unicode MS" w:hAnsi="Cordia New" w:cs="Cordia New"/>
                <w:sz w:val="26"/>
                <w:szCs w:val="26"/>
                <w:cs/>
                <w:lang w:val="en-GB"/>
              </w:rPr>
            </w:pPr>
          </w:p>
        </w:tc>
        <w:tc>
          <w:tcPr>
            <w:tcW w:w="1368" w:type="dxa"/>
            <w:tcBorders>
              <w:top w:val="single" w:sz="4" w:space="0" w:color="auto"/>
              <w:left w:val="nil"/>
              <w:right w:val="nil"/>
            </w:tcBorders>
            <w:shd w:val="clear" w:color="auto" w:fill="auto"/>
            <w:vAlign w:val="bottom"/>
          </w:tcPr>
          <w:p w14:paraId="0B15F006" w14:textId="77777777" w:rsidR="0092347D" w:rsidRPr="00457928" w:rsidRDefault="0092347D"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3A5DB56" w14:textId="77777777" w:rsidR="0092347D" w:rsidRPr="00457928" w:rsidRDefault="0092347D"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CDC652E" w14:textId="77777777" w:rsidR="0092347D" w:rsidRPr="00457928" w:rsidRDefault="0092347D" w:rsidP="005E077E">
            <w:pPr>
              <w:ind w:right="-72"/>
              <w:jc w:val="right"/>
              <w:rPr>
                <w:rFonts w:ascii="Cordia New" w:eastAsia="Arial Unicode MS" w:hAnsi="Cordia New" w:cs="Cordia New"/>
                <w:sz w:val="26"/>
                <w:szCs w:val="26"/>
                <w:lang w:val="en-GB"/>
              </w:rPr>
            </w:pPr>
          </w:p>
        </w:tc>
      </w:tr>
      <w:tr w:rsidR="0092347D" w:rsidRPr="00457928" w14:paraId="2CE67247" w14:textId="77777777" w:rsidTr="0092347D">
        <w:tc>
          <w:tcPr>
            <w:tcW w:w="3611" w:type="dxa"/>
            <w:tcBorders>
              <w:top w:val="nil"/>
              <w:left w:val="nil"/>
              <w:bottom w:val="nil"/>
              <w:right w:val="nil"/>
            </w:tcBorders>
            <w:shd w:val="clear" w:color="auto" w:fill="auto"/>
            <w:vAlign w:val="bottom"/>
          </w:tcPr>
          <w:p w14:paraId="6DC75BCF" w14:textId="6CC250B4" w:rsidR="0092347D" w:rsidRPr="00457928" w:rsidRDefault="0092347D" w:rsidP="008908A7">
            <w:pPr>
              <w:ind w:left="77"/>
              <w:rPr>
                <w:rFonts w:ascii="Cordia New" w:eastAsia="Arial" w:hAnsi="Cordia New" w:cs="Cordia New"/>
                <w:bCs/>
                <w:sz w:val="26"/>
                <w:szCs w:val="26"/>
                <w:lang w:val="en-GB" w:eastAsia="en-GB"/>
              </w:rPr>
            </w:pPr>
            <w:r w:rsidRPr="00457928">
              <w:rPr>
                <w:rFonts w:ascii="Cordia New" w:eastAsia="Arial" w:hAnsi="Cordia New" w:cs="Cordia New"/>
                <w:bCs/>
                <w:sz w:val="26"/>
                <w:szCs w:val="26"/>
                <w:lang w:val="en-GB" w:eastAsia="en-GB"/>
              </w:rPr>
              <w:t xml:space="preserve">Closing balance as at </w:t>
            </w:r>
            <w:r w:rsidR="00186BD3" w:rsidRPr="00457928">
              <w:rPr>
                <w:rFonts w:ascii="Cordia New" w:eastAsia="Arial" w:hAnsi="Cordia New" w:cs="Cordia New"/>
                <w:bCs/>
                <w:sz w:val="26"/>
                <w:szCs w:val="26"/>
                <w:lang w:val="en-GB" w:eastAsia="en-GB"/>
              </w:rPr>
              <w:t>31</w:t>
            </w:r>
            <w:r w:rsidRPr="00457928">
              <w:rPr>
                <w:rFonts w:ascii="Cordia New" w:eastAsia="Arial" w:hAnsi="Cordia New" w:cs="Cordia New"/>
                <w:bCs/>
                <w:sz w:val="26"/>
                <w:szCs w:val="26"/>
                <w:lang w:val="en-GB" w:eastAsia="en-GB"/>
              </w:rPr>
              <w:t xml:space="preserve"> December </w:t>
            </w:r>
            <w:r w:rsidR="00186BD3" w:rsidRPr="00457928">
              <w:rPr>
                <w:rFonts w:ascii="Cordia New" w:eastAsia="Arial" w:hAnsi="Cordia New" w:cs="Cordia New"/>
                <w:bCs/>
                <w:sz w:val="26"/>
                <w:szCs w:val="26"/>
                <w:lang w:val="en-GB" w:eastAsia="en-GB"/>
              </w:rPr>
              <w:t>2020</w:t>
            </w:r>
          </w:p>
        </w:tc>
        <w:tc>
          <w:tcPr>
            <w:tcW w:w="1368" w:type="dxa"/>
            <w:tcBorders>
              <w:left w:val="nil"/>
              <w:right w:val="nil"/>
            </w:tcBorders>
            <w:shd w:val="clear" w:color="auto" w:fill="auto"/>
            <w:vAlign w:val="bottom"/>
          </w:tcPr>
          <w:p w14:paraId="1419F3D0" w14:textId="2E847C5A"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6</w:t>
            </w:r>
          </w:p>
        </w:tc>
        <w:tc>
          <w:tcPr>
            <w:tcW w:w="1368" w:type="dxa"/>
            <w:tcBorders>
              <w:left w:val="nil"/>
              <w:right w:val="nil"/>
            </w:tcBorders>
            <w:shd w:val="clear" w:color="auto" w:fill="auto"/>
            <w:vAlign w:val="bottom"/>
          </w:tcPr>
          <w:p w14:paraId="42AB1D59" w14:textId="6C174857"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53</w:t>
            </w:r>
          </w:p>
        </w:tc>
        <w:tc>
          <w:tcPr>
            <w:tcW w:w="1368" w:type="dxa"/>
            <w:tcBorders>
              <w:left w:val="nil"/>
              <w:right w:val="nil"/>
            </w:tcBorders>
            <w:shd w:val="clear" w:color="auto" w:fill="auto"/>
            <w:vAlign w:val="bottom"/>
          </w:tcPr>
          <w:p w14:paraId="3991AE4F"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24D8D169" w14:textId="2C51C41D"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59</w:t>
            </w:r>
          </w:p>
        </w:tc>
      </w:tr>
      <w:tr w:rsidR="0092347D" w:rsidRPr="00457928" w14:paraId="7E9B3068" w14:textId="77777777" w:rsidTr="0092347D">
        <w:tc>
          <w:tcPr>
            <w:tcW w:w="3611" w:type="dxa"/>
            <w:tcBorders>
              <w:top w:val="nil"/>
              <w:left w:val="nil"/>
              <w:bottom w:val="nil"/>
              <w:right w:val="nil"/>
            </w:tcBorders>
            <w:shd w:val="clear" w:color="auto" w:fill="auto"/>
            <w:vAlign w:val="bottom"/>
          </w:tcPr>
          <w:p w14:paraId="1FBACC10" w14:textId="72F3BDD2" w:rsidR="0092347D" w:rsidRPr="00457928" w:rsidRDefault="00777C2A" w:rsidP="008908A7">
            <w:pPr>
              <w:ind w:left="77"/>
              <w:rPr>
                <w:rFonts w:ascii="Cordia New" w:eastAsia="Arial" w:hAnsi="Cordia New" w:cs="Cordia New"/>
                <w:b/>
                <w:sz w:val="26"/>
                <w:szCs w:val="26"/>
                <w:lang w:val="en-GB" w:eastAsia="en-GB"/>
              </w:rPr>
            </w:pPr>
            <w:r w:rsidRPr="00457928">
              <w:rPr>
                <w:rFonts w:ascii="Cordia New" w:hAnsi="Cordia New" w:cs="Cordia New"/>
                <w:sz w:val="26"/>
                <w:szCs w:val="26"/>
                <w:lang w:val="en-GB"/>
              </w:rPr>
              <w:t>Business acquisition</w:t>
            </w:r>
          </w:p>
        </w:tc>
        <w:tc>
          <w:tcPr>
            <w:tcW w:w="1368" w:type="dxa"/>
            <w:tcBorders>
              <w:left w:val="nil"/>
              <w:bottom w:val="nil"/>
              <w:right w:val="nil"/>
            </w:tcBorders>
            <w:shd w:val="clear" w:color="auto" w:fill="auto"/>
            <w:vAlign w:val="bottom"/>
          </w:tcPr>
          <w:p w14:paraId="5C33331D" w14:textId="5EB99B94"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69</w:t>
            </w:r>
          </w:p>
        </w:tc>
        <w:tc>
          <w:tcPr>
            <w:tcW w:w="1368" w:type="dxa"/>
            <w:tcBorders>
              <w:left w:val="nil"/>
              <w:bottom w:val="nil"/>
              <w:right w:val="nil"/>
            </w:tcBorders>
            <w:shd w:val="clear" w:color="auto" w:fill="auto"/>
            <w:vAlign w:val="bottom"/>
          </w:tcPr>
          <w:p w14:paraId="333CCD4E" w14:textId="77777777" w:rsidR="0092347D" w:rsidRPr="00457928" w:rsidRDefault="0092347D" w:rsidP="005E077E">
            <w:pPr>
              <w:ind w:right="-72"/>
              <w:jc w:val="right"/>
              <w:rPr>
                <w:rFonts w:ascii="Cordia New" w:eastAsia="Arial Unicode MS" w:hAnsi="Cordia New" w:cs="Cordia New"/>
                <w:b/>
                <w:bCs/>
                <w:sz w:val="26"/>
                <w:szCs w:val="26"/>
                <w:lang w:val="en-GB"/>
              </w:rPr>
            </w:pPr>
            <w:r w:rsidRPr="00457928">
              <w:rPr>
                <w:rFonts w:ascii="Cordia New" w:eastAsia="Arial Unicode MS" w:hAnsi="Cordia New" w:cs="Cordia New"/>
                <w:b/>
                <w:bCs/>
                <w:sz w:val="26"/>
                <w:szCs w:val="26"/>
                <w:lang w:val="en-GB"/>
              </w:rPr>
              <w:t>-</w:t>
            </w:r>
          </w:p>
        </w:tc>
        <w:tc>
          <w:tcPr>
            <w:tcW w:w="1368" w:type="dxa"/>
            <w:tcBorders>
              <w:left w:val="nil"/>
              <w:bottom w:val="nil"/>
              <w:right w:val="nil"/>
            </w:tcBorders>
            <w:shd w:val="clear" w:color="auto" w:fill="auto"/>
            <w:vAlign w:val="bottom"/>
          </w:tcPr>
          <w:p w14:paraId="3E9D0726" w14:textId="77777777" w:rsidR="0092347D" w:rsidRPr="00457928" w:rsidRDefault="0092347D" w:rsidP="005E077E">
            <w:pPr>
              <w:ind w:right="-72"/>
              <w:jc w:val="right"/>
              <w:rPr>
                <w:rFonts w:ascii="Cordia New" w:eastAsia="Arial Unicode MS" w:hAnsi="Cordia New" w:cs="Cordia New"/>
                <w:b/>
                <w:bCs/>
                <w:sz w:val="26"/>
                <w:szCs w:val="26"/>
                <w:lang w:val="en-GB"/>
              </w:rPr>
            </w:pPr>
            <w:r w:rsidRPr="00457928">
              <w:rPr>
                <w:rFonts w:ascii="Cordia New" w:eastAsia="Arial Unicode MS" w:hAnsi="Cordia New" w:cs="Cordia New"/>
                <w:b/>
                <w:bCs/>
                <w:sz w:val="26"/>
                <w:szCs w:val="26"/>
                <w:lang w:val="en-GB"/>
              </w:rPr>
              <w:t>-</w:t>
            </w:r>
          </w:p>
        </w:tc>
        <w:tc>
          <w:tcPr>
            <w:tcW w:w="1368" w:type="dxa"/>
            <w:tcBorders>
              <w:left w:val="nil"/>
              <w:bottom w:val="nil"/>
              <w:right w:val="nil"/>
            </w:tcBorders>
            <w:shd w:val="clear" w:color="auto" w:fill="auto"/>
            <w:vAlign w:val="bottom"/>
          </w:tcPr>
          <w:p w14:paraId="2928002B" w14:textId="3825120E"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69</w:t>
            </w:r>
          </w:p>
        </w:tc>
      </w:tr>
      <w:tr w:rsidR="0092347D" w:rsidRPr="00457928" w14:paraId="68F92660" w14:textId="77777777" w:rsidTr="008908A7">
        <w:tc>
          <w:tcPr>
            <w:tcW w:w="3611" w:type="dxa"/>
            <w:tcBorders>
              <w:top w:val="nil"/>
              <w:left w:val="nil"/>
              <w:bottom w:val="nil"/>
              <w:right w:val="nil"/>
            </w:tcBorders>
            <w:shd w:val="clear" w:color="auto" w:fill="auto"/>
            <w:vAlign w:val="bottom"/>
          </w:tcPr>
          <w:p w14:paraId="229D0E3A" w14:textId="75C6504D" w:rsidR="0092347D" w:rsidRPr="00457928" w:rsidRDefault="007347ED" w:rsidP="008908A7">
            <w:pPr>
              <w:ind w:left="77"/>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Decrease</w:t>
            </w:r>
          </w:p>
        </w:tc>
        <w:tc>
          <w:tcPr>
            <w:tcW w:w="1368" w:type="dxa"/>
            <w:tcBorders>
              <w:top w:val="nil"/>
              <w:left w:val="nil"/>
              <w:right w:val="nil"/>
            </w:tcBorders>
            <w:shd w:val="clear" w:color="auto" w:fill="auto"/>
            <w:vAlign w:val="bottom"/>
          </w:tcPr>
          <w:p w14:paraId="7E379810" w14:textId="636EF4E2"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4</w:t>
            </w:r>
            <w:r w:rsidRPr="00457928">
              <w:rPr>
                <w:rFonts w:ascii="Cordia New" w:eastAsia="Arial" w:hAnsi="Cordia New" w:cs="Cordia New"/>
                <w:sz w:val="26"/>
                <w:szCs w:val="26"/>
                <w:lang w:val="en-GB" w:eastAsia="en-GB"/>
              </w:rPr>
              <w:t>)</w:t>
            </w:r>
          </w:p>
        </w:tc>
        <w:tc>
          <w:tcPr>
            <w:tcW w:w="1368" w:type="dxa"/>
            <w:tcBorders>
              <w:top w:val="nil"/>
              <w:left w:val="nil"/>
              <w:right w:val="nil"/>
            </w:tcBorders>
            <w:shd w:val="clear" w:color="auto" w:fill="auto"/>
            <w:vAlign w:val="bottom"/>
          </w:tcPr>
          <w:p w14:paraId="35D1AB94" w14:textId="4B176370"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54</w:t>
            </w:r>
            <w:r w:rsidRPr="00457928">
              <w:rPr>
                <w:rFonts w:ascii="Cordia New" w:eastAsia="Arial" w:hAnsi="Cordia New" w:cs="Cordia New"/>
                <w:sz w:val="26"/>
                <w:szCs w:val="26"/>
                <w:lang w:val="en-GB" w:eastAsia="en-GB"/>
              </w:rPr>
              <w:t>)</w:t>
            </w:r>
          </w:p>
        </w:tc>
        <w:tc>
          <w:tcPr>
            <w:tcW w:w="1368" w:type="dxa"/>
            <w:tcBorders>
              <w:top w:val="nil"/>
              <w:left w:val="nil"/>
              <w:right w:val="nil"/>
            </w:tcBorders>
            <w:shd w:val="clear" w:color="auto" w:fill="auto"/>
            <w:vAlign w:val="bottom"/>
          </w:tcPr>
          <w:p w14:paraId="47B019B8"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right w:val="nil"/>
            </w:tcBorders>
            <w:shd w:val="clear" w:color="auto" w:fill="auto"/>
            <w:vAlign w:val="bottom"/>
          </w:tcPr>
          <w:p w14:paraId="49D77039" w14:textId="3FEE4893"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58</w:t>
            </w:r>
            <w:r w:rsidRPr="00457928">
              <w:rPr>
                <w:rFonts w:ascii="Cordia New" w:eastAsia="Arial" w:hAnsi="Cordia New" w:cs="Cordia New"/>
                <w:sz w:val="26"/>
                <w:szCs w:val="26"/>
                <w:lang w:val="en-GB" w:eastAsia="en-GB"/>
              </w:rPr>
              <w:t>)</w:t>
            </w:r>
          </w:p>
        </w:tc>
      </w:tr>
      <w:tr w:rsidR="0092347D" w:rsidRPr="00457928" w14:paraId="7592F1D5" w14:textId="77777777" w:rsidTr="001D140C">
        <w:tc>
          <w:tcPr>
            <w:tcW w:w="3611" w:type="dxa"/>
            <w:tcBorders>
              <w:top w:val="nil"/>
              <w:left w:val="nil"/>
              <w:bottom w:val="nil"/>
              <w:right w:val="nil"/>
            </w:tcBorders>
            <w:shd w:val="clear" w:color="auto" w:fill="auto"/>
            <w:vAlign w:val="bottom"/>
          </w:tcPr>
          <w:p w14:paraId="4E48D497" w14:textId="77777777" w:rsidR="0092347D" w:rsidRPr="00457928" w:rsidRDefault="0092347D" w:rsidP="008908A7">
            <w:pPr>
              <w:ind w:left="77"/>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Changes recognised in profit or loss</w:t>
            </w:r>
          </w:p>
        </w:tc>
        <w:tc>
          <w:tcPr>
            <w:tcW w:w="1368" w:type="dxa"/>
            <w:tcBorders>
              <w:top w:val="nil"/>
              <w:left w:val="nil"/>
              <w:bottom w:val="single" w:sz="4" w:space="0" w:color="auto"/>
              <w:right w:val="nil"/>
            </w:tcBorders>
            <w:shd w:val="clear" w:color="auto" w:fill="auto"/>
            <w:vAlign w:val="bottom"/>
          </w:tcPr>
          <w:p w14:paraId="5B107481" w14:textId="457F14BB"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1</w:t>
            </w:r>
          </w:p>
        </w:tc>
        <w:tc>
          <w:tcPr>
            <w:tcW w:w="1368" w:type="dxa"/>
            <w:tcBorders>
              <w:top w:val="nil"/>
              <w:left w:val="nil"/>
              <w:bottom w:val="single" w:sz="4" w:space="0" w:color="auto"/>
              <w:right w:val="nil"/>
            </w:tcBorders>
            <w:shd w:val="clear" w:color="auto" w:fill="auto"/>
            <w:vAlign w:val="bottom"/>
          </w:tcPr>
          <w:p w14:paraId="215255ED" w14:textId="5899D53F"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1</w:t>
            </w:r>
          </w:p>
        </w:tc>
        <w:tc>
          <w:tcPr>
            <w:tcW w:w="1368" w:type="dxa"/>
            <w:tcBorders>
              <w:top w:val="nil"/>
              <w:left w:val="nil"/>
              <w:bottom w:val="single" w:sz="4" w:space="0" w:color="auto"/>
              <w:right w:val="nil"/>
            </w:tcBorders>
            <w:shd w:val="clear" w:color="auto" w:fill="auto"/>
            <w:vAlign w:val="bottom"/>
          </w:tcPr>
          <w:p w14:paraId="6EB72F80"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bottom w:val="single" w:sz="4" w:space="0" w:color="auto"/>
              <w:right w:val="nil"/>
            </w:tcBorders>
            <w:shd w:val="clear" w:color="auto" w:fill="auto"/>
            <w:vAlign w:val="bottom"/>
          </w:tcPr>
          <w:p w14:paraId="04A62981" w14:textId="027DCEB7"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2</w:t>
            </w:r>
          </w:p>
        </w:tc>
      </w:tr>
      <w:tr w:rsidR="008908A7" w:rsidRPr="00457928" w14:paraId="7E7F43DF" w14:textId="77777777" w:rsidTr="008908A7">
        <w:tc>
          <w:tcPr>
            <w:tcW w:w="3611" w:type="dxa"/>
            <w:tcBorders>
              <w:top w:val="nil"/>
              <w:left w:val="nil"/>
              <w:bottom w:val="nil"/>
              <w:right w:val="nil"/>
            </w:tcBorders>
            <w:shd w:val="clear" w:color="auto" w:fill="auto"/>
            <w:vAlign w:val="bottom"/>
          </w:tcPr>
          <w:p w14:paraId="52EF9571" w14:textId="77777777" w:rsidR="008908A7" w:rsidRPr="00457928" w:rsidRDefault="008908A7" w:rsidP="008908A7">
            <w:pPr>
              <w:ind w:left="77"/>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4C44FC2C" w14:textId="77777777" w:rsidR="008908A7" w:rsidRPr="00457928" w:rsidRDefault="008908A7" w:rsidP="005E077E">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0D8B01F3" w14:textId="77777777" w:rsidR="008908A7" w:rsidRPr="00457928" w:rsidRDefault="008908A7" w:rsidP="005E077E">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28D67237" w14:textId="77777777" w:rsidR="008908A7" w:rsidRPr="00457928" w:rsidRDefault="008908A7" w:rsidP="005E077E">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45E85E87" w14:textId="77777777" w:rsidR="008908A7" w:rsidRPr="00457928" w:rsidRDefault="008908A7" w:rsidP="005E077E">
            <w:pPr>
              <w:ind w:right="-72"/>
              <w:jc w:val="right"/>
              <w:rPr>
                <w:rFonts w:ascii="Cordia New" w:eastAsia="Arial" w:hAnsi="Cordia New" w:cs="Cordia New"/>
                <w:sz w:val="26"/>
                <w:szCs w:val="26"/>
                <w:lang w:val="en-GB" w:eastAsia="en-GB"/>
              </w:rPr>
            </w:pPr>
          </w:p>
        </w:tc>
      </w:tr>
      <w:tr w:rsidR="0092347D" w:rsidRPr="00457928" w14:paraId="6AC24DD1" w14:textId="77777777" w:rsidTr="008908A7">
        <w:tc>
          <w:tcPr>
            <w:tcW w:w="3611" w:type="dxa"/>
            <w:tcBorders>
              <w:top w:val="nil"/>
              <w:left w:val="nil"/>
              <w:bottom w:val="nil"/>
              <w:right w:val="nil"/>
            </w:tcBorders>
            <w:shd w:val="clear" w:color="auto" w:fill="auto"/>
            <w:vAlign w:val="bottom"/>
          </w:tcPr>
          <w:p w14:paraId="19348BBF" w14:textId="09C813B6" w:rsidR="0092347D" w:rsidRPr="00457928" w:rsidRDefault="0092347D" w:rsidP="008908A7">
            <w:pPr>
              <w:ind w:left="77"/>
              <w:rPr>
                <w:rFonts w:ascii="Cordia New" w:eastAsia="Arial" w:hAnsi="Cordia New" w:cs="Cordia New"/>
                <w:sz w:val="26"/>
                <w:szCs w:val="26"/>
                <w:lang w:val="en-GB" w:eastAsia="en-GB"/>
              </w:rPr>
            </w:pPr>
            <w:r w:rsidRPr="00457928">
              <w:rPr>
                <w:rFonts w:ascii="Cordia New" w:eastAsia="Arial" w:hAnsi="Cordia New" w:cs="Cordia New"/>
                <w:bCs/>
                <w:sz w:val="26"/>
                <w:szCs w:val="26"/>
                <w:lang w:val="en-GB" w:eastAsia="en-GB"/>
              </w:rPr>
              <w:t xml:space="preserve">Closing balance as at </w:t>
            </w:r>
            <w:r w:rsidR="00186BD3" w:rsidRPr="00457928">
              <w:rPr>
                <w:rFonts w:ascii="Cordia New" w:eastAsia="Arial" w:hAnsi="Cordia New" w:cs="Cordia New"/>
                <w:bCs/>
                <w:sz w:val="26"/>
                <w:szCs w:val="26"/>
                <w:lang w:val="en-GB" w:eastAsia="en-GB"/>
              </w:rPr>
              <w:t>31</w:t>
            </w:r>
            <w:r w:rsidRPr="00457928">
              <w:rPr>
                <w:rFonts w:ascii="Cordia New" w:eastAsia="Arial" w:hAnsi="Cordia New" w:cs="Cordia New"/>
                <w:bCs/>
                <w:sz w:val="26"/>
                <w:szCs w:val="26"/>
                <w:lang w:val="en-GB" w:eastAsia="en-GB"/>
              </w:rPr>
              <w:t xml:space="preserve"> December </w:t>
            </w:r>
            <w:r w:rsidR="00186BD3" w:rsidRPr="00457928">
              <w:rPr>
                <w:rFonts w:ascii="Cordia New" w:eastAsia="Arial" w:hAnsi="Cordia New" w:cs="Cordia New"/>
                <w:bCs/>
                <w:sz w:val="26"/>
                <w:szCs w:val="26"/>
                <w:lang w:val="en-GB" w:eastAsia="en-GB"/>
              </w:rPr>
              <w:t>2021</w:t>
            </w:r>
          </w:p>
        </w:tc>
        <w:tc>
          <w:tcPr>
            <w:tcW w:w="1368" w:type="dxa"/>
            <w:tcBorders>
              <w:left w:val="nil"/>
              <w:bottom w:val="single" w:sz="4" w:space="0" w:color="auto"/>
              <w:right w:val="nil"/>
            </w:tcBorders>
            <w:shd w:val="clear" w:color="auto" w:fill="auto"/>
            <w:vAlign w:val="bottom"/>
          </w:tcPr>
          <w:p w14:paraId="0FE1CC52" w14:textId="055B9C25"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72</w:t>
            </w:r>
          </w:p>
        </w:tc>
        <w:tc>
          <w:tcPr>
            <w:tcW w:w="1368" w:type="dxa"/>
            <w:tcBorders>
              <w:left w:val="nil"/>
              <w:bottom w:val="single" w:sz="4" w:space="0" w:color="auto"/>
              <w:right w:val="nil"/>
            </w:tcBorders>
            <w:shd w:val="clear" w:color="auto" w:fill="auto"/>
            <w:vAlign w:val="bottom"/>
          </w:tcPr>
          <w:p w14:paraId="64682686"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left w:val="nil"/>
              <w:bottom w:val="single" w:sz="4" w:space="0" w:color="auto"/>
              <w:right w:val="nil"/>
            </w:tcBorders>
            <w:shd w:val="clear" w:color="auto" w:fill="auto"/>
            <w:vAlign w:val="bottom"/>
          </w:tcPr>
          <w:p w14:paraId="0A9AE07D"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left w:val="nil"/>
              <w:bottom w:val="single" w:sz="4" w:space="0" w:color="auto"/>
              <w:right w:val="nil"/>
            </w:tcBorders>
            <w:shd w:val="clear" w:color="auto" w:fill="auto"/>
            <w:vAlign w:val="bottom"/>
          </w:tcPr>
          <w:p w14:paraId="72A2CDE9" w14:textId="6376D003"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72</w:t>
            </w:r>
          </w:p>
        </w:tc>
      </w:tr>
    </w:tbl>
    <w:p w14:paraId="3B30339A" w14:textId="77777777" w:rsidR="0092347D" w:rsidRPr="00457928" w:rsidRDefault="0092347D" w:rsidP="005E077E">
      <w:pPr>
        <w:ind w:left="136" w:firstLine="431"/>
        <w:jc w:val="both"/>
        <w:rPr>
          <w:rFonts w:ascii="Cordia New" w:eastAsia="Arial" w:hAnsi="Cordia New" w:cs="Cordia New"/>
          <w:lang w:val="en-GB" w:eastAsia="en-GB"/>
        </w:rPr>
      </w:pPr>
    </w:p>
    <w:p w14:paraId="43386B45" w14:textId="0BF7FC26" w:rsidR="0092347D" w:rsidRPr="00457928" w:rsidRDefault="0092347D" w:rsidP="005E077E">
      <w:pPr>
        <w:rPr>
          <w:rFonts w:ascii="Cordia New" w:eastAsia="Arial" w:hAnsi="Cordia New" w:cs="Cordia New"/>
          <w:lang w:val="en-GB" w:eastAsia="en-GB"/>
        </w:rPr>
      </w:pPr>
      <w:r w:rsidRPr="00457928">
        <w:rPr>
          <w:rFonts w:ascii="Cordia New" w:eastAsia="Arial" w:hAnsi="Cordia New" w:cs="Cordia New"/>
          <w:lang w:val="en-GB" w:eastAsia="en-GB"/>
        </w:rPr>
        <w:br w:type="page"/>
      </w:r>
    </w:p>
    <w:p w14:paraId="4391025D" w14:textId="77777777" w:rsidR="00BE1FC8" w:rsidRPr="00457928" w:rsidRDefault="00BE1FC8" w:rsidP="005E077E">
      <w:pPr>
        <w:rPr>
          <w:rFonts w:ascii="Cordia New" w:eastAsia="Arial" w:hAnsi="Cordia New" w:cs="Cordia New"/>
          <w:lang w:val="en-GB" w:eastAsia="en-GB"/>
        </w:rPr>
      </w:pPr>
    </w:p>
    <w:tbl>
      <w:tblPr>
        <w:tblW w:w="9083" w:type="dxa"/>
        <w:tblInd w:w="360" w:type="dxa"/>
        <w:tblLayout w:type="fixed"/>
        <w:tblLook w:val="0400" w:firstRow="0" w:lastRow="0" w:firstColumn="0" w:lastColumn="0" w:noHBand="0" w:noVBand="1"/>
      </w:tblPr>
      <w:tblGrid>
        <w:gridCol w:w="3611"/>
        <w:gridCol w:w="1368"/>
        <w:gridCol w:w="1368"/>
        <w:gridCol w:w="1368"/>
        <w:gridCol w:w="1368"/>
      </w:tblGrid>
      <w:tr w:rsidR="0092347D" w:rsidRPr="00457928" w14:paraId="4C53C1C6" w14:textId="77777777" w:rsidTr="0092347D">
        <w:tc>
          <w:tcPr>
            <w:tcW w:w="3611" w:type="dxa"/>
            <w:tcBorders>
              <w:top w:val="nil"/>
              <w:left w:val="nil"/>
              <w:bottom w:val="nil"/>
              <w:right w:val="nil"/>
            </w:tcBorders>
            <w:shd w:val="clear" w:color="auto" w:fill="auto"/>
            <w:vAlign w:val="bottom"/>
          </w:tcPr>
          <w:p w14:paraId="6678051D" w14:textId="77777777" w:rsidR="0092347D" w:rsidRPr="00457928" w:rsidRDefault="0092347D" w:rsidP="005E077E">
            <w:pPr>
              <w:ind w:left="65"/>
              <w:jc w:val="both"/>
              <w:rPr>
                <w:rFonts w:ascii="Cordia New" w:eastAsia="Arial" w:hAnsi="Cordia New" w:cs="Cordia New"/>
                <w:b/>
                <w:color w:val="000000"/>
                <w:sz w:val="26"/>
                <w:szCs w:val="26"/>
                <w:lang w:val="en-GB" w:eastAsia="en-GB"/>
              </w:rPr>
            </w:pPr>
          </w:p>
        </w:tc>
        <w:tc>
          <w:tcPr>
            <w:tcW w:w="5472" w:type="dxa"/>
            <w:gridSpan w:val="4"/>
            <w:tcBorders>
              <w:left w:val="nil"/>
              <w:bottom w:val="single" w:sz="4" w:space="0" w:color="000000"/>
              <w:right w:val="nil"/>
            </w:tcBorders>
            <w:shd w:val="clear" w:color="auto" w:fill="auto"/>
            <w:vAlign w:val="bottom"/>
          </w:tcPr>
          <w:p w14:paraId="25691B94"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w:hAnsi="Cordia New" w:cs="Cordia New"/>
                <w:b/>
                <w:color w:val="000000"/>
                <w:sz w:val="26"/>
                <w:szCs w:val="26"/>
                <w:lang w:val="en-GB" w:eastAsia="en-GB"/>
              </w:rPr>
              <w:t>Consolidated financial statements</w:t>
            </w:r>
          </w:p>
        </w:tc>
      </w:tr>
      <w:tr w:rsidR="0092347D" w:rsidRPr="00457928" w14:paraId="645B6C42" w14:textId="77777777" w:rsidTr="0092347D">
        <w:tc>
          <w:tcPr>
            <w:tcW w:w="3611" w:type="dxa"/>
            <w:tcBorders>
              <w:top w:val="nil"/>
              <w:left w:val="nil"/>
              <w:bottom w:val="nil"/>
              <w:right w:val="nil"/>
            </w:tcBorders>
            <w:shd w:val="clear" w:color="auto" w:fill="auto"/>
            <w:vAlign w:val="bottom"/>
          </w:tcPr>
          <w:p w14:paraId="443DADEF" w14:textId="77777777" w:rsidR="0092347D" w:rsidRPr="00457928" w:rsidRDefault="0092347D" w:rsidP="005E077E">
            <w:pPr>
              <w:ind w:left="65"/>
              <w:jc w:val="both"/>
              <w:rPr>
                <w:rFonts w:ascii="Cordia New" w:eastAsia="Arial" w:hAnsi="Cordia New" w:cs="Cordia New"/>
                <w:b/>
                <w:color w:val="000000"/>
                <w:sz w:val="26"/>
                <w:szCs w:val="26"/>
                <w:lang w:val="en-GB" w:eastAsia="en-GB"/>
              </w:rPr>
            </w:pPr>
          </w:p>
        </w:tc>
        <w:tc>
          <w:tcPr>
            <w:tcW w:w="5472" w:type="dxa"/>
            <w:gridSpan w:val="4"/>
            <w:tcBorders>
              <w:left w:val="nil"/>
              <w:bottom w:val="single" w:sz="4" w:space="0" w:color="000000"/>
              <w:right w:val="nil"/>
            </w:tcBorders>
            <w:shd w:val="clear" w:color="auto" w:fill="auto"/>
            <w:vAlign w:val="bottom"/>
          </w:tcPr>
          <w:p w14:paraId="0D467DF9"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lang w:val="en-GB"/>
              </w:rPr>
              <w:t xml:space="preserve"> Baht</w:t>
            </w:r>
          </w:p>
        </w:tc>
      </w:tr>
      <w:tr w:rsidR="0092347D" w:rsidRPr="00457928" w14:paraId="79B31A31" w14:textId="77777777" w:rsidTr="0092347D">
        <w:tc>
          <w:tcPr>
            <w:tcW w:w="3611" w:type="dxa"/>
            <w:tcBorders>
              <w:top w:val="nil"/>
              <w:left w:val="nil"/>
              <w:bottom w:val="nil"/>
              <w:right w:val="nil"/>
            </w:tcBorders>
            <w:shd w:val="clear" w:color="auto" w:fill="auto"/>
            <w:vAlign w:val="bottom"/>
          </w:tcPr>
          <w:p w14:paraId="2254FFAA" w14:textId="77777777" w:rsidR="0092347D" w:rsidRPr="00457928" w:rsidRDefault="0092347D" w:rsidP="005E077E">
            <w:pPr>
              <w:ind w:left="65"/>
              <w:jc w:val="center"/>
              <w:rPr>
                <w:rFonts w:ascii="Cordia New" w:eastAsia="Arial" w:hAnsi="Cordia New" w:cs="Cordia New"/>
                <w:b/>
                <w:color w:val="000000"/>
                <w:sz w:val="26"/>
                <w:szCs w:val="26"/>
                <w:lang w:val="en-GB" w:eastAsia="en-GB"/>
              </w:rPr>
            </w:pPr>
          </w:p>
        </w:tc>
        <w:tc>
          <w:tcPr>
            <w:tcW w:w="1368" w:type="dxa"/>
            <w:tcBorders>
              <w:left w:val="nil"/>
              <w:bottom w:val="nil"/>
              <w:right w:val="nil"/>
            </w:tcBorders>
            <w:shd w:val="clear" w:color="auto" w:fill="auto"/>
            <w:vAlign w:val="bottom"/>
          </w:tcPr>
          <w:p w14:paraId="31E0CE83"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color w:val="000000"/>
                <w:spacing w:val="-4"/>
                <w:sz w:val="26"/>
                <w:szCs w:val="26"/>
                <w:lang w:val="en-GB"/>
              </w:rPr>
              <w:t>Contingent considerations from business acquisition</w:t>
            </w:r>
          </w:p>
        </w:tc>
        <w:tc>
          <w:tcPr>
            <w:tcW w:w="1368" w:type="dxa"/>
            <w:tcBorders>
              <w:left w:val="nil"/>
              <w:bottom w:val="nil"/>
              <w:right w:val="nil"/>
            </w:tcBorders>
            <w:shd w:val="clear" w:color="auto" w:fill="auto"/>
            <w:vAlign w:val="bottom"/>
          </w:tcPr>
          <w:p w14:paraId="185F4272" w14:textId="1FD2455A"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sz w:val="26"/>
                <w:szCs w:val="26"/>
                <w:lang w:val="en-GB"/>
              </w:rPr>
              <w:t xml:space="preserve">Contingent </w:t>
            </w:r>
            <w:r w:rsidRPr="00457928">
              <w:rPr>
                <w:rFonts w:ascii="Cordia New" w:eastAsia="Arial Unicode MS" w:hAnsi="Cordia New" w:cs="Cordia New"/>
                <w:b/>
                <w:bCs/>
                <w:spacing w:val="-4"/>
                <w:sz w:val="26"/>
                <w:szCs w:val="26"/>
                <w:lang w:val="en-GB"/>
              </w:rPr>
              <w:t>considerations</w:t>
            </w:r>
            <w:r w:rsidRPr="00457928">
              <w:rPr>
                <w:rFonts w:ascii="Cordia New" w:eastAsia="Arial Unicode MS" w:hAnsi="Cordia New" w:cs="Cordia New"/>
                <w:b/>
                <w:bCs/>
                <w:sz w:val="26"/>
                <w:szCs w:val="26"/>
                <w:lang w:val="en-GB"/>
              </w:rPr>
              <w:t xml:space="preserve"> </w:t>
            </w:r>
            <w:r w:rsidRPr="00457928">
              <w:rPr>
                <w:rFonts w:ascii="Cordia New" w:eastAsia="Arial Unicode MS" w:hAnsi="Cordia New" w:cs="Cordia New"/>
                <w:b/>
                <w:bCs/>
                <w:spacing w:val="-6"/>
                <w:sz w:val="26"/>
                <w:szCs w:val="26"/>
                <w:lang w:val="en-GB"/>
              </w:rPr>
              <w:t>from</w:t>
            </w:r>
            <w:r w:rsidR="008908A7" w:rsidRPr="00457928">
              <w:rPr>
                <w:rFonts w:ascii="Cordia New" w:eastAsia="Arial Unicode MS" w:hAnsi="Cordia New" w:cs="Cordia New"/>
                <w:b/>
                <w:bCs/>
                <w:spacing w:val="-6"/>
                <w:sz w:val="26"/>
                <w:szCs w:val="26"/>
                <w:lang w:val="en-GB"/>
              </w:rPr>
              <w:t xml:space="preserve"> </w:t>
            </w:r>
            <w:r w:rsidRPr="00457928">
              <w:rPr>
                <w:rFonts w:ascii="Cordia New" w:eastAsia="Arial Unicode MS" w:hAnsi="Cordia New" w:cs="Cordia New"/>
                <w:b/>
                <w:bCs/>
                <w:spacing w:val="-6"/>
                <w:sz w:val="26"/>
                <w:szCs w:val="26"/>
                <w:lang w:val="en-GB"/>
              </w:rPr>
              <w:t>participatin</w:t>
            </w:r>
            <w:r w:rsidRPr="00457928">
              <w:rPr>
                <w:rFonts w:ascii="Cordia New" w:eastAsia="Arial Unicode MS" w:hAnsi="Cordia New" w:cs="Cordia New"/>
                <w:b/>
                <w:bCs/>
                <w:spacing w:val="-4"/>
                <w:sz w:val="26"/>
                <w:szCs w:val="26"/>
                <w:lang w:val="en-GB"/>
              </w:rPr>
              <w:t>g</w:t>
            </w:r>
            <w:r w:rsidRPr="00457928">
              <w:rPr>
                <w:rFonts w:ascii="Cordia New" w:eastAsia="Arial Unicode MS" w:hAnsi="Cordia New" w:cs="Cordia New"/>
                <w:b/>
                <w:bCs/>
                <w:sz w:val="26"/>
                <w:szCs w:val="26"/>
                <w:lang w:val="en-GB"/>
              </w:rPr>
              <w:t xml:space="preserve"> interest acquisition in joint venture</w:t>
            </w:r>
          </w:p>
        </w:tc>
        <w:tc>
          <w:tcPr>
            <w:tcW w:w="1368" w:type="dxa"/>
            <w:tcBorders>
              <w:left w:val="nil"/>
              <w:bottom w:val="nil"/>
              <w:right w:val="nil"/>
            </w:tcBorders>
            <w:shd w:val="clear" w:color="auto" w:fill="auto"/>
            <w:vAlign w:val="bottom"/>
          </w:tcPr>
          <w:p w14:paraId="1984D480"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Unicode MS" w:hAnsi="Cordia New" w:cs="Cordia New"/>
                <w:b/>
                <w:bCs/>
                <w:spacing w:val="-2"/>
                <w:sz w:val="26"/>
                <w:szCs w:val="26"/>
                <w:lang w:val="en-GB"/>
              </w:rPr>
              <w:t>Financial assets</w:t>
            </w:r>
            <w:r w:rsidRPr="00457928">
              <w:rPr>
                <w:rFonts w:ascii="Cordia New" w:eastAsia="Arial Unicode MS" w:hAnsi="Cordia New" w:cs="Cordia New"/>
                <w:b/>
                <w:bCs/>
                <w:sz w:val="26"/>
                <w:szCs w:val="26"/>
                <w:lang w:val="en-GB"/>
              </w:rPr>
              <w:t xml:space="preserve"> measured at fair value through comprehensive income</w:t>
            </w:r>
          </w:p>
        </w:tc>
        <w:tc>
          <w:tcPr>
            <w:tcW w:w="1368" w:type="dxa"/>
            <w:tcBorders>
              <w:left w:val="nil"/>
              <w:bottom w:val="nil"/>
              <w:right w:val="nil"/>
            </w:tcBorders>
            <w:shd w:val="clear" w:color="auto" w:fill="auto"/>
            <w:vAlign w:val="bottom"/>
          </w:tcPr>
          <w:p w14:paraId="17D8F81C" w14:textId="77777777" w:rsidR="0092347D" w:rsidRPr="00457928" w:rsidRDefault="0092347D" w:rsidP="005E077E">
            <w:pPr>
              <w:ind w:right="-72"/>
              <w:jc w:val="right"/>
              <w:rPr>
                <w:rFonts w:ascii="Cordia New" w:eastAsia="Arial" w:hAnsi="Cordia New" w:cs="Cordia New"/>
                <w:b/>
                <w:color w:val="000000"/>
                <w:sz w:val="26"/>
                <w:szCs w:val="26"/>
                <w:lang w:val="en-GB" w:eastAsia="en-GB"/>
              </w:rPr>
            </w:pPr>
            <w:r w:rsidRPr="00457928">
              <w:rPr>
                <w:rFonts w:ascii="Cordia New" w:eastAsia="Arial" w:hAnsi="Cordia New" w:cs="Cordia New"/>
                <w:b/>
                <w:color w:val="000000"/>
                <w:sz w:val="26"/>
                <w:szCs w:val="26"/>
                <w:lang w:val="en-GB" w:eastAsia="en-GB"/>
              </w:rPr>
              <w:t>Total</w:t>
            </w:r>
          </w:p>
        </w:tc>
      </w:tr>
      <w:tr w:rsidR="0092347D" w:rsidRPr="00457928" w14:paraId="40257FAD" w14:textId="77777777" w:rsidTr="0092347D">
        <w:tc>
          <w:tcPr>
            <w:tcW w:w="3611" w:type="dxa"/>
            <w:tcBorders>
              <w:top w:val="nil"/>
              <w:left w:val="nil"/>
              <w:bottom w:val="nil"/>
              <w:right w:val="nil"/>
            </w:tcBorders>
            <w:shd w:val="clear" w:color="auto" w:fill="auto"/>
            <w:vAlign w:val="bottom"/>
          </w:tcPr>
          <w:p w14:paraId="6700C9B4" w14:textId="77777777" w:rsidR="0092347D" w:rsidRPr="00457928" w:rsidRDefault="0092347D" w:rsidP="005E077E">
            <w:pPr>
              <w:ind w:left="65"/>
              <w:rPr>
                <w:rFonts w:ascii="Cordia New" w:eastAsia="Arial" w:hAnsi="Cordia New" w:cs="Cordia New"/>
                <w:sz w:val="26"/>
                <w:szCs w:val="26"/>
                <w:lang w:val="en-GB" w:eastAsia="en-GB"/>
              </w:rPr>
            </w:pPr>
          </w:p>
        </w:tc>
        <w:tc>
          <w:tcPr>
            <w:tcW w:w="1368" w:type="dxa"/>
            <w:tcBorders>
              <w:top w:val="single" w:sz="4" w:space="0" w:color="000000"/>
              <w:left w:val="nil"/>
              <w:right w:val="nil"/>
            </w:tcBorders>
            <w:shd w:val="clear" w:color="auto" w:fill="auto"/>
            <w:vAlign w:val="bottom"/>
          </w:tcPr>
          <w:p w14:paraId="2446DAA1"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4D3E1CF7"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62EA1EB3" w14:textId="77777777" w:rsidR="0092347D" w:rsidRPr="00457928"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4AA8933E" w14:textId="77777777" w:rsidR="0092347D" w:rsidRPr="00457928" w:rsidRDefault="0092347D" w:rsidP="005E077E">
            <w:pPr>
              <w:ind w:right="-72"/>
              <w:jc w:val="right"/>
              <w:rPr>
                <w:rFonts w:ascii="Cordia New" w:eastAsia="Arial" w:hAnsi="Cordia New" w:cs="Cordia New"/>
                <w:b/>
                <w:sz w:val="26"/>
                <w:szCs w:val="26"/>
                <w:lang w:val="en-GB" w:eastAsia="en-GB"/>
              </w:rPr>
            </w:pPr>
          </w:p>
        </w:tc>
      </w:tr>
      <w:tr w:rsidR="0092347D" w:rsidRPr="00457928" w14:paraId="76B16C6F" w14:textId="77777777" w:rsidTr="0092347D">
        <w:tc>
          <w:tcPr>
            <w:tcW w:w="3611" w:type="dxa"/>
            <w:tcBorders>
              <w:top w:val="nil"/>
              <w:left w:val="nil"/>
              <w:bottom w:val="nil"/>
              <w:right w:val="nil"/>
            </w:tcBorders>
            <w:shd w:val="clear" w:color="auto" w:fill="auto"/>
            <w:vAlign w:val="bottom"/>
          </w:tcPr>
          <w:p w14:paraId="799FD4A1" w14:textId="31547CDE" w:rsidR="0092347D" w:rsidRPr="00457928" w:rsidRDefault="0092347D" w:rsidP="005E077E">
            <w:pPr>
              <w:ind w:left="65"/>
              <w:rPr>
                <w:rFonts w:ascii="Cordia New" w:eastAsia="Arial" w:hAnsi="Cordia New" w:cs="Cordia New"/>
                <w:b/>
                <w:sz w:val="26"/>
                <w:szCs w:val="26"/>
                <w:lang w:val="en-GB" w:eastAsia="en-GB"/>
              </w:rPr>
            </w:pPr>
            <w:r w:rsidRPr="00457928">
              <w:rPr>
                <w:rFonts w:ascii="Cordia New" w:eastAsia="Arial" w:hAnsi="Cordia New" w:cs="Cordia New"/>
                <w:b/>
                <w:sz w:val="26"/>
                <w:szCs w:val="26"/>
                <w:lang w:val="en-GB" w:eastAsia="en-GB"/>
              </w:rPr>
              <w:t xml:space="preserve">Opening balance as at </w:t>
            </w:r>
            <w:r w:rsidR="00186BD3" w:rsidRPr="00457928">
              <w:rPr>
                <w:rFonts w:ascii="Cordia New" w:eastAsia="Arial" w:hAnsi="Cordia New" w:cs="Cordia New"/>
                <w:b/>
                <w:sz w:val="26"/>
                <w:szCs w:val="26"/>
                <w:lang w:val="en-GB" w:eastAsia="en-GB"/>
              </w:rPr>
              <w:t>1</w:t>
            </w:r>
            <w:r w:rsidRPr="00457928">
              <w:rPr>
                <w:rFonts w:ascii="Cordia New" w:eastAsia="Arial" w:hAnsi="Cordia New" w:cs="Cordia New"/>
                <w:b/>
                <w:sz w:val="26"/>
                <w:szCs w:val="26"/>
                <w:lang w:val="en-GB" w:eastAsia="en-GB"/>
              </w:rPr>
              <w:t xml:space="preserve"> January </w:t>
            </w:r>
            <w:r w:rsidR="00186BD3" w:rsidRPr="00457928">
              <w:rPr>
                <w:rFonts w:ascii="Cordia New" w:eastAsia="Arial" w:hAnsi="Cordia New" w:cs="Cordia New"/>
                <w:b/>
                <w:sz w:val="26"/>
                <w:szCs w:val="26"/>
                <w:lang w:val="en-GB" w:eastAsia="en-GB"/>
              </w:rPr>
              <w:t>2020</w:t>
            </w:r>
          </w:p>
        </w:tc>
        <w:tc>
          <w:tcPr>
            <w:tcW w:w="1368" w:type="dxa"/>
            <w:tcBorders>
              <w:top w:val="nil"/>
              <w:left w:val="nil"/>
              <w:right w:val="nil"/>
            </w:tcBorders>
            <w:shd w:val="clear" w:color="auto" w:fill="auto"/>
            <w:vAlign w:val="bottom"/>
          </w:tcPr>
          <w:p w14:paraId="03AD1AF4" w14:textId="4C3E1922"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214</w:t>
            </w:r>
          </w:p>
        </w:tc>
        <w:tc>
          <w:tcPr>
            <w:tcW w:w="1368" w:type="dxa"/>
            <w:tcBorders>
              <w:top w:val="nil"/>
              <w:left w:val="nil"/>
              <w:right w:val="nil"/>
            </w:tcBorders>
            <w:shd w:val="clear" w:color="auto" w:fill="auto"/>
            <w:vAlign w:val="bottom"/>
          </w:tcPr>
          <w:p w14:paraId="22EFBCDD" w14:textId="6223E165"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564</w:t>
            </w:r>
          </w:p>
        </w:tc>
        <w:tc>
          <w:tcPr>
            <w:tcW w:w="1368" w:type="dxa"/>
            <w:tcBorders>
              <w:top w:val="nil"/>
              <w:left w:val="nil"/>
              <w:right w:val="nil"/>
            </w:tcBorders>
            <w:shd w:val="clear" w:color="auto" w:fill="auto"/>
            <w:vAlign w:val="bottom"/>
          </w:tcPr>
          <w:p w14:paraId="622D22EE"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78A1EA96" w14:textId="79638152" w:rsidR="0092347D" w:rsidRPr="00457928" w:rsidRDefault="00186BD3" w:rsidP="005E077E">
            <w:pPr>
              <w:ind w:right="-72"/>
              <w:jc w:val="right"/>
              <w:rPr>
                <w:rFonts w:ascii="Cordia New" w:eastAsia="Arial Unicode MS" w:hAnsi="Cordia New" w:cs="Cordia New"/>
                <w:sz w:val="26"/>
                <w:szCs w:val="26"/>
                <w:cs/>
                <w:lang w:val="en-GB"/>
              </w:rPr>
            </w:pPr>
            <w:r w:rsidRPr="00457928">
              <w:rPr>
                <w:rFonts w:ascii="Cordia New" w:eastAsia="Arial Unicode MS" w:hAnsi="Cordia New" w:cs="Cordia New"/>
                <w:sz w:val="26"/>
                <w:szCs w:val="26"/>
                <w:lang w:val="en-GB"/>
              </w:rPr>
              <w:t>1</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778</w:t>
            </w:r>
          </w:p>
        </w:tc>
      </w:tr>
      <w:tr w:rsidR="0092347D" w:rsidRPr="00457928" w14:paraId="5BC95CC1" w14:textId="77777777" w:rsidTr="0092347D">
        <w:tc>
          <w:tcPr>
            <w:tcW w:w="3611" w:type="dxa"/>
            <w:tcBorders>
              <w:top w:val="nil"/>
              <w:left w:val="nil"/>
              <w:bottom w:val="nil"/>
              <w:right w:val="nil"/>
            </w:tcBorders>
            <w:shd w:val="clear" w:color="auto" w:fill="auto"/>
            <w:vAlign w:val="bottom"/>
          </w:tcPr>
          <w:p w14:paraId="0F99C68E" w14:textId="0998FA25" w:rsidR="0092347D" w:rsidRPr="00457928" w:rsidRDefault="0092347D" w:rsidP="005E077E">
            <w:pPr>
              <w:ind w:left="65"/>
              <w:rPr>
                <w:rFonts w:ascii="Cordia New" w:eastAsia="Arial" w:hAnsi="Cordia New" w:cs="Cordia New"/>
                <w:b/>
                <w:sz w:val="26"/>
                <w:szCs w:val="26"/>
                <w:lang w:val="en-GB" w:eastAsia="en-GB"/>
              </w:rPr>
            </w:pPr>
            <w:r w:rsidRPr="00457928">
              <w:rPr>
                <w:rFonts w:ascii="Cordia New" w:hAnsi="Cordia New" w:cs="Cordia New"/>
                <w:sz w:val="26"/>
                <w:szCs w:val="26"/>
                <w:lang w:val="en-GB"/>
              </w:rPr>
              <w:t xml:space="preserve">Impact of adoption of TFRS </w:t>
            </w:r>
            <w:r w:rsidR="00186BD3" w:rsidRPr="00457928">
              <w:rPr>
                <w:rFonts w:ascii="Cordia New" w:hAnsi="Cordia New" w:cs="Cordia New"/>
                <w:sz w:val="26"/>
                <w:szCs w:val="26"/>
                <w:lang w:val="en-GB"/>
              </w:rPr>
              <w:t>9</w:t>
            </w:r>
          </w:p>
        </w:tc>
        <w:tc>
          <w:tcPr>
            <w:tcW w:w="1368" w:type="dxa"/>
            <w:tcBorders>
              <w:left w:val="nil"/>
              <w:bottom w:val="nil"/>
              <w:right w:val="nil"/>
            </w:tcBorders>
            <w:shd w:val="clear" w:color="auto" w:fill="auto"/>
            <w:vAlign w:val="bottom"/>
          </w:tcPr>
          <w:p w14:paraId="1962DC2D"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left w:val="nil"/>
              <w:bottom w:val="nil"/>
              <w:right w:val="nil"/>
            </w:tcBorders>
            <w:shd w:val="clear" w:color="auto" w:fill="auto"/>
            <w:vAlign w:val="bottom"/>
          </w:tcPr>
          <w:p w14:paraId="00A572BC"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left w:val="nil"/>
              <w:bottom w:val="nil"/>
              <w:right w:val="nil"/>
            </w:tcBorders>
            <w:shd w:val="clear" w:color="auto" w:fill="auto"/>
            <w:vAlign w:val="bottom"/>
          </w:tcPr>
          <w:p w14:paraId="662F353E" w14:textId="368CDA8A"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10</w:t>
            </w:r>
          </w:p>
        </w:tc>
        <w:tc>
          <w:tcPr>
            <w:tcW w:w="1368" w:type="dxa"/>
            <w:tcBorders>
              <w:left w:val="nil"/>
              <w:bottom w:val="nil"/>
              <w:right w:val="nil"/>
            </w:tcBorders>
            <w:shd w:val="clear" w:color="auto" w:fill="auto"/>
            <w:vAlign w:val="bottom"/>
          </w:tcPr>
          <w:p w14:paraId="3C1A660A" w14:textId="68CAED6D"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10</w:t>
            </w:r>
          </w:p>
        </w:tc>
      </w:tr>
      <w:tr w:rsidR="0092347D" w:rsidRPr="00457928" w14:paraId="33D61CFA" w14:textId="77777777" w:rsidTr="0092347D">
        <w:tc>
          <w:tcPr>
            <w:tcW w:w="3611" w:type="dxa"/>
            <w:tcBorders>
              <w:top w:val="nil"/>
              <w:left w:val="nil"/>
              <w:bottom w:val="nil"/>
              <w:right w:val="nil"/>
            </w:tcBorders>
            <w:shd w:val="clear" w:color="auto" w:fill="auto"/>
            <w:vAlign w:val="bottom"/>
          </w:tcPr>
          <w:p w14:paraId="56F8511F" w14:textId="4AFF7E0A"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D</w:t>
            </w:r>
            <w:r w:rsidR="007347ED" w:rsidRPr="00457928">
              <w:rPr>
                <w:rFonts w:ascii="Cordia New" w:eastAsia="Arial" w:hAnsi="Cordia New" w:cs="Cordia New"/>
                <w:sz w:val="26"/>
                <w:szCs w:val="26"/>
                <w:lang w:val="en-GB" w:eastAsia="en-GB"/>
              </w:rPr>
              <w:t>ecrease</w:t>
            </w:r>
          </w:p>
        </w:tc>
        <w:tc>
          <w:tcPr>
            <w:tcW w:w="1368" w:type="dxa"/>
            <w:tcBorders>
              <w:top w:val="nil"/>
              <w:left w:val="nil"/>
              <w:bottom w:val="nil"/>
              <w:right w:val="nil"/>
            </w:tcBorders>
            <w:shd w:val="clear" w:color="auto" w:fill="auto"/>
            <w:vAlign w:val="bottom"/>
          </w:tcPr>
          <w:p w14:paraId="0F4CF984" w14:textId="153E008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53</w:t>
            </w: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170CFBF8"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682B29B7"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5AEC3C67" w14:textId="507D4EEE"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53</w:t>
            </w:r>
            <w:r w:rsidRPr="00457928">
              <w:rPr>
                <w:rFonts w:ascii="Cordia New" w:eastAsia="Arial" w:hAnsi="Cordia New" w:cs="Cordia New"/>
                <w:sz w:val="26"/>
                <w:szCs w:val="26"/>
                <w:lang w:val="en-GB" w:eastAsia="en-GB"/>
              </w:rPr>
              <w:t>)</w:t>
            </w:r>
          </w:p>
        </w:tc>
      </w:tr>
      <w:tr w:rsidR="0092347D" w:rsidRPr="00457928" w14:paraId="55A40B99" w14:textId="77777777" w:rsidTr="0092347D">
        <w:tc>
          <w:tcPr>
            <w:tcW w:w="3611" w:type="dxa"/>
            <w:tcBorders>
              <w:top w:val="nil"/>
              <w:left w:val="nil"/>
              <w:bottom w:val="nil"/>
              <w:right w:val="nil"/>
            </w:tcBorders>
            <w:shd w:val="clear" w:color="auto" w:fill="auto"/>
            <w:vAlign w:val="bottom"/>
          </w:tcPr>
          <w:p w14:paraId="38226954" w14:textId="77777777"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Reclassification</w:t>
            </w:r>
          </w:p>
        </w:tc>
        <w:tc>
          <w:tcPr>
            <w:tcW w:w="1368" w:type="dxa"/>
            <w:tcBorders>
              <w:top w:val="nil"/>
              <w:left w:val="nil"/>
              <w:bottom w:val="nil"/>
              <w:right w:val="nil"/>
            </w:tcBorders>
            <w:shd w:val="clear" w:color="auto" w:fill="auto"/>
            <w:vAlign w:val="bottom"/>
          </w:tcPr>
          <w:p w14:paraId="1B2F926F"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0B117AC7"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389FDE97" w14:textId="23B05BB2"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9</w:t>
            </w:r>
            <w:r w:rsidRPr="00457928">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682B0678" w14:textId="71B9020B"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w:t>
            </w:r>
            <w:r w:rsidR="00186BD3" w:rsidRPr="00457928">
              <w:rPr>
                <w:rFonts w:ascii="Cordia New" w:eastAsia="Arial" w:hAnsi="Cordia New" w:cs="Cordia New"/>
                <w:sz w:val="26"/>
                <w:szCs w:val="26"/>
                <w:lang w:val="en-GB" w:eastAsia="en-GB"/>
              </w:rPr>
              <w:t>9</w:t>
            </w:r>
            <w:r w:rsidRPr="00457928">
              <w:rPr>
                <w:rFonts w:ascii="Cordia New" w:eastAsia="Arial" w:hAnsi="Cordia New" w:cs="Cordia New"/>
                <w:sz w:val="26"/>
                <w:szCs w:val="26"/>
                <w:lang w:val="en-GB" w:eastAsia="en-GB"/>
              </w:rPr>
              <w:t>)</w:t>
            </w:r>
          </w:p>
        </w:tc>
      </w:tr>
      <w:tr w:rsidR="0092347D" w:rsidRPr="00457928" w14:paraId="70225EEB" w14:textId="77777777" w:rsidTr="008908A7">
        <w:tc>
          <w:tcPr>
            <w:tcW w:w="3611" w:type="dxa"/>
            <w:tcBorders>
              <w:top w:val="nil"/>
              <w:left w:val="nil"/>
              <w:bottom w:val="nil"/>
              <w:right w:val="nil"/>
            </w:tcBorders>
            <w:shd w:val="clear" w:color="auto" w:fill="auto"/>
            <w:vAlign w:val="bottom"/>
          </w:tcPr>
          <w:p w14:paraId="115DDCE7" w14:textId="77777777"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Changes recognised in profit or loss</w:t>
            </w:r>
          </w:p>
        </w:tc>
        <w:tc>
          <w:tcPr>
            <w:tcW w:w="1368" w:type="dxa"/>
            <w:tcBorders>
              <w:top w:val="nil"/>
              <w:left w:val="nil"/>
              <w:right w:val="nil"/>
            </w:tcBorders>
            <w:shd w:val="clear" w:color="auto" w:fill="auto"/>
            <w:vAlign w:val="bottom"/>
          </w:tcPr>
          <w:p w14:paraId="58F0481B" w14:textId="7A63249C"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7</w:t>
            </w:r>
          </w:p>
        </w:tc>
        <w:tc>
          <w:tcPr>
            <w:tcW w:w="1368" w:type="dxa"/>
            <w:tcBorders>
              <w:top w:val="nil"/>
              <w:left w:val="nil"/>
              <w:right w:val="nil"/>
            </w:tcBorders>
            <w:shd w:val="clear" w:color="auto" w:fill="auto"/>
            <w:vAlign w:val="bottom"/>
          </w:tcPr>
          <w:p w14:paraId="150B2ADF" w14:textId="196D6970"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45</w:t>
            </w:r>
          </w:p>
        </w:tc>
        <w:tc>
          <w:tcPr>
            <w:tcW w:w="1368" w:type="dxa"/>
            <w:tcBorders>
              <w:top w:val="nil"/>
              <w:left w:val="nil"/>
              <w:right w:val="nil"/>
            </w:tcBorders>
            <w:shd w:val="clear" w:color="auto" w:fill="auto"/>
            <w:vAlign w:val="bottom"/>
          </w:tcPr>
          <w:p w14:paraId="6878788A"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70B52391" w14:textId="691F1F9E"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52</w:t>
            </w:r>
          </w:p>
        </w:tc>
      </w:tr>
      <w:tr w:rsidR="0092347D" w:rsidRPr="00457928" w14:paraId="683E6916" w14:textId="77777777" w:rsidTr="0092347D">
        <w:tc>
          <w:tcPr>
            <w:tcW w:w="3611" w:type="dxa"/>
            <w:tcBorders>
              <w:top w:val="nil"/>
              <w:left w:val="nil"/>
              <w:bottom w:val="nil"/>
              <w:right w:val="nil"/>
            </w:tcBorders>
            <w:shd w:val="clear" w:color="auto" w:fill="auto"/>
            <w:vAlign w:val="bottom"/>
          </w:tcPr>
          <w:p w14:paraId="1AA77CD6" w14:textId="77777777"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Currency translation differences</w:t>
            </w:r>
          </w:p>
        </w:tc>
        <w:tc>
          <w:tcPr>
            <w:tcW w:w="1368" w:type="dxa"/>
            <w:tcBorders>
              <w:left w:val="nil"/>
              <w:bottom w:val="single" w:sz="4" w:space="0" w:color="auto"/>
              <w:right w:val="nil"/>
            </w:tcBorders>
            <w:shd w:val="clear" w:color="auto" w:fill="auto"/>
            <w:vAlign w:val="bottom"/>
          </w:tcPr>
          <w:p w14:paraId="266CDD22" w14:textId="3A59E4AC"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p>
        </w:tc>
        <w:tc>
          <w:tcPr>
            <w:tcW w:w="1368" w:type="dxa"/>
            <w:tcBorders>
              <w:left w:val="nil"/>
              <w:bottom w:val="single" w:sz="4" w:space="0" w:color="auto"/>
              <w:right w:val="nil"/>
            </w:tcBorders>
            <w:shd w:val="clear" w:color="auto" w:fill="auto"/>
            <w:vAlign w:val="bottom"/>
          </w:tcPr>
          <w:p w14:paraId="396C2E74" w14:textId="3922899C"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8</w:t>
            </w:r>
            <w:r w:rsidRPr="00457928">
              <w:rPr>
                <w:rFonts w:ascii="Cordia New" w:eastAsia="Arial Unicode MS" w:hAnsi="Cordia New" w:cs="Cordia New"/>
                <w:sz w:val="26"/>
                <w:szCs w:val="26"/>
                <w:lang w:val="en-GB"/>
              </w:rPr>
              <w:t>)</w:t>
            </w:r>
          </w:p>
        </w:tc>
        <w:tc>
          <w:tcPr>
            <w:tcW w:w="1368" w:type="dxa"/>
            <w:tcBorders>
              <w:left w:val="nil"/>
              <w:bottom w:val="single" w:sz="4" w:space="0" w:color="auto"/>
              <w:right w:val="nil"/>
            </w:tcBorders>
            <w:shd w:val="clear" w:color="auto" w:fill="auto"/>
            <w:vAlign w:val="bottom"/>
          </w:tcPr>
          <w:p w14:paraId="063EEE76"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left w:val="nil"/>
              <w:bottom w:val="single" w:sz="4" w:space="0" w:color="auto"/>
              <w:right w:val="nil"/>
            </w:tcBorders>
            <w:shd w:val="clear" w:color="auto" w:fill="auto"/>
            <w:vAlign w:val="bottom"/>
          </w:tcPr>
          <w:p w14:paraId="374EE1EF" w14:textId="00D480C9"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7</w:t>
            </w:r>
            <w:r w:rsidRPr="00457928">
              <w:rPr>
                <w:rFonts w:ascii="Cordia New" w:eastAsia="Arial Unicode MS" w:hAnsi="Cordia New" w:cs="Cordia New"/>
                <w:sz w:val="26"/>
                <w:szCs w:val="26"/>
                <w:lang w:val="en-GB"/>
              </w:rPr>
              <w:t>)</w:t>
            </w:r>
          </w:p>
        </w:tc>
      </w:tr>
      <w:tr w:rsidR="008908A7" w:rsidRPr="00457928" w14:paraId="4E7F829F" w14:textId="77777777" w:rsidTr="008908A7">
        <w:tc>
          <w:tcPr>
            <w:tcW w:w="3611" w:type="dxa"/>
            <w:tcBorders>
              <w:top w:val="nil"/>
              <w:left w:val="nil"/>
              <w:bottom w:val="nil"/>
              <w:right w:val="nil"/>
            </w:tcBorders>
            <w:shd w:val="clear" w:color="auto" w:fill="auto"/>
            <w:vAlign w:val="bottom"/>
          </w:tcPr>
          <w:p w14:paraId="566AF783" w14:textId="77777777" w:rsidR="008908A7" w:rsidRPr="00457928" w:rsidRDefault="008908A7" w:rsidP="005E077E">
            <w:pPr>
              <w:ind w:left="65"/>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60A63813"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3C228C9"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2AA398D6"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12B2035" w14:textId="77777777" w:rsidR="008908A7" w:rsidRPr="00457928" w:rsidRDefault="008908A7" w:rsidP="005E077E">
            <w:pPr>
              <w:ind w:right="-72"/>
              <w:jc w:val="right"/>
              <w:rPr>
                <w:rFonts w:ascii="Cordia New" w:eastAsia="Arial Unicode MS" w:hAnsi="Cordia New" w:cs="Cordia New"/>
                <w:sz w:val="26"/>
                <w:szCs w:val="26"/>
                <w:lang w:val="en-GB"/>
              </w:rPr>
            </w:pPr>
          </w:p>
        </w:tc>
      </w:tr>
      <w:tr w:rsidR="0092347D" w:rsidRPr="00457928" w14:paraId="04018AC9" w14:textId="77777777" w:rsidTr="008908A7">
        <w:tc>
          <w:tcPr>
            <w:tcW w:w="3611" w:type="dxa"/>
            <w:tcBorders>
              <w:top w:val="nil"/>
              <w:left w:val="nil"/>
              <w:bottom w:val="nil"/>
              <w:right w:val="nil"/>
            </w:tcBorders>
            <w:shd w:val="clear" w:color="auto" w:fill="auto"/>
            <w:vAlign w:val="bottom"/>
          </w:tcPr>
          <w:p w14:paraId="3D5253F9" w14:textId="01825F69" w:rsidR="0092347D" w:rsidRPr="00457928" w:rsidRDefault="0092347D" w:rsidP="005E077E">
            <w:pPr>
              <w:ind w:left="65"/>
              <w:rPr>
                <w:rFonts w:ascii="Cordia New" w:eastAsia="Arial" w:hAnsi="Cordia New" w:cs="Cordia New"/>
                <w:bCs/>
                <w:sz w:val="26"/>
                <w:szCs w:val="26"/>
                <w:lang w:val="en-GB" w:eastAsia="en-GB"/>
              </w:rPr>
            </w:pPr>
            <w:r w:rsidRPr="00457928">
              <w:rPr>
                <w:rFonts w:ascii="Cordia New" w:eastAsia="Arial" w:hAnsi="Cordia New" w:cs="Cordia New"/>
                <w:bCs/>
                <w:sz w:val="26"/>
                <w:szCs w:val="26"/>
                <w:lang w:val="en-GB" w:eastAsia="en-GB"/>
              </w:rPr>
              <w:t xml:space="preserve">Closing balance as at </w:t>
            </w:r>
            <w:r w:rsidR="00186BD3" w:rsidRPr="00457928">
              <w:rPr>
                <w:rFonts w:ascii="Cordia New" w:eastAsia="Arial" w:hAnsi="Cordia New" w:cs="Cordia New"/>
                <w:bCs/>
                <w:sz w:val="26"/>
                <w:szCs w:val="26"/>
                <w:lang w:val="en-GB" w:eastAsia="en-GB"/>
              </w:rPr>
              <w:t>31</w:t>
            </w:r>
            <w:r w:rsidRPr="00457928">
              <w:rPr>
                <w:rFonts w:ascii="Cordia New" w:eastAsia="Arial" w:hAnsi="Cordia New" w:cs="Cordia New"/>
                <w:bCs/>
                <w:sz w:val="26"/>
                <w:szCs w:val="26"/>
                <w:lang w:val="en-GB" w:eastAsia="en-GB"/>
              </w:rPr>
              <w:t xml:space="preserve"> December </w:t>
            </w:r>
            <w:r w:rsidR="00186BD3" w:rsidRPr="00457928">
              <w:rPr>
                <w:rFonts w:ascii="Cordia New" w:eastAsia="Arial" w:hAnsi="Cordia New" w:cs="Cordia New"/>
                <w:bCs/>
                <w:sz w:val="26"/>
                <w:szCs w:val="26"/>
                <w:lang w:val="en-GB" w:eastAsia="en-GB"/>
              </w:rPr>
              <w:t>2020</w:t>
            </w:r>
          </w:p>
        </w:tc>
        <w:tc>
          <w:tcPr>
            <w:tcW w:w="1368" w:type="dxa"/>
            <w:tcBorders>
              <w:left w:val="nil"/>
              <w:right w:val="nil"/>
            </w:tcBorders>
            <w:shd w:val="clear" w:color="auto" w:fill="auto"/>
            <w:vAlign w:val="bottom"/>
          </w:tcPr>
          <w:p w14:paraId="1A6C4F47" w14:textId="7AD5B58D"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169</w:t>
            </w:r>
          </w:p>
        </w:tc>
        <w:tc>
          <w:tcPr>
            <w:tcW w:w="1368" w:type="dxa"/>
            <w:tcBorders>
              <w:left w:val="nil"/>
              <w:right w:val="nil"/>
            </w:tcBorders>
            <w:shd w:val="clear" w:color="auto" w:fill="auto"/>
            <w:vAlign w:val="bottom"/>
          </w:tcPr>
          <w:p w14:paraId="482A05C6" w14:textId="74FABAE7"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601</w:t>
            </w:r>
          </w:p>
        </w:tc>
        <w:tc>
          <w:tcPr>
            <w:tcW w:w="1368" w:type="dxa"/>
            <w:tcBorders>
              <w:left w:val="nil"/>
              <w:right w:val="nil"/>
            </w:tcBorders>
            <w:shd w:val="clear" w:color="auto" w:fill="auto"/>
            <w:vAlign w:val="bottom"/>
          </w:tcPr>
          <w:p w14:paraId="0F2C5280" w14:textId="0FD1B028"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p>
        </w:tc>
        <w:tc>
          <w:tcPr>
            <w:tcW w:w="1368" w:type="dxa"/>
            <w:tcBorders>
              <w:left w:val="nil"/>
              <w:right w:val="nil"/>
            </w:tcBorders>
            <w:shd w:val="clear" w:color="auto" w:fill="auto"/>
            <w:vAlign w:val="bottom"/>
          </w:tcPr>
          <w:p w14:paraId="3265BC9C" w14:textId="5C9C31F3"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771</w:t>
            </w:r>
          </w:p>
        </w:tc>
      </w:tr>
      <w:tr w:rsidR="008A4E5B" w:rsidRPr="00457928" w14:paraId="7AF163D7" w14:textId="77777777" w:rsidTr="0092347D">
        <w:tc>
          <w:tcPr>
            <w:tcW w:w="3611" w:type="dxa"/>
            <w:tcBorders>
              <w:top w:val="nil"/>
              <w:left w:val="nil"/>
              <w:bottom w:val="nil"/>
              <w:right w:val="nil"/>
            </w:tcBorders>
            <w:shd w:val="clear" w:color="auto" w:fill="auto"/>
            <w:vAlign w:val="bottom"/>
          </w:tcPr>
          <w:p w14:paraId="4A35F9E4" w14:textId="2E10E1E9" w:rsidR="008A4E5B" w:rsidRPr="00457928" w:rsidRDefault="008A4E5B" w:rsidP="005E077E">
            <w:pPr>
              <w:ind w:left="65"/>
              <w:rPr>
                <w:rFonts w:ascii="Cordia New" w:eastAsia="Arial" w:hAnsi="Cordia New" w:cs="Cordia New"/>
                <w:sz w:val="26"/>
                <w:szCs w:val="26"/>
                <w:lang w:val="en-GB" w:eastAsia="en-GB"/>
              </w:rPr>
            </w:pPr>
            <w:r w:rsidRPr="00457928">
              <w:rPr>
                <w:rFonts w:ascii="Cordia New" w:hAnsi="Cordia New" w:cs="Cordia New"/>
                <w:sz w:val="26"/>
                <w:szCs w:val="26"/>
                <w:lang w:val="en-GB"/>
              </w:rPr>
              <w:t>Business acquisition</w:t>
            </w:r>
          </w:p>
        </w:tc>
        <w:tc>
          <w:tcPr>
            <w:tcW w:w="1368" w:type="dxa"/>
          </w:tcPr>
          <w:p w14:paraId="13C07480" w14:textId="7BF440A2" w:rsidR="008A4E5B"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2</w:t>
            </w:r>
            <w:r w:rsidR="008A4E5B" w:rsidRPr="00457928">
              <w:rPr>
                <w:rFonts w:ascii="Cordia New" w:eastAsia="Arial Unicode MS" w:hAnsi="Cordia New" w:cs="Cordia New"/>
                <w:sz w:val="26"/>
                <w:szCs w:val="26"/>
                <w:lang w:val="en-US"/>
              </w:rPr>
              <w:t>,</w:t>
            </w:r>
            <w:r w:rsidRPr="00457928">
              <w:rPr>
                <w:rFonts w:ascii="Cordia New" w:eastAsia="Arial Unicode MS" w:hAnsi="Cordia New" w:cs="Cordia New"/>
                <w:sz w:val="26"/>
                <w:szCs w:val="26"/>
                <w:lang w:val="en-GB"/>
              </w:rPr>
              <w:t>132</w:t>
            </w:r>
          </w:p>
        </w:tc>
        <w:tc>
          <w:tcPr>
            <w:tcW w:w="1368" w:type="dxa"/>
          </w:tcPr>
          <w:p w14:paraId="59420FB7" w14:textId="77777777"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Pr>
          <w:p w14:paraId="5661C8AE" w14:textId="77777777"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Pr>
          <w:p w14:paraId="005C95F4" w14:textId="63B8AAFE" w:rsidR="008A4E5B"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2</w:t>
            </w:r>
            <w:r w:rsidR="008A4E5B"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132</w:t>
            </w:r>
          </w:p>
        </w:tc>
      </w:tr>
      <w:tr w:rsidR="008A4E5B" w:rsidRPr="00457928" w14:paraId="1305E3C5" w14:textId="77777777" w:rsidTr="0092347D">
        <w:tc>
          <w:tcPr>
            <w:tcW w:w="3611" w:type="dxa"/>
            <w:tcBorders>
              <w:top w:val="nil"/>
              <w:left w:val="nil"/>
              <w:bottom w:val="nil"/>
              <w:right w:val="nil"/>
            </w:tcBorders>
            <w:shd w:val="clear" w:color="auto" w:fill="auto"/>
            <w:vAlign w:val="bottom"/>
          </w:tcPr>
          <w:p w14:paraId="199023C6" w14:textId="7053AAC0" w:rsidR="008A4E5B" w:rsidRPr="00457928" w:rsidRDefault="007347E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Decrease</w:t>
            </w:r>
          </w:p>
        </w:tc>
        <w:tc>
          <w:tcPr>
            <w:tcW w:w="1368" w:type="dxa"/>
          </w:tcPr>
          <w:p w14:paraId="49B91DC0" w14:textId="6895A85D"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108</w:t>
            </w:r>
            <w:r w:rsidRPr="00457928">
              <w:rPr>
                <w:rFonts w:ascii="Cordia New" w:eastAsia="Arial Unicode MS" w:hAnsi="Cordia New" w:cs="Cordia New"/>
                <w:sz w:val="26"/>
                <w:szCs w:val="26"/>
                <w:lang w:val="en-GB"/>
              </w:rPr>
              <w:t>)</w:t>
            </w:r>
          </w:p>
        </w:tc>
        <w:tc>
          <w:tcPr>
            <w:tcW w:w="1368" w:type="dxa"/>
          </w:tcPr>
          <w:p w14:paraId="5DB718C7" w14:textId="66900783"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1</w:t>
            </w: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745</w:t>
            </w:r>
            <w:r w:rsidRPr="00457928">
              <w:rPr>
                <w:rFonts w:ascii="Cordia New" w:eastAsia="Arial Unicode MS" w:hAnsi="Cordia New" w:cs="Cordia New"/>
                <w:sz w:val="26"/>
                <w:szCs w:val="26"/>
                <w:lang w:val="en-GB"/>
              </w:rPr>
              <w:t>)</w:t>
            </w:r>
          </w:p>
        </w:tc>
        <w:tc>
          <w:tcPr>
            <w:tcW w:w="1368" w:type="dxa"/>
          </w:tcPr>
          <w:p w14:paraId="543E75D0" w14:textId="77777777"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Pr>
          <w:p w14:paraId="7B3A9F80" w14:textId="662C7483" w:rsidR="008A4E5B" w:rsidRPr="00457928" w:rsidRDefault="008A4E5B"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1</w:t>
            </w:r>
            <w:r w:rsidRPr="00457928">
              <w:rPr>
                <w:rFonts w:ascii="Cordia New" w:eastAsia="Arial Unicode MS" w:hAnsi="Cordia New" w:cs="Cordia New"/>
                <w:sz w:val="26"/>
                <w:szCs w:val="26"/>
                <w:lang w:val="en-GB"/>
              </w:rPr>
              <w:t>,</w:t>
            </w:r>
            <w:r w:rsidR="00186BD3" w:rsidRPr="00457928">
              <w:rPr>
                <w:rFonts w:ascii="Cordia New" w:eastAsia="Arial Unicode MS" w:hAnsi="Cordia New" w:cs="Cordia New"/>
                <w:sz w:val="26"/>
                <w:szCs w:val="26"/>
                <w:lang w:val="en-GB"/>
              </w:rPr>
              <w:t>853</w:t>
            </w:r>
            <w:r w:rsidRPr="00457928">
              <w:rPr>
                <w:rFonts w:ascii="Cordia New" w:eastAsia="Arial Unicode MS" w:hAnsi="Cordia New" w:cs="Cordia New"/>
                <w:sz w:val="26"/>
                <w:szCs w:val="26"/>
                <w:lang w:val="en-GB"/>
              </w:rPr>
              <w:t>)</w:t>
            </w:r>
          </w:p>
        </w:tc>
      </w:tr>
      <w:tr w:rsidR="0092347D" w:rsidRPr="00457928" w14:paraId="39A08900" w14:textId="77777777" w:rsidTr="008908A7">
        <w:tc>
          <w:tcPr>
            <w:tcW w:w="3611" w:type="dxa"/>
            <w:tcBorders>
              <w:top w:val="nil"/>
              <w:left w:val="nil"/>
              <w:bottom w:val="nil"/>
              <w:right w:val="nil"/>
            </w:tcBorders>
            <w:shd w:val="clear" w:color="auto" w:fill="auto"/>
            <w:vAlign w:val="bottom"/>
          </w:tcPr>
          <w:p w14:paraId="63FFB031" w14:textId="77777777"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Changes recognised in profit or loss</w:t>
            </w:r>
          </w:p>
        </w:tc>
        <w:tc>
          <w:tcPr>
            <w:tcW w:w="1368" w:type="dxa"/>
          </w:tcPr>
          <w:p w14:paraId="63172768" w14:textId="3D73D998"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33</w:t>
            </w:r>
          </w:p>
        </w:tc>
        <w:tc>
          <w:tcPr>
            <w:tcW w:w="1368" w:type="dxa"/>
          </w:tcPr>
          <w:p w14:paraId="0A4FB84C" w14:textId="774E3B83"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43</w:t>
            </w:r>
          </w:p>
        </w:tc>
        <w:tc>
          <w:tcPr>
            <w:tcW w:w="1368" w:type="dxa"/>
          </w:tcPr>
          <w:p w14:paraId="2F5DE439" w14:textId="77777777" w:rsidR="0092347D" w:rsidRPr="00457928" w:rsidRDefault="0092347D"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w:t>
            </w:r>
          </w:p>
        </w:tc>
        <w:tc>
          <w:tcPr>
            <w:tcW w:w="1368" w:type="dxa"/>
          </w:tcPr>
          <w:p w14:paraId="4009236B" w14:textId="5DEAF5F1" w:rsidR="0092347D" w:rsidRPr="00457928" w:rsidRDefault="00186BD3" w:rsidP="005E077E">
            <w:pPr>
              <w:ind w:right="-72"/>
              <w:jc w:val="right"/>
              <w:rPr>
                <w:rFonts w:ascii="Cordia New" w:eastAsia="Arial" w:hAnsi="Cordia New" w:cs="Cordia New"/>
                <w:sz w:val="26"/>
                <w:szCs w:val="26"/>
                <w:lang w:val="en-GB" w:eastAsia="en-GB"/>
              </w:rPr>
            </w:pPr>
            <w:r w:rsidRPr="00457928">
              <w:rPr>
                <w:rFonts w:ascii="Cordia New" w:eastAsia="Arial Unicode MS" w:hAnsi="Cordia New" w:cs="Cordia New"/>
                <w:sz w:val="26"/>
                <w:szCs w:val="26"/>
                <w:lang w:val="en-GB"/>
              </w:rPr>
              <w:t>76</w:t>
            </w:r>
          </w:p>
        </w:tc>
      </w:tr>
      <w:tr w:rsidR="0092347D" w:rsidRPr="00457928" w14:paraId="2C32E27B" w14:textId="77777777" w:rsidTr="008908A7">
        <w:tc>
          <w:tcPr>
            <w:tcW w:w="3611" w:type="dxa"/>
            <w:tcBorders>
              <w:top w:val="nil"/>
              <w:left w:val="nil"/>
              <w:bottom w:val="nil"/>
              <w:right w:val="nil"/>
            </w:tcBorders>
            <w:shd w:val="clear" w:color="auto" w:fill="auto"/>
            <w:vAlign w:val="bottom"/>
          </w:tcPr>
          <w:p w14:paraId="41E4517C" w14:textId="77777777"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sz w:val="26"/>
                <w:szCs w:val="26"/>
                <w:lang w:val="en-GB" w:eastAsia="en-GB"/>
              </w:rPr>
              <w:t>Currency translation differences</w:t>
            </w:r>
          </w:p>
        </w:tc>
        <w:tc>
          <w:tcPr>
            <w:tcW w:w="1368" w:type="dxa"/>
            <w:tcBorders>
              <w:top w:val="nil"/>
              <w:left w:val="nil"/>
              <w:bottom w:val="single" w:sz="4" w:space="0" w:color="auto"/>
              <w:right w:val="nil"/>
            </w:tcBorders>
            <w:shd w:val="clear" w:color="auto" w:fill="auto"/>
          </w:tcPr>
          <w:p w14:paraId="6F16D30B" w14:textId="6043BEC9"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186</w:t>
            </w:r>
          </w:p>
        </w:tc>
        <w:tc>
          <w:tcPr>
            <w:tcW w:w="1368" w:type="dxa"/>
            <w:tcBorders>
              <w:top w:val="nil"/>
              <w:left w:val="nil"/>
              <w:bottom w:val="single" w:sz="4" w:space="0" w:color="auto"/>
              <w:right w:val="nil"/>
            </w:tcBorders>
            <w:shd w:val="clear" w:color="auto" w:fill="auto"/>
          </w:tcPr>
          <w:p w14:paraId="59AB3465" w14:textId="1B5F1E7A"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101</w:t>
            </w:r>
          </w:p>
        </w:tc>
        <w:tc>
          <w:tcPr>
            <w:tcW w:w="1368" w:type="dxa"/>
            <w:tcBorders>
              <w:top w:val="nil"/>
              <w:left w:val="nil"/>
              <w:bottom w:val="single" w:sz="4" w:space="0" w:color="auto"/>
              <w:right w:val="nil"/>
            </w:tcBorders>
            <w:shd w:val="clear" w:color="auto" w:fill="auto"/>
          </w:tcPr>
          <w:p w14:paraId="1805FA02"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top w:val="nil"/>
              <w:left w:val="nil"/>
              <w:bottom w:val="single" w:sz="4" w:space="0" w:color="auto"/>
              <w:right w:val="nil"/>
            </w:tcBorders>
            <w:shd w:val="clear" w:color="auto" w:fill="auto"/>
          </w:tcPr>
          <w:p w14:paraId="3854E71C" w14:textId="360184BB"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287</w:t>
            </w:r>
          </w:p>
        </w:tc>
      </w:tr>
      <w:tr w:rsidR="008908A7" w:rsidRPr="00457928" w14:paraId="449AD371" w14:textId="77777777" w:rsidTr="008908A7">
        <w:tc>
          <w:tcPr>
            <w:tcW w:w="3611" w:type="dxa"/>
            <w:tcBorders>
              <w:top w:val="nil"/>
              <w:left w:val="nil"/>
              <w:bottom w:val="nil"/>
              <w:right w:val="nil"/>
            </w:tcBorders>
            <w:shd w:val="clear" w:color="auto" w:fill="auto"/>
            <w:vAlign w:val="bottom"/>
          </w:tcPr>
          <w:p w14:paraId="1833AE17" w14:textId="77777777" w:rsidR="008908A7" w:rsidRPr="00457928" w:rsidRDefault="008908A7" w:rsidP="005E077E">
            <w:pPr>
              <w:ind w:left="65"/>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tcPr>
          <w:p w14:paraId="11AA783B"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53D33B09"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698CACAC" w14:textId="77777777" w:rsidR="008908A7" w:rsidRPr="00457928" w:rsidRDefault="008908A7" w:rsidP="005E077E">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54C92B9C" w14:textId="77777777" w:rsidR="008908A7" w:rsidRPr="00457928" w:rsidRDefault="008908A7" w:rsidP="005E077E">
            <w:pPr>
              <w:ind w:right="-72"/>
              <w:jc w:val="right"/>
              <w:rPr>
                <w:rFonts w:ascii="Cordia New" w:eastAsia="Arial Unicode MS" w:hAnsi="Cordia New" w:cs="Cordia New"/>
                <w:sz w:val="26"/>
                <w:szCs w:val="26"/>
                <w:lang w:val="en-GB"/>
              </w:rPr>
            </w:pPr>
          </w:p>
        </w:tc>
      </w:tr>
      <w:tr w:rsidR="0092347D" w:rsidRPr="00457928" w14:paraId="3E65C100" w14:textId="77777777" w:rsidTr="008908A7">
        <w:tc>
          <w:tcPr>
            <w:tcW w:w="3611" w:type="dxa"/>
            <w:tcBorders>
              <w:top w:val="nil"/>
              <w:left w:val="nil"/>
              <w:bottom w:val="nil"/>
              <w:right w:val="nil"/>
            </w:tcBorders>
            <w:shd w:val="clear" w:color="auto" w:fill="auto"/>
            <w:vAlign w:val="bottom"/>
          </w:tcPr>
          <w:p w14:paraId="37276333" w14:textId="30B9D47E" w:rsidR="0092347D" w:rsidRPr="00457928" w:rsidRDefault="0092347D" w:rsidP="005E077E">
            <w:pPr>
              <w:ind w:left="65"/>
              <w:rPr>
                <w:rFonts w:ascii="Cordia New" w:eastAsia="Arial" w:hAnsi="Cordia New" w:cs="Cordia New"/>
                <w:sz w:val="26"/>
                <w:szCs w:val="26"/>
                <w:lang w:val="en-GB" w:eastAsia="en-GB"/>
              </w:rPr>
            </w:pPr>
            <w:r w:rsidRPr="00457928">
              <w:rPr>
                <w:rFonts w:ascii="Cordia New" w:eastAsia="Arial" w:hAnsi="Cordia New" w:cs="Cordia New"/>
                <w:bCs/>
                <w:sz w:val="26"/>
                <w:szCs w:val="26"/>
                <w:lang w:val="en-GB" w:eastAsia="en-GB"/>
              </w:rPr>
              <w:t xml:space="preserve">Closing balance as at </w:t>
            </w:r>
            <w:r w:rsidR="00186BD3" w:rsidRPr="00457928">
              <w:rPr>
                <w:rFonts w:ascii="Cordia New" w:eastAsia="Arial" w:hAnsi="Cordia New" w:cs="Cordia New"/>
                <w:bCs/>
                <w:sz w:val="26"/>
                <w:szCs w:val="26"/>
                <w:lang w:val="en-GB" w:eastAsia="en-GB"/>
              </w:rPr>
              <w:t>31</w:t>
            </w:r>
            <w:r w:rsidRPr="00457928">
              <w:rPr>
                <w:rFonts w:ascii="Cordia New" w:eastAsia="Arial" w:hAnsi="Cordia New" w:cs="Cordia New"/>
                <w:bCs/>
                <w:sz w:val="26"/>
                <w:szCs w:val="26"/>
                <w:lang w:val="en-GB" w:eastAsia="en-GB"/>
              </w:rPr>
              <w:t xml:space="preserve"> December </w:t>
            </w:r>
            <w:r w:rsidR="00186BD3" w:rsidRPr="00457928">
              <w:rPr>
                <w:rFonts w:ascii="Cordia New" w:eastAsia="Arial" w:hAnsi="Cordia New" w:cs="Cordia New"/>
                <w:bCs/>
                <w:sz w:val="26"/>
                <w:szCs w:val="26"/>
                <w:lang w:val="en-GB" w:eastAsia="en-GB"/>
              </w:rPr>
              <w:t>2021</w:t>
            </w:r>
          </w:p>
        </w:tc>
        <w:tc>
          <w:tcPr>
            <w:tcW w:w="1368" w:type="dxa"/>
            <w:tcBorders>
              <w:left w:val="nil"/>
              <w:bottom w:val="single" w:sz="4" w:space="0" w:color="auto"/>
              <w:right w:val="nil"/>
            </w:tcBorders>
          </w:tcPr>
          <w:p w14:paraId="7D155F2F" w14:textId="3E662156"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2</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412</w:t>
            </w:r>
          </w:p>
        </w:tc>
        <w:tc>
          <w:tcPr>
            <w:tcW w:w="1368" w:type="dxa"/>
            <w:tcBorders>
              <w:left w:val="nil"/>
              <w:bottom w:val="single" w:sz="4" w:space="0" w:color="auto"/>
              <w:right w:val="nil"/>
            </w:tcBorders>
          </w:tcPr>
          <w:p w14:paraId="37F18F1A" w14:textId="77777777" w:rsidR="0092347D" w:rsidRPr="00457928" w:rsidRDefault="0092347D"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w:t>
            </w:r>
          </w:p>
        </w:tc>
        <w:tc>
          <w:tcPr>
            <w:tcW w:w="1368" w:type="dxa"/>
            <w:tcBorders>
              <w:left w:val="nil"/>
              <w:bottom w:val="single" w:sz="4" w:space="0" w:color="auto"/>
              <w:right w:val="nil"/>
            </w:tcBorders>
          </w:tcPr>
          <w:p w14:paraId="490BAA31" w14:textId="0449CE75"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1</w:t>
            </w:r>
          </w:p>
        </w:tc>
        <w:tc>
          <w:tcPr>
            <w:tcW w:w="1368" w:type="dxa"/>
            <w:tcBorders>
              <w:left w:val="nil"/>
              <w:bottom w:val="single" w:sz="4" w:space="0" w:color="auto"/>
              <w:right w:val="nil"/>
            </w:tcBorders>
          </w:tcPr>
          <w:p w14:paraId="5F8CFA28" w14:textId="4860B0AC" w:rsidR="0092347D" w:rsidRPr="00457928" w:rsidRDefault="00186BD3" w:rsidP="005E077E">
            <w:pPr>
              <w:ind w:right="-72"/>
              <w:jc w:val="right"/>
              <w:rPr>
                <w:rFonts w:ascii="Cordia New" w:eastAsia="Arial Unicode MS" w:hAnsi="Cordia New" w:cs="Cordia New"/>
                <w:sz w:val="26"/>
                <w:szCs w:val="26"/>
                <w:lang w:val="en-GB"/>
              </w:rPr>
            </w:pPr>
            <w:r w:rsidRPr="00457928">
              <w:rPr>
                <w:rFonts w:ascii="Cordia New" w:eastAsia="Arial Unicode MS" w:hAnsi="Cordia New" w:cs="Cordia New"/>
                <w:sz w:val="26"/>
                <w:szCs w:val="26"/>
                <w:lang w:val="en-GB"/>
              </w:rPr>
              <w:t>2</w:t>
            </w:r>
            <w:r w:rsidR="0092347D" w:rsidRPr="00457928">
              <w:rPr>
                <w:rFonts w:ascii="Cordia New" w:eastAsia="Arial Unicode MS" w:hAnsi="Cordia New" w:cs="Cordia New"/>
                <w:sz w:val="26"/>
                <w:szCs w:val="26"/>
                <w:lang w:val="en-GB"/>
              </w:rPr>
              <w:t>,</w:t>
            </w:r>
            <w:r w:rsidRPr="00457928">
              <w:rPr>
                <w:rFonts w:ascii="Cordia New" w:eastAsia="Arial Unicode MS" w:hAnsi="Cordia New" w:cs="Cordia New"/>
                <w:sz w:val="26"/>
                <w:szCs w:val="26"/>
                <w:lang w:val="en-GB"/>
              </w:rPr>
              <w:t>413</w:t>
            </w:r>
          </w:p>
        </w:tc>
      </w:tr>
    </w:tbl>
    <w:p w14:paraId="60A9E920" w14:textId="77777777" w:rsidR="0092347D" w:rsidRPr="00457928" w:rsidRDefault="0092347D" w:rsidP="005E077E">
      <w:pPr>
        <w:ind w:left="136" w:firstLine="431"/>
        <w:jc w:val="both"/>
        <w:rPr>
          <w:rFonts w:ascii="Cordia New" w:eastAsia="Arial" w:hAnsi="Cordia New" w:cs="Cordia New"/>
          <w:lang w:val="en-GB" w:eastAsia="en-GB"/>
        </w:rPr>
      </w:pPr>
    </w:p>
    <w:p w14:paraId="71615F71" w14:textId="2D148B58" w:rsidR="0092347D" w:rsidRPr="00457928" w:rsidRDefault="0092347D" w:rsidP="005E077E">
      <w:pPr>
        <w:jc w:val="both"/>
        <w:rPr>
          <w:rFonts w:ascii="Cordia New" w:eastAsia="Arial" w:hAnsi="Cordia New" w:cs="Cordia New"/>
          <w:lang w:val="en-GB" w:eastAsia="en-GB"/>
        </w:rPr>
      </w:pPr>
      <w:r w:rsidRPr="00457928">
        <w:rPr>
          <w:rFonts w:ascii="Cordia New" w:eastAsia="Arial" w:hAnsi="Cordia New" w:cs="Cordia New"/>
          <w:lang w:val="en-GB" w:eastAsia="en-GB"/>
        </w:rPr>
        <w:br w:type="page"/>
      </w:r>
    </w:p>
    <w:p w14:paraId="0832757B" w14:textId="77777777" w:rsidR="00BE1FC8" w:rsidRPr="00457928" w:rsidRDefault="00BE1FC8"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457928" w14:paraId="1ED32071" w14:textId="77777777" w:rsidTr="008908A7">
        <w:tc>
          <w:tcPr>
            <w:tcW w:w="6005" w:type="dxa"/>
            <w:tcBorders>
              <w:top w:val="nil"/>
              <w:left w:val="nil"/>
              <w:bottom w:val="nil"/>
              <w:right w:val="nil"/>
            </w:tcBorders>
            <w:shd w:val="clear" w:color="auto" w:fill="auto"/>
            <w:vAlign w:val="bottom"/>
          </w:tcPr>
          <w:p w14:paraId="3F9764B1" w14:textId="77777777" w:rsidR="0092347D" w:rsidRPr="00457928" w:rsidRDefault="0092347D" w:rsidP="005E077E">
            <w:pPr>
              <w:ind w:left="433"/>
              <w:jc w:val="both"/>
              <w:rPr>
                <w:rFonts w:ascii="Cordia New" w:eastAsia="Arial" w:hAnsi="Cordia New" w:cs="Cordia New"/>
                <w:b/>
                <w:color w:val="000000"/>
                <w:lang w:val="en-GB" w:eastAsia="en-GB"/>
              </w:rPr>
            </w:pPr>
            <w:r w:rsidRPr="00457928">
              <w:rPr>
                <w:rFonts w:ascii="Cordia New" w:eastAsia="Arial" w:hAnsi="Cordia New" w:cs="Cordia New"/>
                <w:lang w:val="en-GB" w:eastAsia="en-GB"/>
              </w:rPr>
              <w:br w:type="page"/>
            </w:r>
          </w:p>
        </w:tc>
        <w:tc>
          <w:tcPr>
            <w:tcW w:w="3456" w:type="dxa"/>
            <w:tcBorders>
              <w:left w:val="nil"/>
              <w:bottom w:val="single" w:sz="4" w:space="0" w:color="000000"/>
              <w:right w:val="nil"/>
            </w:tcBorders>
            <w:shd w:val="clear" w:color="auto" w:fill="auto"/>
            <w:vAlign w:val="bottom"/>
          </w:tcPr>
          <w:p w14:paraId="2DFEB0D8" w14:textId="77777777" w:rsidR="0092347D" w:rsidRPr="00457928" w:rsidRDefault="0092347D" w:rsidP="005E077E">
            <w:pPr>
              <w:ind w:right="-72"/>
              <w:jc w:val="right"/>
              <w:rPr>
                <w:rFonts w:ascii="Cordia New" w:eastAsia="Arial" w:hAnsi="Cordia New" w:cs="Cordia New"/>
                <w:b/>
                <w:color w:val="000000"/>
                <w:lang w:val="en-GB" w:eastAsia="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2347D" w:rsidRPr="00457928" w14:paraId="7A9AD7D9" w14:textId="77777777" w:rsidTr="008908A7">
        <w:tc>
          <w:tcPr>
            <w:tcW w:w="6005" w:type="dxa"/>
            <w:tcBorders>
              <w:top w:val="nil"/>
              <w:left w:val="nil"/>
              <w:bottom w:val="nil"/>
              <w:right w:val="nil"/>
            </w:tcBorders>
            <w:shd w:val="clear" w:color="auto" w:fill="auto"/>
            <w:vAlign w:val="bottom"/>
          </w:tcPr>
          <w:p w14:paraId="24905DF4" w14:textId="77777777" w:rsidR="0092347D" w:rsidRPr="00457928"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51711761" w14:textId="77777777" w:rsidR="0092347D" w:rsidRPr="00457928" w:rsidRDefault="0092347D" w:rsidP="005E077E">
            <w:pPr>
              <w:ind w:right="-72"/>
              <w:jc w:val="right"/>
              <w:rPr>
                <w:rFonts w:ascii="Cordia New" w:eastAsia="Arial" w:hAnsi="Cordia New" w:cs="Cordia New"/>
                <w:b/>
                <w:color w:val="000000"/>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2347D" w:rsidRPr="00457928" w14:paraId="6C51C3BD" w14:textId="77777777" w:rsidTr="008908A7">
        <w:tc>
          <w:tcPr>
            <w:tcW w:w="6005" w:type="dxa"/>
            <w:tcBorders>
              <w:top w:val="nil"/>
              <w:left w:val="nil"/>
              <w:bottom w:val="nil"/>
              <w:right w:val="nil"/>
            </w:tcBorders>
            <w:shd w:val="clear" w:color="auto" w:fill="auto"/>
            <w:vAlign w:val="bottom"/>
          </w:tcPr>
          <w:p w14:paraId="2157AA74" w14:textId="77777777" w:rsidR="0092347D" w:rsidRPr="00457928"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B32D91E" w14:textId="77777777" w:rsidR="0092347D" w:rsidRPr="00457928" w:rsidRDefault="0092347D"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lang w:val="en-GB"/>
              </w:rPr>
              <w:t xml:space="preserve">Financial assets measured at fair value </w:t>
            </w:r>
          </w:p>
          <w:p w14:paraId="28C0177C" w14:textId="77777777" w:rsidR="0092347D" w:rsidRPr="00457928" w:rsidRDefault="0092347D" w:rsidP="005E077E">
            <w:pPr>
              <w:ind w:right="-72"/>
              <w:jc w:val="right"/>
              <w:rPr>
                <w:rFonts w:ascii="Cordia New" w:eastAsia="Arial" w:hAnsi="Cordia New" w:cs="Cordia New"/>
                <w:b/>
                <w:color w:val="000000"/>
                <w:lang w:val="en-GB" w:eastAsia="en-GB"/>
              </w:rPr>
            </w:pPr>
            <w:r w:rsidRPr="00457928">
              <w:rPr>
                <w:rFonts w:ascii="Cordia New" w:eastAsia="Arial Unicode MS" w:hAnsi="Cordia New" w:cs="Cordia New"/>
                <w:b/>
                <w:bCs/>
                <w:lang w:val="en-GB"/>
              </w:rPr>
              <w:t>through other comprehensive income</w:t>
            </w:r>
          </w:p>
        </w:tc>
      </w:tr>
      <w:tr w:rsidR="0092347D" w:rsidRPr="00457928" w14:paraId="5526D468" w14:textId="77777777" w:rsidTr="008908A7">
        <w:tc>
          <w:tcPr>
            <w:tcW w:w="6005" w:type="dxa"/>
            <w:tcBorders>
              <w:top w:val="nil"/>
              <w:left w:val="nil"/>
              <w:bottom w:val="nil"/>
              <w:right w:val="nil"/>
            </w:tcBorders>
            <w:shd w:val="clear" w:color="auto" w:fill="auto"/>
            <w:vAlign w:val="bottom"/>
          </w:tcPr>
          <w:p w14:paraId="17CF25BF" w14:textId="77777777" w:rsidR="0092347D" w:rsidRPr="00457928"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00E7BC13" w14:textId="77777777" w:rsidR="0092347D" w:rsidRPr="00457928" w:rsidRDefault="0092347D" w:rsidP="005E077E">
            <w:pPr>
              <w:ind w:right="-72"/>
              <w:jc w:val="right"/>
              <w:rPr>
                <w:rFonts w:ascii="Cordia New" w:eastAsia="Arial" w:hAnsi="Cordia New" w:cs="Cordia New"/>
                <w:b/>
                <w:lang w:val="en-GB" w:eastAsia="en-GB"/>
              </w:rPr>
            </w:pPr>
          </w:p>
        </w:tc>
      </w:tr>
      <w:tr w:rsidR="0092347D" w:rsidRPr="00457928" w14:paraId="0FD96EF7" w14:textId="77777777" w:rsidTr="008908A7">
        <w:tc>
          <w:tcPr>
            <w:tcW w:w="6005" w:type="dxa"/>
            <w:tcBorders>
              <w:top w:val="nil"/>
              <w:left w:val="nil"/>
              <w:bottom w:val="nil"/>
              <w:right w:val="nil"/>
            </w:tcBorders>
            <w:shd w:val="clear" w:color="auto" w:fill="auto"/>
            <w:vAlign w:val="bottom"/>
          </w:tcPr>
          <w:p w14:paraId="4DAF79C4" w14:textId="6DE1E99E"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 xml:space="preserve">Opening balance as at </w:t>
            </w:r>
            <w:r w:rsidR="00186BD3" w:rsidRPr="00457928">
              <w:rPr>
                <w:rFonts w:ascii="Cordia New" w:eastAsia="Arial" w:hAnsi="Cordia New" w:cs="Cordia New"/>
                <w:bCs/>
                <w:lang w:val="en-GB" w:eastAsia="en-GB"/>
              </w:rPr>
              <w:t>1</w:t>
            </w:r>
            <w:r w:rsidRPr="00457928">
              <w:rPr>
                <w:rFonts w:ascii="Cordia New" w:eastAsia="Arial" w:hAnsi="Cordia New" w:cs="Cordia New"/>
                <w:bCs/>
                <w:lang w:val="en-GB" w:eastAsia="en-GB"/>
              </w:rPr>
              <w:t xml:space="preserve"> January </w:t>
            </w:r>
            <w:r w:rsidR="00186BD3" w:rsidRPr="00457928">
              <w:rPr>
                <w:rFonts w:ascii="Cordia New" w:eastAsia="Arial" w:hAnsi="Cordia New" w:cs="Cordia New"/>
                <w:bCs/>
                <w:lang w:val="en-GB" w:eastAsia="en-GB"/>
              </w:rPr>
              <w:t>2020</w:t>
            </w:r>
          </w:p>
        </w:tc>
        <w:tc>
          <w:tcPr>
            <w:tcW w:w="3456" w:type="dxa"/>
            <w:tcBorders>
              <w:top w:val="nil"/>
              <w:left w:val="nil"/>
              <w:right w:val="nil"/>
            </w:tcBorders>
            <w:shd w:val="clear" w:color="auto" w:fill="auto"/>
            <w:vAlign w:val="bottom"/>
          </w:tcPr>
          <w:p w14:paraId="5FDF2D4B"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Unicode MS" w:hAnsi="Cordia New" w:cs="Cordia New"/>
                <w:bCs/>
                <w:lang w:val="en-GB"/>
              </w:rPr>
              <w:t>-</w:t>
            </w:r>
          </w:p>
        </w:tc>
      </w:tr>
      <w:tr w:rsidR="0092347D" w:rsidRPr="00457928" w14:paraId="3DA6E8FD" w14:textId="77777777" w:rsidTr="008908A7">
        <w:tc>
          <w:tcPr>
            <w:tcW w:w="6005" w:type="dxa"/>
            <w:tcBorders>
              <w:top w:val="nil"/>
              <w:left w:val="nil"/>
              <w:bottom w:val="nil"/>
              <w:right w:val="nil"/>
            </w:tcBorders>
            <w:shd w:val="clear" w:color="auto" w:fill="auto"/>
            <w:vAlign w:val="bottom"/>
          </w:tcPr>
          <w:p w14:paraId="2382AF9B" w14:textId="47AD85C3" w:rsidR="0092347D" w:rsidRPr="00457928" w:rsidRDefault="0092347D" w:rsidP="005E077E">
            <w:pPr>
              <w:ind w:left="433"/>
              <w:rPr>
                <w:rFonts w:ascii="Cordia New" w:eastAsia="Arial" w:hAnsi="Cordia New" w:cs="Cordia New"/>
                <w:bCs/>
                <w:cs/>
                <w:lang w:val="en-GB" w:eastAsia="en-GB"/>
              </w:rPr>
            </w:pPr>
            <w:r w:rsidRPr="00457928">
              <w:rPr>
                <w:rFonts w:ascii="Cordia New" w:hAnsi="Cordia New" w:cs="Cordia New"/>
                <w:bCs/>
                <w:lang w:val="en-GB"/>
              </w:rPr>
              <w:t xml:space="preserve">Impact of adoption of TFRS </w:t>
            </w:r>
            <w:r w:rsidR="00186BD3" w:rsidRPr="00457928">
              <w:rPr>
                <w:rFonts w:ascii="Cordia New" w:hAnsi="Cordia New" w:cs="Cordia New"/>
                <w:bCs/>
                <w:lang w:val="en-GB"/>
              </w:rPr>
              <w:t>9</w:t>
            </w:r>
          </w:p>
        </w:tc>
        <w:tc>
          <w:tcPr>
            <w:tcW w:w="3456" w:type="dxa"/>
            <w:tcBorders>
              <w:top w:val="nil"/>
              <w:left w:val="nil"/>
              <w:right w:val="nil"/>
            </w:tcBorders>
            <w:shd w:val="clear" w:color="auto" w:fill="auto"/>
            <w:vAlign w:val="bottom"/>
          </w:tcPr>
          <w:p w14:paraId="679797C9"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w:t>
            </w:r>
          </w:p>
        </w:tc>
      </w:tr>
      <w:tr w:rsidR="0092347D" w:rsidRPr="00457928" w14:paraId="70579813" w14:textId="77777777" w:rsidTr="008908A7">
        <w:tc>
          <w:tcPr>
            <w:tcW w:w="6005" w:type="dxa"/>
            <w:tcBorders>
              <w:top w:val="nil"/>
              <w:left w:val="nil"/>
              <w:bottom w:val="nil"/>
              <w:right w:val="nil"/>
            </w:tcBorders>
            <w:shd w:val="clear" w:color="auto" w:fill="auto"/>
            <w:vAlign w:val="bottom"/>
          </w:tcPr>
          <w:p w14:paraId="47450C20" w14:textId="7777777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Changes recognised in other comprehensive income</w:t>
            </w:r>
          </w:p>
        </w:tc>
        <w:tc>
          <w:tcPr>
            <w:tcW w:w="3456" w:type="dxa"/>
            <w:tcBorders>
              <w:top w:val="nil"/>
              <w:left w:val="nil"/>
              <w:bottom w:val="single" w:sz="4" w:space="0" w:color="auto"/>
              <w:right w:val="nil"/>
            </w:tcBorders>
            <w:shd w:val="clear" w:color="auto" w:fill="auto"/>
            <w:vAlign w:val="bottom"/>
          </w:tcPr>
          <w:p w14:paraId="3EEEF5C7" w14:textId="77777777" w:rsidR="0092347D" w:rsidRPr="00457928" w:rsidRDefault="0092347D"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w:t>
            </w:r>
          </w:p>
        </w:tc>
      </w:tr>
      <w:tr w:rsidR="008908A7" w:rsidRPr="00457928" w14:paraId="4D94D428" w14:textId="77777777" w:rsidTr="008908A7">
        <w:tc>
          <w:tcPr>
            <w:tcW w:w="6005" w:type="dxa"/>
            <w:tcBorders>
              <w:top w:val="nil"/>
              <w:left w:val="nil"/>
              <w:bottom w:val="nil"/>
              <w:right w:val="nil"/>
            </w:tcBorders>
            <w:shd w:val="clear" w:color="auto" w:fill="auto"/>
            <w:vAlign w:val="bottom"/>
          </w:tcPr>
          <w:p w14:paraId="06F572BE" w14:textId="77777777" w:rsidR="008908A7" w:rsidRPr="00457928"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113F89C4" w14:textId="77777777" w:rsidR="008908A7" w:rsidRPr="00457928" w:rsidRDefault="008908A7" w:rsidP="005E077E">
            <w:pPr>
              <w:ind w:right="-72"/>
              <w:jc w:val="right"/>
              <w:rPr>
                <w:rFonts w:ascii="Cordia New" w:eastAsia="Arial" w:hAnsi="Cordia New" w:cs="Cordia New"/>
                <w:b/>
                <w:lang w:val="en-GB" w:eastAsia="en-GB"/>
              </w:rPr>
            </w:pPr>
          </w:p>
        </w:tc>
      </w:tr>
      <w:tr w:rsidR="0092347D" w:rsidRPr="00457928" w14:paraId="336B043C" w14:textId="77777777" w:rsidTr="008908A7">
        <w:trPr>
          <w:trHeight w:val="188"/>
        </w:trPr>
        <w:tc>
          <w:tcPr>
            <w:tcW w:w="6005" w:type="dxa"/>
            <w:tcBorders>
              <w:top w:val="nil"/>
              <w:left w:val="nil"/>
              <w:bottom w:val="nil"/>
              <w:right w:val="nil"/>
            </w:tcBorders>
            <w:shd w:val="clear" w:color="auto" w:fill="auto"/>
            <w:vAlign w:val="bottom"/>
          </w:tcPr>
          <w:p w14:paraId="6B72075D" w14:textId="11938839" w:rsidR="0092347D" w:rsidRPr="00457928" w:rsidRDefault="0092347D" w:rsidP="005E077E">
            <w:pPr>
              <w:ind w:left="433"/>
              <w:rPr>
                <w:rFonts w:ascii="Cordia New" w:eastAsia="Arial" w:hAnsi="Cordia New" w:cs="Cordia New"/>
                <w:bCs/>
                <w:lang w:val="en-GB" w:eastAsia="en-GB"/>
              </w:rPr>
            </w:pPr>
            <w:r w:rsidRPr="00457928">
              <w:rPr>
                <w:rFonts w:ascii="Cordia New" w:hAnsi="Cordia New" w:cs="Cordia New"/>
                <w:bCs/>
                <w:lang w:val="en-GB"/>
              </w:rPr>
              <w:t xml:space="preserve">Closing balance as at </w:t>
            </w:r>
            <w:r w:rsidR="00186BD3" w:rsidRPr="00457928">
              <w:rPr>
                <w:rFonts w:ascii="Cordia New" w:hAnsi="Cordia New" w:cs="Cordia New"/>
                <w:bCs/>
                <w:lang w:val="en-GB"/>
              </w:rPr>
              <w:t>31</w:t>
            </w:r>
            <w:r w:rsidRPr="00457928">
              <w:rPr>
                <w:rFonts w:ascii="Cordia New" w:hAnsi="Cordia New" w:cs="Cordia New"/>
                <w:bCs/>
                <w:lang w:val="en-GB"/>
              </w:rPr>
              <w:t xml:space="preserve"> December </w:t>
            </w:r>
            <w:r w:rsidR="00186BD3" w:rsidRPr="00457928">
              <w:rPr>
                <w:rFonts w:ascii="Cordia New" w:hAnsi="Cordia New" w:cs="Cordia New"/>
                <w:bCs/>
                <w:lang w:val="en-GB"/>
              </w:rPr>
              <w:t>2020</w:t>
            </w:r>
          </w:p>
        </w:tc>
        <w:tc>
          <w:tcPr>
            <w:tcW w:w="3456" w:type="dxa"/>
            <w:tcBorders>
              <w:left w:val="nil"/>
              <w:right w:val="nil"/>
            </w:tcBorders>
            <w:shd w:val="clear" w:color="auto" w:fill="auto"/>
            <w:vAlign w:val="bottom"/>
          </w:tcPr>
          <w:p w14:paraId="10915B5F" w14:textId="77777777" w:rsidR="0092347D" w:rsidRPr="00457928" w:rsidRDefault="0092347D" w:rsidP="005E077E">
            <w:pPr>
              <w:ind w:right="-72"/>
              <w:jc w:val="right"/>
              <w:rPr>
                <w:rFonts w:ascii="Cordia New" w:eastAsia="Arial Unicode MS" w:hAnsi="Cordia New" w:cs="Cordia New"/>
                <w:b/>
                <w:cs/>
                <w:lang w:val="en-GB"/>
              </w:rPr>
            </w:pPr>
            <w:r w:rsidRPr="00457928">
              <w:rPr>
                <w:rFonts w:ascii="Cordia New" w:eastAsia="Arial Unicode MS" w:hAnsi="Cordia New" w:cs="Cordia New"/>
                <w:b/>
                <w:lang w:val="en-GB"/>
              </w:rPr>
              <w:t>-</w:t>
            </w:r>
          </w:p>
        </w:tc>
      </w:tr>
      <w:tr w:rsidR="0092347D" w:rsidRPr="00457928" w14:paraId="5BDECCBC" w14:textId="77777777" w:rsidTr="008908A7">
        <w:tc>
          <w:tcPr>
            <w:tcW w:w="6005" w:type="dxa"/>
            <w:tcBorders>
              <w:top w:val="nil"/>
              <w:left w:val="nil"/>
              <w:bottom w:val="nil"/>
              <w:right w:val="nil"/>
            </w:tcBorders>
            <w:shd w:val="clear" w:color="auto" w:fill="auto"/>
            <w:vAlign w:val="bottom"/>
          </w:tcPr>
          <w:p w14:paraId="2B8E3888" w14:textId="7777777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0A1B7EDE" w14:textId="77777777" w:rsidR="0092347D" w:rsidRPr="00457928" w:rsidRDefault="0092347D"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w:t>
            </w:r>
          </w:p>
        </w:tc>
      </w:tr>
      <w:tr w:rsidR="008908A7" w:rsidRPr="00457928" w14:paraId="7A09207C" w14:textId="77777777" w:rsidTr="008908A7">
        <w:tc>
          <w:tcPr>
            <w:tcW w:w="6005" w:type="dxa"/>
            <w:tcBorders>
              <w:top w:val="nil"/>
              <w:left w:val="nil"/>
              <w:bottom w:val="nil"/>
              <w:right w:val="nil"/>
            </w:tcBorders>
            <w:shd w:val="clear" w:color="auto" w:fill="auto"/>
            <w:vAlign w:val="bottom"/>
          </w:tcPr>
          <w:p w14:paraId="73FCA877" w14:textId="77777777" w:rsidR="008908A7" w:rsidRPr="00457928"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3ED7DB69" w14:textId="77777777" w:rsidR="008908A7" w:rsidRPr="00457928" w:rsidRDefault="008908A7" w:rsidP="005E077E">
            <w:pPr>
              <w:ind w:right="-72"/>
              <w:jc w:val="right"/>
              <w:rPr>
                <w:rFonts w:ascii="Cordia New" w:eastAsia="Arial" w:hAnsi="Cordia New" w:cs="Cordia New"/>
                <w:b/>
                <w:lang w:val="en-GB" w:eastAsia="en-GB"/>
              </w:rPr>
            </w:pPr>
          </w:p>
        </w:tc>
      </w:tr>
      <w:tr w:rsidR="0092347D" w:rsidRPr="00457928" w14:paraId="5D9109C3" w14:textId="77777777" w:rsidTr="008908A7">
        <w:tc>
          <w:tcPr>
            <w:tcW w:w="6005" w:type="dxa"/>
            <w:tcBorders>
              <w:top w:val="nil"/>
              <w:left w:val="nil"/>
              <w:bottom w:val="nil"/>
              <w:right w:val="nil"/>
            </w:tcBorders>
            <w:shd w:val="clear" w:color="auto" w:fill="auto"/>
            <w:vAlign w:val="bottom"/>
          </w:tcPr>
          <w:p w14:paraId="0D612A15" w14:textId="4AF2171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 xml:space="preserve">Closing balance as at </w:t>
            </w:r>
            <w:r w:rsidR="00186BD3" w:rsidRPr="00457928">
              <w:rPr>
                <w:rFonts w:ascii="Cordia New" w:eastAsia="Arial" w:hAnsi="Cordia New" w:cs="Cordia New"/>
                <w:bCs/>
                <w:lang w:val="en-GB" w:eastAsia="en-GB"/>
              </w:rPr>
              <w:t>31</w:t>
            </w:r>
            <w:r w:rsidRPr="00457928">
              <w:rPr>
                <w:rFonts w:ascii="Cordia New" w:eastAsia="Arial" w:hAnsi="Cordia New" w:cs="Cordia New"/>
                <w:bCs/>
                <w:lang w:val="en-GB" w:eastAsia="en-GB"/>
              </w:rPr>
              <w:t xml:space="preserve"> December </w:t>
            </w:r>
            <w:r w:rsidR="00186BD3" w:rsidRPr="00457928">
              <w:rPr>
                <w:rFonts w:ascii="Cordia New" w:eastAsia="Arial" w:hAnsi="Cordia New" w:cs="Cordia New"/>
                <w:bCs/>
                <w:lang w:val="en-GB" w:eastAsia="en-GB"/>
              </w:rPr>
              <w:t>2021</w:t>
            </w:r>
          </w:p>
        </w:tc>
        <w:tc>
          <w:tcPr>
            <w:tcW w:w="3456" w:type="dxa"/>
            <w:tcBorders>
              <w:left w:val="nil"/>
              <w:bottom w:val="single" w:sz="4" w:space="0" w:color="auto"/>
              <w:right w:val="nil"/>
            </w:tcBorders>
            <w:shd w:val="clear" w:color="auto" w:fill="auto"/>
            <w:vAlign w:val="bottom"/>
          </w:tcPr>
          <w:p w14:paraId="63981CAD" w14:textId="77777777" w:rsidR="0092347D" w:rsidRPr="00457928" w:rsidRDefault="0092347D"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w:t>
            </w:r>
          </w:p>
        </w:tc>
      </w:tr>
    </w:tbl>
    <w:p w14:paraId="203073C7" w14:textId="77777777" w:rsidR="0092347D" w:rsidRPr="00457928" w:rsidRDefault="0092347D"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457928" w14:paraId="7CD25E08" w14:textId="77777777" w:rsidTr="008908A7">
        <w:tc>
          <w:tcPr>
            <w:tcW w:w="6005" w:type="dxa"/>
            <w:tcBorders>
              <w:top w:val="nil"/>
              <w:left w:val="nil"/>
              <w:bottom w:val="nil"/>
              <w:right w:val="nil"/>
            </w:tcBorders>
            <w:shd w:val="clear" w:color="auto" w:fill="auto"/>
            <w:vAlign w:val="bottom"/>
          </w:tcPr>
          <w:p w14:paraId="7DD66F62" w14:textId="77777777" w:rsidR="0092347D" w:rsidRPr="00457928" w:rsidRDefault="0092347D" w:rsidP="005E077E">
            <w:pPr>
              <w:ind w:left="433"/>
              <w:jc w:val="both"/>
              <w:rPr>
                <w:rFonts w:ascii="Cordia New" w:eastAsia="Arial" w:hAnsi="Cordia New" w:cs="Cordia New"/>
                <w:b/>
                <w:color w:val="000000"/>
                <w:lang w:val="en-GB" w:eastAsia="en-GB"/>
              </w:rPr>
            </w:pPr>
            <w:r w:rsidRPr="00457928">
              <w:rPr>
                <w:rFonts w:ascii="Cordia New" w:eastAsia="Arial" w:hAnsi="Cordia New" w:cs="Cordia New"/>
                <w:lang w:val="en-GB" w:eastAsia="en-GB"/>
              </w:rPr>
              <w:br w:type="page"/>
            </w:r>
          </w:p>
        </w:tc>
        <w:tc>
          <w:tcPr>
            <w:tcW w:w="3456" w:type="dxa"/>
            <w:tcBorders>
              <w:left w:val="nil"/>
              <w:bottom w:val="single" w:sz="4" w:space="0" w:color="000000"/>
              <w:right w:val="nil"/>
            </w:tcBorders>
            <w:shd w:val="clear" w:color="auto" w:fill="auto"/>
            <w:vAlign w:val="bottom"/>
          </w:tcPr>
          <w:p w14:paraId="267BF77E" w14:textId="77777777" w:rsidR="0092347D" w:rsidRPr="00457928" w:rsidRDefault="0092347D" w:rsidP="005E077E">
            <w:pPr>
              <w:ind w:right="-72"/>
              <w:jc w:val="right"/>
              <w:rPr>
                <w:rFonts w:ascii="Cordia New" w:eastAsia="Arial" w:hAnsi="Cordia New" w:cs="Cordia New"/>
                <w:b/>
                <w:color w:val="000000"/>
                <w:lang w:val="en-GB" w:eastAsia="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2347D" w:rsidRPr="00457928" w14:paraId="189A31E7" w14:textId="77777777" w:rsidTr="008908A7">
        <w:tc>
          <w:tcPr>
            <w:tcW w:w="6005" w:type="dxa"/>
            <w:tcBorders>
              <w:top w:val="nil"/>
              <w:left w:val="nil"/>
              <w:bottom w:val="nil"/>
              <w:right w:val="nil"/>
            </w:tcBorders>
            <w:shd w:val="clear" w:color="auto" w:fill="auto"/>
            <w:vAlign w:val="bottom"/>
          </w:tcPr>
          <w:p w14:paraId="2D6E6121" w14:textId="77777777" w:rsidR="0092347D" w:rsidRPr="00457928"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7E90EB27" w14:textId="77777777" w:rsidR="0092347D" w:rsidRPr="00457928" w:rsidRDefault="0092347D"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2347D" w:rsidRPr="00457928" w14:paraId="68A3B277" w14:textId="77777777" w:rsidTr="008908A7">
        <w:tc>
          <w:tcPr>
            <w:tcW w:w="6005" w:type="dxa"/>
            <w:tcBorders>
              <w:top w:val="nil"/>
              <w:left w:val="nil"/>
              <w:bottom w:val="nil"/>
              <w:right w:val="nil"/>
            </w:tcBorders>
            <w:shd w:val="clear" w:color="auto" w:fill="auto"/>
            <w:vAlign w:val="bottom"/>
          </w:tcPr>
          <w:p w14:paraId="6E7932C6" w14:textId="77777777" w:rsidR="0092347D" w:rsidRPr="00457928"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A9DB730" w14:textId="77777777" w:rsidR="0092347D" w:rsidRPr="00457928" w:rsidRDefault="0092347D"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lang w:val="en-GB"/>
              </w:rPr>
              <w:t xml:space="preserve">Financial assets measured at fair value </w:t>
            </w:r>
          </w:p>
          <w:p w14:paraId="4F897D96" w14:textId="77777777" w:rsidR="0092347D" w:rsidRPr="00457928" w:rsidRDefault="0092347D" w:rsidP="005E077E">
            <w:pPr>
              <w:ind w:right="-72"/>
              <w:jc w:val="right"/>
              <w:rPr>
                <w:rFonts w:ascii="Cordia New" w:eastAsia="Arial" w:hAnsi="Cordia New" w:cs="Cordia New"/>
                <w:b/>
                <w:color w:val="000000"/>
                <w:lang w:val="en-GB" w:eastAsia="en-GB"/>
              </w:rPr>
            </w:pPr>
            <w:r w:rsidRPr="00457928">
              <w:rPr>
                <w:rFonts w:ascii="Cordia New" w:eastAsia="Arial Unicode MS" w:hAnsi="Cordia New" w:cs="Cordia New"/>
                <w:b/>
                <w:bCs/>
                <w:lang w:val="en-GB"/>
              </w:rPr>
              <w:t>through other comprehensive income</w:t>
            </w:r>
          </w:p>
        </w:tc>
      </w:tr>
      <w:tr w:rsidR="0092347D" w:rsidRPr="00457928" w14:paraId="781FE8DB" w14:textId="77777777" w:rsidTr="008908A7">
        <w:tc>
          <w:tcPr>
            <w:tcW w:w="6005" w:type="dxa"/>
            <w:tcBorders>
              <w:top w:val="nil"/>
              <w:left w:val="nil"/>
              <w:bottom w:val="nil"/>
              <w:right w:val="nil"/>
            </w:tcBorders>
            <w:shd w:val="clear" w:color="auto" w:fill="auto"/>
            <w:vAlign w:val="bottom"/>
          </w:tcPr>
          <w:p w14:paraId="6B026A4D" w14:textId="77777777" w:rsidR="0092347D" w:rsidRPr="00457928"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56B4FB77" w14:textId="77777777" w:rsidR="0092347D" w:rsidRPr="00457928" w:rsidRDefault="0092347D" w:rsidP="005E077E">
            <w:pPr>
              <w:ind w:right="-72"/>
              <w:jc w:val="right"/>
              <w:rPr>
                <w:rFonts w:ascii="Cordia New" w:eastAsia="Arial" w:hAnsi="Cordia New" w:cs="Cordia New"/>
                <w:b/>
                <w:lang w:val="en-GB" w:eastAsia="en-GB"/>
              </w:rPr>
            </w:pPr>
          </w:p>
        </w:tc>
      </w:tr>
      <w:tr w:rsidR="0092347D" w:rsidRPr="00457928" w14:paraId="50137EF7" w14:textId="77777777" w:rsidTr="008908A7">
        <w:tc>
          <w:tcPr>
            <w:tcW w:w="6005" w:type="dxa"/>
            <w:tcBorders>
              <w:top w:val="nil"/>
              <w:left w:val="nil"/>
              <w:bottom w:val="nil"/>
              <w:right w:val="nil"/>
            </w:tcBorders>
            <w:shd w:val="clear" w:color="auto" w:fill="auto"/>
            <w:vAlign w:val="bottom"/>
          </w:tcPr>
          <w:p w14:paraId="7B351796" w14:textId="6DB61EA6"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 xml:space="preserve">Opening balance as at </w:t>
            </w:r>
            <w:r w:rsidR="00186BD3" w:rsidRPr="00457928">
              <w:rPr>
                <w:rFonts w:ascii="Cordia New" w:eastAsia="Arial" w:hAnsi="Cordia New" w:cs="Cordia New"/>
                <w:bCs/>
                <w:lang w:val="en-GB" w:eastAsia="en-GB"/>
              </w:rPr>
              <w:t>1</w:t>
            </w:r>
            <w:r w:rsidRPr="00457928">
              <w:rPr>
                <w:rFonts w:ascii="Cordia New" w:eastAsia="Arial" w:hAnsi="Cordia New" w:cs="Cordia New"/>
                <w:bCs/>
                <w:lang w:val="en-GB" w:eastAsia="en-GB"/>
              </w:rPr>
              <w:t xml:space="preserve"> January </w:t>
            </w:r>
            <w:r w:rsidR="00186BD3" w:rsidRPr="00457928">
              <w:rPr>
                <w:rFonts w:ascii="Cordia New" w:eastAsia="Arial" w:hAnsi="Cordia New" w:cs="Cordia New"/>
                <w:bCs/>
                <w:lang w:val="en-GB" w:eastAsia="en-GB"/>
              </w:rPr>
              <w:t>2020</w:t>
            </w:r>
          </w:p>
        </w:tc>
        <w:tc>
          <w:tcPr>
            <w:tcW w:w="3456" w:type="dxa"/>
            <w:tcBorders>
              <w:top w:val="nil"/>
              <w:left w:val="nil"/>
              <w:right w:val="nil"/>
            </w:tcBorders>
            <w:shd w:val="clear" w:color="auto" w:fill="auto"/>
            <w:vAlign w:val="bottom"/>
          </w:tcPr>
          <w:p w14:paraId="3ED6C36A"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Unicode MS" w:hAnsi="Cordia New" w:cs="Cordia New"/>
                <w:bCs/>
                <w:lang w:val="en-GB"/>
              </w:rPr>
              <w:t>-</w:t>
            </w:r>
          </w:p>
        </w:tc>
      </w:tr>
      <w:tr w:rsidR="0092347D" w:rsidRPr="00457928" w14:paraId="4EF26D2F" w14:textId="77777777" w:rsidTr="008908A7">
        <w:tc>
          <w:tcPr>
            <w:tcW w:w="6005" w:type="dxa"/>
            <w:tcBorders>
              <w:top w:val="nil"/>
              <w:left w:val="nil"/>
              <w:bottom w:val="nil"/>
              <w:right w:val="nil"/>
            </w:tcBorders>
            <w:shd w:val="clear" w:color="auto" w:fill="auto"/>
            <w:vAlign w:val="bottom"/>
          </w:tcPr>
          <w:p w14:paraId="16FAB22F" w14:textId="52E37A67" w:rsidR="0092347D" w:rsidRPr="00457928" w:rsidRDefault="0092347D" w:rsidP="005E077E">
            <w:pPr>
              <w:ind w:left="433"/>
              <w:rPr>
                <w:rFonts w:ascii="Cordia New" w:eastAsia="Arial" w:hAnsi="Cordia New" w:cs="Cordia New"/>
                <w:bCs/>
                <w:lang w:val="en-GB" w:eastAsia="en-GB"/>
              </w:rPr>
            </w:pPr>
            <w:r w:rsidRPr="00457928">
              <w:rPr>
                <w:rFonts w:ascii="Cordia New" w:hAnsi="Cordia New" w:cs="Cordia New"/>
                <w:bCs/>
                <w:lang w:val="en-GB"/>
              </w:rPr>
              <w:t xml:space="preserve">Impact of adoption of TFRS </w:t>
            </w:r>
            <w:r w:rsidR="00186BD3" w:rsidRPr="00457928">
              <w:rPr>
                <w:rFonts w:ascii="Cordia New" w:hAnsi="Cordia New" w:cs="Cordia New"/>
                <w:bCs/>
                <w:lang w:val="en-GB"/>
              </w:rPr>
              <w:t>9</w:t>
            </w:r>
          </w:p>
        </w:tc>
        <w:tc>
          <w:tcPr>
            <w:tcW w:w="3456" w:type="dxa"/>
            <w:tcBorders>
              <w:top w:val="nil"/>
              <w:left w:val="nil"/>
              <w:right w:val="nil"/>
            </w:tcBorders>
            <w:shd w:val="clear" w:color="auto" w:fill="auto"/>
            <w:vAlign w:val="bottom"/>
          </w:tcPr>
          <w:p w14:paraId="2A92707E" w14:textId="011A34EC" w:rsidR="0092347D" w:rsidRPr="00457928" w:rsidRDefault="00186BD3"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1</w:t>
            </w:r>
          </w:p>
        </w:tc>
      </w:tr>
      <w:tr w:rsidR="0092347D" w:rsidRPr="00457928" w14:paraId="18A591ED" w14:textId="77777777" w:rsidTr="008908A7">
        <w:tc>
          <w:tcPr>
            <w:tcW w:w="6005" w:type="dxa"/>
            <w:tcBorders>
              <w:top w:val="nil"/>
              <w:left w:val="nil"/>
              <w:bottom w:val="nil"/>
              <w:right w:val="nil"/>
            </w:tcBorders>
            <w:shd w:val="clear" w:color="auto" w:fill="auto"/>
            <w:vAlign w:val="bottom"/>
          </w:tcPr>
          <w:p w14:paraId="455394FE" w14:textId="7777777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Changes recognised in other comprehensive income</w:t>
            </w:r>
          </w:p>
        </w:tc>
        <w:tc>
          <w:tcPr>
            <w:tcW w:w="3456" w:type="dxa"/>
            <w:tcBorders>
              <w:top w:val="nil"/>
              <w:left w:val="nil"/>
              <w:right w:val="nil"/>
            </w:tcBorders>
            <w:shd w:val="clear" w:color="auto" w:fill="auto"/>
            <w:vAlign w:val="bottom"/>
          </w:tcPr>
          <w:p w14:paraId="3287A3D9"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w:t>
            </w:r>
          </w:p>
        </w:tc>
      </w:tr>
      <w:tr w:rsidR="0092347D" w:rsidRPr="00457928" w14:paraId="7633DDD1" w14:textId="77777777" w:rsidTr="008908A7">
        <w:tc>
          <w:tcPr>
            <w:tcW w:w="6005" w:type="dxa"/>
            <w:tcBorders>
              <w:top w:val="nil"/>
              <w:left w:val="nil"/>
              <w:bottom w:val="nil"/>
              <w:right w:val="nil"/>
            </w:tcBorders>
            <w:shd w:val="clear" w:color="auto" w:fill="auto"/>
            <w:vAlign w:val="bottom"/>
          </w:tcPr>
          <w:p w14:paraId="22DBFFA0" w14:textId="7777777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lang w:val="en-GB" w:eastAsia="en-GB"/>
              </w:rPr>
              <w:t>Currency translation differences</w:t>
            </w:r>
          </w:p>
        </w:tc>
        <w:tc>
          <w:tcPr>
            <w:tcW w:w="3456" w:type="dxa"/>
            <w:tcBorders>
              <w:top w:val="nil"/>
              <w:left w:val="nil"/>
              <w:bottom w:val="single" w:sz="4" w:space="0" w:color="auto"/>
              <w:right w:val="nil"/>
            </w:tcBorders>
            <w:shd w:val="clear" w:color="auto" w:fill="auto"/>
            <w:vAlign w:val="bottom"/>
          </w:tcPr>
          <w:p w14:paraId="6CEA5E63"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w:t>
            </w:r>
          </w:p>
        </w:tc>
      </w:tr>
      <w:tr w:rsidR="008908A7" w:rsidRPr="00457928" w14:paraId="3B790A5C" w14:textId="77777777" w:rsidTr="008908A7">
        <w:tc>
          <w:tcPr>
            <w:tcW w:w="6005" w:type="dxa"/>
            <w:tcBorders>
              <w:top w:val="nil"/>
              <w:left w:val="nil"/>
              <w:bottom w:val="nil"/>
              <w:right w:val="nil"/>
            </w:tcBorders>
            <w:shd w:val="clear" w:color="auto" w:fill="auto"/>
            <w:vAlign w:val="bottom"/>
          </w:tcPr>
          <w:p w14:paraId="64AFC5F8" w14:textId="77777777" w:rsidR="008908A7" w:rsidRPr="00457928" w:rsidRDefault="008908A7" w:rsidP="005E077E">
            <w:pPr>
              <w:ind w:left="433"/>
              <w:rPr>
                <w:rFonts w:ascii="Cordia New" w:eastAsia="Arial" w:hAnsi="Cordia New" w:cs="Cordia New"/>
                <w:lang w:val="en-GB" w:eastAsia="en-GB"/>
              </w:rPr>
            </w:pPr>
          </w:p>
        </w:tc>
        <w:tc>
          <w:tcPr>
            <w:tcW w:w="3456" w:type="dxa"/>
            <w:tcBorders>
              <w:top w:val="single" w:sz="4" w:space="0" w:color="auto"/>
              <w:left w:val="nil"/>
              <w:right w:val="nil"/>
            </w:tcBorders>
            <w:shd w:val="clear" w:color="auto" w:fill="auto"/>
            <w:vAlign w:val="bottom"/>
          </w:tcPr>
          <w:p w14:paraId="464AB7C6" w14:textId="77777777" w:rsidR="008908A7" w:rsidRPr="00457928" w:rsidRDefault="008908A7" w:rsidP="005E077E">
            <w:pPr>
              <w:ind w:right="-72"/>
              <w:jc w:val="right"/>
              <w:rPr>
                <w:rFonts w:ascii="Cordia New" w:eastAsia="Arial" w:hAnsi="Cordia New" w:cs="Cordia New"/>
                <w:bCs/>
                <w:lang w:val="en-GB" w:eastAsia="en-GB"/>
              </w:rPr>
            </w:pPr>
          </w:p>
        </w:tc>
      </w:tr>
      <w:tr w:rsidR="0092347D" w:rsidRPr="00457928" w14:paraId="427891F9" w14:textId="77777777" w:rsidTr="008908A7">
        <w:tc>
          <w:tcPr>
            <w:tcW w:w="6005" w:type="dxa"/>
            <w:tcBorders>
              <w:top w:val="nil"/>
              <w:left w:val="nil"/>
              <w:bottom w:val="nil"/>
              <w:right w:val="nil"/>
            </w:tcBorders>
            <w:shd w:val="clear" w:color="auto" w:fill="auto"/>
            <w:vAlign w:val="bottom"/>
          </w:tcPr>
          <w:p w14:paraId="3ED1A3D2" w14:textId="1562D157" w:rsidR="0092347D" w:rsidRPr="00457928" w:rsidRDefault="0092347D" w:rsidP="005E077E">
            <w:pPr>
              <w:ind w:left="433"/>
              <w:rPr>
                <w:rFonts w:ascii="Cordia New" w:eastAsia="Arial" w:hAnsi="Cordia New" w:cs="Cordia New"/>
                <w:lang w:val="en-GB" w:eastAsia="en-GB"/>
              </w:rPr>
            </w:pPr>
            <w:r w:rsidRPr="00457928">
              <w:rPr>
                <w:rFonts w:ascii="Cordia New" w:hAnsi="Cordia New" w:cs="Cordia New"/>
                <w:bCs/>
                <w:lang w:val="en-GB"/>
              </w:rPr>
              <w:t xml:space="preserve">Closing balance as at </w:t>
            </w:r>
            <w:r w:rsidR="00186BD3" w:rsidRPr="00457928">
              <w:rPr>
                <w:rFonts w:ascii="Cordia New" w:hAnsi="Cordia New" w:cs="Cordia New"/>
                <w:bCs/>
                <w:lang w:val="en-GB"/>
              </w:rPr>
              <w:t>31</w:t>
            </w:r>
            <w:r w:rsidRPr="00457928">
              <w:rPr>
                <w:rFonts w:ascii="Cordia New" w:hAnsi="Cordia New" w:cs="Cordia New"/>
                <w:bCs/>
                <w:lang w:val="en-GB"/>
              </w:rPr>
              <w:t xml:space="preserve"> December </w:t>
            </w:r>
            <w:r w:rsidR="00186BD3" w:rsidRPr="00457928">
              <w:rPr>
                <w:rFonts w:ascii="Cordia New" w:hAnsi="Cordia New" w:cs="Cordia New"/>
                <w:bCs/>
                <w:lang w:val="en-GB"/>
              </w:rPr>
              <w:t>2020</w:t>
            </w:r>
          </w:p>
        </w:tc>
        <w:tc>
          <w:tcPr>
            <w:tcW w:w="3456" w:type="dxa"/>
            <w:tcBorders>
              <w:left w:val="nil"/>
              <w:right w:val="nil"/>
            </w:tcBorders>
            <w:shd w:val="clear" w:color="auto" w:fill="auto"/>
            <w:vAlign w:val="bottom"/>
          </w:tcPr>
          <w:p w14:paraId="0B8683BD" w14:textId="75EA5069" w:rsidR="0092347D" w:rsidRPr="00457928" w:rsidRDefault="00186BD3" w:rsidP="005E077E">
            <w:pPr>
              <w:ind w:right="-72"/>
              <w:jc w:val="right"/>
              <w:rPr>
                <w:rFonts w:ascii="Cordia New" w:eastAsia="Arial Unicode MS" w:hAnsi="Cordia New" w:cs="Cordia New"/>
                <w:bCs/>
                <w:lang w:val="en-US"/>
              </w:rPr>
            </w:pPr>
            <w:r w:rsidRPr="00457928">
              <w:rPr>
                <w:rFonts w:ascii="Cordia New" w:eastAsia="Arial Unicode MS" w:hAnsi="Cordia New" w:cs="Cordia New"/>
                <w:bCs/>
                <w:lang w:val="en-GB"/>
              </w:rPr>
              <w:t>1</w:t>
            </w:r>
          </w:p>
        </w:tc>
      </w:tr>
      <w:tr w:rsidR="0092347D" w:rsidRPr="00457928" w14:paraId="19B9F713" w14:textId="77777777" w:rsidTr="008908A7">
        <w:tc>
          <w:tcPr>
            <w:tcW w:w="6005" w:type="dxa"/>
            <w:tcBorders>
              <w:top w:val="nil"/>
              <w:left w:val="nil"/>
              <w:bottom w:val="nil"/>
              <w:right w:val="nil"/>
            </w:tcBorders>
            <w:shd w:val="clear" w:color="auto" w:fill="auto"/>
            <w:vAlign w:val="bottom"/>
          </w:tcPr>
          <w:p w14:paraId="2684CCA8" w14:textId="77777777"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4FAC22A5" w14:textId="77777777" w:rsidR="0092347D" w:rsidRPr="00457928" w:rsidRDefault="0092347D"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w:t>
            </w:r>
          </w:p>
        </w:tc>
      </w:tr>
      <w:tr w:rsidR="008908A7" w:rsidRPr="00457928" w14:paraId="06F9CB69" w14:textId="77777777" w:rsidTr="008908A7">
        <w:tc>
          <w:tcPr>
            <w:tcW w:w="6005" w:type="dxa"/>
            <w:tcBorders>
              <w:top w:val="nil"/>
              <w:left w:val="nil"/>
              <w:bottom w:val="nil"/>
              <w:right w:val="nil"/>
            </w:tcBorders>
            <w:shd w:val="clear" w:color="auto" w:fill="auto"/>
            <w:vAlign w:val="bottom"/>
          </w:tcPr>
          <w:p w14:paraId="0CAB4168" w14:textId="77777777" w:rsidR="008908A7" w:rsidRPr="00457928"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20F8E1C3" w14:textId="77777777" w:rsidR="008908A7" w:rsidRPr="00457928" w:rsidRDefault="008908A7" w:rsidP="005E077E">
            <w:pPr>
              <w:ind w:right="-72"/>
              <w:jc w:val="right"/>
              <w:rPr>
                <w:rFonts w:ascii="Cordia New" w:eastAsia="Arial" w:hAnsi="Cordia New" w:cs="Cordia New"/>
                <w:bCs/>
                <w:lang w:val="en-GB" w:eastAsia="en-GB"/>
              </w:rPr>
            </w:pPr>
          </w:p>
        </w:tc>
      </w:tr>
      <w:tr w:rsidR="0092347D" w:rsidRPr="00457928" w14:paraId="0D61F9A7" w14:textId="77777777" w:rsidTr="008908A7">
        <w:tc>
          <w:tcPr>
            <w:tcW w:w="6005" w:type="dxa"/>
            <w:tcBorders>
              <w:top w:val="nil"/>
              <w:left w:val="nil"/>
              <w:bottom w:val="nil"/>
              <w:right w:val="nil"/>
            </w:tcBorders>
            <w:shd w:val="clear" w:color="auto" w:fill="auto"/>
            <w:vAlign w:val="bottom"/>
          </w:tcPr>
          <w:p w14:paraId="0E48534C" w14:textId="77430C4B" w:rsidR="0092347D" w:rsidRPr="00457928" w:rsidRDefault="0092347D" w:rsidP="005E077E">
            <w:pPr>
              <w:ind w:left="433"/>
              <w:rPr>
                <w:rFonts w:ascii="Cordia New" w:eastAsia="Arial" w:hAnsi="Cordia New" w:cs="Cordia New"/>
                <w:bCs/>
                <w:lang w:val="en-GB" w:eastAsia="en-GB"/>
              </w:rPr>
            </w:pPr>
            <w:r w:rsidRPr="00457928">
              <w:rPr>
                <w:rFonts w:ascii="Cordia New" w:eastAsia="Arial" w:hAnsi="Cordia New" w:cs="Cordia New"/>
                <w:bCs/>
                <w:lang w:val="en-GB" w:eastAsia="en-GB"/>
              </w:rPr>
              <w:t xml:space="preserve">Closing balance as at </w:t>
            </w:r>
            <w:r w:rsidR="00186BD3" w:rsidRPr="00457928">
              <w:rPr>
                <w:rFonts w:ascii="Cordia New" w:eastAsia="Arial" w:hAnsi="Cordia New" w:cs="Cordia New"/>
                <w:bCs/>
                <w:lang w:val="en-GB" w:eastAsia="en-GB"/>
              </w:rPr>
              <w:t>31</w:t>
            </w:r>
            <w:r w:rsidRPr="00457928">
              <w:rPr>
                <w:rFonts w:ascii="Cordia New" w:eastAsia="Arial" w:hAnsi="Cordia New" w:cs="Cordia New"/>
                <w:bCs/>
                <w:lang w:val="en-GB" w:eastAsia="en-GB"/>
              </w:rPr>
              <w:t xml:space="preserve"> December </w:t>
            </w:r>
            <w:r w:rsidR="00186BD3" w:rsidRPr="00457928">
              <w:rPr>
                <w:rFonts w:ascii="Cordia New" w:eastAsia="Arial" w:hAnsi="Cordia New" w:cs="Cordia New"/>
                <w:bCs/>
                <w:lang w:val="en-GB" w:eastAsia="en-GB"/>
              </w:rPr>
              <w:t>2021</w:t>
            </w:r>
          </w:p>
        </w:tc>
        <w:tc>
          <w:tcPr>
            <w:tcW w:w="3456" w:type="dxa"/>
            <w:tcBorders>
              <w:left w:val="nil"/>
              <w:bottom w:val="single" w:sz="4" w:space="0" w:color="auto"/>
              <w:right w:val="nil"/>
            </w:tcBorders>
            <w:shd w:val="clear" w:color="auto" w:fill="auto"/>
            <w:vAlign w:val="bottom"/>
          </w:tcPr>
          <w:p w14:paraId="07B0315A" w14:textId="009D59FD" w:rsidR="0092347D" w:rsidRPr="00457928" w:rsidRDefault="00186BD3" w:rsidP="005E077E">
            <w:pPr>
              <w:ind w:right="-72"/>
              <w:jc w:val="right"/>
              <w:rPr>
                <w:rFonts w:ascii="Cordia New" w:eastAsia="Arial" w:hAnsi="Cordia New" w:cs="Cordia New"/>
                <w:bCs/>
                <w:lang w:val="en-GB" w:eastAsia="en-GB"/>
              </w:rPr>
            </w:pPr>
            <w:r w:rsidRPr="00457928">
              <w:rPr>
                <w:rFonts w:ascii="Cordia New" w:eastAsia="Arial" w:hAnsi="Cordia New" w:cs="Cordia New"/>
                <w:bCs/>
                <w:lang w:val="en-GB" w:eastAsia="en-GB"/>
              </w:rPr>
              <w:t>1</w:t>
            </w:r>
          </w:p>
        </w:tc>
      </w:tr>
    </w:tbl>
    <w:p w14:paraId="02B338BD" w14:textId="77777777" w:rsidR="0092347D" w:rsidRPr="00457928" w:rsidRDefault="0092347D" w:rsidP="005E077E">
      <w:pPr>
        <w:jc w:val="both"/>
        <w:rPr>
          <w:rFonts w:ascii="Cordia New" w:eastAsia="Arial" w:hAnsi="Cordia New" w:cs="Cordia New"/>
          <w:lang w:val="en-GB" w:eastAsia="en-GB"/>
        </w:rPr>
        <w:sectPr w:rsidR="0092347D" w:rsidRPr="00457928" w:rsidSect="00201C2F">
          <w:pgSz w:w="11907" w:h="16834" w:code="9"/>
          <w:pgMar w:top="1440" w:right="720" w:bottom="720" w:left="1728" w:header="706" w:footer="706" w:gutter="0"/>
          <w:cols w:space="720"/>
          <w:docGrid w:linePitch="381"/>
        </w:sectPr>
      </w:pPr>
    </w:p>
    <w:p w14:paraId="1CB2CA6A" w14:textId="2135FCA6" w:rsidR="0057294A" w:rsidRPr="00457928" w:rsidRDefault="0057294A" w:rsidP="005E077E">
      <w:pPr>
        <w:tabs>
          <w:tab w:val="left" w:pos="1333"/>
        </w:tabs>
        <w:ind w:left="540"/>
        <w:jc w:val="both"/>
        <w:rPr>
          <w:rFonts w:ascii="Cordia New" w:eastAsia="Arial" w:hAnsi="Cordia New" w:cs="Cordia New"/>
          <w:lang w:val="en-GB" w:eastAsia="en-GB"/>
        </w:rPr>
      </w:pPr>
      <w:r w:rsidRPr="00457928">
        <w:rPr>
          <w:rFonts w:ascii="Cordia New" w:eastAsia="Arial" w:hAnsi="Cordia New" w:cs="Cordia New"/>
          <w:lang w:val="en-GB" w:eastAsia="en-GB"/>
        </w:rPr>
        <w:lastRenderedPageBreak/>
        <w:t xml:space="preserve">The following table summarises the quantitative information about the significant unobservable inputs used in level </w:t>
      </w:r>
      <w:r w:rsidR="00186BD3" w:rsidRPr="00457928">
        <w:rPr>
          <w:rFonts w:ascii="Cordia New" w:eastAsia="Arial" w:hAnsi="Cordia New" w:cs="Cordia New"/>
          <w:lang w:val="en-GB" w:eastAsia="en-GB"/>
        </w:rPr>
        <w:t>3</w:t>
      </w:r>
      <w:r w:rsidRPr="00457928">
        <w:rPr>
          <w:rFonts w:ascii="Cordia New" w:eastAsia="Arial" w:hAnsi="Cordia New" w:cs="Cordia New"/>
          <w:lang w:val="en-GB" w:eastAsia="en-GB"/>
        </w:rPr>
        <w:t xml:space="preserve"> fair value measurements.</w:t>
      </w:r>
    </w:p>
    <w:p w14:paraId="120C1283" w14:textId="77777777" w:rsidR="0057294A" w:rsidRPr="00457928" w:rsidRDefault="0057294A" w:rsidP="005E077E">
      <w:pPr>
        <w:ind w:left="540"/>
        <w:jc w:val="both"/>
        <w:rPr>
          <w:rFonts w:ascii="Cordia New" w:eastAsia="Arial" w:hAnsi="Cordia New" w:cs="Cordia New"/>
          <w:lang w:val="en-GB" w:eastAsia="en-GB"/>
        </w:rPr>
      </w:pPr>
    </w:p>
    <w:tbl>
      <w:tblPr>
        <w:tblW w:w="15408" w:type="dxa"/>
        <w:tblLook w:val="04A0" w:firstRow="1" w:lastRow="0" w:firstColumn="1" w:lastColumn="0" w:noHBand="0" w:noVBand="1"/>
      </w:tblPr>
      <w:tblGrid>
        <w:gridCol w:w="3600"/>
        <w:gridCol w:w="1296"/>
        <w:gridCol w:w="1296"/>
        <w:gridCol w:w="1296"/>
        <w:gridCol w:w="1296"/>
        <w:gridCol w:w="3168"/>
        <w:gridCol w:w="1728"/>
        <w:gridCol w:w="1728"/>
      </w:tblGrid>
      <w:tr w:rsidR="0057294A" w:rsidRPr="00457928" w14:paraId="71848812" w14:textId="77777777" w:rsidTr="00A659E1">
        <w:tc>
          <w:tcPr>
            <w:tcW w:w="3600" w:type="dxa"/>
            <w:shd w:val="clear" w:color="auto" w:fill="auto"/>
            <w:vAlign w:val="bottom"/>
          </w:tcPr>
          <w:p w14:paraId="742EE26F" w14:textId="77777777" w:rsidR="0057294A" w:rsidRPr="00457928" w:rsidRDefault="0057294A" w:rsidP="005E077E">
            <w:pPr>
              <w:tabs>
                <w:tab w:val="left" w:pos="825"/>
              </w:tabs>
              <w:ind w:left="435" w:right="-72"/>
              <w:jc w:val="right"/>
              <w:rPr>
                <w:rFonts w:ascii="Cordia New" w:eastAsia="Arial Unicode MS" w:hAnsi="Cordia New" w:cs="Cordia New"/>
                <w:b/>
                <w:bCs/>
                <w:color w:val="000000"/>
                <w:lang w:val="en-GB" w:bidi="ar-SA"/>
              </w:rPr>
            </w:pPr>
          </w:p>
        </w:tc>
        <w:tc>
          <w:tcPr>
            <w:tcW w:w="5184" w:type="dxa"/>
            <w:gridSpan w:val="4"/>
            <w:tcBorders>
              <w:top w:val="nil"/>
              <w:left w:val="nil"/>
              <w:bottom w:val="single" w:sz="4" w:space="0" w:color="auto"/>
            </w:tcBorders>
            <w:shd w:val="clear" w:color="auto" w:fill="auto"/>
            <w:vAlign w:val="bottom"/>
            <w:hideMark/>
          </w:tcPr>
          <w:p w14:paraId="45B1BB07" w14:textId="77777777" w:rsidR="0057294A" w:rsidRPr="00457928" w:rsidRDefault="0057294A" w:rsidP="005E077E">
            <w:pPr>
              <w:tabs>
                <w:tab w:val="left" w:pos="825"/>
              </w:tabs>
              <w:ind w:right="-72"/>
              <w:jc w:val="center"/>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Fair value</w:t>
            </w:r>
          </w:p>
        </w:tc>
        <w:tc>
          <w:tcPr>
            <w:tcW w:w="3168" w:type="dxa"/>
            <w:shd w:val="clear" w:color="auto" w:fill="auto"/>
            <w:vAlign w:val="bottom"/>
          </w:tcPr>
          <w:p w14:paraId="4E60DB60" w14:textId="1DBFCB55" w:rsidR="0057294A" w:rsidRPr="00457928" w:rsidRDefault="0057294A" w:rsidP="005E077E">
            <w:pPr>
              <w:tabs>
                <w:tab w:val="left" w:pos="825"/>
              </w:tabs>
              <w:ind w:right="-72"/>
              <w:jc w:val="center"/>
              <w:rPr>
                <w:rFonts w:ascii="Cordia New" w:eastAsia="Arial Unicode MS" w:hAnsi="Cordia New" w:cs="Cordia New"/>
                <w:b/>
                <w:bCs/>
                <w:color w:val="000000"/>
                <w:cs/>
                <w:lang w:val="en-GB"/>
              </w:rPr>
            </w:pPr>
          </w:p>
        </w:tc>
        <w:tc>
          <w:tcPr>
            <w:tcW w:w="3456" w:type="dxa"/>
            <w:gridSpan w:val="2"/>
            <w:tcBorders>
              <w:top w:val="nil"/>
              <w:left w:val="nil"/>
              <w:right w:val="nil"/>
            </w:tcBorders>
            <w:shd w:val="clear" w:color="auto" w:fill="auto"/>
            <w:vAlign w:val="bottom"/>
            <w:hideMark/>
          </w:tcPr>
          <w:p w14:paraId="74CCD7ED" w14:textId="63586B27" w:rsidR="0057294A" w:rsidRPr="00457928" w:rsidRDefault="0057294A" w:rsidP="005E077E">
            <w:pPr>
              <w:tabs>
                <w:tab w:val="left" w:pos="825"/>
              </w:tabs>
              <w:ind w:right="-72"/>
              <w:jc w:val="center"/>
              <w:rPr>
                <w:rFonts w:ascii="Cordia New" w:eastAsia="Arial Unicode MS" w:hAnsi="Cordia New" w:cs="Cordia New"/>
                <w:b/>
                <w:bCs/>
                <w:color w:val="000000"/>
                <w:cs/>
              </w:rPr>
            </w:pPr>
          </w:p>
        </w:tc>
      </w:tr>
      <w:tr w:rsidR="0057294A" w:rsidRPr="00457928" w14:paraId="661CA829" w14:textId="77777777" w:rsidTr="00BE1FC8">
        <w:tc>
          <w:tcPr>
            <w:tcW w:w="3600" w:type="dxa"/>
            <w:shd w:val="clear" w:color="auto" w:fill="auto"/>
            <w:vAlign w:val="bottom"/>
          </w:tcPr>
          <w:p w14:paraId="046506D0" w14:textId="77777777" w:rsidR="0057294A" w:rsidRPr="00457928" w:rsidRDefault="0057294A" w:rsidP="005E077E">
            <w:pPr>
              <w:tabs>
                <w:tab w:val="left" w:pos="825"/>
              </w:tabs>
              <w:ind w:left="435" w:right="-72"/>
              <w:jc w:val="right"/>
              <w:rPr>
                <w:rFonts w:ascii="Cordia New" w:eastAsia="Arial Unicode MS" w:hAnsi="Cordia New" w:cs="Cordia New"/>
                <w:b/>
                <w:bCs/>
                <w:color w:val="000000"/>
                <w:cs/>
              </w:rPr>
            </w:pPr>
          </w:p>
        </w:tc>
        <w:tc>
          <w:tcPr>
            <w:tcW w:w="2592" w:type="dxa"/>
            <w:gridSpan w:val="2"/>
            <w:tcBorders>
              <w:top w:val="single" w:sz="4" w:space="0" w:color="auto"/>
              <w:left w:val="nil"/>
              <w:bottom w:val="nil"/>
              <w:right w:val="nil"/>
            </w:tcBorders>
            <w:shd w:val="clear" w:color="auto" w:fill="auto"/>
            <w:vAlign w:val="bottom"/>
          </w:tcPr>
          <w:p w14:paraId="32C31F2C" w14:textId="77777777" w:rsidR="0057294A" w:rsidRPr="00457928" w:rsidRDefault="0057294A" w:rsidP="005E077E">
            <w:pPr>
              <w:tabs>
                <w:tab w:val="left" w:pos="825"/>
              </w:tabs>
              <w:ind w:right="-72"/>
              <w:jc w:val="right"/>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Unit: Million US Dollar</w:t>
            </w:r>
          </w:p>
        </w:tc>
        <w:tc>
          <w:tcPr>
            <w:tcW w:w="2592" w:type="dxa"/>
            <w:gridSpan w:val="2"/>
            <w:tcBorders>
              <w:bottom w:val="single" w:sz="4" w:space="0" w:color="auto"/>
            </w:tcBorders>
            <w:shd w:val="clear" w:color="auto" w:fill="auto"/>
            <w:vAlign w:val="bottom"/>
          </w:tcPr>
          <w:p w14:paraId="028FAB03" w14:textId="77777777" w:rsidR="0057294A" w:rsidRPr="00457928" w:rsidRDefault="0057294A" w:rsidP="005E077E">
            <w:pPr>
              <w:tabs>
                <w:tab w:val="left" w:pos="825"/>
              </w:tabs>
              <w:ind w:right="-72"/>
              <w:jc w:val="right"/>
              <w:rPr>
                <w:rFonts w:ascii="Cordia New" w:eastAsia="Arial Unicode MS" w:hAnsi="Cordia New" w:cs="Cordia New"/>
                <w:b/>
                <w:bCs/>
                <w:color w:val="000000"/>
                <w:cs/>
                <w:lang w:val="en-GB"/>
              </w:rPr>
            </w:pPr>
            <w:r w:rsidRPr="00457928">
              <w:rPr>
                <w:rFonts w:ascii="Cordia New" w:eastAsia="Arial" w:hAnsi="Cordia New" w:cs="Cordia New"/>
                <w:b/>
                <w:color w:val="000000"/>
                <w:lang w:val="en-GB" w:eastAsia="en-GB"/>
              </w:rPr>
              <w:t>Unit: Million Baht</w:t>
            </w:r>
          </w:p>
        </w:tc>
        <w:tc>
          <w:tcPr>
            <w:tcW w:w="3168" w:type="dxa"/>
            <w:shd w:val="clear" w:color="auto" w:fill="auto"/>
            <w:vAlign w:val="bottom"/>
          </w:tcPr>
          <w:p w14:paraId="5CA04544" w14:textId="0EFD129D" w:rsidR="0057294A" w:rsidRPr="00457928" w:rsidRDefault="00BE1FC8" w:rsidP="005E077E">
            <w:pPr>
              <w:tabs>
                <w:tab w:val="left" w:pos="825"/>
              </w:tabs>
              <w:ind w:right="-72"/>
              <w:jc w:val="center"/>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Unobservable inputs</w:t>
            </w:r>
          </w:p>
        </w:tc>
        <w:tc>
          <w:tcPr>
            <w:tcW w:w="3456" w:type="dxa"/>
            <w:gridSpan w:val="2"/>
            <w:tcBorders>
              <w:left w:val="nil"/>
              <w:bottom w:val="nil"/>
              <w:right w:val="nil"/>
            </w:tcBorders>
            <w:shd w:val="clear" w:color="auto" w:fill="auto"/>
            <w:vAlign w:val="center"/>
          </w:tcPr>
          <w:p w14:paraId="0B8E1DDF" w14:textId="59DBE120" w:rsidR="0057294A" w:rsidRPr="00457928" w:rsidRDefault="00BE1FC8" w:rsidP="005E077E">
            <w:pPr>
              <w:tabs>
                <w:tab w:val="left" w:pos="825"/>
              </w:tabs>
              <w:ind w:right="-72"/>
              <w:jc w:val="center"/>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Inputs</w:t>
            </w:r>
          </w:p>
        </w:tc>
      </w:tr>
      <w:tr w:rsidR="0057294A" w:rsidRPr="00457928" w14:paraId="223DB219" w14:textId="77777777" w:rsidTr="00A659E1">
        <w:tc>
          <w:tcPr>
            <w:tcW w:w="3600" w:type="dxa"/>
            <w:shd w:val="clear" w:color="auto" w:fill="auto"/>
            <w:vAlign w:val="bottom"/>
          </w:tcPr>
          <w:p w14:paraId="746C16EA" w14:textId="77777777" w:rsidR="0057294A" w:rsidRPr="00457928" w:rsidRDefault="0057294A" w:rsidP="005E077E">
            <w:pPr>
              <w:tabs>
                <w:tab w:val="left" w:pos="825"/>
              </w:tabs>
              <w:ind w:left="435" w:right="-72"/>
              <w:jc w:val="right"/>
              <w:rPr>
                <w:rFonts w:ascii="Cordia New" w:eastAsia="Arial Unicode MS" w:hAnsi="Cordia New" w:cs="Cordia New"/>
                <w:b/>
                <w:bCs/>
                <w:color w:val="000000"/>
                <w:cs/>
              </w:rPr>
            </w:pPr>
          </w:p>
        </w:tc>
        <w:tc>
          <w:tcPr>
            <w:tcW w:w="1296" w:type="dxa"/>
            <w:tcBorders>
              <w:top w:val="single" w:sz="4" w:space="0" w:color="auto"/>
              <w:left w:val="nil"/>
              <w:bottom w:val="nil"/>
              <w:right w:val="nil"/>
            </w:tcBorders>
            <w:shd w:val="clear" w:color="auto" w:fill="auto"/>
            <w:vAlign w:val="bottom"/>
            <w:hideMark/>
          </w:tcPr>
          <w:p w14:paraId="71B81008" w14:textId="0F5D3292" w:rsidR="0057294A" w:rsidRPr="00457928" w:rsidRDefault="00186BD3" w:rsidP="005E077E">
            <w:pPr>
              <w:tabs>
                <w:tab w:val="left" w:pos="825"/>
              </w:tabs>
              <w:ind w:right="-72"/>
              <w:jc w:val="right"/>
              <w:rPr>
                <w:rFonts w:ascii="Cordia New" w:eastAsia="Arial Unicode MS" w:hAnsi="Cordia New" w:cs="Cordia New"/>
                <w:b/>
                <w:bCs/>
                <w:color w:val="000000"/>
                <w:cs/>
                <w:lang w:val="en-GB"/>
              </w:rPr>
            </w:pPr>
            <w:r w:rsidRPr="00457928">
              <w:rPr>
                <w:rFonts w:ascii="Cordia New" w:eastAsia="Arial" w:hAnsi="Cordia New" w:cs="Cordia New"/>
                <w:b/>
                <w:color w:val="000000"/>
                <w:lang w:val="en-GB" w:eastAsia="en-GB"/>
              </w:rPr>
              <w:t>2021</w:t>
            </w:r>
          </w:p>
        </w:tc>
        <w:tc>
          <w:tcPr>
            <w:tcW w:w="1296" w:type="dxa"/>
            <w:tcBorders>
              <w:top w:val="single" w:sz="4" w:space="0" w:color="auto"/>
              <w:left w:val="nil"/>
              <w:bottom w:val="nil"/>
              <w:right w:val="nil"/>
            </w:tcBorders>
            <w:shd w:val="clear" w:color="auto" w:fill="auto"/>
            <w:vAlign w:val="bottom"/>
            <w:hideMark/>
          </w:tcPr>
          <w:p w14:paraId="3D4BFB04" w14:textId="2F368B3D" w:rsidR="0057294A" w:rsidRPr="00457928" w:rsidRDefault="00186BD3" w:rsidP="005E077E">
            <w:pPr>
              <w:tabs>
                <w:tab w:val="left" w:pos="825"/>
              </w:tabs>
              <w:ind w:right="-72"/>
              <w:jc w:val="right"/>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2020</w:t>
            </w:r>
          </w:p>
        </w:tc>
        <w:tc>
          <w:tcPr>
            <w:tcW w:w="1296" w:type="dxa"/>
            <w:shd w:val="clear" w:color="auto" w:fill="auto"/>
            <w:vAlign w:val="bottom"/>
          </w:tcPr>
          <w:p w14:paraId="26E9A8E3" w14:textId="42DF74B1" w:rsidR="0057294A" w:rsidRPr="00457928" w:rsidRDefault="00186BD3" w:rsidP="005E077E">
            <w:pPr>
              <w:tabs>
                <w:tab w:val="left" w:pos="825"/>
              </w:tabs>
              <w:ind w:right="-72"/>
              <w:jc w:val="right"/>
              <w:rPr>
                <w:rFonts w:ascii="Cordia New" w:eastAsia="Arial Unicode MS" w:hAnsi="Cordia New" w:cs="Cordia New"/>
                <w:b/>
                <w:bCs/>
                <w:color w:val="000000"/>
                <w:cs/>
                <w:lang w:val="en-GB"/>
              </w:rPr>
            </w:pPr>
            <w:r w:rsidRPr="00457928">
              <w:rPr>
                <w:rFonts w:ascii="Cordia New" w:eastAsia="Arial" w:hAnsi="Cordia New" w:cs="Cordia New"/>
                <w:b/>
                <w:color w:val="000000"/>
                <w:lang w:val="en-GB" w:eastAsia="en-GB"/>
              </w:rPr>
              <w:t>2021</w:t>
            </w:r>
          </w:p>
        </w:tc>
        <w:tc>
          <w:tcPr>
            <w:tcW w:w="1296" w:type="dxa"/>
            <w:shd w:val="clear" w:color="auto" w:fill="auto"/>
            <w:vAlign w:val="bottom"/>
          </w:tcPr>
          <w:p w14:paraId="6D00DD89" w14:textId="76521667" w:rsidR="0057294A" w:rsidRPr="00457928" w:rsidRDefault="00186BD3" w:rsidP="005E077E">
            <w:pPr>
              <w:tabs>
                <w:tab w:val="left" w:pos="825"/>
              </w:tabs>
              <w:ind w:right="-72"/>
              <w:jc w:val="right"/>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2020</w:t>
            </w:r>
          </w:p>
        </w:tc>
        <w:tc>
          <w:tcPr>
            <w:tcW w:w="3168" w:type="dxa"/>
            <w:shd w:val="clear" w:color="auto" w:fill="auto"/>
            <w:vAlign w:val="bottom"/>
            <w:hideMark/>
          </w:tcPr>
          <w:p w14:paraId="553FBF23" w14:textId="77777777" w:rsidR="0057294A" w:rsidRPr="00457928" w:rsidRDefault="0057294A" w:rsidP="005E077E">
            <w:pPr>
              <w:tabs>
                <w:tab w:val="left" w:pos="825"/>
              </w:tabs>
              <w:ind w:right="-72"/>
              <w:jc w:val="center"/>
              <w:rPr>
                <w:rFonts w:ascii="Cordia New" w:eastAsia="Arial Unicode MS" w:hAnsi="Cordia New" w:cs="Cordia New"/>
                <w:b/>
                <w:bCs/>
                <w:color w:val="000000"/>
                <w:cs/>
              </w:rPr>
            </w:pPr>
          </w:p>
        </w:tc>
        <w:tc>
          <w:tcPr>
            <w:tcW w:w="1728" w:type="dxa"/>
            <w:tcBorders>
              <w:top w:val="single" w:sz="4" w:space="0" w:color="auto"/>
              <w:left w:val="nil"/>
              <w:bottom w:val="nil"/>
              <w:right w:val="nil"/>
            </w:tcBorders>
            <w:shd w:val="clear" w:color="auto" w:fill="auto"/>
            <w:vAlign w:val="bottom"/>
          </w:tcPr>
          <w:p w14:paraId="099490FD" w14:textId="72EAC0F9" w:rsidR="0057294A" w:rsidRPr="00457928" w:rsidRDefault="00186BD3" w:rsidP="005E077E">
            <w:pPr>
              <w:tabs>
                <w:tab w:val="left" w:pos="825"/>
              </w:tabs>
              <w:ind w:right="-72"/>
              <w:jc w:val="right"/>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2021</w:t>
            </w:r>
          </w:p>
        </w:tc>
        <w:tc>
          <w:tcPr>
            <w:tcW w:w="1728" w:type="dxa"/>
            <w:tcBorders>
              <w:top w:val="single" w:sz="4" w:space="0" w:color="auto"/>
              <w:left w:val="nil"/>
              <w:bottom w:val="nil"/>
              <w:right w:val="nil"/>
            </w:tcBorders>
            <w:shd w:val="clear" w:color="auto" w:fill="auto"/>
            <w:vAlign w:val="bottom"/>
          </w:tcPr>
          <w:p w14:paraId="238AE346" w14:textId="71B53822" w:rsidR="0057294A" w:rsidRPr="00457928" w:rsidRDefault="00186BD3" w:rsidP="005E077E">
            <w:pPr>
              <w:tabs>
                <w:tab w:val="left" w:pos="825"/>
              </w:tabs>
              <w:ind w:right="-72"/>
              <w:jc w:val="right"/>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2020</w:t>
            </w:r>
          </w:p>
        </w:tc>
      </w:tr>
      <w:tr w:rsidR="0057294A" w:rsidRPr="00457928" w14:paraId="5BA7B19D" w14:textId="77777777" w:rsidTr="00A659E1">
        <w:tc>
          <w:tcPr>
            <w:tcW w:w="3600" w:type="dxa"/>
            <w:shd w:val="clear" w:color="auto" w:fill="auto"/>
            <w:vAlign w:val="bottom"/>
          </w:tcPr>
          <w:p w14:paraId="33E62F5E" w14:textId="77777777" w:rsidR="0057294A" w:rsidRPr="00457928" w:rsidRDefault="0057294A" w:rsidP="005E077E">
            <w:pPr>
              <w:tabs>
                <w:tab w:val="left" w:pos="825"/>
              </w:tabs>
              <w:ind w:left="435" w:right="-72"/>
              <w:rPr>
                <w:rFonts w:ascii="Cordia New" w:eastAsia="Arial Unicode MS" w:hAnsi="Cordia New" w:cs="Cordia New"/>
                <w:color w:val="000000"/>
                <w:cs/>
              </w:rPr>
            </w:pPr>
          </w:p>
        </w:tc>
        <w:tc>
          <w:tcPr>
            <w:tcW w:w="1296" w:type="dxa"/>
            <w:tcBorders>
              <w:top w:val="single" w:sz="4" w:space="0" w:color="auto"/>
              <w:left w:val="nil"/>
              <w:bottom w:val="nil"/>
              <w:right w:val="nil"/>
            </w:tcBorders>
            <w:shd w:val="clear" w:color="auto" w:fill="auto"/>
            <w:vAlign w:val="bottom"/>
          </w:tcPr>
          <w:p w14:paraId="20B3EB2A" w14:textId="77777777" w:rsidR="0057294A" w:rsidRPr="00457928"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31515EB5" w14:textId="77777777" w:rsidR="0057294A" w:rsidRPr="00457928"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19AB254A" w14:textId="77777777" w:rsidR="0057294A" w:rsidRPr="00457928"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55C25210" w14:textId="77777777" w:rsidR="0057294A" w:rsidRPr="00457928" w:rsidRDefault="0057294A" w:rsidP="005E077E">
            <w:pPr>
              <w:tabs>
                <w:tab w:val="left" w:pos="825"/>
              </w:tabs>
              <w:ind w:right="-72"/>
              <w:rPr>
                <w:rFonts w:ascii="Cordia New" w:eastAsia="Arial Unicode MS" w:hAnsi="Cordia New" w:cs="Cordia New"/>
                <w:cs/>
              </w:rPr>
            </w:pPr>
          </w:p>
        </w:tc>
        <w:tc>
          <w:tcPr>
            <w:tcW w:w="3168" w:type="dxa"/>
            <w:tcBorders>
              <w:top w:val="single" w:sz="4" w:space="0" w:color="auto"/>
              <w:left w:val="nil"/>
              <w:bottom w:val="nil"/>
              <w:right w:val="nil"/>
            </w:tcBorders>
            <w:shd w:val="clear" w:color="auto" w:fill="auto"/>
            <w:vAlign w:val="bottom"/>
          </w:tcPr>
          <w:p w14:paraId="1AD302E9" w14:textId="77777777" w:rsidR="0057294A" w:rsidRPr="00457928" w:rsidRDefault="0057294A" w:rsidP="005E077E">
            <w:pPr>
              <w:tabs>
                <w:tab w:val="left" w:pos="825"/>
              </w:tabs>
              <w:ind w:right="-72"/>
              <w:rPr>
                <w:rFonts w:ascii="Cordia New" w:eastAsia="Arial Unicode MS" w:hAnsi="Cordia New" w:cs="Cordia New"/>
                <w:cs/>
              </w:rPr>
            </w:pPr>
          </w:p>
        </w:tc>
        <w:tc>
          <w:tcPr>
            <w:tcW w:w="1728" w:type="dxa"/>
            <w:tcBorders>
              <w:top w:val="single" w:sz="4" w:space="0" w:color="auto"/>
              <w:left w:val="nil"/>
              <w:bottom w:val="nil"/>
              <w:right w:val="nil"/>
            </w:tcBorders>
            <w:shd w:val="clear" w:color="auto" w:fill="auto"/>
            <w:vAlign w:val="bottom"/>
          </w:tcPr>
          <w:p w14:paraId="2C2368FB" w14:textId="77777777" w:rsidR="0057294A" w:rsidRPr="00457928" w:rsidRDefault="0057294A" w:rsidP="005E077E">
            <w:pPr>
              <w:tabs>
                <w:tab w:val="left" w:pos="825"/>
              </w:tabs>
              <w:ind w:right="-72"/>
              <w:jc w:val="right"/>
              <w:rPr>
                <w:rFonts w:ascii="Cordia New" w:eastAsia="Arial Unicode MS" w:hAnsi="Cordia New" w:cs="Cordia New"/>
                <w:cs/>
              </w:rPr>
            </w:pPr>
          </w:p>
        </w:tc>
        <w:tc>
          <w:tcPr>
            <w:tcW w:w="1728" w:type="dxa"/>
            <w:tcBorders>
              <w:top w:val="single" w:sz="4" w:space="0" w:color="auto"/>
              <w:left w:val="nil"/>
              <w:bottom w:val="nil"/>
              <w:right w:val="nil"/>
            </w:tcBorders>
            <w:shd w:val="clear" w:color="auto" w:fill="auto"/>
            <w:vAlign w:val="bottom"/>
          </w:tcPr>
          <w:p w14:paraId="657F31D5" w14:textId="77777777" w:rsidR="0057294A" w:rsidRPr="00457928" w:rsidRDefault="0057294A" w:rsidP="005E077E">
            <w:pPr>
              <w:tabs>
                <w:tab w:val="left" w:pos="825"/>
              </w:tabs>
              <w:ind w:right="-72"/>
              <w:jc w:val="right"/>
              <w:rPr>
                <w:rFonts w:ascii="Cordia New" w:eastAsia="Arial Unicode MS" w:hAnsi="Cordia New" w:cs="Cordia New"/>
                <w:cs/>
              </w:rPr>
            </w:pPr>
          </w:p>
        </w:tc>
      </w:tr>
      <w:tr w:rsidR="0057294A" w:rsidRPr="00457928" w14:paraId="06741975" w14:textId="77777777" w:rsidTr="00A659E1">
        <w:tc>
          <w:tcPr>
            <w:tcW w:w="3600" w:type="dxa"/>
            <w:shd w:val="clear" w:color="auto" w:fill="auto"/>
            <w:vAlign w:val="bottom"/>
            <w:hideMark/>
          </w:tcPr>
          <w:p w14:paraId="438F6182" w14:textId="77777777" w:rsidR="003D4644" w:rsidRPr="00457928" w:rsidRDefault="003D4644" w:rsidP="005E077E">
            <w:pPr>
              <w:tabs>
                <w:tab w:val="left" w:pos="825"/>
              </w:tabs>
              <w:ind w:left="435" w:right="-72"/>
              <w:rPr>
                <w:rFonts w:asciiTheme="minorBidi" w:eastAsia="Arial" w:hAnsiTheme="minorBidi" w:cstheme="minorBidi"/>
                <w:lang w:val="en-GB" w:eastAsia="en-GB"/>
              </w:rPr>
            </w:pPr>
            <w:r w:rsidRPr="00457928">
              <w:rPr>
                <w:rFonts w:asciiTheme="minorBidi" w:eastAsia="Arial" w:hAnsiTheme="minorBidi" w:cstheme="minorBidi"/>
                <w:lang w:val="en-GB" w:eastAsia="en-GB"/>
              </w:rPr>
              <w:t>Contingent consideration</w:t>
            </w:r>
          </w:p>
          <w:p w14:paraId="30610308" w14:textId="6E9C88C6" w:rsidR="0057294A" w:rsidRPr="00457928" w:rsidRDefault="003D4644" w:rsidP="005E077E">
            <w:pPr>
              <w:tabs>
                <w:tab w:val="left" w:pos="825"/>
              </w:tabs>
              <w:ind w:left="720"/>
              <w:rPr>
                <w:rFonts w:asciiTheme="minorBidi" w:eastAsia="Arial Unicode MS" w:hAnsiTheme="minorBidi" w:cstheme="minorBidi"/>
                <w:spacing w:val="-4"/>
                <w:lang w:val="en-US" w:bidi="ar-SA"/>
              </w:rPr>
            </w:pPr>
            <w:r w:rsidRPr="00457928">
              <w:rPr>
                <w:rFonts w:asciiTheme="minorBidi" w:eastAsia="Arial" w:hAnsiTheme="minorBidi" w:cstheme="minorBidi"/>
                <w:lang w:val="en-GB" w:eastAsia="en-GB"/>
              </w:rPr>
              <w:t>in a business combination</w:t>
            </w:r>
          </w:p>
        </w:tc>
        <w:tc>
          <w:tcPr>
            <w:tcW w:w="1296" w:type="dxa"/>
            <w:shd w:val="clear" w:color="auto" w:fill="auto"/>
            <w:vAlign w:val="bottom"/>
          </w:tcPr>
          <w:p w14:paraId="14BE1BA8" w14:textId="462B30B9" w:rsidR="0057294A" w:rsidRPr="00457928" w:rsidRDefault="00186BD3" w:rsidP="005E077E">
            <w:pPr>
              <w:tabs>
                <w:tab w:val="left" w:pos="825"/>
              </w:tabs>
              <w:ind w:right="-72"/>
              <w:jc w:val="right"/>
              <w:rPr>
                <w:rFonts w:asciiTheme="minorBidi" w:eastAsia="Arial Unicode MS" w:hAnsiTheme="minorBidi" w:cstheme="minorBidi"/>
                <w:cs/>
              </w:rPr>
            </w:pPr>
            <w:r w:rsidRPr="00457928">
              <w:rPr>
                <w:rFonts w:asciiTheme="minorBidi" w:eastAsia="Arial Unicode MS" w:hAnsiTheme="minorBidi" w:cstheme="minorBidi"/>
                <w:lang w:val="en-GB"/>
              </w:rPr>
              <w:t>72</w:t>
            </w:r>
          </w:p>
        </w:tc>
        <w:tc>
          <w:tcPr>
            <w:tcW w:w="1296" w:type="dxa"/>
            <w:shd w:val="clear" w:color="auto" w:fill="auto"/>
            <w:vAlign w:val="bottom"/>
          </w:tcPr>
          <w:p w14:paraId="5C37B606" w14:textId="31A77A15" w:rsidR="0057294A" w:rsidRPr="00457928" w:rsidRDefault="00186BD3" w:rsidP="005E077E">
            <w:pPr>
              <w:tabs>
                <w:tab w:val="left" w:pos="825"/>
              </w:tabs>
              <w:ind w:right="-72"/>
              <w:jc w:val="right"/>
              <w:rPr>
                <w:rFonts w:asciiTheme="minorBidi" w:eastAsia="Arial Unicode MS" w:hAnsiTheme="minorBidi" w:cstheme="minorBidi"/>
                <w:cs/>
              </w:rPr>
            </w:pPr>
            <w:r w:rsidRPr="00457928">
              <w:rPr>
                <w:rFonts w:asciiTheme="minorBidi" w:eastAsia="Arial Unicode MS" w:hAnsiTheme="minorBidi" w:cstheme="minorBidi"/>
                <w:lang w:val="en-GB"/>
              </w:rPr>
              <w:t>6</w:t>
            </w:r>
          </w:p>
        </w:tc>
        <w:tc>
          <w:tcPr>
            <w:tcW w:w="1296" w:type="dxa"/>
            <w:shd w:val="clear" w:color="auto" w:fill="auto"/>
            <w:vAlign w:val="bottom"/>
          </w:tcPr>
          <w:p w14:paraId="604EF4A5" w14:textId="3A624A53" w:rsidR="0057294A" w:rsidRPr="00457928" w:rsidRDefault="00186BD3" w:rsidP="005E077E">
            <w:pPr>
              <w:tabs>
                <w:tab w:val="left" w:pos="825"/>
              </w:tabs>
              <w:ind w:right="-72"/>
              <w:jc w:val="right"/>
              <w:rPr>
                <w:rFonts w:asciiTheme="minorBidi" w:eastAsia="Arial Unicode MS" w:hAnsiTheme="minorBidi" w:cstheme="minorBidi"/>
                <w:cs/>
              </w:rPr>
            </w:pPr>
            <w:r w:rsidRPr="00457928">
              <w:rPr>
                <w:rFonts w:asciiTheme="minorBidi" w:eastAsia="Arial Unicode MS" w:hAnsiTheme="minorBidi" w:cstheme="minorBidi"/>
                <w:lang w:val="en-GB"/>
              </w:rPr>
              <w:t>2</w:t>
            </w:r>
            <w:r w:rsidR="00442B56" w:rsidRPr="00457928">
              <w:rPr>
                <w:rFonts w:asciiTheme="minorBidi" w:eastAsia="Arial Unicode MS" w:hAnsiTheme="minorBidi" w:cstheme="minorBidi"/>
                <w:cs/>
              </w:rPr>
              <w:t>,</w:t>
            </w:r>
            <w:r w:rsidRPr="00457928">
              <w:rPr>
                <w:rFonts w:asciiTheme="minorBidi" w:eastAsia="Arial Unicode MS" w:hAnsiTheme="minorBidi" w:cstheme="minorBidi"/>
                <w:lang w:val="en-GB"/>
              </w:rPr>
              <w:t>412</w:t>
            </w:r>
          </w:p>
        </w:tc>
        <w:tc>
          <w:tcPr>
            <w:tcW w:w="1296" w:type="dxa"/>
            <w:shd w:val="clear" w:color="auto" w:fill="auto"/>
            <w:vAlign w:val="bottom"/>
          </w:tcPr>
          <w:p w14:paraId="500C506E" w14:textId="34D42E26" w:rsidR="0057294A" w:rsidRPr="00457928" w:rsidRDefault="00186BD3" w:rsidP="005E077E">
            <w:pPr>
              <w:tabs>
                <w:tab w:val="left" w:pos="825"/>
              </w:tabs>
              <w:ind w:right="-72"/>
              <w:jc w:val="right"/>
              <w:rPr>
                <w:rFonts w:asciiTheme="minorBidi" w:eastAsia="Arial Unicode MS" w:hAnsiTheme="minorBidi" w:cstheme="minorBidi"/>
                <w:cs/>
              </w:rPr>
            </w:pPr>
            <w:r w:rsidRPr="00457928">
              <w:rPr>
                <w:rFonts w:asciiTheme="minorBidi" w:eastAsia="Arial Unicode MS" w:hAnsiTheme="minorBidi" w:cstheme="minorBidi"/>
                <w:lang w:val="en-GB"/>
              </w:rPr>
              <w:t>169</w:t>
            </w:r>
          </w:p>
        </w:tc>
        <w:tc>
          <w:tcPr>
            <w:tcW w:w="3168" w:type="dxa"/>
            <w:shd w:val="clear" w:color="auto" w:fill="auto"/>
            <w:vAlign w:val="bottom"/>
            <w:hideMark/>
          </w:tcPr>
          <w:p w14:paraId="03767AC9" w14:textId="77777777" w:rsidR="0057294A" w:rsidRPr="00457928" w:rsidRDefault="0057294A" w:rsidP="005E077E">
            <w:pPr>
              <w:tabs>
                <w:tab w:val="left" w:pos="825"/>
              </w:tabs>
              <w:ind w:left="213" w:right="-72" w:hanging="213"/>
              <w:jc w:val="center"/>
              <w:rPr>
                <w:rFonts w:asciiTheme="minorBidi" w:eastAsia="Arial Unicode MS" w:hAnsiTheme="minorBidi" w:cstheme="minorBidi"/>
                <w:cs/>
              </w:rPr>
            </w:pPr>
            <w:r w:rsidRPr="00457928">
              <w:rPr>
                <w:rFonts w:asciiTheme="minorBidi" w:eastAsia="Arial" w:hAnsiTheme="minorBidi" w:cstheme="minorBidi"/>
                <w:lang w:val="en-GB" w:eastAsia="en-GB"/>
              </w:rPr>
              <w:t>Risk-adjusted discount rate</w:t>
            </w:r>
          </w:p>
        </w:tc>
        <w:tc>
          <w:tcPr>
            <w:tcW w:w="1728" w:type="dxa"/>
            <w:shd w:val="clear" w:color="auto" w:fill="auto"/>
            <w:vAlign w:val="bottom"/>
          </w:tcPr>
          <w:p w14:paraId="735116EE" w14:textId="2007572C" w:rsidR="0057294A" w:rsidRPr="00457928" w:rsidRDefault="00186BD3" w:rsidP="005E077E">
            <w:pPr>
              <w:tabs>
                <w:tab w:val="left" w:pos="825"/>
              </w:tabs>
              <w:ind w:right="-72"/>
              <w:jc w:val="right"/>
              <w:rPr>
                <w:rFonts w:asciiTheme="minorBidi" w:eastAsia="Arial Unicode MS" w:hAnsiTheme="minorBidi" w:cstheme="minorBidi"/>
                <w:lang w:val="en-US"/>
              </w:rPr>
            </w:pPr>
            <w:r w:rsidRPr="00457928">
              <w:rPr>
                <w:rFonts w:asciiTheme="minorBidi" w:eastAsia="Arial Unicode MS" w:hAnsiTheme="minorBidi" w:cstheme="minorBidi"/>
                <w:lang w:val="en-GB"/>
              </w:rPr>
              <w:t>1</w:t>
            </w:r>
            <w:r w:rsidR="00442B56" w:rsidRPr="00457928">
              <w:rPr>
                <w:rFonts w:asciiTheme="minorBidi" w:eastAsia="Arial Unicode MS" w:hAnsiTheme="minorBidi" w:cstheme="minorBidi"/>
                <w:lang w:val="en-US"/>
              </w:rPr>
              <w:t>.</w:t>
            </w:r>
            <w:r w:rsidRPr="00457928">
              <w:rPr>
                <w:rFonts w:asciiTheme="minorBidi" w:eastAsia="Arial Unicode MS" w:hAnsiTheme="minorBidi" w:cstheme="minorBidi"/>
                <w:lang w:val="en-GB"/>
              </w:rPr>
              <w:t>79</w:t>
            </w:r>
            <w:r w:rsidR="00442B56" w:rsidRPr="00457928">
              <w:rPr>
                <w:rFonts w:asciiTheme="minorBidi" w:eastAsia="Arial Unicode MS" w:hAnsiTheme="minorBidi" w:cstheme="minorBidi"/>
                <w:lang w:val="en-US"/>
              </w:rPr>
              <w:t xml:space="preserve">% - </w:t>
            </w:r>
            <w:r w:rsidRPr="00457928">
              <w:rPr>
                <w:rFonts w:asciiTheme="minorBidi" w:eastAsia="Arial Unicode MS" w:hAnsiTheme="minorBidi" w:cstheme="minorBidi"/>
                <w:lang w:val="en-GB"/>
              </w:rPr>
              <w:t>2</w:t>
            </w:r>
            <w:r w:rsidR="00442B56" w:rsidRPr="00457928">
              <w:rPr>
                <w:rFonts w:asciiTheme="minorBidi" w:eastAsia="Arial Unicode MS" w:hAnsiTheme="minorBidi" w:cstheme="minorBidi"/>
                <w:lang w:val="en-US"/>
              </w:rPr>
              <w:t>.</w:t>
            </w:r>
            <w:r w:rsidRPr="00457928">
              <w:rPr>
                <w:rFonts w:asciiTheme="minorBidi" w:eastAsia="Arial Unicode MS" w:hAnsiTheme="minorBidi" w:cstheme="minorBidi"/>
                <w:lang w:val="en-GB"/>
              </w:rPr>
              <w:t>84</w:t>
            </w:r>
            <w:r w:rsidR="00442B56" w:rsidRPr="00457928">
              <w:rPr>
                <w:rFonts w:asciiTheme="minorBidi" w:eastAsia="Arial Unicode MS" w:hAnsiTheme="minorBidi" w:cstheme="minorBidi"/>
                <w:lang w:val="en-US"/>
              </w:rPr>
              <w:t>%</w:t>
            </w:r>
          </w:p>
        </w:tc>
        <w:tc>
          <w:tcPr>
            <w:tcW w:w="1728" w:type="dxa"/>
            <w:shd w:val="clear" w:color="auto" w:fill="auto"/>
            <w:vAlign w:val="bottom"/>
          </w:tcPr>
          <w:p w14:paraId="08E9A538" w14:textId="7CF96AD0" w:rsidR="0057294A" w:rsidRPr="00457928" w:rsidRDefault="00186BD3" w:rsidP="005E077E">
            <w:pPr>
              <w:tabs>
                <w:tab w:val="left" w:pos="825"/>
              </w:tabs>
              <w:ind w:right="-72"/>
              <w:jc w:val="right"/>
              <w:rPr>
                <w:rFonts w:asciiTheme="minorBidi" w:eastAsia="Arial Unicode MS" w:hAnsiTheme="minorBidi" w:cstheme="minorBidi"/>
                <w:lang w:val="en-US"/>
              </w:rPr>
            </w:pPr>
            <w:r w:rsidRPr="00457928">
              <w:rPr>
                <w:rFonts w:asciiTheme="minorBidi" w:eastAsia="Arial Unicode MS" w:hAnsiTheme="minorBidi" w:cstheme="minorBidi"/>
                <w:lang w:val="en-GB"/>
              </w:rPr>
              <w:t>2</w:t>
            </w:r>
            <w:r w:rsidR="0057294A" w:rsidRPr="00457928">
              <w:rPr>
                <w:rFonts w:asciiTheme="minorBidi" w:eastAsia="Arial Unicode MS" w:hAnsiTheme="minorBidi" w:cstheme="minorBidi"/>
                <w:lang w:val="en-US"/>
              </w:rPr>
              <w:t>.</w:t>
            </w:r>
            <w:r w:rsidRPr="00457928">
              <w:rPr>
                <w:rFonts w:asciiTheme="minorBidi" w:eastAsia="Arial Unicode MS" w:hAnsiTheme="minorBidi" w:cstheme="minorBidi"/>
                <w:lang w:val="en-GB"/>
              </w:rPr>
              <w:t>71</w:t>
            </w:r>
            <w:r w:rsidR="0057294A" w:rsidRPr="00457928">
              <w:rPr>
                <w:rFonts w:asciiTheme="minorBidi" w:eastAsia="Arial Unicode MS" w:hAnsiTheme="minorBidi" w:cstheme="minorBidi"/>
                <w:lang w:val="en-US"/>
              </w:rPr>
              <w:t xml:space="preserve">% - </w:t>
            </w:r>
            <w:r w:rsidRPr="00457928">
              <w:rPr>
                <w:rFonts w:asciiTheme="minorBidi" w:eastAsia="Arial Unicode MS" w:hAnsiTheme="minorBidi" w:cstheme="minorBidi"/>
                <w:lang w:val="en-GB"/>
              </w:rPr>
              <w:t>2</w:t>
            </w:r>
            <w:r w:rsidR="0057294A" w:rsidRPr="00457928">
              <w:rPr>
                <w:rFonts w:asciiTheme="minorBidi" w:eastAsia="Arial Unicode MS" w:hAnsiTheme="minorBidi" w:cstheme="minorBidi"/>
                <w:lang w:val="en-US"/>
              </w:rPr>
              <w:t>.</w:t>
            </w:r>
            <w:r w:rsidRPr="00457928">
              <w:rPr>
                <w:rFonts w:asciiTheme="minorBidi" w:eastAsia="Arial Unicode MS" w:hAnsiTheme="minorBidi" w:cstheme="minorBidi"/>
                <w:lang w:val="en-GB"/>
              </w:rPr>
              <w:t>84</w:t>
            </w:r>
            <w:r w:rsidR="0057294A" w:rsidRPr="00457928">
              <w:rPr>
                <w:rFonts w:asciiTheme="minorBidi" w:eastAsia="Arial Unicode MS" w:hAnsiTheme="minorBidi" w:cstheme="minorBidi"/>
                <w:lang w:val="en-US"/>
              </w:rPr>
              <w:t>%</w:t>
            </w:r>
          </w:p>
        </w:tc>
      </w:tr>
    </w:tbl>
    <w:p w14:paraId="4C79D3DD" w14:textId="77777777" w:rsidR="0057294A" w:rsidRPr="00457928" w:rsidRDefault="0057294A" w:rsidP="005E077E">
      <w:pPr>
        <w:ind w:left="540"/>
        <w:jc w:val="both"/>
        <w:rPr>
          <w:rFonts w:asciiTheme="minorBidi" w:eastAsia="Arial" w:hAnsiTheme="minorBidi" w:cstheme="minorBidi"/>
          <w:lang w:val="en-GB" w:eastAsia="en-GB"/>
        </w:rPr>
      </w:pPr>
    </w:p>
    <w:p w14:paraId="78C19442" w14:textId="77777777" w:rsidR="0057294A" w:rsidRPr="00457928" w:rsidRDefault="0057294A" w:rsidP="005E077E">
      <w:pPr>
        <w:ind w:left="540"/>
        <w:jc w:val="both"/>
        <w:rPr>
          <w:rFonts w:ascii="Cordia New" w:eastAsia="Arial" w:hAnsi="Cordia New" w:cs="Cordia New"/>
          <w:lang w:val="en-GB" w:eastAsia="en-GB"/>
        </w:rPr>
      </w:pPr>
      <w:r w:rsidRPr="00457928">
        <w:rPr>
          <w:rFonts w:ascii="Cordia New" w:eastAsia="Arial" w:hAnsi="Cordia New" w:cs="Cordia New"/>
          <w:lang w:val="en-GB" w:eastAsia="en-GB"/>
        </w:rPr>
        <w:t>The following table presents the relationship of unobservable inputs to fair value:</w:t>
      </w:r>
    </w:p>
    <w:p w14:paraId="3561930D" w14:textId="77777777" w:rsidR="0057294A" w:rsidRPr="00457928" w:rsidRDefault="0057294A" w:rsidP="005E077E">
      <w:pPr>
        <w:ind w:left="540"/>
        <w:jc w:val="both"/>
        <w:rPr>
          <w:rFonts w:ascii="Cordia New" w:eastAsia="Arial" w:hAnsi="Cordia New" w:cs="Cordia New"/>
          <w:lang w:val="en-GB" w:eastAsia="en-GB"/>
        </w:rPr>
      </w:pPr>
    </w:p>
    <w:tbl>
      <w:tblPr>
        <w:tblW w:w="15408" w:type="dxa"/>
        <w:tblLook w:val="04A0" w:firstRow="1" w:lastRow="0" w:firstColumn="1" w:lastColumn="0" w:noHBand="0" w:noVBand="1"/>
      </w:tblPr>
      <w:tblGrid>
        <w:gridCol w:w="5184"/>
        <w:gridCol w:w="3168"/>
        <w:gridCol w:w="1872"/>
        <w:gridCol w:w="2592"/>
        <w:gridCol w:w="2592"/>
      </w:tblGrid>
      <w:tr w:rsidR="0057294A" w:rsidRPr="00457928" w14:paraId="43859358" w14:textId="77777777" w:rsidTr="00A659E1">
        <w:tc>
          <w:tcPr>
            <w:tcW w:w="5184" w:type="dxa"/>
            <w:shd w:val="clear" w:color="auto" w:fill="auto"/>
            <w:vAlign w:val="bottom"/>
          </w:tcPr>
          <w:p w14:paraId="7B5322ED" w14:textId="77777777" w:rsidR="0057294A" w:rsidRPr="00457928" w:rsidRDefault="0057294A" w:rsidP="005E077E">
            <w:pPr>
              <w:ind w:left="435" w:right="-72"/>
              <w:jc w:val="right"/>
              <w:rPr>
                <w:rFonts w:ascii="Cordia New" w:eastAsia="Arial Unicode MS" w:hAnsi="Cordia New" w:cs="Cordia New"/>
                <w:b/>
                <w:bCs/>
                <w:color w:val="000000"/>
                <w:lang w:val="en-US" w:bidi="ar-SA"/>
              </w:rPr>
            </w:pPr>
          </w:p>
        </w:tc>
        <w:tc>
          <w:tcPr>
            <w:tcW w:w="3168" w:type="dxa"/>
            <w:shd w:val="clear" w:color="auto" w:fill="auto"/>
            <w:vAlign w:val="bottom"/>
          </w:tcPr>
          <w:p w14:paraId="3F6FC9B2" w14:textId="77777777" w:rsidR="0057294A" w:rsidRPr="00457928" w:rsidRDefault="0057294A" w:rsidP="005E077E">
            <w:pPr>
              <w:ind w:right="-72"/>
              <w:jc w:val="center"/>
              <w:rPr>
                <w:rFonts w:ascii="Cordia New" w:eastAsia="Arial Unicode MS" w:hAnsi="Cordia New" w:cs="Cordia New"/>
                <w:b/>
                <w:bCs/>
                <w:color w:val="000000"/>
                <w:cs/>
              </w:rPr>
            </w:pPr>
          </w:p>
        </w:tc>
        <w:tc>
          <w:tcPr>
            <w:tcW w:w="1872" w:type="dxa"/>
            <w:shd w:val="clear" w:color="auto" w:fill="auto"/>
            <w:vAlign w:val="bottom"/>
          </w:tcPr>
          <w:p w14:paraId="3E998536" w14:textId="77777777" w:rsidR="0057294A" w:rsidRPr="00457928" w:rsidRDefault="0057294A" w:rsidP="005E077E">
            <w:pPr>
              <w:ind w:right="-72"/>
              <w:jc w:val="right"/>
              <w:rPr>
                <w:rFonts w:ascii="Cordia New" w:eastAsia="Arial Unicode MS" w:hAnsi="Cordia New" w:cs="Cordia New"/>
                <w:b/>
                <w:bCs/>
                <w:color w:val="000000"/>
                <w:cs/>
              </w:rPr>
            </w:pPr>
          </w:p>
        </w:tc>
        <w:tc>
          <w:tcPr>
            <w:tcW w:w="5184" w:type="dxa"/>
            <w:gridSpan w:val="2"/>
            <w:tcBorders>
              <w:top w:val="nil"/>
              <w:left w:val="nil"/>
              <w:bottom w:val="single" w:sz="4" w:space="0" w:color="auto"/>
              <w:right w:val="nil"/>
            </w:tcBorders>
            <w:shd w:val="clear" w:color="auto" w:fill="auto"/>
            <w:vAlign w:val="bottom"/>
            <w:hideMark/>
          </w:tcPr>
          <w:p w14:paraId="22983067" w14:textId="77777777" w:rsidR="0057294A" w:rsidRPr="00457928" w:rsidRDefault="0057294A" w:rsidP="005E077E">
            <w:pPr>
              <w:ind w:right="-72"/>
              <w:jc w:val="center"/>
              <w:rPr>
                <w:rFonts w:ascii="Cordia New" w:eastAsia="Arial Unicode MS" w:hAnsi="Cordia New" w:cs="Cordia New"/>
                <w:b/>
                <w:bCs/>
                <w:color w:val="000000"/>
                <w:cs/>
              </w:rPr>
            </w:pPr>
            <w:r w:rsidRPr="00457928">
              <w:rPr>
                <w:rFonts w:ascii="Cordia New" w:eastAsia="Arial" w:hAnsi="Cordia New" w:cs="Cordia New"/>
                <w:b/>
                <w:color w:val="000000"/>
                <w:lang w:val="en-GB" w:eastAsia="en-GB"/>
              </w:rPr>
              <w:t>Change in fair value</w:t>
            </w:r>
          </w:p>
        </w:tc>
      </w:tr>
      <w:tr w:rsidR="0057294A" w:rsidRPr="00457928" w14:paraId="7DFA41CF" w14:textId="77777777" w:rsidTr="00A659E1">
        <w:tc>
          <w:tcPr>
            <w:tcW w:w="5184" w:type="dxa"/>
            <w:shd w:val="clear" w:color="auto" w:fill="auto"/>
            <w:vAlign w:val="bottom"/>
          </w:tcPr>
          <w:p w14:paraId="76726C16" w14:textId="77777777" w:rsidR="0057294A" w:rsidRPr="00457928" w:rsidRDefault="0057294A" w:rsidP="005E077E">
            <w:pPr>
              <w:ind w:left="435" w:right="-72"/>
              <w:jc w:val="right"/>
              <w:rPr>
                <w:rFonts w:ascii="Cordia New" w:eastAsia="Arial Unicode MS" w:hAnsi="Cordia New" w:cs="Cordia New"/>
                <w:b/>
                <w:bCs/>
                <w:color w:val="000000"/>
                <w:cs/>
              </w:rPr>
            </w:pPr>
          </w:p>
        </w:tc>
        <w:tc>
          <w:tcPr>
            <w:tcW w:w="3168" w:type="dxa"/>
            <w:shd w:val="clear" w:color="auto" w:fill="auto"/>
            <w:vAlign w:val="bottom"/>
            <w:hideMark/>
          </w:tcPr>
          <w:p w14:paraId="1EA96F05" w14:textId="77777777" w:rsidR="0057294A" w:rsidRPr="00457928" w:rsidRDefault="0057294A" w:rsidP="005E077E">
            <w:pPr>
              <w:ind w:right="-72"/>
              <w:jc w:val="center"/>
              <w:rPr>
                <w:rFonts w:ascii="Cordia New" w:eastAsia="Arial Unicode MS" w:hAnsi="Cordia New" w:cs="Cordia New"/>
                <w:b/>
                <w:bCs/>
                <w:color w:val="000000"/>
                <w:cs/>
                <w:lang w:val="en-US"/>
              </w:rPr>
            </w:pPr>
          </w:p>
        </w:tc>
        <w:tc>
          <w:tcPr>
            <w:tcW w:w="1872" w:type="dxa"/>
            <w:shd w:val="clear" w:color="auto" w:fill="auto"/>
            <w:vAlign w:val="bottom"/>
          </w:tcPr>
          <w:p w14:paraId="6514E35D" w14:textId="77777777" w:rsidR="0057294A" w:rsidRPr="00457928" w:rsidRDefault="0057294A" w:rsidP="005E077E">
            <w:pPr>
              <w:ind w:right="-72"/>
              <w:jc w:val="center"/>
              <w:rPr>
                <w:rFonts w:ascii="Cordia New" w:eastAsia="Arial Unicode MS" w:hAnsi="Cordia New" w:cs="Cordia New"/>
                <w:b/>
                <w:bCs/>
                <w:color w:val="000000"/>
                <w:cs/>
              </w:rPr>
            </w:pPr>
          </w:p>
        </w:tc>
        <w:tc>
          <w:tcPr>
            <w:tcW w:w="2592" w:type="dxa"/>
            <w:tcBorders>
              <w:top w:val="single" w:sz="4" w:space="0" w:color="auto"/>
              <w:left w:val="nil"/>
              <w:bottom w:val="nil"/>
              <w:right w:val="nil"/>
            </w:tcBorders>
            <w:shd w:val="clear" w:color="auto" w:fill="auto"/>
            <w:vAlign w:val="bottom"/>
            <w:hideMark/>
          </w:tcPr>
          <w:p w14:paraId="6D634ABD" w14:textId="77777777" w:rsidR="0057294A" w:rsidRPr="00457928" w:rsidRDefault="0057294A" w:rsidP="005E077E">
            <w:pPr>
              <w:ind w:right="-72"/>
              <w:jc w:val="center"/>
              <w:rPr>
                <w:rFonts w:ascii="Cordia New" w:eastAsia="Arial Unicode MS" w:hAnsi="Cordia New" w:cs="Cordia New"/>
                <w:b/>
                <w:bCs/>
                <w:color w:val="000000"/>
                <w:cs/>
              </w:rPr>
            </w:pPr>
            <w:r w:rsidRPr="00457928">
              <w:rPr>
                <w:rFonts w:ascii="Cordia New" w:eastAsia="Arial Unicode MS" w:hAnsi="Cordia New" w:cs="Cordia New"/>
                <w:b/>
                <w:bCs/>
                <w:color w:val="000000"/>
              </w:rPr>
              <w:t xml:space="preserve">Increase </w:t>
            </w:r>
            <w:r w:rsidRPr="00457928">
              <w:rPr>
                <w:rFonts w:ascii="Cordia New" w:eastAsia="Arial Unicode MS" w:hAnsi="Cordia New" w:cs="Cordia New"/>
                <w:b/>
                <w:bCs/>
                <w:color w:val="000000"/>
                <w:lang w:val="en-US"/>
              </w:rPr>
              <w:t>in</w:t>
            </w:r>
            <w:r w:rsidRPr="00457928">
              <w:rPr>
                <w:rFonts w:ascii="Cordia New" w:eastAsia="Arial Unicode MS" w:hAnsi="Cordia New" w:cs="Cordia New"/>
                <w:b/>
                <w:bCs/>
                <w:color w:val="000000"/>
              </w:rPr>
              <w:t xml:space="preserve"> assumption</w:t>
            </w:r>
          </w:p>
        </w:tc>
        <w:tc>
          <w:tcPr>
            <w:tcW w:w="2592" w:type="dxa"/>
            <w:tcBorders>
              <w:top w:val="single" w:sz="4" w:space="0" w:color="auto"/>
              <w:left w:val="nil"/>
              <w:bottom w:val="nil"/>
              <w:right w:val="nil"/>
            </w:tcBorders>
            <w:shd w:val="clear" w:color="auto" w:fill="auto"/>
            <w:vAlign w:val="bottom"/>
            <w:hideMark/>
          </w:tcPr>
          <w:p w14:paraId="15371A57" w14:textId="77777777" w:rsidR="0057294A" w:rsidRPr="00457928" w:rsidRDefault="0057294A" w:rsidP="005E077E">
            <w:pPr>
              <w:ind w:right="-72"/>
              <w:jc w:val="center"/>
              <w:rPr>
                <w:rFonts w:ascii="Cordia New" w:eastAsia="Arial Unicode MS" w:hAnsi="Cordia New" w:cs="Cordia New"/>
                <w:b/>
                <w:bCs/>
                <w:color w:val="000000"/>
                <w:cs/>
              </w:rPr>
            </w:pPr>
            <w:r w:rsidRPr="00457928">
              <w:rPr>
                <w:rFonts w:ascii="Cordia New" w:eastAsia="Arial Unicode MS" w:hAnsi="Cordia New" w:cs="Cordia New"/>
                <w:b/>
                <w:bCs/>
                <w:color w:val="000000"/>
              </w:rPr>
              <w:t xml:space="preserve">Decrease </w:t>
            </w:r>
            <w:r w:rsidRPr="00457928">
              <w:rPr>
                <w:rFonts w:ascii="Cordia New" w:eastAsia="Arial Unicode MS" w:hAnsi="Cordia New" w:cs="Cordia New"/>
                <w:b/>
                <w:bCs/>
                <w:color w:val="000000"/>
                <w:lang w:val="en-US"/>
              </w:rPr>
              <w:t>in</w:t>
            </w:r>
            <w:r w:rsidRPr="00457928">
              <w:rPr>
                <w:rFonts w:ascii="Cordia New" w:eastAsia="Arial Unicode MS" w:hAnsi="Cordia New" w:cs="Cordia New"/>
                <w:b/>
                <w:bCs/>
                <w:color w:val="000000"/>
              </w:rPr>
              <w:t xml:space="preserve"> assumption</w:t>
            </w:r>
          </w:p>
        </w:tc>
      </w:tr>
      <w:tr w:rsidR="0057294A" w:rsidRPr="00457928" w14:paraId="23AF57EA" w14:textId="77777777" w:rsidTr="00A659E1">
        <w:tc>
          <w:tcPr>
            <w:tcW w:w="5184" w:type="dxa"/>
            <w:shd w:val="clear" w:color="auto" w:fill="auto"/>
            <w:vAlign w:val="bottom"/>
          </w:tcPr>
          <w:p w14:paraId="04BBA9F9" w14:textId="77777777" w:rsidR="0057294A" w:rsidRPr="00457928" w:rsidRDefault="0057294A" w:rsidP="005E077E">
            <w:pPr>
              <w:ind w:left="435" w:right="-72"/>
              <w:jc w:val="right"/>
              <w:rPr>
                <w:rFonts w:ascii="Cordia New" w:eastAsia="Arial Unicode MS" w:hAnsi="Cordia New" w:cs="Cordia New"/>
                <w:b/>
                <w:bCs/>
                <w:color w:val="000000"/>
                <w:cs/>
              </w:rPr>
            </w:pPr>
          </w:p>
        </w:tc>
        <w:tc>
          <w:tcPr>
            <w:tcW w:w="3168" w:type="dxa"/>
            <w:tcBorders>
              <w:top w:val="nil"/>
              <w:left w:val="nil"/>
              <w:bottom w:val="single" w:sz="4" w:space="0" w:color="auto"/>
              <w:right w:val="nil"/>
            </w:tcBorders>
            <w:shd w:val="clear" w:color="auto" w:fill="auto"/>
            <w:vAlign w:val="bottom"/>
            <w:hideMark/>
          </w:tcPr>
          <w:p w14:paraId="2E746E07" w14:textId="77777777" w:rsidR="0057294A" w:rsidRPr="00457928" w:rsidRDefault="0057294A" w:rsidP="005E077E">
            <w:pPr>
              <w:ind w:right="-72"/>
              <w:jc w:val="center"/>
              <w:rPr>
                <w:rFonts w:ascii="Cordia New" w:eastAsia="Arial Unicode MS" w:hAnsi="Cordia New" w:cs="Cordia New"/>
                <w:b/>
                <w:bCs/>
                <w:color w:val="000000"/>
                <w:cs/>
              </w:rPr>
            </w:pPr>
            <w:r w:rsidRPr="00457928">
              <w:rPr>
                <w:rFonts w:ascii="Cordia New" w:eastAsia="Arial Unicode MS" w:hAnsi="Cordia New" w:cs="Cordia New"/>
                <w:b/>
                <w:bCs/>
                <w:color w:val="000000"/>
              </w:rPr>
              <w:t>Unobservable</w:t>
            </w:r>
            <w:r w:rsidRPr="00457928">
              <w:rPr>
                <w:rFonts w:ascii="Cordia New" w:eastAsia="Arial Unicode MS" w:hAnsi="Cordia New" w:cs="Cordia New"/>
                <w:b/>
                <w:bCs/>
                <w:color w:val="000000"/>
                <w:cs/>
              </w:rPr>
              <w:t xml:space="preserve"> </w:t>
            </w:r>
            <w:r w:rsidRPr="00457928">
              <w:rPr>
                <w:rFonts w:ascii="Cordia New" w:eastAsia="Arial Unicode MS" w:hAnsi="Cordia New" w:cs="Cordia New"/>
                <w:b/>
                <w:bCs/>
                <w:color w:val="000000"/>
              </w:rPr>
              <w:t>input</w:t>
            </w:r>
          </w:p>
        </w:tc>
        <w:tc>
          <w:tcPr>
            <w:tcW w:w="1872" w:type="dxa"/>
            <w:tcBorders>
              <w:top w:val="nil"/>
              <w:left w:val="nil"/>
              <w:bottom w:val="single" w:sz="4" w:space="0" w:color="auto"/>
              <w:right w:val="nil"/>
            </w:tcBorders>
            <w:shd w:val="clear" w:color="auto" w:fill="auto"/>
            <w:vAlign w:val="bottom"/>
            <w:hideMark/>
          </w:tcPr>
          <w:p w14:paraId="43ADE1B4" w14:textId="77777777" w:rsidR="0057294A" w:rsidRPr="00457928" w:rsidRDefault="0057294A" w:rsidP="005E077E">
            <w:pPr>
              <w:ind w:right="-72"/>
              <w:jc w:val="center"/>
              <w:rPr>
                <w:rFonts w:ascii="Cordia New" w:eastAsia="Arial Unicode MS" w:hAnsi="Cordia New" w:cs="Cordia New"/>
                <w:b/>
                <w:bCs/>
                <w:color w:val="000000"/>
                <w:lang w:val="en-GB"/>
              </w:rPr>
            </w:pPr>
            <w:r w:rsidRPr="00457928">
              <w:rPr>
                <w:rFonts w:ascii="Cordia New" w:eastAsia="Arial Unicode MS" w:hAnsi="Cordia New" w:cs="Cordia New"/>
                <w:b/>
                <w:bCs/>
                <w:color w:val="000000"/>
                <w:lang w:val="en-GB"/>
              </w:rPr>
              <w:t>Movement</w:t>
            </w:r>
          </w:p>
        </w:tc>
        <w:tc>
          <w:tcPr>
            <w:tcW w:w="2592" w:type="dxa"/>
            <w:tcBorders>
              <w:top w:val="nil"/>
              <w:left w:val="nil"/>
              <w:bottom w:val="single" w:sz="4" w:space="0" w:color="auto"/>
              <w:right w:val="nil"/>
            </w:tcBorders>
            <w:shd w:val="clear" w:color="auto" w:fill="auto"/>
            <w:vAlign w:val="bottom"/>
            <w:hideMark/>
          </w:tcPr>
          <w:p w14:paraId="00B88418" w14:textId="5CC7CC9B" w:rsidR="0057294A" w:rsidRPr="00457928" w:rsidRDefault="00186BD3" w:rsidP="005E077E">
            <w:pPr>
              <w:ind w:right="-72"/>
              <w:jc w:val="center"/>
              <w:rPr>
                <w:rFonts w:ascii="Cordia New" w:eastAsia="Arial Unicode MS" w:hAnsi="Cordia New" w:cs="Cordia New"/>
                <w:b/>
                <w:bCs/>
                <w:color w:val="000000"/>
                <w:cs/>
                <w:lang w:val="en-US"/>
              </w:rPr>
            </w:pPr>
            <w:r w:rsidRPr="00457928">
              <w:rPr>
                <w:rFonts w:ascii="Cordia New" w:eastAsia="Arial Unicode MS" w:hAnsi="Cordia New" w:cs="Cordia New"/>
                <w:b/>
                <w:bCs/>
                <w:color w:val="000000"/>
                <w:lang w:val="en-GB"/>
              </w:rPr>
              <w:t>2021</w:t>
            </w:r>
          </w:p>
        </w:tc>
        <w:tc>
          <w:tcPr>
            <w:tcW w:w="2592" w:type="dxa"/>
            <w:tcBorders>
              <w:top w:val="nil"/>
              <w:left w:val="nil"/>
              <w:bottom w:val="single" w:sz="4" w:space="0" w:color="auto"/>
              <w:right w:val="nil"/>
            </w:tcBorders>
            <w:shd w:val="clear" w:color="auto" w:fill="auto"/>
            <w:vAlign w:val="bottom"/>
            <w:hideMark/>
          </w:tcPr>
          <w:p w14:paraId="41B04E0E" w14:textId="435DFF70" w:rsidR="0057294A" w:rsidRPr="00457928" w:rsidRDefault="00186BD3" w:rsidP="005E077E">
            <w:pPr>
              <w:ind w:right="-72"/>
              <w:jc w:val="center"/>
              <w:rPr>
                <w:rFonts w:ascii="Cordia New" w:eastAsia="Arial Unicode MS" w:hAnsi="Cordia New" w:cs="Cordia New"/>
                <w:b/>
                <w:bCs/>
                <w:color w:val="000000"/>
                <w:cs/>
              </w:rPr>
            </w:pPr>
            <w:r w:rsidRPr="00457928">
              <w:rPr>
                <w:rFonts w:ascii="Cordia New" w:eastAsia="Arial Unicode MS" w:hAnsi="Cordia New" w:cs="Cordia New"/>
                <w:b/>
                <w:bCs/>
                <w:color w:val="000000"/>
                <w:lang w:val="en-GB"/>
              </w:rPr>
              <w:t>2021</w:t>
            </w:r>
          </w:p>
        </w:tc>
      </w:tr>
      <w:tr w:rsidR="0057294A" w:rsidRPr="00457928" w14:paraId="2DED3CDC" w14:textId="77777777" w:rsidTr="00A659E1">
        <w:tc>
          <w:tcPr>
            <w:tcW w:w="5184" w:type="dxa"/>
            <w:shd w:val="clear" w:color="auto" w:fill="auto"/>
            <w:vAlign w:val="bottom"/>
          </w:tcPr>
          <w:p w14:paraId="18CC6F5F" w14:textId="77777777" w:rsidR="0057294A" w:rsidRPr="00457928" w:rsidRDefault="0057294A" w:rsidP="005E077E">
            <w:pPr>
              <w:ind w:left="435" w:right="-72"/>
              <w:jc w:val="right"/>
              <w:rPr>
                <w:rFonts w:ascii="Cordia New" w:eastAsia="Arial Unicode MS" w:hAnsi="Cordia New" w:cs="Cordia New"/>
                <w:b/>
                <w:bCs/>
                <w:color w:val="000000"/>
                <w:cs/>
              </w:rPr>
            </w:pPr>
          </w:p>
        </w:tc>
        <w:tc>
          <w:tcPr>
            <w:tcW w:w="3168" w:type="dxa"/>
            <w:tcBorders>
              <w:top w:val="single" w:sz="4" w:space="0" w:color="auto"/>
              <w:left w:val="nil"/>
              <w:bottom w:val="nil"/>
              <w:right w:val="nil"/>
            </w:tcBorders>
            <w:shd w:val="clear" w:color="auto" w:fill="auto"/>
            <w:vAlign w:val="bottom"/>
          </w:tcPr>
          <w:p w14:paraId="75D94E4C" w14:textId="77777777" w:rsidR="0057294A" w:rsidRPr="00457928" w:rsidRDefault="0057294A" w:rsidP="005E077E">
            <w:pPr>
              <w:ind w:right="-72"/>
              <w:jc w:val="center"/>
              <w:rPr>
                <w:rFonts w:ascii="Cordia New" w:eastAsia="Arial Unicode MS" w:hAnsi="Cordia New" w:cs="Cordia New"/>
                <w:b/>
                <w:bCs/>
                <w:color w:val="000000"/>
                <w:cs/>
              </w:rPr>
            </w:pPr>
          </w:p>
        </w:tc>
        <w:tc>
          <w:tcPr>
            <w:tcW w:w="1872" w:type="dxa"/>
            <w:tcBorders>
              <w:top w:val="single" w:sz="4" w:space="0" w:color="auto"/>
              <w:left w:val="nil"/>
              <w:bottom w:val="nil"/>
              <w:right w:val="nil"/>
            </w:tcBorders>
            <w:shd w:val="clear" w:color="auto" w:fill="auto"/>
            <w:vAlign w:val="bottom"/>
          </w:tcPr>
          <w:p w14:paraId="2C9DC20E" w14:textId="77777777" w:rsidR="0057294A" w:rsidRPr="00457928" w:rsidRDefault="0057294A" w:rsidP="005E077E">
            <w:pPr>
              <w:ind w:right="-72"/>
              <w:jc w:val="center"/>
              <w:rPr>
                <w:rFonts w:ascii="Cordia New" w:eastAsia="Arial Unicode MS" w:hAnsi="Cordia New" w:cs="Cordia New"/>
                <w:b/>
                <w:bCs/>
                <w:color w:val="000000"/>
                <w:lang w:val="en-GB"/>
              </w:rPr>
            </w:pPr>
          </w:p>
        </w:tc>
        <w:tc>
          <w:tcPr>
            <w:tcW w:w="2592" w:type="dxa"/>
            <w:tcBorders>
              <w:top w:val="single" w:sz="4" w:space="0" w:color="auto"/>
              <w:left w:val="nil"/>
              <w:bottom w:val="nil"/>
              <w:right w:val="nil"/>
            </w:tcBorders>
            <w:shd w:val="clear" w:color="auto" w:fill="auto"/>
            <w:vAlign w:val="bottom"/>
          </w:tcPr>
          <w:p w14:paraId="3B2A6416" w14:textId="77777777" w:rsidR="0057294A" w:rsidRPr="00457928" w:rsidRDefault="0057294A" w:rsidP="005E077E">
            <w:pPr>
              <w:ind w:right="-72"/>
              <w:jc w:val="right"/>
              <w:rPr>
                <w:rFonts w:ascii="Cordia New" w:eastAsia="Arial Unicode MS" w:hAnsi="Cordia New" w:cs="Cordia New"/>
                <w:b/>
                <w:bCs/>
                <w:color w:val="000000"/>
                <w:lang w:val="en-GB"/>
              </w:rPr>
            </w:pPr>
          </w:p>
        </w:tc>
        <w:tc>
          <w:tcPr>
            <w:tcW w:w="2592" w:type="dxa"/>
            <w:tcBorders>
              <w:top w:val="single" w:sz="4" w:space="0" w:color="auto"/>
              <w:left w:val="nil"/>
              <w:bottom w:val="nil"/>
              <w:right w:val="nil"/>
            </w:tcBorders>
            <w:shd w:val="clear" w:color="auto" w:fill="auto"/>
            <w:vAlign w:val="bottom"/>
          </w:tcPr>
          <w:p w14:paraId="644E6107" w14:textId="77777777" w:rsidR="0057294A" w:rsidRPr="00457928" w:rsidRDefault="0057294A" w:rsidP="005E077E">
            <w:pPr>
              <w:ind w:right="-72"/>
              <w:jc w:val="right"/>
              <w:rPr>
                <w:rFonts w:ascii="Cordia New" w:eastAsia="Arial Unicode MS" w:hAnsi="Cordia New" w:cs="Cordia New"/>
                <w:b/>
                <w:bCs/>
                <w:color w:val="000000"/>
                <w:lang w:val="en-US"/>
              </w:rPr>
            </w:pPr>
          </w:p>
        </w:tc>
      </w:tr>
      <w:tr w:rsidR="0057294A" w:rsidRPr="00457928" w14:paraId="4603AA88" w14:textId="77777777" w:rsidTr="00A659E1">
        <w:tc>
          <w:tcPr>
            <w:tcW w:w="5184" w:type="dxa"/>
            <w:shd w:val="clear" w:color="auto" w:fill="auto"/>
            <w:vAlign w:val="bottom"/>
            <w:hideMark/>
          </w:tcPr>
          <w:p w14:paraId="629C9FC6" w14:textId="09707EBA" w:rsidR="0057294A" w:rsidRPr="00457928" w:rsidRDefault="003D4644" w:rsidP="008908A7">
            <w:pPr>
              <w:tabs>
                <w:tab w:val="left" w:pos="825"/>
              </w:tabs>
              <w:ind w:left="435" w:right="-72"/>
              <w:rPr>
                <w:rFonts w:ascii="Cordia New" w:eastAsia="Arial Unicode MS" w:hAnsi="Cordia New" w:cs="Cordia New"/>
                <w:cs/>
              </w:rPr>
            </w:pPr>
            <w:r w:rsidRPr="00457928">
              <w:rPr>
                <w:rFonts w:ascii="Cordia New" w:eastAsia="Arial" w:hAnsi="Cordia New" w:cs="Cordia New"/>
                <w:lang w:val="en-GB" w:eastAsia="en-GB"/>
              </w:rPr>
              <w:t>Contingent consideration</w:t>
            </w:r>
            <w:r w:rsidR="008908A7" w:rsidRPr="00457928">
              <w:rPr>
                <w:rFonts w:ascii="Cordia New" w:eastAsia="Arial" w:hAnsi="Cordia New" w:cs="Cordia New"/>
                <w:lang w:val="en-GB" w:eastAsia="en-GB"/>
              </w:rPr>
              <w:t xml:space="preserve"> </w:t>
            </w:r>
            <w:r w:rsidRPr="00457928">
              <w:rPr>
                <w:rFonts w:ascii="Cordia New" w:eastAsia="Arial" w:hAnsi="Cordia New" w:cs="Cordia New"/>
                <w:lang w:val="en-GB" w:eastAsia="en-GB"/>
              </w:rPr>
              <w:t>in a business combination</w:t>
            </w:r>
          </w:p>
        </w:tc>
        <w:tc>
          <w:tcPr>
            <w:tcW w:w="3168" w:type="dxa"/>
            <w:shd w:val="clear" w:color="auto" w:fill="auto"/>
            <w:vAlign w:val="bottom"/>
            <w:hideMark/>
          </w:tcPr>
          <w:p w14:paraId="2DAA59DB" w14:textId="77777777" w:rsidR="0057294A" w:rsidRPr="00457928" w:rsidRDefault="0057294A" w:rsidP="005E077E">
            <w:pPr>
              <w:ind w:right="-72"/>
              <w:jc w:val="center"/>
              <w:rPr>
                <w:rFonts w:ascii="Cordia New" w:eastAsia="Arial Unicode MS" w:hAnsi="Cordia New" w:cs="Cordia New"/>
                <w:spacing w:val="-4"/>
                <w:cs/>
              </w:rPr>
            </w:pPr>
            <w:r w:rsidRPr="00457928">
              <w:rPr>
                <w:rFonts w:ascii="Cordia New" w:eastAsia="Arial" w:hAnsi="Cordia New" w:cs="Cordia New"/>
                <w:lang w:val="en-GB" w:eastAsia="en-GB"/>
              </w:rPr>
              <w:t>Risk-adjusted discount rate</w:t>
            </w:r>
          </w:p>
        </w:tc>
        <w:tc>
          <w:tcPr>
            <w:tcW w:w="1872" w:type="dxa"/>
            <w:shd w:val="clear" w:color="auto" w:fill="auto"/>
            <w:vAlign w:val="bottom"/>
            <w:hideMark/>
          </w:tcPr>
          <w:p w14:paraId="7B45E1C0" w14:textId="140090B2" w:rsidR="0057294A" w:rsidRPr="00457928" w:rsidRDefault="00186BD3" w:rsidP="005E077E">
            <w:pPr>
              <w:ind w:right="-72"/>
              <w:jc w:val="center"/>
              <w:rPr>
                <w:rFonts w:ascii="Cordia New" w:eastAsia="Arial Unicode MS" w:hAnsi="Cordia New" w:cs="Cordia New"/>
                <w:cs/>
                <w:lang w:val="en-GB"/>
              </w:rPr>
            </w:pPr>
            <w:r w:rsidRPr="00457928">
              <w:rPr>
                <w:rFonts w:ascii="Cordia New" w:eastAsia="Arial Unicode MS" w:hAnsi="Cordia New" w:cs="Cordia New"/>
                <w:lang w:val="en-GB"/>
              </w:rPr>
              <w:t>1</w:t>
            </w:r>
            <w:r w:rsidR="0057294A" w:rsidRPr="00457928">
              <w:rPr>
                <w:rFonts w:ascii="Cordia New" w:eastAsia="Arial Unicode MS" w:hAnsi="Cordia New" w:cs="Cordia New"/>
                <w:cs/>
              </w:rPr>
              <w:t>.</w:t>
            </w:r>
            <w:r w:rsidRPr="00457928">
              <w:rPr>
                <w:rFonts w:ascii="Cordia New" w:eastAsia="Arial Unicode MS" w:hAnsi="Cordia New" w:cs="Cordia New"/>
                <w:lang w:val="en-GB"/>
              </w:rPr>
              <w:t>00</w:t>
            </w:r>
            <w:r w:rsidR="0057294A" w:rsidRPr="00457928">
              <w:rPr>
                <w:rFonts w:ascii="Cordia New" w:eastAsia="Arial Unicode MS" w:hAnsi="Cordia New" w:cs="Cordia New"/>
                <w:cs/>
              </w:rPr>
              <w:t>%</w:t>
            </w:r>
          </w:p>
        </w:tc>
        <w:tc>
          <w:tcPr>
            <w:tcW w:w="2592" w:type="dxa"/>
            <w:shd w:val="clear" w:color="auto" w:fill="auto"/>
            <w:vAlign w:val="bottom"/>
            <w:hideMark/>
          </w:tcPr>
          <w:p w14:paraId="42F26F9F" w14:textId="4C0CA2D4" w:rsidR="0057294A" w:rsidRPr="00457928" w:rsidRDefault="0057294A" w:rsidP="005E077E">
            <w:pPr>
              <w:ind w:right="-72"/>
              <w:jc w:val="center"/>
              <w:rPr>
                <w:rFonts w:ascii="Cordia New" w:eastAsia="Arial Unicode MS" w:hAnsi="Cordia New" w:cs="Cordia New"/>
                <w:cs/>
                <w:lang w:val="en-GB"/>
              </w:rPr>
            </w:pPr>
            <w:r w:rsidRPr="00457928">
              <w:rPr>
                <w:rFonts w:ascii="Cordia New" w:eastAsia="Arial Unicode MS" w:hAnsi="Cordia New" w:cs="Cordia New"/>
                <w:lang w:val="en-GB"/>
              </w:rPr>
              <w:t>Decrease by</w:t>
            </w:r>
            <w:r w:rsidRPr="00457928">
              <w:rPr>
                <w:rFonts w:ascii="Cordia New" w:eastAsia="Arial Unicode MS" w:hAnsi="Cordia New" w:cs="Cordia New"/>
                <w:cs/>
                <w:lang w:val="en-GB"/>
              </w:rPr>
              <w:t xml:space="preserve"> </w:t>
            </w:r>
            <w:r w:rsidR="00186BD3" w:rsidRPr="00457928">
              <w:rPr>
                <w:rFonts w:ascii="Cordia New" w:eastAsia="Arial Unicode MS" w:hAnsi="Cordia New" w:cs="Cordia New"/>
                <w:lang w:val="en-GB"/>
              </w:rPr>
              <w:t>1</w:t>
            </w:r>
            <w:r w:rsidR="00442B56" w:rsidRPr="00457928">
              <w:rPr>
                <w:rFonts w:ascii="Cordia New" w:eastAsia="Arial Unicode MS" w:hAnsi="Cordia New" w:cs="Cordia New"/>
                <w:lang w:val="en-GB"/>
              </w:rPr>
              <w:t>.</w:t>
            </w:r>
            <w:r w:rsidR="00186BD3" w:rsidRPr="00457928">
              <w:rPr>
                <w:rFonts w:ascii="Cordia New" w:eastAsia="Arial Unicode MS" w:hAnsi="Cordia New" w:cs="Cordia New"/>
                <w:lang w:val="en-GB"/>
              </w:rPr>
              <w:t>11</w:t>
            </w:r>
            <w:r w:rsidRPr="00457928">
              <w:rPr>
                <w:rFonts w:ascii="Cordia New" w:eastAsia="Arial Unicode MS" w:hAnsi="Cordia New" w:cs="Cordia New"/>
                <w:lang w:val="en-GB"/>
              </w:rPr>
              <w:t>%</w:t>
            </w:r>
            <w:r w:rsidR="00442B56" w:rsidRPr="00457928">
              <w:rPr>
                <w:rFonts w:ascii="Cordia New" w:eastAsia="Arial Unicode MS" w:hAnsi="Cordia New" w:cs="Cordia New"/>
                <w:lang w:val="en-GB"/>
              </w:rPr>
              <w:t xml:space="preserve"> - </w:t>
            </w:r>
            <w:r w:rsidR="00186BD3" w:rsidRPr="00457928">
              <w:rPr>
                <w:rFonts w:ascii="Cordia New" w:eastAsia="Arial Unicode MS" w:hAnsi="Cordia New" w:cs="Cordia New"/>
                <w:lang w:val="en-GB"/>
              </w:rPr>
              <w:t>3</w:t>
            </w:r>
            <w:r w:rsidR="00442B56" w:rsidRPr="00457928">
              <w:rPr>
                <w:rFonts w:ascii="Cordia New" w:eastAsia="Arial Unicode MS" w:hAnsi="Cordia New" w:cs="Cordia New"/>
                <w:lang w:val="en-GB"/>
              </w:rPr>
              <w:t>.</w:t>
            </w:r>
            <w:r w:rsidR="00186BD3" w:rsidRPr="00457928">
              <w:rPr>
                <w:rFonts w:ascii="Cordia New" w:eastAsia="Arial Unicode MS" w:hAnsi="Cordia New" w:cs="Cordia New"/>
                <w:lang w:val="en-GB"/>
              </w:rPr>
              <w:t>91</w:t>
            </w:r>
            <w:r w:rsidR="00442B56" w:rsidRPr="00457928">
              <w:rPr>
                <w:rFonts w:ascii="Cordia New" w:eastAsia="Arial Unicode MS" w:hAnsi="Cordia New" w:cs="Cordia New"/>
                <w:lang w:val="en-GB"/>
              </w:rPr>
              <w:t>%</w:t>
            </w:r>
          </w:p>
        </w:tc>
        <w:tc>
          <w:tcPr>
            <w:tcW w:w="2592" w:type="dxa"/>
            <w:shd w:val="clear" w:color="auto" w:fill="auto"/>
            <w:vAlign w:val="bottom"/>
            <w:hideMark/>
          </w:tcPr>
          <w:p w14:paraId="69B0FDC0" w14:textId="635776CF" w:rsidR="0057294A" w:rsidRPr="00457928" w:rsidRDefault="0057294A" w:rsidP="005E077E">
            <w:pPr>
              <w:ind w:right="-72"/>
              <w:jc w:val="center"/>
              <w:rPr>
                <w:rFonts w:ascii="Cordia New" w:eastAsia="Arial Unicode MS" w:hAnsi="Cordia New" w:cs="Cordia New"/>
                <w:cs/>
                <w:lang w:val="en-GB"/>
              </w:rPr>
            </w:pPr>
            <w:r w:rsidRPr="00457928">
              <w:rPr>
                <w:rFonts w:ascii="Cordia New" w:eastAsia="Arial Unicode MS" w:hAnsi="Cordia New" w:cs="Cordia New"/>
                <w:lang w:val="en-GB"/>
              </w:rPr>
              <w:t>Increase by</w:t>
            </w:r>
            <w:r w:rsidRPr="00457928">
              <w:rPr>
                <w:rFonts w:ascii="Cordia New" w:eastAsia="Arial Unicode MS" w:hAnsi="Cordia New" w:cs="Cordia New"/>
                <w:cs/>
                <w:lang w:val="en-GB"/>
              </w:rPr>
              <w:t xml:space="preserve"> </w:t>
            </w:r>
            <w:r w:rsidR="00186BD3" w:rsidRPr="00457928">
              <w:rPr>
                <w:rFonts w:ascii="Cordia New" w:eastAsia="Arial Unicode MS" w:hAnsi="Cordia New" w:cs="Cordia New"/>
                <w:lang w:val="en-GB"/>
              </w:rPr>
              <w:t>1</w:t>
            </w:r>
            <w:r w:rsidR="00442B56" w:rsidRPr="00457928">
              <w:rPr>
                <w:rFonts w:ascii="Cordia New" w:eastAsia="Arial Unicode MS" w:hAnsi="Cordia New" w:cs="Cordia New"/>
                <w:lang w:val="en-GB"/>
              </w:rPr>
              <w:t>.</w:t>
            </w:r>
            <w:r w:rsidR="00186BD3" w:rsidRPr="00457928">
              <w:rPr>
                <w:rFonts w:ascii="Cordia New" w:eastAsia="Arial Unicode MS" w:hAnsi="Cordia New" w:cs="Cordia New"/>
                <w:lang w:val="en-GB"/>
              </w:rPr>
              <w:t>14</w:t>
            </w:r>
            <w:r w:rsidRPr="00457928">
              <w:rPr>
                <w:rFonts w:ascii="Cordia New" w:eastAsia="Arial Unicode MS" w:hAnsi="Cordia New" w:cs="Cordia New"/>
                <w:lang w:val="en-GB"/>
              </w:rPr>
              <w:t>%</w:t>
            </w:r>
            <w:r w:rsidR="00442B56" w:rsidRPr="00457928">
              <w:rPr>
                <w:rFonts w:ascii="Cordia New" w:eastAsia="Arial Unicode MS" w:hAnsi="Cordia New" w:cs="Cordia New"/>
                <w:lang w:val="en-GB"/>
              </w:rPr>
              <w:t xml:space="preserve"> - </w:t>
            </w:r>
            <w:r w:rsidR="00186BD3" w:rsidRPr="00457928">
              <w:rPr>
                <w:rFonts w:ascii="Cordia New" w:eastAsia="Arial Unicode MS" w:hAnsi="Cordia New" w:cs="Cordia New"/>
                <w:lang w:val="en-GB"/>
              </w:rPr>
              <w:t>4</w:t>
            </w:r>
            <w:r w:rsidR="00442B56" w:rsidRPr="00457928">
              <w:rPr>
                <w:rFonts w:ascii="Cordia New" w:eastAsia="Arial Unicode MS" w:hAnsi="Cordia New" w:cs="Cordia New"/>
                <w:lang w:val="en-GB"/>
              </w:rPr>
              <w:t>.</w:t>
            </w:r>
            <w:r w:rsidR="00186BD3" w:rsidRPr="00457928">
              <w:rPr>
                <w:rFonts w:ascii="Cordia New" w:eastAsia="Arial Unicode MS" w:hAnsi="Cordia New" w:cs="Cordia New"/>
                <w:lang w:val="en-GB"/>
              </w:rPr>
              <w:t>08</w:t>
            </w:r>
            <w:r w:rsidR="00442B56" w:rsidRPr="00457928">
              <w:rPr>
                <w:rFonts w:ascii="Cordia New" w:eastAsia="Arial Unicode MS" w:hAnsi="Cordia New" w:cs="Cordia New"/>
                <w:lang w:val="en-GB"/>
              </w:rPr>
              <w:t>%</w:t>
            </w:r>
          </w:p>
        </w:tc>
      </w:tr>
    </w:tbl>
    <w:p w14:paraId="7628AD21" w14:textId="77777777" w:rsidR="0057294A" w:rsidRPr="00457928" w:rsidRDefault="0057294A" w:rsidP="005E077E">
      <w:pPr>
        <w:ind w:left="540" w:hanging="540"/>
        <w:jc w:val="both"/>
        <w:rPr>
          <w:rFonts w:ascii="Cordia New" w:eastAsia="Arial" w:hAnsi="Cordia New" w:cs="Cordia New"/>
          <w:lang w:val="en-GB" w:eastAsia="en-GB"/>
        </w:rPr>
      </w:pPr>
    </w:p>
    <w:p w14:paraId="1186B16B" w14:textId="77777777" w:rsidR="00D72797" w:rsidRPr="00457928" w:rsidRDefault="00D72797" w:rsidP="005E077E">
      <w:pPr>
        <w:jc w:val="both"/>
        <w:rPr>
          <w:rFonts w:ascii="Cordia New" w:hAnsi="Cordia New" w:cs="Cordia New"/>
          <w:i/>
          <w:iCs/>
          <w:color w:val="CF4A02"/>
          <w:lang w:val="en-GB"/>
        </w:rPr>
        <w:sectPr w:rsidR="00D72797" w:rsidRPr="00457928" w:rsidSect="00201C2F">
          <w:headerReference w:type="default" r:id="rId20"/>
          <w:footerReference w:type="default" r:id="rId21"/>
          <w:headerReference w:type="first" r:id="rId22"/>
          <w:pgSz w:w="16834" w:h="11907" w:orient="landscape" w:code="9"/>
          <w:pgMar w:top="1440" w:right="720" w:bottom="720" w:left="720" w:header="706" w:footer="706" w:gutter="0"/>
          <w:cols w:space="720"/>
          <w:docGrid w:linePitch="381"/>
        </w:sectPr>
      </w:pPr>
    </w:p>
    <w:p w14:paraId="77511508" w14:textId="77777777" w:rsidR="0057294A" w:rsidRPr="00457928" w:rsidRDefault="0057294A" w:rsidP="005E077E">
      <w:pPr>
        <w:ind w:left="540"/>
        <w:jc w:val="both"/>
        <w:rPr>
          <w:rFonts w:ascii="Cordia New" w:hAnsi="Cordia New" w:cs="Cordia New"/>
          <w:i/>
          <w:iCs/>
          <w:color w:val="CF4A02"/>
          <w:lang w:val="en-GB"/>
        </w:rPr>
      </w:pPr>
      <w:r w:rsidRPr="00457928">
        <w:rPr>
          <w:rFonts w:ascii="Cordia New" w:hAnsi="Cordia New" w:cs="Cordia New"/>
          <w:i/>
          <w:iCs/>
          <w:color w:val="CF4A02"/>
          <w:lang w:val="en-GB"/>
        </w:rPr>
        <w:lastRenderedPageBreak/>
        <w:t>The Group’s valuation processes</w:t>
      </w:r>
    </w:p>
    <w:p w14:paraId="7CA0D8D3" w14:textId="77777777" w:rsidR="0057294A" w:rsidRPr="00457928" w:rsidRDefault="0057294A" w:rsidP="005E077E">
      <w:pPr>
        <w:ind w:left="540"/>
        <w:jc w:val="both"/>
        <w:rPr>
          <w:rFonts w:ascii="Cordia New" w:hAnsi="Cordia New" w:cs="Cordia New"/>
          <w:lang w:val="en-GB"/>
        </w:rPr>
      </w:pPr>
    </w:p>
    <w:p w14:paraId="5CF191C9" w14:textId="785384BD" w:rsidR="0057294A" w:rsidRPr="00457928" w:rsidRDefault="00127CE5" w:rsidP="005E077E">
      <w:pPr>
        <w:ind w:left="540"/>
        <w:jc w:val="both"/>
        <w:rPr>
          <w:rFonts w:ascii="Cordia New" w:hAnsi="Cordia New" w:cs="Cordia New"/>
          <w:lang w:val="en-GB"/>
        </w:rPr>
      </w:pPr>
      <w:r w:rsidRPr="00457928">
        <w:rPr>
          <w:rFonts w:ascii="Cordia New" w:hAnsi="Cordia New" w:cs="Cordia New"/>
          <w:lang w:val="en-GB"/>
        </w:rPr>
        <w:t xml:space="preserve">Significant unobservable input of fair value hierarchy level </w:t>
      </w:r>
      <w:r w:rsidR="00186BD3" w:rsidRPr="00457928">
        <w:rPr>
          <w:rFonts w:ascii="Cordia New" w:hAnsi="Cordia New" w:cs="Cordia New"/>
          <w:lang w:val="en-GB"/>
        </w:rPr>
        <w:t>3</w:t>
      </w:r>
      <w:r w:rsidRPr="00457928">
        <w:rPr>
          <w:rFonts w:ascii="Cordia New" w:hAnsi="Cordia New" w:cs="Cordia New"/>
          <w:lang w:val="en-GB"/>
        </w:rPr>
        <w:t xml:space="preserve"> is risk adjusted discount rate. It is estimated based on the Group’s cost of debt and assumptions relating to possibilities in accordance to conditions as specified in sale and purchase agreement (SPA).</w:t>
      </w:r>
    </w:p>
    <w:p w14:paraId="018F3FEB" w14:textId="77777777" w:rsidR="00127CE5" w:rsidRPr="00457928" w:rsidRDefault="00127CE5" w:rsidP="005E077E">
      <w:pPr>
        <w:ind w:left="540"/>
        <w:jc w:val="both"/>
        <w:rPr>
          <w:rFonts w:ascii="Cordia New" w:hAnsi="Cordia New" w:cs="Cordia New"/>
          <w:lang w:val="en-GB"/>
        </w:rPr>
      </w:pPr>
    </w:p>
    <w:p w14:paraId="3A72B093" w14:textId="4B933172"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 xml:space="preserve">The fair value of investments in unquoted equity, classified as financial assets and measured at fair value through comprehensive income, were assessed based on business plan and market conditions. Management considers that the </w:t>
      </w:r>
      <w:r w:rsidR="008A4E5B" w:rsidRPr="00457928">
        <w:rPr>
          <w:rFonts w:ascii="Cordia New" w:hAnsi="Cordia New" w:cs="Cordia New"/>
          <w:lang w:val="en-GB"/>
        </w:rPr>
        <w:t>book</w:t>
      </w:r>
      <w:r w:rsidRPr="00457928">
        <w:rPr>
          <w:rFonts w:ascii="Cordia New" w:hAnsi="Cordia New" w:cs="Cordia New"/>
          <w:lang w:val="en-GB"/>
        </w:rPr>
        <w:t xml:space="preserve"> value of the financial assets approximate</w:t>
      </w:r>
      <w:r w:rsidR="00593688" w:rsidRPr="00457928">
        <w:rPr>
          <w:rFonts w:ascii="Cordia New" w:hAnsi="Cordia New" w:cs="Cordia New"/>
          <w:lang w:val="en-GB"/>
        </w:rPr>
        <w:t>s</w:t>
      </w:r>
      <w:r w:rsidRPr="00457928">
        <w:rPr>
          <w:rFonts w:ascii="Cordia New" w:hAnsi="Cordia New" w:cs="Cordia New"/>
          <w:lang w:val="en-GB"/>
        </w:rPr>
        <w:t xml:space="preserve"> their </w:t>
      </w:r>
      <w:r w:rsidR="008A4E5B" w:rsidRPr="00457928">
        <w:rPr>
          <w:rFonts w:ascii="Cordia New" w:hAnsi="Cordia New" w:cs="Cordia New"/>
          <w:lang w:val="en-GB"/>
        </w:rPr>
        <w:t>fair</w:t>
      </w:r>
      <w:r w:rsidRPr="00457928">
        <w:rPr>
          <w:rFonts w:ascii="Cordia New" w:hAnsi="Cordia New" w:cs="Cordia New"/>
          <w:lang w:val="en-GB"/>
        </w:rPr>
        <w:t xml:space="preserve"> value.</w:t>
      </w:r>
    </w:p>
    <w:p w14:paraId="5CECC819" w14:textId="77777777" w:rsidR="0057294A" w:rsidRPr="00457928" w:rsidRDefault="0057294A" w:rsidP="008908A7">
      <w:pPr>
        <w:ind w:left="540"/>
        <w:jc w:val="both"/>
        <w:rPr>
          <w:rFonts w:ascii="Cordia New" w:hAnsi="Cordia New" w:cs="Cordia New"/>
          <w:lang w:val="en-GB"/>
        </w:rPr>
      </w:pPr>
    </w:p>
    <w:p w14:paraId="02C558FA" w14:textId="424DBDEC" w:rsidR="0057294A" w:rsidRPr="00457928" w:rsidRDefault="0057294A" w:rsidP="008908A7">
      <w:pPr>
        <w:ind w:left="540"/>
        <w:jc w:val="both"/>
        <w:rPr>
          <w:rFonts w:ascii="Cordia New" w:hAnsi="Cordia New" w:cs="Cordia New"/>
          <w:lang w:val="en-GB"/>
        </w:rPr>
      </w:pPr>
      <w:r w:rsidRPr="00457928">
        <w:rPr>
          <w:rFonts w:ascii="Cordia New" w:hAnsi="Cordia New" w:cs="Cordia New"/>
          <w:lang w:val="en-GB"/>
        </w:rPr>
        <w:t xml:space="preserve">The following figures presented fair value and book value of </w:t>
      </w:r>
      <w:r w:rsidR="00442B56" w:rsidRPr="00457928">
        <w:rPr>
          <w:rFonts w:ascii="Cordia New" w:hAnsi="Cordia New" w:cs="Cordia New"/>
          <w:lang w:val="en-GB"/>
        </w:rPr>
        <w:t xml:space="preserve">assets and </w:t>
      </w:r>
      <w:r w:rsidRPr="00457928">
        <w:rPr>
          <w:rFonts w:ascii="Cordia New" w:hAnsi="Cordia New" w:cs="Cordia New"/>
          <w:lang w:val="en-GB"/>
        </w:rPr>
        <w:t>financial liabilities for each category, but not include transaction which has a book value similar to fair value.</w:t>
      </w:r>
    </w:p>
    <w:p w14:paraId="67F325E4" w14:textId="77777777" w:rsidR="0057294A" w:rsidRPr="00457928" w:rsidRDefault="0057294A" w:rsidP="008908A7">
      <w:pPr>
        <w:ind w:left="540"/>
        <w:jc w:val="both"/>
        <w:rPr>
          <w:rFonts w:ascii="Cordia New" w:hAnsi="Cordia New" w:cs="Cordia New"/>
          <w:lang w:val="en-GB"/>
        </w:rPr>
      </w:pPr>
    </w:p>
    <w:p w14:paraId="76018913" w14:textId="35D706E6" w:rsidR="0057294A" w:rsidRPr="00457928" w:rsidRDefault="0057294A" w:rsidP="008908A7">
      <w:pPr>
        <w:ind w:left="540"/>
        <w:jc w:val="both"/>
        <w:rPr>
          <w:rFonts w:ascii="Cordia New" w:hAnsi="Cordia New" w:cs="Cordia New"/>
          <w:lang w:val="en-GB"/>
        </w:rPr>
      </w:pPr>
      <w:r w:rsidRPr="00457928">
        <w:rPr>
          <w:rFonts w:ascii="Cordia New" w:hAnsi="Cordia New" w:cs="Cordia New"/>
          <w:lang w:val="en-GB"/>
        </w:rPr>
        <w:t xml:space="preserve">The details of fair values of long-term </w:t>
      </w:r>
      <w:r w:rsidR="00442B56" w:rsidRPr="00457928">
        <w:rPr>
          <w:rFonts w:ascii="Cordia New" w:hAnsi="Cordia New" w:cs="Cordia New"/>
          <w:lang w:val="en-GB"/>
        </w:rPr>
        <w:t>loans</w:t>
      </w:r>
      <w:r w:rsidRPr="00457928">
        <w:rPr>
          <w:rFonts w:ascii="Cordia New" w:hAnsi="Cordia New" w:cs="Cordia New"/>
          <w:lang w:val="en-GB"/>
        </w:rPr>
        <w:t xml:space="preserve"> </w:t>
      </w:r>
      <w:r w:rsidR="00442B56" w:rsidRPr="00457928">
        <w:rPr>
          <w:rFonts w:ascii="Cordia New" w:hAnsi="Cordia New" w:cs="Cordia New"/>
          <w:lang w:val="en-GB"/>
        </w:rPr>
        <w:t xml:space="preserve">and long-term liabilities </w:t>
      </w: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w:t>
      </w:r>
      <w:r w:rsidR="00C04F0F" w:rsidRPr="00457928">
        <w:rPr>
          <w:rFonts w:ascii="Cordia New" w:hAnsi="Cordia New" w:cs="Cordia New"/>
          <w:lang w:val="en-GB"/>
        </w:rPr>
        <w:t xml:space="preserve">and </w:t>
      </w:r>
      <w:r w:rsidR="00186BD3" w:rsidRPr="00457928">
        <w:rPr>
          <w:rFonts w:ascii="Cordia New" w:hAnsi="Cordia New" w:cs="Cordia New"/>
          <w:lang w:val="en-GB"/>
        </w:rPr>
        <w:t>2020</w:t>
      </w:r>
      <w:r w:rsidR="00C04F0F" w:rsidRPr="00457928">
        <w:rPr>
          <w:rFonts w:ascii="Cordia New" w:hAnsi="Cordia New" w:cs="Cordia New"/>
          <w:lang w:val="en-GB"/>
        </w:rPr>
        <w:t xml:space="preserve"> </w:t>
      </w:r>
      <w:r w:rsidRPr="00457928">
        <w:rPr>
          <w:rFonts w:ascii="Cordia New" w:hAnsi="Cordia New" w:cs="Cordia New"/>
          <w:lang w:val="en-GB"/>
        </w:rPr>
        <w:t>calculated by using the discounted cash flow based on a discount rate of borrowing with similar terms are as follows:</w:t>
      </w:r>
    </w:p>
    <w:p w14:paraId="33F4884D" w14:textId="77777777" w:rsidR="0057294A" w:rsidRPr="00457928" w:rsidRDefault="0057294A" w:rsidP="008908A7">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125"/>
        <w:gridCol w:w="792"/>
        <w:gridCol w:w="792"/>
        <w:gridCol w:w="792"/>
        <w:gridCol w:w="792"/>
        <w:gridCol w:w="792"/>
        <w:gridCol w:w="792"/>
        <w:gridCol w:w="792"/>
        <w:gridCol w:w="792"/>
      </w:tblGrid>
      <w:tr w:rsidR="00C04F0F" w:rsidRPr="00457928" w14:paraId="49FB3F1F" w14:textId="77777777" w:rsidTr="008908A7">
        <w:trPr>
          <w:trHeight w:val="170"/>
        </w:trPr>
        <w:tc>
          <w:tcPr>
            <w:tcW w:w="3125" w:type="dxa"/>
          </w:tcPr>
          <w:p w14:paraId="471DC91D" w14:textId="77777777" w:rsidR="0057294A" w:rsidRPr="00457928" w:rsidRDefault="0057294A" w:rsidP="005E077E">
            <w:pPr>
              <w:ind w:left="433"/>
              <w:jc w:val="both"/>
              <w:rPr>
                <w:rFonts w:ascii="Cordia New" w:hAnsi="Cordia New" w:cs="Cordia New"/>
                <w:sz w:val="26"/>
                <w:szCs w:val="26"/>
                <w:cs/>
              </w:rPr>
            </w:pPr>
          </w:p>
        </w:tc>
        <w:tc>
          <w:tcPr>
            <w:tcW w:w="6336" w:type="dxa"/>
            <w:gridSpan w:val="8"/>
            <w:tcBorders>
              <w:top w:val="single" w:sz="4" w:space="0" w:color="auto"/>
              <w:bottom w:val="single" w:sz="4" w:space="0" w:color="auto"/>
            </w:tcBorders>
            <w:vAlign w:val="center"/>
          </w:tcPr>
          <w:p w14:paraId="5CB940E3"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Consolidated</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C04F0F" w:rsidRPr="00457928" w14:paraId="2779EA00" w14:textId="77777777" w:rsidTr="008908A7">
        <w:trPr>
          <w:trHeight w:val="170"/>
        </w:trPr>
        <w:tc>
          <w:tcPr>
            <w:tcW w:w="3125" w:type="dxa"/>
          </w:tcPr>
          <w:p w14:paraId="46B16F5D" w14:textId="77777777" w:rsidR="0057294A" w:rsidRPr="00457928" w:rsidRDefault="0057294A" w:rsidP="005E077E">
            <w:pPr>
              <w:ind w:left="433"/>
              <w:jc w:val="both"/>
              <w:rPr>
                <w:rFonts w:ascii="Cordia New" w:hAnsi="Cordia New" w:cs="Cordia New"/>
                <w:sz w:val="26"/>
                <w:szCs w:val="26"/>
                <w:cs/>
              </w:rPr>
            </w:pPr>
          </w:p>
        </w:tc>
        <w:tc>
          <w:tcPr>
            <w:tcW w:w="3168" w:type="dxa"/>
            <w:gridSpan w:val="4"/>
            <w:tcBorders>
              <w:top w:val="single" w:sz="4" w:space="0" w:color="auto"/>
              <w:bottom w:val="single" w:sz="4" w:space="0" w:color="auto"/>
            </w:tcBorders>
            <w:vAlign w:val="center"/>
          </w:tcPr>
          <w:p w14:paraId="200A1A3B"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3168" w:type="dxa"/>
            <w:gridSpan w:val="4"/>
            <w:tcBorders>
              <w:top w:val="single" w:sz="4" w:space="0" w:color="auto"/>
              <w:bottom w:val="single" w:sz="4" w:space="0" w:color="auto"/>
            </w:tcBorders>
            <w:vAlign w:val="center"/>
          </w:tcPr>
          <w:p w14:paraId="3E9CFBF0"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E024E4" w:rsidRPr="00457928" w14:paraId="6493EB64" w14:textId="77777777" w:rsidTr="008908A7">
        <w:trPr>
          <w:trHeight w:val="170"/>
        </w:trPr>
        <w:tc>
          <w:tcPr>
            <w:tcW w:w="3125" w:type="dxa"/>
          </w:tcPr>
          <w:p w14:paraId="0B12C43D" w14:textId="77777777" w:rsidR="0057294A" w:rsidRPr="00457928" w:rsidRDefault="0057294A" w:rsidP="005E077E">
            <w:pPr>
              <w:ind w:left="433"/>
              <w:jc w:val="both"/>
              <w:rPr>
                <w:rFonts w:ascii="Cordia New" w:hAnsi="Cordia New" w:cs="Cordia New"/>
                <w:sz w:val="26"/>
                <w:szCs w:val="26"/>
                <w:cs/>
              </w:rPr>
            </w:pPr>
          </w:p>
        </w:tc>
        <w:tc>
          <w:tcPr>
            <w:tcW w:w="1584" w:type="dxa"/>
            <w:gridSpan w:val="2"/>
            <w:tcBorders>
              <w:top w:val="single" w:sz="4" w:space="0" w:color="auto"/>
              <w:bottom w:val="single" w:sz="4" w:space="0" w:color="auto"/>
            </w:tcBorders>
            <w:vAlign w:val="center"/>
          </w:tcPr>
          <w:p w14:paraId="69FF2183"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Book</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7BB5981F"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Fair</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0099CEEF"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Book</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27A44911"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Fair</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r>
      <w:tr w:rsidR="00E024E4" w:rsidRPr="00457928" w14:paraId="4A55863B" w14:textId="77777777" w:rsidTr="008642CB">
        <w:trPr>
          <w:trHeight w:val="283"/>
        </w:trPr>
        <w:tc>
          <w:tcPr>
            <w:tcW w:w="3125" w:type="dxa"/>
            <w:vAlign w:val="center"/>
          </w:tcPr>
          <w:p w14:paraId="19BA34FC" w14:textId="77777777" w:rsidR="00C04F0F" w:rsidRPr="00457928" w:rsidRDefault="00C04F0F" w:rsidP="005E077E">
            <w:pPr>
              <w:ind w:left="433" w:right="-109"/>
              <w:jc w:val="both"/>
              <w:rPr>
                <w:rFonts w:ascii="Cordia New" w:hAnsi="Cordia New" w:cs="Cordia New"/>
                <w:sz w:val="26"/>
                <w:szCs w:val="26"/>
                <w:cs/>
                <w:lang w:val="en-GB"/>
              </w:rPr>
            </w:pPr>
          </w:p>
        </w:tc>
        <w:tc>
          <w:tcPr>
            <w:tcW w:w="792" w:type="dxa"/>
            <w:tcBorders>
              <w:top w:val="single" w:sz="4" w:space="0" w:color="auto"/>
              <w:bottom w:val="single" w:sz="4" w:space="0" w:color="auto"/>
            </w:tcBorders>
            <w:shd w:val="clear" w:color="auto" w:fill="auto"/>
            <w:vAlign w:val="bottom"/>
          </w:tcPr>
          <w:p w14:paraId="2E4A5598" w14:textId="2FE5075E" w:rsidR="00C04F0F" w:rsidRPr="00457928" w:rsidRDefault="00186BD3" w:rsidP="008642CB">
            <w:pPr>
              <w:tabs>
                <w:tab w:val="decimal" w:pos="1176"/>
              </w:tabs>
              <w:ind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178F54A8" w14:textId="58D7AB8B" w:rsidR="00C04F0F" w:rsidRPr="00457928" w:rsidRDefault="00186BD3" w:rsidP="008642CB">
            <w:pPr>
              <w:tabs>
                <w:tab w:val="decimal" w:pos="1176"/>
              </w:tabs>
              <w:ind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7C7AC125" w14:textId="513D4915" w:rsidR="00C04F0F"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3B944461" w14:textId="3C2C7329" w:rsidR="00C04F0F"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512B29AC" w14:textId="669720C9" w:rsidR="00C04F0F"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7FEA87A5" w14:textId="0DA9C89A" w:rsidR="00C04F0F"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6362AED0" w14:textId="5BAC72D9" w:rsidR="00C04F0F"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00B2117D" w14:textId="2A00826D" w:rsidR="00C04F0F"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E024E4" w:rsidRPr="00457928" w14:paraId="617A7C3B" w14:textId="77777777" w:rsidTr="008642CB">
        <w:trPr>
          <w:trHeight w:val="283"/>
        </w:trPr>
        <w:tc>
          <w:tcPr>
            <w:tcW w:w="3125" w:type="dxa"/>
            <w:vAlign w:val="center"/>
          </w:tcPr>
          <w:p w14:paraId="4E0B6A83" w14:textId="69032D8C" w:rsidR="00C04F0F" w:rsidRPr="00457928" w:rsidRDefault="00C04F0F" w:rsidP="005E077E">
            <w:pPr>
              <w:ind w:left="601" w:right="-109" w:hanging="168"/>
              <w:rPr>
                <w:rFonts w:ascii="Cordia New" w:hAnsi="Cordia New" w:cs="Cordia New"/>
                <w:sz w:val="26"/>
                <w:szCs w:val="26"/>
                <w:lang w:val="en-GB"/>
              </w:rPr>
            </w:pPr>
          </w:p>
        </w:tc>
        <w:tc>
          <w:tcPr>
            <w:tcW w:w="792" w:type="dxa"/>
            <w:tcBorders>
              <w:top w:val="single" w:sz="4" w:space="0" w:color="auto"/>
            </w:tcBorders>
            <w:shd w:val="clear" w:color="auto" w:fill="auto"/>
            <w:vAlign w:val="bottom"/>
          </w:tcPr>
          <w:p w14:paraId="0765117B" w14:textId="04FC9595" w:rsidR="00C04F0F" w:rsidRPr="00457928" w:rsidRDefault="00C04F0F" w:rsidP="008642CB">
            <w:pPr>
              <w:tabs>
                <w:tab w:val="decimal" w:pos="1176"/>
              </w:tabs>
              <w:ind w:right="-72"/>
              <w:jc w:val="right"/>
              <w:rPr>
                <w:rFonts w:ascii="Cordia New" w:hAnsi="Cordia New" w:cs="Cordia New"/>
                <w:sz w:val="26"/>
                <w:szCs w:val="26"/>
                <w:lang w:val="en-GB"/>
              </w:rPr>
            </w:pPr>
          </w:p>
        </w:tc>
        <w:tc>
          <w:tcPr>
            <w:tcW w:w="792" w:type="dxa"/>
            <w:tcBorders>
              <w:top w:val="single" w:sz="4" w:space="0" w:color="auto"/>
            </w:tcBorders>
            <w:shd w:val="clear" w:color="auto" w:fill="auto"/>
            <w:vAlign w:val="bottom"/>
          </w:tcPr>
          <w:p w14:paraId="27020A2B" w14:textId="2949883F" w:rsidR="00C04F0F" w:rsidRPr="00457928" w:rsidRDefault="00C04F0F" w:rsidP="008642CB">
            <w:pPr>
              <w:tabs>
                <w:tab w:val="decimal" w:pos="1176"/>
              </w:tabs>
              <w:ind w:right="-72"/>
              <w:jc w:val="right"/>
              <w:rPr>
                <w:rFonts w:ascii="Cordia New" w:hAnsi="Cordia New" w:cs="Cordia New"/>
                <w:sz w:val="26"/>
                <w:szCs w:val="26"/>
                <w:lang w:val="en-GB"/>
              </w:rPr>
            </w:pPr>
          </w:p>
        </w:tc>
        <w:tc>
          <w:tcPr>
            <w:tcW w:w="792" w:type="dxa"/>
            <w:tcBorders>
              <w:top w:val="single" w:sz="4" w:space="0" w:color="auto"/>
            </w:tcBorders>
            <w:shd w:val="clear" w:color="auto" w:fill="auto"/>
            <w:vAlign w:val="bottom"/>
          </w:tcPr>
          <w:p w14:paraId="5479FE61" w14:textId="0E2B2C27" w:rsidR="00C04F0F" w:rsidRPr="00457928" w:rsidRDefault="00C04F0F" w:rsidP="008642CB">
            <w:pPr>
              <w:tabs>
                <w:tab w:val="decimal" w:pos="1176"/>
              </w:tabs>
              <w:ind w:right="-72"/>
              <w:jc w:val="right"/>
              <w:rPr>
                <w:rFonts w:ascii="Cordia New" w:hAnsi="Cordia New" w:cs="Cordia New"/>
                <w:sz w:val="26"/>
                <w:szCs w:val="26"/>
                <w:cs/>
              </w:rPr>
            </w:pPr>
          </w:p>
        </w:tc>
        <w:tc>
          <w:tcPr>
            <w:tcW w:w="792" w:type="dxa"/>
            <w:tcBorders>
              <w:top w:val="single" w:sz="4" w:space="0" w:color="auto"/>
            </w:tcBorders>
            <w:shd w:val="clear" w:color="auto" w:fill="auto"/>
            <w:vAlign w:val="bottom"/>
          </w:tcPr>
          <w:p w14:paraId="6720A75A" w14:textId="5FAD15D3" w:rsidR="00C04F0F" w:rsidRPr="00457928" w:rsidRDefault="00C04F0F" w:rsidP="008642CB">
            <w:pPr>
              <w:tabs>
                <w:tab w:val="decimal" w:pos="1176"/>
              </w:tabs>
              <w:ind w:right="-72"/>
              <w:jc w:val="right"/>
              <w:rPr>
                <w:rFonts w:ascii="Cordia New" w:hAnsi="Cordia New" w:cs="Cordia New"/>
                <w:sz w:val="26"/>
                <w:szCs w:val="26"/>
                <w:cs/>
              </w:rPr>
            </w:pPr>
          </w:p>
        </w:tc>
        <w:tc>
          <w:tcPr>
            <w:tcW w:w="792" w:type="dxa"/>
            <w:tcBorders>
              <w:top w:val="single" w:sz="4" w:space="0" w:color="auto"/>
            </w:tcBorders>
            <w:shd w:val="clear" w:color="auto" w:fill="auto"/>
            <w:vAlign w:val="bottom"/>
          </w:tcPr>
          <w:p w14:paraId="6AC118E9" w14:textId="1A44E25F" w:rsidR="00C04F0F" w:rsidRPr="00457928" w:rsidRDefault="00C04F0F" w:rsidP="008642CB">
            <w:pPr>
              <w:tabs>
                <w:tab w:val="decimal" w:pos="1176"/>
              </w:tabs>
              <w:ind w:right="-72"/>
              <w:jc w:val="right"/>
              <w:rPr>
                <w:rFonts w:ascii="Cordia New" w:hAnsi="Cordia New" w:cs="Cordia New"/>
                <w:sz w:val="26"/>
                <w:szCs w:val="26"/>
                <w:cs/>
              </w:rPr>
            </w:pPr>
          </w:p>
        </w:tc>
        <w:tc>
          <w:tcPr>
            <w:tcW w:w="792" w:type="dxa"/>
            <w:tcBorders>
              <w:top w:val="single" w:sz="4" w:space="0" w:color="auto"/>
            </w:tcBorders>
            <w:shd w:val="clear" w:color="auto" w:fill="auto"/>
            <w:vAlign w:val="bottom"/>
          </w:tcPr>
          <w:p w14:paraId="0CE58E18" w14:textId="6D380C83" w:rsidR="00C04F0F" w:rsidRPr="00457928" w:rsidRDefault="00C04F0F" w:rsidP="008642CB">
            <w:pPr>
              <w:tabs>
                <w:tab w:val="decimal" w:pos="1176"/>
              </w:tabs>
              <w:ind w:right="-72"/>
              <w:jc w:val="right"/>
              <w:rPr>
                <w:rFonts w:ascii="Cordia New" w:hAnsi="Cordia New" w:cs="Cordia New"/>
                <w:sz w:val="26"/>
                <w:szCs w:val="26"/>
                <w:cs/>
              </w:rPr>
            </w:pPr>
          </w:p>
        </w:tc>
        <w:tc>
          <w:tcPr>
            <w:tcW w:w="792" w:type="dxa"/>
            <w:tcBorders>
              <w:top w:val="single" w:sz="4" w:space="0" w:color="auto"/>
            </w:tcBorders>
            <w:shd w:val="clear" w:color="auto" w:fill="auto"/>
            <w:vAlign w:val="bottom"/>
          </w:tcPr>
          <w:p w14:paraId="5D88F453" w14:textId="4208F8A8" w:rsidR="00C04F0F" w:rsidRPr="00457928" w:rsidRDefault="00C04F0F" w:rsidP="008642CB">
            <w:pPr>
              <w:tabs>
                <w:tab w:val="decimal" w:pos="1176"/>
              </w:tabs>
              <w:ind w:right="-72"/>
              <w:jc w:val="right"/>
              <w:rPr>
                <w:rFonts w:ascii="Cordia New" w:hAnsi="Cordia New" w:cs="Cordia New"/>
                <w:sz w:val="26"/>
                <w:szCs w:val="26"/>
                <w:cs/>
              </w:rPr>
            </w:pPr>
          </w:p>
        </w:tc>
        <w:tc>
          <w:tcPr>
            <w:tcW w:w="792" w:type="dxa"/>
            <w:tcBorders>
              <w:top w:val="single" w:sz="4" w:space="0" w:color="auto"/>
            </w:tcBorders>
            <w:shd w:val="clear" w:color="auto" w:fill="auto"/>
            <w:vAlign w:val="bottom"/>
          </w:tcPr>
          <w:p w14:paraId="618C6138" w14:textId="204CEC11" w:rsidR="00C04F0F" w:rsidRPr="00457928" w:rsidRDefault="00C04F0F" w:rsidP="008642CB">
            <w:pPr>
              <w:tabs>
                <w:tab w:val="decimal" w:pos="1176"/>
              </w:tabs>
              <w:ind w:right="-72"/>
              <w:jc w:val="right"/>
              <w:rPr>
                <w:rFonts w:ascii="Cordia New" w:hAnsi="Cordia New" w:cs="Cordia New"/>
                <w:sz w:val="26"/>
                <w:szCs w:val="26"/>
                <w:cs/>
              </w:rPr>
            </w:pPr>
          </w:p>
        </w:tc>
      </w:tr>
      <w:tr w:rsidR="008642CB" w:rsidRPr="00457928" w14:paraId="0386EB01" w14:textId="77777777" w:rsidTr="008642CB">
        <w:trPr>
          <w:trHeight w:val="283"/>
        </w:trPr>
        <w:tc>
          <w:tcPr>
            <w:tcW w:w="3125" w:type="dxa"/>
            <w:vAlign w:val="center"/>
          </w:tcPr>
          <w:p w14:paraId="514F623B" w14:textId="05D1A068" w:rsidR="008642CB" w:rsidRPr="00457928" w:rsidRDefault="008642CB" w:rsidP="008642CB">
            <w:pPr>
              <w:ind w:left="601" w:right="-109" w:hanging="168"/>
              <w:rPr>
                <w:rFonts w:ascii="Cordia New" w:hAnsi="Cordia New" w:cs="Cordia New"/>
                <w:sz w:val="26"/>
                <w:szCs w:val="26"/>
                <w:lang w:val="en-GB"/>
              </w:rPr>
            </w:pPr>
            <w:r w:rsidRPr="00457928">
              <w:rPr>
                <w:rFonts w:ascii="Cordia New" w:hAnsi="Cordia New" w:cs="Cordia New"/>
                <w:sz w:val="26"/>
                <w:szCs w:val="26"/>
                <w:lang w:val="en-GB"/>
              </w:rPr>
              <w:t>Unsecured and unsubordinated debentures</w:t>
            </w:r>
          </w:p>
        </w:tc>
        <w:tc>
          <w:tcPr>
            <w:tcW w:w="792" w:type="dxa"/>
            <w:tcBorders>
              <w:bottom w:val="single" w:sz="4" w:space="0" w:color="auto"/>
            </w:tcBorders>
            <w:shd w:val="clear" w:color="auto" w:fill="auto"/>
            <w:vAlign w:val="bottom"/>
          </w:tcPr>
          <w:p w14:paraId="6D784CEB" w14:textId="7F84D070"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w:t>
            </w:r>
            <w:r w:rsidR="008642CB" w:rsidRPr="00457928">
              <w:rPr>
                <w:rFonts w:ascii="Cordia New" w:hAnsi="Cordia New" w:cs="Cordia New"/>
                <w:sz w:val="26"/>
                <w:szCs w:val="26"/>
                <w:lang w:val="en-GB"/>
              </w:rPr>
              <w:t>,</w:t>
            </w:r>
            <w:r w:rsidRPr="00457928">
              <w:rPr>
                <w:rFonts w:ascii="Cordia New" w:hAnsi="Cordia New" w:cs="Cordia New"/>
                <w:sz w:val="26"/>
                <w:szCs w:val="26"/>
                <w:lang w:val="en-GB"/>
              </w:rPr>
              <w:t>925</w:t>
            </w:r>
          </w:p>
        </w:tc>
        <w:tc>
          <w:tcPr>
            <w:tcW w:w="792" w:type="dxa"/>
            <w:tcBorders>
              <w:bottom w:val="single" w:sz="4" w:space="0" w:color="auto"/>
            </w:tcBorders>
            <w:shd w:val="clear" w:color="auto" w:fill="auto"/>
            <w:vAlign w:val="bottom"/>
          </w:tcPr>
          <w:p w14:paraId="3B2BCB42" w14:textId="1A718855"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w:t>
            </w:r>
            <w:r w:rsidR="008642CB" w:rsidRPr="00457928">
              <w:rPr>
                <w:rFonts w:ascii="Cordia New" w:hAnsi="Cordia New" w:cs="Cordia New"/>
                <w:sz w:val="26"/>
                <w:szCs w:val="26"/>
                <w:lang w:val="en-GB"/>
              </w:rPr>
              <w:t>,</w:t>
            </w:r>
            <w:r w:rsidRPr="00457928">
              <w:rPr>
                <w:rFonts w:ascii="Cordia New" w:hAnsi="Cordia New" w:cs="Cordia New"/>
                <w:sz w:val="26"/>
                <w:szCs w:val="26"/>
                <w:lang w:val="en-GB"/>
              </w:rPr>
              <w:t>830</w:t>
            </w:r>
          </w:p>
        </w:tc>
        <w:tc>
          <w:tcPr>
            <w:tcW w:w="792" w:type="dxa"/>
            <w:tcBorders>
              <w:bottom w:val="single" w:sz="4" w:space="0" w:color="auto"/>
            </w:tcBorders>
            <w:shd w:val="clear" w:color="auto" w:fill="auto"/>
            <w:vAlign w:val="bottom"/>
          </w:tcPr>
          <w:p w14:paraId="1A216E6F" w14:textId="46D748FB"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3</w:t>
            </w:r>
            <w:r w:rsidR="008642CB" w:rsidRPr="00457928">
              <w:rPr>
                <w:rFonts w:ascii="Cordia New" w:hAnsi="Cordia New" w:cs="Cordia New"/>
                <w:sz w:val="26"/>
                <w:szCs w:val="26"/>
                <w:cs/>
              </w:rPr>
              <w:t>,</w:t>
            </w:r>
            <w:r w:rsidRPr="00457928">
              <w:rPr>
                <w:rFonts w:ascii="Cordia New" w:hAnsi="Cordia New" w:cs="Cordia New"/>
                <w:sz w:val="26"/>
                <w:szCs w:val="26"/>
                <w:lang w:val="en-GB"/>
              </w:rPr>
              <w:t>278</w:t>
            </w:r>
          </w:p>
        </w:tc>
        <w:tc>
          <w:tcPr>
            <w:tcW w:w="792" w:type="dxa"/>
            <w:tcBorders>
              <w:bottom w:val="single" w:sz="4" w:space="0" w:color="auto"/>
            </w:tcBorders>
            <w:shd w:val="clear" w:color="auto" w:fill="auto"/>
            <w:vAlign w:val="bottom"/>
          </w:tcPr>
          <w:p w14:paraId="0F96486E" w14:textId="3B434EB3"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3</w:t>
            </w:r>
            <w:r w:rsidR="008642CB" w:rsidRPr="00457928">
              <w:rPr>
                <w:rFonts w:ascii="Cordia New" w:hAnsi="Cordia New" w:cs="Cordia New"/>
                <w:sz w:val="26"/>
                <w:szCs w:val="26"/>
                <w:cs/>
              </w:rPr>
              <w:t>,</w:t>
            </w:r>
            <w:r w:rsidRPr="00457928">
              <w:rPr>
                <w:rFonts w:ascii="Cordia New" w:hAnsi="Cordia New" w:cs="Cordia New"/>
                <w:sz w:val="26"/>
                <w:szCs w:val="26"/>
                <w:lang w:val="en-GB"/>
              </w:rPr>
              <w:t>294</w:t>
            </w:r>
          </w:p>
        </w:tc>
        <w:tc>
          <w:tcPr>
            <w:tcW w:w="792" w:type="dxa"/>
            <w:tcBorders>
              <w:bottom w:val="single" w:sz="4" w:space="0" w:color="auto"/>
            </w:tcBorders>
            <w:shd w:val="clear" w:color="auto" w:fill="auto"/>
            <w:vAlign w:val="bottom"/>
          </w:tcPr>
          <w:p w14:paraId="13656EF8" w14:textId="45CD38FC"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97</w:t>
            </w:r>
            <w:r w:rsidR="008642CB" w:rsidRPr="00457928">
              <w:rPr>
                <w:rFonts w:ascii="Cordia New" w:hAnsi="Cordia New" w:cs="Cordia New"/>
                <w:sz w:val="26"/>
                <w:szCs w:val="26"/>
                <w:cs/>
              </w:rPr>
              <w:t>,</w:t>
            </w:r>
            <w:r w:rsidRPr="00457928">
              <w:rPr>
                <w:rFonts w:ascii="Cordia New" w:hAnsi="Cordia New" w:cs="Cordia New"/>
                <w:sz w:val="26"/>
                <w:szCs w:val="26"/>
                <w:lang w:val="en-GB"/>
              </w:rPr>
              <w:t>738</w:t>
            </w:r>
          </w:p>
        </w:tc>
        <w:tc>
          <w:tcPr>
            <w:tcW w:w="792" w:type="dxa"/>
            <w:tcBorders>
              <w:bottom w:val="single" w:sz="4" w:space="0" w:color="auto"/>
            </w:tcBorders>
            <w:shd w:val="clear" w:color="auto" w:fill="auto"/>
            <w:vAlign w:val="bottom"/>
          </w:tcPr>
          <w:p w14:paraId="355ECCC1" w14:textId="4A71A98A"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85</w:t>
            </w:r>
            <w:r w:rsidR="008642CB" w:rsidRPr="00457928">
              <w:rPr>
                <w:rFonts w:ascii="Cordia New" w:hAnsi="Cordia New" w:cs="Cordia New"/>
                <w:sz w:val="26"/>
                <w:szCs w:val="26"/>
                <w:cs/>
              </w:rPr>
              <w:t>,</w:t>
            </w:r>
            <w:r w:rsidRPr="00457928">
              <w:rPr>
                <w:rFonts w:ascii="Cordia New" w:hAnsi="Cordia New" w:cs="Cordia New"/>
                <w:sz w:val="26"/>
                <w:szCs w:val="26"/>
                <w:lang w:val="en-GB"/>
              </w:rPr>
              <w:t>016</w:t>
            </w:r>
          </w:p>
        </w:tc>
        <w:tc>
          <w:tcPr>
            <w:tcW w:w="792" w:type="dxa"/>
            <w:tcBorders>
              <w:bottom w:val="single" w:sz="4" w:space="0" w:color="auto"/>
            </w:tcBorders>
            <w:shd w:val="clear" w:color="auto" w:fill="auto"/>
            <w:vAlign w:val="bottom"/>
          </w:tcPr>
          <w:p w14:paraId="10E1C57C" w14:textId="1956BC5A"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109</w:t>
            </w:r>
            <w:r w:rsidR="008642CB" w:rsidRPr="00457928">
              <w:rPr>
                <w:rFonts w:ascii="Cordia New" w:hAnsi="Cordia New" w:cs="Cordia New"/>
                <w:sz w:val="26"/>
                <w:szCs w:val="26"/>
                <w:cs/>
              </w:rPr>
              <w:t>,</w:t>
            </w:r>
            <w:r w:rsidRPr="00457928">
              <w:rPr>
                <w:rFonts w:ascii="Cordia New" w:hAnsi="Cordia New" w:cs="Cordia New"/>
                <w:sz w:val="26"/>
                <w:szCs w:val="26"/>
                <w:lang w:val="en-GB"/>
              </w:rPr>
              <w:t>542</w:t>
            </w:r>
          </w:p>
        </w:tc>
        <w:tc>
          <w:tcPr>
            <w:tcW w:w="792" w:type="dxa"/>
            <w:tcBorders>
              <w:bottom w:val="single" w:sz="4" w:space="0" w:color="auto"/>
            </w:tcBorders>
            <w:shd w:val="clear" w:color="auto" w:fill="auto"/>
            <w:vAlign w:val="bottom"/>
          </w:tcPr>
          <w:p w14:paraId="4061D075" w14:textId="5ADFF9F8" w:rsidR="008642CB"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sz w:val="26"/>
                <w:szCs w:val="26"/>
                <w:lang w:val="en-GB"/>
              </w:rPr>
              <w:t>98</w:t>
            </w:r>
            <w:r w:rsidR="008642CB" w:rsidRPr="00457928">
              <w:rPr>
                <w:rFonts w:ascii="Cordia New" w:hAnsi="Cordia New" w:cs="Cordia New"/>
                <w:sz w:val="26"/>
                <w:szCs w:val="26"/>
                <w:cs/>
              </w:rPr>
              <w:t>,</w:t>
            </w:r>
            <w:r w:rsidRPr="00457928">
              <w:rPr>
                <w:rFonts w:ascii="Cordia New" w:hAnsi="Cordia New" w:cs="Cordia New"/>
                <w:sz w:val="26"/>
                <w:szCs w:val="26"/>
                <w:lang w:val="en-GB"/>
              </w:rPr>
              <w:t>941</w:t>
            </w:r>
          </w:p>
        </w:tc>
      </w:tr>
    </w:tbl>
    <w:p w14:paraId="32FCC9F0" w14:textId="77777777" w:rsidR="0057294A" w:rsidRPr="00457928" w:rsidRDefault="0057294A" w:rsidP="005E077E">
      <w:pPr>
        <w:ind w:left="567"/>
        <w:jc w:val="both"/>
        <w:rPr>
          <w:rFonts w:ascii="Cordia New" w:hAnsi="Cordia New" w:cs="Cordia New"/>
          <w:sz w:val="20"/>
          <w:szCs w:val="20"/>
          <w:lang w:val="en-GB"/>
        </w:rPr>
      </w:pPr>
    </w:p>
    <w:tbl>
      <w:tblPr>
        <w:tblW w:w="9461" w:type="dxa"/>
        <w:tblLayout w:type="fixed"/>
        <w:tblLook w:val="0000" w:firstRow="0" w:lastRow="0" w:firstColumn="0" w:lastColumn="0" w:noHBand="0" w:noVBand="0"/>
      </w:tblPr>
      <w:tblGrid>
        <w:gridCol w:w="3125"/>
        <w:gridCol w:w="792"/>
        <w:gridCol w:w="792"/>
        <w:gridCol w:w="792"/>
        <w:gridCol w:w="792"/>
        <w:gridCol w:w="792"/>
        <w:gridCol w:w="792"/>
        <w:gridCol w:w="792"/>
        <w:gridCol w:w="792"/>
      </w:tblGrid>
      <w:tr w:rsidR="0057294A" w:rsidRPr="00457928" w14:paraId="3F0E903C" w14:textId="77777777" w:rsidTr="008908A7">
        <w:trPr>
          <w:trHeight w:val="170"/>
        </w:trPr>
        <w:tc>
          <w:tcPr>
            <w:tcW w:w="3125" w:type="dxa"/>
          </w:tcPr>
          <w:p w14:paraId="26DBC23F" w14:textId="77777777" w:rsidR="0057294A" w:rsidRPr="00457928" w:rsidRDefault="0057294A" w:rsidP="005E077E">
            <w:pPr>
              <w:ind w:left="433"/>
              <w:jc w:val="both"/>
              <w:rPr>
                <w:rFonts w:ascii="Cordia New" w:hAnsi="Cordia New" w:cs="Cordia New"/>
                <w:sz w:val="26"/>
                <w:szCs w:val="26"/>
                <w:cs/>
              </w:rPr>
            </w:pPr>
          </w:p>
        </w:tc>
        <w:tc>
          <w:tcPr>
            <w:tcW w:w="6336" w:type="dxa"/>
            <w:gridSpan w:val="8"/>
            <w:tcBorders>
              <w:top w:val="single" w:sz="4" w:space="0" w:color="auto"/>
              <w:bottom w:val="single" w:sz="4" w:space="0" w:color="auto"/>
            </w:tcBorders>
            <w:vAlign w:val="center"/>
          </w:tcPr>
          <w:p w14:paraId="57B7BE5B"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Separate</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E024E4" w:rsidRPr="00457928" w14:paraId="6D6D7626" w14:textId="77777777" w:rsidTr="008908A7">
        <w:trPr>
          <w:trHeight w:val="170"/>
        </w:trPr>
        <w:tc>
          <w:tcPr>
            <w:tcW w:w="3125" w:type="dxa"/>
          </w:tcPr>
          <w:p w14:paraId="2CC02C35" w14:textId="77777777" w:rsidR="0057294A" w:rsidRPr="00457928" w:rsidRDefault="0057294A" w:rsidP="005E077E">
            <w:pPr>
              <w:ind w:left="433"/>
              <w:jc w:val="both"/>
              <w:rPr>
                <w:rFonts w:ascii="Cordia New" w:hAnsi="Cordia New" w:cs="Cordia New"/>
                <w:sz w:val="26"/>
                <w:szCs w:val="26"/>
                <w:cs/>
              </w:rPr>
            </w:pPr>
          </w:p>
        </w:tc>
        <w:tc>
          <w:tcPr>
            <w:tcW w:w="3168" w:type="dxa"/>
            <w:gridSpan w:val="4"/>
            <w:tcBorders>
              <w:top w:val="single" w:sz="4" w:space="0" w:color="auto"/>
              <w:bottom w:val="single" w:sz="4" w:space="0" w:color="auto"/>
            </w:tcBorders>
            <w:vAlign w:val="center"/>
          </w:tcPr>
          <w:p w14:paraId="636CC1FF"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3168" w:type="dxa"/>
            <w:gridSpan w:val="4"/>
            <w:tcBorders>
              <w:top w:val="single" w:sz="4" w:space="0" w:color="auto"/>
              <w:bottom w:val="single" w:sz="4" w:space="0" w:color="auto"/>
            </w:tcBorders>
            <w:vAlign w:val="center"/>
          </w:tcPr>
          <w:p w14:paraId="5E5B3E2F"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E024E4" w:rsidRPr="00457928" w14:paraId="40AAE3EB" w14:textId="77777777" w:rsidTr="008908A7">
        <w:trPr>
          <w:trHeight w:val="170"/>
        </w:trPr>
        <w:tc>
          <w:tcPr>
            <w:tcW w:w="3125" w:type="dxa"/>
          </w:tcPr>
          <w:p w14:paraId="1B5A9149" w14:textId="2830485A" w:rsidR="0057294A" w:rsidRPr="00457928" w:rsidRDefault="0057294A" w:rsidP="005E077E">
            <w:pPr>
              <w:ind w:left="433"/>
              <w:jc w:val="both"/>
              <w:rPr>
                <w:rFonts w:ascii="Cordia New" w:hAnsi="Cordia New" w:cs="Cordia New"/>
                <w:sz w:val="26"/>
                <w:szCs w:val="26"/>
                <w:cs/>
                <w:lang w:val="en-US"/>
              </w:rPr>
            </w:pPr>
          </w:p>
        </w:tc>
        <w:tc>
          <w:tcPr>
            <w:tcW w:w="1584" w:type="dxa"/>
            <w:gridSpan w:val="2"/>
            <w:tcBorders>
              <w:top w:val="single" w:sz="4" w:space="0" w:color="auto"/>
              <w:bottom w:val="single" w:sz="4" w:space="0" w:color="auto"/>
            </w:tcBorders>
            <w:vAlign w:val="center"/>
          </w:tcPr>
          <w:p w14:paraId="7C844C32"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Book</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7A6C2095"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Fair</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212AEF3D"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Book</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c>
          <w:tcPr>
            <w:tcW w:w="1584" w:type="dxa"/>
            <w:gridSpan w:val="2"/>
            <w:tcBorders>
              <w:top w:val="single" w:sz="4" w:space="0" w:color="auto"/>
              <w:bottom w:val="single" w:sz="4" w:space="0" w:color="auto"/>
            </w:tcBorders>
            <w:vAlign w:val="center"/>
          </w:tcPr>
          <w:p w14:paraId="0728BB6C" w14:textId="77777777" w:rsidR="0057294A" w:rsidRPr="00457928" w:rsidRDefault="0057294A" w:rsidP="008642CB">
            <w:pPr>
              <w:ind w:right="-72"/>
              <w:jc w:val="right"/>
              <w:rPr>
                <w:rFonts w:ascii="Cordia New" w:hAnsi="Cordia New" w:cs="Cordia New"/>
                <w:b/>
                <w:bCs/>
                <w:sz w:val="26"/>
                <w:szCs w:val="26"/>
                <w:cs/>
              </w:rPr>
            </w:pPr>
            <w:r w:rsidRPr="00457928">
              <w:rPr>
                <w:rFonts w:ascii="Cordia New" w:hAnsi="Cordia New" w:cs="Cordia New"/>
                <w:b/>
                <w:bCs/>
                <w:sz w:val="26"/>
                <w:szCs w:val="26"/>
              </w:rPr>
              <w:t>Fair</w:t>
            </w:r>
            <w:r w:rsidRPr="00457928">
              <w:rPr>
                <w:rFonts w:ascii="Cordia New" w:hAnsi="Cordia New" w:cs="Cordia New"/>
                <w:b/>
                <w:bCs/>
                <w:sz w:val="26"/>
                <w:szCs w:val="26"/>
                <w:cs/>
              </w:rPr>
              <w:t xml:space="preserve"> </w:t>
            </w:r>
            <w:r w:rsidRPr="00457928">
              <w:rPr>
                <w:rFonts w:ascii="Cordia New" w:hAnsi="Cordia New" w:cs="Cordia New"/>
                <w:b/>
                <w:bCs/>
                <w:sz w:val="26"/>
                <w:szCs w:val="26"/>
              </w:rPr>
              <w:t>value</w:t>
            </w:r>
          </w:p>
        </w:tc>
      </w:tr>
      <w:tr w:rsidR="00E024E4" w:rsidRPr="00457928" w14:paraId="1725C88E" w14:textId="77777777" w:rsidTr="008908A7">
        <w:trPr>
          <w:trHeight w:val="170"/>
        </w:trPr>
        <w:tc>
          <w:tcPr>
            <w:tcW w:w="3125" w:type="dxa"/>
            <w:vAlign w:val="center"/>
          </w:tcPr>
          <w:p w14:paraId="76F6855C" w14:textId="77777777" w:rsidR="00442775" w:rsidRPr="00457928" w:rsidRDefault="00442775" w:rsidP="005E077E">
            <w:pPr>
              <w:ind w:left="433" w:right="-109"/>
              <w:jc w:val="both"/>
              <w:rPr>
                <w:rFonts w:ascii="Cordia New" w:hAnsi="Cordia New" w:cs="Cordia New"/>
                <w:spacing w:val="-4"/>
                <w:sz w:val="26"/>
                <w:szCs w:val="26"/>
                <w:cs/>
                <w:lang w:val="en-GB"/>
              </w:rPr>
            </w:pPr>
          </w:p>
        </w:tc>
        <w:tc>
          <w:tcPr>
            <w:tcW w:w="792" w:type="dxa"/>
            <w:tcBorders>
              <w:top w:val="single" w:sz="4" w:space="0" w:color="auto"/>
              <w:bottom w:val="single" w:sz="4" w:space="0" w:color="auto"/>
            </w:tcBorders>
            <w:shd w:val="clear" w:color="auto" w:fill="auto"/>
            <w:vAlign w:val="bottom"/>
          </w:tcPr>
          <w:p w14:paraId="0F80D03D" w14:textId="1CE13844" w:rsidR="00442775"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3CEA3140" w14:textId="5C81D2E0" w:rsidR="00442775"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301F51CB" w14:textId="08EE5BFB" w:rsidR="00442775"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2ACB5D37" w14:textId="7F2E969E" w:rsidR="00442775" w:rsidRPr="00457928" w:rsidRDefault="00186BD3" w:rsidP="008642CB">
            <w:pPr>
              <w:tabs>
                <w:tab w:val="decimal" w:pos="1176"/>
              </w:tabs>
              <w:ind w:right="-72"/>
              <w:jc w:val="right"/>
              <w:rPr>
                <w:rFonts w:ascii="Cordia New" w:hAnsi="Cordia New" w:cs="Cordia New"/>
                <w:sz w:val="26"/>
                <w:szCs w:val="26"/>
                <w:cs/>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670F2174" w14:textId="0956372C" w:rsidR="00442775"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3A2F3F43" w14:textId="191CF86C" w:rsidR="00442775"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2020</w:t>
            </w:r>
          </w:p>
        </w:tc>
        <w:tc>
          <w:tcPr>
            <w:tcW w:w="792" w:type="dxa"/>
            <w:tcBorders>
              <w:top w:val="single" w:sz="4" w:space="0" w:color="auto"/>
              <w:bottom w:val="single" w:sz="4" w:space="0" w:color="auto"/>
            </w:tcBorders>
            <w:shd w:val="clear" w:color="auto" w:fill="auto"/>
            <w:vAlign w:val="bottom"/>
          </w:tcPr>
          <w:p w14:paraId="423530D7" w14:textId="180479BF" w:rsidR="00442775" w:rsidRPr="00457928" w:rsidRDefault="00186BD3" w:rsidP="008642CB">
            <w:pPr>
              <w:tabs>
                <w:tab w:val="decimal" w:pos="1176"/>
              </w:tabs>
              <w:ind w:right="-72"/>
              <w:jc w:val="right"/>
              <w:rPr>
                <w:rFonts w:ascii="Cordia New" w:hAnsi="Cordia New" w:cs="Cordia New"/>
                <w:sz w:val="26"/>
                <w:szCs w:val="26"/>
                <w:lang w:val="en-US"/>
              </w:rPr>
            </w:pPr>
            <w:r w:rsidRPr="00457928">
              <w:rPr>
                <w:rFonts w:ascii="Cordia New" w:hAnsi="Cordia New" w:cs="Cordia New"/>
                <w:b/>
                <w:bCs/>
                <w:sz w:val="26"/>
                <w:szCs w:val="26"/>
                <w:lang w:val="en-GB"/>
              </w:rPr>
              <w:t>2021</w:t>
            </w:r>
          </w:p>
        </w:tc>
        <w:tc>
          <w:tcPr>
            <w:tcW w:w="792" w:type="dxa"/>
            <w:tcBorders>
              <w:top w:val="single" w:sz="4" w:space="0" w:color="auto"/>
              <w:bottom w:val="single" w:sz="4" w:space="0" w:color="auto"/>
            </w:tcBorders>
            <w:shd w:val="clear" w:color="auto" w:fill="auto"/>
            <w:vAlign w:val="bottom"/>
          </w:tcPr>
          <w:p w14:paraId="264744C4" w14:textId="6AA8BACE" w:rsidR="00442775"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E024E4" w:rsidRPr="00457928" w14:paraId="2933B300" w14:textId="77777777" w:rsidTr="008642CB">
        <w:trPr>
          <w:trHeight w:val="170"/>
        </w:trPr>
        <w:tc>
          <w:tcPr>
            <w:tcW w:w="3125" w:type="dxa"/>
            <w:vAlign w:val="center"/>
          </w:tcPr>
          <w:p w14:paraId="38270CE7" w14:textId="50982FC1" w:rsidR="00442775" w:rsidRPr="00457928" w:rsidRDefault="00442775" w:rsidP="005E077E">
            <w:pPr>
              <w:ind w:left="601" w:right="-109" w:hanging="168"/>
              <w:rPr>
                <w:rFonts w:ascii="Cordia New" w:hAnsi="Cordia New" w:cs="Cordia New"/>
                <w:spacing w:val="-4"/>
                <w:sz w:val="26"/>
                <w:szCs w:val="26"/>
                <w:lang w:val="en-GB"/>
              </w:rPr>
            </w:pPr>
          </w:p>
        </w:tc>
        <w:tc>
          <w:tcPr>
            <w:tcW w:w="792" w:type="dxa"/>
            <w:tcBorders>
              <w:top w:val="single" w:sz="4" w:space="0" w:color="auto"/>
            </w:tcBorders>
            <w:shd w:val="clear" w:color="auto" w:fill="auto"/>
          </w:tcPr>
          <w:p w14:paraId="6DF471EB" w14:textId="78A0EC5A"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55C32674" w14:textId="2B947032"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3AA70F86" w14:textId="4EF1C160"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360B6A49" w14:textId="5E5DC8EB"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6EF94DDB" w14:textId="59243DA5"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6D2CB481" w14:textId="58FF6721"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6715B312" w14:textId="51E85486" w:rsidR="00442775" w:rsidRPr="00457928" w:rsidRDefault="00442775" w:rsidP="008642CB">
            <w:pPr>
              <w:tabs>
                <w:tab w:val="decimal" w:pos="1176"/>
              </w:tabs>
              <w:ind w:right="-72"/>
              <w:jc w:val="right"/>
              <w:rPr>
                <w:rFonts w:ascii="Cordia New" w:hAnsi="Cordia New" w:cs="Cordia New"/>
                <w:sz w:val="26"/>
                <w:szCs w:val="26"/>
                <w:cs/>
                <w:lang w:val="en-GB"/>
              </w:rPr>
            </w:pPr>
          </w:p>
        </w:tc>
        <w:tc>
          <w:tcPr>
            <w:tcW w:w="792" w:type="dxa"/>
            <w:tcBorders>
              <w:top w:val="single" w:sz="4" w:space="0" w:color="auto"/>
            </w:tcBorders>
            <w:shd w:val="clear" w:color="auto" w:fill="auto"/>
          </w:tcPr>
          <w:p w14:paraId="43EAFE89" w14:textId="7E8F1367" w:rsidR="00442775" w:rsidRPr="00457928" w:rsidRDefault="00442775" w:rsidP="008642CB">
            <w:pPr>
              <w:tabs>
                <w:tab w:val="decimal" w:pos="1176"/>
              </w:tabs>
              <w:ind w:right="-72"/>
              <w:jc w:val="right"/>
              <w:rPr>
                <w:rFonts w:ascii="Cordia New" w:hAnsi="Cordia New" w:cs="Cordia New"/>
                <w:sz w:val="26"/>
                <w:szCs w:val="26"/>
                <w:cs/>
                <w:lang w:val="en-GB"/>
              </w:rPr>
            </w:pPr>
          </w:p>
        </w:tc>
      </w:tr>
      <w:tr w:rsidR="008642CB" w:rsidRPr="00457928" w14:paraId="71D8D1BF" w14:textId="77777777" w:rsidTr="008642CB">
        <w:trPr>
          <w:trHeight w:val="170"/>
        </w:trPr>
        <w:tc>
          <w:tcPr>
            <w:tcW w:w="3125" w:type="dxa"/>
            <w:vAlign w:val="center"/>
          </w:tcPr>
          <w:p w14:paraId="1FB6BB30" w14:textId="5C4A7EB7" w:rsidR="008642CB" w:rsidRPr="00457928" w:rsidRDefault="008642CB" w:rsidP="008642CB">
            <w:pPr>
              <w:ind w:left="601" w:right="-109" w:hanging="168"/>
              <w:rPr>
                <w:rFonts w:ascii="Cordia New" w:hAnsi="Cordia New" w:cs="Cordia New"/>
                <w:color w:val="202124"/>
                <w:sz w:val="26"/>
                <w:szCs w:val="26"/>
                <w:shd w:val="clear" w:color="auto" w:fill="FFFFFF"/>
                <w:lang w:val="en-US"/>
              </w:rPr>
            </w:pPr>
            <w:r w:rsidRPr="00457928">
              <w:rPr>
                <w:rFonts w:ascii="Cordia New" w:hAnsi="Cordia New" w:cs="Cordia New"/>
                <w:color w:val="202124"/>
                <w:sz w:val="26"/>
                <w:szCs w:val="26"/>
                <w:shd w:val="clear" w:color="auto" w:fill="FFFFFF"/>
                <w:lang w:val="en-US"/>
              </w:rPr>
              <w:t>Long-term loans</w:t>
            </w:r>
            <w:r w:rsidRPr="00457928">
              <w:rPr>
                <w:rFonts w:ascii="Cordia New" w:hAnsi="Cordia New" w:cs="Cordia New"/>
                <w:color w:val="202124"/>
                <w:sz w:val="26"/>
                <w:szCs w:val="26"/>
                <w:shd w:val="clear" w:color="auto" w:fill="FFFFFF"/>
                <w:cs/>
                <w:lang w:val="en-US"/>
              </w:rPr>
              <w:t xml:space="preserve"> </w:t>
            </w:r>
            <w:r w:rsidRPr="00457928">
              <w:rPr>
                <w:rFonts w:ascii="Cordia New" w:hAnsi="Cordia New" w:cs="Cordia New"/>
                <w:color w:val="202124"/>
                <w:sz w:val="26"/>
                <w:szCs w:val="26"/>
                <w:shd w:val="clear" w:color="auto" w:fill="FFFFFF"/>
                <w:lang w:val="en-GB"/>
              </w:rPr>
              <w:t>to</w:t>
            </w:r>
            <w:r w:rsidRPr="00457928">
              <w:rPr>
                <w:rFonts w:ascii="Cordia New" w:hAnsi="Cordia New" w:cs="Cordia New"/>
                <w:color w:val="202124"/>
                <w:sz w:val="26"/>
                <w:szCs w:val="26"/>
                <w:shd w:val="clear" w:color="auto" w:fill="FFFFFF"/>
                <w:lang w:val="en-US"/>
              </w:rPr>
              <w:t xml:space="preserve"> related parties</w:t>
            </w:r>
          </w:p>
        </w:tc>
        <w:tc>
          <w:tcPr>
            <w:tcW w:w="792" w:type="dxa"/>
            <w:shd w:val="clear" w:color="auto" w:fill="auto"/>
          </w:tcPr>
          <w:p w14:paraId="4037DE8E" w14:textId="61665B27"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6</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441</w:t>
            </w:r>
          </w:p>
        </w:tc>
        <w:tc>
          <w:tcPr>
            <w:tcW w:w="792" w:type="dxa"/>
            <w:shd w:val="clear" w:color="auto" w:fill="auto"/>
          </w:tcPr>
          <w:p w14:paraId="3A61B751" w14:textId="68B04A20"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6</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796</w:t>
            </w:r>
          </w:p>
        </w:tc>
        <w:tc>
          <w:tcPr>
            <w:tcW w:w="792" w:type="dxa"/>
            <w:shd w:val="clear" w:color="auto" w:fill="auto"/>
          </w:tcPr>
          <w:p w14:paraId="51C26E13" w14:textId="1B7774BB"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7</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035</w:t>
            </w:r>
          </w:p>
        </w:tc>
        <w:tc>
          <w:tcPr>
            <w:tcW w:w="792" w:type="dxa"/>
            <w:shd w:val="clear" w:color="auto" w:fill="auto"/>
          </w:tcPr>
          <w:p w14:paraId="2B05ABF7" w14:textId="22BD7C1B"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6</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796</w:t>
            </w:r>
          </w:p>
        </w:tc>
        <w:tc>
          <w:tcPr>
            <w:tcW w:w="792" w:type="dxa"/>
            <w:shd w:val="clear" w:color="auto" w:fill="auto"/>
          </w:tcPr>
          <w:p w14:paraId="13A2ED23" w14:textId="36E19F94"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215</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252</w:t>
            </w:r>
          </w:p>
        </w:tc>
        <w:tc>
          <w:tcPr>
            <w:tcW w:w="792" w:type="dxa"/>
            <w:shd w:val="clear" w:color="auto" w:fill="auto"/>
          </w:tcPr>
          <w:p w14:paraId="6C70195A" w14:textId="45E4B3C4"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204</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131</w:t>
            </w:r>
          </w:p>
        </w:tc>
        <w:tc>
          <w:tcPr>
            <w:tcW w:w="792" w:type="dxa"/>
            <w:shd w:val="clear" w:color="auto" w:fill="auto"/>
          </w:tcPr>
          <w:p w14:paraId="23897008" w14:textId="72FACA41"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235</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123</w:t>
            </w:r>
          </w:p>
        </w:tc>
        <w:tc>
          <w:tcPr>
            <w:tcW w:w="792" w:type="dxa"/>
            <w:shd w:val="clear" w:color="auto" w:fill="auto"/>
          </w:tcPr>
          <w:p w14:paraId="6A9BB0C1" w14:textId="0627D9ED" w:rsidR="008642CB" w:rsidRPr="00457928" w:rsidRDefault="00186BD3" w:rsidP="008642CB">
            <w:pPr>
              <w:tabs>
                <w:tab w:val="decimal" w:pos="1176"/>
              </w:tabs>
              <w:ind w:right="-72"/>
              <w:jc w:val="right"/>
              <w:rPr>
                <w:rFonts w:ascii="Cordia New" w:hAnsi="Cordia New" w:cs="Cordia New"/>
                <w:sz w:val="26"/>
                <w:szCs w:val="26"/>
                <w:lang w:val="en-GB"/>
              </w:rPr>
            </w:pPr>
            <w:r w:rsidRPr="00457928">
              <w:rPr>
                <w:rFonts w:ascii="Cordia New" w:hAnsi="Cordia New" w:cs="Cordia New"/>
                <w:sz w:val="26"/>
                <w:szCs w:val="26"/>
                <w:lang w:val="en-GB"/>
              </w:rPr>
              <w:t>204</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131</w:t>
            </w:r>
          </w:p>
        </w:tc>
      </w:tr>
      <w:tr w:rsidR="008642CB" w:rsidRPr="00457928" w14:paraId="055D931A" w14:textId="77777777" w:rsidTr="008908A7">
        <w:trPr>
          <w:trHeight w:val="170"/>
        </w:trPr>
        <w:tc>
          <w:tcPr>
            <w:tcW w:w="3125" w:type="dxa"/>
            <w:vAlign w:val="center"/>
          </w:tcPr>
          <w:p w14:paraId="1F8BAFA7" w14:textId="77777777" w:rsidR="008642CB" w:rsidRPr="00457928" w:rsidRDefault="008642CB" w:rsidP="008642CB">
            <w:pPr>
              <w:ind w:left="601" w:right="-109" w:hanging="168"/>
              <w:rPr>
                <w:rFonts w:ascii="Cordia New" w:hAnsi="Cordia New" w:cs="Cordia New"/>
                <w:sz w:val="26"/>
                <w:szCs w:val="26"/>
                <w:lang w:val="en-GB"/>
              </w:rPr>
            </w:pPr>
            <w:r w:rsidRPr="00457928">
              <w:rPr>
                <w:rFonts w:ascii="Cordia New" w:hAnsi="Cordia New" w:cs="Cordia New"/>
                <w:sz w:val="26"/>
                <w:szCs w:val="26"/>
                <w:lang w:val="en-GB"/>
              </w:rPr>
              <w:t xml:space="preserve">Unsecured and unsubordinated debentures  </w:t>
            </w:r>
          </w:p>
        </w:tc>
        <w:tc>
          <w:tcPr>
            <w:tcW w:w="792" w:type="dxa"/>
            <w:shd w:val="clear" w:color="auto" w:fill="auto"/>
          </w:tcPr>
          <w:p w14:paraId="13F95DE3"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727F94E7" w14:textId="750ED789"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520</w:t>
            </w:r>
          </w:p>
        </w:tc>
        <w:tc>
          <w:tcPr>
            <w:tcW w:w="792" w:type="dxa"/>
            <w:shd w:val="clear" w:color="auto" w:fill="auto"/>
          </w:tcPr>
          <w:p w14:paraId="1805555C"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23805C81" w14:textId="1D942D47"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379</w:t>
            </w:r>
          </w:p>
        </w:tc>
        <w:tc>
          <w:tcPr>
            <w:tcW w:w="792" w:type="dxa"/>
            <w:shd w:val="clear" w:color="auto" w:fill="auto"/>
          </w:tcPr>
          <w:p w14:paraId="1C0CB0DD"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0E697AA3" w14:textId="3CBE3A06"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574</w:t>
            </w:r>
          </w:p>
        </w:tc>
        <w:tc>
          <w:tcPr>
            <w:tcW w:w="792" w:type="dxa"/>
            <w:shd w:val="clear" w:color="auto" w:fill="auto"/>
          </w:tcPr>
          <w:p w14:paraId="7D4D9567"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7F927469" w14:textId="7AB37C87"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450</w:t>
            </w:r>
          </w:p>
        </w:tc>
        <w:tc>
          <w:tcPr>
            <w:tcW w:w="792" w:type="dxa"/>
            <w:shd w:val="clear" w:color="auto" w:fill="auto"/>
          </w:tcPr>
          <w:p w14:paraId="009338E0"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3088DF00" w14:textId="4BF82AE5"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17</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384</w:t>
            </w:r>
          </w:p>
        </w:tc>
        <w:tc>
          <w:tcPr>
            <w:tcW w:w="792" w:type="dxa"/>
            <w:shd w:val="clear" w:color="auto" w:fill="auto"/>
          </w:tcPr>
          <w:p w14:paraId="44CC8B53"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0DDFCA69" w14:textId="1D9B7B41"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11</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392</w:t>
            </w:r>
          </w:p>
        </w:tc>
        <w:tc>
          <w:tcPr>
            <w:tcW w:w="792" w:type="dxa"/>
            <w:shd w:val="clear" w:color="auto" w:fill="auto"/>
          </w:tcPr>
          <w:p w14:paraId="7254E41D"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5D64D597" w14:textId="17BA032E"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19</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176</w:t>
            </w:r>
          </w:p>
        </w:tc>
        <w:tc>
          <w:tcPr>
            <w:tcW w:w="792" w:type="dxa"/>
            <w:shd w:val="clear" w:color="auto" w:fill="auto"/>
          </w:tcPr>
          <w:p w14:paraId="0F562DDC" w14:textId="77777777" w:rsidR="008642CB" w:rsidRPr="00457928" w:rsidRDefault="008642CB" w:rsidP="008642CB">
            <w:pPr>
              <w:tabs>
                <w:tab w:val="decimal" w:pos="1176"/>
              </w:tabs>
              <w:ind w:right="-72"/>
              <w:jc w:val="right"/>
              <w:rPr>
                <w:rFonts w:ascii="Cordia New" w:hAnsi="Cordia New" w:cs="Cordia New"/>
                <w:sz w:val="26"/>
                <w:szCs w:val="26"/>
                <w:lang w:val="en-GB"/>
              </w:rPr>
            </w:pPr>
          </w:p>
          <w:p w14:paraId="537D34C0" w14:textId="39F2D3C2" w:rsidR="008642CB" w:rsidRPr="00457928" w:rsidRDefault="00186BD3" w:rsidP="008642CB">
            <w:pPr>
              <w:tabs>
                <w:tab w:val="decimal" w:pos="1176"/>
              </w:tabs>
              <w:ind w:right="-72"/>
              <w:jc w:val="right"/>
              <w:rPr>
                <w:rFonts w:ascii="Cordia New" w:hAnsi="Cordia New" w:cs="Cordia New"/>
                <w:sz w:val="26"/>
                <w:szCs w:val="26"/>
                <w:cs/>
                <w:lang w:val="en-GB"/>
              </w:rPr>
            </w:pPr>
            <w:r w:rsidRPr="00457928">
              <w:rPr>
                <w:rFonts w:ascii="Cordia New" w:hAnsi="Cordia New" w:cs="Cordia New"/>
                <w:sz w:val="26"/>
                <w:szCs w:val="26"/>
                <w:lang w:val="en-GB"/>
              </w:rPr>
              <w:t>13</w:t>
            </w:r>
            <w:r w:rsidR="008642CB" w:rsidRPr="00457928">
              <w:rPr>
                <w:rFonts w:ascii="Cordia New" w:hAnsi="Cordia New" w:cs="Cordia New"/>
                <w:sz w:val="26"/>
                <w:szCs w:val="26"/>
                <w:cs/>
                <w:lang w:val="en-GB"/>
              </w:rPr>
              <w:t>,</w:t>
            </w:r>
            <w:r w:rsidRPr="00457928">
              <w:rPr>
                <w:rFonts w:ascii="Cordia New" w:hAnsi="Cordia New" w:cs="Cordia New"/>
                <w:sz w:val="26"/>
                <w:szCs w:val="26"/>
                <w:lang w:val="en-GB"/>
              </w:rPr>
              <w:t>525</w:t>
            </w:r>
          </w:p>
        </w:tc>
      </w:tr>
    </w:tbl>
    <w:p w14:paraId="479B3E89" w14:textId="29BAF0AD" w:rsidR="00442B56" w:rsidRPr="00457928" w:rsidRDefault="00442B56" w:rsidP="005E077E">
      <w:pPr>
        <w:jc w:val="both"/>
        <w:rPr>
          <w:rFonts w:ascii="Cordia New" w:hAnsi="Cordia New" w:cs="Cordia New"/>
          <w:sz w:val="20"/>
          <w:szCs w:val="20"/>
          <w:lang w:val="en-GB"/>
        </w:rPr>
      </w:pPr>
    </w:p>
    <w:p w14:paraId="03AFEDB3" w14:textId="048BA244" w:rsidR="008642CB" w:rsidRPr="00457928" w:rsidRDefault="008642CB">
      <w:pPr>
        <w:spacing w:after="160" w:line="259" w:lineRule="auto"/>
        <w:rPr>
          <w:rFonts w:ascii="Cordia New" w:hAnsi="Cordia New" w:cs="Cordia New"/>
          <w:sz w:val="20"/>
          <w:szCs w:val="20"/>
          <w:lang w:val="en-GB"/>
        </w:rPr>
      </w:pPr>
      <w:r w:rsidRPr="00457928">
        <w:rPr>
          <w:rFonts w:ascii="Cordia New" w:hAnsi="Cordia New" w:cs="Cordia New"/>
          <w:sz w:val="20"/>
          <w:szCs w:val="20"/>
          <w:lang w:val="en-GB"/>
        </w:rPr>
        <w:br w:type="page"/>
      </w:r>
    </w:p>
    <w:p w14:paraId="61FFF8CC" w14:textId="667B22B9"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lastRenderedPageBreak/>
        <w:t xml:space="preserve">Book value of </w:t>
      </w:r>
      <w:r w:rsidR="00071558" w:rsidRPr="00457928">
        <w:rPr>
          <w:rFonts w:ascii="Cordia New" w:hAnsi="Cordia New" w:cs="Cordia New"/>
          <w:color w:val="202124"/>
          <w:shd w:val="clear" w:color="auto" w:fill="FFFFFF"/>
          <w:lang w:val="en-US"/>
        </w:rPr>
        <w:t xml:space="preserve">long-term loans </w:t>
      </w:r>
      <w:r w:rsidR="003D4644" w:rsidRPr="00457928">
        <w:rPr>
          <w:rFonts w:ascii="Cordia New" w:hAnsi="Cordia New" w:cs="Cordia New"/>
          <w:color w:val="202124"/>
          <w:shd w:val="clear" w:color="auto" w:fill="FFFFFF"/>
          <w:lang w:val="en-US"/>
        </w:rPr>
        <w:t>to</w:t>
      </w:r>
      <w:r w:rsidR="00071558" w:rsidRPr="00457928">
        <w:rPr>
          <w:rFonts w:ascii="Cordia New" w:hAnsi="Cordia New" w:cs="Cordia New"/>
          <w:color w:val="202124"/>
          <w:shd w:val="clear" w:color="auto" w:fill="FFFFFF"/>
          <w:lang w:val="en-US"/>
        </w:rPr>
        <w:t xml:space="preserve"> related parties</w:t>
      </w:r>
      <w:r w:rsidR="008A4E5B" w:rsidRPr="00457928">
        <w:rPr>
          <w:rFonts w:ascii="Cordia New" w:hAnsi="Cordia New" w:cs="Cordia New"/>
          <w:color w:val="202124"/>
          <w:shd w:val="clear" w:color="auto" w:fill="FFFFFF"/>
          <w:lang w:val="en-US"/>
        </w:rPr>
        <w:t xml:space="preserve"> and</w:t>
      </w:r>
      <w:r w:rsidR="00071558" w:rsidRPr="00457928">
        <w:rPr>
          <w:rFonts w:ascii="Cordia New" w:hAnsi="Cordia New" w:cs="Cordia New"/>
          <w:lang w:val="en-GB"/>
        </w:rPr>
        <w:t xml:space="preserve"> </w:t>
      </w:r>
      <w:r w:rsidRPr="00457928">
        <w:rPr>
          <w:rFonts w:ascii="Cordia New" w:hAnsi="Cordia New" w:cs="Cordia New"/>
          <w:lang w:val="en-GB"/>
        </w:rPr>
        <w:t>unsecured and unsubordinated debentures is measured at amortised cost.</w:t>
      </w:r>
    </w:p>
    <w:p w14:paraId="33F89F86" w14:textId="77777777" w:rsidR="0057294A" w:rsidRPr="00457928" w:rsidRDefault="0057294A" w:rsidP="005E077E">
      <w:pPr>
        <w:ind w:left="540"/>
        <w:jc w:val="both"/>
        <w:rPr>
          <w:rFonts w:ascii="Cordia New" w:hAnsi="Cordia New" w:cs="Cordia New"/>
          <w:sz w:val="24"/>
          <w:szCs w:val="24"/>
          <w:lang w:val="en-GB"/>
        </w:rPr>
      </w:pPr>
    </w:p>
    <w:p w14:paraId="640CA35B" w14:textId="11E98DC9" w:rsidR="0057294A" w:rsidRPr="00457928" w:rsidRDefault="0057294A" w:rsidP="005E077E">
      <w:pPr>
        <w:ind w:left="540"/>
        <w:jc w:val="both"/>
        <w:rPr>
          <w:rFonts w:ascii="Cordia New" w:hAnsi="Cordia New" w:cs="Cordia New"/>
          <w:spacing w:val="-4"/>
          <w:lang w:val="en-GB"/>
        </w:rPr>
      </w:pPr>
      <w:r w:rsidRPr="00457928">
        <w:rPr>
          <w:rFonts w:ascii="Cordia New" w:hAnsi="Cordia New" w:cs="Cordia New"/>
          <w:spacing w:val="-4"/>
          <w:lang w:val="en-GB"/>
        </w:rPr>
        <w:t>The</w:t>
      </w:r>
      <w:r w:rsidRPr="00457928">
        <w:rPr>
          <w:rFonts w:ascii="Cordia New" w:hAnsi="Cordia New" w:cs="Cordia New"/>
          <w:spacing w:val="-4"/>
          <w:cs/>
          <w:lang w:val="en-GB"/>
        </w:rPr>
        <w:t xml:space="preserve"> </w:t>
      </w:r>
      <w:r w:rsidRPr="00457928">
        <w:rPr>
          <w:rFonts w:ascii="Cordia New" w:hAnsi="Cordia New" w:cs="Cordia New"/>
          <w:spacing w:val="-4"/>
          <w:lang w:val="en-GB"/>
        </w:rPr>
        <w:t>fair</w:t>
      </w:r>
      <w:r w:rsidRPr="00457928">
        <w:rPr>
          <w:rFonts w:ascii="Cordia New" w:hAnsi="Cordia New" w:cs="Cordia New"/>
          <w:spacing w:val="-4"/>
          <w:cs/>
          <w:lang w:val="en-GB"/>
        </w:rPr>
        <w:t xml:space="preserve"> </w:t>
      </w:r>
      <w:r w:rsidRPr="00457928">
        <w:rPr>
          <w:rFonts w:ascii="Cordia New" w:hAnsi="Cordia New" w:cs="Cordia New"/>
          <w:spacing w:val="-4"/>
          <w:lang w:val="en-GB"/>
        </w:rPr>
        <w:t>value</w:t>
      </w:r>
      <w:r w:rsidRPr="00457928">
        <w:rPr>
          <w:rFonts w:ascii="Cordia New" w:hAnsi="Cordia New" w:cs="Cordia New"/>
          <w:spacing w:val="-4"/>
          <w:cs/>
          <w:lang w:val="en-GB"/>
        </w:rPr>
        <w:t xml:space="preserve"> </w:t>
      </w:r>
      <w:r w:rsidRPr="00457928">
        <w:rPr>
          <w:rFonts w:ascii="Cordia New" w:hAnsi="Cordia New" w:cs="Cordia New"/>
          <w:spacing w:val="-4"/>
          <w:lang w:val="en-GB"/>
        </w:rPr>
        <w:t xml:space="preserve">of debentures in Thai Baht is calculated using the reference price in the secondary market of </w:t>
      </w:r>
      <w:r w:rsidR="002971CE" w:rsidRPr="00457928">
        <w:rPr>
          <w:rFonts w:ascii="Cordia New" w:hAnsi="Cordia New" w:cs="Cordia New"/>
          <w:spacing w:val="-4"/>
          <w:lang w:val="en-GB"/>
        </w:rPr>
        <w:br/>
      </w:r>
      <w:r w:rsidRPr="00457928">
        <w:rPr>
          <w:rFonts w:ascii="Cordia New" w:hAnsi="Cordia New" w:cs="Cordia New"/>
          <w:spacing w:val="-4"/>
          <w:lang w:val="en-GB"/>
        </w:rPr>
        <w:t xml:space="preserve">Thai Bond Market Association that are quoted in an active market and classified as level </w:t>
      </w:r>
      <w:r w:rsidR="00186BD3" w:rsidRPr="00457928">
        <w:rPr>
          <w:rFonts w:ascii="Cordia New" w:hAnsi="Cordia New" w:cs="Cordia New"/>
          <w:spacing w:val="-4"/>
          <w:lang w:val="en-GB"/>
        </w:rPr>
        <w:t>2</w:t>
      </w:r>
      <w:r w:rsidRPr="00457928">
        <w:rPr>
          <w:rFonts w:ascii="Cordia New" w:hAnsi="Cordia New" w:cs="Cordia New"/>
          <w:spacing w:val="-4"/>
          <w:lang w:val="en-GB"/>
        </w:rPr>
        <w:t xml:space="preserve"> fair value.</w:t>
      </w:r>
    </w:p>
    <w:p w14:paraId="53E3C56E" w14:textId="77777777" w:rsidR="0057294A" w:rsidRPr="00457928" w:rsidRDefault="0057294A" w:rsidP="005E077E">
      <w:pPr>
        <w:ind w:left="540"/>
        <w:jc w:val="both"/>
        <w:rPr>
          <w:rFonts w:ascii="Cordia New" w:hAnsi="Cordia New" w:cs="Cordia New"/>
          <w:sz w:val="24"/>
          <w:szCs w:val="24"/>
          <w:cs/>
          <w:lang w:val="en-GB"/>
        </w:rPr>
      </w:pPr>
    </w:p>
    <w:p w14:paraId="4EBD526C" w14:textId="0635EE98" w:rsidR="002971CE" w:rsidRPr="00457928" w:rsidRDefault="0057294A" w:rsidP="005E077E">
      <w:pPr>
        <w:ind w:left="540"/>
        <w:jc w:val="both"/>
        <w:rPr>
          <w:rFonts w:ascii="Cordia New" w:hAnsi="Cordia New" w:cs="Cordia New"/>
          <w:spacing w:val="-4"/>
          <w:lang w:val="en-GB"/>
        </w:rPr>
      </w:pPr>
      <w:r w:rsidRPr="00457928">
        <w:rPr>
          <w:rFonts w:ascii="Cordia New" w:hAnsi="Cordia New" w:cs="Cordia New"/>
          <w:spacing w:val="-4"/>
          <w:lang w:val="en-GB"/>
        </w:rPr>
        <w:t xml:space="preserve">The fair value of debentures in US Dollar is calculated using the reference observable price in the secondary market of foreign bond that are quoted in an active market and classified as level </w:t>
      </w:r>
      <w:r w:rsidR="00186BD3" w:rsidRPr="00457928">
        <w:rPr>
          <w:rFonts w:ascii="Cordia New" w:hAnsi="Cordia New" w:cs="Cordia New"/>
          <w:spacing w:val="-4"/>
          <w:lang w:val="en-GB"/>
        </w:rPr>
        <w:t>2</w:t>
      </w:r>
      <w:r w:rsidRPr="00457928">
        <w:rPr>
          <w:rFonts w:ascii="Cordia New" w:hAnsi="Cordia New" w:cs="Cordia New"/>
          <w:spacing w:val="-4"/>
          <w:cs/>
          <w:lang w:val="en-GB"/>
        </w:rPr>
        <w:t xml:space="preserve"> </w:t>
      </w:r>
      <w:r w:rsidRPr="00457928">
        <w:rPr>
          <w:rFonts w:ascii="Cordia New" w:hAnsi="Cordia New" w:cs="Cordia New"/>
          <w:spacing w:val="-4"/>
          <w:lang w:val="en-GB"/>
        </w:rPr>
        <w:t>fair value.</w:t>
      </w:r>
    </w:p>
    <w:p w14:paraId="4F03C06E" w14:textId="164D7582" w:rsidR="00EC20F2" w:rsidRPr="00457928" w:rsidRDefault="00EC20F2" w:rsidP="005E077E">
      <w:pPr>
        <w:ind w:left="540"/>
        <w:jc w:val="both"/>
        <w:rPr>
          <w:rFonts w:ascii="Cordia New" w:hAnsi="Cordia New" w:cs="Cordia New"/>
          <w:spacing w:val="-4"/>
          <w:sz w:val="24"/>
          <w:szCs w:val="24"/>
          <w:lang w:val="en-GB"/>
        </w:rPr>
      </w:pPr>
    </w:p>
    <w:p w14:paraId="34A1CAAD" w14:textId="633BFF1C" w:rsidR="00391576" w:rsidRPr="00457928" w:rsidRDefault="00391576" w:rsidP="005E077E">
      <w:pPr>
        <w:ind w:left="540"/>
        <w:jc w:val="both"/>
        <w:rPr>
          <w:rFonts w:ascii="Cordia New" w:hAnsi="Cordia New" w:cs="Cordia New"/>
          <w:spacing w:val="-4"/>
          <w:lang w:val="en-GB"/>
        </w:rPr>
      </w:pPr>
      <w:r w:rsidRPr="00457928">
        <w:rPr>
          <w:rFonts w:ascii="Cordia New" w:hAnsi="Cordia New" w:cs="Cordia New"/>
          <w:spacing w:val="-4"/>
          <w:lang w:val="en-GB"/>
        </w:rPr>
        <w:t xml:space="preserve">The fair value of long-term loans to related parties is calculated by the discounted cash flow method using the reference discount rate in the market and classified as level </w:t>
      </w:r>
      <w:r w:rsidR="00186BD3" w:rsidRPr="00457928">
        <w:rPr>
          <w:rFonts w:ascii="Cordia New" w:hAnsi="Cordia New" w:cs="Cordia New"/>
          <w:spacing w:val="-4"/>
          <w:lang w:val="en-GB"/>
        </w:rPr>
        <w:t>3</w:t>
      </w:r>
      <w:r w:rsidRPr="00457928">
        <w:rPr>
          <w:rFonts w:ascii="Cordia New" w:hAnsi="Cordia New" w:cs="Cordia New"/>
          <w:spacing w:val="-4"/>
          <w:lang w:val="en-GB"/>
        </w:rPr>
        <w:t xml:space="preserve"> fair value.</w:t>
      </w:r>
    </w:p>
    <w:p w14:paraId="41666F78" w14:textId="77777777" w:rsidR="00391576" w:rsidRPr="00457928" w:rsidRDefault="00391576" w:rsidP="005E077E">
      <w:pPr>
        <w:tabs>
          <w:tab w:val="left" w:pos="1560"/>
        </w:tabs>
        <w:ind w:left="540"/>
        <w:jc w:val="both"/>
        <w:rPr>
          <w:rFonts w:ascii="Cordia New" w:hAnsi="Cordia New" w:cs="Cordia New"/>
          <w:sz w:val="24"/>
          <w:szCs w:val="24"/>
          <w:lang w:val="en-GB" w:eastAsia="en-GB"/>
        </w:rPr>
      </w:pPr>
    </w:p>
    <w:p w14:paraId="707EBE89" w14:textId="35BD7CB8" w:rsidR="0057294A" w:rsidRPr="00457928" w:rsidRDefault="0057294A" w:rsidP="005E077E">
      <w:pPr>
        <w:tabs>
          <w:tab w:val="left" w:pos="1560"/>
        </w:tabs>
        <w:ind w:left="540"/>
        <w:jc w:val="both"/>
        <w:rPr>
          <w:rFonts w:ascii="Cordia New" w:hAnsi="Cordia New" w:cs="Cordia New"/>
          <w:lang w:val="en-US" w:eastAsia="en-GB"/>
        </w:rPr>
      </w:pPr>
      <w:r w:rsidRPr="00457928">
        <w:rPr>
          <w:rFonts w:ascii="Cordia New" w:hAnsi="Cordia New" w:cs="Cordia New"/>
          <w:lang w:val="en-GB" w:eastAsia="en-GB"/>
        </w:rPr>
        <w:t>The fair value of the following financial assets and liabilities approximates their book value.</w:t>
      </w:r>
    </w:p>
    <w:p w14:paraId="496093D1" w14:textId="77777777" w:rsidR="0057294A" w:rsidRPr="00457928" w:rsidRDefault="0057294A" w:rsidP="005E077E">
      <w:pPr>
        <w:ind w:left="540"/>
        <w:jc w:val="both"/>
        <w:rPr>
          <w:rFonts w:ascii="Cordia New" w:hAnsi="Cordia New" w:cs="Cordia New"/>
          <w:sz w:val="24"/>
          <w:szCs w:val="24"/>
          <w:lang w:val="en-GB" w:eastAsia="en-GB"/>
        </w:rPr>
      </w:pPr>
    </w:p>
    <w:p w14:paraId="1913911E" w14:textId="78FDA676" w:rsidR="0057294A" w:rsidRPr="00457928" w:rsidRDefault="0057294A" w:rsidP="005E077E">
      <w:pPr>
        <w:tabs>
          <w:tab w:val="left" w:pos="1560"/>
        </w:tabs>
        <w:ind w:left="540"/>
        <w:jc w:val="both"/>
        <w:rPr>
          <w:rFonts w:ascii="Cordia New" w:hAnsi="Cordia New" w:cs="Cordia New"/>
          <w:lang w:val="en-GB" w:eastAsia="en-GB"/>
        </w:rPr>
      </w:pPr>
      <w:r w:rsidRPr="00457928">
        <w:rPr>
          <w:rFonts w:ascii="Cordia New" w:hAnsi="Cordia New" w:cs="Cordia New"/>
          <w:lang w:val="en-GB" w:eastAsia="en-GB"/>
        </w:rPr>
        <w:t>The book value of long-term loans approximate</w:t>
      </w:r>
      <w:r w:rsidR="00593688" w:rsidRPr="00457928">
        <w:rPr>
          <w:rFonts w:ascii="Cordia New" w:hAnsi="Cordia New" w:cs="Cordia New"/>
          <w:lang w:val="en-GB" w:eastAsia="en-GB"/>
        </w:rPr>
        <w:t>s</w:t>
      </w:r>
      <w:r w:rsidRPr="00457928">
        <w:rPr>
          <w:rFonts w:ascii="Cordia New" w:hAnsi="Cordia New" w:cs="Cordia New"/>
          <w:lang w:val="en-GB" w:eastAsia="en-GB"/>
        </w:rPr>
        <w:t xml:space="preserve"> their fair value, since their interest rates are close to market rate.</w:t>
      </w:r>
    </w:p>
    <w:p w14:paraId="1EB2FDB9" w14:textId="77777777" w:rsidR="0057294A" w:rsidRPr="00457928" w:rsidRDefault="0057294A" w:rsidP="005E077E">
      <w:pPr>
        <w:ind w:left="540"/>
        <w:jc w:val="both"/>
        <w:rPr>
          <w:rFonts w:ascii="Cordia New" w:hAnsi="Cordia New" w:cs="Cordia New"/>
          <w:sz w:val="24"/>
          <w:szCs w:val="24"/>
          <w:lang w:val="en-GB" w:eastAsia="en-GB"/>
        </w:rPr>
      </w:pPr>
    </w:p>
    <w:tbl>
      <w:tblPr>
        <w:tblW w:w="4704" w:type="pct"/>
        <w:tblInd w:w="567" w:type="dxa"/>
        <w:tblLook w:val="04A0" w:firstRow="1" w:lastRow="0" w:firstColumn="1" w:lastColumn="0" w:noHBand="0" w:noVBand="1"/>
      </w:tblPr>
      <w:tblGrid>
        <w:gridCol w:w="4449"/>
        <w:gridCol w:w="4450"/>
      </w:tblGrid>
      <w:tr w:rsidR="0057294A" w:rsidRPr="00457928" w14:paraId="02097A9A" w14:textId="77777777" w:rsidTr="008642CB">
        <w:tc>
          <w:tcPr>
            <w:tcW w:w="2500" w:type="pct"/>
            <w:tcBorders>
              <w:bottom w:val="single" w:sz="4" w:space="0" w:color="auto"/>
            </w:tcBorders>
            <w:shd w:val="clear" w:color="auto" w:fill="auto"/>
            <w:vAlign w:val="center"/>
          </w:tcPr>
          <w:p w14:paraId="53BC632B" w14:textId="77777777" w:rsidR="0057294A" w:rsidRPr="00457928" w:rsidRDefault="0057294A" w:rsidP="005E077E">
            <w:pPr>
              <w:ind w:left="345"/>
              <w:jc w:val="center"/>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c>
          <w:tcPr>
            <w:tcW w:w="2500" w:type="pct"/>
            <w:tcBorders>
              <w:bottom w:val="single" w:sz="4" w:space="0" w:color="auto"/>
            </w:tcBorders>
            <w:shd w:val="clear" w:color="auto" w:fill="auto"/>
            <w:vAlign w:val="center"/>
          </w:tcPr>
          <w:p w14:paraId="7D3554F7" w14:textId="77777777" w:rsidR="0057294A" w:rsidRPr="00457928" w:rsidRDefault="0057294A" w:rsidP="005E077E">
            <w:pPr>
              <w:jc w:val="center"/>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57294A" w:rsidRPr="00457928" w14:paraId="61B8CD72" w14:textId="77777777" w:rsidTr="008642CB">
        <w:trPr>
          <w:trHeight w:val="20"/>
        </w:trPr>
        <w:tc>
          <w:tcPr>
            <w:tcW w:w="2500" w:type="pct"/>
            <w:tcBorders>
              <w:top w:val="single" w:sz="4" w:space="0" w:color="auto"/>
            </w:tcBorders>
            <w:shd w:val="clear" w:color="auto" w:fill="auto"/>
          </w:tcPr>
          <w:p w14:paraId="40B10497" w14:textId="77777777" w:rsidR="0057294A" w:rsidRPr="00457928" w:rsidRDefault="0057294A" w:rsidP="008642CB">
            <w:pPr>
              <w:pStyle w:val="ListParagraph"/>
              <w:tabs>
                <w:tab w:val="left" w:pos="224"/>
              </w:tabs>
              <w:ind w:left="-86" w:right="-72"/>
              <w:rPr>
                <w:rFonts w:ascii="Cordia New" w:hAnsi="Cordia New" w:cs="Cordia New"/>
                <w:b/>
                <w:bCs/>
                <w:sz w:val="24"/>
                <w:szCs w:val="24"/>
                <w:cs/>
              </w:rPr>
            </w:pPr>
          </w:p>
          <w:p w14:paraId="6209F9DC" w14:textId="77777777" w:rsidR="0057294A" w:rsidRPr="00457928" w:rsidRDefault="0057294A" w:rsidP="008642CB">
            <w:pPr>
              <w:pStyle w:val="ListParagraph"/>
              <w:tabs>
                <w:tab w:val="left" w:pos="224"/>
              </w:tabs>
              <w:ind w:left="-86" w:right="-72"/>
              <w:rPr>
                <w:rFonts w:ascii="Cordia New" w:hAnsi="Cordia New" w:cs="Cordia New"/>
                <w:szCs w:val="28"/>
                <w:cs/>
              </w:rPr>
            </w:pPr>
            <w:r w:rsidRPr="00457928">
              <w:rPr>
                <w:rFonts w:ascii="Cordia New" w:hAnsi="Cordia New" w:cs="Cordia New"/>
                <w:b/>
                <w:bCs/>
                <w:szCs w:val="28"/>
              </w:rPr>
              <w:t>Financial</w:t>
            </w:r>
            <w:r w:rsidRPr="00457928">
              <w:rPr>
                <w:rFonts w:ascii="Cordia New" w:hAnsi="Cordia New" w:cs="Cordia New"/>
                <w:b/>
                <w:bCs/>
                <w:szCs w:val="28"/>
                <w:cs/>
              </w:rPr>
              <w:t xml:space="preserve"> </w:t>
            </w:r>
            <w:r w:rsidRPr="00457928">
              <w:rPr>
                <w:rFonts w:ascii="Cordia New" w:hAnsi="Cordia New" w:cs="Cordia New"/>
                <w:b/>
                <w:bCs/>
                <w:szCs w:val="28"/>
              </w:rPr>
              <w:t>assets</w:t>
            </w:r>
          </w:p>
          <w:p w14:paraId="33C35812"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Cash</w:t>
            </w:r>
            <w:r w:rsidRPr="00457928">
              <w:rPr>
                <w:rFonts w:ascii="Cordia New" w:hAnsi="Cordia New" w:cs="Cordia New"/>
                <w:szCs w:val="28"/>
                <w:cs/>
              </w:rPr>
              <w:t xml:space="preserve"> </w:t>
            </w:r>
            <w:r w:rsidRPr="00457928">
              <w:rPr>
                <w:rFonts w:ascii="Cordia New" w:hAnsi="Cordia New" w:cs="Cordia New"/>
                <w:szCs w:val="28"/>
              </w:rPr>
              <w:t>and</w:t>
            </w:r>
            <w:r w:rsidRPr="00457928">
              <w:rPr>
                <w:rFonts w:ascii="Cordia New" w:hAnsi="Cordia New" w:cs="Cordia New"/>
                <w:szCs w:val="28"/>
                <w:cs/>
              </w:rPr>
              <w:t xml:space="preserve"> </w:t>
            </w:r>
            <w:r w:rsidRPr="00457928">
              <w:rPr>
                <w:rFonts w:ascii="Cordia New" w:hAnsi="Cordia New" w:cs="Cordia New"/>
                <w:szCs w:val="28"/>
              </w:rPr>
              <w:t>cash</w:t>
            </w:r>
            <w:r w:rsidRPr="00457928">
              <w:rPr>
                <w:rFonts w:ascii="Cordia New" w:hAnsi="Cordia New" w:cs="Cordia New"/>
                <w:szCs w:val="28"/>
                <w:cs/>
              </w:rPr>
              <w:t xml:space="preserve"> </w:t>
            </w:r>
            <w:r w:rsidRPr="00457928">
              <w:rPr>
                <w:rFonts w:ascii="Cordia New" w:hAnsi="Cordia New" w:cs="Cordia New"/>
                <w:szCs w:val="28"/>
              </w:rPr>
              <w:t>equivalents</w:t>
            </w:r>
          </w:p>
          <w:p w14:paraId="68167AA3"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Short-term</w:t>
            </w:r>
            <w:r w:rsidRPr="00457928">
              <w:rPr>
                <w:rFonts w:ascii="Cordia New" w:hAnsi="Cordia New" w:cs="Cordia New"/>
                <w:szCs w:val="28"/>
                <w:cs/>
              </w:rPr>
              <w:t xml:space="preserve"> </w:t>
            </w:r>
            <w:r w:rsidRPr="00457928">
              <w:rPr>
                <w:rFonts w:ascii="Cordia New" w:hAnsi="Cordia New" w:cs="Cordia New"/>
                <w:szCs w:val="28"/>
              </w:rPr>
              <w:t>investments</w:t>
            </w:r>
          </w:p>
          <w:p w14:paraId="416B9FB9"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Trade</w:t>
            </w:r>
            <w:r w:rsidRPr="00457928">
              <w:rPr>
                <w:rFonts w:ascii="Cordia New" w:hAnsi="Cordia New" w:cs="Cordia New"/>
                <w:szCs w:val="28"/>
                <w:cs/>
              </w:rPr>
              <w:t xml:space="preserve"> </w:t>
            </w:r>
            <w:r w:rsidRPr="00457928">
              <w:rPr>
                <w:rFonts w:ascii="Cordia New" w:hAnsi="Cordia New" w:cs="Cordia New"/>
                <w:szCs w:val="28"/>
              </w:rPr>
              <w:t>and</w:t>
            </w:r>
            <w:r w:rsidRPr="00457928">
              <w:rPr>
                <w:rFonts w:ascii="Cordia New" w:hAnsi="Cordia New" w:cs="Cordia New"/>
                <w:szCs w:val="28"/>
                <w:cs/>
              </w:rPr>
              <w:t xml:space="preserve"> </w:t>
            </w: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receivables</w:t>
            </w:r>
          </w:p>
          <w:p w14:paraId="58DB543F"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current</w:t>
            </w:r>
            <w:r w:rsidRPr="00457928">
              <w:rPr>
                <w:rFonts w:ascii="Cordia New" w:hAnsi="Cordia New" w:cs="Cordia New"/>
                <w:szCs w:val="28"/>
                <w:cs/>
              </w:rPr>
              <w:t xml:space="preserve"> </w:t>
            </w:r>
            <w:r w:rsidRPr="00457928">
              <w:rPr>
                <w:rFonts w:ascii="Cordia New" w:hAnsi="Cordia New" w:cs="Cordia New"/>
                <w:szCs w:val="28"/>
              </w:rPr>
              <w:t>assets</w:t>
            </w:r>
          </w:p>
          <w:p w14:paraId="713BDF22" w14:textId="083A9F69"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Long-term loans to related parties</w:t>
            </w:r>
          </w:p>
          <w:p w14:paraId="4C023A30" w14:textId="433C463C" w:rsidR="00071558" w:rsidRPr="00457928" w:rsidRDefault="003D4644"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Other n</w:t>
            </w:r>
            <w:r w:rsidR="00071558" w:rsidRPr="00457928">
              <w:rPr>
                <w:rFonts w:ascii="Cordia New" w:hAnsi="Cordia New" w:cs="Cordia New"/>
                <w:szCs w:val="28"/>
                <w:lang w:val="en-GB"/>
              </w:rPr>
              <w:t>on-current financial assets</w:t>
            </w:r>
          </w:p>
          <w:p w14:paraId="3F8EDF89"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non-current</w:t>
            </w:r>
            <w:r w:rsidRPr="00457928">
              <w:rPr>
                <w:rFonts w:ascii="Cordia New" w:hAnsi="Cordia New" w:cs="Cordia New"/>
                <w:szCs w:val="28"/>
                <w:cs/>
              </w:rPr>
              <w:t xml:space="preserve"> </w:t>
            </w:r>
            <w:r w:rsidRPr="00457928">
              <w:rPr>
                <w:rFonts w:ascii="Cordia New" w:hAnsi="Cordia New" w:cs="Cordia New"/>
                <w:szCs w:val="28"/>
              </w:rPr>
              <w:t>assets</w:t>
            </w:r>
          </w:p>
          <w:p w14:paraId="20EC0AEC" w14:textId="66B4C24D" w:rsidR="008A4E5B" w:rsidRPr="00457928" w:rsidRDefault="008A4E5B" w:rsidP="008642CB">
            <w:pPr>
              <w:pStyle w:val="ListParagraph"/>
              <w:tabs>
                <w:tab w:val="left" w:pos="224"/>
              </w:tabs>
              <w:ind w:left="-86" w:right="-72"/>
              <w:rPr>
                <w:rFonts w:ascii="Cordia New" w:hAnsi="Cordia New" w:cs="Cordia New"/>
                <w:sz w:val="24"/>
                <w:szCs w:val="24"/>
                <w:lang w:val="en-GB"/>
              </w:rPr>
            </w:pPr>
          </w:p>
        </w:tc>
        <w:tc>
          <w:tcPr>
            <w:tcW w:w="2500" w:type="pct"/>
            <w:tcBorders>
              <w:top w:val="single" w:sz="4" w:space="0" w:color="auto"/>
            </w:tcBorders>
            <w:shd w:val="clear" w:color="auto" w:fill="auto"/>
          </w:tcPr>
          <w:p w14:paraId="1A6BC50C" w14:textId="77777777" w:rsidR="0057294A" w:rsidRPr="00457928" w:rsidRDefault="0057294A" w:rsidP="008642CB">
            <w:pPr>
              <w:pStyle w:val="ListParagraph"/>
              <w:tabs>
                <w:tab w:val="left" w:pos="224"/>
              </w:tabs>
              <w:ind w:left="-86" w:right="-72"/>
              <w:rPr>
                <w:rFonts w:ascii="Cordia New" w:hAnsi="Cordia New" w:cs="Cordia New"/>
                <w:b/>
                <w:bCs/>
                <w:sz w:val="24"/>
                <w:szCs w:val="24"/>
                <w:cs/>
              </w:rPr>
            </w:pPr>
          </w:p>
          <w:p w14:paraId="33731183" w14:textId="77777777" w:rsidR="0057294A" w:rsidRPr="00457928" w:rsidRDefault="0057294A" w:rsidP="008642CB">
            <w:pPr>
              <w:pStyle w:val="ListParagraph"/>
              <w:tabs>
                <w:tab w:val="left" w:pos="224"/>
              </w:tabs>
              <w:ind w:left="-86" w:right="-72"/>
              <w:rPr>
                <w:rFonts w:ascii="Cordia New" w:hAnsi="Cordia New" w:cs="Cordia New"/>
                <w:szCs w:val="28"/>
                <w:cs/>
              </w:rPr>
            </w:pPr>
            <w:r w:rsidRPr="00457928">
              <w:rPr>
                <w:rFonts w:ascii="Cordia New" w:hAnsi="Cordia New" w:cs="Cordia New"/>
                <w:b/>
                <w:bCs/>
                <w:szCs w:val="28"/>
              </w:rPr>
              <w:t>Financial</w:t>
            </w:r>
            <w:r w:rsidRPr="00457928">
              <w:rPr>
                <w:rFonts w:ascii="Cordia New" w:hAnsi="Cordia New" w:cs="Cordia New"/>
                <w:b/>
                <w:bCs/>
                <w:szCs w:val="28"/>
                <w:cs/>
              </w:rPr>
              <w:t xml:space="preserve"> </w:t>
            </w:r>
            <w:r w:rsidRPr="00457928">
              <w:rPr>
                <w:rFonts w:ascii="Cordia New" w:hAnsi="Cordia New" w:cs="Cordia New"/>
                <w:b/>
                <w:bCs/>
                <w:szCs w:val="28"/>
              </w:rPr>
              <w:t>assets</w:t>
            </w:r>
          </w:p>
          <w:p w14:paraId="60739240"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Cash</w:t>
            </w:r>
            <w:r w:rsidRPr="00457928">
              <w:rPr>
                <w:rFonts w:ascii="Cordia New" w:hAnsi="Cordia New" w:cs="Cordia New"/>
                <w:szCs w:val="28"/>
                <w:cs/>
              </w:rPr>
              <w:t xml:space="preserve"> </w:t>
            </w:r>
            <w:r w:rsidRPr="00457928">
              <w:rPr>
                <w:rFonts w:ascii="Cordia New" w:hAnsi="Cordia New" w:cs="Cordia New"/>
                <w:szCs w:val="28"/>
              </w:rPr>
              <w:t>and</w:t>
            </w:r>
            <w:r w:rsidRPr="00457928">
              <w:rPr>
                <w:rFonts w:ascii="Cordia New" w:hAnsi="Cordia New" w:cs="Cordia New"/>
                <w:szCs w:val="28"/>
                <w:cs/>
              </w:rPr>
              <w:t xml:space="preserve"> </w:t>
            </w:r>
            <w:r w:rsidRPr="00457928">
              <w:rPr>
                <w:rFonts w:ascii="Cordia New" w:hAnsi="Cordia New" w:cs="Cordia New"/>
                <w:szCs w:val="28"/>
              </w:rPr>
              <w:t>cash</w:t>
            </w:r>
            <w:r w:rsidRPr="00457928">
              <w:rPr>
                <w:rFonts w:ascii="Cordia New" w:hAnsi="Cordia New" w:cs="Cordia New"/>
                <w:szCs w:val="28"/>
                <w:cs/>
              </w:rPr>
              <w:t xml:space="preserve"> </w:t>
            </w:r>
            <w:r w:rsidRPr="00457928">
              <w:rPr>
                <w:rFonts w:ascii="Cordia New" w:hAnsi="Cordia New" w:cs="Cordia New"/>
                <w:szCs w:val="28"/>
              </w:rPr>
              <w:t>equivalents</w:t>
            </w:r>
          </w:p>
          <w:p w14:paraId="4CBE7BEA"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Short-term</w:t>
            </w:r>
            <w:r w:rsidRPr="00457928">
              <w:rPr>
                <w:rFonts w:ascii="Cordia New" w:hAnsi="Cordia New" w:cs="Cordia New"/>
                <w:szCs w:val="28"/>
                <w:cs/>
              </w:rPr>
              <w:t xml:space="preserve"> </w:t>
            </w:r>
            <w:r w:rsidRPr="00457928">
              <w:rPr>
                <w:rFonts w:ascii="Cordia New" w:hAnsi="Cordia New" w:cs="Cordia New"/>
                <w:szCs w:val="28"/>
              </w:rPr>
              <w:t>investments</w:t>
            </w:r>
          </w:p>
          <w:p w14:paraId="42A4919B"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Trade and other</w:t>
            </w:r>
            <w:r w:rsidRPr="00457928">
              <w:rPr>
                <w:rFonts w:ascii="Cordia New" w:hAnsi="Cordia New" w:cs="Cordia New"/>
                <w:szCs w:val="28"/>
                <w:cs/>
              </w:rPr>
              <w:t xml:space="preserve"> </w:t>
            </w:r>
            <w:r w:rsidRPr="00457928">
              <w:rPr>
                <w:rFonts w:ascii="Cordia New" w:hAnsi="Cordia New" w:cs="Cordia New"/>
                <w:szCs w:val="28"/>
                <w:lang w:val="en-GB"/>
              </w:rPr>
              <w:t>receivables</w:t>
            </w:r>
          </w:p>
          <w:p w14:paraId="3E72B9BB"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Short-term loans to related parties</w:t>
            </w:r>
          </w:p>
          <w:p w14:paraId="524C0D47"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current</w:t>
            </w:r>
            <w:r w:rsidRPr="00457928">
              <w:rPr>
                <w:rFonts w:ascii="Cordia New" w:hAnsi="Cordia New" w:cs="Cordia New"/>
                <w:szCs w:val="28"/>
                <w:cs/>
              </w:rPr>
              <w:t xml:space="preserve"> </w:t>
            </w:r>
            <w:r w:rsidRPr="00457928">
              <w:rPr>
                <w:rFonts w:ascii="Cordia New" w:hAnsi="Cordia New" w:cs="Cordia New"/>
                <w:szCs w:val="28"/>
              </w:rPr>
              <w:t>assets</w:t>
            </w:r>
          </w:p>
          <w:p w14:paraId="691FAD44"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non-current</w:t>
            </w:r>
            <w:r w:rsidRPr="00457928">
              <w:rPr>
                <w:rFonts w:ascii="Cordia New" w:hAnsi="Cordia New" w:cs="Cordia New"/>
                <w:szCs w:val="28"/>
                <w:cs/>
              </w:rPr>
              <w:t xml:space="preserve"> </w:t>
            </w:r>
            <w:r w:rsidRPr="00457928">
              <w:rPr>
                <w:rFonts w:ascii="Cordia New" w:hAnsi="Cordia New" w:cs="Cordia New"/>
                <w:szCs w:val="28"/>
              </w:rPr>
              <w:t>assets</w:t>
            </w:r>
          </w:p>
          <w:p w14:paraId="7F46FF30" w14:textId="77777777" w:rsidR="0057294A" w:rsidRPr="00457928" w:rsidRDefault="0057294A" w:rsidP="008642CB">
            <w:pPr>
              <w:pStyle w:val="ListParagraph"/>
              <w:tabs>
                <w:tab w:val="left" w:pos="224"/>
              </w:tabs>
              <w:ind w:left="-86" w:right="-72"/>
              <w:rPr>
                <w:rFonts w:ascii="Cordia New" w:hAnsi="Cordia New" w:cs="Cordia New"/>
                <w:szCs w:val="28"/>
                <w:cs/>
              </w:rPr>
            </w:pPr>
          </w:p>
        </w:tc>
      </w:tr>
      <w:tr w:rsidR="0057294A" w:rsidRPr="00457928" w14:paraId="4FD455C0" w14:textId="77777777" w:rsidTr="008642CB">
        <w:trPr>
          <w:trHeight w:val="20"/>
        </w:trPr>
        <w:tc>
          <w:tcPr>
            <w:tcW w:w="2500" w:type="pct"/>
            <w:shd w:val="clear" w:color="auto" w:fill="auto"/>
          </w:tcPr>
          <w:p w14:paraId="09AE75BE" w14:textId="77777777" w:rsidR="0057294A" w:rsidRPr="00457928" w:rsidRDefault="0057294A" w:rsidP="008642CB">
            <w:pPr>
              <w:tabs>
                <w:tab w:val="left" w:pos="224"/>
              </w:tabs>
              <w:ind w:left="-86" w:right="-72"/>
              <w:rPr>
                <w:rFonts w:ascii="Cordia New" w:hAnsi="Cordia New" w:cs="Cordia New"/>
                <w:b/>
                <w:bCs/>
                <w:lang w:val="en-US"/>
              </w:rPr>
            </w:pP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liabilities</w:t>
            </w:r>
          </w:p>
          <w:p w14:paraId="04E7C003"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Trade and other payable</w:t>
            </w:r>
          </w:p>
          <w:p w14:paraId="49BDD93A"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Lease liabilities</w:t>
            </w:r>
          </w:p>
          <w:p w14:paraId="1343715F"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current</w:t>
            </w:r>
            <w:r w:rsidRPr="00457928">
              <w:rPr>
                <w:rFonts w:ascii="Cordia New" w:hAnsi="Cordia New" w:cs="Cordia New"/>
                <w:szCs w:val="28"/>
                <w:cs/>
              </w:rPr>
              <w:t xml:space="preserve"> </w:t>
            </w:r>
            <w:r w:rsidRPr="00457928">
              <w:rPr>
                <w:rFonts w:ascii="Cordia New" w:hAnsi="Cordia New" w:cs="Cordia New"/>
                <w:szCs w:val="28"/>
              </w:rPr>
              <w:t>liabilities</w:t>
            </w:r>
          </w:p>
          <w:p w14:paraId="1D610130"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Long-term</w:t>
            </w:r>
            <w:r w:rsidRPr="00457928">
              <w:rPr>
                <w:rFonts w:ascii="Cordia New" w:hAnsi="Cordia New" w:cs="Cordia New"/>
                <w:szCs w:val="28"/>
                <w:cs/>
              </w:rPr>
              <w:t xml:space="preserve"> </w:t>
            </w:r>
            <w:r w:rsidRPr="00457928">
              <w:rPr>
                <w:rFonts w:ascii="Cordia New" w:hAnsi="Cordia New" w:cs="Cordia New"/>
                <w:szCs w:val="28"/>
              </w:rPr>
              <w:t>loans</w:t>
            </w:r>
          </w:p>
        </w:tc>
        <w:tc>
          <w:tcPr>
            <w:tcW w:w="2500" w:type="pct"/>
            <w:shd w:val="clear" w:color="auto" w:fill="auto"/>
          </w:tcPr>
          <w:p w14:paraId="2D774057" w14:textId="77777777" w:rsidR="0057294A" w:rsidRPr="00457928" w:rsidRDefault="0057294A" w:rsidP="008642CB">
            <w:pPr>
              <w:tabs>
                <w:tab w:val="left" w:pos="224"/>
              </w:tabs>
              <w:ind w:left="-86" w:right="-72"/>
              <w:rPr>
                <w:rFonts w:ascii="Cordia New" w:hAnsi="Cordia New" w:cs="Cordia New"/>
                <w:b/>
                <w:bCs/>
                <w:cs/>
              </w:rPr>
            </w:pP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liabilities</w:t>
            </w:r>
          </w:p>
          <w:p w14:paraId="52EC2265"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Trade and other payable</w:t>
            </w:r>
          </w:p>
          <w:p w14:paraId="47F05FE5"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457928">
              <w:rPr>
                <w:rFonts w:ascii="Cordia New" w:hAnsi="Cordia New" w:cs="Cordia New"/>
                <w:szCs w:val="28"/>
                <w:lang w:val="en-GB"/>
              </w:rPr>
              <w:t>Lease liabilities</w:t>
            </w:r>
          </w:p>
          <w:p w14:paraId="6B9BC0E9" w14:textId="77777777" w:rsidR="0057294A" w:rsidRPr="00457928" w:rsidRDefault="0057294A" w:rsidP="008642CB">
            <w:pPr>
              <w:pStyle w:val="ListParagraph"/>
              <w:numPr>
                <w:ilvl w:val="0"/>
                <w:numId w:val="10"/>
              </w:numPr>
              <w:tabs>
                <w:tab w:val="left" w:pos="224"/>
              </w:tabs>
              <w:ind w:left="-86" w:right="-72" w:firstLine="0"/>
              <w:rPr>
                <w:rFonts w:ascii="Cordia New" w:hAnsi="Cordia New" w:cs="Cordia New"/>
                <w:szCs w:val="28"/>
                <w:cs/>
              </w:rPr>
            </w:pPr>
            <w:r w:rsidRPr="00457928">
              <w:rPr>
                <w:rFonts w:ascii="Cordia New" w:hAnsi="Cordia New" w:cs="Cordia New"/>
                <w:szCs w:val="28"/>
              </w:rPr>
              <w:t>Other</w:t>
            </w:r>
            <w:r w:rsidRPr="00457928">
              <w:rPr>
                <w:rFonts w:ascii="Cordia New" w:hAnsi="Cordia New" w:cs="Cordia New"/>
                <w:szCs w:val="28"/>
                <w:cs/>
              </w:rPr>
              <w:t xml:space="preserve"> </w:t>
            </w:r>
            <w:r w:rsidRPr="00457928">
              <w:rPr>
                <w:rFonts w:ascii="Cordia New" w:hAnsi="Cordia New" w:cs="Cordia New"/>
                <w:szCs w:val="28"/>
              </w:rPr>
              <w:t>current</w:t>
            </w:r>
            <w:r w:rsidRPr="00457928">
              <w:rPr>
                <w:rFonts w:ascii="Cordia New" w:hAnsi="Cordia New" w:cs="Cordia New"/>
                <w:szCs w:val="28"/>
                <w:cs/>
              </w:rPr>
              <w:t xml:space="preserve"> </w:t>
            </w:r>
            <w:r w:rsidRPr="00457928">
              <w:rPr>
                <w:rFonts w:ascii="Cordia New" w:hAnsi="Cordia New" w:cs="Cordia New"/>
                <w:szCs w:val="28"/>
              </w:rPr>
              <w:t>liabilities</w:t>
            </w:r>
          </w:p>
          <w:p w14:paraId="514499FD" w14:textId="77777777" w:rsidR="0057294A" w:rsidRPr="00457928" w:rsidRDefault="0057294A" w:rsidP="008642CB">
            <w:pPr>
              <w:pStyle w:val="ListParagraph"/>
              <w:tabs>
                <w:tab w:val="left" w:pos="224"/>
              </w:tabs>
              <w:ind w:left="-86" w:right="-72"/>
              <w:rPr>
                <w:rFonts w:ascii="Cordia New" w:hAnsi="Cordia New" w:cs="Cordia New"/>
                <w:szCs w:val="28"/>
                <w:cs/>
              </w:rPr>
            </w:pPr>
          </w:p>
        </w:tc>
      </w:tr>
    </w:tbl>
    <w:p w14:paraId="1FEA9499" w14:textId="77777777" w:rsidR="0057294A" w:rsidRPr="00457928" w:rsidRDefault="0057294A" w:rsidP="005E077E">
      <w:pPr>
        <w:ind w:left="540"/>
        <w:jc w:val="both"/>
        <w:rPr>
          <w:rFonts w:ascii="Cordia New" w:hAnsi="Cordia New" w:cs="Cordia New"/>
          <w:sz w:val="24"/>
          <w:szCs w:val="24"/>
          <w:lang w:val="en-GB" w:eastAsia="en-GB"/>
        </w:rPr>
      </w:pPr>
    </w:p>
    <w:p w14:paraId="403BE46E" w14:textId="77777777" w:rsidR="002971CE" w:rsidRPr="00457928" w:rsidRDefault="0057294A" w:rsidP="005E077E">
      <w:pPr>
        <w:ind w:left="540"/>
        <w:jc w:val="both"/>
        <w:rPr>
          <w:rFonts w:ascii="Cordia New" w:hAnsi="Cordia New" w:cs="Cordia New"/>
          <w:lang w:val="en-GB" w:eastAsia="en-GB"/>
        </w:rPr>
      </w:pPr>
      <w:r w:rsidRPr="00457928">
        <w:rPr>
          <w:rFonts w:ascii="Cordia New" w:hAnsi="Cordia New" w:cs="Cordia New"/>
          <w:lang w:val="en-GB" w:eastAsia="en-GB"/>
        </w:rPr>
        <w:t>Book value of the above financial assets and liabilities is measured at amortised cost.</w:t>
      </w:r>
    </w:p>
    <w:p w14:paraId="05537000" w14:textId="4EA58DC0" w:rsidR="0057294A" w:rsidRPr="00457928" w:rsidRDefault="0057294A" w:rsidP="005E077E">
      <w:pPr>
        <w:ind w:left="540"/>
        <w:jc w:val="both"/>
        <w:rPr>
          <w:rFonts w:ascii="Cordia New" w:hAnsi="Cordia New" w:cs="Cordia New"/>
          <w:lang w:val="en-GB" w:eastAsia="en-GB"/>
        </w:rPr>
      </w:pPr>
      <w:r w:rsidRPr="00457928">
        <w:rPr>
          <w:rFonts w:ascii="Cordia New" w:hAnsi="Cordia New" w:cs="Cordia New"/>
          <w:lang w:val="en-GB" w:eastAsia="en-GB"/>
        </w:rPr>
        <w:br w:type="page"/>
      </w:r>
    </w:p>
    <w:tbl>
      <w:tblPr>
        <w:tblW w:w="9446" w:type="dxa"/>
        <w:shd w:val="clear" w:color="auto" w:fill="D04A02"/>
        <w:tblLook w:val="04A0" w:firstRow="1" w:lastRow="0" w:firstColumn="1" w:lastColumn="0" w:noHBand="0" w:noVBand="1"/>
      </w:tblPr>
      <w:tblGrid>
        <w:gridCol w:w="9446"/>
      </w:tblGrid>
      <w:tr w:rsidR="0057294A" w:rsidRPr="00457928" w14:paraId="2B445CB1" w14:textId="77777777" w:rsidTr="00201C2F">
        <w:trPr>
          <w:trHeight w:val="416"/>
        </w:trPr>
        <w:tc>
          <w:tcPr>
            <w:tcW w:w="9446" w:type="dxa"/>
            <w:shd w:val="clear" w:color="auto" w:fill="FFA543"/>
            <w:vAlign w:val="center"/>
          </w:tcPr>
          <w:p w14:paraId="6CFC6F3D" w14:textId="48E5C4A8" w:rsidR="0057294A" w:rsidRPr="00457928" w:rsidRDefault="0057294A" w:rsidP="005E077E">
            <w:pPr>
              <w:ind w:left="432" w:hanging="432"/>
              <w:jc w:val="both"/>
              <w:rPr>
                <w:rFonts w:ascii="Cordia New" w:eastAsia="Arial Unicode MS" w:hAnsi="Cordia New" w:cs="Cordia New"/>
                <w:b/>
                <w:bCs/>
                <w:color w:val="FFFFFF"/>
                <w:lang w:val="en-GB"/>
              </w:rPr>
            </w:pPr>
            <w:r w:rsidRPr="00457928">
              <w:rPr>
                <w:rFonts w:ascii="Cordia New" w:hAnsi="Cordia New" w:cs="Cordia New"/>
                <w:lang w:val="en-GB" w:eastAsia="en-GB"/>
              </w:rPr>
              <w:lastRenderedPageBreak/>
              <w:br w:type="page"/>
            </w:r>
            <w:r w:rsidR="00186BD3" w:rsidRPr="00457928">
              <w:rPr>
                <w:rFonts w:ascii="Cordia New" w:hAnsi="Cordia New" w:cs="Cordia New"/>
                <w:b/>
                <w:bCs/>
                <w:color w:val="FFFFFF"/>
                <w:lang w:val="en-GB" w:eastAsia="en-GB"/>
              </w:rPr>
              <w:t>11</w:t>
            </w:r>
            <w:r w:rsidRPr="00457928">
              <w:rPr>
                <w:rFonts w:ascii="Cordia New" w:eastAsia="Arial Unicode MS" w:hAnsi="Cordia New" w:cs="Cordia New"/>
                <w:b/>
                <w:bCs/>
                <w:color w:val="FFFFFF"/>
                <w:cs/>
                <w:lang w:val="en-GB"/>
              </w:rPr>
              <w:tab/>
            </w:r>
            <w:r w:rsidRPr="00457928">
              <w:rPr>
                <w:rFonts w:ascii="Cordia New" w:eastAsia="Arial Unicode MS" w:hAnsi="Cordia New" w:cs="Cordia New"/>
                <w:b/>
                <w:bCs/>
                <w:color w:val="FFFFFF"/>
                <w:lang w:val="en-GB"/>
              </w:rPr>
              <w:t>Cash and cash equivalents</w:t>
            </w:r>
          </w:p>
        </w:tc>
      </w:tr>
    </w:tbl>
    <w:p w14:paraId="78A4AA92" w14:textId="77777777" w:rsidR="0057294A" w:rsidRPr="00457928" w:rsidRDefault="0057294A" w:rsidP="005E077E">
      <w:pPr>
        <w:jc w:val="both"/>
        <w:rPr>
          <w:rFonts w:ascii="Cordia New" w:hAnsi="Cordia New" w:cs="Cordia New"/>
          <w:lang w:val="en-US" w:eastAsia="en-GB"/>
        </w:rPr>
      </w:pPr>
    </w:p>
    <w:p w14:paraId="60308CB0" w14:textId="77777777" w:rsidR="0057294A" w:rsidRPr="00457928" w:rsidRDefault="0057294A" w:rsidP="005E077E">
      <w:pPr>
        <w:jc w:val="both"/>
        <w:rPr>
          <w:rFonts w:ascii="Cordia New" w:hAnsi="Cordia New" w:cs="Cordia New"/>
          <w:lang w:val="en-US" w:eastAsia="en-GB"/>
        </w:rPr>
      </w:pPr>
      <w:r w:rsidRPr="00457928">
        <w:rPr>
          <w:rFonts w:ascii="Cordia New" w:hAnsi="Cordia New" w:cs="Cordia New"/>
          <w:lang w:val="en-US" w:eastAsia="en-GB"/>
        </w:rPr>
        <w:t>Cash and cash equivalents comprised:</w:t>
      </w:r>
    </w:p>
    <w:p w14:paraId="41921A46" w14:textId="77777777" w:rsidR="0057294A" w:rsidRPr="00457928" w:rsidRDefault="0057294A" w:rsidP="005E077E">
      <w:pPr>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57294A" w:rsidRPr="00457928" w14:paraId="4BF2ECA7" w14:textId="77777777" w:rsidTr="00201C2F">
        <w:trPr>
          <w:trHeight w:val="250"/>
        </w:trPr>
        <w:tc>
          <w:tcPr>
            <w:tcW w:w="3701" w:type="dxa"/>
            <w:vAlign w:val="center"/>
          </w:tcPr>
          <w:p w14:paraId="1D06BD35" w14:textId="77777777" w:rsidR="0057294A" w:rsidRPr="00457928" w:rsidRDefault="0057294A"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6956290"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57294A" w:rsidRPr="00457928" w14:paraId="29D0E71E" w14:textId="77777777" w:rsidTr="00201C2F">
        <w:tc>
          <w:tcPr>
            <w:tcW w:w="3701" w:type="dxa"/>
            <w:vAlign w:val="center"/>
          </w:tcPr>
          <w:p w14:paraId="416DA14D" w14:textId="77777777" w:rsidR="0057294A" w:rsidRPr="00457928"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5D1F0A0"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208E1F3"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180A28F2" w14:textId="77777777" w:rsidTr="00201C2F">
        <w:tc>
          <w:tcPr>
            <w:tcW w:w="3701" w:type="dxa"/>
            <w:vAlign w:val="center"/>
          </w:tcPr>
          <w:p w14:paraId="4E3F3A73"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AB2225E" w14:textId="7289880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EDD731F" w14:textId="62D58330"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0965996" w14:textId="01F199A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2F7837E" w14:textId="626202A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2C7C54DD" w14:textId="00FF730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38D05ED4" w14:textId="392648B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CD2BBDD" w14:textId="42BADD50"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2B7DE6C0" w14:textId="42590474"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294A" w:rsidRPr="00457928" w14:paraId="5AD57632" w14:textId="77777777" w:rsidTr="00A659E1">
        <w:tc>
          <w:tcPr>
            <w:tcW w:w="3701" w:type="dxa"/>
            <w:vAlign w:val="center"/>
          </w:tcPr>
          <w:p w14:paraId="58D1938B" w14:textId="77777777" w:rsidR="0057294A" w:rsidRPr="00457928" w:rsidRDefault="0057294A"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B162E35" w14:textId="77777777" w:rsidR="0057294A" w:rsidRPr="00457928"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CF7AAFB" w14:textId="77777777" w:rsidR="0057294A" w:rsidRPr="00457928"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671F3F" w14:textId="77777777" w:rsidR="0057294A" w:rsidRPr="00457928"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3269956" w14:textId="77777777" w:rsidR="0057294A" w:rsidRPr="00457928" w:rsidRDefault="0057294A" w:rsidP="005E077E">
            <w:pPr>
              <w:ind w:right="-72"/>
              <w:jc w:val="right"/>
              <w:rPr>
                <w:rFonts w:ascii="Cordia New" w:hAnsi="Cordia New" w:cs="Cordia New"/>
                <w:cs/>
              </w:rPr>
            </w:pPr>
          </w:p>
        </w:tc>
      </w:tr>
      <w:tr w:rsidR="00071558" w:rsidRPr="00457928" w14:paraId="57E0BA86" w14:textId="77777777" w:rsidTr="00A659E1">
        <w:tc>
          <w:tcPr>
            <w:tcW w:w="3701" w:type="dxa"/>
            <w:vAlign w:val="bottom"/>
          </w:tcPr>
          <w:p w14:paraId="4A2442F7" w14:textId="77777777" w:rsidR="00071558" w:rsidRPr="00457928" w:rsidRDefault="00071558" w:rsidP="005E077E">
            <w:pPr>
              <w:ind w:left="-86" w:right="-72"/>
              <w:rPr>
                <w:rFonts w:ascii="Cordia New" w:hAnsi="Cordia New" w:cs="Cordia New"/>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bank</w:t>
            </w:r>
            <w:r w:rsidRPr="00457928">
              <w:rPr>
                <w:rFonts w:ascii="Cordia New" w:hAnsi="Cordia New" w:cs="Cordia New"/>
                <w:cs/>
              </w:rPr>
              <w:t xml:space="preserve"> </w:t>
            </w:r>
            <w:r w:rsidRPr="00457928">
              <w:rPr>
                <w:rFonts w:ascii="Cordia New" w:hAnsi="Cordia New" w:cs="Cordia New"/>
              </w:rPr>
              <w:t>deposits</w:t>
            </w:r>
          </w:p>
        </w:tc>
        <w:tc>
          <w:tcPr>
            <w:tcW w:w="1440" w:type="dxa"/>
            <w:shd w:val="clear" w:color="auto" w:fill="auto"/>
          </w:tcPr>
          <w:p w14:paraId="6C29DFA9" w14:textId="2371EFF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071558" w:rsidRPr="00457928">
              <w:rPr>
                <w:rFonts w:ascii="Cordia New" w:hAnsi="Cordia New" w:cs="Cordia New"/>
                <w:lang w:val="en-US"/>
              </w:rPr>
              <w:t>,</w:t>
            </w:r>
            <w:r w:rsidRPr="00457928">
              <w:rPr>
                <w:rFonts w:ascii="Cordia New" w:hAnsi="Cordia New" w:cs="Cordia New"/>
                <w:lang w:val="en-GB"/>
              </w:rPr>
              <w:t>756</w:t>
            </w:r>
          </w:p>
        </w:tc>
        <w:tc>
          <w:tcPr>
            <w:tcW w:w="1440" w:type="dxa"/>
            <w:shd w:val="clear" w:color="auto" w:fill="auto"/>
          </w:tcPr>
          <w:p w14:paraId="1D763FBF" w14:textId="60D3C756"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071558" w:rsidRPr="00457928">
              <w:rPr>
                <w:rFonts w:ascii="Cordia New" w:hAnsi="Cordia New" w:cs="Cordia New"/>
                <w:lang w:val="en-US"/>
              </w:rPr>
              <w:t>,</w:t>
            </w:r>
            <w:r w:rsidRPr="00457928">
              <w:rPr>
                <w:rFonts w:ascii="Cordia New" w:hAnsi="Cordia New" w:cs="Cordia New"/>
                <w:lang w:val="en-GB"/>
              </w:rPr>
              <w:t>223</w:t>
            </w:r>
          </w:p>
        </w:tc>
        <w:tc>
          <w:tcPr>
            <w:tcW w:w="1440" w:type="dxa"/>
            <w:shd w:val="clear" w:color="auto" w:fill="auto"/>
          </w:tcPr>
          <w:p w14:paraId="5C7844D9" w14:textId="2AF84BC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58</w:t>
            </w:r>
            <w:r w:rsidR="00071558" w:rsidRPr="00457928">
              <w:rPr>
                <w:rFonts w:ascii="Cordia New" w:hAnsi="Cordia New" w:cs="Cordia New"/>
                <w:lang w:val="en-US"/>
              </w:rPr>
              <w:t>,</w:t>
            </w:r>
            <w:r w:rsidRPr="00457928">
              <w:rPr>
                <w:rFonts w:ascii="Cordia New" w:hAnsi="Cordia New" w:cs="Cordia New"/>
                <w:lang w:val="en-GB"/>
              </w:rPr>
              <w:t>681</w:t>
            </w:r>
          </w:p>
        </w:tc>
        <w:tc>
          <w:tcPr>
            <w:tcW w:w="1440" w:type="dxa"/>
            <w:shd w:val="clear" w:color="auto" w:fill="auto"/>
          </w:tcPr>
          <w:p w14:paraId="0CF61718" w14:textId="473AC385"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36</w:t>
            </w:r>
            <w:r w:rsidR="00071558" w:rsidRPr="00457928">
              <w:rPr>
                <w:rFonts w:ascii="Cordia New" w:hAnsi="Cordia New" w:cs="Cordia New"/>
                <w:lang w:val="en-US"/>
              </w:rPr>
              <w:t>,</w:t>
            </w:r>
            <w:r w:rsidRPr="00457928">
              <w:rPr>
                <w:rFonts w:ascii="Cordia New" w:hAnsi="Cordia New" w:cs="Cordia New"/>
                <w:lang w:val="en-GB"/>
              </w:rPr>
              <w:t>725</w:t>
            </w:r>
          </w:p>
        </w:tc>
      </w:tr>
      <w:tr w:rsidR="00071558" w:rsidRPr="00457928" w14:paraId="087FA3FB" w14:textId="77777777" w:rsidTr="00071558">
        <w:tc>
          <w:tcPr>
            <w:tcW w:w="3701" w:type="dxa"/>
            <w:vAlign w:val="bottom"/>
          </w:tcPr>
          <w:p w14:paraId="63609978" w14:textId="77777777" w:rsidR="00071558" w:rsidRPr="00457928" w:rsidRDefault="00071558" w:rsidP="005E077E">
            <w:pPr>
              <w:ind w:left="-86" w:right="-72"/>
              <w:rPr>
                <w:rFonts w:ascii="Cordia New" w:hAnsi="Cordia New" w:cs="Cordia New"/>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equivalents</w:t>
            </w:r>
          </w:p>
        </w:tc>
        <w:tc>
          <w:tcPr>
            <w:tcW w:w="1440" w:type="dxa"/>
            <w:shd w:val="clear" w:color="auto" w:fill="auto"/>
          </w:tcPr>
          <w:p w14:paraId="0BEC74ED" w14:textId="77777777" w:rsidR="00071558" w:rsidRPr="00457928" w:rsidRDefault="00071558" w:rsidP="005E077E">
            <w:pPr>
              <w:ind w:right="-72"/>
              <w:jc w:val="right"/>
              <w:rPr>
                <w:rFonts w:ascii="Cordia New" w:hAnsi="Cordia New" w:cs="Cordia New"/>
                <w:lang w:val="en-US"/>
              </w:rPr>
            </w:pPr>
          </w:p>
        </w:tc>
        <w:tc>
          <w:tcPr>
            <w:tcW w:w="1440" w:type="dxa"/>
            <w:shd w:val="clear" w:color="auto" w:fill="auto"/>
          </w:tcPr>
          <w:p w14:paraId="094E63E5" w14:textId="77777777" w:rsidR="00071558" w:rsidRPr="00457928" w:rsidRDefault="00071558" w:rsidP="005E077E">
            <w:pPr>
              <w:ind w:right="-72"/>
              <w:jc w:val="right"/>
              <w:rPr>
                <w:rFonts w:ascii="Cordia New" w:hAnsi="Cordia New" w:cs="Cordia New"/>
                <w:lang w:val="en-US"/>
              </w:rPr>
            </w:pPr>
          </w:p>
        </w:tc>
        <w:tc>
          <w:tcPr>
            <w:tcW w:w="1440" w:type="dxa"/>
            <w:shd w:val="clear" w:color="auto" w:fill="auto"/>
          </w:tcPr>
          <w:p w14:paraId="1F5AF9B9" w14:textId="77777777" w:rsidR="00071558" w:rsidRPr="00457928" w:rsidRDefault="00071558" w:rsidP="005E077E">
            <w:pPr>
              <w:ind w:right="-72"/>
              <w:jc w:val="right"/>
              <w:rPr>
                <w:rFonts w:ascii="Cordia New" w:hAnsi="Cordia New" w:cs="Cordia New"/>
                <w:lang w:val="en-US"/>
              </w:rPr>
            </w:pPr>
          </w:p>
        </w:tc>
        <w:tc>
          <w:tcPr>
            <w:tcW w:w="1440" w:type="dxa"/>
            <w:shd w:val="clear" w:color="auto" w:fill="auto"/>
          </w:tcPr>
          <w:p w14:paraId="002AE429" w14:textId="77777777" w:rsidR="00071558" w:rsidRPr="00457928" w:rsidRDefault="00071558" w:rsidP="005E077E">
            <w:pPr>
              <w:ind w:right="-72"/>
              <w:jc w:val="right"/>
              <w:rPr>
                <w:rFonts w:ascii="Cordia New" w:hAnsi="Cordia New" w:cs="Cordia New"/>
                <w:lang w:val="en-US"/>
              </w:rPr>
            </w:pPr>
          </w:p>
        </w:tc>
      </w:tr>
      <w:tr w:rsidR="00071558" w:rsidRPr="00457928" w14:paraId="323F9103" w14:textId="77777777" w:rsidTr="00A659E1">
        <w:tc>
          <w:tcPr>
            <w:tcW w:w="3701" w:type="dxa"/>
            <w:vAlign w:val="bottom"/>
          </w:tcPr>
          <w:p w14:paraId="23C298AC"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Fixed</w:t>
            </w:r>
            <w:r w:rsidRPr="00457928">
              <w:rPr>
                <w:rFonts w:ascii="Cordia New" w:hAnsi="Cordia New" w:cs="Cordia New"/>
                <w:cs/>
              </w:rPr>
              <w:t xml:space="preserve"> </w:t>
            </w:r>
            <w:r w:rsidRPr="00457928">
              <w:rPr>
                <w:rFonts w:ascii="Cordia New" w:hAnsi="Cordia New" w:cs="Cordia New"/>
              </w:rPr>
              <w:t>deposits</w:t>
            </w:r>
            <w:r w:rsidRPr="00457928">
              <w:rPr>
                <w:rFonts w:ascii="Cordia New" w:hAnsi="Cordia New" w:cs="Cordia New"/>
                <w:cs/>
              </w:rPr>
              <w:t xml:space="preserve"> </w:t>
            </w:r>
            <w:r w:rsidRPr="00457928">
              <w:rPr>
                <w:rFonts w:ascii="Cordia New" w:hAnsi="Cordia New" w:cs="Cordia New"/>
              </w:rPr>
              <w:t>with</w:t>
            </w:r>
            <w:r w:rsidRPr="00457928">
              <w:rPr>
                <w:rFonts w:ascii="Cordia New" w:hAnsi="Cordia New" w:cs="Cordia New"/>
                <w:cs/>
              </w:rPr>
              <w:t xml:space="preserve"> </w:t>
            </w:r>
            <w:r w:rsidRPr="00457928">
              <w:rPr>
                <w:rFonts w:ascii="Cordia New" w:hAnsi="Cordia New" w:cs="Cordia New"/>
              </w:rPr>
              <w:t>banks</w:t>
            </w:r>
          </w:p>
        </w:tc>
        <w:tc>
          <w:tcPr>
            <w:tcW w:w="1440" w:type="dxa"/>
            <w:shd w:val="clear" w:color="auto" w:fill="auto"/>
          </w:tcPr>
          <w:p w14:paraId="7B67C115" w14:textId="6F1967B4"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803</w:t>
            </w:r>
          </w:p>
        </w:tc>
        <w:tc>
          <w:tcPr>
            <w:tcW w:w="1440" w:type="dxa"/>
            <w:shd w:val="clear" w:color="auto" w:fill="auto"/>
          </w:tcPr>
          <w:p w14:paraId="566745F1" w14:textId="340ECF5C"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071558" w:rsidRPr="00457928">
              <w:rPr>
                <w:rFonts w:ascii="Cordia New" w:hAnsi="Cordia New" w:cs="Cordia New"/>
                <w:lang w:val="en-US"/>
              </w:rPr>
              <w:t>,</w:t>
            </w:r>
            <w:r w:rsidRPr="00457928">
              <w:rPr>
                <w:rFonts w:ascii="Cordia New" w:hAnsi="Cordia New" w:cs="Cordia New"/>
                <w:lang w:val="en-GB"/>
              </w:rPr>
              <w:t>443</w:t>
            </w:r>
          </w:p>
        </w:tc>
        <w:tc>
          <w:tcPr>
            <w:tcW w:w="1440" w:type="dxa"/>
            <w:shd w:val="clear" w:color="auto" w:fill="auto"/>
          </w:tcPr>
          <w:p w14:paraId="52F301CC" w14:textId="39CD4D4C"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26</w:t>
            </w:r>
            <w:r w:rsidR="00071558" w:rsidRPr="00457928">
              <w:rPr>
                <w:rFonts w:ascii="Cordia New" w:hAnsi="Cordia New" w:cs="Cordia New"/>
                <w:lang w:val="en-US"/>
              </w:rPr>
              <w:t>,</w:t>
            </w:r>
            <w:r w:rsidRPr="00457928">
              <w:rPr>
                <w:rFonts w:ascii="Cordia New" w:hAnsi="Cordia New" w:cs="Cordia New"/>
                <w:lang w:val="en-GB"/>
              </w:rPr>
              <w:t>841</w:t>
            </w:r>
          </w:p>
        </w:tc>
        <w:tc>
          <w:tcPr>
            <w:tcW w:w="1440" w:type="dxa"/>
            <w:shd w:val="clear" w:color="auto" w:fill="auto"/>
          </w:tcPr>
          <w:p w14:paraId="4F98C161" w14:textId="1010678E"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73</w:t>
            </w:r>
            <w:r w:rsidR="00071558" w:rsidRPr="00457928">
              <w:rPr>
                <w:rFonts w:ascii="Cordia New" w:hAnsi="Cordia New" w:cs="Cordia New"/>
                <w:lang w:val="en-US"/>
              </w:rPr>
              <w:t>,</w:t>
            </w:r>
            <w:r w:rsidRPr="00457928">
              <w:rPr>
                <w:rFonts w:ascii="Cordia New" w:hAnsi="Cordia New" w:cs="Cordia New"/>
                <w:lang w:val="en-GB"/>
              </w:rPr>
              <w:t>396</w:t>
            </w:r>
          </w:p>
        </w:tc>
      </w:tr>
      <w:tr w:rsidR="00201C2F" w:rsidRPr="00457928" w14:paraId="2B59410A" w14:textId="77777777" w:rsidTr="00A659E1">
        <w:tc>
          <w:tcPr>
            <w:tcW w:w="3701" w:type="dxa"/>
            <w:vAlign w:val="bottom"/>
          </w:tcPr>
          <w:p w14:paraId="4BAAF3B6" w14:textId="77777777" w:rsidR="00201C2F" w:rsidRPr="00457928" w:rsidRDefault="00201C2F" w:rsidP="005E077E">
            <w:pPr>
              <w:ind w:left="-86"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lang w:val="en-US"/>
              </w:rPr>
              <w:t>Treasury</w:t>
            </w:r>
            <w:r w:rsidRPr="00457928">
              <w:rPr>
                <w:rFonts w:ascii="Cordia New" w:hAnsi="Cordia New" w:cs="Cordia New"/>
                <w:cs/>
              </w:rPr>
              <w:t xml:space="preserve"> </w:t>
            </w:r>
            <w:r w:rsidRPr="00457928">
              <w:rPr>
                <w:rFonts w:ascii="Cordia New" w:hAnsi="Cordia New" w:cs="Cordia New"/>
                <w:lang w:val="en-US"/>
              </w:rPr>
              <w:t>bill</w:t>
            </w:r>
            <w:r w:rsidRPr="00457928">
              <w:rPr>
                <w:rFonts w:ascii="Cordia New" w:hAnsi="Cordia New" w:cs="Cordia New"/>
                <w:cs/>
              </w:rPr>
              <w:t xml:space="preserve"> </w:t>
            </w:r>
            <w:r w:rsidRPr="00457928">
              <w:rPr>
                <w:rFonts w:ascii="Cordia New" w:hAnsi="Cordia New" w:cs="Cordia New"/>
                <w:lang w:val="en-US"/>
              </w:rPr>
              <w:t>with</w:t>
            </w:r>
            <w:r w:rsidRPr="00457928">
              <w:rPr>
                <w:rFonts w:ascii="Cordia New" w:hAnsi="Cordia New" w:cs="Cordia New"/>
                <w:cs/>
              </w:rPr>
              <w:t xml:space="preserve"> </w:t>
            </w:r>
            <w:r w:rsidRPr="00457928">
              <w:rPr>
                <w:rFonts w:ascii="Cordia New" w:hAnsi="Cordia New" w:cs="Cordia New"/>
                <w:lang w:val="en-US"/>
              </w:rPr>
              <w:t>maturity</w:t>
            </w:r>
            <w:r w:rsidRPr="00457928">
              <w:rPr>
                <w:rFonts w:ascii="Cordia New" w:hAnsi="Cordia New" w:cs="Cordia New"/>
                <w:cs/>
              </w:rPr>
              <w:t xml:space="preserve"> </w:t>
            </w:r>
            <w:r w:rsidRPr="00457928">
              <w:rPr>
                <w:rFonts w:ascii="Cordia New" w:hAnsi="Cordia New" w:cs="Cordia New"/>
                <w:lang w:val="en-US"/>
              </w:rPr>
              <w:t>not</w:t>
            </w:r>
            <w:r w:rsidRPr="00457928">
              <w:rPr>
                <w:rFonts w:ascii="Cordia New" w:hAnsi="Cordia New" w:cs="Cordia New"/>
                <w:cs/>
              </w:rPr>
              <w:t xml:space="preserve"> </w:t>
            </w:r>
            <w:r w:rsidRPr="00457928">
              <w:rPr>
                <w:rFonts w:ascii="Cordia New" w:hAnsi="Cordia New" w:cs="Cordia New"/>
                <w:lang w:val="en-US"/>
              </w:rPr>
              <w:t>over</w:t>
            </w:r>
          </w:p>
        </w:tc>
        <w:tc>
          <w:tcPr>
            <w:tcW w:w="1440" w:type="dxa"/>
            <w:shd w:val="clear" w:color="auto" w:fill="auto"/>
          </w:tcPr>
          <w:p w14:paraId="78545BDD"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575529D1"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79320C91"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1019081F" w14:textId="77777777" w:rsidR="00201C2F" w:rsidRPr="00457928" w:rsidRDefault="00201C2F" w:rsidP="005E077E">
            <w:pPr>
              <w:ind w:right="-72"/>
              <w:jc w:val="right"/>
              <w:rPr>
                <w:rFonts w:ascii="Cordia New" w:hAnsi="Cordia New" w:cs="Cordia New"/>
                <w:cs/>
              </w:rPr>
            </w:pPr>
          </w:p>
        </w:tc>
      </w:tr>
      <w:tr w:rsidR="00201C2F" w:rsidRPr="00457928" w14:paraId="16A7EB53" w14:textId="77777777" w:rsidTr="00A659E1">
        <w:trPr>
          <w:trHeight w:val="157"/>
        </w:trPr>
        <w:tc>
          <w:tcPr>
            <w:tcW w:w="3701" w:type="dxa"/>
            <w:vAlign w:val="bottom"/>
          </w:tcPr>
          <w:p w14:paraId="1A20E3D1" w14:textId="162CFEC5" w:rsidR="00201C2F" w:rsidRPr="00457928" w:rsidRDefault="00201C2F" w:rsidP="005E077E">
            <w:pPr>
              <w:ind w:left="-86" w:right="-72"/>
              <w:rPr>
                <w:rFonts w:ascii="Cordia New" w:hAnsi="Cordia New" w:cs="Cordia New"/>
                <w:cs/>
              </w:rPr>
            </w:pPr>
            <w:r w:rsidRPr="00457928">
              <w:rPr>
                <w:rFonts w:ascii="Cordia New" w:hAnsi="Cordia New" w:cs="Cordia New"/>
                <w:cs/>
              </w:rPr>
              <w:t xml:space="preserve">      </w:t>
            </w:r>
            <w:r w:rsidRPr="00457928">
              <w:rPr>
                <w:rFonts w:ascii="Cordia New" w:hAnsi="Cordia New" w:cs="Cordia New"/>
              </w:rPr>
              <w:t xml:space="preserve">than </w:t>
            </w:r>
            <w:r w:rsidR="00186BD3" w:rsidRPr="00457928">
              <w:rPr>
                <w:rFonts w:ascii="Cordia New" w:hAnsi="Cordia New" w:cs="Cordia New"/>
                <w:lang w:val="en-GB"/>
              </w:rPr>
              <w:t>3</w:t>
            </w:r>
            <w:r w:rsidRPr="00457928">
              <w:rPr>
                <w:rFonts w:ascii="Cordia New" w:hAnsi="Cordia New" w:cs="Cordia New"/>
              </w:rPr>
              <w:t xml:space="preserve"> months </w:t>
            </w:r>
          </w:p>
        </w:tc>
        <w:tc>
          <w:tcPr>
            <w:tcW w:w="1440" w:type="dxa"/>
            <w:shd w:val="clear" w:color="auto" w:fill="auto"/>
          </w:tcPr>
          <w:p w14:paraId="7AD091D4" w14:textId="253BB3D3" w:rsidR="00201C2F" w:rsidRPr="00457928" w:rsidRDefault="00071558" w:rsidP="005E077E">
            <w:pPr>
              <w:tabs>
                <w:tab w:val="left" w:pos="1281"/>
              </w:tabs>
              <w:ind w:right="-72"/>
              <w:jc w:val="right"/>
              <w:rPr>
                <w:rFonts w:ascii="Cordia New" w:hAnsi="Cordia New" w:cs="Cordia New"/>
                <w:cs/>
              </w:rPr>
            </w:pPr>
            <w:r w:rsidRPr="00457928">
              <w:rPr>
                <w:rFonts w:ascii="Cordia New" w:hAnsi="Cordia New" w:cs="Cordia New"/>
                <w:cs/>
              </w:rPr>
              <w:t>-</w:t>
            </w:r>
          </w:p>
        </w:tc>
        <w:tc>
          <w:tcPr>
            <w:tcW w:w="1440" w:type="dxa"/>
            <w:shd w:val="clear" w:color="auto" w:fill="auto"/>
          </w:tcPr>
          <w:p w14:paraId="2E77681B" w14:textId="732A09C4" w:rsidR="00201C2F" w:rsidRPr="00457928" w:rsidRDefault="00186BD3" w:rsidP="005E077E">
            <w:pPr>
              <w:ind w:right="-72"/>
              <w:jc w:val="right"/>
              <w:rPr>
                <w:rFonts w:ascii="Cordia New" w:hAnsi="Cordia New" w:cs="Cordia New"/>
                <w:cs/>
              </w:rPr>
            </w:pPr>
            <w:r w:rsidRPr="00457928">
              <w:rPr>
                <w:rFonts w:ascii="Cordia New" w:hAnsi="Cordia New" w:cs="Cordia New"/>
                <w:lang w:val="en-GB"/>
              </w:rPr>
              <w:t>38</w:t>
            </w:r>
          </w:p>
        </w:tc>
        <w:tc>
          <w:tcPr>
            <w:tcW w:w="1440" w:type="dxa"/>
            <w:shd w:val="clear" w:color="auto" w:fill="auto"/>
          </w:tcPr>
          <w:p w14:paraId="35E1917A" w14:textId="08CF351D" w:rsidR="00201C2F" w:rsidRPr="00457928" w:rsidRDefault="00071558" w:rsidP="005E077E">
            <w:pPr>
              <w:ind w:right="-72"/>
              <w:jc w:val="right"/>
              <w:rPr>
                <w:rFonts w:ascii="Cordia New" w:hAnsi="Cordia New" w:cs="Cordia New"/>
                <w:cs/>
              </w:rPr>
            </w:pPr>
            <w:r w:rsidRPr="00457928">
              <w:rPr>
                <w:rFonts w:ascii="Cordia New" w:hAnsi="Cordia New" w:cs="Cordia New"/>
                <w:cs/>
              </w:rPr>
              <w:t>-</w:t>
            </w:r>
          </w:p>
        </w:tc>
        <w:tc>
          <w:tcPr>
            <w:tcW w:w="1440" w:type="dxa"/>
            <w:shd w:val="clear" w:color="auto" w:fill="auto"/>
          </w:tcPr>
          <w:p w14:paraId="2996BB9B" w14:textId="614906C2" w:rsidR="00201C2F"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201C2F" w:rsidRPr="00457928">
              <w:rPr>
                <w:rFonts w:ascii="Cordia New" w:hAnsi="Cordia New" w:cs="Cordia New"/>
                <w:lang w:val="en-US"/>
              </w:rPr>
              <w:t>,</w:t>
            </w:r>
            <w:r w:rsidRPr="00457928">
              <w:rPr>
                <w:rFonts w:ascii="Cordia New" w:hAnsi="Cordia New" w:cs="Cordia New"/>
                <w:lang w:val="en-GB"/>
              </w:rPr>
              <w:t>131</w:t>
            </w:r>
          </w:p>
        </w:tc>
      </w:tr>
      <w:tr w:rsidR="00201C2F" w:rsidRPr="00457928" w14:paraId="6BC185D6" w14:textId="77777777" w:rsidTr="00A659E1">
        <w:tc>
          <w:tcPr>
            <w:tcW w:w="3701" w:type="dxa"/>
            <w:vAlign w:val="bottom"/>
          </w:tcPr>
          <w:p w14:paraId="42FB839A" w14:textId="77777777" w:rsidR="00201C2F" w:rsidRPr="00457928" w:rsidRDefault="00201C2F" w:rsidP="005E077E">
            <w:pPr>
              <w:ind w:left="-86" w:right="-72"/>
              <w:rPr>
                <w:rFonts w:ascii="Cordia New" w:hAnsi="Cordia New" w:cs="Cordia New"/>
                <w:cs/>
              </w:rPr>
            </w:pPr>
            <w:r w:rsidRPr="00457928">
              <w:rPr>
                <w:rFonts w:ascii="Cordia New" w:hAnsi="Cordia New" w:cs="Cordia New"/>
                <w:cs/>
              </w:rPr>
              <w:t xml:space="preserve">   </w:t>
            </w:r>
            <w:r w:rsidRPr="00457928">
              <w:rPr>
                <w:rFonts w:ascii="Cordia New" w:hAnsi="Cordia New" w:cs="Cordia New"/>
              </w:rPr>
              <w:t>Money</w:t>
            </w:r>
            <w:r w:rsidRPr="00457928">
              <w:rPr>
                <w:rFonts w:ascii="Cordia New" w:hAnsi="Cordia New" w:cs="Cordia New"/>
                <w:cs/>
              </w:rPr>
              <w:t xml:space="preserve"> </w:t>
            </w:r>
            <w:r w:rsidRPr="00457928">
              <w:rPr>
                <w:rFonts w:ascii="Cordia New" w:hAnsi="Cordia New" w:cs="Cordia New"/>
              </w:rPr>
              <w:t>market</w:t>
            </w:r>
            <w:r w:rsidRPr="00457928">
              <w:rPr>
                <w:rFonts w:ascii="Cordia New" w:hAnsi="Cordia New" w:cs="Cordia New"/>
                <w:cs/>
              </w:rPr>
              <w:t xml:space="preserve"> </w:t>
            </w:r>
            <w:r w:rsidRPr="00457928">
              <w:rPr>
                <w:rFonts w:ascii="Cordia New" w:hAnsi="Cordia New" w:cs="Cordia New"/>
              </w:rPr>
              <w:t>funds</w:t>
            </w:r>
          </w:p>
        </w:tc>
        <w:tc>
          <w:tcPr>
            <w:tcW w:w="1440" w:type="dxa"/>
            <w:tcBorders>
              <w:bottom w:val="single" w:sz="4" w:space="0" w:color="auto"/>
            </w:tcBorders>
            <w:shd w:val="clear" w:color="auto" w:fill="auto"/>
          </w:tcPr>
          <w:p w14:paraId="45F48A7B" w14:textId="196ECFDE" w:rsidR="00201C2F" w:rsidRPr="00457928" w:rsidRDefault="00071558" w:rsidP="005E077E">
            <w:pPr>
              <w:ind w:right="-72"/>
              <w:jc w:val="right"/>
              <w:rPr>
                <w:rFonts w:ascii="Cordia New" w:hAnsi="Cordia New" w:cs="Cordia New"/>
                <w:cs/>
              </w:rPr>
            </w:pPr>
            <w:r w:rsidRPr="00457928">
              <w:rPr>
                <w:rFonts w:ascii="Cordia New" w:hAnsi="Cordia New" w:cs="Cordia New"/>
                <w:cs/>
              </w:rPr>
              <w:t>-</w:t>
            </w:r>
          </w:p>
        </w:tc>
        <w:tc>
          <w:tcPr>
            <w:tcW w:w="1440" w:type="dxa"/>
            <w:tcBorders>
              <w:bottom w:val="single" w:sz="4" w:space="0" w:color="auto"/>
            </w:tcBorders>
            <w:shd w:val="clear" w:color="auto" w:fill="auto"/>
          </w:tcPr>
          <w:p w14:paraId="51715ADD" w14:textId="2D5E48E1" w:rsidR="00201C2F" w:rsidRPr="00457928" w:rsidRDefault="001C093A" w:rsidP="005E077E">
            <w:pPr>
              <w:ind w:right="-72"/>
              <w:jc w:val="right"/>
              <w:rPr>
                <w:rFonts w:ascii="Cordia New" w:hAnsi="Cordia New" w:cs="Cordia New"/>
                <w:cs/>
              </w:rPr>
            </w:pPr>
            <w:r w:rsidRPr="00457928">
              <w:rPr>
                <w:rFonts w:ascii="Cordia New" w:hAnsi="Cordia New" w:cs="Cordia New"/>
                <w:lang w:val="en-GB"/>
              </w:rPr>
              <w:t>-</w:t>
            </w:r>
          </w:p>
        </w:tc>
        <w:tc>
          <w:tcPr>
            <w:tcW w:w="1440" w:type="dxa"/>
            <w:tcBorders>
              <w:bottom w:val="single" w:sz="4" w:space="0" w:color="auto"/>
            </w:tcBorders>
            <w:shd w:val="clear" w:color="auto" w:fill="auto"/>
          </w:tcPr>
          <w:p w14:paraId="04B7A362" w14:textId="493486AA" w:rsidR="00201C2F" w:rsidRPr="00457928" w:rsidRDefault="00186BD3" w:rsidP="005E077E">
            <w:pPr>
              <w:ind w:right="-72"/>
              <w:jc w:val="right"/>
              <w:rPr>
                <w:rFonts w:ascii="Cordia New" w:hAnsi="Cordia New" w:cs="Cordia New"/>
                <w:cs/>
              </w:rPr>
            </w:pPr>
            <w:r w:rsidRPr="00457928">
              <w:rPr>
                <w:rFonts w:ascii="Cordia New" w:hAnsi="Cordia New" w:cs="Cordia New"/>
                <w:lang w:val="en-GB"/>
              </w:rPr>
              <w:t>6</w:t>
            </w:r>
          </w:p>
        </w:tc>
        <w:tc>
          <w:tcPr>
            <w:tcW w:w="1440" w:type="dxa"/>
            <w:tcBorders>
              <w:bottom w:val="single" w:sz="4" w:space="0" w:color="auto"/>
            </w:tcBorders>
            <w:shd w:val="clear" w:color="auto" w:fill="auto"/>
          </w:tcPr>
          <w:p w14:paraId="1403AAF0" w14:textId="66CAAA0B" w:rsidR="00201C2F" w:rsidRPr="00457928" w:rsidRDefault="00186BD3" w:rsidP="005E077E">
            <w:pPr>
              <w:ind w:right="-72"/>
              <w:jc w:val="right"/>
              <w:rPr>
                <w:rFonts w:ascii="Cordia New" w:hAnsi="Cordia New" w:cs="Cordia New"/>
                <w:cs/>
              </w:rPr>
            </w:pPr>
            <w:r w:rsidRPr="00457928">
              <w:rPr>
                <w:rFonts w:ascii="Cordia New" w:hAnsi="Cordia New" w:cs="Cordia New"/>
                <w:lang w:val="en-GB"/>
              </w:rPr>
              <w:t>5</w:t>
            </w:r>
          </w:p>
        </w:tc>
      </w:tr>
      <w:tr w:rsidR="00071558" w:rsidRPr="00457928" w14:paraId="2F191433" w14:textId="77777777" w:rsidTr="00A659E1">
        <w:tc>
          <w:tcPr>
            <w:tcW w:w="3701" w:type="dxa"/>
            <w:vAlign w:val="bottom"/>
          </w:tcPr>
          <w:p w14:paraId="0C56E0B3"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Total cash and cash equivalents</w:t>
            </w:r>
          </w:p>
        </w:tc>
        <w:tc>
          <w:tcPr>
            <w:tcW w:w="1440" w:type="dxa"/>
            <w:tcBorders>
              <w:bottom w:val="single" w:sz="4" w:space="0" w:color="auto"/>
            </w:tcBorders>
            <w:shd w:val="clear" w:color="auto" w:fill="auto"/>
          </w:tcPr>
          <w:p w14:paraId="7BF6EA9F" w14:textId="1566F089"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w:t>
            </w:r>
            <w:r w:rsidR="00071558" w:rsidRPr="00457928">
              <w:rPr>
                <w:rFonts w:ascii="Cordia New" w:hAnsi="Cordia New" w:cs="Cordia New"/>
                <w:lang w:val="en-US"/>
              </w:rPr>
              <w:t>,</w:t>
            </w:r>
            <w:r w:rsidRPr="00457928">
              <w:rPr>
                <w:rFonts w:ascii="Cordia New" w:hAnsi="Cordia New" w:cs="Cordia New"/>
                <w:lang w:val="en-GB"/>
              </w:rPr>
              <w:t>559</w:t>
            </w:r>
          </w:p>
        </w:tc>
        <w:tc>
          <w:tcPr>
            <w:tcW w:w="1440" w:type="dxa"/>
            <w:tcBorders>
              <w:bottom w:val="single" w:sz="4" w:space="0" w:color="auto"/>
            </w:tcBorders>
            <w:shd w:val="clear" w:color="auto" w:fill="auto"/>
          </w:tcPr>
          <w:p w14:paraId="4A93CD6C" w14:textId="7F6207F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w:t>
            </w:r>
            <w:r w:rsidR="00071558" w:rsidRPr="00457928">
              <w:rPr>
                <w:rFonts w:ascii="Cordia New" w:hAnsi="Cordia New" w:cs="Cordia New"/>
                <w:lang w:val="en-US"/>
              </w:rPr>
              <w:t>,</w:t>
            </w:r>
            <w:r w:rsidRPr="00457928">
              <w:rPr>
                <w:rFonts w:ascii="Cordia New" w:hAnsi="Cordia New" w:cs="Cordia New"/>
                <w:lang w:val="en-GB"/>
              </w:rPr>
              <w:t>704</w:t>
            </w:r>
          </w:p>
        </w:tc>
        <w:tc>
          <w:tcPr>
            <w:tcW w:w="1440" w:type="dxa"/>
            <w:tcBorders>
              <w:bottom w:val="single" w:sz="4" w:space="0" w:color="auto"/>
            </w:tcBorders>
            <w:shd w:val="clear" w:color="auto" w:fill="auto"/>
          </w:tcPr>
          <w:p w14:paraId="233C8539" w14:textId="35720B2F"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85</w:t>
            </w:r>
            <w:r w:rsidR="00071558" w:rsidRPr="00457928">
              <w:rPr>
                <w:rFonts w:ascii="Cordia New" w:hAnsi="Cordia New" w:cs="Cordia New"/>
                <w:lang w:val="en-US"/>
              </w:rPr>
              <w:t>,</w:t>
            </w:r>
            <w:r w:rsidRPr="00457928">
              <w:rPr>
                <w:rFonts w:ascii="Cordia New" w:hAnsi="Cordia New" w:cs="Cordia New"/>
                <w:lang w:val="en-GB"/>
              </w:rPr>
              <w:t>528</w:t>
            </w:r>
          </w:p>
        </w:tc>
        <w:tc>
          <w:tcPr>
            <w:tcW w:w="1440" w:type="dxa"/>
            <w:tcBorders>
              <w:bottom w:val="single" w:sz="4" w:space="0" w:color="auto"/>
            </w:tcBorders>
            <w:shd w:val="clear" w:color="auto" w:fill="auto"/>
          </w:tcPr>
          <w:p w14:paraId="63CF9F24" w14:textId="6D252A89"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111</w:t>
            </w:r>
            <w:r w:rsidR="00071558" w:rsidRPr="00457928">
              <w:rPr>
                <w:rFonts w:ascii="Cordia New" w:hAnsi="Cordia New" w:cs="Cordia New"/>
                <w:lang w:val="en-US"/>
              </w:rPr>
              <w:t>,</w:t>
            </w:r>
            <w:r w:rsidRPr="00457928">
              <w:rPr>
                <w:rFonts w:ascii="Cordia New" w:hAnsi="Cordia New" w:cs="Cordia New"/>
                <w:lang w:val="en-GB"/>
              </w:rPr>
              <w:t>257</w:t>
            </w:r>
          </w:p>
        </w:tc>
      </w:tr>
    </w:tbl>
    <w:p w14:paraId="7028C67C" w14:textId="77777777" w:rsidR="0057294A" w:rsidRPr="00457928" w:rsidRDefault="0057294A" w:rsidP="005E077E">
      <w:pPr>
        <w:jc w:val="both"/>
        <w:rPr>
          <w:rFonts w:ascii="Cordia New" w:hAnsi="Cordia New" w:cs="Cordia New"/>
          <w:lang w:val="en-US" w:eastAsia="en-GB"/>
        </w:rPr>
      </w:pPr>
    </w:p>
    <w:tbl>
      <w:tblPr>
        <w:tblW w:w="9462" w:type="dxa"/>
        <w:tblLayout w:type="fixed"/>
        <w:tblLook w:val="0000" w:firstRow="0" w:lastRow="0" w:firstColumn="0" w:lastColumn="0" w:noHBand="0" w:noVBand="0"/>
      </w:tblPr>
      <w:tblGrid>
        <w:gridCol w:w="3701"/>
        <w:gridCol w:w="1440"/>
        <w:gridCol w:w="1440"/>
        <w:gridCol w:w="1440"/>
        <w:gridCol w:w="1441"/>
      </w:tblGrid>
      <w:tr w:rsidR="0057294A" w:rsidRPr="00457928" w14:paraId="2FB49276" w14:textId="77777777" w:rsidTr="00201C2F">
        <w:tc>
          <w:tcPr>
            <w:tcW w:w="3701" w:type="dxa"/>
            <w:vAlign w:val="center"/>
          </w:tcPr>
          <w:p w14:paraId="67537AB5" w14:textId="77777777" w:rsidR="0057294A" w:rsidRPr="00457928" w:rsidRDefault="0057294A" w:rsidP="005E077E">
            <w:pPr>
              <w:ind w:left="-86" w:right="-72"/>
              <w:rPr>
                <w:rFonts w:ascii="Cordia New" w:hAnsi="Cordia New" w:cs="Cordia New"/>
                <w:cs/>
              </w:rPr>
            </w:pPr>
          </w:p>
        </w:tc>
        <w:tc>
          <w:tcPr>
            <w:tcW w:w="5761" w:type="dxa"/>
            <w:gridSpan w:val="4"/>
            <w:tcBorders>
              <w:top w:val="single" w:sz="4" w:space="0" w:color="auto"/>
              <w:bottom w:val="single" w:sz="4" w:space="0" w:color="auto"/>
            </w:tcBorders>
            <w:vAlign w:val="center"/>
          </w:tcPr>
          <w:p w14:paraId="08974EBE"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57294A" w:rsidRPr="00457928" w14:paraId="47078ACB" w14:textId="77777777" w:rsidTr="00201C2F">
        <w:tc>
          <w:tcPr>
            <w:tcW w:w="3701" w:type="dxa"/>
            <w:vAlign w:val="center"/>
          </w:tcPr>
          <w:p w14:paraId="3D637EA0" w14:textId="77777777" w:rsidR="0057294A" w:rsidRPr="00457928"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CFD9E16"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1" w:type="dxa"/>
            <w:gridSpan w:val="2"/>
            <w:tcBorders>
              <w:top w:val="single" w:sz="4" w:space="0" w:color="auto"/>
              <w:bottom w:val="single" w:sz="4" w:space="0" w:color="auto"/>
            </w:tcBorders>
            <w:vAlign w:val="center"/>
          </w:tcPr>
          <w:p w14:paraId="18A6834B"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47387273" w14:textId="77777777" w:rsidTr="00201C2F">
        <w:tc>
          <w:tcPr>
            <w:tcW w:w="3701" w:type="dxa"/>
            <w:vAlign w:val="center"/>
          </w:tcPr>
          <w:p w14:paraId="07647095"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33FA7A5" w14:textId="5E2D104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2C0F4287" w14:textId="48D6FB7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07809DC" w14:textId="4495F25B"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781F2E6F" w14:textId="5D9A511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5F455FA5" w14:textId="7C8D3A6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03731895" w14:textId="09948CA3"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1" w:type="dxa"/>
            <w:tcBorders>
              <w:top w:val="single" w:sz="4" w:space="0" w:color="auto"/>
              <w:bottom w:val="single" w:sz="4" w:space="0" w:color="auto"/>
            </w:tcBorders>
            <w:vAlign w:val="center"/>
          </w:tcPr>
          <w:p w14:paraId="7182C539" w14:textId="640B779D"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0D50548" w14:textId="7C7D5784"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231F1FE6" w14:textId="77777777" w:rsidTr="00A659E1">
        <w:tc>
          <w:tcPr>
            <w:tcW w:w="3701" w:type="dxa"/>
            <w:vAlign w:val="center"/>
          </w:tcPr>
          <w:p w14:paraId="5B8B70B4" w14:textId="77777777" w:rsidR="00201C2F" w:rsidRPr="00457928"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0F6F9BCF"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915B0"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281D156" w14:textId="77777777" w:rsidR="00201C2F" w:rsidRPr="00457928" w:rsidRDefault="00201C2F" w:rsidP="005E077E">
            <w:pPr>
              <w:ind w:right="-72"/>
              <w:jc w:val="right"/>
              <w:rPr>
                <w:rFonts w:ascii="Cordia New" w:hAnsi="Cordia New" w:cs="Cordia New"/>
                <w:cs/>
              </w:rPr>
            </w:pPr>
          </w:p>
        </w:tc>
        <w:tc>
          <w:tcPr>
            <w:tcW w:w="1441" w:type="dxa"/>
            <w:tcBorders>
              <w:top w:val="single" w:sz="4" w:space="0" w:color="auto"/>
            </w:tcBorders>
            <w:shd w:val="clear" w:color="auto" w:fill="auto"/>
            <w:vAlign w:val="bottom"/>
          </w:tcPr>
          <w:p w14:paraId="6948A642" w14:textId="77777777" w:rsidR="00201C2F" w:rsidRPr="00457928" w:rsidRDefault="00201C2F" w:rsidP="005E077E">
            <w:pPr>
              <w:ind w:right="-72"/>
              <w:jc w:val="right"/>
              <w:rPr>
                <w:rFonts w:ascii="Cordia New" w:hAnsi="Cordia New" w:cs="Cordia New"/>
                <w:cs/>
              </w:rPr>
            </w:pPr>
          </w:p>
        </w:tc>
      </w:tr>
      <w:tr w:rsidR="00071558" w:rsidRPr="00457928" w14:paraId="600F7940" w14:textId="77777777" w:rsidTr="00A659E1">
        <w:tc>
          <w:tcPr>
            <w:tcW w:w="3701" w:type="dxa"/>
            <w:vAlign w:val="bottom"/>
          </w:tcPr>
          <w:p w14:paraId="7C177FEF" w14:textId="77777777" w:rsidR="00071558" w:rsidRPr="00457928" w:rsidRDefault="00071558" w:rsidP="005E077E">
            <w:pPr>
              <w:ind w:left="-86" w:right="-72"/>
              <w:rPr>
                <w:rFonts w:ascii="Cordia New" w:hAnsi="Cordia New" w:cs="Cordia New"/>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bank</w:t>
            </w:r>
            <w:r w:rsidRPr="00457928">
              <w:rPr>
                <w:rFonts w:ascii="Cordia New" w:hAnsi="Cordia New" w:cs="Cordia New"/>
                <w:cs/>
              </w:rPr>
              <w:t xml:space="preserve"> </w:t>
            </w:r>
            <w:r w:rsidRPr="00457928">
              <w:rPr>
                <w:rFonts w:ascii="Cordia New" w:hAnsi="Cordia New" w:cs="Cordia New"/>
              </w:rPr>
              <w:t>deposits</w:t>
            </w:r>
          </w:p>
        </w:tc>
        <w:tc>
          <w:tcPr>
            <w:tcW w:w="1440" w:type="dxa"/>
            <w:shd w:val="clear" w:color="auto" w:fill="auto"/>
          </w:tcPr>
          <w:p w14:paraId="2C93FBAC" w14:textId="454B7AC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298</w:t>
            </w:r>
          </w:p>
        </w:tc>
        <w:tc>
          <w:tcPr>
            <w:tcW w:w="1440" w:type="dxa"/>
            <w:shd w:val="clear" w:color="auto" w:fill="auto"/>
          </w:tcPr>
          <w:p w14:paraId="442AB519" w14:textId="5E1188A9"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289</w:t>
            </w:r>
          </w:p>
        </w:tc>
        <w:tc>
          <w:tcPr>
            <w:tcW w:w="1440" w:type="dxa"/>
            <w:shd w:val="clear" w:color="auto" w:fill="auto"/>
          </w:tcPr>
          <w:p w14:paraId="35726217" w14:textId="420E0F8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w:t>
            </w:r>
            <w:r w:rsidR="00071558" w:rsidRPr="00457928">
              <w:rPr>
                <w:rFonts w:ascii="Cordia New" w:hAnsi="Cordia New" w:cs="Cordia New"/>
                <w:lang w:val="en-US"/>
              </w:rPr>
              <w:t>,</w:t>
            </w:r>
            <w:r w:rsidRPr="00457928">
              <w:rPr>
                <w:rFonts w:ascii="Cordia New" w:hAnsi="Cordia New" w:cs="Cordia New"/>
                <w:lang w:val="en-GB"/>
              </w:rPr>
              <w:t>968</w:t>
            </w:r>
          </w:p>
        </w:tc>
        <w:tc>
          <w:tcPr>
            <w:tcW w:w="1441" w:type="dxa"/>
            <w:shd w:val="clear" w:color="auto" w:fill="auto"/>
          </w:tcPr>
          <w:p w14:paraId="0029D650" w14:textId="43048D76"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8</w:t>
            </w:r>
            <w:r w:rsidR="00071558" w:rsidRPr="00457928">
              <w:rPr>
                <w:rFonts w:ascii="Cordia New" w:hAnsi="Cordia New" w:cs="Cordia New"/>
                <w:lang w:val="en-US"/>
              </w:rPr>
              <w:t>,</w:t>
            </w:r>
            <w:r w:rsidRPr="00457928">
              <w:rPr>
                <w:rFonts w:ascii="Cordia New" w:hAnsi="Cordia New" w:cs="Cordia New"/>
                <w:lang w:val="en-GB"/>
              </w:rPr>
              <w:t>683</w:t>
            </w:r>
          </w:p>
        </w:tc>
      </w:tr>
      <w:tr w:rsidR="00071558" w:rsidRPr="00457928" w14:paraId="24563A8D" w14:textId="77777777" w:rsidTr="00A659E1">
        <w:tc>
          <w:tcPr>
            <w:tcW w:w="3701" w:type="dxa"/>
            <w:vAlign w:val="bottom"/>
          </w:tcPr>
          <w:p w14:paraId="4CAB8350" w14:textId="77777777" w:rsidR="00071558" w:rsidRPr="00457928" w:rsidRDefault="00071558" w:rsidP="005E077E">
            <w:pPr>
              <w:ind w:left="-86" w:right="-72"/>
              <w:rPr>
                <w:rFonts w:ascii="Cordia New" w:hAnsi="Cordia New" w:cs="Cordia New"/>
                <w:cs/>
              </w:rPr>
            </w:pPr>
            <w:r w:rsidRPr="00457928">
              <w:rPr>
                <w:rFonts w:ascii="Cordia New" w:hAnsi="Cordia New" w:cs="Cordia New"/>
              </w:rPr>
              <w:t>Cash</w:t>
            </w:r>
            <w:r w:rsidRPr="00457928">
              <w:rPr>
                <w:rFonts w:ascii="Cordia New" w:hAnsi="Cordia New" w:cs="Cordia New"/>
                <w:cs/>
              </w:rPr>
              <w:t xml:space="preserve"> </w:t>
            </w:r>
            <w:r w:rsidRPr="00457928">
              <w:rPr>
                <w:rFonts w:ascii="Cordia New" w:hAnsi="Cordia New" w:cs="Cordia New"/>
              </w:rPr>
              <w:t>equivalents</w:t>
            </w:r>
          </w:p>
        </w:tc>
        <w:tc>
          <w:tcPr>
            <w:tcW w:w="1440" w:type="dxa"/>
            <w:shd w:val="clear" w:color="auto" w:fill="auto"/>
          </w:tcPr>
          <w:p w14:paraId="6AD96DF9" w14:textId="77777777" w:rsidR="00071558" w:rsidRPr="00457928" w:rsidRDefault="00071558" w:rsidP="005E077E">
            <w:pPr>
              <w:ind w:right="-72"/>
              <w:jc w:val="right"/>
              <w:rPr>
                <w:rFonts w:ascii="Cordia New" w:hAnsi="Cordia New" w:cs="Cordia New"/>
                <w:lang w:val="en-US"/>
              </w:rPr>
            </w:pPr>
          </w:p>
        </w:tc>
        <w:tc>
          <w:tcPr>
            <w:tcW w:w="1440" w:type="dxa"/>
            <w:shd w:val="clear" w:color="auto" w:fill="auto"/>
          </w:tcPr>
          <w:p w14:paraId="325CE876" w14:textId="77777777" w:rsidR="00071558" w:rsidRPr="00457928" w:rsidRDefault="00071558" w:rsidP="005E077E">
            <w:pPr>
              <w:ind w:right="-72"/>
              <w:jc w:val="right"/>
              <w:rPr>
                <w:rFonts w:ascii="Cordia New" w:hAnsi="Cordia New" w:cs="Cordia New"/>
                <w:lang w:val="en-US"/>
              </w:rPr>
            </w:pPr>
          </w:p>
        </w:tc>
        <w:tc>
          <w:tcPr>
            <w:tcW w:w="1440" w:type="dxa"/>
            <w:shd w:val="clear" w:color="auto" w:fill="auto"/>
          </w:tcPr>
          <w:p w14:paraId="314ECC36" w14:textId="77777777" w:rsidR="00071558" w:rsidRPr="00457928" w:rsidRDefault="00071558" w:rsidP="005E077E">
            <w:pPr>
              <w:ind w:right="-72"/>
              <w:jc w:val="right"/>
              <w:rPr>
                <w:rFonts w:ascii="Cordia New" w:hAnsi="Cordia New" w:cs="Cordia New"/>
                <w:lang w:val="en-US"/>
              </w:rPr>
            </w:pPr>
          </w:p>
        </w:tc>
        <w:tc>
          <w:tcPr>
            <w:tcW w:w="1441" w:type="dxa"/>
            <w:shd w:val="clear" w:color="auto" w:fill="auto"/>
          </w:tcPr>
          <w:p w14:paraId="36FD0930" w14:textId="77777777" w:rsidR="00071558" w:rsidRPr="00457928" w:rsidRDefault="00071558" w:rsidP="005E077E">
            <w:pPr>
              <w:ind w:right="-72"/>
              <w:jc w:val="right"/>
              <w:rPr>
                <w:rFonts w:ascii="Cordia New" w:hAnsi="Cordia New" w:cs="Cordia New"/>
                <w:lang w:val="en-US"/>
              </w:rPr>
            </w:pPr>
          </w:p>
        </w:tc>
      </w:tr>
      <w:tr w:rsidR="00071558" w:rsidRPr="00457928" w14:paraId="1168B62C" w14:textId="77777777" w:rsidTr="00A659E1">
        <w:tc>
          <w:tcPr>
            <w:tcW w:w="3701" w:type="dxa"/>
            <w:vAlign w:val="bottom"/>
          </w:tcPr>
          <w:p w14:paraId="1B10EAF9"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Fixed</w:t>
            </w:r>
            <w:r w:rsidRPr="00457928">
              <w:rPr>
                <w:rFonts w:ascii="Cordia New" w:hAnsi="Cordia New" w:cs="Cordia New"/>
                <w:cs/>
              </w:rPr>
              <w:t xml:space="preserve"> </w:t>
            </w:r>
            <w:r w:rsidRPr="00457928">
              <w:rPr>
                <w:rFonts w:ascii="Cordia New" w:hAnsi="Cordia New" w:cs="Cordia New"/>
              </w:rPr>
              <w:t>deposits</w:t>
            </w:r>
            <w:r w:rsidRPr="00457928">
              <w:rPr>
                <w:rFonts w:ascii="Cordia New" w:hAnsi="Cordia New" w:cs="Cordia New"/>
                <w:cs/>
              </w:rPr>
              <w:t xml:space="preserve"> </w:t>
            </w:r>
            <w:r w:rsidRPr="00457928">
              <w:rPr>
                <w:rFonts w:ascii="Cordia New" w:hAnsi="Cordia New" w:cs="Cordia New"/>
              </w:rPr>
              <w:t>with</w:t>
            </w:r>
            <w:r w:rsidRPr="00457928">
              <w:rPr>
                <w:rFonts w:ascii="Cordia New" w:hAnsi="Cordia New" w:cs="Cordia New"/>
                <w:cs/>
              </w:rPr>
              <w:t xml:space="preserve"> </w:t>
            </w:r>
            <w:r w:rsidRPr="00457928">
              <w:rPr>
                <w:rFonts w:ascii="Cordia New" w:hAnsi="Cordia New" w:cs="Cordia New"/>
              </w:rPr>
              <w:t>banks</w:t>
            </w:r>
          </w:p>
        </w:tc>
        <w:tc>
          <w:tcPr>
            <w:tcW w:w="1440" w:type="dxa"/>
            <w:shd w:val="clear" w:color="auto" w:fill="auto"/>
          </w:tcPr>
          <w:p w14:paraId="73130B53" w14:textId="2D16B910"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490</w:t>
            </w:r>
          </w:p>
        </w:tc>
        <w:tc>
          <w:tcPr>
            <w:tcW w:w="1440" w:type="dxa"/>
            <w:shd w:val="clear" w:color="auto" w:fill="auto"/>
          </w:tcPr>
          <w:p w14:paraId="3CA66A2F" w14:textId="2B1B0E6D"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830</w:t>
            </w:r>
          </w:p>
        </w:tc>
        <w:tc>
          <w:tcPr>
            <w:tcW w:w="1440" w:type="dxa"/>
            <w:shd w:val="clear" w:color="auto" w:fill="auto"/>
          </w:tcPr>
          <w:p w14:paraId="574470CD" w14:textId="6666C08D"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16</w:t>
            </w:r>
            <w:r w:rsidR="00071558" w:rsidRPr="00457928">
              <w:rPr>
                <w:rFonts w:ascii="Cordia New" w:hAnsi="Cordia New" w:cs="Cordia New"/>
                <w:lang w:val="en-US"/>
              </w:rPr>
              <w:t>,</w:t>
            </w:r>
            <w:r w:rsidRPr="00457928">
              <w:rPr>
                <w:rFonts w:ascii="Cordia New" w:hAnsi="Cordia New" w:cs="Cordia New"/>
                <w:lang w:val="en-GB"/>
              </w:rPr>
              <w:t>376</w:t>
            </w:r>
          </w:p>
        </w:tc>
        <w:tc>
          <w:tcPr>
            <w:tcW w:w="1441" w:type="dxa"/>
            <w:shd w:val="clear" w:color="auto" w:fill="auto"/>
          </w:tcPr>
          <w:p w14:paraId="77A85F9B" w14:textId="64BE5BA2"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24</w:t>
            </w:r>
            <w:r w:rsidR="00071558" w:rsidRPr="00457928">
              <w:rPr>
                <w:rFonts w:ascii="Cordia New" w:hAnsi="Cordia New" w:cs="Cordia New"/>
                <w:lang w:val="en-US"/>
              </w:rPr>
              <w:t>,</w:t>
            </w:r>
            <w:r w:rsidRPr="00457928">
              <w:rPr>
                <w:rFonts w:ascii="Cordia New" w:hAnsi="Cordia New" w:cs="Cordia New"/>
                <w:lang w:val="en-GB"/>
              </w:rPr>
              <w:t>931</w:t>
            </w:r>
          </w:p>
        </w:tc>
      </w:tr>
      <w:tr w:rsidR="00071558" w:rsidRPr="00457928" w14:paraId="7C8BC4CF" w14:textId="77777777" w:rsidTr="00A659E1">
        <w:tc>
          <w:tcPr>
            <w:tcW w:w="3701" w:type="dxa"/>
            <w:vAlign w:val="bottom"/>
          </w:tcPr>
          <w:p w14:paraId="79216902"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 xml:space="preserve">   </w:t>
            </w:r>
            <w:r w:rsidRPr="00457928">
              <w:rPr>
                <w:rFonts w:ascii="Cordia New" w:hAnsi="Cordia New" w:cs="Cordia New"/>
              </w:rPr>
              <w:t>Money</w:t>
            </w:r>
            <w:r w:rsidRPr="00457928">
              <w:rPr>
                <w:rFonts w:ascii="Cordia New" w:hAnsi="Cordia New" w:cs="Cordia New"/>
                <w:cs/>
              </w:rPr>
              <w:t xml:space="preserve"> </w:t>
            </w:r>
            <w:r w:rsidRPr="00457928">
              <w:rPr>
                <w:rFonts w:ascii="Cordia New" w:hAnsi="Cordia New" w:cs="Cordia New"/>
              </w:rPr>
              <w:t>market</w:t>
            </w:r>
            <w:r w:rsidRPr="00457928">
              <w:rPr>
                <w:rFonts w:ascii="Cordia New" w:hAnsi="Cordia New" w:cs="Cordia New"/>
                <w:cs/>
              </w:rPr>
              <w:t xml:space="preserve"> </w:t>
            </w:r>
            <w:r w:rsidRPr="00457928">
              <w:rPr>
                <w:rFonts w:ascii="Cordia New" w:hAnsi="Cordia New" w:cs="Cordia New"/>
              </w:rPr>
              <w:t>funds</w:t>
            </w:r>
          </w:p>
        </w:tc>
        <w:tc>
          <w:tcPr>
            <w:tcW w:w="1440" w:type="dxa"/>
            <w:tcBorders>
              <w:bottom w:val="single" w:sz="4" w:space="0" w:color="auto"/>
            </w:tcBorders>
            <w:shd w:val="clear" w:color="auto" w:fill="auto"/>
          </w:tcPr>
          <w:p w14:paraId="11C66651" w14:textId="584FABE6" w:rsidR="00071558" w:rsidRPr="00457928" w:rsidRDefault="00071558" w:rsidP="005E077E">
            <w:pPr>
              <w:ind w:right="-72"/>
              <w:jc w:val="right"/>
              <w:rPr>
                <w:rFonts w:ascii="Cordia New" w:hAnsi="Cordia New" w:cs="Cordia New"/>
                <w:lang w:val="en-US"/>
              </w:rPr>
            </w:pPr>
            <w:r w:rsidRPr="00457928">
              <w:rPr>
                <w:rFonts w:ascii="Cordia New" w:hAnsi="Cordia New" w:cs="Cordia New"/>
                <w:lang w:val="en-US"/>
              </w:rPr>
              <w:t>-</w:t>
            </w:r>
          </w:p>
        </w:tc>
        <w:tc>
          <w:tcPr>
            <w:tcW w:w="1440" w:type="dxa"/>
            <w:tcBorders>
              <w:bottom w:val="single" w:sz="4" w:space="0" w:color="auto"/>
            </w:tcBorders>
            <w:shd w:val="clear" w:color="auto" w:fill="auto"/>
          </w:tcPr>
          <w:p w14:paraId="034FFD2F" w14:textId="4199BC46" w:rsidR="00071558" w:rsidRPr="00457928" w:rsidRDefault="00071558" w:rsidP="005E077E">
            <w:pPr>
              <w:ind w:right="-72"/>
              <w:jc w:val="right"/>
              <w:rPr>
                <w:rFonts w:ascii="Cordia New" w:hAnsi="Cordia New" w:cs="Cordia New"/>
                <w:lang w:val="en-US"/>
              </w:rPr>
            </w:pPr>
            <w:r w:rsidRPr="00457928">
              <w:rPr>
                <w:rFonts w:ascii="Cordia New" w:hAnsi="Cordia New" w:cs="Cordia New"/>
                <w:cs/>
                <w:lang w:val="en-GB"/>
              </w:rPr>
              <w:t>-</w:t>
            </w:r>
          </w:p>
        </w:tc>
        <w:tc>
          <w:tcPr>
            <w:tcW w:w="1440" w:type="dxa"/>
            <w:tcBorders>
              <w:bottom w:val="single" w:sz="4" w:space="0" w:color="auto"/>
            </w:tcBorders>
            <w:shd w:val="clear" w:color="auto" w:fill="auto"/>
          </w:tcPr>
          <w:p w14:paraId="2EB099B1" w14:textId="6B89E48A"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6</w:t>
            </w:r>
          </w:p>
        </w:tc>
        <w:tc>
          <w:tcPr>
            <w:tcW w:w="1441" w:type="dxa"/>
            <w:tcBorders>
              <w:bottom w:val="single" w:sz="4" w:space="0" w:color="auto"/>
            </w:tcBorders>
            <w:shd w:val="clear" w:color="auto" w:fill="auto"/>
          </w:tcPr>
          <w:p w14:paraId="4804D5D2" w14:textId="0695A88E"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5</w:t>
            </w:r>
          </w:p>
        </w:tc>
      </w:tr>
      <w:tr w:rsidR="00071558" w:rsidRPr="00457928" w14:paraId="49776CF7" w14:textId="77777777" w:rsidTr="00A659E1">
        <w:tc>
          <w:tcPr>
            <w:tcW w:w="3701" w:type="dxa"/>
            <w:vAlign w:val="bottom"/>
          </w:tcPr>
          <w:p w14:paraId="4A6CFDC7"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Total cash and cash equivalents</w:t>
            </w:r>
          </w:p>
        </w:tc>
        <w:tc>
          <w:tcPr>
            <w:tcW w:w="1440" w:type="dxa"/>
            <w:tcBorders>
              <w:bottom w:val="single" w:sz="4" w:space="0" w:color="auto"/>
            </w:tcBorders>
            <w:shd w:val="clear" w:color="auto" w:fill="auto"/>
          </w:tcPr>
          <w:p w14:paraId="52509CC6" w14:textId="440D3592"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788</w:t>
            </w:r>
          </w:p>
        </w:tc>
        <w:tc>
          <w:tcPr>
            <w:tcW w:w="1440" w:type="dxa"/>
            <w:tcBorders>
              <w:bottom w:val="single" w:sz="4" w:space="0" w:color="auto"/>
            </w:tcBorders>
            <w:shd w:val="clear" w:color="auto" w:fill="auto"/>
          </w:tcPr>
          <w:p w14:paraId="799B3DD4" w14:textId="07B129CC"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071558" w:rsidRPr="00457928">
              <w:rPr>
                <w:rFonts w:ascii="Cordia New" w:hAnsi="Cordia New" w:cs="Cordia New"/>
                <w:lang w:val="en-US"/>
              </w:rPr>
              <w:t>,</w:t>
            </w:r>
            <w:r w:rsidRPr="00457928">
              <w:rPr>
                <w:rFonts w:ascii="Cordia New" w:hAnsi="Cordia New" w:cs="Cordia New"/>
                <w:lang w:val="en-GB"/>
              </w:rPr>
              <w:t>119</w:t>
            </w:r>
          </w:p>
        </w:tc>
        <w:tc>
          <w:tcPr>
            <w:tcW w:w="1440" w:type="dxa"/>
            <w:tcBorders>
              <w:bottom w:val="single" w:sz="4" w:space="0" w:color="auto"/>
            </w:tcBorders>
            <w:shd w:val="clear" w:color="auto" w:fill="auto"/>
          </w:tcPr>
          <w:p w14:paraId="539FEF6A" w14:textId="4E6BB2DE"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26</w:t>
            </w:r>
            <w:r w:rsidR="00071558" w:rsidRPr="00457928">
              <w:rPr>
                <w:rFonts w:ascii="Cordia New" w:hAnsi="Cordia New" w:cs="Cordia New"/>
                <w:lang w:val="en-US"/>
              </w:rPr>
              <w:t>,</w:t>
            </w:r>
            <w:r w:rsidRPr="00457928">
              <w:rPr>
                <w:rFonts w:ascii="Cordia New" w:hAnsi="Cordia New" w:cs="Cordia New"/>
                <w:lang w:val="en-GB"/>
              </w:rPr>
              <w:t>350</w:t>
            </w:r>
          </w:p>
        </w:tc>
        <w:tc>
          <w:tcPr>
            <w:tcW w:w="1441" w:type="dxa"/>
            <w:tcBorders>
              <w:bottom w:val="single" w:sz="4" w:space="0" w:color="auto"/>
            </w:tcBorders>
            <w:shd w:val="clear" w:color="auto" w:fill="auto"/>
          </w:tcPr>
          <w:p w14:paraId="39B0AA06" w14:textId="519D17FE" w:rsidR="00071558" w:rsidRPr="00457928" w:rsidRDefault="00186BD3" w:rsidP="005E077E">
            <w:pPr>
              <w:ind w:right="-72"/>
              <w:jc w:val="right"/>
              <w:rPr>
                <w:rFonts w:ascii="Cordia New" w:hAnsi="Cordia New" w:cs="Cordia New"/>
                <w:lang w:val="en-US"/>
              </w:rPr>
            </w:pPr>
            <w:r w:rsidRPr="00457928">
              <w:rPr>
                <w:rFonts w:ascii="Cordia New" w:hAnsi="Cordia New" w:cs="Cordia New"/>
                <w:lang w:val="en-GB"/>
              </w:rPr>
              <w:t>33</w:t>
            </w:r>
            <w:r w:rsidR="00071558" w:rsidRPr="00457928">
              <w:rPr>
                <w:rFonts w:ascii="Cordia New" w:hAnsi="Cordia New" w:cs="Cordia New"/>
                <w:lang w:val="en-US"/>
              </w:rPr>
              <w:t>,</w:t>
            </w:r>
            <w:r w:rsidRPr="00457928">
              <w:rPr>
                <w:rFonts w:ascii="Cordia New" w:hAnsi="Cordia New" w:cs="Cordia New"/>
                <w:lang w:val="en-GB"/>
              </w:rPr>
              <w:t>619</w:t>
            </w:r>
          </w:p>
        </w:tc>
      </w:tr>
    </w:tbl>
    <w:p w14:paraId="059C0FD5" w14:textId="77777777" w:rsidR="0057294A" w:rsidRPr="00457928" w:rsidRDefault="0057294A" w:rsidP="005E077E">
      <w:pPr>
        <w:jc w:val="both"/>
        <w:rPr>
          <w:rFonts w:ascii="Cordia New" w:hAnsi="Cordia New" w:cs="Cordia New"/>
          <w:lang w:val="en-US" w:eastAsia="en-GB"/>
        </w:rPr>
      </w:pPr>
    </w:p>
    <w:p w14:paraId="4F181886" w14:textId="0D44D1FB" w:rsidR="002971CE" w:rsidRPr="00457928" w:rsidRDefault="002971CE" w:rsidP="005E077E">
      <w:pPr>
        <w:rPr>
          <w:rFonts w:ascii="Cordia New" w:hAnsi="Cordia New" w:cs="Cordia New"/>
          <w:lang w:val="en-US" w:eastAsia="en-GB"/>
        </w:rPr>
      </w:pPr>
      <w:r w:rsidRPr="00457928">
        <w:rPr>
          <w:rFonts w:ascii="Cordia New" w:hAnsi="Cordia New" w:cs="Cordia New"/>
          <w:lang w:val="en-US" w:eastAsia="en-GB"/>
        </w:rPr>
        <w:br w:type="page"/>
      </w:r>
    </w:p>
    <w:tbl>
      <w:tblPr>
        <w:tblW w:w="9498" w:type="dxa"/>
        <w:shd w:val="clear" w:color="auto" w:fill="D04A02"/>
        <w:tblLook w:val="04A0" w:firstRow="1" w:lastRow="0" w:firstColumn="1" w:lastColumn="0" w:noHBand="0" w:noVBand="1"/>
      </w:tblPr>
      <w:tblGrid>
        <w:gridCol w:w="9498"/>
      </w:tblGrid>
      <w:tr w:rsidR="0057294A" w:rsidRPr="00457928" w14:paraId="24C91118" w14:textId="77777777" w:rsidTr="00201C2F">
        <w:trPr>
          <w:trHeight w:val="386"/>
        </w:trPr>
        <w:tc>
          <w:tcPr>
            <w:tcW w:w="9498" w:type="dxa"/>
            <w:shd w:val="clear" w:color="auto" w:fill="FFA543"/>
            <w:vAlign w:val="center"/>
          </w:tcPr>
          <w:p w14:paraId="6A71A4B8" w14:textId="30756439" w:rsidR="0057294A" w:rsidRPr="00457928" w:rsidRDefault="0057294A" w:rsidP="005E077E">
            <w:pPr>
              <w:ind w:left="432" w:hanging="432"/>
              <w:jc w:val="both"/>
              <w:rPr>
                <w:rFonts w:ascii="Cordia New" w:eastAsia="Arial Unicode MS" w:hAnsi="Cordia New" w:cs="Cordia New"/>
                <w:b/>
                <w:bCs/>
                <w:color w:val="FFFFFF"/>
                <w:lang w:val="en-GB"/>
              </w:rPr>
            </w:pPr>
            <w:bookmarkStart w:id="36" w:name="_Hlk39482743"/>
            <w:r w:rsidRPr="00457928">
              <w:rPr>
                <w:rFonts w:ascii="Cordia New" w:hAnsi="Cordia New" w:cs="Cordia New"/>
                <w:lang w:val="en-GB" w:eastAsia="en-GB"/>
              </w:rPr>
              <w:lastRenderedPageBreak/>
              <w:br w:type="page"/>
            </w:r>
            <w:r w:rsidR="00186BD3" w:rsidRPr="00457928">
              <w:rPr>
                <w:rFonts w:ascii="Cordia New" w:hAnsi="Cordia New" w:cs="Cordia New"/>
                <w:b/>
                <w:bCs/>
                <w:color w:val="FFFFFF"/>
                <w:lang w:val="en-GB" w:eastAsia="en-GB"/>
              </w:rPr>
              <w:t>12</w:t>
            </w:r>
            <w:r w:rsidRPr="00457928">
              <w:rPr>
                <w:rFonts w:ascii="Cordia New" w:eastAsia="Arial Unicode MS" w:hAnsi="Cordia New" w:cs="Cordia New"/>
                <w:b/>
                <w:bCs/>
                <w:color w:val="FFFFFF"/>
                <w:cs/>
                <w:lang w:val="en-GB"/>
              </w:rPr>
              <w:tab/>
            </w:r>
            <w:r w:rsidRPr="00457928">
              <w:rPr>
                <w:rFonts w:ascii="Cordia New" w:eastAsia="Arial Unicode MS" w:hAnsi="Cordia New" w:cs="Cordia New"/>
                <w:b/>
                <w:bCs/>
                <w:color w:val="FFFFFF"/>
                <w:lang w:val="en-GB"/>
              </w:rPr>
              <w:t>Trade and other receivables</w:t>
            </w:r>
          </w:p>
        </w:tc>
      </w:tr>
      <w:bookmarkEnd w:id="36"/>
    </w:tbl>
    <w:p w14:paraId="50A18EEC" w14:textId="77777777" w:rsidR="0057294A" w:rsidRPr="00457928"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457928" w14:paraId="08AC8462" w14:textId="77777777" w:rsidTr="00201C2F">
        <w:trPr>
          <w:trHeight w:val="250"/>
        </w:trPr>
        <w:tc>
          <w:tcPr>
            <w:tcW w:w="3701" w:type="dxa"/>
            <w:vAlign w:val="center"/>
          </w:tcPr>
          <w:p w14:paraId="60F4DF54" w14:textId="77777777" w:rsidR="00201C2F" w:rsidRPr="00457928"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D28936D"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201C2F" w:rsidRPr="00457928" w14:paraId="6E577034" w14:textId="77777777" w:rsidTr="00201C2F">
        <w:tc>
          <w:tcPr>
            <w:tcW w:w="3701" w:type="dxa"/>
            <w:vAlign w:val="center"/>
          </w:tcPr>
          <w:p w14:paraId="5D5F5787" w14:textId="77777777" w:rsidR="00201C2F" w:rsidRPr="00457928"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DADAB2A"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A8C2AEB"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2A810A51" w14:textId="77777777" w:rsidTr="00201C2F">
        <w:tc>
          <w:tcPr>
            <w:tcW w:w="3701" w:type="dxa"/>
            <w:vAlign w:val="center"/>
          </w:tcPr>
          <w:p w14:paraId="2B787E64"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489593C6" w14:textId="7089313D"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2D52FDC7" w14:textId="21B83AE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3DE95E1" w14:textId="705F4326"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D28C9BA" w14:textId="1AD38F2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50CFE17A" w14:textId="41E5964D"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5209D75E" w14:textId="561F537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E980704" w14:textId="38505F05"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09520471" w14:textId="7D67AF0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1EA89241" w14:textId="77777777" w:rsidTr="00A659E1">
        <w:tc>
          <w:tcPr>
            <w:tcW w:w="3701" w:type="dxa"/>
            <w:vAlign w:val="center"/>
          </w:tcPr>
          <w:p w14:paraId="33757FCC" w14:textId="77777777" w:rsidR="00201C2F" w:rsidRPr="00457928"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DB47BB1"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FFA132F"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EE2C4"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10E5A3D" w14:textId="77777777" w:rsidR="00201C2F" w:rsidRPr="00457928" w:rsidRDefault="00201C2F" w:rsidP="005E077E">
            <w:pPr>
              <w:ind w:right="-72"/>
              <w:jc w:val="right"/>
              <w:rPr>
                <w:rFonts w:ascii="Cordia New" w:hAnsi="Cordia New" w:cs="Cordia New"/>
                <w:cs/>
              </w:rPr>
            </w:pPr>
          </w:p>
        </w:tc>
      </w:tr>
      <w:tr w:rsidR="00071558" w:rsidRPr="00457928" w14:paraId="01E935F8" w14:textId="77777777" w:rsidTr="00A659E1">
        <w:tc>
          <w:tcPr>
            <w:tcW w:w="3701" w:type="dxa"/>
            <w:vAlign w:val="center"/>
          </w:tcPr>
          <w:p w14:paraId="43FF9504" w14:textId="2C45B29F" w:rsidR="00071558" w:rsidRPr="00457928" w:rsidRDefault="00071558" w:rsidP="005E077E">
            <w:pPr>
              <w:ind w:left="-113"/>
              <w:jc w:val="both"/>
              <w:rPr>
                <w:rFonts w:ascii="Cordia New" w:hAnsi="Cordia New" w:cs="Cordia New"/>
                <w:cs/>
                <w:lang w:val="en-US"/>
              </w:rPr>
            </w:pPr>
            <w:r w:rsidRPr="00457928">
              <w:rPr>
                <w:rFonts w:ascii="Cordia New" w:hAnsi="Cordia New" w:cs="Cordia New"/>
              </w:rPr>
              <w:t>Trade</w:t>
            </w:r>
            <w:r w:rsidRPr="00457928">
              <w:rPr>
                <w:rFonts w:ascii="Cordia New" w:hAnsi="Cordia New" w:cs="Cordia New"/>
                <w:cs/>
              </w:rPr>
              <w:t xml:space="preserve"> </w:t>
            </w:r>
            <w:r w:rsidRPr="00457928">
              <w:rPr>
                <w:rFonts w:ascii="Cordia New" w:hAnsi="Cordia New" w:cs="Cordia New"/>
              </w:rPr>
              <w:t>receivables,</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lang w:val="en-US"/>
              </w:rPr>
              <w:t xml:space="preserve">Note </w:t>
            </w:r>
            <w:r w:rsidR="00186BD3" w:rsidRPr="00457928">
              <w:rPr>
                <w:rFonts w:ascii="Cordia New" w:hAnsi="Cordia New" w:cs="Cordia New"/>
                <w:lang w:val="en-GB"/>
              </w:rPr>
              <w:t>15</w:t>
            </w:r>
            <w:r w:rsidRPr="00457928">
              <w:rPr>
                <w:rFonts w:ascii="Cordia New" w:hAnsi="Cordia New" w:cs="Cordia New"/>
                <w:cs/>
                <w:lang w:val="en-US"/>
              </w:rPr>
              <w:t>)</w:t>
            </w:r>
          </w:p>
        </w:tc>
        <w:tc>
          <w:tcPr>
            <w:tcW w:w="1440" w:type="dxa"/>
            <w:shd w:val="clear" w:color="auto" w:fill="auto"/>
            <w:vAlign w:val="center"/>
          </w:tcPr>
          <w:p w14:paraId="3F0491C8" w14:textId="437E711F"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796</w:t>
            </w:r>
          </w:p>
        </w:tc>
        <w:tc>
          <w:tcPr>
            <w:tcW w:w="1440" w:type="dxa"/>
            <w:shd w:val="clear" w:color="auto" w:fill="auto"/>
            <w:vAlign w:val="center"/>
          </w:tcPr>
          <w:p w14:paraId="2D598737" w14:textId="6709F10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572</w:t>
            </w:r>
          </w:p>
        </w:tc>
        <w:tc>
          <w:tcPr>
            <w:tcW w:w="1440" w:type="dxa"/>
            <w:shd w:val="clear" w:color="auto" w:fill="auto"/>
            <w:vAlign w:val="center"/>
          </w:tcPr>
          <w:p w14:paraId="5EA50F7D" w14:textId="14DAF835"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26</w:t>
            </w:r>
            <w:r w:rsidR="00071558" w:rsidRPr="00457928">
              <w:rPr>
                <w:rFonts w:ascii="Cordia New" w:hAnsi="Cordia New" w:cs="Cordia New"/>
                <w:lang w:val="en-US"/>
              </w:rPr>
              <w:t>,</w:t>
            </w:r>
            <w:r w:rsidRPr="00457928">
              <w:rPr>
                <w:rFonts w:ascii="Cordia New" w:hAnsi="Cordia New" w:cs="Cordia New"/>
                <w:lang w:val="en-GB"/>
              </w:rPr>
              <w:t>613</w:t>
            </w:r>
          </w:p>
        </w:tc>
        <w:tc>
          <w:tcPr>
            <w:tcW w:w="1440" w:type="dxa"/>
            <w:shd w:val="clear" w:color="auto" w:fill="auto"/>
            <w:vAlign w:val="center"/>
          </w:tcPr>
          <w:p w14:paraId="7D500553" w14:textId="58F5EC4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17</w:t>
            </w:r>
            <w:r w:rsidR="00071558" w:rsidRPr="00457928">
              <w:rPr>
                <w:rFonts w:ascii="Cordia New" w:hAnsi="Cordia New" w:cs="Cordia New"/>
                <w:lang w:val="en-US"/>
              </w:rPr>
              <w:t>,</w:t>
            </w:r>
            <w:r w:rsidRPr="00457928">
              <w:rPr>
                <w:rFonts w:ascii="Cordia New" w:hAnsi="Cordia New" w:cs="Cordia New"/>
                <w:lang w:val="en-GB"/>
              </w:rPr>
              <w:t>186</w:t>
            </w:r>
          </w:p>
        </w:tc>
      </w:tr>
      <w:tr w:rsidR="00071558" w:rsidRPr="00457928" w14:paraId="04E00405" w14:textId="77777777" w:rsidTr="00A659E1">
        <w:tc>
          <w:tcPr>
            <w:tcW w:w="3701" w:type="dxa"/>
            <w:vAlign w:val="center"/>
          </w:tcPr>
          <w:p w14:paraId="6AC82576" w14:textId="77777777" w:rsidR="00071558" w:rsidRPr="00457928" w:rsidRDefault="00071558" w:rsidP="005E077E">
            <w:pPr>
              <w:ind w:left="-113"/>
              <w:jc w:val="both"/>
              <w:rPr>
                <w:rFonts w:ascii="Cordia New" w:hAnsi="Cordia New" w:cs="Cordia New"/>
                <w:cs/>
                <w:lang w:val="en-GB"/>
              </w:rPr>
            </w:pPr>
            <w:r w:rsidRPr="00457928">
              <w:rPr>
                <w:rFonts w:ascii="Cordia New" w:hAnsi="Cordia New" w:cs="Cordia New"/>
              </w:rPr>
              <w:t>Other</w:t>
            </w:r>
            <w:r w:rsidRPr="00457928">
              <w:rPr>
                <w:rFonts w:ascii="Cordia New" w:hAnsi="Cordia New" w:cs="Cordia New"/>
                <w:cs/>
              </w:rPr>
              <w:t xml:space="preserve"> </w:t>
            </w:r>
            <w:r w:rsidRPr="00457928">
              <w:rPr>
                <w:rFonts w:ascii="Cordia New" w:hAnsi="Cordia New" w:cs="Cordia New"/>
              </w:rPr>
              <w:t>receivables,</w:t>
            </w:r>
            <w:r w:rsidRPr="00457928">
              <w:rPr>
                <w:rFonts w:ascii="Cordia New" w:hAnsi="Cordia New" w:cs="Cordia New"/>
                <w:cs/>
              </w:rPr>
              <w:t xml:space="preserve"> </w:t>
            </w:r>
            <w:r w:rsidRPr="00457928">
              <w:rPr>
                <w:rFonts w:ascii="Cordia New" w:hAnsi="Cordia New" w:cs="Cordia New"/>
              </w:rPr>
              <w:t>net</w:t>
            </w:r>
          </w:p>
        </w:tc>
        <w:tc>
          <w:tcPr>
            <w:tcW w:w="1440" w:type="dxa"/>
            <w:tcBorders>
              <w:bottom w:val="single" w:sz="4" w:space="0" w:color="auto"/>
            </w:tcBorders>
            <w:shd w:val="clear" w:color="auto" w:fill="auto"/>
            <w:vAlign w:val="center"/>
          </w:tcPr>
          <w:p w14:paraId="1B520CD1" w14:textId="2CB11C5C"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204</w:t>
            </w:r>
          </w:p>
        </w:tc>
        <w:tc>
          <w:tcPr>
            <w:tcW w:w="1440" w:type="dxa"/>
            <w:tcBorders>
              <w:bottom w:val="single" w:sz="4" w:space="0" w:color="auto"/>
            </w:tcBorders>
            <w:shd w:val="clear" w:color="auto" w:fill="auto"/>
            <w:vAlign w:val="center"/>
          </w:tcPr>
          <w:p w14:paraId="35C27C87" w14:textId="2DBAACFC"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219</w:t>
            </w:r>
          </w:p>
        </w:tc>
        <w:tc>
          <w:tcPr>
            <w:tcW w:w="1440" w:type="dxa"/>
            <w:tcBorders>
              <w:bottom w:val="single" w:sz="4" w:space="0" w:color="auto"/>
            </w:tcBorders>
            <w:shd w:val="clear" w:color="auto" w:fill="auto"/>
            <w:vAlign w:val="center"/>
          </w:tcPr>
          <w:p w14:paraId="01300F47" w14:textId="486E620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071558" w:rsidRPr="00457928">
              <w:rPr>
                <w:rFonts w:ascii="Cordia New" w:hAnsi="Cordia New" w:cs="Cordia New"/>
                <w:lang w:val="en-US"/>
              </w:rPr>
              <w:t>,</w:t>
            </w:r>
            <w:r w:rsidRPr="00457928">
              <w:rPr>
                <w:rFonts w:ascii="Cordia New" w:hAnsi="Cordia New" w:cs="Cordia New"/>
                <w:lang w:val="en-GB"/>
              </w:rPr>
              <w:t>817</w:t>
            </w:r>
          </w:p>
        </w:tc>
        <w:tc>
          <w:tcPr>
            <w:tcW w:w="1440" w:type="dxa"/>
            <w:tcBorders>
              <w:bottom w:val="single" w:sz="4" w:space="0" w:color="auto"/>
            </w:tcBorders>
            <w:shd w:val="clear" w:color="auto" w:fill="auto"/>
            <w:vAlign w:val="center"/>
          </w:tcPr>
          <w:p w14:paraId="2BC6CE2B" w14:textId="73E0F77B"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071558" w:rsidRPr="00457928">
              <w:rPr>
                <w:rFonts w:ascii="Cordia New" w:hAnsi="Cordia New" w:cs="Cordia New"/>
                <w:lang w:val="en-US"/>
              </w:rPr>
              <w:t>,</w:t>
            </w:r>
            <w:r w:rsidRPr="00457928">
              <w:rPr>
                <w:rFonts w:ascii="Cordia New" w:hAnsi="Cordia New" w:cs="Cordia New"/>
                <w:lang w:val="en-GB"/>
              </w:rPr>
              <w:t>566</w:t>
            </w:r>
          </w:p>
        </w:tc>
      </w:tr>
      <w:tr w:rsidR="00071558" w:rsidRPr="00457928" w14:paraId="2CC5B7AB" w14:textId="77777777" w:rsidTr="00A659E1">
        <w:tc>
          <w:tcPr>
            <w:tcW w:w="3701" w:type="dxa"/>
            <w:vAlign w:val="center"/>
          </w:tcPr>
          <w:p w14:paraId="1D8886F5" w14:textId="77777777" w:rsidR="00071558" w:rsidRPr="00457928" w:rsidRDefault="00071558" w:rsidP="005E077E">
            <w:pPr>
              <w:ind w:left="-113"/>
              <w:jc w:val="both"/>
              <w:rPr>
                <w:rFonts w:ascii="Cordia New" w:hAnsi="Cordia New" w:cs="Cordia New"/>
                <w:spacing w:val="-4"/>
                <w:cs/>
              </w:rPr>
            </w:pPr>
            <w:r w:rsidRPr="00457928">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19AE14BC" w14:textId="3E29E8E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071558" w:rsidRPr="00457928">
              <w:rPr>
                <w:rFonts w:ascii="Cordia New" w:hAnsi="Cordia New" w:cs="Cordia New"/>
                <w:lang w:val="en-US"/>
              </w:rPr>
              <w:t>,</w:t>
            </w:r>
            <w:r w:rsidRPr="00457928">
              <w:rPr>
                <w:rFonts w:ascii="Cordia New" w:hAnsi="Cordia New" w:cs="Cordia New"/>
                <w:lang w:val="en-GB"/>
              </w:rPr>
              <w:t>000</w:t>
            </w:r>
          </w:p>
        </w:tc>
        <w:tc>
          <w:tcPr>
            <w:tcW w:w="1440" w:type="dxa"/>
            <w:tcBorders>
              <w:bottom w:val="single" w:sz="4" w:space="0" w:color="auto"/>
            </w:tcBorders>
            <w:shd w:val="clear" w:color="auto" w:fill="auto"/>
            <w:vAlign w:val="center"/>
          </w:tcPr>
          <w:p w14:paraId="465E3ED2" w14:textId="09519F8F"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791</w:t>
            </w:r>
          </w:p>
        </w:tc>
        <w:tc>
          <w:tcPr>
            <w:tcW w:w="1440" w:type="dxa"/>
            <w:tcBorders>
              <w:bottom w:val="single" w:sz="4" w:space="0" w:color="auto"/>
            </w:tcBorders>
            <w:shd w:val="clear" w:color="auto" w:fill="auto"/>
            <w:vAlign w:val="center"/>
          </w:tcPr>
          <w:p w14:paraId="289CE5EB" w14:textId="22528A4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33</w:t>
            </w:r>
            <w:r w:rsidR="00071558" w:rsidRPr="00457928">
              <w:rPr>
                <w:rFonts w:ascii="Cordia New" w:hAnsi="Cordia New" w:cs="Cordia New"/>
                <w:lang w:val="en-US"/>
              </w:rPr>
              <w:t>,</w:t>
            </w:r>
            <w:r w:rsidRPr="00457928">
              <w:rPr>
                <w:rFonts w:ascii="Cordia New" w:hAnsi="Cordia New" w:cs="Cordia New"/>
                <w:lang w:val="en-GB"/>
              </w:rPr>
              <w:t>430</w:t>
            </w:r>
          </w:p>
        </w:tc>
        <w:tc>
          <w:tcPr>
            <w:tcW w:w="1440" w:type="dxa"/>
            <w:tcBorders>
              <w:bottom w:val="single" w:sz="4" w:space="0" w:color="auto"/>
            </w:tcBorders>
            <w:shd w:val="clear" w:color="auto" w:fill="auto"/>
            <w:vAlign w:val="center"/>
          </w:tcPr>
          <w:p w14:paraId="262D23DE" w14:textId="00451467"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23</w:t>
            </w:r>
            <w:r w:rsidR="00071558" w:rsidRPr="00457928">
              <w:rPr>
                <w:rFonts w:ascii="Cordia New" w:hAnsi="Cordia New" w:cs="Cordia New"/>
                <w:lang w:val="en-US"/>
              </w:rPr>
              <w:t>,</w:t>
            </w:r>
            <w:r w:rsidRPr="00457928">
              <w:rPr>
                <w:rFonts w:ascii="Cordia New" w:hAnsi="Cordia New" w:cs="Cordia New"/>
                <w:lang w:val="en-GB"/>
              </w:rPr>
              <w:t>752</w:t>
            </w:r>
          </w:p>
        </w:tc>
      </w:tr>
    </w:tbl>
    <w:p w14:paraId="3823E18E" w14:textId="77777777" w:rsidR="00201C2F" w:rsidRPr="00457928"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457928" w14:paraId="1ECE0FE4" w14:textId="77777777" w:rsidTr="00201C2F">
        <w:trPr>
          <w:trHeight w:val="250"/>
        </w:trPr>
        <w:tc>
          <w:tcPr>
            <w:tcW w:w="3701" w:type="dxa"/>
            <w:vAlign w:val="center"/>
          </w:tcPr>
          <w:p w14:paraId="5390D489" w14:textId="77777777" w:rsidR="00201C2F" w:rsidRPr="00457928"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6365E56"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201C2F" w:rsidRPr="00457928" w14:paraId="00EB8CC9" w14:textId="77777777" w:rsidTr="00201C2F">
        <w:tc>
          <w:tcPr>
            <w:tcW w:w="3701" w:type="dxa"/>
            <w:vAlign w:val="center"/>
          </w:tcPr>
          <w:p w14:paraId="62446109" w14:textId="77777777" w:rsidR="00201C2F" w:rsidRPr="00457928"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44B93D9"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1273D629"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3F634703" w14:textId="77777777" w:rsidTr="00201C2F">
        <w:tc>
          <w:tcPr>
            <w:tcW w:w="3701" w:type="dxa"/>
            <w:vAlign w:val="center"/>
          </w:tcPr>
          <w:p w14:paraId="67849CBC"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57DCE75" w14:textId="6828931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266654F8" w14:textId="4D79B97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3ED6683D" w14:textId="5A0B6099"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269C433" w14:textId="415715A7"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6E98C2C6" w14:textId="021B0D64"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7575157F" w14:textId="1820AB6B"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7C694CF" w14:textId="60F3DC0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0847A3CB" w14:textId="67A5E311"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1F03CE5A" w14:textId="77777777" w:rsidTr="00A659E1">
        <w:tc>
          <w:tcPr>
            <w:tcW w:w="3701" w:type="dxa"/>
            <w:vAlign w:val="center"/>
          </w:tcPr>
          <w:p w14:paraId="5EA814A1" w14:textId="77777777" w:rsidR="00201C2F" w:rsidRPr="00457928"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12C5CD2"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F1D98D"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233DA67"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A4E75A4" w14:textId="77777777" w:rsidR="00201C2F" w:rsidRPr="00457928" w:rsidRDefault="00201C2F" w:rsidP="005E077E">
            <w:pPr>
              <w:ind w:right="-72"/>
              <w:jc w:val="right"/>
              <w:rPr>
                <w:rFonts w:ascii="Cordia New" w:hAnsi="Cordia New" w:cs="Cordia New"/>
                <w:cs/>
              </w:rPr>
            </w:pPr>
          </w:p>
        </w:tc>
      </w:tr>
      <w:tr w:rsidR="00071558" w:rsidRPr="00457928" w14:paraId="431E4EDD" w14:textId="77777777" w:rsidTr="00A659E1">
        <w:tc>
          <w:tcPr>
            <w:tcW w:w="3701" w:type="dxa"/>
            <w:vAlign w:val="center"/>
          </w:tcPr>
          <w:p w14:paraId="701007E4" w14:textId="08C614DB" w:rsidR="00071558" w:rsidRPr="00457928" w:rsidRDefault="00071558" w:rsidP="005E077E">
            <w:pPr>
              <w:ind w:left="-113"/>
              <w:jc w:val="both"/>
              <w:rPr>
                <w:rFonts w:ascii="Cordia New" w:hAnsi="Cordia New" w:cs="Cordia New"/>
                <w:cs/>
              </w:rPr>
            </w:pPr>
            <w:r w:rsidRPr="00457928">
              <w:rPr>
                <w:rFonts w:ascii="Cordia New" w:hAnsi="Cordia New" w:cs="Cordia New"/>
              </w:rPr>
              <w:t>Trade</w:t>
            </w:r>
            <w:r w:rsidRPr="00457928">
              <w:rPr>
                <w:rFonts w:ascii="Cordia New" w:hAnsi="Cordia New" w:cs="Cordia New"/>
                <w:cs/>
              </w:rPr>
              <w:t xml:space="preserve"> </w:t>
            </w:r>
            <w:r w:rsidRPr="00457928">
              <w:rPr>
                <w:rFonts w:ascii="Cordia New" w:hAnsi="Cordia New" w:cs="Cordia New"/>
              </w:rPr>
              <w:t>receivables,</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lang w:val="en-US"/>
              </w:rPr>
              <w:t xml:space="preserve">Note </w:t>
            </w:r>
            <w:r w:rsidR="00186BD3" w:rsidRPr="00457928">
              <w:rPr>
                <w:rFonts w:ascii="Cordia New" w:hAnsi="Cordia New" w:cs="Cordia New"/>
                <w:lang w:val="en-GB"/>
              </w:rPr>
              <w:t>15</w:t>
            </w:r>
            <w:r w:rsidRPr="00457928">
              <w:rPr>
                <w:rFonts w:ascii="Cordia New" w:hAnsi="Cordia New" w:cs="Cordia New"/>
                <w:cs/>
                <w:lang w:val="en-US"/>
              </w:rPr>
              <w:t>)</w:t>
            </w:r>
          </w:p>
        </w:tc>
        <w:tc>
          <w:tcPr>
            <w:tcW w:w="1440" w:type="dxa"/>
            <w:shd w:val="clear" w:color="auto" w:fill="auto"/>
            <w:vAlign w:val="center"/>
          </w:tcPr>
          <w:p w14:paraId="320BB4AF" w14:textId="7E8067C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311</w:t>
            </w:r>
          </w:p>
        </w:tc>
        <w:tc>
          <w:tcPr>
            <w:tcW w:w="1440" w:type="dxa"/>
            <w:shd w:val="clear" w:color="auto" w:fill="auto"/>
            <w:vAlign w:val="center"/>
          </w:tcPr>
          <w:p w14:paraId="061F64FC" w14:textId="229AB14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280</w:t>
            </w:r>
          </w:p>
        </w:tc>
        <w:tc>
          <w:tcPr>
            <w:tcW w:w="1440" w:type="dxa"/>
            <w:shd w:val="clear" w:color="auto" w:fill="auto"/>
            <w:vAlign w:val="center"/>
          </w:tcPr>
          <w:p w14:paraId="7D71CEFE" w14:textId="14540969"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10</w:t>
            </w:r>
            <w:r w:rsidR="00071558" w:rsidRPr="00457928">
              <w:rPr>
                <w:rFonts w:ascii="Cordia New" w:hAnsi="Cordia New" w:cs="Cordia New"/>
                <w:lang w:val="en-US"/>
              </w:rPr>
              <w:t>,</w:t>
            </w:r>
            <w:r w:rsidRPr="00457928">
              <w:rPr>
                <w:rFonts w:ascii="Cordia New" w:hAnsi="Cordia New" w:cs="Cordia New"/>
                <w:lang w:val="en-GB"/>
              </w:rPr>
              <w:t>377</w:t>
            </w:r>
          </w:p>
        </w:tc>
        <w:tc>
          <w:tcPr>
            <w:tcW w:w="1440" w:type="dxa"/>
            <w:shd w:val="clear" w:color="auto" w:fill="auto"/>
            <w:vAlign w:val="center"/>
          </w:tcPr>
          <w:p w14:paraId="121ED000" w14:textId="3955650A"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8</w:t>
            </w:r>
            <w:r w:rsidR="00071558" w:rsidRPr="00457928">
              <w:rPr>
                <w:rFonts w:ascii="Cordia New" w:hAnsi="Cordia New" w:cs="Cordia New"/>
                <w:lang w:val="en-US"/>
              </w:rPr>
              <w:t>,</w:t>
            </w:r>
            <w:r w:rsidRPr="00457928">
              <w:rPr>
                <w:rFonts w:ascii="Cordia New" w:hAnsi="Cordia New" w:cs="Cordia New"/>
                <w:lang w:val="en-GB"/>
              </w:rPr>
              <w:t>411</w:t>
            </w:r>
          </w:p>
        </w:tc>
      </w:tr>
      <w:tr w:rsidR="00071558" w:rsidRPr="00457928" w14:paraId="2E9B26D7" w14:textId="77777777" w:rsidTr="00A659E1">
        <w:tc>
          <w:tcPr>
            <w:tcW w:w="3701" w:type="dxa"/>
            <w:vAlign w:val="center"/>
          </w:tcPr>
          <w:p w14:paraId="7CC45D55" w14:textId="77777777" w:rsidR="00071558" w:rsidRPr="00457928" w:rsidRDefault="00071558" w:rsidP="005E077E">
            <w:pPr>
              <w:ind w:left="-113"/>
              <w:jc w:val="both"/>
              <w:rPr>
                <w:rFonts w:ascii="Cordia New" w:hAnsi="Cordia New" w:cs="Cordia New"/>
                <w:cs/>
                <w:lang w:val="en-GB"/>
              </w:rPr>
            </w:pPr>
            <w:r w:rsidRPr="00457928">
              <w:rPr>
                <w:rFonts w:ascii="Cordia New" w:hAnsi="Cordia New" w:cs="Cordia New"/>
              </w:rPr>
              <w:t>Other</w:t>
            </w:r>
            <w:r w:rsidRPr="00457928">
              <w:rPr>
                <w:rFonts w:ascii="Cordia New" w:hAnsi="Cordia New" w:cs="Cordia New"/>
                <w:cs/>
              </w:rPr>
              <w:t xml:space="preserve"> </w:t>
            </w:r>
            <w:r w:rsidRPr="00457928">
              <w:rPr>
                <w:rFonts w:ascii="Cordia New" w:hAnsi="Cordia New" w:cs="Cordia New"/>
              </w:rPr>
              <w:t>receivables,</w:t>
            </w:r>
            <w:r w:rsidRPr="00457928">
              <w:rPr>
                <w:rFonts w:ascii="Cordia New" w:hAnsi="Cordia New" w:cs="Cordia New"/>
                <w:cs/>
              </w:rPr>
              <w:t xml:space="preserve"> </w:t>
            </w:r>
            <w:r w:rsidRPr="00457928">
              <w:rPr>
                <w:rFonts w:ascii="Cordia New" w:hAnsi="Cordia New" w:cs="Cordia New"/>
              </w:rPr>
              <w:t>net</w:t>
            </w:r>
          </w:p>
        </w:tc>
        <w:tc>
          <w:tcPr>
            <w:tcW w:w="1440" w:type="dxa"/>
            <w:tcBorders>
              <w:bottom w:val="single" w:sz="4" w:space="0" w:color="auto"/>
            </w:tcBorders>
            <w:shd w:val="clear" w:color="auto" w:fill="auto"/>
            <w:vAlign w:val="center"/>
          </w:tcPr>
          <w:p w14:paraId="143D790C" w14:textId="201CA547"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301</w:t>
            </w:r>
          </w:p>
        </w:tc>
        <w:tc>
          <w:tcPr>
            <w:tcW w:w="1440" w:type="dxa"/>
            <w:tcBorders>
              <w:bottom w:val="single" w:sz="4" w:space="0" w:color="auto"/>
            </w:tcBorders>
            <w:shd w:val="clear" w:color="auto" w:fill="auto"/>
            <w:vAlign w:val="center"/>
          </w:tcPr>
          <w:p w14:paraId="15597BE2" w14:textId="7CAF840A"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186</w:t>
            </w:r>
          </w:p>
        </w:tc>
        <w:tc>
          <w:tcPr>
            <w:tcW w:w="1440" w:type="dxa"/>
            <w:tcBorders>
              <w:bottom w:val="single" w:sz="4" w:space="0" w:color="auto"/>
            </w:tcBorders>
            <w:shd w:val="clear" w:color="auto" w:fill="auto"/>
            <w:vAlign w:val="center"/>
          </w:tcPr>
          <w:p w14:paraId="24F23B42" w14:textId="51C3F92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10</w:t>
            </w:r>
            <w:r w:rsidR="00071558" w:rsidRPr="00457928">
              <w:rPr>
                <w:rFonts w:ascii="Cordia New" w:hAnsi="Cordia New" w:cs="Cordia New"/>
                <w:lang w:val="en-US"/>
              </w:rPr>
              <w:t>,</w:t>
            </w:r>
            <w:r w:rsidRPr="00457928">
              <w:rPr>
                <w:rFonts w:ascii="Cordia New" w:hAnsi="Cordia New" w:cs="Cordia New"/>
                <w:lang w:val="en-GB"/>
              </w:rPr>
              <w:t>066</w:t>
            </w:r>
          </w:p>
        </w:tc>
        <w:tc>
          <w:tcPr>
            <w:tcW w:w="1440" w:type="dxa"/>
            <w:tcBorders>
              <w:bottom w:val="single" w:sz="4" w:space="0" w:color="auto"/>
            </w:tcBorders>
            <w:shd w:val="clear" w:color="auto" w:fill="auto"/>
            <w:vAlign w:val="center"/>
          </w:tcPr>
          <w:p w14:paraId="7BD8289E" w14:textId="3BD67BCA"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w:t>
            </w:r>
            <w:r w:rsidR="00071558" w:rsidRPr="00457928">
              <w:rPr>
                <w:rFonts w:ascii="Cordia New" w:hAnsi="Cordia New" w:cs="Cordia New"/>
                <w:cs/>
              </w:rPr>
              <w:t>,</w:t>
            </w:r>
            <w:r w:rsidRPr="00457928">
              <w:rPr>
                <w:rFonts w:ascii="Cordia New" w:hAnsi="Cordia New" w:cs="Cordia New"/>
                <w:lang w:val="en-GB"/>
              </w:rPr>
              <w:t>597</w:t>
            </w:r>
          </w:p>
        </w:tc>
      </w:tr>
      <w:tr w:rsidR="00071558" w:rsidRPr="00457928" w14:paraId="158DECA0" w14:textId="77777777" w:rsidTr="00A659E1">
        <w:tc>
          <w:tcPr>
            <w:tcW w:w="3701" w:type="dxa"/>
            <w:vAlign w:val="center"/>
          </w:tcPr>
          <w:p w14:paraId="3C52675E" w14:textId="77777777" w:rsidR="00071558" w:rsidRPr="00457928" w:rsidRDefault="00071558" w:rsidP="005E077E">
            <w:pPr>
              <w:ind w:left="-113"/>
              <w:jc w:val="both"/>
              <w:rPr>
                <w:rFonts w:ascii="Cordia New" w:hAnsi="Cordia New" w:cs="Cordia New"/>
                <w:spacing w:val="-4"/>
                <w:cs/>
              </w:rPr>
            </w:pPr>
            <w:r w:rsidRPr="00457928">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405457D7" w14:textId="3E8FAA25"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612</w:t>
            </w:r>
          </w:p>
        </w:tc>
        <w:tc>
          <w:tcPr>
            <w:tcW w:w="1440" w:type="dxa"/>
            <w:tcBorders>
              <w:bottom w:val="single" w:sz="4" w:space="0" w:color="auto"/>
            </w:tcBorders>
            <w:shd w:val="clear" w:color="auto" w:fill="auto"/>
            <w:vAlign w:val="center"/>
          </w:tcPr>
          <w:p w14:paraId="7EBAB303" w14:textId="5ED00332"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466</w:t>
            </w:r>
          </w:p>
        </w:tc>
        <w:tc>
          <w:tcPr>
            <w:tcW w:w="1440" w:type="dxa"/>
            <w:tcBorders>
              <w:bottom w:val="single" w:sz="4" w:space="0" w:color="auto"/>
            </w:tcBorders>
            <w:shd w:val="clear" w:color="auto" w:fill="auto"/>
            <w:vAlign w:val="center"/>
          </w:tcPr>
          <w:p w14:paraId="5B72671C" w14:textId="203FC815"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20</w:t>
            </w:r>
            <w:r w:rsidR="00071558" w:rsidRPr="00457928">
              <w:rPr>
                <w:rFonts w:ascii="Cordia New" w:hAnsi="Cordia New" w:cs="Cordia New"/>
                <w:lang w:val="en-US"/>
              </w:rPr>
              <w:t>,</w:t>
            </w:r>
            <w:r w:rsidRPr="00457928">
              <w:rPr>
                <w:rFonts w:ascii="Cordia New" w:hAnsi="Cordia New" w:cs="Cordia New"/>
                <w:lang w:val="en-GB"/>
              </w:rPr>
              <w:t>443</w:t>
            </w:r>
          </w:p>
        </w:tc>
        <w:tc>
          <w:tcPr>
            <w:tcW w:w="1440" w:type="dxa"/>
            <w:tcBorders>
              <w:bottom w:val="single" w:sz="4" w:space="0" w:color="auto"/>
            </w:tcBorders>
            <w:shd w:val="clear" w:color="auto" w:fill="auto"/>
            <w:vAlign w:val="center"/>
          </w:tcPr>
          <w:p w14:paraId="4EEA821A" w14:textId="08FB939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14</w:t>
            </w:r>
            <w:r w:rsidR="00071558" w:rsidRPr="00457928">
              <w:rPr>
                <w:rFonts w:ascii="Cordia New" w:hAnsi="Cordia New" w:cs="Cordia New"/>
                <w:lang w:val="en-US"/>
              </w:rPr>
              <w:t>,</w:t>
            </w:r>
            <w:r w:rsidRPr="00457928">
              <w:rPr>
                <w:rFonts w:ascii="Cordia New" w:hAnsi="Cordia New" w:cs="Cordia New"/>
                <w:lang w:val="en-GB"/>
              </w:rPr>
              <w:t>008</w:t>
            </w:r>
          </w:p>
        </w:tc>
      </w:tr>
    </w:tbl>
    <w:p w14:paraId="00BB6D0D" w14:textId="77777777" w:rsidR="00201C2F" w:rsidRPr="00457928" w:rsidRDefault="00201C2F" w:rsidP="005E077E">
      <w:pPr>
        <w:jc w:val="both"/>
        <w:rPr>
          <w:rFonts w:ascii="Cordia New" w:hAnsi="Cordia New" w:cs="Cordia New"/>
          <w:lang w:val="en-GB" w:eastAsia="en-GB"/>
        </w:rPr>
      </w:pPr>
    </w:p>
    <w:p w14:paraId="315344AB" w14:textId="77777777" w:rsidR="00201C2F" w:rsidRPr="00457928" w:rsidRDefault="00201C2F" w:rsidP="005E077E">
      <w:pPr>
        <w:rPr>
          <w:rFonts w:ascii="Cordia New" w:hAnsi="Cordia New" w:cs="Cordia New"/>
          <w:lang w:val="en-GB" w:eastAsia="en-GB"/>
        </w:rPr>
      </w:pPr>
      <w:r w:rsidRPr="00457928">
        <w:rPr>
          <w:rFonts w:ascii="Cordia New" w:hAnsi="Cordia New" w:cs="Cordia New"/>
          <w:lang w:val="en-GB" w:eastAsia="en-GB"/>
        </w:rPr>
        <w:br w:type="page"/>
      </w:r>
    </w:p>
    <w:p w14:paraId="627E2FC2" w14:textId="77777777" w:rsidR="0057294A" w:rsidRPr="00457928" w:rsidRDefault="0057294A" w:rsidP="005E077E">
      <w:pPr>
        <w:jc w:val="both"/>
        <w:rPr>
          <w:rFonts w:ascii="Cordia New" w:hAnsi="Cordia New" w:cs="Cordia New"/>
          <w:lang w:val="en-GB" w:eastAsia="en-GB"/>
        </w:rPr>
      </w:pPr>
      <w:r w:rsidRPr="00457928">
        <w:rPr>
          <w:rFonts w:ascii="Cordia New" w:hAnsi="Cordia New" w:cs="Cordia New"/>
          <w:lang w:val="en-GB" w:eastAsia="en-GB"/>
        </w:rPr>
        <w:lastRenderedPageBreak/>
        <w:t>Aging of trade receivables can be analysed as follows:</w:t>
      </w:r>
    </w:p>
    <w:p w14:paraId="1DFB1070" w14:textId="77777777" w:rsidR="0057294A" w:rsidRPr="00457928"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457928" w14:paraId="39C8E192" w14:textId="77777777" w:rsidTr="00201C2F">
        <w:trPr>
          <w:trHeight w:val="250"/>
        </w:trPr>
        <w:tc>
          <w:tcPr>
            <w:tcW w:w="3701" w:type="dxa"/>
            <w:vAlign w:val="center"/>
          </w:tcPr>
          <w:p w14:paraId="43B26A82" w14:textId="77777777" w:rsidR="00201C2F" w:rsidRPr="00457928"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EACE48E"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201C2F" w:rsidRPr="00457928" w14:paraId="67C496E6" w14:textId="77777777" w:rsidTr="00201C2F">
        <w:tc>
          <w:tcPr>
            <w:tcW w:w="3701" w:type="dxa"/>
            <w:vAlign w:val="center"/>
          </w:tcPr>
          <w:p w14:paraId="6A826A8A" w14:textId="77777777" w:rsidR="00201C2F" w:rsidRPr="00457928"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83E1B6F"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1AF28FE"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6D25383F" w14:textId="77777777" w:rsidTr="00201C2F">
        <w:tc>
          <w:tcPr>
            <w:tcW w:w="3701" w:type="dxa"/>
            <w:vAlign w:val="center"/>
          </w:tcPr>
          <w:p w14:paraId="7BDDF4DB"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D0766B4" w14:textId="24C0DD27"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FFBC5A7" w14:textId="3BFAAC27"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8DA95B3" w14:textId="5636CBC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4ADBB95" w14:textId="7429271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78022EDF" w14:textId="7B9412F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06CD28DC" w14:textId="7761A246"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07A53F8A" w14:textId="4D4662D8"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9834CC6" w14:textId="66B1336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50CF418F" w14:textId="77777777" w:rsidTr="00A659E1">
        <w:tc>
          <w:tcPr>
            <w:tcW w:w="3701" w:type="dxa"/>
            <w:vAlign w:val="center"/>
          </w:tcPr>
          <w:p w14:paraId="47EBAD71" w14:textId="77777777" w:rsidR="00201C2F" w:rsidRPr="00457928"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76998E6"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91B8904"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645A02"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4DDECBA" w14:textId="77777777" w:rsidR="00201C2F" w:rsidRPr="00457928" w:rsidRDefault="00201C2F" w:rsidP="005E077E">
            <w:pPr>
              <w:ind w:right="-72"/>
              <w:jc w:val="right"/>
              <w:rPr>
                <w:rFonts w:ascii="Cordia New" w:hAnsi="Cordia New" w:cs="Cordia New"/>
                <w:cs/>
              </w:rPr>
            </w:pPr>
          </w:p>
        </w:tc>
      </w:tr>
      <w:tr w:rsidR="00071558" w:rsidRPr="00457928" w14:paraId="1A62DCEA" w14:textId="77777777" w:rsidTr="00A659E1">
        <w:tc>
          <w:tcPr>
            <w:tcW w:w="3701" w:type="dxa"/>
            <w:vAlign w:val="center"/>
          </w:tcPr>
          <w:p w14:paraId="3A12E850"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Not yet due</w:t>
            </w:r>
            <w:r w:rsidRPr="00457928">
              <w:rPr>
                <w:rFonts w:ascii="Cordia New" w:hAnsi="Cordia New" w:cs="Cordia New"/>
                <w:cs/>
              </w:rPr>
              <w:t xml:space="preserve"> </w:t>
            </w:r>
          </w:p>
        </w:tc>
        <w:tc>
          <w:tcPr>
            <w:tcW w:w="1440" w:type="dxa"/>
            <w:shd w:val="clear" w:color="auto" w:fill="auto"/>
            <w:vAlign w:val="center"/>
          </w:tcPr>
          <w:p w14:paraId="026704FB" w14:textId="6894EBB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w:t>
            </w:r>
            <w:r w:rsidR="007D41FC" w:rsidRPr="00457928">
              <w:rPr>
                <w:rFonts w:ascii="Cordia New" w:hAnsi="Cordia New" w:cs="Cordia New"/>
                <w:lang w:val="en-GB"/>
              </w:rPr>
              <w:t>69</w:t>
            </w:r>
          </w:p>
        </w:tc>
        <w:tc>
          <w:tcPr>
            <w:tcW w:w="1440" w:type="dxa"/>
            <w:shd w:val="clear" w:color="auto" w:fill="auto"/>
            <w:vAlign w:val="center"/>
          </w:tcPr>
          <w:p w14:paraId="4536C256" w14:textId="559B580F"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538</w:t>
            </w:r>
          </w:p>
        </w:tc>
        <w:tc>
          <w:tcPr>
            <w:tcW w:w="1440" w:type="dxa"/>
            <w:shd w:val="clear" w:color="auto" w:fill="auto"/>
            <w:vAlign w:val="center"/>
          </w:tcPr>
          <w:p w14:paraId="60CA3D13" w14:textId="4555C94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25</w:t>
            </w:r>
            <w:r w:rsidR="00071558" w:rsidRPr="00457928">
              <w:rPr>
                <w:rFonts w:ascii="Cordia New" w:hAnsi="Cordia New" w:cs="Cordia New"/>
                <w:lang w:val="en-US"/>
              </w:rPr>
              <w:t>,</w:t>
            </w:r>
            <w:r w:rsidRPr="00457928">
              <w:rPr>
                <w:rFonts w:ascii="Cordia New" w:hAnsi="Cordia New" w:cs="Cordia New"/>
                <w:lang w:val="en-GB"/>
              </w:rPr>
              <w:t>726</w:t>
            </w:r>
          </w:p>
        </w:tc>
        <w:tc>
          <w:tcPr>
            <w:tcW w:w="1440" w:type="dxa"/>
            <w:shd w:val="clear" w:color="auto" w:fill="auto"/>
            <w:vAlign w:val="center"/>
          </w:tcPr>
          <w:p w14:paraId="4995FEF5" w14:textId="40676572"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16</w:t>
            </w:r>
            <w:r w:rsidR="00071558" w:rsidRPr="00457928">
              <w:rPr>
                <w:rFonts w:ascii="Cordia New" w:hAnsi="Cordia New" w:cs="Cordia New"/>
                <w:cs/>
              </w:rPr>
              <w:t>,</w:t>
            </w:r>
            <w:r w:rsidRPr="00457928">
              <w:rPr>
                <w:rFonts w:ascii="Cordia New" w:hAnsi="Cordia New" w:cs="Cordia New"/>
                <w:lang w:val="en-GB"/>
              </w:rPr>
              <w:t>168</w:t>
            </w:r>
          </w:p>
        </w:tc>
      </w:tr>
      <w:tr w:rsidR="00201C2F" w:rsidRPr="00457928" w14:paraId="2C18B9BE" w14:textId="77777777" w:rsidTr="00A659E1">
        <w:tc>
          <w:tcPr>
            <w:tcW w:w="3701" w:type="dxa"/>
            <w:vAlign w:val="center"/>
          </w:tcPr>
          <w:p w14:paraId="5DC1C3AA" w14:textId="77777777" w:rsidR="00201C2F" w:rsidRPr="00457928" w:rsidRDefault="00201C2F" w:rsidP="005E077E">
            <w:pPr>
              <w:ind w:left="-86" w:right="-72"/>
              <w:rPr>
                <w:rFonts w:ascii="Cordia New" w:hAnsi="Cordia New" w:cs="Cordia New"/>
                <w:lang w:val="en-GB"/>
              </w:rPr>
            </w:pPr>
            <w:r w:rsidRPr="00457928">
              <w:rPr>
                <w:rFonts w:ascii="Cordia New" w:hAnsi="Cordia New" w:cs="Cordia New"/>
                <w:lang w:val="en-GB"/>
              </w:rPr>
              <w:t>Over due</w:t>
            </w:r>
          </w:p>
        </w:tc>
        <w:tc>
          <w:tcPr>
            <w:tcW w:w="1440" w:type="dxa"/>
            <w:shd w:val="clear" w:color="auto" w:fill="auto"/>
          </w:tcPr>
          <w:p w14:paraId="6D7C359C"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51218E3E"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0F5AC202" w14:textId="77777777" w:rsidR="00201C2F" w:rsidRPr="00457928" w:rsidRDefault="00201C2F" w:rsidP="005E077E">
            <w:pPr>
              <w:ind w:right="-72"/>
              <w:jc w:val="right"/>
              <w:rPr>
                <w:rFonts w:ascii="Cordia New" w:hAnsi="Cordia New" w:cs="Cordia New"/>
                <w:cs/>
              </w:rPr>
            </w:pPr>
          </w:p>
        </w:tc>
        <w:tc>
          <w:tcPr>
            <w:tcW w:w="1440" w:type="dxa"/>
            <w:shd w:val="clear" w:color="auto" w:fill="auto"/>
          </w:tcPr>
          <w:p w14:paraId="27D18644" w14:textId="77777777" w:rsidR="00201C2F" w:rsidRPr="00457928" w:rsidRDefault="00201C2F" w:rsidP="005E077E">
            <w:pPr>
              <w:ind w:right="-72"/>
              <w:jc w:val="right"/>
              <w:rPr>
                <w:rFonts w:ascii="Cordia New" w:hAnsi="Cordia New" w:cs="Cordia New"/>
                <w:cs/>
              </w:rPr>
            </w:pPr>
          </w:p>
        </w:tc>
      </w:tr>
      <w:tr w:rsidR="00071558" w:rsidRPr="00457928" w14:paraId="6768CC81" w14:textId="77777777" w:rsidTr="00A659E1">
        <w:tc>
          <w:tcPr>
            <w:tcW w:w="3701" w:type="dxa"/>
            <w:vAlign w:val="center"/>
          </w:tcPr>
          <w:p w14:paraId="4B9A7C19" w14:textId="0EEFB136" w:rsidR="00071558" w:rsidRPr="00457928" w:rsidRDefault="00071558" w:rsidP="005E077E">
            <w:pPr>
              <w:ind w:left="-86" w:right="-72"/>
              <w:rPr>
                <w:rFonts w:ascii="Cordia New" w:hAnsi="Cordia New" w:cs="Cordia New"/>
                <w:lang w:val="en-GB"/>
              </w:rPr>
            </w:pP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lang w:val="en-GB"/>
              </w:rPr>
              <w:t xml:space="preserve">Up to </w:t>
            </w:r>
            <w:r w:rsidR="00186BD3" w:rsidRPr="00457928">
              <w:rPr>
                <w:rFonts w:ascii="Cordia New" w:hAnsi="Cordia New" w:cs="Cordia New"/>
                <w:lang w:val="en-GB"/>
              </w:rPr>
              <w:t>3</w:t>
            </w:r>
            <w:r w:rsidRPr="00457928">
              <w:rPr>
                <w:rFonts w:ascii="Cordia New" w:hAnsi="Cordia New" w:cs="Cordia New"/>
                <w:lang w:val="en-GB"/>
              </w:rPr>
              <w:t xml:space="preserve"> months</w:t>
            </w:r>
          </w:p>
        </w:tc>
        <w:tc>
          <w:tcPr>
            <w:tcW w:w="1440" w:type="dxa"/>
            <w:shd w:val="clear" w:color="auto" w:fill="auto"/>
            <w:vAlign w:val="center"/>
          </w:tcPr>
          <w:p w14:paraId="0097AF44" w14:textId="3E77549F"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562B718F" w14:textId="7DAA7188"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4</w:t>
            </w:r>
          </w:p>
        </w:tc>
        <w:tc>
          <w:tcPr>
            <w:tcW w:w="1440" w:type="dxa"/>
            <w:shd w:val="clear" w:color="auto" w:fill="auto"/>
            <w:vAlign w:val="center"/>
          </w:tcPr>
          <w:p w14:paraId="5BB05B15" w14:textId="11135BD7"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17A31BA8" w14:textId="2857ED7A"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108</w:t>
            </w:r>
          </w:p>
        </w:tc>
      </w:tr>
      <w:tr w:rsidR="00071558" w:rsidRPr="00457928" w14:paraId="2C4613EE" w14:textId="77777777" w:rsidTr="00A659E1">
        <w:tc>
          <w:tcPr>
            <w:tcW w:w="3701" w:type="dxa"/>
            <w:vAlign w:val="center"/>
          </w:tcPr>
          <w:p w14:paraId="3A7A4DDA" w14:textId="7486E849" w:rsidR="00071558" w:rsidRPr="00457928" w:rsidRDefault="00071558" w:rsidP="005E077E">
            <w:pPr>
              <w:ind w:left="-86" w:right="-72"/>
              <w:rPr>
                <w:rFonts w:ascii="Cordia New" w:hAnsi="Cordia New" w:cs="Cordia New"/>
                <w:lang w:val="en-GB"/>
              </w:rPr>
            </w:pPr>
            <w:r w:rsidRPr="00457928">
              <w:rPr>
                <w:rFonts w:ascii="Cordia New" w:hAnsi="Cordia New" w:cs="Cordia New"/>
                <w:cs/>
                <w:lang w:val="en-GB"/>
              </w:rPr>
              <w:t xml:space="preserve"> </w:t>
            </w: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spacing w:val="-2"/>
                <w:lang w:val="en-GB"/>
              </w:rPr>
              <w:t xml:space="preserve">Over </w:t>
            </w:r>
            <w:r w:rsidR="00186BD3" w:rsidRPr="00457928">
              <w:rPr>
                <w:rFonts w:ascii="Cordia New" w:hAnsi="Cordia New" w:cs="Cordia New"/>
                <w:spacing w:val="-2"/>
                <w:lang w:val="en-GB"/>
              </w:rPr>
              <w:t>3</w:t>
            </w:r>
            <w:r w:rsidRPr="00457928">
              <w:rPr>
                <w:rFonts w:ascii="Cordia New" w:hAnsi="Cordia New" w:cs="Cordia New"/>
                <w:spacing w:val="-2"/>
                <w:lang w:val="en-GB"/>
              </w:rPr>
              <w:t xml:space="preserve"> months but not over </w:t>
            </w:r>
            <w:r w:rsidR="00186BD3" w:rsidRPr="00457928">
              <w:rPr>
                <w:rFonts w:ascii="Cordia New" w:hAnsi="Cordia New" w:cs="Cordia New"/>
                <w:spacing w:val="-2"/>
                <w:lang w:val="en-GB"/>
              </w:rPr>
              <w:t>6</w:t>
            </w:r>
            <w:r w:rsidRPr="00457928">
              <w:rPr>
                <w:rFonts w:ascii="Cordia New" w:hAnsi="Cordia New" w:cs="Cordia New"/>
                <w:spacing w:val="-2"/>
                <w:lang w:val="en-GB"/>
              </w:rPr>
              <w:t xml:space="preserve"> months</w:t>
            </w:r>
          </w:p>
        </w:tc>
        <w:tc>
          <w:tcPr>
            <w:tcW w:w="1440" w:type="dxa"/>
            <w:shd w:val="clear" w:color="auto" w:fill="auto"/>
            <w:vAlign w:val="center"/>
          </w:tcPr>
          <w:p w14:paraId="010967A3" w14:textId="199B037C"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60D9779C" w14:textId="65FA483E" w:rsidR="00071558" w:rsidRPr="00457928" w:rsidRDefault="00071558" w:rsidP="005E077E">
            <w:pPr>
              <w:ind w:right="-72"/>
              <w:jc w:val="right"/>
              <w:rPr>
                <w:rFonts w:ascii="Cordia New" w:hAnsi="Cordia New" w:cs="Cordia New"/>
                <w:cs/>
              </w:rPr>
            </w:pPr>
            <w:r w:rsidRPr="00457928">
              <w:rPr>
                <w:rFonts w:ascii="Cordia New" w:hAnsi="Cordia New" w:cs="Cordia New"/>
                <w:cs/>
                <w:lang w:val="en-GB"/>
              </w:rPr>
              <w:t>-</w:t>
            </w:r>
          </w:p>
        </w:tc>
        <w:tc>
          <w:tcPr>
            <w:tcW w:w="1440" w:type="dxa"/>
            <w:shd w:val="clear" w:color="auto" w:fill="auto"/>
            <w:vAlign w:val="center"/>
          </w:tcPr>
          <w:p w14:paraId="11CE79A3" w14:textId="4DB25F3E"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391D189D" w14:textId="763698EA"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w:t>
            </w:r>
          </w:p>
        </w:tc>
      </w:tr>
      <w:tr w:rsidR="00071558" w:rsidRPr="00457928" w14:paraId="23E7EBEE" w14:textId="77777777" w:rsidTr="00A659E1">
        <w:tc>
          <w:tcPr>
            <w:tcW w:w="3701" w:type="dxa"/>
          </w:tcPr>
          <w:p w14:paraId="17776396" w14:textId="2EB7AE14" w:rsidR="00071558" w:rsidRPr="00457928" w:rsidRDefault="00071558" w:rsidP="005E077E">
            <w:pPr>
              <w:ind w:left="-86" w:right="-72"/>
              <w:rPr>
                <w:rFonts w:ascii="Cordia New" w:hAnsi="Cordia New" w:cs="Cordia New"/>
                <w:lang w:val="en-GB"/>
              </w:rPr>
            </w:pPr>
            <w:r w:rsidRPr="00457928">
              <w:rPr>
                <w:rFonts w:ascii="Cordia New" w:hAnsi="Cordia New" w:cs="Cordia New"/>
                <w:cs/>
                <w:lang w:val="en-GB"/>
              </w:rPr>
              <w:t xml:space="preserve"> </w:t>
            </w: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spacing w:val="-2"/>
                <w:lang w:val="en-GB"/>
              </w:rPr>
              <w:t xml:space="preserve">Over </w:t>
            </w:r>
            <w:r w:rsidR="00186BD3" w:rsidRPr="00457928">
              <w:rPr>
                <w:rFonts w:ascii="Cordia New" w:hAnsi="Cordia New" w:cs="Cordia New"/>
                <w:spacing w:val="-2"/>
                <w:lang w:val="en-GB"/>
              </w:rPr>
              <w:t>6</w:t>
            </w:r>
            <w:r w:rsidRPr="00457928">
              <w:rPr>
                <w:rFonts w:ascii="Cordia New" w:hAnsi="Cordia New" w:cs="Cordia New"/>
                <w:spacing w:val="-2"/>
                <w:lang w:val="en-GB"/>
              </w:rPr>
              <w:t xml:space="preserve"> months but not over </w:t>
            </w:r>
            <w:r w:rsidR="00186BD3" w:rsidRPr="00457928">
              <w:rPr>
                <w:rFonts w:ascii="Cordia New" w:hAnsi="Cordia New" w:cs="Cordia New"/>
                <w:spacing w:val="-2"/>
                <w:lang w:val="en-GB"/>
              </w:rPr>
              <w:t>12</w:t>
            </w:r>
            <w:r w:rsidRPr="00457928">
              <w:rPr>
                <w:rFonts w:ascii="Cordia New" w:hAnsi="Cordia New" w:cs="Cordia New"/>
                <w:spacing w:val="-2"/>
                <w:lang w:val="en-GB"/>
              </w:rPr>
              <w:t xml:space="preserve"> months</w:t>
            </w:r>
          </w:p>
        </w:tc>
        <w:tc>
          <w:tcPr>
            <w:tcW w:w="1440" w:type="dxa"/>
            <w:shd w:val="clear" w:color="auto" w:fill="auto"/>
            <w:vAlign w:val="center"/>
          </w:tcPr>
          <w:p w14:paraId="5A3427F7" w14:textId="32175484"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1DEE0A98" w14:textId="0460CF88"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50193738" w14:textId="11063441"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72683C8D" w14:textId="066277F8"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r>
      <w:tr w:rsidR="00071558" w:rsidRPr="00457928" w14:paraId="7ECA07B4" w14:textId="77777777" w:rsidTr="00A659E1">
        <w:tc>
          <w:tcPr>
            <w:tcW w:w="3701" w:type="dxa"/>
          </w:tcPr>
          <w:p w14:paraId="1352C2EF" w14:textId="5BBFEBD6" w:rsidR="00071558" w:rsidRPr="00457928" w:rsidRDefault="00071558" w:rsidP="005E077E">
            <w:pPr>
              <w:ind w:left="-86" w:right="-72"/>
              <w:rPr>
                <w:rFonts w:ascii="Cordia New" w:hAnsi="Cordia New" w:cs="Cordia New"/>
                <w:cs/>
                <w:lang w:val="en-GB"/>
              </w:rPr>
            </w:pPr>
            <w:r w:rsidRPr="00457928">
              <w:rPr>
                <w:rFonts w:ascii="Cordia New" w:hAnsi="Cordia New" w:cs="Cordia New"/>
                <w:cs/>
                <w:lang w:val="en-GB"/>
              </w:rPr>
              <w:t xml:space="preserve"> </w:t>
            </w:r>
            <w:r w:rsidRPr="00457928">
              <w:rPr>
                <w:rFonts w:ascii="Cordia New" w:hAnsi="Cordia New" w:cs="Cordia New"/>
                <w:lang w:val="en-GB"/>
              </w:rPr>
              <w:t xml:space="preserve">  - Over </w:t>
            </w:r>
            <w:r w:rsidR="00186BD3" w:rsidRPr="00457928">
              <w:rPr>
                <w:rFonts w:ascii="Cordia New" w:hAnsi="Cordia New" w:cs="Cordia New"/>
                <w:lang w:val="en-GB"/>
              </w:rPr>
              <w:t>12</w:t>
            </w:r>
            <w:r w:rsidRPr="00457928">
              <w:rPr>
                <w:rFonts w:ascii="Cordia New" w:hAnsi="Cordia New" w:cs="Cordia New"/>
                <w:lang w:val="en-GB"/>
              </w:rPr>
              <w:t xml:space="preserve"> months </w:t>
            </w:r>
          </w:p>
        </w:tc>
        <w:tc>
          <w:tcPr>
            <w:tcW w:w="1440" w:type="dxa"/>
            <w:tcBorders>
              <w:bottom w:val="single" w:sz="4" w:space="0" w:color="auto"/>
            </w:tcBorders>
            <w:shd w:val="clear" w:color="auto" w:fill="auto"/>
            <w:vAlign w:val="center"/>
          </w:tcPr>
          <w:p w14:paraId="690D0A83" w14:textId="0476BB86"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w:t>
            </w:r>
            <w:r w:rsidR="007D41FC" w:rsidRPr="00457928">
              <w:rPr>
                <w:rFonts w:ascii="Cordia New" w:hAnsi="Cordia New" w:cs="Cordia New"/>
                <w:lang w:val="en-GB"/>
              </w:rPr>
              <w:t>8</w:t>
            </w:r>
          </w:p>
        </w:tc>
        <w:tc>
          <w:tcPr>
            <w:tcW w:w="1440" w:type="dxa"/>
            <w:tcBorders>
              <w:bottom w:val="single" w:sz="4" w:space="0" w:color="auto"/>
            </w:tcBorders>
            <w:shd w:val="clear" w:color="auto" w:fill="auto"/>
            <w:vAlign w:val="center"/>
          </w:tcPr>
          <w:p w14:paraId="34592C91" w14:textId="070AADA4"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31</w:t>
            </w:r>
          </w:p>
        </w:tc>
        <w:tc>
          <w:tcPr>
            <w:tcW w:w="1440" w:type="dxa"/>
            <w:tcBorders>
              <w:bottom w:val="single" w:sz="4" w:space="0" w:color="auto"/>
            </w:tcBorders>
            <w:shd w:val="clear" w:color="auto" w:fill="auto"/>
            <w:vAlign w:val="center"/>
          </w:tcPr>
          <w:p w14:paraId="5C0F7C82" w14:textId="25266E5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920</w:t>
            </w:r>
          </w:p>
        </w:tc>
        <w:tc>
          <w:tcPr>
            <w:tcW w:w="1440" w:type="dxa"/>
            <w:tcBorders>
              <w:bottom w:val="single" w:sz="4" w:space="0" w:color="auto"/>
            </w:tcBorders>
            <w:shd w:val="clear" w:color="auto" w:fill="auto"/>
            <w:vAlign w:val="center"/>
          </w:tcPr>
          <w:p w14:paraId="59286C27" w14:textId="0B12438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934</w:t>
            </w:r>
          </w:p>
        </w:tc>
      </w:tr>
      <w:tr w:rsidR="00071558" w:rsidRPr="00457928" w14:paraId="147D494F" w14:textId="77777777" w:rsidTr="00A659E1">
        <w:tc>
          <w:tcPr>
            <w:tcW w:w="3701" w:type="dxa"/>
          </w:tcPr>
          <w:p w14:paraId="3E5A451A" w14:textId="77777777" w:rsidR="00071558" w:rsidRPr="00457928" w:rsidRDefault="00071558" w:rsidP="005E077E">
            <w:pPr>
              <w:ind w:left="-86" w:right="-72"/>
              <w:rPr>
                <w:rFonts w:ascii="Cordia New" w:hAnsi="Cordia New" w:cs="Cordia New"/>
                <w:cs/>
                <w:lang w:val="en-GB"/>
              </w:rPr>
            </w:pPr>
          </w:p>
        </w:tc>
        <w:tc>
          <w:tcPr>
            <w:tcW w:w="1440" w:type="dxa"/>
            <w:shd w:val="clear" w:color="auto" w:fill="auto"/>
            <w:vAlign w:val="center"/>
          </w:tcPr>
          <w:p w14:paraId="2819C87E" w14:textId="23A93B5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797</w:t>
            </w:r>
          </w:p>
        </w:tc>
        <w:tc>
          <w:tcPr>
            <w:tcW w:w="1440" w:type="dxa"/>
            <w:shd w:val="clear" w:color="auto" w:fill="auto"/>
            <w:vAlign w:val="center"/>
          </w:tcPr>
          <w:p w14:paraId="002D5FA5" w14:textId="43EFB53B"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573</w:t>
            </w:r>
          </w:p>
        </w:tc>
        <w:tc>
          <w:tcPr>
            <w:tcW w:w="1440" w:type="dxa"/>
            <w:shd w:val="clear" w:color="auto" w:fill="auto"/>
            <w:vAlign w:val="center"/>
          </w:tcPr>
          <w:p w14:paraId="67BAF68F" w14:textId="447ED74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26</w:t>
            </w:r>
            <w:r w:rsidR="00071558" w:rsidRPr="00457928">
              <w:rPr>
                <w:rFonts w:ascii="Cordia New" w:hAnsi="Cordia New" w:cs="Cordia New"/>
                <w:lang w:val="en-US"/>
              </w:rPr>
              <w:t>,</w:t>
            </w:r>
            <w:r w:rsidRPr="00457928">
              <w:rPr>
                <w:rFonts w:ascii="Cordia New" w:hAnsi="Cordia New" w:cs="Cordia New"/>
                <w:lang w:val="en-GB"/>
              </w:rPr>
              <w:t>646</w:t>
            </w:r>
          </w:p>
        </w:tc>
        <w:tc>
          <w:tcPr>
            <w:tcW w:w="1440" w:type="dxa"/>
            <w:shd w:val="clear" w:color="auto" w:fill="auto"/>
            <w:vAlign w:val="center"/>
          </w:tcPr>
          <w:p w14:paraId="0A91BFF1" w14:textId="66DB98F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17</w:t>
            </w:r>
            <w:r w:rsidR="00071558" w:rsidRPr="00457928">
              <w:rPr>
                <w:rFonts w:ascii="Cordia New" w:hAnsi="Cordia New" w:cs="Cordia New"/>
                <w:lang w:val="en-US"/>
              </w:rPr>
              <w:t>,</w:t>
            </w:r>
            <w:r w:rsidRPr="00457928">
              <w:rPr>
                <w:rFonts w:ascii="Cordia New" w:hAnsi="Cordia New" w:cs="Cordia New"/>
                <w:lang w:val="en-GB"/>
              </w:rPr>
              <w:t>219</w:t>
            </w:r>
          </w:p>
        </w:tc>
      </w:tr>
      <w:tr w:rsidR="00071558" w:rsidRPr="00457928" w14:paraId="7EA81DA2" w14:textId="77777777" w:rsidTr="00A659E1">
        <w:tc>
          <w:tcPr>
            <w:tcW w:w="3701" w:type="dxa"/>
            <w:vAlign w:val="center"/>
          </w:tcPr>
          <w:p w14:paraId="415C696F" w14:textId="5EB6C41E" w:rsidR="00071558" w:rsidRPr="00457928" w:rsidRDefault="00071558" w:rsidP="005E077E">
            <w:pPr>
              <w:ind w:left="-86" w:right="-72"/>
              <w:rPr>
                <w:rFonts w:ascii="Cordia New" w:hAnsi="Cordia New" w:cs="Cordia New"/>
                <w:lang w:val="en-GB"/>
              </w:rPr>
            </w:pPr>
            <w:r w:rsidRPr="00457928">
              <w:rPr>
                <w:rFonts w:ascii="Cordia New" w:hAnsi="Cordia New" w:cs="Cordia New"/>
                <w:u w:val="single"/>
                <w:lang w:val="en-US"/>
              </w:rPr>
              <w:t>Less</w:t>
            </w:r>
            <w:r w:rsidRPr="00457928">
              <w:rPr>
                <w:rFonts w:ascii="Cordia New" w:hAnsi="Cordia New" w:cs="Cordia New"/>
                <w:cs/>
              </w:rPr>
              <w:t xml:space="preserve"> </w:t>
            </w:r>
            <w:r w:rsidRPr="00457928">
              <w:rPr>
                <w:rFonts w:ascii="Cordia New" w:hAnsi="Cordia New" w:cs="Cordia New"/>
                <w:lang w:val="en-US"/>
              </w:rPr>
              <w:t xml:space="preserve"> Loss</w:t>
            </w:r>
            <w:r w:rsidRPr="00457928">
              <w:rPr>
                <w:rFonts w:ascii="Cordia New" w:hAnsi="Cordia New" w:cs="Cordia New"/>
                <w:cs/>
              </w:rPr>
              <w:t xml:space="preserve"> </w:t>
            </w:r>
            <w:r w:rsidRPr="00457928">
              <w:rPr>
                <w:rFonts w:ascii="Cordia New" w:hAnsi="Cordia New" w:cs="Cordia New"/>
                <w:lang w:val="en-US"/>
              </w:rPr>
              <w:t>allowance</w:t>
            </w:r>
            <w:r w:rsidRPr="00457928">
              <w:rPr>
                <w:rFonts w:ascii="Cordia New" w:hAnsi="Cordia New" w:cs="Cordia New"/>
                <w:cs/>
              </w:rPr>
              <w:t xml:space="preserve"> </w:t>
            </w:r>
            <w:r w:rsidRPr="00457928">
              <w:rPr>
                <w:rFonts w:ascii="Cordia New" w:hAnsi="Cordia New" w:cs="Cordia New"/>
                <w:lang w:val="en-US"/>
              </w:rPr>
              <w:t>from</w:t>
            </w:r>
            <w:r w:rsidRPr="00457928">
              <w:rPr>
                <w:rFonts w:ascii="Cordia New" w:hAnsi="Cordia New" w:cs="Cordia New"/>
                <w:cs/>
              </w:rPr>
              <w:t xml:space="preserve"> </w:t>
            </w:r>
            <w:r w:rsidRPr="00457928">
              <w:rPr>
                <w:rFonts w:ascii="Cordia New" w:hAnsi="Cordia New" w:cs="Cordia New"/>
                <w:lang w:val="en-US"/>
              </w:rPr>
              <w:t>impairment</w:t>
            </w:r>
          </w:p>
        </w:tc>
        <w:tc>
          <w:tcPr>
            <w:tcW w:w="1440" w:type="dxa"/>
            <w:tcBorders>
              <w:bottom w:val="single" w:sz="4" w:space="0" w:color="auto"/>
            </w:tcBorders>
            <w:shd w:val="clear" w:color="auto" w:fill="auto"/>
            <w:vAlign w:val="bottom"/>
          </w:tcPr>
          <w:p w14:paraId="1145A450" w14:textId="7DBA3601"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cs/>
                <w:lang w:val="en-US"/>
              </w:rPr>
              <w:t>)</w:t>
            </w:r>
          </w:p>
        </w:tc>
        <w:tc>
          <w:tcPr>
            <w:tcW w:w="1440" w:type="dxa"/>
            <w:tcBorders>
              <w:bottom w:val="single" w:sz="4" w:space="0" w:color="auto"/>
            </w:tcBorders>
            <w:shd w:val="clear" w:color="auto" w:fill="auto"/>
            <w:vAlign w:val="bottom"/>
          </w:tcPr>
          <w:p w14:paraId="37BD5480" w14:textId="5E94155A"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cs/>
                <w:lang w:val="en-US"/>
              </w:rPr>
              <w:t>)</w:t>
            </w:r>
          </w:p>
        </w:tc>
        <w:tc>
          <w:tcPr>
            <w:tcW w:w="1440" w:type="dxa"/>
            <w:tcBorders>
              <w:bottom w:val="single" w:sz="4" w:space="0" w:color="auto"/>
            </w:tcBorders>
            <w:shd w:val="clear" w:color="auto" w:fill="auto"/>
            <w:vAlign w:val="bottom"/>
          </w:tcPr>
          <w:p w14:paraId="755F7841" w14:textId="210E838C"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33</w:t>
            </w:r>
            <w:r w:rsidRPr="00457928">
              <w:rPr>
                <w:rFonts w:ascii="Cordia New" w:hAnsi="Cordia New" w:cs="Cordia New"/>
                <w:cs/>
                <w:lang w:val="en-US"/>
              </w:rPr>
              <w:t>)</w:t>
            </w:r>
          </w:p>
        </w:tc>
        <w:tc>
          <w:tcPr>
            <w:tcW w:w="1440" w:type="dxa"/>
            <w:tcBorders>
              <w:bottom w:val="single" w:sz="4" w:space="0" w:color="auto"/>
            </w:tcBorders>
            <w:shd w:val="clear" w:color="auto" w:fill="auto"/>
            <w:vAlign w:val="bottom"/>
          </w:tcPr>
          <w:p w14:paraId="6A9559EF" w14:textId="3827981B"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33</w:t>
            </w:r>
            <w:r w:rsidRPr="00457928">
              <w:rPr>
                <w:rFonts w:ascii="Cordia New" w:hAnsi="Cordia New" w:cs="Cordia New"/>
                <w:cs/>
                <w:lang w:val="en-US"/>
              </w:rPr>
              <w:t>)</w:t>
            </w:r>
          </w:p>
        </w:tc>
      </w:tr>
      <w:tr w:rsidR="00071558" w:rsidRPr="00457928" w14:paraId="6B064A2A" w14:textId="77777777" w:rsidTr="00A659E1">
        <w:tc>
          <w:tcPr>
            <w:tcW w:w="3701" w:type="dxa"/>
            <w:vAlign w:val="center"/>
          </w:tcPr>
          <w:p w14:paraId="7DE85367" w14:textId="77777777" w:rsidR="00071558" w:rsidRPr="00457928" w:rsidRDefault="00071558" w:rsidP="005E077E">
            <w:pPr>
              <w:ind w:left="-86" w:right="-72"/>
              <w:rPr>
                <w:rFonts w:ascii="Cordia New" w:hAnsi="Cordia New" w:cs="Cordia New"/>
                <w:u w:val="single"/>
                <w:cs/>
              </w:rPr>
            </w:pPr>
            <w:r w:rsidRPr="00457928">
              <w:rPr>
                <w:rFonts w:ascii="Cordia New" w:hAnsi="Cordia New" w:cs="Cordia New"/>
              </w:rPr>
              <w:t>Total</w:t>
            </w:r>
          </w:p>
        </w:tc>
        <w:tc>
          <w:tcPr>
            <w:tcW w:w="1440" w:type="dxa"/>
            <w:tcBorders>
              <w:bottom w:val="single" w:sz="4" w:space="0" w:color="auto"/>
            </w:tcBorders>
            <w:shd w:val="clear" w:color="auto" w:fill="auto"/>
            <w:vAlign w:val="center"/>
          </w:tcPr>
          <w:p w14:paraId="54D48DC7" w14:textId="51AA09D7"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796</w:t>
            </w:r>
          </w:p>
        </w:tc>
        <w:tc>
          <w:tcPr>
            <w:tcW w:w="1440" w:type="dxa"/>
            <w:tcBorders>
              <w:bottom w:val="single" w:sz="4" w:space="0" w:color="auto"/>
            </w:tcBorders>
            <w:shd w:val="clear" w:color="auto" w:fill="auto"/>
            <w:vAlign w:val="center"/>
          </w:tcPr>
          <w:p w14:paraId="794FF2C4" w14:textId="46346159"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572</w:t>
            </w:r>
          </w:p>
        </w:tc>
        <w:tc>
          <w:tcPr>
            <w:tcW w:w="1440" w:type="dxa"/>
            <w:tcBorders>
              <w:bottom w:val="single" w:sz="4" w:space="0" w:color="auto"/>
            </w:tcBorders>
            <w:shd w:val="clear" w:color="auto" w:fill="auto"/>
            <w:vAlign w:val="center"/>
          </w:tcPr>
          <w:p w14:paraId="0B21437D" w14:textId="38E4E58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26</w:t>
            </w:r>
            <w:r w:rsidR="00071558" w:rsidRPr="00457928">
              <w:rPr>
                <w:rFonts w:ascii="Cordia New" w:hAnsi="Cordia New" w:cs="Cordia New"/>
                <w:lang w:val="en-US"/>
              </w:rPr>
              <w:t>,</w:t>
            </w:r>
            <w:r w:rsidRPr="00457928">
              <w:rPr>
                <w:rFonts w:ascii="Cordia New" w:hAnsi="Cordia New" w:cs="Cordia New"/>
                <w:lang w:val="en-GB"/>
              </w:rPr>
              <w:t>613</w:t>
            </w:r>
          </w:p>
        </w:tc>
        <w:tc>
          <w:tcPr>
            <w:tcW w:w="1440" w:type="dxa"/>
            <w:tcBorders>
              <w:bottom w:val="single" w:sz="4" w:space="0" w:color="auto"/>
            </w:tcBorders>
            <w:shd w:val="clear" w:color="auto" w:fill="auto"/>
            <w:vAlign w:val="center"/>
          </w:tcPr>
          <w:p w14:paraId="1626D6AC" w14:textId="7B7987B5"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17</w:t>
            </w:r>
            <w:r w:rsidR="00071558" w:rsidRPr="00457928">
              <w:rPr>
                <w:rFonts w:ascii="Cordia New" w:hAnsi="Cordia New" w:cs="Cordia New"/>
                <w:lang w:val="en-US"/>
              </w:rPr>
              <w:t>,</w:t>
            </w:r>
            <w:r w:rsidRPr="00457928">
              <w:rPr>
                <w:rFonts w:ascii="Cordia New" w:hAnsi="Cordia New" w:cs="Cordia New"/>
                <w:lang w:val="en-GB"/>
              </w:rPr>
              <w:t>186</w:t>
            </w:r>
          </w:p>
        </w:tc>
      </w:tr>
    </w:tbl>
    <w:p w14:paraId="6B582A9C" w14:textId="181A4335" w:rsidR="002971CE" w:rsidRPr="00457928" w:rsidRDefault="002971CE" w:rsidP="005E077E">
      <w:pPr>
        <w:jc w:val="both"/>
        <w:rPr>
          <w:rFonts w:ascii="Cordia New" w:hAnsi="Cordia New" w:cs="Cordia New"/>
          <w:lang w:val="en-GB" w:eastAsia="en-GB"/>
        </w:rPr>
      </w:pPr>
    </w:p>
    <w:p w14:paraId="42911235" w14:textId="77777777" w:rsidR="002971CE" w:rsidRPr="00457928" w:rsidRDefault="002971CE" w:rsidP="005E077E">
      <w:pPr>
        <w:rPr>
          <w:rFonts w:ascii="Cordia New" w:hAnsi="Cordia New" w:cs="Cordia New"/>
          <w:lang w:val="en-GB" w:eastAsia="en-GB"/>
        </w:rPr>
      </w:pPr>
      <w:r w:rsidRPr="00457928">
        <w:rPr>
          <w:rFonts w:ascii="Cordia New" w:hAnsi="Cordia New" w:cs="Cordia New"/>
          <w:lang w:val="en-GB" w:eastAsia="en-GB"/>
        </w:rPr>
        <w:br w:type="page"/>
      </w: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457928" w14:paraId="43A1B0F6" w14:textId="77777777" w:rsidTr="00A659E1">
        <w:trPr>
          <w:trHeight w:val="250"/>
        </w:trPr>
        <w:tc>
          <w:tcPr>
            <w:tcW w:w="3701" w:type="dxa"/>
            <w:shd w:val="clear" w:color="auto" w:fill="auto"/>
            <w:vAlign w:val="center"/>
          </w:tcPr>
          <w:p w14:paraId="30679E88" w14:textId="77777777" w:rsidR="00201C2F" w:rsidRPr="00457928"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123984A0"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201C2F" w:rsidRPr="00457928" w14:paraId="1E5AAA12" w14:textId="77777777" w:rsidTr="00A659E1">
        <w:tc>
          <w:tcPr>
            <w:tcW w:w="3701" w:type="dxa"/>
            <w:shd w:val="clear" w:color="auto" w:fill="auto"/>
            <w:vAlign w:val="center"/>
          </w:tcPr>
          <w:p w14:paraId="2D0EA81B" w14:textId="77777777" w:rsidR="00201C2F" w:rsidRPr="00457928"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2653EC60"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7C9FED2C"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4CBEE9D5" w14:textId="77777777" w:rsidTr="00A659E1">
        <w:tc>
          <w:tcPr>
            <w:tcW w:w="3701" w:type="dxa"/>
            <w:shd w:val="clear" w:color="auto" w:fill="auto"/>
            <w:vAlign w:val="center"/>
          </w:tcPr>
          <w:p w14:paraId="173B3C66" w14:textId="77777777" w:rsidR="00201C2F" w:rsidRPr="00457928"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688CFF3" w14:textId="20B57BC5"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599E6E46" w14:textId="05D6FFDB"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2DF95AD5" w14:textId="314C6FF3"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521E6A54" w14:textId="62C85726"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shd w:val="clear" w:color="auto" w:fill="auto"/>
            <w:vAlign w:val="center"/>
          </w:tcPr>
          <w:p w14:paraId="73E20742" w14:textId="3C4AD68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13D5AA6" w14:textId="65DC6DC3"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69CB6CE4" w14:textId="012C9BD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3C1D57D2" w14:textId="03FC597D"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21B9D98C" w14:textId="77777777" w:rsidTr="00A659E1">
        <w:tc>
          <w:tcPr>
            <w:tcW w:w="3701" w:type="dxa"/>
            <w:shd w:val="clear" w:color="auto" w:fill="auto"/>
            <w:vAlign w:val="center"/>
          </w:tcPr>
          <w:p w14:paraId="531D625A" w14:textId="77777777" w:rsidR="00201C2F" w:rsidRPr="00457928"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2952E599"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C3EDC52"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2972967" w14:textId="77777777" w:rsidR="00201C2F" w:rsidRPr="00457928"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1C38BF" w14:textId="77777777" w:rsidR="00201C2F" w:rsidRPr="00457928" w:rsidRDefault="00201C2F" w:rsidP="005E077E">
            <w:pPr>
              <w:ind w:right="-72"/>
              <w:jc w:val="right"/>
              <w:rPr>
                <w:rFonts w:ascii="Cordia New" w:hAnsi="Cordia New" w:cs="Cordia New"/>
                <w:cs/>
              </w:rPr>
            </w:pPr>
          </w:p>
        </w:tc>
      </w:tr>
      <w:tr w:rsidR="00071558" w:rsidRPr="00457928" w14:paraId="3A18E80E" w14:textId="77777777" w:rsidTr="00A659E1">
        <w:tc>
          <w:tcPr>
            <w:tcW w:w="3701" w:type="dxa"/>
            <w:shd w:val="clear" w:color="auto" w:fill="auto"/>
            <w:vAlign w:val="center"/>
          </w:tcPr>
          <w:p w14:paraId="71DB8162" w14:textId="77777777" w:rsidR="00071558" w:rsidRPr="00457928" w:rsidRDefault="00071558" w:rsidP="005E077E">
            <w:pPr>
              <w:ind w:left="-86" w:right="-72"/>
              <w:rPr>
                <w:rFonts w:ascii="Cordia New" w:hAnsi="Cordia New" w:cs="Cordia New"/>
                <w:cs/>
              </w:rPr>
            </w:pPr>
            <w:r w:rsidRPr="00457928">
              <w:rPr>
                <w:rFonts w:ascii="Cordia New" w:hAnsi="Cordia New" w:cs="Cordia New"/>
                <w:lang w:val="en-GB"/>
              </w:rPr>
              <w:t>Not yet due</w:t>
            </w:r>
            <w:r w:rsidRPr="00457928">
              <w:rPr>
                <w:rFonts w:ascii="Cordia New" w:hAnsi="Cordia New" w:cs="Cordia New"/>
                <w:cs/>
              </w:rPr>
              <w:t xml:space="preserve"> </w:t>
            </w:r>
          </w:p>
        </w:tc>
        <w:tc>
          <w:tcPr>
            <w:tcW w:w="1440" w:type="dxa"/>
            <w:shd w:val="clear" w:color="auto" w:fill="auto"/>
            <w:vAlign w:val="center"/>
          </w:tcPr>
          <w:p w14:paraId="0CFF8F48" w14:textId="4DB4B5F2"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284</w:t>
            </w:r>
          </w:p>
        </w:tc>
        <w:tc>
          <w:tcPr>
            <w:tcW w:w="1440" w:type="dxa"/>
            <w:shd w:val="clear" w:color="auto" w:fill="auto"/>
            <w:vAlign w:val="center"/>
          </w:tcPr>
          <w:p w14:paraId="4328683D" w14:textId="63EBF07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251</w:t>
            </w:r>
          </w:p>
        </w:tc>
        <w:tc>
          <w:tcPr>
            <w:tcW w:w="1440" w:type="dxa"/>
            <w:shd w:val="clear" w:color="auto" w:fill="auto"/>
          </w:tcPr>
          <w:p w14:paraId="0033D703" w14:textId="0ED5DF1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w:t>
            </w:r>
            <w:r w:rsidR="00071558" w:rsidRPr="00457928">
              <w:rPr>
                <w:rFonts w:ascii="Cordia New" w:hAnsi="Cordia New" w:cs="Cordia New"/>
                <w:cs/>
              </w:rPr>
              <w:t>,</w:t>
            </w:r>
            <w:r w:rsidRPr="00457928">
              <w:rPr>
                <w:rFonts w:ascii="Cordia New" w:hAnsi="Cordia New" w:cs="Cordia New"/>
                <w:lang w:val="en-GB"/>
              </w:rPr>
              <w:t>492</w:t>
            </w:r>
          </w:p>
        </w:tc>
        <w:tc>
          <w:tcPr>
            <w:tcW w:w="1440" w:type="dxa"/>
            <w:shd w:val="clear" w:color="auto" w:fill="auto"/>
          </w:tcPr>
          <w:p w14:paraId="5FCC4250" w14:textId="466C08C2"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7</w:t>
            </w:r>
            <w:r w:rsidR="00071558" w:rsidRPr="00457928">
              <w:rPr>
                <w:rFonts w:ascii="Cordia New" w:hAnsi="Cordia New" w:cs="Cordia New"/>
                <w:cs/>
              </w:rPr>
              <w:t>,</w:t>
            </w:r>
            <w:r w:rsidRPr="00457928">
              <w:rPr>
                <w:rFonts w:ascii="Cordia New" w:hAnsi="Cordia New" w:cs="Cordia New"/>
                <w:lang w:val="en-GB"/>
              </w:rPr>
              <w:t>524</w:t>
            </w:r>
          </w:p>
        </w:tc>
      </w:tr>
      <w:tr w:rsidR="00071558" w:rsidRPr="00457928" w14:paraId="7ABC3C91" w14:textId="77777777" w:rsidTr="00071558">
        <w:tc>
          <w:tcPr>
            <w:tcW w:w="3701" w:type="dxa"/>
            <w:shd w:val="clear" w:color="auto" w:fill="auto"/>
            <w:vAlign w:val="center"/>
          </w:tcPr>
          <w:p w14:paraId="688B4603" w14:textId="77777777" w:rsidR="00071558" w:rsidRPr="00457928" w:rsidRDefault="00071558" w:rsidP="005E077E">
            <w:pPr>
              <w:ind w:left="-86" w:right="-72"/>
              <w:rPr>
                <w:rFonts w:ascii="Cordia New" w:hAnsi="Cordia New" w:cs="Cordia New"/>
                <w:lang w:val="en-GB"/>
              </w:rPr>
            </w:pPr>
            <w:r w:rsidRPr="00457928">
              <w:rPr>
                <w:rFonts w:ascii="Cordia New" w:hAnsi="Cordia New" w:cs="Cordia New"/>
                <w:lang w:val="en-GB"/>
              </w:rPr>
              <w:t>Over due</w:t>
            </w:r>
          </w:p>
        </w:tc>
        <w:tc>
          <w:tcPr>
            <w:tcW w:w="1440" w:type="dxa"/>
            <w:shd w:val="clear" w:color="auto" w:fill="auto"/>
            <w:vAlign w:val="center"/>
          </w:tcPr>
          <w:p w14:paraId="4209D4A1" w14:textId="77777777" w:rsidR="00071558" w:rsidRPr="00457928" w:rsidRDefault="00071558" w:rsidP="005E077E">
            <w:pPr>
              <w:ind w:right="-72"/>
              <w:jc w:val="right"/>
              <w:rPr>
                <w:rFonts w:ascii="Cordia New" w:hAnsi="Cordia New" w:cs="Cordia New"/>
                <w:cs/>
              </w:rPr>
            </w:pPr>
          </w:p>
        </w:tc>
        <w:tc>
          <w:tcPr>
            <w:tcW w:w="1440" w:type="dxa"/>
            <w:shd w:val="clear" w:color="auto" w:fill="auto"/>
            <w:vAlign w:val="center"/>
          </w:tcPr>
          <w:p w14:paraId="0E2F01C7" w14:textId="77777777" w:rsidR="00071558" w:rsidRPr="00457928" w:rsidRDefault="00071558" w:rsidP="005E077E">
            <w:pPr>
              <w:ind w:right="-72"/>
              <w:jc w:val="right"/>
              <w:rPr>
                <w:rFonts w:ascii="Cordia New" w:hAnsi="Cordia New" w:cs="Cordia New"/>
                <w:cs/>
              </w:rPr>
            </w:pPr>
          </w:p>
        </w:tc>
        <w:tc>
          <w:tcPr>
            <w:tcW w:w="1440" w:type="dxa"/>
            <w:shd w:val="clear" w:color="auto" w:fill="auto"/>
          </w:tcPr>
          <w:p w14:paraId="3C63E83D" w14:textId="77777777" w:rsidR="00071558" w:rsidRPr="00457928" w:rsidRDefault="00071558" w:rsidP="005E077E">
            <w:pPr>
              <w:ind w:right="-72"/>
              <w:jc w:val="right"/>
              <w:rPr>
                <w:rFonts w:ascii="Cordia New" w:hAnsi="Cordia New" w:cs="Cordia New"/>
                <w:cs/>
              </w:rPr>
            </w:pPr>
          </w:p>
        </w:tc>
        <w:tc>
          <w:tcPr>
            <w:tcW w:w="1440" w:type="dxa"/>
            <w:shd w:val="clear" w:color="auto" w:fill="auto"/>
          </w:tcPr>
          <w:p w14:paraId="5FD147CC" w14:textId="77777777" w:rsidR="00071558" w:rsidRPr="00457928" w:rsidRDefault="00071558" w:rsidP="005E077E">
            <w:pPr>
              <w:ind w:right="-72"/>
              <w:jc w:val="right"/>
              <w:rPr>
                <w:rFonts w:ascii="Cordia New" w:hAnsi="Cordia New" w:cs="Cordia New"/>
                <w:cs/>
              </w:rPr>
            </w:pPr>
          </w:p>
        </w:tc>
      </w:tr>
      <w:tr w:rsidR="00071558" w:rsidRPr="00457928" w14:paraId="5AD0D8CC" w14:textId="77777777" w:rsidTr="00A659E1">
        <w:tc>
          <w:tcPr>
            <w:tcW w:w="3701" w:type="dxa"/>
            <w:shd w:val="clear" w:color="auto" w:fill="auto"/>
            <w:vAlign w:val="center"/>
          </w:tcPr>
          <w:p w14:paraId="226C7040" w14:textId="536A1ED7" w:rsidR="00071558" w:rsidRPr="00457928" w:rsidRDefault="00071558" w:rsidP="005E077E">
            <w:pPr>
              <w:ind w:left="-86" w:right="-72"/>
              <w:rPr>
                <w:rFonts w:ascii="Cordia New" w:hAnsi="Cordia New" w:cs="Cordia New"/>
                <w:lang w:val="en-GB"/>
              </w:rPr>
            </w:pP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lang w:val="en-GB"/>
              </w:rPr>
              <w:t xml:space="preserve">Up to </w:t>
            </w:r>
            <w:r w:rsidR="00186BD3" w:rsidRPr="00457928">
              <w:rPr>
                <w:rFonts w:ascii="Cordia New" w:hAnsi="Cordia New" w:cs="Cordia New"/>
                <w:lang w:val="en-GB"/>
              </w:rPr>
              <w:t>3</w:t>
            </w:r>
            <w:r w:rsidRPr="00457928">
              <w:rPr>
                <w:rFonts w:ascii="Cordia New" w:hAnsi="Cordia New" w:cs="Cordia New"/>
                <w:lang w:val="en-GB"/>
              </w:rPr>
              <w:t xml:space="preserve"> months</w:t>
            </w:r>
          </w:p>
        </w:tc>
        <w:tc>
          <w:tcPr>
            <w:tcW w:w="1440" w:type="dxa"/>
            <w:shd w:val="clear" w:color="auto" w:fill="auto"/>
            <w:vAlign w:val="center"/>
          </w:tcPr>
          <w:p w14:paraId="351B1E8B" w14:textId="02D71B8E"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6C6F856C" w14:textId="2D7A3C26" w:rsidR="00071558" w:rsidRPr="00457928" w:rsidRDefault="00071558" w:rsidP="005E077E">
            <w:pPr>
              <w:ind w:right="-72"/>
              <w:jc w:val="right"/>
              <w:rPr>
                <w:rFonts w:ascii="Cordia New" w:hAnsi="Cordia New" w:cs="Cordia New"/>
                <w:cs/>
              </w:rPr>
            </w:pPr>
            <w:r w:rsidRPr="00457928">
              <w:rPr>
                <w:rFonts w:ascii="Cordia New" w:hAnsi="Cordia New" w:cs="Cordia New"/>
                <w:cs/>
                <w:lang w:val="en-GB"/>
              </w:rPr>
              <w:t>-</w:t>
            </w:r>
          </w:p>
        </w:tc>
        <w:tc>
          <w:tcPr>
            <w:tcW w:w="1440" w:type="dxa"/>
            <w:shd w:val="clear" w:color="auto" w:fill="auto"/>
            <w:vAlign w:val="center"/>
          </w:tcPr>
          <w:p w14:paraId="0D5E72A7" w14:textId="45623FBE"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7B61323A" w14:textId="5B497958"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w:t>
            </w:r>
          </w:p>
        </w:tc>
      </w:tr>
      <w:tr w:rsidR="00071558" w:rsidRPr="00457928" w14:paraId="22DF12CD" w14:textId="77777777" w:rsidTr="00A659E1">
        <w:tc>
          <w:tcPr>
            <w:tcW w:w="3701" w:type="dxa"/>
            <w:shd w:val="clear" w:color="auto" w:fill="auto"/>
            <w:vAlign w:val="center"/>
          </w:tcPr>
          <w:p w14:paraId="191A0286" w14:textId="4C1E192D" w:rsidR="00071558" w:rsidRPr="00457928" w:rsidRDefault="00071558" w:rsidP="005E077E">
            <w:pPr>
              <w:ind w:left="-86" w:right="-72"/>
              <w:rPr>
                <w:rFonts w:ascii="Cordia New" w:hAnsi="Cordia New" w:cs="Cordia New"/>
                <w:lang w:val="en-GB"/>
              </w:rPr>
            </w:pPr>
            <w:r w:rsidRPr="00457928">
              <w:rPr>
                <w:rFonts w:ascii="Cordia New" w:hAnsi="Cordia New" w:cs="Cordia New"/>
                <w:cs/>
                <w:lang w:val="en-GB"/>
              </w:rPr>
              <w:t xml:space="preserve"> </w:t>
            </w: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spacing w:val="-2"/>
                <w:lang w:val="en-GB"/>
              </w:rPr>
              <w:t xml:space="preserve">Over </w:t>
            </w:r>
            <w:r w:rsidR="00186BD3" w:rsidRPr="00457928">
              <w:rPr>
                <w:rFonts w:ascii="Cordia New" w:hAnsi="Cordia New" w:cs="Cordia New"/>
                <w:spacing w:val="-2"/>
                <w:lang w:val="en-GB"/>
              </w:rPr>
              <w:t>3</w:t>
            </w:r>
            <w:r w:rsidRPr="00457928">
              <w:rPr>
                <w:rFonts w:ascii="Cordia New" w:hAnsi="Cordia New" w:cs="Cordia New"/>
                <w:spacing w:val="-2"/>
                <w:lang w:val="en-GB"/>
              </w:rPr>
              <w:t xml:space="preserve"> months but not over </w:t>
            </w:r>
            <w:r w:rsidR="00186BD3" w:rsidRPr="00457928">
              <w:rPr>
                <w:rFonts w:ascii="Cordia New" w:hAnsi="Cordia New" w:cs="Cordia New"/>
                <w:spacing w:val="-2"/>
                <w:lang w:val="en-GB"/>
              </w:rPr>
              <w:t>6</w:t>
            </w:r>
            <w:r w:rsidRPr="00457928">
              <w:rPr>
                <w:rFonts w:ascii="Cordia New" w:hAnsi="Cordia New" w:cs="Cordia New"/>
                <w:spacing w:val="-2"/>
                <w:lang w:val="en-GB"/>
              </w:rPr>
              <w:t xml:space="preserve"> months</w:t>
            </w:r>
          </w:p>
        </w:tc>
        <w:tc>
          <w:tcPr>
            <w:tcW w:w="1440" w:type="dxa"/>
            <w:shd w:val="clear" w:color="auto" w:fill="auto"/>
            <w:vAlign w:val="center"/>
          </w:tcPr>
          <w:p w14:paraId="15DF7E30" w14:textId="6278E923"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39F8B10F" w14:textId="117CE59B" w:rsidR="00071558" w:rsidRPr="00457928" w:rsidRDefault="00071558" w:rsidP="005E077E">
            <w:pPr>
              <w:ind w:right="-72"/>
              <w:jc w:val="right"/>
              <w:rPr>
                <w:rFonts w:ascii="Cordia New" w:hAnsi="Cordia New" w:cs="Cordia New"/>
                <w:cs/>
              </w:rPr>
            </w:pPr>
            <w:r w:rsidRPr="00457928">
              <w:rPr>
                <w:rFonts w:ascii="Cordia New" w:hAnsi="Cordia New" w:cs="Cordia New"/>
                <w:cs/>
                <w:lang w:val="en-GB"/>
              </w:rPr>
              <w:t>-</w:t>
            </w:r>
          </w:p>
        </w:tc>
        <w:tc>
          <w:tcPr>
            <w:tcW w:w="1440" w:type="dxa"/>
            <w:shd w:val="clear" w:color="auto" w:fill="auto"/>
            <w:vAlign w:val="center"/>
          </w:tcPr>
          <w:p w14:paraId="14AD5A14" w14:textId="7F813615"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59656BA2" w14:textId="2630952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w:t>
            </w:r>
          </w:p>
        </w:tc>
      </w:tr>
      <w:tr w:rsidR="00071558" w:rsidRPr="00457928" w14:paraId="2E40A1CF" w14:textId="77777777" w:rsidTr="00A659E1">
        <w:tc>
          <w:tcPr>
            <w:tcW w:w="3701" w:type="dxa"/>
            <w:shd w:val="clear" w:color="auto" w:fill="auto"/>
          </w:tcPr>
          <w:p w14:paraId="62E0F9FE" w14:textId="7F2BE156" w:rsidR="00071558" w:rsidRPr="00457928" w:rsidRDefault="00071558" w:rsidP="005E077E">
            <w:pPr>
              <w:ind w:left="-86" w:right="-72"/>
              <w:rPr>
                <w:rFonts w:ascii="Cordia New" w:hAnsi="Cordia New" w:cs="Cordia New"/>
                <w:lang w:val="en-GB"/>
              </w:rPr>
            </w:pPr>
            <w:r w:rsidRPr="00457928">
              <w:rPr>
                <w:rFonts w:ascii="Cordia New" w:hAnsi="Cordia New" w:cs="Cordia New"/>
                <w:cs/>
                <w:lang w:val="en-GB"/>
              </w:rPr>
              <w:t xml:space="preserve"> </w:t>
            </w:r>
            <w:r w:rsidRPr="00457928">
              <w:rPr>
                <w:rFonts w:ascii="Cordia New" w:hAnsi="Cordia New" w:cs="Cordia New"/>
                <w:lang w:val="en-GB"/>
              </w:rPr>
              <w:t xml:space="preserve">  </w:t>
            </w:r>
            <w:r w:rsidRPr="00457928">
              <w:rPr>
                <w:rFonts w:ascii="Cordia New" w:hAnsi="Cordia New" w:cs="Cordia New"/>
                <w:cs/>
                <w:lang w:val="en-GB"/>
              </w:rPr>
              <w:t xml:space="preserve">- </w:t>
            </w:r>
            <w:r w:rsidRPr="00457928">
              <w:rPr>
                <w:rFonts w:ascii="Cordia New" w:hAnsi="Cordia New" w:cs="Cordia New"/>
                <w:spacing w:val="-2"/>
                <w:lang w:val="en-GB"/>
              </w:rPr>
              <w:t xml:space="preserve">Over </w:t>
            </w:r>
            <w:r w:rsidR="00186BD3" w:rsidRPr="00457928">
              <w:rPr>
                <w:rFonts w:ascii="Cordia New" w:hAnsi="Cordia New" w:cs="Cordia New"/>
                <w:spacing w:val="-2"/>
                <w:lang w:val="en-GB"/>
              </w:rPr>
              <w:t>6</w:t>
            </w:r>
            <w:r w:rsidRPr="00457928">
              <w:rPr>
                <w:rFonts w:ascii="Cordia New" w:hAnsi="Cordia New" w:cs="Cordia New"/>
                <w:spacing w:val="-2"/>
                <w:lang w:val="en-GB"/>
              </w:rPr>
              <w:t xml:space="preserve"> months but not over </w:t>
            </w:r>
            <w:r w:rsidR="00186BD3" w:rsidRPr="00457928">
              <w:rPr>
                <w:rFonts w:ascii="Cordia New" w:hAnsi="Cordia New" w:cs="Cordia New"/>
                <w:spacing w:val="-2"/>
                <w:lang w:val="en-GB"/>
              </w:rPr>
              <w:t>12</w:t>
            </w:r>
            <w:r w:rsidRPr="00457928">
              <w:rPr>
                <w:rFonts w:ascii="Cordia New" w:hAnsi="Cordia New" w:cs="Cordia New"/>
                <w:spacing w:val="-2"/>
                <w:lang w:val="en-GB"/>
              </w:rPr>
              <w:t xml:space="preserve"> months</w:t>
            </w:r>
          </w:p>
        </w:tc>
        <w:tc>
          <w:tcPr>
            <w:tcW w:w="1440" w:type="dxa"/>
            <w:shd w:val="clear" w:color="auto" w:fill="auto"/>
            <w:vAlign w:val="center"/>
          </w:tcPr>
          <w:p w14:paraId="6BE375F7" w14:textId="01232C76"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103165C4" w14:textId="27A6A932"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5219CC5F" w14:textId="3FB5ACBE"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42C22CE2" w14:textId="171EED63" w:rsidR="00071558" w:rsidRPr="00457928" w:rsidRDefault="00071558" w:rsidP="005E077E">
            <w:pPr>
              <w:ind w:right="-72"/>
              <w:jc w:val="right"/>
              <w:rPr>
                <w:rFonts w:ascii="Cordia New" w:hAnsi="Cordia New" w:cs="Cordia New"/>
                <w:cs/>
              </w:rPr>
            </w:pPr>
            <w:r w:rsidRPr="00457928">
              <w:rPr>
                <w:rFonts w:ascii="Cordia New" w:hAnsi="Cordia New" w:cs="Cordia New"/>
                <w:lang w:val="en-US"/>
              </w:rPr>
              <w:t>-</w:t>
            </w:r>
          </w:p>
        </w:tc>
      </w:tr>
      <w:tr w:rsidR="00071558" w:rsidRPr="00457928" w14:paraId="1029B38F" w14:textId="77777777" w:rsidTr="00A659E1">
        <w:tc>
          <w:tcPr>
            <w:tcW w:w="3701" w:type="dxa"/>
            <w:shd w:val="clear" w:color="auto" w:fill="auto"/>
          </w:tcPr>
          <w:p w14:paraId="008C5586" w14:textId="11597B6B" w:rsidR="00071558" w:rsidRPr="00457928" w:rsidRDefault="00071558" w:rsidP="005E077E">
            <w:pPr>
              <w:ind w:left="-86" w:right="-72"/>
              <w:rPr>
                <w:rFonts w:ascii="Cordia New" w:hAnsi="Cordia New" w:cs="Cordia New"/>
                <w:cs/>
                <w:lang w:val="en-GB"/>
              </w:rPr>
            </w:pPr>
            <w:r w:rsidRPr="00457928">
              <w:rPr>
                <w:rFonts w:ascii="Cordia New" w:hAnsi="Cordia New" w:cs="Cordia New"/>
                <w:cs/>
                <w:lang w:val="en-GB"/>
              </w:rPr>
              <w:t xml:space="preserve"> </w:t>
            </w:r>
            <w:r w:rsidRPr="00457928">
              <w:rPr>
                <w:rFonts w:ascii="Cordia New" w:hAnsi="Cordia New" w:cs="Cordia New"/>
                <w:lang w:val="en-GB"/>
              </w:rPr>
              <w:t xml:space="preserve">  - Over </w:t>
            </w:r>
            <w:r w:rsidR="00186BD3" w:rsidRPr="00457928">
              <w:rPr>
                <w:rFonts w:ascii="Cordia New" w:hAnsi="Cordia New" w:cs="Cordia New"/>
                <w:lang w:val="en-GB"/>
              </w:rPr>
              <w:t>12</w:t>
            </w:r>
            <w:r w:rsidRPr="00457928">
              <w:rPr>
                <w:rFonts w:ascii="Cordia New" w:hAnsi="Cordia New" w:cs="Cordia New"/>
                <w:lang w:val="en-GB"/>
              </w:rPr>
              <w:t xml:space="preserve"> months </w:t>
            </w:r>
          </w:p>
        </w:tc>
        <w:tc>
          <w:tcPr>
            <w:tcW w:w="1440" w:type="dxa"/>
            <w:tcBorders>
              <w:bottom w:val="single" w:sz="4" w:space="0" w:color="auto"/>
            </w:tcBorders>
            <w:shd w:val="clear" w:color="auto" w:fill="auto"/>
            <w:vAlign w:val="center"/>
          </w:tcPr>
          <w:p w14:paraId="22B9A88F" w14:textId="3E1A4EF0"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w:t>
            </w:r>
          </w:p>
        </w:tc>
        <w:tc>
          <w:tcPr>
            <w:tcW w:w="1440" w:type="dxa"/>
            <w:tcBorders>
              <w:bottom w:val="single" w:sz="4" w:space="0" w:color="auto"/>
            </w:tcBorders>
            <w:shd w:val="clear" w:color="auto" w:fill="auto"/>
            <w:vAlign w:val="center"/>
          </w:tcPr>
          <w:p w14:paraId="4784363D" w14:textId="05770C90"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30</w:t>
            </w:r>
          </w:p>
        </w:tc>
        <w:tc>
          <w:tcPr>
            <w:tcW w:w="1440" w:type="dxa"/>
            <w:tcBorders>
              <w:bottom w:val="single" w:sz="4" w:space="0" w:color="auto"/>
            </w:tcBorders>
            <w:shd w:val="clear" w:color="auto" w:fill="auto"/>
            <w:vAlign w:val="center"/>
          </w:tcPr>
          <w:p w14:paraId="3621A1A8" w14:textId="2D0DE758"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918</w:t>
            </w:r>
          </w:p>
        </w:tc>
        <w:tc>
          <w:tcPr>
            <w:tcW w:w="1440" w:type="dxa"/>
            <w:tcBorders>
              <w:bottom w:val="single" w:sz="4" w:space="0" w:color="auto"/>
            </w:tcBorders>
            <w:shd w:val="clear" w:color="auto" w:fill="auto"/>
            <w:vAlign w:val="center"/>
          </w:tcPr>
          <w:p w14:paraId="434383F2" w14:textId="4BF3EBD0"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917</w:t>
            </w:r>
          </w:p>
        </w:tc>
      </w:tr>
      <w:tr w:rsidR="00071558" w:rsidRPr="00457928" w14:paraId="05072589" w14:textId="77777777" w:rsidTr="00A659E1">
        <w:tc>
          <w:tcPr>
            <w:tcW w:w="3701" w:type="dxa"/>
            <w:shd w:val="clear" w:color="auto" w:fill="auto"/>
          </w:tcPr>
          <w:p w14:paraId="24A8C178" w14:textId="77777777" w:rsidR="00071558" w:rsidRPr="00457928" w:rsidRDefault="00071558" w:rsidP="005E077E">
            <w:pPr>
              <w:ind w:left="-86" w:right="-72"/>
              <w:rPr>
                <w:rFonts w:ascii="Cordia New" w:hAnsi="Cordia New" w:cs="Cordia New"/>
                <w:cs/>
                <w:lang w:val="en-GB"/>
              </w:rPr>
            </w:pPr>
          </w:p>
        </w:tc>
        <w:tc>
          <w:tcPr>
            <w:tcW w:w="1440" w:type="dxa"/>
            <w:shd w:val="clear" w:color="auto" w:fill="auto"/>
            <w:vAlign w:val="center"/>
          </w:tcPr>
          <w:p w14:paraId="7912ED09" w14:textId="2E86192E"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312</w:t>
            </w:r>
          </w:p>
        </w:tc>
        <w:tc>
          <w:tcPr>
            <w:tcW w:w="1440" w:type="dxa"/>
            <w:shd w:val="clear" w:color="auto" w:fill="auto"/>
            <w:vAlign w:val="center"/>
          </w:tcPr>
          <w:p w14:paraId="661C674E" w14:textId="532FF930"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281</w:t>
            </w:r>
          </w:p>
        </w:tc>
        <w:tc>
          <w:tcPr>
            <w:tcW w:w="1440" w:type="dxa"/>
            <w:shd w:val="clear" w:color="auto" w:fill="auto"/>
            <w:vAlign w:val="bottom"/>
          </w:tcPr>
          <w:p w14:paraId="6AB4110C" w14:textId="16E96F21"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10</w:t>
            </w:r>
            <w:r w:rsidR="00071558" w:rsidRPr="00457928">
              <w:rPr>
                <w:rFonts w:ascii="Cordia New" w:hAnsi="Cordia New" w:cs="Cordia New"/>
                <w:lang w:val="en-US"/>
              </w:rPr>
              <w:t>,</w:t>
            </w:r>
            <w:r w:rsidRPr="00457928">
              <w:rPr>
                <w:rFonts w:ascii="Cordia New" w:hAnsi="Cordia New" w:cs="Cordia New"/>
                <w:lang w:val="en-GB"/>
              </w:rPr>
              <w:t>410</w:t>
            </w:r>
          </w:p>
        </w:tc>
        <w:tc>
          <w:tcPr>
            <w:tcW w:w="1440" w:type="dxa"/>
            <w:shd w:val="clear" w:color="auto" w:fill="auto"/>
            <w:vAlign w:val="bottom"/>
          </w:tcPr>
          <w:p w14:paraId="18FEE0EA" w14:textId="6F1C02F8"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8</w:t>
            </w:r>
            <w:r w:rsidR="00071558" w:rsidRPr="00457928">
              <w:rPr>
                <w:rFonts w:ascii="Cordia New" w:hAnsi="Cordia New" w:cs="Cordia New"/>
                <w:lang w:val="en-US"/>
              </w:rPr>
              <w:t>,</w:t>
            </w:r>
            <w:r w:rsidRPr="00457928">
              <w:rPr>
                <w:rFonts w:ascii="Cordia New" w:hAnsi="Cordia New" w:cs="Cordia New"/>
                <w:lang w:val="en-GB"/>
              </w:rPr>
              <w:t>444</w:t>
            </w:r>
          </w:p>
        </w:tc>
      </w:tr>
      <w:tr w:rsidR="00071558" w:rsidRPr="00457928" w14:paraId="16632C16" w14:textId="77777777" w:rsidTr="00A659E1">
        <w:tc>
          <w:tcPr>
            <w:tcW w:w="3701" w:type="dxa"/>
            <w:shd w:val="clear" w:color="auto" w:fill="auto"/>
            <w:vAlign w:val="center"/>
          </w:tcPr>
          <w:p w14:paraId="1DA445D6" w14:textId="544E12F3" w:rsidR="00071558" w:rsidRPr="00457928" w:rsidRDefault="00071558" w:rsidP="005E077E">
            <w:pPr>
              <w:ind w:left="-86" w:right="-72"/>
              <w:rPr>
                <w:rFonts w:ascii="Cordia New" w:hAnsi="Cordia New" w:cs="Cordia New"/>
                <w:lang w:val="en-GB"/>
              </w:rPr>
            </w:pPr>
            <w:r w:rsidRPr="00457928">
              <w:rPr>
                <w:rFonts w:ascii="Cordia New" w:hAnsi="Cordia New" w:cs="Cordia New"/>
                <w:u w:val="single"/>
                <w:lang w:val="en-US"/>
              </w:rPr>
              <w:t>Less</w:t>
            </w:r>
            <w:r w:rsidRPr="00457928">
              <w:rPr>
                <w:rFonts w:ascii="Cordia New" w:hAnsi="Cordia New" w:cs="Cordia New"/>
                <w:cs/>
              </w:rPr>
              <w:t xml:space="preserve"> </w:t>
            </w:r>
            <w:r w:rsidRPr="00457928">
              <w:rPr>
                <w:rFonts w:ascii="Cordia New" w:hAnsi="Cordia New" w:cs="Cordia New"/>
                <w:lang w:val="en-US"/>
              </w:rPr>
              <w:t xml:space="preserve"> Loss</w:t>
            </w:r>
            <w:r w:rsidRPr="00457928">
              <w:rPr>
                <w:rFonts w:ascii="Cordia New" w:hAnsi="Cordia New" w:cs="Cordia New"/>
                <w:cs/>
              </w:rPr>
              <w:t xml:space="preserve"> </w:t>
            </w:r>
            <w:r w:rsidRPr="00457928">
              <w:rPr>
                <w:rFonts w:ascii="Cordia New" w:hAnsi="Cordia New" w:cs="Cordia New"/>
                <w:lang w:val="en-US"/>
              </w:rPr>
              <w:t>allowance</w:t>
            </w:r>
            <w:r w:rsidRPr="00457928">
              <w:rPr>
                <w:rFonts w:ascii="Cordia New" w:hAnsi="Cordia New" w:cs="Cordia New"/>
                <w:cs/>
              </w:rPr>
              <w:t xml:space="preserve"> </w:t>
            </w:r>
            <w:r w:rsidRPr="00457928">
              <w:rPr>
                <w:rFonts w:ascii="Cordia New" w:hAnsi="Cordia New" w:cs="Cordia New"/>
                <w:lang w:val="en-US"/>
              </w:rPr>
              <w:t>from</w:t>
            </w:r>
            <w:r w:rsidRPr="00457928">
              <w:rPr>
                <w:rFonts w:ascii="Cordia New" w:hAnsi="Cordia New" w:cs="Cordia New"/>
                <w:cs/>
              </w:rPr>
              <w:t xml:space="preserve"> </w:t>
            </w:r>
            <w:r w:rsidRPr="00457928">
              <w:rPr>
                <w:rFonts w:ascii="Cordia New" w:hAnsi="Cordia New" w:cs="Cordia New"/>
                <w:lang w:val="en-US"/>
              </w:rPr>
              <w:t>impairment</w:t>
            </w:r>
          </w:p>
        </w:tc>
        <w:tc>
          <w:tcPr>
            <w:tcW w:w="1440" w:type="dxa"/>
            <w:tcBorders>
              <w:bottom w:val="single" w:sz="4" w:space="0" w:color="auto"/>
            </w:tcBorders>
            <w:shd w:val="clear" w:color="auto" w:fill="auto"/>
            <w:vAlign w:val="bottom"/>
          </w:tcPr>
          <w:p w14:paraId="4217D41F" w14:textId="14982C79"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cs/>
                <w:lang w:val="en-US"/>
              </w:rPr>
              <w:t>)</w:t>
            </w:r>
          </w:p>
        </w:tc>
        <w:tc>
          <w:tcPr>
            <w:tcW w:w="1440" w:type="dxa"/>
            <w:tcBorders>
              <w:bottom w:val="single" w:sz="4" w:space="0" w:color="auto"/>
            </w:tcBorders>
            <w:shd w:val="clear" w:color="auto" w:fill="auto"/>
            <w:vAlign w:val="bottom"/>
          </w:tcPr>
          <w:p w14:paraId="273177A3" w14:textId="633E25F7" w:rsidR="00071558" w:rsidRPr="00457928" w:rsidRDefault="00071558" w:rsidP="005E077E">
            <w:pPr>
              <w:ind w:right="-72"/>
              <w:jc w:val="right"/>
              <w:rPr>
                <w:rFonts w:ascii="Cordia New" w:hAnsi="Cordia New" w:cs="Cordia New"/>
                <w:cs/>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p>
        </w:tc>
        <w:tc>
          <w:tcPr>
            <w:tcW w:w="1440" w:type="dxa"/>
            <w:tcBorders>
              <w:bottom w:val="single" w:sz="4" w:space="0" w:color="auto"/>
            </w:tcBorders>
            <w:shd w:val="clear" w:color="auto" w:fill="auto"/>
            <w:vAlign w:val="bottom"/>
          </w:tcPr>
          <w:p w14:paraId="2FC781E8" w14:textId="6A22750E"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33</w:t>
            </w:r>
            <w:r w:rsidRPr="00457928">
              <w:rPr>
                <w:rFonts w:ascii="Cordia New" w:hAnsi="Cordia New" w:cs="Cordia New"/>
                <w:cs/>
                <w:lang w:val="en-US"/>
              </w:rPr>
              <w:t>)</w:t>
            </w:r>
          </w:p>
        </w:tc>
        <w:tc>
          <w:tcPr>
            <w:tcW w:w="1440" w:type="dxa"/>
            <w:tcBorders>
              <w:bottom w:val="single" w:sz="4" w:space="0" w:color="auto"/>
            </w:tcBorders>
            <w:shd w:val="clear" w:color="auto" w:fill="auto"/>
            <w:vAlign w:val="bottom"/>
          </w:tcPr>
          <w:p w14:paraId="13CF6505" w14:textId="020A8D6D" w:rsidR="00071558" w:rsidRPr="00457928" w:rsidRDefault="00071558" w:rsidP="005E077E">
            <w:pPr>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33</w:t>
            </w:r>
            <w:r w:rsidRPr="00457928">
              <w:rPr>
                <w:rFonts w:ascii="Cordia New" w:hAnsi="Cordia New" w:cs="Cordia New"/>
                <w:cs/>
                <w:lang w:val="en-US"/>
              </w:rPr>
              <w:t>)</w:t>
            </w:r>
          </w:p>
        </w:tc>
      </w:tr>
      <w:tr w:rsidR="00071558" w:rsidRPr="00457928" w14:paraId="7414C359" w14:textId="77777777" w:rsidTr="00071558">
        <w:tc>
          <w:tcPr>
            <w:tcW w:w="3701" w:type="dxa"/>
            <w:shd w:val="clear" w:color="auto" w:fill="auto"/>
            <w:vAlign w:val="center"/>
          </w:tcPr>
          <w:p w14:paraId="67571E05" w14:textId="77777777" w:rsidR="00071558" w:rsidRPr="00457928" w:rsidRDefault="00071558" w:rsidP="005E077E">
            <w:pPr>
              <w:ind w:left="-86" w:right="-72"/>
              <w:rPr>
                <w:rFonts w:ascii="Cordia New" w:hAnsi="Cordia New" w:cs="Cordia New"/>
                <w:u w:val="single"/>
                <w:cs/>
              </w:rPr>
            </w:pPr>
            <w:r w:rsidRPr="00457928">
              <w:rPr>
                <w:rFonts w:ascii="Cordia New" w:hAnsi="Cordia New" w:cs="Cordia New"/>
              </w:rPr>
              <w:t>Total</w:t>
            </w:r>
          </w:p>
        </w:tc>
        <w:tc>
          <w:tcPr>
            <w:tcW w:w="1440" w:type="dxa"/>
            <w:tcBorders>
              <w:bottom w:val="single" w:sz="4" w:space="0" w:color="auto"/>
            </w:tcBorders>
            <w:shd w:val="clear" w:color="auto" w:fill="auto"/>
            <w:vAlign w:val="center"/>
          </w:tcPr>
          <w:p w14:paraId="1427A51F" w14:textId="5D700C4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311</w:t>
            </w:r>
          </w:p>
        </w:tc>
        <w:tc>
          <w:tcPr>
            <w:tcW w:w="1440" w:type="dxa"/>
            <w:tcBorders>
              <w:bottom w:val="single" w:sz="4" w:space="0" w:color="auto"/>
            </w:tcBorders>
            <w:shd w:val="clear" w:color="auto" w:fill="auto"/>
            <w:vAlign w:val="center"/>
          </w:tcPr>
          <w:p w14:paraId="4FF6610A" w14:textId="54E2E1E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280</w:t>
            </w:r>
          </w:p>
        </w:tc>
        <w:tc>
          <w:tcPr>
            <w:tcW w:w="1440" w:type="dxa"/>
            <w:tcBorders>
              <w:bottom w:val="single" w:sz="4" w:space="0" w:color="auto"/>
            </w:tcBorders>
            <w:shd w:val="clear" w:color="auto" w:fill="auto"/>
            <w:vAlign w:val="center"/>
          </w:tcPr>
          <w:p w14:paraId="39F5A11D" w14:textId="368D311D"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10</w:t>
            </w:r>
            <w:r w:rsidR="00071558" w:rsidRPr="00457928">
              <w:rPr>
                <w:rFonts w:ascii="Cordia New" w:hAnsi="Cordia New" w:cs="Cordia New"/>
                <w:lang w:val="en-US"/>
              </w:rPr>
              <w:t>,</w:t>
            </w:r>
            <w:r w:rsidRPr="00457928">
              <w:rPr>
                <w:rFonts w:ascii="Cordia New" w:hAnsi="Cordia New" w:cs="Cordia New"/>
                <w:lang w:val="en-GB"/>
              </w:rPr>
              <w:t>377</w:t>
            </w:r>
          </w:p>
        </w:tc>
        <w:tc>
          <w:tcPr>
            <w:tcW w:w="1440" w:type="dxa"/>
            <w:tcBorders>
              <w:bottom w:val="single" w:sz="4" w:space="0" w:color="auto"/>
            </w:tcBorders>
            <w:shd w:val="clear" w:color="auto" w:fill="auto"/>
            <w:vAlign w:val="bottom"/>
          </w:tcPr>
          <w:p w14:paraId="1F329F44" w14:textId="3225F473" w:rsidR="00071558" w:rsidRPr="00457928" w:rsidRDefault="00186BD3" w:rsidP="005E077E">
            <w:pPr>
              <w:ind w:right="-72"/>
              <w:jc w:val="right"/>
              <w:rPr>
                <w:rFonts w:ascii="Cordia New" w:hAnsi="Cordia New" w:cs="Cordia New"/>
                <w:cs/>
              </w:rPr>
            </w:pPr>
            <w:r w:rsidRPr="00457928">
              <w:rPr>
                <w:rFonts w:ascii="Cordia New" w:hAnsi="Cordia New" w:cs="Cordia New"/>
                <w:lang w:val="en-GB"/>
              </w:rPr>
              <w:t>8</w:t>
            </w:r>
            <w:r w:rsidR="00071558" w:rsidRPr="00457928">
              <w:rPr>
                <w:rFonts w:ascii="Cordia New" w:hAnsi="Cordia New" w:cs="Cordia New"/>
                <w:lang w:val="en-US"/>
              </w:rPr>
              <w:t>,</w:t>
            </w:r>
            <w:r w:rsidRPr="00457928">
              <w:rPr>
                <w:rFonts w:ascii="Cordia New" w:hAnsi="Cordia New" w:cs="Cordia New"/>
                <w:lang w:val="en-GB"/>
              </w:rPr>
              <w:t>411</w:t>
            </w:r>
          </w:p>
        </w:tc>
      </w:tr>
    </w:tbl>
    <w:p w14:paraId="5B9730C1" w14:textId="77777777" w:rsidR="0057294A" w:rsidRPr="00457928" w:rsidRDefault="0057294A" w:rsidP="005E077E">
      <w:pPr>
        <w:jc w:val="both"/>
        <w:rPr>
          <w:rFonts w:ascii="Cordia New" w:hAnsi="Cordia New" w:cs="Cordia New"/>
          <w:cs/>
          <w:lang w:val="en-GB" w:eastAsia="en-GB"/>
        </w:rPr>
      </w:pPr>
    </w:p>
    <w:p w14:paraId="52364D08" w14:textId="77777777" w:rsidR="0057294A" w:rsidRPr="00457928" w:rsidRDefault="0057294A" w:rsidP="005E077E">
      <w:pPr>
        <w:tabs>
          <w:tab w:val="left" w:pos="0"/>
        </w:tabs>
        <w:jc w:val="both"/>
        <w:rPr>
          <w:rFonts w:ascii="Cordia New" w:eastAsia="Arial" w:hAnsi="Cordia New" w:cs="Cordia New"/>
          <w:lang w:val="en-US" w:eastAsia="en-GB"/>
        </w:rPr>
      </w:pPr>
      <w:bookmarkStart w:id="37" w:name="_Hlk35959075"/>
      <w:r w:rsidRPr="00457928">
        <w:rPr>
          <w:rFonts w:ascii="Cordia New" w:eastAsia="Arial" w:hAnsi="Cordia New" w:cs="Cordia New"/>
          <w:lang w:val="en-US" w:eastAsia="en-GB"/>
        </w:rPr>
        <w:t>Due to the short-term nature of the current receivables, their carrying amount is considered to be the same as their fair values.</w:t>
      </w:r>
    </w:p>
    <w:p w14:paraId="0835FB7C" w14:textId="395517CB" w:rsidR="008642CB" w:rsidRPr="00457928" w:rsidRDefault="008642CB">
      <w:pPr>
        <w:spacing w:after="160" w:line="259" w:lineRule="auto"/>
        <w:rPr>
          <w:rFonts w:ascii="Cordia New" w:hAnsi="Cordia New" w:cs="Cordia New"/>
          <w:lang w:val="en-US"/>
        </w:rPr>
      </w:pPr>
      <w:r w:rsidRPr="00457928">
        <w:rPr>
          <w:rFonts w:ascii="Cordia New" w:hAnsi="Cordia New" w:cs="Cordia New"/>
          <w:lang w:val="en-US"/>
        </w:rPr>
        <w:br w:type="page"/>
      </w:r>
    </w:p>
    <w:tbl>
      <w:tblPr>
        <w:tblW w:w="9461" w:type="dxa"/>
        <w:shd w:val="clear" w:color="auto" w:fill="D04A02"/>
        <w:tblLook w:val="04A0" w:firstRow="1" w:lastRow="0" w:firstColumn="1" w:lastColumn="0" w:noHBand="0" w:noVBand="1"/>
      </w:tblPr>
      <w:tblGrid>
        <w:gridCol w:w="9461"/>
      </w:tblGrid>
      <w:tr w:rsidR="0057294A" w:rsidRPr="00457928" w14:paraId="204EA48E" w14:textId="77777777" w:rsidTr="00201C2F">
        <w:trPr>
          <w:trHeight w:val="386"/>
        </w:trPr>
        <w:tc>
          <w:tcPr>
            <w:tcW w:w="9461" w:type="dxa"/>
            <w:shd w:val="clear" w:color="auto" w:fill="FFA543"/>
            <w:vAlign w:val="center"/>
          </w:tcPr>
          <w:p w14:paraId="2B4F67D2" w14:textId="6E066541" w:rsidR="0057294A"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lastRenderedPageBreak/>
              <w:t>13</w:t>
            </w:r>
            <w:r w:rsidR="0057294A" w:rsidRPr="00457928">
              <w:rPr>
                <w:rFonts w:ascii="Cordia New" w:eastAsia="Arial Unicode MS" w:hAnsi="Cordia New" w:cs="Cordia New"/>
                <w:b/>
                <w:bCs/>
                <w:color w:val="FFFFFF"/>
                <w:cs/>
                <w:lang w:val="en-GB"/>
              </w:rPr>
              <w:tab/>
            </w:r>
            <w:r w:rsidR="0057294A" w:rsidRPr="00457928">
              <w:rPr>
                <w:rFonts w:ascii="Cordia New" w:eastAsia="Arial Unicode MS" w:hAnsi="Cordia New" w:cs="Cordia New"/>
                <w:b/>
                <w:bCs/>
                <w:color w:val="FFFFFF"/>
                <w:lang w:val="en-GB"/>
              </w:rPr>
              <w:t>Other current financial assets</w:t>
            </w:r>
          </w:p>
        </w:tc>
      </w:tr>
    </w:tbl>
    <w:p w14:paraId="040B9715" w14:textId="77777777" w:rsidR="0057294A" w:rsidRPr="00457928" w:rsidRDefault="0057294A" w:rsidP="005E077E">
      <w:pPr>
        <w:jc w:val="both"/>
        <w:rPr>
          <w:rFonts w:ascii="Cordia New" w:hAnsi="Cordia New" w:cs="Cordia New"/>
          <w:sz w:val="24"/>
          <w:szCs w:val="24"/>
          <w:lang w:val="en-GB"/>
        </w:rPr>
      </w:pPr>
    </w:p>
    <w:p w14:paraId="4BAFBCA5" w14:textId="44618FBB" w:rsidR="0057294A" w:rsidRPr="00457928" w:rsidRDefault="00391576" w:rsidP="005E077E">
      <w:pPr>
        <w:jc w:val="both"/>
        <w:rPr>
          <w:rFonts w:ascii="Cordia New" w:hAnsi="Cordia New" w:cs="Cordia New"/>
          <w:spacing w:val="-4"/>
          <w:lang w:val="en-GB"/>
        </w:rPr>
      </w:pPr>
      <w:r w:rsidRPr="00457928">
        <w:rPr>
          <w:rFonts w:ascii="Cordia New" w:hAnsi="Cordia New" w:cs="Cordia New"/>
          <w:spacing w:val="-4"/>
          <w:lang w:val="en-GB"/>
        </w:rPr>
        <w:t xml:space="preserve">Other current financial assets comprised investments in fixed income fund. </w:t>
      </w:r>
      <w:r w:rsidR="0057294A" w:rsidRPr="00457928">
        <w:rPr>
          <w:rFonts w:ascii="Cordia New" w:hAnsi="Cordia New" w:cs="Cordia New"/>
          <w:spacing w:val="-4"/>
          <w:lang w:val="en-GB"/>
        </w:rPr>
        <w:t xml:space="preserve">The movements of other current financial assets for the year ended </w:t>
      </w:r>
      <w:r w:rsidR="00186BD3" w:rsidRPr="00457928">
        <w:rPr>
          <w:rFonts w:ascii="Cordia New" w:hAnsi="Cordia New" w:cs="Cordia New"/>
          <w:spacing w:val="-4"/>
          <w:lang w:val="en-GB"/>
        </w:rPr>
        <w:t>31</w:t>
      </w:r>
      <w:r w:rsidR="0057294A" w:rsidRPr="00457928">
        <w:rPr>
          <w:rFonts w:ascii="Cordia New" w:hAnsi="Cordia New" w:cs="Cordia New"/>
          <w:spacing w:val="-4"/>
          <w:cs/>
          <w:lang w:val="en-GB"/>
        </w:rPr>
        <w:t xml:space="preserve"> </w:t>
      </w:r>
      <w:r w:rsidR="0057294A" w:rsidRPr="00457928">
        <w:rPr>
          <w:rFonts w:ascii="Cordia New" w:hAnsi="Cordia New" w:cs="Cordia New"/>
          <w:spacing w:val="-4"/>
          <w:lang w:val="en-GB"/>
        </w:rPr>
        <w:t>December are as follows:</w:t>
      </w:r>
    </w:p>
    <w:p w14:paraId="2FE4F2BD" w14:textId="77777777" w:rsidR="00201C2F" w:rsidRPr="00457928" w:rsidRDefault="00201C2F" w:rsidP="005E077E">
      <w:pPr>
        <w:jc w:val="both"/>
        <w:rPr>
          <w:rFonts w:ascii="Cordia New" w:hAnsi="Cordia New" w:cs="Cordia New"/>
          <w:sz w:val="24"/>
          <w:szCs w:val="24"/>
          <w:lang w:val="en-GB"/>
        </w:rPr>
      </w:pPr>
    </w:p>
    <w:tbl>
      <w:tblPr>
        <w:tblW w:w="5000" w:type="pct"/>
        <w:tblLook w:val="0000" w:firstRow="0" w:lastRow="0" w:firstColumn="0" w:lastColumn="0" w:noHBand="0" w:noVBand="0"/>
      </w:tblPr>
      <w:tblGrid>
        <w:gridCol w:w="3685"/>
        <w:gridCol w:w="1419"/>
        <w:gridCol w:w="1417"/>
        <w:gridCol w:w="1417"/>
        <w:gridCol w:w="1521"/>
      </w:tblGrid>
      <w:tr w:rsidR="00391576" w:rsidRPr="00457928" w14:paraId="1C01EA56" w14:textId="77777777" w:rsidTr="00CE6ED4">
        <w:tc>
          <w:tcPr>
            <w:tcW w:w="1948" w:type="pct"/>
            <w:vAlign w:val="center"/>
          </w:tcPr>
          <w:p w14:paraId="7D410C9B" w14:textId="77777777" w:rsidR="00391576" w:rsidRPr="00457928" w:rsidRDefault="00391576" w:rsidP="005E077E">
            <w:pPr>
              <w:ind w:left="-86" w:right="-72"/>
              <w:rPr>
                <w:rFonts w:ascii="Cordia New" w:hAnsi="Cordia New" w:cs="Cordia New"/>
                <w:cs/>
              </w:rPr>
            </w:pPr>
          </w:p>
        </w:tc>
        <w:tc>
          <w:tcPr>
            <w:tcW w:w="3052" w:type="pct"/>
            <w:gridSpan w:val="4"/>
            <w:tcBorders>
              <w:top w:val="single" w:sz="4" w:space="0" w:color="auto"/>
              <w:bottom w:val="single" w:sz="4" w:space="0" w:color="auto"/>
            </w:tcBorders>
            <w:vAlign w:val="center"/>
          </w:tcPr>
          <w:p w14:paraId="28BD1DF5" w14:textId="41E8727D" w:rsidR="00391576" w:rsidRPr="00457928" w:rsidRDefault="00391576" w:rsidP="005E077E">
            <w:pPr>
              <w:ind w:right="-72"/>
              <w:jc w:val="right"/>
              <w:rPr>
                <w:rFonts w:ascii="Cordia New" w:hAnsi="Cordia New" w:cs="Cordia New"/>
                <w:b/>
                <w:bCs/>
                <w:cs/>
              </w:rPr>
            </w:pPr>
            <w:r w:rsidRPr="00457928">
              <w:rPr>
                <w:rFonts w:ascii="Cordia New" w:hAnsi="Cordia New" w:cs="Cordia New"/>
                <w:b/>
                <w:bCs/>
              </w:rPr>
              <w:t>Consolidated financial</w:t>
            </w:r>
            <w:r w:rsidRPr="00457928">
              <w:rPr>
                <w:rFonts w:ascii="Cordia New" w:hAnsi="Cordia New" w:cs="Cordia New"/>
                <w:b/>
                <w:bCs/>
                <w:cs/>
              </w:rPr>
              <w:t xml:space="preserve"> </w:t>
            </w:r>
            <w:r w:rsidRPr="00457928">
              <w:rPr>
                <w:rFonts w:ascii="Cordia New" w:hAnsi="Cordia New" w:cs="Cordia New"/>
                <w:b/>
                <w:bCs/>
              </w:rPr>
              <w:t>statements</w:t>
            </w:r>
          </w:p>
        </w:tc>
      </w:tr>
      <w:tr w:rsidR="00CE6ED4" w:rsidRPr="00457928" w14:paraId="6B462482" w14:textId="77777777" w:rsidTr="00CE6ED4">
        <w:tc>
          <w:tcPr>
            <w:tcW w:w="1948" w:type="pct"/>
            <w:vAlign w:val="center"/>
          </w:tcPr>
          <w:p w14:paraId="1087B4F8" w14:textId="77777777" w:rsidR="00CE6ED4" w:rsidRPr="00457928" w:rsidRDefault="00CE6ED4" w:rsidP="005E077E">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5B053E1F" w14:textId="5BDC77C1" w:rsidR="00CE6ED4" w:rsidRPr="00457928" w:rsidRDefault="00CE6ED4"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553" w:type="pct"/>
            <w:gridSpan w:val="2"/>
            <w:tcBorders>
              <w:top w:val="single" w:sz="4" w:space="0" w:color="auto"/>
              <w:bottom w:val="single" w:sz="4" w:space="0" w:color="auto"/>
            </w:tcBorders>
          </w:tcPr>
          <w:p w14:paraId="732D13A2" w14:textId="2B88D817" w:rsidR="00CE6ED4" w:rsidRPr="00457928" w:rsidRDefault="00CE6ED4"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CE6ED4" w:rsidRPr="00457928" w14:paraId="2B97D3E5" w14:textId="77777777" w:rsidTr="00CE6ED4">
        <w:tc>
          <w:tcPr>
            <w:tcW w:w="1948" w:type="pct"/>
            <w:vAlign w:val="center"/>
          </w:tcPr>
          <w:p w14:paraId="7CF379EC" w14:textId="77777777" w:rsidR="00CE6ED4" w:rsidRPr="00457928" w:rsidRDefault="00CE6ED4" w:rsidP="005E077E">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7FAE92C2" w14:textId="572D4B5E" w:rsidR="00CE6ED4" w:rsidRPr="00457928" w:rsidRDefault="00186BD3" w:rsidP="005E077E">
            <w:pPr>
              <w:ind w:right="-72"/>
              <w:jc w:val="right"/>
              <w:rPr>
                <w:rFonts w:ascii="Cordia New" w:hAnsi="Cordia New" w:cs="Cordia New"/>
                <w:cs/>
              </w:rPr>
            </w:pPr>
            <w:r w:rsidRPr="00457928">
              <w:rPr>
                <w:rFonts w:ascii="Cordia New" w:hAnsi="Cordia New" w:cs="Cordia New"/>
                <w:b/>
                <w:bCs/>
                <w:lang w:val="en-GB"/>
              </w:rPr>
              <w:t>2021</w:t>
            </w:r>
          </w:p>
        </w:tc>
        <w:tc>
          <w:tcPr>
            <w:tcW w:w="749" w:type="pct"/>
            <w:tcBorders>
              <w:top w:val="single" w:sz="4" w:space="0" w:color="auto"/>
              <w:bottom w:val="single" w:sz="4" w:space="0" w:color="auto"/>
            </w:tcBorders>
            <w:vAlign w:val="center"/>
          </w:tcPr>
          <w:p w14:paraId="239945C0" w14:textId="6A3E0747" w:rsidR="00CE6ED4" w:rsidRPr="00457928" w:rsidRDefault="00186BD3" w:rsidP="005E077E">
            <w:pPr>
              <w:ind w:right="-72"/>
              <w:jc w:val="right"/>
              <w:rPr>
                <w:rFonts w:ascii="Cordia New" w:hAnsi="Cordia New" w:cs="Cordia New"/>
                <w:cs/>
              </w:rPr>
            </w:pPr>
            <w:r w:rsidRPr="00457928">
              <w:rPr>
                <w:rFonts w:ascii="Cordia New" w:hAnsi="Cordia New" w:cs="Cordia New"/>
                <w:b/>
                <w:bCs/>
                <w:lang w:val="en-GB"/>
              </w:rPr>
              <w:t>2020</w:t>
            </w:r>
          </w:p>
        </w:tc>
        <w:tc>
          <w:tcPr>
            <w:tcW w:w="749" w:type="pct"/>
            <w:tcBorders>
              <w:top w:val="single" w:sz="4" w:space="0" w:color="auto"/>
              <w:bottom w:val="single" w:sz="4" w:space="0" w:color="auto"/>
            </w:tcBorders>
            <w:vAlign w:val="center"/>
          </w:tcPr>
          <w:p w14:paraId="6853F8C3" w14:textId="508A242F" w:rsidR="00CE6ED4" w:rsidRPr="00457928" w:rsidRDefault="00186BD3" w:rsidP="005E077E">
            <w:pPr>
              <w:ind w:right="-72"/>
              <w:jc w:val="right"/>
              <w:rPr>
                <w:rFonts w:ascii="Cordia New" w:hAnsi="Cordia New" w:cs="Cordia New"/>
                <w:cs/>
              </w:rPr>
            </w:pPr>
            <w:r w:rsidRPr="00457928">
              <w:rPr>
                <w:rFonts w:ascii="Cordia New" w:hAnsi="Cordia New" w:cs="Cordia New"/>
                <w:b/>
                <w:bCs/>
                <w:lang w:val="en-GB"/>
              </w:rPr>
              <w:t>2021</w:t>
            </w:r>
          </w:p>
        </w:tc>
        <w:tc>
          <w:tcPr>
            <w:tcW w:w="804" w:type="pct"/>
            <w:tcBorders>
              <w:top w:val="single" w:sz="4" w:space="0" w:color="auto"/>
              <w:bottom w:val="single" w:sz="4" w:space="0" w:color="auto"/>
            </w:tcBorders>
            <w:vAlign w:val="center"/>
          </w:tcPr>
          <w:p w14:paraId="4A15A9B2" w14:textId="59442F8B" w:rsidR="00CE6ED4" w:rsidRPr="00457928" w:rsidRDefault="00186BD3" w:rsidP="005E077E">
            <w:pPr>
              <w:ind w:right="-72"/>
              <w:jc w:val="right"/>
              <w:rPr>
                <w:rFonts w:ascii="Cordia New" w:hAnsi="Cordia New" w:cs="Cordia New"/>
                <w:cs/>
              </w:rPr>
            </w:pPr>
            <w:r w:rsidRPr="00457928">
              <w:rPr>
                <w:rFonts w:ascii="Cordia New" w:hAnsi="Cordia New" w:cs="Cordia New"/>
                <w:b/>
                <w:bCs/>
                <w:lang w:val="en-GB"/>
              </w:rPr>
              <w:t>2020</w:t>
            </w:r>
          </w:p>
        </w:tc>
      </w:tr>
      <w:tr w:rsidR="00CE6ED4" w:rsidRPr="00457928" w14:paraId="05E75B14" w14:textId="77777777" w:rsidTr="00CE6ED4">
        <w:tc>
          <w:tcPr>
            <w:tcW w:w="1948" w:type="pct"/>
            <w:vAlign w:val="center"/>
          </w:tcPr>
          <w:p w14:paraId="7AA8D506" w14:textId="77777777" w:rsidR="00CE6ED4" w:rsidRPr="00457928" w:rsidRDefault="00CE6ED4" w:rsidP="005E077E">
            <w:pPr>
              <w:ind w:left="-86" w:right="-72"/>
              <w:rPr>
                <w:rFonts w:ascii="Cordia New" w:hAnsi="Cordia New" w:cs="Cordia New"/>
                <w:sz w:val="24"/>
                <w:szCs w:val="24"/>
                <w:cs/>
              </w:rPr>
            </w:pPr>
          </w:p>
        </w:tc>
        <w:tc>
          <w:tcPr>
            <w:tcW w:w="750" w:type="pct"/>
            <w:tcBorders>
              <w:top w:val="single" w:sz="4" w:space="0" w:color="auto"/>
            </w:tcBorders>
            <w:vAlign w:val="center"/>
          </w:tcPr>
          <w:p w14:paraId="11160B66" w14:textId="77777777" w:rsidR="00CE6ED4" w:rsidRPr="00457928"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3A014968" w14:textId="3F1B303B" w:rsidR="00CE6ED4" w:rsidRPr="00457928"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5FCA51E1" w14:textId="77777777" w:rsidR="00CE6ED4" w:rsidRPr="00457928" w:rsidRDefault="00CE6ED4" w:rsidP="005E077E">
            <w:pPr>
              <w:ind w:right="-72"/>
              <w:jc w:val="right"/>
              <w:rPr>
                <w:rFonts w:ascii="Cordia New" w:hAnsi="Cordia New" w:cs="Cordia New"/>
                <w:sz w:val="24"/>
                <w:szCs w:val="24"/>
                <w:cs/>
              </w:rPr>
            </w:pPr>
          </w:p>
        </w:tc>
        <w:tc>
          <w:tcPr>
            <w:tcW w:w="804" w:type="pct"/>
            <w:tcBorders>
              <w:top w:val="single" w:sz="4" w:space="0" w:color="auto"/>
            </w:tcBorders>
            <w:vAlign w:val="center"/>
          </w:tcPr>
          <w:p w14:paraId="5E69E8EE" w14:textId="07A854D0" w:rsidR="00CE6ED4" w:rsidRPr="00457928" w:rsidRDefault="00CE6ED4" w:rsidP="005E077E">
            <w:pPr>
              <w:ind w:right="-72"/>
              <w:jc w:val="right"/>
              <w:rPr>
                <w:rFonts w:ascii="Cordia New" w:hAnsi="Cordia New" w:cs="Cordia New"/>
                <w:sz w:val="24"/>
                <w:szCs w:val="24"/>
                <w:cs/>
              </w:rPr>
            </w:pPr>
          </w:p>
        </w:tc>
      </w:tr>
      <w:tr w:rsidR="00CE6ED4" w:rsidRPr="00457928" w14:paraId="383D9426" w14:textId="77777777" w:rsidTr="00CE6ED4">
        <w:tc>
          <w:tcPr>
            <w:tcW w:w="1948" w:type="pct"/>
            <w:vAlign w:val="center"/>
          </w:tcPr>
          <w:p w14:paraId="179DBFF2" w14:textId="77777777" w:rsidR="00CE6ED4" w:rsidRPr="00457928" w:rsidRDefault="00CE6ED4" w:rsidP="005E077E">
            <w:pPr>
              <w:ind w:left="-86" w:right="-72"/>
              <w:rPr>
                <w:rFonts w:ascii="Cordia New" w:hAnsi="Cordia New" w:cs="Cordia New"/>
                <w:cs/>
              </w:rPr>
            </w:pPr>
            <w:r w:rsidRPr="00457928">
              <w:rPr>
                <w:rFonts w:ascii="Cordia New" w:hAnsi="Cordia New" w:cs="Cordia New"/>
                <w:lang w:val="en-GB"/>
              </w:rPr>
              <w:t>Opening book value</w:t>
            </w:r>
            <w:r w:rsidRPr="00457928">
              <w:rPr>
                <w:rFonts w:ascii="Cordia New" w:hAnsi="Cordia New" w:cs="Cordia New"/>
                <w:cs/>
              </w:rPr>
              <w:t xml:space="preserve"> </w:t>
            </w:r>
          </w:p>
        </w:tc>
        <w:tc>
          <w:tcPr>
            <w:tcW w:w="750" w:type="pct"/>
            <w:vAlign w:val="center"/>
          </w:tcPr>
          <w:p w14:paraId="760BD5EF" w14:textId="163E3B13"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vAlign w:val="center"/>
          </w:tcPr>
          <w:p w14:paraId="19D96ACD" w14:textId="67F7CC64"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214</w:t>
            </w:r>
          </w:p>
        </w:tc>
        <w:tc>
          <w:tcPr>
            <w:tcW w:w="749" w:type="pct"/>
            <w:vAlign w:val="center"/>
          </w:tcPr>
          <w:p w14:paraId="2A43D753" w14:textId="07BC95D6"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804" w:type="pct"/>
            <w:vAlign w:val="center"/>
          </w:tcPr>
          <w:p w14:paraId="44E303AD" w14:textId="675AF782"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0E1B9A" w:rsidRPr="00457928">
              <w:rPr>
                <w:rFonts w:ascii="Cordia New" w:hAnsi="Cordia New" w:cs="Cordia New"/>
                <w:cs/>
              </w:rPr>
              <w:t>,</w:t>
            </w:r>
            <w:r w:rsidRPr="00457928">
              <w:rPr>
                <w:rFonts w:ascii="Cordia New" w:hAnsi="Cordia New" w:cs="Cordia New"/>
                <w:lang w:val="en-GB"/>
              </w:rPr>
              <w:t>444</w:t>
            </w:r>
          </w:p>
        </w:tc>
      </w:tr>
      <w:tr w:rsidR="00CE6ED4" w:rsidRPr="00457928" w14:paraId="77E92E03" w14:textId="77777777" w:rsidTr="00CE6ED4">
        <w:tc>
          <w:tcPr>
            <w:tcW w:w="1948" w:type="pct"/>
            <w:vAlign w:val="center"/>
          </w:tcPr>
          <w:p w14:paraId="2D695018" w14:textId="77777777" w:rsidR="00CE6ED4" w:rsidRPr="00457928" w:rsidRDefault="00CE6ED4" w:rsidP="005E077E">
            <w:pPr>
              <w:ind w:left="-86" w:right="-72"/>
              <w:rPr>
                <w:rFonts w:ascii="Cordia New" w:hAnsi="Cordia New" w:cs="Cordia New"/>
                <w:lang w:val="en-GB"/>
              </w:rPr>
            </w:pPr>
            <w:r w:rsidRPr="00457928">
              <w:rPr>
                <w:rFonts w:ascii="Cordia New" w:hAnsi="Cordia New" w:cs="Cordia New"/>
                <w:lang w:val="en-GB"/>
              </w:rPr>
              <w:t>Increase</w:t>
            </w:r>
          </w:p>
        </w:tc>
        <w:tc>
          <w:tcPr>
            <w:tcW w:w="750" w:type="pct"/>
            <w:vAlign w:val="center"/>
          </w:tcPr>
          <w:p w14:paraId="080DAC12" w14:textId="5D9C4E82"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368</w:t>
            </w:r>
          </w:p>
        </w:tc>
        <w:tc>
          <w:tcPr>
            <w:tcW w:w="749" w:type="pct"/>
            <w:vAlign w:val="center"/>
          </w:tcPr>
          <w:p w14:paraId="3C327DD6" w14:textId="08E1AB04"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423</w:t>
            </w:r>
          </w:p>
        </w:tc>
        <w:tc>
          <w:tcPr>
            <w:tcW w:w="749" w:type="pct"/>
            <w:vAlign w:val="center"/>
          </w:tcPr>
          <w:p w14:paraId="26317F2F" w14:textId="3B13889B"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11</w:t>
            </w:r>
            <w:r w:rsidR="000E1B9A" w:rsidRPr="00457928">
              <w:rPr>
                <w:rFonts w:ascii="Cordia New" w:hAnsi="Cordia New" w:cs="Cordia New"/>
                <w:cs/>
              </w:rPr>
              <w:t>,</w:t>
            </w:r>
            <w:r w:rsidRPr="00457928">
              <w:rPr>
                <w:rFonts w:ascii="Cordia New" w:hAnsi="Cordia New" w:cs="Cordia New"/>
                <w:lang w:val="en-GB"/>
              </w:rPr>
              <w:t>771</w:t>
            </w:r>
          </w:p>
        </w:tc>
        <w:tc>
          <w:tcPr>
            <w:tcW w:w="804" w:type="pct"/>
            <w:vAlign w:val="center"/>
          </w:tcPr>
          <w:p w14:paraId="781261C4" w14:textId="348DC32C" w:rsidR="00CE6ED4" w:rsidRPr="00457928" w:rsidRDefault="00186BD3" w:rsidP="005E077E">
            <w:pPr>
              <w:ind w:right="-72"/>
              <w:jc w:val="right"/>
              <w:rPr>
                <w:rFonts w:ascii="Cordia New" w:hAnsi="Cordia New" w:cs="Cordia New"/>
                <w:cs/>
              </w:rPr>
            </w:pPr>
            <w:r w:rsidRPr="00457928">
              <w:rPr>
                <w:rFonts w:ascii="Cordia New" w:hAnsi="Cordia New" w:cs="Cordia New"/>
                <w:lang w:val="en-GB"/>
              </w:rPr>
              <w:t>13</w:t>
            </w:r>
            <w:r w:rsidR="000E1B9A" w:rsidRPr="00457928">
              <w:rPr>
                <w:rFonts w:ascii="Cordia New" w:hAnsi="Cordia New" w:cs="Cordia New"/>
                <w:cs/>
              </w:rPr>
              <w:t>,</w:t>
            </w:r>
            <w:r w:rsidRPr="00457928">
              <w:rPr>
                <w:rFonts w:ascii="Cordia New" w:hAnsi="Cordia New" w:cs="Cordia New"/>
                <w:lang w:val="en-GB"/>
              </w:rPr>
              <w:t>230</w:t>
            </w:r>
          </w:p>
        </w:tc>
      </w:tr>
      <w:tr w:rsidR="00CE6ED4" w:rsidRPr="00457928" w14:paraId="77C8E160" w14:textId="77777777" w:rsidTr="00CE6ED4">
        <w:tc>
          <w:tcPr>
            <w:tcW w:w="1948" w:type="pct"/>
            <w:vAlign w:val="center"/>
          </w:tcPr>
          <w:p w14:paraId="47971403" w14:textId="77777777" w:rsidR="00CE6ED4" w:rsidRPr="00457928" w:rsidRDefault="00CE6ED4" w:rsidP="005E077E">
            <w:pPr>
              <w:ind w:left="-86" w:right="-72"/>
              <w:rPr>
                <w:rFonts w:ascii="Cordia New" w:hAnsi="Cordia New" w:cs="Cordia New"/>
                <w:lang w:val="en-GB"/>
              </w:rPr>
            </w:pPr>
            <w:r w:rsidRPr="00457928">
              <w:rPr>
                <w:rFonts w:ascii="Cordia New" w:hAnsi="Cordia New" w:cs="Cordia New"/>
                <w:lang w:val="en-GB"/>
              </w:rPr>
              <w:t>Decrease</w:t>
            </w:r>
          </w:p>
        </w:tc>
        <w:tc>
          <w:tcPr>
            <w:tcW w:w="750" w:type="pct"/>
            <w:vAlign w:val="center"/>
          </w:tcPr>
          <w:p w14:paraId="0973BAB6" w14:textId="154B8D5B" w:rsidR="00CE6ED4"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367</w:t>
            </w:r>
            <w:r w:rsidRPr="00457928">
              <w:rPr>
                <w:rFonts w:ascii="Cordia New" w:hAnsi="Cordia New" w:cs="Cordia New"/>
                <w:lang w:val="en-GB"/>
              </w:rPr>
              <w:t>)</w:t>
            </w:r>
          </w:p>
        </w:tc>
        <w:tc>
          <w:tcPr>
            <w:tcW w:w="749" w:type="pct"/>
            <w:vAlign w:val="center"/>
          </w:tcPr>
          <w:p w14:paraId="09E798BA" w14:textId="07E9BB87" w:rsidR="00CE6ED4"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622</w:t>
            </w:r>
            <w:r w:rsidRPr="00457928">
              <w:rPr>
                <w:rFonts w:ascii="Cordia New" w:hAnsi="Cordia New" w:cs="Cordia New"/>
                <w:lang w:val="en-GB"/>
              </w:rPr>
              <w:t>)</w:t>
            </w:r>
          </w:p>
        </w:tc>
        <w:tc>
          <w:tcPr>
            <w:tcW w:w="749" w:type="pct"/>
            <w:vAlign w:val="center"/>
          </w:tcPr>
          <w:p w14:paraId="47641335" w14:textId="0DC1D961" w:rsidR="00CE6ED4"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11</w:t>
            </w:r>
            <w:r w:rsidRPr="00457928">
              <w:rPr>
                <w:rFonts w:ascii="Cordia New" w:hAnsi="Cordia New" w:cs="Cordia New"/>
                <w:lang w:val="en-GB"/>
              </w:rPr>
              <w:t>,</w:t>
            </w:r>
            <w:r w:rsidR="00186BD3" w:rsidRPr="00457928">
              <w:rPr>
                <w:rFonts w:ascii="Cordia New" w:hAnsi="Cordia New" w:cs="Cordia New"/>
                <w:lang w:val="en-GB"/>
              </w:rPr>
              <w:t>724</w:t>
            </w:r>
            <w:r w:rsidRPr="00457928">
              <w:rPr>
                <w:rFonts w:ascii="Cordia New" w:hAnsi="Cordia New" w:cs="Cordia New"/>
                <w:lang w:val="en-GB"/>
              </w:rPr>
              <w:t>)</w:t>
            </w:r>
          </w:p>
        </w:tc>
        <w:tc>
          <w:tcPr>
            <w:tcW w:w="804" w:type="pct"/>
            <w:vAlign w:val="center"/>
          </w:tcPr>
          <w:p w14:paraId="14DABEB0" w14:textId="0F33B116" w:rsidR="00CE6ED4"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19</w:t>
            </w:r>
            <w:r w:rsidRPr="00457928">
              <w:rPr>
                <w:rFonts w:ascii="Cordia New" w:hAnsi="Cordia New" w:cs="Cordia New"/>
                <w:lang w:val="en-GB"/>
              </w:rPr>
              <w:t>,</w:t>
            </w:r>
            <w:r w:rsidR="00186BD3" w:rsidRPr="00457928">
              <w:rPr>
                <w:rFonts w:ascii="Cordia New" w:hAnsi="Cordia New" w:cs="Cordia New"/>
                <w:lang w:val="en-GB"/>
              </w:rPr>
              <w:t>450</w:t>
            </w:r>
            <w:r w:rsidRPr="00457928">
              <w:rPr>
                <w:rFonts w:ascii="Cordia New" w:hAnsi="Cordia New" w:cs="Cordia New"/>
                <w:lang w:val="en-GB"/>
              </w:rPr>
              <w:t>)</w:t>
            </w:r>
          </w:p>
        </w:tc>
      </w:tr>
      <w:tr w:rsidR="000E1B9A" w:rsidRPr="00457928" w14:paraId="026FB789" w14:textId="77777777" w:rsidTr="000E1B9A">
        <w:tc>
          <w:tcPr>
            <w:tcW w:w="1948" w:type="pct"/>
          </w:tcPr>
          <w:p w14:paraId="23BED4BD" w14:textId="0C66246A" w:rsidR="000E1B9A" w:rsidRPr="00457928" w:rsidRDefault="000E1B9A" w:rsidP="005E077E">
            <w:pPr>
              <w:ind w:left="-86" w:right="-72"/>
              <w:rPr>
                <w:rFonts w:ascii="Cordia New" w:hAnsi="Cordia New" w:cs="Cordia New"/>
                <w:lang w:val="en-GB"/>
              </w:rPr>
            </w:pPr>
            <w:r w:rsidRPr="00457928">
              <w:rPr>
                <w:rFonts w:ascii="Cordia New" w:hAnsi="Cordia New" w:cs="Cordia New"/>
                <w:lang w:val="en-GB"/>
              </w:rPr>
              <w:t>Loss from change in fair value</w:t>
            </w:r>
          </w:p>
        </w:tc>
        <w:tc>
          <w:tcPr>
            <w:tcW w:w="750" w:type="pct"/>
            <w:vAlign w:val="center"/>
          </w:tcPr>
          <w:p w14:paraId="6AF41287" w14:textId="4FDD91CE" w:rsidR="000E1B9A"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p>
        </w:tc>
        <w:tc>
          <w:tcPr>
            <w:tcW w:w="749" w:type="pct"/>
            <w:vAlign w:val="center"/>
          </w:tcPr>
          <w:p w14:paraId="3077A3E7" w14:textId="41048EBC" w:rsidR="000E1B9A"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p>
        </w:tc>
        <w:tc>
          <w:tcPr>
            <w:tcW w:w="749" w:type="pct"/>
            <w:vAlign w:val="center"/>
          </w:tcPr>
          <w:p w14:paraId="78D7AD41" w14:textId="27F91E89" w:rsidR="000E1B9A"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p>
        </w:tc>
        <w:tc>
          <w:tcPr>
            <w:tcW w:w="804" w:type="pct"/>
            <w:vAlign w:val="center"/>
          </w:tcPr>
          <w:p w14:paraId="051E9CBD" w14:textId="23BBEBF7" w:rsidR="000E1B9A"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26</w:t>
            </w:r>
            <w:r w:rsidRPr="00457928">
              <w:rPr>
                <w:rFonts w:ascii="Cordia New" w:hAnsi="Cordia New" w:cs="Cordia New"/>
                <w:lang w:val="en-US"/>
              </w:rPr>
              <w:t>)</w:t>
            </w:r>
          </w:p>
        </w:tc>
      </w:tr>
      <w:tr w:rsidR="00CE6ED4" w:rsidRPr="00457928" w14:paraId="7652F4F3" w14:textId="77777777" w:rsidTr="008642CB">
        <w:tc>
          <w:tcPr>
            <w:tcW w:w="1948" w:type="pct"/>
          </w:tcPr>
          <w:p w14:paraId="0F920D02" w14:textId="77777777" w:rsidR="00CE6ED4" w:rsidRPr="00457928" w:rsidRDefault="00CE6ED4" w:rsidP="005E077E">
            <w:pPr>
              <w:ind w:left="-86" w:right="-72"/>
              <w:rPr>
                <w:rFonts w:ascii="Cordia New" w:hAnsi="Cordia New" w:cs="Cordia New"/>
                <w:lang w:val="en-GB"/>
              </w:rPr>
            </w:pPr>
            <w:r w:rsidRPr="00457928">
              <w:rPr>
                <w:rFonts w:ascii="Cordia New" w:hAnsi="Cordia New" w:cs="Cordia New"/>
                <w:lang w:val="en-GB"/>
              </w:rPr>
              <w:t>Foreign exchange differences</w:t>
            </w:r>
          </w:p>
        </w:tc>
        <w:tc>
          <w:tcPr>
            <w:tcW w:w="750" w:type="pct"/>
            <w:vAlign w:val="center"/>
          </w:tcPr>
          <w:p w14:paraId="2E57EAC1" w14:textId="6B8BB948" w:rsidR="00CE6ED4"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p>
        </w:tc>
        <w:tc>
          <w:tcPr>
            <w:tcW w:w="749" w:type="pct"/>
            <w:vAlign w:val="center"/>
          </w:tcPr>
          <w:p w14:paraId="7109C21E" w14:textId="2001CAC1" w:rsidR="00CE6ED4"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14</w:t>
            </w:r>
            <w:r w:rsidRPr="00457928">
              <w:rPr>
                <w:rFonts w:ascii="Cordia New" w:hAnsi="Cordia New" w:cs="Cordia New"/>
                <w:lang w:val="en-US"/>
              </w:rPr>
              <w:t>)</w:t>
            </w:r>
          </w:p>
        </w:tc>
        <w:tc>
          <w:tcPr>
            <w:tcW w:w="749" w:type="pct"/>
            <w:vAlign w:val="center"/>
          </w:tcPr>
          <w:p w14:paraId="7FF8930B" w14:textId="4ED0BD00" w:rsidR="00CE6ED4"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47</w:t>
            </w:r>
            <w:r w:rsidRPr="00457928">
              <w:rPr>
                <w:rFonts w:ascii="Cordia New" w:hAnsi="Cordia New" w:cs="Cordia New"/>
                <w:lang w:val="en-US"/>
              </w:rPr>
              <w:t>)</w:t>
            </w:r>
          </w:p>
        </w:tc>
        <w:tc>
          <w:tcPr>
            <w:tcW w:w="804" w:type="pct"/>
            <w:vAlign w:val="center"/>
          </w:tcPr>
          <w:p w14:paraId="1E68E22D" w14:textId="5BDDA446" w:rsidR="00CE6ED4" w:rsidRPr="00457928" w:rsidRDefault="000E1B9A"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438</w:t>
            </w:r>
            <w:r w:rsidRPr="00457928">
              <w:rPr>
                <w:rFonts w:ascii="Cordia New" w:hAnsi="Cordia New" w:cs="Cordia New"/>
                <w:lang w:val="en-US"/>
              </w:rPr>
              <w:t>)</w:t>
            </w:r>
          </w:p>
        </w:tc>
      </w:tr>
      <w:tr w:rsidR="00CE6ED4" w:rsidRPr="00457928" w14:paraId="2D3D7A48" w14:textId="77777777" w:rsidTr="008642CB">
        <w:tc>
          <w:tcPr>
            <w:tcW w:w="1948" w:type="pct"/>
          </w:tcPr>
          <w:p w14:paraId="38F25C2F" w14:textId="09D6B3E4" w:rsidR="00CE6ED4" w:rsidRPr="00457928" w:rsidRDefault="000E1B9A" w:rsidP="005E077E">
            <w:pPr>
              <w:ind w:left="-86" w:right="-72"/>
              <w:rPr>
                <w:rFonts w:ascii="Cordia New" w:hAnsi="Cordia New" w:cs="Cordia New"/>
                <w:lang w:val="en-GB"/>
              </w:rPr>
            </w:pPr>
            <w:r w:rsidRPr="00457928">
              <w:rPr>
                <w:rFonts w:ascii="Cordia New" w:hAnsi="Cordia New" w:cs="Cordia New"/>
              </w:rPr>
              <w:t>Currency</w:t>
            </w:r>
            <w:r w:rsidRPr="00457928">
              <w:rPr>
                <w:rFonts w:ascii="Cordia New" w:hAnsi="Cordia New" w:cs="Cordia New"/>
                <w:cs/>
              </w:rPr>
              <w:t xml:space="preserve"> </w:t>
            </w:r>
            <w:r w:rsidRPr="00457928">
              <w:rPr>
                <w:rFonts w:ascii="Cordia New" w:hAnsi="Cordia New" w:cs="Cordia New"/>
              </w:rPr>
              <w:t>translation</w:t>
            </w:r>
            <w:r w:rsidRPr="00457928">
              <w:rPr>
                <w:rFonts w:ascii="Cordia New" w:hAnsi="Cordia New" w:cs="Cordia New"/>
                <w:cs/>
              </w:rPr>
              <w:t xml:space="preserve"> </w:t>
            </w:r>
            <w:r w:rsidRPr="00457928">
              <w:rPr>
                <w:rFonts w:ascii="Cordia New" w:hAnsi="Cordia New" w:cs="Cordia New"/>
              </w:rPr>
              <w:t>differences</w:t>
            </w:r>
          </w:p>
        </w:tc>
        <w:tc>
          <w:tcPr>
            <w:tcW w:w="750" w:type="pct"/>
            <w:tcBorders>
              <w:bottom w:val="single" w:sz="4" w:space="0" w:color="auto"/>
            </w:tcBorders>
            <w:shd w:val="clear" w:color="auto" w:fill="auto"/>
            <w:vAlign w:val="bottom"/>
          </w:tcPr>
          <w:p w14:paraId="34447CD3" w14:textId="1D5B73BD"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bottom w:val="single" w:sz="4" w:space="0" w:color="auto"/>
            </w:tcBorders>
            <w:shd w:val="clear" w:color="auto" w:fill="auto"/>
            <w:vAlign w:val="bottom"/>
          </w:tcPr>
          <w:p w14:paraId="44C73770" w14:textId="70797E8D"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bottom w:val="single" w:sz="4" w:space="0" w:color="auto"/>
            </w:tcBorders>
            <w:shd w:val="clear" w:color="auto" w:fill="auto"/>
            <w:vAlign w:val="bottom"/>
          </w:tcPr>
          <w:p w14:paraId="45680011" w14:textId="50323611" w:rsidR="00CE6ED4"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p>
        </w:tc>
        <w:tc>
          <w:tcPr>
            <w:tcW w:w="804" w:type="pct"/>
            <w:tcBorders>
              <w:bottom w:val="single" w:sz="4" w:space="0" w:color="auto"/>
            </w:tcBorders>
            <w:shd w:val="clear" w:color="auto" w:fill="auto"/>
            <w:vAlign w:val="bottom"/>
          </w:tcPr>
          <w:p w14:paraId="29A69EA7" w14:textId="1BB8149E" w:rsidR="00CE6ED4" w:rsidRPr="00457928" w:rsidRDefault="00186BD3" w:rsidP="005E077E">
            <w:pPr>
              <w:ind w:right="-72"/>
              <w:jc w:val="right"/>
              <w:rPr>
                <w:rFonts w:ascii="Cordia New" w:hAnsi="Cordia New" w:cs="Cordia New"/>
                <w:lang w:val="en-GB"/>
              </w:rPr>
            </w:pPr>
            <w:r w:rsidRPr="00457928">
              <w:rPr>
                <w:rFonts w:ascii="Cordia New" w:hAnsi="Cordia New" w:cs="Cordia New"/>
                <w:lang w:val="en-GB"/>
              </w:rPr>
              <w:t>240</w:t>
            </w:r>
          </w:p>
        </w:tc>
      </w:tr>
      <w:tr w:rsidR="00CE6ED4" w:rsidRPr="00457928" w14:paraId="04EF62E1" w14:textId="77777777" w:rsidTr="008642CB">
        <w:tc>
          <w:tcPr>
            <w:tcW w:w="1948" w:type="pct"/>
            <w:vAlign w:val="center"/>
          </w:tcPr>
          <w:p w14:paraId="2A88D973" w14:textId="77777777" w:rsidR="00CE6ED4" w:rsidRPr="00457928" w:rsidRDefault="00CE6ED4" w:rsidP="005E077E">
            <w:pPr>
              <w:ind w:left="-86" w:right="-72"/>
              <w:rPr>
                <w:rFonts w:ascii="Cordia New" w:hAnsi="Cordia New" w:cs="Cordia New"/>
                <w:lang w:val="en-GB"/>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750" w:type="pct"/>
            <w:tcBorders>
              <w:bottom w:val="single" w:sz="4" w:space="0" w:color="auto"/>
            </w:tcBorders>
            <w:shd w:val="clear" w:color="auto" w:fill="auto"/>
            <w:vAlign w:val="bottom"/>
          </w:tcPr>
          <w:p w14:paraId="59E7395B" w14:textId="5873EE54"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bottom w:val="single" w:sz="4" w:space="0" w:color="auto"/>
            </w:tcBorders>
            <w:shd w:val="clear" w:color="auto" w:fill="auto"/>
            <w:vAlign w:val="bottom"/>
          </w:tcPr>
          <w:p w14:paraId="5F0ADA95" w14:textId="7FF8D2D1" w:rsidR="00CE6ED4"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bottom w:val="single" w:sz="4" w:space="0" w:color="auto"/>
            </w:tcBorders>
            <w:shd w:val="clear" w:color="auto" w:fill="auto"/>
            <w:vAlign w:val="bottom"/>
          </w:tcPr>
          <w:p w14:paraId="6D165B96" w14:textId="31511480" w:rsidR="00CE6ED4" w:rsidRPr="00457928" w:rsidRDefault="000E1B9A" w:rsidP="005E077E">
            <w:pPr>
              <w:ind w:right="-72"/>
              <w:jc w:val="right"/>
              <w:rPr>
                <w:rFonts w:ascii="Cordia New" w:hAnsi="Cordia New" w:cs="Cordia New"/>
                <w:cs/>
                <w:lang w:val="en-GB"/>
              </w:rPr>
            </w:pPr>
            <w:r w:rsidRPr="00457928">
              <w:rPr>
                <w:rFonts w:ascii="Cordia New" w:hAnsi="Cordia New" w:cs="Cordia New"/>
                <w:lang w:val="en-GB"/>
              </w:rPr>
              <w:t>-</w:t>
            </w:r>
          </w:p>
        </w:tc>
        <w:tc>
          <w:tcPr>
            <w:tcW w:w="804" w:type="pct"/>
            <w:tcBorders>
              <w:bottom w:val="single" w:sz="4" w:space="0" w:color="auto"/>
            </w:tcBorders>
            <w:shd w:val="clear" w:color="auto" w:fill="auto"/>
            <w:vAlign w:val="bottom"/>
          </w:tcPr>
          <w:p w14:paraId="3E705CBF" w14:textId="2DC593F6" w:rsidR="00CE6ED4" w:rsidRPr="00457928" w:rsidRDefault="000E1B9A" w:rsidP="005E077E">
            <w:pPr>
              <w:ind w:right="-72"/>
              <w:jc w:val="right"/>
              <w:rPr>
                <w:rFonts w:ascii="Cordia New" w:hAnsi="Cordia New" w:cs="Cordia New"/>
                <w:cs/>
                <w:lang w:val="en-GB"/>
              </w:rPr>
            </w:pPr>
            <w:r w:rsidRPr="00457928">
              <w:rPr>
                <w:rFonts w:ascii="Cordia New" w:hAnsi="Cordia New" w:cs="Cordia New"/>
                <w:lang w:val="en-GB"/>
              </w:rPr>
              <w:t>-</w:t>
            </w:r>
          </w:p>
        </w:tc>
      </w:tr>
    </w:tbl>
    <w:p w14:paraId="6EB1030A" w14:textId="0FCA1FB5" w:rsidR="0057294A" w:rsidRPr="00457928" w:rsidRDefault="0057294A" w:rsidP="005E077E">
      <w:pPr>
        <w:jc w:val="both"/>
        <w:rPr>
          <w:rFonts w:ascii="Cordia New" w:hAnsi="Cordia New" w:cs="Cordia New"/>
          <w:sz w:val="24"/>
          <w:szCs w:val="24"/>
        </w:rPr>
      </w:pPr>
    </w:p>
    <w:tbl>
      <w:tblPr>
        <w:tblW w:w="5000" w:type="pct"/>
        <w:tblLook w:val="0000" w:firstRow="0" w:lastRow="0" w:firstColumn="0" w:lastColumn="0" w:noHBand="0" w:noVBand="0"/>
      </w:tblPr>
      <w:tblGrid>
        <w:gridCol w:w="3685"/>
        <w:gridCol w:w="1419"/>
        <w:gridCol w:w="1417"/>
        <w:gridCol w:w="1417"/>
        <w:gridCol w:w="1521"/>
      </w:tblGrid>
      <w:tr w:rsidR="000E1B9A" w:rsidRPr="00457928" w14:paraId="4779B7A1" w14:textId="77777777" w:rsidTr="00CE43A8">
        <w:tc>
          <w:tcPr>
            <w:tcW w:w="1948" w:type="pct"/>
            <w:vAlign w:val="center"/>
          </w:tcPr>
          <w:p w14:paraId="16CDBB06" w14:textId="77777777" w:rsidR="000E1B9A" w:rsidRPr="00457928" w:rsidRDefault="000E1B9A" w:rsidP="005E077E">
            <w:pPr>
              <w:ind w:left="-86" w:right="-72"/>
              <w:rPr>
                <w:rFonts w:ascii="Cordia New" w:hAnsi="Cordia New" w:cs="Cordia New"/>
                <w:cs/>
              </w:rPr>
            </w:pPr>
          </w:p>
        </w:tc>
        <w:tc>
          <w:tcPr>
            <w:tcW w:w="3052" w:type="pct"/>
            <w:gridSpan w:val="4"/>
            <w:tcBorders>
              <w:top w:val="single" w:sz="4" w:space="0" w:color="auto"/>
              <w:bottom w:val="single" w:sz="4" w:space="0" w:color="auto"/>
            </w:tcBorders>
            <w:vAlign w:val="center"/>
          </w:tcPr>
          <w:p w14:paraId="6D8CA3ED" w14:textId="17BFFFF3" w:rsidR="000E1B9A" w:rsidRPr="00457928" w:rsidRDefault="00217D75" w:rsidP="005E077E">
            <w:pPr>
              <w:ind w:right="-72"/>
              <w:jc w:val="right"/>
              <w:rPr>
                <w:rFonts w:ascii="Cordia New" w:hAnsi="Cordia New" w:cs="Cordia New"/>
                <w:b/>
                <w:bCs/>
                <w:cs/>
              </w:rPr>
            </w:pPr>
            <w:r w:rsidRPr="00457928">
              <w:rPr>
                <w:rFonts w:ascii="Cordia New" w:hAnsi="Cordia New" w:cs="Cordia New" w:hint="cs"/>
                <w:b/>
                <w:bCs/>
                <w:cs/>
              </w:rPr>
              <w:t xml:space="preserve">Separate </w:t>
            </w:r>
            <w:r w:rsidR="000E1B9A" w:rsidRPr="00457928">
              <w:rPr>
                <w:rFonts w:ascii="Cordia New" w:hAnsi="Cordia New" w:cs="Cordia New"/>
                <w:b/>
                <w:bCs/>
              </w:rPr>
              <w:t>financial</w:t>
            </w:r>
            <w:r w:rsidR="000E1B9A" w:rsidRPr="00457928">
              <w:rPr>
                <w:rFonts w:ascii="Cordia New" w:hAnsi="Cordia New" w:cs="Cordia New"/>
                <w:b/>
                <w:bCs/>
                <w:cs/>
              </w:rPr>
              <w:t xml:space="preserve"> </w:t>
            </w:r>
            <w:r w:rsidR="000E1B9A" w:rsidRPr="00457928">
              <w:rPr>
                <w:rFonts w:ascii="Cordia New" w:hAnsi="Cordia New" w:cs="Cordia New"/>
                <w:b/>
                <w:bCs/>
              </w:rPr>
              <w:t>statements</w:t>
            </w:r>
          </w:p>
        </w:tc>
      </w:tr>
      <w:tr w:rsidR="000E1B9A" w:rsidRPr="00457928" w14:paraId="7F019AF5" w14:textId="77777777" w:rsidTr="00CE43A8">
        <w:tc>
          <w:tcPr>
            <w:tcW w:w="1948" w:type="pct"/>
            <w:vAlign w:val="center"/>
          </w:tcPr>
          <w:p w14:paraId="23867122" w14:textId="77777777" w:rsidR="000E1B9A" w:rsidRPr="00457928" w:rsidRDefault="000E1B9A" w:rsidP="005E077E">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77AEF06D" w14:textId="77777777" w:rsidR="000E1B9A" w:rsidRPr="00457928" w:rsidRDefault="000E1B9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553" w:type="pct"/>
            <w:gridSpan w:val="2"/>
            <w:tcBorders>
              <w:top w:val="single" w:sz="4" w:space="0" w:color="auto"/>
              <w:bottom w:val="single" w:sz="4" w:space="0" w:color="auto"/>
            </w:tcBorders>
          </w:tcPr>
          <w:p w14:paraId="0D4A85F4" w14:textId="77777777" w:rsidR="000E1B9A" w:rsidRPr="00457928" w:rsidRDefault="000E1B9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0E1B9A" w:rsidRPr="00457928" w14:paraId="33FA90EA" w14:textId="77777777" w:rsidTr="00CE43A8">
        <w:tc>
          <w:tcPr>
            <w:tcW w:w="1948" w:type="pct"/>
            <w:vAlign w:val="center"/>
          </w:tcPr>
          <w:p w14:paraId="7BA2A77B" w14:textId="77777777" w:rsidR="000E1B9A" w:rsidRPr="00457928" w:rsidRDefault="000E1B9A" w:rsidP="005E077E">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5EAF0513" w14:textId="6486E61F" w:rsidR="000E1B9A" w:rsidRPr="00457928" w:rsidRDefault="00186BD3" w:rsidP="005E077E">
            <w:pPr>
              <w:ind w:right="-72"/>
              <w:jc w:val="right"/>
              <w:rPr>
                <w:rFonts w:ascii="Cordia New" w:hAnsi="Cordia New" w:cs="Cordia New"/>
                <w:cs/>
              </w:rPr>
            </w:pPr>
            <w:r w:rsidRPr="00457928">
              <w:rPr>
                <w:rFonts w:ascii="Cordia New" w:hAnsi="Cordia New" w:cs="Cordia New"/>
                <w:b/>
                <w:bCs/>
                <w:lang w:val="en-GB"/>
              </w:rPr>
              <w:t>2021</w:t>
            </w:r>
          </w:p>
        </w:tc>
        <w:tc>
          <w:tcPr>
            <w:tcW w:w="749" w:type="pct"/>
            <w:tcBorders>
              <w:top w:val="single" w:sz="4" w:space="0" w:color="auto"/>
              <w:bottom w:val="single" w:sz="4" w:space="0" w:color="auto"/>
            </w:tcBorders>
            <w:vAlign w:val="center"/>
          </w:tcPr>
          <w:p w14:paraId="1127D660" w14:textId="189E7CE8" w:rsidR="000E1B9A" w:rsidRPr="00457928" w:rsidRDefault="00186BD3" w:rsidP="005E077E">
            <w:pPr>
              <w:ind w:right="-72"/>
              <w:jc w:val="right"/>
              <w:rPr>
                <w:rFonts w:ascii="Cordia New" w:hAnsi="Cordia New" w:cs="Cordia New"/>
                <w:cs/>
              </w:rPr>
            </w:pPr>
            <w:r w:rsidRPr="00457928">
              <w:rPr>
                <w:rFonts w:ascii="Cordia New" w:hAnsi="Cordia New" w:cs="Cordia New"/>
                <w:b/>
                <w:bCs/>
                <w:lang w:val="en-GB"/>
              </w:rPr>
              <w:t>2020</w:t>
            </w:r>
          </w:p>
        </w:tc>
        <w:tc>
          <w:tcPr>
            <w:tcW w:w="749" w:type="pct"/>
            <w:tcBorders>
              <w:top w:val="single" w:sz="4" w:space="0" w:color="auto"/>
              <w:bottom w:val="single" w:sz="4" w:space="0" w:color="auto"/>
            </w:tcBorders>
            <w:vAlign w:val="center"/>
          </w:tcPr>
          <w:p w14:paraId="0480121D" w14:textId="656F999D" w:rsidR="000E1B9A" w:rsidRPr="00457928" w:rsidRDefault="00186BD3" w:rsidP="005E077E">
            <w:pPr>
              <w:ind w:right="-72"/>
              <w:jc w:val="right"/>
              <w:rPr>
                <w:rFonts w:ascii="Cordia New" w:hAnsi="Cordia New" w:cs="Cordia New"/>
                <w:cs/>
              </w:rPr>
            </w:pPr>
            <w:r w:rsidRPr="00457928">
              <w:rPr>
                <w:rFonts w:ascii="Cordia New" w:hAnsi="Cordia New" w:cs="Cordia New"/>
                <w:b/>
                <w:bCs/>
                <w:lang w:val="en-GB"/>
              </w:rPr>
              <w:t>2021</w:t>
            </w:r>
          </w:p>
        </w:tc>
        <w:tc>
          <w:tcPr>
            <w:tcW w:w="804" w:type="pct"/>
            <w:tcBorders>
              <w:top w:val="single" w:sz="4" w:space="0" w:color="auto"/>
              <w:bottom w:val="single" w:sz="4" w:space="0" w:color="auto"/>
            </w:tcBorders>
            <w:vAlign w:val="center"/>
          </w:tcPr>
          <w:p w14:paraId="7A9151C3" w14:textId="45CD74CB" w:rsidR="000E1B9A" w:rsidRPr="00457928" w:rsidRDefault="00186BD3" w:rsidP="005E077E">
            <w:pPr>
              <w:ind w:right="-72"/>
              <w:jc w:val="right"/>
              <w:rPr>
                <w:rFonts w:ascii="Cordia New" w:hAnsi="Cordia New" w:cs="Cordia New"/>
                <w:cs/>
              </w:rPr>
            </w:pPr>
            <w:r w:rsidRPr="00457928">
              <w:rPr>
                <w:rFonts w:ascii="Cordia New" w:hAnsi="Cordia New" w:cs="Cordia New"/>
                <w:b/>
                <w:bCs/>
                <w:lang w:val="en-GB"/>
              </w:rPr>
              <w:t>2020</w:t>
            </w:r>
          </w:p>
        </w:tc>
      </w:tr>
      <w:tr w:rsidR="000E1B9A" w:rsidRPr="00457928" w14:paraId="2177C6BF" w14:textId="77777777" w:rsidTr="00CE43A8">
        <w:tc>
          <w:tcPr>
            <w:tcW w:w="1948" w:type="pct"/>
            <w:vAlign w:val="center"/>
          </w:tcPr>
          <w:p w14:paraId="2E962A37" w14:textId="77777777" w:rsidR="000E1B9A" w:rsidRPr="00457928" w:rsidRDefault="000E1B9A" w:rsidP="005E077E">
            <w:pPr>
              <w:ind w:left="-86" w:right="-72"/>
              <w:rPr>
                <w:rFonts w:ascii="Cordia New" w:hAnsi="Cordia New" w:cs="Cordia New"/>
                <w:sz w:val="24"/>
                <w:szCs w:val="24"/>
                <w:cs/>
              </w:rPr>
            </w:pPr>
          </w:p>
        </w:tc>
        <w:tc>
          <w:tcPr>
            <w:tcW w:w="750" w:type="pct"/>
            <w:tcBorders>
              <w:top w:val="single" w:sz="4" w:space="0" w:color="auto"/>
            </w:tcBorders>
            <w:vAlign w:val="center"/>
          </w:tcPr>
          <w:p w14:paraId="51DE4537" w14:textId="77777777" w:rsidR="000E1B9A" w:rsidRPr="00457928" w:rsidRDefault="000E1B9A"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57122286" w14:textId="77777777" w:rsidR="000E1B9A" w:rsidRPr="00457928" w:rsidRDefault="000E1B9A"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6DC35CD2" w14:textId="77777777" w:rsidR="000E1B9A" w:rsidRPr="00457928" w:rsidRDefault="000E1B9A" w:rsidP="005E077E">
            <w:pPr>
              <w:ind w:right="-72"/>
              <w:jc w:val="right"/>
              <w:rPr>
                <w:rFonts w:ascii="Cordia New" w:hAnsi="Cordia New" w:cs="Cordia New"/>
                <w:sz w:val="24"/>
                <w:szCs w:val="24"/>
                <w:cs/>
              </w:rPr>
            </w:pPr>
          </w:p>
        </w:tc>
        <w:tc>
          <w:tcPr>
            <w:tcW w:w="804" w:type="pct"/>
            <w:tcBorders>
              <w:top w:val="single" w:sz="4" w:space="0" w:color="auto"/>
            </w:tcBorders>
            <w:vAlign w:val="center"/>
          </w:tcPr>
          <w:p w14:paraId="7ACCE4F0" w14:textId="77777777" w:rsidR="000E1B9A" w:rsidRPr="00457928" w:rsidRDefault="000E1B9A" w:rsidP="005E077E">
            <w:pPr>
              <w:ind w:right="-72"/>
              <w:jc w:val="right"/>
              <w:rPr>
                <w:rFonts w:ascii="Cordia New" w:hAnsi="Cordia New" w:cs="Cordia New"/>
                <w:sz w:val="24"/>
                <w:szCs w:val="24"/>
                <w:cs/>
              </w:rPr>
            </w:pPr>
          </w:p>
        </w:tc>
      </w:tr>
      <w:tr w:rsidR="000E1B9A" w:rsidRPr="00457928" w14:paraId="1A1ADE58" w14:textId="77777777" w:rsidTr="00CE43A8">
        <w:tc>
          <w:tcPr>
            <w:tcW w:w="1948" w:type="pct"/>
            <w:vAlign w:val="center"/>
          </w:tcPr>
          <w:p w14:paraId="0B105519" w14:textId="77777777" w:rsidR="000E1B9A" w:rsidRPr="00457928" w:rsidRDefault="000E1B9A" w:rsidP="005E077E">
            <w:pPr>
              <w:ind w:left="-86" w:right="-72"/>
              <w:rPr>
                <w:rFonts w:ascii="Cordia New" w:hAnsi="Cordia New" w:cs="Cordia New"/>
                <w:cs/>
              </w:rPr>
            </w:pPr>
            <w:r w:rsidRPr="00457928">
              <w:rPr>
                <w:rFonts w:ascii="Cordia New" w:hAnsi="Cordia New" w:cs="Cordia New"/>
                <w:lang w:val="en-GB"/>
              </w:rPr>
              <w:t>Opening book value</w:t>
            </w:r>
            <w:r w:rsidRPr="00457928">
              <w:rPr>
                <w:rFonts w:ascii="Cordia New" w:hAnsi="Cordia New" w:cs="Cordia New"/>
                <w:cs/>
              </w:rPr>
              <w:t xml:space="preserve"> </w:t>
            </w:r>
          </w:p>
        </w:tc>
        <w:tc>
          <w:tcPr>
            <w:tcW w:w="750" w:type="pct"/>
            <w:vAlign w:val="center"/>
          </w:tcPr>
          <w:p w14:paraId="0C9D4D0B" w14:textId="77777777"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vAlign w:val="center"/>
          </w:tcPr>
          <w:p w14:paraId="09A151E0" w14:textId="5F28DE13"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vAlign w:val="center"/>
          </w:tcPr>
          <w:p w14:paraId="0CCEBEAB" w14:textId="10B9B998"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804" w:type="pct"/>
            <w:vAlign w:val="center"/>
          </w:tcPr>
          <w:p w14:paraId="727553C0" w14:textId="7FFC4288" w:rsidR="000E1B9A" w:rsidRPr="00457928" w:rsidRDefault="00186BD3" w:rsidP="005E077E">
            <w:pPr>
              <w:ind w:right="-72"/>
              <w:jc w:val="right"/>
              <w:rPr>
                <w:rFonts w:ascii="Cordia New" w:hAnsi="Cordia New" w:cs="Cordia New"/>
                <w:cs/>
              </w:rPr>
            </w:pPr>
            <w:r w:rsidRPr="00457928">
              <w:rPr>
                <w:rFonts w:ascii="Cordia New" w:hAnsi="Cordia New" w:cs="Cordia New"/>
                <w:lang w:val="en-GB"/>
              </w:rPr>
              <w:t>6</w:t>
            </w:r>
          </w:p>
        </w:tc>
      </w:tr>
      <w:tr w:rsidR="000E1B9A" w:rsidRPr="00457928" w14:paraId="62F00DF4" w14:textId="77777777" w:rsidTr="008860D2">
        <w:tc>
          <w:tcPr>
            <w:tcW w:w="1948" w:type="pct"/>
            <w:vAlign w:val="center"/>
          </w:tcPr>
          <w:p w14:paraId="13D09789" w14:textId="77777777" w:rsidR="000E1B9A" w:rsidRPr="00457928" w:rsidRDefault="000E1B9A" w:rsidP="005E077E">
            <w:pPr>
              <w:ind w:left="-86" w:right="-72"/>
              <w:rPr>
                <w:rFonts w:ascii="Cordia New" w:hAnsi="Cordia New" w:cs="Cordia New"/>
                <w:lang w:val="en-GB"/>
              </w:rPr>
            </w:pPr>
            <w:r w:rsidRPr="00457928">
              <w:rPr>
                <w:rFonts w:ascii="Cordia New" w:hAnsi="Cordia New" w:cs="Cordia New"/>
                <w:lang w:val="en-GB"/>
              </w:rPr>
              <w:t>Increase</w:t>
            </w:r>
          </w:p>
        </w:tc>
        <w:tc>
          <w:tcPr>
            <w:tcW w:w="750" w:type="pct"/>
            <w:vAlign w:val="center"/>
          </w:tcPr>
          <w:p w14:paraId="445213C6" w14:textId="6123813E"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vAlign w:val="center"/>
          </w:tcPr>
          <w:p w14:paraId="1BCD64D4" w14:textId="3A033761" w:rsidR="000E1B9A" w:rsidRPr="00457928" w:rsidRDefault="00186BD3" w:rsidP="005E077E">
            <w:pPr>
              <w:ind w:right="-72"/>
              <w:jc w:val="right"/>
              <w:rPr>
                <w:rFonts w:ascii="Cordia New" w:hAnsi="Cordia New" w:cs="Cordia New"/>
                <w:cs/>
              </w:rPr>
            </w:pPr>
            <w:r w:rsidRPr="00457928">
              <w:rPr>
                <w:rFonts w:ascii="Cordia New" w:hAnsi="Cordia New" w:cs="Cordia New"/>
                <w:lang w:val="en-GB"/>
              </w:rPr>
              <w:t>50</w:t>
            </w:r>
          </w:p>
        </w:tc>
        <w:tc>
          <w:tcPr>
            <w:tcW w:w="749" w:type="pct"/>
            <w:vAlign w:val="center"/>
          </w:tcPr>
          <w:p w14:paraId="31A1E0F3" w14:textId="029C452F"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804" w:type="pct"/>
            <w:vAlign w:val="center"/>
          </w:tcPr>
          <w:p w14:paraId="2A3F8C24" w14:textId="60FE923B" w:rsidR="000E1B9A"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0E1B9A" w:rsidRPr="00457928">
              <w:rPr>
                <w:rFonts w:ascii="Cordia New" w:hAnsi="Cordia New" w:cs="Cordia New"/>
                <w:cs/>
              </w:rPr>
              <w:t>,</w:t>
            </w:r>
            <w:r w:rsidRPr="00457928">
              <w:rPr>
                <w:rFonts w:ascii="Cordia New" w:hAnsi="Cordia New" w:cs="Cordia New"/>
                <w:lang w:val="en-GB"/>
              </w:rPr>
              <w:t>564</w:t>
            </w:r>
          </w:p>
        </w:tc>
      </w:tr>
      <w:tr w:rsidR="000E1B9A" w:rsidRPr="00457928" w14:paraId="6C7C285D" w14:textId="77777777" w:rsidTr="008860D2">
        <w:tc>
          <w:tcPr>
            <w:tcW w:w="1948" w:type="pct"/>
            <w:vAlign w:val="center"/>
          </w:tcPr>
          <w:p w14:paraId="2E54316B" w14:textId="77777777" w:rsidR="000E1B9A" w:rsidRPr="00457928" w:rsidRDefault="000E1B9A" w:rsidP="005E077E">
            <w:pPr>
              <w:ind w:left="-86" w:right="-72"/>
              <w:rPr>
                <w:rFonts w:ascii="Cordia New" w:hAnsi="Cordia New" w:cs="Cordia New"/>
                <w:lang w:val="en-GB"/>
              </w:rPr>
            </w:pPr>
            <w:r w:rsidRPr="00457928">
              <w:rPr>
                <w:rFonts w:ascii="Cordia New" w:hAnsi="Cordia New" w:cs="Cordia New"/>
                <w:lang w:val="en-GB"/>
              </w:rPr>
              <w:t>Decrease</w:t>
            </w:r>
          </w:p>
        </w:tc>
        <w:tc>
          <w:tcPr>
            <w:tcW w:w="750" w:type="pct"/>
            <w:tcBorders>
              <w:bottom w:val="single" w:sz="4" w:space="0" w:color="auto"/>
            </w:tcBorders>
            <w:vAlign w:val="center"/>
          </w:tcPr>
          <w:p w14:paraId="6EF89F4C" w14:textId="1DC1FE9E" w:rsidR="000E1B9A"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p>
        </w:tc>
        <w:tc>
          <w:tcPr>
            <w:tcW w:w="749" w:type="pct"/>
            <w:tcBorders>
              <w:bottom w:val="single" w:sz="4" w:space="0" w:color="auto"/>
            </w:tcBorders>
            <w:vAlign w:val="center"/>
          </w:tcPr>
          <w:p w14:paraId="5304271C" w14:textId="449FFFDB" w:rsidR="000E1B9A"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50</w:t>
            </w:r>
            <w:r w:rsidRPr="00457928">
              <w:rPr>
                <w:rFonts w:ascii="Cordia New" w:hAnsi="Cordia New" w:cs="Cordia New"/>
                <w:lang w:val="en-GB"/>
              </w:rPr>
              <w:t>)</w:t>
            </w:r>
          </w:p>
        </w:tc>
        <w:tc>
          <w:tcPr>
            <w:tcW w:w="749" w:type="pct"/>
            <w:tcBorders>
              <w:bottom w:val="single" w:sz="4" w:space="0" w:color="auto"/>
            </w:tcBorders>
            <w:vAlign w:val="center"/>
          </w:tcPr>
          <w:p w14:paraId="615D4ACA" w14:textId="45842D24" w:rsidR="000E1B9A"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p>
        </w:tc>
        <w:tc>
          <w:tcPr>
            <w:tcW w:w="804" w:type="pct"/>
            <w:tcBorders>
              <w:bottom w:val="single" w:sz="4" w:space="0" w:color="auto"/>
            </w:tcBorders>
            <w:vAlign w:val="center"/>
          </w:tcPr>
          <w:p w14:paraId="530B1D9E" w14:textId="56675031" w:rsidR="000E1B9A" w:rsidRPr="00457928" w:rsidRDefault="000E1B9A" w:rsidP="005E077E">
            <w:pPr>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570</w:t>
            </w:r>
            <w:r w:rsidRPr="00457928">
              <w:rPr>
                <w:rFonts w:ascii="Cordia New" w:hAnsi="Cordia New" w:cs="Cordia New"/>
                <w:lang w:val="en-GB"/>
              </w:rPr>
              <w:t>)</w:t>
            </w:r>
          </w:p>
        </w:tc>
      </w:tr>
      <w:tr w:rsidR="000E1B9A" w:rsidRPr="00457928" w14:paraId="641FD048" w14:textId="77777777" w:rsidTr="008860D2">
        <w:tc>
          <w:tcPr>
            <w:tcW w:w="1948" w:type="pct"/>
            <w:vAlign w:val="center"/>
          </w:tcPr>
          <w:p w14:paraId="55771E8C" w14:textId="77777777" w:rsidR="000E1B9A" w:rsidRPr="00457928" w:rsidRDefault="000E1B9A" w:rsidP="005E077E">
            <w:pPr>
              <w:ind w:left="-86" w:right="-72"/>
              <w:rPr>
                <w:rFonts w:ascii="Cordia New" w:hAnsi="Cordia New" w:cs="Cordia New"/>
                <w:lang w:val="en-GB"/>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750" w:type="pct"/>
            <w:tcBorders>
              <w:top w:val="single" w:sz="4" w:space="0" w:color="auto"/>
              <w:bottom w:val="single" w:sz="4" w:space="0" w:color="auto"/>
            </w:tcBorders>
            <w:shd w:val="clear" w:color="auto" w:fill="auto"/>
            <w:vAlign w:val="bottom"/>
          </w:tcPr>
          <w:p w14:paraId="55DBBE72" w14:textId="77777777"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top w:val="single" w:sz="4" w:space="0" w:color="auto"/>
              <w:bottom w:val="single" w:sz="4" w:space="0" w:color="auto"/>
            </w:tcBorders>
            <w:shd w:val="clear" w:color="auto" w:fill="auto"/>
            <w:vAlign w:val="bottom"/>
          </w:tcPr>
          <w:p w14:paraId="6A25F03B" w14:textId="77777777" w:rsidR="000E1B9A" w:rsidRPr="00457928" w:rsidRDefault="000E1B9A" w:rsidP="005E077E">
            <w:pPr>
              <w:ind w:right="-72"/>
              <w:jc w:val="right"/>
              <w:rPr>
                <w:rFonts w:ascii="Cordia New" w:hAnsi="Cordia New" w:cs="Cordia New"/>
                <w:cs/>
              </w:rPr>
            </w:pPr>
            <w:r w:rsidRPr="00457928">
              <w:rPr>
                <w:rFonts w:ascii="Cordia New" w:hAnsi="Cordia New" w:cs="Cordia New"/>
                <w:cs/>
              </w:rPr>
              <w:t>-</w:t>
            </w:r>
          </w:p>
        </w:tc>
        <w:tc>
          <w:tcPr>
            <w:tcW w:w="749" w:type="pct"/>
            <w:tcBorders>
              <w:top w:val="single" w:sz="4" w:space="0" w:color="auto"/>
              <w:bottom w:val="single" w:sz="4" w:space="0" w:color="auto"/>
            </w:tcBorders>
            <w:shd w:val="clear" w:color="auto" w:fill="auto"/>
            <w:vAlign w:val="bottom"/>
          </w:tcPr>
          <w:p w14:paraId="4C7DF8F3" w14:textId="60B0B617" w:rsidR="000E1B9A" w:rsidRPr="00457928" w:rsidRDefault="000E1B9A" w:rsidP="005E077E">
            <w:pPr>
              <w:ind w:right="-72"/>
              <w:jc w:val="right"/>
              <w:rPr>
                <w:rFonts w:ascii="Cordia New" w:hAnsi="Cordia New" w:cs="Cordia New"/>
                <w:cs/>
                <w:lang w:val="en-GB"/>
              </w:rPr>
            </w:pPr>
            <w:r w:rsidRPr="00457928">
              <w:rPr>
                <w:rFonts w:ascii="Cordia New" w:hAnsi="Cordia New" w:cs="Cordia New"/>
                <w:cs/>
              </w:rPr>
              <w:t>-</w:t>
            </w:r>
          </w:p>
        </w:tc>
        <w:tc>
          <w:tcPr>
            <w:tcW w:w="804" w:type="pct"/>
            <w:tcBorders>
              <w:top w:val="single" w:sz="4" w:space="0" w:color="auto"/>
              <w:bottom w:val="single" w:sz="4" w:space="0" w:color="auto"/>
            </w:tcBorders>
            <w:shd w:val="clear" w:color="auto" w:fill="auto"/>
            <w:vAlign w:val="bottom"/>
          </w:tcPr>
          <w:p w14:paraId="17C4633D" w14:textId="77777777" w:rsidR="000E1B9A" w:rsidRPr="00457928" w:rsidRDefault="000E1B9A" w:rsidP="005E077E">
            <w:pPr>
              <w:ind w:right="-72"/>
              <w:jc w:val="right"/>
              <w:rPr>
                <w:rFonts w:ascii="Cordia New" w:hAnsi="Cordia New" w:cs="Cordia New"/>
                <w:cs/>
                <w:lang w:val="en-GB"/>
              </w:rPr>
            </w:pPr>
            <w:r w:rsidRPr="00457928">
              <w:rPr>
                <w:rFonts w:ascii="Cordia New" w:hAnsi="Cordia New" w:cs="Cordia New"/>
                <w:lang w:val="en-GB"/>
              </w:rPr>
              <w:t>-</w:t>
            </w:r>
          </w:p>
        </w:tc>
      </w:tr>
    </w:tbl>
    <w:p w14:paraId="582F2657" w14:textId="77777777" w:rsidR="000E1B9A" w:rsidRPr="00457928" w:rsidRDefault="000E1B9A" w:rsidP="005E077E">
      <w:pPr>
        <w:jc w:val="both"/>
        <w:rPr>
          <w:rFonts w:ascii="Cordia New" w:hAnsi="Cordia New" w:cs="Cordia New"/>
          <w:sz w:val="24"/>
          <w:szCs w:val="24"/>
          <w:cs/>
        </w:rPr>
      </w:pPr>
    </w:p>
    <w:p w14:paraId="4C6817AA" w14:textId="25D6B858" w:rsidR="00CE6ED4" w:rsidRPr="00457928" w:rsidRDefault="0057294A" w:rsidP="005E077E">
      <w:pPr>
        <w:jc w:val="thaiDistribute"/>
        <w:rPr>
          <w:rFonts w:ascii="Cordia New" w:eastAsia="Arial Unicode MS" w:hAnsi="Cordia New" w:cs="Cordia New"/>
          <w:lang w:val="en-GB"/>
        </w:rPr>
      </w:pPr>
      <w:r w:rsidRPr="00457928">
        <w:rPr>
          <w:rFonts w:ascii="Cordia New" w:eastAsia="Arial Unicode MS" w:hAnsi="Cordia New" w:cs="Cordia New"/>
          <w:lang w:val="en-GB"/>
        </w:rPr>
        <w:t>Other current financial assets above is financial assets at fair value through profit or loss (FVPL). The Group’s exposure on credit risk is related to investment in debt measured at FVPL.</w:t>
      </w:r>
    </w:p>
    <w:p w14:paraId="396AC124" w14:textId="77777777" w:rsidR="00CE6ED4" w:rsidRPr="00457928" w:rsidRDefault="00CE6ED4" w:rsidP="005E077E">
      <w:pPr>
        <w:rPr>
          <w:rFonts w:ascii="Cordia New" w:eastAsia="Arial Unicode MS" w:hAnsi="Cordia New" w:cs="Cordia New"/>
          <w:lang w:val="en-US"/>
        </w:rPr>
      </w:pPr>
      <w:r w:rsidRPr="00457928">
        <w:rPr>
          <w:rFonts w:ascii="Cordia New" w:eastAsia="Arial Unicode MS" w:hAnsi="Cordia New" w:cs="Cordia New"/>
          <w:lang w:val="en-GB"/>
        </w:rPr>
        <w:br w:type="page"/>
      </w:r>
    </w:p>
    <w:tbl>
      <w:tblPr>
        <w:tblW w:w="9461" w:type="dxa"/>
        <w:tblInd w:w="-5" w:type="dxa"/>
        <w:tblLayout w:type="fixed"/>
        <w:tblLook w:val="0400" w:firstRow="0" w:lastRow="0" w:firstColumn="0" w:lastColumn="0" w:noHBand="0" w:noVBand="1"/>
      </w:tblPr>
      <w:tblGrid>
        <w:gridCol w:w="9461"/>
      </w:tblGrid>
      <w:tr w:rsidR="0057294A" w:rsidRPr="00457928" w14:paraId="292AE8D7" w14:textId="77777777" w:rsidTr="00201C2F">
        <w:trPr>
          <w:trHeight w:val="389"/>
        </w:trPr>
        <w:tc>
          <w:tcPr>
            <w:tcW w:w="9461" w:type="dxa"/>
            <w:shd w:val="clear" w:color="auto" w:fill="FFA543"/>
            <w:vAlign w:val="center"/>
            <w:hideMark/>
          </w:tcPr>
          <w:p w14:paraId="5060B5CA" w14:textId="02F90673" w:rsidR="0057294A" w:rsidRPr="00457928" w:rsidRDefault="0057294A" w:rsidP="005E077E">
            <w:pPr>
              <w:tabs>
                <w:tab w:val="left" w:pos="536"/>
              </w:tabs>
              <w:ind w:left="432" w:hanging="432"/>
              <w:outlineLvl w:val="0"/>
              <w:rPr>
                <w:rFonts w:ascii="Cordia New" w:eastAsia="Times" w:hAnsi="Cordia New" w:cs="Cordia New"/>
                <w:b/>
                <w:color w:val="FFFFFF"/>
                <w:lang w:val="en-GB" w:eastAsia="en-GB"/>
              </w:rPr>
            </w:pPr>
            <w:r w:rsidRPr="00457928">
              <w:rPr>
                <w:rFonts w:ascii="Cordia New" w:eastAsia="Arial Unicode MS" w:hAnsi="Cordia New" w:cs="Cordia New"/>
                <w:lang w:val="en-GB"/>
              </w:rPr>
              <w:lastRenderedPageBreak/>
              <w:br w:type="page"/>
            </w:r>
            <w:bookmarkStart w:id="38" w:name="_Toc48736093"/>
            <w:r w:rsidR="00186BD3" w:rsidRPr="00457928">
              <w:rPr>
                <w:rFonts w:ascii="Cordia New" w:eastAsia="Times" w:hAnsi="Cordia New" w:cs="Cordia New"/>
                <w:b/>
                <w:color w:val="FFFFFF"/>
                <w:lang w:val="en-GB" w:eastAsia="en-GB"/>
              </w:rPr>
              <w:t>14</w:t>
            </w:r>
            <w:r w:rsidRPr="00457928">
              <w:rPr>
                <w:rFonts w:ascii="Cordia New" w:eastAsia="Times" w:hAnsi="Cordia New" w:cs="Cordia New"/>
                <w:b/>
                <w:color w:val="FFFFFF"/>
                <w:lang w:val="en-GB" w:eastAsia="en-GB"/>
              </w:rPr>
              <w:tab/>
              <w:t>Inventories</w:t>
            </w:r>
            <w:bookmarkEnd w:id="38"/>
          </w:p>
        </w:tc>
      </w:tr>
    </w:tbl>
    <w:p w14:paraId="6E334D81" w14:textId="77777777" w:rsidR="00201C2F" w:rsidRPr="00457928"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457928" w14:paraId="726D0BAA" w14:textId="77777777" w:rsidTr="008642CB">
        <w:trPr>
          <w:trHeight w:val="250"/>
        </w:trPr>
        <w:tc>
          <w:tcPr>
            <w:tcW w:w="3989" w:type="dxa"/>
            <w:shd w:val="clear" w:color="auto" w:fill="auto"/>
            <w:vAlign w:val="center"/>
          </w:tcPr>
          <w:p w14:paraId="4131400E" w14:textId="77777777" w:rsidR="00201C2F" w:rsidRPr="00457928"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19732C09"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201C2F" w:rsidRPr="00457928" w14:paraId="3A0484EA" w14:textId="77777777" w:rsidTr="008642CB">
        <w:tc>
          <w:tcPr>
            <w:tcW w:w="3989" w:type="dxa"/>
            <w:shd w:val="clear" w:color="auto" w:fill="auto"/>
            <w:vAlign w:val="center"/>
          </w:tcPr>
          <w:p w14:paraId="5C657403" w14:textId="77777777" w:rsidR="00201C2F" w:rsidRPr="00457928"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3B208FA6"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B33B71B"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6127976E" w14:textId="77777777" w:rsidTr="008642CB">
        <w:tc>
          <w:tcPr>
            <w:tcW w:w="3989" w:type="dxa"/>
            <w:shd w:val="clear" w:color="auto" w:fill="auto"/>
            <w:vAlign w:val="center"/>
          </w:tcPr>
          <w:p w14:paraId="5A6BD375" w14:textId="77777777" w:rsidR="00201C2F" w:rsidRPr="00457928"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759C1029" w14:textId="4241E7F4"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7F24DADE" w14:textId="2A43C630"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43ED7F18" w14:textId="5893D2C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09318CB8" w14:textId="55DAA622"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center"/>
          </w:tcPr>
          <w:p w14:paraId="4CF02FE2" w14:textId="48B67428"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3569BE0E" w14:textId="0B828B11"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34ACE778" w14:textId="1216EF23"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838ABE6" w14:textId="4A048AE4"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7FF98C78" w14:textId="77777777" w:rsidTr="008642CB">
        <w:tc>
          <w:tcPr>
            <w:tcW w:w="3989" w:type="dxa"/>
            <w:shd w:val="clear" w:color="auto" w:fill="auto"/>
            <w:vAlign w:val="center"/>
          </w:tcPr>
          <w:p w14:paraId="46E940FC" w14:textId="77777777" w:rsidR="00201C2F" w:rsidRPr="00457928"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7D6EDE35"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14F8F37"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0436037B"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73038A3" w14:textId="77777777" w:rsidR="00201C2F" w:rsidRPr="00457928" w:rsidRDefault="00201C2F" w:rsidP="005E077E">
            <w:pPr>
              <w:ind w:right="-72"/>
              <w:jc w:val="right"/>
              <w:rPr>
                <w:rFonts w:ascii="Cordia New" w:hAnsi="Cordia New" w:cs="Cordia New"/>
                <w:cs/>
              </w:rPr>
            </w:pPr>
          </w:p>
        </w:tc>
      </w:tr>
      <w:tr w:rsidR="006C0734" w:rsidRPr="00457928" w14:paraId="17DC790C" w14:textId="77777777" w:rsidTr="008642CB">
        <w:tc>
          <w:tcPr>
            <w:tcW w:w="3989" w:type="dxa"/>
            <w:shd w:val="clear" w:color="auto" w:fill="auto"/>
            <w:vAlign w:val="bottom"/>
          </w:tcPr>
          <w:p w14:paraId="238ECDD5" w14:textId="77777777" w:rsidR="006C0734" w:rsidRPr="00457928" w:rsidRDefault="006C0734" w:rsidP="005E077E">
            <w:pPr>
              <w:tabs>
                <w:tab w:val="left" w:pos="435"/>
                <w:tab w:val="left" w:pos="1426"/>
              </w:tabs>
              <w:ind w:left="-86" w:right="-72"/>
              <w:rPr>
                <w:rFonts w:ascii="Cordia New" w:eastAsia="Arial" w:hAnsi="Cordia New" w:cs="Cordia New"/>
                <w:cs/>
                <w:lang w:val="en-GB" w:eastAsia="en-GB"/>
              </w:rPr>
            </w:pPr>
            <w:r w:rsidRPr="00457928">
              <w:rPr>
                <w:rFonts w:ascii="Cordia New" w:eastAsia="Arial" w:hAnsi="Cordia New" w:cs="Cordia New"/>
                <w:lang w:val="en-GB" w:eastAsia="en-GB"/>
              </w:rPr>
              <w:t>Inventory</w:t>
            </w:r>
          </w:p>
        </w:tc>
        <w:tc>
          <w:tcPr>
            <w:tcW w:w="1368" w:type="dxa"/>
            <w:shd w:val="clear" w:color="auto" w:fill="auto"/>
            <w:vAlign w:val="center"/>
          </w:tcPr>
          <w:p w14:paraId="387B3022" w14:textId="32AF952E"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36</w:t>
            </w:r>
          </w:p>
        </w:tc>
        <w:tc>
          <w:tcPr>
            <w:tcW w:w="1368" w:type="dxa"/>
            <w:shd w:val="clear" w:color="auto" w:fill="auto"/>
            <w:vAlign w:val="center"/>
          </w:tcPr>
          <w:p w14:paraId="68F25454" w14:textId="10472E13"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24</w:t>
            </w:r>
          </w:p>
        </w:tc>
        <w:tc>
          <w:tcPr>
            <w:tcW w:w="1368" w:type="dxa"/>
            <w:shd w:val="clear" w:color="auto" w:fill="auto"/>
          </w:tcPr>
          <w:p w14:paraId="3399FB66" w14:textId="3FA9AE56"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w:t>
            </w:r>
            <w:r w:rsidR="006C0734" w:rsidRPr="00457928">
              <w:rPr>
                <w:rFonts w:ascii="Cordia New" w:hAnsi="Cordia New" w:cs="Cordia New"/>
                <w:cs/>
              </w:rPr>
              <w:t>,</w:t>
            </w:r>
            <w:r w:rsidRPr="00457928">
              <w:rPr>
                <w:rFonts w:ascii="Cordia New" w:hAnsi="Cordia New" w:cs="Cordia New"/>
                <w:lang w:val="en-GB"/>
              </w:rPr>
              <w:t>217</w:t>
            </w:r>
          </w:p>
        </w:tc>
        <w:tc>
          <w:tcPr>
            <w:tcW w:w="1368" w:type="dxa"/>
            <w:shd w:val="clear" w:color="auto" w:fill="auto"/>
          </w:tcPr>
          <w:p w14:paraId="354E4C93" w14:textId="0BE86176"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728</w:t>
            </w:r>
          </w:p>
        </w:tc>
      </w:tr>
      <w:tr w:rsidR="006C0734" w:rsidRPr="00457928" w14:paraId="679BE59A" w14:textId="77777777" w:rsidTr="008642CB">
        <w:tc>
          <w:tcPr>
            <w:tcW w:w="3989" w:type="dxa"/>
            <w:shd w:val="clear" w:color="auto" w:fill="auto"/>
            <w:vAlign w:val="bottom"/>
          </w:tcPr>
          <w:p w14:paraId="001C8C71" w14:textId="77777777" w:rsidR="006C0734" w:rsidRPr="00457928" w:rsidRDefault="006C0734" w:rsidP="005E077E">
            <w:pPr>
              <w:tabs>
                <w:tab w:val="left" w:pos="435"/>
                <w:tab w:val="left" w:pos="1246"/>
              </w:tabs>
              <w:ind w:left="-86" w:right="-72"/>
              <w:rPr>
                <w:rFonts w:ascii="Cordia New" w:eastAsia="Arial" w:hAnsi="Cordia New" w:cs="Cordia New"/>
                <w:lang w:val="en-GB" w:eastAsia="en-GB"/>
              </w:rPr>
            </w:pPr>
            <w:r w:rsidRPr="00457928">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62447EAD" w14:textId="74EF31F5"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426</w:t>
            </w:r>
          </w:p>
        </w:tc>
        <w:tc>
          <w:tcPr>
            <w:tcW w:w="1368" w:type="dxa"/>
            <w:tcBorders>
              <w:bottom w:val="single" w:sz="4" w:space="0" w:color="auto"/>
            </w:tcBorders>
            <w:shd w:val="clear" w:color="auto" w:fill="auto"/>
            <w:vAlign w:val="center"/>
          </w:tcPr>
          <w:p w14:paraId="78BC9274" w14:textId="10472765"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352</w:t>
            </w:r>
          </w:p>
        </w:tc>
        <w:tc>
          <w:tcPr>
            <w:tcW w:w="1368" w:type="dxa"/>
            <w:tcBorders>
              <w:bottom w:val="single" w:sz="4" w:space="0" w:color="auto"/>
            </w:tcBorders>
            <w:shd w:val="clear" w:color="auto" w:fill="auto"/>
          </w:tcPr>
          <w:p w14:paraId="754B7209" w14:textId="239B292B"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14</w:t>
            </w:r>
            <w:r w:rsidR="006C0734" w:rsidRPr="00457928">
              <w:rPr>
                <w:rFonts w:ascii="Cordia New" w:hAnsi="Cordia New" w:cs="Cordia New"/>
                <w:cs/>
              </w:rPr>
              <w:t>,</w:t>
            </w:r>
            <w:r w:rsidRPr="00457928">
              <w:rPr>
                <w:rFonts w:ascii="Cordia New" w:hAnsi="Cordia New" w:cs="Cordia New"/>
                <w:lang w:val="en-GB"/>
              </w:rPr>
              <w:t>237</w:t>
            </w:r>
          </w:p>
        </w:tc>
        <w:tc>
          <w:tcPr>
            <w:tcW w:w="1368" w:type="dxa"/>
            <w:tcBorders>
              <w:bottom w:val="single" w:sz="4" w:space="0" w:color="auto"/>
            </w:tcBorders>
            <w:shd w:val="clear" w:color="auto" w:fill="auto"/>
          </w:tcPr>
          <w:p w14:paraId="6A62B3E2" w14:textId="65EFBFD7"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10</w:t>
            </w:r>
            <w:r w:rsidR="006C0734" w:rsidRPr="00457928">
              <w:rPr>
                <w:rFonts w:ascii="Cordia New" w:hAnsi="Cordia New" w:cs="Cordia New"/>
                <w:cs/>
              </w:rPr>
              <w:t>,</w:t>
            </w:r>
            <w:r w:rsidRPr="00457928">
              <w:rPr>
                <w:rFonts w:ascii="Cordia New" w:hAnsi="Cordia New" w:cs="Cordia New"/>
                <w:lang w:val="en-GB"/>
              </w:rPr>
              <w:t>566</w:t>
            </w:r>
          </w:p>
        </w:tc>
      </w:tr>
      <w:tr w:rsidR="006C0734" w:rsidRPr="00457928" w14:paraId="7791EBD7" w14:textId="77777777" w:rsidTr="008642CB">
        <w:tc>
          <w:tcPr>
            <w:tcW w:w="3989" w:type="dxa"/>
            <w:shd w:val="clear" w:color="auto" w:fill="auto"/>
            <w:vAlign w:val="bottom"/>
          </w:tcPr>
          <w:p w14:paraId="46BBC27F" w14:textId="77777777" w:rsidR="006C0734" w:rsidRPr="00457928" w:rsidRDefault="006C0734" w:rsidP="005E077E">
            <w:pPr>
              <w:tabs>
                <w:tab w:val="left" w:pos="435"/>
                <w:tab w:val="left" w:pos="1246"/>
              </w:tabs>
              <w:ind w:left="-86" w:right="-72"/>
              <w:rPr>
                <w:rFonts w:ascii="Cordia New" w:eastAsia="Arial" w:hAnsi="Cordia New" w:cs="Cordia New"/>
                <w:lang w:val="en-GB" w:eastAsia="en-GB"/>
              </w:rPr>
            </w:pPr>
          </w:p>
        </w:tc>
        <w:tc>
          <w:tcPr>
            <w:tcW w:w="1368" w:type="dxa"/>
            <w:tcBorders>
              <w:bottom w:val="single" w:sz="4" w:space="0" w:color="auto"/>
            </w:tcBorders>
            <w:shd w:val="clear" w:color="auto" w:fill="auto"/>
            <w:vAlign w:val="center"/>
          </w:tcPr>
          <w:p w14:paraId="2C2161AC" w14:textId="38B789AA"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462</w:t>
            </w:r>
          </w:p>
        </w:tc>
        <w:tc>
          <w:tcPr>
            <w:tcW w:w="1368" w:type="dxa"/>
            <w:tcBorders>
              <w:bottom w:val="single" w:sz="4" w:space="0" w:color="auto"/>
            </w:tcBorders>
            <w:shd w:val="clear" w:color="auto" w:fill="auto"/>
            <w:vAlign w:val="center"/>
          </w:tcPr>
          <w:p w14:paraId="17ACCDAB" w14:textId="646F9229"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376</w:t>
            </w:r>
          </w:p>
        </w:tc>
        <w:tc>
          <w:tcPr>
            <w:tcW w:w="1368" w:type="dxa"/>
            <w:tcBorders>
              <w:bottom w:val="single" w:sz="4" w:space="0" w:color="auto"/>
            </w:tcBorders>
            <w:shd w:val="clear" w:color="auto" w:fill="auto"/>
            <w:vAlign w:val="bottom"/>
          </w:tcPr>
          <w:p w14:paraId="5B5AC5DA" w14:textId="59B00986"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15</w:t>
            </w:r>
            <w:r w:rsidR="006C0734" w:rsidRPr="00457928">
              <w:rPr>
                <w:rFonts w:ascii="Cordia New" w:hAnsi="Cordia New" w:cs="Cordia New"/>
                <w:lang w:val="en-US"/>
              </w:rPr>
              <w:t>,</w:t>
            </w:r>
            <w:r w:rsidRPr="00457928">
              <w:rPr>
                <w:rFonts w:ascii="Cordia New" w:hAnsi="Cordia New" w:cs="Cordia New"/>
                <w:lang w:val="en-GB"/>
              </w:rPr>
              <w:t>454</w:t>
            </w:r>
          </w:p>
        </w:tc>
        <w:tc>
          <w:tcPr>
            <w:tcW w:w="1368" w:type="dxa"/>
            <w:tcBorders>
              <w:bottom w:val="single" w:sz="4" w:space="0" w:color="auto"/>
            </w:tcBorders>
            <w:shd w:val="clear" w:color="auto" w:fill="auto"/>
            <w:vAlign w:val="bottom"/>
          </w:tcPr>
          <w:p w14:paraId="446526E5" w14:textId="76145FE5"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11</w:t>
            </w:r>
            <w:r w:rsidR="006C0734" w:rsidRPr="00457928">
              <w:rPr>
                <w:rFonts w:ascii="Cordia New" w:hAnsi="Cordia New" w:cs="Cordia New"/>
                <w:lang w:val="en-US"/>
              </w:rPr>
              <w:t>,</w:t>
            </w:r>
            <w:r w:rsidRPr="00457928">
              <w:rPr>
                <w:rFonts w:ascii="Cordia New" w:hAnsi="Cordia New" w:cs="Cordia New"/>
                <w:lang w:val="en-GB"/>
              </w:rPr>
              <w:t>294</w:t>
            </w:r>
          </w:p>
        </w:tc>
      </w:tr>
      <w:tr w:rsidR="006C0734" w:rsidRPr="00457928" w14:paraId="7EEED679" w14:textId="77777777" w:rsidTr="008860D2">
        <w:tc>
          <w:tcPr>
            <w:tcW w:w="3989" w:type="dxa"/>
            <w:shd w:val="clear" w:color="auto" w:fill="auto"/>
            <w:vAlign w:val="bottom"/>
          </w:tcPr>
          <w:p w14:paraId="76C8B668" w14:textId="77777777" w:rsidR="006C0734" w:rsidRPr="00457928" w:rsidRDefault="006C0734" w:rsidP="005E077E">
            <w:pPr>
              <w:tabs>
                <w:tab w:val="left" w:pos="435"/>
                <w:tab w:val="left" w:pos="1246"/>
              </w:tabs>
              <w:ind w:left="-86" w:right="-72"/>
              <w:rPr>
                <w:rFonts w:ascii="Cordia New" w:eastAsia="Arial" w:hAnsi="Cordia New" w:cs="Cordia New"/>
                <w:lang w:val="en-GB" w:eastAsia="en-GB"/>
              </w:rPr>
            </w:pPr>
            <w:r w:rsidRPr="00457928">
              <w:rPr>
                <w:rFonts w:ascii="Cordia New" w:eastAsia="Arial" w:hAnsi="Cordia New" w:cs="Cordia New"/>
                <w:u w:val="single"/>
                <w:lang w:val="en-GB" w:eastAsia="en-GB"/>
              </w:rPr>
              <w:t>Less</w:t>
            </w:r>
            <w:r w:rsidRPr="00457928">
              <w:rPr>
                <w:rFonts w:ascii="Cordia New" w:eastAsia="Arial" w:hAnsi="Cordia New" w:cs="Cordia New"/>
                <w:lang w:val="en-GB" w:eastAsia="en-GB"/>
              </w:rPr>
              <w:tab/>
              <w:t>Allowance for net realisable value</w:t>
            </w:r>
          </w:p>
        </w:tc>
        <w:tc>
          <w:tcPr>
            <w:tcW w:w="1368" w:type="dxa"/>
            <w:shd w:val="clear" w:color="auto" w:fill="auto"/>
            <w:vAlign w:val="center"/>
          </w:tcPr>
          <w:p w14:paraId="0D0AA65A" w14:textId="3024E158" w:rsidR="006C0734" w:rsidRPr="00457928" w:rsidRDefault="006C0734" w:rsidP="005E077E">
            <w:pPr>
              <w:ind w:left="-40" w:right="-72"/>
              <w:jc w:val="right"/>
              <w:rPr>
                <w:rFonts w:ascii="Cordia New" w:eastAsia="Arial" w:hAnsi="Cordia New" w:cs="Cordia New"/>
                <w:b/>
                <w:lang w:val="en-GB" w:eastAsia="en-GB"/>
              </w:rPr>
            </w:pPr>
            <w:r w:rsidRPr="00457928">
              <w:rPr>
                <w:rFonts w:ascii="Cordia New" w:hAnsi="Cordia New" w:cs="Cordia New"/>
                <w:lang w:val="en-US"/>
              </w:rPr>
              <w:t>-</w:t>
            </w:r>
          </w:p>
        </w:tc>
        <w:tc>
          <w:tcPr>
            <w:tcW w:w="1368" w:type="dxa"/>
            <w:shd w:val="clear" w:color="auto" w:fill="auto"/>
            <w:vAlign w:val="center"/>
          </w:tcPr>
          <w:p w14:paraId="6C9C73D4" w14:textId="7364496F" w:rsidR="006C0734" w:rsidRPr="00457928" w:rsidRDefault="006C0734" w:rsidP="005E077E">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cs/>
                <w:lang w:val="en-US"/>
              </w:rPr>
              <w:t>)</w:t>
            </w:r>
          </w:p>
        </w:tc>
        <w:tc>
          <w:tcPr>
            <w:tcW w:w="1368" w:type="dxa"/>
            <w:shd w:val="clear" w:color="auto" w:fill="auto"/>
            <w:vAlign w:val="bottom"/>
          </w:tcPr>
          <w:p w14:paraId="49148181" w14:textId="70F0D593" w:rsidR="006C0734" w:rsidRPr="00457928" w:rsidRDefault="006C0734" w:rsidP="005E077E">
            <w:pPr>
              <w:ind w:left="-40" w:right="-72"/>
              <w:jc w:val="right"/>
              <w:rPr>
                <w:rFonts w:ascii="Cordia New" w:eastAsia="Arial" w:hAnsi="Cordia New" w:cs="Cordia New"/>
                <w:b/>
                <w:lang w:val="en-GB" w:eastAsia="en-GB"/>
              </w:rPr>
            </w:pPr>
            <w:r w:rsidRPr="00457928">
              <w:rPr>
                <w:rFonts w:ascii="Cordia New" w:hAnsi="Cordia New" w:cs="Cordia New"/>
                <w:lang w:val="en-US"/>
              </w:rPr>
              <w:t>-</w:t>
            </w:r>
          </w:p>
        </w:tc>
        <w:tc>
          <w:tcPr>
            <w:tcW w:w="1368" w:type="dxa"/>
            <w:shd w:val="clear" w:color="auto" w:fill="auto"/>
            <w:vAlign w:val="bottom"/>
          </w:tcPr>
          <w:p w14:paraId="32B90483" w14:textId="5177E22A" w:rsidR="006C0734" w:rsidRPr="00457928" w:rsidRDefault="006C0734" w:rsidP="005E077E">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26</w:t>
            </w:r>
            <w:r w:rsidRPr="00457928">
              <w:rPr>
                <w:rFonts w:ascii="Cordia New" w:hAnsi="Cordia New" w:cs="Cordia New"/>
                <w:cs/>
                <w:lang w:val="en-US"/>
              </w:rPr>
              <w:t>)</w:t>
            </w:r>
          </w:p>
        </w:tc>
      </w:tr>
      <w:tr w:rsidR="008642CB" w:rsidRPr="00457928" w14:paraId="61D64C8A" w14:textId="77777777" w:rsidTr="008860D2">
        <w:tc>
          <w:tcPr>
            <w:tcW w:w="3989" w:type="dxa"/>
            <w:shd w:val="clear" w:color="auto" w:fill="auto"/>
            <w:vAlign w:val="bottom"/>
          </w:tcPr>
          <w:p w14:paraId="4942CA16" w14:textId="7FF50B99" w:rsidR="008642CB" w:rsidRPr="00457928" w:rsidRDefault="008642CB" w:rsidP="008642CB">
            <w:pPr>
              <w:tabs>
                <w:tab w:val="left" w:pos="435"/>
                <w:tab w:val="left" w:pos="1246"/>
              </w:tabs>
              <w:ind w:left="-86" w:right="-72"/>
              <w:rPr>
                <w:rFonts w:ascii="Cordia New" w:eastAsia="Arial" w:hAnsi="Cordia New" w:cs="Cordia New"/>
                <w:lang w:val="en-GB" w:eastAsia="en-GB"/>
              </w:rPr>
            </w:pPr>
            <w:r w:rsidRPr="00457928">
              <w:rPr>
                <w:rFonts w:ascii="Cordia New" w:eastAsia="Arial" w:hAnsi="Cordia New" w:cs="Cordia New"/>
                <w:lang w:val="en-GB" w:eastAsia="en-GB"/>
              </w:rPr>
              <w:tab/>
              <w:t>Allowance for slow moving and obsolete</w:t>
            </w:r>
          </w:p>
        </w:tc>
        <w:tc>
          <w:tcPr>
            <w:tcW w:w="1368" w:type="dxa"/>
            <w:tcBorders>
              <w:bottom w:val="single" w:sz="4" w:space="0" w:color="auto"/>
            </w:tcBorders>
            <w:shd w:val="clear" w:color="auto" w:fill="auto"/>
            <w:vAlign w:val="center"/>
          </w:tcPr>
          <w:p w14:paraId="224F8EBA" w14:textId="74C68487" w:rsidR="008642CB" w:rsidRPr="00457928" w:rsidRDefault="008642CB" w:rsidP="008642CB">
            <w:pPr>
              <w:ind w:left="-40"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41</w:t>
            </w:r>
            <w:r w:rsidRPr="00457928">
              <w:rPr>
                <w:rFonts w:ascii="Cordia New" w:hAnsi="Cordia New" w:cs="Cordia New"/>
                <w:lang w:val="en-GB"/>
              </w:rPr>
              <w:t>)</w:t>
            </w:r>
          </w:p>
        </w:tc>
        <w:tc>
          <w:tcPr>
            <w:tcW w:w="1368" w:type="dxa"/>
            <w:tcBorders>
              <w:bottom w:val="single" w:sz="4" w:space="0" w:color="auto"/>
            </w:tcBorders>
            <w:shd w:val="clear" w:color="auto" w:fill="auto"/>
            <w:vAlign w:val="center"/>
          </w:tcPr>
          <w:p w14:paraId="61233C27" w14:textId="706DE92F" w:rsidR="008642CB" w:rsidRPr="00457928" w:rsidRDefault="008642CB" w:rsidP="008642CB">
            <w:pPr>
              <w:ind w:left="-4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37</w:t>
            </w:r>
            <w:r w:rsidRPr="00457928">
              <w:rPr>
                <w:rFonts w:ascii="Cordia New" w:hAnsi="Cordia New" w:cs="Cordia New"/>
                <w:lang w:val="en-US"/>
              </w:rPr>
              <w:t>)</w:t>
            </w:r>
          </w:p>
        </w:tc>
        <w:tc>
          <w:tcPr>
            <w:tcW w:w="1368" w:type="dxa"/>
            <w:tcBorders>
              <w:bottom w:val="single" w:sz="4" w:space="0" w:color="auto"/>
            </w:tcBorders>
            <w:shd w:val="clear" w:color="auto" w:fill="auto"/>
            <w:vAlign w:val="bottom"/>
          </w:tcPr>
          <w:p w14:paraId="1FC7820E" w14:textId="40DA77F8" w:rsidR="008642CB" w:rsidRPr="00457928" w:rsidRDefault="008642CB" w:rsidP="008642CB">
            <w:pPr>
              <w:ind w:left="-40"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385</w:t>
            </w:r>
            <w:r w:rsidRPr="00457928">
              <w:rPr>
                <w:rFonts w:ascii="Cordia New" w:hAnsi="Cordia New" w:cs="Cordia New"/>
                <w:lang w:val="en-US"/>
              </w:rPr>
              <w:t>)</w:t>
            </w:r>
          </w:p>
        </w:tc>
        <w:tc>
          <w:tcPr>
            <w:tcW w:w="1368" w:type="dxa"/>
            <w:tcBorders>
              <w:bottom w:val="single" w:sz="4" w:space="0" w:color="auto"/>
            </w:tcBorders>
            <w:shd w:val="clear" w:color="auto" w:fill="auto"/>
            <w:vAlign w:val="bottom"/>
          </w:tcPr>
          <w:p w14:paraId="43D51D6A" w14:textId="07E3E0F8" w:rsidR="008642CB" w:rsidRPr="00457928" w:rsidRDefault="008642CB" w:rsidP="008642CB">
            <w:pPr>
              <w:ind w:left="-40"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112</w:t>
            </w:r>
            <w:r w:rsidRPr="00457928">
              <w:rPr>
                <w:rFonts w:ascii="Cordia New" w:hAnsi="Cordia New" w:cs="Cordia New"/>
                <w:lang w:val="en-US"/>
              </w:rPr>
              <w:t>)</w:t>
            </w:r>
          </w:p>
        </w:tc>
      </w:tr>
      <w:tr w:rsidR="008642CB" w:rsidRPr="00457928" w14:paraId="71FDD568" w14:textId="77777777" w:rsidTr="008860D2">
        <w:tc>
          <w:tcPr>
            <w:tcW w:w="3989" w:type="dxa"/>
            <w:shd w:val="clear" w:color="auto" w:fill="auto"/>
            <w:vAlign w:val="bottom"/>
          </w:tcPr>
          <w:p w14:paraId="6A06BB19" w14:textId="77777777" w:rsidR="008642CB" w:rsidRPr="00457928" w:rsidRDefault="008642CB" w:rsidP="008642CB">
            <w:pPr>
              <w:tabs>
                <w:tab w:val="left" w:pos="435"/>
                <w:tab w:val="left" w:pos="1426"/>
              </w:tabs>
              <w:ind w:left="-86" w:right="-72"/>
              <w:rPr>
                <w:rFonts w:ascii="Cordia New" w:eastAsia="Arial" w:hAnsi="Cordia New" w:cs="Cordia New"/>
                <w:u w:val="single"/>
                <w:lang w:val="en-GB" w:eastAsia="en-GB"/>
              </w:rPr>
            </w:pPr>
          </w:p>
        </w:tc>
        <w:tc>
          <w:tcPr>
            <w:tcW w:w="1368" w:type="dxa"/>
            <w:tcBorders>
              <w:top w:val="single" w:sz="4" w:space="0" w:color="auto"/>
              <w:bottom w:val="single" w:sz="4" w:space="0" w:color="auto"/>
            </w:tcBorders>
            <w:shd w:val="clear" w:color="auto" w:fill="auto"/>
            <w:vAlign w:val="center"/>
          </w:tcPr>
          <w:p w14:paraId="1F4493E9" w14:textId="1BE107D1"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41</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center"/>
          </w:tcPr>
          <w:p w14:paraId="24EB25B7" w14:textId="6416CC30"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38</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bottom"/>
          </w:tcPr>
          <w:p w14:paraId="6C12AFAD" w14:textId="0D2CB64F"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385</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bottom"/>
          </w:tcPr>
          <w:p w14:paraId="23EA63A7" w14:textId="3BC49A17"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138</w:t>
            </w:r>
            <w:r w:rsidRPr="00457928">
              <w:rPr>
                <w:rFonts w:ascii="Cordia New" w:hAnsi="Cordia New" w:cs="Cordia New"/>
                <w:cs/>
                <w:lang w:val="en-US"/>
              </w:rPr>
              <w:t>)</w:t>
            </w:r>
          </w:p>
        </w:tc>
      </w:tr>
      <w:tr w:rsidR="008642CB" w:rsidRPr="00457928" w14:paraId="7F32C8A3" w14:textId="77777777" w:rsidTr="008642CB">
        <w:tc>
          <w:tcPr>
            <w:tcW w:w="3989" w:type="dxa"/>
            <w:shd w:val="clear" w:color="auto" w:fill="auto"/>
            <w:vAlign w:val="bottom"/>
          </w:tcPr>
          <w:p w14:paraId="35CA9178" w14:textId="77777777" w:rsidR="008642CB" w:rsidRPr="00457928" w:rsidRDefault="008642CB" w:rsidP="008642CB">
            <w:pPr>
              <w:tabs>
                <w:tab w:val="left" w:pos="435"/>
                <w:tab w:val="left" w:pos="1426"/>
              </w:tabs>
              <w:ind w:left="-86" w:right="-72"/>
              <w:rPr>
                <w:rFonts w:ascii="Cordia New" w:eastAsia="Arial" w:hAnsi="Cordia New" w:cs="Cordia New"/>
                <w:bCs/>
                <w:u w:val="single"/>
                <w:lang w:val="en-GB" w:eastAsia="en-GB"/>
              </w:rPr>
            </w:pPr>
            <w:r w:rsidRPr="00457928">
              <w:rPr>
                <w:rFonts w:ascii="Cordia New" w:eastAsia="Arial" w:hAnsi="Cordia New" w:cs="Cordia New"/>
                <w:bCs/>
                <w:lang w:val="en-GB" w:eastAsia="en-GB"/>
              </w:rPr>
              <w:t>Total</w:t>
            </w:r>
          </w:p>
        </w:tc>
        <w:tc>
          <w:tcPr>
            <w:tcW w:w="1368" w:type="dxa"/>
            <w:tcBorders>
              <w:bottom w:val="single" w:sz="4" w:space="0" w:color="auto"/>
            </w:tcBorders>
            <w:shd w:val="clear" w:color="auto" w:fill="auto"/>
            <w:vAlign w:val="center"/>
          </w:tcPr>
          <w:p w14:paraId="373B8967" w14:textId="40D71AEB" w:rsidR="008642CB" w:rsidRPr="00457928" w:rsidRDefault="00186BD3" w:rsidP="008642CB">
            <w:pPr>
              <w:ind w:left="-40" w:right="-72"/>
              <w:jc w:val="right"/>
              <w:rPr>
                <w:rFonts w:ascii="Cordia New" w:eastAsia="Arial" w:hAnsi="Cordia New" w:cs="Cordia New"/>
                <w:b/>
                <w:lang w:val="en-GB" w:eastAsia="en-GB"/>
              </w:rPr>
            </w:pPr>
            <w:r w:rsidRPr="00457928">
              <w:rPr>
                <w:rFonts w:ascii="Cordia New" w:hAnsi="Cordia New" w:cs="Cordia New"/>
                <w:lang w:val="en-GB"/>
              </w:rPr>
              <w:t>421</w:t>
            </w:r>
          </w:p>
        </w:tc>
        <w:tc>
          <w:tcPr>
            <w:tcW w:w="1368" w:type="dxa"/>
            <w:tcBorders>
              <w:bottom w:val="single" w:sz="4" w:space="0" w:color="auto"/>
            </w:tcBorders>
            <w:shd w:val="clear" w:color="auto" w:fill="auto"/>
            <w:vAlign w:val="center"/>
          </w:tcPr>
          <w:p w14:paraId="021301F9" w14:textId="52A7A93C" w:rsidR="008642CB" w:rsidRPr="00457928" w:rsidRDefault="00186BD3" w:rsidP="008642CB">
            <w:pPr>
              <w:ind w:left="-40" w:right="-72"/>
              <w:jc w:val="right"/>
              <w:rPr>
                <w:rFonts w:ascii="Cordia New" w:eastAsia="Arial" w:hAnsi="Cordia New" w:cs="Cordia New"/>
                <w:b/>
                <w:lang w:val="en-GB" w:eastAsia="en-GB"/>
              </w:rPr>
            </w:pPr>
            <w:r w:rsidRPr="00457928">
              <w:rPr>
                <w:rFonts w:ascii="Cordia New" w:hAnsi="Cordia New" w:cs="Cordia New"/>
                <w:lang w:val="en-GB"/>
              </w:rPr>
              <w:t>338</w:t>
            </w:r>
          </w:p>
        </w:tc>
        <w:tc>
          <w:tcPr>
            <w:tcW w:w="1368" w:type="dxa"/>
            <w:tcBorders>
              <w:bottom w:val="single" w:sz="4" w:space="0" w:color="auto"/>
            </w:tcBorders>
            <w:shd w:val="clear" w:color="auto" w:fill="auto"/>
            <w:vAlign w:val="bottom"/>
          </w:tcPr>
          <w:p w14:paraId="2E3F60DC" w14:textId="213AA69D" w:rsidR="008642CB" w:rsidRPr="00457928" w:rsidRDefault="00186BD3" w:rsidP="008642CB">
            <w:pPr>
              <w:ind w:left="-40" w:right="-72"/>
              <w:jc w:val="right"/>
              <w:rPr>
                <w:rFonts w:ascii="Cordia New" w:eastAsia="Arial" w:hAnsi="Cordia New" w:cs="Cordia New"/>
                <w:b/>
                <w:lang w:val="en-GB" w:eastAsia="en-GB"/>
              </w:rPr>
            </w:pPr>
            <w:r w:rsidRPr="00457928">
              <w:rPr>
                <w:rFonts w:ascii="Cordia New" w:hAnsi="Cordia New" w:cs="Cordia New"/>
                <w:lang w:val="en-GB"/>
              </w:rPr>
              <w:t>14</w:t>
            </w:r>
            <w:r w:rsidR="008642CB" w:rsidRPr="00457928">
              <w:rPr>
                <w:rFonts w:ascii="Cordia New" w:hAnsi="Cordia New" w:cs="Cordia New"/>
                <w:lang w:val="en-US"/>
              </w:rPr>
              <w:t>,</w:t>
            </w:r>
            <w:r w:rsidRPr="00457928">
              <w:rPr>
                <w:rFonts w:ascii="Cordia New" w:hAnsi="Cordia New" w:cs="Cordia New"/>
                <w:lang w:val="en-GB"/>
              </w:rPr>
              <w:t>069</w:t>
            </w:r>
          </w:p>
        </w:tc>
        <w:tc>
          <w:tcPr>
            <w:tcW w:w="1368" w:type="dxa"/>
            <w:tcBorders>
              <w:bottom w:val="single" w:sz="4" w:space="0" w:color="auto"/>
            </w:tcBorders>
            <w:shd w:val="clear" w:color="auto" w:fill="auto"/>
            <w:vAlign w:val="bottom"/>
          </w:tcPr>
          <w:p w14:paraId="5073A2A1" w14:textId="7D271DDE" w:rsidR="008642CB" w:rsidRPr="00457928" w:rsidRDefault="00186BD3" w:rsidP="008642CB">
            <w:pPr>
              <w:ind w:left="-40" w:right="-72"/>
              <w:jc w:val="right"/>
              <w:rPr>
                <w:rFonts w:ascii="Cordia New" w:eastAsia="Arial" w:hAnsi="Cordia New" w:cs="Cordia New"/>
                <w:b/>
                <w:lang w:val="en-GB" w:eastAsia="en-GB"/>
              </w:rPr>
            </w:pPr>
            <w:r w:rsidRPr="00457928">
              <w:rPr>
                <w:rFonts w:ascii="Cordia New" w:hAnsi="Cordia New" w:cs="Cordia New"/>
                <w:lang w:val="en-GB"/>
              </w:rPr>
              <w:t>10</w:t>
            </w:r>
            <w:r w:rsidR="008642CB" w:rsidRPr="00457928">
              <w:rPr>
                <w:rFonts w:ascii="Cordia New" w:hAnsi="Cordia New" w:cs="Cordia New"/>
                <w:lang w:val="en-US"/>
              </w:rPr>
              <w:t>,</w:t>
            </w:r>
            <w:r w:rsidRPr="00457928">
              <w:rPr>
                <w:rFonts w:ascii="Cordia New" w:hAnsi="Cordia New" w:cs="Cordia New"/>
                <w:lang w:val="en-GB"/>
              </w:rPr>
              <w:t>156</w:t>
            </w:r>
          </w:p>
        </w:tc>
      </w:tr>
    </w:tbl>
    <w:p w14:paraId="1742C009" w14:textId="511D01AF" w:rsidR="00201C2F" w:rsidRPr="00457928"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457928" w14:paraId="00B811DA" w14:textId="77777777" w:rsidTr="008642CB">
        <w:trPr>
          <w:trHeight w:val="250"/>
        </w:trPr>
        <w:tc>
          <w:tcPr>
            <w:tcW w:w="3989" w:type="dxa"/>
            <w:shd w:val="clear" w:color="auto" w:fill="auto"/>
            <w:vAlign w:val="center"/>
          </w:tcPr>
          <w:p w14:paraId="76CDE159" w14:textId="77777777" w:rsidR="00201C2F" w:rsidRPr="00457928"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534B097E" w14:textId="27A43383" w:rsidR="00201C2F" w:rsidRPr="00457928" w:rsidRDefault="008A4E5B" w:rsidP="005E077E">
            <w:pPr>
              <w:ind w:right="-72"/>
              <w:jc w:val="right"/>
              <w:rPr>
                <w:rFonts w:ascii="Cordia New" w:hAnsi="Cordia New" w:cs="Cordia New"/>
                <w:b/>
                <w:bCs/>
                <w:cs/>
              </w:rPr>
            </w:pPr>
            <w:r w:rsidRPr="00457928">
              <w:rPr>
                <w:rFonts w:ascii="Cordia New" w:hAnsi="Cordia New" w:cs="Cordia New"/>
                <w:b/>
                <w:bCs/>
                <w:cs/>
              </w:rPr>
              <w:t>Separat</w:t>
            </w:r>
            <w:r w:rsidR="0015763B" w:rsidRPr="00457928">
              <w:rPr>
                <w:rFonts w:ascii="Cordia New" w:hAnsi="Cordia New" w:cs="Cordia New" w:hint="cs"/>
                <w:b/>
                <w:bCs/>
                <w:cs/>
              </w:rPr>
              <w:t>e</w:t>
            </w:r>
            <w:r w:rsidR="00201C2F" w:rsidRPr="00457928">
              <w:rPr>
                <w:rFonts w:ascii="Cordia New" w:hAnsi="Cordia New" w:cs="Cordia New"/>
                <w:b/>
                <w:bCs/>
                <w:cs/>
              </w:rPr>
              <w:t xml:space="preserve"> </w:t>
            </w:r>
            <w:r w:rsidR="00201C2F" w:rsidRPr="00457928">
              <w:rPr>
                <w:rFonts w:ascii="Cordia New" w:hAnsi="Cordia New" w:cs="Cordia New"/>
                <w:b/>
                <w:bCs/>
              </w:rPr>
              <w:t>financial</w:t>
            </w:r>
            <w:r w:rsidR="00201C2F" w:rsidRPr="00457928">
              <w:rPr>
                <w:rFonts w:ascii="Cordia New" w:hAnsi="Cordia New" w:cs="Cordia New"/>
                <w:b/>
                <w:bCs/>
                <w:cs/>
              </w:rPr>
              <w:t xml:space="preserve"> </w:t>
            </w:r>
            <w:r w:rsidR="00201C2F" w:rsidRPr="00457928">
              <w:rPr>
                <w:rFonts w:ascii="Cordia New" w:hAnsi="Cordia New" w:cs="Cordia New"/>
                <w:b/>
                <w:bCs/>
              </w:rPr>
              <w:t>statements</w:t>
            </w:r>
          </w:p>
        </w:tc>
      </w:tr>
      <w:tr w:rsidR="00201C2F" w:rsidRPr="00457928" w14:paraId="4F26B4DA" w14:textId="77777777" w:rsidTr="008642CB">
        <w:tc>
          <w:tcPr>
            <w:tcW w:w="3989" w:type="dxa"/>
            <w:shd w:val="clear" w:color="auto" w:fill="auto"/>
            <w:vAlign w:val="center"/>
          </w:tcPr>
          <w:p w14:paraId="30917AF7" w14:textId="77777777" w:rsidR="00201C2F" w:rsidRPr="00457928"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582713FF"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E3700CD" w14:textId="77777777" w:rsidR="00201C2F" w:rsidRPr="00457928" w:rsidRDefault="00201C2F"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201C2F" w:rsidRPr="00457928" w14:paraId="174E857C" w14:textId="77777777" w:rsidTr="008642CB">
        <w:tc>
          <w:tcPr>
            <w:tcW w:w="3989" w:type="dxa"/>
            <w:shd w:val="clear" w:color="auto" w:fill="auto"/>
            <w:vAlign w:val="center"/>
          </w:tcPr>
          <w:p w14:paraId="1AF4FD1E" w14:textId="77777777" w:rsidR="00201C2F" w:rsidRPr="00457928"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439F2D48" w14:textId="27562BCC"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4C9904A3" w14:textId="3FC0DA86"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2553C71F" w14:textId="014B5D70"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1A0AA4F0" w14:textId="59AA7E4B"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center"/>
          </w:tcPr>
          <w:p w14:paraId="25665944" w14:textId="5D7C8B28"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627B4384" w14:textId="3A9BB3DA"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2DDA198A" w14:textId="4EAA63CF"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201C2F" w:rsidRPr="00457928">
              <w:rPr>
                <w:rFonts w:ascii="Cordia New" w:hAnsi="Cordia New" w:cs="Cordia New"/>
                <w:b/>
                <w:bCs/>
              </w:rPr>
              <w:t xml:space="preserve"> December </w:t>
            </w:r>
          </w:p>
          <w:p w14:paraId="23127CE8" w14:textId="49ADFE69" w:rsidR="00201C2F"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201C2F" w:rsidRPr="00457928" w14:paraId="5832C9BE" w14:textId="77777777" w:rsidTr="008642CB">
        <w:tc>
          <w:tcPr>
            <w:tcW w:w="3989" w:type="dxa"/>
            <w:shd w:val="clear" w:color="auto" w:fill="auto"/>
            <w:vAlign w:val="center"/>
          </w:tcPr>
          <w:p w14:paraId="3A63982D" w14:textId="77777777" w:rsidR="00201C2F" w:rsidRPr="00457928"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19D1BDAF"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E66930E"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0244791" w14:textId="77777777" w:rsidR="00201C2F" w:rsidRPr="00457928"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ADA6A74" w14:textId="77777777" w:rsidR="00201C2F" w:rsidRPr="00457928" w:rsidRDefault="00201C2F" w:rsidP="005E077E">
            <w:pPr>
              <w:ind w:right="-72"/>
              <w:jc w:val="right"/>
              <w:rPr>
                <w:rFonts w:ascii="Cordia New" w:hAnsi="Cordia New" w:cs="Cordia New"/>
                <w:cs/>
              </w:rPr>
            </w:pPr>
          </w:p>
        </w:tc>
      </w:tr>
      <w:tr w:rsidR="006C0734" w:rsidRPr="00457928" w14:paraId="36445E02" w14:textId="77777777" w:rsidTr="008642CB">
        <w:tc>
          <w:tcPr>
            <w:tcW w:w="3989" w:type="dxa"/>
            <w:shd w:val="clear" w:color="auto" w:fill="auto"/>
            <w:vAlign w:val="bottom"/>
          </w:tcPr>
          <w:p w14:paraId="2F72638D" w14:textId="77777777" w:rsidR="006C0734" w:rsidRPr="00457928" w:rsidRDefault="006C0734" w:rsidP="005E077E">
            <w:pPr>
              <w:tabs>
                <w:tab w:val="left" w:pos="435"/>
                <w:tab w:val="left" w:pos="1426"/>
              </w:tabs>
              <w:ind w:left="-86" w:right="-72"/>
              <w:rPr>
                <w:rFonts w:ascii="Cordia New" w:eastAsia="Arial" w:hAnsi="Cordia New" w:cs="Cordia New"/>
                <w:cs/>
                <w:lang w:val="en-GB" w:eastAsia="en-GB"/>
              </w:rPr>
            </w:pPr>
            <w:r w:rsidRPr="00457928">
              <w:rPr>
                <w:rFonts w:ascii="Cordia New" w:eastAsia="Arial" w:hAnsi="Cordia New" w:cs="Cordia New"/>
                <w:lang w:val="en-GB" w:eastAsia="en-GB"/>
              </w:rPr>
              <w:t>Inventory</w:t>
            </w:r>
          </w:p>
        </w:tc>
        <w:tc>
          <w:tcPr>
            <w:tcW w:w="1368" w:type="dxa"/>
            <w:shd w:val="clear" w:color="auto" w:fill="auto"/>
            <w:vAlign w:val="center"/>
          </w:tcPr>
          <w:p w14:paraId="5261F6C8" w14:textId="6D19BD97"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5</w:t>
            </w:r>
          </w:p>
        </w:tc>
        <w:tc>
          <w:tcPr>
            <w:tcW w:w="1368" w:type="dxa"/>
            <w:shd w:val="clear" w:color="auto" w:fill="auto"/>
            <w:vAlign w:val="center"/>
          </w:tcPr>
          <w:p w14:paraId="13453957" w14:textId="68A3B30E"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w:t>
            </w:r>
          </w:p>
        </w:tc>
        <w:tc>
          <w:tcPr>
            <w:tcW w:w="1368" w:type="dxa"/>
            <w:shd w:val="clear" w:color="auto" w:fill="auto"/>
          </w:tcPr>
          <w:p w14:paraId="61B57A8C" w14:textId="15D8F741"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159</w:t>
            </w:r>
          </w:p>
        </w:tc>
        <w:tc>
          <w:tcPr>
            <w:tcW w:w="1368" w:type="dxa"/>
            <w:shd w:val="clear" w:color="auto" w:fill="auto"/>
          </w:tcPr>
          <w:p w14:paraId="0A2B32B1" w14:textId="697AF471"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93</w:t>
            </w:r>
          </w:p>
        </w:tc>
      </w:tr>
      <w:tr w:rsidR="006C0734" w:rsidRPr="00457928" w14:paraId="6EB7AADC" w14:textId="77777777" w:rsidTr="008642CB">
        <w:tc>
          <w:tcPr>
            <w:tcW w:w="3989" w:type="dxa"/>
            <w:shd w:val="clear" w:color="auto" w:fill="auto"/>
            <w:vAlign w:val="bottom"/>
          </w:tcPr>
          <w:p w14:paraId="77D744EB" w14:textId="77777777" w:rsidR="006C0734" w:rsidRPr="00457928" w:rsidRDefault="006C0734" w:rsidP="005E077E">
            <w:pPr>
              <w:tabs>
                <w:tab w:val="left" w:pos="435"/>
                <w:tab w:val="left" w:pos="1246"/>
              </w:tabs>
              <w:ind w:left="-86" w:right="-72"/>
              <w:rPr>
                <w:rFonts w:ascii="Cordia New" w:eastAsia="Arial" w:hAnsi="Cordia New" w:cs="Cordia New"/>
                <w:lang w:val="en-GB" w:eastAsia="en-GB"/>
              </w:rPr>
            </w:pPr>
            <w:r w:rsidRPr="00457928">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187BF58B" w14:textId="74FC928C"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138</w:t>
            </w:r>
          </w:p>
        </w:tc>
        <w:tc>
          <w:tcPr>
            <w:tcW w:w="1368" w:type="dxa"/>
            <w:tcBorders>
              <w:bottom w:val="single" w:sz="4" w:space="0" w:color="auto"/>
            </w:tcBorders>
            <w:shd w:val="clear" w:color="auto" w:fill="auto"/>
            <w:vAlign w:val="center"/>
          </w:tcPr>
          <w:p w14:paraId="668786DF" w14:textId="214129CA"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116</w:t>
            </w:r>
          </w:p>
        </w:tc>
        <w:tc>
          <w:tcPr>
            <w:tcW w:w="1368" w:type="dxa"/>
            <w:tcBorders>
              <w:bottom w:val="single" w:sz="4" w:space="0" w:color="auto"/>
            </w:tcBorders>
            <w:shd w:val="clear" w:color="auto" w:fill="auto"/>
          </w:tcPr>
          <w:p w14:paraId="784E0DBF" w14:textId="2A7286A6"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4</w:t>
            </w:r>
            <w:r w:rsidR="006C0734" w:rsidRPr="00457928">
              <w:rPr>
                <w:rFonts w:ascii="Cordia New" w:hAnsi="Cordia New" w:cs="Cordia New"/>
                <w:cs/>
              </w:rPr>
              <w:t>,</w:t>
            </w:r>
            <w:r w:rsidRPr="00457928">
              <w:rPr>
                <w:rFonts w:ascii="Cordia New" w:hAnsi="Cordia New" w:cs="Cordia New"/>
                <w:lang w:val="en-GB"/>
              </w:rPr>
              <w:t>617</w:t>
            </w:r>
          </w:p>
        </w:tc>
        <w:tc>
          <w:tcPr>
            <w:tcW w:w="1368" w:type="dxa"/>
            <w:tcBorders>
              <w:bottom w:val="single" w:sz="4" w:space="0" w:color="auto"/>
            </w:tcBorders>
            <w:shd w:val="clear" w:color="auto" w:fill="auto"/>
          </w:tcPr>
          <w:p w14:paraId="65725870" w14:textId="6A565AF8"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w:t>
            </w:r>
            <w:r w:rsidR="006C0734" w:rsidRPr="00457928">
              <w:rPr>
                <w:rFonts w:ascii="Cordia New" w:hAnsi="Cordia New" w:cs="Cordia New"/>
                <w:cs/>
              </w:rPr>
              <w:t>,</w:t>
            </w:r>
            <w:r w:rsidRPr="00457928">
              <w:rPr>
                <w:rFonts w:ascii="Cordia New" w:hAnsi="Cordia New" w:cs="Cordia New"/>
                <w:lang w:val="en-GB"/>
              </w:rPr>
              <w:t>474</w:t>
            </w:r>
          </w:p>
        </w:tc>
      </w:tr>
      <w:tr w:rsidR="006C0734" w:rsidRPr="00457928" w14:paraId="705BF808" w14:textId="77777777" w:rsidTr="008860D2">
        <w:tc>
          <w:tcPr>
            <w:tcW w:w="3989" w:type="dxa"/>
            <w:shd w:val="clear" w:color="auto" w:fill="auto"/>
            <w:vAlign w:val="bottom"/>
          </w:tcPr>
          <w:p w14:paraId="53CF2E9B" w14:textId="77777777" w:rsidR="006C0734" w:rsidRPr="00457928" w:rsidRDefault="006C0734" w:rsidP="005E077E">
            <w:pPr>
              <w:tabs>
                <w:tab w:val="left" w:pos="435"/>
                <w:tab w:val="left" w:pos="1246"/>
              </w:tabs>
              <w:ind w:left="-86" w:right="-72"/>
              <w:rPr>
                <w:rFonts w:ascii="Cordia New" w:eastAsia="Arial" w:hAnsi="Cordia New" w:cs="Cordia New"/>
                <w:lang w:val="en-GB" w:eastAsia="en-GB"/>
              </w:rPr>
            </w:pPr>
          </w:p>
        </w:tc>
        <w:tc>
          <w:tcPr>
            <w:tcW w:w="1368" w:type="dxa"/>
            <w:tcBorders>
              <w:bottom w:val="single" w:sz="4" w:space="0" w:color="auto"/>
            </w:tcBorders>
            <w:shd w:val="clear" w:color="auto" w:fill="auto"/>
            <w:vAlign w:val="center"/>
          </w:tcPr>
          <w:p w14:paraId="4E3BDB75" w14:textId="4D80C320"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143</w:t>
            </w:r>
          </w:p>
        </w:tc>
        <w:tc>
          <w:tcPr>
            <w:tcW w:w="1368" w:type="dxa"/>
            <w:tcBorders>
              <w:bottom w:val="single" w:sz="4" w:space="0" w:color="auto"/>
            </w:tcBorders>
            <w:shd w:val="clear" w:color="auto" w:fill="auto"/>
            <w:vAlign w:val="center"/>
          </w:tcPr>
          <w:p w14:paraId="695EE79A" w14:textId="08E4A463"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119</w:t>
            </w:r>
          </w:p>
        </w:tc>
        <w:tc>
          <w:tcPr>
            <w:tcW w:w="1368" w:type="dxa"/>
            <w:tcBorders>
              <w:bottom w:val="single" w:sz="4" w:space="0" w:color="auto"/>
            </w:tcBorders>
            <w:shd w:val="clear" w:color="auto" w:fill="auto"/>
            <w:vAlign w:val="bottom"/>
          </w:tcPr>
          <w:p w14:paraId="78E7DF73" w14:textId="22AF6012"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4</w:t>
            </w:r>
            <w:r w:rsidR="006C0734" w:rsidRPr="00457928">
              <w:rPr>
                <w:rFonts w:ascii="Cordia New" w:hAnsi="Cordia New" w:cs="Cordia New"/>
                <w:lang w:val="en-US"/>
              </w:rPr>
              <w:t>,</w:t>
            </w:r>
            <w:r w:rsidRPr="00457928">
              <w:rPr>
                <w:rFonts w:ascii="Cordia New" w:hAnsi="Cordia New" w:cs="Cordia New"/>
                <w:lang w:val="en-GB"/>
              </w:rPr>
              <w:t>776</w:t>
            </w:r>
          </w:p>
        </w:tc>
        <w:tc>
          <w:tcPr>
            <w:tcW w:w="1368" w:type="dxa"/>
            <w:tcBorders>
              <w:bottom w:val="single" w:sz="4" w:space="0" w:color="auto"/>
            </w:tcBorders>
            <w:shd w:val="clear" w:color="auto" w:fill="auto"/>
            <w:vAlign w:val="bottom"/>
          </w:tcPr>
          <w:p w14:paraId="72743D2E" w14:textId="13B6FB71" w:rsidR="006C0734"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w:t>
            </w:r>
            <w:r w:rsidR="006C0734" w:rsidRPr="00457928">
              <w:rPr>
                <w:rFonts w:ascii="Cordia New" w:hAnsi="Cordia New" w:cs="Cordia New"/>
                <w:lang w:val="en-US"/>
              </w:rPr>
              <w:t>,</w:t>
            </w:r>
            <w:r w:rsidRPr="00457928">
              <w:rPr>
                <w:rFonts w:ascii="Cordia New" w:hAnsi="Cordia New" w:cs="Cordia New"/>
                <w:lang w:val="en-GB"/>
              </w:rPr>
              <w:t>567</w:t>
            </w:r>
          </w:p>
        </w:tc>
      </w:tr>
      <w:tr w:rsidR="008642CB" w:rsidRPr="00457928" w14:paraId="388CB2CB" w14:textId="77777777" w:rsidTr="008860D2">
        <w:tc>
          <w:tcPr>
            <w:tcW w:w="3989" w:type="dxa"/>
            <w:shd w:val="clear" w:color="auto" w:fill="auto"/>
            <w:vAlign w:val="bottom"/>
          </w:tcPr>
          <w:p w14:paraId="0E624D1F" w14:textId="5C270718" w:rsidR="008642CB" w:rsidRPr="00457928" w:rsidRDefault="008642CB" w:rsidP="008642CB">
            <w:pPr>
              <w:tabs>
                <w:tab w:val="left" w:pos="435"/>
                <w:tab w:val="left" w:pos="1246"/>
              </w:tabs>
              <w:ind w:left="-86" w:right="-72"/>
              <w:rPr>
                <w:rFonts w:ascii="Cordia New" w:eastAsia="Arial" w:hAnsi="Cordia New" w:cs="Cordia New"/>
                <w:lang w:val="en-GB" w:eastAsia="en-GB"/>
              </w:rPr>
            </w:pPr>
            <w:r w:rsidRPr="00457928">
              <w:rPr>
                <w:rFonts w:ascii="Cordia New" w:eastAsia="Arial" w:hAnsi="Cordia New" w:cs="Cordia New"/>
                <w:u w:val="single"/>
                <w:lang w:val="en-GB" w:eastAsia="en-GB"/>
              </w:rPr>
              <w:t>Less</w:t>
            </w:r>
            <w:r w:rsidRPr="00457928">
              <w:rPr>
                <w:rFonts w:ascii="Cordia New" w:eastAsia="Arial" w:hAnsi="Cordia New" w:cs="Cordia New"/>
                <w:lang w:val="en-GB" w:eastAsia="en-GB"/>
              </w:rPr>
              <w:t xml:space="preserve">  Allowance for slow moving and obsolete</w:t>
            </w:r>
          </w:p>
        </w:tc>
        <w:tc>
          <w:tcPr>
            <w:tcW w:w="1368" w:type="dxa"/>
            <w:tcBorders>
              <w:top w:val="single" w:sz="4" w:space="0" w:color="auto"/>
              <w:bottom w:val="single" w:sz="4" w:space="0" w:color="auto"/>
            </w:tcBorders>
            <w:shd w:val="clear" w:color="auto" w:fill="auto"/>
            <w:vAlign w:val="center"/>
          </w:tcPr>
          <w:p w14:paraId="6C3544B3" w14:textId="108B60BE"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23</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center"/>
          </w:tcPr>
          <w:p w14:paraId="529967D5" w14:textId="2D4FBDC5"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19</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bottom"/>
          </w:tcPr>
          <w:p w14:paraId="62314A4B" w14:textId="30782A66"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762</w:t>
            </w:r>
            <w:r w:rsidRPr="00457928">
              <w:rPr>
                <w:rFonts w:ascii="Cordia New" w:hAnsi="Cordia New" w:cs="Cordia New"/>
                <w:cs/>
                <w:lang w:val="en-US"/>
              </w:rPr>
              <w:t>)</w:t>
            </w:r>
          </w:p>
        </w:tc>
        <w:tc>
          <w:tcPr>
            <w:tcW w:w="1368" w:type="dxa"/>
            <w:tcBorders>
              <w:top w:val="single" w:sz="4" w:space="0" w:color="auto"/>
              <w:bottom w:val="single" w:sz="4" w:space="0" w:color="auto"/>
            </w:tcBorders>
            <w:shd w:val="clear" w:color="auto" w:fill="auto"/>
            <w:vAlign w:val="bottom"/>
          </w:tcPr>
          <w:p w14:paraId="17FBF903" w14:textId="017BAC43" w:rsidR="008642CB" w:rsidRPr="00457928" w:rsidRDefault="008642CB" w:rsidP="008642CB">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577</w:t>
            </w:r>
            <w:r w:rsidRPr="00457928">
              <w:rPr>
                <w:rFonts w:ascii="Cordia New" w:hAnsi="Cordia New" w:cs="Cordia New"/>
                <w:cs/>
                <w:lang w:val="en-US"/>
              </w:rPr>
              <w:t>)</w:t>
            </w:r>
          </w:p>
        </w:tc>
      </w:tr>
      <w:tr w:rsidR="008642CB" w:rsidRPr="00457928" w14:paraId="52CE1981" w14:textId="77777777" w:rsidTr="008860D2">
        <w:tc>
          <w:tcPr>
            <w:tcW w:w="3989" w:type="dxa"/>
            <w:shd w:val="clear" w:color="auto" w:fill="auto"/>
            <w:vAlign w:val="bottom"/>
          </w:tcPr>
          <w:p w14:paraId="5EEAC0AB" w14:textId="77777777" w:rsidR="008642CB" w:rsidRPr="00457928" w:rsidRDefault="008642CB" w:rsidP="008642CB">
            <w:pPr>
              <w:tabs>
                <w:tab w:val="left" w:pos="435"/>
                <w:tab w:val="left" w:pos="1426"/>
              </w:tabs>
              <w:ind w:left="-86" w:right="-72"/>
              <w:rPr>
                <w:rFonts w:ascii="Cordia New" w:eastAsia="Arial" w:hAnsi="Cordia New" w:cs="Cordia New"/>
                <w:bCs/>
                <w:u w:val="single"/>
                <w:lang w:val="en-GB" w:eastAsia="en-GB"/>
              </w:rPr>
            </w:pPr>
            <w:r w:rsidRPr="00457928">
              <w:rPr>
                <w:rFonts w:ascii="Cordia New" w:eastAsia="Arial" w:hAnsi="Cordia New" w:cs="Cordia New"/>
                <w:bCs/>
                <w:lang w:val="en-GB" w:eastAsia="en-GB"/>
              </w:rPr>
              <w:t>Total</w:t>
            </w:r>
          </w:p>
        </w:tc>
        <w:tc>
          <w:tcPr>
            <w:tcW w:w="1368" w:type="dxa"/>
            <w:tcBorders>
              <w:top w:val="single" w:sz="4" w:space="0" w:color="auto"/>
              <w:bottom w:val="single" w:sz="4" w:space="0" w:color="auto"/>
            </w:tcBorders>
            <w:shd w:val="clear" w:color="auto" w:fill="auto"/>
            <w:vAlign w:val="center"/>
          </w:tcPr>
          <w:p w14:paraId="6EEE45B9" w14:textId="42E2E8B2" w:rsidR="008642CB" w:rsidRPr="00457928" w:rsidRDefault="00186BD3" w:rsidP="008642CB">
            <w:pPr>
              <w:ind w:left="-40" w:right="-72"/>
              <w:jc w:val="right"/>
              <w:rPr>
                <w:rFonts w:ascii="Cordia New" w:eastAsia="Arial" w:hAnsi="Cordia New" w:cs="Cordia New"/>
                <w:bCs/>
                <w:lang w:val="en-GB" w:eastAsia="en-GB"/>
              </w:rPr>
            </w:pPr>
            <w:r w:rsidRPr="00457928">
              <w:rPr>
                <w:rFonts w:ascii="Cordia New" w:hAnsi="Cordia New" w:cs="Cordia New"/>
                <w:lang w:val="en-GB"/>
              </w:rPr>
              <w:t>120</w:t>
            </w:r>
          </w:p>
        </w:tc>
        <w:tc>
          <w:tcPr>
            <w:tcW w:w="1368" w:type="dxa"/>
            <w:tcBorders>
              <w:top w:val="single" w:sz="4" w:space="0" w:color="auto"/>
              <w:bottom w:val="single" w:sz="4" w:space="0" w:color="auto"/>
            </w:tcBorders>
            <w:shd w:val="clear" w:color="auto" w:fill="auto"/>
            <w:vAlign w:val="center"/>
          </w:tcPr>
          <w:p w14:paraId="45F5AFBC" w14:textId="42C621EC" w:rsidR="008642CB" w:rsidRPr="00457928" w:rsidRDefault="00186BD3" w:rsidP="008642CB">
            <w:pPr>
              <w:ind w:left="-40" w:right="-72"/>
              <w:jc w:val="right"/>
              <w:rPr>
                <w:rFonts w:ascii="Cordia New" w:eastAsia="Arial" w:hAnsi="Cordia New" w:cs="Cordia New"/>
                <w:bCs/>
                <w:lang w:val="en-GB" w:eastAsia="en-GB"/>
              </w:rPr>
            </w:pPr>
            <w:r w:rsidRPr="00457928">
              <w:rPr>
                <w:rFonts w:ascii="Cordia New" w:hAnsi="Cordia New" w:cs="Cordia New"/>
                <w:lang w:val="en-GB"/>
              </w:rPr>
              <w:t>100</w:t>
            </w:r>
          </w:p>
        </w:tc>
        <w:tc>
          <w:tcPr>
            <w:tcW w:w="1368" w:type="dxa"/>
            <w:tcBorders>
              <w:top w:val="single" w:sz="4" w:space="0" w:color="auto"/>
              <w:bottom w:val="single" w:sz="4" w:space="0" w:color="auto"/>
            </w:tcBorders>
            <w:shd w:val="clear" w:color="auto" w:fill="auto"/>
            <w:vAlign w:val="bottom"/>
          </w:tcPr>
          <w:p w14:paraId="7D639DEE" w14:textId="7D60FD0F" w:rsidR="008642CB" w:rsidRPr="00457928" w:rsidRDefault="00186BD3" w:rsidP="008642CB">
            <w:pPr>
              <w:ind w:left="-40" w:right="-72"/>
              <w:jc w:val="right"/>
              <w:rPr>
                <w:rFonts w:ascii="Cordia New" w:eastAsia="Arial" w:hAnsi="Cordia New" w:cs="Cordia New"/>
                <w:bCs/>
                <w:lang w:val="en-GB" w:eastAsia="en-GB"/>
              </w:rPr>
            </w:pPr>
            <w:r w:rsidRPr="00457928">
              <w:rPr>
                <w:rFonts w:ascii="Cordia New" w:hAnsi="Cordia New" w:cs="Cordia New"/>
                <w:lang w:val="en-GB"/>
              </w:rPr>
              <w:t>4</w:t>
            </w:r>
            <w:r w:rsidR="008642CB" w:rsidRPr="00457928">
              <w:rPr>
                <w:rFonts w:ascii="Cordia New" w:hAnsi="Cordia New" w:cs="Cordia New"/>
                <w:lang w:val="en-US"/>
              </w:rPr>
              <w:t>,</w:t>
            </w:r>
            <w:r w:rsidRPr="00457928">
              <w:rPr>
                <w:rFonts w:ascii="Cordia New" w:hAnsi="Cordia New" w:cs="Cordia New"/>
                <w:lang w:val="en-GB"/>
              </w:rPr>
              <w:t>014</w:t>
            </w:r>
          </w:p>
        </w:tc>
        <w:tc>
          <w:tcPr>
            <w:tcW w:w="1368" w:type="dxa"/>
            <w:tcBorders>
              <w:top w:val="single" w:sz="4" w:space="0" w:color="auto"/>
              <w:bottom w:val="single" w:sz="4" w:space="0" w:color="auto"/>
            </w:tcBorders>
            <w:shd w:val="clear" w:color="auto" w:fill="auto"/>
            <w:vAlign w:val="bottom"/>
          </w:tcPr>
          <w:p w14:paraId="71AE9D1B" w14:textId="4C40B01F" w:rsidR="008642CB" w:rsidRPr="00457928" w:rsidRDefault="00186BD3" w:rsidP="008642CB">
            <w:pPr>
              <w:ind w:left="-40" w:right="-72"/>
              <w:jc w:val="right"/>
              <w:rPr>
                <w:rFonts w:ascii="Cordia New" w:eastAsia="Arial" w:hAnsi="Cordia New" w:cs="Cordia New"/>
                <w:bCs/>
                <w:lang w:val="en-GB" w:eastAsia="en-GB"/>
              </w:rPr>
            </w:pPr>
            <w:r w:rsidRPr="00457928">
              <w:rPr>
                <w:rFonts w:ascii="Cordia New" w:hAnsi="Cordia New" w:cs="Cordia New"/>
                <w:lang w:val="en-GB"/>
              </w:rPr>
              <w:t>2</w:t>
            </w:r>
            <w:r w:rsidR="008642CB" w:rsidRPr="00457928">
              <w:rPr>
                <w:rFonts w:ascii="Cordia New" w:hAnsi="Cordia New" w:cs="Cordia New"/>
                <w:lang w:val="en-US"/>
              </w:rPr>
              <w:t>,</w:t>
            </w:r>
            <w:r w:rsidRPr="00457928">
              <w:rPr>
                <w:rFonts w:ascii="Cordia New" w:hAnsi="Cordia New" w:cs="Cordia New"/>
                <w:lang w:val="en-GB"/>
              </w:rPr>
              <w:t>990</w:t>
            </w:r>
          </w:p>
        </w:tc>
      </w:tr>
    </w:tbl>
    <w:p w14:paraId="52A26986" w14:textId="5233768C" w:rsidR="002971CE" w:rsidRPr="00457928" w:rsidRDefault="002971CE" w:rsidP="005E077E">
      <w:pPr>
        <w:rPr>
          <w:rFonts w:ascii="Cordia New" w:eastAsia="Arial" w:hAnsi="Cordia New" w:cs="Cordia New"/>
          <w:lang w:val="en-GB" w:eastAsia="en-GB"/>
        </w:rPr>
      </w:pPr>
    </w:p>
    <w:p w14:paraId="1B57C6EE" w14:textId="77777777" w:rsidR="002971CE" w:rsidRPr="00457928" w:rsidRDefault="002971CE" w:rsidP="005E077E">
      <w:pPr>
        <w:rPr>
          <w:rFonts w:ascii="Cordia New" w:eastAsia="Arial" w:hAnsi="Cordia New" w:cs="Cordia New"/>
          <w:lang w:val="en-GB" w:eastAsia="en-GB"/>
        </w:rPr>
      </w:pPr>
      <w:r w:rsidRPr="00457928">
        <w:rPr>
          <w:rFonts w:ascii="Cordia New" w:eastAsia="Arial" w:hAnsi="Cordia New" w:cs="Cordia New"/>
          <w:lang w:val="en-GB" w:eastAsia="en-GB"/>
        </w:rPr>
        <w:br w:type="page"/>
      </w:r>
    </w:p>
    <w:tbl>
      <w:tblPr>
        <w:tblW w:w="9461" w:type="dxa"/>
        <w:shd w:val="clear" w:color="auto" w:fill="D04A02"/>
        <w:tblLook w:val="04A0" w:firstRow="1" w:lastRow="0" w:firstColumn="1" w:lastColumn="0" w:noHBand="0" w:noVBand="1"/>
      </w:tblPr>
      <w:tblGrid>
        <w:gridCol w:w="9461"/>
      </w:tblGrid>
      <w:tr w:rsidR="0057294A" w:rsidRPr="00457928" w14:paraId="1FE6757E" w14:textId="77777777" w:rsidTr="00201C2F">
        <w:trPr>
          <w:trHeight w:val="386"/>
        </w:trPr>
        <w:tc>
          <w:tcPr>
            <w:tcW w:w="9461" w:type="dxa"/>
            <w:shd w:val="clear" w:color="auto" w:fill="FFA543"/>
            <w:vAlign w:val="center"/>
          </w:tcPr>
          <w:bookmarkEnd w:id="37"/>
          <w:p w14:paraId="1E4032B8" w14:textId="4A39B456" w:rsidR="0057294A"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lastRenderedPageBreak/>
              <w:t>15</w:t>
            </w:r>
            <w:r w:rsidR="0057294A" w:rsidRPr="00457928">
              <w:rPr>
                <w:rFonts w:ascii="Cordia New" w:eastAsia="Arial Unicode MS" w:hAnsi="Cordia New" w:cs="Cordia New"/>
                <w:b/>
                <w:bCs/>
                <w:color w:val="FFFFFF"/>
                <w:cs/>
                <w:lang w:val="en-GB"/>
              </w:rPr>
              <w:tab/>
            </w:r>
            <w:r w:rsidR="0057294A" w:rsidRPr="00457928">
              <w:rPr>
                <w:rFonts w:ascii="Cordia New" w:eastAsia="Arial Unicode MS" w:hAnsi="Cordia New" w:cs="Cordia New"/>
                <w:b/>
                <w:bCs/>
                <w:color w:val="FFFFFF"/>
                <w:lang w:val="en-GB"/>
              </w:rPr>
              <w:t>Significant transactions with related parties</w:t>
            </w:r>
          </w:p>
        </w:tc>
      </w:tr>
    </w:tbl>
    <w:p w14:paraId="67362289" w14:textId="77777777" w:rsidR="0057294A" w:rsidRPr="00457928" w:rsidRDefault="0057294A" w:rsidP="005E077E">
      <w:pPr>
        <w:jc w:val="both"/>
        <w:rPr>
          <w:rFonts w:ascii="Cordia New" w:hAnsi="Cordia New" w:cs="Cordia New"/>
          <w:lang w:val="en-GB"/>
        </w:rPr>
      </w:pPr>
    </w:p>
    <w:p w14:paraId="22D7D1B7" w14:textId="77777777" w:rsidR="0057294A" w:rsidRPr="00457928" w:rsidRDefault="0057294A" w:rsidP="005E077E">
      <w:pPr>
        <w:jc w:val="both"/>
        <w:rPr>
          <w:rFonts w:ascii="Cordia New" w:hAnsi="Cordia New" w:cs="Cordia New"/>
          <w:lang w:val="en-GB"/>
        </w:rPr>
      </w:pPr>
      <w:r w:rsidRPr="00457928">
        <w:rPr>
          <w:rFonts w:ascii="Cordia New" w:hAnsi="Cordia New" w:cs="Cordia New"/>
          <w:lang w:val="en-GB"/>
        </w:rPr>
        <w:t>Enterprises or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w:t>
      </w:r>
      <w:r w:rsidRPr="00457928">
        <w:rPr>
          <w:rFonts w:ascii="Cordia New" w:hAnsi="Cordia New" w:cs="Cordia New"/>
          <w:cs/>
          <w:lang w:val="en-GB"/>
        </w:rPr>
        <w:t xml:space="preserve"> </w:t>
      </w:r>
      <w:r w:rsidRPr="00457928">
        <w:rPr>
          <w:rFonts w:ascii="Cordia New" w:hAnsi="Cordia New" w:cs="Cordia New"/>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4C951B31" w14:textId="77777777" w:rsidR="0057294A" w:rsidRPr="00457928" w:rsidRDefault="0057294A" w:rsidP="005E077E">
      <w:pPr>
        <w:jc w:val="both"/>
        <w:rPr>
          <w:rFonts w:ascii="Cordia New" w:hAnsi="Cordia New" w:cs="Cordia New"/>
          <w:lang w:val="en-GB"/>
        </w:rPr>
      </w:pPr>
    </w:p>
    <w:p w14:paraId="0F410C1B" w14:textId="77777777" w:rsidR="0057294A" w:rsidRPr="00457928" w:rsidRDefault="0057294A" w:rsidP="005E077E">
      <w:pPr>
        <w:jc w:val="both"/>
        <w:rPr>
          <w:rFonts w:ascii="Cordia New" w:hAnsi="Cordia New" w:cs="Cordia New"/>
          <w:lang w:val="en-GB"/>
        </w:rPr>
      </w:pPr>
      <w:r w:rsidRPr="00457928">
        <w:rPr>
          <w:rFonts w:ascii="Cordia New" w:hAnsi="Cordia New" w:cs="Cordia New"/>
          <w:lang w:val="en-GB"/>
        </w:rPr>
        <w:t>In considering each possible related party relationship, the Company’s attention is directed to the substance of the relationship, and not merely the legal form.</w:t>
      </w:r>
    </w:p>
    <w:p w14:paraId="4D7A3176" w14:textId="77777777" w:rsidR="0057294A" w:rsidRPr="00457928" w:rsidRDefault="0057294A" w:rsidP="005E077E">
      <w:pPr>
        <w:jc w:val="both"/>
        <w:rPr>
          <w:rFonts w:ascii="Cordia New" w:hAnsi="Cordia New" w:cs="Cordia New"/>
          <w:lang w:val="en-GB"/>
        </w:rPr>
      </w:pPr>
    </w:p>
    <w:p w14:paraId="63C86AE9" w14:textId="34DE23C5" w:rsidR="0057294A" w:rsidRPr="00457928" w:rsidRDefault="0057294A" w:rsidP="005E077E">
      <w:pPr>
        <w:jc w:val="both"/>
        <w:rPr>
          <w:rFonts w:ascii="Cordia New" w:hAnsi="Cordia New" w:cs="Cordia New"/>
          <w:cs/>
          <w:lang w:val="en-GB"/>
        </w:rPr>
      </w:pPr>
      <w:r w:rsidRPr="00457928">
        <w:rPr>
          <w:rFonts w:ascii="Cordia New" w:hAnsi="Cordia New" w:cs="Cordia New"/>
          <w:lang w:val="en-GB"/>
        </w:rPr>
        <w:t>PTT Public Company Limited, a company registered in Thailand,</w:t>
      </w:r>
      <w:r w:rsidRPr="00457928">
        <w:rPr>
          <w:rFonts w:ascii="Cordia New" w:hAnsi="Cordia New" w:cs="Cordia New"/>
          <w:cs/>
          <w:lang w:val="en-GB"/>
        </w:rPr>
        <w:t xml:space="preserve"> </w:t>
      </w:r>
      <w:r w:rsidRPr="00457928">
        <w:rPr>
          <w:rFonts w:ascii="Cordia New" w:hAnsi="Cordia New" w:cs="Cordia New"/>
          <w:lang w:val="en-GB"/>
        </w:rPr>
        <w:t>is the major shareholder</w:t>
      </w:r>
      <w:r w:rsidRPr="00457928">
        <w:rPr>
          <w:rFonts w:ascii="Cordia New" w:hAnsi="Cordia New" w:cs="Cordia New"/>
          <w:cs/>
          <w:lang w:val="en-GB"/>
        </w:rPr>
        <w:t xml:space="preserve"> </w:t>
      </w:r>
      <w:r w:rsidRPr="00457928">
        <w:rPr>
          <w:rFonts w:ascii="Cordia New" w:hAnsi="Cordia New" w:cs="Cordia New"/>
          <w:lang w:val="en-GB"/>
        </w:rPr>
        <w:t xml:space="preserve">of the Company held in proportion of </w:t>
      </w:r>
      <w:r w:rsidR="00186BD3" w:rsidRPr="00457928">
        <w:rPr>
          <w:rFonts w:ascii="Cordia New" w:hAnsi="Cordia New" w:cs="Cordia New"/>
          <w:lang w:val="en-GB"/>
        </w:rPr>
        <w:t>63</w:t>
      </w:r>
      <w:r w:rsidRPr="00457928">
        <w:rPr>
          <w:rFonts w:ascii="Cordia New" w:hAnsi="Cordia New" w:cs="Cordia New"/>
          <w:lang w:val="en-GB"/>
        </w:rPr>
        <w:t>.</w:t>
      </w:r>
      <w:r w:rsidR="00186BD3" w:rsidRPr="00457928">
        <w:rPr>
          <w:rFonts w:ascii="Cordia New" w:hAnsi="Cordia New" w:cs="Cordia New"/>
          <w:lang w:val="en-GB"/>
        </w:rPr>
        <w:t>79</w:t>
      </w:r>
      <w:r w:rsidRPr="00457928">
        <w:rPr>
          <w:rFonts w:ascii="Cordia New" w:hAnsi="Cordia New" w:cs="Cordia New"/>
          <w:lang w:val="en-GB"/>
        </w:rPr>
        <w:t xml:space="preserve">% of the shareholding interest. General public held the remaining shares. </w:t>
      </w:r>
    </w:p>
    <w:p w14:paraId="6DEF6414" w14:textId="77777777" w:rsidR="002971CE" w:rsidRPr="00457928" w:rsidRDefault="002971CE" w:rsidP="005E077E">
      <w:pPr>
        <w:jc w:val="both"/>
        <w:rPr>
          <w:rFonts w:ascii="Cordia New" w:eastAsia="Arial Unicode MS" w:hAnsi="Cordia New" w:cs="Cordia New"/>
          <w:lang w:val="en-GB"/>
        </w:rPr>
      </w:pPr>
    </w:p>
    <w:p w14:paraId="7848880B" w14:textId="77777777" w:rsidR="0057294A" w:rsidRPr="00457928" w:rsidRDefault="0057294A" w:rsidP="005E077E">
      <w:pPr>
        <w:jc w:val="both"/>
        <w:rPr>
          <w:rFonts w:ascii="Cordia New" w:hAnsi="Cordia New" w:cs="Cordia New"/>
          <w:lang w:val="en-GB"/>
        </w:rPr>
      </w:pPr>
      <w:r w:rsidRPr="00457928">
        <w:rPr>
          <w:rFonts w:ascii="Cordia New" w:eastAsia="Arial Unicode MS" w:hAnsi="Cordia New" w:cs="Cordia New"/>
          <w:spacing w:val="-2"/>
          <w:lang w:val="en-GB"/>
        </w:rPr>
        <w:t>Other related parties include major shareholders, associates and joint ventures of the Company, which have control in other related parties.</w:t>
      </w:r>
    </w:p>
    <w:p w14:paraId="1197F985" w14:textId="77777777" w:rsidR="0057294A" w:rsidRPr="00457928" w:rsidRDefault="0057294A" w:rsidP="005E077E">
      <w:pPr>
        <w:jc w:val="both"/>
        <w:rPr>
          <w:rFonts w:ascii="Cordia New" w:eastAsia="Arial Unicode MS" w:hAnsi="Cordia New" w:cs="Cordia New"/>
          <w:lang w:val="en-GB"/>
        </w:rPr>
      </w:pPr>
    </w:p>
    <w:p w14:paraId="0E4C2FF9" w14:textId="77777777" w:rsidR="0057294A" w:rsidRPr="00457928" w:rsidRDefault="0057294A" w:rsidP="005E077E">
      <w:pPr>
        <w:jc w:val="both"/>
        <w:rPr>
          <w:rFonts w:ascii="Cordia New" w:eastAsia="Arial Unicode MS" w:hAnsi="Cordia New" w:cs="Cordia New"/>
          <w:spacing w:val="4"/>
          <w:lang w:val="en-GB"/>
        </w:rPr>
      </w:pPr>
      <w:r w:rsidRPr="00457928">
        <w:rPr>
          <w:rFonts w:ascii="Cordia New" w:eastAsia="Arial Unicode MS" w:hAnsi="Cordia New" w:cs="Cordia New"/>
          <w:spacing w:val="4"/>
          <w:lang w:val="en-GB"/>
        </w:rPr>
        <w:t>The pricing policies for transactions between parent company, subsidiaries, associates, joint ventures, joint operations and related parties are as follows:</w:t>
      </w:r>
    </w:p>
    <w:p w14:paraId="1BD90FF8" w14:textId="77777777" w:rsidR="0057294A" w:rsidRPr="00457928" w:rsidRDefault="0057294A" w:rsidP="005E077E">
      <w:pPr>
        <w:jc w:val="both"/>
        <w:rPr>
          <w:rFonts w:ascii="Cordia New" w:eastAsia="Arial Unicode MS" w:hAnsi="Cordia New" w:cs="Cordia New"/>
          <w:lang w:val="en-GB"/>
        </w:rPr>
      </w:pPr>
    </w:p>
    <w:p w14:paraId="71464C85" w14:textId="77777777" w:rsidR="0057294A" w:rsidRPr="00457928" w:rsidRDefault="0057294A" w:rsidP="008642CB">
      <w:pPr>
        <w:numPr>
          <w:ilvl w:val="0"/>
          <w:numId w:val="29"/>
        </w:numPr>
        <w:ind w:left="360"/>
        <w:jc w:val="both"/>
        <w:rPr>
          <w:rFonts w:ascii="Cordia New" w:eastAsia="Arial Unicode MS" w:hAnsi="Cordia New" w:cs="Cordia New"/>
          <w:lang w:val="en-GB"/>
        </w:rPr>
      </w:pPr>
      <w:r w:rsidRPr="00457928">
        <w:rPr>
          <w:rFonts w:ascii="Cordia New" w:eastAsia="Arial Unicode MS" w:hAnsi="Cordia New" w:cs="Cordia New"/>
          <w:lang w:val="en-GB"/>
        </w:rPr>
        <w:t>Sales</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are</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set</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based</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on</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market</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price.</w:t>
      </w:r>
    </w:p>
    <w:p w14:paraId="30F289B2" w14:textId="77777777" w:rsidR="0057294A" w:rsidRPr="00457928" w:rsidRDefault="0057294A" w:rsidP="008642CB">
      <w:pPr>
        <w:numPr>
          <w:ilvl w:val="0"/>
          <w:numId w:val="29"/>
        </w:numPr>
        <w:ind w:left="360"/>
        <w:jc w:val="both"/>
        <w:rPr>
          <w:rFonts w:ascii="Cordia New" w:eastAsia="Arial Unicode MS" w:hAnsi="Cordia New" w:cs="Cordia New"/>
          <w:lang w:val="en-GB"/>
        </w:rPr>
      </w:pPr>
      <w:r w:rsidRPr="00457928">
        <w:rPr>
          <w:rFonts w:ascii="Cordia New" w:eastAsia="Arial Unicode MS" w:hAnsi="Cordia New" w:cs="Cordia New"/>
          <w:lang w:val="en-GB"/>
        </w:rPr>
        <w:t>Interest income is calculated using weighted average cost of debt plus profit markup</w:t>
      </w:r>
      <w:r w:rsidRPr="00457928">
        <w:rPr>
          <w:rFonts w:ascii="Cordia New" w:eastAsia="Arial Unicode MS" w:hAnsi="Cordia New" w:cs="Cordia New"/>
          <w:cs/>
          <w:lang w:val="en-GB"/>
        </w:rPr>
        <w:t>.</w:t>
      </w:r>
    </w:p>
    <w:p w14:paraId="63994369" w14:textId="77777777" w:rsidR="0057294A" w:rsidRPr="00457928" w:rsidRDefault="0057294A" w:rsidP="008642CB">
      <w:pPr>
        <w:numPr>
          <w:ilvl w:val="0"/>
          <w:numId w:val="29"/>
        </w:numPr>
        <w:ind w:left="360"/>
        <w:jc w:val="both"/>
        <w:rPr>
          <w:rFonts w:ascii="Cordia New" w:eastAsia="Arial Unicode MS" w:hAnsi="Cordia New" w:cs="Cordia New"/>
          <w:lang w:val="en-GB"/>
        </w:rPr>
      </w:pPr>
      <w:r w:rsidRPr="00457928">
        <w:rPr>
          <w:rFonts w:ascii="Cordia New" w:eastAsia="Arial Unicode MS" w:hAnsi="Cordia New" w:cs="Cordia New"/>
          <w:lang w:val="en-GB"/>
        </w:rPr>
        <w:t>The prices of purchases and services charged are in accordance with the conditions in the agreement.</w:t>
      </w:r>
    </w:p>
    <w:p w14:paraId="09BBF382" w14:textId="77777777" w:rsidR="0057294A" w:rsidRPr="00457928" w:rsidRDefault="0057294A" w:rsidP="008642CB">
      <w:pPr>
        <w:numPr>
          <w:ilvl w:val="0"/>
          <w:numId w:val="29"/>
        </w:numPr>
        <w:ind w:left="360"/>
        <w:jc w:val="both"/>
        <w:rPr>
          <w:rFonts w:ascii="Cordia New" w:eastAsia="Arial Unicode MS" w:hAnsi="Cordia New" w:cs="Cordia New"/>
          <w:lang w:val="en-GB"/>
        </w:rPr>
      </w:pPr>
      <w:r w:rsidRPr="00457928">
        <w:rPr>
          <w:rFonts w:ascii="Cordia New" w:eastAsia="Arial Unicode MS" w:hAnsi="Cordia New" w:cs="Cordia New"/>
          <w:lang w:val="en-GB"/>
        </w:rPr>
        <w:t>Rental expenses are set based on price in the agreement.</w:t>
      </w:r>
    </w:p>
    <w:p w14:paraId="0A7965F9" w14:textId="77777777" w:rsidR="0057294A" w:rsidRPr="00457928" w:rsidRDefault="0057294A" w:rsidP="008642CB">
      <w:pPr>
        <w:numPr>
          <w:ilvl w:val="0"/>
          <w:numId w:val="29"/>
        </w:numPr>
        <w:ind w:left="360"/>
        <w:jc w:val="both"/>
        <w:rPr>
          <w:rFonts w:ascii="Cordia New" w:eastAsia="Arial Unicode MS" w:hAnsi="Cordia New" w:cs="Cordia New"/>
          <w:lang w:val="en-GB"/>
        </w:rPr>
      </w:pPr>
      <w:r w:rsidRPr="00457928">
        <w:rPr>
          <w:rFonts w:ascii="Cordia New" w:eastAsia="Arial Unicode MS" w:hAnsi="Cordia New" w:cs="Cordia New"/>
          <w:lang w:val="en-GB"/>
        </w:rPr>
        <w:t>Other expenses comprise management and service fees charged to the parent company, subsidiaries and related parties for rendering the management services in the normal course of business. The fees are based on the service costs plus profit markup.</w:t>
      </w:r>
    </w:p>
    <w:p w14:paraId="42DC0AD8" w14:textId="11776BC9" w:rsidR="002971CE" w:rsidRPr="00457928" w:rsidRDefault="002971CE" w:rsidP="005E077E">
      <w:pPr>
        <w:rPr>
          <w:rFonts w:ascii="Cordia New" w:hAnsi="Cordia New" w:cs="Cordia New"/>
          <w:lang w:val="en-GB"/>
        </w:rPr>
      </w:pPr>
      <w:r w:rsidRPr="00457928">
        <w:rPr>
          <w:rFonts w:ascii="Cordia New" w:hAnsi="Cordia New" w:cs="Cordia New"/>
          <w:lang w:val="en-GB"/>
        </w:rPr>
        <w:br w:type="page"/>
      </w:r>
    </w:p>
    <w:p w14:paraId="2D435D9C" w14:textId="6A88FF43" w:rsidR="0057294A" w:rsidRPr="00457928" w:rsidRDefault="0057294A" w:rsidP="005E077E">
      <w:pPr>
        <w:rPr>
          <w:rFonts w:ascii="Cordia New" w:hAnsi="Cordia New" w:cs="Cordia New"/>
          <w:lang w:val="en-GB"/>
        </w:rPr>
      </w:pPr>
      <w:r w:rsidRPr="00457928">
        <w:rPr>
          <w:rFonts w:ascii="Cordia New" w:hAnsi="Cordia New" w:cs="Cordia New"/>
          <w:lang w:val="en-GB"/>
        </w:rPr>
        <w:lastRenderedPageBreak/>
        <w:t>Significant transactions with related parties are summarised as follows:</w:t>
      </w:r>
    </w:p>
    <w:p w14:paraId="0C6B0709" w14:textId="77777777" w:rsidR="0057294A" w:rsidRPr="00457928" w:rsidRDefault="0057294A" w:rsidP="005E077E">
      <w:pPr>
        <w:jc w:val="both"/>
        <w:rPr>
          <w:rFonts w:ascii="Cordia New" w:hAnsi="Cordia New" w:cs="Cordia New"/>
          <w:color w:val="C45911"/>
          <w:lang w:val="en-GB"/>
        </w:rPr>
      </w:pPr>
    </w:p>
    <w:p w14:paraId="00F9A430" w14:textId="77777777" w:rsidR="0057294A" w:rsidRPr="00457928" w:rsidRDefault="0057294A" w:rsidP="005E077E">
      <w:pPr>
        <w:ind w:left="540" w:hanging="540"/>
        <w:jc w:val="both"/>
        <w:rPr>
          <w:rFonts w:ascii="Cordia New" w:hAnsi="Cordia New" w:cs="Cordia New"/>
          <w:b/>
          <w:bCs/>
          <w:color w:val="CF4A02"/>
          <w:lang w:val="en-GB"/>
        </w:rPr>
      </w:pPr>
      <w:r w:rsidRPr="00457928">
        <w:rPr>
          <w:rFonts w:ascii="Cordia New" w:hAnsi="Cordia New" w:cs="Cordia New"/>
          <w:b/>
          <w:bCs/>
          <w:color w:val="CF4A02"/>
          <w:lang w:val="en-GB"/>
        </w:rPr>
        <w:t>a)</w:t>
      </w:r>
      <w:r w:rsidRPr="00457928">
        <w:rPr>
          <w:rFonts w:ascii="Cordia New" w:hAnsi="Cordia New" w:cs="Cordia New"/>
          <w:b/>
          <w:bCs/>
          <w:color w:val="CF4A02"/>
          <w:lang w:val="en-GB"/>
        </w:rPr>
        <w:tab/>
      </w:r>
      <w:r w:rsidRPr="00457928">
        <w:rPr>
          <w:rFonts w:ascii="Cordia New" w:hAnsi="Cordia New" w:cs="Cordia New"/>
          <w:b/>
          <w:bCs/>
          <w:color w:val="CF4A02"/>
          <w:lang w:val="en-US"/>
        </w:rPr>
        <w:t>T</w:t>
      </w:r>
      <w:r w:rsidRPr="00457928">
        <w:rPr>
          <w:rFonts w:ascii="Cordia New" w:hAnsi="Cordia New" w:cs="Cordia New"/>
          <w:b/>
          <w:bCs/>
          <w:color w:val="CF4A02"/>
          <w:lang w:val="en-GB"/>
        </w:rPr>
        <w:t>ransactions with related parties</w:t>
      </w:r>
    </w:p>
    <w:p w14:paraId="041C7698" w14:textId="77777777" w:rsidR="0057294A" w:rsidRPr="00457928" w:rsidRDefault="0057294A" w:rsidP="005E077E">
      <w:pPr>
        <w:ind w:left="540"/>
        <w:jc w:val="both"/>
        <w:rPr>
          <w:rFonts w:ascii="Cordia New" w:hAnsi="Cordia New" w:cs="Cordia New"/>
          <w:lang w:val="en-GB"/>
        </w:rPr>
      </w:pPr>
    </w:p>
    <w:p w14:paraId="52FE5EB0" w14:textId="1607110D"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 xml:space="preserve">Transactions with related parties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are as follows:</w:t>
      </w:r>
    </w:p>
    <w:p w14:paraId="0383777E" w14:textId="77777777" w:rsidR="0057294A" w:rsidRPr="00457928"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5DB0F6BD" w14:textId="77777777" w:rsidTr="00A659E1">
        <w:trPr>
          <w:trHeight w:val="250"/>
        </w:trPr>
        <w:tc>
          <w:tcPr>
            <w:tcW w:w="3701" w:type="dxa"/>
            <w:shd w:val="clear" w:color="auto" w:fill="auto"/>
            <w:vAlign w:val="center"/>
          </w:tcPr>
          <w:p w14:paraId="658BC010"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3D5414DB"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076C3D23" w14:textId="77777777" w:rsidTr="00A659E1">
        <w:tc>
          <w:tcPr>
            <w:tcW w:w="3701" w:type="dxa"/>
            <w:shd w:val="clear" w:color="auto" w:fill="auto"/>
            <w:vAlign w:val="center"/>
          </w:tcPr>
          <w:p w14:paraId="68F6A10D"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588D5B3E"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41F24C77"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4DAB6046" w14:textId="77777777" w:rsidTr="00A659E1">
        <w:tc>
          <w:tcPr>
            <w:tcW w:w="3701" w:type="dxa"/>
            <w:shd w:val="clear" w:color="auto" w:fill="auto"/>
            <w:vAlign w:val="center"/>
          </w:tcPr>
          <w:p w14:paraId="5E721B44"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A8CD858" w14:textId="7F53DA49"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68547D3C" w14:textId="273848FF"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shd w:val="clear" w:color="auto" w:fill="auto"/>
            <w:vAlign w:val="center"/>
          </w:tcPr>
          <w:p w14:paraId="0C555BC3" w14:textId="673C0993"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41AE1012" w14:textId="16F28742"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D72402" w:rsidRPr="00457928" w14:paraId="4739E5C0" w14:textId="77777777" w:rsidTr="00A659E1">
        <w:tc>
          <w:tcPr>
            <w:tcW w:w="3701" w:type="dxa"/>
            <w:shd w:val="clear" w:color="auto" w:fill="auto"/>
            <w:vAlign w:val="center"/>
          </w:tcPr>
          <w:p w14:paraId="4299402F" w14:textId="77777777" w:rsidR="00D72402" w:rsidRPr="00457928"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C40345A"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6251C0B"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8B18014"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8B4DF1" w14:textId="77777777" w:rsidR="00D72402" w:rsidRPr="00457928" w:rsidRDefault="00D72402" w:rsidP="005E077E">
            <w:pPr>
              <w:ind w:right="-72"/>
              <w:jc w:val="right"/>
              <w:rPr>
                <w:rFonts w:ascii="Cordia New" w:hAnsi="Cordia New" w:cs="Cordia New"/>
                <w:cs/>
              </w:rPr>
            </w:pPr>
          </w:p>
        </w:tc>
      </w:tr>
      <w:tr w:rsidR="00D72402" w:rsidRPr="00457928" w14:paraId="02410BF4" w14:textId="77777777" w:rsidTr="00A659E1">
        <w:tc>
          <w:tcPr>
            <w:tcW w:w="3701" w:type="dxa"/>
            <w:shd w:val="clear" w:color="auto" w:fill="auto"/>
          </w:tcPr>
          <w:p w14:paraId="132FD05E" w14:textId="77777777" w:rsidR="00D72402" w:rsidRPr="00457928" w:rsidRDefault="00D72402" w:rsidP="005E077E">
            <w:pPr>
              <w:ind w:left="435"/>
              <w:rPr>
                <w:rFonts w:ascii="Cordia New" w:hAnsi="Cordia New" w:cs="Cordia New"/>
                <w:color w:val="000000"/>
                <w:cs/>
              </w:rPr>
            </w:pPr>
            <w:r w:rsidRPr="00457928">
              <w:rPr>
                <w:rFonts w:ascii="Cordia New" w:hAnsi="Cordia New" w:cs="Cordia New"/>
                <w:color w:val="000000"/>
              </w:rPr>
              <w:t xml:space="preserve">Parent company </w:t>
            </w:r>
          </w:p>
        </w:tc>
        <w:tc>
          <w:tcPr>
            <w:tcW w:w="1440" w:type="dxa"/>
            <w:shd w:val="clear" w:color="auto" w:fill="auto"/>
          </w:tcPr>
          <w:p w14:paraId="2C5962EB" w14:textId="77777777" w:rsidR="00D72402" w:rsidRPr="00457928" w:rsidRDefault="00D72402" w:rsidP="005E077E">
            <w:pPr>
              <w:ind w:right="-72"/>
              <w:jc w:val="right"/>
              <w:rPr>
                <w:rFonts w:ascii="Cordia New" w:hAnsi="Cordia New" w:cs="Cordia New"/>
                <w:cs/>
              </w:rPr>
            </w:pPr>
          </w:p>
        </w:tc>
        <w:tc>
          <w:tcPr>
            <w:tcW w:w="1440" w:type="dxa"/>
            <w:shd w:val="clear" w:color="auto" w:fill="auto"/>
          </w:tcPr>
          <w:p w14:paraId="7C3490C2" w14:textId="77777777" w:rsidR="00D72402" w:rsidRPr="00457928" w:rsidRDefault="00D72402" w:rsidP="005E077E">
            <w:pPr>
              <w:ind w:right="-72"/>
              <w:jc w:val="right"/>
              <w:rPr>
                <w:rFonts w:ascii="Cordia New" w:hAnsi="Cordia New" w:cs="Cordia New"/>
                <w:cs/>
              </w:rPr>
            </w:pPr>
          </w:p>
        </w:tc>
        <w:tc>
          <w:tcPr>
            <w:tcW w:w="1440" w:type="dxa"/>
            <w:shd w:val="clear" w:color="auto" w:fill="auto"/>
          </w:tcPr>
          <w:p w14:paraId="07A255F2" w14:textId="77777777" w:rsidR="00D72402" w:rsidRPr="00457928" w:rsidRDefault="00D72402" w:rsidP="005E077E">
            <w:pPr>
              <w:ind w:right="-72"/>
              <w:jc w:val="right"/>
              <w:rPr>
                <w:rFonts w:ascii="Cordia New" w:hAnsi="Cordia New" w:cs="Cordia New"/>
                <w:cs/>
              </w:rPr>
            </w:pPr>
          </w:p>
        </w:tc>
        <w:tc>
          <w:tcPr>
            <w:tcW w:w="1440" w:type="dxa"/>
            <w:shd w:val="clear" w:color="auto" w:fill="auto"/>
          </w:tcPr>
          <w:p w14:paraId="79C7D4F1" w14:textId="77777777" w:rsidR="00D72402" w:rsidRPr="00457928" w:rsidRDefault="00D72402" w:rsidP="005E077E">
            <w:pPr>
              <w:ind w:right="-72"/>
              <w:jc w:val="right"/>
              <w:rPr>
                <w:rFonts w:ascii="Cordia New" w:hAnsi="Cordia New" w:cs="Cordia New"/>
                <w:cs/>
              </w:rPr>
            </w:pPr>
          </w:p>
        </w:tc>
      </w:tr>
      <w:tr w:rsidR="006C0734" w:rsidRPr="00457928" w14:paraId="30CEE566" w14:textId="77777777" w:rsidTr="00A659E1">
        <w:tc>
          <w:tcPr>
            <w:tcW w:w="3701" w:type="dxa"/>
            <w:shd w:val="clear" w:color="auto" w:fill="auto"/>
            <w:vAlign w:val="center"/>
          </w:tcPr>
          <w:p w14:paraId="1474406C" w14:textId="77777777" w:rsidR="006C0734" w:rsidRPr="00457928" w:rsidRDefault="006C0734" w:rsidP="005E077E">
            <w:pPr>
              <w:ind w:left="435"/>
              <w:rPr>
                <w:rFonts w:ascii="Cordia New" w:hAnsi="Cordia New" w:cs="Cordia New"/>
                <w:color w:val="000000"/>
                <w:cs/>
              </w:rPr>
            </w:pPr>
            <w:r w:rsidRPr="00457928">
              <w:rPr>
                <w:rFonts w:ascii="Cordia New" w:hAnsi="Cordia New" w:cs="Cordia New"/>
                <w:color w:val="000000"/>
              </w:rPr>
              <w:t xml:space="preserve">     Revenue from sales</w:t>
            </w:r>
          </w:p>
        </w:tc>
        <w:tc>
          <w:tcPr>
            <w:tcW w:w="1440" w:type="dxa"/>
            <w:shd w:val="clear" w:color="auto" w:fill="auto"/>
            <w:vAlign w:val="center"/>
          </w:tcPr>
          <w:p w14:paraId="4AD82C3A" w14:textId="305FD0A9" w:rsidR="006C0734" w:rsidRPr="00457928" w:rsidRDefault="00186BD3" w:rsidP="005E077E">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4</w:t>
            </w:r>
            <w:r w:rsidR="006C0734" w:rsidRPr="00457928">
              <w:rPr>
                <w:rFonts w:ascii="Cordia New" w:hAnsi="Cordia New" w:cs="Cordia New"/>
                <w:color w:val="000000"/>
                <w:lang w:val="en-US"/>
              </w:rPr>
              <w:t>,</w:t>
            </w:r>
            <w:r w:rsidRPr="00457928">
              <w:rPr>
                <w:rFonts w:ascii="Cordia New" w:hAnsi="Cordia New" w:cs="Cordia New"/>
                <w:color w:val="000000"/>
                <w:lang w:val="en-GB"/>
              </w:rPr>
              <w:t>712</w:t>
            </w:r>
          </w:p>
        </w:tc>
        <w:tc>
          <w:tcPr>
            <w:tcW w:w="1440" w:type="dxa"/>
            <w:shd w:val="clear" w:color="auto" w:fill="auto"/>
            <w:vAlign w:val="center"/>
          </w:tcPr>
          <w:p w14:paraId="6225985E" w14:textId="052F88CF" w:rsidR="006C0734" w:rsidRPr="00457928" w:rsidRDefault="00186BD3" w:rsidP="005E077E">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3</w:t>
            </w:r>
            <w:r w:rsidR="006C0734" w:rsidRPr="00457928">
              <w:rPr>
                <w:rFonts w:ascii="Cordia New" w:hAnsi="Cordia New" w:cs="Cordia New"/>
                <w:color w:val="000000"/>
                <w:lang w:val="en-GB"/>
              </w:rPr>
              <w:t>,</w:t>
            </w:r>
            <w:r w:rsidRPr="00457928">
              <w:rPr>
                <w:rFonts w:ascii="Cordia New" w:hAnsi="Cordia New" w:cs="Cordia New"/>
                <w:color w:val="000000"/>
                <w:lang w:val="en-GB"/>
              </w:rPr>
              <w:t>811</w:t>
            </w:r>
          </w:p>
        </w:tc>
        <w:tc>
          <w:tcPr>
            <w:tcW w:w="1440" w:type="dxa"/>
            <w:shd w:val="clear" w:color="auto" w:fill="auto"/>
            <w:vAlign w:val="center"/>
          </w:tcPr>
          <w:p w14:paraId="57532C2F" w14:textId="09D9DF11"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151</w:t>
            </w:r>
            <w:r w:rsidR="006C0734" w:rsidRPr="00457928">
              <w:rPr>
                <w:rFonts w:ascii="Cordia New" w:hAnsi="Cordia New" w:cs="Cordia New"/>
                <w:color w:val="000000"/>
                <w:lang w:val="en-US"/>
              </w:rPr>
              <w:t>,</w:t>
            </w:r>
            <w:r w:rsidRPr="00457928">
              <w:rPr>
                <w:rFonts w:ascii="Cordia New" w:hAnsi="Cordia New" w:cs="Cordia New"/>
                <w:color w:val="000000"/>
                <w:lang w:val="en-GB"/>
              </w:rPr>
              <w:t>070</w:t>
            </w:r>
          </w:p>
        </w:tc>
        <w:tc>
          <w:tcPr>
            <w:tcW w:w="1440" w:type="dxa"/>
            <w:shd w:val="clear" w:color="auto" w:fill="auto"/>
            <w:vAlign w:val="center"/>
          </w:tcPr>
          <w:p w14:paraId="2CD2DF57" w14:textId="5F7D0C40"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119</w:t>
            </w:r>
            <w:r w:rsidR="006C0734" w:rsidRPr="00457928">
              <w:rPr>
                <w:rFonts w:ascii="Cordia New" w:hAnsi="Cordia New" w:cs="Cordia New"/>
                <w:color w:val="000000"/>
                <w:lang w:val="en-US"/>
              </w:rPr>
              <w:t>,</w:t>
            </w:r>
            <w:r w:rsidRPr="00457928">
              <w:rPr>
                <w:rFonts w:ascii="Cordia New" w:hAnsi="Cordia New" w:cs="Cordia New"/>
                <w:color w:val="000000"/>
                <w:lang w:val="en-GB"/>
              </w:rPr>
              <w:t>057</w:t>
            </w:r>
          </w:p>
        </w:tc>
      </w:tr>
      <w:tr w:rsidR="006C0734" w:rsidRPr="00457928" w14:paraId="615BA737" w14:textId="77777777" w:rsidTr="00A659E1">
        <w:tc>
          <w:tcPr>
            <w:tcW w:w="3701" w:type="dxa"/>
            <w:shd w:val="clear" w:color="auto" w:fill="auto"/>
            <w:vAlign w:val="center"/>
          </w:tcPr>
          <w:p w14:paraId="0C4336E6" w14:textId="77777777" w:rsidR="006C0734" w:rsidRPr="00457928" w:rsidRDefault="006C0734" w:rsidP="005E077E">
            <w:pPr>
              <w:ind w:left="435"/>
              <w:rPr>
                <w:rFonts w:ascii="Cordia New" w:hAnsi="Cordia New" w:cs="Cordia New"/>
                <w:color w:val="000000"/>
                <w:cs/>
              </w:rPr>
            </w:pPr>
            <w:r w:rsidRPr="00457928">
              <w:rPr>
                <w:rFonts w:ascii="Cordia New" w:hAnsi="Cordia New" w:cs="Cordia New"/>
                <w:color w:val="000000"/>
              </w:rPr>
              <w:t xml:space="preserve">     Other income</w:t>
            </w:r>
          </w:p>
        </w:tc>
        <w:tc>
          <w:tcPr>
            <w:tcW w:w="1440" w:type="dxa"/>
            <w:shd w:val="clear" w:color="auto" w:fill="auto"/>
            <w:vAlign w:val="center"/>
          </w:tcPr>
          <w:p w14:paraId="099DDBEA" w14:textId="02E84E8B" w:rsidR="006C073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5</w:t>
            </w:r>
          </w:p>
        </w:tc>
        <w:tc>
          <w:tcPr>
            <w:tcW w:w="1440" w:type="dxa"/>
            <w:shd w:val="clear" w:color="auto" w:fill="auto"/>
            <w:vAlign w:val="center"/>
          </w:tcPr>
          <w:p w14:paraId="080A68FE" w14:textId="6F899A0C" w:rsidR="006C073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4</w:t>
            </w:r>
          </w:p>
        </w:tc>
        <w:tc>
          <w:tcPr>
            <w:tcW w:w="1440" w:type="dxa"/>
            <w:shd w:val="clear" w:color="auto" w:fill="auto"/>
            <w:vAlign w:val="center"/>
          </w:tcPr>
          <w:p w14:paraId="126A889B" w14:textId="0743EECE"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159</w:t>
            </w:r>
          </w:p>
        </w:tc>
        <w:tc>
          <w:tcPr>
            <w:tcW w:w="1440" w:type="dxa"/>
            <w:shd w:val="clear" w:color="auto" w:fill="auto"/>
            <w:vAlign w:val="center"/>
          </w:tcPr>
          <w:p w14:paraId="1C075BDB" w14:textId="5FA1AB5A"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139</w:t>
            </w:r>
          </w:p>
        </w:tc>
      </w:tr>
      <w:tr w:rsidR="006C0734" w:rsidRPr="00457928" w14:paraId="3F78F4D1" w14:textId="77777777" w:rsidTr="00A659E1">
        <w:tc>
          <w:tcPr>
            <w:tcW w:w="3701" w:type="dxa"/>
            <w:shd w:val="clear" w:color="auto" w:fill="auto"/>
            <w:vAlign w:val="center"/>
          </w:tcPr>
          <w:p w14:paraId="142ACDD6" w14:textId="77777777" w:rsidR="006C0734" w:rsidRPr="00457928" w:rsidRDefault="006C0734" w:rsidP="005E077E">
            <w:pPr>
              <w:ind w:left="435"/>
              <w:rPr>
                <w:rFonts w:ascii="Cordia New" w:hAnsi="Cordia New" w:cs="Cordia New"/>
                <w:color w:val="000000"/>
                <w:cs/>
              </w:rPr>
            </w:pPr>
            <w:r w:rsidRPr="00457928">
              <w:rPr>
                <w:rFonts w:ascii="Cordia New" w:hAnsi="Cordia New" w:cs="Cordia New"/>
                <w:color w:val="000000"/>
              </w:rPr>
              <w:t xml:space="preserve">     Purchase and other expenses</w:t>
            </w:r>
          </w:p>
        </w:tc>
        <w:tc>
          <w:tcPr>
            <w:tcW w:w="1440" w:type="dxa"/>
            <w:shd w:val="clear" w:color="auto" w:fill="auto"/>
            <w:vAlign w:val="center"/>
          </w:tcPr>
          <w:p w14:paraId="492750F3" w14:textId="42326CA0" w:rsidR="006C073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6</w:t>
            </w:r>
          </w:p>
        </w:tc>
        <w:tc>
          <w:tcPr>
            <w:tcW w:w="1440" w:type="dxa"/>
            <w:shd w:val="clear" w:color="auto" w:fill="auto"/>
            <w:vAlign w:val="center"/>
          </w:tcPr>
          <w:p w14:paraId="04595BB0" w14:textId="23C0FA60" w:rsidR="006C073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21</w:t>
            </w:r>
          </w:p>
        </w:tc>
        <w:tc>
          <w:tcPr>
            <w:tcW w:w="1440" w:type="dxa"/>
            <w:shd w:val="clear" w:color="auto" w:fill="auto"/>
            <w:vAlign w:val="center"/>
          </w:tcPr>
          <w:p w14:paraId="731F2781" w14:textId="65B87701"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190</w:t>
            </w:r>
          </w:p>
        </w:tc>
        <w:tc>
          <w:tcPr>
            <w:tcW w:w="1440" w:type="dxa"/>
            <w:shd w:val="clear" w:color="auto" w:fill="auto"/>
            <w:vAlign w:val="center"/>
          </w:tcPr>
          <w:p w14:paraId="0D3B8564" w14:textId="39AFE153" w:rsidR="006C073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647</w:t>
            </w:r>
          </w:p>
        </w:tc>
      </w:tr>
      <w:tr w:rsidR="00D72402" w:rsidRPr="00457928" w14:paraId="555963A6" w14:textId="77777777" w:rsidTr="00A659E1">
        <w:tc>
          <w:tcPr>
            <w:tcW w:w="3701" w:type="dxa"/>
            <w:shd w:val="clear" w:color="auto" w:fill="auto"/>
            <w:vAlign w:val="center"/>
          </w:tcPr>
          <w:p w14:paraId="1E54C534" w14:textId="77777777" w:rsidR="00D72402" w:rsidRPr="00457928" w:rsidRDefault="00D72402" w:rsidP="005E077E">
            <w:pPr>
              <w:ind w:left="435"/>
              <w:rPr>
                <w:rFonts w:ascii="Cordia New" w:hAnsi="Cordia New" w:cs="Cordia New"/>
                <w:color w:val="000000"/>
                <w:cs/>
              </w:rPr>
            </w:pPr>
          </w:p>
        </w:tc>
        <w:tc>
          <w:tcPr>
            <w:tcW w:w="1440" w:type="dxa"/>
            <w:shd w:val="clear" w:color="auto" w:fill="auto"/>
          </w:tcPr>
          <w:p w14:paraId="351E161C" w14:textId="77777777" w:rsidR="00D72402" w:rsidRPr="00457928" w:rsidRDefault="00D72402" w:rsidP="005E077E">
            <w:pPr>
              <w:tabs>
                <w:tab w:val="decimal" w:pos="572"/>
              </w:tabs>
              <w:ind w:right="-72"/>
              <w:jc w:val="right"/>
              <w:rPr>
                <w:rFonts w:ascii="Cordia New" w:hAnsi="Cordia New" w:cs="Cordia New"/>
                <w:cs/>
              </w:rPr>
            </w:pPr>
          </w:p>
        </w:tc>
        <w:tc>
          <w:tcPr>
            <w:tcW w:w="1440" w:type="dxa"/>
            <w:shd w:val="clear" w:color="auto" w:fill="auto"/>
          </w:tcPr>
          <w:p w14:paraId="5E430F2E" w14:textId="77777777" w:rsidR="00D72402" w:rsidRPr="00457928" w:rsidRDefault="00D72402" w:rsidP="005E077E">
            <w:pPr>
              <w:tabs>
                <w:tab w:val="decimal" w:pos="572"/>
              </w:tabs>
              <w:ind w:right="-72"/>
              <w:jc w:val="right"/>
              <w:rPr>
                <w:rFonts w:ascii="Cordia New" w:hAnsi="Cordia New" w:cs="Cordia New"/>
                <w:cs/>
              </w:rPr>
            </w:pPr>
          </w:p>
        </w:tc>
        <w:tc>
          <w:tcPr>
            <w:tcW w:w="1440" w:type="dxa"/>
            <w:shd w:val="clear" w:color="auto" w:fill="auto"/>
          </w:tcPr>
          <w:p w14:paraId="4DAA3DD6" w14:textId="77777777" w:rsidR="00D72402" w:rsidRPr="00457928" w:rsidRDefault="00D72402" w:rsidP="005E077E">
            <w:pPr>
              <w:tabs>
                <w:tab w:val="decimal" w:pos="572"/>
              </w:tabs>
              <w:ind w:right="-72"/>
              <w:jc w:val="right"/>
              <w:rPr>
                <w:rFonts w:ascii="Cordia New" w:hAnsi="Cordia New" w:cs="Cordia New"/>
                <w:cs/>
              </w:rPr>
            </w:pPr>
          </w:p>
        </w:tc>
        <w:tc>
          <w:tcPr>
            <w:tcW w:w="1440" w:type="dxa"/>
            <w:shd w:val="clear" w:color="auto" w:fill="auto"/>
          </w:tcPr>
          <w:p w14:paraId="17132AB0" w14:textId="77777777" w:rsidR="00D72402" w:rsidRPr="00457928" w:rsidRDefault="00D72402" w:rsidP="005E077E">
            <w:pPr>
              <w:tabs>
                <w:tab w:val="decimal" w:pos="572"/>
              </w:tabs>
              <w:ind w:right="-72"/>
              <w:jc w:val="right"/>
              <w:rPr>
                <w:rFonts w:ascii="Cordia New" w:hAnsi="Cordia New" w:cs="Cordia New"/>
                <w:cs/>
              </w:rPr>
            </w:pPr>
          </w:p>
        </w:tc>
      </w:tr>
      <w:tr w:rsidR="00D72402" w:rsidRPr="00457928" w14:paraId="24F7F0E1" w14:textId="77777777" w:rsidTr="00A659E1">
        <w:tc>
          <w:tcPr>
            <w:tcW w:w="3701" w:type="dxa"/>
            <w:shd w:val="clear" w:color="auto" w:fill="auto"/>
            <w:vAlign w:val="center"/>
          </w:tcPr>
          <w:p w14:paraId="6150BC9B" w14:textId="77777777" w:rsidR="00D72402" w:rsidRPr="00457928" w:rsidRDefault="00D72402" w:rsidP="005E077E">
            <w:pPr>
              <w:ind w:left="435"/>
              <w:rPr>
                <w:rFonts w:ascii="Cordia New" w:hAnsi="Cordia New" w:cs="Cordia New"/>
                <w:color w:val="000000"/>
                <w:cs/>
                <w:lang w:val="en-GB"/>
              </w:rPr>
            </w:pPr>
            <w:r w:rsidRPr="00457928">
              <w:rPr>
                <w:rFonts w:ascii="Cordia New" w:hAnsi="Cordia New" w:cs="Cordia New"/>
                <w:color w:val="000000"/>
                <w:lang w:val="en-GB"/>
              </w:rPr>
              <w:t xml:space="preserve">Subsidiaries, associates, </w:t>
            </w:r>
            <w:r w:rsidRPr="00457928">
              <w:rPr>
                <w:rFonts w:ascii="Cordia New" w:hAnsi="Cordia New" w:cs="Cordia New"/>
                <w:color w:val="000000"/>
                <w:lang w:val="en-GB"/>
              </w:rPr>
              <w:br/>
              <w:t xml:space="preserve">   </w:t>
            </w:r>
            <w:r w:rsidRPr="00457928">
              <w:rPr>
                <w:rFonts w:ascii="Cordia New" w:hAnsi="Cordia New" w:cs="Cordia New"/>
                <w:color w:val="000000"/>
                <w:spacing w:val="-4"/>
                <w:lang w:val="en-GB"/>
              </w:rPr>
              <w:t>joint ventures and joint operation</w:t>
            </w:r>
            <w:r w:rsidRPr="00457928">
              <w:rPr>
                <w:rFonts w:ascii="Cordia New" w:hAnsi="Cordia New" w:cs="Cordia New"/>
                <w:color w:val="000000"/>
                <w:lang w:val="en-GB"/>
              </w:rPr>
              <w:t>s</w:t>
            </w:r>
          </w:p>
        </w:tc>
        <w:tc>
          <w:tcPr>
            <w:tcW w:w="1440" w:type="dxa"/>
            <w:shd w:val="clear" w:color="auto" w:fill="auto"/>
          </w:tcPr>
          <w:p w14:paraId="71607653" w14:textId="77777777" w:rsidR="00D72402" w:rsidRPr="00457928" w:rsidRDefault="00D72402" w:rsidP="005E077E">
            <w:pPr>
              <w:tabs>
                <w:tab w:val="decimal" w:pos="572"/>
              </w:tabs>
              <w:ind w:right="-72"/>
              <w:jc w:val="right"/>
              <w:rPr>
                <w:rFonts w:ascii="Cordia New" w:hAnsi="Cordia New" w:cs="Cordia New"/>
                <w:color w:val="000000"/>
                <w:lang w:val="en-US"/>
              </w:rPr>
            </w:pPr>
          </w:p>
        </w:tc>
        <w:tc>
          <w:tcPr>
            <w:tcW w:w="1440" w:type="dxa"/>
            <w:shd w:val="clear" w:color="auto" w:fill="auto"/>
          </w:tcPr>
          <w:p w14:paraId="1CA83D33" w14:textId="77777777" w:rsidR="00D72402" w:rsidRPr="00457928" w:rsidRDefault="00D72402" w:rsidP="005E077E">
            <w:pPr>
              <w:tabs>
                <w:tab w:val="decimal" w:pos="572"/>
              </w:tabs>
              <w:ind w:right="-72"/>
              <w:jc w:val="right"/>
              <w:rPr>
                <w:rFonts w:ascii="Cordia New" w:hAnsi="Cordia New" w:cs="Cordia New"/>
                <w:color w:val="000000"/>
                <w:lang w:val="en-US"/>
              </w:rPr>
            </w:pPr>
          </w:p>
        </w:tc>
        <w:tc>
          <w:tcPr>
            <w:tcW w:w="1440" w:type="dxa"/>
            <w:shd w:val="clear" w:color="auto" w:fill="auto"/>
          </w:tcPr>
          <w:p w14:paraId="7D40887E" w14:textId="77777777" w:rsidR="00D72402" w:rsidRPr="00457928" w:rsidRDefault="00D72402" w:rsidP="005E077E">
            <w:pPr>
              <w:tabs>
                <w:tab w:val="decimal" w:pos="572"/>
              </w:tabs>
              <w:ind w:right="-72"/>
              <w:jc w:val="right"/>
              <w:rPr>
                <w:rFonts w:ascii="Cordia New" w:hAnsi="Cordia New" w:cs="Cordia New"/>
                <w:color w:val="000000"/>
                <w:lang w:val="en-US"/>
              </w:rPr>
            </w:pPr>
          </w:p>
        </w:tc>
        <w:tc>
          <w:tcPr>
            <w:tcW w:w="1440" w:type="dxa"/>
            <w:shd w:val="clear" w:color="auto" w:fill="auto"/>
          </w:tcPr>
          <w:p w14:paraId="2FC1481B" w14:textId="77777777" w:rsidR="00D72402" w:rsidRPr="00457928" w:rsidRDefault="00D72402" w:rsidP="005E077E">
            <w:pPr>
              <w:tabs>
                <w:tab w:val="decimal" w:pos="572"/>
              </w:tabs>
              <w:ind w:right="-72"/>
              <w:jc w:val="right"/>
              <w:rPr>
                <w:rFonts w:ascii="Cordia New" w:hAnsi="Cordia New" w:cs="Cordia New"/>
                <w:color w:val="000000"/>
                <w:lang w:val="en-US"/>
              </w:rPr>
            </w:pPr>
          </w:p>
        </w:tc>
      </w:tr>
      <w:tr w:rsidR="003D4644" w:rsidRPr="00457928" w14:paraId="16B37A72" w14:textId="77777777" w:rsidTr="00FD2C76">
        <w:tc>
          <w:tcPr>
            <w:tcW w:w="3701" w:type="dxa"/>
            <w:shd w:val="clear" w:color="auto" w:fill="auto"/>
            <w:vAlign w:val="center"/>
          </w:tcPr>
          <w:p w14:paraId="56E09CA3"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cs/>
                <w:lang w:val="en-US"/>
              </w:rPr>
              <w:t xml:space="preserve">     </w:t>
            </w:r>
            <w:r w:rsidRPr="00457928">
              <w:rPr>
                <w:rFonts w:ascii="Cordia New" w:hAnsi="Cordia New" w:cs="Cordia New"/>
                <w:color w:val="000000"/>
              </w:rPr>
              <w:t>Interest</w:t>
            </w:r>
            <w:r w:rsidRPr="00457928">
              <w:rPr>
                <w:rFonts w:ascii="Cordia New" w:hAnsi="Cordia New" w:cs="Cordia New"/>
                <w:color w:val="000000"/>
                <w:cs/>
              </w:rPr>
              <w:t xml:space="preserve"> </w:t>
            </w:r>
            <w:r w:rsidRPr="00457928">
              <w:rPr>
                <w:rFonts w:ascii="Cordia New" w:hAnsi="Cordia New" w:cs="Cordia New"/>
                <w:color w:val="000000"/>
              </w:rPr>
              <w:t>income</w:t>
            </w:r>
          </w:p>
        </w:tc>
        <w:tc>
          <w:tcPr>
            <w:tcW w:w="1440" w:type="dxa"/>
            <w:shd w:val="clear" w:color="auto" w:fill="auto"/>
            <w:vAlign w:val="center"/>
          </w:tcPr>
          <w:p w14:paraId="01E5FC33" w14:textId="6F1E586C" w:rsidR="003D4644" w:rsidRPr="00457928" w:rsidRDefault="003D4644"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w:t>
            </w:r>
          </w:p>
        </w:tc>
        <w:tc>
          <w:tcPr>
            <w:tcW w:w="1440" w:type="dxa"/>
            <w:shd w:val="clear" w:color="auto" w:fill="auto"/>
            <w:vAlign w:val="center"/>
          </w:tcPr>
          <w:p w14:paraId="6F08E1FA" w14:textId="16648202" w:rsidR="003D4644" w:rsidRPr="00457928" w:rsidRDefault="003D4644"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w:t>
            </w:r>
          </w:p>
        </w:tc>
        <w:tc>
          <w:tcPr>
            <w:tcW w:w="1440" w:type="dxa"/>
            <w:shd w:val="clear" w:color="auto" w:fill="auto"/>
            <w:vAlign w:val="center"/>
          </w:tcPr>
          <w:p w14:paraId="42D22F88" w14:textId="344BB32F"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6</w:t>
            </w:r>
          </w:p>
        </w:tc>
        <w:tc>
          <w:tcPr>
            <w:tcW w:w="1440" w:type="dxa"/>
            <w:shd w:val="clear" w:color="auto" w:fill="auto"/>
          </w:tcPr>
          <w:p w14:paraId="14763A9E" w14:textId="618DB985"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15</w:t>
            </w:r>
          </w:p>
        </w:tc>
      </w:tr>
      <w:tr w:rsidR="003D4644" w:rsidRPr="00457928" w14:paraId="74DD6FDD" w14:textId="77777777" w:rsidTr="00FD2C76">
        <w:tc>
          <w:tcPr>
            <w:tcW w:w="3701" w:type="dxa"/>
            <w:shd w:val="clear" w:color="auto" w:fill="auto"/>
            <w:vAlign w:val="center"/>
          </w:tcPr>
          <w:p w14:paraId="7E6D1FFB"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rPr>
              <w:t xml:space="preserve">     Other income</w:t>
            </w:r>
          </w:p>
        </w:tc>
        <w:tc>
          <w:tcPr>
            <w:tcW w:w="1440" w:type="dxa"/>
            <w:shd w:val="clear" w:color="auto" w:fill="auto"/>
            <w:vAlign w:val="center"/>
          </w:tcPr>
          <w:p w14:paraId="3B70E5B5" w14:textId="0C344063" w:rsidR="003D4644" w:rsidRPr="00457928" w:rsidRDefault="00186BD3" w:rsidP="005E077E">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2</w:t>
            </w:r>
          </w:p>
        </w:tc>
        <w:tc>
          <w:tcPr>
            <w:tcW w:w="1440" w:type="dxa"/>
            <w:shd w:val="clear" w:color="auto" w:fill="auto"/>
            <w:vAlign w:val="center"/>
          </w:tcPr>
          <w:p w14:paraId="75291E9A" w14:textId="712857D3" w:rsidR="003D4644" w:rsidRPr="00457928" w:rsidRDefault="00186BD3" w:rsidP="005E077E">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2</w:t>
            </w:r>
          </w:p>
        </w:tc>
        <w:tc>
          <w:tcPr>
            <w:tcW w:w="1440" w:type="dxa"/>
            <w:shd w:val="clear" w:color="auto" w:fill="auto"/>
            <w:vAlign w:val="center"/>
          </w:tcPr>
          <w:p w14:paraId="4587EF95" w14:textId="6628928C"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61</w:t>
            </w:r>
          </w:p>
        </w:tc>
        <w:tc>
          <w:tcPr>
            <w:tcW w:w="1440" w:type="dxa"/>
            <w:shd w:val="clear" w:color="auto" w:fill="auto"/>
          </w:tcPr>
          <w:p w14:paraId="0AFF07DD" w14:textId="36AE66D6"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69</w:t>
            </w:r>
          </w:p>
        </w:tc>
      </w:tr>
      <w:tr w:rsidR="003D4644" w:rsidRPr="00457928" w14:paraId="3A15264D" w14:textId="77777777" w:rsidTr="00FD2C76">
        <w:tc>
          <w:tcPr>
            <w:tcW w:w="3701" w:type="dxa"/>
            <w:shd w:val="clear" w:color="auto" w:fill="auto"/>
            <w:vAlign w:val="center"/>
          </w:tcPr>
          <w:p w14:paraId="407EFA5B" w14:textId="309CC334" w:rsidR="003D4644" w:rsidRPr="00457928" w:rsidRDefault="003D4644" w:rsidP="005E077E">
            <w:pPr>
              <w:ind w:left="435"/>
              <w:rPr>
                <w:rFonts w:ascii="Cordia New" w:hAnsi="Cordia New" w:cs="Cordia New"/>
                <w:color w:val="000000"/>
                <w:lang w:val="en-GB"/>
              </w:rPr>
            </w:pPr>
            <w:r w:rsidRPr="00457928">
              <w:rPr>
                <w:rFonts w:ascii="Cordia New" w:hAnsi="Cordia New" w:cs="Cordia New"/>
                <w:color w:val="000000"/>
                <w:cs/>
              </w:rPr>
              <w:t xml:space="preserve">     </w:t>
            </w:r>
            <w:r w:rsidRPr="00457928">
              <w:rPr>
                <w:rFonts w:ascii="Cordia New" w:hAnsi="Cordia New" w:cs="Cordia New"/>
                <w:color w:val="000000"/>
              </w:rPr>
              <w:t>Dividend income</w:t>
            </w:r>
          </w:p>
        </w:tc>
        <w:tc>
          <w:tcPr>
            <w:tcW w:w="1440" w:type="dxa"/>
            <w:shd w:val="clear" w:color="auto" w:fill="auto"/>
            <w:vAlign w:val="center"/>
          </w:tcPr>
          <w:p w14:paraId="62575424" w14:textId="5E9E5631" w:rsidR="003D4644" w:rsidRPr="00457928" w:rsidRDefault="00186BD3" w:rsidP="005E077E">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41</w:t>
            </w:r>
          </w:p>
        </w:tc>
        <w:tc>
          <w:tcPr>
            <w:tcW w:w="1440" w:type="dxa"/>
            <w:shd w:val="clear" w:color="auto" w:fill="auto"/>
            <w:vAlign w:val="center"/>
          </w:tcPr>
          <w:p w14:paraId="4B43D62C" w14:textId="35A9C440" w:rsidR="003D464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27</w:t>
            </w:r>
          </w:p>
        </w:tc>
        <w:tc>
          <w:tcPr>
            <w:tcW w:w="1440" w:type="dxa"/>
            <w:shd w:val="clear" w:color="auto" w:fill="auto"/>
            <w:vAlign w:val="center"/>
          </w:tcPr>
          <w:p w14:paraId="047C41CF" w14:textId="2C2E82CF"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r w:rsidR="003D4644" w:rsidRPr="00457928">
              <w:rPr>
                <w:rFonts w:ascii="Cordia New" w:hAnsi="Cordia New" w:cs="Cordia New"/>
                <w:color w:val="000000"/>
                <w:lang w:val="en-US"/>
              </w:rPr>
              <w:t>,</w:t>
            </w:r>
            <w:r w:rsidRPr="00457928">
              <w:rPr>
                <w:rFonts w:ascii="Cordia New" w:hAnsi="Cordia New" w:cs="Cordia New"/>
                <w:color w:val="000000"/>
                <w:lang w:val="en-GB"/>
              </w:rPr>
              <w:t>301</w:t>
            </w:r>
          </w:p>
        </w:tc>
        <w:tc>
          <w:tcPr>
            <w:tcW w:w="1440" w:type="dxa"/>
            <w:shd w:val="clear" w:color="auto" w:fill="auto"/>
          </w:tcPr>
          <w:p w14:paraId="2DF5644A" w14:textId="6F54AB62"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838</w:t>
            </w:r>
          </w:p>
        </w:tc>
      </w:tr>
      <w:tr w:rsidR="003D4644" w:rsidRPr="00457928" w14:paraId="29B71640" w14:textId="77777777" w:rsidTr="00FD2C76">
        <w:tc>
          <w:tcPr>
            <w:tcW w:w="3701" w:type="dxa"/>
            <w:shd w:val="clear" w:color="auto" w:fill="auto"/>
            <w:vAlign w:val="center"/>
          </w:tcPr>
          <w:p w14:paraId="6E197588"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rPr>
              <w:t xml:space="preserve">     Rental and service expenses</w:t>
            </w:r>
          </w:p>
        </w:tc>
        <w:tc>
          <w:tcPr>
            <w:tcW w:w="1440" w:type="dxa"/>
            <w:shd w:val="clear" w:color="auto" w:fill="auto"/>
            <w:vAlign w:val="center"/>
          </w:tcPr>
          <w:p w14:paraId="61BED32C" w14:textId="6C9BBCF1" w:rsidR="003D464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49</w:t>
            </w:r>
          </w:p>
        </w:tc>
        <w:tc>
          <w:tcPr>
            <w:tcW w:w="1440" w:type="dxa"/>
            <w:shd w:val="clear" w:color="auto" w:fill="auto"/>
            <w:vAlign w:val="center"/>
          </w:tcPr>
          <w:p w14:paraId="70B8270F" w14:textId="3E7FC8B1" w:rsidR="003D4644" w:rsidRPr="00457928" w:rsidRDefault="00186BD3" w:rsidP="005E077E">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46</w:t>
            </w:r>
          </w:p>
        </w:tc>
        <w:tc>
          <w:tcPr>
            <w:tcW w:w="1440" w:type="dxa"/>
            <w:shd w:val="clear" w:color="auto" w:fill="auto"/>
            <w:vAlign w:val="center"/>
          </w:tcPr>
          <w:p w14:paraId="63BF4FC0" w14:textId="11CF9BA2"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r w:rsidR="003D4644" w:rsidRPr="00457928">
              <w:rPr>
                <w:rFonts w:ascii="Cordia New" w:hAnsi="Cordia New" w:cs="Cordia New"/>
                <w:color w:val="000000"/>
                <w:lang w:val="en-US"/>
              </w:rPr>
              <w:t>,</w:t>
            </w:r>
            <w:r w:rsidRPr="00457928">
              <w:rPr>
                <w:rFonts w:ascii="Cordia New" w:hAnsi="Cordia New" w:cs="Cordia New"/>
                <w:color w:val="000000"/>
                <w:lang w:val="en-GB"/>
              </w:rPr>
              <w:t>552</w:t>
            </w:r>
          </w:p>
        </w:tc>
        <w:tc>
          <w:tcPr>
            <w:tcW w:w="1440" w:type="dxa"/>
            <w:shd w:val="clear" w:color="auto" w:fill="auto"/>
          </w:tcPr>
          <w:p w14:paraId="3D6368C5" w14:textId="7A249EB9"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r w:rsidR="003D4644" w:rsidRPr="00457928">
              <w:rPr>
                <w:rFonts w:ascii="Cordia New" w:hAnsi="Cordia New" w:cs="Cordia New"/>
                <w:color w:val="000000"/>
                <w:cs/>
                <w:lang w:val="en-US"/>
              </w:rPr>
              <w:t>,</w:t>
            </w:r>
            <w:r w:rsidRPr="00457928">
              <w:rPr>
                <w:rFonts w:ascii="Cordia New" w:hAnsi="Cordia New" w:cs="Cordia New"/>
                <w:color w:val="000000"/>
                <w:lang w:val="en-GB"/>
              </w:rPr>
              <w:t>427</w:t>
            </w:r>
          </w:p>
        </w:tc>
      </w:tr>
      <w:tr w:rsidR="003D4644" w:rsidRPr="00457928" w14:paraId="4E327E08" w14:textId="77777777" w:rsidTr="00A659E1">
        <w:tc>
          <w:tcPr>
            <w:tcW w:w="3701" w:type="dxa"/>
            <w:shd w:val="clear" w:color="auto" w:fill="auto"/>
            <w:vAlign w:val="center"/>
          </w:tcPr>
          <w:p w14:paraId="6FDD5011" w14:textId="77777777" w:rsidR="003D4644" w:rsidRPr="00457928" w:rsidRDefault="003D4644" w:rsidP="005E077E">
            <w:pPr>
              <w:ind w:left="435"/>
              <w:rPr>
                <w:rFonts w:ascii="Cordia New" w:hAnsi="Cordia New" w:cs="Cordia New"/>
                <w:color w:val="000000"/>
                <w:cs/>
              </w:rPr>
            </w:pPr>
          </w:p>
        </w:tc>
        <w:tc>
          <w:tcPr>
            <w:tcW w:w="1440" w:type="dxa"/>
            <w:shd w:val="clear" w:color="auto" w:fill="auto"/>
          </w:tcPr>
          <w:p w14:paraId="18558C92" w14:textId="77777777" w:rsidR="003D4644" w:rsidRPr="00457928" w:rsidRDefault="003D4644" w:rsidP="005E077E">
            <w:pPr>
              <w:tabs>
                <w:tab w:val="decimal" w:pos="572"/>
              </w:tabs>
              <w:ind w:right="-72"/>
              <w:jc w:val="right"/>
              <w:rPr>
                <w:rFonts w:ascii="Cordia New" w:hAnsi="Cordia New" w:cs="Cordia New"/>
                <w:cs/>
              </w:rPr>
            </w:pPr>
          </w:p>
        </w:tc>
        <w:tc>
          <w:tcPr>
            <w:tcW w:w="1440" w:type="dxa"/>
            <w:shd w:val="clear" w:color="auto" w:fill="auto"/>
          </w:tcPr>
          <w:p w14:paraId="24FE8233" w14:textId="77777777" w:rsidR="003D4644" w:rsidRPr="00457928" w:rsidRDefault="003D4644" w:rsidP="005E077E">
            <w:pPr>
              <w:tabs>
                <w:tab w:val="decimal" w:pos="572"/>
              </w:tabs>
              <w:ind w:right="-72"/>
              <w:jc w:val="right"/>
              <w:rPr>
                <w:rFonts w:ascii="Cordia New" w:hAnsi="Cordia New" w:cs="Cordia New"/>
                <w:cs/>
              </w:rPr>
            </w:pPr>
          </w:p>
        </w:tc>
        <w:tc>
          <w:tcPr>
            <w:tcW w:w="1440" w:type="dxa"/>
            <w:shd w:val="clear" w:color="auto" w:fill="auto"/>
          </w:tcPr>
          <w:p w14:paraId="52D5AB1A" w14:textId="77777777" w:rsidR="003D4644" w:rsidRPr="00457928" w:rsidRDefault="003D4644" w:rsidP="005E077E">
            <w:pPr>
              <w:tabs>
                <w:tab w:val="decimal" w:pos="572"/>
              </w:tabs>
              <w:ind w:right="-72"/>
              <w:jc w:val="right"/>
              <w:rPr>
                <w:rFonts w:ascii="Cordia New" w:hAnsi="Cordia New" w:cs="Cordia New"/>
                <w:cs/>
              </w:rPr>
            </w:pPr>
          </w:p>
        </w:tc>
        <w:tc>
          <w:tcPr>
            <w:tcW w:w="1440" w:type="dxa"/>
            <w:shd w:val="clear" w:color="auto" w:fill="auto"/>
          </w:tcPr>
          <w:p w14:paraId="6A11F6B5" w14:textId="77777777" w:rsidR="003D4644" w:rsidRPr="00457928" w:rsidRDefault="003D4644" w:rsidP="005E077E">
            <w:pPr>
              <w:tabs>
                <w:tab w:val="decimal" w:pos="572"/>
              </w:tabs>
              <w:ind w:right="-72"/>
              <w:jc w:val="right"/>
              <w:rPr>
                <w:rFonts w:ascii="Cordia New" w:hAnsi="Cordia New" w:cs="Cordia New"/>
                <w:color w:val="000000"/>
                <w:cs/>
                <w:lang w:val="en-US"/>
              </w:rPr>
            </w:pPr>
          </w:p>
        </w:tc>
      </w:tr>
      <w:tr w:rsidR="003D4644" w:rsidRPr="00457928" w14:paraId="3AE721E9" w14:textId="77777777" w:rsidTr="00FD2C76">
        <w:tc>
          <w:tcPr>
            <w:tcW w:w="3701" w:type="dxa"/>
            <w:shd w:val="clear" w:color="auto" w:fill="auto"/>
            <w:vAlign w:val="center"/>
          </w:tcPr>
          <w:p w14:paraId="0219D18D" w14:textId="77777777" w:rsidR="003D4644" w:rsidRPr="00457928" w:rsidRDefault="003D4644" w:rsidP="005E077E">
            <w:pPr>
              <w:ind w:left="435"/>
              <w:rPr>
                <w:rFonts w:ascii="Cordia New" w:hAnsi="Cordia New" w:cs="Cordia New"/>
                <w:color w:val="000000"/>
                <w:cs/>
                <w:lang w:val="en-GB"/>
              </w:rPr>
            </w:pPr>
            <w:r w:rsidRPr="00457928">
              <w:rPr>
                <w:rFonts w:ascii="Cordia New" w:hAnsi="Cordia New" w:cs="Cordia New"/>
                <w:color w:val="000000"/>
              </w:rPr>
              <w:t>Other</w:t>
            </w:r>
            <w:r w:rsidRPr="00457928">
              <w:rPr>
                <w:rFonts w:ascii="Cordia New" w:hAnsi="Cordia New" w:cs="Cordia New"/>
                <w:color w:val="000000"/>
                <w:cs/>
              </w:rPr>
              <w:t xml:space="preserve"> </w:t>
            </w:r>
            <w:r w:rsidRPr="00457928">
              <w:rPr>
                <w:rFonts w:ascii="Cordia New" w:hAnsi="Cordia New" w:cs="Cordia New"/>
                <w:color w:val="000000"/>
              </w:rPr>
              <w:t>related</w:t>
            </w:r>
            <w:r w:rsidRPr="00457928">
              <w:rPr>
                <w:rFonts w:ascii="Cordia New" w:hAnsi="Cordia New" w:cs="Cordia New"/>
                <w:color w:val="000000"/>
                <w:cs/>
              </w:rPr>
              <w:t xml:space="preserve"> </w:t>
            </w:r>
            <w:r w:rsidRPr="00457928">
              <w:rPr>
                <w:rFonts w:ascii="Cordia New" w:hAnsi="Cordia New" w:cs="Cordia New"/>
                <w:color w:val="000000"/>
              </w:rPr>
              <w:t>parties</w:t>
            </w:r>
          </w:p>
        </w:tc>
        <w:tc>
          <w:tcPr>
            <w:tcW w:w="1440" w:type="dxa"/>
            <w:shd w:val="clear" w:color="auto" w:fill="auto"/>
            <w:vAlign w:val="center"/>
          </w:tcPr>
          <w:p w14:paraId="3388BD21" w14:textId="77777777" w:rsidR="003D4644" w:rsidRPr="00457928" w:rsidRDefault="003D4644" w:rsidP="005E077E">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FCC6998" w14:textId="77777777" w:rsidR="003D4644" w:rsidRPr="00457928" w:rsidRDefault="003D4644" w:rsidP="005E077E">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FFBA516" w14:textId="77777777" w:rsidR="003D4644" w:rsidRPr="00457928" w:rsidRDefault="003D4644" w:rsidP="005E077E">
            <w:pPr>
              <w:tabs>
                <w:tab w:val="decimal" w:pos="572"/>
              </w:tabs>
              <w:ind w:right="-72"/>
              <w:jc w:val="right"/>
              <w:rPr>
                <w:rFonts w:ascii="Cordia New" w:hAnsi="Cordia New" w:cs="Cordia New"/>
                <w:color w:val="000000"/>
                <w:lang w:val="en-US"/>
              </w:rPr>
            </w:pPr>
          </w:p>
        </w:tc>
        <w:tc>
          <w:tcPr>
            <w:tcW w:w="1440" w:type="dxa"/>
            <w:shd w:val="clear" w:color="auto" w:fill="auto"/>
          </w:tcPr>
          <w:p w14:paraId="73F93806" w14:textId="16ED34E5" w:rsidR="003D4644" w:rsidRPr="00457928" w:rsidRDefault="003D4644" w:rsidP="005E077E">
            <w:pPr>
              <w:tabs>
                <w:tab w:val="decimal" w:pos="572"/>
              </w:tabs>
              <w:ind w:right="-72"/>
              <w:jc w:val="right"/>
              <w:rPr>
                <w:rFonts w:ascii="Cordia New" w:hAnsi="Cordia New" w:cs="Cordia New"/>
                <w:color w:val="000000"/>
                <w:lang w:val="en-US"/>
              </w:rPr>
            </w:pPr>
          </w:p>
        </w:tc>
      </w:tr>
      <w:tr w:rsidR="003D4644" w:rsidRPr="00457928" w14:paraId="659AC807" w14:textId="77777777" w:rsidTr="00FD2C76">
        <w:tc>
          <w:tcPr>
            <w:tcW w:w="3701" w:type="dxa"/>
            <w:shd w:val="clear" w:color="auto" w:fill="auto"/>
            <w:vAlign w:val="center"/>
          </w:tcPr>
          <w:p w14:paraId="500CB87E"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cs/>
              </w:rPr>
              <w:t xml:space="preserve">     </w:t>
            </w:r>
            <w:r w:rsidRPr="00457928">
              <w:rPr>
                <w:rFonts w:ascii="Cordia New" w:hAnsi="Cordia New" w:cs="Cordia New"/>
                <w:color w:val="000000"/>
                <w:lang w:val="en-GB"/>
              </w:rPr>
              <w:t>Revenue from sales</w:t>
            </w:r>
          </w:p>
        </w:tc>
        <w:tc>
          <w:tcPr>
            <w:tcW w:w="1440" w:type="dxa"/>
            <w:shd w:val="clear" w:color="auto" w:fill="auto"/>
            <w:vAlign w:val="center"/>
          </w:tcPr>
          <w:p w14:paraId="130E933E" w14:textId="614FF562"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140</w:t>
            </w:r>
          </w:p>
        </w:tc>
        <w:tc>
          <w:tcPr>
            <w:tcW w:w="1440" w:type="dxa"/>
            <w:shd w:val="clear" w:color="auto" w:fill="auto"/>
            <w:vAlign w:val="center"/>
          </w:tcPr>
          <w:p w14:paraId="3133605B" w14:textId="0D4D1049"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80</w:t>
            </w:r>
          </w:p>
        </w:tc>
        <w:tc>
          <w:tcPr>
            <w:tcW w:w="1440" w:type="dxa"/>
            <w:shd w:val="clear" w:color="auto" w:fill="auto"/>
            <w:vAlign w:val="center"/>
          </w:tcPr>
          <w:p w14:paraId="1B044AB1" w14:textId="0F53A64E"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4</w:t>
            </w:r>
            <w:r w:rsidR="003D4644" w:rsidRPr="00457928">
              <w:rPr>
                <w:rFonts w:ascii="Cordia New" w:hAnsi="Cordia New" w:cs="Cordia New"/>
                <w:color w:val="000000"/>
                <w:lang w:val="en-US"/>
              </w:rPr>
              <w:t>,</w:t>
            </w:r>
            <w:r w:rsidRPr="00457928">
              <w:rPr>
                <w:rFonts w:ascii="Cordia New" w:hAnsi="Cordia New" w:cs="Cordia New"/>
                <w:color w:val="000000"/>
                <w:lang w:val="en-GB"/>
              </w:rPr>
              <w:t>434</w:t>
            </w:r>
          </w:p>
        </w:tc>
        <w:tc>
          <w:tcPr>
            <w:tcW w:w="1440" w:type="dxa"/>
            <w:shd w:val="clear" w:color="auto" w:fill="auto"/>
          </w:tcPr>
          <w:p w14:paraId="0EB234A8" w14:textId="397E0421"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2</w:t>
            </w:r>
            <w:r w:rsidR="003D4644" w:rsidRPr="00457928">
              <w:rPr>
                <w:rFonts w:ascii="Cordia New" w:hAnsi="Cordia New" w:cs="Cordia New"/>
                <w:color w:val="000000"/>
                <w:cs/>
                <w:lang w:val="en-US"/>
              </w:rPr>
              <w:t>,</w:t>
            </w:r>
            <w:r w:rsidRPr="00457928">
              <w:rPr>
                <w:rFonts w:ascii="Cordia New" w:hAnsi="Cordia New" w:cs="Cordia New"/>
                <w:color w:val="000000"/>
                <w:lang w:val="en-GB"/>
              </w:rPr>
              <w:t>486</w:t>
            </w:r>
          </w:p>
        </w:tc>
      </w:tr>
      <w:tr w:rsidR="003D4644" w:rsidRPr="00457928" w14:paraId="1FF32034" w14:textId="77777777" w:rsidTr="00FD2C76">
        <w:tc>
          <w:tcPr>
            <w:tcW w:w="3701" w:type="dxa"/>
            <w:shd w:val="clear" w:color="auto" w:fill="auto"/>
            <w:vAlign w:val="center"/>
          </w:tcPr>
          <w:p w14:paraId="7DF89AD1"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rPr>
              <w:t xml:space="preserve">     Other income</w:t>
            </w:r>
          </w:p>
        </w:tc>
        <w:tc>
          <w:tcPr>
            <w:tcW w:w="1440" w:type="dxa"/>
            <w:shd w:val="clear" w:color="auto" w:fill="auto"/>
            <w:vAlign w:val="center"/>
          </w:tcPr>
          <w:p w14:paraId="455841CE" w14:textId="08640644"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p>
        </w:tc>
        <w:tc>
          <w:tcPr>
            <w:tcW w:w="1440" w:type="dxa"/>
            <w:shd w:val="clear" w:color="auto" w:fill="auto"/>
            <w:vAlign w:val="center"/>
          </w:tcPr>
          <w:p w14:paraId="65E15BAB" w14:textId="2704EDBE" w:rsidR="003D4644" w:rsidRPr="00457928" w:rsidRDefault="003D4644"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w:t>
            </w:r>
          </w:p>
        </w:tc>
        <w:tc>
          <w:tcPr>
            <w:tcW w:w="1440" w:type="dxa"/>
            <w:shd w:val="clear" w:color="auto" w:fill="auto"/>
            <w:vAlign w:val="center"/>
          </w:tcPr>
          <w:p w14:paraId="1186952D" w14:textId="3F4B46F0"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18</w:t>
            </w:r>
          </w:p>
        </w:tc>
        <w:tc>
          <w:tcPr>
            <w:tcW w:w="1440" w:type="dxa"/>
            <w:shd w:val="clear" w:color="auto" w:fill="auto"/>
          </w:tcPr>
          <w:p w14:paraId="7315A1F5" w14:textId="6A26087B" w:rsidR="003D4644" w:rsidRPr="00457928" w:rsidRDefault="00186BD3" w:rsidP="005E077E">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13</w:t>
            </w:r>
          </w:p>
        </w:tc>
      </w:tr>
      <w:tr w:rsidR="003D4644" w:rsidRPr="00457928" w14:paraId="50293212" w14:textId="77777777" w:rsidTr="00FD2C76">
        <w:tc>
          <w:tcPr>
            <w:tcW w:w="3701" w:type="dxa"/>
            <w:shd w:val="clear" w:color="auto" w:fill="auto"/>
            <w:vAlign w:val="center"/>
          </w:tcPr>
          <w:p w14:paraId="4D272975"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rPr>
              <w:t xml:space="preserve">     Purchase and other expenses</w:t>
            </w:r>
          </w:p>
        </w:tc>
        <w:tc>
          <w:tcPr>
            <w:tcW w:w="1440" w:type="dxa"/>
            <w:shd w:val="clear" w:color="auto" w:fill="auto"/>
            <w:vAlign w:val="center"/>
          </w:tcPr>
          <w:p w14:paraId="726E3AAD" w14:textId="5605EDFE"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67</w:t>
            </w:r>
          </w:p>
        </w:tc>
        <w:tc>
          <w:tcPr>
            <w:tcW w:w="1440" w:type="dxa"/>
            <w:shd w:val="clear" w:color="auto" w:fill="auto"/>
            <w:vAlign w:val="center"/>
          </w:tcPr>
          <w:p w14:paraId="09CE0280" w14:textId="46A1CE0E"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39</w:t>
            </w:r>
          </w:p>
        </w:tc>
        <w:tc>
          <w:tcPr>
            <w:tcW w:w="1440" w:type="dxa"/>
            <w:shd w:val="clear" w:color="auto" w:fill="auto"/>
            <w:vAlign w:val="center"/>
          </w:tcPr>
          <w:p w14:paraId="3F42A185" w14:textId="765DC116"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w:t>
            </w:r>
            <w:r w:rsidR="003D4644" w:rsidRPr="00457928">
              <w:rPr>
                <w:rFonts w:ascii="Cordia New" w:hAnsi="Cordia New" w:cs="Cordia New"/>
                <w:color w:val="000000"/>
                <w:lang w:val="en-US"/>
              </w:rPr>
              <w:t>,</w:t>
            </w:r>
            <w:r w:rsidRPr="00457928">
              <w:rPr>
                <w:rFonts w:ascii="Cordia New" w:hAnsi="Cordia New" w:cs="Cordia New"/>
                <w:color w:val="000000"/>
                <w:lang w:val="en-GB"/>
              </w:rPr>
              <w:t>126</w:t>
            </w:r>
          </w:p>
        </w:tc>
        <w:tc>
          <w:tcPr>
            <w:tcW w:w="1440" w:type="dxa"/>
            <w:shd w:val="clear" w:color="auto" w:fill="auto"/>
          </w:tcPr>
          <w:p w14:paraId="7A3B4DEB" w14:textId="678C04E7"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1</w:t>
            </w:r>
            <w:r w:rsidR="003D4644" w:rsidRPr="00457928">
              <w:rPr>
                <w:rFonts w:ascii="Cordia New" w:hAnsi="Cordia New" w:cs="Cordia New"/>
                <w:color w:val="000000"/>
                <w:cs/>
                <w:lang w:val="en-US"/>
              </w:rPr>
              <w:t>,</w:t>
            </w:r>
            <w:r w:rsidRPr="00457928">
              <w:rPr>
                <w:rFonts w:ascii="Cordia New" w:hAnsi="Cordia New" w:cs="Cordia New"/>
                <w:color w:val="000000"/>
                <w:lang w:val="en-GB"/>
              </w:rPr>
              <w:t>204</w:t>
            </w:r>
          </w:p>
        </w:tc>
      </w:tr>
      <w:tr w:rsidR="003D4644" w:rsidRPr="00457928" w14:paraId="3DB47C99" w14:textId="77777777" w:rsidTr="00FD2C76">
        <w:tc>
          <w:tcPr>
            <w:tcW w:w="3701" w:type="dxa"/>
            <w:shd w:val="clear" w:color="auto" w:fill="auto"/>
            <w:vAlign w:val="center"/>
          </w:tcPr>
          <w:p w14:paraId="5772C690" w14:textId="77777777" w:rsidR="003D4644" w:rsidRPr="00457928" w:rsidRDefault="003D4644" w:rsidP="005E077E">
            <w:pPr>
              <w:ind w:left="435"/>
              <w:rPr>
                <w:rFonts w:ascii="Cordia New" w:hAnsi="Cordia New" w:cs="Cordia New"/>
                <w:color w:val="000000"/>
                <w:cs/>
              </w:rPr>
            </w:pPr>
            <w:r w:rsidRPr="00457928">
              <w:rPr>
                <w:rFonts w:ascii="Cordia New" w:hAnsi="Cordia New" w:cs="Cordia New"/>
                <w:color w:val="000000"/>
              </w:rPr>
              <w:t xml:space="preserve">     Interest income</w:t>
            </w:r>
          </w:p>
        </w:tc>
        <w:tc>
          <w:tcPr>
            <w:tcW w:w="1440" w:type="dxa"/>
            <w:shd w:val="clear" w:color="auto" w:fill="auto"/>
            <w:vAlign w:val="center"/>
          </w:tcPr>
          <w:p w14:paraId="69385CF9" w14:textId="7BEC3BA9"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1</w:t>
            </w:r>
          </w:p>
        </w:tc>
        <w:tc>
          <w:tcPr>
            <w:tcW w:w="1440" w:type="dxa"/>
            <w:shd w:val="clear" w:color="auto" w:fill="auto"/>
            <w:vAlign w:val="center"/>
          </w:tcPr>
          <w:p w14:paraId="3253B46B" w14:textId="70B28D73"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w:t>
            </w:r>
          </w:p>
        </w:tc>
        <w:tc>
          <w:tcPr>
            <w:tcW w:w="1440" w:type="dxa"/>
            <w:shd w:val="clear" w:color="auto" w:fill="auto"/>
            <w:vAlign w:val="center"/>
          </w:tcPr>
          <w:p w14:paraId="503D3F4B" w14:textId="13B379DF"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31</w:t>
            </w:r>
          </w:p>
        </w:tc>
        <w:tc>
          <w:tcPr>
            <w:tcW w:w="1440" w:type="dxa"/>
            <w:shd w:val="clear" w:color="auto" w:fill="auto"/>
          </w:tcPr>
          <w:p w14:paraId="58B1F297" w14:textId="483CE918" w:rsidR="003D4644" w:rsidRPr="00457928" w:rsidRDefault="00186BD3" w:rsidP="005E077E">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72</w:t>
            </w:r>
          </w:p>
        </w:tc>
      </w:tr>
      <w:tr w:rsidR="008642CB" w:rsidRPr="00457928" w14:paraId="06D567E2" w14:textId="77777777" w:rsidTr="00FD2C76">
        <w:tc>
          <w:tcPr>
            <w:tcW w:w="3701" w:type="dxa"/>
            <w:shd w:val="clear" w:color="auto" w:fill="auto"/>
            <w:vAlign w:val="center"/>
          </w:tcPr>
          <w:p w14:paraId="77BFA570" w14:textId="77777777" w:rsidR="008642CB" w:rsidRPr="00457928" w:rsidRDefault="008642CB" w:rsidP="005E077E">
            <w:pPr>
              <w:ind w:left="435"/>
              <w:rPr>
                <w:rFonts w:ascii="Cordia New" w:hAnsi="Cordia New" w:cs="Cordia New"/>
                <w:color w:val="000000"/>
              </w:rPr>
            </w:pPr>
          </w:p>
        </w:tc>
        <w:tc>
          <w:tcPr>
            <w:tcW w:w="1440" w:type="dxa"/>
            <w:shd w:val="clear" w:color="auto" w:fill="auto"/>
            <w:vAlign w:val="center"/>
          </w:tcPr>
          <w:p w14:paraId="0E3AB8B2" w14:textId="77777777" w:rsidR="008642CB" w:rsidRPr="00457928" w:rsidRDefault="008642CB" w:rsidP="005E077E">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DCC33A4" w14:textId="77777777" w:rsidR="008642CB" w:rsidRPr="00457928" w:rsidRDefault="008642CB" w:rsidP="005E077E">
            <w:pPr>
              <w:tabs>
                <w:tab w:val="decimal" w:pos="572"/>
              </w:tabs>
              <w:ind w:right="-72"/>
              <w:jc w:val="right"/>
              <w:rPr>
                <w:rFonts w:ascii="Cordia New" w:hAnsi="Cordia New" w:cs="Cordia New"/>
                <w:color w:val="000000"/>
                <w:lang w:val="en-GB"/>
              </w:rPr>
            </w:pPr>
          </w:p>
        </w:tc>
        <w:tc>
          <w:tcPr>
            <w:tcW w:w="1440" w:type="dxa"/>
            <w:shd w:val="clear" w:color="auto" w:fill="auto"/>
            <w:vAlign w:val="center"/>
          </w:tcPr>
          <w:p w14:paraId="1DE61683" w14:textId="77777777" w:rsidR="008642CB" w:rsidRPr="00457928" w:rsidRDefault="008642CB" w:rsidP="005E077E">
            <w:pPr>
              <w:tabs>
                <w:tab w:val="decimal" w:pos="572"/>
              </w:tabs>
              <w:ind w:right="-72"/>
              <w:jc w:val="right"/>
              <w:rPr>
                <w:rFonts w:ascii="Cordia New" w:hAnsi="Cordia New" w:cs="Cordia New"/>
                <w:color w:val="000000"/>
                <w:lang w:val="en-US"/>
              </w:rPr>
            </w:pPr>
          </w:p>
        </w:tc>
        <w:tc>
          <w:tcPr>
            <w:tcW w:w="1440" w:type="dxa"/>
            <w:shd w:val="clear" w:color="auto" w:fill="auto"/>
          </w:tcPr>
          <w:p w14:paraId="1EFA63DA" w14:textId="77777777" w:rsidR="008642CB" w:rsidRPr="00457928" w:rsidRDefault="008642CB" w:rsidP="005E077E">
            <w:pPr>
              <w:tabs>
                <w:tab w:val="decimal" w:pos="572"/>
              </w:tabs>
              <w:ind w:right="-72"/>
              <w:jc w:val="right"/>
              <w:rPr>
                <w:rFonts w:ascii="Cordia New" w:hAnsi="Cordia New" w:cs="Cordia New"/>
                <w:color w:val="000000"/>
                <w:cs/>
                <w:lang w:val="en-US"/>
              </w:rPr>
            </w:pPr>
          </w:p>
        </w:tc>
      </w:tr>
    </w:tbl>
    <w:p w14:paraId="501CC915" w14:textId="4AD98C17" w:rsidR="002971CE" w:rsidRPr="00457928" w:rsidRDefault="002971CE" w:rsidP="005E077E">
      <w:pPr>
        <w:ind w:left="540"/>
        <w:jc w:val="both"/>
        <w:rPr>
          <w:rFonts w:ascii="Cordia New" w:hAnsi="Cordia New" w:cs="Cordia New"/>
          <w:lang w:val="en-GB"/>
        </w:rPr>
      </w:pPr>
    </w:p>
    <w:p w14:paraId="16E0249A" w14:textId="77777777" w:rsidR="002971CE" w:rsidRPr="00457928" w:rsidRDefault="002971CE" w:rsidP="005E077E">
      <w:pPr>
        <w:rPr>
          <w:rFonts w:ascii="Cordia New" w:hAnsi="Cordia New" w:cs="Cordia New"/>
          <w:lang w:val="en-GB"/>
        </w:rPr>
      </w:pPr>
      <w:r w:rsidRPr="00457928">
        <w:rPr>
          <w:rFonts w:ascii="Cordia New" w:hAnsi="Cordia New" w:cs="Cordia New"/>
          <w:lang w:val="en-GB"/>
        </w:rPr>
        <w:br w:type="page"/>
      </w: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76CA80CD" w14:textId="77777777" w:rsidTr="00A659E1">
        <w:trPr>
          <w:trHeight w:val="250"/>
        </w:trPr>
        <w:tc>
          <w:tcPr>
            <w:tcW w:w="3701" w:type="dxa"/>
            <w:shd w:val="clear" w:color="auto" w:fill="auto"/>
            <w:vAlign w:val="center"/>
          </w:tcPr>
          <w:p w14:paraId="7B5AF9C0"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6C2C33C2"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554C3357" w14:textId="77777777" w:rsidTr="00A659E1">
        <w:tc>
          <w:tcPr>
            <w:tcW w:w="3701" w:type="dxa"/>
            <w:shd w:val="clear" w:color="auto" w:fill="auto"/>
            <w:vAlign w:val="center"/>
          </w:tcPr>
          <w:p w14:paraId="51BC24E5"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39E038BD"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69ED7270"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6C8DC16F" w14:textId="77777777" w:rsidTr="00A659E1">
        <w:tc>
          <w:tcPr>
            <w:tcW w:w="3701" w:type="dxa"/>
            <w:shd w:val="clear" w:color="auto" w:fill="auto"/>
            <w:vAlign w:val="center"/>
          </w:tcPr>
          <w:p w14:paraId="675A65B9"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11FD513D" w14:textId="08866A14"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3E223B45" w14:textId="56F52E72"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shd w:val="clear" w:color="auto" w:fill="auto"/>
            <w:vAlign w:val="center"/>
          </w:tcPr>
          <w:p w14:paraId="4248A30D" w14:textId="4DE2ECD7"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77A41385" w14:textId="417F4C80"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D72402" w:rsidRPr="00457928" w14:paraId="6292C2FC" w14:textId="77777777" w:rsidTr="00A659E1">
        <w:tc>
          <w:tcPr>
            <w:tcW w:w="3701" w:type="dxa"/>
            <w:shd w:val="clear" w:color="auto" w:fill="auto"/>
            <w:vAlign w:val="center"/>
          </w:tcPr>
          <w:p w14:paraId="1542C3BA" w14:textId="77777777" w:rsidR="00D72402" w:rsidRPr="00457928"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3D5B688C"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6C6A29D"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D59667C"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9BD69DB" w14:textId="77777777" w:rsidR="00D72402" w:rsidRPr="00457928" w:rsidRDefault="00D72402" w:rsidP="005E077E">
            <w:pPr>
              <w:ind w:right="-72"/>
              <w:jc w:val="right"/>
              <w:rPr>
                <w:rFonts w:ascii="Cordia New" w:hAnsi="Cordia New" w:cs="Cordia New"/>
                <w:cs/>
              </w:rPr>
            </w:pPr>
          </w:p>
        </w:tc>
      </w:tr>
      <w:tr w:rsidR="0059119F" w:rsidRPr="00457928" w14:paraId="438FA571" w14:textId="77777777" w:rsidTr="00657F44">
        <w:tc>
          <w:tcPr>
            <w:tcW w:w="3701" w:type="dxa"/>
            <w:shd w:val="clear" w:color="auto" w:fill="auto"/>
          </w:tcPr>
          <w:p w14:paraId="2C366F53" w14:textId="0FC8DE95" w:rsidR="0059119F" w:rsidRPr="00457928" w:rsidRDefault="0059119F" w:rsidP="0059119F">
            <w:pPr>
              <w:ind w:left="435"/>
              <w:rPr>
                <w:rFonts w:ascii="Cordia New" w:hAnsi="Cordia New" w:cs="Cordia New"/>
                <w:color w:val="000000"/>
                <w:lang w:val="en-GB"/>
              </w:rPr>
            </w:pPr>
            <w:r w:rsidRPr="00457928">
              <w:rPr>
                <w:rFonts w:ascii="Cordia New" w:hAnsi="Cordia New" w:cs="Cordia New"/>
                <w:color w:val="000000"/>
              </w:rPr>
              <w:t xml:space="preserve">Parent company </w:t>
            </w:r>
          </w:p>
        </w:tc>
        <w:tc>
          <w:tcPr>
            <w:tcW w:w="1440" w:type="dxa"/>
            <w:shd w:val="clear" w:color="auto" w:fill="auto"/>
          </w:tcPr>
          <w:p w14:paraId="3F599097"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6A0CD359"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914E171"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11952F1" w14:textId="77777777" w:rsidR="0059119F" w:rsidRPr="00457928" w:rsidRDefault="0059119F" w:rsidP="0059119F">
            <w:pPr>
              <w:tabs>
                <w:tab w:val="decimal" w:pos="572"/>
              </w:tabs>
              <w:ind w:right="-72"/>
              <w:jc w:val="right"/>
              <w:rPr>
                <w:rFonts w:ascii="Cordia New" w:hAnsi="Cordia New" w:cs="Cordia New"/>
                <w:color w:val="000000"/>
                <w:lang w:val="en-US"/>
              </w:rPr>
            </w:pPr>
          </w:p>
        </w:tc>
      </w:tr>
      <w:tr w:rsidR="0059119F" w:rsidRPr="00457928" w14:paraId="4858866E" w14:textId="77777777" w:rsidTr="00657F44">
        <w:tc>
          <w:tcPr>
            <w:tcW w:w="3701" w:type="dxa"/>
            <w:shd w:val="clear" w:color="auto" w:fill="auto"/>
            <w:vAlign w:val="center"/>
          </w:tcPr>
          <w:p w14:paraId="0DCB4C9B" w14:textId="280FBCF7" w:rsidR="0059119F" w:rsidRPr="00457928" w:rsidRDefault="0059119F" w:rsidP="0059119F">
            <w:pPr>
              <w:ind w:left="435"/>
              <w:rPr>
                <w:rFonts w:ascii="Cordia New" w:hAnsi="Cordia New" w:cs="Cordia New"/>
                <w:color w:val="000000"/>
                <w:lang w:val="en-GB"/>
              </w:rPr>
            </w:pPr>
            <w:r w:rsidRPr="00457928">
              <w:rPr>
                <w:rFonts w:ascii="Cordia New" w:hAnsi="Cordia New" w:cs="Cordia New"/>
                <w:color w:val="000000"/>
              </w:rPr>
              <w:t xml:space="preserve">     Revenue from sales</w:t>
            </w:r>
          </w:p>
        </w:tc>
        <w:tc>
          <w:tcPr>
            <w:tcW w:w="1440" w:type="dxa"/>
            <w:shd w:val="clear" w:color="auto" w:fill="auto"/>
            <w:vAlign w:val="center"/>
          </w:tcPr>
          <w:p w14:paraId="4B46867D" w14:textId="7ED12A77"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3</w:t>
            </w:r>
            <w:r w:rsidRPr="00457928">
              <w:rPr>
                <w:rFonts w:ascii="Cordia New" w:hAnsi="Cordia New" w:cs="Cordia New"/>
                <w:color w:val="000000"/>
                <w:lang w:val="en-US"/>
              </w:rPr>
              <w:t>,</w:t>
            </w:r>
            <w:r w:rsidRPr="00457928">
              <w:rPr>
                <w:rFonts w:ascii="Cordia New" w:hAnsi="Cordia New" w:cs="Cordia New"/>
                <w:color w:val="000000"/>
                <w:lang w:val="en-GB"/>
              </w:rPr>
              <w:t>115</w:t>
            </w:r>
          </w:p>
        </w:tc>
        <w:tc>
          <w:tcPr>
            <w:tcW w:w="1440" w:type="dxa"/>
            <w:shd w:val="clear" w:color="auto" w:fill="auto"/>
            <w:vAlign w:val="center"/>
          </w:tcPr>
          <w:p w14:paraId="6BA23B61" w14:textId="39571629"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2,588</w:t>
            </w:r>
          </w:p>
        </w:tc>
        <w:tc>
          <w:tcPr>
            <w:tcW w:w="1440" w:type="dxa"/>
            <w:shd w:val="clear" w:color="auto" w:fill="auto"/>
            <w:vAlign w:val="bottom"/>
          </w:tcPr>
          <w:p w14:paraId="49CCED80" w14:textId="5CF9F158"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99</w:t>
            </w:r>
            <w:r w:rsidRPr="00457928">
              <w:rPr>
                <w:rFonts w:ascii="Cordia New" w:hAnsi="Cordia New" w:cs="Cordia New"/>
                <w:color w:val="000000"/>
                <w:lang w:val="en-US"/>
              </w:rPr>
              <w:t>,</w:t>
            </w:r>
            <w:r w:rsidRPr="00457928">
              <w:rPr>
                <w:rFonts w:ascii="Cordia New" w:hAnsi="Cordia New" w:cs="Cordia New"/>
                <w:color w:val="000000"/>
                <w:lang w:val="en-GB"/>
              </w:rPr>
              <w:t>763</w:t>
            </w:r>
          </w:p>
        </w:tc>
        <w:tc>
          <w:tcPr>
            <w:tcW w:w="1440" w:type="dxa"/>
            <w:shd w:val="clear" w:color="auto" w:fill="auto"/>
            <w:vAlign w:val="bottom"/>
          </w:tcPr>
          <w:p w14:paraId="55C02BAE" w14:textId="7BAC9D9F"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80</w:t>
            </w:r>
            <w:r w:rsidRPr="00457928">
              <w:rPr>
                <w:rFonts w:ascii="Cordia New" w:hAnsi="Cordia New" w:cs="Cordia New"/>
                <w:color w:val="000000"/>
                <w:lang w:val="en-US"/>
              </w:rPr>
              <w:t>,</w:t>
            </w:r>
            <w:r w:rsidRPr="00457928">
              <w:rPr>
                <w:rFonts w:ascii="Cordia New" w:hAnsi="Cordia New" w:cs="Cordia New"/>
                <w:color w:val="000000"/>
                <w:lang w:val="en-GB"/>
              </w:rPr>
              <w:t>825</w:t>
            </w:r>
          </w:p>
        </w:tc>
      </w:tr>
      <w:tr w:rsidR="0059119F" w:rsidRPr="00457928" w14:paraId="52F883F7" w14:textId="77777777" w:rsidTr="00657F44">
        <w:tc>
          <w:tcPr>
            <w:tcW w:w="3701" w:type="dxa"/>
            <w:shd w:val="clear" w:color="auto" w:fill="auto"/>
            <w:vAlign w:val="center"/>
          </w:tcPr>
          <w:p w14:paraId="6607D4F5" w14:textId="2827E91B" w:rsidR="0059119F" w:rsidRPr="00457928" w:rsidRDefault="0059119F" w:rsidP="0059119F">
            <w:pPr>
              <w:ind w:left="435"/>
              <w:rPr>
                <w:rFonts w:ascii="Cordia New" w:hAnsi="Cordia New" w:cs="Cordia New"/>
                <w:color w:val="000000"/>
                <w:lang w:val="en-GB"/>
              </w:rPr>
            </w:pPr>
            <w:r w:rsidRPr="00457928">
              <w:rPr>
                <w:rFonts w:ascii="Cordia New" w:hAnsi="Cordia New" w:cs="Cordia New"/>
                <w:color w:val="000000"/>
              </w:rPr>
              <w:t xml:space="preserve">     Other income</w:t>
            </w:r>
          </w:p>
        </w:tc>
        <w:tc>
          <w:tcPr>
            <w:tcW w:w="1440" w:type="dxa"/>
            <w:shd w:val="clear" w:color="auto" w:fill="auto"/>
            <w:vAlign w:val="center"/>
          </w:tcPr>
          <w:p w14:paraId="5581B044" w14:textId="1E266C87"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w:t>
            </w:r>
          </w:p>
        </w:tc>
        <w:tc>
          <w:tcPr>
            <w:tcW w:w="1440" w:type="dxa"/>
            <w:shd w:val="clear" w:color="auto" w:fill="auto"/>
            <w:vAlign w:val="center"/>
          </w:tcPr>
          <w:p w14:paraId="6B5404CE" w14:textId="431E47F7"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w:t>
            </w:r>
          </w:p>
        </w:tc>
        <w:tc>
          <w:tcPr>
            <w:tcW w:w="1440" w:type="dxa"/>
            <w:shd w:val="clear" w:color="auto" w:fill="auto"/>
            <w:vAlign w:val="bottom"/>
          </w:tcPr>
          <w:p w14:paraId="11494674" w14:textId="7BBBAF29"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69</w:t>
            </w:r>
          </w:p>
        </w:tc>
        <w:tc>
          <w:tcPr>
            <w:tcW w:w="1440" w:type="dxa"/>
            <w:shd w:val="clear" w:color="auto" w:fill="auto"/>
            <w:vAlign w:val="bottom"/>
          </w:tcPr>
          <w:p w14:paraId="43208E1B" w14:textId="6A3BAF54"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63</w:t>
            </w:r>
          </w:p>
        </w:tc>
      </w:tr>
      <w:tr w:rsidR="0059119F" w:rsidRPr="00457928" w14:paraId="296A4229" w14:textId="77777777" w:rsidTr="00657F44">
        <w:tc>
          <w:tcPr>
            <w:tcW w:w="3701" w:type="dxa"/>
            <w:shd w:val="clear" w:color="auto" w:fill="auto"/>
            <w:vAlign w:val="center"/>
          </w:tcPr>
          <w:p w14:paraId="59D1E347" w14:textId="0EC2180A" w:rsidR="0059119F" w:rsidRPr="00457928" w:rsidRDefault="0059119F" w:rsidP="0059119F">
            <w:pPr>
              <w:ind w:left="435"/>
              <w:rPr>
                <w:rFonts w:ascii="Cordia New" w:hAnsi="Cordia New" w:cs="Cordia New"/>
                <w:color w:val="000000"/>
                <w:lang w:val="en-GB"/>
              </w:rPr>
            </w:pPr>
            <w:r w:rsidRPr="00457928">
              <w:rPr>
                <w:rFonts w:ascii="Cordia New" w:hAnsi="Cordia New" w:cs="Cordia New"/>
                <w:color w:val="000000"/>
              </w:rPr>
              <w:t xml:space="preserve">     Purchase and other expenses</w:t>
            </w:r>
          </w:p>
        </w:tc>
        <w:tc>
          <w:tcPr>
            <w:tcW w:w="1440" w:type="dxa"/>
            <w:shd w:val="clear" w:color="auto" w:fill="auto"/>
            <w:vAlign w:val="center"/>
          </w:tcPr>
          <w:p w14:paraId="640907F6" w14:textId="4720E809"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5</w:t>
            </w:r>
          </w:p>
        </w:tc>
        <w:tc>
          <w:tcPr>
            <w:tcW w:w="1440" w:type="dxa"/>
            <w:shd w:val="clear" w:color="auto" w:fill="auto"/>
            <w:vAlign w:val="center"/>
          </w:tcPr>
          <w:p w14:paraId="49835B28" w14:textId="54728825"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20</w:t>
            </w:r>
          </w:p>
        </w:tc>
        <w:tc>
          <w:tcPr>
            <w:tcW w:w="1440" w:type="dxa"/>
            <w:shd w:val="clear" w:color="auto" w:fill="auto"/>
            <w:vAlign w:val="center"/>
          </w:tcPr>
          <w:p w14:paraId="4F4CF1DC" w14:textId="48DDDC57"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148</w:t>
            </w:r>
          </w:p>
        </w:tc>
        <w:tc>
          <w:tcPr>
            <w:tcW w:w="1440" w:type="dxa"/>
            <w:shd w:val="clear" w:color="auto" w:fill="auto"/>
            <w:vAlign w:val="center"/>
          </w:tcPr>
          <w:p w14:paraId="55E76714" w14:textId="025ADAD6"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619</w:t>
            </w:r>
          </w:p>
        </w:tc>
      </w:tr>
      <w:tr w:rsidR="0059119F" w:rsidRPr="00457928" w14:paraId="3B5F8A6C" w14:textId="77777777" w:rsidTr="00A659E1">
        <w:tc>
          <w:tcPr>
            <w:tcW w:w="3701" w:type="dxa"/>
            <w:shd w:val="clear" w:color="auto" w:fill="auto"/>
            <w:vAlign w:val="center"/>
          </w:tcPr>
          <w:p w14:paraId="36D7D927" w14:textId="77777777" w:rsidR="0059119F" w:rsidRPr="00457928" w:rsidRDefault="0059119F" w:rsidP="0059119F">
            <w:pPr>
              <w:ind w:left="435"/>
              <w:rPr>
                <w:rFonts w:ascii="Cordia New" w:hAnsi="Cordia New" w:cs="Cordia New"/>
                <w:color w:val="000000"/>
                <w:lang w:val="en-GB"/>
              </w:rPr>
            </w:pPr>
          </w:p>
        </w:tc>
        <w:tc>
          <w:tcPr>
            <w:tcW w:w="1440" w:type="dxa"/>
            <w:shd w:val="clear" w:color="auto" w:fill="auto"/>
          </w:tcPr>
          <w:p w14:paraId="11B28C1B"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9B5A09C"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17DF2803"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670EBC6D" w14:textId="77777777" w:rsidR="0059119F" w:rsidRPr="00457928" w:rsidRDefault="0059119F" w:rsidP="0059119F">
            <w:pPr>
              <w:tabs>
                <w:tab w:val="decimal" w:pos="572"/>
              </w:tabs>
              <w:ind w:right="-72"/>
              <w:jc w:val="right"/>
              <w:rPr>
                <w:rFonts w:ascii="Cordia New" w:hAnsi="Cordia New" w:cs="Cordia New"/>
                <w:color w:val="000000"/>
                <w:lang w:val="en-US"/>
              </w:rPr>
            </w:pPr>
          </w:p>
        </w:tc>
      </w:tr>
      <w:tr w:rsidR="0059119F" w:rsidRPr="00457928" w14:paraId="7BB652EE" w14:textId="77777777" w:rsidTr="00A659E1">
        <w:tc>
          <w:tcPr>
            <w:tcW w:w="3701" w:type="dxa"/>
            <w:shd w:val="clear" w:color="auto" w:fill="auto"/>
            <w:vAlign w:val="center"/>
          </w:tcPr>
          <w:p w14:paraId="09CDB5E5" w14:textId="77777777" w:rsidR="0059119F" w:rsidRPr="00457928" w:rsidRDefault="0059119F" w:rsidP="0059119F">
            <w:pPr>
              <w:ind w:left="435"/>
              <w:rPr>
                <w:rFonts w:ascii="Cordia New" w:hAnsi="Cordia New" w:cs="Cordia New"/>
                <w:color w:val="000000"/>
                <w:cs/>
                <w:lang w:val="en-GB"/>
              </w:rPr>
            </w:pPr>
            <w:r w:rsidRPr="00457928">
              <w:rPr>
                <w:rFonts w:ascii="Cordia New" w:hAnsi="Cordia New" w:cs="Cordia New"/>
                <w:color w:val="000000"/>
                <w:lang w:val="en-GB"/>
              </w:rPr>
              <w:t xml:space="preserve">Subsidiaries, associates, </w:t>
            </w:r>
            <w:r w:rsidRPr="00457928">
              <w:rPr>
                <w:rFonts w:ascii="Cordia New" w:hAnsi="Cordia New" w:cs="Cordia New"/>
                <w:color w:val="000000"/>
                <w:lang w:val="en-GB"/>
              </w:rPr>
              <w:br/>
              <w:t xml:space="preserve">   </w:t>
            </w:r>
            <w:r w:rsidRPr="00457928">
              <w:rPr>
                <w:rFonts w:ascii="Cordia New" w:hAnsi="Cordia New" w:cs="Cordia New"/>
                <w:color w:val="000000"/>
                <w:spacing w:val="-4"/>
                <w:lang w:val="en-GB"/>
              </w:rPr>
              <w:t>joint ventures and joint operation</w:t>
            </w:r>
            <w:r w:rsidRPr="00457928">
              <w:rPr>
                <w:rFonts w:ascii="Cordia New" w:hAnsi="Cordia New" w:cs="Cordia New"/>
                <w:color w:val="000000"/>
                <w:lang w:val="en-GB"/>
              </w:rPr>
              <w:t>s</w:t>
            </w:r>
          </w:p>
        </w:tc>
        <w:tc>
          <w:tcPr>
            <w:tcW w:w="1440" w:type="dxa"/>
            <w:shd w:val="clear" w:color="auto" w:fill="auto"/>
          </w:tcPr>
          <w:p w14:paraId="33C7B795"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FDA9B1C"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507D3BB1"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6F67C9D1" w14:textId="77777777" w:rsidR="0059119F" w:rsidRPr="00457928" w:rsidRDefault="0059119F" w:rsidP="0059119F">
            <w:pPr>
              <w:tabs>
                <w:tab w:val="decimal" w:pos="572"/>
              </w:tabs>
              <w:ind w:right="-72"/>
              <w:jc w:val="right"/>
              <w:rPr>
                <w:rFonts w:ascii="Cordia New" w:hAnsi="Cordia New" w:cs="Cordia New"/>
                <w:color w:val="000000"/>
                <w:lang w:val="en-US"/>
              </w:rPr>
            </w:pPr>
          </w:p>
        </w:tc>
      </w:tr>
      <w:tr w:rsidR="0059119F" w:rsidRPr="00457928" w14:paraId="5A0E6C18" w14:textId="77777777" w:rsidTr="00A659E1">
        <w:tc>
          <w:tcPr>
            <w:tcW w:w="3701" w:type="dxa"/>
            <w:shd w:val="clear" w:color="auto" w:fill="auto"/>
            <w:vAlign w:val="center"/>
          </w:tcPr>
          <w:p w14:paraId="1C9865FB" w14:textId="77777777"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cs/>
                <w:lang w:val="en-US"/>
              </w:rPr>
              <w:t xml:space="preserve">     </w:t>
            </w:r>
            <w:r w:rsidRPr="00457928">
              <w:rPr>
                <w:rFonts w:ascii="Cordia New" w:hAnsi="Cordia New" w:cs="Cordia New"/>
                <w:color w:val="000000"/>
              </w:rPr>
              <w:t>Interest</w:t>
            </w:r>
            <w:r w:rsidRPr="00457928">
              <w:rPr>
                <w:rFonts w:ascii="Cordia New" w:hAnsi="Cordia New" w:cs="Cordia New"/>
                <w:color w:val="000000"/>
                <w:cs/>
              </w:rPr>
              <w:t xml:space="preserve"> </w:t>
            </w:r>
            <w:r w:rsidRPr="00457928">
              <w:rPr>
                <w:rFonts w:ascii="Cordia New" w:hAnsi="Cordia New" w:cs="Cordia New"/>
                <w:color w:val="000000"/>
              </w:rPr>
              <w:t>income</w:t>
            </w:r>
          </w:p>
        </w:tc>
        <w:tc>
          <w:tcPr>
            <w:tcW w:w="1440" w:type="dxa"/>
            <w:shd w:val="clear" w:color="auto" w:fill="auto"/>
            <w:vAlign w:val="center"/>
          </w:tcPr>
          <w:p w14:paraId="1D8D08DB" w14:textId="03E831B7"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367</w:t>
            </w:r>
          </w:p>
        </w:tc>
        <w:tc>
          <w:tcPr>
            <w:tcW w:w="1440" w:type="dxa"/>
            <w:shd w:val="clear" w:color="auto" w:fill="auto"/>
            <w:vAlign w:val="center"/>
          </w:tcPr>
          <w:p w14:paraId="469975A7" w14:textId="0AF5204A"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239</w:t>
            </w:r>
          </w:p>
        </w:tc>
        <w:tc>
          <w:tcPr>
            <w:tcW w:w="1440" w:type="dxa"/>
            <w:shd w:val="clear" w:color="auto" w:fill="auto"/>
            <w:vAlign w:val="center"/>
          </w:tcPr>
          <w:p w14:paraId="08435513" w14:textId="6BB1E109"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11</w:t>
            </w:r>
            <w:r w:rsidRPr="00457928">
              <w:rPr>
                <w:rFonts w:ascii="Cordia New" w:hAnsi="Cordia New" w:cs="Cordia New"/>
                <w:color w:val="000000"/>
                <w:lang w:val="en-US"/>
              </w:rPr>
              <w:t>,</w:t>
            </w:r>
            <w:r w:rsidRPr="00457928">
              <w:rPr>
                <w:rFonts w:ascii="Cordia New" w:hAnsi="Cordia New" w:cs="Cordia New"/>
                <w:color w:val="000000"/>
                <w:lang w:val="en-GB"/>
              </w:rPr>
              <w:t>719</w:t>
            </w:r>
          </w:p>
        </w:tc>
        <w:tc>
          <w:tcPr>
            <w:tcW w:w="1440" w:type="dxa"/>
            <w:shd w:val="clear" w:color="auto" w:fill="auto"/>
            <w:vAlign w:val="center"/>
          </w:tcPr>
          <w:p w14:paraId="1A235F5E" w14:textId="4F74C72C"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7</w:t>
            </w:r>
            <w:r w:rsidRPr="00457928">
              <w:rPr>
                <w:rFonts w:ascii="Cordia New" w:hAnsi="Cordia New" w:cs="Cordia New"/>
                <w:color w:val="000000"/>
                <w:lang w:val="en-US"/>
              </w:rPr>
              <w:t>,</w:t>
            </w:r>
            <w:r w:rsidRPr="00457928">
              <w:rPr>
                <w:rFonts w:ascii="Cordia New" w:hAnsi="Cordia New" w:cs="Cordia New"/>
                <w:color w:val="000000"/>
                <w:lang w:val="en-GB"/>
              </w:rPr>
              <w:t>496</w:t>
            </w:r>
          </w:p>
        </w:tc>
      </w:tr>
      <w:tr w:rsidR="0059119F" w:rsidRPr="00457928" w14:paraId="55F214F2" w14:textId="77777777" w:rsidTr="00A659E1">
        <w:tc>
          <w:tcPr>
            <w:tcW w:w="3701" w:type="dxa"/>
            <w:shd w:val="clear" w:color="auto" w:fill="auto"/>
            <w:vAlign w:val="center"/>
          </w:tcPr>
          <w:p w14:paraId="7655B17A" w14:textId="77777777"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rPr>
              <w:t xml:space="preserve">     Other income</w:t>
            </w:r>
          </w:p>
        </w:tc>
        <w:tc>
          <w:tcPr>
            <w:tcW w:w="1440" w:type="dxa"/>
            <w:shd w:val="clear" w:color="auto" w:fill="auto"/>
            <w:vAlign w:val="center"/>
          </w:tcPr>
          <w:p w14:paraId="50869094" w14:textId="63CAF7D3" w:rsidR="0059119F" w:rsidRPr="00457928" w:rsidRDefault="0059119F" w:rsidP="0059119F">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2</w:t>
            </w:r>
          </w:p>
        </w:tc>
        <w:tc>
          <w:tcPr>
            <w:tcW w:w="1440" w:type="dxa"/>
            <w:shd w:val="clear" w:color="auto" w:fill="auto"/>
            <w:vAlign w:val="center"/>
          </w:tcPr>
          <w:p w14:paraId="55654FF6" w14:textId="0FFC3861" w:rsidR="0059119F" w:rsidRPr="00457928" w:rsidRDefault="0059119F" w:rsidP="0059119F">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2</w:t>
            </w:r>
          </w:p>
        </w:tc>
        <w:tc>
          <w:tcPr>
            <w:tcW w:w="1440" w:type="dxa"/>
            <w:shd w:val="clear" w:color="auto" w:fill="auto"/>
            <w:vAlign w:val="center"/>
          </w:tcPr>
          <w:p w14:paraId="2AB9742C" w14:textId="56473797"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71</w:t>
            </w:r>
          </w:p>
        </w:tc>
        <w:tc>
          <w:tcPr>
            <w:tcW w:w="1440" w:type="dxa"/>
            <w:shd w:val="clear" w:color="auto" w:fill="auto"/>
            <w:vAlign w:val="center"/>
          </w:tcPr>
          <w:p w14:paraId="27AA93BA" w14:textId="0D6BEB15"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78</w:t>
            </w:r>
          </w:p>
        </w:tc>
      </w:tr>
      <w:tr w:rsidR="0059119F" w:rsidRPr="00457928" w14:paraId="1161EAB5" w14:textId="77777777" w:rsidTr="00A659E1">
        <w:tc>
          <w:tcPr>
            <w:tcW w:w="3701" w:type="dxa"/>
            <w:shd w:val="clear" w:color="auto" w:fill="auto"/>
            <w:vAlign w:val="center"/>
          </w:tcPr>
          <w:p w14:paraId="1CEF3AD2" w14:textId="38A772BA"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cs/>
              </w:rPr>
              <w:t xml:space="preserve">     </w:t>
            </w:r>
            <w:r w:rsidRPr="00457928">
              <w:rPr>
                <w:rFonts w:ascii="Cordia New" w:hAnsi="Cordia New" w:cs="Cordia New"/>
                <w:color w:val="000000"/>
              </w:rPr>
              <w:t>Dividend income</w:t>
            </w:r>
          </w:p>
        </w:tc>
        <w:tc>
          <w:tcPr>
            <w:tcW w:w="1440" w:type="dxa"/>
            <w:shd w:val="clear" w:color="auto" w:fill="auto"/>
            <w:vAlign w:val="center"/>
          </w:tcPr>
          <w:p w14:paraId="20B05EA9" w14:textId="121A6852" w:rsidR="0059119F" w:rsidRPr="00457928" w:rsidRDefault="0059119F" w:rsidP="0059119F">
            <w:pPr>
              <w:tabs>
                <w:tab w:val="decimal" w:pos="572"/>
              </w:tabs>
              <w:ind w:right="-72"/>
              <w:jc w:val="right"/>
              <w:rPr>
                <w:rFonts w:ascii="Cordia New" w:hAnsi="Cordia New" w:cs="Cordia New"/>
                <w:color w:val="000000"/>
                <w:cs/>
                <w:lang w:val="en-GB"/>
              </w:rPr>
            </w:pPr>
            <w:r w:rsidRPr="00457928">
              <w:rPr>
                <w:rFonts w:ascii="Cordia New" w:hAnsi="Cordia New" w:cs="Cordia New"/>
                <w:color w:val="000000"/>
                <w:lang w:val="en-GB"/>
              </w:rPr>
              <w:t>72</w:t>
            </w:r>
          </w:p>
        </w:tc>
        <w:tc>
          <w:tcPr>
            <w:tcW w:w="1440" w:type="dxa"/>
            <w:shd w:val="clear" w:color="auto" w:fill="auto"/>
            <w:vAlign w:val="center"/>
          </w:tcPr>
          <w:p w14:paraId="292C411A" w14:textId="66A09C31"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29</w:t>
            </w:r>
          </w:p>
        </w:tc>
        <w:tc>
          <w:tcPr>
            <w:tcW w:w="1440" w:type="dxa"/>
            <w:shd w:val="clear" w:color="auto" w:fill="auto"/>
            <w:vAlign w:val="center"/>
          </w:tcPr>
          <w:p w14:paraId="21CA55C5" w14:textId="011813EE"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2</w:t>
            </w:r>
            <w:r w:rsidRPr="00457928">
              <w:rPr>
                <w:rFonts w:ascii="Cordia New" w:hAnsi="Cordia New" w:cs="Cordia New"/>
                <w:color w:val="000000"/>
                <w:lang w:val="en-US"/>
              </w:rPr>
              <w:t>,</w:t>
            </w:r>
            <w:r w:rsidRPr="00457928">
              <w:rPr>
                <w:rFonts w:ascii="Cordia New" w:hAnsi="Cordia New" w:cs="Cordia New"/>
                <w:color w:val="000000"/>
                <w:lang w:val="en-GB"/>
              </w:rPr>
              <w:t>293</w:t>
            </w:r>
          </w:p>
        </w:tc>
        <w:tc>
          <w:tcPr>
            <w:tcW w:w="1440" w:type="dxa"/>
            <w:shd w:val="clear" w:color="auto" w:fill="auto"/>
            <w:vAlign w:val="center"/>
          </w:tcPr>
          <w:p w14:paraId="6A491971" w14:textId="75DAFB40"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905</w:t>
            </w:r>
          </w:p>
        </w:tc>
      </w:tr>
      <w:tr w:rsidR="0059119F" w:rsidRPr="00457928" w14:paraId="3DF3AADE" w14:textId="77777777" w:rsidTr="00A659E1">
        <w:tc>
          <w:tcPr>
            <w:tcW w:w="3701" w:type="dxa"/>
            <w:shd w:val="clear" w:color="auto" w:fill="auto"/>
            <w:vAlign w:val="center"/>
          </w:tcPr>
          <w:p w14:paraId="431A619A" w14:textId="77777777"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rPr>
              <w:t xml:space="preserve">     Rental and service expenses</w:t>
            </w:r>
          </w:p>
        </w:tc>
        <w:tc>
          <w:tcPr>
            <w:tcW w:w="1440" w:type="dxa"/>
            <w:shd w:val="clear" w:color="auto" w:fill="auto"/>
            <w:vAlign w:val="center"/>
          </w:tcPr>
          <w:p w14:paraId="661F3B0B" w14:textId="76733F48"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47</w:t>
            </w:r>
          </w:p>
        </w:tc>
        <w:tc>
          <w:tcPr>
            <w:tcW w:w="1440" w:type="dxa"/>
            <w:shd w:val="clear" w:color="auto" w:fill="auto"/>
            <w:vAlign w:val="center"/>
          </w:tcPr>
          <w:p w14:paraId="5728F6A0" w14:textId="26EE0878" w:rsidR="0059119F" w:rsidRPr="00457928" w:rsidRDefault="0059119F" w:rsidP="0059119F">
            <w:pPr>
              <w:tabs>
                <w:tab w:val="decimal" w:pos="572"/>
              </w:tabs>
              <w:ind w:right="-72"/>
              <w:jc w:val="right"/>
              <w:rPr>
                <w:rFonts w:ascii="Cordia New" w:hAnsi="Cordia New" w:cs="Cordia New"/>
                <w:color w:val="000000"/>
                <w:lang w:val="en-GB"/>
              </w:rPr>
            </w:pPr>
            <w:r w:rsidRPr="00457928">
              <w:rPr>
                <w:rFonts w:ascii="Cordia New" w:hAnsi="Cordia New" w:cs="Cordia New"/>
                <w:color w:val="000000"/>
                <w:lang w:val="en-GB"/>
              </w:rPr>
              <w:t>44</w:t>
            </w:r>
          </w:p>
        </w:tc>
        <w:tc>
          <w:tcPr>
            <w:tcW w:w="1440" w:type="dxa"/>
            <w:shd w:val="clear" w:color="auto" w:fill="auto"/>
            <w:vAlign w:val="center"/>
          </w:tcPr>
          <w:p w14:paraId="598A4BF7" w14:textId="434AB0D3"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1</w:t>
            </w:r>
            <w:r w:rsidRPr="00457928">
              <w:rPr>
                <w:rFonts w:ascii="Cordia New" w:hAnsi="Cordia New" w:cs="Cordia New"/>
                <w:color w:val="000000"/>
                <w:lang w:val="en-US"/>
              </w:rPr>
              <w:t>,</w:t>
            </w:r>
            <w:r w:rsidRPr="00457928">
              <w:rPr>
                <w:rFonts w:ascii="Cordia New" w:hAnsi="Cordia New" w:cs="Cordia New"/>
                <w:color w:val="000000"/>
                <w:lang w:val="en-GB"/>
              </w:rPr>
              <w:t>496</w:t>
            </w:r>
          </w:p>
        </w:tc>
        <w:tc>
          <w:tcPr>
            <w:tcW w:w="1440" w:type="dxa"/>
            <w:shd w:val="clear" w:color="auto" w:fill="auto"/>
            <w:vAlign w:val="center"/>
          </w:tcPr>
          <w:p w14:paraId="29911587" w14:textId="11E1FA56"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r w:rsidRPr="00457928">
              <w:rPr>
                <w:rFonts w:ascii="Cordia New" w:hAnsi="Cordia New" w:cs="Cordia New"/>
                <w:color w:val="000000"/>
                <w:lang w:val="en-US"/>
              </w:rPr>
              <w:t>,</w:t>
            </w:r>
            <w:r w:rsidRPr="00457928">
              <w:rPr>
                <w:rFonts w:ascii="Cordia New" w:hAnsi="Cordia New" w:cs="Cordia New"/>
                <w:color w:val="000000"/>
                <w:lang w:val="en-GB"/>
              </w:rPr>
              <w:t>367</w:t>
            </w:r>
          </w:p>
        </w:tc>
      </w:tr>
      <w:tr w:rsidR="0059119F" w:rsidRPr="00457928" w14:paraId="25E7149D" w14:textId="77777777" w:rsidTr="00FD2C76">
        <w:tc>
          <w:tcPr>
            <w:tcW w:w="3701" w:type="dxa"/>
            <w:shd w:val="clear" w:color="auto" w:fill="auto"/>
            <w:vAlign w:val="center"/>
          </w:tcPr>
          <w:p w14:paraId="47EEE3C9" w14:textId="77777777" w:rsidR="0059119F" w:rsidRPr="00457928" w:rsidRDefault="0059119F" w:rsidP="0059119F">
            <w:pPr>
              <w:ind w:left="435"/>
              <w:rPr>
                <w:rFonts w:ascii="Cordia New" w:hAnsi="Cordia New" w:cs="Cordia New"/>
                <w:color w:val="000000"/>
                <w:cs/>
              </w:rPr>
            </w:pPr>
          </w:p>
        </w:tc>
        <w:tc>
          <w:tcPr>
            <w:tcW w:w="1440" w:type="dxa"/>
            <w:shd w:val="clear" w:color="auto" w:fill="auto"/>
          </w:tcPr>
          <w:p w14:paraId="32A56765" w14:textId="77777777" w:rsidR="0059119F" w:rsidRPr="00457928" w:rsidRDefault="0059119F" w:rsidP="0059119F">
            <w:pPr>
              <w:tabs>
                <w:tab w:val="decimal" w:pos="572"/>
              </w:tabs>
              <w:ind w:right="-72"/>
              <w:jc w:val="right"/>
              <w:rPr>
                <w:rFonts w:ascii="Cordia New" w:hAnsi="Cordia New" w:cs="Cordia New"/>
                <w:cs/>
              </w:rPr>
            </w:pPr>
          </w:p>
        </w:tc>
        <w:tc>
          <w:tcPr>
            <w:tcW w:w="1440" w:type="dxa"/>
            <w:shd w:val="clear" w:color="auto" w:fill="auto"/>
          </w:tcPr>
          <w:p w14:paraId="0E7C4B36" w14:textId="77777777" w:rsidR="0059119F" w:rsidRPr="00457928" w:rsidRDefault="0059119F" w:rsidP="0059119F">
            <w:pPr>
              <w:tabs>
                <w:tab w:val="decimal" w:pos="572"/>
              </w:tabs>
              <w:ind w:right="-72"/>
              <w:jc w:val="right"/>
              <w:rPr>
                <w:rFonts w:ascii="Cordia New" w:hAnsi="Cordia New" w:cs="Cordia New"/>
                <w:cs/>
              </w:rPr>
            </w:pPr>
          </w:p>
        </w:tc>
        <w:tc>
          <w:tcPr>
            <w:tcW w:w="1440" w:type="dxa"/>
            <w:shd w:val="clear" w:color="auto" w:fill="auto"/>
          </w:tcPr>
          <w:p w14:paraId="515E0EF6" w14:textId="77777777" w:rsidR="0059119F" w:rsidRPr="00457928" w:rsidRDefault="0059119F" w:rsidP="0059119F">
            <w:pPr>
              <w:tabs>
                <w:tab w:val="decimal" w:pos="572"/>
              </w:tabs>
              <w:ind w:right="-72"/>
              <w:jc w:val="right"/>
              <w:rPr>
                <w:rFonts w:ascii="Cordia New" w:hAnsi="Cordia New" w:cs="Cordia New"/>
                <w:cs/>
              </w:rPr>
            </w:pPr>
          </w:p>
        </w:tc>
        <w:tc>
          <w:tcPr>
            <w:tcW w:w="1440" w:type="dxa"/>
            <w:shd w:val="clear" w:color="auto" w:fill="auto"/>
            <w:vAlign w:val="center"/>
          </w:tcPr>
          <w:p w14:paraId="2070E3FD" w14:textId="77777777" w:rsidR="0059119F" w:rsidRPr="00457928" w:rsidRDefault="0059119F" w:rsidP="0059119F">
            <w:pPr>
              <w:tabs>
                <w:tab w:val="decimal" w:pos="572"/>
              </w:tabs>
              <w:ind w:right="-72"/>
              <w:jc w:val="right"/>
              <w:rPr>
                <w:rFonts w:ascii="Cordia New" w:hAnsi="Cordia New" w:cs="Cordia New"/>
                <w:cs/>
              </w:rPr>
            </w:pPr>
          </w:p>
        </w:tc>
      </w:tr>
      <w:tr w:rsidR="0059119F" w:rsidRPr="00457928" w14:paraId="0CA1B661" w14:textId="77777777" w:rsidTr="00A659E1">
        <w:tc>
          <w:tcPr>
            <w:tcW w:w="3701" w:type="dxa"/>
            <w:shd w:val="clear" w:color="auto" w:fill="auto"/>
            <w:vAlign w:val="center"/>
          </w:tcPr>
          <w:p w14:paraId="2D0E8B40" w14:textId="77777777" w:rsidR="0059119F" w:rsidRPr="00457928" w:rsidRDefault="0059119F" w:rsidP="0059119F">
            <w:pPr>
              <w:ind w:left="435"/>
              <w:rPr>
                <w:rFonts w:ascii="Cordia New" w:hAnsi="Cordia New" w:cs="Cordia New"/>
                <w:color w:val="000000"/>
                <w:cs/>
                <w:lang w:val="en-GB"/>
              </w:rPr>
            </w:pPr>
            <w:r w:rsidRPr="00457928">
              <w:rPr>
                <w:rFonts w:ascii="Cordia New" w:hAnsi="Cordia New" w:cs="Cordia New"/>
                <w:color w:val="000000"/>
              </w:rPr>
              <w:t>Other</w:t>
            </w:r>
            <w:r w:rsidRPr="00457928">
              <w:rPr>
                <w:rFonts w:ascii="Cordia New" w:hAnsi="Cordia New" w:cs="Cordia New"/>
                <w:color w:val="000000"/>
                <w:cs/>
              </w:rPr>
              <w:t xml:space="preserve"> </w:t>
            </w:r>
            <w:r w:rsidRPr="00457928">
              <w:rPr>
                <w:rFonts w:ascii="Cordia New" w:hAnsi="Cordia New" w:cs="Cordia New"/>
                <w:color w:val="000000"/>
              </w:rPr>
              <w:t>related</w:t>
            </w:r>
            <w:r w:rsidRPr="00457928">
              <w:rPr>
                <w:rFonts w:ascii="Cordia New" w:hAnsi="Cordia New" w:cs="Cordia New"/>
                <w:color w:val="000000"/>
                <w:cs/>
              </w:rPr>
              <w:t xml:space="preserve"> </w:t>
            </w:r>
            <w:r w:rsidRPr="00457928">
              <w:rPr>
                <w:rFonts w:ascii="Cordia New" w:hAnsi="Cordia New" w:cs="Cordia New"/>
                <w:color w:val="000000"/>
              </w:rPr>
              <w:t>parties</w:t>
            </w:r>
          </w:p>
        </w:tc>
        <w:tc>
          <w:tcPr>
            <w:tcW w:w="1440" w:type="dxa"/>
            <w:shd w:val="clear" w:color="auto" w:fill="auto"/>
            <w:vAlign w:val="center"/>
          </w:tcPr>
          <w:p w14:paraId="2200E347"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71BEA25" w14:textId="77777777" w:rsidR="0059119F" w:rsidRPr="00457928"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24F24EA2" w14:textId="77777777" w:rsidR="0059119F" w:rsidRPr="00457928" w:rsidRDefault="0059119F" w:rsidP="0059119F">
            <w:pPr>
              <w:tabs>
                <w:tab w:val="decimal" w:pos="572"/>
              </w:tabs>
              <w:ind w:right="-72"/>
              <w:jc w:val="right"/>
              <w:rPr>
                <w:rFonts w:ascii="Cordia New" w:hAnsi="Cordia New" w:cs="Cordia New"/>
                <w:cs/>
              </w:rPr>
            </w:pPr>
          </w:p>
        </w:tc>
        <w:tc>
          <w:tcPr>
            <w:tcW w:w="1440" w:type="dxa"/>
            <w:shd w:val="clear" w:color="auto" w:fill="auto"/>
            <w:vAlign w:val="center"/>
          </w:tcPr>
          <w:p w14:paraId="7EBF515F" w14:textId="4029E8C2" w:rsidR="0059119F" w:rsidRPr="00457928" w:rsidRDefault="0059119F" w:rsidP="0059119F">
            <w:pPr>
              <w:tabs>
                <w:tab w:val="decimal" w:pos="572"/>
              </w:tabs>
              <w:ind w:right="-72"/>
              <w:jc w:val="right"/>
              <w:rPr>
                <w:rFonts w:ascii="Cordia New" w:hAnsi="Cordia New" w:cs="Cordia New"/>
                <w:color w:val="000000"/>
                <w:lang w:val="en-US"/>
              </w:rPr>
            </w:pPr>
          </w:p>
        </w:tc>
      </w:tr>
      <w:tr w:rsidR="0059119F" w:rsidRPr="00457928" w14:paraId="02472539" w14:textId="77777777" w:rsidTr="00A659E1">
        <w:tc>
          <w:tcPr>
            <w:tcW w:w="3701" w:type="dxa"/>
            <w:shd w:val="clear" w:color="auto" w:fill="auto"/>
            <w:vAlign w:val="center"/>
          </w:tcPr>
          <w:p w14:paraId="32DE6D4C" w14:textId="77777777"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rPr>
              <w:t xml:space="preserve">     Other income</w:t>
            </w:r>
          </w:p>
        </w:tc>
        <w:tc>
          <w:tcPr>
            <w:tcW w:w="1440" w:type="dxa"/>
            <w:shd w:val="clear" w:color="auto" w:fill="auto"/>
            <w:vAlign w:val="center"/>
          </w:tcPr>
          <w:p w14:paraId="1A13D015" w14:textId="0EFFDE51"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w:t>
            </w:r>
          </w:p>
        </w:tc>
        <w:tc>
          <w:tcPr>
            <w:tcW w:w="1440" w:type="dxa"/>
            <w:shd w:val="clear" w:color="auto" w:fill="auto"/>
            <w:vAlign w:val="center"/>
          </w:tcPr>
          <w:p w14:paraId="05227672" w14:textId="18F2B051"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w:t>
            </w:r>
          </w:p>
        </w:tc>
        <w:tc>
          <w:tcPr>
            <w:tcW w:w="1440" w:type="dxa"/>
            <w:shd w:val="clear" w:color="auto" w:fill="auto"/>
            <w:vAlign w:val="center"/>
          </w:tcPr>
          <w:p w14:paraId="1626AB77" w14:textId="57FAD62F"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18</w:t>
            </w:r>
          </w:p>
        </w:tc>
        <w:tc>
          <w:tcPr>
            <w:tcW w:w="1440" w:type="dxa"/>
            <w:shd w:val="clear" w:color="auto" w:fill="auto"/>
            <w:vAlign w:val="center"/>
          </w:tcPr>
          <w:p w14:paraId="648CA29C" w14:textId="60D46A9F" w:rsidR="0059119F" w:rsidRPr="00457928" w:rsidRDefault="0059119F" w:rsidP="0059119F">
            <w:pPr>
              <w:tabs>
                <w:tab w:val="decimal" w:pos="572"/>
              </w:tabs>
              <w:ind w:right="-72"/>
              <w:jc w:val="right"/>
              <w:rPr>
                <w:rFonts w:ascii="Cordia New" w:hAnsi="Cordia New" w:cs="Cordia New"/>
                <w:color w:val="000000"/>
                <w:cs/>
                <w:lang w:val="en-US"/>
              </w:rPr>
            </w:pPr>
            <w:r w:rsidRPr="00457928">
              <w:rPr>
                <w:rFonts w:ascii="Cordia New" w:hAnsi="Cordia New" w:cs="Cordia New"/>
                <w:color w:val="000000"/>
                <w:lang w:val="en-GB"/>
              </w:rPr>
              <w:t>11</w:t>
            </w:r>
          </w:p>
        </w:tc>
      </w:tr>
      <w:tr w:rsidR="0059119F" w:rsidRPr="00457928" w14:paraId="60615A02" w14:textId="77777777" w:rsidTr="00A659E1">
        <w:tc>
          <w:tcPr>
            <w:tcW w:w="3701" w:type="dxa"/>
            <w:shd w:val="clear" w:color="auto" w:fill="auto"/>
            <w:vAlign w:val="center"/>
          </w:tcPr>
          <w:p w14:paraId="7E6BBA6B" w14:textId="77777777" w:rsidR="0059119F" w:rsidRPr="00457928" w:rsidRDefault="0059119F" w:rsidP="0059119F">
            <w:pPr>
              <w:ind w:left="435"/>
              <w:rPr>
                <w:rFonts w:ascii="Cordia New" w:hAnsi="Cordia New" w:cs="Cordia New"/>
                <w:color w:val="000000"/>
                <w:cs/>
              </w:rPr>
            </w:pPr>
            <w:r w:rsidRPr="00457928">
              <w:rPr>
                <w:rFonts w:ascii="Cordia New" w:hAnsi="Cordia New" w:cs="Cordia New"/>
                <w:color w:val="000000"/>
              </w:rPr>
              <w:t xml:space="preserve">     Purchase and other expenses</w:t>
            </w:r>
          </w:p>
        </w:tc>
        <w:tc>
          <w:tcPr>
            <w:tcW w:w="1440" w:type="dxa"/>
            <w:shd w:val="clear" w:color="auto" w:fill="auto"/>
            <w:vAlign w:val="center"/>
          </w:tcPr>
          <w:p w14:paraId="05DB9C5A" w14:textId="05C047F2"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33</w:t>
            </w:r>
          </w:p>
        </w:tc>
        <w:tc>
          <w:tcPr>
            <w:tcW w:w="1440" w:type="dxa"/>
            <w:shd w:val="clear" w:color="auto" w:fill="auto"/>
            <w:vAlign w:val="center"/>
          </w:tcPr>
          <w:p w14:paraId="5509EE74" w14:textId="404EEF38"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22</w:t>
            </w:r>
          </w:p>
        </w:tc>
        <w:tc>
          <w:tcPr>
            <w:tcW w:w="1440" w:type="dxa"/>
            <w:shd w:val="clear" w:color="auto" w:fill="auto"/>
            <w:vAlign w:val="center"/>
          </w:tcPr>
          <w:p w14:paraId="790DB619" w14:textId="678DC32E" w:rsidR="0059119F" w:rsidRPr="00457928" w:rsidRDefault="0059119F" w:rsidP="0059119F">
            <w:pPr>
              <w:tabs>
                <w:tab w:val="decimal" w:pos="572"/>
              </w:tabs>
              <w:ind w:right="-72"/>
              <w:jc w:val="right"/>
              <w:rPr>
                <w:rFonts w:ascii="Cordia New" w:hAnsi="Cordia New" w:cs="Cordia New"/>
                <w:cs/>
              </w:rPr>
            </w:pPr>
            <w:r w:rsidRPr="00457928">
              <w:rPr>
                <w:rFonts w:ascii="Cordia New" w:hAnsi="Cordia New" w:cs="Cordia New"/>
                <w:color w:val="000000"/>
                <w:lang w:val="en-GB"/>
              </w:rPr>
              <w:t>1,053</w:t>
            </w:r>
          </w:p>
        </w:tc>
        <w:tc>
          <w:tcPr>
            <w:tcW w:w="1440" w:type="dxa"/>
            <w:shd w:val="clear" w:color="auto" w:fill="auto"/>
            <w:vAlign w:val="center"/>
          </w:tcPr>
          <w:p w14:paraId="1E0FD4BF" w14:textId="261D50FC" w:rsidR="0059119F" w:rsidRPr="00457928" w:rsidRDefault="0059119F" w:rsidP="0059119F">
            <w:pPr>
              <w:tabs>
                <w:tab w:val="decimal" w:pos="572"/>
              </w:tabs>
              <w:ind w:right="-72"/>
              <w:jc w:val="right"/>
              <w:rPr>
                <w:rFonts w:ascii="Cordia New" w:hAnsi="Cordia New" w:cs="Cordia New"/>
                <w:color w:val="000000"/>
                <w:lang w:val="en-US"/>
              </w:rPr>
            </w:pPr>
            <w:r w:rsidRPr="00457928">
              <w:rPr>
                <w:rFonts w:ascii="Cordia New" w:hAnsi="Cordia New" w:cs="Cordia New"/>
                <w:color w:val="000000"/>
                <w:lang w:val="en-GB"/>
              </w:rPr>
              <w:t>677</w:t>
            </w:r>
          </w:p>
        </w:tc>
      </w:tr>
    </w:tbl>
    <w:p w14:paraId="46CD6CEC" w14:textId="77777777" w:rsidR="002971CE" w:rsidRPr="00457928" w:rsidRDefault="002971CE" w:rsidP="005E077E">
      <w:pPr>
        <w:rPr>
          <w:rFonts w:ascii="Cordia New" w:hAnsi="Cordia New" w:cs="Cordia New"/>
          <w:b/>
          <w:bCs/>
          <w:color w:val="CF4A02"/>
          <w:lang w:val="en-GB"/>
        </w:rPr>
      </w:pPr>
    </w:p>
    <w:p w14:paraId="124279A0" w14:textId="39DF4E59" w:rsidR="0057294A" w:rsidRPr="00457928" w:rsidRDefault="0057294A" w:rsidP="005E077E">
      <w:pPr>
        <w:ind w:left="540" w:hanging="540"/>
        <w:rPr>
          <w:rFonts w:ascii="Cordia New" w:hAnsi="Cordia New" w:cs="Cordia New"/>
          <w:b/>
          <w:bCs/>
          <w:color w:val="CF4A02"/>
          <w:lang w:val="en-GB"/>
        </w:rPr>
      </w:pPr>
      <w:r w:rsidRPr="00457928">
        <w:rPr>
          <w:rFonts w:ascii="Cordia New" w:hAnsi="Cordia New" w:cs="Cordia New"/>
          <w:b/>
          <w:bCs/>
          <w:color w:val="CF4A02"/>
          <w:lang w:val="en-GB"/>
        </w:rPr>
        <w:t>b)</w:t>
      </w:r>
      <w:r w:rsidRPr="00457928">
        <w:rPr>
          <w:rFonts w:ascii="Cordia New" w:hAnsi="Cordia New" w:cs="Cordia New"/>
          <w:b/>
          <w:bCs/>
          <w:color w:val="CF4A02"/>
          <w:lang w:val="en-GB"/>
        </w:rPr>
        <w:tab/>
        <w:t>Account</w:t>
      </w:r>
      <w:r w:rsidRPr="00457928">
        <w:rPr>
          <w:rFonts w:ascii="Cordia New" w:hAnsi="Cordia New" w:cs="Cordia New"/>
          <w:b/>
          <w:bCs/>
          <w:color w:val="CF4A02"/>
          <w:cs/>
          <w:lang w:val="en-GB"/>
        </w:rPr>
        <w:t xml:space="preserve"> </w:t>
      </w:r>
      <w:r w:rsidRPr="00457928">
        <w:rPr>
          <w:rFonts w:ascii="Cordia New" w:hAnsi="Cordia New" w:cs="Cordia New"/>
          <w:b/>
          <w:bCs/>
          <w:color w:val="CF4A02"/>
          <w:lang w:val="en-GB"/>
        </w:rPr>
        <w:t>receivable</w:t>
      </w:r>
      <w:r w:rsidRPr="00457928">
        <w:rPr>
          <w:rFonts w:ascii="Cordia New" w:hAnsi="Cordia New" w:cs="Cordia New"/>
          <w:b/>
          <w:bCs/>
          <w:color w:val="CF4A02"/>
          <w:cs/>
          <w:lang w:val="en-GB"/>
        </w:rPr>
        <w:t xml:space="preserve"> - </w:t>
      </w:r>
      <w:r w:rsidRPr="00457928">
        <w:rPr>
          <w:rFonts w:ascii="Cordia New" w:hAnsi="Cordia New" w:cs="Cordia New"/>
          <w:b/>
          <w:bCs/>
          <w:color w:val="CF4A02"/>
          <w:lang w:val="en-GB"/>
        </w:rPr>
        <w:t>related</w:t>
      </w:r>
      <w:r w:rsidRPr="00457928">
        <w:rPr>
          <w:rFonts w:ascii="Cordia New" w:hAnsi="Cordia New" w:cs="Cordia New"/>
          <w:b/>
          <w:bCs/>
          <w:color w:val="CF4A02"/>
          <w:cs/>
          <w:lang w:val="en-GB"/>
        </w:rPr>
        <w:t xml:space="preserve"> </w:t>
      </w:r>
      <w:r w:rsidRPr="00457928">
        <w:rPr>
          <w:rFonts w:ascii="Cordia New" w:hAnsi="Cordia New" w:cs="Cordia New"/>
          <w:b/>
          <w:bCs/>
          <w:color w:val="CF4A02"/>
          <w:lang w:val="en-GB"/>
        </w:rPr>
        <w:t>parties</w:t>
      </w:r>
    </w:p>
    <w:p w14:paraId="1B40A5AD" w14:textId="77777777" w:rsidR="0057294A" w:rsidRPr="00457928" w:rsidRDefault="0057294A" w:rsidP="005E077E">
      <w:pPr>
        <w:ind w:left="540"/>
        <w:jc w:val="both"/>
        <w:rPr>
          <w:rFonts w:ascii="Cordia New" w:hAnsi="Cordia New" w:cs="Cordia New"/>
          <w:b/>
          <w:bCs/>
          <w:color w:val="CF4A02"/>
          <w:cs/>
        </w:rPr>
      </w:pPr>
    </w:p>
    <w:p w14:paraId="1A209A51" w14:textId="77777777" w:rsidR="0057294A" w:rsidRPr="00457928" w:rsidRDefault="0057294A" w:rsidP="005E077E">
      <w:pPr>
        <w:tabs>
          <w:tab w:val="left" w:pos="1560"/>
        </w:tabs>
        <w:ind w:left="540"/>
        <w:jc w:val="both"/>
        <w:rPr>
          <w:rFonts w:ascii="Cordia New" w:hAnsi="Cordia New" w:cs="Cordia New"/>
          <w:lang w:val="en-GB" w:eastAsia="en-GB"/>
        </w:rPr>
      </w:pPr>
      <w:r w:rsidRPr="00457928">
        <w:rPr>
          <w:rFonts w:ascii="Cordia New" w:hAnsi="Cordia New" w:cs="Cordia New"/>
          <w:lang w:val="en-GB" w:eastAsia="en-GB"/>
        </w:rPr>
        <w:t>Account receivable - related parties comprised:</w:t>
      </w:r>
    </w:p>
    <w:p w14:paraId="6FCCDF4D" w14:textId="77777777" w:rsidR="0057294A" w:rsidRPr="00457928" w:rsidRDefault="0057294A" w:rsidP="005E077E">
      <w:pPr>
        <w:tabs>
          <w:tab w:val="left" w:pos="1560"/>
        </w:tabs>
        <w:ind w:left="540"/>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46AB2C9C" w14:textId="77777777" w:rsidTr="00570CE3">
        <w:trPr>
          <w:trHeight w:val="250"/>
        </w:trPr>
        <w:tc>
          <w:tcPr>
            <w:tcW w:w="3701" w:type="dxa"/>
            <w:vAlign w:val="center"/>
          </w:tcPr>
          <w:p w14:paraId="219F90EC"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018782A2"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0606758B" w14:textId="77777777" w:rsidTr="00570CE3">
        <w:tc>
          <w:tcPr>
            <w:tcW w:w="3701" w:type="dxa"/>
            <w:vAlign w:val="center"/>
          </w:tcPr>
          <w:p w14:paraId="2FDB3983"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83A178E"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37A66892"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434404BA" w14:textId="77777777" w:rsidTr="00570CE3">
        <w:tc>
          <w:tcPr>
            <w:tcW w:w="3701" w:type="dxa"/>
            <w:vAlign w:val="center"/>
          </w:tcPr>
          <w:p w14:paraId="40D81A6E"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D7ACBFF" w14:textId="22DE47EC"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AF0CDE7" w14:textId="177C962E"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7317EFB5" w14:textId="32939B9B"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853D5F5" w14:textId="25880558"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r>
      <w:tr w:rsidR="00D72402" w:rsidRPr="00457928" w14:paraId="2800902C" w14:textId="77777777" w:rsidTr="00A659E1">
        <w:tc>
          <w:tcPr>
            <w:tcW w:w="3701" w:type="dxa"/>
            <w:vAlign w:val="center"/>
          </w:tcPr>
          <w:p w14:paraId="23761CA1" w14:textId="77777777" w:rsidR="00D72402" w:rsidRPr="00457928"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53503CA"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DDF11CE"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1BAF93B"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F82DC5" w14:textId="77777777" w:rsidR="00D72402" w:rsidRPr="00457928" w:rsidRDefault="00D72402" w:rsidP="005E077E">
            <w:pPr>
              <w:ind w:right="-72"/>
              <w:jc w:val="right"/>
              <w:rPr>
                <w:rFonts w:ascii="Cordia New" w:hAnsi="Cordia New" w:cs="Cordia New"/>
                <w:cs/>
              </w:rPr>
            </w:pPr>
          </w:p>
        </w:tc>
      </w:tr>
      <w:tr w:rsidR="00F265DC" w:rsidRPr="00457928" w14:paraId="293A7776" w14:textId="77777777" w:rsidTr="00A659E1">
        <w:tc>
          <w:tcPr>
            <w:tcW w:w="3701" w:type="dxa"/>
          </w:tcPr>
          <w:p w14:paraId="38A7A4E7" w14:textId="77777777" w:rsidR="00F265DC" w:rsidRPr="00457928" w:rsidRDefault="00F265DC" w:rsidP="005E077E">
            <w:pPr>
              <w:ind w:left="435"/>
              <w:rPr>
                <w:rFonts w:ascii="Cordia New" w:hAnsi="Cordia New" w:cs="Cordia New"/>
                <w:color w:val="000000"/>
                <w:cs/>
              </w:rPr>
            </w:pPr>
            <w:r w:rsidRPr="00457928">
              <w:rPr>
                <w:rFonts w:ascii="Cordia New" w:hAnsi="Cordia New" w:cs="Cordia New"/>
                <w:color w:val="000000"/>
              </w:rPr>
              <w:t xml:space="preserve">Parent company </w:t>
            </w:r>
          </w:p>
        </w:tc>
        <w:tc>
          <w:tcPr>
            <w:tcW w:w="1440" w:type="dxa"/>
            <w:shd w:val="clear" w:color="auto" w:fill="auto"/>
          </w:tcPr>
          <w:p w14:paraId="126DFF3F" w14:textId="582261B7"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503</w:t>
            </w:r>
          </w:p>
        </w:tc>
        <w:tc>
          <w:tcPr>
            <w:tcW w:w="1440" w:type="dxa"/>
            <w:shd w:val="clear" w:color="auto" w:fill="auto"/>
          </w:tcPr>
          <w:p w14:paraId="20E5D8BF" w14:textId="6DE54D0E"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424</w:t>
            </w:r>
          </w:p>
        </w:tc>
        <w:tc>
          <w:tcPr>
            <w:tcW w:w="1440" w:type="dxa"/>
            <w:shd w:val="clear" w:color="auto" w:fill="auto"/>
            <w:vAlign w:val="bottom"/>
          </w:tcPr>
          <w:p w14:paraId="2CB8EE74" w14:textId="53264B95"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16</w:t>
            </w:r>
            <w:r w:rsidR="00F265DC" w:rsidRPr="00457928">
              <w:rPr>
                <w:rFonts w:ascii="Cordia New" w:hAnsi="Cordia New" w:cs="Cordia New"/>
                <w:color w:val="000000"/>
                <w:lang w:val="en-US"/>
              </w:rPr>
              <w:t>,</w:t>
            </w:r>
            <w:r w:rsidRPr="00457928">
              <w:rPr>
                <w:rFonts w:ascii="Cordia New" w:hAnsi="Cordia New" w:cs="Cordia New"/>
                <w:color w:val="000000"/>
                <w:lang w:val="en-GB"/>
              </w:rPr>
              <w:t>817</w:t>
            </w:r>
          </w:p>
        </w:tc>
        <w:tc>
          <w:tcPr>
            <w:tcW w:w="1440" w:type="dxa"/>
            <w:shd w:val="clear" w:color="auto" w:fill="auto"/>
            <w:vAlign w:val="bottom"/>
          </w:tcPr>
          <w:p w14:paraId="4DA0B487" w14:textId="48B25A03"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12</w:t>
            </w:r>
            <w:r w:rsidR="00F265DC" w:rsidRPr="00457928">
              <w:rPr>
                <w:rFonts w:ascii="Cordia New" w:hAnsi="Cordia New" w:cs="Cordia New"/>
                <w:color w:val="000000"/>
                <w:lang w:val="en-US"/>
              </w:rPr>
              <w:t>,</w:t>
            </w:r>
            <w:r w:rsidRPr="00457928">
              <w:rPr>
                <w:rFonts w:ascii="Cordia New" w:hAnsi="Cordia New" w:cs="Cordia New"/>
                <w:color w:val="000000"/>
                <w:lang w:val="en-GB"/>
              </w:rPr>
              <w:t>747</w:t>
            </w:r>
          </w:p>
        </w:tc>
      </w:tr>
    </w:tbl>
    <w:p w14:paraId="4305AA3B" w14:textId="7A98BCA5" w:rsidR="00D72402" w:rsidRPr="00457928" w:rsidRDefault="00D72402" w:rsidP="005E077E">
      <w:pPr>
        <w:tabs>
          <w:tab w:val="left" w:pos="1560"/>
        </w:tabs>
        <w:ind w:left="540"/>
        <w:jc w:val="both"/>
        <w:rPr>
          <w:rFonts w:ascii="Cordia New" w:hAnsi="Cordia New" w:cs="Cordia New"/>
          <w:lang w:val="en-GB" w:eastAsia="en-GB"/>
        </w:rPr>
      </w:pPr>
    </w:p>
    <w:p w14:paraId="508A08EA" w14:textId="5A84E654" w:rsidR="00626091" w:rsidRPr="00457928" w:rsidRDefault="00626091" w:rsidP="005E077E">
      <w:pPr>
        <w:tabs>
          <w:tab w:val="left" w:pos="1560"/>
        </w:tabs>
        <w:ind w:left="540"/>
        <w:jc w:val="both"/>
        <w:rPr>
          <w:rFonts w:ascii="Cordia New" w:hAnsi="Cordia New" w:cs="Cordia New"/>
          <w:lang w:val="en-GB" w:eastAsia="en-GB"/>
        </w:rPr>
      </w:pPr>
    </w:p>
    <w:p w14:paraId="3784FEE1" w14:textId="0432D9D4" w:rsidR="00626091" w:rsidRPr="00457928" w:rsidRDefault="00626091" w:rsidP="005E077E">
      <w:pPr>
        <w:tabs>
          <w:tab w:val="left" w:pos="1560"/>
        </w:tabs>
        <w:ind w:left="540"/>
        <w:jc w:val="both"/>
        <w:rPr>
          <w:rFonts w:ascii="Cordia New" w:hAnsi="Cordia New" w:cs="Cordia New"/>
          <w:lang w:val="en-GB" w:eastAsia="en-GB"/>
        </w:rPr>
      </w:pPr>
    </w:p>
    <w:p w14:paraId="2DDB568F" w14:textId="52947CCC" w:rsidR="00626091" w:rsidRPr="00457928" w:rsidRDefault="00626091" w:rsidP="005E077E">
      <w:pPr>
        <w:tabs>
          <w:tab w:val="left" w:pos="1560"/>
        </w:tabs>
        <w:ind w:left="540"/>
        <w:jc w:val="both"/>
        <w:rPr>
          <w:rFonts w:ascii="Cordia New" w:hAnsi="Cordia New" w:cs="Cordia New"/>
          <w:lang w:val="en-GB" w:eastAsia="en-GB"/>
        </w:rPr>
      </w:pPr>
    </w:p>
    <w:p w14:paraId="25847793" w14:textId="77777777" w:rsidR="00626091" w:rsidRPr="00457928" w:rsidRDefault="00626091" w:rsidP="005E077E">
      <w:pPr>
        <w:tabs>
          <w:tab w:val="left" w:pos="1560"/>
        </w:tabs>
        <w:ind w:left="540"/>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0F03F133" w14:textId="77777777" w:rsidTr="00570CE3">
        <w:trPr>
          <w:trHeight w:val="250"/>
        </w:trPr>
        <w:tc>
          <w:tcPr>
            <w:tcW w:w="3701" w:type="dxa"/>
            <w:vAlign w:val="center"/>
          </w:tcPr>
          <w:p w14:paraId="4B607465"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E5E3429"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477C6C79" w14:textId="77777777" w:rsidTr="00570CE3">
        <w:tc>
          <w:tcPr>
            <w:tcW w:w="3701" w:type="dxa"/>
            <w:vAlign w:val="center"/>
          </w:tcPr>
          <w:p w14:paraId="2548DF03"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7A03361"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7E00068"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41DE9849" w14:textId="77777777" w:rsidTr="00570CE3">
        <w:tc>
          <w:tcPr>
            <w:tcW w:w="3701" w:type="dxa"/>
            <w:vAlign w:val="center"/>
          </w:tcPr>
          <w:p w14:paraId="0B5A3DDE"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2004344F" w14:textId="782EB30A"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C577930" w14:textId="7A954C0E"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22D11303" w14:textId="57A7A030"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49D31522" w14:textId="5D84C28F"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r>
      <w:tr w:rsidR="00D72402" w:rsidRPr="00457928" w14:paraId="281F50EC" w14:textId="77777777" w:rsidTr="00A659E1">
        <w:tc>
          <w:tcPr>
            <w:tcW w:w="3701" w:type="dxa"/>
            <w:vAlign w:val="center"/>
          </w:tcPr>
          <w:p w14:paraId="138507AE" w14:textId="77777777" w:rsidR="00D72402" w:rsidRPr="00457928"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71846BE9"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02CB159"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9C65CB"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3F9FB03" w14:textId="77777777" w:rsidR="00D72402" w:rsidRPr="00457928" w:rsidRDefault="00D72402" w:rsidP="005E077E">
            <w:pPr>
              <w:ind w:right="-72"/>
              <w:jc w:val="right"/>
              <w:rPr>
                <w:rFonts w:ascii="Cordia New" w:hAnsi="Cordia New" w:cs="Cordia New"/>
                <w:cs/>
              </w:rPr>
            </w:pPr>
          </w:p>
        </w:tc>
      </w:tr>
      <w:tr w:rsidR="00F265DC" w:rsidRPr="00457928" w14:paraId="1A437DC3" w14:textId="77777777" w:rsidTr="00A659E1">
        <w:tc>
          <w:tcPr>
            <w:tcW w:w="3701" w:type="dxa"/>
          </w:tcPr>
          <w:p w14:paraId="5470355D" w14:textId="77777777" w:rsidR="00F265DC" w:rsidRPr="00457928" w:rsidRDefault="00F265DC" w:rsidP="005E077E">
            <w:pPr>
              <w:ind w:left="435"/>
              <w:rPr>
                <w:rFonts w:ascii="Cordia New" w:hAnsi="Cordia New" w:cs="Cordia New"/>
                <w:color w:val="000000"/>
                <w:cs/>
              </w:rPr>
            </w:pPr>
            <w:r w:rsidRPr="00457928">
              <w:rPr>
                <w:rFonts w:ascii="Cordia New" w:hAnsi="Cordia New" w:cs="Cordia New"/>
                <w:color w:val="000000"/>
              </w:rPr>
              <w:t xml:space="preserve">Parent company </w:t>
            </w:r>
          </w:p>
        </w:tc>
        <w:tc>
          <w:tcPr>
            <w:tcW w:w="1440" w:type="dxa"/>
            <w:shd w:val="clear" w:color="auto" w:fill="auto"/>
          </w:tcPr>
          <w:p w14:paraId="6FBC237F" w14:textId="3FA165E3"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310</w:t>
            </w:r>
          </w:p>
        </w:tc>
        <w:tc>
          <w:tcPr>
            <w:tcW w:w="1440" w:type="dxa"/>
            <w:shd w:val="clear" w:color="auto" w:fill="auto"/>
          </w:tcPr>
          <w:p w14:paraId="1FAAC2DD" w14:textId="5C91C81E"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279</w:t>
            </w:r>
          </w:p>
        </w:tc>
        <w:tc>
          <w:tcPr>
            <w:tcW w:w="1440" w:type="dxa"/>
            <w:shd w:val="clear" w:color="auto" w:fill="auto"/>
            <w:vAlign w:val="center"/>
          </w:tcPr>
          <w:p w14:paraId="75025859" w14:textId="687FDE06"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10</w:t>
            </w:r>
            <w:r w:rsidR="00F265DC" w:rsidRPr="00457928">
              <w:rPr>
                <w:rFonts w:ascii="Cordia New" w:hAnsi="Cordia New" w:cs="Cordia New"/>
                <w:color w:val="000000"/>
                <w:lang w:val="en-US"/>
              </w:rPr>
              <w:t>,</w:t>
            </w:r>
            <w:r w:rsidRPr="00457928">
              <w:rPr>
                <w:rFonts w:ascii="Cordia New" w:hAnsi="Cordia New" w:cs="Cordia New"/>
                <w:color w:val="000000"/>
                <w:lang w:val="en-GB"/>
              </w:rPr>
              <w:t>353</w:t>
            </w:r>
          </w:p>
        </w:tc>
        <w:tc>
          <w:tcPr>
            <w:tcW w:w="1440" w:type="dxa"/>
            <w:shd w:val="clear" w:color="auto" w:fill="auto"/>
            <w:vAlign w:val="center"/>
          </w:tcPr>
          <w:p w14:paraId="760433C8" w14:textId="76561ADB"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8</w:t>
            </w:r>
            <w:r w:rsidR="00F265DC" w:rsidRPr="00457928">
              <w:rPr>
                <w:rFonts w:ascii="Cordia New" w:hAnsi="Cordia New" w:cs="Cordia New"/>
                <w:color w:val="000000"/>
                <w:lang w:val="en-US"/>
              </w:rPr>
              <w:t>,</w:t>
            </w:r>
            <w:r w:rsidRPr="00457928">
              <w:rPr>
                <w:rFonts w:ascii="Cordia New" w:hAnsi="Cordia New" w:cs="Cordia New"/>
                <w:color w:val="000000"/>
                <w:lang w:val="en-GB"/>
              </w:rPr>
              <w:t>385</w:t>
            </w:r>
          </w:p>
        </w:tc>
      </w:tr>
    </w:tbl>
    <w:p w14:paraId="2D521037" w14:textId="77777777" w:rsidR="00626091" w:rsidRPr="00457928" w:rsidRDefault="00626091" w:rsidP="005E077E">
      <w:pPr>
        <w:ind w:left="540" w:hanging="540"/>
        <w:jc w:val="both"/>
        <w:rPr>
          <w:rFonts w:ascii="Cordia New" w:hAnsi="Cordia New" w:cs="Cordia New"/>
          <w:b/>
          <w:bCs/>
          <w:color w:val="CF4A02"/>
          <w:lang w:val="en-GB"/>
        </w:rPr>
      </w:pPr>
    </w:p>
    <w:p w14:paraId="6BACA78A" w14:textId="65EC1798" w:rsidR="0057294A" w:rsidRPr="00457928" w:rsidRDefault="0057294A" w:rsidP="005E077E">
      <w:pPr>
        <w:ind w:left="540" w:hanging="540"/>
        <w:jc w:val="both"/>
        <w:rPr>
          <w:rFonts w:ascii="Cordia New" w:hAnsi="Cordia New" w:cs="Cordia New"/>
          <w:b/>
          <w:bCs/>
          <w:color w:val="CF4A02"/>
          <w:lang w:val="en-GB"/>
        </w:rPr>
      </w:pPr>
      <w:r w:rsidRPr="00457928">
        <w:rPr>
          <w:rFonts w:ascii="Cordia New" w:hAnsi="Cordia New" w:cs="Cordia New"/>
          <w:b/>
          <w:bCs/>
          <w:color w:val="CF4A02"/>
          <w:lang w:val="en-GB"/>
        </w:rPr>
        <w:t>c)</w:t>
      </w:r>
      <w:r w:rsidRPr="00457928">
        <w:rPr>
          <w:rFonts w:ascii="Cordia New" w:hAnsi="Cordia New" w:cs="Cordia New"/>
          <w:b/>
          <w:bCs/>
          <w:color w:val="CF4A02"/>
          <w:lang w:val="en-GB"/>
        </w:rPr>
        <w:tab/>
        <w:t>Short-term loans to related parties</w:t>
      </w:r>
    </w:p>
    <w:p w14:paraId="59A43F1C" w14:textId="77777777" w:rsidR="0057294A" w:rsidRPr="00457928" w:rsidRDefault="0057294A" w:rsidP="005E077E">
      <w:pPr>
        <w:ind w:left="547"/>
        <w:jc w:val="both"/>
        <w:rPr>
          <w:rFonts w:ascii="Cordia New" w:hAnsi="Cordia New" w:cs="Cordia New"/>
          <w:b/>
          <w:bCs/>
          <w:color w:val="CF4A02"/>
          <w:sz w:val="22"/>
          <w:szCs w:val="22"/>
          <w:lang w:val="en-GB"/>
        </w:rPr>
      </w:pPr>
    </w:p>
    <w:p w14:paraId="0D15F742" w14:textId="77777777" w:rsidR="0057294A" w:rsidRPr="00457928" w:rsidRDefault="0057294A" w:rsidP="005E077E">
      <w:pPr>
        <w:ind w:left="547"/>
        <w:jc w:val="both"/>
        <w:rPr>
          <w:rFonts w:ascii="Cordia New" w:hAnsi="Cordia New" w:cs="Cordia New"/>
          <w:lang w:val="en-GB"/>
        </w:rPr>
      </w:pPr>
      <w:r w:rsidRPr="00457928">
        <w:rPr>
          <w:rFonts w:ascii="Cordia New" w:hAnsi="Cordia New" w:cs="Cordia New"/>
          <w:lang w:val="en-GB"/>
        </w:rPr>
        <w:t>Short-term loans to related parties comprised:</w:t>
      </w:r>
    </w:p>
    <w:p w14:paraId="1EBB498A" w14:textId="77777777" w:rsidR="0057294A" w:rsidRPr="00457928" w:rsidRDefault="0057294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25632FBD" w14:textId="77777777" w:rsidTr="00570CE3">
        <w:trPr>
          <w:trHeight w:val="250"/>
        </w:trPr>
        <w:tc>
          <w:tcPr>
            <w:tcW w:w="3701" w:type="dxa"/>
            <w:vAlign w:val="center"/>
          </w:tcPr>
          <w:p w14:paraId="1200ED35"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898B4F6"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17765B13" w14:textId="77777777" w:rsidTr="00570CE3">
        <w:tc>
          <w:tcPr>
            <w:tcW w:w="3701" w:type="dxa"/>
            <w:vAlign w:val="center"/>
          </w:tcPr>
          <w:p w14:paraId="692B2E7D"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8A36088"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6EBB0331"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7B36B30D" w14:textId="77777777" w:rsidTr="00570CE3">
        <w:tc>
          <w:tcPr>
            <w:tcW w:w="3701" w:type="dxa"/>
            <w:vAlign w:val="center"/>
          </w:tcPr>
          <w:p w14:paraId="3290AD83"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35D4A9C" w14:textId="1D53DDD0"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D044293" w14:textId="5555888C"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077ADDA5" w14:textId="1C4AF03E"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0F95A70F" w14:textId="4FE9E5FD"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r>
      <w:tr w:rsidR="00D72402" w:rsidRPr="00457928" w14:paraId="14C2003A" w14:textId="77777777" w:rsidTr="00A659E1">
        <w:tc>
          <w:tcPr>
            <w:tcW w:w="3701" w:type="dxa"/>
            <w:vAlign w:val="center"/>
          </w:tcPr>
          <w:p w14:paraId="7C7FFA4C" w14:textId="77777777" w:rsidR="00D72402" w:rsidRPr="00457928"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54B22A1F"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206D27C"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6AC5B61C"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DE852EC" w14:textId="77777777" w:rsidR="00D72402" w:rsidRPr="00457928" w:rsidRDefault="00D72402" w:rsidP="005E077E">
            <w:pPr>
              <w:ind w:right="-72"/>
              <w:jc w:val="right"/>
              <w:rPr>
                <w:rFonts w:ascii="Cordia New" w:hAnsi="Cordia New" w:cs="Cordia New"/>
                <w:sz w:val="22"/>
                <w:szCs w:val="22"/>
                <w:cs/>
              </w:rPr>
            </w:pPr>
          </w:p>
        </w:tc>
      </w:tr>
      <w:tr w:rsidR="00F265DC" w:rsidRPr="00457928" w14:paraId="25426D1A" w14:textId="77777777" w:rsidTr="00A659E1">
        <w:tc>
          <w:tcPr>
            <w:tcW w:w="3701" w:type="dxa"/>
          </w:tcPr>
          <w:p w14:paraId="718F7866" w14:textId="77777777" w:rsidR="00F265DC" w:rsidRPr="00457928" w:rsidRDefault="00F265DC" w:rsidP="005E077E">
            <w:pPr>
              <w:ind w:left="435"/>
              <w:rPr>
                <w:rFonts w:ascii="Cordia New" w:hAnsi="Cordia New" w:cs="Cordia New"/>
                <w:color w:val="000000"/>
                <w:cs/>
              </w:rPr>
            </w:pPr>
            <w:r w:rsidRPr="00457928">
              <w:rPr>
                <w:rFonts w:ascii="Cordia New" w:hAnsi="Cordia New" w:cs="Cordia New"/>
                <w:spacing w:val="-2"/>
                <w:lang w:val="en-GB"/>
              </w:rPr>
              <w:t>Subsidiary</w:t>
            </w:r>
          </w:p>
        </w:tc>
        <w:tc>
          <w:tcPr>
            <w:tcW w:w="1440" w:type="dxa"/>
            <w:shd w:val="clear" w:color="auto" w:fill="auto"/>
          </w:tcPr>
          <w:p w14:paraId="280ADE43" w14:textId="5B14310C"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527</w:t>
            </w:r>
          </w:p>
        </w:tc>
        <w:tc>
          <w:tcPr>
            <w:tcW w:w="1440" w:type="dxa"/>
            <w:shd w:val="clear" w:color="auto" w:fill="auto"/>
          </w:tcPr>
          <w:p w14:paraId="43FD77E5" w14:textId="27D82AA4"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78</w:t>
            </w:r>
          </w:p>
        </w:tc>
        <w:tc>
          <w:tcPr>
            <w:tcW w:w="1440" w:type="dxa"/>
            <w:shd w:val="clear" w:color="auto" w:fill="auto"/>
            <w:vAlign w:val="center"/>
          </w:tcPr>
          <w:p w14:paraId="6DED77F0" w14:textId="3ADE1892"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17</w:t>
            </w:r>
            <w:r w:rsidR="00F265DC" w:rsidRPr="00457928">
              <w:rPr>
                <w:rFonts w:ascii="Cordia New" w:hAnsi="Cordia New" w:cs="Cordia New"/>
                <w:color w:val="000000"/>
                <w:lang w:val="en-US"/>
              </w:rPr>
              <w:t>,</w:t>
            </w:r>
            <w:r w:rsidRPr="00457928">
              <w:rPr>
                <w:rFonts w:ascii="Cordia New" w:hAnsi="Cordia New" w:cs="Cordia New"/>
                <w:color w:val="000000"/>
                <w:lang w:val="en-GB"/>
              </w:rPr>
              <w:t>62</w:t>
            </w:r>
            <w:r w:rsidR="009F555D" w:rsidRPr="00457928">
              <w:rPr>
                <w:rFonts w:ascii="Cordia New" w:hAnsi="Cordia New" w:cs="Cordia New"/>
                <w:color w:val="000000"/>
                <w:lang w:val="en-GB"/>
              </w:rPr>
              <w:t>2</w:t>
            </w:r>
          </w:p>
        </w:tc>
        <w:tc>
          <w:tcPr>
            <w:tcW w:w="1440" w:type="dxa"/>
            <w:shd w:val="clear" w:color="auto" w:fill="auto"/>
            <w:vAlign w:val="center"/>
          </w:tcPr>
          <w:p w14:paraId="4A1F13AB" w14:textId="4915089F" w:rsidR="00F265DC" w:rsidRPr="00457928" w:rsidRDefault="00186BD3" w:rsidP="005E077E">
            <w:pPr>
              <w:tabs>
                <w:tab w:val="decimal" w:pos="572"/>
              </w:tabs>
              <w:ind w:right="-72"/>
              <w:jc w:val="right"/>
              <w:rPr>
                <w:rFonts w:ascii="Cordia New" w:hAnsi="Cordia New" w:cs="Cordia New"/>
                <w:cs/>
              </w:rPr>
            </w:pPr>
            <w:r w:rsidRPr="00457928">
              <w:rPr>
                <w:rFonts w:ascii="Cordia New" w:hAnsi="Cordia New" w:cs="Cordia New"/>
                <w:color w:val="000000"/>
                <w:lang w:val="en-GB"/>
              </w:rPr>
              <w:t>2</w:t>
            </w:r>
            <w:r w:rsidR="00F265DC" w:rsidRPr="00457928">
              <w:rPr>
                <w:rFonts w:ascii="Cordia New" w:hAnsi="Cordia New" w:cs="Cordia New"/>
                <w:color w:val="000000"/>
                <w:lang w:val="en-US"/>
              </w:rPr>
              <w:t>,</w:t>
            </w:r>
            <w:r w:rsidRPr="00457928">
              <w:rPr>
                <w:rFonts w:ascii="Cordia New" w:hAnsi="Cordia New" w:cs="Cordia New"/>
                <w:color w:val="000000"/>
                <w:lang w:val="en-GB"/>
              </w:rPr>
              <w:t>352</w:t>
            </w:r>
          </w:p>
        </w:tc>
      </w:tr>
    </w:tbl>
    <w:p w14:paraId="00603A18" w14:textId="77777777" w:rsidR="0057294A" w:rsidRPr="00457928" w:rsidRDefault="0057294A" w:rsidP="005E077E">
      <w:pPr>
        <w:ind w:left="547"/>
        <w:jc w:val="both"/>
        <w:rPr>
          <w:rFonts w:ascii="Cordia New" w:hAnsi="Cordia New" w:cs="Cordia New"/>
          <w:sz w:val="22"/>
          <w:szCs w:val="22"/>
          <w:lang w:val="en-GB"/>
        </w:rPr>
      </w:pPr>
    </w:p>
    <w:p w14:paraId="06A14E50" w14:textId="07CB917E" w:rsidR="0057294A" w:rsidRPr="00457928" w:rsidRDefault="0057294A" w:rsidP="005E077E">
      <w:pPr>
        <w:ind w:left="547"/>
        <w:jc w:val="both"/>
        <w:rPr>
          <w:rFonts w:ascii="Cordia New" w:hAnsi="Cordia New" w:cs="Cordia New"/>
          <w:lang w:val="en-GB"/>
        </w:rPr>
      </w:pPr>
      <w:r w:rsidRPr="00457928">
        <w:rPr>
          <w:rFonts w:ascii="Cordia New" w:hAnsi="Cordia New" w:cs="Cordia New"/>
          <w:lang w:val="en-GB"/>
        </w:rPr>
        <w:t xml:space="preserve">The Company has provided loans to a subsidiary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cs/>
        </w:rPr>
        <w:t xml:space="preserve"> </w:t>
      </w:r>
      <w:r w:rsidRPr="00457928">
        <w:rPr>
          <w:rFonts w:ascii="Cordia New" w:hAnsi="Cordia New" w:cs="Cordia New"/>
          <w:spacing w:val="-6"/>
          <w:lang w:val="en-GB"/>
        </w:rPr>
        <w:t xml:space="preserve">with an interest rate of </w:t>
      </w:r>
      <w:r w:rsidR="00186BD3" w:rsidRPr="00457928">
        <w:rPr>
          <w:rFonts w:ascii="Cordia New" w:hAnsi="Cordia New" w:cs="Cordia New"/>
          <w:spacing w:val="-6"/>
          <w:lang w:val="en-GB"/>
        </w:rPr>
        <w:t>0</w:t>
      </w:r>
      <w:r w:rsidR="00F265DC" w:rsidRPr="00457928">
        <w:rPr>
          <w:rFonts w:ascii="Cordia New" w:hAnsi="Cordia New" w:cs="Cordia New"/>
          <w:spacing w:val="-6"/>
          <w:lang w:val="en-GB"/>
        </w:rPr>
        <w:t>.</w:t>
      </w:r>
      <w:r w:rsidR="00186BD3" w:rsidRPr="00457928">
        <w:rPr>
          <w:rFonts w:ascii="Cordia New" w:hAnsi="Cordia New" w:cs="Cordia New"/>
          <w:spacing w:val="-6"/>
          <w:lang w:val="en-GB"/>
        </w:rPr>
        <w:t>05</w:t>
      </w:r>
      <w:r w:rsidR="00F265DC" w:rsidRPr="00457928">
        <w:rPr>
          <w:rFonts w:ascii="Cordia New" w:hAnsi="Cordia New" w:cs="Cordia New"/>
          <w:spacing w:val="-6"/>
          <w:lang w:val="en-GB"/>
        </w:rPr>
        <w:t xml:space="preserve">% </w:t>
      </w:r>
      <w:r w:rsidRPr="00457928">
        <w:rPr>
          <w:rFonts w:ascii="Cordia New" w:hAnsi="Cordia New" w:cs="Cordia New"/>
          <w:spacing w:val="-6"/>
          <w:lang w:val="en-GB"/>
        </w:rPr>
        <w:t>per annum (</w:t>
      </w:r>
      <w:r w:rsidR="00186BD3" w:rsidRPr="00457928">
        <w:rPr>
          <w:rFonts w:ascii="Cordia New" w:hAnsi="Cordia New" w:cs="Cordia New"/>
          <w:spacing w:val="-6"/>
          <w:lang w:val="en-GB"/>
        </w:rPr>
        <w:t>2020</w:t>
      </w:r>
      <w:r w:rsidRPr="00457928">
        <w:rPr>
          <w:rFonts w:ascii="Cordia New" w:hAnsi="Cordia New" w:cs="Cordia New"/>
          <w:spacing w:val="-6"/>
          <w:cs/>
        </w:rPr>
        <w:t xml:space="preserve">: </w:t>
      </w:r>
      <w:r w:rsidRPr="00457928">
        <w:rPr>
          <w:rFonts w:ascii="Cordia New" w:hAnsi="Cordia New" w:cs="Cordia New"/>
          <w:spacing w:val="-6"/>
          <w:lang w:val="en-GB"/>
        </w:rPr>
        <w:t xml:space="preserve">interest rate is </w:t>
      </w:r>
      <w:r w:rsidR="00186BD3" w:rsidRPr="00457928">
        <w:rPr>
          <w:rFonts w:ascii="Cordia New" w:hAnsi="Cordia New" w:cs="Cordia New"/>
          <w:spacing w:val="-6"/>
          <w:lang w:val="en-GB"/>
        </w:rPr>
        <w:t>0</w:t>
      </w:r>
      <w:r w:rsidRPr="00457928">
        <w:rPr>
          <w:rFonts w:ascii="Cordia New" w:hAnsi="Cordia New" w:cs="Cordia New"/>
          <w:spacing w:val="-6"/>
          <w:lang w:val="en-GB"/>
        </w:rPr>
        <w:t>.</w:t>
      </w:r>
      <w:r w:rsidR="00186BD3" w:rsidRPr="00457928">
        <w:rPr>
          <w:rFonts w:ascii="Cordia New" w:hAnsi="Cordia New" w:cs="Cordia New"/>
          <w:spacing w:val="-6"/>
          <w:lang w:val="en-GB"/>
        </w:rPr>
        <w:t>05</w:t>
      </w:r>
      <w:r w:rsidRPr="00457928">
        <w:rPr>
          <w:rFonts w:ascii="Cordia New" w:hAnsi="Cordia New" w:cs="Cordia New"/>
          <w:spacing w:val="-6"/>
          <w:cs/>
          <w:lang w:val="en-GB"/>
        </w:rPr>
        <w:t xml:space="preserve">% </w:t>
      </w:r>
      <w:r w:rsidRPr="00457928">
        <w:rPr>
          <w:rFonts w:ascii="Cordia New" w:hAnsi="Cordia New" w:cs="Cordia New"/>
          <w:spacing w:val="-6"/>
          <w:lang w:val="en-GB"/>
        </w:rPr>
        <w:t>per annum).</w:t>
      </w:r>
    </w:p>
    <w:p w14:paraId="75461140" w14:textId="77777777" w:rsidR="0057294A" w:rsidRPr="00457928" w:rsidRDefault="0057294A" w:rsidP="005E077E">
      <w:pPr>
        <w:jc w:val="both"/>
        <w:rPr>
          <w:rFonts w:ascii="Cordia New" w:hAnsi="Cordia New" w:cs="Cordia New"/>
          <w:sz w:val="22"/>
          <w:szCs w:val="22"/>
          <w:lang w:val="en-GB"/>
        </w:rPr>
      </w:pPr>
    </w:p>
    <w:p w14:paraId="1C10C9B0" w14:textId="77777777" w:rsidR="0057294A" w:rsidRPr="00457928" w:rsidRDefault="0057294A" w:rsidP="005E077E">
      <w:pPr>
        <w:tabs>
          <w:tab w:val="left" w:pos="540"/>
        </w:tabs>
        <w:ind w:left="540" w:hanging="540"/>
        <w:jc w:val="both"/>
        <w:rPr>
          <w:rFonts w:ascii="Cordia New" w:hAnsi="Cordia New" w:cs="Cordia New"/>
          <w:b/>
          <w:bCs/>
          <w:color w:val="CF4A02"/>
          <w:lang w:val="en-GB"/>
        </w:rPr>
      </w:pPr>
      <w:r w:rsidRPr="00457928">
        <w:rPr>
          <w:rFonts w:ascii="Cordia New" w:hAnsi="Cordia New" w:cs="Cordia New"/>
          <w:b/>
          <w:bCs/>
          <w:color w:val="CF4A02"/>
          <w:lang w:val="en-GB"/>
        </w:rPr>
        <w:t>d)</w:t>
      </w:r>
      <w:r w:rsidRPr="00457928">
        <w:rPr>
          <w:rFonts w:ascii="Cordia New" w:hAnsi="Cordia New" w:cs="Cordia New"/>
          <w:b/>
          <w:bCs/>
          <w:color w:val="CF4A02"/>
          <w:lang w:val="en-GB"/>
        </w:rPr>
        <w:tab/>
        <w:t>Long-term loans to related parties</w:t>
      </w:r>
    </w:p>
    <w:p w14:paraId="4B1614D1" w14:textId="77777777" w:rsidR="0057294A" w:rsidRPr="00457928" w:rsidRDefault="0057294A" w:rsidP="005E077E">
      <w:pPr>
        <w:ind w:left="547"/>
        <w:jc w:val="both"/>
        <w:rPr>
          <w:rFonts w:ascii="Cordia New" w:hAnsi="Cordia New" w:cs="Cordia New"/>
          <w:b/>
          <w:bCs/>
          <w:color w:val="CF4A02"/>
          <w:sz w:val="22"/>
          <w:szCs w:val="22"/>
          <w:lang w:val="en-GB"/>
        </w:rPr>
      </w:pPr>
    </w:p>
    <w:p w14:paraId="29297264" w14:textId="77777777" w:rsidR="0057294A" w:rsidRPr="00457928" w:rsidRDefault="0057294A" w:rsidP="005E077E">
      <w:pPr>
        <w:ind w:left="547"/>
        <w:jc w:val="both"/>
        <w:rPr>
          <w:rFonts w:ascii="Cordia New" w:hAnsi="Cordia New" w:cs="Cordia New"/>
          <w:lang w:val="en-GB"/>
        </w:rPr>
      </w:pPr>
      <w:r w:rsidRPr="00457928">
        <w:rPr>
          <w:rFonts w:ascii="Cordia New" w:hAnsi="Cordia New" w:cs="Cordia New"/>
          <w:lang w:val="en-GB"/>
        </w:rPr>
        <w:t>Long-term loans to related parties comprised:</w:t>
      </w:r>
    </w:p>
    <w:p w14:paraId="36161F59" w14:textId="77777777" w:rsidR="0057294A" w:rsidRPr="00457928" w:rsidRDefault="0057294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099DDBA2" w14:textId="77777777" w:rsidTr="00570CE3">
        <w:trPr>
          <w:trHeight w:val="250"/>
        </w:trPr>
        <w:tc>
          <w:tcPr>
            <w:tcW w:w="3701" w:type="dxa"/>
            <w:vAlign w:val="center"/>
          </w:tcPr>
          <w:p w14:paraId="09BD7BF1"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5488186"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333ED9B1" w14:textId="77777777" w:rsidTr="00570CE3">
        <w:tc>
          <w:tcPr>
            <w:tcW w:w="3701" w:type="dxa"/>
            <w:vAlign w:val="center"/>
          </w:tcPr>
          <w:p w14:paraId="07FF8330"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05877CA"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CF878CC"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67BA63CE" w14:textId="77777777" w:rsidTr="00570CE3">
        <w:tc>
          <w:tcPr>
            <w:tcW w:w="3701" w:type="dxa"/>
            <w:vAlign w:val="center"/>
          </w:tcPr>
          <w:p w14:paraId="0D321BE4"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5664C355" w14:textId="146F01C4"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2A674FC" w14:textId="778A0629"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76E2D0F8" w14:textId="05DF5152"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677A9CF" w14:textId="1307A270"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r>
      <w:tr w:rsidR="00D72402" w:rsidRPr="00457928" w14:paraId="1EDAF207" w14:textId="77777777" w:rsidTr="00A659E1">
        <w:tc>
          <w:tcPr>
            <w:tcW w:w="3701" w:type="dxa"/>
            <w:vAlign w:val="center"/>
          </w:tcPr>
          <w:p w14:paraId="7493CE8B" w14:textId="77777777" w:rsidR="00D72402" w:rsidRPr="00457928"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65679C3C"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2E19FCF"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4BCA543"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41CC5BE" w14:textId="77777777" w:rsidR="00D72402" w:rsidRPr="00457928" w:rsidRDefault="00D72402" w:rsidP="005E077E">
            <w:pPr>
              <w:ind w:right="-72"/>
              <w:jc w:val="right"/>
              <w:rPr>
                <w:rFonts w:ascii="Cordia New" w:hAnsi="Cordia New" w:cs="Cordia New"/>
                <w:sz w:val="22"/>
                <w:szCs w:val="22"/>
                <w:cs/>
              </w:rPr>
            </w:pPr>
          </w:p>
        </w:tc>
      </w:tr>
      <w:tr w:rsidR="00F265DC" w:rsidRPr="00457928" w14:paraId="6479B605" w14:textId="77777777" w:rsidTr="00A659E1">
        <w:tc>
          <w:tcPr>
            <w:tcW w:w="3701" w:type="dxa"/>
          </w:tcPr>
          <w:p w14:paraId="5083AE84" w14:textId="77777777" w:rsidR="00F265DC" w:rsidRPr="00457928" w:rsidRDefault="00F265DC" w:rsidP="005E077E">
            <w:pPr>
              <w:ind w:left="435"/>
              <w:jc w:val="both"/>
              <w:rPr>
                <w:rFonts w:ascii="Cordia New" w:hAnsi="Cordia New" w:cs="Cordia New"/>
                <w:lang w:val="en-GB"/>
              </w:rPr>
            </w:pPr>
            <w:r w:rsidRPr="00457928">
              <w:rPr>
                <w:rFonts w:ascii="Cordia New" w:hAnsi="Cordia New" w:cs="Cordia New"/>
                <w:spacing w:val="-2"/>
              </w:rPr>
              <w:t>Associate</w:t>
            </w:r>
          </w:p>
        </w:tc>
        <w:tc>
          <w:tcPr>
            <w:tcW w:w="1440" w:type="dxa"/>
            <w:shd w:val="clear" w:color="auto" w:fill="auto"/>
          </w:tcPr>
          <w:p w14:paraId="66CACBBA" w14:textId="69B798D6" w:rsidR="00F265DC" w:rsidRPr="00457928" w:rsidRDefault="00F265DC" w:rsidP="005E077E">
            <w:pPr>
              <w:ind w:right="-72"/>
              <w:jc w:val="right"/>
              <w:rPr>
                <w:rFonts w:ascii="Cordia New" w:hAnsi="Cordia New" w:cs="Cordia New"/>
                <w:cs/>
              </w:rPr>
            </w:pPr>
            <w:r w:rsidRPr="00457928">
              <w:rPr>
                <w:rFonts w:ascii="Cordia New" w:hAnsi="Cordia New" w:cs="Cordia New"/>
                <w:color w:val="000000"/>
                <w:lang w:val="en-US"/>
              </w:rPr>
              <w:t>-</w:t>
            </w:r>
          </w:p>
        </w:tc>
        <w:tc>
          <w:tcPr>
            <w:tcW w:w="1440" w:type="dxa"/>
            <w:shd w:val="clear" w:color="auto" w:fill="auto"/>
          </w:tcPr>
          <w:p w14:paraId="0CF68D3E" w14:textId="2538A2F8"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16</w:t>
            </w:r>
          </w:p>
        </w:tc>
        <w:tc>
          <w:tcPr>
            <w:tcW w:w="1440" w:type="dxa"/>
            <w:shd w:val="clear" w:color="auto" w:fill="auto"/>
            <w:vAlign w:val="center"/>
          </w:tcPr>
          <w:p w14:paraId="699541DD" w14:textId="7B8920BD" w:rsidR="00F265DC" w:rsidRPr="00457928" w:rsidRDefault="00F265DC" w:rsidP="005E077E">
            <w:pPr>
              <w:ind w:right="-72"/>
              <w:jc w:val="right"/>
              <w:rPr>
                <w:rFonts w:ascii="Cordia New" w:hAnsi="Cordia New" w:cs="Cordia New"/>
                <w:cs/>
              </w:rPr>
            </w:pPr>
            <w:r w:rsidRPr="00457928">
              <w:rPr>
                <w:rFonts w:ascii="Cordia New" w:hAnsi="Cordia New" w:cs="Cordia New"/>
                <w:color w:val="000000"/>
                <w:lang w:val="en-US"/>
              </w:rPr>
              <w:t>-</w:t>
            </w:r>
          </w:p>
        </w:tc>
        <w:tc>
          <w:tcPr>
            <w:tcW w:w="1440" w:type="dxa"/>
            <w:shd w:val="clear" w:color="auto" w:fill="auto"/>
            <w:vAlign w:val="center"/>
          </w:tcPr>
          <w:p w14:paraId="1E0C99EC" w14:textId="1F31D3ED"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467</w:t>
            </w:r>
          </w:p>
        </w:tc>
      </w:tr>
      <w:tr w:rsidR="00F265DC" w:rsidRPr="00457928" w14:paraId="152EEE01" w14:textId="77777777" w:rsidTr="00A659E1">
        <w:tc>
          <w:tcPr>
            <w:tcW w:w="3701" w:type="dxa"/>
          </w:tcPr>
          <w:p w14:paraId="2C48BC01" w14:textId="77777777" w:rsidR="00F265DC" w:rsidRPr="00457928" w:rsidRDefault="00F265DC" w:rsidP="005E077E">
            <w:pPr>
              <w:ind w:left="435"/>
              <w:jc w:val="both"/>
              <w:rPr>
                <w:rFonts w:ascii="Cordia New" w:hAnsi="Cordia New" w:cs="Cordia New"/>
                <w:spacing w:val="-2"/>
                <w:cs/>
              </w:rPr>
            </w:pPr>
            <w:r w:rsidRPr="00457928">
              <w:rPr>
                <w:rFonts w:ascii="Cordia New" w:hAnsi="Cordia New" w:cs="Cordia New"/>
                <w:spacing w:val="-2"/>
              </w:rPr>
              <w:t>Other</w:t>
            </w:r>
            <w:r w:rsidRPr="00457928">
              <w:rPr>
                <w:rFonts w:ascii="Cordia New" w:hAnsi="Cordia New" w:cs="Cordia New"/>
                <w:spacing w:val="-2"/>
                <w:cs/>
              </w:rPr>
              <w:t xml:space="preserve"> </w:t>
            </w:r>
            <w:r w:rsidRPr="00457928">
              <w:rPr>
                <w:rFonts w:ascii="Cordia New" w:hAnsi="Cordia New" w:cs="Cordia New"/>
                <w:spacing w:val="-2"/>
              </w:rPr>
              <w:t>related</w:t>
            </w:r>
            <w:r w:rsidRPr="00457928">
              <w:rPr>
                <w:rFonts w:ascii="Cordia New" w:hAnsi="Cordia New" w:cs="Cordia New"/>
                <w:spacing w:val="-2"/>
                <w:cs/>
              </w:rPr>
              <w:t xml:space="preserve"> </w:t>
            </w:r>
            <w:r w:rsidRPr="00457928">
              <w:rPr>
                <w:rFonts w:ascii="Cordia New" w:hAnsi="Cordia New" w:cs="Cordia New"/>
                <w:spacing w:val="-2"/>
              </w:rPr>
              <w:t>party</w:t>
            </w:r>
          </w:p>
        </w:tc>
        <w:tc>
          <w:tcPr>
            <w:tcW w:w="1440" w:type="dxa"/>
            <w:tcBorders>
              <w:bottom w:val="single" w:sz="4" w:space="0" w:color="auto"/>
            </w:tcBorders>
            <w:shd w:val="clear" w:color="auto" w:fill="auto"/>
          </w:tcPr>
          <w:p w14:paraId="7D613233" w14:textId="11B67C37"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42</w:t>
            </w:r>
          </w:p>
        </w:tc>
        <w:tc>
          <w:tcPr>
            <w:tcW w:w="1440" w:type="dxa"/>
            <w:tcBorders>
              <w:bottom w:val="single" w:sz="4" w:space="0" w:color="auto"/>
            </w:tcBorders>
            <w:shd w:val="clear" w:color="auto" w:fill="auto"/>
          </w:tcPr>
          <w:p w14:paraId="14CFC571" w14:textId="0D9B0232"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59</w:t>
            </w:r>
          </w:p>
        </w:tc>
        <w:tc>
          <w:tcPr>
            <w:tcW w:w="1440" w:type="dxa"/>
            <w:tcBorders>
              <w:bottom w:val="single" w:sz="4" w:space="0" w:color="auto"/>
            </w:tcBorders>
            <w:shd w:val="clear" w:color="auto" w:fill="auto"/>
            <w:vAlign w:val="center"/>
          </w:tcPr>
          <w:p w14:paraId="01D63DB9" w14:textId="39D5621B"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F265DC" w:rsidRPr="00457928">
              <w:rPr>
                <w:rFonts w:ascii="Cordia New" w:hAnsi="Cordia New" w:cs="Cordia New"/>
                <w:lang w:val="en-GB"/>
              </w:rPr>
              <w:t>,</w:t>
            </w:r>
            <w:r w:rsidRPr="00457928">
              <w:rPr>
                <w:rFonts w:ascii="Cordia New" w:hAnsi="Cordia New" w:cs="Cordia New"/>
                <w:lang w:val="en-GB"/>
              </w:rPr>
              <w:t>387</w:t>
            </w:r>
          </w:p>
        </w:tc>
        <w:tc>
          <w:tcPr>
            <w:tcW w:w="1440" w:type="dxa"/>
            <w:tcBorders>
              <w:bottom w:val="single" w:sz="4" w:space="0" w:color="auto"/>
            </w:tcBorders>
            <w:shd w:val="clear" w:color="auto" w:fill="auto"/>
            <w:vAlign w:val="center"/>
          </w:tcPr>
          <w:p w14:paraId="130A8221" w14:textId="028F7074"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F265DC" w:rsidRPr="00457928">
              <w:rPr>
                <w:rFonts w:ascii="Cordia New" w:hAnsi="Cordia New" w:cs="Cordia New"/>
                <w:lang w:val="en-GB"/>
              </w:rPr>
              <w:t>,</w:t>
            </w:r>
            <w:r w:rsidRPr="00457928">
              <w:rPr>
                <w:rFonts w:ascii="Cordia New" w:hAnsi="Cordia New" w:cs="Cordia New"/>
                <w:lang w:val="en-GB"/>
              </w:rPr>
              <w:t>784</w:t>
            </w:r>
          </w:p>
        </w:tc>
      </w:tr>
      <w:tr w:rsidR="00F265DC" w:rsidRPr="00457928" w14:paraId="6DB047B1" w14:textId="77777777" w:rsidTr="00A659E1">
        <w:tc>
          <w:tcPr>
            <w:tcW w:w="3701" w:type="dxa"/>
          </w:tcPr>
          <w:p w14:paraId="5401B5AB" w14:textId="77777777" w:rsidR="00F265DC" w:rsidRPr="00457928" w:rsidRDefault="00F265DC" w:rsidP="005E077E">
            <w:pPr>
              <w:ind w:left="435"/>
              <w:jc w:val="both"/>
              <w:rPr>
                <w:rFonts w:ascii="Cordia New" w:hAnsi="Cordia New" w:cs="Cordia New"/>
                <w:spacing w:val="-2"/>
                <w:cs/>
              </w:rPr>
            </w:pPr>
          </w:p>
        </w:tc>
        <w:tc>
          <w:tcPr>
            <w:tcW w:w="1440" w:type="dxa"/>
            <w:tcBorders>
              <w:bottom w:val="single" w:sz="4" w:space="0" w:color="auto"/>
            </w:tcBorders>
            <w:shd w:val="clear" w:color="auto" w:fill="auto"/>
            <w:vAlign w:val="center"/>
          </w:tcPr>
          <w:p w14:paraId="60A33A6F" w14:textId="7EEDFC36"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42</w:t>
            </w:r>
          </w:p>
        </w:tc>
        <w:tc>
          <w:tcPr>
            <w:tcW w:w="1440" w:type="dxa"/>
            <w:tcBorders>
              <w:bottom w:val="single" w:sz="4" w:space="0" w:color="auto"/>
            </w:tcBorders>
            <w:shd w:val="clear" w:color="auto" w:fill="auto"/>
            <w:vAlign w:val="center"/>
          </w:tcPr>
          <w:p w14:paraId="7105A1F1" w14:textId="4E6F7BF9"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75</w:t>
            </w:r>
          </w:p>
        </w:tc>
        <w:tc>
          <w:tcPr>
            <w:tcW w:w="1440" w:type="dxa"/>
            <w:tcBorders>
              <w:bottom w:val="single" w:sz="4" w:space="0" w:color="auto"/>
            </w:tcBorders>
            <w:shd w:val="clear" w:color="auto" w:fill="auto"/>
            <w:vAlign w:val="center"/>
          </w:tcPr>
          <w:p w14:paraId="002290CB" w14:textId="65CF60F1"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F265DC" w:rsidRPr="00457928">
              <w:rPr>
                <w:rFonts w:ascii="Cordia New" w:hAnsi="Cordia New" w:cs="Cordia New"/>
                <w:lang w:val="en-GB"/>
              </w:rPr>
              <w:t>,</w:t>
            </w:r>
            <w:r w:rsidRPr="00457928">
              <w:rPr>
                <w:rFonts w:ascii="Cordia New" w:hAnsi="Cordia New" w:cs="Cordia New"/>
                <w:lang w:val="en-GB"/>
              </w:rPr>
              <w:t>387</w:t>
            </w:r>
          </w:p>
        </w:tc>
        <w:tc>
          <w:tcPr>
            <w:tcW w:w="1440" w:type="dxa"/>
            <w:tcBorders>
              <w:bottom w:val="single" w:sz="4" w:space="0" w:color="auto"/>
            </w:tcBorders>
            <w:shd w:val="clear" w:color="auto" w:fill="auto"/>
            <w:vAlign w:val="center"/>
          </w:tcPr>
          <w:p w14:paraId="49196123" w14:textId="0406A77F"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w:t>
            </w:r>
            <w:r w:rsidR="00F265DC" w:rsidRPr="00457928">
              <w:rPr>
                <w:rFonts w:ascii="Cordia New" w:hAnsi="Cordia New" w:cs="Cordia New"/>
                <w:lang w:val="en-GB"/>
              </w:rPr>
              <w:t>,</w:t>
            </w:r>
            <w:r w:rsidRPr="00457928">
              <w:rPr>
                <w:rFonts w:ascii="Cordia New" w:hAnsi="Cordia New" w:cs="Cordia New"/>
                <w:lang w:val="en-GB"/>
              </w:rPr>
              <w:t>251</w:t>
            </w:r>
          </w:p>
        </w:tc>
      </w:tr>
    </w:tbl>
    <w:p w14:paraId="1EBB4092" w14:textId="4044DA55" w:rsidR="00D72402" w:rsidRPr="00457928" w:rsidRDefault="00D72402" w:rsidP="005E077E">
      <w:pPr>
        <w:ind w:left="547"/>
        <w:jc w:val="both"/>
        <w:rPr>
          <w:rFonts w:ascii="Cordia New" w:hAnsi="Cordia New" w:cs="Cordia New"/>
          <w:sz w:val="22"/>
          <w:szCs w:val="22"/>
          <w:lang w:val="en-GB"/>
        </w:rPr>
      </w:pPr>
    </w:p>
    <w:p w14:paraId="2C78CC3E" w14:textId="31402670" w:rsidR="00626091" w:rsidRPr="00457928" w:rsidRDefault="00626091" w:rsidP="005E077E">
      <w:pPr>
        <w:ind w:left="547"/>
        <w:jc w:val="both"/>
        <w:rPr>
          <w:rFonts w:ascii="Cordia New" w:hAnsi="Cordia New" w:cs="Cordia New"/>
          <w:sz w:val="22"/>
          <w:szCs w:val="22"/>
          <w:lang w:val="en-GB"/>
        </w:rPr>
      </w:pPr>
    </w:p>
    <w:p w14:paraId="050F6E35" w14:textId="3C03A0B9" w:rsidR="00626091" w:rsidRPr="00457928" w:rsidRDefault="00626091" w:rsidP="005E077E">
      <w:pPr>
        <w:ind w:left="547"/>
        <w:jc w:val="both"/>
        <w:rPr>
          <w:rFonts w:ascii="Cordia New" w:hAnsi="Cordia New" w:cs="Cordia New"/>
          <w:sz w:val="22"/>
          <w:szCs w:val="22"/>
          <w:lang w:val="en-GB"/>
        </w:rPr>
      </w:pPr>
    </w:p>
    <w:p w14:paraId="7239BF42" w14:textId="2C6B2FF4" w:rsidR="00626091" w:rsidRPr="00457928" w:rsidRDefault="00626091" w:rsidP="005E077E">
      <w:pPr>
        <w:ind w:left="547"/>
        <w:jc w:val="both"/>
        <w:rPr>
          <w:rFonts w:ascii="Cordia New" w:hAnsi="Cordia New" w:cs="Cordia New"/>
          <w:sz w:val="22"/>
          <w:szCs w:val="22"/>
          <w:lang w:val="en-GB"/>
        </w:rPr>
      </w:pPr>
    </w:p>
    <w:p w14:paraId="271B698D" w14:textId="77777777" w:rsidR="00626091" w:rsidRPr="00457928" w:rsidRDefault="00626091"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05BD3730" w14:textId="77777777" w:rsidTr="00570CE3">
        <w:trPr>
          <w:trHeight w:val="250"/>
        </w:trPr>
        <w:tc>
          <w:tcPr>
            <w:tcW w:w="3701" w:type="dxa"/>
            <w:vAlign w:val="center"/>
          </w:tcPr>
          <w:p w14:paraId="10A8F0D7" w14:textId="77777777" w:rsidR="00D72402" w:rsidRPr="00457928"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3C2C2CBE"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4E32C385" w14:textId="77777777" w:rsidTr="00570CE3">
        <w:tc>
          <w:tcPr>
            <w:tcW w:w="3701" w:type="dxa"/>
            <w:vAlign w:val="center"/>
          </w:tcPr>
          <w:p w14:paraId="46FAEED3" w14:textId="77777777" w:rsidR="00D72402" w:rsidRPr="00457928"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3A8EBF2"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2706DD8"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53FA8C8A" w14:textId="77777777" w:rsidTr="00570CE3">
        <w:tc>
          <w:tcPr>
            <w:tcW w:w="3701" w:type="dxa"/>
            <w:vAlign w:val="center"/>
          </w:tcPr>
          <w:p w14:paraId="0C83AD2C" w14:textId="77777777" w:rsidR="00D72402" w:rsidRPr="00457928"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2971B05" w14:textId="7BDA02D4"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9F464D5" w14:textId="4CFD72F5"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5FCD2D4C" w14:textId="73BD18E6"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D4FA85B" w14:textId="68A6BE34"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D72402" w:rsidRPr="00457928">
              <w:rPr>
                <w:rFonts w:ascii="Cordia New" w:hAnsi="Cordia New" w:cs="Cordia New"/>
                <w:b/>
                <w:bCs/>
              </w:rPr>
              <w:t xml:space="preserve"> December</w:t>
            </w:r>
            <w:r w:rsidR="00D72402" w:rsidRPr="00457928">
              <w:rPr>
                <w:rFonts w:ascii="Cordia New" w:hAnsi="Cordia New" w:cs="Cordia New"/>
                <w:b/>
                <w:bCs/>
                <w:lang w:val="en-GB"/>
              </w:rPr>
              <w:t xml:space="preserve"> </w:t>
            </w:r>
            <w:r w:rsidRPr="00457928">
              <w:rPr>
                <w:rFonts w:ascii="Cordia New" w:hAnsi="Cordia New" w:cs="Cordia New"/>
                <w:b/>
                <w:bCs/>
                <w:lang w:val="en-GB"/>
              </w:rPr>
              <w:t>2020</w:t>
            </w:r>
          </w:p>
        </w:tc>
      </w:tr>
      <w:tr w:rsidR="00D72402" w:rsidRPr="00457928" w14:paraId="49077276" w14:textId="77777777" w:rsidTr="00A659E1">
        <w:tc>
          <w:tcPr>
            <w:tcW w:w="3701" w:type="dxa"/>
            <w:vAlign w:val="center"/>
          </w:tcPr>
          <w:p w14:paraId="4DEE7009" w14:textId="77777777" w:rsidR="00D72402" w:rsidRPr="00457928"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4F4CE44F"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3DF78C6"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F29281C" w14:textId="77777777" w:rsidR="00D72402" w:rsidRPr="00457928"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28F48E65" w14:textId="77777777" w:rsidR="00D72402" w:rsidRPr="00457928" w:rsidRDefault="00D72402" w:rsidP="005E077E">
            <w:pPr>
              <w:ind w:right="-72"/>
              <w:jc w:val="right"/>
              <w:rPr>
                <w:rFonts w:ascii="Cordia New" w:hAnsi="Cordia New" w:cs="Cordia New"/>
                <w:sz w:val="22"/>
                <w:szCs w:val="22"/>
                <w:cs/>
              </w:rPr>
            </w:pPr>
          </w:p>
        </w:tc>
      </w:tr>
      <w:tr w:rsidR="00F265DC" w:rsidRPr="00457928" w14:paraId="2E95956C" w14:textId="77777777" w:rsidTr="00A659E1">
        <w:tc>
          <w:tcPr>
            <w:tcW w:w="3701" w:type="dxa"/>
          </w:tcPr>
          <w:p w14:paraId="3DBEF46E" w14:textId="6E99EEEB" w:rsidR="00F265DC" w:rsidRPr="00457928" w:rsidRDefault="003437BB" w:rsidP="005E077E">
            <w:pPr>
              <w:ind w:left="435"/>
              <w:jc w:val="both"/>
              <w:rPr>
                <w:rFonts w:ascii="Cordia New" w:hAnsi="Cordia New" w:cs="Cordia New"/>
                <w:cs/>
                <w:lang w:val="en-GB"/>
              </w:rPr>
            </w:pPr>
            <w:r w:rsidRPr="00457928">
              <w:rPr>
                <w:rFonts w:ascii="Cordia New" w:hAnsi="Cordia New" w:cs="Cordia New"/>
                <w:spacing w:val="-2"/>
                <w:cs/>
              </w:rPr>
              <w:t>Subsidiary</w:t>
            </w:r>
          </w:p>
        </w:tc>
        <w:tc>
          <w:tcPr>
            <w:tcW w:w="1440" w:type="dxa"/>
            <w:shd w:val="clear" w:color="auto" w:fill="auto"/>
          </w:tcPr>
          <w:p w14:paraId="61B3F873" w14:textId="401A617D"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6</w:t>
            </w:r>
            <w:r w:rsidR="00F265DC" w:rsidRPr="00457928">
              <w:rPr>
                <w:rFonts w:ascii="Cordia New" w:hAnsi="Cordia New" w:cs="Cordia New"/>
                <w:color w:val="000000"/>
                <w:lang w:val="en-GB"/>
              </w:rPr>
              <w:t>,</w:t>
            </w:r>
            <w:r w:rsidRPr="00457928">
              <w:rPr>
                <w:rFonts w:ascii="Cordia New" w:hAnsi="Cordia New" w:cs="Cordia New"/>
                <w:color w:val="000000"/>
                <w:lang w:val="en-GB"/>
              </w:rPr>
              <w:t>441</w:t>
            </w:r>
          </w:p>
        </w:tc>
        <w:tc>
          <w:tcPr>
            <w:tcW w:w="1440" w:type="dxa"/>
            <w:shd w:val="clear" w:color="auto" w:fill="auto"/>
          </w:tcPr>
          <w:p w14:paraId="504F4179" w14:textId="6A5EA7B4"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6</w:t>
            </w:r>
            <w:r w:rsidR="00F265DC" w:rsidRPr="00457928">
              <w:rPr>
                <w:rFonts w:ascii="Cordia New" w:hAnsi="Cordia New" w:cs="Cordia New"/>
                <w:color w:val="000000"/>
                <w:lang w:val="en-GB"/>
              </w:rPr>
              <w:t>,</w:t>
            </w:r>
            <w:r w:rsidRPr="00457928">
              <w:rPr>
                <w:rFonts w:ascii="Cordia New" w:hAnsi="Cordia New" w:cs="Cordia New"/>
                <w:color w:val="000000"/>
                <w:lang w:val="en-GB"/>
              </w:rPr>
              <w:t>780</w:t>
            </w:r>
          </w:p>
        </w:tc>
        <w:tc>
          <w:tcPr>
            <w:tcW w:w="1440" w:type="dxa"/>
            <w:shd w:val="clear" w:color="auto" w:fill="auto"/>
          </w:tcPr>
          <w:p w14:paraId="0B8F95CD" w14:textId="73F4F34D"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215</w:t>
            </w:r>
            <w:r w:rsidR="00F265DC" w:rsidRPr="00457928">
              <w:rPr>
                <w:rFonts w:ascii="Cordia New" w:hAnsi="Cordia New" w:cs="Cordia New"/>
                <w:color w:val="000000"/>
                <w:lang w:val="en-US"/>
              </w:rPr>
              <w:t>,</w:t>
            </w:r>
            <w:r w:rsidRPr="00457928">
              <w:rPr>
                <w:rFonts w:ascii="Cordia New" w:hAnsi="Cordia New" w:cs="Cordia New"/>
                <w:color w:val="000000"/>
                <w:lang w:val="en-GB"/>
              </w:rPr>
              <w:t>252</w:t>
            </w:r>
          </w:p>
        </w:tc>
        <w:tc>
          <w:tcPr>
            <w:tcW w:w="1440" w:type="dxa"/>
            <w:shd w:val="clear" w:color="auto" w:fill="auto"/>
          </w:tcPr>
          <w:p w14:paraId="1E72A0F5" w14:textId="1D74DA28" w:rsidR="00F265DC" w:rsidRPr="00457928" w:rsidRDefault="00186BD3" w:rsidP="005E077E">
            <w:pPr>
              <w:ind w:right="-72"/>
              <w:jc w:val="right"/>
              <w:rPr>
                <w:rFonts w:ascii="Cordia New" w:hAnsi="Cordia New" w:cs="Cordia New"/>
                <w:cs/>
              </w:rPr>
            </w:pPr>
            <w:r w:rsidRPr="00457928">
              <w:rPr>
                <w:rFonts w:ascii="Cordia New" w:hAnsi="Cordia New" w:cs="Cordia New"/>
                <w:color w:val="000000"/>
                <w:lang w:val="en-GB"/>
              </w:rPr>
              <w:t>203</w:t>
            </w:r>
            <w:r w:rsidR="00F265DC" w:rsidRPr="00457928">
              <w:rPr>
                <w:rFonts w:ascii="Cordia New" w:hAnsi="Cordia New" w:cs="Cordia New"/>
                <w:color w:val="000000"/>
                <w:lang w:val="en-US"/>
              </w:rPr>
              <w:t>,</w:t>
            </w:r>
            <w:r w:rsidRPr="00457928">
              <w:rPr>
                <w:rFonts w:ascii="Cordia New" w:hAnsi="Cordia New" w:cs="Cordia New"/>
                <w:color w:val="000000"/>
                <w:lang w:val="en-GB"/>
              </w:rPr>
              <w:t>664</w:t>
            </w:r>
          </w:p>
        </w:tc>
      </w:tr>
      <w:tr w:rsidR="00F265DC" w:rsidRPr="00457928" w14:paraId="3D3AE897" w14:textId="77777777" w:rsidTr="00A659E1">
        <w:tc>
          <w:tcPr>
            <w:tcW w:w="3701" w:type="dxa"/>
          </w:tcPr>
          <w:p w14:paraId="3B920F79" w14:textId="215F55E3" w:rsidR="00F265DC" w:rsidRPr="00457928" w:rsidRDefault="003437BB" w:rsidP="005E077E">
            <w:pPr>
              <w:ind w:left="435"/>
              <w:jc w:val="both"/>
              <w:rPr>
                <w:rFonts w:ascii="Cordia New" w:hAnsi="Cordia New" w:cs="Cordia New"/>
                <w:spacing w:val="-2"/>
                <w:lang w:val="en-GB"/>
              </w:rPr>
            </w:pPr>
            <w:r w:rsidRPr="00457928">
              <w:rPr>
                <w:rFonts w:ascii="Cordia New" w:hAnsi="Cordia New" w:cs="Cordia New"/>
                <w:spacing w:val="-2"/>
                <w:cs/>
              </w:rPr>
              <w:t>Associate</w:t>
            </w:r>
          </w:p>
        </w:tc>
        <w:tc>
          <w:tcPr>
            <w:tcW w:w="1440" w:type="dxa"/>
            <w:tcBorders>
              <w:bottom w:val="single" w:sz="4" w:space="0" w:color="auto"/>
            </w:tcBorders>
            <w:shd w:val="clear" w:color="auto" w:fill="auto"/>
          </w:tcPr>
          <w:p w14:paraId="6D687A7B" w14:textId="5613A8E6" w:rsidR="00F265DC" w:rsidRPr="00457928" w:rsidRDefault="00F265DC" w:rsidP="005E077E">
            <w:pPr>
              <w:ind w:right="-72"/>
              <w:jc w:val="right"/>
              <w:rPr>
                <w:rFonts w:ascii="Cordia New" w:hAnsi="Cordia New" w:cs="Cordia New"/>
                <w:cs/>
              </w:rPr>
            </w:pPr>
            <w:r w:rsidRPr="00457928">
              <w:rPr>
                <w:rFonts w:ascii="Cordia New" w:hAnsi="Cordia New" w:cs="Cordia New"/>
                <w:lang w:val="en-GB"/>
              </w:rPr>
              <w:t>-</w:t>
            </w:r>
          </w:p>
        </w:tc>
        <w:tc>
          <w:tcPr>
            <w:tcW w:w="1440" w:type="dxa"/>
            <w:tcBorders>
              <w:bottom w:val="single" w:sz="4" w:space="0" w:color="auto"/>
            </w:tcBorders>
            <w:shd w:val="clear" w:color="auto" w:fill="auto"/>
          </w:tcPr>
          <w:p w14:paraId="5C2FC59B" w14:textId="46562B79"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16</w:t>
            </w:r>
          </w:p>
        </w:tc>
        <w:tc>
          <w:tcPr>
            <w:tcW w:w="1440" w:type="dxa"/>
            <w:tcBorders>
              <w:bottom w:val="single" w:sz="4" w:space="0" w:color="auto"/>
            </w:tcBorders>
            <w:shd w:val="clear" w:color="auto" w:fill="auto"/>
            <w:vAlign w:val="center"/>
          </w:tcPr>
          <w:p w14:paraId="2FBCAE24" w14:textId="0AEBBB87" w:rsidR="00F265DC" w:rsidRPr="00457928" w:rsidRDefault="00F265DC" w:rsidP="005E077E">
            <w:pPr>
              <w:ind w:right="-72"/>
              <w:jc w:val="right"/>
              <w:rPr>
                <w:rFonts w:ascii="Cordia New" w:hAnsi="Cordia New" w:cs="Cordia New"/>
                <w:cs/>
              </w:rPr>
            </w:pPr>
            <w:r w:rsidRPr="00457928">
              <w:rPr>
                <w:rFonts w:ascii="Cordia New" w:hAnsi="Cordia New" w:cs="Cordia New"/>
                <w:lang w:val="en-GB"/>
              </w:rPr>
              <w:t>-</w:t>
            </w:r>
          </w:p>
        </w:tc>
        <w:tc>
          <w:tcPr>
            <w:tcW w:w="1440" w:type="dxa"/>
            <w:tcBorders>
              <w:bottom w:val="single" w:sz="4" w:space="0" w:color="auto"/>
            </w:tcBorders>
            <w:shd w:val="clear" w:color="auto" w:fill="auto"/>
            <w:vAlign w:val="center"/>
          </w:tcPr>
          <w:p w14:paraId="747164F4" w14:textId="7136A9E8"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467</w:t>
            </w:r>
          </w:p>
        </w:tc>
      </w:tr>
      <w:tr w:rsidR="00F265DC" w:rsidRPr="00457928" w14:paraId="3E809636" w14:textId="77777777" w:rsidTr="00EB1FE7">
        <w:tc>
          <w:tcPr>
            <w:tcW w:w="3701" w:type="dxa"/>
          </w:tcPr>
          <w:p w14:paraId="3488216F" w14:textId="77777777" w:rsidR="00F265DC" w:rsidRPr="00457928" w:rsidRDefault="00F265DC" w:rsidP="005E077E">
            <w:pPr>
              <w:ind w:left="435"/>
              <w:jc w:val="both"/>
              <w:rPr>
                <w:rFonts w:ascii="Cordia New" w:hAnsi="Cordia New" w:cs="Cordia New"/>
                <w:spacing w:val="-2"/>
                <w:cs/>
              </w:rPr>
            </w:pPr>
          </w:p>
        </w:tc>
        <w:tc>
          <w:tcPr>
            <w:tcW w:w="1440" w:type="dxa"/>
            <w:tcBorders>
              <w:bottom w:val="single" w:sz="4" w:space="0" w:color="auto"/>
            </w:tcBorders>
            <w:shd w:val="clear" w:color="auto" w:fill="auto"/>
            <w:vAlign w:val="center"/>
          </w:tcPr>
          <w:p w14:paraId="65777F15" w14:textId="5B890DA4"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F265DC" w:rsidRPr="00457928">
              <w:rPr>
                <w:rFonts w:ascii="Cordia New" w:hAnsi="Cordia New" w:cs="Cordia New"/>
                <w:lang w:val="en-GB"/>
              </w:rPr>
              <w:t>,</w:t>
            </w:r>
            <w:r w:rsidRPr="00457928">
              <w:rPr>
                <w:rFonts w:ascii="Cordia New" w:hAnsi="Cordia New" w:cs="Cordia New"/>
                <w:lang w:val="en-GB"/>
              </w:rPr>
              <w:t>441</w:t>
            </w:r>
          </w:p>
        </w:tc>
        <w:tc>
          <w:tcPr>
            <w:tcW w:w="1440" w:type="dxa"/>
            <w:tcBorders>
              <w:bottom w:val="single" w:sz="4" w:space="0" w:color="auto"/>
            </w:tcBorders>
            <w:shd w:val="clear" w:color="auto" w:fill="auto"/>
            <w:vAlign w:val="center"/>
          </w:tcPr>
          <w:p w14:paraId="345327B7" w14:textId="0BCD9CD3"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F265DC" w:rsidRPr="00457928">
              <w:rPr>
                <w:rFonts w:ascii="Cordia New" w:hAnsi="Cordia New" w:cs="Cordia New"/>
                <w:lang w:val="en-GB"/>
              </w:rPr>
              <w:t>,</w:t>
            </w:r>
            <w:r w:rsidRPr="00457928">
              <w:rPr>
                <w:rFonts w:ascii="Cordia New" w:hAnsi="Cordia New" w:cs="Cordia New"/>
                <w:lang w:val="en-GB"/>
              </w:rPr>
              <w:t>796</w:t>
            </w:r>
          </w:p>
        </w:tc>
        <w:tc>
          <w:tcPr>
            <w:tcW w:w="1440" w:type="dxa"/>
            <w:tcBorders>
              <w:bottom w:val="single" w:sz="4" w:space="0" w:color="auto"/>
            </w:tcBorders>
            <w:shd w:val="clear" w:color="auto" w:fill="auto"/>
            <w:vAlign w:val="center"/>
          </w:tcPr>
          <w:p w14:paraId="75275E36" w14:textId="6462D17D"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215</w:t>
            </w:r>
            <w:r w:rsidR="00F265DC" w:rsidRPr="00457928">
              <w:rPr>
                <w:rFonts w:ascii="Cordia New" w:hAnsi="Cordia New" w:cs="Cordia New"/>
                <w:lang w:val="en-GB"/>
              </w:rPr>
              <w:t>,</w:t>
            </w:r>
            <w:r w:rsidRPr="00457928">
              <w:rPr>
                <w:rFonts w:ascii="Cordia New" w:hAnsi="Cordia New" w:cs="Cordia New"/>
                <w:lang w:val="en-GB"/>
              </w:rPr>
              <w:t>252</w:t>
            </w:r>
          </w:p>
        </w:tc>
        <w:tc>
          <w:tcPr>
            <w:tcW w:w="1440" w:type="dxa"/>
            <w:tcBorders>
              <w:bottom w:val="single" w:sz="4" w:space="0" w:color="auto"/>
            </w:tcBorders>
            <w:shd w:val="clear" w:color="auto" w:fill="auto"/>
            <w:vAlign w:val="center"/>
          </w:tcPr>
          <w:p w14:paraId="02562971" w14:textId="2283E597"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204</w:t>
            </w:r>
            <w:r w:rsidR="00F265DC" w:rsidRPr="00457928">
              <w:rPr>
                <w:rFonts w:ascii="Cordia New" w:hAnsi="Cordia New" w:cs="Cordia New"/>
                <w:lang w:val="en-GB"/>
              </w:rPr>
              <w:t>,</w:t>
            </w:r>
            <w:r w:rsidRPr="00457928">
              <w:rPr>
                <w:rFonts w:ascii="Cordia New" w:hAnsi="Cordia New" w:cs="Cordia New"/>
                <w:lang w:val="en-GB"/>
              </w:rPr>
              <w:t>131</w:t>
            </w:r>
          </w:p>
        </w:tc>
      </w:tr>
    </w:tbl>
    <w:p w14:paraId="7B6FCA71" w14:textId="61AD0BC1" w:rsidR="00D72402" w:rsidRPr="00457928" w:rsidRDefault="00D72402" w:rsidP="005E077E">
      <w:pPr>
        <w:rPr>
          <w:rFonts w:ascii="Cordia New" w:hAnsi="Cordia New" w:cs="Cordia New"/>
          <w:lang w:val="en-GB"/>
        </w:rPr>
      </w:pPr>
    </w:p>
    <w:p w14:paraId="0AB63948" w14:textId="65BCB294"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 xml:space="preserve">The Company has provided loans to a subsidiary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cs/>
        </w:rPr>
        <w:t xml:space="preserve"> </w:t>
      </w:r>
      <w:r w:rsidRPr="00457928">
        <w:rPr>
          <w:rFonts w:ascii="Cordia New" w:hAnsi="Cordia New" w:cs="Cordia New"/>
          <w:spacing w:val="-6"/>
          <w:lang w:val="en-GB"/>
        </w:rPr>
        <w:t xml:space="preserve">with an interest rate of </w:t>
      </w:r>
      <w:r w:rsidR="00186BD3" w:rsidRPr="00457928">
        <w:rPr>
          <w:rFonts w:ascii="Cordia New" w:hAnsi="Cordia New" w:cs="Cordia New"/>
          <w:spacing w:val="-6"/>
          <w:lang w:val="en-GB"/>
        </w:rPr>
        <w:t>5</w:t>
      </w:r>
      <w:r w:rsidR="00F265DC" w:rsidRPr="00457928">
        <w:rPr>
          <w:rFonts w:ascii="Cordia New" w:hAnsi="Cordia New" w:cs="Cordia New"/>
          <w:spacing w:val="-6"/>
          <w:lang w:val="en-GB"/>
        </w:rPr>
        <w:t>.</w:t>
      </w:r>
      <w:r w:rsidR="00186BD3" w:rsidRPr="00457928">
        <w:rPr>
          <w:rFonts w:ascii="Cordia New" w:hAnsi="Cordia New" w:cs="Cordia New"/>
          <w:spacing w:val="-6"/>
          <w:lang w:val="en-GB"/>
        </w:rPr>
        <w:t>48</w:t>
      </w:r>
      <w:r w:rsidRPr="00457928">
        <w:rPr>
          <w:rFonts w:ascii="Cordia New" w:hAnsi="Cordia New" w:cs="Cordia New"/>
          <w:spacing w:val="-6"/>
          <w:lang w:val="en-GB"/>
        </w:rPr>
        <w:t>% per annum (</w:t>
      </w:r>
      <w:r w:rsidR="00186BD3" w:rsidRPr="00457928">
        <w:rPr>
          <w:rFonts w:ascii="Cordia New" w:hAnsi="Cordia New" w:cs="Cordia New"/>
          <w:spacing w:val="-6"/>
          <w:lang w:val="en-GB"/>
        </w:rPr>
        <w:t>2020</w:t>
      </w:r>
      <w:r w:rsidRPr="00457928">
        <w:rPr>
          <w:rFonts w:ascii="Cordia New" w:hAnsi="Cordia New" w:cs="Cordia New"/>
          <w:spacing w:val="-6"/>
          <w:cs/>
        </w:rPr>
        <w:t xml:space="preserve">: </w:t>
      </w:r>
      <w:r w:rsidRPr="00457928">
        <w:rPr>
          <w:rFonts w:ascii="Cordia New" w:hAnsi="Cordia New" w:cs="Cordia New"/>
          <w:spacing w:val="-6"/>
          <w:lang w:val="en-GB"/>
        </w:rPr>
        <w:t xml:space="preserve">interest rate is </w:t>
      </w:r>
      <w:r w:rsidR="00186BD3" w:rsidRPr="00457928">
        <w:rPr>
          <w:rFonts w:ascii="Cordia New" w:hAnsi="Cordia New" w:cs="Cordia New"/>
          <w:spacing w:val="-6"/>
          <w:lang w:val="en-GB"/>
        </w:rPr>
        <w:t>3</w:t>
      </w:r>
      <w:r w:rsidR="00AC55D1" w:rsidRPr="00457928">
        <w:rPr>
          <w:rFonts w:ascii="Cordia New" w:hAnsi="Cordia New" w:cs="Cordia New"/>
          <w:spacing w:val="-6"/>
          <w:lang w:val="en-GB"/>
        </w:rPr>
        <w:t>.</w:t>
      </w:r>
      <w:r w:rsidR="00186BD3" w:rsidRPr="00457928">
        <w:rPr>
          <w:rFonts w:ascii="Cordia New" w:hAnsi="Cordia New" w:cs="Cordia New"/>
          <w:spacing w:val="-6"/>
          <w:lang w:val="en-GB"/>
        </w:rPr>
        <w:t>54</w:t>
      </w:r>
      <w:r w:rsidRPr="00457928">
        <w:rPr>
          <w:rFonts w:ascii="Cordia New" w:hAnsi="Cordia New" w:cs="Cordia New"/>
          <w:spacing w:val="-6"/>
          <w:cs/>
        </w:rPr>
        <w:t xml:space="preserve">% </w:t>
      </w:r>
      <w:r w:rsidRPr="00457928">
        <w:rPr>
          <w:rFonts w:ascii="Cordia New" w:hAnsi="Cordia New" w:cs="Cordia New"/>
          <w:spacing w:val="-6"/>
          <w:lang w:val="en-GB"/>
        </w:rPr>
        <w:t>per annum). The borrower</w:t>
      </w:r>
      <w:r w:rsidRPr="00457928">
        <w:rPr>
          <w:rFonts w:ascii="Cordia New" w:hAnsi="Cordia New" w:cs="Cordia New"/>
          <w:lang w:val="en-GB"/>
        </w:rPr>
        <w:t xml:space="preserve"> shall make the repayment notice within this loan term which is over than </w:t>
      </w:r>
      <w:r w:rsidR="00186BD3" w:rsidRPr="00457928">
        <w:rPr>
          <w:rFonts w:ascii="Cordia New" w:hAnsi="Cordia New" w:cs="Cordia New"/>
          <w:lang w:val="en-GB"/>
        </w:rPr>
        <w:t>1</w:t>
      </w:r>
      <w:r w:rsidRPr="00457928">
        <w:rPr>
          <w:rFonts w:ascii="Cordia New" w:hAnsi="Cordia New" w:cs="Cordia New"/>
          <w:lang w:val="en-GB"/>
        </w:rPr>
        <w:t xml:space="preserve"> year.</w:t>
      </w:r>
    </w:p>
    <w:p w14:paraId="0BC025BF" w14:textId="77777777" w:rsidR="0057294A" w:rsidRPr="00457928" w:rsidRDefault="0057294A" w:rsidP="005E077E">
      <w:pPr>
        <w:ind w:left="540"/>
        <w:jc w:val="both"/>
        <w:rPr>
          <w:rFonts w:ascii="Cordia New" w:hAnsi="Cordia New" w:cs="Cordia New"/>
          <w:lang w:val="en-GB"/>
        </w:rPr>
      </w:pPr>
    </w:p>
    <w:p w14:paraId="6574D8C4" w14:textId="738FC898"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 xml:space="preserve">The Company has provided loans to an associate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cs/>
        </w:rPr>
        <w:t xml:space="preserve"> </w:t>
      </w:r>
      <w:r w:rsidRPr="00457928">
        <w:rPr>
          <w:rFonts w:ascii="Cordia New" w:hAnsi="Cordia New" w:cs="Cordia New"/>
          <w:lang w:val="en-GB"/>
        </w:rPr>
        <w:t xml:space="preserve">with an interest rate of </w:t>
      </w:r>
      <w:r w:rsidR="00186BD3" w:rsidRPr="00457928">
        <w:rPr>
          <w:rFonts w:ascii="Cordia New" w:hAnsi="Cordia New" w:cs="Cordia New"/>
          <w:lang w:val="en-GB"/>
        </w:rPr>
        <w:t>2</w:t>
      </w:r>
      <w:r w:rsidR="00F265DC" w:rsidRPr="00457928">
        <w:rPr>
          <w:rFonts w:ascii="Cordia New" w:hAnsi="Cordia New" w:cs="Cordia New"/>
          <w:lang w:val="en-GB"/>
        </w:rPr>
        <w:t>.</w:t>
      </w:r>
      <w:r w:rsidR="00186BD3" w:rsidRPr="00457928">
        <w:rPr>
          <w:rFonts w:ascii="Cordia New" w:hAnsi="Cordia New" w:cs="Cordia New"/>
          <w:lang w:val="en-GB"/>
        </w:rPr>
        <w:t>40</w:t>
      </w:r>
      <w:r w:rsidR="00F265DC" w:rsidRPr="00457928">
        <w:rPr>
          <w:rFonts w:ascii="Cordia New" w:hAnsi="Cordia New" w:cs="Cordia New"/>
          <w:lang w:val="en-GB"/>
        </w:rPr>
        <w:t xml:space="preserve">% </w:t>
      </w:r>
      <w:r w:rsidR="008642CB" w:rsidRPr="00457928">
        <w:rPr>
          <w:rFonts w:ascii="Cordia New" w:hAnsi="Cordia New" w:cs="Cordia New"/>
          <w:lang w:val="en-GB"/>
        </w:rPr>
        <w:t>-</w:t>
      </w:r>
      <w:r w:rsidRPr="00457928">
        <w:rPr>
          <w:rFonts w:ascii="Cordia New" w:hAnsi="Cordia New" w:cs="Cordia New"/>
          <w:lang w:val="en-GB"/>
        </w:rPr>
        <w:t xml:space="preserve"> </w:t>
      </w:r>
      <w:r w:rsidR="00186BD3" w:rsidRPr="00457928">
        <w:rPr>
          <w:rFonts w:ascii="Cordia New" w:hAnsi="Cordia New" w:cs="Cordia New"/>
          <w:lang w:val="en-GB"/>
        </w:rPr>
        <w:t>2</w:t>
      </w:r>
      <w:r w:rsidR="00F265DC" w:rsidRPr="00457928">
        <w:rPr>
          <w:rFonts w:ascii="Cordia New" w:hAnsi="Cordia New" w:cs="Cordia New"/>
          <w:lang w:val="en-GB"/>
        </w:rPr>
        <w:t>.</w:t>
      </w:r>
      <w:r w:rsidR="00186BD3" w:rsidRPr="00457928">
        <w:rPr>
          <w:rFonts w:ascii="Cordia New" w:hAnsi="Cordia New" w:cs="Cordia New"/>
          <w:lang w:val="en-GB"/>
        </w:rPr>
        <w:t>50</w:t>
      </w:r>
      <w:r w:rsidR="00F265DC" w:rsidRPr="00457928">
        <w:rPr>
          <w:rFonts w:ascii="Cordia New" w:hAnsi="Cordia New" w:cs="Cordia New"/>
          <w:lang w:val="en-GB"/>
        </w:rPr>
        <w:t>%</w:t>
      </w:r>
      <w:r w:rsidRPr="00457928">
        <w:rPr>
          <w:rFonts w:ascii="Cordia New" w:hAnsi="Cordia New" w:cs="Cordia New"/>
          <w:lang w:val="en-GB"/>
        </w:rPr>
        <w:t xml:space="preserve"> per annum (</w:t>
      </w:r>
      <w:r w:rsidR="00186BD3" w:rsidRPr="00457928">
        <w:rPr>
          <w:rFonts w:ascii="Cordia New" w:hAnsi="Cordia New" w:cs="Cordia New"/>
          <w:lang w:val="en-GB"/>
        </w:rPr>
        <w:t>2020</w:t>
      </w:r>
      <w:r w:rsidRPr="00457928">
        <w:rPr>
          <w:rFonts w:ascii="Cordia New" w:hAnsi="Cordia New" w:cs="Cordia New"/>
          <w:cs/>
        </w:rPr>
        <w:t xml:space="preserve">: </w:t>
      </w:r>
      <w:r w:rsidRPr="00457928">
        <w:rPr>
          <w:rFonts w:ascii="Cordia New" w:hAnsi="Cordia New" w:cs="Cordia New"/>
          <w:lang w:val="en-GB"/>
        </w:rPr>
        <w:t xml:space="preserve">interest rate is </w:t>
      </w:r>
      <w:r w:rsidR="00186BD3" w:rsidRPr="00457928">
        <w:rPr>
          <w:rFonts w:ascii="Cordia New" w:hAnsi="Cordia New" w:cs="Cordia New"/>
          <w:lang w:val="en-GB"/>
        </w:rPr>
        <w:t>2</w:t>
      </w:r>
      <w:r w:rsidRPr="00457928">
        <w:rPr>
          <w:rFonts w:ascii="Cordia New" w:hAnsi="Cordia New" w:cs="Cordia New"/>
          <w:cs/>
        </w:rPr>
        <w:t>.</w:t>
      </w:r>
      <w:r w:rsidR="00186BD3" w:rsidRPr="00457928">
        <w:rPr>
          <w:rFonts w:ascii="Cordia New" w:hAnsi="Cordia New" w:cs="Cordia New"/>
          <w:lang w:val="en-GB"/>
        </w:rPr>
        <w:t>50</w:t>
      </w:r>
      <w:r w:rsidRPr="00457928">
        <w:rPr>
          <w:rFonts w:ascii="Cordia New" w:hAnsi="Cordia New" w:cs="Cordia New"/>
          <w:cs/>
        </w:rPr>
        <w:t>%</w:t>
      </w:r>
      <w:r w:rsidR="00AC55D1" w:rsidRPr="00457928">
        <w:rPr>
          <w:rFonts w:ascii="Cordia New" w:hAnsi="Cordia New" w:cs="Cordia New"/>
          <w:cs/>
        </w:rPr>
        <w:t xml:space="preserve"> - </w:t>
      </w:r>
      <w:r w:rsidR="00186BD3" w:rsidRPr="00457928">
        <w:rPr>
          <w:rFonts w:ascii="Cordia New" w:hAnsi="Cordia New" w:cs="Cordia New"/>
          <w:lang w:val="en-GB"/>
        </w:rPr>
        <w:t>3</w:t>
      </w:r>
      <w:r w:rsidR="00AC55D1" w:rsidRPr="00457928">
        <w:rPr>
          <w:rFonts w:ascii="Cordia New" w:hAnsi="Cordia New" w:cs="Cordia New"/>
          <w:cs/>
        </w:rPr>
        <w:t>.</w:t>
      </w:r>
      <w:r w:rsidR="00186BD3" w:rsidRPr="00457928">
        <w:rPr>
          <w:rFonts w:ascii="Cordia New" w:hAnsi="Cordia New" w:cs="Cordia New"/>
          <w:lang w:val="en-GB"/>
        </w:rPr>
        <w:t>35</w:t>
      </w:r>
      <w:r w:rsidR="00AC55D1" w:rsidRPr="00457928">
        <w:rPr>
          <w:rFonts w:ascii="Cordia New" w:hAnsi="Cordia New" w:cs="Cordia New"/>
          <w:cs/>
        </w:rPr>
        <w:t>%</w:t>
      </w:r>
      <w:r w:rsidRPr="00457928">
        <w:rPr>
          <w:rFonts w:ascii="Cordia New" w:hAnsi="Cordia New" w:cs="Cordia New"/>
          <w:cs/>
        </w:rPr>
        <w:t xml:space="preserve"> </w:t>
      </w:r>
      <w:r w:rsidRPr="00457928">
        <w:rPr>
          <w:rFonts w:ascii="Cordia New" w:hAnsi="Cordia New" w:cs="Cordia New"/>
          <w:lang w:val="en-GB"/>
        </w:rPr>
        <w:t>per annum).</w:t>
      </w:r>
    </w:p>
    <w:p w14:paraId="4EACC2E0" w14:textId="77777777" w:rsidR="0057294A" w:rsidRPr="00457928" w:rsidRDefault="0057294A" w:rsidP="005E077E">
      <w:pPr>
        <w:ind w:left="540"/>
        <w:jc w:val="both"/>
        <w:rPr>
          <w:rFonts w:ascii="Cordia New" w:hAnsi="Cordia New" w:cs="Cordia New"/>
          <w:lang w:val="en-GB"/>
        </w:rPr>
      </w:pPr>
    </w:p>
    <w:p w14:paraId="54BCE5E3" w14:textId="46A8DA88"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 xml:space="preserve">The Group has provided loans to another related party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cs/>
        </w:rPr>
        <w:t xml:space="preserve"> </w:t>
      </w:r>
      <w:r w:rsidRPr="00457928">
        <w:rPr>
          <w:rFonts w:ascii="Cordia New" w:hAnsi="Cordia New" w:cs="Cordia New"/>
          <w:lang w:val="en-GB"/>
        </w:rPr>
        <w:t xml:space="preserve">with an interest rate of </w:t>
      </w:r>
      <w:r w:rsidR="00186BD3" w:rsidRPr="00457928">
        <w:rPr>
          <w:rFonts w:ascii="Cordia New" w:hAnsi="Cordia New" w:cs="Cordia New"/>
          <w:lang w:val="en-GB"/>
        </w:rPr>
        <w:t>1</w:t>
      </w:r>
      <w:r w:rsidR="00F265DC" w:rsidRPr="00457928">
        <w:rPr>
          <w:rFonts w:ascii="Cordia New" w:hAnsi="Cordia New" w:cs="Cordia New"/>
          <w:lang w:val="en-GB"/>
        </w:rPr>
        <w:t>.</w:t>
      </w:r>
      <w:r w:rsidR="00186BD3" w:rsidRPr="00457928">
        <w:rPr>
          <w:rFonts w:ascii="Cordia New" w:hAnsi="Cordia New" w:cs="Cordia New"/>
          <w:lang w:val="en-GB"/>
        </w:rPr>
        <w:t>96</w:t>
      </w:r>
      <w:r w:rsidR="00F265DC" w:rsidRPr="00457928">
        <w:rPr>
          <w:rFonts w:ascii="Cordia New" w:hAnsi="Cordia New" w:cs="Cordia New"/>
          <w:lang w:val="en-GB"/>
        </w:rPr>
        <w:t>%</w:t>
      </w:r>
      <w:r w:rsidRPr="00457928">
        <w:rPr>
          <w:rFonts w:ascii="Cordia New" w:hAnsi="Cordia New" w:cs="Cordia New"/>
          <w:lang w:val="en-GB"/>
        </w:rPr>
        <w:t xml:space="preserve"> </w:t>
      </w:r>
      <w:r w:rsidR="008642CB" w:rsidRPr="00457928">
        <w:rPr>
          <w:rFonts w:ascii="Cordia New" w:hAnsi="Cordia New" w:cs="Cordia New"/>
          <w:lang w:val="en-GB"/>
        </w:rPr>
        <w:t>-</w:t>
      </w:r>
      <w:r w:rsidRPr="00457928">
        <w:rPr>
          <w:rFonts w:ascii="Cordia New" w:hAnsi="Cordia New" w:cs="Cordia New"/>
          <w:lang w:val="en-GB"/>
        </w:rPr>
        <w:t xml:space="preserve"> </w:t>
      </w:r>
      <w:r w:rsidR="00186BD3" w:rsidRPr="00457928">
        <w:rPr>
          <w:rFonts w:ascii="Cordia New" w:hAnsi="Cordia New" w:cs="Cordia New"/>
          <w:lang w:val="en-GB"/>
        </w:rPr>
        <w:t>2</w:t>
      </w:r>
      <w:r w:rsidR="00F265DC" w:rsidRPr="00457928">
        <w:rPr>
          <w:rFonts w:ascii="Cordia New" w:hAnsi="Cordia New" w:cs="Cordia New"/>
          <w:lang w:val="en-GB"/>
        </w:rPr>
        <w:t>.</w:t>
      </w:r>
      <w:r w:rsidR="00186BD3" w:rsidRPr="00457928">
        <w:rPr>
          <w:rFonts w:ascii="Cordia New" w:hAnsi="Cordia New" w:cs="Cordia New"/>
          <w:lang w:val="en-GB"/>
        </w:rPr>
        <w:t>06</w:t>
      </w:r>
      <w:r w:rsidR="00F265DC" w:rsidRPr="00457928">
        <w:rPr>
          <w:rFonts w:ascii="Cordia New" w:hAnsi="Cordia New" w:cs="Cordia New"/>
          <w:lang w:val="en-GB"/>
        </w:rPr>
        <w:t>%</w:t>
      </w:r>
      <w:r w:rsidRPr="00457928">
        <w:rPr>
          <w:rFonts w:ascii="Cordia New" w:hAnsi="Cordia New" w:cs="Cordia New"/>
          <w:lang w:val="en-GB"/>
        </w:rPr>
        <w:t xml:space="preserve"> per annum (</w:t>
      </w:r>
      <w:r w:rsidR="00186BD3" w:rsidRPr="00457928">
        <w:rPr>
          <w:rFonts w:ascii="Cordia New" w:hAnsi="Cordia New" w:cs="Cordia New"/>
          <w:lang w:val="en-GB"/>
        </w:rPr>
        <w:t>2020</w:t>
      </w:r>
      <w:r w:rsidRPr="00457928">
        <w:rPr>
          <w:rFonts w:ascii="Cordia New" w:hAnsi="Cordia New" w:cs="Cordia New"/>
          <w:cs/>
        </w:rPr>
        <w:t xml:space="preserve">: </w:t>
      </w:r>
      <w:r w:rsidRPr="00457928">
        <w:rPr>
          <w:rFonts w:ascii="Cordia New" w:hAnsi="Cordia New" w:cs="Cordia New"/>
          <w:lang w:val="en-GB"/>
        </w:rPr>
        <w:t xml:space="preserve">interest rate is </w:t>
      </w:r>
      <w:r w:rsidR="00186BD3" w:rsidRPr="00457928">
        <w:rPr>
          <w:rFonts w:ascii="Cordia New" w:hAnsi="Cordia New" w:cs="Cordia New"/>
          <w:lang w:val="en-GB"/>
        </w:rPr>
        <w:t>2</w:t>
      </w:r>
      <w:r w:rsidR="00AC55D1" w:rsidRPr="00457928">
        <w:rPr>
          <w:rFonts w:ascii="Cordia New" w:hAnsi="Cordia New" w:cs="Cordia New"/>
          <w:lang w:val="en-GB"/>
        </w:rPr>
        <w:t>.</w:t>
      </w:r>
      <w:r w:rsidR="00186BD3" w:rsidRPr="00457928">
        <w:rPr>
          <w:rFonts w:ascii="Cordia New" w:hAnsi="Cordia New" w:cs="Cordia New"/>
          <w:lang w:val="en-GB"/>
        </w:rPr>
        <w:t>17</w:t>
      </w:r>
      <w:r w:rsidRPr="00457928">
        <w:rPr>
          <w:rFonts w:ascii="Cordia New" w:hAnsi="Cordia New" w:cs="Cordia New"/>
          <w:cs/>
        </w:rPr>
        <w:t xml:space="preserve">% - </w:t>
      </w:r>
      <w:r w:rsidR="00186BD3" w:rsidRPr="00457928">
        <w:rPr>
          <w:rFonts w:ascii="Cordia New" w:hAnsi="Cordia New" w:cs="Cordia New"/>
          <w:lang w:val="en-GB"/>
        </w:rPr>
        <w:t>3</w:t>
      </w:r>
      <w:r w:rsidR="00AC55D1" w:rsidRPr="00457928">
        <w:rPr>
          <w:rFonts w:ascii="Cordia New" w:hAnsi="Cordia New" w:cs="Cordia New"/>
          <w:lang w:val="en-GB"/>
        </w:rPr>
        <w:t>.</w:t>
      </w:r>
      <w:r w:rsidR="00186BD3" w:rsidRPr="00457928">
        <w:rPr>
          <w:rFonts w:ascii="Cordia New" w:hAnsi="Cordia New" w:cs="Cordia New"/>
          <w:lang w:val="en-GB"/>
        </w:rPr>
        <w:t>71</w:t>
      </w:r>
      <w:r w:rsidRPr="00457928">
        <w:rPr>
          <w:rFonts w:ascii="Cordia New" w:hAnsi="Cordia New" w:cs="Cordia New"/>
          <w:cs/>
        </w:rPr>
        <w:t xml:space="preserve">% </w:t>
      </w:r>
      <w:r w:rsidRPr="00457928">
        <w:rPr>
          <w:rFonts w:ascii="Cordia New" w:hAnsi="Cordia New" w:cs="Cordia New"/>
          <w:lang w:val="en-GB"/>
        </w:rPr>
        <w:t xml:space="preserve">per annum). </w:t>
      </w:r>
    </w:p>
    <w:p w14:paraId="6DCC1F7C" w14:textId="77777777" w:rsidR="0057294A" w:rsidRPr="00457928" w:rsidRDefault="0057294A" w:rsidP="005E077E">
      <w:pPr>
        <w:ind w:left="540"/>
        <w:jc w:val="both"/>
        <w:rPr>
          <w:rFonts w:ascii="Cordia New" w:hAnsi="Cordia New" w:cs="Cordia New"/>
          <w:lang w:val="en-GB"/>
        </w:rPr>
      </w:pPr>
    </w:p>
    <w:p w14:paraId="4AE0D913" w14:textId="77777777" w:rsidR="0057294A" w:rsidRPr="00457928" w:rsidRDefault="0057294A" w:rsidP="005E077E">
      <w:pPr>
        <w:ind w:left="547"/>
        <w:jc w:val="both"/>
        <w:rPr>
          <w:rFonts w:ascii="Cordia New" w:hAnsi="Cordia New" w:cs="Cordia New"/>
          <w:lang w:val="en-GB"/>
        </w:rPr>
      </w:pPr>
      <w:r w:rsidRPr="00457928">
        <w:rPr>
          <w:rFonts w:ascii="Cordia New" w:hAnsi="Cordia New" w:cs="Cordia New"/>
          <w:lang w:val="en-GB"/>
        </w:rPr>
        <w:t>The movements of the long-term loans to related parties for the year are as follows:</w:t>
      </w:r>
    </w:p>
    <w:p w14:paraId="2EF47FA7" w14:textId="77777777" w:rsidR="0057294A" w:rsidRPr="00457928"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4DB357E6" w14:textId="77777777" w:rsidTr="00570CE3">
        <w:tc>
          <w:tcPr>
            <w:tcW w:w="3701" w:type="dxa"/>
            <w:vAlign w:val="center"/>
          </w:tcPr>
          <w:p w14:paraId="74D1E3A9" w14:textId="77777777" w:rsidR="00D72402" w:rsidRPr="00457928"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tcPr>
          <w:p w14:paraId="167B06A2" w14:textId="77777777" w:rsidR="000744D1" w:rsidRPr="00457928" w:rsidRDefault="00D72402" w:rsidP="000744D1">
            <w:pPr>
              <w:ind w:right="-72"/>
              <w:jc w:val="right"/>
              <w:rPr>
                <w:rFonts w:ascii="Cordia New" w:hAnsi="Cordia New" w:cs="Cordia New"/>
                <w:b/>
                <w:bCs/>
              </w:rPr>
            </w:pPr>
            <w:r w:rsidRPr="00457928">
              <w:rPr>
                <w:rFonts w:ascii="Cordia New" w:hAnsi="Cordia New" w:cs="Cordia New"/>
                <w:b/>
                <w:bCs/>
              </w:rPr>
              <w:t>Consolidated</w:t>
            </w:r>
            <w:r w:rsidR="000744D1" w:rsidRPr="00457928">
              <w:rPr>
                <w:rFonts w:ascii="Cordia New" w:hAnsi="Cordia New" w:cs="Cordia New" w:hint="cs"/>
                <w:b/>
                <w:bCs/>
                <w:cs/>
              </w:rPr>
              <w:t xml:space="preserve"> </w:t>
            </w:r>
          </w:p>
          <w:p w14:paraId="30687C7D" w14:textId="37320F20" w:rsidR="00D72402" w:rsidRPr="00457928" w:rsidRDefault="00D72402" w:rsidP="000744D1">
            <w:pPr>
              <w:ind w:right="-72"/>
              <w:jc w:val="right"/>
              <w:rPr>
                <w:rFonts w:ascii="Cordia New" w:hAnsi="Cordia New" w:cs="Cordia New"/>
                <w:b/>
                <w:bCs/>
                <w:cs/>
                <w:lang w:val="en-GB"/>
              </w:rPr>
            </w:pP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c>
          <w:tcPr>
            <w:tcW w:w="2880" w:type="dxa"/>
            <w:gridSpan w:val="2"/>
            <w:tcBorders>
              <w:top w:val="single" w:sz="4" w:space="0" w:color="auto"/>
              <w:bottom w:val="single" w:sz="4" w:space="0" w:color="auto"/>
            </w:tcBorders>
          </w:tcPr>
          <w:p w14:paraId="337C96D6" w14:textId="77777777" w:rsidR="00D72402" w:rsidRPr="00457928" w:rsidRDefault="00D72402" w:rsidP="000744D1">
            <w:pPr>
              <w:ind w:right="-72"/>
              <w:jc w:val="right"/>
              <w:rPr>
                <w:rFonts w:ascii="Cordia New" w:hAnsi="Cordia New" w:cs="Cordia New"/>
                <w:b/>
                <w:bCs/>
                <w:cs/>
              </w:rPr>
            </w:pPr>
            <w:r w:rsidRPr="00457928">
              <w:rPr>
                <w:rFonts w:ascii="Cordia New" w:hAnsi="Cordia New" w:cs="Cordia New"/>
                <w:b/>
                <w:bCs/>
              </w:rPr>
              <w:t xml:space="preserve">Separate </w:t>
            </w:r>
            <w:r w:rsidRPr="00457928">
              <w:rPr>
                <w:rFonts w:ascii="Cordia New" w:hAnsi="Cordia New" w:cs="Cordia New"/>
                <w:b/>
                <w:bCs/>
                <w:cs/>
              </w:rPr>
              <w:br/>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2AB5938D" w14:textId="77777777" w:rsidTr="00570CE3">
        <w:tc>
          <w:tcPr>
            <w:tcW w:w="3701" w:type="dxa"/>
            <w:vAlign w:val="center"/>
          </w:tcPr>
          <w:p w14:paraId="743FE952" w14:textId="77777777" w:rsidR="00D72402" w:rsidRPr="00457928"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bottom"/>
          </w:tcPr>
          <w:p w14:paraId="0FC8FD68" w14:textId="77777777" w:rsidR="008642CB" w:rsidRPr="00457928" w:rsidRDefault="00D72402" w:rsidP="000744D1">
            <w:pPr>
              <w:ind w:right="-72"/>
              <w:jc w:val="right"/>
              <w:rPr>
                <w:rFonts w:ascii="Cordia New" w:hAnsi="Cordia New" w:cs="Cordia New"/>
                <w:b/>
                <w:bCs/>
              </w:rPr>
            </w:pPr>
            <w:r w:rsidRPr="00457928">
              <w:rPr>
                <w:rFonts w:ascii="Cordia New" w:hAnsi="Cordia New" w:cs="Cordia New"/>
                <w:b/>
                <w:bCs/>
              </w:rPr>
              <w:t>Unit:</w:t>
            </w:r>
            <w:r w:rsidR="008642CB" w:rsidRPr="00457928">
              <w:rPr>
                <w:rFonts w:ascii="Cordia New" w:hAnsi="Cordia New" w:cs="Cordia New" w:hint="cs"/>
                <w:b/>
                <w:bCs/>
                <w:cs/>
              </w:rPr>
              <w:t xml:space="preserve"> </w:t>
            </w:r>
            <w:r w:rsidRPr="00457928">
              <w:rPr>
                <w:rFonts w:ascii="Cordia New" w:hAnsi="Cordia New" w:cs="Cordia New"/>
                <w:b/>
                <w:bCs/>
              </w:rPr>
              <w:t>Million</w:t>
            </w:r>
            <w:r w:rsidRPr="00457928">
              <w:rPr>
                <w:rFonts w:ascii="Cordia New" w:hAnsi="Cordia New" w:cs="Cordia New"/>
                <w:b/>
                <w:bCs/>
                <w:cs/>
              </w:rPr>
              <w:t xml:space="preserve"> </w:t>
            </w:r>
          </w:p>
          <w:p w14:paraId="52E6D5AA" w14:textId="426AA1AB" w:rsidR="00D72402" w:rsidRPr="00457928" w:rsidRDefault="00D72402" w:rsidP="000744D1">
            <w:pPr>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40" w:type="dxa"/>
            <w:tcBorders>
              <w:top w:val="single" w:sz="4" w:space="0" w:color="auto"/>
              <w:bottom w:val="single" w:sz="4" w:space="0" w:color="auto"/>
            </w:tcBorders>
            <w:vAlign w:val="bottom"/>
          </w:tcPr>
          <w:p w14:paraId="7C9FC3BB" w14:textId="77777777" w:rsidR="00D72402" w:rsidRPr="00457928" w:rsidRDefault="00D72402" w:rsidP="000744D1">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c>
          <w:tcPr>
            <w:tcW w:w="1440" w:type="dxa"/>
            <w:tcBorders>
              <w:top w:val="single" w:sz="4" w:space="0" w:color="auto"/>
              <w:bottom w:val="single" w:sz="4" w:space="0" w:color="auto"/>
            </w:tcBorders>
            <w:vAlign w:val="bottom"/>
          </w:tcPr>
          <w:p w14:paraId="3433E26A" w14:textId="77777777" w:rsidR="000744D1" w:rsidRPr="00457928" w:rsidRDefault="00D72402" w:rsidP="000744D1">
            <w:pPr>
              <w:ind w:right="-72"/>
              <w:jc w:val="right"/>
              <w:rPr>
                <w:rFonts w:ascii="Cordia New" w:hAnsi="Cordia New" w:cs="Cordia New"/>
                <w:b/>
                <w:b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p>
          <w:p w14:paraId="1824C922" w14:textId="377F92EA" w:rsidR="00D72402" w:rsidRPr="00457928" w:rsidRDefault="00D72402" w:rsidP="000744D1">
            <w:pPr>
              <w:ind w:right="-72"/>
              <w:jc w:val="right"/>
              <w:rPr>
                <w:rFonts w:ascii="Cordia New" w:hAnsi="Cordia New" w:cs="Cordia New"/>
                <w:b/>
                <w:bCs/>
                <w:cs/>
              </w:rPr>
            </w:pP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40" w:type="dxa"/>
            <w:tcBorders>
              <w:top w:val="single" w:sz="4" w:space="0" w:color="auto"/>
              <w:bottom w:val="single" w:sz="4" w:space="0" w:color="auto"/>
            </w:tcBorders>
            <w:vAlign w:val="bottom"/>
          </w:tcPr>
          <w:p w14:paraId="5644DBEA" w14:textId="77777777" w:rsidR="00D72402" w:rsidRPr="00457928" w:rsidRDefault="00D72402" w:rsidP="000744D1">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6D1C7328" w14:textId="77777777" w:rsidTr="00A659E1">
        <w:tc>
          <w:tcPr>
            <w:tcW w:w="3701" w:type="dxa"/>
            <w:vAlign w:val="center"/>
          </w:tcPr>
          <w:p w14:paraId="12EA3F26" w14:textId="77777777" w:rsidR="00D72402" w:rsidRPr="00457928"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3F854DC0" w14:textId="77777777" w:rsidR="00D72402" w:rsidRPr="00457928" w:rsidRDefault="00D72402" w:rsidP="000744D1">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8049A62" w14:textId="77777777" w:rsidR="00D72402" w:rsidRPr="00457928" w:rsidRDefault="00D72402" w:rsidP="000744D1">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3A3A76C" w14:textId="77777777" w:rsidR="00D72402" w:rsidRPr="00457928" w:rsidRDefault="00D72402" w:rsidP="000744D1">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85AC3F6" w14:textId="77777777" w:rsidR="00D72402" w:rsidRPr="00457928" w:rsidRDefault="00D72402" w:rsidP="000744D1">
            <w:pPr>
              <w:ind w:right="-72"/>
              <w:jc w:val="right"/>
              <w:rPr>
                <w:rFonts w:ascii="Cordia New" w:hAnsi="Cordia New" w:cs="Cordia New"/>
                <w:cs/>
              </w:rPr>
            </w:pPr>
          </w:p>
        </w:tc>
      </w:tr>
      <w:tr w:rsidR="00D72402" w:rsidRPr="00457928" w14:paraId="1E5B2B3D" w14:textId="77777777" w:rsidTr="00A659E1">
        <w:tc>
          <w:tcPr>
            <w:tcW w:w="3701" w:type="dxa"/>
          </w:tcPr>
          <w:p w14:paraId="777AA79C" w14:textId="77777777" w:rsidR="00D72402" w:rsidRPr="00457928" w:rsidRDefault="00D72402" w:rsidP="005E077E">
            <w:pPr>
              <w:ind w:left="435"/>
              <w:jc w:val="both"/>
              <w:rPr>
                <w:rFonts w:ascii="Cordia New" w:hAnsi="Cordia New" w:cs="Cordia New"/>
                <w:lang w:val="en-GB"/>
              </w:rPr>
            </w:pPr>
          </w:p>
        </w:tc>
        <w:tc>
          <w:tcPr>
            <w:tcW w:w="1440" w:type="dxa"/>
            <w:shd w:val="clear" w:color="auto" w:fill="auto"/>
          </w:tcPr>
          <w:p w14:paraId="377D0309" w14:textId="77777777" w:rsidR="00D72402" w:rsidRPr="00457928" w:rsidRDefault="00D72402" w:rsidP="000744D1">
            <w:pPr>
              <w:ind w:right="-72"/>
              <w:jc w:val="right"/>
              <w:rPr>
                <w:rFonts w:ascii="Cordia New" w:hAnsi="Cordia New" w:cs="Cordia New"/>
                <w:cs/>
              </w:rPr>
            </w:pPr>
          </w:p>
        </w:tc>
        <w:tc>
          <w:tcPr>
            <w:tcW w:w="1440" w:type="dxa"/>
            <w:shd w:val="clear" w:color="auto" w:fill="auto"/>
          </w:tcPr>
          <w:p w14:paraId="51EA3162" w14:textId="77777777" w:rsidR="00D72402" w:rsidRPr="00457928" w:rsidRDefault="00D72402" w:rsidP="000744D1">
            <w:pPr>
              <w:ind w:right="-72"/>
              <w:jc w:val="right"/>
              <w:rPr>
                <w:rFonts w:ascii="Cordia New" w:hAnsi="Cordia New" w:cs="Cordia New"/>
                <w:cs/>
              </w:rPr>
            </w:pPr>
          </w:p>
        </w:tc>
        <w:tc>
          <w:tcPr>
            <w:tcW w:w="1440" w:type="dxa"/>
            <w:shd w:val="clear" w:color="auto" w:fill="auto"/>
          </w:tcPr>
          <w:p w14:paraId="20755086" w14:textId="77777777" w:rsidR="00D72402" w:rsidRPr="00457928" w:rsidRDefault="00D72402" w:rsidP="000744D1">
            <w:pPr>
              <w:ind w:right="-72"/>
              <w:jc w:val="right"/>
              <w:rPr>
                <w:rFonts w:ascii="Cordia New" w:hAnsi="Cordia New" w:cs="Cordia New"/>
                <w:cs/>
              </w:rPr>
            </w:pPr>
          </w:p>
        </w:tc>
        <w:tc>
          <w:tcPr>
            <w:tcW w:w="1440" w:type="dxa"/>
            <w:shd w:val="clear" w:color="auto" w:fill="auto"/>
          </w:tcPr>
          <w:p w14:paraId="4F9EE8F0" w14:textId="77777777" w:rsidR="00D72402" w:rsidRPr="00457928" w:rsidRDefault="00D72402" w:rsidP="000744D1">
            <w:pPr>
              <w:ind w:right="-72"/>
              <w:jc w:val="right"/>
              <w:rPr>
                <w:rFonts w:ascii="Cordia New" w:hAnsi="Cordia New" w:cs="Cordia New"/>
                <w:cs/>
              </w:rPr>
            </w:pPr>
          </w:p>
        </w:tc>
      </w:tr>
      <w:tr w:rsidR="00F265DC" w:rsidRPr="00457928" w14:paraId="10638F77" w14:textId="77777777" w:rsidTr="00EB1FE7">
        <w:tc>
          <w:tcPr>
            <w:tcW w:w="3701" w:type="dxa"/>
            <w:vAlign w:val="center"/>
          </w:tcPr>
          <w:p w14:paraId="2A9673CA" w14:textId="11A2FEC9" w:rsidR="00F265DC" w:rsidRPr="00457928" w:rsidRDefault="00F265DC" w:rsidP="005E077E">
            <w:pPr>
              <w:ind w:left="435"/>
              <w:jc w:val="both"/>
              <w:rPr>
                <w:rFonts w:ascii="Cordia New" w:hAnsi="Cordia New" w:cs="Cordia New"/>
                <w:spacing w:val="-2"/>
                <w:cs/>
              </w:rPr>
            </w:pPr>
            <w:r w:rsidRPr="00457928">
              <w:rPr>
                <w:rFonts w:ascii="Cordia New" w:hAnsi="Cordia New" w:cs="Cordia New"/>
                <w:color w:val="000000"/>
                <w:lang w:val="en-US"/>
              </w:rPr>
              <w:t xml:space="preserve">Balance as at </w:t>
            </w:r>
            <w:r w:rsidR="00186BD3" w:rsidRPr="00457928">
              <w:rPr>
                <w:rFonts w:ascii="Cordia New" w:hAnsi="Cordia New" w:cs="Cordia New"/>
                <w:color w:val="000000"/>
                <w:lang w:val="en-GB"/>
              </w:rPr>
              <w:t>1</w:t>
            </w:r>
            <w:r w:rsidRPr="00457928">
              <w:rPr>
                <w:rFonts w:ascii="Cordia New" w:hAnsi="Cordia New" w:cs="Cordia New"/>
                <w:color w:val="000000"/>
                <w:lang w:val="en-US"/>
              </w:rPr>
              <w:t xml:space="preserve"> January </w:t>
            </w:r>
            <w:r w:rsidR="00186BD3" w:rsidRPr="00457928">
              <w:rPr>
                <w:rFonts w:ascii="Cordia New" w:hAnsi="Cordia New" w:cs="Cordia New"/>
                <w:color w:val="000000"/>
                <w:lang w:val="en-GB"/>
              </w:rPr>
              <w:t>2021</w:t>
            </w:r>
          </w:p>
        </w:tc>
        <w:tc>
          <w:tcPr>
            <w:tcW w:w="1440" w:type="dxa"/>
            <w:shd w:val="clear" w:color="auto" w:fill="auto"/>
          </w:tcPr>
          <w:p w14:paraId="68E4E1CD" w14:textId="517ADE0A"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75</w:t>
            </w:r>
          </w:p>
        </w:tc>
        <w:tc>
          <w:tcPr>
            <w:tcW w:w="1440" w:type="dxa"/>
            <w:shd w:val="clear" w:color="auto" w:fill="auto"/>
            <w:vAlign w:val="center"/>
          </w:tcPr>
          <w:p w14:paraId="2FB75203" w14:textId="05F7C1B5"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2</w:t>
            </w:r>
            <w:r w:rsidR="00F265DC" w:rsidRPr="00457928">
              <w:rPr>
                <w:rFonts w:ascii="Cordia New" w:hAnsi="Cordia New" w:cs="Cordia New"/>
                <w:cs/>
              </w:rPr>
              <w:t>,</w:t>
            </w:r>
            <w:r w:rsidRPr="00457928">
              <w:rPr>
                <w:rFonts w:ascii="Cordia New" w:hAnsi="Cordia New" w:cs="Cordia New"/>
                <w:lang w:val="en-GB"/>
              </w:rPr>
              <w:t>251</w:t>
            </w:r>
          </w:p>
        </w:tc>
        <w:tc>
          <w:tcPr>
            <w:tcW w:w="1440" w:type="dxa"/>
            <w:shd w:val="clear" w:color="auto" w:fill="auto"/>
          </w:tcPr>
          <w:p w14:paraId="26D1FD15" w14:textId="38D7E39C"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6</w:t>
            </w:r>
            <w:r w:rsidR="00F265DC" w:rsidRPr="00457928">
              <w:rPr>
                <w:rFonts w:ascii="Cordia New" w:hAnsi="Cordia New" w:cs="Cordia New"/>
                <w:lang w:val="en-GB"/>
              </w:rPr>
              <w:t>,</w:t>
            </w:r>
            <w:r w:rsidRPr="00457928">
              <w:rPr>
                <w:rFonts w:ascii="Cordia New" w:hAnsi="Cordia New" w:cs="Cordia New"/>
                <w:lang w:val="en-GB"/>
              </w:rPr>
              <w:t>796</w:t>
            </w:r>
          </w:p>
        </w:tc>
        <w:tc>
          <w:tcPr>
            <w:tcW w:w="1440" w:type="dxa"/>
            <w:shd w:val="clear" w:color="auto" w:fill="auto"/>
          </w:tcPr>
          <w:p w14:paraId="60E6C6C0" w14:textId="3C20C3C9"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204</w:t>
            </w:r>
            <w:r w:rsidR="00F265DC" w:rsidRPr="00457928">
              <w:rPr>
                <w:rFonts w:ascii="Cordia New" w:hAnsi="Cordia New" w:cs="Cordia New"/>
                <w:lang w:val="en-GB"/>
              </w:rPr>
              <w:t>,</w:t>
            </w:r>
            <w:r w:rsidRPr="00457928">
              <w:rPr>
                <w:rFonts w:ascii="Cordia New" w:hAnsi="Cordia New" w:cs="Cordia New"/>
                <w:lang w:val="en-GB"/>
              </w:rPr>
              <w:t>131</w:t>
            </w:r>
          </w:p>
        </w:tc>
      </w:tr>
      <w:tr w:rsidR="00F265DC" w:rsidRPr="00457928" w14:paraId="11104FDB" w14:textId="77777777" w:rsidTr="00EB1FE7">
        <w:tc>
          <w:tcPr>
            <w:tcW w:w="3701" w:type="dxa"/>
            <w:vAlign w:val="center"/>
          </w:tcPr>
          <w:p w14:paraId="5683884B" w14:textId="77777777" w:rsidR="00F265DC" w:rsidRPr="00457928" w:rsidRDefault="00F265DC" w:rsidP="005E077E">
            <w:pPr>
              <w:ind w:left="435"/>
              <w:jc w:val="both"/>
              <w:rPr>
                <w:rFonts w:ascii="Cordia New" w:hAnsi="Cordia New" w:cs="Cordia New"/>
                <w:spacing w:val="-2"/>
                <w:cs/>
              </w:rPr>
            </w:pPr>
            <w:r w:rsidRPr="00457928">
              <w:rPr>
                <w:rFonts w:ascii="Cordia New" w:hAnsi="Cordia New" w:cs="Cordia New"/>
                <w:spacing w:val="-2"/>
              </w:rPr>
              <w:t xml:space="preserve">Increase </w:t>
            </w:r>
          </w:p>
        </w:tc>
        <w:tc>
          <w:tcPr>
            <w:tcW w:w="1440" w:type="dxa"/>
            <w:shd w:val="clear" w:color="auto" w:fill="auto"/>
          </w:tcPr>
          <w:p w14:paraId="0F108AB4" w14:textId="1C82F825" w:rsidR="00F265DC" w:rsidRPr="00457928" w:rsidRDefault="00F265DC" w:rsidP="000744D1">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vAlign w:val="center"/>
          </w:tcPr>
          <w:p w14:paraId="08A5CC9F" w14:textId="43053AA1" w:rsidR="00F265DC" w:rsidRPr="00457928" w:rsidRDefault="00F265DC" w:rsidP="000744D1">
            <w:pPr>
              <w:ind w:right="-72"/>
              <w:jc w:val="right"/>
              <w:rPr>
                <w:rFonts w:ascii="Cordia New" w:hAnsi="Cordia New" w:cs="Cordia New"/>
                <w:cs/>
              </w:rPr>
            </w:pPr>
            <w:r w:rsidRPr="00457928">
              <w:rPr>
                <w:rFonts w:ascii="Cordia New" w:hAnsi="Cordia New" w:cs="Cordia New"/>
                <w:lang w:val="en-US"/>
              </w:rPr>
              <w:t>-</w:t>
            </w:r>
          </w:p>
        </w:tc>
        <w:tc>
          <w:tcPr>
            <w:tcW w:w="1440" w:type="dxa"/>
            <w:shd w:val="clear" w:color="auto" w:fill="auto"/>
          </w:tcPr>
          <w:p w14:paraId="5BA7B033" w14:textId="3AA6FFE4" w:rsidR="00F265DC" w:rsidRPr="00457928" w:rsidRDefault="00F265DC" w:rsidP="000744D1">
            <w:pPr>
              <w:ind w:right="-72"/>
              <w:jc w:val="right"/>
              <w:rPr>
                <w:rFonts w:ascii="Cordia New" w:hAnsi="Cordia New" w:cs="Cordia New"/>
                <w:cs/>
              </w:rPr>
            </w:pPr>
            <w:r w:rsidRPr="00457928">
              <w:rPr>
                <w:rFonts w:ascii="Cordia New" w:hAnsi="Cordia New" w:cs="Cordia New"/>
                <w:color w:val="000000"/>
                <w:lang w:val="en-US"/>
              </w:rPr>
              <w:t>-</w:t>
            </w:r>
          </w:p>
        </w:tc>
        <w:tc>
          <w:tcPr>
            <w:tcW w:w="1440" w:type="dxa"/>
            <w:shd w:val="clear" w:color="auto" w:fill="auto"/>
          </w:tcPr>
          <w:p w14:paraId="4B1F7675" w14:textId="33B399A8" w:rsidR="00F265DC" w:rsidRPr="00457928" w:rsidRDefault="00F265DC" w:rsidP="000744D1">
            <w:pPr>
              <w:ind w:right="-72"/>
              <w:jc w:val="right"/>
              <w:rPr>
                <w:rFonts w:ascii="Cordia New" w:hAnsi="Cordia New" w:cs="Cordia New"/>
                <w:cs/>
              </w:rPr>
            </w:pPr>
            <w:r w:rsidRPr="00457928">
              <w:rPr>
                <w:rFonts w:ascii="Cordia New" w:hAnsi="Cordia New" w:cs="Cordia New"/>
                <w:lang w:val="en-GB"/>
              </w:rPr>
              <w:t>-</w:t>
            </w:r>
          </w:p>
        </w:tc>
      </w:tr>
      <w:tr w:rsidR="00F265DC" w:rsidRPr="00457928" w14:paraId="1E3030E4" w14:textId="77777777" w:rsidTr="00EB1FE7">
        <w:tc>
          <w:tcPr>
            <w:tcW w:w="3701" w:type="dxa"/>
            <w:vAlign w:val="center"/>
          </w:tcPr>
          <w:p w14:paraId="39D446DF" w14:textId="77777777" w:rsidR="00F265DC" w:rsidRPr="00457928" w:rsidRDefault="00F265DC" w:rsidP="005E077E">
            <w:pPr>
              <w:ind w:left="435"/>
              <w:jc w:val="both"/>
              <w:rPr>
                <w:rFonts w:ascii="Cordia New" w:hAnsi="Cordia New" w:cs="Cordia New"/>
                <w:spacing w:val="-2"/>
                <w:cs/>
              </w:rPr>
            </w:pPr>
            <w:r w:rsidRPr="00457928">
              <w:rPr>
                <w:rFonts w:ascii="Cordia New" w:hAnsi="Cordia New" w:cs="Cordia New"/>
                <w:spacing w:val="-2"/>
              </w:rPr>
              <w:t>Decrease</w:t>
            </w:r>
          </w:p>
        </w:tc>
        <w:tc>
          <w:tcPr>
            <w:tcW w:w="1440" w:type="dxa"/>
            <w:shd w:val="clear" w:color="auto" w:fill="auto"/>
          </w:tcPr>
          <w:p w14:paraId="1FAFA956" w14:textId="493E49AB"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33</w:t>
            </w:r>
            <w:r w:rsidRPr="00457928">
              <w:rPr>
                <w:rFonts w:ascii="Cordia New" w:hAnsi="Cordia New" w:cs="Cordia New"/>
                <w:color w:val="000000"/>
                <w:cs/>
                <w:lang w:val="en-US"/>
              </w:rPr>
              <w:t>)</w:t>
            </w:r>
          </w:p>
        </w:tc>
        <w:tc>
          <w:tcPr>
            <w:tcW w:w="1440" w:type="dxa"/>
            <w:shd w:val="clear" w:color="auto" w:fill="auto"/>
            <w:vAlign w:val="center"/>
          </w:tcPr>
          <w:p w14:paraId="3100174B" w14:textId="3873C678"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1</w:t>
            </w:r>
            <w:r w:rsidRPr="00457928">
              <w:rPr>
                <w:rFonts w:ascii="Cordia New" w:hAnsi="Cordia New" w:cs="Cordia New"/>
                <w:color w:val="000000"/>
                <w:lang w:val="en-US"/>
              </w:rPr>
              <w:t>,</w:t>
            </w:r>
            <w:r w:rsidR="00186BD3" w:rsidRPr="00457928">
              <w:rPr>
                <w:rFonts w:ascii="Cordia New" w:hAnsi="Cordia New" w:cs="Cordia New"/>
                <w:color w:val="000000"/>
                <w:lang w:val="en-GB"/>
              </w:rPr>
              <w:t>059</w:t>
            </w:r>
            <w:r w:rsidRPr="00457928">
              <w:rPr>
                <w:rFonts w:ascii="Cordia New" w:hAnsi="Cordia New" w:cs="Cordia New"/>
                <w:color w:val="000000"/>
                <w:cs/>
                <w:lang w:val="en-US"/>
              </w:rPr>
              <w:t>)</w:t>
            </w:r>
          </w:p>
        </w:tc>
        <w:tc>
          <w:tcPr>
            <w:tcW w:w="1440" w:type="dxa"/>
            <w:shd w:val="clear" w:color="auto" w:fill="auto"/>
          </w:tcPr>
          <w:p w14:paraId="6B8A63EC" w14:textId="036CE49F"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355</w:t>
            </w:r>
            <w:r w:rsidRPr="00457928">
              <w:rPr>
                <w:rFonts w:ascii="Cordia New" w:hAnsi="Cordia New" w:cs="Cordia New"/>
                <w:color w:val="000000"/>
                <w:cs/>
                <w:lang w:val="en-US"/>
              </w:rPr>
              <w:t>)</w:t>
            </w:r>
          </w:p>
        </w:tc>
        <w:tc>
          <w:tcPr>
            <w:tcW w:w="1440" w:type="dxa"/>
            <w:shd w:val="clear" w:color="auto" w:fill="auto"/>
          </w:tcPr>
          <w:p w14:paraId="3728401C" w14:textId="0FD8016E"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11</w:t>
            </w:r>
            <w:r w:rsidRPr="00457928">
              <w:rPr>
                <w:rFonts w:ascii="Cordia New" w:hAnsi="Cordia New" w:cs="Cordia New"/>
                <w:color w:val="000000"/>
                <w:lang w:val="en-US"/>
              </w:rPr>
              <w:t>,</w:t>
            </w:r>
            <w:r w:rsidR="00186BD3" w:rsidRPr="00457928">
              <w:rPr>
                <w:rFonts w:ascii="Cordia New" w:hAnsi="Cordia New" w:cs="Cordia New"/>
                <w:color w:val="000000"/>
                <w:lang w:val="en-GB"/>
              </w:rPr>
              <w:t>329</w:t>
            </w:r>
            <w:r w:rsidRPr="00457928">
              <w:rPr>
                <w:rFonts w:ascii="Cordia New" w:hAnsi="Cordia New" w:cs="Cordia New"/>
                <w:color w:val="000000"/>
                <w:cs/>
                <w:lang w:val="en-US"/>
              </w:rPr>
              <w:t>)</w:t>
            </w:r>
          </w:p>
        </w:tc>
      </w:tr>
      <w:tr w:rsidR="00F265DC" w:rsidRPr="00457928" w14:paraId="32842CA0" w14:textId="77777777" w:rsidTr="00EB1FE7">
        <w:tc>
          <w:tcPr>
            <w:tcW w:w="3701" w:type="dxa"/>
            <w:vAlign w:val="center"/>
          </w:tcPr>
          <w:p w14:paraId="39D04F94" w14:textId="77777777" w:rsidR="00F265DC" w:rsidRPr="00457928" w:rsidRDefault="00F265DC" w:rsidP="005E077E">
            <w:pPr>
              <w:ind w:left="435"/>
              <w:jc w:val="both"/>
              <w:rPr>
                <w:rFonts w:ascii="Cordia New" w:hAnsi="Cordia New" w:cs="Cordia New"/>
                <w:color w:val="000000"/>
                <w:cs/>
                <w:lang w:val="en-US"/>
              </w:rPr>
            </w:pPr>
            <w:r w:rsidRPr="00457928">
              <w:rPr>
                <w:rFonts w:ascii="Cordia New" w:hAnsi="Cordia New" w:cs="Cordia New"/>
                <w:spacing w:val="-2"/>
              </w:rPr>
              <w:t>Foreign</w:t>
            </w:r>
            <w:r w:rsidRPr="00457928">
              <w:rPr>
                <w:rFonts w:ascii="Cordia New" w:hAnsi="Cordia New" w:cs="Cordia New"/>
                <w:spacing w:val="-2"/>
                <w:cs/>
              </w:rPr>
              <w:t xml:space="preserve"> </w:t>
            </w:r>
            <w:r w:rsidRPr="00457928">
              <w:rPr>
                <w:rFonts w:ascii="Cordia New" w:hAnsi="Cordia New" w:cs="Cordia New"/>
                <w:spacing w:val="-2"/>
              </w:rPr>
              <w:t>exchange</w:t>
            </w:r>
            <w:r w:rsidRPr="00457928">
              <w:rPr>
                <w:rFonts w:ascii="Cordia New" w:hAnsi="Cordia New" w:cs="Cordia New"/>
                <w:spacing w:val="-2"/>
                <w:cs/>
              </w:rPr>
              <w:t xml:space="preserve"> </w:t>
            </w:r>
            <w:r w:rsidRPr="00457928">
              <w:rPr>
                <w:rFonts w:ascii="Cordia New" w:hAnsi="Cordia New" w:cs="Cordia New"/>
                <w:spacing w:val="-2"/>
              </w:rPr>
              <w:t>differences</w:t>
            </w:r>
          </w:p>
        </w:tc>
        <w:tc>
          <w:tcPr>
            <w:tcW w:w="1440" w:type="dxa"/>
            <w:shd w:val="clear" w:color="auto" w:fill="auto"/>
          </w:tcPr>
          <w:p w14:paraId="0789B5D0" w14:textId="2859C2AF" w:rsidR="00F265DC" w:rsidRPr="00457928" w:rsidRDefault="00F265DC" w:rsidP="000744D1">
            <w:pPr>
              <w:ind w:right="-72"/>
              <w:jc w:val="right"/>
              <w:rPr>
                <w:rFonts w:ascii="Cordia New" w:hAnsi="Cordia New" w:cs="Cordia New"/>
                <w:cs/>
              </w:rPr>
            </w:pPr>
            <w:r w:rsidRPr="00457928">
              <w:rPr>
                <w:rFonts w:ascii="Cordia New" w:hAnsi="Cordia New" w:cs="Cordia New"/>
                <w:color w:val="000000"/>
                <w:lang w:val="en-GB"/>
              </w:rPr>
              <w:t>-</w:t>
            </w:r>
          </w:p>
        </w:tc>
        <w:tc>
          <w:tcPr>
            <w:tcW w:w="1440" w:type="dxa"/>
            <w:shd w:val="clear" w:color="auto" w:fill="auto"/>
            <w:vAlign w:val="center"/>
          </w:tcPr>
          <w:p w14:paraId="4910A642" w14:textId="7240F3C5"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9</w:t>
            </w:r>
            <w:r w:rsidRPr="00457928">
              <w:rPr>
                <w:rFonts w:ascii="Cordia New" w:hAnsi="Cordia New" w:cs="Cordia New"/>
                <w:color w:val="000000"/>
                <w:cs/>
                <w:lang w:val="en-US"/>
              </w:rPr>
              <w:t>)</w:t>
            </w:r>
          </w:p>
        </w:tc>
        <w:tc>
          <w:tcPr>
            <w:tcW w:w="1440" w:type="dxa"/>
            <w:shd w:val="clear" w:color="auto" w:fill="auto"/>
          </w:tcPr>
          <w:p w14:paraId="1EC70693" w14:textId="60EFF85B" w:rsidR="00F265DC" w:rsidRPr="00457928" w:rsidRDefault="00F265DC" w:rsidP="000744D1">
            <w:pPr>
              <w:ind w:right="-72"/>
              <w:jc w:val="right"/>
              <w:rPr>
                <w:rFonts w:ascii="Cordia New" w:hAnsi="Cordia New" w:cs="Cordia New"/>
                <w:cs/>
              </w:rPr>
            </w:pPr>
            <w:r w:rsidRPr="00457928">
              <w:rPr>
                <w:rFonts w:ascii="Cordia New" w:hAnsi="Cordia New" w:cs="Cordia New"/>
                <w:color w:val="000000"/>
                <w:lang w:val="en-US"/>
              </w:rPr>
              <w:t>-</w:t>
            </w:r>
          </w:p>
        </w:tc>
        <w:tc>
          <w:tcPr>
            <w:tcW w:w="1440" w:type="dxa"/>
            <w:shd w:val="clear" w:color="auto" w:fill="auto"/>
          </w:tcPr>
          <w:p w14:paraId="5453EBA6" w14:textId="3DDA7DA9" w:rsidR="00F265DC" w:rsidRPr="00457928" w:rsidRDefault="00F265DC" w:rsidP="000744D1">
            <w:pPr>
              <w:ind w:right="-72"/>
              <w:jc w:val="right"/>
              <w:rPr>
                <w:rFonts w:ascii="Cordia New" w:hAnsi="Cordia New" w:cs="Cordia New"/>
                <w:cs/>
              </w:rPr>
            </w:pPr>
            <w:r w:rsidRPr="00457928">
              <w:rPr>
                <w:rFonts w:ascii="Cordia New" w:hAnsi="Cordia New" w:cs="Cordia New"/>
                <w:color w:val="000000"/>
                <w:cs/>
                <w:lang w:val="en-GB"/>
              </w:rPr>
              <w:t>(</w:t>
            </w:r>
            <w:r w:rsidR="00186BD3" w:rsidRPr="00457928">
              <w:rPr>
                <w:rFonts w:ascii="Cordia New" w:hAnsi="Cordia New" w:cs="Cordia New"/>
                <w:color w:val="000000"/>
                <w:lang w:val="en-GB"/>
              </w:rPr>
              <w:t>9</w:t>
            </w:r>
            <w:r w:rsidRPr="00457928">
              <w:rPr>
                <w:rFonts w:ascii="Cordia New" w:hAnsi="Cordia New" w:cs="Cordia New"/>
                <w:color w:val="000000"/>
                <w:cs/>
                <w:lang w:val="en-US"/>
              </w:rPr>
              <w:t>)</w:t>
            </w:r>
          </w:p>
        </w:tc>
      </w:tr>
      <w:tr w:rsidR="00F265DC" w:rsidRPr="00457928" w14:paraId="7E2B814D" w14:textId="77777777" w:rsidTr="00A659E1">
        <w:tc>
          <w:tcPr>
            <w:tcW w:w="3701" w:type="dxa"/>
            <w:vAlign w:val="center"/>
          </w:tcPr>
          <w:p w14:paraId="13B0D07E" w14:textId="77777777" w:rsidR="00F265DC" w:rsidRPr="00457928" w:rsidRDefault="00F265DC" w:rsidP="005E077E">
            <w:pPr>
              <w:ind w:left="435"/>
              <w:jc w:val="both"/>
              <w:rPr>
                <w:rFonts w:ascii="Cordia New" w:hAnsi="Cordia New" w:cs="Cordia New"/>
                <w:color w:val="000000"/>
                <w:cs/>
                <w:lang w:val="en-US"/>
              </w:rPr>
            </w:pPr>
            <w:r w:rsidRPr="00457928">
              <w:rPr>
                <w:rFonts w:ascii="Cordia New" w:hAnsi="Cordia New" w:cs="Cordia New"/>
              </w:rPr>
              <w:t>Currency</w:t>
            </w:r>
            <w:r w:rsidRPr="00457928">
              <w:rPr>
                <w:rFonts w:ascii="Cordia New" w:hAnsi="Cordia New" w:cs="Cordia New"/>
                <w:cs/>
              </w:rPr>
              <w:t xml:space="preserve"> </w:t>
            </w:r>
            <w:r w:rsidRPr="00457928">
              <w:rPr>
                <w:rFonts w:ascii="Cordia New" w:hAnsi="Cordia New" w:cs="Cordia New"/>
              </w:rPr>
              <w:t>translation</w:t>
            </w:r>
            <w:r w:rsidRPr="00457928">
              <w:rPr>
                <w:rFonts w:ascii="Cordia New" w:hAnsi="Cordia New" w:cs="Cordia New"/>
                <w:cs/>
              </w:rPr>
              <w:t xml:space="preserve"> </w:t>
            </w:r>
            <w:r w:rsidRPr="00457928">
              <w:rPr>
                <w:rFonts w:ascii="Cordia New" w:hAnsi="Cordia New" w:cs="Cordia New"/>
              </w:rPr>
              <w:t>differences</w:t>
            </w:r>
          </w:p>
        </w:tc>
        <w:tc>
          <w:tcPr>
            <w:tcW w:w="1440" w:type="dxa"/>
            <w:tcBorders>
              <w:bottom w:val="single" w:sz="4" w:space="0" w:color="auto"/>
            </w:tcBorders>
            <w:shd w:val="clear" w:color="auto" w:fill="auto"/>
            <w:vAlign w:val="bottom"/>
          </w:tcPr>
          <w:p w14:paraId="013B2780" w14:textId="3CCD1AFB" w:rsidR="00F265DC" w:rsidRPr="00457928" w:rsidRDefault="00F265DC" w:rsidP="000744D1">
            <w:pPr>
              <w:ind w:right="-72"/>
              <w:jc w:val="right"/>
              <w:rPr>
                <w:rFonts w:ascii="Cordia New" w:hAnsi="Cordia New" w:cs="Cordia New"/>
                <w:cs/>
              </w:rPr>
            </w:pPr>
            <w:r w:rsidRPr="00457928">
              <w:rPr>
                <w:rFonts w:ascii="Cordia New" w:hAnsi="Cordia New" w:cs="Cordia New"/>
                <w:color w:val="000000"/>
                <w:lang w:val="en-GB"/>
              </w:rPr>
              <w:t>-</w:t>
            </w:r>
          </w:p>
        </w:tc>
        <w:tc>
          <w:tcPr>
            <w:tcW w:w="1440" w:type="dxa"/>
            <w:tcBorders>
              <w:bottom w:val="single" w:sz="4" w:space="0" w:color="auto"/>
            </w:tcBorders>
            <w:shd w:val="clear" w:color="auto" w:fill="auto"/>
            <w:vAlign w:val="bottom"/>
          </w:tcPr>
          <w:p w14:paraId="5567160B" w14:textId="3C80C5A6" w:rsidR="00F265DC" w:rsidRPr="00457928" w:rsidRDefault="00186BD3" w:rsidP="000744D1">
            <w:pPr>
              <w:ind w:right="-72"/>
              <w:jc w:val="right"/>
              <w:rPr>
                <w:rFonts w:ascii="Cordia New" w:hAnsi="Cordia New" w:cs="Cordia New"/>
                <w:cs/>
              </w:rPr>
            </w:pPr>
            <w:r w:rsidRPr="00457928">
              <w:rPr>
                <w:rFonts w:ascii="Cordia New" w:hAnsi="Cordia New" w:cs="Cordia New"/>
                <w:color w:val="000000"/>
                <w:lang w:val="en-GB"/>
              </w:rPr>
              <w:t>204</w:t>
            </w:r>
          </w:p>
        </w:tc>
        <w:tc>
          <w:tcPr>
            <w:tcW w:w="1440" w:type="dxa"/>
            <w:tcBorders>
              <w:bottom w:val="single" w:sz="4" w:space="0" w:color="auto"/>
            </w:tcBorders>
            <w:shd w:val="clear" w:color="auto" w:fill="auto"/>
            <w:vAlign w:val="bottom"/>
          </w:tcPr>
          <w:p w14:paraId="6EC574D8" w14:textId="75C10EEA" w:rsidR="00F265DC" w:rsidRPr="00457928" w:rsidRDefault="00F265DC" w:rsidP="000744D1">
            <w:pPr>
              <w:ind w:right="-72"/>
              <w:jc w:val="right"/>
              <w:rPr>
                <w:rFonts w:ascii="Cordia New" w:hAnsi="Cordia New" w:cs="Cordia New"/>
                <w:cs/>
              </w:rPr>
            </w:pPr>
            <w:r w:rsidRPr="00457928">
              <w:rPr>
                <w:rFonts w:ascii="Cordia New" w:hAnsi="Cordia New" w:cs="Cordia New"/>
                <w:color w:val="000000"/>
                <w:lang w:val="en-GB"/>
              </w:rPr>
              <w:t>-</w:t>
            </w:r>
          </w:p>
        </w:tc>
        <w:tc>
          <w:tcPr>
            <w:tcW w:w="1440" w:type="dxa"/>
            <w:tcBorders>
              <w:bottom w:val="single" w:sz="4" w:space="0" w:color="auto"/>
            </w:tcBorders>
            <w:shd w:val="clear" w:color="auto" w:fill="auto"/>
            <w:vAlign w:val="bottom"/>
          </w:tcPr>
          <w:p w14:paraId="28206766" w14:textId="431B7D1E" w:rsidR="00F265DC" w:rsidRPr="00457928" w:rsidRDefault="00186BD3" w:rsidP="000744D1">
            <w:pPr>
              <w:ind w:right="-72"/>
              <w:jc w:val="right"/>
              <w:rPr>
                <w:rFonts w:ascii="Cordia New" w:hAnsi="Cordia New" w:cs="Cordia New"/>
                <w:cs/>
              </w:rPr>
            </w:pPr>
            <w:r w:rsidRPr="00457928">
              <w:rPr>
                <w:rFonts w:ascii="Cordia New" w:hAnsi="Cordia New" w:cs="Cordia New"/>
                <w:color w:val="000000"/>
                <w:lang w:val="en-GB"/>
              </w:rPr>
              <w:t>22</w:t>
            </w:r>
            <w:r w:rsidR="00F265DC" w:rsidRPr="00457928">
              <w:rPr>
                <w:rFonts w:ascii="Cordia New" w:hAnsi="Cordia New" w:cs="Cordia New"/>
                <w:color w:val="000000"/>
                <w:lang w:val="en-US"/>
              </w:rPr>
              <w:t>,</w:t>
            </w:r>
            <w:r w:rsidRPr="00457928">
              <w:rPr>
                <w:rFonts w:ascii="Cordia New" w:hAnsi="Cordia New" w:cs="Cordia New"/>
                <w:color w:val="000000"/>
                <w:lang w:val="en-GB"/>
              </w:rPr>
              <w:t>459</w:t>
            </w:r>
          </w:p>
        </w:tc>
      </w:tr>
      <w:tr w:rsidR="00F265DC" w:rsidRPr="00457928" w14:paraId="4A79DCF8" w14:textId="77777777" w:rsidTr="00EB1FE7">
        <w:tc>
          <w:tcPr>
            <w:tcW w:w="3701" w:type="dxa"/>
            <w:vAlign w:val="center"/>
          </w:tcPr>
          <w:p w14:paraId="124F86ED" w14:textId="392C8D24" w:rsidR="00F265DC" w:rsidRPr="00457928" w:rsidRDefault="00F265DC" w:rsidP="005E077E">
            <w:pPr>
              <w:ind w:left="435"/>
              <w:jc w:val="both"/>
              <w:rPr>
                <w:rFonts w:ascii="Cordia New" w:hAnsi="Cordia New" w:cs="Cordia New"/>
                <w:cs/>
              </w:rPr>
            </w:pPr>
            <w:r w:rsidRPr="00457928">
              <w:rPr>
                <w:rFonts w:ascii="Cordia New" w:hAnsi="Cordia New" w:cs="Cordia New"/>
                <w:color w:val="000000"/>
                <w:lang w:val="en-US"/>
              </w:rPr>
              <w:t xml:space="preserve">Balance as at </w:t>
            </w:r>
            <w:r w:rsidR="00186BD3" w:rsidRPr="00457928">
              <w:rPr>
                <w:rFonts w:ascii="Cordia New" w:hAnsi="Cordia New" w:cs="Cordia New"/>
                <w:color w:val="000000"/>
                <w:lang w:val="en-GB"/>
              </w:rPr>
              <w:t>31</w:t>
            </w:r>
            <w:r w:rsidRPr="00457928">
              <w:rPr>
                <w:rFonts w:ascii="Cordia New" w:hAnsi="Cordia New" w:cs="Cordia New"/>
                <w:color w:val="000000"/>
                <w:lang w:val="en-US"/>
              </w:rPr>
              <w:t xml:space="preserve"> December </w:t>
            </w:r>
            <w:r w:rsidR="00186BD3" w:rsidRPr="00457928">
              <w:rPr>
                <w:rFonts w:ascii="Cordia New" w:hAnsi="Cordia New" w:cs="Cordia New"/>
                <w:color w:val="000000"/>
                <w:lang w:val="en-GB"/>
              </w:rPr>
              <w:t>2021</w:t>
            </w:r>
          </w:p>
        </w:tc>
        <w:tc>
          <w:tcPr>
            <w:tcW w:w="1440" w:type="dxa"/>
            <w:tcBorders>
              <w:bottom w:val="single" w:sz="4" w:space="0" w:color="auto"/>
            </w:tcBorders>
            <w:shd w:val="clear" w:color="auto" w:fill="auto"/>
          </w:tcPr>
          <w:p w14:paraId="0FF7EBB9" w14:textId="151AA83B"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42</w:t>
            </w:r>
          </w:p>
        </w:tc>
        <w:tc>
          <w:tcPr>
            <w:tcW w:w="1440" w:type="dxa"/>
            <w:tcBorders>
              <w:bottom w:val="single" w:sz="4" w:space="0" w:color="auto"/>
            </w:tcBorders>
            <w:shd w:val="clear" w:color="auto" w:fill="auto"/>
            <w:vAlign w:val="center"/>
          </w:tcPr>
          <w:p w14:paraId="351ABF78" w14:textId="2C9569A6"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1</w:t>
            </w:r>
            <w:r w:rsidR="00F265DC" w:rsidRPr="00457928">
              <w:rPr>
                <w:rFonts w:ascii="Cordia New" w:hAnsi="Cordia New" w:cs="Cordia New"/>
                <w:cs/>
              </w:rPr>
              <w:t>,</w:t>
            </w:r>
            <w:r w:rsidRPr="00457928">
              <w:rPr>
                <w:rFonts w:ascii="Cordia New" w:hAnsi="Cordia New" w:cs="Cordia New"/>
                <w:lang w:val="en-GB"/>
              </w:rPr>
              <w:t>387</w:t>
            </w:r>
          </w:p>
        </w:tc>
        <w:tc>
          <w:tcPr>
            <w:tcW w:w="1440" w:type="dxa"/>
            <w:tcBorders>
              <w:bottom w:val="single" w:sz="4" w:space="0" w:color="auto"/>
            </w:tcBorders>
            <w:shd w:val="clear" w:color="auto" w:fill="auto"/>
          </w:tcPr>
          <w:p w14:paraId="5E303F53" w14:textId="21B88A72"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6</w:t>
            </w:r>
            <w:r w:rsidR="00F265DC" w:rsidRPr="00457928">
              <w:rPr>
                <w:rFonts w:ascii="Cordia New" w:hAnsi="Cordia New" w:cs="Cordia New"/>
                <w:lang w:val="en-GB"/>
              </w:rPr>
              <w:t>,</w:t>
            </w:r>
            <w:r w:rsidRPr="00457928">
              <w:rPr>
                <w:rFonts w:ascii="Cordia New" w:hAnsi="Cordia New" w:cs="Cordia New"/>
                <w:lang w:val="en-GB"/>
              </w:rPr>
              <w:t>441</w:t>
            </w:r>
          </w:p>
        </w:tc>
        <w:tc>
          <w:tcPr>
            <w:tcW w:w="1440" w:type="dxa"/>
            <w:tcBorders>
              <w:bottom w:val="single" w:sz="4" w:space="0" w:color="auto"/>
            </w:tcBorders>
            <w:shd w:val="clear" w:color="auto" w:fill="auto"/>
          </w:tcPr>
          <w:p w14:paraId="7BFA4018" w14:textId="306BCCC4" w:rsidR="00F265DC" w:rsidRPr="00457928" w:rsidRDefault="00186BD3" w:rsidP="000744D1">
            <w:pPr>
              <w:ind w:right="-72"/>
              <w:jc w:val="right"/>
              <w:rPr>
                <w:rFonts w:ascii="Cordia New" w:hAnsi="Cordia New" w:cs="Cordia New"/>
                <w:cs/>
              </w:rPr>
            </w:pPr>
            <w:r w:rsidRPr="00457928">
              <w:rPr>
                <w:rFonts w:ascii="Cordia New" w:hAnsi="Cordia New" w:cs="Cordia New"/>
                <w:lang w:val="en-GB"/>
              </w:rPr>
              <w:t>215</w:t>
            </w:r>
            <w:r w:rsidR="00F265DC" w:rsidRPr="00457928">
              <w:rPr>
                <w:rFonts w:ascii="Cordia New" w:hAnsi="Cordia New" w:cs="Cordia New"/>
                <w:lang w:val="en-GB"/>
              </w:rPr>
              <w:t>,</w:t>
            </w:r>
            <w:r w:rsidRPr="00457928">
              <w:rPr>
                <w:rFonts w:ascii="Cordia New" w:hAnsi="Cordia New" w:cs="Cordia New"/>
                <w:lang w:val="en-GB"/>
              </w:rPr>
              <w:t>252</w:t>
            </w:r>
          </w:p>
        </w:tc>
      </w:tr>
    </w:tbl>
    <w:p w14:paraId="401EE07F" w14:textId="56D47111" w:rsidR="00D72402" w:rsidRPr="00457928" w:rsidRDefault="00D72402" w:rsidP="005E077E">
      <w:pPr>
        <w:ind w:left="540"/>
        <w:jc w:val="both"/>
        <w:rPr>
          <w:rFonts w:ascii="Cordia New" w:hAnsi="Cordia New" w:cs="Cordia New"/>
          <w:lang w:val="en-GB"/>
        </w:rPr>
      </w:pPr>
    </w:p>
    <w:p w14:paraId="2F0274F7" w14:textId="77777777" w:rsidR="00626091" w:rsidRPr="00457928" w:rsidRDefault="00626091" w:rsidP="005E077E">
      <w:pPr>
        <w:ind w:left="540"/>
        <w:jc w:val="both"/>
        <w:rPr>
          <w:rFonts w:ascii="Cordia New" w:hAnsi="Cordia New" w:cs="Cordia New"/>
          <w:lang w:val="en-GB"/>
        </w:rPr>
      </w:pPr>
    </w:p>
    <w:p w14:paraId="7B975022" w14:textId="77777777" w:rsidR="0057294A" w:rsidRPr="00457928" w:rsidRDefault="0057294A" w:rsidP="005E077E">
      <w:pPr>
        <w:pStyle w:val="BlockText"/>
        <w:spacing w:after="0"/>
        <w:ind w:left="567" w:right="0"/>
        <w:rPr>
          <w:rFonts w:ascii="Cordia New" w:hAnsi="Cordia New" w:cs="Cordia New"/>
          <w:i/>
          <w:iCs/>
          <w:color w:val="CF4A02"/>
          <w:lang w:val="en-GB"/>
        </w:rPr>
      </w:pPr>
      <w:r w:rsidRPr="00457928">
        <w:rPr>
          <w:rFonts w:ascii="Cordia New" w:hAnsi="Cordia New" w:cs="Cordia New"/>
          <w:i/>
          <w:iCs/>
          <w:color w:val="CF4A02"/>
          <w:lang w:val="en-GB"/>
        </w:rPr>
        <w:lastRenderedPageBreak/>
        <w:t xml:space="preserve">Loans to related parties </w:t>
      </w:r>
    </w:p>
    <w:p w14:paraId="76EA2D0C" w14:textId="77777777" w:rsidR="0057294A" w:rsidRPr="00457928" w:rsidRDefault="0057294A" w:rsidP="005E077E">
      <w:pPr>
        <w:ind w:left="567"/>
        <w:jc w:val="both"/>
        <w:rPr>
          <w:rFonts w:ascii="Cordia New" w:hAnsi="Cordia New" w:cs="Cordia New"/>
          <w:u w:val="single"/>
          <w:lang w:val="en-GB"/>
        </w:rPr>
      </w:pPr>
    </w:p>
    <w:p w14:paraId="10CF1994" w14:textId="2FDAB18F" w:rsidR="0057294A" w:rsidRPr="00457928" w:rsidRDefault="0057294A" w:rsidP="005E077E">
      <w:pPr>
        <w:ind w:left="567"/>
        <w:jc w:val="both"/>
        <w:rPr>
          <w:rFonts w:ascii="Cordia New" w:hAnsi="Cordia New" w:cs="Cordia New"/>
          <w:lang w:val="en-GB"/>
        </w:rPr>
      </w:pPr>
      <w:r w:rsidRPr="00457928">
        <w:rPr>
          <w:rFonts w:ascii="Cordia New" w:hAnsi="Cordia New" w:cs="Cordia New"/>
          <w:lang w:val="en-GB"/>
        </w:rPr>
        <w:t>Loans to related parties measured at amo</w:t>
      </w:r>
      <w:r w:rsidR="007E17E0" w:rsidRPr="00457928">
        <w:rPr>
          <w:rFonts w:ascii="Cordia New" w:hAnsi="Cordia New" w:cs="Cordia New"/>
          <w:lang w:val="en-GB"/>
        </w:rPr>
        <w:t>r</w:t>
      </w:r>
      <w:r w:rsidRPr="00457928">
        <w:rPr>
          <w:rFonts w:ascii="Cordia New" w:hAnsi="Cordia New" w:cs="Cordia New"/>
          <w:lang w:val="en-GB"/>
        </w:rPr>
        <w:t xml:space="preserve">tised cost are considered to have low credit risk, and the expected credit loss in the following </w:t>
      </w:r>
      <w:r w:rsidR="00186BD3" w:rsidRPr="00457928">
        <w:rPr>
          <w:rFonts w:ascii="Cordia New" w:hAnsi="Cordia New" w:cs="Cordia New"/>
          <w:lang w:val="en-GB"/>
        </w:rPr>
        <w:t>12</w:t>
      </w:r>
      <w:r w:rsidRPr="00457928">
        <w:rPr>
          <w:rFonts w:ascii="Cordia New" w:hAnsi="Cordia New" w:cs="Cordia New"/>
          <w:lang w:val="en-GB"/>
        </w:rPr>
        <w:t xml:space="preserve"> months and lifetime expected credit losses of the loans from increasing in credit risk is insignificant. </w:t>
      </w:r>
    </w:p>
    <w:p w14:paraId="61A50C4D" w14:textId="7D20BFF2" w:rsidR="008C2B93" w:rsidRPr="00457928" w:rsidRDefault="008C2B93" w:rsidP="005E077E">
      <w:pPr>
        <w:rPr>
          <w:rFonts w:ascii="Cordia New" w:hAnsi="Cordia New" w:cs="Cordia New"/>
          <w:cs/>
          <w:lang w:val="en-GB"/>
        </w:rPr>
      </w:pPr>
    </w:p>
    <w:p w14:paraId="13D5C103" w14:textId="77777777" w:rsidR="0057294A" w:rsidRPr="00457928" w:rsidRDefault="0057294A" w:rsidP="005E077E">
      <w:pPr>
        <w:tabs>
          <w:tab w:val="left" w:pos="540"/>
        </w:tabs>
        <w:ind w:left="540" w:hanging="540"/>
        <w:jc w:val="both"/>
        <w:rPr>
          <w:rFonts w:ascii="Cordia New" w:hAnsi="Cordia New" w:cs="Cordia New"/>
          <w:b/>
          <w:bCs/>
          <w:color w:val="CF4A02"/>
          <w:lang w:val="en-GB"/>
        </w:rPr>
      </w:pPr>
      <w:r w:rsidRPr="00457928">
        <w:rPr>
          <w:rFonts w:ascii="Cordia New" w:hAnsi="Cordia New" w:cs="Cordia New"/>
          <w:b/>
          <w:bCs/>
          <w:color w:val="CF4A02"/>
          <w:lang w:val="en-US"/>
        </w:rPr>
        <w:t>e)</w:t>
      </w:r>
      <w:r w:rsidRPr="00457928">
        <w:rPr>
          <w:rFonts w:ascii="Cordia New" w:hAnsi="Cordia New" w:cs="Cordia New"/>
          <w:b/>
          <w:bCs/>
          <w:color w:val="CF4A02"/>
          <w:lang w:val="en-US"/>
        </w:rPr>
        <w:tab/>
        <w:t>Director</w:t>
      </w:r>
      <w:r w:rsidRPr="00457928">
        <w:rPr>
          <w:rFonts w:ascii="Cordia New" w:hAnsi="Cordia New" w:cs="Cordia New"/>
          <w:b/>
          <w:bCs/>
          <w:color w:val="CF4A02"/>
          <w:cs/>
        </w:rPr>
        <w:t xml:space="preserve"> </w:t>
      </w:r>
      <w:r w:rsidRPr="00457928">
        <w:rPr>
          <w:rFonts w:ascii="Cordia New" w:hAnsi="Cordia New" w:cs="Cordia New"/>
          <w:b/>
          <w:bCs/>
          <w:color w:val="CF4A02"/>
          <w:lang w:val="en-US"/>
        </w:rPr>
        <w:t>and</w:t>
      </w:r>
      <w:r w:rsidRPr="00457928">
        <w:rPr>
          <w:rFonts w:ascii="Cordia New" w:hAnsi="Cordia New" w:cs="Cordia New"/>
          <w:b/>
          <w:bCs/>
          <w:color w:val="CF4A02"/>
          <w:cs/>
        </w:rPr>
        <w:t xml:space="preserve"> </w:t>
      </w:r>
      <w:r w:rsidRPr="00457928">
        <w:rPr>
          <w:rFonts w:ascii="Cordia New" w:hAnsi="Cordia New" w:cs="Cordia New"/>
          <w:b/>
          <w:bCs/>
          <w:color w:val="CF4A02"/>
          <w:lang w:val="en-US"/>
        </w:rPr>
        <w:t>executive</w:t>
      </w:r>
      <w:r w:rsidRPr="00457928">
        <w:rPr>
          <w:rFonts w:ascii="Cordia New" w:hAnsi="Cordia New" w:cs="Cordia New"/>
          <w:b/>
          <w:bCs/>
          <w:color w:val="CF4A02"/>
          <w:cs/>
        </w:rPr>
        <w:t xml:space="preserve"> </w:t>
      </w:r>
      <w:r w:rsidRPr="00457928">
        <w:rPr>
          <w:rFonts w:ascii="Cordia New" w:hAnsi="Cordia New" w:cs="Cordia New"/>
          <w:b/>
          <w:bCs/>
          <w:color w:val="CF4A02"/>
          <w:lang w:val="en-US"/>
        </w:rPr>
        <w:t>management</w:t>
      </w:r>
      <w:r w:rsidRPr="00457928">
        <w:rPr>
          <w:rFonts w:ascii="Cordia New" w:hAnsi="Cordia New" w:cs="Cordia New"/>
          <w:b/>
          <w:bCs/>
          <w:color w:val="CF4A02"/>
          <w:cs/>
        </w:rPr>
        <w:t xml:space="preserve"> </w:t>
      </w:r>
      <w:r w:rsidRPr="00457928">
        <w:rPr>
          <w:rFonts w:ascii="Cordia New" w:hAnsi="Cordia New" w:cs="Cordia New"/>
          <w:b/>
          <w:bCs/>
          <w:color w:val="CF4A02"/>
          <w:lang w:val="en-US"/>
        </w:rPr>
        <w:t>fees</w:t>
      </w:r>
    </w:p>
    <w:p w14:paraId="0A5A5E2B" w14:textId="77777777" w:rsidR="0057294A" w:rsidRPr="00457928" w:rsidRDefault="0057294A" w:rsidP="005E077E">
      <w:pPr>
        <w:ind w:left="540"/>
        <w:jc w:val="both"/>
        <w:rPr>
          <w:rFonts w:ascii="Cordia New" w:hAnsi="Cordia New" w:cs="Cordia New"/>
          <w:b/>
          <w:bCs/>
          <w:color w:val="ED7D31"/>
          <w:cs/>
          <w:lang w:val="en-GB"/>
        </w:rPr>
      </w:pPr>
    </w:p>
    <w:p w14:paraId="47DB5570" w14:textId="656CDDF4" w:rsidR="0057294A" w:rsidRPr="00457928" w:rsidRDefault="0057294A" w:rsidP="005E077E">
      <w:pPr>
        <w:ind w:left="540"/>
        <w:jc w:val="both"/>
        <w:rPr>
          <w:rFonts w:ascii="Cordia New" w:hAnsi="Cordia New" w:cs="Cordia New"/>
          <w:lang w:val="en-GB"/>
        </w:rPr>
      </w:pPr>
      <w:r w:rsidRPr="00457928">
        <w:rPr>
          <w:rFonts w:ascii="Cordia New" w:hAnsi="Cordia New" w:cs="Cordia New"/>
          <w:lang w:val="en-GB"/>
        </w:rPr>
        <w:t>Director and executive management fees</w:t>
      </w:r>
      <w:r w:rsidRPr="00457928">
        <w:rPr>
          <w:rFonts w:ascii="Cordia New" w:hAnsi="Cordia New" w:cs="Cordia New"/>
          <w:cs/>
        </w:rPr>
        <w:t xml:space="preserve"> </w:t>
      </w:r>
      <w:r w:rsidRPr="00457928">
        <w:rPr>
          <w:rFonts w:ascii="Cordia New" w:hAnsi="Cordia New" w:cs="Cordia New"/>
          <w:lang w:val="en-GB"/>
        </w:rPr>
        <w:t xml:space="preserve">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are as follows:</w:t>
      </w:r>
    </w:p>
    <w:p w14:paraId="44697DE8" w14:textId="77777777" w:rsidR="0057294A" w:rsidRPr="00457928"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5FE7C607" w14:textId="77777777" w:rsidTr="00570CE3">
        <w:trPr>
          <w:trHeight w:val="250"/>
        </w:trPr>
        <w:tc>
          <w:tcPr>
            <w:tcW w:w="3701" w:type="dxa"/>
            <w:vAlign w:val="center"/>
          </w:tcPr>
          <w:p w14:paraId="1E100D6B" w14:textId="77777777" w:rsidR="00D72402" w:rsidRPr="00457928"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68DF7711"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6B16F73F" w14:textId="77777777" w:rsidTr="00570CE3">
        <w:tc>
          <w:tcPr>
            <w:tcW w:w="3701" w:type="dxa"/>
            <w:vAlign w:val="center"/>
          </w:tcPr>
          <w:p w14:paraId="59A4E83D" w14:textId="77777777" w:rsidR="00D72402" w:rsidRPr="00457928"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66E4301"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6F0D44D8"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7E444CFC" w14:textId="77777777" w:rsidTr="00570CE3">
        <w:tc>
          <w:tcPr>
            <w:tcW w:w="3701" w:type="dxa"/>
            <w:vAlign w:val="center"/>
          </w:tcPr>
          <w:p w14:paraId="6B181190" w14:textId="77777777" w:rsidR="00D72402" w:rsidRPr="00457928"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566ADE3" w14:textId="37C08E59"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1F299896" w14:textId="7DC0ACB4"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19CF7209" w14:textId="01A637FD"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465677F2" w14:textId="3744EED6"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D72402" w:rsidRPr="00457928" w14:paraId="7BC88236" w14:textId="77777777" w:rsidTr="00A659E1">
        <w:tc>
          <w:tcPr>
            <w:tcW w:w="3701" w:type="dxa"/>
            <w:vAlign w:val="center"/>
          </w:tcPr>
          <w:p w14:paraId="1D4A6A17" w14:textId="77777777" w:rsidR="00D72402" w:rsidRPr="00457928"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4AD4C8A6"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226F68"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418C039"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932392" w14:textId="77777777" w:rsidR="00D72402" w:rsidRPr="00457928" w:rsidRDefault="00D72402" w:rsidP="005E077E">
            <w:pPr>
              <w:ind w:right="-72"/>
              <w:jc w:val="right"/>
              <w:rPr>
                <w:rFonts w:ascii="Cordia New" w:hAnsi="Cordia New" w:cs="Cordia New"/>
                <w:cs/>
              </w:rPr>
            </w:pPr>
          </w:p>
        </w:tc>
      </w:tr>
      <w:tr w:rsidR="00F265DC" w:rsidRPr="00457928" w14:paraId="647D98E3" w14:textId="77777777" w:rsidTr="00A659E1">
        <w:tc>
          <w:tcPr>
            <w:tcW w:w="3701" w:type="dxa"/>
            <w:vAlign w:val="center"/>
          </w:tcPr>
          <w:p w14:paraId="56383A37" w14:textId="77777777" w:rsidR="00F265DC" w:rsidRPr="00457928" w:rsidRDefault="00F265DC" w:rsidP="005E077E">
            <w:pPr>
              <w:ind w:left="435"/>
              <w:jc w:val="both"/>
              <w:rPr>
                <w:rFonts w:ascii="Cordia New" w:hAnsi="Cordia New" w:cs="Cordia New"/>
                <w:cs/>
              </w:rPr>
            </w:pPr>
            <w:r w:rsidRPr="00457928">
              <w:rPr>
                <w:rFonts w:ascii="Cordia New" w:hAnsi="Cordia New" w:cs="Cordia New"/>
              </w:rPr>
              <w:t>Short-term</w:t>
            </w:r>
            <w:r w:rsidRPr="00457928">
              <w:rPr>
                <w:rFonts w:ascii="Cordia New" w:hAnsi="Cordia New" w:cs="Cordia New"/>
                <w:cs/>
              </w:rPr>
              <w:t xml:space="preserve"> </w:t>
            </w:r>
            <w:r w:rsidRPr="00457928">
              <w:rPr>
                <w:rFonts w:ascii="Cordia New" w:hAnsi="Cordia New" w:cs="Cordia New"/>
              </w:rPr>
              <w:t>benefits</w:t>
            </w:r>
          </w:p>
        </w:tc>
        <w:tc>
          <w:tcPr>
            <w:tcW w:w="1440" w:type="dxa"/>
            <w:shd w:val="clear" w:color="auto" w:fill="auto"/>
            <w:vAlign w:val="center"/>
          </w:tcPr>
          <w:p w14:paraId="461E3FB3" w14:textId="08D2DC8F"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shd w:val="clear" w:color="auto" w:fill="auto"/>
            <w:vAlign w:val="center"/>
          </w:tcPr>
          <w:p w14:paraId="117E8933" w14:textId="438F555A"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shd w:val="clear" w:color="auto" w:fill="auto"/>
            <w:vAlign w:val="center"/>
          </w:tcPr>
          <w:p w14:paraId="3E6234D5" w14:textId="2A37D36B"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233</w:t>
            </w:r>
          </w:p>
        </w:tc>
        <w:tc>
          <w:tcPr>
            <w:tcW w:w="1440" w:type="dxa"/>
            <w:shd w:val="clear" w:color="auto" w:fill="auto"/>
            <w:vAlign w:val="center"/>
          </w:tcPr>
          <w:p w14:paraId="589197E9" w14:textId="65D9B5F0"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214</w:t>
            </w:r>
          </w:p>
        </w:tc>
      </w:tr>
      <w:tr w:rsidR="00F265DC" w:rsidRPr="00457928" w14:paraId="29121559" w14:textId="77777777" w:rsidTr="00A659E1">
        <w:tc>
          <w:tcPr>
            <w:tcW w:w="3701" w:type="dxa"/>
            <w:vAlign w:val="center"/>
          </w:tcPr>
          <w:p w14:paraId="415F351A" w14:textId="77777777" w:rsidR="00F265DC" w:rsidRPr="00457928" w:rsidRDefault="00F265DC" w:rsidP="005E077E">
            <w:pPr>
              <w:ind w:left="435"/>
              <w:jc w:val="both"/>
              <w:rPr>
                <w:rFonts w:ascii="Cordia New" w:hAnsi="Cordia New" w:cs="Cordia New"/>
                <w:lang w:val="en-GB"/>
              </w:rPr>
            </w:pPr>
            <w:r w:rsidRPr="00457928">
              <w:rPr>
                <w:rFonts w:ascii="Cordia New" w:hAnsi="Cordia New" w:cs="Cordia New"/>
                <w:lang w:val="en-GB"/>
              </w:rPr>
              <w:t>Post-employment and</w:t>
            </w:r>
          </w:p>
          <w:p w14:paraId="7C84EADA" w14:textId="77777777" w:rsidR="00F265DC" w:rsidRPr="00457928" w:rsidRDefault="00F265DC" w:rsidP="005E077E">
            <w:pPr>
              <w:ind w:left="435"/>
              <w:jc w:val="both"/>
              <w:rPr>
                <w:rFonts w:ascii="Cordia New" w:hAnsi="Cordia New" w:cs="Cordia New"/>
                <w:cs/>
                <w:lang w:val="en-GB"/>
              </w:rPr>
            </w:pPr>
            <w:r w:rsidRPr="00457928">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1232A72F" w14:textId="7B495108" w:rsidR="00F265DC" w:rsidRPr="00457928" w:rsidRDefault="00F265DC" w:rsidP="005E077E">
            <w:pPr>
              <w:ind w:right="-72"/>
              <w:jc w:val="right"/>
              <w:rPr>
                <w:rFonts w:ascii="Cordia New" w:hAnsi="Cordia New" w:cs="Cordia New"/>
                <w:lang w:val="en-GB"/>
              </w:rPr>
            </w:pPr>
            <w:r w:rsidRPr="00457928">
              <w:rPr>
                <w:rFonts w:ascii="Cordia New" w:hAnsi="Cordia New" w:cs="Cordia New"/>
                <w:lang w:val="en-GB"/>
              </w:rPr>
              <w:t>-</w:t>
            </w:r>
          </w:p>
        </w:tc>
        <w:tc>
          <w:tcPr>
            <w:tcW w:w="1440" w:type="dxa"/>
            <w:tcBorders>
              <w:bottom w:val="single" w:sz="4" w:space="0" w:color="auto"/>
            </w:tcBorders>
            <w:shd w:val="clear" w:color="auto" w:fill="auto"/>
            <w:vAlign w:val="bottom"/>
          </w:tcPr>
          <w:p w14:paraId="3C445E76" w14:textId="6568B817" w:rsidR="00F265DC" w:rsidRPr="00457928" w:rsidRDefault="00F265DC" w:rsidP="005E077E">
            <w:pPr>
              <w:ind w:right="-72"/>
              <w:jc w:val="right"/>
              <w:rPr>
                <w:rFonts w:ascii="Cordia New" w:hAnsi="Cordia New" w:cs="Cordia New"/>
                <w:lang w:val="en-GB"/>
              </w:rPr>
            </w:pPr>
            <w:r w:rsidRPr="00457928">
              <w:rPr>
                <w:rFonts w:ascii="Cordia New" w:hAnsi="Cordia New" w:cs="Cordia New"/>
                <w:lang w:val="en-GB"/>
              </w:rPr>
              <w:t>-</w:t>
            </w:r>
          </w:p>
        </w:tc>
        <w:tc>
          <w:tcPr>
            <w:tcW w:w="1440" w:type="dxa"/>
            <w:tcBorders>
              <w:bottom w:val="single" w:sz="4" w:space="0" w:color="auto"/>
            </w:tcBorders>
            <w:shd w:val="clear" w:color="auto" w:fill="auto"/>
            <w:vAlign w:val="bottom"/>
          </w:tcPr>
          <w:p w14:paraId="25E8AB09" w14:textId="1B837C70"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12</w:t>
            </w:r>
          </w:p>
        </w:tc>
        <w:tc>
          <w:tcPr>
            <w:tcW w:w="1440" w:type="dxa"/>
            <w:tcBorders>
              <w:bottom w:val="single" w:sz="4" w:space="0" w:color="auto"/>
            </w:tcBorders>
            <w:shd w:val="clear" w:color="auto" w:fill="auto"/>
            <w:vAlign w:val="bottom"/>
          </w:tcPr>
          <w:p w14:paraId="69F64DC3" w14:textId="09CD132F"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15</w:t>
            </w:r>
          </w:p>
        </w:tc>
      </w:tr>
      <w:tr w:rsidR="00F265DC" w:rsidRPr="00457928" w14:paraId="017E83CF" w14:textId="77777777" w:rsidTr="00A659E1">
        <w:tc>
          <w:tcPr>
            <w:tcW w:w="3701" w:type="dxa"/>
          </w:tcPr>
          <w:p w14:paraId="51EBF7C2" w14:textId="77777777" w:rsidR="00F265DC" w:rsidRPr="00457928" w:rsidRDefault="00F265DC" w:rsidP="005E077E">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648CB8C6" w14:textId="21DE95AE"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tcBorders>
              <w:bottom w:val="single" w:sz="4" w:space="0" w:color="auto"/>
            </w:tcBorders>
            <w:shd w:val="clear" w:color="auto" w:fill="auto"/>
            <w:vAlign w:val="center"/>
          </w:tcPr>
          <w:p w14:paraId="059961F8" w14:textId="53D4B509"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tcBorders>
              <w:bottom w:val="single" w:sz="4" w:space="0" w:color="auto"/>
            </w:tcBorders>
            <w:shd w:val="clear" w:color="auto" w:fill="auto"/>
            <w:vAlign w:val="center"/>
          </w:tcPr>
          <w:p w14:paraId="685018FE" w14:textId="259B4340"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245</w:t>
            </w:r>
          </w:p>
        </w:tc>
        <w:tc>
          <w:tcPr>
            <w:tcW w:w="1440" w:type="dxa"/>
            <w:tcBorders>
              <w:bottom w:val="single" w:sz="4" w:space="0" w:color="auto"/>
            </w:tcBorders>
            <w:shd w:val="clear" w:color="auto" w:fill="auto"/>
            <w:vAlign w:val="center"/>
          </w:tcPr>
          <w:p w14:paraId="63DBC76D" w14:textId="4250393E"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229</w:t>
            </w:r>
          </w:p>
        </w:tc>
      </w:tr>
    </w:tbl>
    <w:p w14:paraId="6D933C31" w14:textId="77777777" w:rsidR="00D72402" w:rsidRPr="00457928" w:rsidRDefault="00D72402"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001D2959" w14:textId="77777777" w:rsidTr="00570CE3">
        <w:trPr>
          <w:trHeight w:val="250"/>
        </w:trPr>
        <w:tc>
          <w:tcPr>
            <w:tcW w:w="3701" w:type="dxa"/>
            <w:vAlign w:val="center"/>
          </w:tcPr>
          <w:p w14:paraId="44791325" w14:textId="77777777" w:rsidR="00D72402" w:rsidRPr="00457928"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E054AB"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327540C2" w14:textId="77777777" w:rsidTr="00570CE3">
        <w:tc>
          <w:tcPr>
            <w:tcW w:w="3701" w:type="dxa"/>
            <w:vAlign w:val="center"/>
          </w:tcPr>
          <w:p w14:paraId="79C7ED4E" w14:textId="77777777" w:rsidR="00D72402" w:rsidRPr="00457928"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5E7CF77"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90EA8FA"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4E438F7A" w14:textId="77777777" w:rsidTr="00570CE3">
        <w:tc>
          <w:tcPr>
            <w:tcW w:w="3701" w:type="dxa"/>
            <w:vAlign w:val="center"/>
          </w:tcPr>
          <w:p w14:paraId="57422652" w14:textId="77777777" w:rsidR="00D72402" w:rsidRPr="00457928"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FC4FB72" w14:textId="4675616E"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2EF0E37" w14:textId="7FE691CE"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080150F7" w14:textId="3A0C2825"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358BC64F" w14:textId="3955E32B" w:rsidR="00D72402"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D72402" w:rsidRPr="00457928" w14:paraId="73A4C4AC" w14:textId="77777777" w:rsidTr="00A659E1">
        <w:tc>
          <w:tcPr>
            <w:tcW w:w="3701" w:type="dxa"/>
            <w:vAlign w:val="center"/>
          </w:tcPr>
          <w:p w14:paraId="10E41FCD" w14:textId="77777777" w:rsidR="00D72402" w:rsidRPr="00457928"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1AA4C534"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E2E2B8A"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492A32"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DE48A91" w14:textId="77777777" w:rsidR="00D72402" w:rsidRPr="00457928" w:rsidRDefault="00D72402" w:rsidP="005E077E">
            <w:pPr>
              <w:ind w:right="-72"/>
              <w:jc w:val="right"/>
              <w:rPr>
                <w:rFonts w:ascii="Cordia New" w:hAnsi="Cordia New" w:cs="Cordia New"/>
                <w:cs/>
              </w:rPr>
            </w:pPr>
          </w:p>
        </w:tc>
      </w:tr>
      <w:tr w:rsidR="00F265DC" w:rsidRPr="00457928" w14:paraId="32BACFB3" w14:textId="77777777" w:rsidTr="00A659E1">
        <w:tc>
          <w:tcPr>
            <w:tcW w:w="3701" w:type="dxa"/>
            <w:vAlign w:val="center"/>
          </w:tcPr>
          <w:p w14:paraId="1319FF2F" w14:textId="77777777" w:rsidR="00F265DC" w:rsidRPr="00457928" w:rsidRDefault="00F265DC" w:rsidP="005E077E">
            <w:pPr>
              <w:ind w:left="435"/>
              <w:jc w:val="both"/>
              <w:rPr>
                <w:rFonts w:ascii="Cordia New" w:hAnsi="Cordia New" w:cs="Cordia New"/>
                <w:cs/>
              </w:rPr>
            </w:pPr>
            <w:r w:rsidRPr="00457928">
              <w:rPr>
                <w:rFonts w:ascii="Cordia New" w:hAnsi="Cordia New" w:cs="Cordia New"/>
              </w:rPr>
              <w:t>Short-term</w:t>
            </w:r>
            <w:r w:rsidRPr="00457928">
              <w:rPr>
                <w:rFonts w:ascii="Cordia New" w:hAnsi="Cordia New" w:cs="Cordia New"/>
                <w:cs/>
              </w:rPr>
              <w:t xml:space="preserve"> </w:t>
            </w:r>
            <w:r w:rsidRPr="00457928">
              <w:rPr>
                <w:rFonts w:ascii="Cordia New" w:hAnsi="Cordia New" w:cs="Cordia New"/>
              </w:rPr>
              <w:t>benefits</w:t>
            </w:r>
          </w:p>
        </w:tc>
        <w:tc>
          <w:tcPr>
            <w:tcW w:w="1440" w:type="dxa"/>
            <w:shd w:val="clear" w:color="auto" w:fill="auto"/>
            <w:vAlign w:val="center"/>
          </w:tcPr>
          <w:p w14:paraId="675F7BEC" w14:textId="721B2015"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shd w:val="clear" w:color="auto" w:fill="auto"/>
            <w:vAlign w:val="center"/>
          </w:tcPr>
          <w:p w14:paraId="5522025F" w14:textId="50D3AC63"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shd w:val="clear" w:color="auto" w:fill="auto"/>
            <w:vAlign w:val="center"/>
          </w:tcPr>
          <w:p w14:paraId="14C1D719" w14:textId="0704A5D8" w:rsidR="00F265DC" w:rsidRPr="00457928" w:rsidRDefault="00186BD3" w:rsidP="005E077E">
            <w:pPr>
              <w:ind w:right="-72"/>
              <w:jc w:val="right"/>
              <w:rPr>
                <w:rFonts w:ascii="Cordia New" w:hAnsi="Cordia New" w:cs="Cordia New"/>
                <w:lang w:val="en-US"/>
              </w:rPr>
            </w:pPr>
            <w:r w:rsidRPr="00457928">
              <w:rPr>
                <w:rFonts w:ascii="Cordia New" w:hAnsi="Cordia New" w:cs="Cordia New"/>
                <w:lang w:val="en-GB"/>
              </w:rPr>
              <w:t>232</w:t>
            </w:r>
          </w:p>
        </w:tc>
        <w:tc>
          <w:tcPr>
            <w:tcW w:w="1440" w:type="dxa"/>
            <w:shd w:val="clear" w:color="auto" w:fill="auto"/>
            <w:vAlign w:val="center"/>
          </w:tcPr>
          <w:p w14:paraId="6B6592BA" w14:textId="203F8F79"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214</w:t>
            </w:r>
          </w:p>
        </w:tc>
      </w:tr>
      <w:tr w:rsidR="00F265DC" w:rsidRPr="00457928" w14:paraId="3C32036F" w14:textId="77777777" w:rsidTr="00A659E1">
        <w:tc>
          <w:tcPr>
            <w:tcW w:w="3701" w:type="dxa"/>
            <w:vAlign w:val="center"/>
          </w:tcPr>
          <w:p w14:paraId="43BECFAF" w14:textId="77777777" w:rsidR="00F265DC" w:rsidRPr="00457928" w:rsidRDefault="00F265DC" w:rsidP="005E077E">
            <w:pPr>
              <w:ind w:left="435"/>
              <w:jc w:val="both"/>
              <w:rPr>
                <w:rFonts w:ascii="Cordia New" w:hAnsi="Cordia New" w:cs="Cordia New"/>
                <w:lang w:val="en-GB"/>
              </w:rPr>
            </w:pPr>
            <w:r w:rsidRPr="00457928">
              <w:rPr>
                <w:rFonts w:ascii="Cordia New" w:hAnsi="Cordia New" w:cs="Cordia New"/>
                <w:lang w:val="en-GB"/>
              </w:rPr>
              <w:t>Post-employment and</w:t>
            </w:r>
          </w:p>
          <w:p w14:paraId="0A323542" w14:textId="77777777" w:rsidR="00F265DC" w:rsidRPr="00457928" w:rsidRDefault="00F265DC" w:rsidP="005E077E">
            <w:pPr>
              <w:ind w:left="435"/>
              <w:jc w:val="both"/>
              <w:rPr>
                <w:rFonts w:ascii="Cordia New" w:hAnsi="Cordia New" w:cs="Cordia New"/>
                <w:cs/>
                <w:lang w:val="en-GB"/>
              </w:rPr>
            </w:pPr>
            <w:r w:rsidRPr="00457928">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4331DFCC" w14:textId="4EBB83BD" w:rsidR="00F265DC" w:rsidRPr="00457928" w:rsidRDefault="00F265DC" w:rsidP="005E077E">
            <w:pPr>
              <w:ind w:right="-72"/>
              <w:jc w:val="right"/>
              <w:rPr>
                <w:rFonts w:ascii="Cordia New" w:hAnsi="Cordia New" w:cs="Cordia New"/>
                <w:lang w:val="en-GB"/>
              </w:rPr>
            </w:pPr>
            <w:r w:rsidRPr="00457928">
              <w:rPr>
                <w:rFonts w:ascii="Cordia New" w:hAnsi="Cordia New" w:cs="Cordia New"/>
                <w:lang w:val="en-GB"/>
              </w:rPr>
              <w:t>-</w:t>
            </w:r>
          </w:p>
        </w:tc>
        <w:tc>
          <w:tcPr>
            <w:tcW w:w="1440" w:type="dxa"/>
            <w:tcBorders>
              <w:bottom w:val="single" w:sz="4" w:space="0" w:color="auto"/>
            </w:tcBorders>
            <w:shd w:val="clear" w:color="auto" w:fill="auto"/>
            <w:vAlign w:val="bottom"/>
          </w:tcPr>
          <w:p w14:paraId="6B635F23" w14:textId="1473CCD4" w:rsidR="00F265DC" w:rsidRPr="00457928" w:rsidRDefault="00F265DC" w:rsidP="005E077E">
            <w:pPr>
              <w:ind w:right="-72"/>
              <w:jc w:val="right"/>
              <w:rPr>
                <w:rFonts w:ascii="Cordia New" w:hAnsi="Cordia New" w:cs="Cordia New"/>
                <w:lang w:val="en-GB"/>
              </w:rPr>
            </w:pPr>
            <w:r w:rsidRPr="00457928">
              <w:rPr>
                <w:rFonts w:ascii="Cordia New" w:hAnsi="Cordia New" w:cs="Cordia New"/>
                <w:lang w:val="en-GB"/>
              </w:rPr>
              <w:t>-</w:t>
            </w:r>
          </w:p>
        </w:tc>
        <w:tc>
          <w:tcPr>
            <w:tcW w:w="1440" w:type="dxa"/>
            <w:tcBorders>
              <w:bottom w:val="single" w:sz="4" w:space="0" w:color="auto"/>
            </w:tcBorders>
            <w:shd w:val="clear" w:color="auto" w:fill="auto"/>
            <w:vAlign w:val="bottom"/>
          </w:tcPr>
          <w:p w14:paraId="5E45AD3C" w14:textId="2DECB765"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12</w:t>
            </w:r>
          </w:p>
        </w:tc>
        <w:tc>
          <w:tcPr>
            <w:tcW w:w="1440" w:type="dxa"/>
            <w:tcBorders>
              <w:bottom w:val="single" w:sz="4" w:space="0" w:color="auto"/>
            </w:tcBorders>
            <w:shd w:val="clear" w:color="auto" w:fill="auto"/>
            <w:vAlign w:val="bottom"/>
          </w:tcPr>
          <w:p w14:paraId="3213C9D0" w14:textId="6834305E"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15</w:t>
            </w:r>
          </w:p>
        </w:tc>
      </w:tr>
      <w:tr w:rsidR="00F265DC" w:rsidRPr="00457928" w14:paraId="6246A687" w14:textId="77777777" w:rsidTr="00A659E1">
        <w:tc>
          <w:tcPr>
            <w:tcW w:w="3701" w:type="dxa"/>
          </w:tcPr>
          <w:p w14:paraId="290EFF02" w14:textId="77777777" w:rsidR="00F265DC" w:rsidRPr="00457928" w:rsidRDefault="00F265DC" w:rsidP="005E077E">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3F59BC14" w14:textId="22259B35"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tcBorders>
              <w:bottom w:val="single" w:sz="4" w:space="0" w:color="auto"/>
            </w:tcBorders>
            <w:shd w:val="clear" w:color="auto" w:fill="auto"/>
            <w:vAlign w:val="center"/>
          </w:tcPr>
          <w:p w14:paraId="709128A0" w14:textId="3AAB3675"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7</w:t>
            </w:r>
          </w:p>
        </w:tc>
        <w:tc>
          <w:tcPr>
            <w:tcW w:w="1440" w:type="dxa"/>
            <w:tcBorders>
              <w:bottom w:val="single" w:sz="4" w:space="0" w:color="auto"/>
            </w:tcBorders>
            <w:shd w:val="clear" w:color="auto" w:fill="auto"/>
            <w:vAlign w:val="center"/>
          </w:tcPr>
          <w:p w14:paraId="0BD06868" w14:textId="26604996"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244</w:t>
            </w:r>
          </w:p>
        </w:tc>
        <w:tc>
          <w:tcPr>
            <w:tcW w:w="1440" w:type="dxa"/>
            <w:tcBorders>
              <w:bottom w:val="single" w:sz="4" w:space="0" w:color="auto"/>
            </w:tcBorders>
            <w:shd w:val="clear" w:color="auto" w:fill="auto"/>
            <w:vAlign w:val="center"/>
          </w:tcPr>
          <w:p w14:paraId="55420F02" w14:textId="0AB5774F" w:rsidR="00F265DC" w:rsidRPr="00457928" w:rsidRDefault="00186BD3" w:rsidP="005E077E">
            <w:pPr>
              <w:ind w:right="-72"/>
              <w:jc w:val="right"/>
              <w:rPr>
                <w:rFonts w:ascii="Cordia New" w:hAnsi="Cordia New" w:cs="Cordia New"/>
                <w:cs/>
              </w:rPr>
            </w:pPr>
            <w:r w:rsidRPr="00457928">
              <w:rPr>
                <w:rFonts w:ascii="Cordia New" w:hAnsi="Cordia New" w:cs="Cordia New"/>
                <w:lang w:val="en-GB"/>
              </w:rPr>
              <w:t>229</w:t>
            </w:r>
          </w:p>
        </w:tc>
      </w:tr>
    </w:tbl>
    <w:p w14:paraId="0C67BBCF" w14:textId="77777777" w:rsidR="00D72402" w:rsidRPr="00457928" w:rsidRDefault="00D72402" w:rsidP="005E077E">
      <w:pPr>
        <w:ind w:left="540"/>
        <w:jc w:val="both"/>
        <w:rPr>
          <w:rFonts w:ascii="Cordia New" w:hAnsi="Cordia New" w:cs="Cordia New"/>
          <w:lang w:val="en-GB"/>
        </w:rPr>
      </w:pPr>
    </w:p>
    <w:p w14:paraId="029CB684" w14:textId="77777777" w:rsidR="00D72402" w:rsidRPr="00457928" w:rsidRDefault="00D72402" w:rsidP="005E077E">
      <w:pPr>
        <w:rPr>
          <w:rFonts w:ascii="Cordia New" w:hAnsi="Cordia New" w:cs="Cordia New"/>
        </w:rPr>
      </w:pPr>
      <w:r w:rsidRPr="00457928">
        <w:rPr>
          <w:rFonts w:ascii="Cordia New" w:hAnsi="Cordia New" w:cs="Cordia New"/>
          <w:cs/>
        </w:rPr>
        <w:br w:type="page"/>
      </w:r>
    </w:p>
    <w:tbl>
      <w:tblPr>
        <w:tblW w:w="9461" w:type="dxa"/>
        <w:shd w:val="clear" w:color="auto" w:fill="44546A"/>
        <w:tblLook w:val="04A0" w:firstRow="1" w:lastRow="0" w:firstColumn="1" w:lastColumn="0" w:noHBand="0" w:noVBand="1"/>
      </w:tblPr>
      <w:tblGrid>
        <w:gridCol w:w="9461"/>
      </w:tblGrid>
      <w:tr w:rsidR="0057294A" w:rsidRPr="00457928" w14:paraId="5027D30F" w14:textId="77777777" w:rsidTr="00D72402">
        <w:trPr>
          <w:trHeight w:val="386"/>
        </w:trPr>
        <w:tc>
          <w:tcPr>
            <w:tcW w:w="9461" w:type="dxa"/>
            <w:shd w:val="clear" w:color="auto" w:fill="FFA543"/>
            <w:vAlign w:val="center"/>
          </w:tcPr>
          <w:p w14:paraId="51128FEA" w14:textId="1225D416" w:rsidR="0057294A" w:rsidRPr="00457928" w:rsidRDefault="00186BD3" w:rsidP="005E077E">
            <w:pPr>
              <w:ind w:left="432" w:hanging="432"/>
              <w:jc w:val="both"/>
              <w:rPr>
                <w:rFonts w:ascii="Cordia New" w:eastAsia="Arial Unicode MS" w:hAnsi="Cordia New" w:cs="Cordia New"/>
                <w:i/>
                <w:iCs/>
                <w:color w:val="FFFFFF"/>
                <w:cs/>
                <w:lang w:val="en-GB"/>
              </w:rPr>
            </w:pPr>
            <w:r w:rsidRPr="00457928">
              <w:rPr>
                <w:rFonts w:ascii="Cordia New" w:eastAsia="Arial Unicode MS" w:hAnsi="Cordia New" w:cs="Cordia New"/>
                <w:b/>
                <w:bCs/>
                <w:color w:val="FFFFFF"/>
                <w:lang w:val="en-GB"/>
              </w:rPr>
              <w:lastRenderedPageBreak/>
              <w:t>16</w:t>
            </w:r>
            <w:r w:rsidR="0057294A" w:rsidRPr="00457928">
              <w:rPr>
                <w:rFonts w:ascii="Cordia New" w:eastAsia="Arial Unicode MS" w:hAnsi="Cordia New" w:cs="Cordia New"/>
                <w:b/>
                <w:bCs/>
                <w:color w:val="FFFFFF"/>
                <w:cs/>
                <w:lang w:val="en-GB"/>
              </w:rPr>
              <w:tab/>
            </w:r>
            <w:r w:rsidR="0057294A" w:rsidRPr="00457928">
              <w:rPr>
                <w:rFonts w:ascii="Cordia New" w:eastAsia="Arial Unicode MS" w:hAnsi="Cordia New" w:cs="Cordia New"/>
                <w:b/>
                <w:bCs/>
                <w:color w:val="FFFFFF"/>
                <w:lang w:val="en-GB"/>
              </w:rPr>
              <w:t>Investments in subsidiaries, associates, joint ventures and joint operations</w:t>
            </w:r>
          </w:p>
        </w:tc>
      </w:tr>
    </w:tbl>
    <w:p w14:paraId="22D8C922" w14:textId="77777777" w:rsidR="0057294A" w:rsidRPr="00457928" w:rsidRDefault="0057294A" w:rsidP="005E077E">
      <w:pPr>
        <w:jc w:val="both"/>
        <w:rPr>
          <w:rFonts w:ascii="Cordia New" w:hAnsi="Cordia New" w:cs="Cordia New"/>
          <w:lang w:val="en-GB"/>
        </w:rPr>
      </w:pPr>
    </w:p>
    <w:p w14:paraId="71A8D94B" w14:textId="77777777" w:rsidR="0057294A" w:rsidRPr="00457928" w:rsidRDefault="0057294A" w:rsidP="005E077E">
      <w:pPr>
        <w:rPr>
          <w:rFonts w:ascii="Cordia New" w:hAnsi="Cordia New" w:cs="Cordia New"/>
          <w:lang w:val="en-GB"/>
        </w:rPr>
      </w:pPr>
      <w:r w:rsidRPr="00457928">
        <w:rPr>
          <w:rFonts w:ascii="Cordia New" w:hAnsi="Cordia New" w:cs="Cordia New"/>
          <w:lang w:val="en-GB"/>
        </w:rPr>
        <w:t>The amounts of investments recognised in the statement of financial position are as follows:</w:t>
      </w:r>
    </w:p>
    <w:p w14:paraId="75A4F812" w14:textId="77777777" w:rsidR="0057294A" w:rsidRPr="00457928" w:rsidRDefault="0057294A"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16F4723D" w14:textId="77777777" w:rsidTr="00570CE3">
        <w:trPr>
          <w:trHeight w:val="250"/>
        </w:trPr>
        <w:tc>
          <w:tcPr>
            <w:tcW w:w="3701" w:type="dxa"/>
            <w:vAlign w:val="center"/>
          </w:tcPr>
          <w:p w14:paraId="54CDC50C" w14:textId="77777777" w:rsidR="00D72402" w:rsidRPr="00457928"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50D3699"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D72402" w:rsidRPr="00457928" w14:paraId="2A320C60" w14:textId="77777777" w:rsidTr="00570CE3">
        <w:tc>
          <w:tcPr>
            <w:tcW w:w="3701" w:type="dxa"/>
            <w:vAlign w:val="center"/>
          </w:tcPr>
          <w:p w14:paraId="3ACF3BF1" w14:textId="77777777" w:rsidR="00D72402" w:rsidRPr="00457928"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B3B65B7"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0B9FD29"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264A7523" w14:textId="77777777" w:rsidTr="00570CE3">
        <w:tc>
          <w:tcPr>
            <w:tcW w:w="3701" w:type="dxa"/>
            <w:vAlign w:val="center"/>
          </w:tcPr>
          <w:p w14:paraId="5D1189BA" w14:textId="77777777" w:rsidR="00D72402" w:rsidRPr="00457928"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4DD9005" w14:textId="39782DF6"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42EAD56D" w14:textId="4938CF0C"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460A869F" w14:textId="7A1F5AB7"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1CDB5B4E" w14:textId="263BB957"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2020</w:t>
            </w:r>
          </w:p>
        </w:tc>
      </w:tr>
      <w:tr w:rsidR="00D72402" w:rsidRPr="00457928" w14:paraId="223AED3D" w14:textId="77777777" w:rsidTr="00A659E1">
        <w:tc>
          <w:tcPr>
            <w:tcW w:w="3701" w:type="dxa"/>
            <w:vAlign w:val="center"/>
          </w:tcPr>
          <w:p w14:paraId="117C833A" w14:textId="77777777" w:rsidR="00D72402" w:rsidRPr="00457928"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0C314CB"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701AFF4"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7CF06"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A5DF98A" w14:textId="77777777" w:rsidR="00D72402" w:rsidRPr="00457928" w:rsidRDefault="00D72402" w:rsidP="005E077E">
            <w:pPr>
              <w:ind w:right="-72"/>
              <w:jc w:val="right"/>
              <w:rPr>
                <w:rFonts w:ascii="Cordia New" w:hAnsi="Cordia New" w:cs="Cordia New"/>
                <w:cs/>
              </w:rPr>
            </w:pPr>
          </w:p>
        </w:tc>
      </w:tr>
      <w:tr w:rsidR="00F265DC" w:rsidRPr="00457928" w14:paraId="53776C20" w14:textId="77777777" w:rsidTr="00A659E1">
        <w:tc>
          <w:tcPr>
            <w:tcW w:w="3701" w:type="dxa"/>
            <w:vAlign w:val="bottom"/>
          </w:tcPr>
          <w:p w14:paraId="49AC0949"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w:hAnsi="Cordia New" w:cs="Cordia New"/>
                <w:color w:val="000000"/>
                <w:lang w:val="en-GB" w:eastAsia="en-GB"/>
              </w:rPr>
              <w:t>Investments in associates</w:t>
            </w:r>
          </w:p>
        </w:tc>
        <w:tc>
          <w:tcPr>
            <w:tcW w:w="1440" w:type="dxa"/>
            <w:shd w:val="clear" w:color="auto" w:fill="auto"/>
          </w:tcPr>
          <w:p w14:paraId="67ED2456" w14:textId="682F1EBA"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221</w:t>
            </w:r>
          </w:p>
        </w:tc>
        <w:tc>
          <w:tcPr>
            <w:tcW w:w="1440" w:type="dxa"/>
            <w:shd w:val="clear" w:color="auto" w:fill="auto"/>
          </w:tcPr>
          <w:p w14:paraId="0F97E9E3" w14:textId="3A3FD307"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217</w:t>
            </w:r>
          </w:p>
        </w:tc>
        <w:tc>
          <w:tcPr>
            <w:tcW w:w="1440" w:type="dxa"/>
            <w:shd w:val="clear" w:color="auto" w:fill="auto"/>
            <w:vAlign w:val="bottom"/>
          </w:tcPr>
          <w:p w14:paraId="51F4597E" w14:textId="365475D7"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7</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382</w:t>
            </w:r>
          </w:p>
        </w:tc>
        <w:tc>
          <w:tcPr>
            <w:tcW w:w="1440" w:type="dxa"/>
            <w:shd w:val="clear" w:color="auto" w:fill="auto"/>
            <w:vAlign w:val="bottom"/>
          </w:tcPr>
          <w:p w14:paraId="261A212C" w14:textId="2795B490"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6</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514</w:t>
            </w:r>
          </w:p>
        </w:tc>
      </w:tr>
      <w:tr w:rsidR="00F265DC" w:rsidRPr="00457928" w14:paraId="453C4571" w14:textId="77777777" w:rsidTr="00A659E1">
        <w:tc>
          <w:tcPr>
            <w:tcW w:w="3701" w:type="dxa"/>
            <w:vAlign w:val="bottom"/>
          </w:tcPr>
          <w:p w14:paraId="277BEAFB"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57F2737A" w14:textId="79F28C29"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210</w:t>
            </w:r>
          </w:p>
        </w:tc>
        <w:tc>
          <w:tcPr>
            <w:tcW w:w="1440" w:type="dxa"/>
            <w:tcBorders>
              <w:bottom w:val="single" w:sz="4" w:space="0" w:color="auto"/>
            </w:tcBorders>
            <w:shd w:val="clear" w:color="auto" w:fill="auto"/>
          </w:tcPr>
          <w:p w14:paraId="0B44F66D" w14:textId="21C86578"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233</w:t>
            </w:r>
          </w:p>
        </w:tc>
        <w:tc>
          <w:tcPr>
            <w:tcW w:w="1440" w:type="dxa"/>
            <w:tcBorders>
              <w:bottom w:val="single" w:sz="4" w:space="0" w:color="auto"/>
            </w:tcBorders>
            <w:shd w:val="clear" w:color="auto" w:fill="auto"/>
            <w:vAlign w:val="bottom"/>
          </w:tcPr>
          <w:p w14:paraId="6FAE64AC" w14:textId="52416EE7"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7</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026</w:t>
            </w:r>
          </w:p>
        </w:tc>
        <w:tc>
          <w:tcPr>
            <w:tcW w:w="1440" w:type="dxa"/>
            <w:tcBorders>
              <w:bottom w:val="single" w:sz="4" w:space="0" w:color="auto"/>
            </w:tcBorders>
            <w:shd w:val="clear" w:color="auto" w:fill="auto"/>
            <w:vAlign w:val="bottom"/>
          </w:tcPr>
          <w:p w14:paraId="105919B7" w14:textId="43618EEA"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7</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009</w:t>
            </w:r>
          </w:p>
        </w:tc>
      </w:tr>
      <w:tr w:rsidR="00F265DC" w:rsidRPr="00457928" w14:paraId="5C49C360" w14:textId="77777777" w:rsidTr="00A659E1">
        <w:tc>
          <w:tcPr>
            <w:tcW w:w="3701" w:type="dxa"/>
            <w:vAlign w:val="bottom"/>
          </w:tcPr>
          <w:p w14:paraId="5530BB96"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49994607" w14:textId="348623D4"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431</w:t>
            </w:r>
          </w:p>
        </w:tc>
        <w:tc>
          <w:tcPr>
            <w:tcW w:w="1440" w:type="dxa"/>
            <w:tcBorders>
              <w:bottom w:val="single" w:sz="4" w:space="0" w:color="auto"/>
            </w:tcBorders>
            <w:shd w:val="clear" w:color="auto" w:fill="auto"/>
            <w:vAlign w:val="bottom"/>
          </w:tcPr>
          <w:p w14:paraId="182060E6" w14:textId="4A2BA596"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450</w:t>
            </w:r>
          </w:p>
        </w:tc>
        <w:tc>
          <w:tcPr>
            <w:tcW w:w="1440" w:type="dxa"/>
            <w:tcBorders>
              <w:bottom w:val="single" w:sz="4" w:space="0" w:color="auto"/>
            </w:tcBorders>
            <w:shd w:val="clear" w:color="auto" w:fill="auto"/>
            <w:vAlign w:val="bottom"/>
          </w:tcPr>
          <w:p w14:paraId="2D320FAD" w14:textId="79009CFF" w:rsidR="00F265DC"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14</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408</w:t>
            </w:r>
          </w:p>
        </w:tc>
        <w:tc>
          <w:tcPr>
            <w:tcW w:w="1440" w:type="dxa"/>
            <w:tcBorders>
              <w:bottom w:val="single" w:sz="4" w:space="0" w:color="auto"/>
            </w:tcBorders>
            <w:shd w:val="clear" w:color="auto" w:fill="auto"/>
            <w:vAlign w:val="bottom"/>
          </w:tcPr>
          <w:p w14:paraId="74903B8F" w14:textId="4825E0E6" w:rsidR="00F265DC"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13</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523</w:t>
            </w:r>
          </w:p>
        </w:tc>
      </w:tr>
    </w:tbl>
    <w:p w14:paraId="14D91F68" w14:textId="77777777" w:rsidR="00D72402" w:rsidRPr="00457928" w:rsidRDefault="00D72402"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457928" w14:paraId="2C2775CF" w14:textId="77777777" w:rsidTr="00570CE3">
        <w:trPr>
          <w:trHeight w:val="250"/>
        </w:trPr>
        <w:tc>
          <w:tcPr>
            <w:tcW w:w="3701" w:type="dxa"/>
            <w:vAlign w:val="center"/>
          </w:tcPr>
          <w:p w14:paraId="689690FA" w14:textId="77777777" w:rsidR="00D72402" w:rsidRPr="00457928"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44A980" w14:textId="77777777" w:rsidR="00D72402" w:rsidRPr="00457928" w:rsidRDefault="00D72402" w:rsidP="005E077E">
            <w:pPr>
              <w:ind w:right="-72"/>
              <w:jc w:val="right"/>
              <w:rPr>
                <w:rFonts w:ascii="Cordia New" w:hAnsi="Cordia New" w:cs="Cordia New"/>
                <w:b/>
                <w:bCs/>
                <w:cs/>
              </w:rPr>
            </w:pPr>
            <w:r w:rsidRPr="00457928">
              <w:rPr>
                <w:rFonts w:ascii="Cordia New" w:eastAsia="Arial" w:hAnsi="Cordia New" w:cs="Cordia New"/>
                <w:b/>
                <w:lang w:val="en-GB" w:eastAsia="en-GB"/>
              </w:rPr>
              <w:t>Separate</w:t>
            </w:r>
            <w:r w:rsidRPr="00457928">
              <w:rPr>
                <w:rFonts w:ascii="Cordia New" w:hAnsi="Cordia New" w:cs="Cordia New"/>
                <w:b/>
                <w:bCs/>
              </w:rPr>
              <w:t xml:space="preserve"> financial statements</w:t>
            </w:r>
          </w:p>
        </w:tc>
      </w:tr>
      <w:tr w:rsidR="00D72402" w:rsidRPr="00457928" w14:paraId="74E1AFEC" w14:textId="77777777" w:rsidTr="00570CE3">
        <w:tc>
          <w:tcPr>
            <w:tcW w:w="3701" w:type="dxa"/>
            <w:vAlign w:val="center"/>
          </w:tcPr>
          <w:p w14:paraId="00DF45AB" w14:textId="77777777" w:rsidR="00D72402" w:rsidRPr="00457928"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10805ED5"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7C2BD37" w14:textId="77777777" w:rsidR="00D72402" w:rsidRPr="00457928" w:rsidRDefault="00D72402"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D72402" w:rsidRPr="00457928" w14:paraId="26CD7CFB" w14:textId="77777777" w:rsidTr="00570CE3">
        <w:tc>
          <w:tcPr>
            <w:tcW w:w="3701" w:type="dxa"/>
            <w:vAlign w:val="center"/>
          </w:tcPr>
          <w:p w14:paraId="1126D721" w14:textId="77777777" w:rsidR="00D72402" w:rsidRPr="00457928"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A17B587" w14:textId="295213A7"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1A9BB9C9" w14:textId="4BA38E88"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63332145" w14:textId="78F1DDA7"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3B903852" w14:textId="043463BC" w:rsidR="00D72402" w:rsidRPr="00457928" w:rsidRDefault="00186BD3" w:rsidP="005E077E">
            <w:pPr>
              <w:ind w:right="-72"/>
              <w:jc w:val="right"/>
              <w:rPr>
                <w:rFonts w:ascii="Cordia New" w:hAnsi="Cordia New" w:cs="Cordia New"/>
                <w:b/>
                <w:bCs/>
                <w:cs/>
              </w:rPr>
            </w:pPr>
            <w:r w:rsidRPr="00457928">
              <w:rPr>
                <w:rFonts w:ascii="Cordia New" w:hAnsi="Cordia New" w:cs="Cordia New"/>
                <w:b/>
                <w:bCs/>
                <w:spacing w:val="-4"/>
                <w:lang w:val="en-GB"/>
              </w:rPr>
              <w:t>31</w:t>
            </w:r>
            <w:r w:rsidR="00D72402" w:rsidRPr="00457928">
              <w:rPr>
                <w:rFonts w:ascii="Cordia New" w:hAnsi="Cordia New" w:cs="Cordia New"/>
                <w:b/>
                <w:bCs/>
                <w:spacing w:val="-4"/>
                <w:lang w:val="en-US"/>
              </w:rPr>
              <w:t xml:space="preserve"> December </w:t>
            </w:r>
            <w:r w:rsidRPr="00457928">
              <w:rPr>
                <w:rFonts w:ascii="Cordia New" w:hAnsi="Cordia New" w:cs="Cordia New"/>
                <w:b/>
                <w:bCs/>
                <w:lang w:val="en-GB"/>
              </w:rPr>
              <w:t>2020</w:t>
            </w:r>
          </w:p>
        </w:tc>
      </w:tr>
      <w:tr w:rsidR="00D72402" w:rsidRPr="00457928" w14:paraId="18716DC0" w14:textId="77777777" w:rsidTr="00A659E1">
        <w:tc>
          <w:tcPr>
            <w:tcW w:w="3701" w:type="dxa"/>
            <w:vAlign w:val="center"/>
          </w:tcPr>
          <w:p w14:paraId="34405ED5" w14:textId="77777777" w:rsidR="00D72402" w:rsidRPr="00457928"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2482ED51"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D71165"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EC328C8" w14:textId="77777777" w:rsidR="00D72402" w:rsidRPr="00457928"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000595F" w14:textId="77777777" w:rsidR="00D72402" w:rsidRPr="00457928" w:rsidRDefault="00D72402" w:rsidP="005E077E">
            <w:pPr>
              <w:ind w:right="-72"/>
              <w:jc w:val="right"/>
              <w:rPr>
                <w:rFonts w:ascii="Cordia New" w:hAnsi="Cordia New" w:cs="Cordia New"/>
                <w:cs/>
              </w:rPr>
            </w:pPr>
          </w:p>
        </w:tc>
      </w:tr>
      <w:tr w:rsidR="00F265DC" w:rsidRPr="00457928" w14:paraId="1679A8FB" w14:textId="77777777" w:rsidTr="00A659E1">
        <w:tc>
          <w:tcPr>
            <w:tcW w:w="3701" w:type="dxa"/>
            <w:vAlign w:val="bottom"/>
          </w:tcPr>
          <w:p w14:paraId="528C293A"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w:hAnsi="Cordia New" w:cs="Cordia New"/>
                <w:color w:val="000000"/>
                <w:lang w:val="en-GB" w:eastAsia="en-GB"/>
              </w:rPr>
              <w:t>Investments in associates</w:t>
            </w:r>
          </w:p>
        </w:tc>
        <w:tc>
          <w:tcPr>
            <w:tcW w:w="1440" w:type="dxa"/>
            <w:shd w:val="clear" w:color="auto" w:fill="auto"/>
          </w:tcPr>
          <w:p w14:paraId="6616850A" w14:textId="6E866E74"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485</w:t>
            </w:r>
          </w:p>
        </w:tc>
        <w:tc>
          <w:tcPr>
            <w:tcW w:w="1440" w:type="dxa"/>
            <w:shd w:val="clear" w:color="auto" w:fill="auto"/>
          </w:tcPr>
          <w:p w14:paraId="08FAAADA" w14:textId="10525B11"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1</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082</w:t>
            </w:r>
          </w:p>
        </w:tc>
        <w:tc>
          <w:tcPr>
            <w:tcW w:w="1440" w:type="dxa"/>
            <w:shd w:val="clear" w:color="auto" w:fill="auto"/>
            <w:vAlign w:val="bottom"/>
          </w:tcPr>
          <w:p w14:paraId="137914FC" w14:textId="36DC4317"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83</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041</w:t>
            </w:r>
          </w:p>
        </w:tc>
        <w:tc>
          <w:tcPr>
            <w:tcW w:w="1440" w:type="dxa"/>
            <w:shd w:val="clear" w:color="auto" w:fill="auto"/>
            <w:vAlign w:val="bottom"/>
          </w:tcPr>
          <w:p w14:paraId="2726CC55" w14:textId="49C76165"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32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511</w:t>
            </w:r>
          </w:p>
        </w:tc>
      </w:tr>
      <w:tr w:rsidR="00F265DC" w:rsidRPr="00457928" w14:paraId="37F96823" w14:textId="77777777" w:rsidTr="00A659E1">
        <w:tc>
          <w:tcPr>
            <w:tcW w:w="3701" w:type="dxa"/>
            <w:vAlign w:val="bottom"/>
          </w:tcPr>
          <w:p w14:paraId="54545F54"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43D9F18E" w14:textId="49F45CF6"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26</w:t>
            </w:r>
          </w:p>
        </w:tc>
        <w:tc>
          <w:tcPr>
            <w:tcW w:w="1440" w:type="dxa"/>
            <w:tcBorders>
              <w:bottom w:val="single" w:sz="4" w:space="0" w:color="auto"/>
            </w:tcBorders>
            <w:shd w:val="clear" w:color="auto" w:fill="auto"/>
          </w:tcPr>
          <w:p w14:paraId="1B14BED6" w14:textId="7B52ABB2"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26</w:t>
            </w:r>
          </w:p>
        </w:tc>
        <w:tc>
          <w:tcPr>
            <w:tcW w:w="1440" w:type="dxa"/>
            <w:tcBorders>
              <w:bottom w:val="single" w:sz="4" w:space="0" w:color="auto"/>
            </w:tcBorders>
            <w:shd w:val="clear" w:color="auto" w:fill="auto"/>
            <w:vAlign w:val="bottom"/>
          </w:tcPr>
          <w:p w14:paraId="05E9E0F3" w14:textId="06A17E82"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855</w:t>
            </w:r>
          </w:p>
        </w:tc>
        <w:tc>
          <w:tcPr>
            <w:tcW w:w="1440" w:type="dxa"/>
            <w:tcBorders>
              <w:bottom w:val="single" w:sz="4" w:space="0" w:color="auto"/>
            </w:tcBorders>
            <w:shd w:val="clear" w:color="auto" w:fill="auto"/>
            <w:vAlign w:val="bottom"/>
          </w:tcPr>
          <w:p w14:paraId="78678F82" w14:textId="2B762679" w:rsidR="00F265DC"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768</w:t>
            </w:r>
          </w:p>
        </w:tc>
      </w:tr>
      <w:tr w:rsidR="00F265DC" w:rsidRPr="00457928" w14:paraId="57044EAE" w14:textId="77777777" w:rsidTr="00A659E1">
        <w:tc>
          <w:tcPr>
            <w:tcW w:w="3701" w:type="dxa"/>
            <w:vAlign w:val="bottom"/>
          </w:tcPr>
          <w:p w14:paraId="26ABDFC8" w14:textId="77777777" w:rsidR="00F265DC" w:rsidRPr="00457928" w:rsidRDefault="00F265DC" w:rsidP="005E077E">
            <w:pPr>
              <w:ind w:left="-86" w:right="-72"/>
              <w:rPr>
                <w:rFonts w:ascii="Cordia New" w:eastAsia="Arial Unicode MS" w:hAnsi="Cordia New" w:cs="Cordia New"/>
                <w:snapToGrid w:val="0"/>
                <w:cs/>
                <w:lang w:eastAsia="th-TH"/>
              </w:rPr>
            </w:pPr>
            <w:r w:rsidRPr="00457928">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2AB4D353" w14:textId="7FC3FAE7"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511</w:t>
            </w:r>
          </w:p>
        </w:tc>
        <w:tc>
          <w:tcPr>
            <w:tcW w:w="1440" w:type="dxa"/>
            <w:tcBorders>
              <w:bottom w:val="single" w:sz="4" w:space="0" w:color="auto"/>
            </w:tcBorders>
            <w:shd w:val="clear" w:color="auto" w:fill="auto"/>
            <w:vAlign w:val="bottom"/>
          </w:tcPr>
          <w:p w14:paraId="761BDE8E" w14:textId="3F3ECE49"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108</w:t>
            </w:r>
          </w:p>
        </w:tc>
        <w:tc>
          <w:tcPr>
            <w:tcW w:w="1440" w:type="dxa"/>
            <w:tcBorders>
              <w:bottom w:val="single" w:sz="4" w:space="0" w:color="auto"/>
            </w:tcBorders>
            <w:shd w:val="clear" w:color="auto" w:fill="auto"/>
            <w:vAlign w:val="bottom"/>
          </w:tcPr>
          <w:p w14:paraId="2635F1C3" w14:textId="777AD99B" w:rsidR="00F265D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83</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896</w:t>
            </w:r>
          </w:p>
        </w:tc>
        <w:tc>
          <w:tcPr>
            <w:tcW w:w="1440" w:type="dxa"/>
            <w:tcBorders>
              <w:bottom w:val="single" w:sz="4" w:space="0" w:color="auto"/>
            </w:tcBorders>
            <w:shd w:val="clear" w:color="auto" w:fill="auto"/>
            <w:vAlign w:val="bottom"/>
          </w:tcPr>
          <w:p w14:paraId="7E888932" w14:textId="3E10C30C" w:rsidR="00F265DC"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33</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279</w:t>
            </w:r>
          </w:p>
        </w:tc>
      </w:tr>
    </w:tbl>
    <w:p w14:paraId="5B4B4B71" w14:textId="11DF48E4" w:rsidR="008C2B93" w:rsidRPr="00457928" w:rsidRDefault="008C2B93" w:rsidP="005E077E">
      <w:pPr>
        <w:tabs>
          <w:tab w:val="left" w:pos="1560"/>
        </w:tabs>
        <w:jc w:val="both"/>
        <w:rPr>
          <w:rFonts w:ascii="Cordia New" w:hAnsi="Cordia New" w:cs="Cordia New"/>
          <w:lang w:val="en-GB"/>
        </w:rPr>
      </w:pPr>
    </w:p>
    <w:p w14:paraId="3DFBFD50" w14:textId="77777777" w:rsidR="008C2B93" w:rsidRPr="00457928" w:rsidRDefault="008C2B93" w:rsidP="005E077E">
      <w:pPr>
        <w:rPr>
          <w:rFonts w:ascii="Cordia New" w:hAnsi="Cordia New" w:cs="Cordia New"/>
          <w:lang w:val="en-GB"/>
        </w:rPr>
      </w:pPr>
      <w:r w:rsidRPr="00457928">
        <w:rPr>
          <w:rFonts w:ascii="Cordia New" w:hAnsi="Cordia New" w:cs="Cordia New"/>
          <w:lang w:val="en-GB"/>
        </w:rPr>
        <w:br w:type="page"/>
      </w:r>
    </w:p>
    <w:p w14:paraId="729A0CE8" w14:textId="77B890A9" w:rsidR="0057294A" w:rsidRPr="00457928" w:rsidRDefault="00186BD3" w:rsidP="005E077E">
      <w:pPr>
        <w:ind w:left="540" w:hanging="540"/>
        <w:jc w:val="thaiDistribute"/>
        <w:rPr>
          <w:rFonts w:ascii="Cordia New" w:hAnsi="Cordia New" w:cs="Cordia New"/>
          <w:b/>
          <w:bCs/>
          <w:color w:val="DC5000"/>
          <w:lang w:val="en-GB"/>
        </w:rPr>
      </w:pPr>
      <w:r w:rsidRPr="00457928">
        <w:rPr>
          <w:rFonts w:ascii="Cordia New" w:hAnsi="Cordia New" w:cs="Cordia New"/>
          <w:b/>
          <w:bCs/>
          <w:color w:val="DC5000"/>
          <w:lang w:val="en-GB"/>
        </w:rPr>
        <w:lastRenderedPageBreak/>
        <w:t>16</w:t>
      </w:r>
      <w:r w:rsidR="0057294A" w:rsidRPr="00457928">
        <w:rPr>
          <w:rFonts w:ascii="Cordia New" w:hAnsi="Cordia New" w:cs="Cordia New"/>
          <w:b/>
          <w:bCs/>
          <w:color w:val="DC5000"/>
          <w:lang w:val="en-GB"/>
        </w:rPr>
        <w:t>.</w:t>
      </w:r>
      <w:r w:rsidRPr="00457928">
        <w:rPr>
          <w:rFonts w:ascii="Cordia New" w:hAnsi="Cordia New" w:cs="Cordia New"/>
          <w:b/>
          <w:bCs/>
          <w:color w:val="DC5000"/>
          <w:lang w:val="en-GB"/>
        </w:rPr>
        <w:t>1</w:t>
      </w:r>
      <w:r w:rsidR="00570CE3" w:rsidRPr="00457928">
        <w:rPr>
          <w:rFonts w:ascii="Cordia New" w:hAnsi="Cordia New" w:cs="Cordia New"/>
          <w:b/>
          <w:bCs/>
          <w:color w:val="DC5000"/>
          <w:cs/>
        </w:rPr>
        <w:tab/>
      </w:r>
      <w:r w:rsidR="0057294A" w:rsidRPr="00457928">
        <w:rPr>
          <w:rFonts w:ascii="Cordia New" w:hAnsi="Cordia New" w:cs="Cordia New"/>
          <w:b/>
          <w:bCs/>
          <w:color w:val="DC5000"/>
          <w:lang w:val="en-GB"/>
        </w:rPr>
        <w:t>Investments in subsidiaries</w:t>
      </w:r>
    </w:p>
    <w:p w14:paraId="1AEE1ED6" w14:textId="77777777" w:rsidR="0057294A" w:rsidRPr="00457928" w:rsidRDefault="0057294A" w:rsidP="005E077E">
      <w:pPr>
        <w:ind w:left="540"/>
        <w:rPr>
          <w:rFonts w:ascii="Cordia New" w:hAnsi="Cordia New" w:cs="Cordia New"/>
          <w:lang w:val="en-GB"/>
        </w:rPr>
      </w:pPr>
    </w:p>
    <w:p w14:paraId="3C21C9A4" w14:textId="0C563D68" w:rsidR="0057294A" w:rsidRPr="00457928" w:rsidRDefault="0057294A" w:rsidP="005E077E">
      <w:pPr>
        <w:ind w:left="540"/>
        <w:rPr>
          <w:rFonts w:ascii="Cordia New" w:hAnsi="Cordia New" w:cs="Cordia New"/>
          <w:lang w:val="en-GB"/>
        </w:rPr>
      </w:pPr>
      <w:r w:rsidRPr="00457928">
        <w:rPr>
          <w:rFonts w:ascii="Cordia New" w:hAnsi="Cordia New" w:cs="Cordia New"/>
          <w:lang w:val="en-GB"/>
        </w:rPr>
        <w:t>Changes of investments in subsidiaries</w:t>
      </w:r>
      <w:r w:rsidR="0015763B" w:rsidRPr="00457928">
        <w:rPr>
          <w:rFonts w:ascii="Cordia New" w:hAnsi="Cordia New" w:cs="Cordia New"/>
          <w:lang w:val="en-GB"/>
        </w:rPr>
        <w:t xml:space="preserve"> during the year</w:t>
      </w:r>
      <w:r w:rsidRPr="00457928">
        <w:rPr>
          <w:rFonts w:ascii="Cordia New" w:hAnsi="Cordia New" w:cs="Cordia New"/>
          <w:lang w:val="en-GB"/>
        </w:rPr>
        <w:t xml:space="preserve"> are as follows:</w:t>
      </w:r>
    </w:p>
    <w:p w14:paraId="77416082" w14:textId="77777777" w:rsidR="0057294A" w:rsidRPr="00457928" w:rsidRDefault="0057294A" w:rsidP="005E077E">
      <w:pPr>
        <w:ind w:left="540"/>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70CE3" w:rsidRPr="00457928" w14:paraId="09CD0F1A" w14:textId="77777777" w:rsidTr="00570CE3">
        <w:trPr>
          <w:trHeight w:val="250"/>
        </w:trPr>
        <w:tc>
          <w:tcPr>
            <w:tcW w:w="3701" w:type="dxa"/>
            <w:vAlign w:val="center"/>
          </w:tcPr>
          <w:p w14:paraId="22204374" w14:textId="77777777" w:rsidR="00570CE3" w:rsidRPr="00457928" w:rsidRDefault="00570CE3"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AC88617" w14:textId="77777777" w:rsidR="00570CE3" w:rsidRPr="00457928" w:rsidRDefault="00570CE3" w:rsidP="005E077E">
            <w:pPr>
              <w:ind w:right="-72"/>
              <w:jc w:val="right"/>
              <w:rPr>
                <w:rFonts w:ascii="Cordia New" w:hAnsi="Cordia New" w:cs="Cordia New"/>
                <w:b/>
                <w:bCs/>
                <w:cs/>
              </w:rPr>
            </w:pPr>
            <w:r w:rsidRPr="00457928">
              <w:rPr>
                <w:rFonts w:ascii="Cordia New" w:eastAsia="Arial" w:hAnsi="Cordia New" w:cs="Cordia New"/>
                <w:b/>
                <w:lang w:val="en-GB" w:eastAsia="en-GB"/>
              </w:rPr>
              <w:t>Separate</w:t>
            </w:r>
            <w:r w:rsidRPr="00457928">
              <w:rPr>
                <w:rFonts w:ascii="Cordia New" w:hAnsi="Cordia New" w:cs="Cordia New"/>
                <w:b/>
                <w:bCs/>
              </w:rPr>
              <w:t xml:space="preserve"> financial statements</w:t>
            </w:r>
          </w:p>
        </w:tc>
      </w:tr>
      <w:tr w:rsidR="00570CE3" w:rsidRPr="00457928" w14:paraId="61E16777" w14:textId="77777777" w:rsidTr="00570CE3">
        <w:tc>
          <w:tcPr>
            <w:tcW w:w="3701" w:type="dxa"/>
            <w:vAlign w:val="center"/>
          </w:tcPr>
          <w:p w14:paraId="1AC91DC2" w14:textId="77777777" w:rsidR="00570CE3" w:rsidRPr="00457928" w:rsidRDefault="00570CE3"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0874FA1" w14:textId="77777777" w:rsidR="00570CE3" w:rsidRPr="00457928" w:rsidRDefault="00570CE3"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2069726" w14:textId="77777777" w:rsidR="00570CE3" w:rsidRPr="00457928" w:rsidRDefault="00570CE3"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570CE3" w:rsidRPr="00457928" w14:paraId="77D9600E" w14:textId="77777777" w:rsidTr="00570CE3">
        <w:tc>
          <w:tcPr>
            <w:tcW w:w="3701" w:type="dxa"/>
            <w:vAlign w:val="center"/>
          </w:tcPr>
          <w:p w14:paraId="1F4B3831" w14:textId="1B7560FD" w:rsidR="00570CE3" w:rsidRPr="00457928" w:rsidRDefault="00570CE3" w:rsidP="005E077E">
            <w:pPr>
              <w:ind w:left="435" w:right="-72"/>
              <w:rPr>
                <w:rFonts w:ascii="Cordia New" w:hAnsi="Cordia New" w:cs="Cordia New"/>
                <w:b/>
                <w:bCs/>
                <w:cs/>
                <w:lang w:val="en-GB"/>
              </w:rPr>
            </w:pPr>
            <w:r w:rsidRPr="00457928">
              <w:rPr>
                <w:rFonts w:ascii="Cordia New" w:hAnsi="Cordia New" w:cs="Cordia New"/>
                <w:b/>
                <w:bCs/>
                <w:lang w:val="en-GB"/>
              </w:rPr>
              <w:t xml:space="preserve">For the year ended </w:t>
            </w:r>
            <w:r w:rsidR="00186BD3" w:rsidRPr="00457928">
              <w:rPr>
                <w:rFonts w:ascii="Cordia New" w:hAnsi="Cordia New" w:cs="Cordia New"/>
                <w:b/>
                <w:bCs/>
                <w:lang w:val="en-GB"/>
              </w:rPr>
              <w:t>31</w:t>
            </w:r>
            <w:r w:rsidRPr="00457928">
              <w:rPr>
                <w:rFonts w:ascii="Cordia New" w:hAnsi="Cordia New" w:cs="Cordia New"/>
                <w:b/>
                <w:bCs/>
                <w:lang w:val="en-GB"/>
              </w:rPr>
              <w:t xml:space="preserve"> December</w:t>
            </w:r>
          </w:p>
        </w:tc>
        <w:tc>
          <w:tcPr>
            <w:tcW w:w="1440" w:type="dxa"/>
            <w:tcBorders>
              <w:top w:val="single" w:sz="4" w:space="0" w:color="auto"/>
              <w:bottom w:val="single" w:sz="4" w:space="0" w:color="auto"/>
            </w:tcBorders>
            <w:vAlign w:val="center"/>
          </w:tcPr>
          <w:p w14:paraId="23B78239" w14:textId="6EC0FD6B"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20B970D" w14:textId="46D52CC9"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440" w:type="dxa"/>
            <w:tcBorders>
              <w:top w:val="single" w:sz="4" w:space="0" w:color="auto"/>
              <w:bottom w:val="single" w:sz="4" w:space="0" w:color="auto"/>
            </w:tcBorders>
            <w:vAlign w:val="center"/>
          </w:tcPr>
          <w:p w14:paraId="21AEBF77" w14:textId="5CECB2B7"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47F407BB" w14:textId="33DE4FF8"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0CE3" w:rsidRPr="00457928" w14:paraId="0DB9B6D0" w14:textId="77777777" w:rsidTr="00A659E1">
        <w:tc>
          <w:tcPr>
            <w:tcW w:w="3701" w:type="dxa"/>
            <w:vAlign w:val="center"/>
          </w:tcPr>
          <w:p w14:paraId="6946F218" w14:textId="77777777" w:rsidR="00570CE3" w:rsidRPr="00457928" w:rsidRDefault="00570CE3"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61C26A0B" w14:textId="77777777" w:rsidR="00570CE3" w:rsidRPr="00457928"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A6B1457" w14:textId="77777777" w:rsidR="00570CE3" w:rsidRPr="00457928"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8F84078" w14:textId="77777777" w:rsidR="00570CE3" w:rsidRPr="00457928"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E26F7" w14:textId="77777777" w:rsidR="00570CE3" w:rsidRPr="00457928" w:rsidRDefault="00570CE3" w:rsidP="005E077E">
            <w:pPr>
              <w:ind w:right="-72"/>
              <w:jc w:val="right"/>
              <w:rPr>
                <w:rFonts w:ascii="Cordia New" w:hAnsi="Cordia New" w:cs="Cordia New"/>
                <w:cs/>
              </w:rPr>
            </w:pPr>
          </w:p>
        </w:tc>
      </w:tr>
      <w:tr w:rsidR="00F265DC" w:rsidRPr="00457928" w14:paraId="775E00AB" w14:textId="77777777" w:rsidTr="00A659E1">
        <w:tc>
          <w:tcPr>
            <w:tcW w:w="3701" w:type="dxa"/>
            <w:vAlign w:val="center"/>
          </w:tcPr>
          <w:p w14:paraId="28A6FE50" w14:textId="77777777" w:rsidR="00F265DC" w:rsidRPr="00457928" w:rsidRDefault="00F265DC" w:rsidP="005E077E">
            <w:pPr>
              <w:tabs>
                <w:tab w:val="left" w:pos="1080"/>
              </w:tabs>
              <w:ind w:left="435" w:right="-72"/>
              <w:jc w:val="thaiDistribute"/>
              <w:rPr>
                <w:rFonts w:ascii="Cordia New" w:eastAsia="Arial Unicode MS" w:hAnsi="Cordia New" w:cs="Cordia New"/>
                <w:cs/>
                <w:lang w:val="en-GB"/>
              </w:rPr>
            </w:pPr>
            <w:r w:rsidRPr="00457928">
              <w:rPr>
                <w:rFonts w:ascii="Cordia New" w:eastAsia="Arial Unicode MS" w:hAnsi="Cordia New" w:cs="Cordia New"/>
                <w:lang w:val="en-GB"/>
              </w:rPr>
              <w:t>Opening book value</w:t>
            </w:r>
          </w:p>
        </w:tc>
        <w:tc>
          <w:tcPr>
            <w:tcW w:w="1440" w:type="dxa"/>
            <w:shd w:val="clear" w:color="auto" w:fill="auto"/>
          </w:tcPr>
          <w:p w14:paraId="2977181C" w14:textId="68CACB70" w:rsidR="00F265DC" w:rsidRPr="00457928" w:rsidRDefault="00186BD3" w:rsidP="005E077E">
            <w:pPr>
              <w:ind w:right="-72"/>
              <w:jc w:val="right"/>
              <w:rPr>
                <w:rFonts w:ascii="Cordia New" w:hAnsi="Cordia New" w:cs="Cordia New"/>
                <w:bCs/>
                <w:cs/>
              </w:rPr>
            </w:pPr>
            <w:r w:rsidRPr="00457928">
              <w:rPr>
                <w:rFonts w:ascii="Cordia New" w:eastAsia="Arial Unicode MS" w:hAnsi="Cordia New" w:cs="Cordia New"/>
                <w:lang w:val="en-GB"/>
              </w:rPr>
              <w:t>1</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082</w:t>
            </w:r>
          </w:p>
        </w:tc>
        <w:tc>
          <w:tcPr>
            <w:tcW w:w="1440" w:type="dxa"/>
            <w:shd w:val="clear" w:color="auto" w:fill="auto"/>
          </w:tcPr>
          <w:p w14:paraId="58E4A3DE" w14:textId="3444BE09" w:rsidR="00F265DC" w:rsidRPr="00457928" w:rsidRDefault="00186BD3" w:rsidP="005E077E">
            <w:pPr>
              <w:ind w:right="-72"/>
              <w:jc w:val="right"/>
              <w:rPr>
                <w:rFonts w:ascii="Cordia New" w:hAnsi="Cordia New" w:cs="Cordia New"/>
                <w:bCs/>
                <w:cs/>
              </w:rPr>
            </w:pPr>
            <w:r w:rsidRPr="00457928">
              <w:rPr>
                <w:rFonts w:ascii="Cordia New" w:eastAsia="Arial Unicode MS" w:hAnsi="Cordia New" w:cs="Cordia New"/>
                <w:lang w:val="en-GB"/>
              </w:rPr>
              <w:t>924</w:t>
            </w:r>
          </w:p>
        </w:tc>
        <w:tc>
          <w:tcPr>
            <w:tcW w:w="1440" w:type="dxa"/>
            <w:shd w:val="clear" w:color="auto" w:fill="auto"/>
          </w:tcPr>
          <w:p w14:paraId="566F503E" w14:textId="1130CEE9" w:rsidR="00F265DC" w:rsidRPr="00457928" w:rsidRDefault="00186BD3" w:rsidP="005E077E">
            <w:pPr>
              <w:ind w:right="-72"/>
              <w:jc w:val="right"/>
              <w:rPr>
                <w:rFonts w:ascii="Cordia New" w:hAnsi="Cordia New" w:cs="Cordia New"/>
                <w:bCs/>
                <w:lang w:val="en-GB"/>
              </w:rPr>
            </w:pPr>
            <w:r w:rsidRPr="00457928">
              <w:rPr>
                <w:rFonts w:ascii="Cordia New" w:eastAsia="Arial Unicode MS" w:hAnsi="Cordia New" w:cs="Cordia New"/>
                <w:lang w:val="en-GB"/>
              </w:rPr>
              <w:t>32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511</w:t>
            </w:r>
          </w:p>
        </w:tc>
        <w:tc>
          <w:tcPr>
            <w:tcW w:w="1440" w:type="dxa"/>
            <w:shd w:val="clear" w:color="auto" w:fill="auto"/>
          </w:tcPr>
          <w:p w14:paraId="07663723" w14:textId="53141B28" w:rsidR="00F265DC" w:rsidRPr="00457928" w:rsidRDefault="00186BD3" w:rsidP="005E077E">
            <w:pPr>
              <w:ind w:right="-72"/>
              <w:jc w:val="right"/>
              <w:rPr>
                <w:rFonts w:ascii="Cordia New" w:hAnsi="Cordia New" w:cs="Cordia New"/>
                <w:bCs/>
                <w:lang w:val="en-GB"/>
              </w:rPr>
            </w:pPr>
            <w:r w:rsidRPr="00457928">
              <w:rPr>
                <w:rFonts w:ascii="Cordia New" w:eastAsia="Arial Unicode MS" w:hAnsi="Cordia New" w:cs="Cordia New"/>
                <w:lang w:val="en-GB"/>
              </w:rPr>
              <w:t>27</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874</w:t>
            </w:r>
          </w:p>
        </w:tc>
      </w:tr>
      <w:tr w:rsidR="00F265DC" w:rsidRPr="00457928" w14:paraId="7CCD2920" w14:textId="77777777" w:rsidTr="00A659E1">
        <w:tc>
          <w:tcPr>
            <w:tcW w:w="3701" w:type="dxa"/>
            <w:vAlign w:val="center"/>
          </w:tcPr>
          <w:p w14:paraId="6C4CA0D8" w14:textId="77777777" w:rsidR="00F265DC" w:rsidRPr="00457928" w:rsidRDefault="00F265DC" w:rsidP="005E077E">
            <w:pPr>
              <w:tabs>
                <w:tab w:val="left" w:pos="1080"/>
              </w:tabs>
              <w:ind w:left="435" w:right="-72"/>
              <w:jc w:val="thaiDistribute"/>
              <w:rPr>
                <w:rFonts w:ascii="Cordia New" w:eastAsia="Arial Unicode MS" w:hAnsi="Cordia New" w:cs="Cordia New"/>
                <w:cs/>
                <w:lang w:val="en-GB"/>
              </w:rPr>
            </w:pPr>
            <w:r w:rsidRPr="00457928">
              <w:rPr>
                <w:rFonts w:ascii="Cordia New" w:eastAsia="Arial Unicode MS" w:hAnsi="Cordia New" w:cs="Cordia New"/>
                <w:lang w:val="en-GB"/>
              </w:rPr>
              <w:t>Increase in investments</w:t>
            </w:r>
          </w:p>
        </w:tc>
        <w:tc>
          <w:tcPr>
            <w:tcW w:w="1440" w:type="dxa"/>
            <w:shd w:val="clear" w:color="auto" w:fill="auto"/>
          </w:tcPr>
          <w:p w14:paraId="52C38111" w14:textId="3087A00F" w:rsidR="00F265DC" w:rsidRPr="00457928" w:rsidRDefault="00186BD3" w:rsidP="005E077E">
            <w:pPr>
              <w:ind w:right="-72"/>
              <w:jc w:val="right"/>
              <w:rPr>
                <w:rFonts w:ascii="Cordia New" w:hAnsi="Cordia New" w:cs="Cordia New"/>
                <w:b/>
                <w:cs/>
              </w:rPr>
            </w:pPr>
            <w:r w:rsidRPr="00457928">
              <w:rPr>
                <w:rFonts w:ascii="Cordia New" w:eastAsia="Arial Unicode MS" w:hAnsi="Cordia New" w:cs="Cordia New"/>
                <w:lang w:val="en-GB"/>
              </w:rPr>
              <w:t>1</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403</w:t>
            </w:r>
          </w:p>
        </w:tc>
        <w:tc>
          <w:tcPr>
            <w:tcW w:w="1440" w:type="dxa"/>
            <w:shd w:val="clear" w:color="auto" w:fill="auto"/>
          </w:tcPr>
          <w:p w14:paraId="313B5A18" w14:textId="768D643B" w:rsidR="00F265DC" w:rsidRPr="00457928" w:rsidRDefault="00186BD3" w:rsidP="005E077E">
            <w:pPr>
              <w:ind w:right="-72"/>
              <w:jc w:val="right"/>
              <w:rPr>
                <w:rFonts w:ascii="Cordia New" w:hAnsi="Cordia New" w:cs="Cordia New"/>
                <w:b/>
                <w:cs/>
              </w:rPr>
            </w:pPr>
            <w:r w:rsidRPr="00457928">
              <w:rPr>
                <w:rFonts w:ascii="Cordia New" w:eastAsia="Arial Unicode MS" w:hAnsi="Cordia New" w:cs="Cordia New"/>
                <w:lang w:val="en-GB"/>
              </w:rPr>
              <w:t>158</w:t>
            </w:r>
          </w:p>
        </w:tc>
        <w:tc>
          <w:tcPr>
            <w:tcW w:w="1440" w:type="dxa"/>
            <w:shd w:val="clear" w:color="auto" w:fill="auto"/>
          </w:tcPr>
          <w:p w14:paraId="4CFC1A4B" w14:textId="4391BB31" w:rsidR="00F265DC" w:rsidRPr="00457928" w:rsidRDefault="00186BD3" w:rsidP="005E077E">
            <w:pPr>
              <w:ind w:right="-72"/>
              <w:jc w:val="right"/>
              <w:rPr>
                <w:rFonts w:ascii="Cordia New" w:hAnsi="Cordia New" w:cs="Cordia New"/>
                <w:bCs/>
                <w:lang w:val="en-GB"/>
              </w:rPr>
            </w:pPr>
            <w:r w:rsidRPr="00457928">
              <w:rPr>
                <w:rFonts w:ascii="Cordia New" w:hAnsi="Cordia New" w:cs="Cordia New"/>
                <w:bCs/>
                <w:lang w:val="en-GB"/>
              </w:rPr>
              <w:t>44</w:t>
            </w:r>
            <w:r w:rsidR="00F265DC" w:rsidRPr="00457928">
              <w:rPr>
                <w:rFonts w:ascii="Cordia New" w:hAnsi="Cordia New" w:cs="Cordia New"/>
                <w:bCs/>
                <w:lang w:val="en-GB"/>
              </w:rPr>
              <w:t>,</w:t>
            </w:r>
            <w:r w:rsidRPr="00457928">
              <w:rPr>
                <w:rFonts w:ascii="Cordia New" w:hAnsi="Cordia New" w:cs="Cordia New"/>
                <w:bCs/>
                <w:lang w:val="en-GB"/>
              </w:rPr>
              <w:t>771</w:t>
            </w:r>
          </w:p>
        </w:tc>
        <w:tc>
          <w:tcPr>
            <w:tcW w:w="1440" w:type="dxa"/>
            <w:shd w:val="clear" w:color="auto" w:fill="auto"/>
          </w:tcPr>
          <w:p w14:paraId="7E898556" w14:textId="172A576D" w:rsidR="00F265DC" w:rsidRPr="00457928" w:rsidRDefault="00186BD3" w:rsidP="005E077E">
            <w:pPr>
              <w:ind w:right="-72"/>
              <w:jc w:val="right"/>
              <w:rPr>
                <w:rFonts w:ascii="Cordia New" w:hAnsi="Cordia New" w:cs="Cordia New"/>
                <w:bCs/>
                <w:lang w:val="en-GB"/>
              </w:rPr>
            </w:pPr>
            <w:r w:rsidRPr="00457928">
              <w:rPr>
                <w:rFonts w:ascii="Cordia New" w:hAnsi="Cordia New" w:cs="Cordia New"/>
                <w:bCs/>
                <w:lang w:val="en-GB"/>
              </w:rPr>
              <w:t>4</w:t>
            </w:r>
            <w:r w:rsidR="00F265DC" w:rsidRPr="00457928">
              <w:rPr>
                <w:rFonts w:ascii="Cordia New" w:hAnsi="Cordia New" w:cs="Cordia New"/>
                <w:bCs/>
                <w:lang w:val="en-GB"/>
              </w:rPr>
              <w:t>,</w:t>
            </w:r>
            <w:r w:rsidRPr="00457928">
              <w:rPr>
                <w:rFonts w:ascii="Cordia New" w:hAnsi="Cordia New" w:cs="Cordia New"/>
                <w:bCs/>
                <w:lang w:val="en-GB"/>
              </w:rPr>
              <w:t>941</w:t>
            </w:r>
          </w:p>
        </w:tc>
      </w:tr>
      <w:tr w:rsidR="00F265DC" w:rsidRPr="00457928" w14:paraId="1B17476D" w14:textId="77777777" w:rsidTr="00A659E1">
        <w:tc>
          <w:tcPr>
            <w:tcW w:w="3701" w:type="dxa"/>
            <w:vAlign w:val="center"/>
          </w:tcPr>
          <w:p w14:paraId="65AFBE9D" w14:textId="77777777" w:rsidR="00F265DC" w:rsidRPr="00457928" w:rsidRDefault="00F265DC" w:rsidP="005E077E">
            <w:pPr>
              <w:tabs>
                <w:tab w:val="left" w:pos="1080"/>
              </w:tabs>
              <w:ind w:left="435" w:right="-72"/>
              <w:jc w:val="thaiDistribute"/>
              <w:rPr>
                <w:rFonts w:ascii="Cordia New" w:eastAsia="Arial Unicode MS" w:hAnsi="Cordia New" w:cs="Cordia New"/>
                <w:lang w:val="en-GB"/>
              </w:rPr>
            </w:pPr>
            <w:r w:rsidRPr="00457928">
              <w:rPr>
                <w:rFonts w:ascii="Cordia New" w:eastAsia="Arial Unicode MS" w:hAnsi="Cordia New" w:cs="Cordia New"/>
                <w:lang w:val="en-GB"/>
              </w:rPr>
              <w:t>Currency translation differences</w:t>
            </w:r>
          </w:p>
        </w:tc>
        <w:tc>
          <w:tcPr>
            <w:tcW w:w="1440" w:type="dxa"/>
            <w:tcBorders>
              <w:bottom w:val="single" w:sz="4" w:space="0" w:color="auto"/>
            </w:tcBorders>
            <w:shd w:val="clear" w:color="auto" w:fill="auto"/>
          </w:tcPr>
          <w:p w14:paraId="22306EF8" w14:textId="248CCB81" w:rsidR="00F265DC" w:rsidRPr="00457928" w:rsidRDefault="00F265DC" w:rsidP="005E077E">
            <w:pPr>
              <w:ind w:right="-72"/>
              <w:jc w:val="right"/>
              <w:rPr>
                <w:rFonts w:ascii="Cordia New" w:hAnsi="Cordia New" w:cs="Cordia New"/>
                <w:b/>
                <w:cs/>
              </w:rPr>
            </w:pPr>
            <w:r w:rsidRPr="00457928">
              <w:rPr>
                <w:rFonts w:ascii="Cordia New" w:hAnsi="Cordia New" w:cs="Cordia New"/>
                <w:bCs/>
                <w:cs/>
              </w:rPr>
              <w:t>-</w:t>
            </w:r>
          </w:p>
        </w:tc>
        <w:tc>
          <w:tcPr>
            <w:tcW w:w="1440" w:type="dxa"/>
            <w:tcBorders>
              <w:bottom w:val="single" w:sz="4" w:space="0" w:color="auto"/>
            </w:tcBorders>
            <w:shd w:val="clear" w:color="auto" w:fill="auto"/>
          </w:tcPr>
          <w:p w14:paraId="371DE315" w14:textId="517C5916" w:rsidR="00F265DC" w:rsidRPr="00457928" w:rsidRDefault="00F265DC" w:rsidP="005E077E">
            <w:pPr>
              <w:ind w:right="-72"/>
              <w:jc w:val="right"/>
              <w:rPr>
                <w:rFonts w:ascii="Cordia New" w:hAnsi="Cordia New" w:cs="Cordia New"/>
                <w:b/>
                <w:cs/>
              </w:rPr>
            </w:pPr>
            <w:r w:rsidRPr="00457928">
              <w:rPr>
                <w:rFonts w:ascii="Cordia New" w:hAnsi="Cordia New" w:cs="Cordia New"/>
                <w:bCs/>
                <w:lang w:val="en-US"/>
              </w:rPr>
              <w:t>-</w:t>
            </w:r>
          </w:p>
        </w:tc>
        <w:tc>
          <w:tcPr>
            <w:tcW w:w="1440" w:type="dxa"/>
            <w:tcBorders>
              <w:bottom w:val="single" w:sz="4" w:space="0" w:color="auto"/>
            </w:tcBorders>
            <w:shd w:val="clear" w:color="auto" w:fill="auto"/>
          </w:tcPr>
          <w:p w14:paraId="109D5EF2" w14:textId="1E4EAB61" w:rsidR="00F265DC" w:rsidRPr="00457928" w:rsidRDefault="00186BD3" w:rsidP="005E077E">
            <w:pPr>
              <w:ind w:right="-72"/>
              <w:jc w:val="right"/>
              <w:rPr>
                <w:rFonts w:ascii="Cordia New" w:hAnsi="Cordia New" w:cs="Cordia New"/>
                <w:bCs/>
                <w:lang w:val="en-GB"/>
              </w:rPr>
            </w:pPr>
            <w:r w:rsidRPr="00457928">
              <w:rPr>
                <w:rFonts w:ascii="Cordia New" w:hAnsi="Cordia New" w:cs="Cordia New"/>
                <w:bCs/>
                <w:lang w:val="en-GB"/>
              </w:rPr>
              <w:t>5</w:t>
            </w:r>
            <w:r w:rsidR="00F265DC" w:rsidRPr="00457928">
              <w:rPr>
                <w:rFonts w:ascii="Cordia New" w:hAnsi="Cordia New" w:cs="Cordia New"/>
                <w:bCs/>
                <w:lang w:val="en-US"/>
              </w:rPr>
              <w:t>,</w:t>
            </w:r>
            <w:r w:rsidRPr="00457928">
              <w:rPr>
                <w:rFonts w:ascii="Cordia New" w:hAnsi="Cordia New" w:cs="Cordia New"/>
                <w:bCs/>
                <w:lang w:val="en-GB"/>
              </w:rPr>
              <w:t>759</w:t>
            </w:r>
          </w:p>
        </w:tc>
        <w:tc>
          <w:tcPr>
            <w:tcW w:w="1440" w:type="dxa"/>
            <w:tcBorders>
              <w:bottom w:val="single" w:sz="4" w:space="0" w:color="auto"/>
            </w:tcBorders>
            <w:shd w:val="clear" w:color="auto" w:fill="auto"/>
          </w:tcPr>
          <w:p w14:paraId="005013E1" w14:textId="2C79FA0E" w:rsidR="00F265DC" w:rsidRPr="00457928" w:rsidRDefault="00F265DC" w:rsidP="005E077E">
            <w:pPr>
              <w:ind w:right="-72"/>
              <w:jc w:val="right"/>
              <w:rPr>
                <w:rFonts w:ascii="Cordia New" w:hAnsi="Cordia New" w:cs="Cordia New"/>
                <w:bCs/>
                <w:lang w:val="en-GB"/>
              </w:rPr>
            </w:pPr>
            <w:r w:rsidRPr="00457928">
              <w:rPr>
                <w:rFonts w:ascii="Cordia New" w:hAnsi="Cordia New" w:cs="Cordia New"/>
                <w:bCs/>
                <w:lang w:val="en-US"/>
              </w:rPr>
              <w:t>(</w:t>
            </w:r>
            <w:r w:rsidR="00186BD3" w:rsidRPr="00457928">
              <w:rPr>
                <w:rFonts w:ascii="Cordia New" w:hAnsi="Cordia New" w:cs="Cordia New"/>
                <w:bCs/>
                <w:lang w:val="en-GB"/>
              </w:rPr>
              <w:t>304</w:t>
            </w:r>
            <w:r w:rsidRPr="00457928">
              <w:rPr>
                <w:rFonts w:ascii="Cordia New" w:hAnsi="Cordia New" w:cs="Cordia New"/>
                <w:bCs/>
                <w:lang w:val="en-US"/>
              </w:rPr>
              <w:t>)</w:t>
            </w:r>
          </w:p>
        </w:tc>
      </w:tr>
      <w:tr w:rsidR="00F265DC" w:rsidRPr="00457928" w14:paraId="2FD0A1B0" w14:textId="77777777" w:rsidTr="00A659E1">
        <w:tc>
          <w:tcPr>
            <w:tcW w:w="3701" w:type="dxa"/>
            <w:vAlign w:val="center"/>
          </w:tcPr>
          <w:p w14:paraId="4399CE07" w14:textId="77777777" w:rsidR="00F265DC" w:rsidRPr="00457928" w:rsidRDefault="00F265DC" w:rsidP="005E077E">
            <w:pPr>
              <w:ind w:left="435"/>
              <w:jc w:val="both"/>
              <w:rPr>
                <w:rFonts w:ascii="Cordia New" w:eastAsia="Arial Unicode MS" w:hAnsi="Cordia New" w:cs="Cordia New"/>
                <w:lang w:val="en-GB"/>
              </w:rPr>
            </w:pPr>
            <w:r w:rsidRPr="00457928">
              <w:rPr>
                <w:rFonts w:ascii="Cordia New" w:eastAsia="Arial Unicode MS" w:hAnsi="Cordia New" w:cs="Cordia New"/>
                <w:snapToGrid w:val="0"/>
                <w:lang w:val="en-GB" w:eastAsia="th-TH"/>
              </w:rPr>
              <w:t>Closing book value</w:t>
            </w:r>
          </w:p>
        </w:tc>
        <w:tc>
          <w:tcPr>
            <w:tcW w:w="1440" w:type="dxa"/>
            <w:tcBorders>
              <w:bottom w:val="single" w:sz="4" w:space="0" w:color="auto"/>
            </w:tcBorders>
            <w:shd w:val="clear" w:color="auto" w:fill="auto"/>
          </w:tcPr>
          <w:p w14:paraId="7E81BBC7" w14:textId="41747961" w:rsidR="00F265DC" w:rsidRPr="00457928" w:rsidRDefault="00186BD3" w:rsidP="005E077E">
            <w:pPr>
              <w:ind w:right="-72"/>
              <w:jc w:val="right"/>
              <w:rPr>
                <w:rFonts w:ascii="Cordia New" w:hAnsi="Cordia New" w:cs="Cordia New"/>
                <w:bCs/>
                <w:cs/>
              </w:rPr>
            </w:pPr>
            <w:r w:rsidRPr="00457928">
              <w:rPr>
                <w:rFonts w:ascii="Cordia New" w:eastAsia="Arial Unicode MS" w:hAnsi="Cordia New" w:cs="Cordia New"/>
                <w:lang w:val="en-GB"/>
              </w:rPr>
              <w:t>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485</w:t>
            </w:r>
          </w:p>
        </w:tc>
        <w:tc>
          <w:tcPr>
            <w:tcW w:w="1440" w:type="dxa"/>
            <w:tcBorders>
              <w:bottom w:val="single" w:sz="4" w:space="0" w:color="auto"/>
            </w:tcBorders>
            <w:shd w:val="clear" w:color="auto" w:fill="auto"/>
          </w:tcPr>
          <w:p w14:paraId="520DCE4F" w14:textId="2D296CB0" w:rsidR="00F265DC" w:rsidRPr="00457928" w:rsidRDefault="00186BD3" w:rsidP="005E077E">
            <w:pPr>
              <w:ind w:right="-72"/>
              <w:jc w:val="right"/>
              <w:rPr>
                <w:rFonts w:ascii="Cordia New" w:hAnsi="Cordia New" w:cs="Cordia New"/>
                <w:bCs/>
                <w:cs/>
              </w:rPr>
            </w:pPr>
            <w:r w:rsidRPr="00457928">
              <w:rPr>
                <w:rFonts w:ascii="Cordia New" w:eastAsia="Arial Unicode MS" w:hAnsi="Cordia New" w:cs="Cordia New"/>
                <w:lang w:val="en-GB"/>
              </w:rPr>
              <w:t>1</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082</w:t>
            </w:r>
          </w:p>
        </w:tc>
        <w:tc>
          <w:tcPr>
            <w:tcW w:w="1440" w:type="dxa"/>
            <w:tcBorders>
              <w:bottom w:val="single" w:sz="4" w:space="0" w:color="auto"/>
            </w:tcBorders>
            <w:shd w:val="clear" w:color="auto" w:fill="auto"/>
          </w:tcPr>
          <w:p w14:paraId="76B080D7" w14:textId="69BA7E1C" w:rsidR="00F265DC" w:rsidRPr="00457928" w:rsidRDefault="00186BD3" w:rsidP="005E077E">
            <w:pPr>
              <w:ind w:right="-72"/>
              <w:jc w:val="right"/>
              <w:rPr>
                <w:rFonts w:ascii="Cordia New" w:hAnsi="Cordia New" w:cs="Cordia New"/>
                <w:bCs/>
                <w:lang w:val="en-GB"/>
              </w:rPr>
            </w:pPr>
            <w:r w:rsidRPr="00457928">
              <w:rPr>
                <w:rFonts w:ascii="Cordia New" w:hAnsi="Cordia New" w:cs="Cordia New"/>
                <w:bCs/>
                <w:lang w:val="en-GB"/>
              </w:rPr>
              <w:t>83</w:t>
            </w:r>
            <w:r w:rsidR="00F265DC" w:rsidRPr="00457928">
              <w:rPr>
                <w:rFonts w:ascii="Cordia New" w:hAnsi="Cordia New" w:cs="Cordia New"/>
                <w:bCs/>
                <w:lang w:val="en-GB"/>
              </w:rPr>
              <w:t>,</w:t>
            </w:r>
            <w:r w:rsidRPr="00457928">
              <w:rPr>
                <w:rFonts w:ascii="Cordia New" w:hAnsi="Cordia New" w:cs="Cordia New"/>
                <w:bCs/>
                <w:lang w:val="en-GB"/>
              </w:rPr>
              <w:t>041</w:t>
            </w:r>
          </w:p>
        </w:tc>
        <w:tc>
          <w:tcPr>
            <w:tcW w:w="1440" w:type="dxa"/>
            <w:tcBorders>
              <w:bottom w:val="single" w:sz="4" w:space="0" w:color="auto"/>
            </w:tcBorders>
            <w:shd w:val="clear" w:color="auto" w:fill="auto"/>
          </w:tcPr>
          <w:p w14:paraId="6C4BB7A2" w14:textId="72982F4D" w:rsidR="00F265DC" w:rsidRPr="00457928" w:rsidRDefault="00186BD3" w:rsidP="005E077E">
            <w:pPr>
              <w:ind w:right="-72"/>
              <w:jc w:val="right"/>
              <w:rPr>
                <w:rFonts w:ascii="Cordia New" w:hAnsi="Cordia New" w:cs="Cordia New"/>
                <w:bCs/>
                <w:lang w:val="en-GB"/>
              </w:rPr>
            </w:pPr>
            <w:r w:rsidRPr="00457928">
              <w:rPr>
                <w:rFonts w:ascii="Cordia New" w:eastAsia="Arial Unicode MS" w:hAnsi="Cordia New" w:cs="Cordia New"/>
                <w:lang w:val="en-GB"/>
              </w:rPr>
              <w:t>32</w:t>
            </w:r>
            <w:r w:rsidR="00F265DC" w:rsidRPr="00457928">
              <w:rPr>
                <w:rFonts w:ascii="Cordia New" w:eastAsia="Arial Unicode MS" w:hAnsi="Cordia New" w:cs="Cordia New"/>
                <w:lang w:val="en-GB"/>
              </w:rPr>
              <w:t>,</w:t>
            </w:r>
            <w:r w:rsidRPr="00457928">
              <w:rPr>
                <w:rFonts w:ascii="Cordia New" w:eastAsia="Arial Unicode MS" w:hAnsi="Cordia New" w:cs="Cordia New"/>
                <w:lang w:val="en-GB"/>
              </w:rPr>
              <w:t>511</w:t>
            </w:r>
          </w:p>
        </w:tc>
      </w:tr>
    </w:tbl>
    <w:p w14:paraId="71D79CB3" w14:textId="77777777" w:rsidR="0057294A" w:rsidRPr="00457928" w:rsidRDefault="0057294A" w:rsidP="005E077E">
      <w:pPr>
        <w:ind w:left="540" w:hanging="6"/>
        <w:jc w:val="thaiDistribute"/>
        <w:rPr>
          <w:rFonts w:ascii="Cordia New" w:hAnsi="Cordia New" w:cs="Cordia New"/>
          <w:cs/>
        </w:rPr>
      </w:pPr>
    </w:p>
    <w:p w14:paraId="2B31B1EE" w14:textId="6595D287" w:rsidR="006D60AE" w:rsidRPr="00457928" w:rsidRDefault="006D60AE" w:rsidP="006D60AE">
      <w:pPr>
        <w:ind w:left="540" w:hanging="6"/>
        <w:jc w:val="thaiDistribute"/>
        <w:rPr>
          <w:rFonts w:ascii="Cordia New" w:hAnsi="Cordia New" w:cs="Cordia New"/>
          <w:lang w:val="en-GB"/>
        </w:rPr>
      </w:pPr>
      <w:r w:rsidRPr="00457928">
        <w:rPr>
          <w:rFonts w:ascii="Cordia New" w:hAnsi="Cordia New" w:cs="Cordia New"/>
          <w:lang w:val="en-GB"/>
        </w:rPr>
        <w:t xml:space="preserve">On </w:t>
      </w:r>
      <w:r w:rsidRPr="00457928">
        <w:rPr>
          <w:rFonts w:ascii="Cordia New" w:hAnsi="Cordia New" w:cs="Cordia New"/>
          <w:cs/>
          <w:lang w:val="en-GB"/>
        </w:rPr>
        <w:t>22</w:t>
      </w:r>
      <w:r w:rsidRPr="00457928">
        <w:rPr>
          <w:rFonts w:ascii="Cordia New" w:hAnsi="Cordia New" w:cs="Cordia New"/>
          <w:lang w:val="en-GB"/>
        </w:rPr>
        <w:t xml:space="preserve"> January </w:t>
      </w:r>
      <w:r w:rsidRPr="00457928">
        <w:rPr>
          <w:rFonts w:ascii="Cordia New" w:hAnsi="Cordia New" w:cs="Cordia New"/>
          <w:cs/>
          <w:lang w:val="en-GB"/>
        </w:rPr>
        <w:t>2021</w:t>
      </w:r>
      <w:r w:rsidRPr="00457928">
        <w:rPr>
          <w:rFonts w:ascii="Cordia New" w:hAnsi="Cordia New" w:cs="Cordia New"/>
          <w:lang w:val="en-GB"/>
        </w:rPr>
        <w:t>, PTTEP Energy Holding (Thailand) Company Limited (PTTEP EH), a subsidiary of the</w:t>
      </w:r>
      <w:r w:rsidRPr="00457928">
        <w:rPr>
          <w:rFonts w:ascii="Cordia New" w:hAnsi="Cordia New" w:cs="Cordia New" w:hint="cs"/>
          <w:cs/>
          <w:lang w:val="en-GB"/>
        </w:rPr>
        <w:t xml:space="preserve"> </w:t>
      </w:r>
      <w:r w:rsidRPr="00457928">
        <w:rPr>
          <w:rFonts w:ascii="Cordia New" w:hAnsi="Cordia New" w:cs="Cordia New"/>
          <w:lang w:val="en-GB"/>
        </w:rPr>
        <w:t xml:space="preserve">Company, increased its authorised share capital amounting to Baht </w:t>
      </w:r>
      <w:r w:rsidRPr="00457928">
        <w:rPr>
          <w:rFonts w:ascii="Cordia New" w:hAnsi="Cordia New" w:cs="Cordia New"/>
          <w:cs/>
          <w:lang w:val="en-GB"/>
        </w:rPr>
        <w:t>2,017</w:t>
      </w:r>
      <w:r w:rsidRPr="00457928">
        <w:rPr>
          <w:rFonts w:ascii="Cordia New" w:hAnsi="Cordia New" w:cs="Cordia New"/>
          <w:lang w:val="en-GB"/>
        </w:rPr>
        <w:t xml:space="preserve"> million by issuing </w:t>
      </w:r>
      <w:r w:rsidRPr="00457928">
        <w:rPr>
          <w:rFonts w:ascii="Cordia New" w:hAnsi="Cordia New" w:cs="Cordia New"/>
          <w:cs/>
          <w:lang w:val="en-GB"/>
        </w:rPr>
        <w:t>20.17</w:t>
      </w:r>
      <w:r w:rsidRPr="00457928">
        <w:rPr>
          <w:rFonts w:ascii="Cordia New" w:hAnsi="Cordia New" w:cs="Cordia New"/>
          <w:lang w:val="en-GB"/>
        </w:rPr>
        <w:t xml:space="preserve"> million</w:t>
      </w:r>
      <w:r w:rsidRPr="00457928">
        <w:rPr>
          <w:rFonts w:ascii="Cordia New" w:hAnsi="Cordia New" w:cs="Cordia New" w:hint="cs"/>
          <w:cs/>
          <w:lang w:val="en-GB"/>
        </w:rPr>
        <w:t xml:space="preserve"> </w:t>
      </w:r>
      <w:r w:rsidRPr="00457928">
        <w:rPr>
          <w:rFonts w:ascii="Cordia New" w:hAnsi="Cordia New" w:cs="Cordia New"/>
          <w:lang w:val="en-GB"/>
        </w:rPr>
        <w:t xml:space="preserve">new ordinary shares at a par value of Baht </w:t>
      </w:r>
      <w:r w:rsidRPr="00457928">
        <w:rPr>
          <w:rFonts w:ascii="Cordia New" w:hAnsi="Cordia New" w:cs="Cordia New"/>
          <w:cs/>
          <w:lang w:val="en-GB"/>
        </w:rPr>
        <w:t>100</w:t>
      </w:r>
      <w:r w:rsidRPr="00457928">
        <w:rPr>
          <w:rFonts w:ascii="Cordia New" w:hAnsi="Cordia New" w:cs="Cordia New"/>
          <w:lang w:val="en-GB"/>
        </w:rPr>
        <w:t xml:space="preserve"> each. The Company paid the share subscription according</w:t>
      </w:r>
      <w:r w:rsidRPr="00457928">
        <w:rPr>
          <w:rFonts w:ascii="Cordia New" w:hAnsi="Cordia New" w:cs="Cordia New" w:hint="cs"/>
          <w:cs/>
          <w:lang w:val="en-GB"/>
        </w:rPr>
        <w:t xml:space="preserve"> </w:t>
      </w:r>
      <w:r w:rsidRPr="00457928">
        <w:rPr>
          <w:rFonts w:ascii="Cordia New" w:hAnsi="Cordia New" w:cs="Cordia New"/>
          <w:lang w:val="en-GB"/>
        </w:rPr>
        <w:t xml:space="preserve">to the Company’s shareholding portion with an amount equivalent to US Dollar </w:t>
      </w:r>
      <w:r w:rsidRPr="00457928">
        <w:rPr>
          <w:rFonts w:ascii="Cordia New" w:hAnsi="Cordia New" w:cs="Cordia New"/>
          <w:cs/>
          <w:lang w:val="en-GB"/>
        </w:rPr>
        <w:t xml:space="preserve">67.30 </w:t>
      </w:r>
      <w:r w:rsidRPr="00457928">
        <w:rPr>
          <w:rFonts w:ascii="Cordia New" w:hAnsi="Cordia New" w:cs="Cordia New"/>
          <w:lang w:val="en-GB"/>
        </w:rPr>
        <w:t>million.</w:t>
      </w:r>
    </w:p>
    <w:p w14:paraId="0DB52B5E" w14:textId="7A4D7416" w:rsidR="00D4695C" w:rsidRPr="00457928" w:rsidRDefault="00D4695C" w:rsidP="005E077E">
      <w:pPr>
        <w:jc w:val="thaiDistribute"/>
        <w:rPr>
          <w:rFonts w:ascii="Cordia New" w:hAnsi="Cordia New" w:cs="Cordia New"/>
          <w:lang w:val="en-GB"/>
        </w:rPr>
      </w:pPr>
    </w:p>
    <w:p w14:paraId="0FEB85CC" w14:textId="22E35D26" w:rsidR="006D60AE" w:rsidRPr="00457928" w:rsidRDefault="006D60AE" w:rsidP="006D60AE">
      <w:pPr>
        <w:tabs>
          <w:tab w:val="left" w:pos="900"/>
        </w:tabs>
        <w:ind w:left="540" w:hanging="6"/>
        <w:jc w:val="both"/>
        <w:rPr>
          <w:rFonts w:ascii="Cordia New" w:hAnsi="Cordia New" w:cs="Cordia New"/>
          <w:lang w:val="en-GB"/>
        </w:rPr>
      </w:pPr>
      <w:r w:rsidRPr="00457928">
        <w:rPr>
          <w:rFonts w:ascii="Cordia New" w:hAnsi="Cordia New" w:cs="Cordia New"/>
          <w:lang w:val="en-GB"/>
        </w:rPr>
        <w:t xml:space="preserve">On </w:t>
      </w:r>
      <w:r w:rsidRPr="00457928">
        <w:rPr>
          <w:rFonts w:ascii="Cordia New" w:hAnsi="Cordia New" w:cs="Cordia New"/>
          <w:cs/>
          <w:lang w:val="en-GB"/>
        </w:rPr>
        <w:t>29</w:t>
      </w:r>
      <w:r w:rsidRPr="00457928">
        <w:rPr>
          <w:rFonts w:ascii="Cordia New" w:hAnsi="Cordia New" w:cs="Cordia New"/>
          <w:lang w:val="en-GB"/>
        </w:rPr>
        <w:t xml:space="preserve"> March </w:t>
      </w:r>
      <w:r w:rsidRPr="00457928">
        <w:rPr>
          <w:rFonts w:ascii="Cordia New" w:hAnsi="Cordia New" w:cs="Cordia New"/>
          <w:cs/>
          <w:lang w:val="en-GB"/>
        </w:rPr>
        <w:t>2021</w:t>
      </w:r>
      <w:r w:rsidRPr="00457928">
        <w:rPr>
          <w:rFonts w:ascii="Cordia New" w:hAnsi="Cordia New" w:cs="Cordia New"/>
          <w:lang w:val="en-GB"/>
        </w:rPr>
        <w:t>, PTTEP HK Holding Limited (PTTEP HK), a subsidiary of the Company, increased its</w:t>
      </w:r>
      <w:r w:rsidRPr="00457928">
        <w:rPr>
          <w:rFonts w:ascii="Cordia New" w:hAnsi="Cordia New" w:cs="Cordia New" w:hint="cs"/>
          <w:cs/>
          <w:lang w:val="en-GB"/>
        </w:rPr>
        <w:t xml:space="preserve"> </w:t>
      </w:r>
      <w:r w:rsidRPr="00457928">
        <w:rPr>
          <w:rFonts w:ascii="Cordia New" w:hAnsi="Cordia New" w:cs="Cordia New"/>
          <w:lang w:val="en-GB"/>
        </w:rPr>
        <w:t xml:space="preserve">authorised share capital of Hong Kong Dollar (HK Dollar) </w:t>
      </w:r>
      <w:r w:rsidRPr="00457928">
        <w:rPr>
          <w:rFonts w:ascii="Cordia New" w:hAnsi="Cordia New" w:cs="Cordia New"/>
          <w:cs/>
          <w:lang w:val="en-GB"/>
        </w:rPr>
        <w:t>13,094.97</w:t>
      </w:r>
      <w:r w:rsidRPr="00457928">
        <w:rPr>
          <w:rFonts w:ascii="Cordia New" w:hAnsi="Cordia New" w:cs="Cordia New"/>
          <w:lang w:val="en-GB"/>
        </w:rPr>
        <w:t xml:space="preserve"> million by increasing its par value to be</w:t>
      </w:r>
      <w:r w:rsidRPr="00457928">
        <w:rPr>
          <w:rFonts w:ascii="Cordia New" w:hAnsi="Cordia New" w:cs="Cordia New" w:hint="cs"/>
          <w:cs/>
          <w:lang w:val="en-GB"/>
        </w:rPr>
        <w:t xml:space="preserve"> </w:t>
      </w:r>
      <w:r w:rsidRPr="00457928">
        <w:rPr>
          <w:rFonts w:ascii="Cordia New" w:hAnsi="Cordia New" w:cs="Cordia New"/>
          <w:lang w:val="en-GB"/>
        </w:rPr>
        <w:t xml:space="preserve">HK Dollar </w:t>
      </w:r>
      <w:r w:rsidRPr="00457928">
        <w:rPr>
          <w:rFonts w:ascii="Cordia New" w:hAnsi="Cordia New" w:cs="Cordia New"/>
          <w:cs/>
          <w:lang w:val="en-GB"/>
        </w:rPr>
        <w:t>1.47</w:t>
      </w:r>
      <w:r w:rsidRPr="00457928">
        <w:rPr>
          <w:rFonts w:ascii="Cordia New" w:hAnsi="Cordia New" w:cs="Cordia New"/>
          <w:lang w:val="en-GB"/>
        </w:rPr>
        <w:t xml:space="preserve"> million per share. The Company paid the share subscription according to the Company’s</w:t>
      </w:r>
      <w:r w:rsidRPr="00457928">
        <w:rPr>
          <w:rFonts w:ascii="Cordia New" w:hAnsi="Cordia New" w:cs="Cordia New" w:hint="cs"/>
          <w:cs/>
          <w:lang w:val="en-GB"/>
        </w:rPr>
        <w:t xml:space="preserve"> </w:t>
      </w:r>
      <w:r w:rsidRPr="00457928">
        <w:rPr>
          <w:rFonts w:ascii="Cordia New" w:hAnsi="Cordia New" w:cs="Cordia New"/>
          <w:lang w:val="en-GB"/>
        </w:rPr>
        <w:t xml:space="preserve">shareholding portion with an amount equivalent to US Dollar </w:t>
      </w:r>
      <w:r w:rsidRPr="00457928">
        <w:rPr>
          <w:rFonts w:ascii="Cordia New" w:hAnsi="Cordia New" w:cs="Cordia New"/>
          <w:cs/>
          <w:lang w:val="en-GB"/>
        </w:rPr>
        <w:t xml:space="preserve">421.60 </w:t>
      </w:r>
      <w:r w:rsidRPr="00457928">
        <w:rPr>
          <w:rFonts w:ascii="Cordia New" w:hAnsi="Cordia New" w:cs="Cordia New"/>
          <w:lang w:val="en-GB"/>
        </w:rPr>
        <w:t>million.</w:t>
      </w:r>
    </w:p>
    <w:p w14:paraId="7523CCB9" w14:textId="7971D794" w:rsidR="00D4695C" w:rsidRPr="00457928" w:rsidRDefault="00D4695C" w:rsidP="005E077E">
      <w:pPr>
        <w:tabs>
          <w:tab w:val="left" w:pos="900"/>
        </w:tabs>
        <w:ind w:left="540" w:hanging="6"/>
        <w:jc w:val="both"/>
        <w:rPr>
          <w:rFonts w:ascii="Cordia New" w:hAnsi="Cordia New" w:cs="Cordia New"/>
          <w:lang w:val="en-GB"/>
        </w:rPr>
      </w:pPr>
    </w:p>
    <w:p w14:paraId="5207CE43" w14:textId="52AC7EEC" w:rsidR="006D60AE" w:rsidRPr="00457928" w:rsidRDefault="006D60AE" w:rsidP="006D60AE">
      <w:pPr>
        <w:ind w:left="540" w:hanging="6"/>
        <w:jc w:val="thaiDistribute"/>
        <w:rPr>
          <w:rFonts w:ascii="Cordia New" w:hAnsi="Cordia New" w:cs="Cordia New"/>
          <w:lang w:val="en-GB"/>
        </w:rPr>
      </w:pPr>
      <w:r w:rsidRPr="00457928">
        <w:rPr>
          <w:rFonts w:ascii="Cordia New" w:hAnsi="Cordia New" w:cs="Cordia New"/>
          <w:lang w:val="en-GB"/>
        </w:rPr>
        <w:t xml:space="preserve">On </w:t>
      </w:r>
      <w:r w:rsidRPr="00457928">
        <w:rPr>
          <w:rFonts w:ascii="Cordia New" w:hAnsi="Cordia New" w:cs="Cordia New"/>
          <w:cs/>
          <w:lang w:val="en-GB"/>
        </w:rPr>
        <w:t>27</w:t>
      </w:r>
      <w:r w:rsidRPr="00457928">
        <w:rPr>
          <w:rFonts w:ascii="Cordia New" w:hAnsi="Cordia New" w:cs="Cordia New"/>
          <w:lang w:val="en-GB"/>
        </w:rPr>
        <w:t xml:space="preserve"> May </w:t>
      </w:r>
      <w:r w:rsidRPr="00457928">
        <w:rPr>
          <w:rFonts w:ascii="Cordia New" w:hAnsi="Cordia New" w:cs="Cordia New"/>
          <w:cs/>
          <w:lang w:val="en-GB"/>
        </w:rPr>
        <w:t>2021</w:t>
      </w:r>
      <w:r w:rsidRPr="00457928">
        <w:rPr>
          <w:rFonts w:ascii="Cordia New" w:hAnsi="Cordia New" w:cs="Cordia New"/>
          <w:lang w:val="en-GB"/>
        </w:rPr>
        <w:t xml:space="preserve">, PTTEP EH increased its authorised share capital amounting to Baht </w:t>
      </w:r>
      <w:r w:rsidRPr="00457928">
        <w:rPr>
          <w:rFonts w:ascii="Cordia New" w:hAnsi="Cordia New" w:cs="Cordia New"/>
          <w:cs/>
          <w:lang w:val="en-GB"/>
        </w:rPr>
        <w:t>600</w:t>
      </w:r>
      <w:r w:rsidRPr="00457928">
        <w:rPr>
          <w:rFonts w:ascii="Cordia New" w:hAnsi="Cordia New" w:cs="Cordia New"/>
          <w:lang w:val="en-GB"/>
        </w:rPr>
        <w:t xml:space="preserve"> million by</w:t>
      </w:r>
      <w:r w:rsidRPr="00457928">
        <w:rPr>
          <w:rFonts w:ascii="Cordia New" w:hAnsi="Cordia New" w:cs="Cordia New" w:hint="cs"/>
          <w:cs/>
          <w:lang w:val="en-GB"/>
        </w:rPr>
        <w:t xml:space="preserve"> </w:t>
      </w:r>
      <w:r w:rsidRPr="00457928">
        <w:rPr>
          <w:rFonts w:ascii="Cordia New" w:hAnsi="Cordia New" w:cs="Cordia New"/>
          <w:lang w:val="en-GB"/>
        </w:rPr>
        <w:t xml:space="preserve">issuing </w:t>
      </w:r>
      <w:r w:rsidRPr="00457928">
        <w:rPr>
          <w:rFonts w:ascii="Cordia New" w:hAnsi="Cordia New" w:cs="Cordia New"/>
          <w:cs/>
          <w:lang w:val="en-GB"/>
        </w:rPr>
        <w:t>6</w:t>
      </w:r>
      <w:r w:rsidRPr="00457928">
        <w:rPr>
          <w:rFonts w:ascii="Cordia New" w:hAnsi="Cordia New" w:cs="Cordia New"/>
          <w:lang w:val="en-GB"/>
        </w:rPr>
        <w:t xml:space="preserve"> million new ordinary shares at a par value of Baht </w:t>
      </w:r>
      <w:r w:rsidRPr="00457928">
        <w:rPr>
          <w:rFonts w:ascii="Cordia New" w:hAnsi="Cordia New" w:cs="Cordia New"/>
          <w:cs/>
          <w:lang w:val="en-GB"/>
        </w:rPr>
        <w:t>100</w:t>
      </w:r>
      <w:r w:rsidRPr="00457928">
        <w:rPr>
          <w:rFonts w:ascii="Cordia New" w:hAnsi="Cordia New" w:cs="Cordia New"/>
          <w:lang w:val="en-GB"/>
        </w:rPr>
        <w:t xml:space="preserve"> each. The Company paid the share</w:t>
      </w:r>
      <w:r w:rsidRPr="00457928">
        <w:rPr>
          <w:rFonts w:ascii="Cordia New" w:hAnsi="Cordia New" w:cs="Cordia New" w:hint="cs"/>
          <w:cs/>
          <w:lang w:val="en-GB"/>
        </w:rPr>
        <w:t xml:space="preserve"> </w:t>
      </w:r>
      <w:r w:rsidRPr="00457928">
        <w:rPr>
          <w:rFonts w:ascii="Cordia New" w:hAnsi="Cordia New" w:cs="Cordia New"/>
          <w:lang w:val="en-GB"/>
        </w:rPr>
        <w:t>subscription according to the Company’s shareholding portion with an amount equivalent to US Dollar</w:t>
      </w:r>
      <w:r w:rsidRPr="00457928">
        <w:rPr>
          <w:rFonts w:ascii="Cordia New" w:hAnsi="Cordia New" w:cs="Cordia New" w:hint="cs"/>
          <w:cs/>
          <w:lang w:val="en-GB"/>
        </w:rPr>
        <w:t xml:space="preserve"> </w:t>
      </w:r>
      <w:r w:rsidRPr="00457928">
        <w:rPr>
          <w:rFonts w:ascii="Cordia New" w:hAnsi="Cordia New" w:cs="Cordia New"/>
          <w:cs/>
          <w:lang w:val="en-GB"/>
        </w:rPr>
        <w:t xml:space="preserve">19.17 </w:t>
      </w:r>
      <w:r w:rsidRPr="00457928">
        <w:rPr>
          <w:rFonts w:ascii="Cordia New" w:hAnsi="Cordia New" w:cs="Cordia New"/>
          <w:lang w:val="en-GB"/>
        </w:rPr>
        <w:t>million.</w:t>
      </w:r>
    </w:p>
    <w:p w14:paraId="1F684B11" w14:textId="3F8AB2CB" w:rsidR="008C2B93" w:rsidRPr="00457928" w:rsidRDefault="008C2B93" w:rsidP="005E077E">
      <w:pPr>
        <w:rPr>
          <w:rFonts w:ascii="Cordia New" w:eastAsia="Arial Unicode MS" w:hAnsi="Cordia New" w:cs="Cordia New"/>
          <w:lang w:val="en-GB"/>
        </w:rPr>
      </w:pPr>
      <w:r w:rsidRPr="00457928">
        <w:rPr>
          <w:rFonts w:ascii="Cordia New" w:eastAsia="Arial Unicode MS" w:hAnsi="Cordia New" w:cs="Cordia New"/>
          <w:lang w:val="en-GB"/>
        </w:rPr>
        <w:br w:type="page"/>
      </w:r>
    </w:p>
    <w:p w14:paraId="28C3B62B" w14:textId="3F5152C7" w:rsidR="00BF5C72" w:rsidRPr="00457928" w:rsidRDefault="00BF5C72" w:rsidP="00BF5C72">
      <w:pPr>
        <w:ind w:left="540" w:hanging="6"/>
        <w:jc w:val="thaiDistribute"/>
        <w:rPr>
          <w:rFonts w:ascii="Cordia New" w:hAnsi="Cordia New" w:cs="Cordia New"/>
          <w:lang w:val="en-GB"/>
        </w:rPr>
      </w:pPr>
      <w:r w:rsidRPr="00457928">
        <w:rPr>
          <w:rFonts w:ascii="Cordia New" w:hAnsi="Cordia New" w:cs="Cordia New"/>
          <w:lang w:val="en-GB"/>
        </w:rPr>
        <w:lastRenderedPageBreak/>
        <w:t>On 28 June 2021, PTTEP EH increased its authorised share capital amounting to Baht 3,956 million by issuing 39.56 million new ordinary shares at a par value of Baht 100 each. The Company paid the share subscription according to the Company’s shareholding portion with an amount equivalent to US Dollar 126.79 million.</w:t>
      </w:r>
    </w:p>
    <w:p w14:paraId="0CBD011B" w14:textId="49E02A39" w:rsidR="00D4695C" w:rsidRPr="00457928" w:rsidRDefault="00D4695C" w:rsidP="005E077E">
      <w:pPr>
        <w:jc w:val="thaiDistribute"/>
        <w:rPr>
          <w:rFonts w:ascii="Cordia New" w:hAnsi="Cordia New" w:cs="Cordia New"/>
          <w:lang w:val="en-GB"/>
        </w:rPr>
      </w:pPr>
    </w:p>
    <w:p w14:paraId="2E108A1D" w14:textId="196FBF13" w:rsidR="00D4695C" w:rsidRPr="00457928" w:rsidRDefault="00D4695C" w:rsidP="002461DB">
      <w:pPr>
        <w:tabs>
          <w:tab w:val="left" w:pos="900"/>
        </w:tabs>
        <w:ind w:left="540" w:hanging="6"/>
        <w:jc w:val="both"/>
        <w:rPr>
          <w:rFonts w:ascii="Cordia New" w:hAnsi="Cordia New" w:cs="Cordia New"/>
          <w:lang w:val="en-GB"/>
        </w:rPr>
      </w:pPr>
      <w:r w:rsidRPr="00457928">
        <w:rPr>
          <w:rFonts w:ascii="Cordia New" w:eastAsia="Arial Unicode MS" w:hAnsi="Cordia New" w:cs="Cordia New"/>
          <w:lang w:val="en-GB"/>
        </w:rPr>
        <w:t xml:space="preserve">On </w:t>
      </w:r>
      <w:r w:rsidR="00186BD3" w:rsidRPr="00457928">
        <w:rPr>
          <w:rFonts w:ascii="Cordia New" w:eastAsia="Arial Unicode MS" w:hAnsi="Cordia New" w:cs="Cordia New"/>
          <w:lang w:val="en-GB"/>
        </w:rPr>
        <w:t>17</w:t>
      </w:r>
      <w:r w:rsidRPr="00457928">
        <w:rPr>
          <w:rFonts w:ascii="Cordia New" w:eastAsia="Arial Unicode MS" w:hAnsi="Cordia New" w:cs="Cordia New"/>
          <w:lang w:val="en-GB"/>
        </w:rPr>
        <w:t xml:space="preserve"> August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xml:space="preserve">, PTTEP HK increased its authorised share capital of Hong Kong Dollar (HK Dollar) </w:t>
      </w:r>
      <w:r w:rsidR="00186BD3" w:rsidRPr="00457928">
        <w:rPr>
          <w:rFonts w:ascii="Cordia New" w:eastAsia="Arial Unicode MS" w:hAnsi="Cordia New" w:cs="Cordia New"/>
          <w:lang w:val="en-GB"/>
        </w:rPr>
        <w:t>155</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78</w:t>
      </w:r>
      <w:r w:rsidRPr="00457928">
        <w:rPr>
          <w:rFonts w:ascii="Cordia New" w:eastAsia="Arial Unicode MS" w:hAnsi="Cordia New" w:cs="Cordia New"/>
          <w:lang w:val="en-GB"/>
        </w:rPr>
        <w:t xml:space="preserve"> million by increasing its par value to be </w:t>
      </w:r>
      <w:r w:rsidRPr="00457928">
        <w:rPr>
          <w:rFonts w:ascii="Cordia New" w:eastAsia="Arial Unicode MS" w:hAnsi="Cordia New" w:cs="Cordia New"/>
          <w:lang w:val="en-US"/>
        </w:rPr>
        <w:t xml:space="preserve">HK Dollar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48</w:t>
      </w:r>
      <w:r w:rsidRPr="00457928">
        <w:rPr>
          <w:rFonts w:ascii="Cordia New" w:eastAsia="Arial Unicode MS" w:hAnsi="Cordia New" w:cs="Cordia New"/>
          <w:lang w:val="en-GB"/>
        </w:rPr>
        <w:t xml:space="preserve"> million per share. </w:t>
      </w:r>
      <w:r w:rsidR="002461DB" w:rsidRPr="00457928">
        <w:rPr>
          <w:rFonts w:ascii="Cordia New" w:hAnsi="Cordia New" w:cs="Cordia New"/>
          <w:lang w:val="en-GB"/>
        </w:rPr>
        <w:t>The Company paid the share subscription</w:t>
      </w:r>
      <w:r w:rsidR="00601ACF" w:rsidRPr="00457928">
        <w:rPr>
          <w:rFonts w:ascii="Cordia New" w:hAnsi="Cordia New" w:cs="Cordia New"/>
          <w:lang w:val="en-GB"/>
        </w:rPr>
        <w:t xml:space="preserve"> </w:t>
      </w:r>
      <w:r w:rsidR="002461DB" w:rsidRPr="00457928">
        <w:rPr>
          <w:rFonts w:ascii="Cordia New" w:hAnsi="Cordia New" w:cs="Cordia New"/>
          <w:lang w:val="en-GB"/>
        </w:rPr>
        <w:t>according to the Company’s shareholding portion with an amount equivalent to US Dollar 5 million.</w:t>
      </w:r>
    </w:p>
    <w:p w14:paraId="12C4C391" w14:textId="77777777" w:rsidR="002461DB" w:rsidRPr="00457928" w:rsidRDefault="002461DB" w:rsidP="002461DB">
      <w:pPr>
        <w:tabs>
          <w:tab w:val="left" w:pos="900"/>
        </w:tabs>
        <w:ind w:left="540" w:hanging="6"/>
        <w:jc w:val="both"/>
        <w:rPr>
          <w:rFonts w:ascii="Cordia New" w:hAnsi="Cordia New" w:cs="Cordia New"/>
          <w:lang w:val="en-GB"/>
        </w:rPr>
      </w:pPr>
    </w:p>
    <w:p w14:paraId="74D12722" w14:textId="715461E2" w:rsidR="00E26EC1" w:rsidRPr="00457928" w:rsidRDefault="00E26EC1" w:rsidP="005E077E">
      <w:pPr>
        <w:ind w:left="540" w:hanging="6"/>
        <w:jc w:val="thaiDistribute"/>
        <w:rPr>
          <w:rFonts w:ascii="Cordia New" w:hAnsi="Cordia New" w:cs="Cordia New"/>
          <w:cs/>
          <w:lang w:val="en-GB"/>
        </w:rPr>
      </w:pPr>
      <w:r w:rsidRPr="00457928">
        <w:rPr>
          <w:rFonts w:ascii="Cordia New" w:hAnsi="Cordia New" w:cs="Cordia New"/>
          <w:lang w:val="en-GB"/>
        </w:rPr>
        <w:t xml:space="preserve">On </w:t>
      </w:r>
      <w:r w:rsidR="00186BD3" w:rsidRPr="00457928">
        <w:rPr>
          <w:rFonts w:ascii="Cordia New" w:hAnsi="Cordia New" w:cs="Cordia New"/>
          <w:lang w:val="en-GB"/>
        </w:rPr>
        <w:t>3</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EP-T</w:t>
      </w:r>
      <w:r w:rsidR="00307E19" w:rsidRPr="00457928">
        <w:rPr>
          <w:rFonts w:ascii="Cordia New" w:hAnsi="Cordia New" w:cs="Cordia New"/>
          <w:lang w:val="en-GB"/>
        </w:rPr>
        <w:t>ech Ventures Holding Company Limited</w:t>
      </w:r>
      <w:r w:rsidRPr="00457928">
        <w:rPr>
          <w:rFonts w:ascii="Cordia New" w:hAnsi="Cordia New" w:cs="Cordia New"/>
          <w:lang w:val="en-GB"/>
        </w:rPr>
        <w:t xml:space="preserve"> </w:t>
      </w:r>
      <w:r w:rsidRPr="00457928">
        <w:rPr>
          <w:rFonts w:ascii="Cordia New" w:hAnsi="Cordia New" w:cs="Cordia New"/>
          <w:cs/>
          <w:lang w:val="en-GB"/>
        </w:rPr>
        <w:t>(</w:t>
      </w:r>
      <w:r w:rsidRPr="00457928">
        <w:rPr>
          <w:rFonts w:ascii="Cordia New" w:hAnsi="Cordia New" w:cs="Cordia New"/>
          <w:lang w:val="en-GB"/>
        </w:rPr>
        <w:t>EP-T</w:t>
      </w:r>
      <w:r w:rsidR="00307E19" w:rsidRPr="00457928">
        <w:rPr>
          <w:rFonts w:ascii="Cordia New" w:hAnsi="Cordia New" w:cs="Cordia New"/>
          <w:lang w:val="en-GB"/>
        </w:rPr>
        <w:t>ech</w:t>
      </w:r>
      <w:r w:rsidRPr="00457928">
        <w:rPr>
          <w:rFonts w:ascii="Cordia New" w:hAnsi="Cordia New" w:cs="Cordia New"/>
          <w:cs/>
          <w:lang w:val="en-GB"/>
        </w:rPr>
        <w:t>)</w:t>
      </w:r>
      <w:r w:rsidRPr="00457928">
        <w:rPr>
          <w:rFonts w:ascii="Cordia New" w:hAnsi="Cordia New" w:cs="Cordia New"/>
          <w:lang w:val="en-GB"/>
        </w:rPr>
        <w:t xml:space="preserve"> </w:t>
      </w:r>
      <w:r w:rsidR="00D62D9F" w:rsidRPr="00457928">
        <w:rPr>
          <w:rFonts w:ascii="Cordia New" w:hAnsi="Cordia New" w:cs="Cordia New"/>
          <w:lang w:val="en-GB"/>
        </w:rPr>
        <w:t>established</w:t>
      </w:r>
      <w:r w:rsidRPr="00457928">
        <w:rPr>
          <w:rFonts w:ascii="Cordia New" w:hAnsi="Cordia New" w:cs="Cordia New"/>
          <w:lang w:val="en-GB"/>
        </w:rPr>
        <w:t xml:space="preserve"> Asia Power and Transportation SG Holding PTE. LTD. (APT) with </w:t>
      </w:r>
      <w:r w:rsidR="00D62D9F" w:rsidRPr="00457928">
        <w:rPr>
          <w:rFonts w:ascii="Cordia New" w:hAnsi="Cordia New" w:cs="Cordia New"/>
          <w:lang w:val="en-GB"/>
        </w:rPr>
        <w:t xml:space="preserve">a </w:t>
      </w:r>
      <w:r w:rsidRPr="00457928">
        <w:rPr>
          <w:rFonts w:ascii="Cordia New" w:hAnsi="Cordia New" w:cs="Cordia New"/>
          <w:lang w:val="en-GB"/>
        </w:rPr>
        <w:t xml:space="preserve">registered capital amount to US Dollar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05</w:t>
      </w:r>
      <w:r w:rsidRPr="00457928">
        <w:rPr>
          <w:rFonts w:ascii="Cordia New" w:hAnsi="Cordia New" w:cs="Cordia New"/>
          <w:lang w:val="en-GB"/>
        </w:rPr>
        <w:t xml:space="preserve"> million </w:t>
      </w:r>
      <w:r w:rsidR="00D62D9F" w:rsidRPr="00457928">
        <w:rPr>
          <w:rFonts w:ascii="Cordia New" w:hAnsi="Cordia New" w:cs="Cordia New"/>
          <w:lang w:val="en-GB"/>
        </w:rPr>
        <w:t xml:space="preserve">comprises </w:t>
      </w:r>
      <w:r w:rsidR="00186BD3" w:rsidRPr="00457928">
        <w:rPr>
          <w:rFonts w:ascii="Cordia New" w:hAnsi="Cordia New" w:cs="Cordia New"/>
          <w:lang w:val="en-GB"/>
        </w:rPr>
        <w:t>0</w:t>
      </w:r>
      <w:r w:rsidR="00D62D9F" w:rsidRPr="00457928">
        <w:rPr>
          <w:rFonts w:ascii="Cordia New" w:hAnsi="Cordia New" w:cs="Cordia New"/>
          <w:lang w:val="en-GB"/>
        </w:rPr>
        <w:t>.</w:t>
      </w:r>
      <w:r w:rsidR="00186BD3" w:rsidRPr="00457928">
        <w:rPr>
          <w:rFonts w:ascii="Cordia New" w:hAnsi="Cordia New" w:cs="Cordia New"/>
          <w:lang w:val="en-GB"/>
        </w:rPr>
        <w:t>05</w:t>
      </w:r>
      <w:r w:rsidR="00D62D9F" w:rsidRPr="00457928">
        <w:rPr>
          <w:rFonts w:ascii="Cordia New" w:hAnsi="Cordia New" w:cs="Cordia New"/>
          <w:lang w:val="en-GB"/>
        </w:rPr>
        <w:t xml:space="preserve"> million ordinary shares at a par value of US Dollar </w:t>
      </w:r>
      <w:r w:rsidR="00186BD3" w:rsidRPr="00457928">
        <w:rPr>
          <w:rFonts w:ascii="Cordia New" w:hAnsi="Cordia New" w:cs="Cordia New"/>
          <w:lang w:val="en-GB"/>
        </w:rPr>
        <w:t>1</w:t>
      </w:r>
      <w:r w:rsidR="00D62D9F" w:rsidRPr="00457928">
        <w:rPr>
          <w:rFonts w:ascii="Cordia New" w:hAnsi="Cordia New" w:cs="Cordia New"/>
          <w:lang w:val="en-GB"/>
        </w:rPr>
        <w:t xml:space="preserve"> each. </w:t>
      </w:r>
      <w:r w:rsidR="0015763B" w:rsidRPr="00457928">
        <w:rPr>
          <w:rFonts w:ascii="Cordia New" w:hAnsi="Cordia New" w:cs="Cordia New"/>
          <w:lang w:val="en-GB"/>
        </w:rPr>
        <w:t>EP-Teach</w:t>
      </w:r>
      <w:r w:rsidR="00D62D9F" w:rsidRPr="00457928">
        <w:rPr>
          <w:rFonts w:ascii="Cordia New" w:hAnsi="Cordia New" w:cs="Cordia New"/>
          <w:lang w:val="en-GB"/>
        </w:rPr>
        <w:t xml:space="preserve"> holds </w:t>
      </w:r>
      <w:r w:rsidR="00186BD3" w:rsidRPr="00457928">
        <w:rPr>
          <w:rFonts w:ascii="Cordia New" w:hAnsi="Cordia New" w:cs="Cordia New"/>
          <w:lang w:val="en-GB"/>
        </w:rPr>
        <w:t>100</w:t>
      </w:r>
      <w:r w:rsidR="00D62D9F" w:rsidRPr="00457928">
        <w:rPr>
          <w:rFonts w:ascii="Cordia New" w:hAnsi="Cordia New" w:cs="Cordia New"/>
          <w:lang w:val="en-GB"/>
        </w:rPr>
        <w:t xml:space="preserve">% interest in </w:t>
      </w:r>
      <w:r w:rsidR="0015763B" w:rsidRPr="00457928">
        <w:rPr>
          <w:rFonts w:ascii="Cordia New" w:hAnsi="Cordia New" w:cs="Cordia New"/>
          <w:lang w:val="en-GB"/>
        </w:rPr>
        <w:t>APT and paid-up all shares on 20 January 2022</w:t>
      </w:r>
      <w:r w:rsidR="00D62D9F" w:rsidRPr="00457928">
        <w:rPr>
          <w:rFonts w:ascii="Cordia New" w:hAnsi="Cordia New" w:cs="Cordia New"/>
          <w:lang w:val="en-GB"/>
        </w:rPr>
        <w:t xml:space="preserve">. The Group classifies the investment in </w:t>
      </w:r>
      <w:r w:rsidR="0015763B" w:rsidRPr="00457928">
        <w:rPr>
          <w:rFonts w:ascii="Cordia New" w:hAnsi="Cordia New" w:cs="Cordia New"/>
          <w:lang w:val="en-GB"/>
        </w:rPr>
        <w:t>APT</w:t>
      </w:r>
      <w:r w:rsidR="00D62D9F" w:rsidRPr="00457928">
        <w:rPr>
          <w:rFonts w:ascii="Cordia New" w:hAnsi="Cordia New" w:cs="Cordia New"/>
          <w:lang w:val="en-GB"/>
        </w:rPr>
        <w:t xml:space="preserve"> as an investment in a subsidiary.</w:t>
      </w:r>
    </w:p>
    <w:p w14:paraId="4CFE369C" w14:textId="77777777" w:rsidR="00D62D9F" w:rsidRPr="00457928" w:rsidRDefault="00D62D9F" w:rsidP="005E077E">
      <w:pPr>
        <w:ind w:left="540" w:hanging="6"/>
        <w:jc w:val="thaiDistribute"/>
        <w:rPr>
          <w:rFonts w:ascii="Cordia New" w:hAnsi="Cordia New" w:cs="Cordia New"/>
          <w:lang w:val="en-GB"/>
        </w:rPr>
      </w:pPr>
    </w:p>
    <w:p w14:paraId="6A65DE52" w14:textId="6DCCBD43" w:rsidR="00E26EC1" w:rsidRPr="00457928" w:rsidRDefault="00E26EC1"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6</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w:t>
      </w:r>
      <w:r w:rsidR="00307E19" w:rsidRPr="00457928">
        <w:rPr>
          <w:rFonts w:ascii="Cordia New" w:hAnsi="Cordia New" w:cs="Cordia New"/>
          <w:lang w:val="en-GB"/>
        </w:rPr>
        <w:t xml:space="preserve"> </w:t>
      </w:r>
      <w:r w:rsidR="00D62D9F" w:rsidRPr="00457928">
        <w:rPr>
          <w:rFonts w:ascii="Cordia New" w:hAnsi="Cordia New" w:cs="Cordia New"/>
          <w:lang w:val="en-GB"/>
        </w:rPr>
        <w:t xml:space="preserve">APT, established Delta Gas Transportaion SG Holding PTE. LTD. (DGH) with a registered capital of US Dollar </w:t>
      </w:r>
      <w:r w:rsidR="00186BD3" w:rsidRPr="00457928">
        <w:rPr>
          <w:rFonts w:ascii="Cordia New" w:hAnsi="Cordia New" w:cs="Cordia New"/>
          <w:lang w:val="en-GB"/>
        </w:rPr>
        <w:t>0</w:t>
      </w:r>
      <w:r w:rsidR="00D62D9F" w:rsidRPr="00457928">
        <w:rPr>
          <w:rFonts w:ascii="Cordia New" w:hAnsi="Cordia New" w:cs="Cordia New"/>
          <w:lang w:val="en-GB"/>
        </w:rPr>
        <w:t>.</w:t>
      </w:r>
      <w:r w:rsidR="00186BD3" w:rsidRPr="00457928">
        <w:rPr>
          <w:rFonts w:ascii="Cordia New" w:hAnsi="Cordia New" w:cs="Cordia New"/>
          <w:lang w:val="en-GB"/>
        </w:rPr>
        <w:t>05</w:t>
      </w:r>
      <w:r w:rsidR="00D62D9F" w:rsidRPr="00457928">
        <w:rPr>
          <w:rFonts w:ascii="Cordia New" w:hAnsi="Cordia New" w:cs="Cordia New"/>
          <w:lang w:val="en-GB"/>
        </w:rPr>
        <w:t xml:space="preserve"> million. The registered capital comprises </w:t>
      </w:r>
      <w:r w:rsidR="00186BD3" w:rsidRPr="00457928">
        <w:rPr>
          <w:rFonts w:ascii="Cordia New" w:hAnsi="Cordia New" w:cs="Cordia New"/>
          <w:lang w:val="en-GB"/>
        </w:rPr>
        <w:t>0</w:t>
      </w:r>
      <w:r w:rsidR="00D62D9F" w:rsidRPr="00457928">
        <w:rPr>
          <w:rFonts w:ascii="Cordia New" w:hAnsi="Cordia New" w:cs="Cordia New"/>
          <w:lang w:val="en-GB"/>
        </w:rPr>
        <w:t>.</w:t>
      </w:r>
      <w:r w:rsidR="00186BD3" w:rsidRPr="00457928">
        <w:rPr>
          <w:rFonts w:ascii="Cordia New" w:hAnsi="Cordia New" w:cs="Cordia New"/>
          <w:lang w:val="en-GB"/>
        </w:rPr>
        <w:t>05</w:t>
      </w:r>
      <w:r w:rsidR="00D62D9F" w:rsidRPr="00457928">
        <w:rPr>
          <w:rFonts w:ascii="Cordia New" w:hAnsi="Cordia New" w:cs="Cordia New"/>
          <w:lang w:val="en-GB"/>
        </w:rPr>
        <w:t xml:space="preserve"> million ordinary shares at a par value of US Dollar </w:t>
      </w:r>
      <w:r w:rsidR="00186BD3" w:rsidRPr="00457928">
        <w:rPr>
          <w:rFonts w:ascii="Cordia New" w:hAnsi="Cordia New" w:cs="Cordia New"/>
          <w:lang w:val="en-GB"/>
        </w:rPr>
        <w:t>1</w:t>
      </w:r>
      <w:r w:rsidR="00D62D9F" w:rsidRPr="00457928">
        <w:rPr>
          <w:rFonts w:ascii="Cordia New" w:hAnsi="Cordia New" w:cs="Cordia New"/>
          <w:lang w:val="en-GB"/>
        </w:rPr>
        <w:t xml:space="preserve"> each. APT holds </w:t>
      </w:r>
      <w:r w:rsidR="00186BD3" w:rsidRPr="00457928">
        <w:rPr>
          <w:rFonts w:ascii="Cordia New" w:hAnsi="Cordia New" w:cs="Cordia New"/>
          <w:lang w:val="en-GB"/>
        </w:rPr>
        <w:t>100</w:t>
      </w:r>
      <w:r w:rsidR="00D62D9F" w:rsidRPr="00457928">
        <w:rPr>
          <w:rFonts w:ascii="Cordia New" w:hAnsi="Cordia New" w:cs="Cordia New"/>
          <w:lang w:val="en-GB"/>
        </w:rPr>
        <w:t xml:space="preserve">% interest in DGH </w:t>
      </w:r>
      <w:r w:rsidR="00307E19" w:rsidRPr="00457928">
        <w:rPr>
          <w:rFonts w:ascii="Cordia New" w:hAnsi="Cordia New" w:cs="Cordia New"/>
          <w:lang w:val="en-GB"/>
        </w:rPr>
        <w:t xml:space="preserve">and paid-up all shares on </w:t>
      </w:r>
      <w:r w:rsidR="00186BD3" w:rsidRPr="00457928">
        <w:rPr>
          <w:rFonts w:ascii="Cordia New" w:hAnsi="Cordia New" w:cs="Cordia New"/>
          <w:lang w:val="en-GB"/>
        </w:rPr>
        <w:t>20</w:t>
      </w:r>
      <w:r w:rsidR="00307E19" w:rsidRPr="00457928">
        <w:rPr>
          <w:rFonts w:ascii="Cordia New" w:hAnsi="Cordia New" w:cs="Cordia New"/>
          <w:lang w:val="en-GB"/>
        </w:rPr>
        <w:t xml:space="preserve"> January </w:t>
      </w:r>
      <w:r w:rsidR="00186BD3" w:rsidRPr="00457928">
        <w:rPr>
          <w:rFonts w:ascii="Cordia New" w:hAnsi="Cordia New" w:cs="Cordia New"/>
          <w:lang w:val="en-GB"/>
        </w:rPr>
        <w:t>2022</w:t>
      </w:r>
      <w:r w:rsidR="00D62D9F" w:rsidRPr="00457928">
        <w:rPr>
          <w:rFonts w:ascii="Cordia New" w:hAnsi="Cordia New" w:cs="Cordia New"/>
          <w:lang w:val="en-GB"/>
        </w:rPr>
        <w:t>. The Group classifies the investment in DGH as an investment in a subsidiary.</w:t>
      </w:r>
    </w:p>
    <w:p w14:paraId="2F29516F" w14:textId="5F25E14B" w:rsidR="007F7877" w:rsidRPr="00457928" w:rsidRDefault="007F7877" w:rsidP="005E077E">
      <w:pPr>
        <w:ind w:left="540" w:hanging="6"/>
        <w:jc w:val="thaiDistribute"/>
        <w:rPr>
          <w:rFonts w:ascii="Cordia New" w:hAnsi="Cordia New" w:cs="Cordia New"/>
          <w:lang w:val="en-GB"/>
        </w:rPr>
      </w:pPr>
    </w:p>
    <w:p w14:paraId="7519C89A" w14:textId="7819E61F" w:rsidR="0081193F" w:rsidRPr="00457928" w:rsidRDefault="00D62D9F"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21</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xml:space="preserve">, ARV established Rovula (Thailand) Co., Ltd. (Rovula) with a registered capital of Baht </w:t>
      </w:r>
      <w:r w:rsidR="00186BD3" w:rsidRPr="00457928">
        <w:rPr>
          <w:rFonts w:ascii="Cordia New" w:hAnsi="Cordia New" w:cs="Cordia New"/>
          <w:lang w:val="en-GB"/>
        </w:rPr>
        <w:t>1</w:t>
      </w:r>
      <w:r w:rsidRPr="00457928">
        <w:rPr>
          <w:rFonts w:ascii="Cordia New" w:hAnsi="Cordia New" w:cs="Cordia New"/>
          <w:lang w:val="en-GB"/>
        </w:rPr>
        <w:t xml:space="preserve"> million. The registered capital comprises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w:t>
      </w:r>
      <w:r w:rsidRPr="00457928">
        <w:rPr>
          <w:rFonts w:ascii="Cordia New" w:hAnsi="Cordia New" w:cs="Cordia New"/>
          <w:lang w:val="en-GB"/>
        </w:rPr>
        <w:t xml:space="preserve"> each. ARV holds </w:t>
      </w:r>
      <w:r w:rsidR="00186BD3" w:rsidRPr="00457928">
        <w:rPr>
          <w:rFonts w:ascii="Cordia New" w:hAnsi="Cordia New" w:cs="Cordia New"/>
          <w:lang w:val="en-GB"/>
        </w:rPr>
        <w:t>100</w:t>
      </w:r>
      <w:r w:rsidRPr="00457928">
        <w:rPr>
          <w:rFonts w:ascii="Cordia New" w:hAnsi="Cordia New" w:cs="Cordia New"/>
          <w:lang w:val="en-GB"/>
        </w:rPr>
        <w:t xml:space="preserve">% interest in Rovula. Its registered shares were fully paid with an amount equivalent to US Dollar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03</w:t>
      </w:r>
      <w:r w:rsidRPr="00457928">
        <w:rPr>
          <w:rFonts w:ascii="Cordia New" w:hAnsi="Cordia New" w:cs="Cordia New"/>
          <w:lang w:val="en-GB"/>
        </w:rPr>
        <w:t xml:space="preserve"> million. The Group classifies the investment in Rovula as an investment in a subsidiary.</w:t>
      </w:r>
    </w:p>
    <w:p w14:paraId="0AC20531" w14:textId="77777777" w:rsidR="00D62D9F" w:rsidRPr="00457928" w:rsidRDefault="00D62D9F" w:rsidP="005E077E">
      <w:pPr>
        <w:ind w:left="540" w:hanging="6"/>
        <w:jc w:val="thaiDistribute"/>
        <w:rPr>
          <w:rFonts w:ascii="Cordia New" w:hAnsi="Cordia New" w:cs="Cordia New"/>
          <w:lang w:val="en-GB"/>
        </w:rPr>
      </w:pPr>
    </w:p>
    <w:p w14:paraId="76953D50" w14:textId="738EB621" w:rsidR="007F7877" w:rsidRPr="00457928" w:rsidRDefault="00D62D9F"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21</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xml:space="preserve">, ARV established Skyller Solutions Co., Ltd. (Skyller) with a registered capital of Baht </w:t>
      </w:r>
      <w:r w:rsidR="00186BD3" w:rsidRPr="00457928">
        <w:rPr>
          <w:rFonts w:ascii="Cordia New" w:hAnsi="Cordia New" w:cs="Cordia New"/>
          <w:lang w:val="en-GB"/>
        </w:rPr>
        <w:t>1</w:t>
      </w:r>
      <w:r w:rsidRPr="00457928">
        <w:rPr>
          <w:rFonts w:ascii="Cordia New" w:hAnsi="Cordia New" w:cs="Cordia New"/>
          <w:lang w:val="en-GB"/>
        </w:rPr>
        <w:t xml:space="preserve"> million. The registered cap</w:t>
      </w:r>
      <w:r w:rsidR="00E913F3" w:rsidRPr="00457928">
        <w:rPr>
          <w:rFonts w:ascii="Cordia New" w:hAnsi="Cordia New" w:cs="Cordia New"/>
          <w:lang w:val="en-GB"/>
        </w:rPr>
        <w:t>i</w:t>
      </w:r>
      <w:r w:rsidRPr="00457928">
        <w:rPr>
          <w:rFonts w:ascii="Cordia New" w:hAnsi="Cordia New" w:cs="Cordia New"/>
          <w:lang w:val="en-GB"/>
        </w:rPr>
        <w:t xml:space="preserve">tal comprises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w:t>
      </w:r>
      <w:r w:rsidRPr="00457928">
        <w:rPr>
          <w:rFonts w:ascii="Cordia New" w:hAnsi="Cordia New" w:cs="Cordia New"/>
          <w:lang w:val="en-GB"/>
        </w:rPr>
        <w:t xml:space="preserve"> each. ARV holds </w:t>
      </w:r>
      <w:r w:rsidR="00186BD3" w:rsidRPr="00457928">
        <w:rPr>
          <w:rFonts w:ascii="Cordia New" w:hAnsi="Cordia New" w:cs="Cordia New"/>
          <w:lang w:val="en-GB"/>
        </w:rPr>
        <w:t>100</w:t>
      </w:r>
      <w:r w:rsidRPr="00457928">
        <w:rPr>
          <w:rFonts w:ascii="Cordia New" w:hAnsi="Cordia New" w:cs="Cordia New"/>
          <w:lang w:val="en-GB"/>
        </w:rPr>
        <w:t xml:space="preserve">% interest in Skyller. Its registered shares were fully paid with an amount equivalent to US Dollar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03</w:t>
      </w:r>
      <w:r w:rsidRPr="00457928">
        <w:rPr>
          <w:rFonts w:ascii="Cordia New" w:hAnsi="Cordia New" w:cs="Cordia New"/>
          <w:lang w:val="en-GB"/>
        </w:rPr>
        <w:t xml:space="preserve"> million. The Group classifies the investment in Skyller as an investment in a subsidiary.</w:t>
      </w:r>
      <w:r w:rsidR="0081193F" w:rsidRPr="00457928">
        <w:rPr>
          <w:rFonts w:ascii="Cordia New" w:hAnsi="Cordia New" w:cs="Cordia New"/>
          <w:lang w:val="en-GB"/>
        </w:rPr>
        <w:br w:type="page"/>
      </w:r>
    </w:p>
    <w:p w14:paraId="5CA18420" w14:textId="311D6A7B" w:rsidR="007F7877" w:rsidRPr="00457928" w:rsidRDefault="00D62D9F" w:rsidP="005E077E">
      <w:pPr>
        <w:ind w:left="540" w:hanging="6"/>
        <w:jc w:val="thaiDistribute"/>
        <w:rPr>
          <w:rFonts w:ascii="Cordia New" w:hAnsi="Cordia New" w:cs="Cordia New"/>
          <w:lang w:val="en-GB"/>
        </w:rPr>
      </w:pPr>
      <w:r w:rsidRPr="00457928">
        <w:rPr>
          <w:rFonts w:ascii="Cordia New" w:hAnsi="Cordia New" w:cs="Cordia New"/>
          <w:lang w:val="en-GB"/>
        </w:rPr>
        <w:lastRenderedPageBreak/>
        <w:t xml:space="preserve">On </w:t>
      </w:r>
      <w:r w:rsidR="00186BD3" w:rsidRPr="00457928">
        <w:rPr>
          <w:rFonts w:ascii="Cordia New" w:hAnsi="Cordia New" w:cs="Cordia New"/>
          <w:lang w:val="en-GB"/>
        </w:rPr>
        <w:t>21</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xml:space="preserve">, ARV established Varuna (Thailand) Co., Ltd. (Varuna) with a registered capital of Baht </w:t>
      </w:r>
      <w:r w:rsidR="00186BD3" w:rsidRPr="00457928">
        <w:rPr>
          <w:rFonts w:ascii="Cordia New" w:hAnsi="Cordia New" w:cs="Cordia New"/>
          <w:lang w:val="en-GB"/>
        </w:rPr>
        <w:t>1</w:t>
      </w:r>
      <w:r w:rsidRPr="00457928">
        <w:rPr>
          <w:rFonts w:ascii="Cordia New" w:hAnsi="Cordia New" w:cs="Cordia New"/>
          <w:lang w:val="en-GB"/>
        </w:rPr>
        <w:t xml:space="preserve"> million. The registered cap</w:t>
      </w:r>
      <w:r w:rsidR="00E913F3" w:rsidRPr="00457928">
        <w:rPr>
          <w:rFonts w:ascii="Cordia New" w:hAnsi="Cordia New" w:cs="Cordia New"/>
          <w:lang w:val="en-GB"/>
        </w:rPr>
        <w:t>i</w:t>
      </w:r>
      <w:r w:rsidRPr="00457928">
        <w:rPr>
          <w:rFonts w:ascii="Cordia New" w:hAnsi="Cordia New" w:cs="Cordia New"/>
          <w:lang w:val="en-GB"/>
        </w:rPr>
        <w:t xml:space="preserve">tal comprises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w:t>
      </w:r>
      <w:r w:rsidRPr="00457928">
        <w:rPr>
          <w:rFonts w:ascii="Cordia New" w:hAnsi="Cordia New" w:cs="Cordia New"/>
          <w:lang w:val="en-GB"/>
        </w:rPr>
        <w:t xml:space="preserve"> each. ARV holds </w:t>
      </w:r>
      <w:r w:rsidR="00186BD3" w:rsidRPr="00457928">
        <w:rPr>
          <w:rFonts w:ascii="Cordia New" w:hAnsi="Cordia New" w:cs="Cordia New"/>
          <w:lang w:val="en-GB"/>
        </w:rPr>
        <w:t>100</w:t>
      </w:r>
      <w:r w:rsidRPr="00457928">
        <w:rPr>
          <w:rFonts w:ascii="Cordia New" w:hAnsi="Cordia New" w:cs="Cordia New"/>
          <w:lang w:val="en-GB"/>
        </w:rPr>
        <w:t xml:space="preserve">% interest in Varuna. Its registered shares were fully paid with an amount equivalent to US Dollar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03</w:t>
      </w:r>
      <w:r w:rsidRPr="00457928">
        <w:rPr>
          <w:rFonts w:ascii="Cordia New" w:hAnsi="Cordia New" w:cs="Cordia New"/>
          <w:lang w:val="en-GB"/>
        </w:rPr>
        <w:t xml:space="preserve"> million. The Group classifies the investment in Varuna as an investment in a subsidiary.</w:t>
      </w:r>
    </w:p>
    <w:p w14:paraId="2F3E417A" w14:textId="77777777" w:rsidR="00D62D9F" w:rsidRPr="00457928" w:rsidRDefault="00D62D9F" w:rsidP="005E077E">
      <w:pPr>
        <w:ind w:left="540" w:hanging="6"/>
        <w:jc w:val="thaiDistribute"/>
        <w:rPr>
          <w:rFonts w:ascii="Cordia New" w:hAnsi="Cordia New" w:cs="Cordia New"/>
          <w:lang w:val="en-GB"/>
        </w:rPr>
      </w:pPr>
    </w:p>
    <w:p w14:paraId="0F14890D" w14:textId="5B16AB59" w:rsidR="00F265DC" w:rsidRPr="00457928" w:rsidRDefault="00D62D9F"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21</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xml:space="preserve">, ARV established Cariva (Thailand) Co., Ltd. (Cariva) with a registered capital of Baht </w:t>
      </w:r>
      <w:r w:rsidR="00186BD3" w:rsidRPr="00457928">
        <w:rPr>
          <w:rFonts w:ascii="Cordia New" w:hAnsi="Cordia New" w:cs="Cordia New"/>
          <w:lang w:val="en-GB"/>
        </w:rPr>
        <w:t>1</w:t>
      </w:r>
      <w:r w:rsidRPr="00457928">
        <w:rPr>
          <w:rFonts w:ascii="Cordia New" w:hAnsi="Cordia New" w:cs="Cordia New"/>
          <w:lang w:val="en-GB"/>
        </w:rPr>
        <w:t xml:space="preserve"> million. The registered cap</w:t>
      </w:r>
      <w:r w:rsidR="00E913F3" w:rsidRPr="00457928">
        <w:rPr>
          <w:rFonts w:ascii="Cordia New" w:hAnsi="Cordia New" w:cs="Cordia New"/>
          <w:lang w:val="en-GB"/>
        </w:rPr>
        <w:t>i</w:t>
      </w:r>
      <w:r w:rsidRPr="00457928">
        <w:rPr>
          <w:rFonts w:ascii="Cordia New" w:hAnsi="Cordia New" w:cs="Cordia New"/>
          <w:lang w:val="en-GB"/>
        </w:rPr>
        <w:t xml:space="preserve">tal comprises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w:t>
      </w:r>
      <w:r w:rsidRPr="00457928">
        <w:rPr>
          <w:rFonts w:ascii="Cordia New" w:hAnsi="Cordia New" w:cs="Cordia New"/>
          <w:lang w:val="en-GB"/>
        </w:rPr>
        <w:t xml:space="preserve"> each. ARV holds </w:t>
      </w:r>
      <w:r w:rsidR="00186BD3" w:rsidRPr="00457928">
        <w:rPr>
          <w:rFonts w:ascii="Cordia New" w:hAnsi="Cordia New" w:cs="Cordia New"/>
          <w:lang w:val="en-GB"/>
        </w:rPr>
        <w:t>100</w:t>
      </w:r>
      <w:r w:rsidRPr="00457928">
        <w:rPr>
          <w:rFonts w:ascii="Cordia New" w:hAnsi="Cordia New" w:cs="Cordia New"/>
          <w:lang w:val="en-GB"/>
        </w:rPr>
        <w:t xml:space="preserve">% interest in Cariva. Its registered shares were fully paid with an amount equivalent to US Dollar </w:t>
      </w:r>
      <w:r w:rsidR="00186BD3" w:rsidRPr="00457928">
        <w:rPr>
          <w:rFonts w:ascii="Cordia New" w:hAnsi="Cordia New" w:cs="Cordia New"/>
          <w:lang w:val="en-GB"/>
        </w:rPr>
        <w:t>0</w:t>
      </w:r>
      <w:r w:rsidRPr="00457928">
        <w:rPr>
          <w:rFonts w:ascii="Cordia New" w:hAnsi="Cordia New" w:cs="Cordia New"/>
          <w:lang w:val="en-GB"/>
        </w:rPr>
        <w:t>.</w:t>
      </w:r>
      <w:r w:rsidR="00186BD3" w:rsidRPr="00457928">
        <w:rPr>
          <w:rFonts w:ascii="Cordia New" w:hAnsi="Cordia New" w:cs="Cordia New"/>
          <w:lang w:val="en-GB"/>
        </w:rPr>
        <w:t>03</w:t>
      </w:r>
      <w:r w:rsidRPr="00457928">
        <w:rPr>
          <w:rFonts w:ascii="Cordia New" w:hAnsi="Cordia New" w:cs="Cordia New"/>
          <w:lang w:val="en-GB"/>
        </w:rPr>
        <w:t xml:space="preserve"> million. The Group classifies the investment in Cariva as an investment in a subsidiary.</w:t>
      </w:r>
    </w:p>
    <w:p w14:paraId="3E6B6224" w14:textId="77777777" w:rsidR="00D62D9F" w:rsidRPr="00457928" w:rsidRDefault="00D62D9F" w:rsidP="005E077E">
      <w:pPr>
        <w:tabs>
          <w:tab w:val="left" w:pos="5245"/>
        </w:tabs>
        <w:jc w:val="thaiDistribute"/>
        <w:rPr>
          <w:rFonts w:ascii="Cordia New" w:eastAsia="Arial Unicode MS" w:hAnsi="Cordia New" w:cs="Cordia New"/>
          <w:cs/>
        </w:rPr>
      </w:pPr>
    </w:p>
    <w:p w14:paraId="5709AA43" w14:textId="52CB00FB" w:rsidR="00F265DC" w:rsidRPr="00457928" w:rsidRDefault="006450F9"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26</w:t>
      </w:r>
      <w:r w:rsidR="00D62D9F" w:rsidRPr="00457928">
        <w:rPr>
          <w:rFonts w:ascii="Cordia New" w:hAnsi="Cordia New" w:cs="Cordia New"/>
          <w:lang w:val="en-GB"/>
        </w:rPr>
        <w:t xml:space="preserve"> </w:t>
      </w:r>
      <w:r w:rsidRPr="00457928">
        <w:rPr>
          <w:rFonts w:ascii="Cordia New" w:hAnsi="Cordia New" w:cs="Cordia New"/>
          <w:lang w:val="en-GB"/>
        </w:rPr>
        <w:t>October</w:t>
      </w:r>
      <w:r w:rsidR="00B012CD" w:rsidRPr="00457928">
        <w:rPr>
          <w:rFonts w:ascii="Cordia New" w:hAnsi="Cordia New" w:cs="Cordia New"/>
          <w:lang w:val="en-GB"/>
        </w:rPr>
        <w:t xml:space="preserve"> </w:t>
      </w:r>
      <w:r w:rsidR="00186BD3" w:rsidRPr="00457928">
        <w:rPr>
          <w:rFonts w:ascii="Cordia New" w:hAnsi="Cordia New" w:cs="Cordia New"/>
          <w:lang w:val="en-GB"/>
        </w:rPr>
        <w:t>2021</w:t>
      </w:r>
      <w:r w:rsidRPr="00457928">
        <w:rPr>
          <w:rFonts w:ascii="Cordia New" w:hAnsi="Cordia New" w:cs="Cordia New"/>
          <w:lang w:val="en-GB"/>
        </w:rPr>
        <w:t xml:space="preserve">, DGH established Delta Gas Transportation Limited (DGT) with a registered capital of US Dollar </w:t>
      </w:r>
      <w:r w:rsidR="00186BD3" w:rsidRPr="00457928">
        <w:rPr>
          <w:rFonts w:ascii="Cordia New" w:hAnsi="Cordia New" w:cs="Cordia New"/>
          <w:lang w:val="en-GB"/>
        </w:rPr>
        <w:t>0</w:t>
      </w:r>
      <w:r w:rsidRPr="00457928">
        <w:rPr>
          <w:rFonts w:ascii="Cordia New" w:hAnsi="Cordia New" w:cs="Cordia New"/>
          <w:cs/>
          <w:lang w:val="en-GB"/>
        </w:rPr>
        <w:t>.</w:t>
      </w:r>
      <w:r w:rsidR="00186BD3" w:rsidRPr="00457928">
        <w:rPr>
          <w:rFonts w:ascii="Cordia New" w:hAnsi="Cordia New" w:cs="Cordia New"/>
          <w:lang w:val="en-GB"/>
        </w:rPr>
        <w:t>05</w:t>
      </w:r>
      <w:r w:rsidRPr="00457928">
        <w:rPr>
          <w:rFonts w:ascii="Cordia New" w:hAnsi="Cordia New" w:cs="Cordia New"/>
          <w:lang w:val="en-GB"/>
        </w:rPr>
        <w:t xml:space="preserve"> million. The registered cap</w:t>
      </w:r>
      <w:r w:rsidR="00E913F3" w:rsidRPr="00457928">
        <w:rPr>
          <w:rFonts w:ascii="Cordia New" w:hAnsi="Cordia New" w:cs="Cordia New"/>
          <w:lang w:val="en-GB"/>
        </w:rPr>
        <w:t>i</w:t>
      </w:r>
      <w:r w:rsidRPr="00457928">
        <w:rPr>
          <w:rFonts w:ascii="Cordia New" w:hAnsi="Cordia New" w:cs="Cordia New"/>
          <w:lang w:val="en-GB"/>
        </w:rPr>
        <w:t xml:space="preserve">tal comprises </w:t>
      </w:r>
      <w:r w:rsidR="00186BD3" w:rsidRPr="00457928">
        <w:rPr>
          <w:rFonts w:ascii="Cordia New" w:hAnsi="Cordia New" w:cs="Cordia New"/>
          <w:lang w:val="en-GB"/>
        </w:rPr>
        <w:t>0</w:t>
      </w:r>
      <w:r w:rsidRPr="00457928">
        <w:rPr>
          <w:rFonts w:ascii="Cordia New" w:hAnsi="Cordia New" w:cs="Cordia New"/>
          <w:cs/>
          <w:lang w:val="en-GB"/>
        </w:rPr>
        <w:t>.</w:t>
      </w:r>
      <w:r w:rsidR="00186BD3" w:rsidRPr="00457928">
        <w:rPr>
          <w:rFonts w:ascii="Cordia New" w:hAnsi="Cordia New" w:cs="Cordia New"/>
          <w:lang w:val="en-GB"/>
        </w:rPr>
        <w:t>05</w:t>
      </w:r>
      <w:r w:rsidRPr="00457928">
        <w:rPr>
          <w:rFonts w:ascii="Cordia New" w:hAnsi="Cordia New" w:cs="Cordia New"/>
          <w:cs/>
          <w:lang w:val="en-GB"/>
        </w:rPr>
        <w:t xml:space="preserve"> </w:t>
      </w:r>
      <w:r w:rsidRPr="00457928">
        <w:rPr>
          <w:rFonts w:ascii="Cordia New" w:hAnsi="Cordia New" w:cs="Cordia New"/>
          <w:lang w:val="en-GB"/>
        </w:rPr>
        <w:t xml:space="preserve">million ordinary shares at a par value of US Dollar </w:t>
      </w:r>
      <w:r w:rsidR="00186BD3" w:rsidRPr="00457928">
        <w:rPr>
          <w:rFonts w:ascii="Cordia New" w:hAnsi="Cordia New" w:cs="Cordia New"/>
          <w:lang w:val="en-GB"/>
        </w:rPr>
        <w:t>1</w:t>
      </w:r>
      <w:r w:rsidRPr="00457928">
        <w:rPr>
          <w:rFonts w:ascii="Cordia New" w:hAnsi="Cordia New" w:cs="Cordia New"/>
          <w:cs/>
          <w:lang w:val="en-GB"/>
        </w:rPr>
        <w:t xml:space="preserve"> </w:t>
      </w:r>
      <w:r w:rsidRPr="00457928">
        <w:rPr>
          <w:rFonts w:ascii="Cordia New" w:hAnsi="Cordia New" w:cs="Cordia New"/>
          <w:lang w:val="en-GB"/>
        </w:rPr>
        <w:t xml:space="preserve">each. DGH holds </w:t>
      </w:r>
      <w:r w:rsidR="00186BD3" w:rsidRPr="00457928">
        <w:rPr>
          <w:rFonts w:ascii="Cordia New" w:hAnsi="Cordia New" w:cs="Cordia New"/>
          <w:lang w:val="en-GB"/>
        </w:rPr>
        <w:t>100</w:t>
      </w:r>
      <w:r w:rsidRPr="00457928">
        <w:rPr>
          <w:rFonts w:ascii="Cordia New" w:hAnsi="Cordia New" w:cs="Cordia New"/>
          <w:cs/>
          <w:lang w:val="en-GB"/>
        </w:rPr>
        <w:t xml:space="preserve">% </w:t>
      </w:r>
      <w:r w:rsidRPr="00457928">
        <w:rPr>
          <w:rFonts w:ascii="Cordia New" w:hAnsi="Cordia New" w:cs="Cordia New"/>
          <w:lang w:val="en-GB"/>
        </w:rPr>
        <w:t>interest in DGT</w:t>
      </w:r>
      <w:r w:rsidR="00285D79" w:rsidRPr="00457928">
        <w:rPr>
          <w:rFonts w:ascii="Cordia New" w:hAnsi="Cordia New" w:cs="Cordia New"/>
          <w:lang w:val="en-GB"/>
        </w:rPr>
        <w:t xml:space="preserve"> and fully paid up shares </w:t>
      </w:r>
      <w:r w:rsidR="00B012CD" w:rsidRPr="00457928">
        <w:rPr>
          <w:rFonts w:ascii="Cordia New" w:eastAsia="Arial Unicode MS" w:hAnsi="Cordia New" w:cs="Cordia New"/>
          <w:cs/>
        </w:rPr>
        <w:t xml:space="preserve">on </w:t>
      </w:r>
      <w:r w:rsidR="00186BD3" w:rsidRPr="00457928">
        <w:rPr>
          <w:rFonts w:ascii="Cordia New" w:eastAsia="Arial Unicode MS" w:hAnsi="Cordia New" w:cs="Cordia New"/>
          <w:lang w:val="en-GB"/>
        </w:rPr>
        <w:t>20</w:t>
      </w:r>
      <w:r w:rsidR="00B012CD" w:rsidRPr="00457928">
        <w:rPr>
          <w:rFonts w:ascii="Cordia New" w:eastAsia="Arial Unicode MS" w:hAnsi="Cordia New" w:cs="Cordia New"/>
          <w:cs/>
        </w:rPr>
        <w:t xml:space="preserve"> January </w:t>
      </w:r>
      <w:r w:rsidR="00186BD3" w:rsidRPr="00457928">
        <w:rPr>
          <w:rFonts w:ascii="Cordia New" w:eastAsia="Arial Unicode MS" w:hAnsi="Cordia New" w:cs="Cordia New"/>
          <w:lang w:val="en-GB"/>
        </w:rPr>
        <w:t>2022</w:t>
      </w:r>
      <w:r w:rsidR="00B012CD" w:rsidRPr="00457928">
        <w:rPr>
          <w:rFonts w:ascii="Cordia New" w:eastAsia="Arial Unicode MS" w:hAnsi="Cordia New" w:cs="Cordia New"/>
          <w:cs/>
        </w:rPr>
        <w:t xml:space="preserve">. </w:t>
      </w:r>
      <w:r w:rsidR="00B012CD" w:rsidRPr="00457928">
        <w:rPr>
          <w:rFonts w:ascii="Cordia New" w:eastAsia="Arial Unicode MS" w:hAnsi="Cordia New" w:cs="Cordia New"/>
          <w:lang w:val="en-GB"/>
        </w:rPr>
        <w:t xml:space="preserve">The Group classifies the investment in </w:t>
      </w:r>
      <w:r w:rsidR="00827705" w:rsidRPr="00457928">
        <w:rPr>
          <w:rFonts w:ascii="Cordia New" w:eastAsia="Arial Unicode MS" w:hAnsi="Cordia New" w:cs="Cordia New"/>
          <w:cs/>
        </w:rPr>
        <w:t>DGT</w:t>
      </w:r>
      <w:r w:rsidR="00B012CD" w:rsidRPr="00457928">
        <w:rPr>
          <w:rFonts w:ascii="Cordia New" w:eastAsia="Arial Unicode MS" w:hAnsi="Cordia New" w:cs="Cordia New"/>
          <w:lang w:val="en-GB"/>
        </w:rPr>
        <w:t xml:space="preserve"> as an investment in a subsidiary.</w:t>
      </w:r>
    </w:p>
    <w:p w14:paraId="5272D293" w14:textId="77777777" w:rsidR="006450F9" w:rsidRPr="00457928" w:rsidRDefault="006450F9" w:rsidP="005E077E">
      <w:pPr>
        <w:ind w:left="540" w:hanging="6"/>
        <w:jc w:val="thaiDistribute"/>
        <w:rPr>
          <w:rFonts w:ascii="Cordia New" w:hAnsi="Cordia New" w:cs="Cordia New"/>
          <w:lang w:val="en-GB"/>
        </w:rPr>
      </w:pPr>
    </w:p>
    <w:p w14:paraId="29322EEB" w14:textId="56187823" w:rsidR="00F265DC" w:rsidRPr="00457928" w:rsidRDefault="006450F9" w:rsidP="005E077E">
      <w:pPr>
        <w:ind w:left="540" w:hanging="6"/>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26</w:t>
      </w:r>
      <w:r w:rsidRPr="00457928">
        <w:rPr>
          <w:rFonts w:ascii="Cordia New" w:hAnsi="Cordia New" w:cs="Cordia New"/>
          <w:lang w:val="en-GB"/>
        </w:rPr>
        <w:t xml:space="preserve"> October </w:t>
      </w:r>
      <w:r w:rsidR="00186BD3" w:rsidRPr="00457928">
        <w:rPr>
          <w:rFonts w:ascii="Cordia New" w:hAnsi="Cordia New" w:cs="Cordia New"/>
          <w:lang w:val="en-GB"/>
        </w:rPr>
        <w:t>2021</w:t>
      </w:r>
      <w:r w:rsidRPr="00457928">
        <w:rPr>
          <w:rFonts w:ascii="Cordia New" w:hAnsi="Cordia New" w:cs="Cordia New"/>
          <w:lang w:val="en-GB"/>
        </w:rPr>
        <w:t xml:space="preserve">, EP-Tech established FutureTech Energy Ventures Co., Ltd. (FEV) with a registered capital of Baht </w:t>
      </w:r>
      <w:r w:rsidR="00186BD3" w:rsidRPr="00457928">
        <w:rPr>
          <w:rFonts w:ascii="Cordia New" w:hAnsi="Cordia New" w:cs="Cordia New"/>
          <w:lang w:val="en-GB"/>
        </w:rPr>
        <w:t>5</w:t>
      </w:r>
      <w:r w:rsidRPr="00457928">
        <w:rPr>
          <w:rFonts w:ascii="Cordia New" w:hAnsi="Cordia New" w:cs="Cordia New"/>
          <w:lang w:val="en-GB"/>
        </w:rPr>
        <w:t xml:space="preserve"> million. The registered cap</w:t>
      </w:r>
      <w:r w:rsidR="00E913F3" w:rsidRPr="00457928">
        <w:rPr>
          <w:rFonts w:ascii="Cordia New" w:hAnsi="Cordia New" w:cs="Cordia New"/>
          <w:lang w:val="en-GB"/>
        </w:rPr>
        <w:t>i</w:t>
      </w:r>
      <w:r w:rsidRPr="00457928">
        <w:rPr>
          <w:rFonts w:ascii="Cordia New" w:hAnsi="Cordia New" w:cs="Cordia New"/>
          <w:lang w:val="en-GB"/>
        </w:rPr>
        <w:t xml:space="preserve">tal comprises </w:t>
      </w:r>
      <w:r w:rsidR="00186BD3" w:rsidRPr="00457928">
        <w:rPr>
          <w:rFonts w:ascii="Cordia New" w:hAnsi="Cordia New" w:cs="Cordia New"/>
          <w:lang w:val="en-GB"/>
        </w:rPr>
        <w:t>0</w:t>
      </w:r>
      <w:r w:rsidR="00827705" w:rsidRPr="00457928">
        <w:rPr>
          <w:rFonts w:ascii="Cordia New" w:hAnsi="Cordia New" w:cs="Cordia New"/>
          <w:lang w:val="en-GB"/>
        </w:rPr>
        <w:t>.</w:t>
      </w:r>
      <w:r w:rsidR="00186BD3" w:rsidRPr="00457928">
        <w:rPr>
          <w:rFonts w:ascii="Cordia New" w:hAnsi="Cordia New" w:cs="Cordia New"/>
          <w:lang w:val="en-GB"/>
        </w:rPr>
        <w:t>05</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100</w:t>
      </w:r>
      <w:r w:rsidRPr="00457928">
        <w:rPr>
          <w:rFonts w:ascii="Cordia New" w:hAnsi="Cordia New" w:cs="Cordia New"/>
          <w:lang w:val="en-GB"/>
        </w:rPr>
        <w:t xml:space="preserve"> each. EP-Tech holds </w:t>
      </w:r>
      <w:r w:rsidR="00186BD3" w:rsidRPr="00457928">
        <w:rPr>
          <w:rFonts w:ascii="Cordia New" w:hAnsi="Cordia New" w:cs="Cordia New"/>
          <w:lang w:val="en-GB"/>
        </w:rPr>
        <w:t>100</w:t>
      </w:r>
      <w:r w:rsidRPr="00457928">
        <w:rPr>
          <w:rFonts w:ascii="Cordia New" w:hAnsi="Cordia New" w:cs="Cordia New"/>
          <w:cs/>
          <w:lang w:val="en-GB"/>
        </w:rPr>
        <w:t>%</w:t>
      </w:r>
      <w:r w:rsidRPr="00457928">
        <w:rPr>
          <w:rFonts w:ascii="Cordia New" w:hAnsi="Cordia New" w:cs="Cordia New"/>
          <w:lang w:val="en-GB"/>
        </w:rPr>
        <w:t xml:space="preserve"> interest in FEV</w:t>
      </w:r>
      <w:r w:rsidR="00BF5C72" w:rsidRPr="00457928">
        <w:rPr>
          <w:rFonts w:ascii="Cordia New" w:hAnsi="Cordia New" w:cs="Cordia New"/>
          <w:lang w:val="en-GB"/>
        </w:rPr>
        <w:t>. Its register shares were fully paid with an amount equivalent to US Dollar 0.15 million</w:t>
      </w:r>
      <w:r w:rsidR="00B012CD" w:rsidRPr="00457928">
        <w:rPr>
          <w:rFonts w:ascii="Cordia New" w:eastAsia="Arial Unicode MS" w:hAnsi="Cordia New" w:cs="Cordia New"/>
          <w:cs/>
        </w:rPr>
        <w:t xml:space="preserve">. </w:t>
      </w:r>
      <w:r w:rsidR="00B012CD" w:rsidRPr="00457928">
        <w:rPr>
          <w:rFonts w:ascii="Cordia New" w:eastAsia="Arial Unicode MS" w:hAnsi="Cordia New" w:cs="Cordia New"/>
          <w:lang w:val="en-GB"/>
        </w:rPr>
        <w:t xml:space="preserve">The Group classifies the investment in </w:t>
      </w:r>
      <w:r w:rsidR="00827705" w:rsidRPr="00457928">
        <w:rPr>
          <w:rFonts w:ascii="Cordia New" w:eastAsia="Arial Unicode MS" w:hAnsi="Cordia New" w:cs="Cordia New"/>
          <w:cs/>
        </w:rPr>
        <w:t>FEV</w:t>
      </w:r>
      <w:r w:rsidR="00B012CD" w:rsidRPr="00457928">
        <w:rPr>
          <w:rFonts w:ascii="Cordia New" w:eastAsia="Arial Unicode MS" w:hAnsi="Cordia New" w:cs="Cordia New"/>
          <w:lang w:val="en-GB"/>
        </w:rPr>
        <w:t xml:space="preserve"> as an investment in a subsidiary.</w:t>
      </w:r>
    </w:p>
    <w:p w14:paraId="105E5EFF" w14:textId="77777777" w:rsidR="006450F9" w:rsidRPr="00457928" w:rsidRDefault="006450F9" w:rsidP="005E077E">
      <w:pPr>
        <w:tabs>
          <w:tab w:val="left" w:pos="900"/>
        </w:tabs>
        <w:jc w:val="thaiDistribute"/>
        <w:rPr>
          <w:rFonts w:ascii="Cordia New" w:eastAsia="Arial Unicode MS" w:hAnsi="Cordia New" w:cs="Cordia New"/>
          <w:cs/>
          <w:lang w:val="en-US"/>
        </w:rPr>
      </w:pPr>
    </w:p>
    <w:p w14:paraId="4F936C28" w14:textId="4652B93C" w:rsidR="00F265DC" w:rsidRPr="00457928" w:rsidRDefault="006450F9" w:rsidP="005E077E">
      <w:pPr>
        <w:tabs>
          <w:tab w:val="left" w:pos="5245"/>
        </w:tabs>
        <w:ind w:left="540"/>
        <w:jc w:val="thaiDistribute"/>
        <w:rPr>
          <w:rFonts w:ascii="Cordia New" w:eastAsia="Arial Unicode MS" w:hAnsi="Cordia New" w:cs="Cordia New"/>
          <w:lang w:val="en-GB"/>
        </w:rPr>
      </w:pPr>
      <w:r w:rsidRPr="00457928">
        <w:rPr>
          <w:rFonts w:ascii="Cordia New" w:eastAsia="Arial Unicode MS" w:hAnsi="Cordia New" w:cs="Cordia New"/>
          <w:lang w:val="en-GB"/>
        </w:rPr>
        <w:t xml:space="preserve">On </w:t>
      </w:r>
      <w:r w:rsidR="00186BD3" w:rsidRPr="00457928">
        <w:rPr>
          <w:rFonts w:ascii="Cordia New" w:eastAsia="Arial Unicode MS" w:hAnsi="Cordia New" w:cs="Cordia New"/>
          <w:lang w:val="en-GB"/>
        </w:rPr>
        <w:t>27</w:t>
      </w:r>
      <w:r w:rsidRPr="00457928">
        <w:rPr>
          <w:rFonts w:ascii="Cordia New" w:eastAsia="Arial Unicode MS" w:hAnsi="Cordia New" w:cs="Cordia New"/>
          <w:lang w:val="en-GB"/>
        </w:rPr>
        <w:t xml:space="preserve"> October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FEV established FutureTech Solar (Thailand) Co., Ltd. (FST) with a registered</w:t>
      </w:r>
      <w:r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capital of Baht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million. The registered cap</w:t>
      </w:r>
      <w:r w:rsidR="00615217" w:rsidRPr="00457928">
        <w:rPr>
          <w:rFonts w:ascii="Cordia New" w:eastAsia="Arial Unicode MS" w:hAnsi="Cordia New" w:cs="Cordia New"/>
          <w:lang w:val="en-GB"/>
        </w:rPr>
        <w:t>i</w:t>
      </w:r>
      <w:r w:rsidRPr="00457928">
        <w:rPr>
          <w:rFonts w:ascii="Cordia New" w:eastAsia="Arial Unicode MS" w:hAnsi="Cordia New" w:cs="Cordia New"/>
          <w:lang w:val="en-GB"/>
        </w:rPr>
        <w:t xml:space="preserve">tal comprises </w:t>
      </w:r>
      <w:r w:rsidR="00186BD3" w:rsidRPr="00457928">
        <w:rPr>
          <w:rFonts w:ascii="Cordia New" w:eastAsia="Arial Unicode MS" w:hAnsi="Cordia New" w:cs="Cordia New"/>
          <w:lang w:val="en-GB"/>
        </w:rPr>
        <w:t>0</w:t>
      </w:r>
      <w:r w:rsidRPr="00457928">
        <w:rPr>
          <w:rFonts w:ascii="Cordia New" w:eastAsia="Arial Unicode MS" w:hAnsi="Cordia New" w:cs="Cordia New"/>
          <w:cs/>
        </w:rPr>
        <w:t>.</w:t>
      </w:r>
      <w:r w:rsidR="00186BD3" w:rsidRPr="00457928">
        <w:rPr>
          <w:rFonts w:ascii="Cordia New" w:eastAsia="Arial Unicode MS" w:hAnsi="Cordia New" w:cs="Cordia New"/>
          <w:lang w:val="en-GB"/>
        </w:rPr>
        <w:t>01</w:t>
      </w:r>
      <w:r w:rsidRPr="00457928">
        <w:rPr>
          <w:rFonts w:ascii="Cordia New" w:eastAsia="Arial Unicode MS" w:hAnsi="Cordia New" w:cs="Cordia New"/>
          <w:lang w:val="en-GB"/>
        </w:rPr>
        <w:t xml:space="preserve"> million ordinary shares at a par value of</w:t>
      </w:r>
      <w:r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Baht </w:t>
      </w:r>
      <w:r w:rsidR="00186BD3" w:rsidRPr="00457928">
        <w:rPr>
          <w:rFonts w:ascii="Cordia New" w:eastAsia="Arial Unicode MS" w:hAnsi="Cordia New" w:cs="Cordia New"/>
          <w:lang w:val="en-GB"/>
        </w:rPr>
        <w:t>100</w:t>
      </w:r>
      <w:r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each. FEV holds </w:t>
      </w:r>
      <w:r w:rsidR="00186BD3" w:rsidRPr="00457928">
        <w:rPr>
          <w:rFonts w:ascii="Cordia New" w:eastAsia="Arial Unicode MS" w:hAnsi="Cordia New" w:cs="Cordia New"/>
          <w:lang w:val="en-GB"/>
        </w:rPr>
        <w:t>100</w:t>
      </w:r>
      <w:r w:rsidRPr="00457928">
        <w:rPr>
          <w:rFonts w:ascii="Cordia New" w:eastAsia="Arial Unicode MS" w:hAnsi="Cordia New" w:cs="Cordia New"/>
          <w:cs/>
        </w:rPr>
        <w:t xml:space="preserve">% </w:t>
      </w:r>
      <w:r w:rsidRPr="00457928">
        <w:rPr>
          <w:rFonts w:ascii="Cordia New" w:eastAsia="Arial Unicode MS" w:hAnsi="Cordia New" w:cs="Cordia New"/>
          <w:lang w:val="en-GB"/>
        </w:rPr>
        <w:t>interest in FST</w:t>
      </w:r>
      <w:r w:rsidR="00BF5C72" w:rsidRPr="00457928">
        <w:rPr>
          <w:rFonts w:ascii="Cordia New" w:eastAsia="Arial Unicode MS" w:hAnsi="Cordia New" w:cs="Cordia New"/>
          <w:lang w:val="en-GB"/>
        </w:rPr>
        <w:t>.</w:t>
      </w:r>
      <w:r w:rsidR="00BF5C72" w:rsidRPr="00457928">
        <w:rPr>
          <w:rFonts w:ascii="Cordia New" w:hAnsi="Cordia New" w:cs="Cordia New"/>
          <w:lang w:val="en-GB"/>
        </w:rPr>
        <w:t xml:space="preserve"> Its register shares were fully paid with an amount equivalent to US Dollar 0.03 million</w:t>
      </w:r>
      <w:r w:rsidR="00B012CD" w:rsidRPr="00457928">
        <w:rPr>
          <w:rFonts w:ascii="Cordia New" w:eastAsia="Arial Unicode MS" w:hAnsi="Cordia New" w:cs="Cordia New"/>
          <w:cs/>
        </w:rPr>
        <w:t xml:space="preserve">. </w:t>
      </w:r>
      <w:r w:rsidR="00B012CD" w:rsidRPr="00457928">
        <w:rPr>
          <w:rFonts w:ascii="Cordia New" w:eastAsia="Arial Unicode MS" w:hAnsi="Cordia New" w:cs="Cordia New"/>
          <w:lang w:val="en-GB"/>
        </w:rPr>
        <w:t>The Group classifies the investment in</w:t>
      </w:r>
      <w:r w:rsidR="00422792" w:rsidRPr="00457928">
        <w:rPr>
          <w:rFonts w:ascii="Cordia New" w:eastAsia="Arial Unicode MS" w:hAnsi="Cordia New" w:cs="Cordia New"/>
          <w:cs/>
        </w:rPr>
        <w:t xml:space="preserve"> FST </w:t>
      </w:r>
      <w:r w:rsidR="00B012CD" w:rsidRPr="00457928">
        <w:rPr>
          <w:rFonts w:ascii="Cordia New" w:eastAsia="Arial Unicode MS" w:hAnsi="Cordia New" w:cs="Cordia New"/>
          <w:lang w:val="en-GB"/>
        </w:rPr>
        <w:t>as an investment in a subsidiary.</w:t>
      </w:r>
    </w:p>
    <w:p w14:paraId="28A9AF41" w14:textId="77777777" w:rsidR="006450F9" w:rsidRPr="00457928" w:rsidRDefault="006450F9" w:rsidP="005E077E">
      <w:pPr>
        <w:tabs>
          <w:tab w:val="left" w:pos="5245"/>
        </w:tabs>
        <w:ind w:left="540"/>
        <w:jc w:val="thaiDistribute"/>
        <w:rPr>
          <w:rFonts w:ascii="Cordia New" w:eastAsia="Arial Unicode MS" w:hAnsi="Cordia New" w:cs="Cordia New"/>
          <w:cs/>
        </w:rPr>
      </w:pPr>
    </w:p>
    <w:p w14:paraId="5BE13973" w14:textId="1D8A2551" w:rsidR="00E26EC1" w:rsidRPr="00457928" w:rsidRDefault="00127CE5" w:rsidP="005E077E">
      <w:pPr>
        <w:ind w:left="540" w:hanging="6"/>
        <w:jc w:val="thaiDistribute"/>
        <w:rPr>
          <w:rFonts w:ascii="Cordia New" w:hAnsi="Cordia New" w:cs="Cordia New"/>
          <w:lang w:val="en-GB"/>
        </w:rPr>
      </w:pPr>
      <w:r w:rsidRPr="00457928">
        <w:rPr>
          <w:rFonts w:ascii="Cordia New" w:eastAsia="Arial Unicode MS" w:hAnsi="Cordia New" w:cs="Cordia New"/>
          <w:lang w:val="en-US"/>
        </w:rPr>
        <w:t xml:space="preserve">On </w:t>
      </w:r>
      <w:r w:rsidR="00186BD3" w:rsidRPr="00457928">
        <w:rPr>
          <w:rFonts w:ascii="Cordia New" w:eastAsia="Arial Unicode MS" w:hAnsi="Cordia New" w:cs="Cordia New"/>
          <w:lang w:val="en-GB"/>
        </w:rPr>
        <w:t>22</w:t>
      </w:r>
      <w:r w:rsidRPr="00457928">
        <w:rPr>
          <w:rFonts w:ascii="Cordia New" w:eastAsia="Arial Unicode MS" w:hAnsi="Cordia New" w:cs="Cordia New"/>
          <w:cs/>
          <w:lang w:val="en-US"/>
        </w:rPr>
        <w:t xml:space="preserve"> </w:t>
      </w:r>
      <w:r w:rsidRPr="00457928">
        <w:rPr>
          <w:rFonts w:ascii="Cordia New" w:eastAsia="Arial Unicode MS" w:hAnsi="Cordia New" w:cs="Cordia New"/>
          <w:lang w:val="en-US"/>
        </w:rPr>
        <w:t xml:space="preserve">November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US"/>
        </w:rPr>
        <w:t xml:space="preserve">, PTTEP EH increased its authorised share capital amounting to Baht </w:t>
      </w:r>
      <w:r w:rsidR="00186BD3" w:rsidRPr="00457928">
        <w:rPr>
          <w:rFonts w:ascii="Cordia New" w:eastAsia="Arial Unicode MS" w:hAnsi="Cordia New" w:cs="Cordia New"/>
          <w:lang w:val="en-GB"/>
        </w:rPr>
        <w:t>25</w:t>
      </w: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338</w:t>
      </w:r>
      <w:r w:rsidRPr="00457928">
        <w:rPr>
          <w:rFonts w:ascii="Cordia New" w:eastAsia="Arial Unicode MS" w:hAnsi="Cordia New" w:cs="Cordia New"/>
          <w:cs/>
          <w:lang w:val="en-US"/>
        </w:rPr>
        <w:t>.</w:t>
      </w:r>
      <w:r w:rsidR="00186BD3" w:rsidRPr="00457928">
        <w:rPr>
          <w:rFonts w:ascii="Cordia New" w:eastAsia="Arial Unicode MS" w:hAnsi="Cordia New" w:cs="Cordia New"/>
          <w:lang w:val="en-GB"/>
        </w:rPr>
        <w:t>89</w:t>
      </w:r>
      <w:r w:rsidRPr="00457928">
        <w:rPr>
          <w:rFonts w:ascii="Cordia New" w:eastAsia="Arial Unicode MS" w:hAnsi="Cordia New" w:cs="Cordia New"/>
          <w:cs/>
          <w:lang w:val="en-US"/>
        </w:rPr>
        <w:t xml:space="preserve"> </w:t>
      </w:r>
      <w:r w:rsidRPr="00457928">
        <w:rPr>
          <w:rFonts w:ascii="Cordia New" w:eastAsia="Arial Unicode MS" w:hAnsi="Cordia New" w:cs="Cordia New"/>
          <w:lang w:val="en-US"/>
        </w:rPr>
        <w:t xml:space="preserve">million by issuing </w:t>
      </w:r>
      <w:r w:rsidR="00186BD3" w:rsidRPr="00457928">
        <w:rPr>
          <w:rFonts w:ascii="Cordia New" w:eastAsia="Arial Unicode MS" w:hAnsi="Cordia New" w:cs="Cordia New"/>
          <w:lang w:val="en-GB"/>
        </w:rPr>
        <w:t>253</w:t>
      </w:r>
      <w:r w:rsidRPr="00457928">
        <w:rPr>
          <w:rFonts w:ascii="Cordia New" w:eastAsia="Arial Unicode MS" w:hAnsi="Cordia New" w:cs="Cordia New"/>
          <w:cs/>
          <w:lang w:val="en-US"/>
        </w:rPr>
        <w:t>.</w:t>
      </w:r>
      <w:r w:rsidR="00186BD3" w:rsidRPr="00457928">
        <w:rPr>
          <w:rFonts w:ascii="Cordia New" w:eastAsia="Arial Unicode MS" w:hAnsi="Cordia New" w:cs="Cordia New"/>
          <w:lang w:val="en-GB"/>
        </w:rPr>
        <w:t>39</w:t>
      </w:r>
      <w:r w:rsidRPr="00457928">
        <w:rPr>
          <w:rFonts w:ascii="Cordia New" w:eastAsia="Arial Unicode MS" w:hAnsi="Cordia New" w:cs="Cordia New"/>
          <w:cs/>
          <w:lang w:val="en-US"/>
        </w:rPr>
        <w:t xml:space="preserve"> </w:t>
      </w:r>
      <w:r w:rsidRPr="00457928">
        <w:rPr>
          <w:rFonts w:ascii="Cordia New" w:eastAsia="Arial Unicode MS" w:hAnsi="Cordia New" w:cs="Cordia New"/>
          <w:lang w:val="en-US"/>
        </w:rPr>
        <w:t xml:space="preserve">million new ordinary shares at a par value of Baht </w:t>
      </w:r>
      <w:r w:rsidR="00186BD3" w:rsidRPr="00457928">
        <w:rPr>
          <w:rFonts w:ascii="Cordia New" w:eastAsia="Arial Unicode MS" w:hAnsi="Cordia New" w:cs="Cordia New"/>
          <w:lang w:val="en-GB"/>
        </w:rPr>
        <w:t>100</w:t>
      </w:r>
      <w:r w:rsidRPr="00457928">
        <w:rPr>
          <w:rFonts w:ascii="Cordia New" w:eastAsia="Arial Unicode MS" w:hAnsi="Cordia New" w:cs="Cordia New"/>
          <w:cs/>
          <w:lang w:val="en-US"/>
        </w:rPr>
        <w:t xml:space="preserve"> </w:t>
      </w:r>
      <w:r w:rsidRPr="00457928">
        <w:rPr>
          <w:rFonts w:ascii="Cordia New" w:eastAsia="Arial Unicode MS" w:hAnsi="Cordia New" w:cs="Cordia New"/>
          <w:lang w:val="en-US"/>
        </w:rPr>
        <w:t xml:space="preserve">each. The Company paid the share subscription according to the Company’s shareholding portion with an amount equivalent to US Dollar </w:t>
      </w:r>
      <w:r w:rsidR="00186BD3" w:rsidRPr="00457928">
        <w:rPr>
          <w:rFonts w:ascii="Cordia New" w:eastAsia="Arial Unicode MS" w:hAnsi="Cordia New" w:cs="Cordia New"/>
          <w:lang w:val="en-GB"/>
        </w:rPr>
        <w:t>762</w:t>
      </w:r>
      <w:r w:rsidRPr="00457928">
        <w:rPr>
          <w:rFonts w:ascii="Cordia New" w:eastAsia="Arial Unicode MS" w:hAnsi="Cordia New" w:cs="Cordia New"/>
          <w:cs/>
          <w:lang w:val="en-US"/>
        </w:rPr>
        <w:t>.</w:t>
      </w:r>
      <w:r w:rsidR="00186BD3" w:rsidRPr="00457928">
        <w:rPr>
          <w:rFonts w:ascii="Cordia New" w:eastAsia="Arial Unicode MS" w:hAnsi="Cordia New" w:cs="Cordia New"/>
          <w:lang w:val="en-GB"/>
        </w:rPr>
        <w:t>55</w:t>
      </w:r>
      <w:r w:rsidRPr="00457928">
        <w:rPr>
          <w:rFonts w:ascii="Cordia New" w:eastAsia="Arial Unicode MS" w:hAnsi="Cordia New" w:cs="Cordia New"/>
          <w:cs/>
          <w:lang w:val="en-US"/>
        </w:rPr>
        <w:t xml:space="preserve"> </w:t>
      </w:r>
      <w:r w:rsidRPr="00457928">
        <w:rPr>
          <w:rFonts w:ascii="Cordia New" w:eastAsia="Arial Unicode MS" w:hAnsi="Cordia New" w:cs="Cordia New"/>
          <w:lang w:val="en-US"/>
        </w:rPr>
        <w:t>million.</w:t>
      </w:r>
    </w:p>
    <w:p w14:paraId="68123884" w14:textId="77777777" w:rsidR="00D72797" w:rsidRPr="00457928" w:rsidRDefault="00D72797" w:rsidP="005E077E">
      <w:pPr>
        <w:tabs>
          <w:tab w:val="left" w:pos="5245"/>
        </w:tabs>
        <w:ind w:left="28"/>
        <w:jc w:val="thaiDistribute"/>
        <w:rPr>
          <w:rFonts w:ascii="Cordia New" w:eastAsia="Arial Unicode MS" w:hAnsi="Cordia New" w:cs="Cordia New"/>
          <w:cs/>
        </w:rPr>
        <w:sectPr w:rsidR="00D72797" w:rsidRPr="00457928" w:rsidSect="00201C2F">
          <w:pgSz w:w="11907" w:h="16834" w:code="9"/>
          <w:pgMar w:top="1440" w:right="720" w:bottom="720" w:left="1728" w:header="706" w:footer="706" w:gutter="0"/>
          <w:cols w:space="720"/>
          <w:docGrid w:linePitch="381"/>
        </w:sectPr>
      </w:pPr>
    </w:p>
    <w:p w14:paraId="1E0F15F8" w14:textId="77777777" w:rsidR="0057294A" w:rsidRPr="00457928" w:rsidRDefault="0057294A" w:rsidP="005E077E">
      <w:pPr>
        <w:ind w:left="540"/>
        <w:jc w:val="both"/>
        <w:rPr>
          <w:rFonts w:ascii="Cordia New" w:eastAsia="Arial Unicode MS" w:hAnsi="Cordia New" w:cs="Cordia New"/>
          <w:lang w:val="en-GB"/>
        </w:rPr>
      </w:pPr>
      <w:r w:rsidRPr="00457928">
        <w:rPr>
          <w:rFonts w:ascii="Cordia New" w:eastAsia="Arial Unicode MS" w:hAnsi="Cordia New" w:cs="Cordia New"/>
          <w:lang w:val="en-GB"/>
        </w:rPr>
        <w:lastRenderedPageBreak/>
        <w:t>Details of investments in subsidiaries of the Company are as follows:</w:t>
      </w:r>
    </w:p>
    <w:p w14:paraId="43CA81CB" w14:textId="77777777" w:rsidR="0057294A" w:rsidRPr="00457928" w:rsidRDefault="0057294A" w:rsidP="005E077E">
      <w:pPr>
        <w:tabs>
          <w:tab w:val="left" w:pos="5245"/>
        </w:tabs>
        <w:ind w:left="540"/>
        <w:jc w:val="thaiDistribute"/>
        <w:rPr>
          <w:rFonts w:ascii="Cordia New" w:eastAsia="Arial Unicode MS" w:hAnsi="Cordia New" w:cs="Cordia New"/>
          <w:lang w:val="en-GB"/>
        </w:rPr>
      </w:pPr>
    </w:p>
    <w:tbl>
      <w:tblPr>
        <w:tblW w:w="0" w:type="auto"/>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9"/>
        <w:gridCol w:w="1168"/>
        <w:gridCol w:w="1442"/>
        <w:gridCol w:w="1159"/>
        <w:gridCol w:w="1159"/>
        <w:gridCol w:w="1159"/>
        <w:gridCol w:w="1180"/>
        <w:gridCol w:w="1180"/>
        <w:gridCol w:w="1180"/>
        <w:gridCol w:w="1180"/>
        <w:gridCol w:w="1180"/>
      </w:tblGrid>
      <w:tr w:rsidR="003746CC" w:rsidRPr="00457928" w14:paraId="0C7C3EE9" w14:textId="77777777" w:rsidTr="003746CC">
        <w:trPr>
          <w:cantSplit/>
          <w:trHeight w:val="20"/>
          <w:tblHeader/>
        </w:trPr>
        <w:tc>
          <w:tcPr>
            <w:tcW w:w="2580" w:type="dxa"/>
            <w:vMerge w:val="restart"/>
            <w:tcBorders>
              <w:top w:val="single" w:sz="4" w:space="0" w:color="auto"/>
              <w:left w:val="nil"/>
              <w:bottom w:val="nil"/>
              <w:right w:val="nil"/>
            </w:tcBorders>
            <w:vAlign w:val="center"/>
          </w:tcPr>
          <w:p w14:paraId="172F9726" w14:textId="77777777" w:rsidR="003746CC" w:rsidRPr="00457928" w:rsidRDefault="003746CC" w:rsidP="003746CC">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t>List of subsidiaries</w:t>
            </w:r>
          </w:p>
        </w:tc>
        <w:tc>
          <w:tcPr>
            <w:tcW w:w="1133" w:type="dxa"/>
            <w:vMerge w:val="restart"/>
            <w:tcBorders>
              <w:top w:val="single" w:sz="4" w:space="0" w:color="auto"/>
              <w:left w:val="nil"/>
              <w:bottom w:val="nil"/>
              <w:right w:val="nil"/>
            </w:tcBorders>
            <w:vAlign w:val="center"/>
          </w:tcPr>
          <w:p w14:paraId="68D62A68" w14:textId="77777777" w:rsidR="003746CC" w:rsidRPr="00457928" w:rsidRDefault="003746CC" w:rsidP="003746CC">
            <w:pPr>
              <w:ind w:left="-34" w:right="-34"/>
              <w:jc w:val="center"/>
              <w:rPr>
                <w:rFonts w:ascii="Cordia New" w:hAnsi="Cordia New" w:cs="Cordia New"/>
                <w:b/>
                <w:bCs/>
                <w:spacing w:val="-4"/>
                <w:sz w:val="26"/>
                <w:szCs w:val="26"/>
                <w:cs/>
                <w:lang w:val="en-US"/>
              </w:rPr>
            </w:pPr>
            <w:r w:rsidRPr="00457928">
              <w:rPr>
                <w:rFonts w:ascii="Cordia New" w:eastAsia="Browallia New" w:hAnsi="Cordia New" w:cs="Cordia New"/>
                <w:b/>
                <w:sz w:val="26"/>
                <w:szCs w:val="26"/>
                <w:lang w:val="en-GB" w:eastAsia="en-GB"/>
              </w:rPr>
              <w:t>Country of incorporation</w:t>
            </w:r>
          </w:p>
        </w:tc>
        <w:tc>
          <w:tcPr>
            <w:tcW w:w="1443" w:type="dxa"/>
            <w:vMerge w:val="restart"/>
            <w:tcBorders>
              <w:top w:val="single" w:sz="4" w:space="0" w:color="auto"/>
              <w:left w:val="nil"/>
              <w:bottom w:val="nil"/>
              <w:right w:val="nil"/>
            </w:tcBorders>
            <w:vAlign w:val="center"/>
          </w:tcPr>
          <w:p w14:paraId="73E56426" w14:textId="77777777" w:rsidR="003746CC" w:rsidRPr="00457928" w:rsidRDefault="003746CC" w:rsidP="003746CC">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t>Type of business</w:t>
            </w:r>
          </w:p>
        </w:tc>
        <w:tc>
          <w:tcPr>
            <w:tcW w:w="0" w:type="auto"/>
            <w:gridSpan w:val="2"/>
            <w:vMerge w:val="restart"/>
            <w:tcBorders>
              <w:top w:val="single" w:sz="4" w:space="0" w:color="auto"/>
              <w:left w:val="nil"/>
              <w:right w:val="nil"/>
            </w:tcBorders>
            <w:vAlign w:val="bottom"/>
          </w:tcPr>
          <w:p w14:paraId="14694582" w14:textId="77777777" w:rsidR="003746CC" w:rsidRPr="00457928" w:rsidRDefault="003746CC" w:rsidP="003746CC">
            <w:pPr>
              <w:ind w:right="-72"/>
              <w:jc w:val="center"/>
              <w:rPr>
                <w:rFonts w:ascii="Cordia New" w:hAnsi="Cordia New" w:cs="Cordia New"/>
                <w:b/>
                <w:bCs/>
                <w:spacing w:val="-2"/>
                <w:sz w:val="26"/>
                <w:szCs w:val="26"/>
                <w:cs/>
              </w:rPr>
            </w:pPr>
          </w:p>
          <w:p w14:paraId="259C445A" w14:textId="77777777" w:rsidR="003746CC" w:rsidRPr="00457928" w:rsidRDefault="003746CC" w:rsidP="003746CC">
            <w:pPr>
              <w:ind w:right="-72"/>
              <w:jc w:val="center"/>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Participating interest (%)</w:t>
            </w:r>
          </w:p>
          <w:p w14:paraId="245CA69F" w14:textId="6EB64A26" w:rsidR="003746CC" w:rsidRPr="00457928" w:rsidRDefault="003746CC" w:rsidP="003746CC">
            <w:pPr>
              <w:ind w:right="-72"/>
              <w:jc w:val="center"/>
              <w:rPr>
                <w:rFonts w:ascii="Cordia New" w:hAnsi="Cordia New" w:cs="Cordia New"/>
                <w:b/>
                <w:bCs/>
                <w:spacing w:val="-2"/>
                <w:sz w:val="26"/>
                <w:szCs w:val="26"/>
                <w:cs/>
              </w:rPr>
            </w:pPr>
            <w:r w:rsidRPr="00457928">
              <w:rPr>
                <w:rFonts w:ascii="Cordia New" w:eastAsia="Browallia New" w:hAnsi="Cordia New" w:cs="Cordia New"/>
                <w:b/>
                <w:sz w:val="26"/>
                <w:szCs w:val="26"/>
                <w:lang w:val="en-GB" w:eastAsia="en-GB"/>
              </w:rPr>
              <w:t>(including direct holding)</w:t>
            </w:r>
          </w:p>
        </w:tc>
        <w:tc>
          <w:tcPr>
            <w:tcW w:w="0" w:type="auto"/>
            <w:gridSpan w:val="2"/>
            <w:tcBorders>
              <w:top w:val="single" w:sz="4" w:space="0" w:color="auto"/>
              <w:left w:val="nil"/>
              <w:bottom w:val="nil"/>
              <w:right w:val="nil"/>
            </w:tcBorders>
            <w:shd w:val="clear" w:color="auto" w:fill="auto"/>
            <w:vAlign w:val="bottom"/>
          </w:tcPr>
          <w:p w14:paraId="424002DC" w14:textId="33321BAE" w:rsidR="003746CC" w:rsidRPr="00457928" w:rsidRDefault="003746CC" w:rsidP="003746CC">
            <w:pPr>
              <w:ind w:right="-72"/>
              <w:jc w:val="center"/>
              <w:rPr>
                <w:rFonts w:ascii="Cordia New" w:hAnsi="Cordia New" w:cs="Cordia New"/>
                <w:b/>
                <w:bCs/>
                <w:spacing w:val="-2"/>
                <w:sz w:val="26"/>
                <w:szCs w:val="26"/>
                <w:cs/>
              </w:rPr>
            </w:pPr>
          </w:p>
        </w:tc>
        <w:tc>
          <w:tcPr>
            <w:tcW w:w="0" w:type="auto"/>
            <w:gridSpan w:val="4"/>
            <w:tcBorders>
              <w:top w:val="single" w:sz="4" w:space="0" w:color="auto"/>
              <w:left w:val="nil"/>
              <w:bottom w:val="single" w:sz="4" w:space="0" w:color="auto"/>
              <w:right w:val="nil"/>
            </w:tcBorders>
            <w:vAlign w:val="bottom"/>
          </w:tcPr>
          <w:p w14:paraId="2CBA91E8" w14:textId="77777777" w:rsidR="003746CC" w:rsidRPr="00457928" w:rsidRDefault="003746CC" w:rsidP="003746CC">
            <w:pPr>
              <w:ind w:right="-72"/>
              <w:jc w:val="center"/>
              <w:rPr>
                <w:rFonts w:ascii="Cordia New" w:hAnsi="Cordia New" w:cs="Cordia New"/>
                <w:b/>
                <w:bCs/>
                <w:spacing w:val="-8"/>
                <w:sz w:val="26"/>
                <w:szCs w:val="26"/>
                <w:cs/>
              </w:rPr>
            </w:pPr>
            <w:r w:rsidRPr="00457928">
              <w:rPr>
                <w:rFonts w:ascii="Cordia New" w:eastAsia="Browallia New" w:hAnsi="Cordia New" w:cs="Cordia New"/>
                <w:b/>
                <w:sz w:val="26"/>
                <w:szCs w:val="26"/>
                <w:lang w:val="en-GB"/>
              </w:rPr>
              <w:t>Separate financial statements (Cost method)</w:t>
            </w:r>
          </w:p>
        </w:tc>
      </w:tr>
      <w:tr w:rsidR="003746CC" w:rsidRPr="00457928" w14:paraId="717F43C3" w14:textId="77777777" w:rsidTr="003746CC">
        <w:trPr>
          <w:cantSplit/>
          <w:trHeight w:val="20"/>
          <w:tblHeader/>
        </w:trPr>
        <w:tc>
          <w:tcPr>
            <w:tcW w:w="2580" w:type="dxa"/>
            <w:vMerge/>
            <w:tcBorders>
              <w:top w:val="nil"/>
              <w:left w:val="nil"/>
              <w:bottom w:val="nil"/>
              <w:right w:val="nil"/>
            </w:tcBorders>
            <w:vAlign w:val="bottom"/>
          </w:tcPr>
          <w:p w14:paraId="15862B04" w14:textId="77777777" w:rsidR="003746CC" w:rsidRPr="00457928" w:rsidRDefault="003746CC" w:rsidP="003746CC">
            <w:pPr>
              <w:ind w:left="-57" w:right="-57"/>
              <w:jc w:val="center"/>
              <w:rPr>
                <w:rFonts w:ascii="Cordia New" w:hAnsi="Cordia New" w:cs="Cordia New"/>
                <w:b/>
                <w:bCs/>
                <w:sz w:val="26"/>
                <w:szCs w:val="26"/>
                <w:cs/>
              </w:rPr>
            </w:pPr>
          </w:p>
        </w:tc>
        <w:tc>
          <w:tcPr>
            <w:tcW w:w="1133" w:type="dxa"/>
            <w:vMerge/>
            <w:tcBorders>
              <w:top w:val="nil"/>
              <w:left w:val="nil"/>
              <w:bottom w:val="nil"/>
              <w:right w:val="nil"/>
            </w:tcBorders>
            <w:vAlign w:val="bottom"/>
          </w:tcPr>
          <w:p w14:paraId="572CFF09" w14:textId="77777777" w:rsidR="003746CC" w:rsidRPr="00457928" w:rsidRDefault="003746CC" w:rsidP="003746CC">
            <w:pPr>
              <w:ind w:left="-57" w:right="-57"/>
              <w:jc w:val="center"/>
              <w:rPr>
                <w:rFonts w:ascii="Cordia New" w:hAnsi="Cordia New" w:cs="Cordia New"/>
                <w:b/>
                <w:bCs/>
                <w:spacing w:val="-4"/>
                <w:sz w:val="26"/>
                <w:szCs w:val="26"/>
                <w:cs/>
              </w:rPr>
            </w:pPr>
          </w:p>
        </w:tc>
        <w:tc>
          <w:tcPr>
            <w:tcW w:w="1443" w:type="dxa"/>
            <w:vMerge/>
            <w:tcBorders>
              <w:top w:val="nil"/>
              <w:left w:val="nil"/>
              <w:bottom w:val="nil"/>
              <w:right w:val="nil"/>
            </w:tcBorders>
            <w:vAlign w:val="bottom"/>
          </w:tcPr>
          <w:p w14:paraId="7440DA27" w14:textId="77777777" w:rsidR="003746CC" w:rsidRPr="00457928" w:rsidRDefault="003746CC" w:rsidP="003746CC">
            <w:pPr>
              <w:ind w:left="-57" w:right="-57"/>
              <w:jc w:val="center"/>
              <w:rPr>
                <w:rFonts w:ascii="Cordia New" w:hAnsi="Cordia New" w:cs="Cordia New"/>
                <w:b/>
                <w:bCs/>
                <w:spacing w:val="-4"/>
                <w:sz w:val="26"/>
                <w:szCs w:val="26"/>
                <w:cs/>
              </w:rPr>
            </w:pPr>
          </w:p>
        </w:tc>
        <w:tc>
          <w:tcPr>
            <w:tcW w:w="0" w:type="auto"/>
            <w:gridSpan w:val="2"/>
            <w:vMerge/>
            <w:tcBorders>
              <w:left w:val="nil"/>
              <w:bottom w:val="single" w:sz="4" w:space="0" w:color="auto"/>
              <w:right w:val="nil"/>
            </w:tcBorders>
            <w:vAlign w:val="bottom"/>
          </w:tcPr>
          <w:p w14:paraId="35827F5A" w14:textId="5663BF8C" w:rsidR="003746CC" w:rsidRPr="00457928" w:rsidRDefault="003746CC" w:rsidP="003746CC">
            <w:pPr>
              <w:ind w:right="-72"/>
              <w:jc w:val="center"/>
              <w:rPr>
                <w:rFonts w:ascii="Cordia New" w:eastAsia="Browallia New" w:hAnsi="Cordia New" w:cs="Cordia New"/>
                <w:b/>
                <w:sz w:val="26"/>
                <w:szCs w:val="26"/>
                <w:lang w:val="en-GB" w:eastAsia="en-GB"/>
              </w:rPr>
            </w:pPr>
          </w:p>
        </w:tc>
        <w:tc>
          <w:tcPr>
            <w:tcW w:w="0" w:type="auto"/>
            <w:gridSpan w:val="2"/>
            <w:tcBorders>
              <w:top w:val="nil"/>
              <w:left w:val="nil"/>
              <w:bottom w:val="single" w:sz="4" w:space="0" w:color="auto"/>
              <w:right w:val="nil"/>
            </w:tcBorders>
            <w:shd w:val="clear" w:color="auto" w:fill="auto"/>
            <w:vAlign w:val="bottom"/>
          </w:tcPr>
          <w:p w14:paraId="7DFCC579" w14:textId="77777777" w:rsidR="003746CC" w:rsidRPr="00457928" w:rsidRDefault="003746CC" w:rsidP="003746CC">
            <w:pPr>
              <w:ind w:right="-72"/>
              <w:jc w:val="center"/>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Participating interest (%)</w:t>
            </w:r>
          </w:p>
          <w:p w14:paraId="088DAAF5" w14:textId="65309C9B" w:rsidR="003746CC" w:rsidRPr="00457928" w:rsidRDefault="003746CC" w:rsidP="003746CC">
            <w:pPr>
              <w:ind w:right="-72"/>
              <w:jc w:val="center"/>
              <w:rPr>
                <w:rFonts w:ascii="Cordia New" w:hAnsi="Cordia New" w:cs="Cordia New"/>
                <w:b/>
                <w:bCs/>
                <w:spacing w:val="-2"/>
                <w:sz w:val="26"/>
                <w:szCs w:val="26"/>
                <w:cs/>
              </w:rPr>
            </w:pPr>
            <w:r w:rsidRPr="00457928">
              <w:rPr>
                <w:rFonts w:ascii="Cordia New" w:eastAsia="Browallia New" w:hAnsi="Cordia New" w:cs="Cordia New"/>
                <w:b/>
                <w:sz w:val="26"/>
                <w:szCs w:val="26"/>
                <w:lang w:val="en-GB" w:eastAsia="en-GB"/>
              </w:rPr>
              <w:t>(including indirect holding)</w:t>
            </w:r>
          </w:p>
        </w:tc>
        <w:tc>
          <w:tcPr>
            <w:tcW w:w="0" w:type="auto"/>
            <w:gridSpan w:val="2"/>
            <w:tcBorders>
              <w:top w:val="single" w:sz="4" w:space="0" w:color="auto"/>
              <w:left w:val="nil"/>
              <w:bottom w:val="single" w:sz="4" w:space="0" w:color="auto"/>
              <w:right w:val="nil"/>
            </w:tcBorders>
            <w:vAlign w:val="bottom"/>
          </w:tcPr>
          <w:p w14:paraId="3DE4352C" w14:textId="77777777" w:rsidR="003746CC" w:rsidRPr="00457928" w:rsidRDefault="003746CC" w:rsidP="003746CC">
            <w:pPr>
              <w:ind w:right="-72"/>
              <w:jc w:val="center"/>
              <w:rPr>
                <w:rFonts w:ascii="Cordia New" w:hAnsi="Cordia New" w:cs="Cordia New"/>
                <w:b/>
                <w:bCs/>
                <w:spacing w:val="-20"/>
                <w:sz w:val="26"/>
                <w:szCs w:val="26"/>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0" w:type="auto"/>
            <w:gridSpan w:val="2"/>
            <w:tcBorders>
              <w:top w:val="single" w:sz="4" w:space="0" w:color="auto"/>
              <w:left w:val="nil"/>
              <w:bottom w:val="single" w:sz="4" w:space="0" w:color="auto"/>
              <w:right w:val="nil"/>
            </w:tcBorders>
            <w:vAlign w:val="bottom"/>
          </w:tcPr>
          <w:p w14:paraId="76D8AD5A" w14:textId="77777777" w:rsidR="003746CC" w:rsidRPr="00457928" w:rsidRDefault="003746CC" w:rsidP="003746CC">
            <w:pPr>
              <w:ind w:right="-72"/>
              <w:jc w:val="center"/>
              <w:rPr>
                <w:rFonts w:ascii="Cordia New" w:hAnsi="Cordia New" w:cs="Cordia New"/>
                <w:b/>
                <w:bCs/>
                <w:spacing w:val="-20"/>
                <w:sz w:val="26"/>
                <w:szCs w:val="26"/>
                <w:cs/>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3746CC" w:rsidRPr="00457928" w14:paraId="2FAF611B" w14:textId="77777777" w:rsidTr="003746CC">
        <w:trPr>
          <w:cantSplit/>
          <w:trHeight w:val="20"/>
          <w:tblHeader/>
        </w:trPr>
        <w:tc>
          <w:tcPr>
            <w:tcW w:w="2580" w:type="dxa"/>
            <w:vMerge/>
            <w:tcBorders>
              <w:top w:val="nil"/>
              <w:left w:val="nil"/>
              <w:bottom w:val="single" w:sz="4" w:space="0" w:color="auto"/>
              <w:right w:val="nil"/>
            </w:tcBorders>
            <w:vAlign w:val="bottom"/>
          </w:tcPr>
          <w:p w14:paraId="3A578999" w14:textId="77777777" w:rsidR="003746CC" w:rsidRPr="00457928" w:rsidRDefault="003746CC" w:rsidP="003746CC">
            <w:pPr>
              <w:ind w:left="-57" w:right="-57"/>
              <w:jc w:val="center"/>
              <w:rPr>
                <w:rFonts w:ascii="Cordia New" w:hAnsi="Cordia New" w:cs="Cordia New"/>
                <w:b/>
                <w:bCs/>
                <w:sz w:val="26"/>
                <w:szCs w:val="26"/>
                <w:cs/>
              </w:rPr>
            </w:pPr>
          </w:p>
        </w:tc>
        <w:tc>
          <w:tcPr>
            <w:tcW w:w="1133" w:type="dxa"/>
            <w:vMerge/>
            <w:tcBorders>
              <w:top w:val="nil"/>
              <w:left w:val="nil"/>
              <w:bottom w:val="single" w:sz="4" w:space="0" w:color="auto"/>
              <w:right w:val="nil"/>
            </w:tcBorders>
            <w:vAlign w:val="bottom"/>
          </w:tcPr>
          <w:p w14:paraId="4B4692DD" w14:textId="77777777" w:rsidR="003746CC" w:rsidRPr="00457928" w:rsidRDefault="003746CC" w:rsidP="003746CC">
            <w:pPr>
              <w:ind w:left="-57" w:right="-57"/>
              <w:jc w:val="center"/>
              <w:rPr>
                <w:rFonts w:ascii="Cordia New" w:hAnsi="Cordia New" w:cs="Cordia New"/>
                <w:b/>
                <w:bCs/>
                <w:spacing w:val="-4"/>
                <w:sz w:val="26"/>
                <w:szCs w:val="26"/>
                <w:cs/>
              </w:rPr>
            </w:pPr>
          </w:p>
        </w:tc>
        <w:tc>
          <w:tcPr>
            <w:tcW w:w="1443" w:type="dxa"/>
            <w:vMerge/>
            <w:tcBorders>
              <w:top w:val="nil"/>
              <w:left w:val="nil"/>
              <w:bottom w:val="single" w:sz="4" w:space="0" w:color="auto"/>
              <w:right w:val="nil"/>
            </w:tcBorders>
            <w:vAlign w:val="bottom"/>
          </w:tcPr>
          <w:p w14:paraId="6D7D11C8" w14:textId="77777777" w:rsidR="003746CC" w:rsidRPr="00457928" w:rsidRDefault="003746CC" w:rsidP="003746CC">
            <w:pPr>
              <w:ind w:left="-57" w:right="-57"/>
              <w:jc w:val="center"/>
              <w:rPr>
                <w:rFonts w:ascii="Cordia New" w:hAnsi="Cordia New" w:cs="Cordia New"/>
                <w:b/>
                <w:bCs/>
                <w:spacing w:val="-4"/>
                <w:sz w:val="26"/>
                <w:szCs w:val="26"/>
                <w:cs/>
              </w:rPr>
            </w:pPr>
          </w:p>
        </w:tc>
        <w:tc>
          <w:tcPr>
            <w:tcW w:w="0" w:type="auto"/>
            <w:tcBorders>
              <w:top w:val="single" w:sz="4" w:space="0" w:color="auto"/>
              <w:left w:val="nil"/>
              <w:bottom w:val="single" w:sz="4" w:space="0" w:color="auto"/>
              <w:right w:val="nil"/>
            </w:tcBorders>
            <w:vAlign w:val="bottom"/>
          </w:tcPr>
          <w:p w14:paraId="5FFE39E2" w14:textId="78E41A6C" w:rsidR="003746CC" w:rsidRPr="00457928" w:rsidRDefault="003746CC" w:rsidP="003746CC">
            <w:pPr>
              <w:ind w:left="-128"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2021</w:t>
            </w:r>
          </w:p>
        </w:tc>
        <w:tc>
          <w:tcPr>
            <w:tcW w:w="0" w:type="auto"/>
            <w:tcBorders>
              <w:top w:val="single" w:sz="4" w:space="0" w:color="auto"/>
              <w:left w:val="nil"/>
              <w:bottom w:val="single" w:sz="4" w:space="0" w:color="auto"/>
              <w:right w:val="nil"/>
            </w:tcBorders>
            <w:vAlign w:val="bottom"/>
          </w:tcPr>
          <w:p w14:paraId="782274C6" w14:textId="14F4C4A5" w:rsidR="003746CC" w:rsidRPr="00457928" w:rsidRDefault="003746CC" w:rsidP="003746CC">
            <w:pPr>
              <w:ind w:left="-128"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2021</w:t>
            </w:r>
          </w:p>
        </w:tc>
        <w:tc>
          <w:tcPr>
            <w:tcW w:w="0" w:type="auto"/>
            <w:tcBorders>
              <w:top w:val="single" w:sz="4" w:space="0" w:color="auto"/>
              <w:left w:val="nil"/>
              <w:bottom w:val="single" w:sz="4" w:space="0" w:color="auto"/>
              <w:right w:val="nil"/>
            </w:tcBorders>
            <w:vAlign w:val="bottom"/>
          </w:tcPr>
          <w:p w14:paraId="72201C44" w14:textId="6A5C75DC" w:rsidR="003746CC" w:rsidRPr="00457928" w:rsidRDefault="003746CC" w:rsidP="003746CC">
            <w:pPr>
              <w:ind w:left="-128"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2021</w:t>
            </w:r>
          </w:p>
        </w:tc>
        <w:tc>
          <w:tcPr>
            <w:tcW w:w="0" w:type="auto"/>
            <w:tcBorders>
              <w:top w:val="single" w:sz="4" w:space="0" w:color="auto"/>
              <w:left w:val="nil"/>
              <w:bottom w:val="single" w:sz="4" w:space="0" w:color="auto"/>
              <w:right w:val="nil"/>
            </w:tcBorders>
            <w:vAlign w:val="bottom"/>
          </w:tcPr>
          <w:p w14:paraId="54E94B39" w14:textId="6CF5CB24" w:rsidR="003746CC" w:rsidRPr="00457928" w:rsidRDefault="003746CC" w:rsidP="003746CC">
            <w:pPr>
              <w:ind w:left="-10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2020</w:t>
            </w:r>
          </w:p>
        </w:tc>
        <w:tc>
          <w:tcPr>
            <w:tcW w:w="0" w:type="auto"/>
            <w:tcBorders>
              <w:top w:val="single" w:sz="4" w:space="0" w:color="auto"/>
              <w:left w:val="nil"/>
              <w:bottom w:val="single" w:sz="4" w:space="0" w:color="auto"/>
              <w:right w:val="nil"/>
            </w:tcBorders>
            <w:vAlign w:val="bottom"/>
          </w:tcPr>
          <w:p w14:paraId="14F7A08D" w14:textId="2343DFA1" w:rsidR="003746CC" w:rsidRPr="00457928" w:rsidRDefault="003746CC" w:rsidP="003746CC">
            <w:pPr>
              <w:ind w:left="-10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2021</w:t>
            </w:r>
          </w:p>
        </w:tc>
        <w:tc>
          <w:tcPr>
            <w:tcW w:w="0" w:type="auto"/>
            <w:tcBorders>
              <w:top w:val="single" w:sz="4" w:space="0" w:color="auto"/>
              <w:left w:val="nil"/>
              <w:bottom w:val="single" w:sz="4" w:space="0" w:color="auto"/>
              <w:right w:val="nil"/>
            </w:tcBorders>
            <w:vAlign w:val="bottom"/>
          </w:tcPr>
          <w:p w14:paraId="7AD708B3" w14:textId="1DD41C41" w:rsidR="003746CC" w:rsidRPr="00457928" w:rsidRDefault="003746CC" w:rsidP="003746CC">
            <w:pPr>
              <w:ind w:left="-10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2020</w:t>
            </w:r>
          </w:p>
        </w:tc>
        <w:tc>
          <w:tcPr>
            <w:tcW w:w="0" w:type="auto"/>
            <w:tcBorders>
              <w:top w:val="single" w:sz="4" w:space="0" w:color="auto"/>
              <w:left w:val="nil"/>
              <w:bottom w:val="single" w:sz="4" w:space="0" w:color="auto"/>
              <w:right w:val="nil"/>
            </w:tcBorders>
            <w:vAlign w:val="bottom"/>
          </w:tcPr>
          <w:p w14:paraId="2675C62C" w14:textId="33945A97" w:rsidR="003746CC" w:rsidRPr="00457928" w:rsidRDefault="003746CC" w:rsidP="003746CC">
            <w:pPr>
              <w:ind w:left="-10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2021</w:t>
            </w:r>
          </w:p>
        </w:tc>
        <w:tc>
          <w:tcPr>
            <w:tcW w:w="0" w:type="auto"/>
            <w:tcBorders>
              <w:top w:val="single" w:sz="4" w:space="0" w:color="auto"/>
              <w:left w:val="nil"/>
              <w:bottom w:val="single" w:sz="4" w:space="0" w:color="auto"/>
              <w:right w:val="nil"/>
            </w:tcBorders>
            <w:vAlign w:val="bottom"/>
          </w:tcPr>
          <w:p w14:paraId="0F40454D" w14:textId="679D7420" w:rsidR="003746CC" w:rsidRPr="00457928" w:rsidRDefault="003746CC" w:rsidP="003746CC">
            <w:pPr>
              <w:ind w:left="-10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 December 2020</w:t>
            </w:r>
          </w:p>
        </w:tc>
      </w:tr>
      <w:tr w:rsidR="003746CC" w:rsidRPr="00457928" w14:paraId="64271331" w14:textId="77777777" w:rsidTr="003746CC">
        <w:trPr>
          <w:cantSplit/>
          <w:trHeight w:val="20"/>
        </w:trPr>
        <w:tc>
          <w:tcPr>
            <w:tcW w:w="2580" w:type="dxa"/>
            <w:tcBorders>
              <w:top w:val="single" w:sz="4" w:space="0" w:color="auto"/>
              <w:left w:val="nil"/>
              <w:bottom w:val="nil"/>
              <w:right w:val="nil"/>
            </w:tcBorders>
          </w:tcPr>
          <w:p w14:paraId="762D233E" w14:textId="77777777" w:rsidR="003746CC" w:rsidRPr="00457928" w:rsidRDefault="003746CC" w:rsidP="005E077E">
            <w:pPr>
              <w:ind w:left="-86" w:right="-72"/>
              <w:rPr>
                <w:rFonts w:ascii="Cordia New" w:hAnsi="Cordia New" w:cs="Cordia New"/>
                <w:sz w:val="26"/>
                <w:szCs w:val="26"/>
                <w:lang w:val="en-US"/>
              </w:rPr>
            </w:pPr>
          </w:p>
        </w:tc>
        <w:tc>
          <w:tcPr>
            <w:tcW w:w="1133" w:type="dxa"/>
            <w:tcBorders>
              <w:top w:val="single" w:sz="4" w:space="0" w:color="auto"/>
              <w:left w:val="nil"/>
              <w:bottom w:val="nil"/>
              <w:right w:val="nil"/>
            </w:tcBorders>
          </w:tcPr>
          <w:p w14:paraId="3CAE0AF1" w14:textId="77777777" w:rsidR="003746CC" w:rsidRPr="00457928" w:rsidRDefault="003746CC" w:rsidP="005E077E">
            <w:pPr>
              <w:tabs>
                <w:tab w:val="left" w:pos="406"/>
              </w:tabs>
              <w:ind w:left="-57" w:right="-57"/>
              <w:jc w:val="center"/>
              <w:rPr>
                <w:rFonts w:ascii="Cordia New" w:hAnsi="Cordia New" w:cs="Cordia New"/>
                <w:position w:val="2"/>
                <w:sz w:val="26"/>
                <w:szCs w:val="26"/>
                <w:lang w:val="en-GB"/>
              </w:rPr>
            </w:pPr>
          </w:p>
        </w:tc>
        <w:tc>
          <w:tcPr>
            <w:tcW w:w="1443" w:type="dxa"/>
            <w:tcBorders>
              <w:top w:val="single" w:sz="4" w:space="0" w:color="auto"/>
              <w:left w:val="nil"/>
              <w:bottom w:val="nil"/>
              <w:right w:val="nil"/>
            </w:tcBorders>
          </w:tcPr>
          <w:p w14:paraId="7BE69E7B" w14:textId="77777777" w:rsidR="003746CC" w:rsidRPr="00457928" w:rsidRDefault="003746CC" w:rsidP="005E077E">
            <w:pPr>
              <w:ind w:left="-57" w:right="-57" w:firstLine="88"/>
              <w:jc w:val="center"/>
              <w:rPr>
                <w:rFonts w:ascii="Cordia New" w:hAnsi="Cordia New" w:cs="Cordia New"/>
                <w:position w:val="2"/>
                <w:sz w:val="26"/>
                <w:szCs w:val="26"/>
                <w:lang w:val="en-GB"/>
              </w:rPr>
            </w:pPr>
          </w:p>
        </w:tc>
        <w:tc>
          <w:tcPr>
            <w:tcW w:w="0" w:type="auto"/>
            <w:tcBorders>
              <w:top w:val="single" w:sz="4" w:space="0" w:color="auto"/>
              <w:left w:val="nil"/>
              <w:bottom w:val="nil"/>
              <w:right w:val="nil"/>
            </w:tcBorders>
          </w:tcPr>
          <w:p w14:paraId="04D173E0" w14:textId="77777777" w:rsidR="003746CC" w:rsidRPr="00457928"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tcPr>
          <w:p w14:paraId="1F3E4958" w14:textId="36FF8D03" w:rsidR="003746CC" w:rsidRPr="00457928"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595ADA34" w14:textId="5CE6D9CC" w:rsidR="003746CC" w:rsidRPr="00457928"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0D71F11C" w14:textId="77777777" w:rsidR="003746CC" w:rsidRPr="00457928" w:rsidRDefault="003746CC" w:rsidP="005E077E">
            <w:pPr>
              <w:tabs>
                <w:tab w:val="left" w:pos="425"/>
              </w:tabs>
              <w:ind w:right="-72" w:firstLine="30"/>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673B6815" w14:textId="77777777" w:rsidR="003746CC" w:rsidRPr="00457928"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6D14CE36" w14:textId="77777777" w:rsidR="003746CC" w:rsidRPr="00457928"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5237CCA0" w14:textId="77777777" w:rsidR="003746CC" w:rsidRPr="00457928"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41B1FC41" w14:textId="77777777" w:rsidR="003746CC" w:rsidRPr="00457928" w:rsidRDefault="003746CC" w:rsidP="005E077E">
            <w:pPr>
              <w:tabs>
                <w:tab w:val="left" w:pos="425"/>
              </w:tabs>
              <w:ind w:right="-72" w:firstLine="30"/>
              <w:jc w:val="right"/>
              <w:rPr>
                <w:rFonts w:ascii="Cordia New" w:hAnsi="Cordia New" w:cs="Cordia New"/>
                <w:position w:val="2"/>
                <w:sz w:val="26"/>
                <w:szCs w:val="26"/>
                <w:lang w:val="en-US"/>
              </w:rPr>
            </w:pPr>
          </w:p>
        </w:tc>
      </w:tr>
      <w:tr w:rsidR="003746CC" w:rsidRPr="00457928" w14:paraId="14227B85" w14:textId="77777777" w:rsidTr="003746CC">
        <w:trPr>
          <w:cantSplit/>
          <w:trHeight w:val="20"/>
        </w:trPr>
        <w:tc>
          <w:tcPr>
            <w:tcW w:w="2580" w:type="dxa"/>
            <w:tcBorders>
              <w:top w:val="nil"/>
              <w:left w:val="nil"/>
              <w:bottom w:val="nil"/>
              <w:right w:val="nil"/>
            </w:tcBorders>
          </w:tcPr>
          <w:p w14:paraId="4A1826E0" w14:textId="77777777" w:rsidR="003746CC" w:rsidRPr="00457928" w:rsidRDefault="003746CC" w:rsidP="003746CC">
            <w:pPr>
              <w:ind w:left="61" w:right="-72" w:hanging="147"/>
              <w:rPr>
                <w:rFonts w:asciiTheme="minorBidi" w:hAnsiTheme="minorBidi" w:cstheme="minorBidi"/>
                <w:sz w:val="24"/>
                <w:szCs w:val="24"/>
                <w:lang w:val="en-US"/>
              </w:rPr>
            </w:pPr>
            <w:r w:rsidRPr="00457928">
              <w:rPr>
                <w:rFonts w:asciiTheme="minorBidi" w:hAnsiTheme="minorBidi" w:cstheme="minorBidi"/>
                <w:sz w:val="24"/>
                <w:szCs w:val="24"/>
                <w:lang w:val="en-US"/>
              </w:rPr>
              <w:t>PTTEP International Limited (PTTEPI)</w:t>
            </w:r>
          </w:p>
        </w:tc>
        <w:tc>
          <w:tcPr>
            <w:tcW w:w="1133" w:type="dxa"/>
            <w:tcBorders>
              <w:top w:val="nil"/>
              <w:left w:val="nil"/>
              <w:bottom w:val="nil"/>
              <w:right w:val="nil"/>
            </w:tcBorders>
          </w:tcPr>
          <w:p w14:paraId="1B9844AE" w14:textId="77777777" w:rsidR="003746CC" w:rsidRPr="00457928" w:rsidRDefault="003746CC" w:rsidP="005E077E">
            <w:pPr>
              <w:tabs>
                <w:tab w:val="left" w:pos="406"/>
              </w:tabs>
              <w:ind w:left="-57" w:right="-57"/>
              <w:jc w:val="center"/>
              <w:rPr>
                <w:rFonts w:asciiTheme="minorBidi" w:hAnsiTheme="minorBidi" w:cstheme="minorBidi"/>
                <w:position w:val="2"/>
                <w:sz w:val="24"/>
                <w:szCs w:val="24"/>
                <w:lang w:val="en-GB"/>
              </w:rPr>
            </w:pPr>
            <w:r w:rsidRPr="00457928">
              <w:rPr>
                <w:rFonts w:asciiTheme="minorBidi" w:hAnsiTheme="minorBidi" w:cstheme="minorBidi"/>
                <w:position w:val="2"/>
                <w:sz w:val="24"/>
                <w:szCs w:val="24"/>
              </w:rPr>
              <w:t>Thailand</w:t>
            </w:r>
          </w:p>
        </w:tc>
        <w:tc>
          <w:tcPr>
            <w:tcW w:w="1443" w:type="dxa"/>
            <w:tcBorders>
              <w:top w:val="nil"/>
              <w:left w:val="nil"/>
              <w:bottom w:val="nil"/>
              <w:right w:val="nil"/>
            </w:tcBorders>
          </w:tcPr>
          <w:p w14:paraId="3B8F90DE" w14:textId="77777777" w:rsidR="003746CC" w:rsidRPr="00457928" w:rsidRDefault="003746CC" w:rsidP="005E077E">
            <w:pPr>
              <w:ind w:left="-57" w:right="-57" w:firstLine="88"/>
              <w:jc w:val="center"/>
              <w:rPr>
                <w:rFonts w:asciiTheme="minorBidi" w:hAnsiTheme="minorBidi" w:cstheme="minorBidi"/>
                <w:position w:val="2"/>
                <w:sz w:val="24"/>
                <w:szCs w:val="24"/>
                <w:lang w:val="en-GB"/>
              </w:rPr>
            </w:pPr>
            <w:r w:rsidRPr="00457928">
              <w:rPr>
                <w:rFonts w:asciiTheme="minorBidi" w:hAnsiTheme="minorBidi" w:cstheme="minorBidi"/>
                <w:position w:val="2"/>
                <w:sz w:val="24"/>
                <w:szCs w:val="24"/>
              </w:rPr>
              <w:t>Petroleum</w:t>
            </w:r>
          </w:p>
        </w:tc>
        <w:tc>
          <w:tcPr>
            <w:tcW w:w="0" w:type="auto"/>
            <w:tcBorders>
              <w:top w:val="nil"/>
              <w:left w:val="nil"/>
              <w:bottom w:val="nil"/>
              <w:right w:val="nil"/>
            </w:tcBorders>
          </w:tcPr>
          <w:p w14:paraId="107FBB18" w14:textId="38D96E92"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100</w:t>
            </w:r>
          </w:p>
        </w:tc>
        <w:tc>
          <w:tcPr>
            <w:tcW w:w="0" w:type="auto"/>
            <w:tcBorders>
              <w:top w:val="nil"/>
              <w:left w:val="nil"/>
              <w:bottom w:val="nil"/>
              <w:right w:val="nil"/>
            </w:tcBorders>
          </w:tcPr>
          <w:p w14:paraId="46C4466C" w14:textId="5A01F1A6"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100</w:t>
            </w:r>
          </w:p>
        </w:tc>
        <w:tc>
          <w:tcPr>
            <w:tcW w:w="0" w:type="auto"/>
            <w:tcBorders>
              <w:top w:val="nil"/>
              <w:left w:val="nil"/>
              <w:bottom w:val="nil"/>
              <w:right w:val="nil"/>
            </w:tcBorders>
            <w:shd w:val="clear" w:color="auto" w:fill="auto"/>
          </w:tcPr>
          <w:p w14:paraId="0DB55D55" w14:textId="519F9CD7" w:rsidR="003746CC" w:rsidRPr="00457928" w:rsidRDefault="003746CC" w:rsidP="003746CC">
            <w:pPr>
              <w:tabs>
                <w:tab w:val="left" w:pos="383"/>
              </w:tabs>
              <w:ind w:right="-72" w:firstLine="31"/>
              <w:jc w:val="right"/>
              <w:rPr>
                <w:rFonts w:asciiTheme="minorBidi" w:hAnsiTheme="minorBidi" w:cstheme="minorBidi"/>
                <w:position w:val="2"/>
                <w:sz w:val="24"/>
                <w:szCs w:val="24"/>
                <w:cs/>
              </w:rPr>
            </w:pPr>
            <w:r w:rsidRPr="00457928">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01CA40B4" w14:textId="7AC7A7C4" w:rsidR="003746CC" w:rsidRPr="00457928" w:rsidRDefault="003746CC" w:rsidP="003746CC">
            <w:pPr>
              <w:tabs>
                <w:tab w:val="left" w:pos="425"/>
              </w:tabs>
              <w:ind w:right="-72" w:firstLine="30"/>
              <w:jc w:val="right"/>
              <w:rPr>
                <w:rFonts w:asciiTheme="minorBidi" w:hAnsiTheme="minorBidi" w:cstheme="minorBidi"/>
                <w:position w:val="2"/>
                <w:sz w:val="24"/>
                <w:szCs w:val="24"/>
                <w:cs/>
              </w:rPr>
            </w:pPr>
            <w:r w:rsidRPr="00457928">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4720DD0E" w14:textId="3C382393" w:rsidR="003746CC" w:rsidRPr="00457928" w:rsidRDefault="003746CC" w:rsidP="000744D1">
            <w:pPr>
              <w:tabs>
                <w:tab w:val="left" w:pos="425"/>
              </w:tabs>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516</w:t>
            </w:r>
          </w:p>
        </w:tc>
        <w:tc>
          <w:tcPr>
            <w:tcW w:w="0" w:type="auto"/>
            <w:tcBorders>
              <w:top w:val="nil"/>
              <w:left w:val="nil"/>
              <w:bottom w:val="nil"/>
              <w:right w:val="nil"/>
            </w:tcBorders>
            <w:shd w:val="clear" w:color="auto" w:fill="auto"/>
          </w:tcPr>
          <w:p w14:paraId="52CD4D9C" w14:textId="7CD59FE3" w:rsidR="003746CC" w:rsidRPr="00457928" w:rsidRDefault="003746CC" w:rsidP="000744D1">
            <w:pPr>
              <w:tabs>
                <w:tab w:val="left" w:pos="425"/>
              </w:tabs>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516</w:t>
            </w:r>
          </w:p>
        </w:tc>
        <w:tc>
          <w:tcPr>
            <w:tcW w:w="0" w:type="auto"/>
            <w:tcBorders>
              <w:top w:val="nil"/>
              <w:left w:val="nil"/>
              <w:bottom w:val="nil"/>
              <w:right w:val="nil"/>
            </w:tcBorders>
            <w:shd w:val="clear" w:color="auto" w:fill="auto"/>
          </w:tcPr>
          <w:p w14:paraId="29273D41" w14:textId="3B279780" w:rsidR="003746CC" w:rsidRPr="00457928" w:rsidRDefault="003746CC" w:rsidP="000744D1">
            <w:pPr>
              <w:tabs>
                <w:tab w:val="left" w:pos="425"/>
              </w:tabs>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17</w:t>
            </w:r>
            <w:r w:rsidRPr="00457928">
              <w:rPr>
                <w:rFonts w:asciiTheme="minorBidi" w:hAnsiTheme="minorBidi" w:cstheme="minorBidi"/>
                <w:sz w:val="24"/>
                <w:szCs w:val="24"/>
                <w:cs/>
              </w:rPr>
              <w:t>,</w:t>
            </w:r>
            <w:r w:rsidRPr="00457928">
              <w:rPr>
                <w:rFonts w:asciiTheme="minorBidi" w:hAnsiTheme="minorBidi" w:cstheme="minorBidi"/>
                <w:sz w:val="24"/>
                <w:szCs w:val="24"/>
                <w:lang w:val="en-GB"/>
              </w:rPr>
              <w:t>257</w:t>
            </w:r>
          </w:p>
        </w:tc>
        <w:tc>
          <w:tcPr>
            <w:tcW w:w="0" w:type="auto"/>
            <w:tcBorders>
              <w:top w:val="nil"/>
              <w:left w:val="nil"/>
              <w:bottom w:val="nil"/>
              <w:right w:val="nil"/>
            </w:tcBorders>
            <w:shd w:val="clear" w:color="auto" w:fill="auto"/>
          </w:tcPr>
          <w:p w14:paraId="6165A973" w14:textId="2368C5FF" w:rsidR="003746CC" w:rsidRPr="00457928" w:rsidRDefault="003746CC" w:rsidP="000744D1">
            <w:pPr>
              <w:tabs>
                <w:tab w:val="left" w:pos="425"/>
              </w:tabs>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15</w:t>
            </w:r>
            <w:r w:rsidRPr="00457928">
              <w:rPr>
                <w:rFonts w:asciiTheme="minorBidi" w:hAnsiTheme="minorBidi" w:cstheme="minorBidi"/>
                <w:sz w:val="24"/>
                <w:szCs w:val="24"/>
              </w:rPr>
              <w:t>,</w:t>
            </w:r>
            <w:r w:rsidRPr="00457928">
              <w:rPr>
                <w:rFonts w:asciiTheme="minorBidi" w:hAnsiTheme="minorBidi" w:cstheme="minorBidi"/>
                <w:sz w:val="24"/>
                <w:szCs w:val="24"/>
                <w:lang w:val="en-GB"/>
              </w:rPr>
              <w:t>511</w:t>
            </w:r>
          </w:p>
        </w:tc>
      </w:tr>
      <w:tr w:rsidR="003746CC" w:rsidRPr="00457928" w14:paraId="6F63BBB6" w14:textId="77777777" w:rsidTr="003746CC">
        <w:trPr>
          <w:cantSplit/>
          <w:trHeight w:val="20"/>
        </w:trPr>
        <w:tc>
          <w:tcPr>
            <w:tcW w:w="2580" w:type="dxa"/>
            <w:tcBorders>
              <w:top w:val="nil"/>
              <w:left w:val="nil"/>
              <w:bottom w:val="nil"/>
              <w:right w:val="nil"/>
            </w:tcBorders>
          </w:tcPr>
          <w:p w14:paraId="1A1D2A78" w14:textId="77777777" w:rsidR="003746CC" w:rsidRPr="00457928" w:rsidRDefault="003746CC" w:rsidP="005E077E">
            <w:pPr>
              <w:ind w:left="-86" w:right="-72"/>
              <w:rPr>
                <w:rFonts w:asciiTheme="minorBidi" w:hAnsiTheme="minorBidi" w:cstheme="minorBidi"/>
                <w:sz w:val="24"/>
                <w:szCs w:val="24"/>
                <w:lang w:val="en-US"/>
              </w:rPr>
            </w:pPr>
            <w:r w:rsidRPr="00457928">
              <w:rPr>
                <w:rFonts w:asciiTheme="minorBidi" w:hAnsiTheme="minorBidi" w:cstheme="minorBidi"/>
                <w:sz w:val="24"/>
                <w:szCs w:val="24"/>
                <w:lang w:val="en-US"/>
              </w:rPr>
              <w:t xml:space="preserve">PTTEP Services Limited </w:t>
            </w:r>
          </w:p>
          <w:p w14:paraId="09E94F86" w14:textId="7BEEFAEC" w:rsidR="003746CC" w:rsidRPr="00457928" w:rsidRDefault="003746CC" w:rsidP="003746CC">
            <w:pPr>
              <w:ind w:left="61" w:right="-72"/>
              <w:rPr>
                <w:rFonts w:asciiTheme="minorBidi" w:hAnsiTheme="minorBidi" w:cstheme="minorBidi"/>
                <w:sz w:val="24"/>
                <w:szCs w:val="24"/>
                <w:cs/>
                <w:lang w:val="en-US"/>
              </w:rPr>
            </w:pPr>
            <w:r w:rsidRPr="00457928">
              <w:rPr>
                <w:rFonts w:asciiTheme="minorBidi" w:hAnsiTheme="minorBidi" w:cstheme="minorBidi"/>
                <w:sz w:val="24"/>
                <w:szCs w:val="24"/>
                <w:lang w:val="en-US"/>
              </w:rPr>
              <w:t>(PTTEP Services)</w:t>
            </w:r>
          </w:p>
        </w:tc>
        <w:tc>
          <w:tcPr>
            <w:tcW w:w="1133" w:type="dxa"/>
            <w:tcBorders>
              <w:top w:val="nil"/>
              <w:left w:val="nil"/>
              <w:bottom w:val="nil"/>
              <w:right w:val="nil"/>
            </w:tcBorders>
          </w:tcPr>
          <w:p w14:paraId="569C6F9E" w14:textId="77777777" w:rsidR="003746CC" w:rsidRPr="00457928" w:rsidRDefault="003746CC" w:rsidP="005E077E">
            <w:pPr>
              <w:ind w:left="-57" w:right="-57"/>
              <w:jc w:val="center"/>
              <w:rPr>
                <w:rFonts w:asciiTheme="minorBidi" w:hAnsiTheme="minorBidi" w:cstheme="minorBidi"/>
                <w:position w:val="2"/>
                <w:sz w:val="24"/>
                <w:szCs w:val="24"/>
                <w:cs/>
                <w:lang w:val="en-US"/>
              </w:rPr>
            </w:pPr>
            <w:r w:rsidRPr="00457928">
              <w:rPr>
                <w:rFonts w:asciiTheme="minorBidi" w:hAnsiTheme="minorBidi" w:cstheme="minorBidi"/>
                <w:position w:val="2"/>
                <w:sz w:val="24"/>
                <w:szCs w:val="24"/>
              </w:rPr>
              <w:t>Thailand</w:t>
            </w:r>
          </w:p>
        </w:tc>
        <w:tc>
          <w:tcPr>
            <w:tcW w:w="1443" w:type="dxa"/>
            <w:tcBorders>
              <w:top w:val="nil"/>
              <w:left w:val="nil"/>
              <w:bottom w:val="nil"/>
              <w:right w:val="nil"/>
            </w:tcBorders>
          </w:tcPr>
          <w:p w14:paraId="4A72D31E" w14:textId="77777777" w:rsidR="003746CC" w:rsidRPr="00457928" w:rsidRDefault="003746CC" w:rsidP="005E077E">
            <w:pPr>
              <w:ind w:left="34" w:right="-57"/>
              <w:jc w:val="center"/>
              <w:rPr>
                <w:rFonts w:asciiTheme="minorBidi" w:hAnsiTheme="minorBidi" w:cstheme="minorBidi"/>
                <w:sz w:val="24"/>
                <w:szCs w:val="24"/>
                <w:lang w:val="en-GB"/>
              </w:rPr>
            </w:pPr>
            <w:r w:rsidRPr="00457928">
              <w:rPr>
                <w:rFonts w:asciiTheme="minorBidi" w:hAnsiTheme="minorBidi" w:cstheme="minorBidi"/>
                <w:sz w:val="24"/>
                <w:szCs w:val="24"/>
              </w:rPr>
              <w:t>Human</w:t>
            </w:r>
            <w:r w:rsidRPr="00457928">
              <w:rPr>
                <w:rFonts w:asciiTheme="minorBidi" w:hAnsiTheme="minorBidi" w:cstheme="minorBidi"/>
                <w:sz w:val="24"/>
                <w:szCs w:val="24"/>
                <w:cs/>
              </w:rPr>
              <w:t xml:space="preserve"> </w:t>
            </w:r>
            <w:r w:rsidRPr="00457928">
              <w:rPr>
                <w:rFonts w:asciiTheme="minorBidi" w:hAnsiTheme="minorBidi" w:cstheme="minorBidi"/>
                <w:sz w:val="24"/>
                <w:szCs w:val="24"/>
              </w:rPr>
              <w:t>resource</w:t>
            </w:r>
            <w:r w:rsidRPr="00457928">
              <w:rPr>
                <w:rFonts w:asciiTheme="minorBidi" w:hAnsiTheme="minorBidi" w:cstheme="minorBidi"/>
                <w:sz w:val="24"/>
                <w:szCs w:val="24"/>
                <w:cs/>
              </w:rPr>
              <w:t xml:space="preserve"> </w:t>
            </w:r>
            <w:r w:rsidRPr="00457928">
              <w:rPr>
                <w:rFonts w:asciiTheme="minorBidi" w:hAnsiTheme="minorBidi" w:cstheme="minorBidi"/>
                <w:sz w:val="24"/>
                <w:szCs w:val="24"/>
              </w:rPr>
              <w:t>support</w:t>
            </w:r>
          </w:p>
        </w:tc>
        <w:tc>
          <w:tcPr>
            <w:tcW w:w="0" w:type="auto"/>
            <w:tcBorders>
              <w:top w:val="nil"/>
              <w:left w:val="nil"/>
              <w:bottom w:val="nil"/>
              <w:right w:val="nil"/>
            </w:tcBorders>
          </w:tcPr>
          <w:p w14:paraId="239AA814" w14:textId="7DF54428"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tcPr>
          <w:p w14:paraId="74875369" w14:textId="78419FC4"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21A141E" w14:textId="40994DD5" w:rsidR="003746CC" w:rsidRPr="00457928" w:rsidRDefault="003746CC" w:rsidP="003746CC">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D82A428" w14:textId="72DB94FD"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7E06388" w14:textId="096E097F"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46571972" w14:textId="06A83683"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1677F75E" w14:textId="391234CF"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3</w:t>
            </w:r>
          </w:p>
        </w:tc>
        <w:tc>
          <w:tcPr>
            <w:tcW w:w="0" w:type="auto"/>
            <w:tcBorders>
              <w:top w:val="nil"/>
              <w:left w:val="nil"/>
              <w:bottom w:val="nil"/>
              <w:right w:val="nil"/>
            </w:tcBorders>
            <w:shd w:val="clear" w:color="auto" w:fill="auto"/>
          </w:tcPr>
          <w:p w14:paraId="13599988" w14:textId="5EEA3BA5"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2</w:t>
            </w:r>
          </w:p>
        </w:tc>
      </w:tr>
      <w:tr w:rsidR="003746CC" w:rsidRPr="00457928" w14:paraId="04B23DFF" w14:textId="77777777" w:rsidTr="003746CC">
        <w:trPr>
          <w:cantSplit/>
          <w:trHeight w:val="20"/>
        </w:trPr>
        <w:tc>
          <w:tcPr>
            <w:tcW w:w="2580" w:type="dxa"/>
            <w:tcBorders>
              <w:top w:val="nil"/>
              <w:left w:val="nil"/>
              <w:bottom w:val="nil"/>
              <w:right w:val="nil"/>
            </w:tcBorders>
          </w:tcPr>
          <w:p w14:paraId="602535FE" w14:textId="77777777" w:rsidR="003746CC" w:rsidRPr="00457928" w:rsidRDefault="003746CC" w:rsidP="005E077E">
            <w:pPr>
              <w:ind w:left="-86" w:right="-72"/>
              <w:rPr>
                <w:rFonts w:asciiTheme="minorBidi" w:hAnsiTheme="minorBidi" w:cstheme="minorBidi"/>
                <w:sz w:val="24"/>
                <w:szCs w:val="24"/>
                <w:cs/>
                <w:lang w:val="en-US"/>
              </w:rPr>
            </w:pPr>
            <w:r w:rsidRPr="00457928">
              <w:rPr>
                <w:rFonts w:asciiTheme="minorBidi" w:hAnsiTheme="minorBidi" w:cstheme="minorBidi"/>
                <w:sz w:val="24"/>
                <w:szCs w:val="24"/>
              </w:rPr>
              <w:t>PTTEP</w:t>
            </w:r>
            <w:r w:rsidRPr="00457928">
              <w:rPr>
                <w:rFonts w:asciiTheme="minorBidi" w:hAnsiTheme="minorBidi" w:cstheme="minorBidi"/>
                <w:sz w:val="24"/>
                <w:szCs w:val="24"/>
                <w:cs/>
              </w:rPr>
              <w:t xml:space="preserve"> </w:t>
            </w:r>
            <w:r w:rsidRPr="00457928">
              <w:rPr>
                <w:rFonts w:asciiTheme="minorBidi" w:hAnsiTheme="minorBidi" w:cstheme="minorBidi"/>
                <w:sz w:val="24"/>
                <w:szCs w:val="24"/>
              </w:rPr>
              <w:t>Siam</w:t>
            </w:r>
            <w:r w:rsidRPr="00457928">
              <w:rPr>
                <w:rFonts w:asciiTheme="minorBidi" w:hAnsiTheme="minorBidi" w:cstheme="minorBidi"/>
                <w:sz w:val="24"/>
                <w:szCs w:val="24"/>
                <w:cs/>
              </w:rPr>
              <w:t xml:space="preserve"> </w:t>
            </w:r>
            <w:r w:rsidRPr="00457928">
              <w:rPr>
                <w:rFonts w:asciiTheme="minorBidi" w:hAnsiTheme="minorBidi" w:cstheme="minorBidi"/>
                <w:sz w:val="24"/>
                <w:szCs w:val="24"/>
              </w:rPr>
              <w:t>Limited</w:t>
            </w:r>
            <w:r w:rsidRPr="00457928">
              <w:rPr>
                <w:rFonts w:asciiTheme="minorBidi" w:hAnsiTheme="minorBidi" w:cstheme="minorBidi"/>
                <w:sz w:val="24"/>
                <w:szCs w:val="24"/>
                <w:cs/>
              </w:rPr>
              <w:t xml:space="preserve"> (</w:t>
            </w:r>
            <w:r w:rsidRPr="00457928">
              <w:rPr>
                <w:rFonts w:asciiTheme="minorBidi" w:hAnsiTheme="minorBidi" w:cstheme="minorBidi"/>
                <w:sz w:val="24"/>
                <w:szCs w:val="24"/>
              </w:rPr>
              <w:t>PTTEPS)</w:t>
            </w:r>
          </w:p>
        </w:tc>
        <w:tc>
          <w:tcPr>
            <w:tcW w:w="1133" w:type="dxa"/>
            <w:tcBorders>
              <w:top w:val="nil"/>
              <w:left w:val="nil"/>
              <w:bottom w:val="nil"/>
              <w:right w:val="nil"/>
            </w:tcBorders>
          </w:tcPr>
          <w:p w14:paraId="0E953B4D" w14:textId="77777777" w:rsidR="003746CC" w:rsidRPr="00457928" w:rsidRDefault="003746CC" w:rsidP="005E077E">
            <w:pPr>
              <w:ind w:left="-57" w:right="-57"/>
              <w:jc w:val="center"/>
              <w:rPr>
                <w:rFonts w:asciiTheme="minorBidi" w:hAnsiTheme="minorBidi" w:cstheme="minorBidi"/>
                <w:position w:val="2"/>
                <w:sz w:val="24"/>
                <w:szCs w:val="24"/>
                <w:cs/>
                <w:lang w:val="en-US"/>
              </w:rPr>
            </w:pPr>
            <w:r w:rsidRPr="00457928">
              <w:rPr>
                <w:rFonts w:asciiTheme="minorBidi" w:hAnsiTheme="minorBidi" w:cstheme="minorBidi"/>
                <w:position w:val="2"/>
                <w:sz w:val="24"/>
                <w:szCs w:val="24"/>
              </w:rPr>
              <w:t>Thailand</w:t>
            </w:r>
          </w:p>
        </w:tc>
        <w:tc>
          <w:tcPr>
            <w:tcW w:w="1443" w:type="dxa"/>
            <w:tcBorders>
              <w:top w:val="nil"/>
              <w:left w:val="nil"/>
              <w:bottom w:val="nil"/>
              <w:right w:val="nil"/>
            </w:tcBorders>
          </w:tcPr>
          <w:p w14:paraId="0E10AD47" w14:textId="77777777" w:rsidR="003746CC" w:rsidRPr="00457928" w:rsidRDefault="003746CC" w:rsidP="005E077E">
            <w:pPr>
              <w:ind w:left="34" w:right="-57"/>
              <w:jc w:val="center"/>
              <w:rPr>
                <w:rFonts w:asciiTheme="minorBidi" w:hAnsiTheme="minorBidi" w:cstheme="minorBidi"/>
                <w:sz w:val="24"/>
                <w:szCs w:val="24"/>
                <w:cs/>
                <w:lang w:val="en-US"/>
              </w:rPr>
            </w:pPr>
            <w:r w:rsidRPr="00457928">
              <w:rPr>
                <w:rFonts w:asciiTheme="minorBidi" w:hAnsiTheme="minorBidi" w:cstheme="minorBidi"/>
                <w:position w:val="2"/>
                <w:sz w:val="24"/>
                <w:szCs w:val="24"/>
              </w:rPr>
              <w:t>Petroleum</w:t>
            </w:r>
          </w:p>
        </w:tc>
        <w:tc>
          <w:tcPr>
            <w:tcW w:w="0" w:type="auto"/>
            <w:tcBorders>
              <w:top w:val="nil"/>
              <w:left w:val="nil"/>
              <w:bottom w:val="nil"/>
              <w:right w:val="nil"/>
            </w:tcBorders>
          </w:tcPr>
          <w:p w14:paraId="3F379744" w14:textId="3E76104A"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51</w:t>
            </w:r>
          </w:p>
        </w:tc>
        <w:tc>
          <w:tcPr>
            <w:tcW w:w="0" w:type="auto"/>
            <w:tcBorders>
              <w:top w:val="nil"/>
              <w:left w:val="nil"/>
              <w:bottom w:val="nil"/>
              <w:right w:val="nil"/>
            </w:tcBorders>
          </w:tcPr>
          <w:p w14:paraId="0902C139" w14:textId="25BDE237"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51</w:t>
            </w:r>
          </w:p>
        </w:tc>
        <w:tc>
          <w:tcPr>
            <w:tcW w:w="0" w:type="auto"/>
            <w:tcBorders>
              <w:top w:val="nil"/>
              <w:left w:val="nil"/>
              <w:bottom w:val="nil"/>
              <w:right w:val="nil"/>
            </w:tcBorders>
            <w:shd w:val="clear" w:color="auto" w:fill="auto"/>
          </w:tcPr>
          <w:p w14:paraId="30D42807" w14:textId="4F3554F2" w:rsidR="003746CC" w:rsidRPr="00457928" w:rsidRDefault="003746CC" w:rsidP="003746CC">
            <w:pPr>
              <w:tabs>
                <w:tab w:val="left" w:pos="383"/>
              </w:tabs>
              <w:ind w:right="-72" w:firstLine="31"/>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US"/>
              </w:rPr>
              <w:t>49</w:t>
            </w:r>
          </w:p>
        </w:tc>
        <w:tc>
          <w:tcPr>
            <w:tcW w:w="0" w:type="auto"/>
            <w:tcBorders>
              <w:top w:val="nil"/>
              <w:left w:val="nil"/>
              <w:bottom w:val="nil"/>
              <w:right w:val="nil"/>
            </w:tcBorders>
            <w:shd w:val="clear" w:color="auto" w:fill="auto"/>
          </w:tcPr>
          <w:p w14:paraId="561066F7" w14:textId="3AD71993"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49</w:t>
            </w:r>
          </w:p>
        </w:tc>
        <w:tc>
          <w:tcPr>
            <w:tcW w:w="0" w:type="auto"/>
            <w:tcBorders>
              <w:top w:val="nil"/>
              <w:left w:val="nil"/>
              <w:bottom w:val="nil"/>
              <w:right w:val="nil"/>
            </w:tcBorders>
            <w:shd w:val="clear" w:color="auto" w:fill="auto"/>
          </w:tcPr>
          <w:p w14:paraId="4E4AE413" w14:textId="2C3ABEBF"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100</w:t>
            </w:r>
          </w:p>
        </w:tc>
        <w:tc>
          <w:tcPr>
            <w:tcW w:w="0" w:type="auto"/>
            <w:tcBorders>
              <w:top w:val="nil"/>
              <w:left w:val="nil"/>
              <w:bottom w:val="nil"/>
              <w:right w:val="nil"/>
            </w:tcBorders>
            <w:shd w:val="clear" w:color="auto" w:fill="auto"/>
          </w:tcPr>
          <w:p w14:paraId="2A1C9EA5" w14:textId="7AD80D5E"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100</w:t>
            </w:r>
          </w:p>
        </w:tc>
        <w:tc>
          <w:tcPr>
            <w:tcW w:w="0" w:type="auto"/>
            <w:tcBorders>
              <w:top w:val="nil"/>
              <w:left w:val="nil"/>
              <w:bottom w:val="nil"/>
              <w:right w:val="nil"/>
            </w:tcBorders>
            <w:shd w:val="clear" w:color="auto" w:fill="auto"/>
          </w:tcPr>
          <w:p w14:paraId="26FEEF71" w14:textId="2F83BC3D"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3</w:t>
            </w:r>
            <w:r w:rsidRPr="00457928">
              <w:rPr>
                <w:rFonts w:asciiTheme="minorBidi" w:hAnsiTheme="minorBidi" w:cstheme="minorBidi"/>
                <w:sz w:val="24"/>
                <w:szCs w:val="24"/>
                <w:cs/>
              </w:rPr>
              <w:t>,</w:t>
            </w:r>
            <w:r w:rsidRPr="00457928">
              <w:rPr>
                <w:rFonts w:asciiTheme="minorBidi" w:hAnsiTheme="minorBidi" w:cstheme="minorBidi"/>
                <w:sz w:val="24"/>
                <w:szCs w:val="24"/>
                <w:lang w:val="en-GB"/>
              </w:rPr>
              <w:t>335</w:t>
            </w:r>
          </w:p>
        </w:tc>
        <w:tc>
          <w:tcPr>
            <w:tcW w:w="0" w:type="auto"/>
            <w:tcBorders>
              <w:top w:val="nil"/>
              <w:left w:val="nil"/>
              <w:bottom w:val="nil"/>
              <w:right w:val="nil"/>
            </w:tcBorders>
            <w:shd w:val="clear" w:color="auto" w:fill="auto"/>
          </w:tcPr>
          <w:p w14:paraId="1D34912D" w14:textId="16F80B0B"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2</w:t>
            </w:r>
            <w:r w:rsidRPr="00457928">
              <w:rPr>
                <w:rFonts w:asciiTheme="minorBidi" w:hAnsiTheme="minorBidi" w:cstheme="minorBidi"/>
                <w:sz w:val="24"/>
                <w:szCs w:val="24"/>
              </w:rPr>
              <w:t>,</w:t>
            </w:r>
            <w:r w:rsidRPr="00457928">
              <w:rPr>
                <w:rFonts w:asciiTheme="minorBidi" w:hAnsiTheme="minorBidi" w:cstheme="minorBidi"/>
                <w:sz w:val="24"/>
                <w:szCs w:val="24"/>
                <w:lang w:val="en-GB"/>
              </w:rPr>
              <w:t>997</w:t>
            </w:r>
          </w:p>
        </w:tc>
      </w:tr>
      <w:tr w:rsidR="003746CC" w:rsidRPr="00457928" w14:paraId="3FEE89AC" w14:textId="77777777" w:rsidTr="003746CC">
        <w:trPr>
          <w:cantSplit/>
          <w:trHeight w:val="20"/>
        </w:trPr>
        <w:tc>
          <w:tcPr>
            <w:tcW w:w="2580" w:type="dxa"/>
            <w:tcBorders>
              <w:top w:val="nil"/>
              <w:left w:val="nil"/>
              <w:bottom w:val="nil"/>
              <w:right w:val="nil"/>
            </w:tcBorders>
          </w:tcPr>
          <w:p w14:paraId="45012086" w14:textId="77777777" w:rsidR="003746CC" w:rsidRPr="00457928" w:rsidRDefault="003746CC" w:rsidP="005E077E">
            <w:pPr>
              <w:ind w:left="55" w:right="-72" w:hanging="142"/>
              <w:rPr>
                <w:rFonts w:asciiTheme="minorBidi" w:hAnsiTheme="minorBidi" w:cstheme="minorBidi"/>
                <w:sz w:val="24"/>
                <w:szCs w:val="24"/>
                <w:cs/>
                <w:lang w:val="en-US"/>
              </w:rPr>
            </w:pPr>
            <w:r w:rsidRPr="00457928">
              <w:rPr>
                <w:rFonts w:asciiTheme="minorBidi" w:hAnsiTheme="minorBidi" w:cstheme="minorBidi"/>
                <w:sz w:val="24"/>
                <w:szCs w:val="24"/>
                <w:lang w:val="en-US"/>
              </w:rPr>
              <w:t xml:space="preserve">PTTEP Offshore Investment Company Limited </w:t>
            </w:r>
            <w:r w:rsidRPr="00457928">
              <w:rPr>
                <w:rFonts w:asciiTheme="minorBidi" w:hAnsiTheme="minorBidi" w:cstheme="minorBidi"/>
                <w:sz w:val="24"/>
                <w:szCs w:val="24"/>
                <w:cs/>
                <w:lang w:val="en-US"/>
              </w:rPr>
              <w:t>(</w:t>
            </w:r>
            <w:r w:rsidRPr="00457928">
              <w:rPr>
                <w:rFonts w:asciiTheme="minorBidi" w:hAnsiTheme="minorBidi" w:cstheme="minorBidi"/>
                <w:sz w:val="24"/>
                <w:szCs w:val="24"/>
                <w:lang w:val="en-US"/>
              </w:rPr>
              <w:t>PTTEPO)</w:t>
            </w:r>
          </w:p>
        </w:tc>
        <w:tc>
          <w:tcPr>
            <w:tcW w:w="1133" w:type="dxa"/>
            <w:tcBorders>
              <w:top w:val="nil"/>
              <w:left w:val="nil"/>
              <w:bottom w:val="nil"/>
              <w:right w:val="nil"/>
            </w:tcBorders>
          </w:tcPr>
          <w:p w14:paraId="57499A0E" w14:textId="77777777" w:rsidR="003746CC" w:rsidRPr="00457928" w:rsidRDefault="003746CC" w:rsidP="005E077E">
            <w:pPr>
              <w:ind w:left="-57" w:right="-57"/>
              <w:jc w:val="center"/>
              <w:rPr>
                <w:rFonts w:asciiTheme="minorBidi" w:hAnsiTheme="minorBidi" w:cstheme="minorBidi"/>
                <w:position w:val="2"/>
                <w:sz w:val="24"/>
                <w:szCs w:val="24"/>
                <w:cs/>
                <w:lang w:val="en-US"/>
              </w:rPr>
            </w:pPr>
            <w:r w:rsidRPr="00457928">
              <w:rPr>
                <w:rFonts w:asciiTheme="minorBidi" w:hAnsiTheme="minorBidi" w:cstheme="minorBidi"/>
                <w:position w:val="2"/>
                <w:sz w:val="24"/>
                <w:szCs w:val="24"/>
                <w:lang w:val="en-US"/>
              </w:rPr>
              <w:t>Cayman Islands</w:t>
            </w:r>
          </w:p>
        </w:tc>
        <w:tc>
          <w:tcPr>
            <w:tcW w:w="1443" w:type="dxa"/>
            <w:tcBorders>
              <w:top w:val="nil"/>
              <w:left w:val="nil"/>
              <w:bottom w:val="nil"/>
              <w:right w:val="nil"/>
            </w:tcBorders>
          </w:tcPr>
          <w:p w14:paraId="3DA80213" w14:textId="77777777" w:rsidR="003746CC" w:rsidRPr="00457928" w:rsidRDefault="003746CC" w:rsidP="005E077E">
            <w:pPr>
              <w:ind w:left="34" w:right="-57"/>
              <w:jc w:val="center"/>
              <w:rPr>
                <w:rFonts w:asciiTheme="minorBidi" w:hAnsiTheme="minorBidi" w:cstheme="minorBidi"/>
                <w:sz w:val="24"/>
                <w:szCs w:val="24"/>
                <w:cs/>
                <w:lang w:val="en-US"/>
              </w:rPr>
            </w:pPr>
            <w:r w:rsidRPr="00457928">
              <w:rPr>
                <w:rFonts w:asciiTheme="minorBidi" w:hAnsiTheme="minorBidi" w:cstheme="minorBidi"/>
                <w:sz w:val="24"/>
                <w:szCs w:val="24"/>
                <w:lang w:val="en-US"/>
              </w:rPr>
              <w:t>Petroleum</w:t>
            </w:r>
          </w:p>
        </w:tc>
        <w:tc>
          <w:tcPr>
            <w:tcW w:w="0" w:type="auto"/>
            <w:tcBorders>
              <w:top w:val="nil"/>
              <w:left w:val="nil"/>
              <w:bottom w:val="nil"/>
              <w:right w:val="nil"/>
            </w:tcBorders>
          </w:tcPr>
          <w:p w14:paraId="311A79D4" w14:textId="01FC84CE"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tcPr>
          <w:p w14:paraId="36B0E8B3" w14:textId="6756CA81"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1645776" w14:textId="443BF789" w:rsidR="003746CC" w:rsidRPr="00457928" w:rsidRDefault="003746CC" w:rsidP="003746CC">
            <w:pPr>
              <w:tabs>
                <w:tab w:val="left" w:pos="383"/>
              </w:tabs>
              <w:ind w:right="-72" w:firstLine="31"/>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17C2B6D" w14:textId="72BC7E08"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039ABB42" w14:textId="08BEBCBA"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620E9177" w14:textId="6F9EF2E0"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63EF6ECD" w14:textId="6DF5BAED"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737A8FE0" w14:textId="32979C11"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r>
      <w:tr w:rsidR="003746CC" w:rsidRPr="00457928" w14:paraId="1068D496" w14:textId="77777777" w:rsidTr="003746CC">
        <w:trPr>
          <w:cantSplit/>
          <w:trHeight w:val="20"/>
        </w:trPr>
        <w:tc>
          <w:tcPr>
            <w:tcW w:w="2580" w:type="dxa"/>
            <w:tcBorders>
              <w:top w:val="nil"/>
              <w:left w:val="nil"/>
              <w:bottom w:val="nil"/>
              <w:right w:val="nil"/>
            </w:tcBorders>
          </w:tcPr>
          <w:p w14:paraId="2FF3157C" w14:textId="77777777" w:rsidR="003746CC" w:rsidRPr="00457928" w:rsidRDefault="003746CC" w:rsidP="003746CC">
            <w:pPr>
              <w:ind w:left="-86" w:right="-72"/>
              <w:rPr>
                <w:rFonts w:asciiTheme="minorBidi" w:hAnsiTheme="minorBidi" w:cstheme="minorBidi"/>
                <w:sz w:val="24"/>
                <w:szCs w:val="24"/>
                <w:lang w:val="en-US"/>
              </w:rPr>
            </w:pPr>
            <w:r w:rsidRPr="00457928">
              <w:rPr>
                <w:rFonts w:asciiTheme="minorBidi" w:hAnsiTheme="minorBidi" w:cstheme="minorBidi"/>
                <w:sz w:val="24"/>
                <w:szCs w:val="24"/>
                <w:lang w:val="en-US"/>
              </w:rPr>
              <w:t>PTTEP</w:t>
            </w:r>
            <w:r w:rsidRPr="00457928">
              <w:rPr>
                <w:rFonts w:asciiTheme="minorBidi" w:hAnsiTheme="minorBidi" w:cstheme="minorBidi"/>
                <w:sz w:val="24"/>
                <w:szCs w:val="24"/>
                <w:cs/>
                <w:lang w:val="en-US"/>
              </w:rPr>
              <w:t xml:space="preserve"> </w:t>
            </w:r>
            <w:r w:rsidRPr="00457928">
              <w:rPr>
                <w:rFonts w:asciiTheme="minorBidi" w:hAnsiTheme="minorBidi" w:cstheme="minorBidi"/>
                <w:sz w:val="24"/>
                <w:szCs w:val="24"/>
                <w:lang w:val="en-US"/>
              </w:rPr>
              <w:t>HK</w:t>
            </w:r>
            <w:r w:rsidRPr="00457928">
              <w:rPr>
                <w:rFonts w:asciiTheme="minorBidi" w:hAnsiTheme="minorBidi" w:cstheme="minorBidi"/>
                <w:sz w:val="24"/>
                <w:szCs w:val="24"/>
                <w:cs/>
                <w:lang w:val="en-US"/>
              </w:rPr>
              <w:t xml:space="preserve"> </w:t>
            </w:r>
            <w:r w:rsidRPr="00457928">
              <w:rPr>
                <w:rFonts w:asciiTheme="minorBidi" w:hAnsiTheme="minorBidi" w:cstheme="minorBidi"/>
                <w:sz w:val="24"/>
                <w:szCs w:val="24"/>
                <w:lang w:val="en-US"/>
              </w:rPr>
              <w:t>Holding</w:t>
            </w:r>
            <w:r w:rsidRPr="00457928">
              <w:rPr>
                <w:rFonts w:asciiTheme="minorBidi" w:hAnsiTheme="minorBidi" w:cstheme="minorBidi"/>
                <w:sz w:val="24"/>
                <w:szCs w:val="24"/>
                <w:cs/>
                <w:lang w:val="en-US"/>
              </w:rPr>
              <w:t xml:space="preserve"> </w:t>
            </w:r>
            <w:r w:rsidRPr="00457928">
              <w:rPr>
                <w:rFonts w:asciiTheme="minorBidi" w:hAnsiTheme="minorBidi" w:cstheme="minorBidi"/>
                <w:sz w:val="24"/>
                <w:szCs w:val="24"/>
                <w:lang w:val="en-US"/>
              </w:rPr>
              <w:t xml:space="preserve">Limited </w:t>
            </w:r>
          </w:p>
          <w:p w14:paraId="3D246AB8" w14:textId="1F62E4E0" w:rsidR="003746CC" w:rsidRPr="00457928" w:rsidRDefault="003746CC" w:rsidP="003746CC">
            <w:pPr>
              <w:ind w:left="61" w:right="-72"/>
              <w:rPr>
                <w:rFonts w:asciiTheme="minorBidi" w:hAnsiTheme="minorBidi" w:cstheme="minorBidi"/>
                <w:sz w:val="24"/>
                <w:szCs w:val="24"/>
                <w:cs/>
                <w:lang w:val="en-US"/>
              </w:rPr>
            </w:pPr>
            <w:r w:rsidRPr="00457928">
              <w:rPr>
                <w:rFonts w:asciiTheme="minorBidi" w:hAnsiTheme="minorBidi" w:cstheme="minorBidi"/>
                <w:sz w:val="24"/>
                <w:szCs w:val="24"/>
                <w:lang w:val="en-US"/>
              </w:rPr>
              <w:t>(PTTEP HK)</w:t>
            </w:r>
          </w:p>
        </w:tc>
        <w:tc>
          <w:tcPr>
            <w:tcW w:w="1133" w:type="dxa"/>
            <w:tcBorders>
              <w:top w:val="nil"/>
              <w:left w:val="nil"/>
              <w:bottom w:val="nil"/>
              <w:right w:val="nil"/>
            </w:tcBorders>
          </w:tcPr>
          <w:p w14:paraId="391EE983" w14:textId="77777777" w:rsidR="003746CC" w:rsidRPr="00457928" w:rsidRDefault="003746CC" w:rsidP="003746CC">
            <w:pPr>
              <w:ind w:left="-57" w:right="-57"/>
              <w:jc w:val="center"/>
              <w:rPr>
                <w:rFonts w:asciiTheme="minorBidi" w:hAnsiTheme="minorBidi" w:cstheme="minorBidi"/>
                <w:position w:val="2"/>
                <w:sz w:val="24"/>
                <w:szCs w:val="24"/>
                <w:lang w:val="en-GB"/>
              </w:rPr>
            </w:pPr>
            <w:r w:rsidRPr="00457928">
              <w:rPr>
                <w:rFonts w:asciiTheme="minorBidi" w:hAnsiTheme="minorBidi" w:cstheme="minorBidi"/>
                <w:position w:val="2"/>
                <w:sz w:val="24"/>
                <w:szCs w:val="24"/>
              </w:rPr>
              <w:t>Hong</w:t>
            </w:r>
            <w:r w:rsidRPr="00457928">
              <w:rPr>
                <w:rFonts w:asciiTheme="minorBidi" w:hAnsiTheme="minorBidi" w:cstheme="minorBidi"/>
                <w:position w:val="2"/>
                <w:sz w:val="24"/>
                <w:szCs w:val="24"/>
                <w:cs/>
              </w:rPr>
              <w:t xml:space="preserve"> </w:t>
            </w:r>
            <w:r w:rsidRPr="00457928">
              <w:rPr>
                <w:rFonts w:asciiTheme="minorBidi" w:hAnsiTheme="minorBidi" w:cstheme="minorBidi"/>
                <w:position w:val="2"/>
                <w:sz w:val="24"/>
                <w:szCs w:val="24"/>
              </w:rPr>
              <w:t>Kong</w:t>
            </w:r>
          </w:p>
        </w:tc>
        <w:tc>
          <w:tcPr>
            <w:tcW w:w="1443" w:type="dxa"/>
            <w:tcBorders>
              <w:top w:val="nil"/>
              <w:left w:val="nil"/>
              <w:bottom w:val="nil"/>
              <w:right w:val="nil"/>
            </w:tcBorders>
          </w:tcPr>
          <w:p w14:paraId="71F12A2B" w14:textId="77777777" w:rsidR="003746CC" w:rsidRPr="00457928" w:rsidRDefault="003746CC" w:rsidP="003746CC">
            <w:pPr>
              <w:ind w:left="34" w:right="-57"/>
              <w:jc w:val="center"/>
              <w:rPr>
                <w:rFonts w:asciiTheme="minorBidi" w:hAnsiTheme="minorBidi" w:cstheme="minorBidi"/>
                <w:sz w:val="24"/>
                <w:szCs w:val="24"/>
                <w:cs/>
                <w:lang w:val="en-US"/>
              </w:rPr>
            </w:pPr>
            <w:r w:rsidRPr="00457928">
              <w:rPr>
                <w:rFonts w:asciiTheme="minorBidi" w:hAnsiTheme="minorBidi" w:cstheme="minorBidi"/>
                <w:sz w:val="24"/>
                <w:szCs w:val="24"/>
                <w:lang w:val="en-US"/>
              </w:rPr>
              <w:t>Petroleum</w:t>
            </w:r>
          </w:p>
        </w:tc>
        <w:tc>
          <w:tcPr>
            <w:tcW w:w="0" w:type="auto"/>
            <w:tcBorders>
              <w:top w:val="nil"/>
              <w:left w:val="nil"/>
              <w:bottom w:val="nil"/>
              <w:right w:val="nil"/>
            </w:tcBorders>
          </w:tcPr>
          <w:p w14:paraId="78AD58F8" w14:textId="2A51CB49" w:rsidR="003746CC" w:rsidRPr="00457928" w:rsidRDefault="003746CC" w:rsidP="003746CC">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tcPr>
          <w:p w14:paraId="7F98A277" w14:textId="0C25E7DB" w:rsidR="003746CC" w:rsidRPr="00457928" w:rsidRDefault="003746CC" w:rsidP="003746CC">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4BEB9CD2" w14:textId="7C8022FD" w:rsidR="003746CC" w:rsidRPr="00457928" w:rsidRDefault="003746CC" w:rsidP="003746CC">
            <w:pPr>
              <w:tabs>
                <w:tab w:val="left" w:pos="383"/>
              </w:tabs>
              <w:ind w:right="-72" w:firstLine="31"/>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8EBFF07" w14:textId="3F9FA549"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0A3881D" w14:textId="6F4B218A"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479</w:t>
            </w:r>
          </w:p>
        </w:tc>
        <w:tc>
          <w:tcPr>
            <w:tcW w:w="0" w:type="auto"/>
            <w:tcBorders>
              <w:top w:val="nil"/>
              <w:left w:val="nil"/>
              <w:bottom w:val="nil"/>
              <w:right w:val="nil"/>
            </w:tcBorders>
            <w:shd w:val="clear" w:color="auto" w:fill="auto"/>
          </w:tcPr>
          <w:p w14:paraId="1CA96879" w14:textId="098B7897"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52</w:t>
            </w:r>
          </w:p>
        </w:tc>
        <w:tc>
          <w:tcPr>
            <w:tcW w:w="0" w:type="auto"/>
            <w:tcBorders>
              <w:top w:val="nil"/>
              <w:left w:val="nil"/>
              <w:bottom w:val="nil"/>
              <w:right w:val="nil"/>
            </w:tcBorders>
            <w:shd w:val="clear" w:color="auto" w:fill="auto"/>
          </w:tcPr>
          <w:p w14:paraId="2A19BCAE" w14:textId="59E9EDB1"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16</w:t>
            </w:r>
            <w:r w:rsidRPr="00457928">
              <w:rPr>
                <w:rFonts w:asciiTheme="minorBidi" w:hAnsiTheme="minorBidi" w:cstheme="minorBidi"/>
                <w:sz w:val="24"/>
                <w:szCs w:val="24"/>
                <w:cs/>
              </w:rPr>
              <w:t>,</w:t>
            </w:r>
            <w:r w:rsidRPr="00457928">
              <w:rPr>
                <w:rFonts w:asciiTheme="minorBidi" w:hAnsiTheme="minorBidi" w:cstheme="minorBidi"/>
                <w:sz w:val="24"/>
                <w:szCs w:val="24"/>
                <w:lang w:val="en-GB"/>
              </w:rPr>
              <w:t>008</w:t>
            </w:r>
          </w:p>
        </w:tc>
        <w:tc>
          <w:tcPr>
            <w:tcW w:w="0" w:type="auto"/>
            <w:tcBorders>
              <w:top w:val="nil"/>
              <w:left w:val="nil"/>
              <w:bottom w:val="nil"/>
              <w:right w:val="nil"/>
            </w:tcBorders>
            <w:shd w:val="clear" w:color="auto" w:fill="auto"/>
          </w:tcPr>
          <w:p w14:paraId="38683292" w14:textId="58B1714D"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w:t>
            </w:r>
            <w:r w:rsidRPr="00457928">
              <w:rPr>
                <w:rFonts w:asciiTheme="minorBidi" w:hAnsiTheme="minorBidi" w:cstheme="minorBidi"/>
                <w:sz w:val="24"/>
                <w:szCs w:val="24"/>
                <w:cs/>
              </w:rPr>
              <w:t>,</w:t>
            </w:r>
            <w:r w:rsidRPr="00457928">
              <w:rPr>
                <w:rFonts w:asciiTheme="minorBidi" w:hAnsiTheme="minorBidi" w:cstheme="minorBidi"/>
                <w:sz w:val="24"/>
                <w:szCs w:val="24"/>
                <w:lang w:val="en-GB"/>
              </w:rPr>
              <w:t>574</w:t>
            </w:r>
          </w:p>
        </w:tc>
      </w:tr>
      <w:tr w:rsidR="003746CC" w:rsidRPr="00457928" w14:paraId="41510E14" w14:textId="77777777" w:rsidTr="003746CC">
        <w:trPr>
          <w:cantSplit/>
          <w:trHeight w:val="20"/>
        </w:trPr>
        <w:tc>
          <w:tcPr>
            <w:tcW w:w="2580" w:type="dxa"/>
            <w:tcBorders>
              <w:top w:val="nil"/>
              <w:left w:val="nil"/>
              <w:bottom w:val="nil"/>
              <w:right w:val="nil"/>
            </w:tcBorders>
          </w:tcPr>
          <w:p w14:paraId="20B02981" w14:textId="77777777" w:rsidR="003746CC" w:rsidRPr="00457928" w:rsidRDefault="003746CC" w:rsidP="003746CC">
            <w:pPr>
              <w:ind w:left="61" w:right="-72" w:hanging="142"/>
              <w:rPr>
                <w:rFonts w:asciiTheme="minorBidi" w:hAnsiTheme="minorBidi" w:cstheme="minorBidi"/>
                <w:sz w:val="24"/>
                <w:szCs w:val="24"/>
                <w:cs/>
                <w:lang w:val="en-US"/>
              </w:rPr>
            </w:pPr>
            <w:r w:rsidRPr="00457928">
              <w:rPr>
                <w:rFonts w:asciiTheme="minorBidi" w:hAnsiTheme="minorBidi" w:cstheme="minorBidi"/>
                <w:sz w:val="24"/>
                <w:szCs w:val="24"/>
                <w:lang w:val="en-US"/>
              </w:rPr>
              <w:t xml:space="preserve">PTTEP Treasury Center Company Limited </w:t>
            </w:r>
            <w:r w:rsidRPr="00457928">
              <w:rPr>
                <w:rFonts w:asciiTheme="minorBidi" w:hAnsiTheme="minorBidi" w:cstheme="minorBidi"/>
                <w:sz w:val="24"/>
                <w:szCs w:val="24"/>
                <w:cs/>
                <w:lang w:val="en-US"/>
              </w:rPr>
              <w:t>(</w:t>
            </w:r>
            <w:r w:rsidRPr="00457928">
              <w:rPr>
                <w:rFonts w:asciiTheme="minorBidi" w:hAnsiTheme="minorBidi" w:cstheme="minorBidi"/>
                <w:sz w:val="24"/>
                <w:szCs w:val="24"/>
                <w:lang w:val="en-US"/>
              </w:rPr>
              <w:t>PTTEP TC)</w:t>
            </w:r>
          </w:p>
        </w:tc>
        <w:tc>
          <w:tcPr>
            <w:tcW w:w="1133" w:type="dxa"/>
            <w:tcBorders>
              <w:top w:val="nil"/>
              <w:left w:val="nil"/>
              <w:bottom w:val="nil"/>
              <w:right w:val="nil"/>
            </w:tcBorders>
          </w:tcPr>
          <w:p w14:paraId="2134F762" w14:textId="77777777" w:rsidR="003746CC" w:rsidRPr="00457928" w:rsidRDefault="003746CC" w:rsidP="003746CC">
            <w:pPr>
              <w:ind w:left="-57" w:right="-57"/>
              <w:jc w:val="center"/>
              <w:rPr>
                <w:rFonts w:asciiTheme="minorBidi" w:hAnsiTheme="minorBidi" w:cstheme="minorBidi"/>
                <w:position w:val="2"/>
                <w:sz w:val="24"/>
                <w:szCs w:val="24"/>
                <w:cs/>
                <w:lang w:val="en-US"/>
              </w:rPr>
            </w:pPr>
            <w:r w:rsidRPr="00457928">
              <w:rPr>
                <w:rFonts w:asciiTheme="minorBidi" w:hAnsiTheme="minorBidi" w:cstheme="minorBidi"/>
                <w:position w:val="2"/>
                <w:sz w:val="24"/>
                <w:szCs w:val="24"/>
              </w:rPr>
              <w:t>Thailand</w:t>
            </w:r>
          </w:p>
        </w:tc>
        <w:tc>
          <w:tcPr>
            <w:tcW w:w="1443" w:type="dxa"/>
            <w:tcBorders>
              <w:top w:val="nil"/>
              <w:left w:val="nil"/>
              <w:bottom w:val="nil"/>
              <w:right w:val="nil"/>
            </w:tcBorders>
          </w:tcPr>
          <w:p w14:paraId="080322F4" w14:textId="77777777" w:rsidR="003746CC" w:rsidRPr="00457928" w:rsidRDefault="003746CC" w:rsidP="003746CC">
            <w:pPr>
              <w:ind w:left="-57" w:right="-57"/>
              <w:jc w:val="center"/>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Treasury center for</w:t>
            </w:r>
          </w:p>
          <w:p w14:paraId="7B608E87" w14:textId="77777777" w:rsidR="003746CC" w:rsidRPr="00457928" w:rsidRDefault="003746CC" w:rsidP="003746CC">
            <w:pPr>
              <w:ind w:left="-57" w:right="-57"/>
              <w:jc w:val="center"/>
              <w:rPr>
                <w:rFonts w:asciiTheme="minorBidi" w:hAnsiTheme="minorBidi" w:cstheme="minorBidi"/>
                <w:sz w:val="24"/>
                <w:szCs w:val="24"/>
                <w:cs/>
                <w:lang w:val="en-US"/>
              </w:rPr>
            </w:pPr>
            <w:r w:rsidRPr="00457928">
              <w:rPr>
                <w:rFonts w:asciiTheme="minorBidi" w:hAnsiTheme="minorBidi" w:cstheme="minorBidi"/>
                <w:position w:val="2"/>
                <w:sz w:val="24"/>
                <w:szCs w:val="24"/>
                <w:lang w:val="en-GB"/>
              </w:rPr>
              <w:t>the Group’s business</w:t>
            </w:r>
          </w:p>
        </w:tc>
        <w:tc>
          <w:tcPr>
            <w:tcW w:w="0" w:type="auto"/>
            <w:tcBorders>
              <w:top w:val="nil"/>
              <w:left w:val="nil"/>
              <w:bottom w:val="nil"/>
              <w:right w:val="nil"/>
            </w:tcBorders>
          </w:tcPr>
          <w:p w14:paraId="51F87FD6" w14:textId="1D20FE3C" w:rsidR="003746CC" w:rsidRPr="00457928" w:rsidRDefault="003746CC" w:rsidP="003746CC">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25</w:t>
            </w:r>
          </w:p>
        </w:tc>
        <w:tc>
          <w:tcPr>
            <w:tcW w:w="0" w:type="auto"/>
            <w:tcBorders>
              <w:top w:val="nil"/>
              <w:left w:val="nil"/>
              <w:bottom w:val="nil"/>
              <w:right w:val="nil"/>
            </w:tcBorders>
          </w:tcPr>
          <w:p w14:paraId="43F8B750" w14:textId="74DA28F6" w:rsidR="003746CC" w:rsidRPr="00457928" w:rsidRDefault="003746CC" w:rsidP="003746CC">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 xml:space="preserve">25 </w:t>
            </w:r>
          </w:p>
        </w:tc>
        <w:tc>
          <w:tcPr>
            <w:tcW w:w="0" w:type="auto"/>
            <w:tcBorders>
              <w:top w:val="nil"/>
              <w:left w:val="nil"/>
              <w:bottom w:val="nil"/>
              <w:right w:val="nil"/>
            </w:tcBorders>
            <w:shd w:val="clear" w:color="auto" w:fill="auto"/>
          </w:tcPr>
          <w:p w14:paraId="4248D178" w14:textId="6EDCE53D" w:rsidR="003746CC" w:rsidRPr="00457928" w:rsidRDefault="003746CC" w:rsidP="003746CC">
            <w:pPr>
              <w:tabs>
                <w:tab w:val="left" w:pos="383"/>
              </w:tabs>
              <w:ind w:right="-72" w:firstLine="31"/>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E98CF51" w14:textId="33192F56"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475657C0" w14:textId="4E214F3B"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56714E5E" w14:textId="09543324"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53D86262" w14:textId="1696FF68"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2</w:t>
            </w:r>
          </w:p>
        </w:tc>
        <w:tc>
          <w:tcPr>
            <w:tcW w:w="0" w:type="auto"/>
            <w:tcBorders>
              <w:top w:val="nil"/>
              <w:left w:val="nil"/>
              <w:bottom w:val="nil"/>
              <w:right w:val="nil"/>
            </w:tcBorders>
            <w:shd w:val="clear" w:color="auto" w:fill="auto"/>
          </w:tcPr>
          <w:p w14:paraId="2F433B92" w14:textId="22F84421" w:rsidR="003746CC" w:rsidRPr="00457928" w:rsidRDefault="003746CC" w:rsidP="003746CC">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2</w:t>
            </w:r>
          </w:p>
        </w:tc>
      </w:tr>
      <w:tr w:rsidR="003746CC" w:rsidRPr="00457928" w14:paraId="130ECB0A" w14:textId="77777777" w:rsidTr="003746CC">
        <w:trPr>
          <w:cantSplit/>
          <w:trHeight w:val="20"/>
        </w:trPr>
        <w:tc>
          <w:tcPr>
            <w:tcW w:w="2580" w:type="dxa"/>
            <w:tcBorders>
              <w:top w:val="nil"/>
              <w:left w:val="nil"/>
              <w:bottom w:val="single" w:sz="4" w:space="0" w:color="auto"/>
              <w:right w:val="nil"/>
            </w:tcBorders>
          </w:tcPr>
          <w:p w14:paraId="5E4D1619" w14:textId="79D38C76" w:rsidR="003746CC" w:rsidRPr="00457928" w:rsidRDefault="003746CC" w:rsidP="003746CC">
            <w:pPr>
              <w:ind w:left="61" w:right="-72" w:hanging="147"/>
              <w:rPr>
                <w:rFonts w:asciiTheme="minorBidi" w:hAnsiTheme="minorBidi" w:cstheme="minorBidi"/>
                <w:sz w:val="24"/>
                <w:szCs w:val="24"/>
                <w:cs/>
                <w:lang w:val="en-US"/>
              </w:rPr>
            </w:pPr>
            <w:r w:rsidRPr="00457928">
              <w:rPr>
                <w:rFonts w:asciiTheme="minorBidi" w:hAnsiTheme="minorBidi" w:cstheme="minorBidi"/>
                <w:sz w:val="24"/>
                <w:szCs w:val="24"/>
                <w:lang w:val="en-US"/>
              </w:rPr>
              <w:t>PTTEP Energy Holding (Thailand) Company Limited    (PTTEP EH)</w:t>
            </w:r>
          </w:p>
        </w:tc>
        <w:tc>
          <w:tcPr>
            <w:tcW w:w="1133" w:type="dxa"/>
            <w:tcBorders>
              <w:top w:val="nil"/>
              <w:left w:val="nil"/>
              <w:bottom w:val="single" w:sz="4" w:space="0" w:color="auto"/>
              <w:right w:val="nil"/>
            </w:tcBorders>
          </w:tcPr>
          <w:p w14:paraId="4E5599C5" w14:textId="77777777" w:rsidR="003746CC" w:rsidRPr="00457928" w:rsidRDefault="003746CC" w:rsidP="005E077E">
            <w:pPr>
              <w:ind w:left="-57" w:right="-57"/>
              <w:jc w:val="center"/>
              <w:rPr>
                <w:rFonts w:asciiTheme="minorBidi" w:hAnsiTheme="minorBidi" w:cstheme="minorBidi"/>
                <w:position w:val="2"/>
                <w:sz w:val="24"/>
                <w:szCs w:val="24"/>
                <w:cs/>
                <w:lang w:val="en-US"/>
              </w:rPr>
            </w:pPr>
            <w:r w:rsidRPr="00457928">
              <w:rPr>
                <w:rFonts w:asciiTheme="minorBidi" w:hAnsiTheme="minorBidi" w:cstheme="minorBidi"/>
                <w:position w:val="2"/>
                <w:sz w:val="24"/>
                <w:szCs w:val="24"/>
              </w:rPr>
              <w:t>Thailand</w:t>
            </w:r>
          </w:p>
        </w:tc>
        <w:tc>
          <w:tcPr>
            <w:tcW w:w="1443" w:type="dxa"/>
            <w:tcBorders>
              <w:top w:val="nil"/>
              <w:left w:val="nil"/>
              <w:bottom w:val="single" w:sz="4" w:space="0" w:color="auto"/>
              <w:right w:val="nil"/>
            </w:tcBorders>
          </w:tcPr>
          <w:p w14:paraId="44F8E87E" w14:textId="77777777" w:rsidR="003746CC" w:rsidRPr="00457928" w:rsidRDefault="003746CC" w:rsidP="005E077E">
            <w:pPr>
              <w:ind w:left="34" w:right="-57"/>
              <w:jc w:val="center"/>
              <w:rPr>
                <w:rFonts w:asciiTheme="minorBidi" w:hAnsiTheme="minorBidi" w:cstheme="minorBidi"/>
                <w:sz w:val="24"/>
                <w:szCs w:val="24"/>
                <w:cs/>
                <w:lang w:val="en-US"/>
              </w:rPr>
            </w:pPr>
            <w:r w:rsidRPr="00457928">
              <w:rPr>
                <w:rFonts w:asciiTheme="minorBidi" w:hAnsiTheme="minorBidi" w:cstheme="minorBidi"/>
                <w:sz w:val="24"/>
                <w:szCs w:val="24"/>
                <w:lang w:val="en-US"/>
              </w:rPr>
              <w:t>Petroleum</w:t>
            </w:r>
          </w:p>
        </w:tc>
        <w:tc>
          <w:tcPr>
            <w:tcW w:w="0" w:type="auto"/>
            <w:tcBorders>
              <w:top w:val="nil"/>
              <w:left w:val="nil"/>
              <w:bottom w:val="single" w:sz="4" w:space="0" w:color="auto"/>
              <w:right w:val="nil"/>
            </w:tcBorders>
          </w:tcPr>
          <w:p w14:paraId="39D0494F" w14:textId="1E2B1C81"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tcPr>
          <w:p w14:paraId="28170B35" w14:textId="6266EC57" w:rsidR="003746CC" w:rsidRPr="00457928" w:rsidRDefault="003746CC" w:rsidP="005E077E">
            <w:pPr>
              <w:tabs>
                <w:tab w:val="left" w:pos="383"/>
              </w:tabs>
              <w:ind w:right="-72" w:firstLine="31"/>
              <w:jc w:val="right"/>
              <w:rPr>
                <w:rFonts w:asciiTheme="minorBidi" w:hAnsiTheme="minorBidi" w:cstheme="minorBidi"/>
                <w:position w:val="2"/>
                <w:sz w:val="24"/>
                <w:szCs w:val="24"/>
                <w:lang w:val="en-GB"/>
              </w:rPr>
            </w:pPr>
            <w:r w:rsidRPr="00457928">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shd w:val="clear" w:color="auto" w:fill="auto"/>
          </w:tcPr>
          <w:p w14:paraId="1BFC0005" w14:textId="22C915F8" w:rsidR="003746CC" w:rsidRPr="00457928" w:rsidRDefault="003746CC" w:rsidP="005E077E">
            <w:pPr>
              <w:tabs>
                <w:tab w:val="left" w:pos="383"/>
              </w:tabs>
              <w:ind w:right="-72" w:firstLine="31"/>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2D9975EB" w14:textId="5672AA8A" w:rsidR="003746CC" w:rsidRPr="00457928" w:rsidRDefault="003746CC" w:rsidP="005E077E">
            <w:pPr>
              <w:ind w:right="-72" w:firstLine="30"/>
              <w:jc w:val="right"/>
              <w:rPr>
                <w:rFonts w:asciiTheme="minorBidi" w:hAnsiTheme="minorBidi" w:cstheme="minorBidi"/>
                <w:position w:val="2"/>
                <w:sz w:val="24"/>
                <w:szCs w:val="24"/>
                <w:lang w:val="en-US"/>
              </w:rPr>
            </w:pPr>
            <w:r w:rsidRPr="00457928">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734D7164" w14:textId="6C44EDDA"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w:t>
            </w:r>
            <w:r w:rsidRPr="00457928">
              <w:rPr>
                <w:rFonts w:asciiTheme="minorBidi" w:hAnsiTheme="minorBidi" w:cstheme="minorBidi"/>
                <w:sz w:val="24"/>
                <w:szCs w:val="24"/>
                <w:cs/>
              </w:rPr>
              <w:t>,</w:t>
            </w:r>
            <w:r w:rsidRPr="00457928">
              <w:rPr>
                <w:rFonts w:asciiTheme="minorBidi" w:hAnsiTheme="minorBidi" w:cstheme="minorBidi"/>
                <w:sz w:val="24"/>
                <w:szCs w:val="24"/>
                <w:lang w:val="en-GB"/>
              </w:rPr>
              <w:t>390</w:t>
            </w:r>
          </w:p>
        </w:tc>
        <w:tc>
          <w:tcPr>
            <w:tcW w:w="0" w:type="auto"/>
            <w:tcBorders>
              <w:top w:val="nil"/>
              <w:left w:val="nil"/>
              <w:bottom w:val="single" w:sz="4" w:space="0" w:color="auto"/>
              <w:right w:val="nil"/>
            </w:tcBorders>
            <w:shd w:val="clear" w:color="auto" w:fill="auto"/>
          </w:tcPr>
          <w:p w14:paraId="7D03EBEE" w14:textId="2C5D1F32"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414</w:t>
            </w:r>
          </w:p>
        </w:tc>
        <w:tc>
          <w:tcPr>
            <w:tcW w:w="0" w:type="auto"/>
            <w:tcBorders>
              <w:top w:val="nil"/>
              <w:left w:val="nil"/>
              <w:bottom w:val="single" w:sz="4" w:space="0" w:color="auto"/>
              <w:right w:val="nil"/>
            </w:tcBorders>
            <w:shd w:val="clear" w:color="auto" w:fill="auto"/>
          </w:tcPr>
          <w:p w14:paraId="1A7F0B2A" w14:textId="62038828"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46</w:t>
            </w:r>
            <w:r w:rsidRPr="00457928">
              <w:rPr>
                <w:rFonts w:asciiTheme="minorBidi" w:hAnsiTheme="minorBidi" w:cstheme="minorBidi"/>
                <w:sz w:val="24"/>
                <w:szCs w:val="24"/>
                <w:cs/>
              </w:rPr>
              <w:t>,</w:t>
            </w:r>
            <w:r w:rsidRPr="00457928">
              <w:rPr>
                <w:rFonts w:asciiTheme="minorBidi" w:hAnsiTheme="minorBidi" w:cstheme="minorBidi"/>
                <w:sz w:val="24"/>
                <w:szCs w:val="24"/>
                <w:lang w:val="en-GB"/>
              </w:rPr>
              <w:t>436</w:t>
            </w:r>
          </w:p>
        </w:tc>
        <w:tc>
          <w:tcPr>
            <w:tcW w:w="0" w:type="auto"/>
            <w:tcBorders>
              <w:top w:val="nil"/>
              <w:left w:val="nil"/>
              <w:bottom w:val="single" w:sz="4" w:space="0" w:color="auto"/>
              <w:right w:val="nil"/>
            </w:tcBorders>
            <w:shd w:val="clear" w:color="auto" w:fill="auto"/>
          </w:tcPr>
          <w:p w14:paraId="16DC0DEC" w14:textId="54AF888F" w:rsidR="003746CC" w:rsidRPr="00457928" w:rsidRDefault="003746CC" w:rsidP="000744D1">
            <w:pPr>
              <w:ind w:right="-72" w:firstLine="30"/>
              <w:jc w:val="right"/>
              <w:rPr>
                <w:rFonts w:asciiTheme="minorBidi" w:hAnsiTheme="minorBidi" w:cstheme="minorBidi"/>
                <w:position w:val="2"/>
                <w:sz w:val="24"/>
                <w:szCs w:val="24"/>
                <w:lang w:val="en-US"/>
              </w:rPr>
            </w:pPr>
            <w:r w:rsidRPr="00457928">
              <w:rPr>
                <w:rFonts w:asciiTheme="minorBidi" w:hAnsiTheme="minorBidi" w:cstheme="minorBidi"/>
                <w:sz w:val="24"/>
                <w:szCs w:val="24"/>
                <w:lang w:val="en-GB"/>
              </w:rPr>
              <w:t>12</w:t>
            </w:r>
            <w:r w:rsidRPr="00457928">
              <w:rPr>
                <w:rFonts w:asciiTheme="minorBidi" w:hAnsiTheme="minorBidi" w:cstheme="minorBidi"/>
                <w:sz w:val="24"/>
                <w:szCs w:val="24"/>
              </w:rPr>
              <w:t>,</w:t>
            </w:r>
            <w:r w:rsidRPr="00457928">
              <w:rPr>
                <w:rFonts w:asciiTheme="minorBidi" w:hAnsiTheme="minorBidi" w:cstheme="minorBidi"/>
                <w:sz w:val="24"/>
                <w:szCs w:val="24"/>
                <w:lang w:val="en-GB"/>
              </w:rPr>
              <w:t>425</w:t>
            </w:r>
          </w:p>
        </w:tc>
      </w:tr>
    </w:tbl>
    <w:p w14:paraId="398FE9DE" w14:textId="77777777" w:rsidR="00D72797" w:rsidRPr="00457928" w:rsidRDefault="00570CE3" w:rsidP="005E077E">
      <w:pPr>
        <w:tabs>
          <w:tab w:val="left" w:pos="5245"/>
        </w:tabs>
        <w:jc w:val="thaiDistribute"/>
        <w:rPr>
          <w:rFonts w:ascii="Cordia New" w:eastAsia="Arial Unicode MS" w:hAnsi="Cordia New" w:cs="Cordia New"/>
          <w:cs/>
        </w:rPr>
        <w:sectPr w:rsidR="00D72797" w:rsidRPr="00457928" w:rsidSect="00570CE3">
          <w:pgSz w:w="16834" w:h="11907" w:orient="landscape" w:code="9"/>
          <w:pgMar w:top="1440" w:right="864" w:bottom="720" w:left="864" w:header="706" w:footer="706" w:gutter="0"/>
          <w:cols w:space="720"/>
          <w:docGrid w:linePitch="381"/>
        </w:sectPr>
      </w:pPr>
      <w:r w:rsidRPr="00457928">
        <w:rPr>
          <w:rFonts w:ascii="Cordia New" w:eastAsia="Arial Unicode MS" w:hAnsi="Cordia New" w:cs="Cordia New"/>
          <w:cs/>
        </w:rPr>
        <w:t xml:space="preserve">   </w:t>
      </w:r>
    </w:p>
    <w:p w14:paraId="610BBC11" w14:textId="660B9961" w:rsidR="0057294A" w:rsidRPr="00457928" w:rsidRDefault="0057294A" w:rsidP="005E077E">
      <w:pPr>
        <w:tabs>
          <w:tab w:val="left" w:pos="5245"/>
        </w:tabs>
        <w:jc w:val="thaiDistribute"/>
        <w:rPr>
          <w:rFonts w:ascii="Cordia New" w:eastAsia="Arial Unicode MS" w:hAnsi="Cordia New" w:cs="Cordia New"/>
          <w:lang w:val="en-GB"/>
        </w:rPr>
      </w:pPr>
      <w:r w:rsidRPr="00457928">
        <w:rPr>
          <w:rFonts w:ascii="Cordia New" w:eastAsia="Arial Unicode MS" w:hAnsi="Cordia New" w:cs="Cordia New"/>
          <w:lang w:val="en-GB"/>
        </w:rPr>
        <w:lastRenderedPageBreak/>
        <w:t xml:space="preserve">Investments in subsidiaries </w:t>
      </w:r>
      <w:r w:rsidR="006D60AE" w:rsidRPr="00457928">
        <w:rPr>
          <w:rFonts w:ascii="Cordia New" w:eastAsia="Arial Unicode MS" w:hAnsi="Cordia New" w:cs="Cordia New"/>
          <w:lang w:val="en-GB"/>
        </w:rPr>
        <w:t xml:space="preserve">of the Company </w:t>
      </w:r>
      <w:r w:rsidRPr="00457928">
        <w:rPr>
          <w:rFonts w:ascii="Cordia New" w:eastAsia="Arial Unicode MS" w:hAnsi="Cordia New" w:cs="Cordia New"/>
          <w:lang w:val="en-GB"/>
        </w:rPr>
        <w:t>for the consolidated financial statements are as follows:</w:t>
      </w:r>
    </w:p>
    <w:p w14:paraId="1A3AD0E3" w14:textId="77777777" w:rsidR="0057294A" w:rsidRPr="00457928" w:rsidRDefault="0057294A" w:rsidP="005E077E">
      <w:pPr>
        <w:tabs>
          <w:tab w:val="left" w:pos="5245"/>
        </w:tabs>
        <w:jc w:val="thaiDistribute"/>
        <w:rPr>
          <w:rFonts w:ascii="Cordia New" w:eastAsia="Arial Unicode MS" w:hAnsi="Cordia New" w:cs="Cordia New"/>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57294A" w:rsidRPr="00457928" w14:paraId="6278375A" w14:textId="77777777" w:rsidTr="000744D1">
        <w:trPr>
          <w:cantSplit/>
          <w:trHeight w:val="20"/>
          <w:tblHeader/>
        </w:trPr>
        <w:tc>
          <w:tcPr>
            <w:tcW w:w="3960" w:type="dxa"/>
            <w:vMerge w:val="restart"/>
            <w:tcBorders>
              <w:top w:val="single" w:sz="4" w:space="0" w:color="auto"/>
              <w:left w:val="nil"/>
              <w:bottom w:val="nil"/>
              <w:right w:val="nil"/>
            </w:tcBorders>
            <w:vAlign w:val="center"/>
          </w:tcPr>
          <w:p w14:paraId="7539DBFD" w14:textId="77777777" w:rsidR="0057294A" w:rsidRPr="00457928" w:rsidRDefault="0057294A" w:rsidP="005E077E">
            <w:pPr>
              <w:ind w:left="-86" w:right="-72"/>
              <w:jc w:val="center"/>
              <w:rPr>
                <w:rFonts w:ascii="Cordia New" w:hAnsi="Cordia New" w:cs="Cordia New"/>
                <w:sz w:val="24"/>
                <w:szCs w:val="24"/>
                <w:cs/>
              </w:rPr>
            </w:pPr>
            <w:r w:rsidRPr="00457928">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7F3399CF" w14:textId="08081F02" w:rsidR="0057294A" w:rsidRPr="00457928" w:rsidRDefault="0057294A" w:rsidP="000744D1">
            <w:pPr>
              <w:ind w:left="-43" w:right="-43"/>
              <w:jc w:val="center"/>
              <w:rPr>
                <w:rFonts w:ascii="Cordia New" w:hAnsi="Cordia New" w:cs="Cordia New"/>
                <w:spacing w:val="-4"/>
                <w:sz w:val="24"/>
                <w:szCs w:val="24"/>
                <w:cs/>
                <w:lang w:val="en-US"/>
              </w:rPr>
            </w:pPr>
            <w:r w:rsidRPr="00457928">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49BD533A" w14:textId="2E52ABF4" w:rsidR="0057294A" w:rsidRPr="00457928" w:rsidRDefault="006D60AE" w:rsidP="006D60AE">
            <w:pPr>
              <w:ind w:left="720" w:right="-72" w:hanging="720"/>
              <w:jc w:val="center"/>
              <w:rPr>
                <w:rFonts w:ascii="Cordia New" w:hAnsi="Cordia New" w:cs="Cordia New"/>
                <w:sz w:val="24"/>
                <w:szCs w:val="24"/>
                <w:cs/>
              </w:rPr>
            </w:pPr>
            <w:r w:rsidRPr="00457928">
              <w:rPr>
                <w:rFonts w:ascii="Cordia New" w:eastAsia="Browallia New" w:hAnsi="Cordia New" w:cs="Cordia New"/>
                <w:b/>
                <w:sz w:val="24"/>
                <w:szCs w:val="24"/>
                <w:lang w:val="en-GB" w:eastAsia="en-GB"/>
              </w:rPr>
              <w:t>T</w:t>
            </w:r>
            <w:r w:rsidR="0057294A" w:rsidRPr="00457928">
              <w:rPr>
                <w:rFonts w:ascii="Cordia New" w:eastAsia="Browallia New" w:hAnsi="Cordia New" w:cs="Cordia New"/>
                <w:b/>
                <w:sz w:val="24"/>
                <w:szCs w:val="24"/>
                <w:lang w:val="en-GB" w:eastAsia="en-GB"/>
              </w:rPr>
              <w:t>ype of business</w:t>
            </w:r>
          </w:p>
        </w:tc>
        <w:tc>
          <w:tcPr>
            <w:tcW w:w="2160" w:type="dxa"/>
            <w:gridSpan w:val="2"/>
            <w:tcBorders>
              <w:top w:val="single" w:sz="4" w:space="0" w:color="auto"/>
              <w:left w:val="nil"/>
              <w:bottom w:val="single" w:sz="4" w:space="0" w:color="auto"/>
              <w:right w:val="nil"/>
            </w:tcBorders>
            <w:vAlign w:val="bottom"/>
          </w:tcPr>
          <w:p w14:paraId="7F2EC576" w14:textId="77777777" w:rsidR="0057294A" w:rsidRPr="00457928" w:rsidRDefault="0057294A" w:rsidP="005E077E">
            <w:pPr>
              <w:ind w:left="-251" w:right="-249"/>
              <w:jc w:val="center"/>
              <w:rPr>
                <w:rFonts w:ascii="Cordia New" w:eastAsia="Browallia New" w:hAnsi="Cordia New" w:cs="Cordia New"/>
                <w:b/>
                <w:sz w:val="24"/>
                <w:szCs w:val="24"/>
                <w:lang w:val="en-GB" w:eastAsia="en-GB"/>
              </w:rPr>
            </w:pPr>
            <w:r w:rsidRPr="00457928">
              <w:rPr>
                <w:rFonts w:ascii="Cordia New" w:eastAsia="Browallia New" w:hAnsi="Cordia New" w:cs="Cordia New"/>
                <w:b/>
                <w:sz w:val="24"/>
                <w:szCs w:val="24"/>
                <w:lang w:val="en-GB" w:eastAsia="en-GB"/>
              </w:rPr>
              <w:t>Participating interest (%)</w:t>
            </w:r>
          </w:p>
          <w:p w14:paraId="405A4790" w14:textId="77777777" w:rsidR="0057294A" w:rsidRPr="00457928" w:rsidRDefault="0057294A" w:rsidP="005E077E">
            <w:pPr>
              <w:ind w:left="-65" w:right="-65"/>
              <w:jc w:val="center"/>
              <w:rPr>
                <w:rFonts w:ascii="Cordia New" w:hAnsi="Cordia New" w:cs="Cordia New"/>
                <w:spacing w:val="-2"/>
                <w:sz w:val="24"/>
                <w:szCs w:val="24"/>
                <w:cs/>
              </w:rPr>
            </w:pPr>
            <w:r w:rsidRPr="00457928">
              <w:rPr>
                <w:rFonts w:ascii="Cordia New" w:eastAsia="Browallia New" w:hAnsi="Cordia New" w:cs="Cordia New"/>
                <w:b/>
                <w:sz w:val="24"/>
                <w:szCs w:val="24"/>
                <w:lang w:val="en-GB" w:eastAsia="en-GB"/>
              </w:rPr>
              <w:t>(including indirect holding)</w:t>
            </w:r>
          </w:p>
        </w:tc>
      </w:tr>
      <w:tr w:rsidR="0057294A" w:rsidRPr="00457928" w14:paraId="33514959" w14:textId="77777777" w:rsidTr="000744D1">
        <w:trPr>
          <w:cantSplit/>
          <w:trHeight w:val="20"/>
          <w:tblHeader/>
        </w:trPr>
        <w:tc>
          <w:tcPr>
            <w:tcW w:w="3960" w:type="dxa"/>
            <w:vMerge/>
            <w:tcBorders>
              <w:top w:val="nil"/>
              <w:left w:val="nil"/>
              <w:bottom w:val="single" w:sz="4" w:space="0" w:color="auto"/>
              <w:right w:val="nil"/>
            </w:tcBorders>
            <w:vAlign w:val="bottom"/>
          </w:tcPr>
          <w:p w14:paraId="38F061F2" w14:textId="77777777" w:rsidR="0057294A" w:rsidRPr="00457928" w:rsidRDefault="0057294A" w:rsidP="005E077E">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78EA4A1E" w14:textId="77777777" w:rsidR="0057294A" w:rsidRPr="00457928" w:rsidRDefault="0057294A" w:rsidP="000744D1">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4F2A4C7F" w14:textId="77777777" w:rsidR="0057294A" w:rsidRPr="00457928" w:rsidRDefault="0057294A" w:rsidP="000744D1">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24C577AF" w14:textId="33B9FA9A" w:rsidR="0057294A" w:rsidRPr="00457928" w:rsidRDefault="00186BD3" w:rsidP="005E077E">
            <w:pPr>
              <w:ind w:left="-138" w:right="-57"/>
              <w:jc w:val="right"/>
              <w:rPr>
                <w:rFonts w:ascii="Cordia New" w:eastAsia="Browallia New" w:hAnsi="Cordia New" w:cs="Cordia New"/>
                <w:b/>
                <w:sz w:val="24"/>
                <w:szCs w:val="24"/>
                <w:lang w:val="en-GB" w:eastAsia="en-GB"/>
              </w:rPr>
            </w:pPr>
            <w:r w:rsidRPr="00457928">
              <w:rPr>
                <w:rFonts w:ascii="Cordia New" w:eastAsia="Browallia New" w:hAnsi="Cordia New" w:cs="Cordia New"/>
                <w:b/>
                <w:sz w:val="24"/>
                <w:szCs w:val="24"/>
                <w:lang w:val="en-GB" w:eastAsia="en-GB"/>
              </w:rPr>
              <w:t>31</w:t>
            </w:r>
            <w:r w:rsidR="0057294A" w:rsidRPr="00457928">
              <w:rPr>
                <w:rFonts w:ascii="Cordia New" w:eastAsia="Browallia New" w:hAnsi="Cordia New" w:cs="Cordia New"/>
                <w:b/>
                <w:sz w:val="24"/>
                <w:szCs w:val="24"/>
                <w:lang w:val="en-GB" w:eastAsia="en-GB"/>
              </w:rPr>
              <w:t xml:space="preserve"> December </w:t>
            </w:r>
            <w:r w:rsidRPr="00457928">
              <w:rPr>
                <w:rFonts w:ascii="Cordia New" w:eastAsia="Browallia New" w:hAnsi="Cordia New" w:cs="Cordia New"/>
                <w:b/>
                <w:sz w:val="24"/>
                <w:szCs w:val="24"/>
                <w:lang w:val="en-GB" w:eastAsia="en-GB"/>
              </w:rPr>
              <w:t>2021</w:t>
            </w:r>
          </w:p>
        </w:tc>
        <w:tc>
          <w:tcPr>
            <w:tcW w:w="1080" w:type="dxa"/>
            <w:tcBorders>
              <w:top w:val="single" w:sz="4" w:space="0" w:color="auto"/>
              <w:left w:val="nil"/>
              <w:bottom w:val="single" w:sz="4" w:space="0" w:color="auto"/>
              <w:right w:val="nil"/>
            </w:tcBorders>
            <w:vAlign w:val="bottom"/>
          </w:tcPr>
          <w:p w14:paraId="468D3C5B" w14:textId="39657D14" w:rsidR="0057294A" w:rsidRPr="00457928" w:rsidRDefault="00186BD3" w:rsidP="005E077E">
            <w:pPr>
              <w:ind w:left="-138" w:right="-57"/>
              <w:jc w:val="right"/>
              <w:rPr>
                <w:rFonts w:ascii="Cordia New" w:eastAsia="Browallia New" w:hAnsi="Cordia New" w:cs="Cordia New"/>
                <w:b/>
                <w:sz w:val="24"/>
                <w:szCs w:val="24"/>
                <w:lang w:val="en-GB" w:eastAsia="en-GB"/>
              </w:rPr>
            </w:pPr>
            <w:r w:rsidRPr="00457928">
              <w:rPr>
                <w:rFonts w:ascii="Cordia New" w:eastAsia="Browallia New" w:hAnsi="Cordia New" w:cs="Cordia New"/>
                <w:b/>
                <w:sz w:val="24"/>
                <w:szCs w:val="24"/>
                <w:lang w:val="en-GB" w:eastAsia="en-GB"/>
              </w:rPr>
              <w:t>31</w:t>
            </w:r>
            <w:r w:rsidR="0057294A" w:rsidRPr="00457928">
              <w:rPr>
                <w:rFonts w:ascii="Cordia New" w:eastAsia="Browallia New" w:hAnsi="Cordia New" w:cs="Cordia New"/>
                <w:b/>
                <w:sz w:val="24"/>
                <w:szCs w:val="24"/>
                <w:lang w:val="en-GB" w:eastAsia="en-GB"/>
              </w:rPr>
              <w:t xml:space="preserve"> December </w:t>
            </w:r>
            <w:r w:rsidRPr="00457928">
              <w:rPr>
                <w:rFonts w:ascii="Cordia New" w:eastAsia="Browallia New" w:hAnsi="Cordia New" w:cs="Cordia New"/>
                <w:b/>
                <w:sz w:val="24"/>
                <w:szCs w:val="24"/>
                <w:lang w:val="en-GB" w:eastAsia="en-GB"/>
              </w:rPr>
              <w:t>2020</w:t>
            </w:r>
          </w:p>
        </w:tc>
      </w:tr>
      <w:tr w:rsidR="00570CE3" w:rsidRPr="00457928" w14:paraId="43F887A2" w14:textId="77777777" w:rsidTr="000744D1">
        <w:trPr>
          <w:cantSplit/>
          <w:trHeight w:val="20"/>
          <w:tblHeader/>
        </w:trPr>
        <w:tc>
          <w:tcPr>
            <w:tcW w:w="3960" w:type="dxa"/>
            <w:tcBorders>
              <w:top w:val="single" w:sz="4" w:space="0" w:color="auto"/>
              <w:left w:val="nil"/>
              <w:bottom w:val="nil"/>
              <w:right w:val="nil"/>
            </w:tcBorders>
          </w:tcPr>
          <w:p w14:paraId="5077B073" w14:textId="77777777" w:rsidR="00570CE3" w:rsidRPr="00457928" w:rsidRDefault="00570CE3" w:rsidP="005E077E">
            <w:pPr>
              <w:ind w:left="-86" w:right="-72"/>
              <w:rPr>
                <w:rFonts w:ascii="Cordia New" w:hAnsi="Cordia New" w:cs="Cordia New"/>
                <w:sz w:val="24"/>
                <w:szCs w:val="24"/>
                <w:cs/>
                <w:lang w:val="en-US"/>
              </w:rPr>
            </w:pPr>
          </w:p>
        </w:tc>
        <w:tc>
          <w:tcPr>
            <w:tcW w:w="1613" w:type="dxa"/>
            <w:tcBorders>
              <w:top w:val="single" w:sz="4" w:space="0" w:color="auto"/>
              <w:left w:val="nil"/>
              <w:bottom w:val="nil"/>
              <w:right w:val="nil"/>
            </w:tcBorders>
          </w:tcPr>
          <w:p w14:paraId="1AB912CE" w14:textId="77777777" w:rsidR="00570CE3" w:rsidRPr="00457928" w:rsidRDefault="00570CE3" w:rsidP="000744D1">
            <w:pPr>
              <w:ind w:left="-43" w:right="-43"/>
              <w:jc w:val="center"/>
              <w:rPr>
                <w:rFonts w:ascii="Cordia New" w:hAnsi="Cordia New" w:cs="Cordia New"/>
                <w:position w:val="2"/>
                <w:sz w:val="24"/>
                <w:szCs w:val="24"/>
                <w:cs/>
                <w:lang w:val="en-US"/>
              </w:rPr>
            </w:pPr>
          </w:p>
        </w:tc>
        <w:tc>
          <w:tcPr>
            <w:tcW w:w="1728" w:type="dxa"/>
            <w:tcBorders>
              <w:top w:val="single" w:sz="4" w:space="0" w:color="auto"/>
              <w:left w:val="nil"/>
              <w:bottom w:val="nil"/>
              <w:right w:val="nil"/>
            </w:tcBorders>
          </w:tcPr>
          <w:p w14:paraId="4913394F" w14:textId="77777777" w:rsidR="00570CE3" w:rsidRPr="00457928" w:rsidRDefault="00570CE3" w:rsidP="000744D1">
            <w:pPr>
              <w:ind w:left="-43" w:right="-72"/>
              <w:jc w:val="center"/>
              <w:rPr>
                <w:rFonts w:ascii="Cordia New" w:hAnsi="Cordia New" w:cs="Cordia New"/>
                <w:sz w:val="24"/>
                <w:szCs w:val="24"/>
                <w:cs/>
                <w:lang w:val="en-US"/>
              </w:rPr>
            </w:pPr>
          </w:p>
        </w:tc>
        <w:tc>
          <w:tcPr>
            <w:tcW w:w="1080" w:type="dxa"/>
            <w:tcBorders>
              <w:top w:val="single" w:sz="4" w:space="0" w:color="auto"/>
              <w:left w:val="nil"/>
              <w:bottom w:val="nil"/>
              <w:right w:val="nil"/>
            </w:tcBorders>
            <w:shd w:val="clear" w:color="auto" w:fill="auto"/>
          </w:tcPr>
          <w:p w14:paraId="018A68B0" w14:textId="77777777" w:rsidR="00570CE3" w:rsidRPr="00457928" w:rsidRDefault="00570CE3" w:rsidP="005E077E">
            <w:pPr>
              <w:ind w:left="-57" w:right="-57"/>
              <w:jc w:val="center"/>
              <w:rPr>
                <w:rFonts w:ascii="Cordia New" w:hAnsi="Cordia New" w:cs="Cordia New"/>
                <w:sz w:val="24"/>
                <w:szCs w:val="24"/>
                <w:lang w:val="en-GB"/>
              </w:rPr>
            </w:pPr>
          </w:p>
        </w:tc>
        <w:tc>
          <w:tcPr>
            <w:tcW w:w="1080" w:type="dxa"/>
            <w:tcBorders>
              <w:top w:val="single" w:sz="4" w:space="0" w:color="auto"/>
              <w:left w:val="nil"/>
              <w:bottom w:val="nil"/>
              <w:right w:val="nil"/>
            </w:tcBorders>
            <w:shd w:val="clear" w:color="auto" w:fill="auto"/>
          </w:tcPr>
          <w:p w14:paraId="35DEEB60" w14:textId="77777777" w:rsidR="00570CE3" w:rsidRPr="00457928" w:rsidRDefault="00570CE3" w:rsidP="005E077E">
            <w:pPr>
              <w:ind w:left="-57" w:right="-57"/>
              <w:jc w:val="center"/>
              <w:rPr>
                <w:rFonts w:ascii="Cordia New" w:hAnsi="Cordia New" w:cs="Cordia New"/>
                <w:sz w:val="24"/>
                <w:szCs w:val="24"/>
                <w:lang w:val="en-GB"/>
              </w:rPr>
            </w:pPr>
          </w:p>
        </w:tc>
      </w:tr>
      <w:tr w:rsidR="00570CE3" w:rsidRPr="00457928" w14:paraId="7316C068" w14:textId="77777777" w:rsidTr="000744D1">
        <w:trPr>
          <w:cantSplit/>
          <w:trHeight w:val="20"/>
        </w:trPr>
        <w:tc>
          <w:tcPr>
            <w:tcW w:w="3960" w:type="dxa"/>
            <w:tcBorders>
              <w:top w:val="nil"/>
              <w:left w:val="nil"/>
              <w:bottom w:val="nil"/>
              <w:right w:val="nil"/>
            </w:tcBorders>
          </w:tcPr>
          <w:p w14:paraId="30783B47" w14:textId="77777777"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 xml:space="preserve">PTTEP Business Center Company Limited </w:t>
            </w:r>
            <w:r w:rsidRPr="00457928">
              <w:rPr>
                <w:rFonts w:ascii="Cordia New" w:hAnsi="Cordia New" w:cs="Cordia New"/>
                <w:sz w:val="24"/>
                <w:szCs w:val="24"/>
                <w:cs/>
                <w:lang w:val="en-US"/>
              </w:rPr>
              <w:t>(</w:t>
            </w:r>
            <w:r w:rsidRPr="00457928">
              <w:rPr>
                <w:rFonts w:ascii="Cordia New" w:hAnsi="Cordia New" w:cs="Cordia New"/>
                <w:sz w:val="24"/>
                <w:szCs w:val="24"/>
                <w:lang w:val="en-US"/>
              </w:rPr>
              <w:t>PTTEP BC)</w:t>
            </w:r>
          </w:p>
        </w:tc>
        <w:tc>
          <w:tcPr>
            <w:tcW w:w="1613" w:type="dxa"/>
            <w:tcBorders>
              <w:top w:val="nil"/>
              <w:left w:val="nil"/>
              <w:bottom w:val="nil"/>
              <w:right w:val="nil"/>
            </w:tcBorders>
          </w:tcPr>
          <w:p w14:paraId="0F86DC13" w14:textId="77777777" w:rsidR="00570CE3" w:rsidRPr="00457928" w:rsidRDefault="00570CE3" w:rsidP="000744D1">
            <w:pPr>
              <w:ind w:left="-43" w:right="-43"/>
              <w:jc w:val="center"/>
              <w:rPr>
                <w:rFonts w:ascii="Cordia New" w:hAnsi="Cordia New" w:cs="Cordia New"/>
                <w:position w:val="2"/>
                <w:sz w:val="24"/>
                <w:szCs w:val="24"/>
                <w:cs/>
                <w:lang w:val="en-US"/>
              </w:rPr>
            </w:pPr>
            <w:r w:rsidRPr="00457928">
              <w:rPr>
                <w:rFonts w:ascii="Cordia New" w:hAnsi="Cordia New" w:cs="Cordia New"/>
                <w:position w:val="2"/>
                <w:sz w:val="24"/>
                <w:szCs w:val="24"/>
                <w:lang w:val="en-US"/>
              </w:rPr>
              <w:t>Thailand</w:t>
            </w:r>
          </w:p>
        </w:tc>
        <w:tc>
          <w:tcPr>
            <w:tcW w:w="1728" w:type="dxa"/>
            <w:tcBorders>
              <w:top w:val="nil"/>
              <w:left w:val="nil"/>
              <w:bottom w:val="nil"/>
              <w:right w:val="nil"/>
            </w:tcBorders>
          </w:tcPr>
          <w:p w14:paraId="43B5911B"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8C883C" w14:textId="7D4F6365"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5532DF4" w14:textId="7FD3616F"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r>
      <w:tr w:rsidR="00570CE3" w:rsidRPr="00457928" w14:paraId="4B15204B" w14:textId="77777777" w:rsidTr="000744D1">
        <w:trPr>
          <w:cantSplit/>
          <w:trHeight w:val="20"/>
        </w:trPr>
        <w:tc>
          <w:tcPr>
            <w:tcW w:w="3960" w:type="dxa"/>
            <w:tcBorders>
              <w:top w:val="nil"/>
              <w:left w:val="nil"/>
              <w:bottom w:val="nil"/>
              <w:right w:val="nil"/>
            </w:tcBorders>
          </w:tcPr>
          <w:p w14:paraId="5B82A067" w14:textId="77777777" w:rsidR="006D60AE"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Energy Development Company Limited </w:t>
            </w:r>
          </w:p>
          <w:p w14:paraId="4AE03CA8" w14:textId="463047F9" w:rsidR="00570CE3" w:rsidRPr="00457928" w:rsidRDefault="00570CE3" w:rsidP="006D60AE">
            <w:pPr>
              <w:ind w:left="35" w:right="-72"/>
              <w:rPr>
                <w:rFonts w:ascii="Cordia New" w:hAnsi="Cordia New" w:cs="Cordia New"/>
                <w:sz w:val="24"/>
                <w:szCs w:val="24"/>
                <w:cs/>
                <w:lang w:val="en-US"/>
              </w:rPr>
            </w:pPr>
            <w:r w:rsidRPr="00457928">
              <w:rPr>
                <w:rFonts w:ascii="Cordia New" w:hAnsi="Cordia New" w:cs="Cordia New"/>
                <w:sz w:val="24"/>
                <w:szCs w:val="24"/>
                <w:lang w:val="en-US"/>
              </w:rPr>
              <w:t>(PTTEP ED)</w:t>
            </w:r>
          </w:p>
        </w:tc>
        <w:tc>
          <w:tcPr>
            <w:tcW w:w="1613" w:type="dxa"/>
            <w:tcBorders>
              <w:top w:val="nil"/>
              <w:left w:val="nil"/>
              <w:bottom w:val="nil"/>
              <w:right w:val="nil"/>
            </w:tcBorders>
          </w:tcPr>
          <w:p w14:paraId="1783E202" w14:textId="77777777" w:rsidR="00570CE3" w:rsidRPr="00457928" w:rsidRDefault="00570CE3" w:rsidP="000744D1">
            <w:pPr>
              <w:ind w:left="-43" w:right="-43"/>
              <w:jc w:val="center"/>
              <w:rPr>
                <w:rFonts w:ascii="Cordia New" w:hAnsi="Cordia New" w:cs="Cordia New"/>
                <w:position w:val="2"/>
                <w:sz w:val="24"/>
                <w:szCs w:val="24"/>
                <w:cs/>
                <w:lang w:val="en-US"/>
              </w:rPr>
            </w:pPr>
            <w:r w:rsidRPr="00457928">
              <w:rPr>
                <w:rFonts w:ascii="Cordia New" w:hAnsi="Cordia New" w:cs="Cordia New"/>
                <w:position w:val="2"/>
                <w:sz w:val="24"/>
                <w:szCs w:val="24"/>
                <w:lang w:val="en-US"/>
              </w:rPr>
              <w:t>Thailand</w:t>
            </w:r>
          </w:p>
        </w:tc>
        <w:tc>
          <w:tcPr>
            <w:tcW w:w="1728" w:type="dxa"/>
            <w:tcBorders>
              <w:top w:val="nil"/>
              <w:left w:val="nil"/>
              <w:bottom w:val="nil"/>
              <w:right w:val="nil"/>
            </w:tcBorders>
          </w:tcPr>
          <w:p w14:paraId="39822C8F"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1F44EE0" w14:textId="2285923F"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2482DAEB" w14:textId="65044AF8"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r>
      <w:tr w:rsidR="00570CE3" w:rsidRPr="00457928" w14:paraId="3781F4D1" w14:textId="77777777" w:rsidTr="000744D1">
        <w:trPr>
          <w:cantSplit/>
          <w:trHeight w:val="20"/>
        </w:trPr>
        <w:tc>
          <w:tcPr>
            <w:tcW w:w="3960" w:type="dxa"/>
            <w:tcBorders>
              <w:top w:val="nil"/>
              <w:left w:val="nil"/>
              <w:bottom w:val="nil"/>
              <w:right w:val="nil"/>
            </w:tcBorders>
          </w:tcPr>
          <w:p w14:paraId="0484BC8F" w14:textId="77777777" w:rsidR="00570CE3" w:rsidRPr="00457928" w:rsidRDefault="00570CE3" w:rsidP="005E077E">
            <w:pPr>
              <w:ind w:left="-86" w:right="-72"/>
              <w:rPr>
                <w:rFonts w:ascii="Cordia New" w:hAnsi="Cordia New" w:cs="Cordia New"/>
                <w:spacing w:val="-2"/>
                <w:sz w:val="24"/>
                <w:szCs w:val="24"/>
                <w:lang w:val="en-GB"/>
              </w:rPr>
            </w:pPr>
            <w:r w:rsidRPr="00457928">
              <w:rPr>
                <w:rFonts w:ascii="Cordia New" w:hAnsi="Cordia New" w:cs="Cordia New"/>
                <w:spacing w:val="-2"/>
                <w:sz w:val="24"/>
                <w:szCs w:val="24"/>
                <w:lang w:val="en-US"/>
              </w:rPr>
              <w:t>EP-Tech Ventures Holding Company Limited (EP-Tech)</w:t>
            </w:r>
          </w:p>
        </w:tc>
        <w:tc>
          <w:tcPr>
            <w:tcW w:w="1613" w:type="dxa"/>
            <w:tcBorders>
              <w:top w:val="nil"/>
              <w:left w:val="nil"/>
              <w:bottom w:val="nil"/>
              <w:right w:val="nil"/>
            </w:tcBorders>
          </w:tcPr>
          <w:p w14:paraId="73426F38" w14:textId="77777777" w:rsidR="00570CE3" w:rsidRPr="00457928" w:rsidRDefault="00570CE3" w:rsidP="000744D1">
            <w:pPr>
              <w:ind w:left="-43" w:right="-43"/>
              <w:jc w:val="center"/>
              <w:rPr>
                <w:rFonts w:ascii="Cordia New" w:hAnsi="Cordia New" w:cs="Cordia New"/>
                <w:position w:val="2"/>
                <w:sz w:val="24"/>
                <w:szCs w:val="24"/>
                <w:cs/>
                <w:lang w:val="en-US"/>
              </w:rPr>
            </w:pPr>
            <w:r w:rsidRPr="00457928">
              <w:rPr>
                <w:rFonts w:ascii="Cordia New" w:hAnsi="Cordia New" w:cs="Cordia New"/>
                <w:position w:val="2"/>
                <w:sz w:val="24"/>
                <w:szCs w:val="24"/>
                <w:lang w:val="en-US"/>
              </w:rPr>
              <w:t>Thailand</w:t>
            </w:r>
          </w:p>
        </w:tc>
        <w:tc>
          <w:tcPr>
            <w:tcW w:w="1728" w:type="dxa"/>
            <w:tcBorders>
              <w:top w:val="nil"/>
              <w:left w:val="nil"/>
              <w:bottom w:val="nil"/>
              <w:right w:val="nil"/>
            </w:tcBorders>
          </w:tcPr>
          <w:p w14:paraId="56B1BD2A" w14:textId="77777777" w:rsidR="00570CE3" w:rsidRPr="00457928" w:rsidRDefault="00570CE3" w:rsidP="000744D1">
            <w:pPr>
              <w:ind w:left="-43" w:right="-72"/>
              <w:jc w:val="center"/>
              <w:rPr>
                <w:rFonts w:ascii="Cordia New" w:hAnsi="Cordia New" w:cs="Cordia New"/>
                <w:sz w:val="24"/>
                <w:szCs w:val="24"/>
                <w:lang w:val="en-US"/>
              </w:rPr>
            </w:pPr>
            <w:r w:rsidRPr="00457928">
              <w:rPr>
                <w:rFonts w:ascii="Cordia New" w:hAnsi="Cordia New" w:cs="Cordia New"/>
                <w:sz w:val="24"/>
                <w:szCs w:val="24"/>
                <w:lang w:val="en-US"/>
              </w:rPr>
              <w:t>Petroleum related</w:t>
            </w:r>
          </w:p>
          <w:p w14:paraId="7BB2DDFA"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17FACB57" w14:textId="1A0750EA"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B57847A" w14:textId="17797511" w:rsidR="00570CE3" w:rsidRPr="00457928" w:rsidRDefault="00186BD3" w:rsidP="005E077E">
            <w:pPr>
              <w:ind w:left="-57" w:right="-57"/>
              <w:jc w:val="center"/>
              <w:rPr>
                <w:rFonts w:ascii="Cordia New" w:hAnsi="Cordia New" w:cs="Cordia New"/>
                <w:sz w:val="24"/>
                <w:szCs w:val="24"/>
                <w:lang w:val="en-GB"/>
              </w:rPr>
            </w:pPr>
            <w:r w:rsidRPr="00457928">
              <w:rPr>
                <w:rFonts w:ascii="Cordia New" w:hAnsi="Cordia New" w:cs="Cordia New"/>
                <w:sz w:val="24"/>
                <w:szCs w:val="24"/>
                <w:lang w:val="en-GB"/>
              </w:rPr>
              <w:t>100</w:t>
            </w:r>
          </w:p>
        </w:tc>
      </w:tr>
      <w:tr w:rsidR="00570CE3" w:rsidRPr="00457928" w14:paraId="05C38922" w14:textId="77777777" w:rsidTr="000744D1">
        <w:trPr>
          <w:cantSplit/>
          <w:trHeight w:val="20"/>
        </w:trPr>
        <w:tc>
          <w:tcPr>
            <w:tcW w:w="3960" w:type="dxa"/>
            <w:tcBorders>
              <w:top w:val="nil"/>
              <w:left w:val="nil"/>
              <w:bottom w:val="nil"/>
              <w:right w:val="nil"/>
            </w:tcBorders>
          </w:tcPr>
          <w:p w14:paraId="0F99CE1F" w14:textId="77777777"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AI and Robotics Ventures Company Limited (ARV)</w:t>
            </w:r>
          </w:p>
        </w:tc>
        <w:tc>
          <w:tcPr>
            <w:tcW w:w="1613" w:type="dxa"/>
            <w:tcBorders>
              <w:top w:val="nil"/>
              <w:left w:val="nil"/>
              <w:bottom w:val="nil"/>
              <w:right w:val="nil"/>
            </w:tcBorders>
          </w:tcPr>
          <w:p w14:paraId="1A8526B9" w14:textId="77777777" w:rsidR="00570CE3" w:rsidRPr="00457928" w:rsidRDefault="00570CE3" w:rsidP="000744D1">
            <w:pPr>
              <w:ind w:left="-43" w:right="-43"/>
              <w:jc w:val="center"/>
              <w:rPr>
                <w:rFonts w:ascii="Cordia New" w:hAnsi="Cordia New" w:cs="Cordia New"/>
                <w:sz w:val="24"/>
                <w:szCs w:val="24"/>
                <w:cs/>
                <w:lang w:val="en-US"/>
              </w:rPr>
            </w:pPr>
            <w:r w:rsidRPr="00457928">
              <w:rPr>
                <w:rFonts w:ascii="Cordia New" w:hAnsi="Cordia New" w:cs="Cordia New"/>
                <w:position w:val="2"/>
                <w:sz w:val="24"/>
                <w:szCs w:val="24"/>
                <w:lang w:val="en-US"/>
              </w:rPr>
              <w:t>Thailand</w:t>
            </w:r>
          </w:p>
        </w:tc>
        <w:tc>
          <w:tcPr>
            <w:tcW w:w="1728" w:type="dxa"/>
            <w:tcBorders>
              <w:top w:val="nil"/>
              <w:left w:val="nil"/>
              <w:bottom w:val="nil"/>
              <w:right w:val="nil"/>
            </w:tcBorders>
          </w:tcPr>
          <w:p w14:paraId="012B482D"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747C85F7" w14:textId="1B2031CE" w:rsidR="00570CE3" w:rsidRPr="00457928" w:rsidRDefault="00186BD3" w:rsidP="005E077E">
            <w:pPr>
              <w:ind w:left="-57" w:right="-57"/>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82C4798" w14:textId="10E9D34A" w:rsidR="00570CE3" w:rsidRPr="00457928" w:rsidRDefault="00186BD3" w:rsidP="005E077E">
            <w:pPr>
              <w:ind w:left="-57" w:right="-57"/>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26F301CB" w14:textId="77777777" w:rsidTr="000744D1">
        <w:trPr>
          <w:cantSplit/>
          <w:trHeight w:val="20"/>
        </w:trPr>
        <w:tc>
          <w:tcPr>
            <w:tcW w:w="3960" w:type="dxa"/>
            <w:tcBorders>
              <w:top w:val="nil"/>
              <w:left w:val="nil"/>
              <w:bottom w:val="nil"/>
              <w:right w:val="nil"/>
            </w:tcBorders>
          </w:tcPr>
          <w:p w14:paraId="39709AF1" w14:textId="77777777" w:rsidR="00570CE3" w:rsidRPr="00457928" w:rsidRDefault="00570CE3" w:rsidP="005E077E">
            <w:pPr>
              <w:ind w:left="-86" w:right="-72"/>
              <w:rPr>
                <w:rFonts w:ascii="Cordia New" w:hAnsi="Cordia New" w:cs="Cordia New"/>
                <w:spacing w:val="-4"/>
                <w:sz w:val="24"/>
                <w:szCs w:val="24"/>
                <w:lang w:val="en-US"/>
              </w:rPr>
            </w:pPr>
            <w:r w:rsidRPr="00457928">
              <w:rPr>
                <w:rFonts w:ascii="Cordia New" w:hAnsi="Cordia New" w:cs="Cordia New"/>
                <w:spacing w:val="-4"/>
                <w:sz w:val="24"/>
                <w:szCs w:val="24"/>
                <w:lang w:val="en-US"/>
              </w:rPr>
              <w:t>PTTEP Southwest Vietnam Company Limited</w:t>
            </w:r>
            <w:r w:rsidRPr="00457928">
              <w:rPr>
                <w:rFonts w:ascii="Cordia New" w:hAnsi="Cordia New" w:cs="Cordia New"/>
                <w:spacing w:val="-4"/>
                <w:sz w:val="24"/>
                <w:szCs w:val="24"/>
                <w:cs/>
                <w:lang w:val="en-US"/>
              </w:rPr>
              <w:t xml:space="preserve"> (</w:t>
            </w:r>
            <w:r w:rsidRPr="00457928">
              <w:rPr>
                <w:rFonts w:ascii="Cordia New" w:hAnsi="Cordia New" w:cs="Cordia New"/>
                <w:spacing w:val="-4"/>
                <w:sz w:val="24"/>
                <w:szCs w:val="24"/>
                <w:lang w:val="en-US"/>
              </w:rPr>
              <w:t>PTTEP SV</w:t>
            </w:r>
            <w:r w:rsidRPr="00457928">
              <w:rPr>
                <w:rFonts w:ascii="Cordia New" w:hAnsi="Cordia New" w:cs="Cordia New"/>
                <w:spacing w:val="-4"/>
                <w:sz w:val="24"/>
                <w:szCs w:val="24"/>
                <w:cs/>
                <w:lang w:val="en-US"/>
              </w:rPr>
              <w:t>)</w:t>
            </w:r>
          </w:p>
        </w:tc>
        <w:tc>
          <w:tcPr>
            <w:tcW w:w="1613" w:type="dxa"/>
            <w:tcBorders>
              <w:top w:val="nil"/>
              <w:left w:val="nil"/>
              <w:bottom w:val="nil"/>
              <w:right w:val="nil"/>
            </w:tcBorders>
          </w:tcPr>
          <w:p w14:paraId="2FF4F53B"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63709E91"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27FFB1D" w14:textId="51B0D5BB"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2D16A97" w14:textId="24AECF31"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38DE4001" w14:textId="77777777" w:rsidTr="000744D1">
        <w:trPr>
          <w:cantSplit/>
          <w:trHeight w:val="20"/>
        </w:trPr>
        <w:tc>
          <w:tcPr>
            <w:tcW w:w="3960" w:type="dxa"/>
            <w:tcBorders>
              <w:top w:val="nil"/>
              <w:left w:val="nil"/>
              <w:bottom w:val="nil"/>
              <w:right w:val="nil"/>
            </w:tcBorders>
          </w:tcPr>
          <w:p w14:paraId="5398818A" w14:textId="02B3318F" w:rsidR="00570CE3" w:rsidRPr="00457928" w:rsidRDefault="000D68CD" w:rsidP="005E077E">
            <w:pPr>
              <w:pStyle w:val="Heading9"/>
              <w:keepNext w:val="0"/>
              <w:widowControl/>
              <w:spacing w:after="0" w:line="240" w:lineRule="auto"/>
              <w:ind w:left="-86" w:right="-72"/>
              <w:jc w:val="left"/>
              <w:rPr>
                <w:rFonts w:ascii="Cordia New" w:hAnsi="Cordia New" w:cs="Cordia New"/>
                <w:spacing w:val="-4"/>
                <w:sz w:val="24"/>
                <w:szCs w:val="24"/>
                <w:lang w:val="en-US"/>
              </w:rPr>
            </w:pPr>
            <w:r>
              <w:rPr>
                <w:rFonts w:ascii="ZWAdobeF" w:hAnsi="ZWAdobeF" w:cs="ZWAdobeF"/>
                <w:sz w:val="2"/>
                <w:szCs w:val="2"/>
                <w:lang w:val="en-US"/>
              </w:rPr>
              <w:t>4B</w:t>
            </w:r>
            <w:r w:rsidR="00570CE3" w:rsidRPr="00457928">
              <w:rPr>
                <w:rFonts w:ascii="Cordia New" w:hAnsi="Cordia New" w:cs="Cordia New"/>
                <w:spacing w:val="-4"/>
                <w:sz w:val="24"/>
                <w:szCs w:val="24"/>
                <w:lang w:val="en-US"/>
              </w:rPr>
              <w:t>PTTEP Kim Long Vietnam Company Limited (PTTEP KV</w:t>
            </w:r>
            <w:r w:rsidR="00570CE3" w:rsidRPr="00457928">
              <w:rPr>
                <w:rFonts w:ascii="Cordia New" w:hAnsi="Cordia New" w:cs="Cordia New"/>
                <w:spacing w:val="-4"/>
                <w:sz w:val="24"/>
                <w:szCs w:val="24"/>
                <w:cs/>
                <w:lang w:val="en-US"/>
              </w:rPr>
              <w:t>)</w:t>
            </w:r>
          </w:p>
        </w:tc>
        <w:tc>
          <w:tcPr>
            <w:tcW w:w="1613" w:type="dxa"/>
            <w:tcBorders>
              <w:top w:val="nil"/>
              <w:left w:val="nil"/>
              <w:bottom w:val="nil"/>
              <w:right w:val="nil"/>
            </w:tcBorders>
          </w:tcPr>
          <w:p w14:paraId="1CAE7F33"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6D5288DD"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2596F1D" w14:textId="3B8493E4"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0C086383" w14:textId="3F1DC909"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001E6D1E" w14:textId="77777777" w:rsidTr="000744D1">
        <w:trPr>
          <w:cantSplit/>
          <w:trHeight w:val="20"/>
        </w:trPr>
        <w:tc>
          <w:tcPr>
            <w:tcW w:w="3960" w:type="dxa"/>
            <w:tcBorders>
              <w:top w:val="nil"/>
              <w:left w:val="nil"/>
              <w:bottom w:val="nil"/>
              <w:right w:val="nil"/>
            </w:tcBorders>
          </w:tcPr>
          <w:p w14:paraId="414A2EAB"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US"/>
              </w:rPr>
              <w:t>PTTEP Hoang-Long Company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HL</w:t>
            </w:r>
            <w:r w:rsidRPr="00457928">
              <w:rPr>
                <w:rFonts w:ascii="Cordia New" w:hAnsi="Cordia New" w:cs="Cordia New"/>
                <w:sz w:val="24"/>
                <w:szCs w:val="24"/>
                <w:cs/>
              </w:rPr>
              <w:t>)</w:t>
            </w:r>
          </w:p>
        </w:tc>
        <w:tc>
          <w:tcPr>
            <w:tcW w:w="1613" w:type="dxa"/>
            <w:tcBorders>
              <w:top w:val="nil"/>
              <w:left w:val="nil"/>
              <w:bottom w:val="nil"/>
              <w:right w:val="nil"/>
            </w:tcBorders>
          </w:tcPr>
          <w:p w14:paraId="55ED3AD3"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08F68F4A"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5E3CD2A" w14:textId="0AF2BA1C"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3F42C8CE" w14:textId="04E4E4B4"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3BE8D819" w14:textId="77777777" w:rsidTr="000744D1">
        <w:trPr>
          <w:cantSplit/>
          <w:trHeight w:val="20"/>
        </w:trPr>
        <w:tc>
          <w:tcPr>
            <w:tcW w:w="3960" w:type="dxa"/>
            <w:tcBorders>
              <w:top w:val="nil"/>
              <w:left w:val="nil"/>
              <w:bottom w:val="nil"/>
              <w:right w:val="nil"/>
            </w:tcBorders>
          </w:tcPr>
          <w:p w14:paraId="2A4CC90E"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Hoan-Vu Company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HV</w:t>
            </w:r>
            <w:r w:rsidRPr="00457928">
              <w:rPr>
                <w:rFonts w:ascii="Cordia New" w:hAnsi="Cordia New" w:cs="Cordia New"/>
                <w:sz w:val="24"/>
                <w:szCs w:val="24"/>
                <w:cs/>
                <w:lang w:val="en-US"/>
              </w:rPr>
              <w:t>)</w:t>
            </w:r>
          </w:p>
        </w:tc>
        <w:tc>
          <w:tcPr>
            <w:tcW w:w="1613" w:type="dxa"/>
            <w:tcBorders>
              <w:top w:val="nil"/>
              <w:left w:val="nil"/>
              <w:bottom w:val="nil"/>
              <w:right w:val="nil"/>
            </w:tcBorders>
          </w:tcPr>
          <w:p w14:paraId="5EC9D78E"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005F5707"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49A655B" w14:textId="4CD14ED2"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122F4EA5" w14:textId="15DF5BB3"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12E0D24B" w14:textId="77777777" w:rsidTr="000744D1">
        <w:trPr>
          <w:cantSplit/>
          <w:trHeight w:val="20"/>
        </w:trPr>
        <w:tc>
          <w:tcPr>
            <w:tcW w:w="3960" w:type="dxa"/>
            <w:tcBorders>
              <w:top w:val="nil"/>
              <w:left w:val="nil"/>
              <w:bottom w:val="nil"/>
              <w:right w:val="nil"/>
            </w:tcBorders>
          </w:tcPr>
          <w:p w14:paraId="6EB70DD9"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Algeria Company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AG)</w:t>
            </w:r>
          </w:p>
        </w:tc>
        <w:tc>
          <w:tcPr>
            <w:tcW w:w="1613" w:type="dxa"/>
            <w:tcBorders>
              <w:top w:val="nil"/>
              <w:left w:val="nil"/>
              <w:bottom w:val="nil"/>
              <w:right w:val="nil"/>
            </w:tcBorders>
          </w:tcPr>
          <w:p w14:paraId="7F9B24B4"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7DDC1CBA"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046F7D9" w14:textId="4FB3731A"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3D9EDF14" w14:textId="496A6F28" w:rsidR="00570CE3" w:rsidRPr="00457928" w:rsidRDefault="00186BD3" w:rsidP="005E077E">
            <w:pPr>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53FFBA93" w14:textId="77777777" w:rsidTr="000744D1">
        <w:trPr>
          <w:cantSplit/>
          <w:trHeight w:val="20"/>
        </w:trPr>
        <w:tc>
          <w:tcPr>
            <w:tcW w:w="3960" w:type="dxa"/>
            <w:tcBorders>
              <w:top w:val="nil"/>
              <w:left w:val="nil"/>
              <w:bottom w:val="nil"/>
              <w:right w:val="nil"/>
            </w:tcBorders>
          </w:tcPr>
          <w:p w14:paraId="55F048CF"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Holding Company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PTTEPH)</w:t>
            </w:r>
          </w:p>
        </w:tc>
        <w:tc>
          <w:tcPr>
            <w:tcW w:w="1613" w:type="dxa"/>
            <w:tcBorders>
              <w:top w:val="nil"/>
              <w:left w:val="nil"/>
              <w:bottom w:val="nil"/>
              <w:right w:val="nil"/>
            </w:tcBorders>
          </w:tcPr>
          <w:p w14:paraId="7E260490"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138A0093"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044CF69" w14:textId="474564A6" w:rsidR="00570CE3" w:rsidRPr="00457928" w:rsidRDefault="00186BD3" w:rsidP="005E077E">
            <w:pPr>
              <w:ind w:left="-57" w:right="-57"/>
              <w:jc w:val="center"/>
              <w:rPr>
                <w:rFonts w:ascii="Cordia New" w:hAnsi="Cordia New" w:cs="Cordia New"/>
                <w:position w:val="2"/>
                <w:sz w:val="24"/>
                <w:szCs w:val="24"/>
                <w:lang w:val="en-U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AD5B7F9" w14:textId="5D1CF9D6" w:rsidR="00570CE3" w:rsidRPr="00457928" w:rsidRDefault="00186BD3" w:rsidP="005E077E">
            <w:pPr>
              <w:ind w:left="-57" w:right="-57"/>
              <w:jc w:val="center"/>
              <w:rPr>
                <w:rFonts w:ascii="Cordia New" w:hAnsi="Cordia New" w:cs="Cordia New"/>
                <w:position w:val="2"/>
                <w:sz w:val="24"/>
                <w:szCs w:val="24"/>
                <w:lang w:val="en-US"/>
              </w:rPr>
            </w:pPr>
            <w:r w:rsidRPr="00457928">
              <w:rPr>
                <w:rFonts w:ascii="Cordia New" w:hAnsi="Cordia New" w:cs="Cordia New"/>
                <w:position w:val="2"/>
                <w:sz w:val="24"/>
                <w:szCs w:val="24"/>
                <w:lang w:val="en-GB"/>
              </w:rPr>
              <w:t>100</w:t>
            </w:r>
          </w:p>
        </w:tc>
      </w:tr>
      <w:tr w:rsidR="00570CE3" w:rsidRPr="00457928" w14:paraId="11991889" w14:textId="77777777" w:rsidTr="000744D1">
        <w:trPr>
          <w:cantSplit/>
          <w:trHeight w:val="20"/>
        </w:trPr>
        <w:tc>
          <w:tcPr>
            <w:tcW w:w="3960" w:type="dxa"/>
            <w:tcBorders>
              <w:top w:val="nil"/>
              <w:left w:val="nil"/>
              <w:bottom w:val="nil"/>
              <w:right w:val="nil"/>
            </w:tcBorders>
          </w:tcPr>
          <w:p w14:paraId="14A5818E"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Indonesia Company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ID)</w:t>
            </w:r>
          </w:p>
        </w:tc>
        <w:tc>
          <w:tcPr>
            <w:tcW w:w="1613" w:type="dxa"/>
            <w:tcBorders>
              <w:top w:val="nil"/>
              <w:left w:val="nil"/>
              <w:bottom w:val="nil"/>
              <w:right w:val="nil"/>
            </w:tcBorders>
          </w:tcPr>
          <w:p w14:paraId="2C67EA7F"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299BCFAC"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97AC28A" w14:textId="6F381FC7"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58605CB" w14:textId="3463A233"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0A29A0EA" w14:textId="77777777" w:rsidTr="000744D1">
        <w:trPr>
          <w:cantSplit/>
          <w:trHeight w:val="20"/>
        </w:trPr>
        <w:tc>
          <w:tcPr>
            <w:tcW w:w="3960" w:type="dxa"/>
            <w:tcBorders>
              <w:top w:val="nil"/>
              <w:left w:val="nil"/>
              <w:bottom w:val="nil"/>
              <w:right w:val="nil"/>
            </w:tcBorders>
          </w:tcPr>
          <w:p w14:paraId="394F06CD" w14:textId="77777777"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PTTEP Africa Investment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AI</w:t>
            </w:r>
            <w:r w:rsidRPr="00457928">
              <w:rPr>
                <w:rFonts w:ascii="Cordia New" w:hAnsi="Cordia New" w:cs="Cordia New"/>
                <w:sz w:val="24"/>
                <w:szCs w:val="24"/>
                <w:cs/>
                <w:lang w:val="en-US"/>
              </w:rPr>
              <w:t>)</w:t>
            </w:r>
            <w:r w:rsidRPr="00457928">
              <w:rPr>
                <w:rFonts w:ascii="Cordia New" w:hAnsi="Cordia New" w:cs="Cordia New"/>
                <w:sz w:val="24"/>
                <w:szCs w:val="24"/>
                <w:lang w:val="en-US"/>
              </w:rPr>
              <w:t xml:space="preserve"> </w:t>
            </w:r>
          </w:p>
        </w:tc>
        <w:tc>
          <w:tcPr>
            <w:tcW w:w="1613" w:type="dxa"/>
            <w:tcBorders>
              <w:top w:val="nil"/>
              <w:left w:val="nil"/>
              <w:bottom w:val="nil"/>
              <w:right w:val="nil"/>
            </w:tcBorders>
          </w:tcPr>
          <w:p w14:paraId="27C4C7CE"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433201CD" w14:textId="77777777" w:rsidR="00570CE3" w:rsidRPr="00457928" w:rsidRDefault="00570CE3" w:rsidP="000744D1">
            <w:pPr>
              <w:ind w:left="-43" w:right="-72"/>
              <w:jc w:val="center"/>
              <w:rPr>
                <w:rFonts w:ascii="Cordia New" w:hAnsi="Cordia New" w:cs="Cordia New"/>
                <w:position w:val="2"/>
                <w:sz w:val="24"/>
                <w:szCs w:val="24"/>
                <w:c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07BF8C0" w14:textId="0A150B55"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F02D170" w14:textId="65C76342" w:rsidR="00570CE3" w:rsidRPr="00457928" w:rsidRDefault="00186BD3" w:rsidP="005E077E">
            <w:pPr>
              <w:ind w:left="-57" w:right="-57"/>
              <w:jc w:val="center"/>
              <w:rPr>
                <w:rFonts w:ascii="Cordia New" w:hAnsi="Cordia New" w:cs="Cordia New"/>
                <w:position w:val="2"/>
                <w:sz w:val="24"/>
                <w:szCs w:val="24"/>
                <w:cs/>
              </w:rPr>
            </w:pPr>
            <w:r w:rsidRPr="00457928">
              <w:rPr>
                <w:rFonts w:ascii="Cordia New" w:hAnsi="Cordia New" w:cs="Cordia New"/>
                <w:position w:val="2"/>
                <w:sz w:val="24"/>
                <w:szCs w:val="24"/>
                <w:lang w:val="en-GB"/>
              </w:rPr>
              <w:t>100</w:t>
            </w:r>
          </w:p>
        </w:tc>
      </w:tr>
      <w:tr w:rsidR="00570CE3" w:rsidRPr="00457928" w14:paraId="71F94102" w14:textId="77777777" w:rsidTr="000744D1">
        <w:trPr>
          <w:cantSplit/>
          <w:trHeight w:val="20"/>
        </w:trPr>
        <w:tc>
          <w:tcPr>
            <w:tcW w:w="3960" w:type="dxa"/>
            <w:tcBorders>
              <w:top w:val="nil"/>
              <w:left w:val="nil"/>
              <w:bottom w:val="nil"/>
              <w:right w:val="nil"/>
            </w:tcBorders>
          </w:tcPr>
          <w:p w14:paraId="7A0EE1B5"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Australia Pty Ltd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AU</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27F5DF81"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1E8C305B" w14:textId="77777777" w:rsidR="00570CE3" w:rsidRPr="00457928" w:rsidRDefault="00570CE3" w:rsidP="000744D1">
            <w:pPr>
              <w:ind w:left="-43" w:right="-43"/>
              <w:jc w:val="center"/>
              <w:rPr>
                <w:rFonts w:ascii="Cordia New" w:hAnsi="Cordia New" w:cs="Cordia New"/>
                <w:spacing w:val="-2"/>
                <w:sz w:val="24"/>
                <w:szCs w:val="24"/>
                <w:cs/>
                <w:lang w:val="en-US"/>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0327DA65" w14:textId="77777777" w:rsidR="00570CE3" w:rsidRPr="00457928" w:rsidRDefault="00570CE3" w:rsidP="000744D1">
            <w:pPr>
              <w:ind w:left="-43" w:right="-72"/>
              <w:jc w:val="center"/>
              <w:rPr>
                <w:rFonts w:ascii="Cordia New" w:hAnsi="Cordia New" w:cs="Cordia New"/>
                <w:spacing w:val="-2"/>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F2052C" w14:textId="511FD98F" w:rsidR="00570CE3" w:rsidRPr="00457928" w:rsidRDefault="00186BD3" w:rsidP="005E077E">
            <w:pPr>
              <w:ind w:left="-57" w:right="-57"/>
              <w:jc w:val="center"/>
              <w:rPr>
                <w:rFonts w:ascii="Cordia New" w:hAnsi="Cordia New" w:cs="Cordia New"/>
                <w:position w:val="2"/>
                <w:sz w:val="24"/>
                <w:szCs w:val="24"/>
                <w:lang w:val="en-US"/>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21BD3078" w14:textId="27E993DE" w:rsidR="00570CE3" w:rsidRPr="00457928" w:rsidRDefault="00186BD3" w:rsidP="005E077E">
            <w:pPr>
              <w:ind w:left="-57" w:right="-57"/>
              <w:jc w:val="center"/>
              <w:rPr>
                <w:rFonts w:ascii="Cordia New" w:hAnsi="Cordia New" w:cs="Cordia New"/>
                <w:position w:val="2"/>
                <w:sz w:val="24"/>
                <w:szCs w:val="24"/>
                <w:lang w:val="en-US"/>
              </w:rPr>
            </w:pPr>
            <w:r w:rsidRPr="00457928">
              <w:rPr>
                <w:rFonts w:ascii="Cordia New" w:hAnsi="Cordia New" w:cs="Cordia New"/>
                <w:position w:val="2"/>
                <w:sz w:val="24"/>
                <w:szCs w:val="24"/>
                <w:lang w:val="en-GB"/>
              </w:rPr>
              <w:t>100</w:t>
            </w:r>
          </w:p>
        </w:tc>
      </w:tr>
      <w:tr w:rsidR="00570CE3" w:rsidRPr="00457928" w14:paraId="0E9DB735" w14:textId="77777777" w:rsidTr="000744D1">
        <w:trPr>
          <w:cantSplit/>
          <w:trHeight w:val="20"/>
        </w:trPr>
        <w:tc>
          <w:tcPr>
            <w:tcW w:w="3960" w:type="dxa"/>
            <w:tcBorders>
              <w:top w:val="nil"/>
              <w:left w:val="nil"/>
              <w:bottom w:val="nil"/>
              <w:right w:val="nil"/>
            </w:tcBorders>
          </w:tcPr>
          <w:p w14:paraId="023FECA1"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GB"/>
              </w:rPr>
              <w:t>PTTEP Australia Offshore Pty Ltd (PTTEP AO)</w:t>
            </w:r>
          </w:p>
        </w:tc>
        <w:tc>
          <w:tcPr>
            <w:tcW w:w="1613" w:type="dxa"/>
            <w:tcBorders>
              <w:top w:val="nil"/>
              <w:left w:val="nil"/>
              <w:bottom w:val="nil"/>
              <w:right w:val="nil"/>
            </w:tcBorders>
          </w:tcPr>
          <w:p w14:paraId="69659C8D"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7A33B2AD"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2C5A8571" w14:textId="77777777" w:rsidR="00570CE3" w:rsidRPr="00457928" w:rsidRDefault="00570CE3" w:rsidP="000744D1">
            <w:pPr>
              <w:ind w:left="-43" w:right="-72"/>
              <w:jc w:val="center"/>
              <w:rPr>
                <w:rFonts w:ascii="Cordia New" w:hAnsi="Cordia New" w:cs="Cordia New"/>
                <w:spacing w:val="-2"/>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BE1DCA" w14:textId="47FAE130" w:rsidR="00570CE3"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3898AC6" w14:textId="039AFA2E" w:rsidR="00570CE3"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100</w:t>
            </w:r>
          </w:p>
        </w:tc>
      </w:tr>
      <w:tr w:rsidR="00570CE3" w:rsidRPr="00457928" w14:paraId="3E23CDF4" w14:textId="77777777" w:rsidTr="000744D1">
        <w:trPr>
          <w:cantSplit/>
          <w:trHeight w:val="20"/>
        </w:trPr>
        <w:tc>
          <w:tcPr>
            <w:tcW w:w="3960" w:type="dxa"/>
            <w:tcBorders>
              <w:top w:val="nil"/>
              <w:left w:val="nil"/>
              <w:bottom w:val="nil"/>
              <w:right w:val="nil"/>
            </w:tcBorders>
          </w:tcPr>
          <w:p w14:paraId="538A2799" w14:textId="77777777"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 xml:space="preserve">PTTEP South Asia Limited (PTTEP SA) </w:t>
            </w:r>
          </w:p>
        </w:tc>
        <w:tc>
          <w:tcPr>
            <w:tcW w:w="1613" w:type="dxa"/>
            <w:tcBorders>
              <w:top w:val="nil"/>
              <w:left w:val="nil"/>
              <w:bottom w:val="nil"/>
              <w:right w:val="nil"/>
            </w:tcBorders>
          </w:tcPr>
          <w:p w14:paraId="761DED06"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751AF437"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617D7B2" w14:textId="1E110FFA"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BBA88EC" w14:textId="531C3D3F"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5B2C3D51" w14:textId="77777777" w:rsidTr="000744D1">
        <w:trPr>
          <w:cantSplit/>
          <w:trHeight w:val="20"/>
        </w:trPr>
        <w:tc>
          <w:tcPr>
            <w:tcW w:w="3960" w:type="dxa"/>
            <w:tcBorders>
              <w:top w:val="nil"/>
              <w:left w:val="nil"/>
              <w:bottom w:val="nil"/>
              <w:right w:val="nil"/>
            </w:tcBorders>
          </w:tcPr>
          <w:p w14:paraId="7EA0EC2B" w14:textId="5F302FB4"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PTTEP Semai II Limited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SM</w:t>
            </w:r>
            <w:r w:rsidRPr="00457928">
              <w:rPr>
                <w:rFonts w:ascii="Cordia New" w:hAnsi="Cordia New" w:cs="Cordia New"/>
                <w:sz w:val="24"/>
                <w:szCs w:val="24"/>
                <w:cs/>
                <w:lang w:val="en-US"/>
              </w:rPr>
              <w:t xml:space="preserve">) </w:t>
            </w:r>
            <w:r w:rsidR="00186BD3" w:rsidRPr="00457928">
              <w:rPr>
                <w:rFonts w:ascii="Cordia New" w:hAnsi="Cordia New" w:cs="Cordia New"/>
                <w:sz w:val="24"/>
                <w:szCs w:val="24"/>
                <w:vertAlign w:val="superscript"/>
                <w:lang w:val="en-GB"/>
              </w:rPr>
              <w:t>1</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7E91285A" w14:textId="77777777" w:rsidR="00570CE3" w:rsidRPr="00457928" w:rsidRDefault="00570CE3" w:rsidP="000744D1">
            <w:pPr>
              <w:ind w:left="-43" w:right="-43"/>
              <w:jc w:val="center"/>
              <w:rPr>
                <w:rFonts w:ascii="Cordia New" w:hAnsi="Cordia New" w:cs="Cordia New"/>
                <w:spacing w:val="-8"/>
                <w:position w:val="2"/>
                <w:sz w:val="24"/>
                <w:szCs w:val="24"/>
                <w:cs/>
                <w:lang w:val="en-US"/>
              </w:rPr>
            </w:pPr>
            <w:r w:rsidRPr="00457928">
              <w:rPr>
                <w:rFonts w:ascii="Cordia New" w:hAnsi="Cordia New" w:cs="Cordia New"/>
                <w:sz w:val="24"/>
                <w:szCs w:val="24"/>
              </w:rPr>
              <w:t>Cayman</w:t>
            </w:r>
            <w:r w:rsidRPr="00457928">
              <w:rPr>
                <w:rFonts w:ascii="Cordia New" w:hAnsi="Cordia New" w:cs="Cordia New"/>
                <w:sz w:val="24"/>
                <w:szCs w:val="24"/>
                <w:cs/>
              </w:rPr>
              <w:t xml:space="preserve"> </w:t>
            </w:r>
            <w:r w:rsidRPr="00457928">
              <w:rPr>
                <w:rFonts w:ascii="Cordia New" w:hAnsi="Cordia New" w:cs="Cordia New"/>
                <w:sz w:val="24"/>
                <w:szCs w:val="24"/>
              </w:rPr>
              <w:t>Islands</w:t>
            </w:r>
          </w:p>
        </w:tc>
        <w:tc>
          <w:tcPr>
            <w:tcW w:w="1728" w:type="dxa"/>
            <w:tcBorders>
              <w:top w:val="nil"/>
              <w:left w:val="nil"/>
              <w:bottom w:val="nil"/>
              <w:right w:val="nil"/>
            </w:tcBorders>
          </w:tcPr>
          <w:p w14:paraId="21C5F2EB"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204DC57" w14:textId="47917B9E"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F85CD92" w14:textId="3EFAF007"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6A629A94" w14:textId="77777777" w:rsidTr="000744D1">
        <w:trPr>
          <w:cantSplit/>
          <w:trHeight w:val="20"/>
        </w:trPr>
        <w:tc>
          <w:tcPr>
            <w:tcW w:w="3960" w:type="dxa"/>
            <w:tcBorders>
              <w:top w:val="nil"/>
              <w:left w:val="nil"/>
              <w:bottom w:val="nil"/>
              <w:right w:val="nil"/>
            </w:tcBorders>
          </w:tcPr>
          <w:p w14:paraId="4B39401D"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US"/>
              </w:rPr>
              <w:t>PTTEP Australia Perth Pty Ltd</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PTTEP AP</w:t>
            </w:r>
            <w:r w:rsidRPr="00457928">
              <w:rPr>
                <w:rFonts w:ascii="Cordia New" w:hAnsi="Cordia New" w:cs="Cordia New"/>
                <w:sz w:val="24"/>
                <w:szCs w:val="24"/>
                <w:cs/>
                <w:lang w:val="en-US"/>
              </w:rPr>
              <w:t>)</w:t>
            </w:r>
          </w:p>
        </w:tc>
        <w:tc>
          <w:tcPr>
            <w:tcW w:w="1613" w:type="dxa"/>
            <w:tcBorders>
              <w:top w:val="nil"/>
              <w:left w:val="nil"/>
              <w:bottom w:val="nil"/>
              <w:right w:val="nil"/>
            </w:tcBorders>
          </w:tcPr>
          <w:p w14:paraId="6E5D83C1"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1494808C"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20143109"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1A9E642" w14:textId="4218A697"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2DF35076" w14:textId="2B03FDE0" w:rsidR="00570CE3" w:rsidRPr="00457928" w:rsidRDefault="00186BD3" w:rsidP="005E077E">
            <w:pPr>
              <w:ind w:left="-57" w:right="-57"/>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2D2E7255" w14:textId="77777777" w:rsidTr="000744D1">
        <w:trPr>
          <w:cantSplit/>
          <w:trHeight w:val="20"/>
        </w:trPr>
        <w:tc>
          <w:tcPr>
            <w:tcW w:w="3960" w:type="dxa"/>
            <w:tcBorders>
              <w:top w:val="nil"/>
              <w:left w:val="nil"/>
              <w:bottom w:val="nil"/>
              <w:right w:val="nil"/>
            </w:tcBorders>
          </w:tcPr>
          <w:p w14:paraId="63D10631"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GB"/>
              </w:rPr>
              <w:t>PTTEP Australia Browse Basin Pty Ltd (PTTEP AB)</w:t>
            </w:r>
          </w:p>
        </w:tc>
        <w:tc>
          <w:tcPr>
            <w:tcW w:w="1613" w:type="dxa"/>
            <w:tcBorders>
              <w:top w:val="nil"/>
              <w:left w:val="nil"/>
              <w:bottom w:val="nil"/>
              <w:right w:val="nil"/>
            </w:tcBorders>
          </w:tcPr>
          <w:p w14:paraId="64E76B40"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1D0A7435"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3518D5B1"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4CAC93C" w14:textId="5718322C" w:rsidR="00570CE3"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96C5C8" w14:textId="62DFE8D2" w:rsidR="00570CE3" w:rsidRPr="00457928" w:rsidRDefault="00186BD3" w:rsidP="005E077E">
            <w:pPr>
              <w:jc w:val="center"/>
              <w:rPr>
                <w:rFonts w:ascii="Cordia New" w:hAnsi="Cordia New" w:cs="Cordia New"/>
                <w:sz w:val="24"/>
                <w:szCs w:val="24"/>
                <w:cs/>
              </w:rPr>
            </w:pPr>
            <w:r w:rsidRPr="00457928">
              <w:rPr>
                <w:rFonts w:ascii="Cordia New" w:hAnsi="Cordia New" w:cs="Cordia New"/>
                <w:sz w:val="24"/>
                <w:szCs w:val="24"/>
                <w:lang w:val="en-GB"/>
              </w:rPr>
              <w:t>100</w:t>
            </w:r>
          </w:p>
        </w:tc>
      </w:tr>
      <w:tr w:rsidR="00570CE3" w:rsidRPr="00457928" w14:paraId="7258B07C" w14:textId="77777777" w:rsidTr="000744D1">
        <w:trPr>
          <w:cantSplit/>
          <w:trHeight w:val="20"/>
        </w:trPr>
        <w:tc>
          <w:tcPr>
            <w:tcW w:w="3960" w:type="dxa"/>
            <w:tcBorders>
              <w:top w:val="nil"/>
              <w:left w:val="nil"/>
              <w:bottom w:val="nil"/>
              <w:right w:val="nil"/>
            </w:tcBorders>
          </w:tcPr>
          <w:p w14:paraId="69E4F733"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GB"/>
              </w:rPr>
              <w:t>PTTEP Australia Timor Sea Pty Ltd (PTTEP AT)</w:t>
            </w:r>
          </w:p>
        </w:tc>
        <w:tc>
          <w:tcPr>
            <w:tcW w:w="1613" w:type="dxa"/>
            <w:tcBorders>
              <w:top w:val="nil"/>
              <w:left w:val="nil"/>
              <w:bottom w:val="nil"/>
              <w:right w:val="nil"/>
            </w:tcBorders>
          </w:tcPr>
          <w:p w14:paraId="0FEC54F1"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78836D3A" w14:textId="77777777" w:rsidR="00570CE3" w:rsidRPr="00457928" w:rsidRDefault="00570CE3" w:rsidP="000744D1">
            <w:pPr>
              <w:ind w:left="-43" w:right="-43"/>
              <w:jc w:val="center"/>
              <w:rPr>
                <w:rFonts w:ascii="Cordia New" w:hAnsi="Cordia New" w:cs="Cordia New"/>
                <w:sz w:val="24"/>
                <w:szCs w:val="24"/>
                <w:cs/>
                <w:lang w:val="en-GB"/>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65023571" w14:textId="77777777"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0C91522" w14:textId="1821A201" w:rsidR="00570CE3" w:rsidRPr="00457928" w:rsidRDefault="00186BD3" w:rsidP="005E077E">
            <w:pPr>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D3C6E1A" w14:textId="7FDBA510" w:rsidR="00570CE3" w:rsidRPr="00457928" w:rsidRDefault="00186BD3" w:rsidP="005E077E">
            <w:pPr>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3D89DE21" w14:textId="77777777" w:rsidTr="000744D1">
        <w:trPr>
          <w:cantSplit/>
          <w:trHeight w:val="20"/>
        </w:trPr>
        <w:tc>
          <w:tcPr>
            <w:tcW w:w="3960" w:type="dxa"/>
            <w:tcBorders>
              <w:top w:val="nil"/>
              <w:left w:val="nil"/>
              <w:bottom w:val="nil"/>
              <w:right w:val="nil"/>
            </w:tcBorders>
          </w:tcPr>
          <w:p w14:paraId="4F778B78"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GB"/>
              </w:rPr>
              <w:t>PTTEP Australasia (Operations) Pty Ltd (PTTEP AAO)</w:t>
            </w:r>
          </w:p>
        </w:tc>
        <w:tc>
          <w:tcPr>
            <w:tcW w:w="1613" w:type="dxa"/>
            <w:tcBorders>
              <w:top w:val="nil"/>
              <w:left w:val="nil"/>
              <w:bottom w:val="nil"/>
              <w:right w:val="nil"/>
            </w:tcBorders>
          </w:tcPr>
          <w:p w14:paraId="382E4F57"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63A680CA" w14:textId="77777777" w:rsidR="00570CE3" w:rsidRPr="00457928" w:rsidRDefault="00570CE3" w:rsidP="000744D1">
            <w:pPr>
              <w:ind w:left="-43" w:right="-43" w:firstLine="34"/>
              <w:jc w:val="center"/>
              <w:rPr>
                <w:rFonts w:ascii="Cordia New" w:hAnsi="Cordia New" w:cs="Cordia New"/>
                <w:sz w:val="24"/>
                <w:szCs w:val="24"/>
                <w:cs/>
                <w:lang w:val="en-GB"/>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05A7AA77" w14:textId="77777777" w:rsidR="00570CE3" w:rsidRPr="00457928" w:rsidRDefault="00570CE3" w:rsidP="000744D1">
            <w:pPr>
              <w:ind w:left="-43" w:right="-72" w:firstLine="34"/>
              <w:jc w:val="center"/>
              <w:rPr>
                <w:rFonts w:ascii="Cordia New" w:hAnsi="Cordia New" w:cs="Cordia New"/>
                <w:sz w:val="24"/>
                <w:szCs w:val="24"/>
                <w:cs/>
                <w:lang w:val="en-GB"/>
              </w:rPr>
            </w:pPr>
            <w:r w:rsidRPr="00457928">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0C434BFC" w14:textId="5E379B68"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CC6B13B" w14:textId="5D911750"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r>
      <w:tr w:rsidR="00570CE3" w:rsidRPr="00457928" w14:paraId="1D07A742" w14:textId="77777777" w:rsidTr="000744D1">
        <w:trPr>
          <w:cantSplit/>
          <w:trHeight w:val="20"/>
        </w:trPr>
        <w:tc>
          <w:tcPr>
            <w:tcW w:w="3960" w:type="dxa"/>
            <w:tcBorders>
              <w:top w:val="nil"/>
              <w:left w:val="nil"/>
              <w:bottom w:val="nil"/>
              <w:right w:val="nil"/>
            </w:tcBorders>
          </w:tcPr>
          <w:p w14:paraId="73890C21" w14:textId="77777777" w:rsidR="000744D1" w:rsidRPr="00457928" w:rsidRDefault="00570CE3" w:rsidP="000744D1">
            <w:pPr>
              <w:ind w:left="-86" w:right="-72"/>
              <w:rPr>
                <w:rFonts w:ascii="Cordia New" w:hAnsi="Cordia New" w:cs="Cordia New"/>
                <w:sz w:val="24"/>
                <w:szCs w:val="24"/>
                <w:lang w:val="en-GB"/>
              </w:rPr>
            </w:pPr>
            <w:r w:rsidRPr="00457928">
              <w:rPr>
                <w:rFonts w:ascii="Cordia New" w:hAnsi="Cordia New" w:cs="Cordia New"/>
                <w:sz w:val="24"/>
                <w:szCs w:val="24"/>
                <w:lang w:val="en-GB"/>
              </w:rPr>
              <w:t>PTTEP Australasia (Ashmore Cartier) Pty Ltd</w:t>
            </w:r>
          </w:p>
          <w:p w14:paraId="50216CBD" w14:textId="70A2BAA6" w:rsidR="00570CE3" w:rsidRPr="00457928" w:rsidRDefault="000744D1" w:rsidP="000744D1">
            <w:pPr>
              <w:ind w:left="-86" w:right="-72"/>
              <w:rPr>
                <w:rFonts w:ascii="Cordia New" w:hAnsi="Cordia New" w:cs="Cordia New"/>
                <w:sz w:val="24"/>
                <w:szCs w:val="24"/>
                <w:lang w:val="en-GB"/>
              </w:rPr>
            </w:pPr>
            <w:r w:rsidRPr="00457928">
              <w:rPr>
                <w:rFonts w:ascii="Cordia New" w:hAnsi="Cordia New" w:cs="Cordia New"/>
                <w:sz w:val="24"/>
                <w:szCs w:val="24"/>
                <w:lang w:val="en-GB"/>
              </w:rPr>
              <w:t xml:space="preserve">  </w:t>
            </w:r>
            <w:r w:rsidR="00570CE3" w:rsidRPr="00457928">
              <w:rPr>
                <w:rFonts w:ascii="Cordia New" w:hAnsi="Cordia New" w:cs="Cordia New"/>
                <w:sz w:val="24"/>
                <w:szCs w:val="24"/>
                <w:lang w:val="en-GB"/>
              </w:rPr>
              <w:t xml:space="preserve"> (PTTEP AAA)</w:t>
            </w:r>
          </w:p>
        </w:tc>
        <w:tc>
          <w:tcPr>
            <w:tcW w:w="1613" w:type="dxa"/>
            <w:tcBorders>
              <w:top w:val="nil"/>
              <w:left w:val="nil"/>
              <w:bottom w:val="nil"/>
              <w:right w:val="nil"/>
            </w:tcBorders>
          </w:tcPr>
          <w:p w14:paraId="2D557BFB"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4382268C" w14:textId="77777777" w:rsidR="00570CE3" w:rsidRPr="00457928" w:rsidRDefault="00570CE3" w:rsidP="000744D1">
            <w:pPr>
              <w:ind w:left="-43" w:right="-43" w:firstLine="34"/>
              <w:jc w:val="center"/>
              <w:rPr>
                <w:rFonts w:ascii="Cordia New" w:hAnsi="Cordia New" w:cs="Cordia New"/>
                <w:sz w:val="24"/>
                <w:szCs w:val="24"/>
                <w:cs/>
                <w:lang w:val="en-GB"/>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730DA4F2" w14:textId="77777777" w:rsidR="00570CE3" w:rsidRPr="00457928" w:rsidRDefault="00570CE3" w:rsidP="000744D1">
            <w:pPr>
              <w:ind w:left="-43" w:right="-72" w:firstLine="34"/>
              <w:jc w:val="center"/>
              <w:rPr>
                <w:rFonts w:ascii="Cordia New" w:hAnsi="Cordia New" w:cs="Cordia New"/>
                <w:sz w:val="24"/>
                <w:szCs w:val="24"/>
                <w:cs/>
                <w:lang w:val="en-GB"/>
              </w:rPr>
            </w:pPr>
            <w:r w:rsidRPr="00457928">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6D7DBAD1" w14:textId="64E16E6B" w:rsidR="00570CE3"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B74DB24" w14:textId="7713857F" w:rsidR="00570CE3"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100</w:t>
            </w:r>
          </w:p>
        </w:tc>
      </w:tr>
      <w:tr w:rsidR="00570CE3" w:rsidRPr="00457928" w14:paraId="71070A5C" w14:textId="77777777" w:rsidTr="000744D1">
        <w:trPr>
          <w:cantSplit/>
          <w:trHeight w:val="20"/>
        </w:trPr>
        <w:tc>
          <w:tcPr>
            <w:tcW w:w="3960" w:type="dxa"/>
            <w:tcBorders>
              <w:top w:val="nil"/>
              <w:left w:val="nil"/>
              <w:bottom w:val="nil"/>
              <w:right w:val="nil"/>
            </w:tcBorders>
          </w:tcPr>
          <w:p w14:paraId="49A844C6" w14:textId="77777777" w:rsidR="00570CE3" w:rsidRPr="00457928" w:rsidRDefault="00570CE3" w:rsidP="005E077E">
            <w:pPr>
              <w:ind w:left="-86" w:right="-72"/>
              <w:rPr>
                <w:rFonts w:ascii="Cordia New" w:hAnsi="Cordia New" w:cs="Cordia New"/>
                <w:sz w:val="24"/>
                <w:szCs w:val="24"/>
                <w:lang w:val="en-GB"/>
              </w:rPr>
            </w:pPr>
            <w:r w:rsidRPr="00457928">
              <w:rPr>
                <w:rFonts w:ascii="Cordia New" w:hAnsi="Cordia New" w:cs="Cordia New"/>
                <w:sz w:val="24"/>
                <w:szCs w:val="24"/>
                <w:lang w:val="en-GB"/>
              </w:rPr>
              <w:t>PTTEP Australasia (Staff) Pty Ltd (PTTEP AAS)</w:t>
            </w:r>
          </w:p>
        </w:tc>
        <w:tc>
          <w:tcPr>
            <w:tcW w:w="1613" w:type="dxa"/>
            <w:tcBorders>
              <w:top w:val="nil"/>
              <w:left w:val="nil"/>
              <w:bottom w:val="nil"/>
              <w:right w:val="nil"/>
            </w:tcBorders>
          </w:tcPr>
          <w:p w14:paraId="576349CD" w14:textId="77777777" w:rsidR="00570CE3" w:rsidRPr="00457928" w:rsidRDefault="00570CE3" w:rsidP="000744D1">
            <w:pPr>
              <w:ind w:left="-43" w:right="-43"/>
              <w:jc w:val="center"/>
              <w:rPr>
                <w:rFonts w:ascii="Cordia New" w:hAnsi="Cordia New" w:cs="Cordia New"/>
                <w:sz w:val="24"/>
                <w:szCs w:val="24"/>
                <w:cs/>
              </w:rPr>
            </w:pPr>
            <w:r w:rsidRPr="00457928">
              <w:rPr>
                <w:rFonts w:ascii="Cordia New" w:hAnsi="Cordia New" w:cs="Cordia New"/>
                <w:sz w:val="24"/>
                <w:szCs w:val="24"/>
              </w:rPr>
              <w:t>Commonwealth</w:t>
            </w:r>
          </w:p>
          <w:p w14:paraId="17133091" w14:textId="77777777" w:rsidR="00570CE3" w:rsidRPr="00457928" w:rsidRDefault="00570CE3" w:rsidP="000744D1">
            <w:pPr>
              <w:ind w:left="-43" w:right="-43" w:firstLine="34"/>
              <w:jc w:val="center"/>
              <w:rPr>
                <w:rFonts w:ascii="Cordia New" w:hAnsi="Cordia New" w:cs="Cordia New"/>
                <w:sz w:val="24"/>
                <w:szCs w:val="24"/>
                <w:cs/>
                <w:lang w:val="en-GB"/>
              </w:rPr>
            </w:pPr>
            <w:r w:rsidRPr="00457928">
              <w:rPr>
                <w:rFonts w:ascii="Cordia New" w:hAnsi="Cordia New" w:cs="Cordia New"/>
                <w:sz w:val="24"/>
                <w:szCs w:val="24"/>
              </w:rPr>
              <w:t>of</w:t>
            </w:r>
            <w:r w:rsidRPr="00457928">
              <w:rPr>
                <w:rFonts w:ascii="Cordia New" w:hAnsi="Cordia New" w:cs="Cordia New"/>
                <w:sz w:val="24"/>
                <w:szCs w:val="24"/>
                <w:cs/>
              </w:rPr>
              <w:t xml:space="preserve"> </w:t>
            </w:r>
            <w:r w:rsidRPr="00457928">
              <w:rPr>
                <w:rFonts w:ascii="Cordia New" w:hAnsi="Cordia New" w:cs="Cordia New"/>
                <w:sz w:val="24"/>
                <w:szCs w:val="24"/>
              </w:rPr>
              <w:t>Australia</w:t>
            </w:r>
          </w:p>
        </w:tc>
        <w:tc>
          <w:tcPr>
            <w:tcW w:w="1728" w:type="dxa"/>
            <w:tcBorders>
              <w:top w:val="nil"/>
              <w:left w:val="nil"/>
              <w:bottom w:val="nil"/>
              <w:right w:val="nil"/>
            </w:tcBorders>
          </w:tcPr>
          <w:p w14:paraId="563ADE27" w14:textId="77777777" w:rsidR="00570CE3" w:rsidRPr="00457928" w:rsidRDefault="00570CE3" w:rsidP="000744D1">
            <w:pPr>
              <w:ind w:left="-43" w:right="-72" w:firstLine="34"/>
              <w:jc w:val="center"/>
              <w:rPr>
                <w:rFonts w:ascii="Cordia New" w:hAnsi="Cordia New" w:cs="Cordia New"/>
                <w:sz w:val="24"/>
                <w:szCs w:val="24"/>
                <w:cs/>
                <w:lang w:val="en-GB"/>
              </w:rPr>
            </w:pPr>
            <w:r w:rsidRPr="00457928">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2B694FD7" w14:textId="58A51975"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228C480" w14:textId="1F4EB3E8"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r>
      <w:tr w:rsidR="00570CE3" w:rsidRPr="00457928" w14:paraId="24B81401" w14:textId="77777777" w:rsidTr="000744D1">
        <w:trPr>
          <w:cantSplit/>
          <w:trHeight w:val="20"/>
        </w:trPr>
        <w:tc>
          <w:tcPr>
            <w:tcW w:w="3960" w:type="dxa"/>
            <w:tcBorders>
              <w:top w:val="nil"/>
              <w:left w:val="nil"/>
              <w:bottom w:val="nil"/>
              <w:right w:val="nil"/>
            </w:tcBorders>
          </w:tcPr>
          <w:p w14:paraId="6F1943E7" w14:textId="77777777" w:rsidR="000744D1" w:rsidRPr="00457928" w:rsidRDefault="00570CE3" w:rsidP="000744D1">
            <w:pPr>
              <w:ind w:left="-86" w:right="-72"/>
              <w:rPr>
                <w:rFonts w:ascii="Cordia New" w:hAnsi="Cordia New" w:cs="Cordia New"/>
                <w:sz w:val="24"/>
                <w:szCs w:val="24"/>
                <w:lang w:val="en-GB"/>
              </w:rPr>
            </w:pPr>
            <w:r w:rsidRPr="00457928">
              <w:rPr>
                <w:rFonts w:ascii="Cordia New" w:hAnsi="Cordia New" w:cs="Cordia New"/>
                <w:sz w:val="24"/>
                <w:szCs w:val="24"/>
                <w:lang w:val="en-GB"/>
              </w:rPr>
              <w:lastRenderedPageBreak/>
              <w:t>PTTEP International Holding Company Limited</w:t>
            </w:r>
          </w:p>
          <w:p w14:paraId="52825A1D" w14:textId="6A9D1DE7" w:rsidR="00570CE3" w:rsidRPr="00457928" w:rsidRDefault="000744D1" w:rsidP="000744D1">
            <w:pPr>
              <w:ind w:left="-86" w:right="-72"/>
              <w:rPr>
                <w:rFonts w:ascii="Cordia New" w:hAnsi="Cordia New" w:cs="Cordia New"/>
                <w:sz w:val="24"/>
                <w:szCs w:val="24"/>
                <w:lang w:val="en-GB"/>
              </w:rPr>
            </w:pPr>
            <w:r w:rsidRPr="00457928">
              <w:rPr>
                <w:rFonts w:ascii="Cordia New" w:hAnsi="Cordia New" w:cs="Cordia New"/>
                <w:sz w:val="24"/>
                <w:szCs w:val="24"/>
                <w:lang w:val="en-GB"/>
              </w:rPr>
              <w:t xml:space="preserve">   </w:t>
            </w:r>
            <w:r w:rsidR="00570CE3" w:rsidRPr="00457928">
              <w:rPr>
                <w:rFonts w:ascii="Cordia New" w:hAnsi="Cordia New" w:cs="Cordia New"/>
                <w:sz w:val="24"/>
                <w:szCs w:val="24"/>
                <w:lang w:val="en-GB"/>
              </w:rPr>
              <w:t>(PTTEP IH)</w:t>
            </w:r>
            <w:r w:rsidR="00570CE3" w:rsidRPr="00457928">
              <w:rPr>
                <w:rFonts w:ascii="Cordia New" w:hAnsi="Cordia New" w:cs="Cordia New"/>
                <w:sz w:val="24"/>
                <w:szCs w:val="24"/>
                <w:cs/>
                <w:lang w:val="en-GB"/>
              </w:rPr>
              <w:t xml:space="preserve"> </w:t>
            </w:r>
          </w:p>
        </w:tc>
        <w:tc>
          <w:tcPr>
            <w:tcW w:w="1613" w:type="dxa"/>
            <w:tcBorders>
              <w:top w:val="nil"/>
              <w:left w:val="nil"/>
              <w:bottom w:val="nil"/>
              <w:right w:val="nil"/>
            </w:tcBorders>
          </w:tcPr>
          <w:p w14:paraId="6DC7E259" w14:textId="77777777" w:rsidR="00570CE3" w:rsidRPr="00457928" w:rsidRDefault="00570CE3" w:rsidP="000744D1">
            <w:pPr>
              <w:ind w:left="-43" w:right="-43" w:firstLine="34"/>
              <w:jc w:val="center"/>
              <w:rPr>
                <w:rFonts w:ascii="Cordia New" w:hAnsi="Cordia New" w:cs="Cordia New"/>
                <w:sz w:val="24"/>
                <w:szCs w:val="24"/>
                <w:cs/>
                <w:lang w:val="en-GB"/>
              </w:rPr>
            </w:pPr>
            <w:r w:rsidRPr="00457928">
              <w:rPr>
                <w:rFonts w:ascii="Cordia New" w:hAnsi="Cordia New" w:cs="Cordia New"/>
                <w:sz w:val="24"/>
                <w:szCs w:val="24"/>
                <w:lang w:val="en-GB"/>
              </w:rPr>
              <w:t>Cayman Islands</w:t>
            </w:r>
          </w:p>
        </w:tc>
        <w:tc>
          <w:tcPr>
            <w:tcW w:w="1728" w:type="dxa"/>
            <w:tcBorders>
              <w:top w:val="nil"/>
              <w:left w:val="nil"/>
              <w:bottom w:val="nil"/>
              <w:right w:val="nil"/>
            </w:tcBorders>
          </w:tcPr>
          <w:p w14:paraId="28436C0A" w14:textId="77777777" w:rsidR="00570CE3" w:rsidRPr="00457928" w:rsidRDefault="00570CE3" w:rsidP="000744D1">
            <w:pPr>
              <w:ind w:left="-43" w:right="-72" w:firstLine="34"/>
              <w:jc w:val="center"/>
              <w:rPr>
                <w:rFonts w:ascii="Cordia New" w:hAnsi="Cordia New" w:cs="Cordia New"/>
                <w:sz w:val="24"/>
                <w:szCs w:val="24"/>
                <w:cs/>
                <w:lang w:val="en-GB"/>
              </w:rPr>
            </w:pPr>
            <w:r w:rsidRPr="00457928">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3D949147" w14:textId="43E10031"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7961BE0" w14:textId="57C96500" w:rsidR="00570CE3" w:rsidRPr="00457928" w:rsidRDefault="00186BD3" w:rsidP="005E077E">
            <w:pPr>
              <w:ind w:firstLine="34"/>
              <w:jc w:val="center"/>
              <w:rPr>
                <w:rFonts w:ascii="Cordia New" w:hAnsi="Cordia New" w:cs="Cordia New"/>
                <w:sz w:val="24"/>
                <w:szCs w:val="24"/>
                <w:cs/>
                <w:lang w:val="en-GB"/>
              </w:rPr>
            </w:pPr>
            <w:r w:rsidRPr="00457928">
              <w:rPr>
                <w:rFonts w:ascii="Cordia New" w:hAnsi="Cordia New" w:cs="Cordia New"/>
                <w:sz w:val="24"/>
                <w:szCs w:val="24"/>
                <w:lang w:val="en-GB"/>
              </w:rPr>
              <w:t>100</w:t>
            </w:r>
          </w:p>
        </w:tc>
      </w:tr>
      <w:tr w:rsidR="00570CE3" w:rsidRPr="00457928" w14:paraId="64A6BACD" w14:textId="77777777" w:rsidTr="000744D1">
        <w:trPr>
          <w:cantSplit/>
          <w:trHeight w:val="20"/>
        </w:trPr>
        <w:tc>
          <w:tcPr>
            <w:tcW w:w="3960" w:type="dxa"/>
            <w:tcBorders>
              <w:top w:val="nil"/>
              <w:left w:val="nil"/>
              <w:bottom w:val="nil"/>
              <w:right w:val="nil"/>
            </w:tcBorders>
          </w:tcPr>
          <w:p w14:paraId="44E4239C"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Southwest Vietnam Pipeline Company Limited</w:t>
            </w:r>
          </w:p>
          <w:p w14:paraId="7F36E8D1"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(PTTEP SVPC)</w:t>
            </w:r>
          </w:p>
        </w:tc>
        <w:tc>
          <w:tcPr>
            <w:tcW w:w="1613" w:type="dxa"/>
            <w:tcBorders>
              <w:top w:val="nil"/>
              <w:left w:val="nil"/>
              <w:bottom w:val="nil"/>
              <w:right w:val="nil"/>
            </w:tcBorders>
          </w:tcPr>
          <w:p w14:paraId="788E8F43"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101AE891" w14:textId="77777777" w:rsidR="00570CE3" w:rsidRPr="00457928" w:rsidRDefault="00570CE3"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Gas pipeline </w:t>
            </w:r>
          </w:p>
          <w:p w14:paraId="7358B374"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tcPr>
          <w:p w14:paraId="2CE94C7F" w14:textId="51FDE667"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D287896" w14:textId="14077467"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57BFC631" w14:textId="77777777" w:rsidTr="000744D1">
        <w:trPr>
          <w:cantSplit/>
          <w:trHeight w:val="20"/>
        </w:trPr>
        <w:tc>
          <w:tcPr>
            <w:tcW w:w="3960" w:type="dxa"/>
            <w:tcBorders>
              <w:top w:val="nil"/>
              <w:left w:val="nil"/>
              <w:bottom w:val="nil"/>
              <w:right w:val="nil"/>
            </w:tcBorders>
          </w:tcPr>
          <w:p w14:paraId="6B594008" w14:textId="523EE02F"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FLNG Holding Company Limited (PTTEP FH)</w:t>
            </w:r>
            <w:r w:rsidRPr="00457928">
              <w:rPr>
                <w:rFonts w:ascii="Cordia New" w:hAnsi="Cordia New" w:cs="Cordia New"/>
                <w:sz w:val="24"/>
                <w:szCs w:val="24"/>
                <w:vertAlign w:val="superscript"/>
                <w:lang w:val="en-US"/>
              </w:rPr>
              <w:t xml:space="preserve"> </w:t>
            </w:r>
            <w:r w:rsidR="00186BD3" w:rsidRPr="00457928">
              <w:rPr>
                <w:rFonts w:ascii="Cordia New" w:hAnsi="Cordia New" w:cs="Cordia New"/>
                <w:sz w:val="24"/>
                <w:szCs w:val="24"/>
                <w:vertAlign w:val="superscript"/>
                <w:lang w:val="en-GB"/>
              </w:rPr>
              <w:t>2</w:t>
            </w:r>
          </w:p>
        </w:tc>
        <w:tc>
          <w:tcPr>
            <w:tcW w:w="1613" w:type="dxa"/>
            <w:tcBorders>
              <w:top w:val="nil"/>
              <w:left w:val="nil"/>
              <w:bottom w:val="nil"/>
              <w:right w:val="nil"/>
            </w:tcBorders>
          </w:tcPr>
          <w:p w14:paraId="59FA72E2" w14:textId="77777777" w:rsidR="00570CE3" w:rsidRPr="00457928" w:rsidRDefault="00570CE3"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Hong</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Kong</w:t>
            </w:r>
          </w:p>
        </w:tc>
        <w:tc>
          <w:tcPr>
            <w:tcW w:w="1728" w:type="dxa"/>
            <w:tcBorders>
              <w:top w:val="nil"/>
              <w:left w:val="nil"/>
              <w:bottom w:val="nil"/>
              <w:right w:val="nil"/>
            </w:tcBorders>
          </w:tcPr>
          <w:p w14:paraId="78162B3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5855C31" w14:textId="6889EA02"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82E6AB0" w14:textId="604D00B0"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7CC56425" w14:textId="77777777" w:rsidTr="000744D1">
        <w:trPr>
          <w:cantSplit/>
          <w:trHeight w:val="20"/>
        </w:trPr>
        <w:tc>
          <w:tcPr>
            <w:tcW w:w="3960" w:type="dxa"/>
            <w:tcBorders>
              <w:top w:val="nil"/>
              <w:left w:val="nil"/>
              <w:bottom w:val="nil"/>
              <w:right w:val="nil"/>
            </w:tcBorders>
          </w:tcPr>
          <w:p w14:paraId="732320FC"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Netherland Holding Limited (PTTEP NL)</w:t>
            </w:r>
          </w:p>
        </w:tc>
        <w:tc>
          <w:tcPr>
            <w:tcW w:w="1613" w:type="dxa"/>
            <w:tcBorders>
              <w:top w:val="nil"/>
              <w:left w:val="nil"/>
              <w:bottom w:val="nil"/>
              <w:right w:val="nil"/>
            </w:tcBorders>
          </w:tcPr>
          <w:p w14:paraId="25B565ED"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3B13EAAC"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61E9D75" w14:textId="4420ED41"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F8B443B" w14:textId="6AB8B905"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4FB734EA" w14:textId="77777777" w:rsidTr="000744D1">
        <w:trPr>
          <w:cantSplit/>
          <w:trHeight w:val="20"/>
        </w:trPr>
        <w:tc>
          <w:tcPr>
            <w:tcW w:w="3960" w:type="dxa"/>
            <w:tcBorders>
              <w:top w:val="nil"/>
              <w:left w:val="nil"/>
              <w:bottom w:val="nil"/>
              <w:right w:val="nil"/>
            </w:tcBorders>
          </w:tcPr>
          <w:p w14:paraId="3B9FE20B"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JV Marine Limited (JV Marine)</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 xml:space="preserve"> </w:t>
            </w:r>
          </w:p>
        </w:tc>
        <w:tc>
          <w:tcPr>
            <w:tcW w:w="1613" w:type="dxa"/>
            <w:tcBorders>
              <w:top w:val="nil"/>
              <w:left w:val="nil"/>
              <w:bottom w:val="nil"/>
              <w:right w:val="nil"/>
            </w:tcBorders>
          </w:tcPr>
          <w:p w14:paraId="7FAF8A8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0C6312CD"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FD4F25A" w14:textId="29E5EC9D"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7624328" w14:textId="149BA3BE"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2F9143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275D79D"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South Mandar Limited (PTTEP SMD)</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3DDD7D60"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751F8F75"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6CF7590" w14:textId="492F6B46"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FDDEB1A" w14:textId="3750FFC1"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7C1BAE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2E3C765"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South Sageri Limited (PTTEP SS)</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2765746A"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7A2FD0C2"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768A2E8" w14:textId="298B1DE6"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243E5EA6" w14:textId="7517FBD4"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5E1658F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E2C1D64" w14:textId="0757CD1C"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Sadang Limited (PTTEP SD)</w:t>
            </w:r>
            <w:r w:rsidR="00186BD3" w:rsidRPr="00457928">
              <w:rPr>
                <w:rFonts w:ascii="Cordia New" w:hAnsi="Cordia New" w:cs="Cordia New"/>
                <w:sz w:val="24"/>
                <w:szCs w:val="24"/>
                <w:vertAlign w:val="superscript"/>
                <w:lang w:val="en-GB"/>
              </w:rPr>
              <w:t>3</w:t>
            </w:r>
            <w:r w:rsidRPr="00457928">
              <w:rPr>
                <w:rFonts w:ascii="Cordia New" w:hAnsi="Cordia New" w:cs="Cordia New"/>
                <w:sz w:val="24"/>
                <w:szCs w:val="24"/>
                <w:vertAlign w:val="superscript"/>
                <w:cs/>
                <w:lang w:val="en-US"/>
              </w:rPr>
              <w:t xml:space="preserve"> </w:t>
            </w:r>
          </w:p>
        </w:tc>
        <w:tc>
          <w:tcPr>
            <w:tcW w:w="1613" w:type="dxa"/>
            <w:tcBorders>
              <w:top w:val="nil"/>
              <w:left w:val="nil"/>
              <w:bottom w:val="nil"/>
              <w:right w:val="nil"/>
            </w:tcBorders>
          </w:tcPr>
          <w:p w14:paraId="6D704743"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076ACF8D"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A91197" w14:textId="07B165FE"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C149EA1" w14:textId="62B357EE"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67F9214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A6094DD"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Malunda Limted (PTTEP ML)</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063BA98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39E4095F"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C484D1C" w14:textId="7EDBF8D2"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CC335F0" w14:textId="1DC81961"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05DDD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B7FCDE8"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Netherlands Coöperatie U.A. (PTTEP NC)</w:t>
            </w:r>
          </w:p>
        </w:tc>
        <w:tc>
          <w:tcPr>
            <w:tcW w:w="1613" w:type="dxa"/>
            <w:tcBorders>
              <w:top w:val="nil"/>
              <w:left w:val="nil"/>
              <w:bottom w:val="nil"/>
              <w:right w:val="nil"/>
            </w:tcBorders>
          </w:tcPr>
          <w:p w14:paraId="510B20EF" w14:textId="77777777" w:rsidR="00570CE3" w:rsidRPr="00457928" w:rsidRDefault="00570CE3"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Netherlands</w:t>
            </w:r>
          </w:p>
        </w:tc>
        <w:tc>
          <w:tcPr>
            <w:tcW w:w="1728" w:type="dxa"/>
            <w:tcBorders>
              <w:top w:val="nil"/>
              <w:left w:val="nil"/>
              <w:bottom w:val="nil"/>
              <w:right w:val="nil"/>
            </w:tcBorders>
          </w:tcPr>
          <w:p w14:paraId="32FB60FE"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0C4C6E3" w14:textId="477F11DC"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80EF1C5" w14:textId="6B7395FF"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821A67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C043D52"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Canada Limited (PTTEP CA)</w:t>
            </w:r>
          </w:p>
        </w:tc>
        <w:tc>
          <w:tcPr>
            <w:tcW w:w="1613" w:type="dxa"/>
            <w:tcBorders>
              <w:top w:val="nil"/>
              <w:left w:val="nil"/>
              <w:bottom w:val="nil"/>
              <w:right w:val="nil"/>
            </w:tcBorders>
          </w:tcPr>
          <w:p w14:paraId="39B13866"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Canada</w:t>
            </w:r>
          </w:p>
        </w:tc>
        <w:tc>
          <w:tcPr>
            <w:tcW w:w="1728" w:type="dxa"/>
            <w:tcBorders>
              <w:top w:val="nil"/>
              <w:left w:val="nil"/>
              <w:bottom w:val="nil"/>
              <w:right w:val="nil"/>
            </w:tcBorders>
          </w:tcPr>
          <w:p w14:paraId="5ECD7F76"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C9FCCFA" w14:textId="745EA6EB"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9875701" w14:textId="3C0B5199"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59DDF68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AD192A7" w14:textId="77777777" w:rsidR="000744D1" w:rsidRPr="00457928" w:rsidRDefault="00570CE3" w:rsidP="000744D1">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Canada International Finance Limited </w:t>
            </w:r>
          </w:p>
          <w:p w14:paraId="74DAD84C" w14:textId="0BF6F4B9" w:rsidR="00570CE3" w:rsidRPr="00457928" w:rsidRDefault="000744D1" w:rsidP="000744D1">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w:t>
            </w:r>
            <w:r w:rsidR="00570CE3" w:rsidRPr="00457928">
              <w:rPr>
                <w:rFonts w:ascii="Cordia New" w:hAnsi="Cordia New" w:cs="Cordia New"/>
                <w:sz w:val="24"/>
                <w:szCs w:val="24"/>
                <w:lang w:val="en-US"/>
              </w:rPr>
              <w:t>(PTTEP CIF)</w:t>
            </w:r>
          </w:p>
        </w:tc>
        <w:tc>
          <w:tcPr>
            <w:tcW w:w="1613" w:type="dxa"/>
            <w:tcBorders>
              <w:top w:val="nil"/>
              <w:left w:val="nil"/>
              <w:bottom w:val="nil"/>
              <w:right w:val="nil"/>
            </w:tcBorders>
          </w:tcPr>
          <w:p w14:paraId="0AA8E209"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Canada</w:t>
            </w:r>
          </w:p>
        </w:tc>
        <w:tc>
          <w:tcPr>
            <w:tcW w:w="1728" w:type="dxa"/>
            <w:tcBorders>
              <w:top w:val="nil"/>
              <w:left w:val="nil"/>
              <w:bottom w:val="nil"/>
              <w:right w:val="nil"/>
            </w:tcBorders>
          </w:tcPr>
          <w:p w14:paraId="535EE78B" w14:textId="5112C7FD" w:rsidR="00570CE3" w:rsidRPr="00457928" w:rsidRDefault="00570CE3" w:rsidP="000744D1">
            <w:pPr>
              <w:ind w:left="-43" w:right="-72"/>
              <w:jc w:val="center"/>
              <w:rPr>
                <w:rFonts w:ascii="Cordia New" w:hAnsi="Cordia New" w:cs="Cordia New"/>
                <w:sz w:val="24"/>
                <w:szCs w:val="24"/>
                <w:cs/>
                <w:lang w:val="en-US"/>
              </w:rPr>
            </w:pPr>
            <w:r w:rsidRPr="00457928">
              <w:rPr>
                <w:rFonts w:ascii="Cordia New" w:hAnsi="Cordia New" w:cs="Cordia New"/>
                <w:sz w:val="24"/>
                <w:szCs w:val="24"/>
                <w:lang w:val="en-US"/>
              </w:rPr>
              <w:t>Investment</w:t>
            </w:r>
            <w:r w:rsidR="000744D1" w:rsidRPr="00457928">
              <w:rPr>
                <w:rFonts w:ascii="Cordia New" w:hAnsi="Cordia New" w:cs="Cordia New"/>
                <w:sz w:val="24"/>
                <w:szCs w:val="24"/>
                <w:lang w:val="en-US"/>
              </w:rPr>
              <w:t xml:space="preserve"> </w:t>
            </w:r>
            <w:r w:rsidRPr="00457928">
              <w:rPr>
                <w:rFonts w:ascii="Cordia New" w:hAnsi="Cordia New" w:cs="Cordia New"/>
                <w:sz w:val="24"/>
                <w:szCs w:val="24"/>
                <w:lang w:val="en-US"/>
              </w:rPr>
              <w:t xml:space="preserve">funding </w:t>
            </w:r>
            <w:r w:rsidRPr="00457928">
              <w:rPr>
                <w:rFonts w:ascii="Cordia New" w:hAnsi="Cordia New" w:cs="Cordia New"/>
                <w:spacing w:val="-4"/>
                <w:sz w:val="24"/>
                <w:szCs w:val="24"/>
                <w:lang w:val="en-US"/>
              </w:rPr>
              <w:t>for</w:t>
            </w:r>
            <w:r w:rsidR="000744D1" w:rsidRPr="00457928">
              <w:rPr>
                <w:rFonts w:ascii="Cordia New" w:hAnsi="Cordia New" w:cs="Cordia New"/>
                <w:spacing w:val="-4"/>
                <w:sz w:val="24"/>
                <w:szCs w:val="24"/>
                <w:lang w:val="en-US"/>
              </w:rPr>
              <w:t xml:space="preserve"> </w:t>
            </w:r>
            <w:r w:rsidRPr="00457928">
              <w:rPr>
                <w:rFonts w:ascii="Cordia New" w:hAnsi="Cordia New" w:cs="Cordia New"/>
                <w:spacing w:val="-4"/>
                <w:sz w:val="24"/>
                <w:szCs w:val="24"/>
                <w:lang w:val="en-US"/>
              </w:rPr>
              <w:t>the Group’s</w:t>
            </w:r>
            <w:r w:rsidR="000744D1" w:rsidRPr="00457928">
              <w:rPr>
                <w:rFonts w:ascii="Cordia New" w:hAnsi="Cordia New" w:cs="Cordia New"/>
                <w:spacing w:val="-4"/>
                <w:sz w:val="24"/>
                <w:szCs w:val="24"/>
                <w:lang w:val="en-US"/>
              </w:rPr>
              <w:t xml:space="preserve"> </w:t>
            </w:r>
            <w:r w:rsidRPr="00457928">
              <w:rPr>
                <w:rFonts w:ascii="Cordia New" w:hAnsi="Cordia New" w:cs="Cordia New"/>
                <w:spacing w:val="-4"/>
                <w:sz w:val="24"/>
                <w:szCs w:val="24"/>
                <w:lang w:val="en-US"/>
              </w:rPr>
              <w:t>business</w:t>
            </w:r>
          </w:p>
        </w:tc>
        <w:tc>
          <w:tcPr>
            <w:tcW w:w="1080" w:type="dxa"/>
            <w:tcBorders>
              <w:top w:val="nil"/>
              <w:left w:val="nil"/>
              <w:bottom w:val="nil"/>
              <w:right w:val="nil"/>
            </w:tcBorders>
            <w:shd w:val="clear" w:color="auto" w:fill="auto"/>
          </w:tcPr>
          <w:p w14:paraId="7AE59489" w14:textId="32538791"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4805231" w14:textId="7EA0AB5D"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659543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3481D0C"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Cove Energy Limited (Cove) </w:t>
            </w:r>
          </w:p>
        </w:tc>
        <w:tc>
          <w:tcPr>
            <w:tcW w:w="1613" w:type="dxa"/>
            <w:tcBorders>
              <w:top w:val="nil"/>
              <w:left w:val="nil"/>
              <w:bottom w:val="nil"/>
              <w:right w:val="nil"/>
            </w:tcBorders>
          </w:tcPr>
          <w:p w14:paraId="06F89633" w14:textId="24EDA1C6"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09A6D0C3"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FA37F16" w14:textId="1433C224"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E4F5C51" w14:textId="72C010A2"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2DCEA8B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A4888B0"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Cove Energy Mozambique Rovuma Onshore Limited </w:t>
            </w:r>
          </w:p>
          <w:p w14:paraId="3BB0847B" w14:textId="440081A1"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(CEMROL)</w:t>
            </w:r>
            <w:r w:rsidRPr="00457928">
              <w:rPr>
                <w:rFonts w:ascii="Cordia New" w:hAnsi="Cordia New" w:cs="Cordia New"/>
                <w:sz w:val="24"/>
                <w:szCs w:val="24"/>
                <w:vertAlign w:val="superscript"/>
                <w:lang w:val="en-US"/>
              </w:rPr>
              <w:t xml:space="preserve"> </w:t>
            </w:r>
            <w:r w:rsidR="00186BD3" w:rsidRPr="00457928">
              <w:rPr>
                <w:rFonts w:ascii="Cordia New" w:hAnsi="Cordia New" w:cs="Cordia New"/>
                <w:sz w:val="24"/>
                <w:szCs w:val="24"/>
                <w:vertAlign w:val="superscript"/>
                <w:lang w:val="en-GB"/>
              </w:rPr>
              <w:t>4</w:t>
            </w:r>
          </w:p>
        </w:tc>
        <w:tc>
          <w:tcPr>
            <w:tcW w:w="1613" w:type="dxa"/>
            <w:tcBorders>
              <w:top w:val="nil"/>
              <w:left w:val="nil"/>
              <w:bottom w:val="nil"/>
              <w:right w:val="nil"/>
            </w:tcBorders>
          </w:tcPr>
          <w:p w14:paraId="43E0C1DF" w14:textId="4B63F6DB"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Cyprus</w:t>
            </w:r>
          </w:p>
        </w:tc>
        <w:tc>
          <w:tcPr>
            <w:tcW w:w="1728" w:type="dxa"/>
            <w:tcBorders>
              <w:top w:val="nil"/>
              <w:left w:val="nil"/>
              <w:bottom w:val="nil"/>
              <w:right w:val="nil"/>
            </w:tcBorders>
          </w:tcPr>
          <w:p w14:paraId="207A5D5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15C41A1" w14:textId="7E3E11BA" w:rsidR="00570CE3" w:rsidRPr="00457928" w:rsidRDefault="00EA42BB"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1B4E819A" w14:textId="51FD25A5"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2ED016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6C2A6D88" w14:textId="77777777"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Cove Energy East Africa Limited (CEEAL)</w:t>
            </w:r>
          </w:p>
        </w:tc>
        <w:tc>
          <w:tcPr>
            <w:tcW w:w="1613" w:type="dxa"/>
            <w:tcBorders>
              <w:top w:val="nil"/>
              <w:left w:val="nil"/>
              <w:bottom w:val="nil"/>
              <w:right w:val="nil"/>
            </w:tcBorders>
          </w:tcPr>
          <w:p w14:paraId="7CACAD6A" w14:textId="550205CD"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Cyprus</w:t>
            </w:r>
          </w:p>
        </w:tc>
        <w:tc>
          <w:tcPr>
            <w:tcW w:w="1728" w:type="dxa"/>
            <w:tcBorders>
              <w:top w:val="nil"/>
              <w:left w:val="nil"/>
              <w:bottom w:val="nil"/>
              <w:right w:val="nil"/>
            </w:tcBorders>
          </w:tcPr>
          <w:p w14:paraId="0785B2A6"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F233697" w14:textId="6E22F6E2"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4F1FFBE" w14:textId="3EB2014C"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E6B020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95B9D1D" w14:textId="59C069A2" w:rsidR="00570CE3" w:rsidRPr="00457928" w:rsidRDefault="00570CE3" w:rsidP="005E077E">
            <w:pPr>
              <w:ind w:left="-86" w:right="-72"/>
              <w:rPr>
                <w:rFonts w:ascii="Cordia New" w:hAnsi="Cordia New" w:cs="Cordia New"/>
                <w:sz w:val="24"/>
                <w:szCs w:val="24"/>
                <w:cs/>
                <w:lang w:val="en-US"/>
              </w:rPr>
            </w:pPr>
            <w:r w:rsidRPr="00457928">
              <w:rPr>
                <w:rFonts w:ascii="Cordia New" w:hAnsi="Cordia New" w:cs="Cordia New"/>
                <w:sz w:val="24"/>
                <w:szCs w:val="24"/>
                <w:lang w:val="en-US"/>
              </w:rPr>
              <w:t xml:space="preserve">PTTEP Mozambique Area </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 xml:space="preserve"> Limited (PTTEP MZA</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w:t>
            </w:r>
          </w:p>
        </w:tc>
        <w:tc>
          <w:tcPr>
            <w:tcW w:w="1613" w:type="dxa"/>
            <w:tcBorders>
              <w:top w:val="nil"/>
              <w:left w:val="nil"/>
              <w:bottom w:val="nil"/>
              <w:right w:val="nil"/>
            </w:tcBorders>
          </w:tcPr>
          <w:p w14:paraId="70387109" w14:textId="49A565EF"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Cyprus</w:t>
            </w:r>
          </w:p>
        </w:tc>
        <w:tc>
          <w:tcPr>
            <w:tcW w:w="1728" w:type="dxa"/>
            <w:tcBorders>
              <w:top w:val="nil"/>
              <w:left w:val="nil"/>
              <w:bottom w:val="nil"/>
              <w:right w:val="nil"/>
            </w:tcBorders>
          </w:tcPr>
          <w:p w14:paraId="40554A73"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315F213" w14:textId="58C47469"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BF483A5" w14:textId="7A0EB04B"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3F8E300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F3EB427" w14:textId="77777777" w:rsidR="00570CE3" w:rsidRPr="00457928" w:rsidRDefault="00570CE3" w:rsidP="005E077E">
            <w:pPr>
              <w:ind w:left="-86" w:right="-72"/>
              <w:rPr>
                <w:rFonts w:ascii="Cordia New" w:hAnsi="Cordia New" w:cs="Cordia New"/>
                <w:spacing w:val="-4"/>
                <w:sz w:val="24"/>
                <w:szCs w:val="24"/>
                <w:lang w:val="en-US"/>
              </w:rPr>
            </w:pPr>
            <w:r w:rsidRPr="00457928">
              <w:rPr>
                <w:rFonts w:ascii="Cordia New" w:hAnsi="Cordia New" w:cs="Cordia New"/>
                <w:spacing w:val="-4"/>
                <w:sz w:val="24"/>
                <w:szCs w:val="24"/>
                <w:lang w:val="en-US"/>
              </w:rPr>
              <w:t xml:space="preserve">PTTEP Netherlands Holding Coöperatie U.A. (PTTEP NH) </w:t>
            </w:r>
          </w:p>
        </w:tc>
        <w:tc>
          <w:tcPr>
            <w:tcW w:w="1613" w:type="dxa"/>
            <w:tcBorders>
              <w:top w:val="nil"/>
              <w:left w:val="nil"/>
              <w:bottom w:val="nil"/>
              <w:right w:val="nil"/>
            </w:tcBorders>
          </w:tcPr>
          <w:p w14:paraId="13920753"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Netherlands</w:t>
            </w:r>
          </w:p>
        </w:tc>
        <w:tc>
          <w:tcPr>
            <w:tcW w:w="1728" w:type="dxa"/>
            <w:tcBorders>
              <w:top w:val="nil"/>
              <w:left w:val="nil"/>
              <w:bottom w:val="nil"/>
              <w:right w:val="nil"/>
            </w:tcBorders>
          </w:tcPr>
          <w:p w14:paraId="642FB5BF"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55C3BE1" w14:textId="09A90425"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E71D1E6" w14:textId="0175BE7C"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A521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CD49331"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Brazil Investment B.V. (PTTEP BI) </w:t>
            </w:r>
          </w:p>
        </w:tc>
        <w:tc>
          <w:tcPr>
            <w:tcW w:w="1613" w:type="dxa"/>
            <w:tcBorders>
              <w:top w:val="nil"/>
              <w:left w:val="nil"/>
              <w:bottom w:val="nil"/>
              <w:right w:val="nil"/>
            </w:tcBorders>
          </w:tcPr>
          <w:p w14:paraId="121FB02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Netherlands</w:t>
            </w:r>
          </w:p>
        </w:tc>
        <w:tc>
          <w:tcPr>
            <w:tcW w:w="1728" w:type="dxa"/>
            <w:tcBorders>
              <w:top w:val="nil"/>
              <w:left w:val="nil"/>
              <w:bottom w:val="nil"/>
              <w:right w:val="nil"/>
            </w:tcBorders>
          </w:tcPr>
          <w:p w14:paraId="64B634A4"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D0E5B4F" w14:textId="6E5F226E"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AD1B678" w14:textId="142CF6E0"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54DCD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99AC589"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Brazil Investments in Oil and Gas Exploration </w:t>
            </w:r>
          </w:p>
          <w:p w14:paraId="1198C0A2"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and Production Limitada (PTTEP BL) </w:t>
            </w:r>
          </w:p>
        </w:tc>
        <w:tc>
          <w:tcPr>
            <w:tcW w:w="1613" w:type="dxa"/>
            <w:tcBorders>
              <w:top w:val="nil"/>
              <w:left w:val="nil"/>
              <w:bottom w:val="nil"/>
              <w:right w:val="nil"/>
            </w:tcBorders>
          </w:tcPr>
          <w:p w14:paraId="2C22D29B" w14:textId="77777777" w:rsidR="00570CE3" w:rsidRPr="00457928" w:rsidRDefault="00570CE3"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Federative </w:t>
            </w:r>
          </w:p>
          <w:p w14:paraId="4EF65049"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Brazil</w:t>
            </w:r>
          </w:p>
        </w:tc>
        <w:tc>
          <w:tcPr>
            <w:tcW w:w="1728" w:type="dxa"/>
            <w:tcBorders>
              <w:top w:val="nil"/>
              <w:left w:val="nil"/>
              <w:bottom w:val="nil"/>
              <w:right w:val="nil"/>
            </w:tcBorders>
          </w:tcPr>
          <w:p w14:paraId="5A72E167"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43E00F1" w14:textId="6F271286"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9B6CCD4" w14:textId="69FFC2FC"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5782A84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682AC7E"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Sinphuhorm Holdings Limited (SHL) </w:t>
            </w:r>
          </w:p>
        </w:tc>
        <w:tc>
          <w:tcPr>
            <w:tcW w:w="1613" w:type="dxa"/>
            <w:tcBorders>
              <w:top w:val="nil"/>
              <w:left w:val="nil"/>
              <w:bottom w:val="nil"/>
              <w:right w:val="nil"/>
            </w:tcBorders>
          </w:tcPr>
          <w:p w14:paraId="4E203D62"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45DFA9C0"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07FF9BA" w14:textId="4AFE1551"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89C1948" w14:textId="4A484D6B" w:rsidR="00570CE3" w:rsidRPr="00457928" w:rsidRDefault="00186BD3" w:rsidP="005E077E">
            <w:pPr>
              <w:ind w:firstLine="34"/>
              <w:jc w:val="center"/>
              <w:rPr>
                <w:rFonts w:ascii="Cordia New" w:hAnsi="Cordia New" w:cs="Cordia New"/>
                <w:sz w:val="24"/>
                <w:szCs w:val="24"/>
                <w:cs/>
                <w:lang w:val="en-US"/>
              </w:rPr>
            </w:pPr>
            <w:r w:rsidRPr="00457928">
              <w:rPr>
                <w:rFonts w:ascii="Cordia New" w:hAnsi="Cordia New" w:cs="Cordia New"/>
                <w:sz w:val="24"/>
                <w:szCs w:val="24"/>
                <w:lang w:val="en-GB"/>
              </w:rPr>
              <w:t>100</w:t>
            </w:r>
          </w:p>
        </w:tc>
      </w:tr>
      <w:tr w:rsidR="00570CE3" w:rsidRPr="00457928" w14:paraId="0BF3F5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A7EDD26"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SP Limited (PTTEP SP) </w:t>
            </w:r>
          </w:p>
        </w:tc>
        <w:tc>
          <w:tcPr>
            <w:tcW w:w="1613" w:type="dxa"/>
            <w:tcBorders>
              <w:top w:val="nil"/>
              <w:left w:val="nil"/>
              <w:bottom w:val="nil"/>
              <w:right w:val="nil"/>
            </w:tcBorders>
          </w:tcPr>
          <w:p w14:paraId="4C7D14D0" w14:textId="0A5DA343"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75945097"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5E4B9AC" w14:textId="65D53B05"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B3EF66" w14:textId="5B00389B"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4F545B74"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92A43FF" w14:textId="060EE941"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G</w:t>
            </w:r>
            <w:r w:rsidR="00186BD3" w:rsidRPr="00457928">
              <w:rPr>
                <w:rFonts w:ascii="Cordia New" w:hAnsi="Cordia New" w:cs="Cordia New"/>
                <w:sz w:val="24"/>
                <w:szCs w:val="24"/>
                <w:lang w:val="en-GB"/>
              </w:rPr>
              <w:t>7</w:t>
            </w: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Limited (PTTEP G</w:t>
            </w:r>
            <w:r w:rsidR="00186BD3" w:rsidRPr="00457928">
              <w:rPr>
                <w:rFonts w:ascii="Cordia New" w:hAnsi="Cordia New" w:cs="Cordia New"/>
                <w:sz w:val="24"/>
                <w:szCs w:val="24"/>
                <w:lang w:val="en-GB"/>
              </w:rPr>
              <w:t>7</w:t>
            </w:r>
            <w:r w:rsidRPr="00457928">
              <w:rPr>
                <w:rFonts w:ascii="Cordia New" w:hAnsi="Cordia New" w:cs="Cordia New"/>
                <w:sz w:val="24"/>
                <w:szCs w:val="24"/>
                <w:cs/>
                <w:lang w:val="en-US"/>
              </w:rPr>
              <w:t>)</w:t>
            </w:r>
          </w:p>
        </w:tc>
        <w:tc>
          <w:tcPr>
            <w:tcW w:w="1613" w:type="dxa"/>
            <w:tcBorders>
              <w:top w:val="nil"/>
              <w:left w:val="nil"/>
              <w:bottom w:val="nil"/>
              <w:right w:val="nil"/>
            </w:tcBorders>
          </w:tcPr>
          <w:p w14:paraId="557F44C8"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tcPr>
          <w:p w14:paraId="0E7EA0E0"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EE5A4A" w14:textId="3844CCFC"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50A831B" w14:textId="2A47D557"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24483071"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2455744"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HK Offshore Limited (PTTEP HKO) </w:t>
            </w:r>
          </w:p>
        </w:tc>
        <w:tc>
          <w:tcPr>
            <w:tcW w:w="1613" w:type="dxa"/>
            <w:tcBorders>
              <w:top w:val="nil"/>
              <w:left w:val="nil"/>
              <w:bottom w:val="nil"/>
              <w:right w:val="nil"/>
            </w:tcBorders>
          </w:tcPr>
          <w:p w14:paraId="6931BBA5"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Hong Kong</w:t>
            </w:r>
          </w:p>
        </w:tc>
        <w:tc>
          <w:tcPr>
            <w:tcW w:w="1728" w:type="dxa"/>
            <w:tcBorders>
              <w:top w:val="nil"/>
              <w:left w:val="nil"/>
              <w:bottom w:val="nil"/>
              <w:right w:val="nil"/>
            </w:tcBorders>
          </w:tcPr>
          <w:p w14:paraId="33F8912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1E5EB7F" w14:textId="6E075BCE"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C884EE9" w14:textId="2F425E87"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023068A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07712D5"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MENA Limited (PTTEP MENA)</w:t>
            </w:r>
          </w:p>
        </w:tc>
        <w:tc>
          <w:tcPr>
            <w:tcW w:w="1613" w:type="dxa"/>
            <w:tcBorders>
              <w:top w:val="nil"/>
              <w:left w:val="nil"/>
              <w:bottom w:val="nil"/>
              <w:right w:val="nil"/>
            </w:tcBorders>
          </w:tcPr>
          <w:p w14:paraId="731A1632"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Hong Kong</w:t>
            </w:r>
          </w:p>
        </w:tc>
        <w:tc>
          <w:tcPr>
            <w:tcW w:w="1728" w:type="dxa"/>
            <w:tcBorders>
              <w:top w:val="nil"/>
              <w:left w:val="nil"/>
              <w:bottom w:val="nil"/>
              <w:right w:val="nil"/>
            </w:tcBorders>
          </w:tcPr>
          <w:p w14:paraId="4AD26B6F"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5705CAA" w14:textId="1ADAEB37"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9FA958" w14:textId="1CA71337"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177B987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62C177B"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PTTEP Mexico E&amp;P Limited, S. de R.L. de C.V. </w:t>
            </w:r>
          </w:p>
          <w:p w14:paraId="348D755F"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(PTTEP MEP)</w:t>
            </w:r>
            <w:r w:rsidRPr="00457928">
              <w:rPr>
                <w:rFonts w:ascii="Cordia New" w:hAnsi="Cordia New" w:cs="Cordia New"/>
                <w:sz w:val="24"/>
                <w:szCs w:val="24"/>
                <w:cs/>
                <w:lang w:val="en-US"/>
              </w:rPr>
              <w:t xml:space="preserve"> </w:t>
            </w:r>
          </w:p>
        </w:tc>
        <w:tc>
          <w:tcPr>
            <w:tcW w:w="1613" w:type="dxa"/>
            <w:tcBorders>
              <w:top w:val="nil"/>
              <w:left w:val="nil"/>
              <w:bottom w:val="nil"/>
              <w:right w:val="nil"/>
            </w:tcBorders>
          </w:tcPr>
          <w:p w14:paraId="31DC8405"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Mexico</w:t>
            </w:r>
          </w:p>
        </w:tc>
        <w:tc>
          <w:tcPr>
            <w:tcW w:w="1728" w:type="dxa"/>
            <w:tcBorders>
              <w:top w:val="nil"/>
              <w:left w:val="nil"/>
              <w:bottom w:val="nil"/>
              <w:right w:val="nil"/>
            </w:tcBorders>
          </w:tcPr>
          <w:p w14:paraId="73C18AB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2F41CBF" w14:textId="14A05C10"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p w14:paraId="49FFAC1E" w14:textId="77777777" w:rsidR="00570CE3" w:rsidRPr="00457928" w:rsidRDefault="00570CE3" w:rsidP="005E077E">
            <w:pPr>
              <w:ind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707AE7D7" w14:textId="6AAD708E"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p w14:paraId="361D275B" w14:textId="77777777" w:rsidR="00570CE3" w:rsidRPr="00457928" w:rsidRDefault="00570CE3" w:rsidP="005E077E">
            <w:pPr>
              <w:ind w:firstLine="34"/>
              <w:jc w:val="center"/>
              <w:rPr>
                <w:rFonts w:ascii="Cordia New" w:hAnsi="Cordia New" w:cs="Cordia New"/>
                <w:sz w:val="24"/>
                <w:szCs w:val="24"/>
                <w:lang w:val="en-US"/>
              </w:rPr>
            </w:pPr>
          </w:p>
        </w:tc>
      </w:tr>
      <w:tr w:rsidR="00570CE3" w:rsidRPr="00457928" w14:paraId="6A68FE1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B94CEDD"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Sabah Oil Limited (PTTEP SBO)</w:t>
            </w:r>
          </w:p>
        </w:tc>
        <w:tc>
          <w:tcPr>
            <w:tcW w:w="1613" w:type="dxa"/>
            <w:tcBorders>
              <w:top w:val="nil"/>
              <w:left w:val="nil"/>
              <w:bottom w:val="nil"/>
              <w:right w:val="nil"/>
            </w:tcBorders>
          </w:tcPr>
          <w:p w14:paraId="16D0F8F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Bahamas</w:t>
            </w:r>
          </w:p>
        </w:tc>
        <w:tc>
          <w:tcPr>
            <w:tcW w:w="1728" w:type="dxa"/>
            <w:tcBorders>
              <w:top w:val="nil"/>
              <w:left w:val="nil"/>
              <w:bottom w:val="nil"/>
              <w:right w:val="nil"/>
            </w:tcBorders>
          </w:tcPr>
          <w:p w14:paraId="69ECA965"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72B7D54" w14:textId="6AA6F652"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A73E01A" w14:textId="3C3E8BDB"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57CD4BD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8E89E7B"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lastRenderedPageBreak/>
              <w:t>PTTEP Sarawak Oil Limited (PTTEP SKO)</w:t>
            </w:r>
          </w:p>
        </w:tc>
        <w:tc>
          <w:tcPr>
            <w:tcW w:w="1613" w:type="dxa"/>
            <w:tcBorders>
              <w:top w:val="nil"/>
              <w:left w:val="nil"/>
              <w:bottom w:val="nil"/>
              <w:right w:val="nil"/>
            </w:tcBorders>
          </w:tcPr>
          <w:p w14:paraId="6F14C4A0" w14:textId="77777777" w:rsidR="00570CE3" w:rsidRPr="00457928" w:rsidRDefault="00570CE3"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Bahamas</w:t>
            </w:r>
          </w:p>
        </w:tc>
        <w:tc>
          <w:tcPr>
            <w:tcW w:w="1728" w:type="dxa"/>
            <w:tcBorders>
              <w:top w:val="nil"/>
              <w:left w:val="nil"/>
              <w:bottom w:val="nil"/>
              <w:right w:val="nil"/>
            </w:tcBorders>
          </w:tcPr>
          <w:p w14:paraId="0AC81634"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90887E8" w14:textId="6EDE1319"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7529FE8" w14:textId="17758C84"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0744D1" w:rsidRPr="00457928" w14:paraId="5E09180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7FA9F19" w14:textId="77777777" w:rsidR="000744D1" w:rsidRPr="00457928" w:rsidRDefault="000744D1" w:rsidP="005E077E">
            <w:pPr>
              <w:ind w:left="-86" w:right="-72"/>
              <w:rPr>
                <w:rFonts w:ascii="Cordia New" w:hAnsi="Cordia New" w:cs="Cordia New"/>
                <w:sz w:val="24"/>
                <w:szCs w:val="24"/>
                <w:lang w:val="en-US"/>
              </w:rPr>
            </w:pPr>
          </w:p>
        </w:tc>
        <w:tc>
          <w:tcPr>
            <w:tcW w:w="1613" w:type="dxa"/>
            <w:tcBorders>
              <w:top w:val="nil"/>
              <w:left w:val="nil"/>
              <w:bottom w:val="nil"/>
              <w:right w:val="nil"/>
            </w:tcBorders>
          </w:tcPr>
          <w:p w14:paraId="24B64CF0" w14:textId="77777777" w:rsidR="000744D1" w:rsidRPr="00457928" w:rsidRDefault="000744D1" w:rsidP="000744D1">
            <w:pPr>
              <w:ind w:left="-43" w:right="-43" w:firstLine="34"/>
              <w:jc w:val="center"/>
              <w:rPr>
                <w:rFonts w:ascii="Cordia New" w:hAnsi="Cordia New" w:cs="Cordia New"/>
                <w:sz w:val="24"/>
                <w:szCs w:val="24"/>
                <w:lang w:val="en-US"/>
              </w:rPr>
            </w:pPr>
          </w:p>
        </w:tc>
        <w:tc>
          <w:tcPr>
            <w:tcW w:w="1728" w:type="dxa"/>
            <w:tcBorders>
              <w:top w:val="nil"/>
              <w:left w:val="nil"/>
              <w:bottom w:val="nil"/>
              <w:right w:val="nil"/>
            </w:tcBorders>
          </w:tcPr>
          <w:p w14:paraId="00B25847" w14:textId="77777777" w:rsidR="000744D1" w:rsidRPr="00457928" w:rsidRDefault="000744D1" w:rsidP="000744D1">
            <w:pPr>
              <w:ind w:left="-43" w:right="-72"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54F13B0A" w14:textId="77777777" w:rsidR="000744D1" w:rsidRPr="00457928" w:rsidRDefault="000744D1" w:rsidP="005E077E">
            <w:pPr>
              <w:ind w:firstLine="34"/>
              <w:jc w:val="center"/>
              <w:rPr>
                <w:rFonts w:ascii="Cordia New" w:hAnsi="Cordia New" w:cs="Cordia New"/>
                <w:sz w:val="24"/>
                <w:szCs w:val="24"/>
                <w:lang w:val="en-GB"/>
              </w:rPr>
            </w:pPr>
          </w:p>
        </w:tc>
        <w:tc>
          <w:tcPr>
            <w:tcW w:w="1080" w:type="dxa"/>
            <w:tcBorders>
              <w:top w:val="nil"/>
              <w:left w:val="nil"/>
              <w:bottom w:val="nil"/>
              <w:right w:val="nil"/>
            </w:tcBorders>
            <w:shd w:val="clear" w:color="auto" w:fill="auto"/>
          </w:tcPr>
          <w:p w14:paraId="4572BEA8" w14:textId="77777777" w:rsidR="000744D1" w:rsidRPr="00457928" w:rsidRDefault="000744D1" w:rsidP="005E077E">
            <w:pPr>
              <w:ind w:firstLine="34"/>
              <w:jc w:val="center"/>
              <w:rPr>
                <w:rFonts w:ascii="Cordia New" w:hAnsi="Cordia New" w:cs="Cordia New"/>
                <w:sz w:val="24"/>
                <w:szCs w:val="24"/>
                <w:lang w:val="en-GB"/>
              </w:rPr>
            </w:pPr>
          </w:p>
        </w:tc>
      </w:tr>
      <w:tr w:rsidR="00570CE3" w:rsidRPr="00457928" w14:paraId="3F2CD89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9E358A9" w14:textId="27BC986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Group Holding B.V. (PGH)</w:t>
            </w:r>
          </w:p>
        </w:tc>
        <w:tc>
          <w:tcPr>
            <w:tcW w:w="1613" w:type="dxa"/>
            <w:tcBorders>
              <w:top w:val="nil"/>
              <w:left w:val="nil"/>
              <w:bottom w:val="nil"/>
              <w:right w:val="nil"/>
            </w:tcBorders>
          </w:tcPr>
          <w:p w14:paraId="21CD3844"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Netherlands</w:t>
            </w:r>
          </w:p>
        </w:tc>
        <w:tc>
          <w:tcPr>
            <w:tcW w:w="1728" w:type="dxa"/>
            <w:tcBorders>
              <w:top w:val="nil"/>
              <w:left w:val="nil"/>
              <w:bottom w:val="nil"/>
              <w:right w:val="nil"/>
            </w:tcBorders>
          </w:tcPr>
          <w:p w14:paraId="58F45FB2"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2080515" w14:textId="72C6E69E"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8B7D32A" w14:textId="77994613"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0D5A265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67EB74F" w14:textId="1C459455"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Partex Oil and Gas (Holdings) Corporation (POGHC) </w:t>
            </w:r>
            <w:r w:rsidR="00186BD3" w:rsidRPr="00457928">
              <w:rPr>
                <w:rFonts w:ascii="Cordia New" w:hAnsi="Cordia New" w:cs="Cordia New"/>
                <w:sz w:val="24"/>
                <w:szCs w:val="24"/>
                <w:vertAlign w:val="superscript"/>
                <w:lang w:val="en-GB"/>
              </w:rPr>
              <w:t>5</w:t>
            </w:r>
          </w:p>
        </w:tc>
        <w:tc>
          <w:tcPr>
            <w:tcW w:w="1613" w:type="dxa"/>
            <w:tcBorders>
              <w:top w:val="nil"/>
              <w:left w:val="nil"/>
              <w:bottom w:val="nil"/>
              <w:right w:val="nil"/>
            </w:tcBorders>
          </w:tcPr>
          <w:p w14:paraId="364B14F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7970E5B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B2A1D22" w14:textId="3170FDE9" w:rsidR="00570CE3" w:rsidRPr="00457928" w:rsidRDefault="00EA42BB"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19AC9844" w14:textId="11206A63"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5F713DB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67ED0CB" w14:textId="0291EE3A"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(Kazakhstan) Corporation (PKC)</w:t>
            </w:r>
          </w:p>
        </w:tc>
        <w:tc>
          <w:tcPr>
            <w:tcW w:w="1613" w:type="dxa"/>
            <w:tcBorders>
              <w:top w:val="nil"/>
              <w:left w:val="nil"/>
              <w:bottom w:val="nil"/>
              <w:right w:val="nil"/>
            </w:tcBorders>
          </w:tcPr>
          <w:p w14:paraId="5A1CE41F"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21685414"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A6E3C70" w14:textId="0365C5FE"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2115EDE" w14:textId="4BA91528"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712DBA8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65A8CB9" w14:textId="6F5FBD2E"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(Angola) Corporation (PANG)</w:t>
            </w:r>
          </w:p>
        </w:tc>
        <w:tc>
          <w:tcPr>
            <w:tcW w:w="1613" w:type="dxa"/>
            <w:tcBorders>
              <w:top w:val="nil"/>
              <w:left w:val="nil"/>
              <w:bottom w:val="nil"/>
              <w:right w:val="nil"/>
            </w:tcBorders>
          </w:tcPr>
          <w:p w14:paraId="2AD561DC"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571807CB"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FEFCC8A" w14:textId="26626ADF"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D86A326" w14:textId="396AB894"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621BB4D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25A9396"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Partex (Brazil) Corporation (PBC)</w:t>
            </w:r>
          </w:p>
        </w:tc>
        <w:tc>
          <w:tcPr>
            <w:tcW w:w="1613" w:type="dxa"/>
            <w:tcBorders>
              <w:top w:val="nil"/>
              <w:left w:val="nil"/>
              <w:bottom w:val="nil"/>
              <w:right w:val="nil"/>
            </w:tcBorders>
          </w:tcPr>
          <w:p w14:paraId="67DC8561"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Cayman Islands</w:t>
            </w:r>
          </w:p>
        </w:tc>
        <w:tc>
          <w:tcPr>
            <w:tcW w:w="1728" w:type="dxa"/>
            <w:tcBorders>
              <w:top w:val="nil"/>
              <w:left w:val="nil"/>
              <w:bottom w:val="nil"/>
              <w:right w:val="nil"/>
            </w:tcBorders>
          </w:tcPr>
          <w:p w14:paraId="11F5DAAC"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FD2A957" w14:textId="4CF2385D"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FB73290" w14:textId="755270BD"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3414527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BF5D075" w14:textId="093B18A8"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Gas Corporation (PGC)</w:t>
            </w:r>
          </w:p>
        </w:tc>
        <w:tc>
          <w:tcPr>
            <w:tcW w:w="1613" w:type="dxa"/>
            <w:tcBorders>
              <w:top w:val="nil"/>
              <w:left w:val="nil"/>
              <w:bottom w:val="nil"/>
              <w:right w:val="nil"/>
            </w:tcBorders>
          </w:tcPr>
          <w:p w14:paraId="57737DCD" w14:textId="1DEBE56B"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Panama</w:t>
            </w:r>
          </w:p>
        </w:tc>
        <w:tc>
          <w:tcPr>
            <w:tcW w:w="1728" w:type="dxa"/>
            <w:tcBorders>
              <w:top w:val="nil"/>
              <w:left w:val="nil"/>
              <w:bottom w:val="nil"/>
              <w:right w:val="nil"/>
            </w:tcBorders>
          </w:tcPr>
          <w:p w14:paraId="04AE0E46"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4664B67" w14:textId="25D22984"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3677C33" w14:textId="3DB77C7D"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01AD745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AACAA4D"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Partex Services Corporation (PSC)</w:t>
            </w:r>
          </w:p>
        </w:tc>
        <w:tc>
          <w:tcPr>
            <w:tcW w:w="1613" w:type="dxa"/>
            <w:tcBorders>
              <w:top w:val="nil"/>
              <w:left w:val="nil"/>
              <w:bottom w:val="nil"/>
              <w:right w:val="nil"/>
            </w:tcBorders>
          </w:tcPr>
          <w:p w14:paraId="3DC5A82C" w14:textId="7DCCECAB"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Panama</w:t>
            </w:r>
          </w:p>
        </w:tc>
        <w:tc>
          <w:tcPr>
            <w:tcW w:w="1728" w:type="dxa"/>
            <w:tcBorders>
              <w:top w:val="nil"/>
              <w:left w:val="nil"/>
              <w:bottom w:val="nil"/>
              <w:right w:val="nil"/>
            </w:tcBorders>
          </w:tcPr>
          <w:p w14:paraId="62D17E2B" w14:textId="77777777" w:rsidR="00570CE3" w:rsidRPr="00457928" w:rsidRDefault="00570CE3"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Human resource </w:t>
            </w:r>
          </w:p>
          <w:p w14:paraId="19E21DD3"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support</w:t>
            </w:r>
          </w:p>
        </w:tc>
        <w:tc>
          <w:tcPr>
            <w:tcW w:w="1080" w:type="dxa"/>
            <w:tcBorders>
              <w:top w:val="nil"/>
              <w:left w:val="nil"/>
              <w:bottom w:val="nil"/>
              <w:right w:val="nil"/>
            </w:tcBorders>
            <w:shd w:val="clear" w:color="auto" w:fill="auto"/>
          </w:tcPr>
          <w:p w14:paraId="129EF834" w14:textId="16411ACD" w:rsidR="00570CE3" w:rsidRPr="00457928" w:rsidRDefault="00186BD3" w:rsidP="005E077E">
            <w:pPr>
              <w:ind w:left="-57"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7A4A07B" w14:textId="5F785349" w:rsidR="00570CE3" w:rsidRPr="00457928" w:rsidRDefault="00186BD3" w:rsidP="005E077E">
            <w:pPr>
              <w:ind w:left="-57"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01AFB20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655D9FD"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Participations and Explorations Corporation (PEC)</w:t>
            </w:r>
          </w:p>
        </w:tc>
        <w:tc>
          <w:tcPr>
            <w:tcW w:w="1613" w:type="dxa"/>
            <w:tcBorders>
              <w:top w:val="nil"/>
              <w:left w:val="nil"/>
              <w:bottom w:val="nil"/>
              <w:right w:val="nil"/>
            </w:tcBorders>
          </w:tcPr>
          <w:p w14:paraId="3E0AF739" w14:textId="39A0622B"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Panama</w:t>
            </w:r>
          </w:p>
        </w:tc>
        <w:tc>
          <w:tcPr>
            <w:tcW w:w="1728" w:type="dxa"/>
            <w:tcBorders>
              <w:top w:val="nil"/>
              <w:left w:val="nil"/>
              <w:bottom w:val="nil"/>
              <w:right w:val="nil"/>
            </w:tcBorders>
          </w:tcPr>
          <w:p w14:paraId="45BB22C5"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731A9F9" w14:textId="36B9B736"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7527719" w14:textId="26DF3F0B"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7043A914"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C4E90DC" w14:textId="464261E6"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PTTEP Oman E&amp;P Corporation (POC)</w:t>
            </w:r>
            <w:r w:rsidRPr="00457928">
              <w:rPr>
                <w:rFonts w:ascii="Cordia New" w:hAnsi="Cordia New" w:cs="Cordia New"/>
                <w:sz w:val="24"/>
                <w:szCs w:val="24"/>
                <w:vertAlign w:val="superscript"/>
                <w:lang w:val="en-US"/>
              </w:rPr>
              <w:t xml:space="preserve"> </w:t>
            </w:r>
            <w:r w:rsidR="00186BD3" w:rsidRPr="00457928">
              <w:rPr>
                <w:rFonts w:ascii="Cordia New" w:hAnsi="Cordia New" w:cs="Cordia New"/>
                <w:sz w:val="24"/>
                <w:szCs w:val="24"/>
                <w:vertAlign w:val="superscript"/>
                <w:lang w:val="en-GB"/>
              </w:rPr>
              <w:t>6</w:t>
            </w:r>
          </w:p>
        </w:tc>
        <w:tc>
          <w:tcPr>
            <w:tcW w:w="1613" w:type="dxa"/>
            <w:tcBorders>
              <w:top w:val="nil"/>
              <w:left w:val="nil"/>
              <w:bottom w:val="nil"/>
              <w:right w:val="nil"/>
            </w:tcBorders>
          </w:tcPr>
          <w:p w14:paraId="24F33A90" w14:textId="58E2E3CF"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Republic of Panama</w:t>
            </w:r>
          </w:p>
        </w:tc>
        <w:tc>
          <w:tcPr>
            <w:tcW w:w="1728" w:type="dxa"/>
            <w:tcBorders>
              <w:top w:val="nil"/>
              <w:left w:val="nil"/>
              <w:bottom w:val="nil"/>
              <w:right w:val="nil"/>
            </w:tcBorders>
          </w:tcPr>
          <w:p w14:paraId="221A7BF5"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D123114" w14:textId="6DB4C1CF"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DF1CC9E" w14:textId="152FB2F7"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3F01513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6EBA62D1"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Partex Services Portugal – Serviços para a Indústria </w:t>
            </w:r>
          </w:p>
          <w:p w14:paraId="7F6DE42F" w14:textId="77777777"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   Petrolífera, S.A. (PSP)</w:t>
            </w:r>
          </w:p>
        </w:tc>
        <w:tc>
          <w:tcPr>
            <w:tcW w:w="1613" w:type="dxa"/>
            <w:tcBorders>
              <w:top w:val="nil"/>
              <w:left w:val="nil"/>
              <w:bottom w:val="nil"/>
              <w:right w:val="nil"/>
            </w:tcBorders>
          </w:tcPr>
          <w:p w14:paraId="35D7CD72"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Portugal</w:t>
            </w:r>
          </w:p>
        </w:tc>
        <w:tc>
          <w:tcPr>
            <w:tcW w:w="1728" w:type="dxa"/>
            <w:tcBorders>
              <w:top w:val="nil"/>
              <w:left w:val="nil"/>
              <w:bottom w:val="nil"/>
              <w:right w:val="nil"/>
            </w:tcBorders>
          </w:tcPr>
          <w:p w14:paraId="32F15752" w14:textId="77777777" w:rsidR="00570CE3" w:rsidRPr="00457928" w:rsidRDefault="00570CE3"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Human resource </w:t>
            </w:r>
          </w:p>
          <w:p w14:paraId="6FAFB483"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support</w:t>
            </w:r>
          </w:p>
        </w:tc>
        <w:tc>
          <w:tcPr>
            <w:tcW w:w="1080" w:type="dxa"/>
            <w:tcBorders>
              <w:top w:val="nil"/>
              <w:left w:val="nil"/>
              <w:bottom w:val="nil"/>
              <w:right w:val="nil"/>
            </w:tcBorders>
            <w:shd w:val="clear" w:color="auto" w:fill="auto"/>
          </w:tcPr>
          <w:p w14:paraId="42ACE99F" w14:textId="03CC2433"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E8B3F1E" w14:textId="01AE32F3"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05BC5FD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0968E5E" w14:textId="5F335EFF"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Partex Brasil Ltda. (PBL)</w:t>
            </w:r>
            <w:r w:rsidR="00186BD3" w:rsidRPr="00457928">
              <w:rPr>
                <w:rFonts w:ascii="Cordia New" w:hAnsi="Cordia New" w:cs="Cordia New"/>
                <w:sz w:val="24"/>
                <w:szCs w:val="24"/>
                <w:vertAlign w:val="superscript"/>
                <w:lang w:val="en-GB"/>
              </w:rPr>
              <w:t>7</w:t>
            </w:r>
          </w:p>
        </w:tc>
        <w:tc>
          <w:tcPr>
            <w:tcW w:w="1613" w:type="dxa"/>
            <w:tcBorders>
              <w:top w:val="nil"/>
              <w:left w:val="nil"/>
              <w:bottom w:val="nil"/>
              <w:right w:val="nil"/>
            </w:tcBorders>
          </w:tcPr>
          <w:p w14:paraId="1AE073A2"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Federative Republic of Brazil</w:t>
            </w:r>
          </w:p>
        </w:tc>
        <w:tc>
          <w:tcPr>
            <w:tcW w:w="1728" w:type="dxa"/>
            <w:tcBorders>
              <w:top w:val="nil"/>
              <w:left w:val="nil"/>
              <w:bottom w:val="nil"/>
              <w:right w:val="nil"/>
            </w:tcBorders>
          </w:tcPr>
          <w:p w14:paraId="2FC0CC45"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269324F" w14:textId="12B90197" w:rsidR="00570CE3" w:rsidRPr="00457928" w:rsidRDefault="00EA42BB"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68BBBFDD" w14:textId="7F0D3F28"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570CE3" w:rsidRPr="00457928" w14:paraId="1B5E1530"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6B5C427" w14:textId="5F1174A1" w:rsidR="00570CE3" w:rsidRPr="00457928" w:rsidRDefault="00570CE3"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Partex Brasil Operações Petrolíferas Ltda (PBO)</w:t>
            </w:r>
            <w:r w:rsidR="00EA42BB" w:rsidRPr="00457928">
              <w:rPr>
                <w:rFonts w:ascii="Cordia New" w:hAnsi="Cordia New" w:cs="Cordia New"/>
                <w:sz w:val="24"/>
                <w:szCs w:val="24"/>
                <w:vertAlign w:val="superscript"/>
                <w:lang w:val="en-GB"/>
              </w:rPr>
              <w:t xml:space="preserve"> </w:t>
            </w:r>
            <w:r w:rsidR="00186BD3" w:rsidRPr="00457928">
              <w:rPr>
                <w:rFonts w:ascii="Cordia New" w:hAnsi="Cordia New" w:cs="Cordia New"/>
                <w:sz w:val="24"/>
                <w:szCs w:val="24"/>
                <w:vertAlign w:val="superscript"/>
                <w:lang w:val="en-GB"/>
              </w:rPr>
              <w:t>7</w:t>
            </w:r>
          </w:p>
        </w:tc>
        <w:tc>
          <w:tcPr>
            <w:tcW w:w="1613" w:type="dxa"/>
            <w:tcBorders>
              <w:top w:val="nil"/>
              <w:left w:val="nil"/>
              <w:bottom w:val="nil"/>
              <w:right w:val="nil"/>
            </w:tcBorders>
          </w:tcPr>
          <w:p w14:paraId="2632C81D" w14:textId="77777777" w:rsidR="00570CE3" w:rsidRPr="00457928" w:rsidRDefault="00570CE3" w:rsidP="000744D1">
            <w:pPr>
              <w:ind w:left="-43" w:right="-43" w:firstLine="34"/>
              <w:jc w:val="center"/>
              <w:rPr>
                <w:rFonts w:ascii="Cordia New" w:hAnsi="Cordia New" w:cs="Cordia New"/>
                <w:sz w:val="24"/>
                <w:szCs w:val="24"/>
                <w:cs/>
                <w:lang w:val="en-US"/>
              </w:rPr>
            </w:pPr>
            <w:r w:rsidRPr="00457928">
              <w:rPr>
                <w:rFonts w:ascii="Cordia New" w:hAnsi="Cordia New" w:cs="Cordia New"/>
                <w:sz w:val="24"/>
                <w:szCs w:val="24"/>
                <w:lang w:val="en-US"/>
              </w:rPr>
              <w:t>Federative Republic of Brazil</w:t>
            </w:r>
          </w:p>
        </w:tc>
        <w:tc>
          <w:tcPr>
            <w:tcW w:w="1728" w:type="dxa"/>
            <w:tcBorders>
              <w:top w:val="nil"/>
              <w:left w:val="nil"/>
              <w:bottom w:val="nil"/>
              <w:right w:val="nil"/>
            </w:tcBorders>
          </w:tcPr>
          <w:p w14:paraId="0533C001" w14:textId="77777777" w:rsidR="00570CE3" w:rsidRPr="00457928" w:rsidRDefault="00570CE3"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Human resource </w:t>
            </w:r>
          </w:p>
          <w:p w14:paraId="2D599412" w14:textId="77777777" w:rsidR="00570CE3" w:rsidRPr="00457928" w:rsidRDefault="00570CE3" w:rsidP="000744D1">
            <w:pPr>
              <w:ind w:left="-43" w:right="-72" w:firstLine="34"/>
              <w:jc w:val="center"/>
              <w:rPr>
                <w:rFonts w:ascii="Cordia New" w:hAnsi="Cordia New" w:cs="Cordia New"/>
                <w:sz w:val="24"/>
                <w:szCs w:val="24"/>
                <w:cs/>
                <w:lang w:val="en-US"/>
              </w:rPr>
            </w:pPr>
            <w:r w:rsidRPr="00457928">
              <w:rPr>
                <w:rFonts w:ascii="Cordia New" w:hAnsi="Cordia New" w:cs="Cordia New"/>
                <w:sz w:val="24"/>
                <w:szCs w:val="24"/>
                <w:lang w:val="en-US"/>
              </w:rPr>
              <w:t>support</w:t>
            </w:r>
          </w:p>
        </w:tc>
        <w:tc>
          <w:tcPr>
            <w:tcW w:w="1080" w:type="dxa"/>
            <w:tcBorders>
              <w:top w:val="nil"/>
              <w:left w:val="nil"/>
              <w:bottom w:val="nil"/>
              <w:right w:val="nil"/>
            </w:tcBorders>
            <w:shd w:val="clear" w:color="auto" w:fill="auto"/>
          </w:tcPr>
          <w:p w14:paraId="609248BC" w14:textId="6FDB7431" w:rsidR="00570CE3" w:rsidRPr="00457928" w:rsidRDefault="00EA42BB"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66FD3819" w14:textId="4DA9AFAA" w:rsidR="00570CE3" w:rsidRPr="00457928" w:rsidRDefault="00186BD3" w:rsidP="005E077E">
            <w:pPr>
              <w:ind w:firstLine="34"/>
              <w:jc w:val="center"/>
              <w:rPr>
                <w:rFonts w:ascii="Cordia New" w:hAnsi="Cordia New" w:cs="Cordia New"/>
                <w:sz w:val="24"/>
                <w:szCs w:val="24"/>
                <w:lang w:val="en-US"/>
              </w:rPr>
            </w:pPr>
            <w:r w:rsidRPr="00457928">
              <w:rPr>
                <w:rFonts w:ascii="Cordia New" w:hAnsi="Cordia New" w:cs="Cordia New"/>
                <w:sz w:val="24"/>
                <w:szCs w:val="24"/>
                <w:lang w:val="en-GB"/>
              </w:rPr>
              <w:t>100</w:t>
            </w:r>
          </w:p>
        </w:tc>
      </w:tr>
      <w:tr w:rsidR="00F265DC" w:rsidRPr="00457928" w14:paraId="54967D54"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B102C0" w14:textId="77777777" w:rsidR="00F265DC" w:rsidRPr="00457928" w:rsidRDefault="00F265DC"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 xml:space="preserve">Asia Power and Transportation SG Holding PTE. LTD. </w:t>
            </w:r>
            <w:r w:rsidRPr="00457928">
              <w:rPr>
                <w:rFonts w:ascii="Cordia New" w:hAnsi="Cordia New" w:cs="Cordia New"/>
                <w:sz w:val="24"/>
                <w:szCs w:val="24"/>
                <w:cs/>
                <w:lang w:val="en-US"/>
              </w:rPr>
              <w:t xml:space="preserve"> </w:t>
            </w:r>
          </w:p>
          <w:p w14:paraId="3408F920" w14:textId="08C34A28" w:rsidR="00F265DC" w:rsidRPr="00457928" w:rsidRDefault="00F265DC" w:rsidP="005E077E">
            <w:pPr>
              <w:ind w:left="-86" w:right="-72"/>
              <w:rPr>
                <w:rFonts w:ascii="Cordia New" w:hAnsi="Cordia New" w:cs="Cordia New"/>
                <w:sz w:val="24"/>
                <w:szCs w:val="24"/>
                <w:lang w:val="en-US"/>
              </w:rPr>
            </w:pPr>
            <w:r w:rsidRPr="00457928">
              <w:rPr>
                <w:rFonts w:ascii="Cordia New" w:hAnsi="Cordia New" w:cs="Cordia New"/>
                <w:sz w:val="24"/>
                <w:szCs w:val="24"/>
                <w:cs/>
                <w:lang w:val="en-US"/>
              </w:rPr>
              <w:t xml:space="preserve">   </w:t>
            </w:r>
            <w:r w:rsidRPr="00457928">
              <w:rPr>
                <w:rFonts w:ascii="Cordia New" w:hAnsi="Cordia New" w:cs="Cordia New"/>
                <w:sz w:val="24"/>
                <w:szCs w:val="24"/>
                <w:lang w:val="en-US"/>
              </w:rPr>
              <w:t>(APT)</w:t>
            </w:r>
          </w:p>
        </w:tc>
        <w:tc>
          <w:tcPr>
            <w:tcW w:w="1613" w:type="dxa"/>
            <w:tcBorders>
              <w:top w:val="nil"/>
              <w:left w:val="nil"/>
              <w:bottom w:val="nil"/>
              <w:right w:val="nil"/>
            </w:tcBorders>
          </w:tcPr>
          <w:p w14:paraId="574A1478" w14:textId="44DDEF92"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Singapore</w:t>
            </w:r>
          </w:p>
        </w:tc>
        <w:tc>
          <w:tcPr>
            <w:tcW w:w="1728" w:type="dxa"/>
            <w:tcBorders>
              <w:top w:val="nil"/>
              <w:left w:val="nil"/>
              <w:bottom w:val="nil"/>
              <w:right w:val="nil"/>
            </w:tcBorders>
          </w:tcPr>
          <w:p w14:paraId="5000233F" w14:textId="7F623EAD" w:rsidR="00F265DC" w:rsidRPr="00457928" w:rsidRDefault="006450F9"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Petroleum</w:t>
            </w:r>
          </w:p>
        </w:tc>
        <w:tc>
          <w:tcPr>
            <w:tcW w:w="1080" w:type="dxa"/>
            <w:tcBorders>
              <w:top w:val="nil"/>
              <w:left w:val="nil"/>
              <w:bottom w:val="nil"/>
              <w:right w:val="nil"/>
            </w:tcBorders>
            <w:shd w:val="clear" w:color="auto" w:fill="auto"/>
            <w:vAlign w:val="center"/>
          </w:tcPr>
          <w:p w14:paraId="3055180E" w14:textId="782E8001"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4B88A7B4" w14:textId="31CEE61D"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cs/>
              </w:rPr>
              <w:t>-</w:t>
            </w:r>
          </w:p>
        </w:tc>
      </w:tr>
      <w:tr w:rsidR="00F265DC" w:rsidRPr="00457928" w14:paraId="45D55B92" w14:textId="77777777" w:rsidTr="006D60AE">
        <w:tblPrEx>
          <w:tblBorders>
            <w:insideH w:val="none" w:sz="0" w:space="0" w:color="auto"/>
          </w:tblBorders>
        </w:tblPrEx>
        <w:trPr>
          <w:cantSplit/>
          <w:trHeight w:val="20"/>
        </w:trPr>
        <w:tc>
          <w:tcPr>
            <w:tcW w:w="3960" w:type="dxa"/>
            <w:tcBorders>
              <w:top w:val="nil"/>
              <w:left w:val="nil"/>
              <w:bottom w:val="nil"/>
              <w:right w:val="nil"/>
            </w:tcBorders>
          </w:tcPr>
          <w:p w14:paraId="186DA8B8" w14:textId="695EB2CF" w:rsidR="00F265DC" w:rsidRPr="00457928" w:rsidRDefault="00F265DC" w:rsidP="006D60AE">
            <w:pPr>
              <w:ind w:left="-86" w:right="-72"/>
              <w:rPr>
                <w:rFonts w:ascii="Cordia New" w:hAnsi="Cordia New" w:cs="Cordia New"/>
                <w:sz w:val="24"/>
                <w:szCs w:val="24"/>
                <w:lang w:val="en-US"/>
              </w:rPr>
            </w:pPr>
            <w:r w:rsidRPr="00457928">
              <w:rPr>
                <w:rFonts w:ascii="Cordia New" w:hAnsi="Cordia New" w:cs="Cordia New"/>
                <w:sz w:val="24"/>
                <w:szCs w:val="24"/>
                <w:lang w:val="en-US"/>
              </w:rPr>
              <w:t>Delta Gas Transportation SG Holding PTE. LTD. (DGH)</w:t>
            </w:r>
          </w:p>
        </w:tc>
        <w:tc>
          <w:tcPr>
            <w:tcW w:w="1613" w:type="dxa"/>
            <w:tcBorders>
              <w:top w:val="nil"/>
              <w:left w:val="nil"/>
              <w:bottom w:val="nil"/>
              <w:right w:val="nil"/>
            </w:tcBorders>
          </w:tcPr>
          <w:p w14:paraId="41EE6373" w14:textId="52FE0F88"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Singapore</w:t>
            </w:r>
          </w:p>
        </w:tc>
        <w:tc>
          <w:tcPr>
            <w:tcW w:w="1728" w:type="dxa"/>
            <w:tcBorders>
              <w:top w:val="nil"/>
              <w:left w:val="nil"/>
              <w:bottom w:val="nil"/>
              <w:right w:val="nil"/>
            </w:tcBorders>
            <w:vAlign w:val="center"/>
          </w:tcPr>
          <w:p w14:paraId="6D4003D9" w14:textId="77777777" w:rsidR="00D20E40" w:rsidRPr="00457928" w:rsidRDefault="00D20E40"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 xml:space="preserve">Gas pipeline </w:t>
            </w:r>
          </w:p>
          <w:p w14:paraId="716A0CFD" w14:textId="4BE095F7" w:rsidR="00F265DC" w:rsidRPr="00457928" w:rsidRDefault="00D20E40"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0C813A6D" w14:textId="110EEE45"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54AB2C75" w14:textId="525DB75C"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5D22079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D501004" w14:textId="70501FAF" w:rsidR="00F265DC" w:rsidRPr="00457928" w:rsidRDefault="00F265DC"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Delta Gas Transportation Limited (DGT)</w:t>
            </w:r>
          </w:p>
        </w:tc>
        <w:tc>
          <w:tcPr>
            <w:tcW w:w="1613" w:type="dxa"/>
            <w:tcBorders>
              <w:top w:val="nil"/>
              <w:left w:val="nil"/>
              <w:bottom w:val="nil"/>
              <w:right w:val="nil"/>
            </w:tcBorders>
          </w:tcPr>
          <w:p w14:paraId="138358BA" w14:textId="5EF0CD5F"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shd w:val="clear" w:color="auto" w:fill="FFFFFF"/>
                <w:lang w:val="en-US"/>
              </w:rPr>
              <w:t>Republic of the Union of</w:t>
            </w:r>
            <w:r w:rsidR="000744D1" w:rsidRPr="00457928">
              <w:rPr>
                <w:rFonts w:ascii="Cordia New" w:hAnsi="Cordia New" w:cs="Cordia New"/>
                <w:sz w:val="24"/>
                <w:szCs w:val="24"/>
                <w:shd w:val="clear" w:color="auto" w:fill="FFFFFF"/>
                <w:lang w:val="en-US"/>
              </w:rPr>
              <w:t xml:space="preserve"> </w:t>
            </w:r>
            <w:r w:rsidRPr="00457928">
              <w:rPr>
                <w:rStyle w:val="Emphasis"/>
                <w:rFonts w:ascii="Cordia New" w:hAnsi="Cordia New" w:cs="Cordia New"/>
                <w:i w:val="0"/>
                <w:iCs w:val="0"/>
                <w:sz w:val="24"/>
                <w:szCs w:val="24"/>
                <w:shd w:val="clear" w:color="auto" w:fill="FFFFFF"/>
                <w:lang w:val="en-US"/>
              </w:rPr>
              <w:t>Myanmar</w:t>
            </w:r>
          </w:p>
        </w:tc>
        <w:tc>
          <w:tcPr>
            <w:tcW w:w="1728" w:type="dxa"/>
            <w:tcBorders>
              <w:top w:val="nil"/>
              <w:left w:val="nil"/>
              <w:bottom w:val="nil"/>
              <w:right w:val="nil"/>
            </w:tcBorders>
          </w:tcPr>
          <w:p w14:paraId="6FD6F389" w14:textId="5D910468" w:rsidR="00D20E40" w:rsidRPr="00457928" w:rsidRDefault="00D20E40"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Gas pipeline</w:t>
            </w:r>
          </w:p>
          <w:p w14:paraId="30EF80EF" w14:textId="2449C323" w:rsidR="00F265DC" w:rsidRPr="00457928" w:rsidRDefault="00D20E40"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6F320E7D" w14:textId="59C74D8A"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6E62BE0E" w14:textId="2C005E4D"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0B7C92F7"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59864C28" w14:textId="791ECADA"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Rovula (Thailand) Co., Ltd. (Rovula)</w:t>
            </w:r>
          </w:p>
        </w:tc>
        <w:tc>
          <w:tcPr>
            <w:tcW w:w="1613" w:type="dxa"/>
            <w:tcBorders>
              <w:top w:val="nil"/>
              <w:left w:val="nil"/>
              <w:bottom w:val="nil"/>
              <w:right w:val="nil"/>
            </w:tcBorders>
          </w:tcPr>
          <w:p w14:paraId="10249292" w14:textId="03BBB8EF"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vAlign w:val="center"/>
          </w:tcPr>
          <w:p w14:paraId="66179E10" w14:textId="2355846D" w:rsidR="00F265DC" w:rsidRPr="00457928" w:rsidRDefault="006450F9"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3317C067" w14:textId="05627AC3"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313CFB2C" w14:textId="7C56ABCA"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6B837123"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764792FF" w14:textId="7791EA56"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Skyller Solutions Co., Ltd. (Skyller)</w:t>
            </w:r>
          </w:p>
        </w:tc>
        <w:tc>
          <w:tcPr>
            <w:tcW w:w="1613" w:type="dxa"/>
            <w:tcBorders>
              <w:top w:val="nil"/>
              <w:left w:val="nil"/>
              <w:bottom w:val="nil"/>
              <w:right w:val="nil"/>
            </w:tcBorders>
          </w:tcPr>
          <w:p w14:paraId="32DF4470" w14:textId="7E63326E"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vAlign w:val="center"/>
          </w:tcPr>
          <w:p w14:paraId="3A5143A5" w14:textId="23537381" w:rsidR="00F265DC" w:rsidRPr="00457928" w:rsidRDefault="006450F9"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5A9CEB4E" w14:textId="25F92406"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50FBEB6C" w14:textId="696567CF"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1D19A879"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040AC15B" w14:textId="33C912F2"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Varuna (Thailand) Co., Ltd. (Varuna)</w:t>
            </w:r>
          </w:p>
        </w:tc>
        <w:tc>
          <w:tcPr>
            <w:tcW w:w="1613" w:type="dxa"/>
            <w:tcBorders>
              <w:top w:val="nil"/>
              <w:left w:val="nil"/>
              <w:bottom w:val="nil"/>
              <w:right w:val="nil"/>
            </w:tcBorders>
          </w:tcPr>
          <w:p w14:paraId="2BA870B0" w14:textId="1D1F926F"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vAlign w:val="center"/>
          </w:tcPr>
          <w:p w14:paraId="77F7E55A" w14:textId="5E58B741" w:rsidR="00F265DC" w:rsidRPr="00457928" w:rsidRDefault="006450F9"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7C26B097" w14:textId="124B1D32"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73519DA5" w14:textId="63C05331"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3D99645C"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4D5C3A" w14:textId="31EE4E40"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Cariva (Thailand) Co., Ltd. (Cariva)</w:t>
            </w:r>
          </w:p>
        </w:tc>
        <w:tc>
          <w:tcPr>
            <w:tcW w:w="1613" w:type="dxa"/>
            <w:tcBorders>
              <w:top w:val="nil"/>
              <w:left w:val="nil"/>
              <w:bottom w:val="nil"/>
              <w:right w:val="nil"/>
            </w:tcBorders>
          </w:tcPr>
          <w:p w14:paraId="19D7EB39" w14:textId="6E633AD6"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vAlign w:val="center"/>
          </w:tcPr>
          <w:p w14:paraId="0B67AE7F" w14:textId="6D7C0464" w:rsidR="00F265DC" w:rsidRPr="00457928" w:rsidRDefault="006450F9"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239DE7E0" w14:textId="64F31972"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7BD53684" w14:textId="562D2EB2"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0A7A044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08E3FDA" w14:textId="60E9A4E1"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FutureTech Energy Ventures Co., Ltd. (FEV)</w:t>
            </w:r>
          </w:p>
        </w:tc>
        <w:tc>
          <w:tcPr>
            <w:tcW w:w="1613" w:type="dxa"/>
            <w:tcBorders>
              <w:top w:val="nil"/>
              <w:left w:val="nil"/>
              <w:bottom w:val="nil"/>
              <w:right w:val="nil"/>
            </w:tcBorders>
          </w:tcPr>
          <w:p w14:paraId="5C344BA3" w14:textId="10C2901C" w:rsidR="00F265DC" w:rsidRPr="00457928" w:rsidRDefault="00D20E40" w:rsidP="000744D1">
            <w:pPr>
              <w:ind w:left="-43" w:right="-43"/>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nil"/>
              <w:right w:val="nil"/>
            </w:tcBorders>
          </w:tcPr>
          <w:p w14:paraId="5D4683F4" w14:textId="35ABD93B" w:rsidR="00F265DC" w:rsidRPr="00457928" w:rsidRDefault="00FD2C76" w:rsidP="00DF0602">
            <w:pPr>
              <w:ind w:left="-43" w:right="-72" w:hanging="62"/>
              <w:jc w:val="center"/>
              <w:rPr>
                <w:rFonts w:ascii="Cordia New" w:hAnsi="Cordia New" w:cs="Cordia New"/>
                <w:sz w:val="24"/>
                <w:szCs w:val="24"/>
                <w:lang w:val="en-US"/>
              </w:rPr>
            </w:pPr>
            <w:r w:rsidRPr="00457928">
              <w:rPr>
                <w:rFonts w:ascii="Cordia New" w:hAnsi="Cordia New" w:cs="Cordia New"/>
                <w:sz w:val="24"/>
                <w:szCs w:val="24"/>
                <w:lang w:val="en-US"/>
              </w:rPr>
              <w:t xml:space="preserve">Renewable energy </w:t>
            </w:r>
            <w:r w:rsidRPr="00457928">
              <w:rPr>
                <w:rFonts w:ascii="Cordia New" w:hAnsi="Cordia New" w:cs="Cordia New"/>
                <w:spacing w:val="-4"/>
                <w:sz w:val="24"/>
                <w:szCs w:val="24"/>
                <w:lang w:val="en-US"/>
              </w:rPr>
              <w:t>and related new business</w:t>
            </w:r>
          </w:p>
        </w:tc>
        <w:tc>
          <w:tcPr>
            <w:tcW w:w="1080" w:type="dxa"/>
            <w:tcBorders>
              <w:top w:val="nil"/>
              <w:left w:val="nil"/>
              <w:bottom w:val="nil"/>
              <w:right w:val="nil"/>
            </w:tcBorders>
            <w:shd w:val="clear" w:color="auto" w:fill="auto"/>
          </w:tcPr>
          <w:p w14:paraId="75411C60" w14:textId="4E72AD5B"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DEA8EED" w14:textId="4095E2EF"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r w:rsidR="00F265DC" w:rsidRPr="00457928" w14:paraId="4D8E2F82" w14:textId="77777777" w:rsidTr="000744D1">
        <w:tblPrEx>
          <w:tblBorders>
            <w:insideH w:val="none" w:sz="0" w:space="0" w:color="auto"/>
          </w:tblBorders>
        </w:tblPrEx>
        <w:trPr>
          <w:cantSplit/>
          <w:trHeight w:val="20"/>
        </w:trPr>
        <w:tc>
          <w:tcPr>
            <w:tcW w:w="3960" w:type="dxa"/>
            <w:tcBorders>
              <w:top w:val="nil"/>
              <w:left w:val="nil"/>
              <w:bottom w:val="single" w:sz="4" w:space="0" w:color="auto"/>
              <w:right w:val="nil"/>
            </w:tcBorders>
          </w:tcPr>
          <w:p w14:paraId="65082FD6" w14:textId="19A140E1" w:rsidR="00F265DC" w:rsidRPr="00457928" w:rsidRDefault="006450F9" w:rsidP="005E077E">
            <w:pPr>
              <w:ind w:left="-86" w:right="-72"/>
              <w:rPr>
                <w:rFonts w:ascii="Cordia New" w:hAnsi="Cordia New" w:cs="Cordia New"/>
                <w:sz w:val="24"/>
                <w:szCs w:val="24"/>
                <w:lang w:val="en-US"/>
              </w:rPr>
            </w:pPr>
            <w:r w:rsidRPr="00457928">
              <w:rPr>
                <w:rFonts w:ascii="Cordia New" w:hAnsi="Cordia New" w:cs="Cordia New"/>
                <w:sz w:val="24"/>
                <w:szCs w:val="24"/>
                <w:lang w:val="en-US"/>
              </w:rPr>
              <w:t>FutureTech Solar (Thailand) Co., Ltd. (FST)</w:t>
            </w:r>
          </w:p>
        </w:tc>
        <w:tc>
          <w:tcPr>
            <w:tcW w:w="1613" w:type="dxa"/>
            <w:tcBorders>
              <w:top w:val="nil"/>
              <w:left w:val="nil"/>
              <w:bottom w:val="single" w:sz="4" w:space="0" w:color="auto"/>
              <w:right w:val="nil"/>
            </w:tcBorders>
          </w:tcPr>
          <w:p w14:paraId="062021F4" w14:textId="3BDC3AE2" w:rsidR="00F265DC" w:rsidRPr="00457928" w:rsidRDefault="00D20E40" w:rsidP="000744D1">
            <w:pPr>
              <w:ind w:left="-43" w:right="-43" w:firstLine="34"/>
              <w:jc w:val="center"/>
              <w:rPr>
                <w:rFonts w:ascii="Cordia New" w:hAnsi="Cordia New" w:cs="Cordia New"/>
                <w:sz w:val="24"/>
                <w:szCs w:val="24"/>
                <w:lang w:val="en-US"/>
              </w:rPr>
            </w:pPr>
            <w:r w:rsidRPr="00457928">
              <w:rPr>
                <w:rFonts w:ascii="Cordia New" w:hAnsi="Cordia New" w:cs="Cordia New"/>
                <w:sz w:val="24"/>
                <w:szCs w:val="24"/>
                <w:lang w:val="en-US"/>
              </w:rPr>
              <w:t>Thailand</w:t>
            </w:r>
          </w:p>
        </w:tc>
        <w:tc>
          <w:tcPr>
            <w:tcW w:w="1728" w:type="dxa"/>
            <w:tcBorders>
              <w:top w:val="nil"/>
              <w:left w:val="nil"/>
              <w:bottom w:val="single" w:sz="4" w:space="0" w:color="auto"/>
              <w:right w:val="nil"/>
            </w:tcBorders>
          </w:tcPr>
          <w:p w14:paraId="19C32EC3" w14:textId="2FF8E734" w:rsidR="00F265DC" w:rsidRPr="00457928" w:rsidRDefault="00FD2C76" w:rsidP="000744D1">
            <w:pPr>
              <w:ind w:left="-43" w:right="-72" w:firstLine="34"/>
              <w:jc w:val="center"/>
              <w:rPr>
                <w:rFonts w:ascii="Cordia New" w:hAnsi="Cordia New" w:cs="Cordia New"/>
                <w:sz w:val="24"/>
                <w:szCs w:val="24"/>
                <w:lang w:val="en-US"/>
              </w:rPr>
            </w:pPr>
            <w:r w:rsidRPr="00457928">
              <w:rPr>
                <w:rFonts w:ascii="Cordia New" w:hAnsi="Cordia New" w:cs="Cordia New"/>
                <w:sz w:val="24"/>
                <w:szCs w:val="24"/>
                <w:lang w:val="en-US"/>
              </w:rPr>
              <w:t>Solar power</w:t>
            </w:r>
          </w:p>
        </w:tc>
        <w:tc>
          <w:tcPr>
            <w:tcW w:w="1080" w:type="dxa"/>
            <w:tcBorders>
              <w:top w:val="nil"/>
              <w:left w:val="nil"/>
              <w:bottom w:val="single" w:sz="4" w:space="0" w:color="auto"/>
              <w:right w:val="nil"/>
            </w:tcBorders>
            <w:shd w:val="clear" w:color="auto" w:fill="auto"/>
          </w:tcPr>
          <w:p w14:paraId="6FE5AD41" w14:textId="3815BD6D" w:rsidR="00F265DC" w:rsidRPr="00457928" w:rsidRDefault="00186BD3" w:rsidP="005E077E">
            <w:pPr>
              <w:ind w:firstLine="34"/>
              <w:jc w:val="center"/>
              <w:rPr>
                <w:rFonts w:ascii="Cordia New" w:hAnsi="Cordia New" w:cs="Cordia New"/>
                <w:sz w:val="24"/>
                <w:szCs w:val="24"/>
                <w:lang w:val="en-GB"/>
              </w:rPr>
            </w:pPr>
            <w:r w:rsidRPr="00457928">
              <w:rPr>
                <w:rFonts w:ascii="Cordia New" w:hAnsi="Cordia New" w:cs="Cordia New"/>
                <w:position w:val="2"/>
                <w:sz w:val="24"/>
                <w:szCs w:val="24"/>
                <w:lang w:val="en-GB"/>
              </w:rPr>
              <w:t>100</w:t>
            </w:r>
          </w:p>
        </w:tc>
        <w:tc>
          <w:tcPr>
            <w:tcW w:w="1080" w:type="dxa"/>
            <w:tcBorders>
              <w:top w:val="nil"/>
              <w:left w:val="nil"/>
              <w:bottom w:val="single" w:sz="4" w:space="0" w:color="auto"/>
              <w:right w:val="nil"/>
            </w:tcBorders>
            <w:shd w:val="clear" w:color="auto" w:fill="auto"/>
          </w:tcPr>
          <w:p w14:paraId="59347C37" w14:textId="10A6CD96" w:rsidR="00F265DC" w:rsidRPr="00457928" w:rsidRDefault="00F265DC" w:rsidP="005E077E">
            <w:pPr>
              <w:ind w:firstLine="34"/>
              <w:jc w:val="center"/>
              <w:rPr>
                <w:rFonts w:ascii="Cordia New" w:hAnsi="Cordia New" w:cs="Cordia New"/>
                <w:sz w:val="24"/>
                <w:szCs w:val="24"/>
                <w:lang w:val="en-GB"/>
              </w:rPr>
            </w:pPr>
            <w:r w:rsidRPr="00457928">
              <w:rPr>
                <w:rFonts w:ascii="Cordia New" w:hAnsi="Cordia New" w:cs="Cordia New"/>
                <w:sz w:val="24"/>
                <w:szCs w:val="24"/>
                <w:lang w:val="en-GB"/>
              </w:rPr>
              <w:t>-</w:t>
            </w:r>
          </w:p>
        </w:tc>
      </w:tr>
    </w:tbl>
    <w:p w14:paraId="75DD1790" w14:textId="50DD6A66" w:rsidR="00DF0602" w:rsidRPr="00457928" w:rsidRDefault="00DF0602" w:rsidP="000744D1">
      <w:pPr>
        <w:ind w:left="187" w:hanging="187"/>
        <w:jc w:val="both"/>
        <w:rPr>
          <w:rFonts w:ascii="Cordia New" w:hAnsi="Cordia New" w:cs="Cordia New"/>
          <w:sz w:val="16"/>
          <w:szCs w:val="16"/>
          <w:lang w:val="en-GB"/>
        </w:rPr>
      </w:pPr>
    </w:p>
    <w:p w14:paraId="59479921" w14:textId="77777777" w:rsidR="00DF0602" w:rsidRPr="00457928" w:rsidRDefault="00DF0602">
      <w:pPr>
        <w:spacing w:after="160" w:line="259" w:lineRule="auto"/>
        <w:rPr>
          <w:rFonts w:ascii="Cordia New" w:hAnsi="Cordia New" w:cs="Cordia New"/>
          <w:sz w:val="16"/>
          <w:szCs w:val="16"/>
          <w:lang w:val="en-GB"/>
        </w:rPr>
      </w:pPr>
      <w:r w:rsidRPr="00457928">
        <w:rPr>
          <w:rFonts w:ascii="Cordia New" w:hAnsi="Cordia New" w:cs="Cordia New"/>
          <w:sz w:val="16"/>
          <w:szCs w:val="16"/>
          <w:lang w:val="en-GB"/>
        </w:rPr>
        <w:br w:type="page"/>
      </w:r>
    </w:p>
    <w:p w14:paraId="06A92541" w14:textId="7A67C54B" w:rsidR="0057294A" w:rsidRPr="00457928" w:rsidRDefault="00186BD3" w:rsidP="00DF0602">
      <w:pPr>
        <w:ind w:left="270" w:hanging="270"/>
        <w:jc w:val="both"/>
        <w:rPr>
          <w:rFonts w:ascii="Cordia New" w:hAnsi="Cordia New" w:cs="Cordia New"/>
          <w:spacing w:val="-4"/>
          <w:lang w:val="en-US"/>
        </w:rPr>
      </w:pPr>
      <w:r w:rsidRPr="00457928">
        <w:rPr>
          <w:rFonts w:ascii="Cordia New" w:hAnsi="Cordia New" w:cs="Cordia New"/>
          <w:vertAlign w:val="superscript"/>
          <w:lang w:val="en-GB"/>
        </w:rPr>
        <w:lastRenderedPageBreak/>
        <w:t>1</w:t>
      </w:r>
      <w:r w:rsidR="00570CE3" w:rsidRPr="00457928">
        <w:rPr>
          <w:rFonts w:ascii="Cordia New" w:hAnsi="Cordia New" w:cs="Cordia New"/>
          <w:vertAlign w:val="superscript"/>
          <w:lang w:val="en-GB"/>
        </w:rPr>
        <w:tab/>
      </w:r>
      <w:r w:rsidR="00CD4841" w:rsidRPr="00457928">
        <w:rPr>
          <w:rFonts w:ascii="Cordia New" w:hAnsi="Cordia New" w:cs="Cordia New"/>
          <w:spacing w:val="-4"/>
          <w:lang w:val="en-US"/>
        </w:rPr>
        <w:t xml:space="preserve">On </w:t>
      </w:r>
      <w:r w:rsidRPr="00457928">
        <w:rPr>
          <w:rFonts w:ascii="Cordia New" w:hAnsi="Cordia New" w:cs="Cordia New"/>
          <w:spacing w:val="-4"/>
          <w:lang w:val="en-GB"/>
        </w:rPr>
        <w:t>30</w:t>
      </w:r>
      <w:r w:rsidR="00CD4841" w:rsidRPr="00457928">
        <w:rPr>
          <w:rFonts w:ascii="Cordia New" w:hAnsi="Cordia New" w:cs="Cordia New"/>
          <w:spacing w:val="-4"/>
          <w:lang w:val="en-US"/>
        </w:rPr>
        <w:t xml:space="preserve"> September </w:t>
      </w:r>
      <w:r w:rsidRPr="00457928">
        <w:rPr>
          <w:rFonts w:ascii="Cordia New" w:hAnsi="Cordia New" w:cs="Cordia New"/>
          <w:spacing w:val="-4"/>
          <w:lang w:val="en-GB"/>
        </w:rPr>
        <w:t>2021</w:t>
      </w:r>
      <w:r w:rsidR="00CD4841" w:rsidRPr="00457928">
        <w:rPr>
          <w:rFonts w:ascii="Cordia New" w:hAnsi="Cordia New" w:cs="Cordia New"/>
          <w:spacing w:val="-4"/>
          <w:lang w:val="en-US"/>
        </w:rPr>
        <w:t>, PTTEP Semai II Company Limited (PTTEP SM), a subsidiary of the Group, received the approval for company dissolution from the registrar.</w:t>
      </w:r>
    </w:p>
    <w:p w14:paraId="2206F25A" w14:textId="3F32801C" w:rsidR="0057294A" w:rsidRPr="00457928" w:rsidRDefault="00186BD3" w:rsidP="00DF0602">
      <w:pPr>
        <w:ind w:left="270" w:hanging="270"/>
        <w:jc w:val="both"/>
        <w:rPr>
          <w:rFonts w:ascii="Cordia New" w:hAnsi="Cordia New" w:cs="Cordia New"/>
          <w:spacing w:val="-4"/>
          <w:lang w:val="en-US"/>
        </w:rPr>
      </w:pPr>
      <w:r w:rsidRPr="00457928">
        <w:rPr>
          <w:rFonts w:ascii="Cordia New" w:hAnsi="Cordia New" w:cs="Cordia New"/>
          <w:vertAlign w:val="superscript"/>
          <w:lang w:val="en-GB"/>
        </w:rPr>
        <w:t>2</w:t>
      </w:r>
      <w:r w:rsidR="00570CE3" w:rsidRPr="00457928">
        <w:rPr>
          <w:rFonts w:ascii="Cordia New" w:hAnsi="Cordia New" w:cs="Cordia New"/>
          <w:vertAlign w:val="superscript"/>
          <w:lang w:val="en-GB"/>
        </w:rPr>
        <w:tab/>
      </w:r>
      <w:r w:rsidR="00CD4841" w:rsidRPr="00457928">
        <w:rPr>
          <w:rFonts w:ascii="Cordia New" w:hAnsi="Cordia New" w:cs="Cordia New"/>
          <w:spacing w:val="-4"/>
          <w:lang w:val="en-US"/>
        </w:rPr>
        <w:t xml:space="preserve">On </w:t>
      </w:r>
      <w:r w:rsidRPr="00457928">
        <w:rPr>
          <w:rFonts w:ascii="Cordia New" w:hAnsi="Cordia New" w:cs="Cordia New"/>
          <w:spacing w:val="-4"/>
          <w:lang w:val="en-GB"/>
        </w:rPr>
        <w:t>30</w:t>
      </w:r>
      <w:r w:rsidR="00CD4841" w:rsidRPr="00457928">
        <w:rPr>
          <w:rFonts w:ascii="Cordia New" w:hAnsi="Cordia New" w:cs="Cordia New"/>
          <w:spacing w:val="-4"/>
          <w:lang w:val="en-US"/>
        </w:rPr>
        <w:t xml:space="preserve"> June </w:t>
      </w:r>
      <w:r w:rsidRPr="00457928">
        <w:rPr>
          <w:rFonts w:ascii="Cordia New" w:hAnsi="Cordia New" w:cs="Cordia New"/>
          <w:spacing w:val="-4"/>
          <w:lang w:val="en-GB"/>
        </w:rPr>
        <w:t>2021</w:t>
      </w:r>
      <w:r w:rsidR="00CD4841" w:rsidRPr="00457928">
        <w:rPr>
          <w:rFonts w:ascii="Cordia New" w:hAnsi="Cordia New" w:cs="Cordia New"/>
          <w:spacing w:val="-4"/>
          <w:lang w:val="en-US"/>
        </w:rPr>
        <w:t>, PTTEP FLNG Holding Company Limited (PTTEP FH), a subsidiary of the Group, has proceeded to dissolve the company. The dissolution will be effective after receiving the official announcement from the Hong Kong Government.</w:t>
      </w:r>
    </w:p>
    <w:p w14:paraId="0D4F475A" w14:textId="091BC142" w:rsidR="00D20E40" w:rsidRPr="00457928" w:rsidRDefault="00186BD3" w:rsidP="00DF0602">
      <w:pPr>
        <w:ind w:left="270" w:hanging="270"/>
        <w:jc w:val="thaiDistribute"/>
        <w:rPr>
          <w:rFonts w:ascii="Cordia New" w:hAnsi="Cordia New" w:cs="Cordia New"/>
          <w:spacing w:val="-2"/>
          <w:sz w:val="22"/>
          <w:szCs w:val="22"/>
          <w:lang w:val="en-US"/>
        </w:rPr>
      </w:pPr>
      <w:bookmarkStart w:id="39" w:name="_Hlk94283959"/>
      <w:r w:rsidRPr="00457928">
        <w:rPr>
          <w:rFonts w:ascii="Cordia New" w:hAnsi="Cordia New" w:cs="Cordia New"/>
          <w:sz w:val="22"/>
          <w:szCs w:val="22"/>
          <w:vertAlign w:val="superscript"/>
          <w:lang w:val="en-GB"/>
        </w:rPr>
        <w:t>3</w:t>
      </w:r>
      <w:r w:rsidR="00D20E40" w:rsidRPr="00457928">
        <w:rPr>
          <w:rFonts w:ascii="Cordia New" w:hAnsi="Cordia New" w:cs="Cordia New"/>
          <w:sz w:val="22"/>
          <w:szCs w:val="22"/>
          <w:vertAlign w:val="superscript"/>
          <w:lang w:val="en-GB"/>
        </w:rPr>
        <w:t xml:space="preserve"> </w:t>
      </w:r>
      <w:r w:rsidR="000744D1" w:rsidRPr="00457928">
        <w:rPr>
          <w:rFonts w:ascii="Cordia New" w:hAnsi="Cordia New" w:cs="Cordia New"/>
          <w:sz w:val="22"/>
          <w:szCs w:val="22"/>
          <w:vertAlign w:val="superscript"/>
          <w:lang w:val="en-GB"/>
        </w:rPr>
        <w:tab/>
      </w:r>
      <w:r w:rsidR="00B80EF9" w:rsidRPr="00457928">
        <w:rPr>
          <w:rFonts w:ascii="Cordia New" w:hAnsi="Cordia New" w:cs="Cordia New"/>
          <w:spacing w:val="-4"/>
          <w:lang w:val="en-US"/>
        </w:rPr>
        <w:t xml:space="preserve">On </w:t>
      </w:r>
      <w:r w:rsidRPr="00457928">
        <w:rPr>
          <w:rFonts w:ascii="Cordia New" w:hAnsi="Cordia New" w:cs="Cordia New"/>
          <w:spacing w:val="-4"/>
          <w:lang w:val="en-GB"/>
        </w:rPr>
        <w:t>7</w:t>
      </w:r>
      <w:r w:rsidR="00B80EF9" w:rsidRPr="00457928">
        <w:rPr>
          <w:rFonts w:ascii="Cordia New" w:hAnsi="Cordia New" w:cs="Cordia New"/>
          <w:spacing w:val="-4"/>
          <w:cs/>
          <w:lang w:val="en-US"/>
        </w:rPr>
        <w:t xml:space="preserve"> </w:t>
      </w:r>
      <w:r w:rsidR="00B80EF9" w:rsidRPr="00457928">
        <w:rPr>
          <w:rFonts w:ascii="Cordia New" w:hAnsi="Cordia New" w:cs="Cordia New"/>
          <w:spacing w:val="-4"/>
          <w:lang w:val="en-US"/>
        </w:rPr>
        <w:t xml:space="preserve">October </w:t>
      </w:r>
      <w:r w:rsidRPr="00457928">
        <w:rPr>
          <w:rFonts w:ascii="Cordia New" w:hAnsi="Cordia New" w:cs="Cordia New"/>
          <w:spacing w:val="-4"/>
          <w:lang w:val="en-GB"/>
        </w:rPr>
        <w:t>2021</w:t>
      </w:r>
      <w:r w:rsidR="00B80EF9" w:rsidRPr="00457928">
        <w:rPr>
          <w:rFonts w:ascii="Cordia New" w:hAnsi="Cordia New" w:cs="Cordia New"/>
          <w:spacing w:val="-4"/>
          <w:lang w:val="en-US"/>
        </w:rPr>
        <w:t>, PTTEP Sadang Limited (PTTEP SD), a subsidiary of the Group, received the approval for company dissolution from the registrar and is in the process of dissolution.</w:t>
      </w:r>
    </w:p>
    <w:bookmarkEnd w:id="39"/>
    <w:p w14:paraId="7F8C21F6" w14:textId="785796E6" w:rsidR="0057294A" w:rsidRPr="00457928" w:rsidRDefault="00186BD3" w:rsidP="00DF0602">
      <w:pPr>
        <w:ind w:left="270" w:hanging="270"/>
        <w:jc w:val="both"/>
        <w:rPr>
          <w:rFonts w:ascii="Cordia New" w:hAnsi="Cordia New" w:cs="Cordia New"/>
          <w:lang w:val="en-US"/>
        </w:rPr>
      </w:pPr>
      <w:r w:rsidRPr="00457928">
        <w:rPr>
          <w:rFonts w:ascii="Cordia New" w:hAnsi="Cordia New" w:cs="Cordia New"/>
          <w:vertAlign w:val="superscript"/>
          <w:lang w:val="en-GB"/>
        </w:rPr>
        <w:t>4</w:t>
      </w:r>
      <w:r w:rsidR="00570CE3" w:rsidRPr="00457928">
        <w:rPr>
          <w:rFonts w:ascii="Cordia New" w:hAnsi="Cordia New" w:cs="Cordia New"/>
          <w:vertAlign w:val="superscript"/>
          <w:lang w:val="en-GB"/>
        </w:rPr>
        <w:tab/>
      </w:r>
      <w:r w:rsidR="00CD4841" w:rsidRPr="00457928">
        <w:rPr>
          <w:rFonts w:ascii="Cordia New" w:hAnsi="Cordia New" w:cs="Cordia New"/>
          <w:lang w:val="en-US"/>
        </w:rPr>
        <w:t xml:space="preserve">On </w:t>
      </w:r>
      <w:r w:rsidRPr="00457928">
        <w:rPr>
          <w:rFonts w:ascii="Cordia New" w:hAnsi="Cordia New" w:cs="Cordia New"/>
          <w:lang w:val="en-GB"/>
        </w:rPr>
        <w:t>20</w:t>
      </w:r>
      <w:r w:rsidR="00CD4841" w:rsidRPr="00457928">
        <w:rPr>
          <w:rFonts w:ascii="Cordia New" w:hAnsi="Cordia New" w:cs="Cordia New"/>
          <w:lang w:val="en-US"/>
        </w:rPr>
        <w:t xml:space="preserve"> October </w:t>
      </w:r>
      <w:r w:rsidRPr="00457928">
        <w:rPr>
          <w:rFonts w:ascii="Cordia New" w:hAnsi="Cordia New" w:cs="Cordia New"/>
          <w:lang w:val="en-GB"/>
        </w:rPr>
        <w:t>2021</w:t>
      </w:r>
      <w:r w:rsidR="00CD4841" w:rsidRPr="00457928">
        <w:rPr>
          <w:rFonts w:ascii="Cordia New" w:hAnsi="Cordia New" w:cs="Cordia New"/>
          <w:lang w:val="en-US"/>
        </w:rPr>
        <w:t>, Cove Energy Mozambique Rovuma Onshore Limited (CEMROL), a subsidiary of the Group, completed the dissolution and liquidation.</w:t>
      </w:r>
    </w:p>
    <w:p w14:paraId="41A6734A" w14:textId="368CDC5A" w:rsidR="0057294A" w:rsidRPr="00457928" w:rsidRDefault="00186BD3" w:rsidP="00DF0602">
      <w:pPr>
        <w:ind w:left="270" w:hanging="270"/>
        <w:jc w:val="both"/>
        <w:rPr>
          <w:rFonts w:ascii="Cordia New" w:eastAsia="Arial Unicode MS" w:hAnsi="Cordia New" w:cs="Cordia New"/>
          <w:lang w:val="en-GB"/>
        </w:rPr>
      </w:pPr>
      <w:r w:rsidRPr="00457928">
        <w:rPr>
          <w:rFonts w:ascii="Cordia New" w:eastAsia="Arial Unicode MS" w:hAnsi="Cordia New" w:cs="Cordia New"/>
          <w:spacing w:val="-4"/>
          <w:vertAlign w:val="superscript"/>
          <w:lang w:val="en-GB"/>
        </w:rPr>
        <w:t>5</w:t>
      </w:r>
      <w:r w:rsidR="00570CE3" w:rsidRPr="00457928">
        <w:rPr>
          <w:rFonts w:ascii="Cordia New" w:eastAsia="Arial Unicode MS" w:hAnsi="Cordia New" w:cs="Cordia New"/>
          <w:spacing w:val="-4"/>
          <w:lang w:val="en-GB"/>
        </w:rPr>
        <w:tab/>
      </w:r>
      <w:r w:rsidR="00CD4841" w:rsidRPr="00457928">
        <w:rPr>
          <w:rFonts w:ascii="Cordia New" w:eastAsia="Arial Unicode MS" w:hAnsi="Cordia New" w:cs="Cordia New"/>
          <w:spacing w:val="-4"/>
          <w:lang w:val="en-GB"/>
        </w:rPr>
        <w:t xml:space="preserve">On </w:t>
      </w:r>
      <w:r w:rsidRPr="00457928">
        <w:rPr>
          <w:rFonts w:ascii="Cordia New" w:eastAsia="Arial Unicode MS" w:hAnsi="Cordia New" w:cs="Cordia New"/>
          <w:spacing w:val="-4"/>
          <w:lang w:val="en-GB"/>
        </w:rPr>
        <w:t>4</w:t>
      </w:r>
      <w:r w:rsidR="00CD4841" w:rsidRPr="00457928">
        <w:rPr>
          <w:rFonts w:ascii="Cordia New" w:eastAsia="Arial Unicode MS" w:hAnsi="Cordia New" w:cs="Cordia New"/>
          <w:spacing w:val="-4"/>
          <w:lang w:val="en-GB"/>
        </w:rPr>
        <w:t xml:space="preserve"> August </w:t>
      </w:r>
      <w:r w:rsidRPr="00457928">
        <w:rPr>
          <w:rFonts w:ascii="Cordia New" w:eastAsia="Arial Unicode MS" w:hAnsi="Cordia New" w:cs="Cordia New"/>
          <w:spacing w:val="-4"/>
          <w:lang w:val="en-GB"/>
        </w:rPr>
        <w:t>2021</w:t>
      </w:r>
      <w:r w:rsidR="00CD4841" w:rsidRPr="00457928">
        <w:rPr>
          <w:rFonts w:ascii="Cordia New" w:eastAsia="Arial Unicode MS" w:hAnsi="Cordia New" w:cs="Cordia New"/>
          <w:spacing w:val="-4"/>
          <w:lang w:val="en-GB"/>
        </w:rPr>
        <w:t>, Partex Oil and Gas (Holdings) Corporation (POGHC), a subsidiary of the Group, completed the dissolution and liquidation.</w:t>
      </w:r>
    </w:p>
    <w:p w14:paraId="021D9872" w14:textId="3BA83C45" w:rsidR="00D20E40" w:rsidRPr="00457928" w:rsidRDefault="00186BD3" w:rsidP="00DF0602">
      <w:pPr>
        <w:ind w:left="270" w:hanging="270"/>
        <w:jc w:val="thaiDistribute"/>
        <w:rPr>
          <w:rFonts w:ascii="Cordia New" w:hAnsi="Cordia New" w:cs="Cordia New"/>
          <w:cs/>
          <w:lang w:val="en-US"/>
        </w:rPr>
      </w:pPr>
      <w:r w:rsidRPr="00457928">
        <w:rPr>
          <w:rFonts w:ascii="Cordia New" w:hAnsi="Cordia New" w:cs="Cordia New"/>
          <w:vertAlign w:val="superscript"/>
          <w:lang w:val="en-GB"/>
        </w:rPr>
        <w:t>6</w:t>
      </w:r>
      <w:r w:rsidR="00DF0602" w:rsidRPr="00457928">
        <w:rPr>
          <w:rFonts w:ascii="Cordia New" w:hAnsi="Cordia New" w:cs="Cordia New"/>
          <w:lang w:val="en-US"/>
        </w:rPr>
        <w:tab/>
      </w:r>
      <w:r w:rsidR="006D60AE" w:rsidRPr="00457928">
        <w:rPr>
          <w:rFonts w:ascii="Cordia New" w:hAnsi="Cordia New" w:cs="Cordia New"/>
          <w:lang w:val="en-US"/>
        </w:rPr>
        <w:t xml:space="preserve">Held </w:t>
      </w:r>
      <w:r w:rsidRPr="00457928">
        <w:rPr>
          <w:rFonts w:ascii="Cordia New" w:hAnsi="Cordia New" w:cs="Cordia New"/>
          <w:lang w:val="en-GB"/>
        </w:rPr>
        <w:t>5</w:t>
      </w:r>
      <w:r w:rsidR="00127CE5" w:rsidRPr="00457928">
        <w:rPr>
          <w:rFonts w:ascii="Cordia New" w:hAnsi="Cordia New" w:cs="Cordia New"/>
          <w:cs/>
          <w:lang w:val="en-US"/>
        </w:rPr>
        <w:t xml:space="preserve">% </w:t>
      </w:r>
      <w:r w:rsidR="00127CE5" w:rsidRPr="00457928">
        <w:rPr>
          <w:rFonts w:ascii="Cordia New" w:hAnsi="Cordia New" w:cs="Cordia New"/>
          <w:lang w:val="en-US"/>
        </w:rPr>
        <w:t>interest in Gas Investments and Services Company Limited (GISCO). The Group classifies the investment in GISCO as an investment in</w:t>
      </w:r>
      <w:r w:rsidR="00E92616" w:rsidRPr="00457928">
        <w:rPr>
          <w:rFonts w:ascii="Cordia New" w:hAnsi="Cordia New" w:cs="Cordia New"/>
          <w:lang w:val="en-US"/>
        </w:rPr>
        <w:t xml:space="preserve"> a</w:t>
      </w:r>
      <w:r w:rsidR="00DD0899" w:rsidRPr="00457928">
        <w:rPr>
          <w:rFonts w:ascii="Cordia New" w:hAnsi="Cordia New" w:cs="Cordia New"/>
          <w:lang w:val="en-US"/>
        </w:rPr>
        <w:t>n associate</w:t>
      </w:r>
      <w:r w:rsidR="00127CE5" w:rsidRPr="00457928">
        <w:rPr>
          <w:rFonts w:ascii="Cordia New" w:hAnsi="Cordia New" w:cs="Cordia New"/>
          <w:lang w:val="en-US"/>
        </w:rPr>
        <w:t>.</w:t>
      </w:r>
      <w:r w:rsidR="00E92616" w:rsidRPr="00457928">
        <w:rPr>
          <w:rFonts w:ascii="Cordia New" w:hAnsi="Cordia New" w:cs="Cordia New"/>
          <w:lang w:val="en-US"/>
        </w:rPr>
        <w:t xml:space="preserve"> As at </w:t>
      </w:r>
      <w:r w:rsidRPr="00457928">
        <w:rPr>
          <w:rFonts w:ascii="Cordia New" w:hAnsi="Cordia New" w:cs="Cordia New"/>
          <w:lang w:val="en-GB"/>
        </w:rPr>
        <w:t>31</w:t>
      </w:r>
      <w:r w:rsidR="00E92616" w:rsidRPr="00457928">
        <w:rPr>
          <w:rFonts w:ascii="Cordia New" w:hAnsi="Cordia New" w:cs="Cordia New"/>
          <w:lang w:val="en-US"/>
        </w:rPr>
        <w:t xml:space="preserve"> December </w:t>
      </w:r>
      <w:r w:rsidRPr="00457928">
        <w:rPr>
          <w:rFonts w:ascii="Cordia New" w:hAnsi="Cordia New" w:cs="Cordia New"/>
          <w:lang w:val="en-GB"/>
        </w:rPr>
        <w:t>2021</w:t>
      </w:r>
      <w:r w:rsidR="00E92616" w:rsidRPr="00457928">
        <w:rPr>
          <w:rFonts w:ascii="Cordia New" w:hAnsi="Cordia New" w:cs="Cordia New"/>
          <w:lang w:val="en-US"/>
        </w:rPr>
        <w:t xml:space="preserve"> and </w:t>
      </w:r>
      <w:r w:rsidRPr="00457928">
        <w:rPr>
          <w:rFonts w:ascii="Cordia New" w:hAnsi="Cordia New" w:cs="Cordia New"/>
          <w:lang w:val="en-GB"/>
        </w:rPr>
        <w:t>2020</w:t>
      </w:r>
      <w:r w:rsidR="00E92616" w:rsidRPr="00457928">
        <w:rPr>
          <w:rFonts w:ascii="Cordia New" w:hAnsi="Cordia New" w:cs="Cordia New"/>
          <w:lang w:val="en-US"/>
        </w:rPr>
        <w:t>, the book value is zero.</w:t>
      </w:r>
    </w:p>
    <w:p w14:paraId="446DFAE5" w14:textId="51A58BF1" w:rsidR="00D20E40" w:rsidRPr="00457928" w:rsidRDefault="00186BD3" w:rsidP="00DF0602">
      <w:pPr>
        <w:tabs>
          <w:tab w:val="left" w:pos="5245"/>
        </w:tabs>
        <w:ind w:left="270" w:hanging="270"/>
        <w:jc w:val="thaiDistribute"/>
        <w:rPr>
          <w:rFonts w:ascii="Cordia New" w:eastAsia="Arial Unicode MS" w:hAnsi="Cordia New" w:cs="Cordia New"/>
          <w:spacing w:val="-4"/>
          <w:lang w:val="en-US"/>
        </w:rPr>
      </w:pPr>
      <w:r w:rsidRPr="00457928">
        <w:rPr>
          <w:rFonts w:ascii="Cordia New" w:eastAsia="Arial Unicode MS" w:hAnsi="Cordia New" w:cs="Cordia New"/>
          <w:spacing w:val="-4"/>
          <w:vertAlign w:val="superscript"/>
          <w:lang w:val="en-GB"/>
        </w:rPr>
        <w:t>7</w:t>
      </w:r>
      <w:r w:rsidR="00DF0602" w:rsidRPr="00457928">
        <w:rPr>
          <w:rFonts w:ascii="Cordia New" w:eastAsia="Arial Unicode MS" w:hAnsi="Cordia New" w:cs="Cordia New"/>
          <w:spacing w:val="-4"/>
          <w:lang w:val="en-GB"/>
        </w:rPr>
        <w:tab/>
      </w:r>
      <w:r w:rsidR="00CD4841" w:rsidRPr="00457928">
        <w:rPr>
          <w:rFonts w:ascii="Cordia New" w:eastAsia="Arial Unicode MS" w:hAnsi="Cordia New" w:cs="Cordia New"/>
          <w:spacing w:val="-4"/>
          <w:lang w:val="en-US"/>
        </w:rPr>
        <w:t xml:space="preserve">On </w:t>
      </w:r>
      <w:r w:rsidRPr="00457928">
        <w:rPr>
          <w:rFonts w:ascii="Cordia New" w:eastAsia="Arial Unicode MS" w:hAnsi="Cordia New" w:cs="Cordia New"/>
          <w:spacing w:val="-4"/>
          <w:lang w:val="en-GB"/>
        </w:rPr>
        <w:t>30</w:t>
      </w:r>
      <w:r w:rsidR="00CD4841" w:rsidRPr="00457928">
        <w:rPr>
          <w:rFonts w:ascii="Cordia New" w:eastAsia="Arial Unicode MS" w:hAnsi="Cordia New" w:cs="Cordia New"/>
          <w:spacing w:val="-4"/>
          <w:lang w:val="en-US"/>
        </w:rPr>
        <w:t xml:space="preserve"> July </w:t>
      </w:r>
      <w:r w:rsidRPr="00457928">
        <w:rPr>
          <w:rFonts w:ascii="Cordia New" w:eastAsia="Arial Unicode MS" w:hAnsi="Cordia New" w:cs="Cordia New"/>
          <w:spacing w:val="-4"/>
          <w:lang w:val="en-GB"/>
        </w:rPr>
        <w:t>2021</w:t>
      </w:r>
      <w:r w:rsidR="00CD4841" w:rsidRPr="00457928">
        <w:rPr>
          <w:rFonts w:ascii="Cordia New" w:eastAsia="Arial Unicode MS" w:hAnsi="Cordia New" w:cs="Cordia New"/>
          <w:spacing w:val="-4"/>
          <w:lang w:val="en-US"/>
        </w:rPr>
        <w:t xml:space="preserve">, Participations and Explorations Corporation (PEC) and Partex (Brazil) Corporation (PBC), subsidiaries of the Group, entered into a Sale and Purchase Agreement (SPA) to sell all shares of Partex Brasil Ltda. (PBL) and Partex Brasil Operações Petrolíferas Ltda. (PBO), which are registered in the Federative Republic of Brazil to Ubuntu Engenharia e Serviços Ltda. (Ubuntu). </w:t>
      </w:r>
      <w:r w:rsidR="00422792" w:rsidRPr="00457928">
        <w:rPr>
          <w:rFonts w:ascii="Cordia New" w:eastAsia="Arial Unicode MS" w:hAnsi="Cordia New" w:cs="Cordia New"/>
          <w:spacing w:val="-4"/>
          <w:lang w:val="en-US"/>
        </w:rPr>
        <w:t xml:space="preserve">The sale </w:t>
      </w:r>
      <w:r w:rsidR="007E17E0" w:rsidRPr="00457928">
        <w:rPr>
          <w:rFonts w:ascii="Cordia New" w:eastAsia="Arial Unicode MS" w:hAnsi="Cordia New" w:cs="Cordia New"/>
          <w:spacing w:val="-4"/>
          <w:lang w:val="en-US"/>
        </w:rPr>
        <w:t>was</w:t>
      </w:r>
      <w:r w:rsidR="00422792" w:rsidRPr="00457928">
        <w:rPr>
          <w:rFonts w:ascii="Cordia New" w:eastAsia="Arial Unicode MS" w:hAnsi="Cordia New" w:cs="Cordia New"/>
          <w:spacing w:val="-4"/>
          <w:lang w:val="en-US"/>
        </w:rPr>
        <w:t xml:space="preserve"> completed on </w:t>
      </w:r>
      <w:r w:rsidRPr="00457928">
        <w:rPr>
          <w:rFonts w:ascii="Cordia New" w:eastAsia="Arial Unicode MS" w:hAnsi="Cordia New" w:cs="Cordia New"/>
          <w:spacing w:val="-4"/>
          <w:lang w:val="en-GB"/>
        </w:rPr>
        <w:t>29</w:t>
      </w:r>
      <w:r w:rsidR="00422792" w:rsidRPr="00457928">
        <w:rPr>
          <w:rFonts w:ascii="Cordia New" w:eastAsia="Arial Unicode MS" w:hAnsi="Cordia New" w:cs="Cordia New"/>
          <w:spacing w:val="-4"/>
          <w:lang w:val="en-US"/>
        </w:rPr>
        <w:t xml:space="preserve"> October </w:t>
      </w:r>
      <w:r w:rsidRPr="00457928">
        <w:rPr>
          <w:rFonts w:ascii="Cordia New" w:eastAsia="Arial Unicode MS" w:hAnsi="Cordia New" w:cs="Cordia New"/>
          <w:spacing w:val="-4"/>
          <w:lang w:val="en-GB"/>
        </w:rPr>
        <w:t>2021</w:t>
      </w:r>
      <w:r w:rsidR="00422792" w:rsidRPr="00457928">
        <w:rPr>
          <w:rFonts w:ascii="Cordia New" w:eastAsia="Arial Unicode MS" w:hAnsi="Cordia New" w:cs="Cordia New"/>
          <w:spacing w:val="-4"/>
          <w:lang w:val="en-US"/>
        </w:rPr>
        <w:t>.</w:t>
      </w:r>
    </w:p>
    <w:p w14:paraId="1B07AF46" w14:textId="77777777" w:rsidR="00DF0602" w:rsidRPr="00457928" w:rsidRDefault="00DF0602" w:rsidP="005E077E">
      <w:pPr>
        <w:ind w:left="540" w:hanging="540"/>
        <w:rPr>
          <w:rFonts w:ascii="Cordia New" w:hAnsi="Cordia New" w:cs="Cordia New"/>
          <w:b/>
          <w:bCs/>
          <w:color w:val="DC5000"/>
          <w:sz w:val="16"/>
          <w:szCs w:val="16"/>
          <w:lang w:val="en-GB"/>
        </w:rPr>
      </w:pPr>
    </w:p>
    <w:p w14:paraId="010C191D" w14:textId="77777777" w:rsidR="00DF0602" w:rsidRPr="00457928" w:rsidRDefault="00DF0602">
      <w:pPr>
        <w:spacing w:after="160" w:line="259" w:lineRule="auto"/>
        <w:rPr>
          <w:rFonts w:ascii="Cordia New" w:hAnsi="Cordia New" w:cs="Cordia New"/>
          <w:b/>
          <w:bCs/>
          <w:color w:val="DC5000"/>
          <w:lang w:val="en-GB"/>
        </w:rPr>
      </w:pPr>
      <w:r w:rsidRPr="00457928">
        <w:rPr>
          <w:rFonts w:ascii="Cordia New" w:hAnsi="Cordia New" w:cs="Cordia New"/>
          <w:b/>
          <w:bCs/>
          <w:color w:val="DC5000"/>
          <w:lang w:val="en-GB"/>
        </w:rPr>
        <w:br w:type="page"/>
      </w:r>
    </w:p>
    <w:p w14:paraId="595FA773" w14:textId="6B1404EF" w:rsidR="0057294A" w:rsidRPr="00457928" w:rsidRDefault="00186BD3" w:rsidP="005E077E">
      <w:pPr>
        <w:ind w:left="540" w:hanging="540"/>
        <w:rPr>
          <w:rFonts w:ascii="Cordia New" w:hAnsi="Cordia New" w:cs="Cordia New"/>
          <w:b/>
          <w:bCs/>
          <w:color w:val="DC5000"/>
          <w:cs/>
        </w:rPr>
      </w:pPr>
      <w:r w:rsidRPr="00457928">
        <w:rPr>
          <w:rFonts w:ascii="Cordia New" w:hAnsi="Cordia New" w:cs="Cordia New"/>
          <w:b/>
          <w:bCs/>
          <w:color w:val="DC5000"/>
          <w:lang w:val="en-GB"/>
        </w:rPr>
        <w:lastRenderedPageBreak/>
        <w:t>16</w:t>
      </w:r>
      <w:r w:rsidR="0057294A" w:rsidRPr="00457928">
        <w:rPr>
          <w:rFonts w:ascii="Cordia New" w:hAnsi="Cordia New" w:cs="Cordia New"/>
          <w:b/>
          <w:bCs/>
          <w:color w:val="DC5000"/>
          <w:lang w:val="en-GB"/>
        </w:rPr>
        <w:t>.</w:t>
      </w:r>
      <w:r w:rsidRPr="00457928">
        <w:rPr>
          <w:rFonts w:ascii="Cordia New" w:hAnsi="Cordia New" w:cs="Cordia New"/>
          <w:b/>
          <w:bCs/>
          <w:color w:val="DC5000"/>
          <w:lang w:val="en-GB"/>
        </w:rPr>
        <w:t>2</w:t>
      </w:r>
      <w:r w:rsidR="00570CE3" w:rsidRPr="00457928">
        <w:rPr>
          <w:rFonts w:ascii="Cordia New" w:hAnsi="Cordia New" w:cs="Cordia New"/>
          <w:b/>
          <w:bCs/>
          <w:color w:val="DC5000"/>
          <w:cs/>
        </w:rPr>
        <w:tab/>
      </w:r>
      <w:r w:rsidR="0057294A" w:rsidRPr="00457928">
        <w:rPr>
          <w:rFonts w:ascii="Cordia New" w:hAnsi="Cordia New" w:cs="Cordia New"/>
          <w:b/>
          <w:bCs/>
          <w:color w:val="DC5000"/>
          <w:lang w:val="en-US"/>
        </w:rPr>
        <w:t xml:space="preserve">Investment in </w:t>
      </w:r>
      <w:r w:rsidR="0057294A" w:rsidRPr="00457928">
        <w:rPr>
          <w:rFonts w:ascii="Cordia New" w:hAnsi="Cordia New" w:cs="Cordia New"/>
          <w:b/>
          <w:bCs/>
          <w:color w:val="DC5000"/>
          <w:lang w:val="en-GB"/>
        </w:rPr>
        <w:t>associates</w:t>
      </w:r>
    </w:p>
    <w:p w14:paraId="45A7BF1E" w14:textId="77777777" w:rsidR="0057294A" w:rsidRPr="00457928" w:rsidRDefault="0057294A" w:rsidP="005E077E">
      <w:pPr>
        <w:ind w:left="540"/>
        <w:jc w:val="thaiDistribute"/>
        <w:rPr>
          <w:rFonts w:ascii="Cordia New" w:hAnsi="Cordia New" w:cs="Cordia New"/>
          <w:b/>
          <w:bCs/>
          <w:color w:val="DC5000"/>
          <w:lang w:val="en-GB"/>
        </w:rPr>
      </w:pPr>
    </w:p>
    <w:p w14:paraId="4F5BC1A8" w14:textId="77777777" w:rsidR="0057294A" w:rsidRPr="00457928" w:rsidRDefault="0057294A" w:rsidP="005E077E">
      <w:pPr>
        <w:ind w:left="540"/>
        <w:rPr>
          <w:rFonts w:ascii="Cordia New" w:hAnsi="Cordia New" w:cs="Cordia New"/>
          <w:lang w:val="en-GB"/>
        </w:rPr>
      </w:pPr>
      <w:r w:rsidRPr="00457928">
        <w:rPr>
          <w:rFonts w:ascii="Cordia New" w:hAnsi="Cordia New" w:cs="Cordia New"/>
          <w:lang w:val="en-GB"/>
        </w:rPr>
        <w:t xml:space="preserve">Changes of investments in associates </w:t>
      </w:r>
      <w:r w:rsidRPr="00457928">
        <w:rPr>
          <w:rFonts w:ascii="Cordia New" w:hAnsi="Cordia New" w:cs="Cordia New"/>
          <w:lang w:val="en-US"/>
        </w:rPr>
        <w:t xml:space="preserve">during the year </w:t>
      </w:r>
      <w:r w:rsidRPr="00457928">
        <w:rPr>
          <w:rFonts w:ascii="Cordia New" w:hAnsi="Cordia New" w:cs="Cordia New"/>
          <w:lang w:val="en-GB"/>
        </w:rPr>
        <w:t>are as follows:</w:t>
      </w:r>
    </w:p>
    <w:p w14:paraId="0E21291E" w14:textId="77777777" w:rsidR="0057294A" w:rsidRPr="00457928" w:rsidRDefault="0057294A" w:rsidP="005E077E">
      <w:pPr>
        <w:ind w:left="540"/>
        <w:rPr>
          <w:rFonts w:ascii="Cordia New" w:hAnsi="Cordia New" w:cs="Cordia New"/>
          <w:cs/>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294A" w:rsidRPr="00457928" w14:paraId="6C841526" w14:textId="77777777" w:rsidTr="00570CE3">
        <w:trPr>
          <w:cantSplit/>
          <w:trHeight w:val="170"/>
        </w:trPr>
        <w:tc>
          <w:tcPr>
            <w:tcW w:w="4277" w:type="dxa"/>
            <w:vAlign w:val="bottom"/>
          </w:tcPr>
          <w:p w14:paraId="29332AA2" w14:textId="77777777" w:rsidR="0057294A" w:rsidRPr="00457928" w:rsidRDefault="0057294A" w:rsidP="00DF0602">
            <w:pPr>
              <w:ind w:left="458"/>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AF74E50"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57294A" w:rsidRPr="00457928" w14:paraId="57C9A235" w14:textId="77777777" w:rsidTr="00570CE3">
        <w:trPr>
          <w:cantSplit/>
          <w:trHeight w:val="170"/>
        </w:trPr>
        <w:tc>
          <w:tcPr>
            <w:tcW w:w="4277" w:type="dxa"/>
            <w:vAlign w:val="bottom"/>
          </w:tcPr>
          <w:p w14:paraId="222C3497" w14:textId="77777777" w:rsidR="0057294A" w:rsidRPr="00457928" w:rsidRDefault="0057294A" w:rsidP="00DF0602">
            <w:pPr>
              <w:ind w:left="458"/>
              <w:rPr>
                <w:rFonts w:ascii="Cordia New" w:hAnsi="Cordia New" w:cs="Cordia New"/>
                <w:cs/>
              </w:rPr>
            </w:pPr>
          </w:p>
        </w:tc>
        <w:tc>
          <w:tcPr>
            <w:tcW w:w="2592" w:type="dxa"/>
            <w:gridSpan w:val="2"/>
            <w:tcBorders>
              <w:bottom w:val="single" w:sz="4" w:space="0" w:color="auto"/>
            </w:tcBorders>
            <w:vAlign w:val="bottom"/>
          </w:tcPr>
          <w:p w14:paraId="14EA39FC"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2" w:type="dxa"/>
            <w:gridSpan w:val="2"/>
            <w:tcBorders>
              <w:bottom w:val="single" w:sz="4" w:space="0" w:color="auto"/>
            </w:tcBorders>
            <w:vAlign w:val="bottom"/>
          </w:tcPr>
          <w:p w14:paraId="78BF23B4" w14:textId="77777777" w:rsidR="0057294A" w:rsidRPr="00457928" w:rsidRDefault="0057294A"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570CE3" w:rsidRPr="00457928" w14:paraId="7C678CBE" w14:textId="77777777" w:rsidTr="00570CE3">
        <w:trPr>
          <w:cantSplit/>
          <w:trHeight w:val="170"/>
        </w:trPr>
        <w:tc>
          <w:tcPr>
            <w:tcW w:w="4277" w:type="dxa"/>
            <w:vAlign w:val="bottom"/>
          </w:tcPr>
          <w:p w14:paraId="6D60A1CB" w14:textId="701F27F2" w:rsidR="00570CE3" w:rsidRPr="00457928" w:rsidRDefault="00570CE3" w:rsidP="00DF0602">
            <w:pPr>
              <w:ind w:left="458"/>
              <w:rPr>
                <w:rFonts w:ascii="Cordia New" w:hAnsi="Cordia New" w:cs="Cordia New"/>
                <w:b/>
                <w:bCs/>
                <w:cs/>
              </w:rPr>
            </w:pPr>
            <w:r w:rsidRPr="00457928">
              <w:rPr>
                <w:rFonts w:ascii="Cordia New" w:hAnsi="Cordia New" w:cs="Cordia New"/>
                <w:b/>
                <w:bCs/>
                <w:lang w:val="en-US"/>
              </w:rPr>
              <w:t xml:space="preserve">For the year ended </w:t>
            </w:r>
            <w:r w:rsidR="00186BD3" w:rsidRPr="00457928">
              <w:rPr>
                <w:rFonts w:ascii="Cordia New" w:hAnsi="Cordia New" w:cs="Cordia New"/>
                <w:b/>
                <w:bCs/>
                <w:lang w:val="en-GB"/>
              </w:rPr>
              <w:t>31</w:t>
            </w:r>
            <w:r w:rsidRPr="00457928">
              <w:rPr>
                <w:rFonts w:ascii="Cordia New" w:hAnsi="Cordia New" w:cs="Cordia New"/>
                <w:b/>
                <w:bCs/>
                <w:lang w:val="en-US"/>
              </w:rPr>
              <w:t xml:space="preserve"> December</w:t>
            </w:r>
          </w:p>
        </w:tc>
        <w:tc>
          <w:tcPr>
            <w:tcW w:w="1296" w:type="dxa"/>
            <w:tcBorders>
              <w:bottom w:val="single" w:sz="4" w:space="0" w:color="auto"/>
            </w:tcBorders>
            <w:vAlign w:val="bottom"/>
          </w:tcPr>
          <w:p w14:paraId="2F2BE115" w14:textId="47E9EFB4" w:rsidR="00570CE3"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4166B1AE" w14:textId="2785BC57"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vAlign w:val="bottom"/>
          </w:tcPr>
          <w:p w14:paraId="1BBB2BE4" w14:textId="532B5789" w:rsidR="00570CE3"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768F8ED6" w14:textId="2F43BE85"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0CE3" w:rsidRPr="00457928" w14:paraId="23556E2E" w14:textId="77777777" w:rsidTr="00A659E1">
        <w:trPr>
          <w:cantSplit/>
          <w:trHeight w:val="170"/>
        </w:trPr>
        <w:tc>
          <w:tcPr>
            <w:tcW w:w="4277" w:type="dxa"/>
            <w:vAlign w:val="bottom"/>
          </w:tcPr>
          <w:p w14:paraId="2B8F4F88" w14:textId="77777777" w:rsidR="00570CE3" w:rsidRPr="00457928" w:rsidRDefault="00570CE3" w:rsidP="00DF0602">
            <w:pPr>
              <w:ind w:left="458"/>
              <w:rPr>
                <w:rFonts w:ascii="Cordia New" w:hAnsi="Cordia New" w:cs="Cordia New"/>
                <w:cs/>
              </w:rPr>
            </w:pPr>
          </w:p>
        </w:tc>
        <w:tc>
          <w:tcPr>
            <w:tcW w:w="1296" w:type="dxa"/>
            <w:shd w:val="clear" w:color="auto" w:fill="auto"/>
            <w:vAlign w:val="bottom"/>
          </w:tcPr>
          <w:p w14:paraId="33EAEDA6"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56ABB998"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14FBD037"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1B6F9936" w14:textId="77777777" w:rsidR="00570CE3" w:rsidRPr="00457928" w:rsidRDefault="00570CE3" w:rsidP="005E077E">
            <w:pPr>
              <w:ind w:right="-72"/>
              <w:jc w:val="right"/>
              <w:rPr>
                <w:rFonts w:ascii="Cordia New" w:hAnsi="Cordia New" w:cs="Cordia New"/>
                <w:cs/>
              </w:rPr>
            </w:pPr>
          </w:p>
        </w:tc>
      </w:tr>
      <w:tr w:rsidR="003D4CBE" w:rsidRPr="00457928" w14:paraId="6CF4E792" w14:textId="77777777" w:rsidTr="00EB1FE7">
        <w:trPr>
          <w:cantSplit/>
          <w:trHeight w:val="170"/>
        </w:trPr>
        <w:tc>
          <w:tcPr>
            <w:tcW w:w="4277" w:type="dxa"/>
            <w:vAlign w:val="bottom"/>
          </w:tcPr>
          <w:p w14:paraId="1F70B214" w14:textId="77777777" w:rsidR="003D4CBE" w:rsidRPr="00457928" w:rsidRDefault="003D4CBE" w:rsidP="00DF0602">
            <w:pPr>
              <w:ind w:left="458"/>
              <w:rPr>
                <w:rFonts w:ascii="Cordia New" w:hAnsi="Cordia New" w:cs="Cordia New"/>
                <w:cs/>
                <w:lang w:val="en-GB"/>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center"/>
          </w:tcPr>
          <w:p w14:paraId="416C7B2A" w14:textId="102BBA9B"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217</w:t>
            </w:r>
          </w:p>
        </w:tc>
        <w:tc>
          <w:tcPr>
            <w:tcW w:w="1296" w:type="dxa"/>
            <w:shd w:val="clear" w:color="auto" w:fill="auto"/>
            <w:vAlign w:val="center"/>
          </w:tcPr>
          <w:p w14:paraId="79BDC230" w14:textId="70D6C527"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228</w:t>
            </w:r>
          </w:p>
        </w:tc>
        <w:tc>
          <w:tcPr>
            <w:tcW w:w="1296" w:type="dxa"/>
            <w:shd w:val="clear" w:color="auto" w:fill="auto"/>
            <w:vAlign w:val="center"/>
          </w:tcPr>
          <w:p w14:paraId="7FCF93A9" w14:textId="0ED7422D"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3D4CBE" w:rsidRPr="00457928">
              <w:rPr>
                <w:rFonts w:ascii="Cordia New" w:hAnsi="Cordia New" w:cs="Cordia New"/>
                <w:lang w:val="en-US"/>
              </w:rPr>
              <w:t>,</w:t>
            </w:r>
            <w:r w:rsidRPr="00457928">
              <w:rPr>
                <w:rFonts w:ascii="Cordia New" w:hAnsi="Cordia New" w:cs="Cordia New"/>
                <w:lang w:val="en-GB"/>
              </w:rPr>
              <w:t>514</w:t>
            </w:r>
          </w:p>
        </w:tc>
        <w:tc>
          <w:tcPr>
            <w:tcW w:w="1296" w:type="dxa"/>
            <w:shd w:val="clear" w:color="auto" w:fill="auto"/>
            <w:vAlign w:val="center"/>
          </w:tcPr>
          <w:p w14:paraId="5960ADB5" w14:textId="5D469397"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3D4CBE" w:rsidRPr="00457928">
              <w:rPr>
                <w:rFonts w:ascii="Cordia New" w:hAnsi="Cordia New" w:cs="Cordia New"/>
                <w:lang w:val="en-US"/>
              </w:rPr>
              <w:t>,</w:t>
            </w:r>
            <w:r w:rsidRPr="00457928">
              <w:rPr>
                <w:rFonts w:ascii="Cordia New" w:hAnsi="Cordia New" w:cs="Cordia New"/>
                <w:lang w:val="en-GB"/>
              </w:rPr>
              <w:t>864</w:t>
            </w:r>
          </w:p>
        </w:tc>
      </w:tr>
      <w:tr w:rsidR="00570CE3" w:rsidRPr="00457928" w14:paraId="6FC2F313" w14:textId="77777777" w:rsidTr="00A659E1">
        <w:trPr>
          <w:cantSplit/>
          <w:trHeight w:val="170"/>
        </w:trPr>
        <w:tc>
          <w:tcPr>
            <w:tcW w:w="4277" w:type="dxa"/>
            <w:vAlign w:val="bottom"/>
          </w:tcPr>
          <w:p w14:paraId="0A64BEAF" w14:textId="6D7521A2" w:rsidR="00570CE3" w:rsidRPr="00457928" w:rsidRDefault="00570CE3" w:rsidP="00DF0602">
            <w:pPr>
              <w:ind w:left="458"/>
              <w:rPr>
                <w:rFonts w:ascii="Cordia New" w:hAnsi="Cordia New" w:cs="Cordia New"/>
                <w:cs/>
              </w:rPr>
            </w:pPr>
            <w:r w:rsidRPr="00457928">
              <w:rPr>
                <w:rFonts w:ascii="Cordia New" w:hAnsi="Cordia New" w:cs="Cordia New"/>
                <w:lang w:val="en-GB"/>
              </w:rPr>
              <w:t xml:space="preserve">Impact of </w:t>
            </w:r>
            <w:r w:rsidRPr="00457928">
              <w:rPr>
                <w:rFonts w:ascii="Cordia New" w:hAnsi="Cordia New" w:cs="Cordia New"/>
                <w:lang w:val="en-US"/>
              </w:rPr>
              <w:t xml:space="preserve">adoption of </w:t>
            </w:r>
            <w:r w:rsidRPr="00457928">
              <w:rPr>
                <w:rFonts w:ascii="Cordia New" w:hAnsi="Cordia New" w:cs="Cordia New"/>
                <w:lang w:val="en-GB"/>
              </w:rPr>
              <w:t xml:space="preserve">TFRS </w:t>
            </w:r>
            <w:r w:rsidR="00186BD3" w:rsidRPr="00457928">
              <w:rPr>
                <w:rFonts w:ascii="Cordia New" w:hAnsi="Cordia New" w:cs="Cordia New"/>
                <w:lang w:val="en-GB"/>
              </w:rPr>
              <w:t>9</w:t>
            </w:r>
          </w:p>
        </w:tc>
        <w:tc>
          <w:tcPr>
            <w:tcW w:w="1296" w:type="dxa"/>
            <w:shd w:val="clear" w:color="auto" w:fill="auto"/>
            <w:vAlign w:val="bottom"/>
          </w:tcPr>
          <w:p w14:paraId="55F3EFC1" w14:textId="073D3388" w:rsidR="00570CE3" w:rsidRPr="00457928" w:rsidRDefault="003D4CBE" w:rsidP="005E077E">
            <w:pPr>
              <w:ind w:right="-72"/>
              <w:jc w:val="right"/>
              <w:rPr>
                <w:rFonts w:ascii="Cordia New" w:hAnsi="Cordia New" w:cs="Cordia New"/>
                <w:cs/>
              </w:rPr>
            </w:pPr>
            <w:r w:rsidRPr="00457928">
              <w:rPr>
                <w:rFonts w:ascii="Cordia New" w:hAnsi="Cordia New" w:cs="Cordia New"/>
                <w:cs/>
              </w:rPr>
              <w:t>-</w:t>
            </w:r>
          </w:p>
        </w:tc>
        <w:tc>
          <w:tcPr>
            <w:tcW w:w="1296" w:type="dxa"/>
            <w:shd w:val="clear" w:color="auto" w:fill="auto"/>
            <w:vAlign w:val="bottom"/>
          </w:tcPr>
          <w:p w14:paraId="0A419117" w14:textId="6D2D2532" w:rsidR="00570CE3" w:rsidRPr="00457928" w:rsidRDefault="00186BD3" w:rsidP="005E077E">
            <w:pPr>
              <w:ind w:right="-72"/>
              <w:jc w:val="right"/>
              <w:rPr>
                <w:rFonts w:ascii="Cordia New" w:hAnsi="Cordia New" w:cs="Cordia New"/>
                <w:cs/>
              </w:rPr>
            </w:pPr>
            <w:r w:rsidRPr="00457928">
              <w:rPr>
                <w:rFonts w:ascii="Cordia New" w:hAnsi="Cordia New" w:cs="Cordia New"/>
                <w:lang w:val="en-GB"/>
              </w:rPr>
              <w:t>23</w:t>
            </w:r>
          </w:p>
        </w:tc>
        <w:tc>
          <w:tcPr>
            <w:tcW w:w="1296" w:type="dxa"/>
            <w:shd w:val="clear" w:color="auto" w:fill="auto"/>
            <w:vAlign w:val="bottom"/>
          </w:tcPr>
          <w:p w14:paraId="1067C7E5" w14:textId="51EE9EE1" w:rsidR="00570CE3" w:rsidRPr="00457928" w:rsidRDefault="003D4CBE" w:rsidP="005E077E">
            <w:pPr>
              <w:ind w:right="-72"/>
              <w:jc w:val="right"/>
              <w:rPr>
                <w:rFonts w:ascii="Cordia New" w:hAnsi="Cordia New" w:cs="Cordia New"/>
                <w:cs/>
              </w:rPr>
            </w:pPr>
            <w:r w:rsidRPr="00457928">
              <w:rPr>
                <w:rFonts w:ascii="Cordia New" w:hAnsi="Cordia New" w:cs="Cordia New"/>
                <w:cs/>
              </w:rPr>
              <w:t>-</w:t>
            </w:r>
          </w:p>
        </w:tc>
        <w:tc>
          <w:tcPr>
            <w:tcW w:w="1296" w:type="dxa"/>
            <w:shd w:val="clear" w:color="auto" w:fill="auto"/>
            <w:vAlign w:val="bottom"/>
          </w:tcPr>
          <w:p w14:paraId="786C59EE" w14:textId="3F3F7987" w:rsidR="00570CE3" w:rsidRPr="00457928" w:rsidRDefault="00186BD3" w:rsidP="005E077E">
            <w:pPr>
              <w:ind w:right="-72"/>
              <w:jc w:val="right"/>
              <w:rPr>
                <w:rFonts w:ascii="Cordia New" w:hAnsi="Cordia New" w:cs="Cordia New"/>
                <w:cs/>
              </w:rPr>
            </w:pPr>
            <w:r w:rsidRPr="00457928">
              <w:rPr>
                <w:rFonts w:ascii="Cordia New" w:hAnsi="Cordia New" w:cs="Cordia New"/>
                <w:lang w:val="en-GB"/>
              </w:rPr>
              <w:t>685</w:t>
            </w:r>
          </w:p>
        </w:tc>
      </w:tr>
      <w:tr w:rsidR="003D4CBE" w:rsidRPr="00457928" w14:paraId="5A53202C" w14:textId="77777777" w:rsidTr="00EB1FE7">
        <w:trPr>
          <w:cantSplit/>
          <w:trHeight w:val="170"/>
        </w:trPr>
        <w:tc>
          <w:tcPr>
            <w:tcW w:w="4277" w:type="dxa"/>
            <w:vAlign w:val="bottom"/>
          </w:tcPr>
          <w:p w14:paraId="24F4043C" w14:textId="77777777" w:rsidR="003D4CBE" w:rsidRPr="00457928" w:rsidRDefault="003D4CBE" w:rsidP="00DF0602">
            <w:pPr>
              <w:ind w:left="458"/>
              <w:rPr>
                <w:rFonts w:ascii="Cordia New" w:hAnsi="Cordia New" w:cs="Cordia New"/>
                <w:cs/>
                <w:lang w:val="en-GB"/>
              </w:rPr>
            </w:pPr>
            <w:r w:rsidRPr="00457928">
              <w:rPr>
                <w:rFonts w:ascii="Cordia New" w:hAnsi="Cordia New" w:cs="Cordia New"/>
                <w:lang w:val="en-GB"/>
              </w:rPr>
              <w:t>Share of net profit after income taxes</w:t>
            </w:r>
          </w:p>
        </w:tc>
        <w:tc>
          <w:tcPr>
            <w:tcW w:w="1296" w:type="dxa"/>
            <w:shd w:val="clear" w:color="auto" w:fill="auto"/>
            <w:vAlign w:val="center"/>
          </w:tcPr>
          <w:p w14:paraId="40532DAA" w14:textId="77648FCB"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5</w:t>
            </w:r>
          </w:p>
        </w:tc>
        <w:tc>
          <w:tcPr>
            <w:tcW w:w="1296" w:type="dxa"/>
            <w:shd w:val="clear" w:color="auto" w:fill="auto"/>
            <w:vAlign w:val="center"/>
          </w:tcPr>
          <w:p w14:paraId="520BB19E" w14:textId="76202DC7"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12</w:t>
            </w:r>
          </w:p>
        </w:tc>
        <w:tc>
          <w:tcPr>
            <w:tcW w:w="1296" w:type="dxa"/>
            <w:shd w:val="clear" w:color="auto" w:fill="auto"/>
            <w:vAlign w:val="center"/>
          </w:tcPr>
          <w:p w14:paraId="25A9D297" w14:textId="60EF8A0F"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141</w:t>
            </w:r>
          </w:p>
        </w:tc>
        <w:tc>
          <w:tcPr>
            <w:tcW w:w="1296" w:type="dxa"/>
            <w:shd w:val="clear" w:color="auto" w:fill="auto"/>
            <w:vAlign w:val="center"/>
          </w:tcPr>
          <w:p w14:paraId="7F00BCAC" w14:textId="053BEFAB" w:rsidR="003D4CBE" w:rsidRPr="00457928" w:rsidRDefault="00186BD3" w:rsidP="005E077E">
            <w:pPr>
              <w:ind w:right="-72"/>
              <w:jc w:val="right"/>
              <w:rPr>
                <w:rFonts w:ascii="Cordia New" w:hAnsi="Cordia New" w:cs="Cordia New"/>
                <w:cs/>
              </w:rPr>
            </w:pPr>
            <w:r w:rsidRPr="00457928">
              <w:rPr>
                <w:rFonts w:ascii="Cordia New" w:hAnsi="Cordia New" w:cs="Cordia New"/>
                <w:lang w:val="en-GB"/>
              </w:rPr>
              <w:t>391</w:t>
            </w:r>
          </w:p>
        </w:tc>
      </w:tr>
      <w:tr w:rsidR="003D4CBE" w:rsidRPr="00457928" w14:paraId="4744065B" w14:textId="77777777" w:rsidTr="00EB1FE7">
        <w:trPr>
          <w:cantSplit/>
          <w:trHeight w:val="170"/>
        </w:trPr>
        <w:tc>
          <w:tcPr>
            <w:tcW w:w="4277" w:type="dxa"/>
            <w:vAlign w:val="bottom"/>
          </w:tcPr>
          <w:p w14:paraId="42062468" w14:textId="77777777" w:rsidR="003D4CBE" w:rsidRPr="00457928" w:rsidRDefault="003D4CBE" w:rsidP="00DF0602">
            <w:pPr>
              <w:ind w:left="458"/>
              <w:rPr>
                <w:rFonts w:ascii="Cordia New" w:hAnsi="Cordia New" w:cs="Cordia New"/>
                <w:cs/>
                <w:lang w:val="en-US"/>
              </w:rPr>
            </w:pPr>
            <w:r w:rsidRPr="00457928">
              <w:rPr>
                <w:rFonts w:ascii="Cordia New" w:hAnsi="Cordia New" w:cs="Cordia New"/>
              </w:rPr>
              <w:t>Dividends</w:t>
            </w:r>
            <w:r w:rsidRPr="00457928">
              <w:rPr>
                <w:rFonts w:ascii="Cordia New" w:hAnsi="Cordia New" w:cs="Cordia New"/>
                <w:cs/>
              </w:rPr>
              <w:t xml:space="preserve"> </w:t>
            </w:r>
            <w:r w:rsidRPr="00457928">
              <w:rPr>
                <w:rFonts w:ascii="Cordia New" w:hAnsi="Cordia New" w:cs="Cordia New"/>
              </w:rPr>
              <w:t>received</w:t>
            </w:r>
          </w:p>
        </w:tc>
        <w:tc>
          <w:tcPr>
            <w:tcW w:w="1296" w:type="dxa"/>
            <w:shd w:val="clear" w:color="auto" w:fill="auto"/>
            <w:vAlign w:val="center"/>
          </w:tcPr>
          <w:p w14:paraId="00AF7D41" w14:textId="19CC05B6" w:rsidR="003D4CBE" w:rsidRPr="00457928" w:rsidRDefault="003D4CBE"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4</w:t>
            </w:r>
            <w:r w:rsidRPr="00457928">
              <w:rPr>
                <w:rFonts w:ascii="Cordia New" w:hAnsi="Cordia New" w:cs="Cordia New"/>
                <w:lang w:val="en-US"/>
              </w:rPr>
              <w:t>)</w:t>
            </w:r>
          </w:p>
        </w:tc>
        <w:tc>
          <w:tcPr>
            <w:tcW w:w="1296" w:type="dxa"/>
            <w:shd w:val="clear" w:color="auto" w:fill="auto"/>
            <w:vAlign w:val="center"/>
          </w:tcPr>
          <w:p w14:paraId="6764E76D" w14:textId="3B882A3C" w:rsidR="003D4CBE" w:rsidRPr="00457928" w:rsidRDefault="003D4CBE"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3</w:t>
            </w:r>
            <w:r w:rsidRPr="00457928">
              <w:rPr>
                <w:rFonts w:ascii="Cordia New" w:hAnsi="Cordia New" w:cs="Cordia New"/>
                <w:lang w:val="en-US"/>
              </w:rPr>
              <w:t>)</w:t>
            </w:r>
          </w:p>
        </w:tc>
        <w:tc>
          <w:tcPr>
            <w:tcW w:w="1296" w:type="dxa"/>
            <w:shd w:val="clear" w:color="auto" w:fill="auto"/>
            <w:vAlign w:val="center"/>
          </w:tcPr>
          <w:p w14:paraId="250F1F03" w14:textId="54063736" w:rsidR="003D4CBE" w:rsidRPr="00457928" w:rsidRDefault="003D4CBE" w:rsidP="005E077E">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119</w:t>
            </w:r>
            <w:r w:rsidRPr="00457928">
              <w:rPr>
                <w:rFonts w:ascii="Cordia New" w:hAnsi="Cordia New" w:cs="Cordia New"/>
                <w:lang w:val="en-US"/>
              </w:rPr>
              <w:t>)</w:t>
            </w:r>
          </w:p>
        </w:tc>
        <w:tc>
          <w:tcPr>
            <w:tcW w:w="1296" w:type="dxa"/>
            <w:shd w:val="clear" w:color="auto" w:fill="auto"/>
            <w:vAlign w:val="center"/>
          </w:tcPr>
          <w:p w14:paraId="50256FEF" w14:textId="277A64FA" w:rsidR="003D4CBE" w:rsidRPr="00457928" w:rsidRDefault="003D4CBE" w:rsidP="005E077E">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90</w:t>
            </w:r>
            <w:r w:rsidRPr="00457928">
              <w:rPr>
                <w:rFonts w:ascii="Cordia New" w:hAnsi="Cordia New" w:cs="Cordia New"/>
                <w:lang w:val="en-US"/>
              </w:rPr>
              <w:t>)</w:t>
            </w:r>
          </w:p>
        </w:tc>
      </w:tr>
      <w:tr w:rsidR="00570CE3" w:rsidRPr="00457928" w14:paraId="3FE5CD6E" w14:textId="77777777" w:rsidTr="00A659E1">
        <w:trPr>
          <w:cantSplit/>
          <w:trHeight w:val="170"/>
        </w:trPr>
        <w:tc>
          <w:tcPr>
            <w:tcW w:w="4277" w:type="dxa"/>
            <w:vAlign w:val="bottom"/>
          </w:tcPr>
          <w:p w14:paraId="17B4A56E" w14:textId="77777777" w:rsidR="00570CE3" w:rsidRPr="00457928" w:rsidRDefault="00570CE3" w:rsidP="00DF0602">
            <w:pPr>
              <w:ind w:left="458"/>
              <w:rPr>
                <w:rFonts w:ascii="Cordia New" w:hAnsi="Cordia New" w:cs="Cordia New"/>
                <w:lang w:val="en-GB"/>
              </w:rPr>
            </w:pPr>
            <w:r w:rsidRPr="00457928">
              <w:rPr>
                <w:rFonts w:ascii="Cordia New" w:hAnsi="Cordia New" w:cs="Cordia New"/>
                <w:lang w:val="en-GB"/>
              </w:rPr>
              <w:t xml:space="preserve">Share of other comprehensive income </w:t>
            </w:r>
          </w:p>
          <w:p w14:paraId="083B34AC" w14:textId="77777777" w:rsidR="00570CE3" w:rsidRPr="00457928" w:rsidRDefault="00570CE3" w:rsidP="00DF0602">
            <w:pPr>
              <w:ind w:left="458"/>
              <w:rPr>
                <w:rFonts w:ascii="Cordia New" w:hAnsi="Cordia New" w:cs="Cordia New"/>
                <w:cs/>
                <w:lang w:val="en-GB"/>
              </w:rPr>
            </w:pPr>
            <w:r w:rsidRPr="00457928">
              <w:rPr>
                <w:rFonts w:ascii="Cordia New" w:hAnsi="Cordia New" w:cs="Cordia New"/>
                <w:lang w:val="en-GB"/>
              </w:rPr>
              <w:t xml:space="preserve">   (expenses)</w:t>
            </w:r>
          </w:p>
        </w:tc>
        <w:tc>
          <w:tcPr>
            <w:tcW w:w="1296" w:type="dxa"/>
            <w:shd w:val="clear" w:color="auto" w:fill="auto"/>
            <w:vAlign w:val="bottom"/>
          </w:tcPr>
          <w:p w14:paraId="62605771"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2507634B"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2778F489"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6649FFC3" w14:textId="77777777" w:rsidR="00570CE3" w:rsidRPr="00457928" w:rsidRDefault="00570CE3" w:rsidP="005E077E">
            <w:pPr>
              <w:ind w:right="-72"/>
              <w:jc w:val="right"/>
              <w:rPr>
                <w:rFonts w:ascii="Cordia New" w:hAnsi="Cordia New" w:cs="Cordia New"/>
                <w:cs/>
              </w:rPr>
            </w:pPr>
          </w:p>
        </w:tc>
      </w:tr>
      <w:tr w:rsidR="00570CE3" w:rsidRPr="00457928" w14:paraId="078FB79C" w14:textId="77777777" w:rsidTr="00A659E1">
        <w:trPr>
          <w:cantSplit/>
          <w:trHeight w:val="170"/>
        </w:trPr>
        <w:tc>
          <w:tcPr>
            <w:tcW w:w="4277" w:type="dxa"/>
            <w:vAlign w:val="bottom"/>
          </w:tcPr>
          <w:p w14:paraId="6E06DCE2" w14:textId="77777777" w:rsidR="00570CE3" w:rsidRPr="00457928" w:rsidRDefault="00570CE3" w:rsidP="00DF0602">
            <w:pPr>
              <w:ind w:left="458"/>
              <w:rPr>
                <w:rFonts w:ascii="Cordia New" w:hAnsi="Cordia New" w:cs="Cordia New"/>
                <w:cs/>
              </w:rPr>
            </w:pPr>
            <w:r w:rsidRPr="00457928">
              <w:rPr>
                <w:rFonts w:ascii="Cordia New" w:hAnsi="Cordia New" w:cs="Cordia New"/>
                <w:cs/>
              </w:rPr>
              <w:t xml:space="preserve">   - </w:t>
            </w:r>
            <w:r w:rsidRPr="00457928">
              <w:rPr>
                <w:rFonts w:ascii="Cordia New" w:hAnsi="Cordia New" w:cs="Cordia New"/>
              </w:rPr>
              <w:t>Remeasurement</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employee</w:t>
            </w:r>
            <w:r w:rsidRPr="00457928">
              <w:rPr>
                <w:rFonts w:ascii="Cordia New" w:hAnsi="Cordia New" w:cs="Cordia New"/>
                <w:cs/>
              </w:rPr>
              <w:t xml:space="preserve"> </w:t>
            </w:r>
            <w:r w:rsidRPr="00457928">
              <w:rPr>
                <w:rFonts w:ascii="Cordia New" w:hAnsi="Cordia New" w:cs="Cordia New"/>
              </w:rPr>
              <w:t>benefits</w:t>
            </w:r>
          </w:p>
        </w:tc>
        <w:tc>
          <w:tcPr>
            <w:tcW w:w="1296" w:type="dxa"/>
            <w:shd w:val="clear" w:color="auto" w:fill="auto"/>
            <w:vAlign w:val="bottom"/>
          </w:tcPr>
          <w:p w14:paraId="1854C7D6" w14:textId="4152B92E" w:rsidR="00570CE3" w:rsidRPr="00457928" w:rsidRDefault="003D4CBE"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bottom"/>
          </w:tcPr>
          <w:p w14:paraId="0783086E" w14:textId="3AF4424E" w:rsidR="00570CE3" w:rsidRPr="00457928" w:rsidRDefault="009B0BEA"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bottom"/>
          </w:tcPr>
          <w:p w14:paraId="48E71377" w14:textId="67878231" w:rsidR="00570CE3" w:rsidRPr="00457928" w:rsidRDefault="00186BD3" w:rsidP="005E077E">
            <w:pPr>
              <w:ind w:right="-72"/>
              <w:jc w:val="right"/>
              <w:rPr>
                <w:rFonts w:ascii="Cordia New" w:hAnsi="Cordia New" w:cs="Cordia New"/>
                <w:cs/>
              </w:rPr>
            </w:pPr>
            <w:r w:rsidRPr="00457928">
              <w:rPr>
                <w:rFonts w:ascii="Cordia New" w:hAnsi="Cordia New" w:cs="Cordia New"/>
                <w:lang w:val="en-GB"/>
              </w:rPr>
              <w:t>2</w:t>
            </w:r>
          </w:p>
        </w:tc>
        <w:tc>
          <w:tcPr>
            <w:tcW w:w="1296" w:type="dxa"/>
            <w:shd w:val="clear" w:color="auto" w:fill="auto"/>
            <w:vAlign w:val="bottom"/>
          </w:tcPr>
          <w:p w14:paraId="63E29C36" w14:textId="19E190B2" w:rsidR="00570CE3" w:rsidRPr="00457928" w:rsidRDefault="00570CE3" w:rsidP="005E077E">
            <w:pPr>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5</w:t>
            </w:r>
            <w:r w:rsidRPr="00457928">
              <w:rPr>
                <w:rFonts w:ascii="Cordia New" w:hAnsi="Cordia New" w:cs="Cordia New"/>
                <w:cs/>
              </w:rPr>
              <w:t>)</w:t>
            </w:r>
          </w:p>
        </w:tc>
      </w:tr>
      <w:tr w:rsidR="00570CE3" w:rsidRPr="00457928" w14:paraId="6DDB6EA6" w14:textId="77777777" w:rsidTr="00A659E1">
        <w:trPr>
          <w:cantSplit/>
          <w:trHeight w:val="170"/>
        </w:trPr>
        <w:tc>
          <w:tcPr>
            <w:tcW w:w="4277" w:type="dxa"/>
            <w:vAlign w:val="bottom"/>
          </w:tcPr>
          <w:p w14:paraId="2F83960B" w14:textId="77777777" w:rsidR="00570CE3" w:rsidRPr="00457928" w:rsidRDefault="00570CE3" w:rsidP="00DF0602">
            <w:pPr>
              <w:ind w:left="458"/>
              <w:rPr>
                <w:rFonts w:ascii="Cordia New" w:hAnsi="Cordia New" w:cs="Cordia New"/>
                <w:cs/>
                <w:lang w:val="en-US"/>
              </w:rPr>
            </w:pPr>
            <w:r w:rsidRPr="00457928">
              <w:rPr>
                <w:rFonts w:ascii="Cordia New" w:hAnsi="Cordia New" w:cs="Cordia New"/>
                <w:cs/>
              </w:rPr>
              <w:t xml:space="preserve">   - </w:t>
            </w:r>
            <w:r w:rsidRPr="00457928">
              <w:rPr>
                <w:rFonts w:ascii="Cordia New" w:hAnsi="Cordia New" w:cs="Cordia New"/>
              </w:rPr>
              <w:t>Measurement</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financial</w:t>
            </w:r>
            <w:r w:rsidRPr="00457928">
              <w:rPr>
                <w:rFonts w:ascii="Cordia New" w:hAnsi="Cordia New" w:cs="Cordia New"/>
                <w:cs/>
              </w:rPr>
              <w:t xml:space="preserve"> </w:t>
            </w:r>
            <w:r w:rsidRPr="00457928">
              <w:rPr>
                <w:rFonts w:ascii="Cordia New" w:hAnsi="Cordia New" w:cs="Cordia New"/>
              </w:rPr>
              <w:t>assets</w:t>
            </w:r>
          </w:p>
        </w:tc>
        <w:tc>
          <w:tcPr>
            <w:tcW w:w="1296" w:type="dxa"/>
            <w:shd w:val="clear" w:color="auto" w:fill="auto"/>
            <w:vAlign w:val="bottom"/>
          </w:tcPr>
          <w:p w14:paraId="661FEA94" w14:textId="44B686A0" w:rsidR="00570CE3" w:rsidRPr="00457928" w:rsidRDefault="003D4CBE"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bottom"/>
          </w:tcPr>
          <w:p w14:paraId="71770DA6" w14:textId="4BD9419A" w:rsidR="00570CE3" w:rsidRPr="00457928" w:rsidRDefault="00570CE3"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44</w:t>
            </w:r>
            <w:r w:rsidRPr="00457928">
              <w:rPr>
                <w:rFonts w:ascii="Cordia New" w:hAnsi="Cordia New" w:cs="Cordia New"/>
                <w:lang w:val="en-US"/>
              </w:rPr>
              <w:t>)</w:t>
            </w:r>
          </w:p>
        </w:tc>
        <w:tc>
          <w:tcPr>
            <w:tcW w:w="1296" w:type="dxa"/>
            <w:shd w:val="clear" w:color="auto" w:fill="auto"/>
            <w:vAlign w:val="bottom"/>
          </w:tcPr>
          <w:p w14:paraId="7F5389FE" w14:textId="6981ECDA" w:rsidR="00570CE3" w:rsidRPr="00457928" w:rsidRDefault="00186BD3" w:rsidP="005E077E">
            <w:pPr>
              <w:ind w:right="-72"/>
              <w:jc w:val="right"/>
              <w:rPr>
                <w:rFonts w:ascii="Cordia New" w:hAnsi="Cordia New" w:cs="Cordia New"/>
                <w:cs/>
              </w:rPr>
            </w:pPr>
            <w:r w:rsidRPr="00457928">
              <w:rPr>
                <w:rFonts w:ascii="Cordia New" w:hAnsi="Cordia New" w:cs="Cordia New"/>
                <w:lang w:val="en-GB"/>
              </w:rPr>
              <w:t>9</w:t>
            </w:r>
          </w:p>
        </w:tc>
        <w:tc>
          <w:tcPr>
            <w:tcW w:w="1296" w:type="dxa"/>
            <w:shd w:val="clear" w:color="auto" w:fill="auto"/>
            <w:vAlign w:val="bottom"/>
          </w:tcPr>
          <w:p w14:paraId="42E1DCAB" w14:textId="15038BE1" w:rsidR="00570CE3" w:rsidRPr="00457928" w:rsidRDefault="00570CE3" w:rsidP="005E077E">
            <w:pPr>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rPr>
              <w:t>,</w:t>
            </w:r>
            <w:r w:rsidR="00186BD3" w:rsidRPr="00457928">
              <w:rPr>
                <w:rFonts w:ascii="Cordia New" w:hAnsi="Cordia New" w:cs="Cordia New"/>
                <w:lang w:val="en-GB"/>
              </w:rPr>
              <w:t>390</w:t>
            </w:r>
            <w:r w:rsidRPr="00457928">
              <w:rPr>
                <w:rFonts w:ascii="Cordia New" w:hAnsi="Cordia New" w:cs="Cordia New"/>
                <w:cs/>
              </w:rPr>
              <w:t>)</w:t>
            </w:r>
          </w:p>
        </w:tc>
      </w:tr>
      <w:tr w:rsidR="00570CE3" w:rsidRPr="00457928" w14:paraId="7C917DCB" w14:textId="77777777" w:rsidTr="00A659E1">
        <w:trPr>
          <w:cantSplit/>
          <w:trHeight w:val="170"/>
        </w:trPr>
        <w:tc>
          <w:tcPr>
            <w:tcW w:w="4277" w:type="dxa"/>
            <w:vAlign w:val="bottom"/>
          </w:tcPr>
          <w:p w14:paraId="1630D10A" w14:textId="2F1C38A3" w:rsidR="00570CE3" w:rsidRPr="00457928" w:rsidRDefault="00570CE3" w:rsidP="00DF0602">
            <w:pPr>
              <w:ind w:left="458"/>
              <w:rPr>
                <w:rFonts w:ascii="Cordia New" w:hAnsi="Cordia New" w:cs="Cordia New"/>
                <w:cs/>
              </w:rPr>
            </w:pPr>
            <w:r w:rsidRPr="00457928">
              <w:rPr>
                <w:rFonts w:ascii="Cordia New" w:hAnsi="Cordia New" w:cs="Cordia New"/>
                <w:cs/>
              </w:rPr>
              <w:t xml:space="preserve">   - </w:t>
            </w:r>
            <w:r w:rsidRPr="00457928">
              <w:rPr>
                <w:rFonts w:ascii="Cordia New" w:hAnsi="Cordia New" w:cs="Cordia New"/>
                <w:lang w:val="en-GB"/>
              </w:rPr>
              <w:t>Currency</w:t>
            </w:r>
            <w:r w:rsidRPr="00457928">
              <w:rPr>
                <w:rFonts w:ascii="Cordia New" w:hAnsi="Cordia New" w:cs="Cordia New"/>
                <w:cs/>
              </w:rPr>
              <w:t xml:space="preserve"> </w:t>
            </w:r>
            <w:r w:rsidRPr="00457928">
              <w:rPr>
                <w:rFonts w:ascii="Cordia New" w:hAnsi="Cordia New" w:cs="Cordia New"/>
                <w:lang w:val="en-GB"/>
              </w:rPr>
              <w:t>difference</w:t>
            </w:r>
            <w:r w:rsidRPr="00457928">
              <w:rPr>
                <w:rFonts w:ascii="Cordia New" w:hAnsi="Cordia New" w:cs="Cordia New"/>
                <w:cs/>
              </w:rPr>
              <w:t xml:space="preserve"> </w:t>
            </w:r>
            <w:r w:rsidRPr="00457928">
              <w:rPr>
                <w:rFonts w:ascii="Cordia New" w:hAnsi="Cordia New" w:cs="Cordia New"/>
                <w:lang w:val="en-GB"/>
              </w:rPr>
              <w:t>arising</w:t>
            </w:r>
            <w:r w:rsidRPr="00457928">
              <w:rPr>
                <w:rFonts w:ascii="Cordia New" w:hAnsi="Cordia New" w:cs="Cordia New"/>
                <w:cs/>
              </w:rPr>
              <w:t xml:space="preserve"> </w:t>
            </w:r>
            <w:r w:rsidRPr="00457928">
              <w:rPr>
                <w:rFonts w:ascii="Cordia New" w:hAnsi="Cordia New" w:cs="Cordia New"/>
                <w:lang w:val="en-GB"/>
              </w:rPr>
              <w:t>from</w:t>
            </w:r>
            <w:r w:rsidR="00DF0602" w:rsidRPr="00457928">
              <w:rPr>
                <w:rFonts w:ascii="Cordia New" w:hAnsi="Cordia New" w:cs="Cordia New"/>
                <w:lang w:val="en-GB"/>
              </w:rPr>
              <w:t xml:space="preserve"> </w:t>
            </w:r>
          </w:p>
        </w:tc>
        <w:tc>
          <w:tcPr>
            <w:tcW w:w="1296" w:type="dxa"/>
            <w:shd w:val="clear" w:color="auto" w:fill="auto"/>
            <w:vAlign w:val="bottom"/>
          </w:tcPr>
          <w:p w14:paraId="69D0347D"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737A80AA"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3DA6F11E"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487CF360" w14:textId="77777777" w:rsidR="00570CE3" w:rsidRPr="00457928" w:rsidRDefault="00570CE3" w:rsidP="005E077E">
            <w:pPr>
              <w:ind w:right="-72"/>
              <w:jc w:val="right"/>
              <w:rPr>
                <w:rFonts w:ascii="Cordia New" w:hAnsi="Cordia New" w:cs="Cordia New"/>
                <w:cs/>
              </w:rPr>
            </w:pPr>
          </w:p>
        </w:tc>
      </w:tr>
      <w:tr w:rsidR="00DF0602" w:rsidRPr="00457928" w14:paraId="61A6707C" w14:textId="77777777" w:rsidTr="00A659E1">
        <w:trPr>
          <w:cantSplit/>
          <w:trHeight w:val="170"/>
        </w:trPr>
        <w:tc>
          <w:tcPr>
            <w:tcW w:w="4277" w:type="dxa"/>
            <w:vAlign w:val="bottom"/>
          </w:tcPr>
          <w:p w14:paraId="7493BF5E" w14:textId="0332297F" w:rsidR="00DF0602" w:rsidRPr="00457928" w:rsidRDefault="00DF0602" w:rsidP="00DF0602">
            <w:pPr>
              <w:ind w:left="458"/>
              <w:rPr>
                <w:rFonts w:ascii="Cordia New" w:hAnsi="Cordia New" w:cs="Cordia New"/>
                <w:cs/>
              </w:rPr>
            </w:pPr>
            <w:r w:rsidRPr="00457928">
              <w:rPr>
                <w:rFonts w:ascii="Cordia New" w:hAnsi="Cordia New" w:cs="Cordia New"/>
                <w:cs/>
              </w:rPr>
              <w:t xml:space="preserve">        </w:t>
            </w:r>
            <w:r w:rsidRPr="00457928">
              <w:rPr>
                <w:rFonts w:ascii="Cordia New" w:hAnsi="Cordia New" w:cs="Cordia New"/>
                <w:lang w:val="en-GB"/>
              </w:rPr>
              <w:t>translation of</w:t>
            </w:r>
            <w:r w:rsidRPr="00457928">
              <w:rPr>
                <w:rFonts w:ascii="Cordia New" w:hAnsi="Cordia New" w:cs="Cordia New"/>
                <w:cs/>
              </w:rPr>
              <w:t xml:space="preserve"> </w:t>
            </w:r>
            <w:r w:rsidRPr="00457928">
              <w:rPr>
                <w:rFonts w:ascii="Cordia New" w:hAnsi="Cordia New" w:cs="Cordia New"/>
                <w:lang w:val="en-GB"/>
              </w:rPr>
              <w:t>financial</w:t>
            </w:r>
            <w:r w:rsidRPr="00457928">
              <w:rPr>
                <w:rFonts w:ascii="Cordia New" w:hAnsi="Cordia New" w:cs="Cordia New"/>
                <w:cs/>
              </w:rPr>
              <w:t xml:space="preserve"> </w:t>
            </w:r>
            <w:r w:rsidRPr="00457928">
              <w:rPr>
                <w:rFonts w:ascii="Cordia New" w:hAnsi="Cordia New" w:cs="Cordia New"/>
                <w:lang w:val="en-GB"/>
              </w:rPr>
              <w:t xml:space="preserve">statements </w:t>
            </w:r>
            <w:r w:rsidRPr="00457928">
              <w:rPr>
                <w:rFonts w:ascii="Cordia New" w:hAnsi="Cordia New" w:cs="Cordia New"/>
                <w:lang w:val="en-GB"/>
              </w:rPr>
              <w:br/>
            </w:r>
            <w:r w:rsidRPr="00457928">
              <w:rPr>
                <w:rFonts w:ascii="Cordia New" w:hAnsi="Cordia New" w:cs="Cordia New"/>
                <w:cs/>
              </w:rPr>
              <w:t xml:space="preserve">        </w:t>
            </w:r>
            <w:r w:rsidRPr="00457928">
              <w:rPr>
                <w:rFonts w:ascii="Cordia New" w:hAnsi="Cordia New" w:cs="Cordia New"/>
                <w:lang w:val="en-GB"/>
              </w:rPr>
              <w:t>of</w:t>
            </w:r>
            <w:r w:rsidRPr="00457928">
              <w:rPr>
                <w:rFonts w:ascii="Cordia New" w:hAnsi="Cordia New" w:cs="Cordia New"/>
                <w:cs/>
              </w:rPr>
              <w:t xml:space="preserve"> </w:t>
            </w:r>
            <w:r w:rsidRPr="00457928">
              <w:rPr>
                <w:rFonts w:ascii="Cordia New" w:hAnsi="Cordia New" w:cs="Cordia New"/>
                <w:lang w:val="en-GB"/>
              </w:rPr>
              <w:t>associates</w:t>
            </w:r>
          </w:p>
        </w:tc>
        <w:tc>
          <w:tcPr>
            <w:tcW w:w="1296" w:type="dxa"/>
            <w:shd w:val="clear" w:color="auto" w:fill="auto"/>
            <w:vAlign w:val="bottom"/>
          </w:tcPr>
          <w:p w14:paraId="63216545" w14:textId="352084C7" w:rsidR="00DF0602" w:rsidRPr="00457928" w:rsidRDefault="00DF0602" w:rsidP="00DF0602">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9</w:t>
            </w:r>
            <w:r w:rsidRPr="00457928">
              <w:rPr>
                <w:rFonts w:ascii="Cordia New" w:hAnsi="Cordia New" w:cs="Cordia New"/>
                <w:lang w:val="en-US"/>
              </w:rPr>
              <w:t>)</w:t>
            </w:r>
          </w:p>
        </w:tc>
        <w:tc>
          <w:tcPr>
            <w:tcW w:w="1296" w:type="dxa"/>
            <w:shd w:val="clear" w:color="auto" w:fill="auto"/>
            <w:vAlign w:val="bottom"/>
          </w:tcPr>
          <w:p w14:paraId="1336E61B" w14:textId="28034C46" w:rsidR="00DF0602" w:rsidRPr="00457928" w:rsidRDefault="00186BD3" w:rsidP="00DF0602">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bottom"/>
          </w:tcPr>
          <w:p w14:paraId="3C264BB6" w14:textId="0CE7B560" w:rsidR="00DF0602" w:rsidRPr="00457928" w:rsidRDefault="00DF0602" w:rsidP="00DF0602">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267</w:t>
            </w:r>
            <w:r w:rsidRPr="00457928">
              <w:rPr>
                <w:rFonts w:ascii="Cordia New" w:hAnsi="Cordia New" w:cs="Cordia New"/>
                <w:lang w:val="en-US"/>
              </w:rPr>
              <w:t>)</w:t>
            </w:r>
          </w:p>
        </w:tc>
        <w:tc>
          <w:tcPr>
            <w:tcW w:w="1296" w:type="dxa"/>
            <w:shd w:val="clear" w:color="auto" w:fill="auto"/>
            <w:vAlign w:val="bottom"/>
          </w:tcPr>
          <w:p w14:paraId="24335DE9" w14:textId="007A83B0"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21</w:t>
            </w:r>
          </w:p>
        </w:tc>
      </w:tr>
      <w:tr w:rsidR="00DF0602" w:rsidRPr="00457928" w14:paraId="47ADE8D1" w14:textId="77777777" w:rsidTr="00EB1FE7">
        <w:trPr>
          <w:cantSplit/>
          <w:trHeight w:val="170"/>
        </w:trPr>
        <w:tc>
          <w:tcPr>
            <w:tcW w:w="4277" w:type="dxa"/>
            <w:vAlign w:val="bottom"/>
          </w:tcPr>
          <w:p w14:paraId="0D057401" w14:textId="1018DF5E" w:rsidR="00DF0602" w:rsidRPr="00457928" w:rsidRDefault="00DF0602" w:rsidP="00DF0602">
            <w:pPr>
              <w:ind w:left="458"/>
              <w:rPr>
                <w:rFonts w:ascii="Cordia New" w:hAnsi="Cordia New" w:cs="Cordia New"/>
                <w:cs/>
              </w:rPr>
            </w:pPr>
            <w:r w:rsidRPr="00457928">
              <w:rPr>
                <w:rFonts w:ascii="Cordia New" w:hAnsi="Cordia New" w:cs="Cordia New"/>
              </w:rPr>
              <w:t>Increase in investments</w:t>
            </w:r>
          </w:p>
        </w:tc>
        <w:tc>
          <w:tcPr>
            <w:tcW w:w="1296" w:type="dxa"/>
            <w:shd w:val="clear" w:color="auto" w:fill="auto"/>
            <w:vAlign w:val="center"/>
          </w:tcPr>
          <w:p w14:paraId="25401418" w14:textId="55C90D84" w:rsidR="00DF0602" w:rsidRPr="00457928" w:rsidRDefault="00186BD3" w:rsidP="00DF0602">
            <w:pPr>
              <w:ind w:right="-72"/>
              <w:jc w:val="right"/>
              <w:rPr>
                <w:rFonts w:ascii="Cordia New" w:hAnsi="Cordia New" w:cs="Cordia New"/>
                <w:lang w:val="en-US"/>
              </w:rPr>
            </w:pPr>
            <w:r w:rsidRPr="00457928">
              <w:rPr>
                <w:rFonts w:ascii="Cordia New" w:hAnsi="Cordia New" w:cs="Cordia New"/>
                <w:lang w:val="en-GB"/>
              </w:rPr>
              <w:t>12</w:t>
            </w:r>
          </w:p>
        </w:tc>
        <w:tc>
          <w:tcPr>
            <w:tcW w:w="1296" w:type="dxa"/>
            <w:shd w:val="clear" w:color="auto" w:fill="auto"/>
            <w:vAlign w:val="center"/>
          </w:tcPr>
          <w:p w14:paraId="264FAC5F" w14:textId="2BC01AE9" w:rsidR="00DF0602" w:rsidRPr="00457928" w:rsidRDefault="00DF0602" w:rsidP="00DF0602">
            <w:pPr>
              <w:ind w:right="-72"/>
              <w:jc w:val="right"/>
              <w:rPr>
                <w:rFonts w:ascii="Cordia New" w:hAnsi="Cordia New" w:cs="Cordia New"/>
                <w:lang w:val="en-GB"/>
              </w:rPr>
            </w:pPr>
            <w:r w:rsidRPr="00457928">
              <w:rPr>
                <w:rFonts w:ascii="Cordia New" w:hAnsi="Cordia New" w:cs="Cordia New"/>
                <w:cs/>
                <w:lang w:val="en-GB"/>
              </w:rPr>
              <w:t>-</w:t>
            </w:r>
          </w:p>
        </w:tc>
        <w:tc>
          <w:tcPr>
            <w:tcW w:w="1296" w:type="dxa"/>
            <w:shd w:val="clear" w:color="auto" w:fill="auto"/>
            <w:vAlign w:val="center"/>
          </w:tcPr>
          <w:p w14:paraId="59946F35" w14:textId="016F7D0A"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391</w:t>
            </w:r>
          </w:p>
        </w:tc>
        <w:tc>
          <w:tcPr>
            <w:tcW w:w="1296" w:type="dxa"/>
            <w:shd w:val="clear" w:color="auto" w:fill="auto"/>
            <w:vAlign w:val="center"/>
          </w:tcPr>
          <w:p w14:paraId="2E7B3506" w14:textId="258F651C" w:rsidR="00DF0602" w:rsidRPr="00457928" w:rsidRDefault="00DF0602" w:rsidP="00DF0602">
            <w:pPr>
              <w:ind w:right="-72"/>
              <w:jc w:val="right"/>
              <w:rPr>
                <w:rFonts w:ascii="Cordia New" w:hAnsi="Cordia New" w:cs="Cordia New"/>
                <w:lang w:val="en-GB"/>
              </w:rPr>
            </w:pPr>
            <w:r w:rsidRPr="00457928">
              <w:rPr>
                <w:rFonts w:ascii="Cordia New" w:hAnsi="Cordia New" w:cs="Cordia New"/>
                <w:cs/>
                <w:lang w:val="en-GB"/>
              </w:rPr>
              <w:t>-</w:t>
            </w:r>
          </w:p>
        </w:tc>
      </w:tr>
      <w:tr w:rsidR="00DF0602" w:rsidRPr="00457928" w14:paraId="0C9AFF1D" w14:textId="77777777" w:rsidTr="00EB1FE7">
        <w:trPr>
          <w:cantSplit/>
          <w:trHeight w:val="170"/>
        </w:trPr>
        <w:tc>
          <w:tcPr>
            <w:tcW w:w="4277" w:type="dxa"/>
            <w:vAlign w:val="bottom"/>
          </w:tcPr>
          <w:p w14:paraId="6390A356" w14:textId="77777777" w:rsidR="00DF0602" w:rsidRPr="00457928" w:rsidRDefault="00DF0602" w:rsidP="00DF0602">
            <w:pPr>
              <w:ind w:left="458"/>
              <w:rPr>
                <w:rFonts w:ascii="Cordia New" w:hAnsi="Cordia New" w:cs="Cordia New"/>
                <w:cs/>
              </w:rPr>
            </w:pPr>
            <w:r w:rsidRPr="00457928">
              <w:rPr>
                <w:rFonts w:ascii="Cordia New" w:hAnsi="Cordia New" w:cs="Cordia New"/>
                <w:lang w:val="en-GB"/>
              </w:rPr>
              <w:t>Reclassification</w:t>
            </w:r>
          </w:p>
        </w:tc>
        <w:tc>
          <w:tcPr>
            <w:tcW w:w="1296" w:type="dxa"/>
            <w:shd w:val="clear" w:color="auto" w:fill="auto"/>
            <w:vAlign w:val="center"/>
          </w:tcPr>
          <w:p w14:paraId="3ED6FBA6" w14:textId="09B8A92A" w:rsidR="00DF0602" w:rsidRPr="00457928" w:rsidRDefault="00DF0602" w:rsidP="00DF0602">
            <w:pPr>
              <w:ind w:right="-72"/>
              <w:jc w:val="right"/>
              <w:rPr>
                <w:rFonts w:ascii="Cordia New" w:hAnsi="Cordia New" w:cs="Cordia New"/>
                <w:cs/>
              </w:rPr>
            </w:pPr>
            <w:r w:rsidRPr="00457928">
              <w:rPr>
                <w:rFonts w:ascii="Cordia New" w:hAnsi="Cordia New" w:cs="Cordia New"/>
                <w:lang w:val="en-US"/>
              </w:rPr>
              <w:t>-</w:t>
            </w:r>
          </w:p>
        </w:tc>
        <w:tc>
          <w:tcPr>
            <w:tcW w:w="1296" w:type="dxa"/>
            <w:shd w:val="clear" w:color="auto" w:fill="auto"/>
            <w:vAlign w:val="center"/>
          </w:tcPr>
          <w:p w14:paraId="5880EE3D" w14:textId="52735EB9" w:rsidR="00DF0602" w:rsidRPr="00457928" w:rsidRDefault="00DF0602" w:rsidP="00DF0602">
            <w:pPr>
              <w:ind w:right="-72"/>
              <w:jc w:val="right"/>
              <w:rPr>
                <w:rFonts w:ascii="Cordia New" w:hAnsi="Cordia New" w:cs="Cordia New"/>
                <w:cs/>
              </w:rPr>
            </w:pPr>
            <w:r w:rsidRPr="00457928">
              <w:rPr>
                <w:rFonts w:ascii="Cordia New" w:hAnsi="Cordia New" w:cs="Cordia New"/>
                <w:lang w:val="en-GB"/>
              </w:rPr>
              <w:t>-</w:t>
            </w:r>
          </w:p>
        </w:tc>
        <w:tc>
          <w:tcPr>
            <w:tcW w:w="1296" w:type="dxa"/>
            <w:shd w:val="clear" w:color="auto" w:fill="auto"/>
            <w:vAlign w:val="center"/>
          </w:tcPr>
          <w:p w14:paraId="65407951" w14:textId="2F05CCAE" w:rsidR="00DF0602" w:rsidRPr="00457928" w:rsidRDefault="00DF0602" w:rsidP="00DF0602">
            <w:pPr>
              <w:ind w:right="-72"/>
              <w:jc w:val="right"/>
              <w:rPr>
                <w:rFonts w:ascii="Cordia New" w:hAnsi="Cordia New" w:cs="Cordia New"/>
                <w:cs/>
              </w:rPr>
            </w:pPr>
            <w:r w:rsidRPr="00457928">
              <w:rPr>
                <w:rFonts w:ascii="Cordia New" w:hAnsi="Cordia New" w:cs="Cordia New"/>
                <w:lang w:val="en-US"/>
              </w:rPr>
              <w:t>-</w:t>
            </w:r>
          </w:p>
        </w:tc>
        <w:tc>
          <w:tcPr>
            <w:tcW w:w="1296" w:type="dxa"/>
            <w:shd w:val="clear" w:color="auto" w:fill="auto"/>
            <w:vAlign w:val="center"/>
          </w:tcPr>
          <w:p w14:paraId="757B0C7D" w14:textId="3C58DE76"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9</w:t>
            </w:r>
          </w:p>
        </w:tc>
      </w:tr>
      <w:tr w:rsidR="00DF0602" w:rsidRPr="00457928" w14:paraId="13377413" w14:textId="77777777" w:rsidTr="00A659E1">
        <w:trPr>
          <w:cantSplit/>
          <w:trHeight w:val="170"/>
        </w:trPr>
        <w:tc>
          <w:tcPr>
            <w:tcW w:w="4277" w:type="dxa"/>
            <w:vAlign w:val="bottom"/>
          </w:tcPr>
          <w:p w14:paraId="3139BDFF" w14:textId="77777777" w:rsidR="00DF0602" w:rsidRPr="00457928" w:rsidRDefault="00DF0602" w:rsidP="00DF0602">
            <w:pPr>
              <w:ind w:left="458"/>
              <w:rPr>
                <w:rFonts w:ascii="Cordia New" w:hAnsi="Cordia New" w:cs="Cordia New"/>
                <w:cs/>
              </w:rPr>
            </w:pPr>
            <w:r w:rsidRPr="00457928">
              <w:rPr>
                <w:rFonts w:ascii="Cordia New" w:hAnsi="Cordia New" w:cs="Cordia New"/>
              </w:rPr>
              <w:t>Currency</w:t>
            </w:r>
            <w:r w:rsidRPr="00457928">
              <w:rPr>
                <w:rFonts w:ascii="Cordia New" w:hAnsi="Cordia New" w:cs="Cordia New"/>
                <w:cs/>
              </w:rPr>
              <w:t xml:space="preserve"> </w:t>
            </w:r>
            <w:r w:rsidRPr="00457928">
              <w:rPr>
                <w:rFonts w:ascii="Cordia New" w:hAnsi="Cordia New" w:cs="Cordia New"/>
              </w:rPr>
              <w:t>translation</w:t>
            </w:r>
            <w:r w:rsidRPr="00457928">
              <w:rPr>
                <w:rFonts w:ascii="Cordia New" w:hAnsi="Cordia New" w:cs="Cordia New"/>
                <w:cs/>
              </w:rPr>
              <w:t xml:space="preserve"> </w:t>
            </w:r>
            <w:r w:rsidRPr="00457928">
              <w:rPr>
                <w:rFonts w:ascii="Cordia New" w:hAnsi="Cordia New" w:cs="Cordia New"/>
              </w:rPr>
              <w:t>differences</w:t>
            </w:r>
          </w:p>
        </w:tc>
        <w:tc>
          <w:tcPr>
            <w:tcW w:w="1296" w:type="dxa"/>
            <w:tcBorders>
              <w:bottom w:val="single" w:sz="4" w:space="0" w:color="auto"/>
            </w:tcBorders>
            <w:shd w:val="clear" w:color="auto" w:fill="auto"/>
            <w:vAlign w:val="bottom"/>
          </w:tcPr>
          <w:p w14:paraId="0F3ABDE6" w14:textId="4D350EBC" w:rsidR="00DF0602" w:rsidRPr="00457928" w:rsidRDefault="00DF0602" w:rsidP="00DF0602">
            <w:pPr>
              <w:ind w:right="-72"/>
              <w:jc w:val="right"/>
              <w:rPr>
                <w:rFonts w:ascii="Cordia New" w:hAnsi="Cordia New" w:cs="Cordia New"/>
                <w:lang w:val="en-US"/>
              </w:rPr>
            </w:pPr>
            <w:r w:rsidRPr="00457928">
              <w:rPr>
                <w:rFonts w:ascii="Cordia New" w:hAnsi="Cordia New" w:cs="Cordia New"/>
                <w:cs/>
                <w:lang w:val="en-US"/>
              </w:rPr>
              <w:t>-</w:t>
            </w:r>
          </w:p>
        </w:tc>
        <w:tc>
          <w:tcPr>
            <w:tcW w:w="1296" w:type="dxa"/>
            <w:tcBorders>
              <w:bottom w:val="single" w:sz="4" w:space="0" w:color="auto"/>
            </w:tcBorders>
            <w:shd w:val="clear" w:color="auto" w:fill="auto"/>
            <w:vAlign w:val="bottom"/>
          </w:tcPr>
          <w:p w14:paraId="5B93E75C" w14:textId="4E7BDE20" w:rsidR="00DF0602" w:rsidRPr="00457928" w:rsidRDefault="00DF0602" w:rsidP="00DF0602">
            <w:pPr>
              <w:ind w:right="-72"/>
              <w:jc w:val="right"/>
              <w:rPr>
                <w:rFonts w:ascii="Cordia New" w:hAnsi="Cordia New" w:cs="Cordia New"/>
                <w:lang w:val="en-US"/>
              </w:rPr>
            </w:pPr>
            <w:r w:rsidRPr="00457928">
              <w:rPr>
                <w:rFonts w:ascii="Cordia New" w:hAnsi="Cordia New" w:cs="Cordia New"/>
                <w:lang w:val="en-GB"/>
              </w:rPr>
              <w:t>-</w:t>
            </w:r>
          </w:p>
        </w:tc>
        <w:tc>
          <w:tcPr>
            <w:tcW w:w="1296" w:type="dxa"/>
            <w:tcBorders>
              <w:bottom w:val="single" w:sz="4" w:space="0" w:color="auto"/>
            </w:tcBorders>
            <w:shd w:val="clear" w:color="auto" w:fill="auto"/>
            <w:vAlign w:val="bottom"/>
          </w:tcPr>
          <w:p w14:paraId="541FA736" w14:textId="38FC8FC3"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711</w:t>
            </w:r>
          </w:p>
        </w:tc>
        <w:tc>
          <w:tcPr>
            <w:tcW w:w="1296" w:type="dxa"/>
            <w:tcBorders>
              <w:bottom w:val="single" w:sz="4" w:space="0" w:color="auto"/>
            </w:tcBorders>
            <w:shd w:val="clear" w:color="auto" w:fill="auto"/>
            <w:vAlign w:val="bottom"/>
          </w:tcPr>
          <w:p w14:paraId="5D5EA6F2" w14:textId="19CFFD59"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29</w:t>
            </w:r>
          </w:p>
        </w:tc>
      </w:tr>
      <w:tr w:rsidR="00DF0602" w:rsidRPr="00457928" w14:paraId="28ADB52F" w14:textId="77777777" w:rsidTr="00EB1FE7">
        <w:trPr>
          <w:cantSplit/>
          <w:trHeight w:val="60"/>
        </w:trPr>
        <w:tc>
          <w:tcPr>
            <w:tcW w:w="4277" w:type="dxa"/>
            <w:vAlign w:val="bottom"/>
          </w:tcPr>
          <w:p w14:paraId="5D0B6DA6" w14:textId="77777777" w:rsidR="00DF0602" w:rsidRPr="00457928" w:rsidRDefault="00DF0602" w:rsidP="00DF0602">
            <w:pPr>
              <w:ind w:left="458"/>
              <w:rPr>
                <w:rFonts w:ascii="Cordia New" w:hAnsi="Cordia New" w:cs="Cordia New"/>
                <w:c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1A7A4E20" w14:textId="03BBA274"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221</w:t>
            </w:r>
          </w:p>
        </w:tc>
        <w:tc>
          <w:tcPr>
            <w:tcW w:w="1296" w:type="dxa"/>
            <w:tcBorders>
              <w:bottom w:val="single" w:sz="4" w:space="0" w:color="auto"/>
            </w:tcBorders>
            <w:shd w:val="clear" w:color="auto" w:fill="auto"/>
            <w:vAlign w:val="center"/>
          </w:tcPr>
          <w:p w14:paraId="6113ECC7" w14:textId="1B5CC882"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217</w:t>
            </w:r>
          </w:p>
        </w:tc>
        <w:tc>
          <w:tcPr>
            <w:tcW w:w="1296" w:type="dxa"/>
            <w:tcBorders>
              <w:bottom w:val="single" w:sz="4" w:space="0" w:color="auto"/>
            </w:tcBorders>
            <w:shd w:val="clear" w:color="auto" w:fill="auto"/>
            <w:vAlign w:val="center"/>
          </w:tcPr>
          <w:p w14:paraId="546F6F40" w14:textId="285F16EB"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7</w:t>
            </w:r>
            <w:r w:rsidR="00DF0602" w:rsidRPr="00457928">
              <w:rPr>
                <w:rFonts w:ascii="Cordia New" w:hAnsi="Cordia New" w:cs="Cordia New"/>
                <w:lang w:val="en-US"/>
              </w:rPr>
              <w:t>,</w:t>
            </w:r>
            <w:r w:rsidRPr="00457928">
              <w:rPr>
                <w:rFonts w:ascii="Cordia New" w:hAnsi="Cordia New" w:cs="Cordia New"/>
                <w:lang w:val="en-GB"/>
              </w:rPr>
              <w:t>382</w:t>
            </w:r>
          </w:p>
        </w:tc>
        <w:tc>
          <w:tcPr>
            <w:tcW w:w="1296" w:type="dxa"/>
            <w:tcBorders>
              <w:bottom w:val="single" w:sz="4" w:space="0" w:color="auto"/>
            </w:tcBorders>
            <w:shd w:val="clear" w:color="auto" w:fill="auto"/>
            <w:vAlign w:val="center"/>
          </w:tcPr>
          <w:p w14:paraId="520BC5BD" w14:textId="7CB6AD56" w:rsidR="00DF0602" w:rsidRPr="00457928" w:rsidRDefault="00186BD3" w:rsidP="00DF0602">
            <w:pPr>
              <w:ind w:right="-72"/>
              <w:jc w:val="right"/>
              <w:rPr>
                <w:rFonts w:ascii="Cordia New" w:hAnsi="Cordia New" w:cs="Cordia New"/>
                <w:cs/>
              </w:rPr>
            </w:pPr>
            <w:r w:rsidRPr="00457928">
              <w:rPr>
                <w:rFonts w:ascii="Cordia New" w:hAnsi="Cordia New" w:cs="Cordia New"/>
                <w:lang w:val="en-GB"/>
              </w:rPr>
              <w:t>6</w:t>
            </w:r>
            <w:r w:rsidR="00DF0602" w:rsidRPr="00457928">
              <w:rPr>
                <w:rFonts w:ascii="Cordia New" w:hAnsi="Cordia New" w:cs="Cordia New"/>
                <w:lang w:val="en-US"/>
              </w:rPr>
              <w:t>,</w:t>
            </w:r>
            <w:r w:rsidRPr="00457928">
              <w:rPr>
                <w:rFonts w:ascii="Cordia New" w:hAnsi="Cordia New" w:cs="Cordia New"/>
                <w:lang w:val="en-GB"/>
              </w:rPr>
              <w:t>514</w:t>
            </w:r>
          </w:p>
        </w:tc>
      </w:tr>
    </w:tbl>
    <w:p w14:paraId="2B0C9787" w14:textId="77777777" w:rsidR="0057294A" w:rsidRPr="00457928" w:rsidRDefault="0057294A" w:rsidP="005E077E">
      <w:pPr>
        <w:rPr>
          <w:rFonts w:ascii="Cordia New" w:hAnsi="Cordia New" w:cs="Cordia New"/>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0CE3" w:rsidRPr="00457928" w14:paraId="4DAD223D" w14:textId="77777777" w:rsidTr="00570CE3">
        <w:trPr>
          <w:cantSplit/>
          <w:trHeight w:val="170"/>
        </w:trPr>
        <w:tc>
          <w:tcPr>
            <w:tcW w:w="4277" w:type="dxa"/>
            <w:vAlign w:val="bottom"/>
          </w:tcPr>
          <w:p w14:paraId="1D1DEC83" w14:textId="77777777" w:rsidR="00570CE3" w:rsidRPr="00457928" w:rsidRDefault="00570CE3" w:rsidP="005E077E">
            <w:pPr>
              <w:ind w:left="458"/>
              <w:jc w:val="right"/>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0072898" w14:textId="77777777" w:rsidR="00570CE3" w:rsidRPr="00457928" w:rsidRDefault="00570CE3" w:rsidP="005E077E">
            <w:pPr>
              <w:ind w:right="-72"/>
              <w:jc w:val="right"/>
              <w:rPr>
                <w:rFonts w:ascii="Cordia New" w:hAnsi="Cordia New" w:cs="Cordia New"/>
                <w:b/>
                <w:bCs/>
                <w:cs/>
              </w:rPr>
            </w:pPr>
            <w:r w:rsidRPr="00457928">
              <w:rPr>
                <w:rFonts w:ascii="Cordia New" w:hAnsi="Cordia New" w:cs="Cordia New"/>
                <w:b/>
                <w:lang w:val="en-GB"/>
              </w:rPr>
              <w:t xml:space="preserve">Separate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570CE3" w:rsidRPr="00457928" w14:paraId="6C6B4E5D" w14:textId="77777777" w:rsidTr="00570CE3">
        <w:trPr>
          <w:cantSplit/>
          <w:trHeight w:val="170"/>
        </w:trPr>
        <w:tc>
          <w:tcPr>
            <w:tcW w:w="4277" w:type="dxa"/>
            <w:vAlign w:val="bottom"/>
          </w:tcPr>
          <w:p w14:paraId="060761E5" w14:textId="77777777" w:rsidR="00570CE3" w:rsidRPr="00457928" w:rsidRDefault="00570CE3" w:rsidP="005E077E">
            <w:pPr>
              <w:ind w:left="458"/>
              <w:jc w:val="both"/>
              <w:rPr>
                <w:rFonts w:ascii="Cordia New" w:hAnsi="Cordia New" w:cs="Cordia New"/>
                <w:cs/>
              </w:rPr>
            </w:pPr>
          </w:p>
        </w:tc>
        <w:tc>
          <w:tcPr>
            <w:tcW w:w="2592" w:type="dxa"/>
            <w:gridSpan w:val="2"/>
            <w:tcBorders>
              <w:bottom w:val="single" w:sz="4" w:space="0" w:color="auto"/>
            </w:tcBorders>
            <w:vAlign w:val="bottom"/>
          </w:tcPr>
          <w:p w14:paraId="64433899" w14:textId="77777777" w:rsidR="00570CE3" w:rsidRPr="00457928" w:rsidRDefault="00570CE3"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2" w:type="dxa"/>
            <w:gridSpan w:val="2"/>
            <w:tcBorders>
              <w:bottom w:val="single" w:sz="4" w:space="0" w:color="auto"/>
            </w:tcBorders>
            <w:vAlign w:val="bottom"/>
          </w:tcPr>
          <w:p w14:paraId="01DF3E72" w14:textId="77777777" w:rsidR="00570CE3" w:rsidRPr="00457928" w:rsidRDefault="00570CE3"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570CE3" w:rsidRPr="00457928" w14:paraId="25C19BAD" w14:textId="77777777" w:rsidTr="00570CE3">
        <w:trPr>
          <w:cantSplit/>
          <w:trHeight w:val="170"/>
        </w:trPr>
        <w:tc>
          <w:tcPr>
            <w:tcW w:w="4277" w:type="dxa"/>
            <w:vAlign w:val="bottom"/>
          </w:tcPr>
          <w:p w14:paraId="6BAA3368" w14:textId="50CDFFDA" w:rsidR="00570CE3" w:rsidRPr="00457928" w:rsidRDefault="00570CE3" w:rsidP="005E077E">
            <w:pPr>
              <w:ind w:left="458"/>
              <w:jc w:val="both"/>
              <w:rPr>
                <w:rFonts w:ascii="Cordia New" w:hAnsi="Cordia New" w:cs="Cordia New"/>
                <w:b/>
                <w:bCs/>
                <w:cs/>
              </w:rPr>
            </w:pPr>
            <w:r w:rsidRPr="00457928">
              <w:rPr>
                <w:rFonts w:ascii="Cordia New" w:hAnsi="Cordia New" w:cs="Cordia New"/>
                <w:b/>
                <w:bCs/>
                <w:lang w:val="en-US"/>
              </w:rPr>
              <w:t xml:space="preserve">For the year ended </w:t>
            </w:r>
            <w:r w:rsidR="00186BD3" w:rsidRPr="00457928">
              <w:rPr>
                <w:rFonts w:ascii="Cordia New" w:hAnsi="Cordia New" w:cs="Cordia New"/>
                <w:b/>
                <w:bCs/>
                <w:lang w:val="en-GB"/>
              </w:rPr>
              <w:t>31</w:t>
            </w:r>
            <w:r w:rsidRPr="00457928">
              <w:rPr>
                <w:rFonts w:ascii="Cordia New" w:hAnsi="Cordia New" w:cs="Cordia New"/>
                <w:b/>
                <w:bCs/>
                <w:lang w:val="en-US"/>
              </w:rPr>
              <w:t xml:space="preserve"> December</w:t>
            </w:r>
          </w:p>
        </w:tc>
        <w:tc>
          <w:tcPr>
            <w:tcW w:w="1296" w:type="dxa"/>
            <w:tcBorders>
              <w:bottom w:val="single" w:sz="4" w:space="0" w:color="auto"/>
            </w:tcBorders>
            <w:vAlign w:val="bottom"/>
          </w:tcPr>
          <w:p w14:paraId="7B8303A8" w14:textId="068BC063" w:rsidR="00570CE3"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6C302D01" w14:textId="73F34A40"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vAlign w:val="bottom"/>
          </w:tcPr>
          <w:p w14:paraId="0F3B6BA3" w14:textId="760763F1" w:rsidR="00570CE3"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759D11D2" w14:textId="14CEFC63" w:rsidR="00570CE3"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0CE3" w:rsidRPr="00457928" w14:paraId="07538715" w14:textId="77777777" w:rsidTr="00A659E1">
        <w:trPr>
          <w:cantSplit/>
          <w:trHeight w:val="170"/>
        </w:trPr>
        <w:tc>
          <w:tcPr>
            <w:tcW w:w="4277" w:type="dxa"/>
            <w:vAlign w:val="bottom"/>
          </w:tcPr>
          <w:p w14:paraId="0F7E1564" w14:textId="77777777" w:rsidR="00570CE3" w:rsidRPr="00457928" w:rsidRDefault="00570CE3" w:rsidP="005E077E">
            <w:pPr>
              <w:ind w:left="458"/>
              <w:jc w:val="both"/>
              <w:rPr>
                <w:rFonts w:ascii="Cordia New" w:hAnsi="Cordia New" w:cs="Cordia New"/>
                <w:cs/>
              </w:rPr>
            </w:pPr>
          </w:p>
        </w:tc>
        <w:tc>
          <w:tcPr>
            <w:tcW w:w="1296" w:type="dxa"/>
            <w:shd w:val="clear" w:color="auto" w:fill="auto"/>
            <w:vAlign w:val="bottom"/>
          </w:tcPr>
          <w:p w14:paraId="73075320"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7B0CDC7F" w14:textId="77777777" w:rsidR="00570CE3" w:rsidRPr="00457928" w:rsidRDefault="00570CE3" w:rsidP="005E077E">
            <w:pPr>
              <w:ind w:right="-72"/>
              <w:jc w:val="right"/>
              <w:rPr>
                <w:rFonts w:ascii="Cordia New" w:hAnsi="Cordia New" w:cs="Cordia New"/>
                <w:lang w:val="en-US"/>
              </w:rPr>
            </w:pPr>
          </w:p>
        </w:tc>
        <w:tc>
          <w:tcPr>
            <w:tcW w:w="1296" w:type="dxa"/>
            <w:shd w:val="clear" w:color="auto" w:fill="auto"/>
            <w:vAlign w:val="bottom"/>
          </w:tcPr>
          <w:p w14:paraId="3773E74D" w14:textId="77777777" w:rsidR="00570CE3" w:rsidRPr="00457928" w:rsidRDefault="00570CE3" w:rsidP="005E077E">
            <w:pPr>
              <w:ind w:right="-72"/>
              <w:jc w:val="right"/>
              <w:rPr>
                <w:rFonts w:ascii="Cordia New" w:hAnsi="Cordia New" w:cs="Cordia New"/>
                <w:cs/>
              </w:rPr>
            </w:pPr>
          </w:p>
        </w:tc>
        <w:tc>
          <w:tcPr>
            <w:tcW w:w="1296" w:type="dxa"/>
            <w:shd w:val="clear" w:color="auto" w:fill="auto"/>
            <w:vAlign w:val="bottom"/>
          </w:tcPr>
          <w:p w14:paraId="747D55DA" w14:textId="77777777" w:rsidR="00570CE3" w:rsidRPr="00457928" w:rsidRDefault="00570CE3" w:rsidP="005E077E">
            <w:pPr>
              <w:ind w:right="-72"/>
              <w:jc w:val="right"/>
              <w:rPr>
                <w:rFonts w:ascii="Cordia New" w:hAnsi="Cordia New" w:cs="Cordia New"/>
                <w:cs/>
              </w:rPr>
            </w:pPr>
          </w:p>
        </w:tc>
      </w:tr>
      <w:tr w:rsidR="00EB1FE7" w:rsidRPr="00457928" w14:paraId="4991BD21" w14:textId="77777777" w:rsidTr="00EB1FE7">
        <w:trPr>
          <w:cantSplit/>
          <w:trHeight w:val="170"/>
        </w:trPr>
        <w:tc>
          <w:tcPr>
            <w:tcW w:w="4277" w:type="dxa"/>
            <w:vAlign w:val="bottom"/>
          </w:tcPr>
          <w:p w14:paraId="2A71DFE9" w14:textId="77777777" w:rsidR="00EB1FE7" w:rsidRPr="00457928" w:rsidRDefault="00EB1FE7" w:rsidP="005E077E">
            <w:pPr>
              <w:ind w:left="458"/>
              <w:jc w:val="both"/>
              <w:rPr>
                <w:rFonts w:ascii="Cordia New" w:hAnsi="Cordia New" w:cs="Cordia New"/>
                <w:cs/>
                <w:lang w:val="en-GB"/>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center"/>
          </w:tcPr>
          <w:p w14:paraId="6DA7B8B8" w14:textId="24A3B284"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26</w:t>
            </w:r>
          </w:p>
        </w:tc>
        <w:tc>
          <w:tcPr>
            <w:tcW w:w="1296" w:type="dxa"/>
            <w:shd w:val="clear" w:color="auto" w:fill="auto"/>
            <w:vAlign w:val="center"/>
          </w:tcPr>
          <w:p w14:paraId="56666B32" w14:textId="35A3D88E"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26</w:t>
            </w:r>
          </w:p>
        </w:tc>
        <w:tc>
          <w:tcPr>
            <w:tcW w:w="1296" w:type="dxa"/>
            <w:shd w:val="clear" w:color="auto" w:fill="auto"/>
            <w:vAlign w:val="center"/>
          </w:tcPr>
          <w:p w14:paraId="322B3CD9" w14:textId="6A3752FC"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768</w:t>
            </w:r>
          </w:p>
        </w:tc>
        <w:tc>
          <w:tcPr>
            <w:tcW w:w="1296" w:type="dxa"/>
            <w:shd w:val="clear" w:color="auto" w:fill="auto"/>
            <w:vAlign w:val="center"/>
          </w:tcPr>
          <w:p w14:paraId="3FCA28F3" w14:textId="590C3D8C"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771</w:t>
            </w:r>
          </w:p>
        </w:tc>
      </w:tr>
      <w:tr w:rsidR="00EB1FE7" w:rsidRPr="00457928" w14:paraId="0DDAF261" w14:textId="77777777" w:rsidTr="00A659E1">
        <w:trPr>
          <w:cantSplit/>
          <w:trHeight w:val="170"/>
        </w:trPr>
        <w:tc>
          <w:tcPr>
            <w:tcW w:w="4277" w:type="dxa"/>
            <w:vAlign w:val="bottom"/>
          </w:tcPr>
          <w:p w14:paraId="7711866F" w14:textId="77777777" w:rsidR="00EB1FE7" w:rsidRPr="00457928" w:rsidRDefault="00EB1FE7" w:rsidP="005E077E">
            <w:pPr>
              <w:ind w:left="458"/>
              <w:jc w:val="both"/>
              <w:rPr>
                <w:rFonts w:ascii="Cordia New" w:hAnsi="Cordia New" w:cs="Cordia New"/>
                <w:cs/>
              </w:rPr>
            </w:pPr>
            <w:r w:rsidRPr="00457928">
              <w:rPr>
                <w:rFonts w:ascii="Cordia New" w:hAnsi="Cordia New" w:cs="Cordia New"/>
              </w:rPr>
              <w:t>Currency</w:t>
            </w:r>
            <w:r w:rsidRPr="00457928">
              <w:rPr>
                <w:rFonts w:ascii="Cordia New" w:hAnsi="Cordia New" w:cs="Cordia New"/>
                <w:cs/>
              </w:rPr>
              <w:t xml:space="preserve"> </w:t>
            </w:r>
            <w:r w:rsidRPr="00457928">
              <w:rPr>
                <w:rFonts w:ascii="Cordia New" w:hAnsi="Cordia New" w:cs="Cordia New"/>
              </w:rPr>
              <w:t>translation</w:t>
            </w:r>
            <w:r w:rsidRPr="00457928">
              <w:rPr>
                <w:rFonts w:ascii="Cordia New" w:hAnsi="Cordia New" w:cs="Cordia New"/>
                <w:cs/>
              </w:rPr>
              <w:t xml:space="preserve"> </w:t>
            </w:r>
            <w:r w:rsidRPr="00457928">
              <w:rPr>
                <w:rFonts w:ascii="Cordia New" w:hAnsi="Cordia New" w:cs="Cordia New"/>
              </w:rPr>
              <w:t>differences</w:t>
            </w:r>
          </w:p>
        </w:tc>
        <w:tc>
          <w:tcPr>
            <w:tcW w:w="1296" w:type="dxa"/>
            <w:tcBorders>
              <w:bottom w:val="single" w:sz="4" w:space="0" w:color="auto"/>
            </w:tcBorders>
            <w:shd w:val="clear" w:color="auto" w:fill="auto"/>
            <w:vAlign w:val="bottom"/>
          </w:tcPr>
          <w:p w14:paraId="765F3C4B" w14:textId="69A418D2" w:rsidR="00EB1FE7" w:rsidRPr="00457928" w:rsidRDefault="00EB1FE7"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3E98FFB5" w14:textId="12E2AC3E" w:rsidR="00EB1FE7" w:rsidRPr="00457928" w:rsidRDefault="00EB1FE7" w:rsidP="005E077E">
            <w:pPr>
              <w:ind w:right="-72"/>
              <w:jc w:val="right"/>
              <w:rPr>
                <w:rFonts w:ascii="Cordia New" w:hAnsi="Cordia New" w:cs="Cordia New"/>
              </w:rPr>
            </w:pPr>
            <w:r w:rsidRPr="00457928">
              <w:rPr>
                <w:rFonts w:ascii="Cordia New" w:hAnsi="Cordia New" w:cs="Cordia New"/>
                <w:cs/>
                <w:lang w:val="en-US"/>
              </w:rPr>
              <w:t>-</w:t>
            </w:r>
          </w:p>
        </w:tc>
        <w:tc>
          <w:tcPr>
            <w:tcW w:w="1296" w:type="dxa"/>
            <w:tcBorders>
              <w:bottom w:val="single" w:sz="4" w:space="0" w:color="auto"/>
            </w:tcBorders>
            <w:shd w:val="clear" w:color="auto" w:fill="auto"/>
            <w:vAlign w:val="bottom"/>
          </w:tcPr>
          <w:p w14:paraId="0E96A357" w14:textId="6C332236" w:rsidR="00EB1FE7" w:rsidRPr="00457928" w:rsidRDefault="00186BD3" w:rsidP="005E077E">
            <w:pPr>
              <w:ind w:right="-72"/>
              <w:jc w:val="right"/>
              <w:rPr>
                <w:rFonts w:ascii="Cordia New" w:hAnsi="Cordia New" w:cs="Cordia New"/>
              </w:rPr>
            </w:pPr>
            <w:r w:rsidRPr="00457928">
              <w:rPr>
                <w:rFonts w:ascii="Cordia New" w:hAnsi="Cordia New" w:cs="Cordia New"/>
                <w:lang w:val="en-GB"/>
              </w:rPr>
              <w:t>87</w:t>
            </w:r>
          </w:p>
        </w:tc>
        <w:tc>
          <w:tcPr>
            <w:tcW w:w="1296" w:type="dxa"/>
            <w:tcBorders>
              <w:bottom w:val="single" w:sz="4" w:space="0" w:color="auto"/>
            </w:tcBorders>
            <w:shd w:val="clear" w:color="auto" w:fill="auto"/>
            <w:vAlign w:val="bottom"/>
          </w:tcPr>
          <w:p w14:paraId="4404F940" w14:textId="051EE9E4" w:rsidR="00EB1FE7" w:rsidRPr="00457928" w:rsidRDefault="00EB1FE7" w:rsidP="005E077E">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3</w:t>
            </w:r>
            <w:r w:rsidRPr="00457928">
              <w:rPr>
                <w:rFonts w:ascii="Cordia New" w:hAnsi="Cordia New" w:cs="Cordia New"/>
                <w:lang w:val="en-US"/>
              </w:rPr>
              <w:t>)</w:t>
            </w:r>
          </w:p>
        </w:tc>
      </w:tr>
      <w:tr w:rsidR="00EB1FE7" w:rsidRPr="00457928" w14:paraId="7A8F720E" w14:textId="77777777" w:rsidTr="00EB1FE7">
        <w:trPr>
          <w:cantSplit/>
          <w:trHeight w:val="60"/>
        </w:trPr>
        <w:tc>
          <w:tcPr>
            <w:tcW w:w="4277" w:type="dxa"/>
            <w:vAlign w:val="bottom"/>
          </w:tcPr>
          <w:p w14:paraId="48B75792" w14:textId="77777777" w:rsidR="00EB1FE7" w:rsidRPr="00457928" w:rsidRDefault="00EB1FE7" w:rsidP="005E077E">
            <w:pPr>
              <w:ind w:left="458"/>
              <w:jc w:val="both"/>
              <w:rPr>
                <w:rFonts w:ascii="Cordia New" w:hAnsi="Cordia New" w:cs="Cordia New"/>
                <w:c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3CA767F0" w14:textId="0139AC73"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26</w:t>
            </w:r>
          </w:p>
        </w:tc>
        <w:tc>
          <w:tcPr>
            <w:tcW w:w="1296" w:type="dxa"/>
            <w:tcBorders>
              <w:bottom w:val="single" w:sz="4" w:space="0" w:color="auto"/>
            </w:tcBorders>
            <w:shd w:val="clear" w:color="auto" w:fill="auto"/>
            <w:vAlign w:val="center"/>
          </w:tcPr>
          <w:p w14:paraId="7D4B2B3D" w14:textId="41B4F0D1"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26</w:t>
            </w:r>
          </w:p>
        </w:tc>
        <w:tc>
          <w:tcPr>
            <w:tcW w:w="1296" w:type="dxa"/>
            <w:tcBorders>
              <w:bottom w:val="single" w:sz="4" w:space="0" w:color="auto"/>
            </w:tcBorders>
            <w:shd w:val="clear" w:color="auto" w:fill="auto"/>
            <w:vAlign w:val="center"/>
          </w:tcPr>
          <w:p w14:paraId="47C6C72F" w14:textId="21BC624A" w:rsidR="00EB1FE7" w:rsidRPr="00457928" w:rsidRDefault="00186BD3" w:rsidP="005E077E">
            <w:pPr>
              <w:ind w:right="-72"/>
              <w:jc w:val="right"/>
              <w:rPr>
                <w:rFonts w:ascii="Cordia New" w:hAnsi="Cordia New" w:cs="Cordia New"/>
              </w:rPr>
            </w:pPr>
            <w:r w:rsidRPr="00457928">
              <w:rPr>
                <w:rFonts w:ascii="Cordia New" w:hAnsi="Cordia New" w:cs="Cordia New"/>
                <w:lang w:val="en-GB"/>
              </w:rPr>
              <w:t>855</w:t>
            </w:r>
          </w:p>
        </w:tc>
        <w:tc>
          <w:tcPr>
            <w:tcW w:w="1296" w:type="dxa"/>
            <w:tcBorders>
              <w:bottom w:val="single" w:sz="4" w:space="0" w:color="auto"/>
            </w:tcBorders>
            <w:shd w:val="clear" w:color="auto" w:fill="auto"/>
            <w:vAlign w:val="center"/>
          </w:tcPr>
          <w:p w14:paraId="2FD43203" w14:textId="29D89C47" w:rsidR="00EB1FE7" w:rsidRPr="00457928" w:rsidRDefault="00186BD3" w:rsidP="005E077E">
            <w:pPr>
              <w:ind w:right="-72"/>
              <w:jc w:val="right"/>
              <w:rPr>
                <w:rFonts w:ascii="Cordia New" w:hAnsi="Cordia New" w:cs="Cordia New"/>
                <w:cs/>
              </w:rPr>
            </w:pPr>
            <w:r w:rsidRPr="00457928">
              <w:rPr>
                <w:rFonts w:ascii="Cordia New" w:hAnsi="Cordia New" w:cs="Cordia New"/>
                <w:lang w:val="en-GB"/>
              </w:rPr>
              <w:t>768</w:t>
            </w:r>
          </w:p>
        </w:tc>
      </w:tr>
    </w:tbl>
    <w:p w14:paraId="6C178289" w14:textId="77777777" w:rsidR="00570CE3" w:rsidRPr="00457928" w:rsidRDefault="00570CE3" w:rsidP="005E077E">
      <w:pPr>
        <w:rPr>
          <w:rFonts w:ascii="Cordia New" w:hAnsi="Cordia New" w:cs="Cordia New"/>
        </w:rPr>
      </w:pPr>
    </w:p>
    <w:p w14:paraId="5CF7C0EC" w14:textId="77777777" w:rsidR="00570CE3" w:rsidRPr="00457928" w:rsidRDefault="00570CE3" w:rsidP="005E077E">
      <w:pPr>
        <w:rPr>
          <w:rFonts w:ascii="Cordia New" w:hAnsi="Cordia New" w:cs="Cordia New"/>
          <w:cs/>
        </w:rPr>
      </w:pPr>
    </w:p>
    <w:p w14:paraId="27B10104" w14:textId="77777777" w:rsidR="00D72797" w:rsidRPr="00457928" w:rsidRDefault="00D72797" w:rsidP="005E077E">
      <w:pPr>
        <w:rPr>
          <w:rFonts w:ascii="Cordia New" w:hAnsi="Cordia New" w:cs="Cordia New"/>
          <w:cs/>
        </w:rPr>
        <w:sectPr w:rsidR="00D72797" w:rsidRPr="00457928" w:rsidSect="00201C2F">
          <w:pgSz w:w="11907" w:h="16834" w:code="9"/>
          <w:pgMar w:top="1440" w:right="720" w:bottom="720" w:left="1728" w:header="706" w:footer="706" w:gutter="0"/>
          <w:cols w:space="720"/>
          <w:docGrid w:linePitch="381"/>
        </w:sectPr>
      </w:pPr>
    </w:p>
    <w:p w14:paraId="4C80C3C7" w14:textId="77777777" w:rsidR="0057294A" w:rsidRPr="00457928" w:rsidRDefault="0057294A" w:rsidP="005E077E">
      <w:pPr>
        <w:tabs>
          <w:tab w:val="left" w:pos="1560"/>
        </w:tabs>
        <w:ind w:left="540"/>
        <w:jc w:val="thaiDistribute"/>
        <w:rPr>
          <w:rFonts w:ascii="Cordia New" w:hAnsi="Cordia New" w:cs="Cordia New"/>
          <w:lang w:val="en-GB"/>
        </w:rPr>
      </w:pPr>
      <w:r w:rsidRPr="00457928">
        <w:rPr>
          <w:rFonts w:ascii="Cordia New" w:hAnsi="Cordia New" w:cs="Cordia New"/>
          <w:lang w:val="en-GB"/>
        </w:rPr>
        <w:lastRenderedPageBreak/>
        <w:t>Details of investment in associates of the Group and the Company are as follows:</w:t>
      </w:r>
    </w:p>
    <w:p w14:paraId="02E39485" w14:textId="77777777" w:rsidR="0057294A" w:rsidRPr="00457928" w:rsidRDefault="0057294A" w:rsidP="005E077E">
      <w:pPr>
        <w:tabs>
          <w:tab w:val="left" w:pos="1560"/>
        </w:tabs>
        <w:ind w:left="540"/>
        <w:jc w:val="thaiDistribute"/>
        <w:rPr>
          <w:rFonts w:ascii="Cordia New" w:hAnsi="Cordia New" w:cs="Cordia New"/>
          <w:lang w:val="en-GB"/>
        </w:rPr>
      </w:pPr>
    </w:p>
    <w:tbl>
      <w:tblPr>
        <w:tblW w:w="14868"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088"/>
        <w:gridCol w:w="1224"/>
        <w:gridCol w:w="1224"/>
        <w:gridCol w:w="1224"/>
        <w:gridCol w:w="1224"/>
        <w:gridCol w:w="1224"/>
        <w:gridCol w:w="1224"/>
      </w:tblGrid>
      <w:tr w:rsidR="0057294A" w:rsidRPr="00457928" w14:paraId="466489AE" w14:textId="77777777" w:rsidTr="00DF0602">
        <w:trPr>
          <w:cantSplit/>
          <w:trHeight w:val="20"/>
          <w:tblHeader/>
        </w:trPr>
        <w:tc>
          <w:tcPr>
            <w:tcW w:w="3780" w:type="dxa"/>
            <w:vMerge w:val="restart"/>
            <w:tcBorders>
              <w:top w:val="single" w:sz="4" w:space="0" w:color="auto"/>
              <w:left w:val="nil"/>
              <w:bottom w:val="nil"/>
              <w:right w:val="nil"/>
            </w:tcBorders>
            <w:vAlign w:val="center"/>
          </w:tcPr>
          <w:p w14:paraId="3C830936" w14:textId="0349FB2B" w:rsidR="0057294A" w:rsidRPr="00457928" w:rsidRDefault="0057294A" w:rsidP="005E077E">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t>List of associates</w:t>
            </w:r>
            <w:r w:rsidRPr="00457928">
              <w:rPr>
                <w:rFonts w:ascii="Cordia New" w:hAnsi="Cordia New" w:cs="Cordia New"/>
                <w:b/>
                <w:bCs/>
                <w:sz w:val="26"/>
                <w:szCs w:val="26"/>
                <w:cs/>
              </w:rPr>
              <w:t xml:space="preserve"> </w:t>
            </w:r>
            <w:r w:rsidR="00186BD3" w:rsidRPr="00457928">
              <w:rPr>
                <w:rFonts w:ascii="Cordia New" w:hAnsi="Cordia New" w:cs="Cordia New"/>
                <w:b/>
                <w:bCs/>
                <w:sz w:val="26"/>
                <w:szCs w:val="26"/>
                <w:vertAlign w:val="superscript"/>
                <w:lang w:val="en-GB"/>
              </w:rPr>
              <w:t>1</w:t>
            </w:r>
            <w:r w:rsidRPr="00457928">
              <w:rPr>
                <w:rFonts w:ascii="Cordia New" w:hAnsi="Cordia New" w:cs="Cordia New"/>
                <w:b/>
                <w:bCs/>
                <w:sz w:val="26"/>
                <w:szCs w:val="26"/>
                <w:vertAlign w:val="superscript"/>
              </w:rPr>
              <w:t xml:space="preserve">, </w:t>
            </w:r>
            <w:r w:rsidR="00186BD3" w:rsidRPr="00457928">
              <w:rPr>
                <w:rFonts w:ascii="Cordia New" w:hAnsi="Cordia New" w:cs="Cordia New"/>
                <w:b/>
                <w:bCs/>
                <w:sz w:val="26"/>
                <w:szCs w:val="26"/>
                <w:vertAlign w:val="superscript"/>
                <w:lang w:val="en-GB"/>
              </w:rPr>
              <w:t>2</w:t>
            </w:r>
          </w:p>
        </w:tc>
        <w:tc>
          <w:tcPr>
            <w:tcW w:w="1656" w:type="dxa"/>
            <w:vMerge w:val="restart"/>
            <w:tcBorders>
              <w:top w:val="single" w:sz="4" w:space="0" w:color="auto"/>
              <w:left w:val="nil"/>
              <w:bottom w:val="nil"/>
              <w:right w:val="nil"/>
            </w:tcBorders>
            <w:vAlign w:val="center"/>
          </w:tcPr>
          <w:p w14:paraId="46FD9046" w14:textId="77777777" w:rsidR="0057294A" w:rsidRPr="00457928" w:rsidRDefault="0057294A" w:rsidP="00DF0602">
            <w:pPr>
              <w:ind w:left="-34" w:right="-34"/>
              <w:jc w:val="center"/>
              <w:rPr>
                <w:rFonts w:ascii="Cordia New" w:hAnsi="Cordia New" w:cs="Cordia New"/>
                <w:b/>
                <w:bCs/>
                <w:spacing w:val="-4"/>
                <w:sz w:val="26"/>
                <w:szCs w:val="26"/>
                <w:cs/>
                <w:lang w:val="en-US"/>
              </w:rPr>
            </w:pPr>
            <w:r w:rsidRPr="00457928">
              <w:rPr>
                <w:rFonts w:ascii="Cordia New" w:eastAsia="Browallia New" w:hAnsi="Cordia New" w:cs="Cordia New"/>
                <w:b/>
                <w:sz w:val="26"/>
                <w:szCs w:val="26"/>
                <w:lang w:val="en-GB" w:eastAsia="en-GB"/>
              </w:rPr>
              <w:t>Country of incorporation</w:t>
            </w:r>
          </w:p>
        </w:tc>
        <w:tc>
          <w:tcPr>
            <w:tcW w:w="2088" w:type="dxa"/>
            <w:vMerge w:val="restart"/>
            <w:tcBorders>
              <w:top w:val="single" w:sz="4" w:space="0" w:color="auto"/>
              <w:left w:val="nil"/>
              <w:bottom w:val="nil"/>
              <w:right w:val="nil"/>
            </w:tcBorders>
            <w:vAlign w:val="center"/>
          </w:tcPr>
          <w:p w14:paraId="0DBF67B5" w14:textId="77777777" w:rsidR="0057294A" w:rsidRPr="00457928" w:rsidRDefault="0057294A" w:rsidP="005E077E">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t>Type of business</w:t>
            </w:r>
          </w:p>
        </w:tc>
        <w:tc>
          <w:tcPr>
            <w:tcW w:w="2448" w:type="dxa"/>
            <w:gridSpan w:val="2"/>
            <w:tcBorders>
              <w:top w:val="single" w:sz="4" w:space="0" w:color="auto"/>
              <w:left w:val="nil"/>
              <w:bottom w:val="nil"/>
              <w:right w:val="nil"/>
            </w:tcBorders>
            <w:vAlign w:val="bottom"/>
          </w:tcPr>
          <w:p w14:paraId="02FA365E" w14:textId="77777777" w:rsidR="0057294A" w:rsidRPr="00457928" w:rsidRDefault="0057294A" w:rsidP="005E077E">
            <w:pPr>
              <w:ind w:left="-251" w:right="-72"/>
              <w:jc w:val="center"/>
              <w:rPr>
                <w:rFonts w:ascii="Cordia New" w:hAnsi="Cordia New" w:cs="Cordia New"/>
                <w:b/>
                <w:bCs/>
                <w:spacing w:val="-2"/>
                <w:sz w:val="26"/>
                <w:szCs w:val="26"/>
                <w:cs/>
              </w:rPr>
            </w:pPr>
          </w:p>
        </w:tc>
        <w:tc>
          <w:tcPr>
            <w:tcW w:w="4896" w:type="dxa"/>
            <w:gridSpan w:val="4"/>
            <w:tcBorders>
              <w:top w:val="single" w:sz="4" w:space="0" w:color="auto"/>
              <w:left w:val="nil"/>
              <w:bottom w:val="single" w:sz="4" w:space="0" w:color="auto"/>
              <w:right w:val="nil"/>
            </w:tcBorders>
            <w:vAlign w:val="bottom"/>
          </w:tcPr>
          <w:p w14:paraId="54045CAF" w14:textId="77777777" w:rsidR="0057294A" w:rsidRPr="00457928" w:rsidRDefault="0057294A" w:rsidP="005E077E">
            <w:pPr>
              <w:ind w:left="-43" w:right="-72"/>
              <w:jc w:val="center"/>
              <w:rPr>
                <w:rFonts w:ascii="Cordia New" w:hAnsi="Cordia New" w:cs="Cordia New"/>
                <w:b/>
                <w:bCs/>
                <w:spacing w:val="-8"/>
                <w:sz w:val="26"/>
                <w:szCs w:val="26"/>
                <w:cs/>
              </w:rPr>
            </w:pPr>
            <w:r w:rsidRPr="00457928">
              <w:rPr>
                <w:rFonts w:ascii="Cordia New" w:hAnsi="Cordia New" w:cs="Cordia New"/>
                <w:b/>
                <w:bCs/>
                <w:sz w:val="26"/>
                <w:szCs w:val="26"/>
                <w:lang w:val="en-US"/>
              </w:rPr>
              <w:t>Consolidated</w:t>
            </w:r>
            <w:r w:rsidRPr="00457928">
              <w:rPr>
                <w:rFonts w:ascii="Cordia New" w:hAnsi="Cordia New" w:cs="Cordia New"/>
                <w:b/>
                <w:bCs/>
                <w:sz w:val="26"/>
                <w:szCs w:val="26"/>
                <w:cs/>
              </w:rPr>
              <w:t xml:space="preserve"> </w:t>
            </w:r>
            <w:r w:rsidRPr="00457928">
              <w:rPr>
                <w:rFonts w:ascii="Cordia New" w:hAnsi="Cordia New" w:cs="Cordia New"/>
                <w:b/>
                <w:bCs/>
                <w:sz w:val="26"/>
                <w:szCs w:val="26"/>
                <w:lang w:val="en-US"/>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lang w:val="en-US"/>
              </w:rPr>
              <w:t>statements</w:t>
            </w:r>
            <w:r w:rsidRPr="00457928">
              <w:rPr>
                <w:rFonts w:ascii="Cordia New" w:eastAsia="Browallia New" w:hAnsi="Cordia New" w:cs="Cordia New"/>
                <w:b/>
                <w:sz w:val="26"/>
                <w:szCs w:val="26"/>
                <w:lang w:val="en-GB"/>
              </w:rPr>
              <w:t xml:space="preserve"> (Equity method)</w:t>
            </w:r>
          </w:p>
        </w:tc>
      </w:tr>
      <w:tr w:rsidR="000B4FC9" w:rsidRPr="00457928" w14:paraId="2E1DAFC9" w14:textId="77777777" w:rsidTr="006D60AE">
        <w:trPr>
          <w:cantSplit/>
          <w:trHeight w:val="20"/>
          <w:tblHeader/>
        </w:trPr>
        <w:tc>
          <w:tcPr>
            <w:tcW w:w="3780" w:type="dxa"/>
            <w:vMerge/>
            <w:tcBorders>
              <w:top w:val="nil"/>
              <w:left w:val="nil"/>
              <w:bottom w:val="nil"/>
              <w:right w:val="nil"/>
            </w:tcBorders>
            <w:vAlign w:val="bottom"/>
          </w:tcPr>
          <w:p w14:paraId="1A02BC78" w14:textId="77777777" w:rsidR="000B4FC9" w:rsidRPr="00457928" w:rsidRDefault="000B4FC9" w:rsidP="005E077E">
            <w:pPr>
              <w:ind w:left="-57" w:right="-57"/>
              <w:jc w:val="center"/>
              <w:rPr>
                <w:rFonts w:ascii="Cordia New" w:hAnsi="Cordia New" w:cs="Cordia New"/>
                <w:b/>
                <w:bCs/>
                <w:sz w:val="26"/>
                <w:szCs w:val="26"/>
                <w:cs/>
              </w:rPr>
            </w:pPr>
          </w:p>
        </w:tc>
        <w:tc>
          <w:tcPr>
            <w:tcW w:w="1656" w:type="dxa"/>
            <w:vMerge/>
            <w:tcBorders>
              <w:top w:val="nil"/>
              <w:left w:val="nil"/>
              <w:bottom w:val="nil"/>
              <w:right w:val="nil"/>
            </w:tcBorders>
            <w:vAlign w:val="bottom"/>
          </w:tcPr>
          <w:p w14:paraId="7604FC6A" w14:textId="77777777" w:rsidR="000B4FC9" w:rsidRPr="00457928" w:rsidRDefault="000B4FC9" w:rsidP="00DF0602">
            <w:pPr>
              <w:ind w:left="-34" w:right="-57"/>
              <w:jc w:val="center"/>
              <w:rPr>
                <w:rFonts w:ascii="Cordia New" w:hAnsi="Cordia New" w:cs="Cordia New"/>
                <w:b/>
                <w:bCs/>
                <w:spacing w:val="-4"/>
                <w:sz w:val="26"/>
                <w:szCs w:val="26"/>
                <w:cs/>
              </w:rPr>
            </w:pPr>
          </w:p>
        </w:tc>
        <w:tc>
          <w:tcPr>
            <w:tcW w:w="2088" w:type="dxa"/>
            <w:vMerge/>
            <w:tcBorders>
              <w:top w:val="nil"/>
              <w:left w:val="nil"/>
              <w:bottom w:val="nil"/>
              <w:right w:val="nil"/>
            </w:tcBorders>
            <w:vAlign w:val="bottom"/>
          </w:tcPr>
          <w:p w14:paraId="385470E2" w14:textId="77777777" w:rsidR="000B4FC9" w:rsidRPr="00457928" w:rsidRDefault="000B4FC9" w:rsidP="005E077E">
            <w:pPr>
              <w:ind w:left="-57" w:right="-57"/>
              <w:jc w:val="center"/>
              <w:rPr>
                <w:rFonts w:ascii="Cordia New" w:hAnsi="Cordia New" w:cs="Cordia New"/>
                <w:b/>
                <w:bCs/>
                <w:spacing w:val="-4"/>
                <w:sz w:val="26"/>
                <w:szCs w:val="26"/>
                <w:cs/>
              </w:rPr>
            </w:pPr>
          </w:p>
        </w:tc>
        <w:tc>
          <w:tcPr>
            <w:tcW w:w="2448" w:type="dxa"/>
            <w:gridSpan w:val="2"/>
            <w:tcBorders>
              <w:top w:val="nil"/>
              <w:left w:val="nil"/>
              <w:bottom w:val="single" w:sz="4" w:space="0" w:color="auto"/>
              <w:right w:val="nil"/>
            </w:tcBorders>
            <w:vAlign w:val="center"/>
          </w:tcPr>
          <w:p w14:paraId="1A7B6A0B" w14:textId="77777777" w:rsidR="000B4FC9" w:rsidRPr="00457928" w:rsidRDefault="000B4FC9" w:rsidP="006D60AE">
            <w:pPr>
              <w:ind w:left="-251" w:right="-72"/>
              <w:jc w:val="center"/>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Participating interest (%)</w:t>
            </w:r>
          </w:p>
          <w:p w14:paraId="0B9FD69B" w14:textId="77777777" w:rsidR="000B4FC9" w:rsidRPr="00457928" w:rsidRDefault="000B4FC9" w:rsidP="006D60AE">
            <w:pPr>
              <w:ind w:left="-251" w:right="-72"/>
              <w:jc w:val="center"/>
              <w:rPr>
                <w:rFonts w:ascii="Cordia New" w:hAnsi="Cordia New" w:cs="Cordia New"/>
                <w:b/>
                <w:bCs/>
                <w:spacing w:val="-2"/>
                <w:sz w:val="26"/>
                <w:szCs w:val="26"/>
                <w:cs/>
              </w:rPr>
            </w:pPr>
            <w:r w:rsidRPr="00457928">
              <w:rPr>
                <w:rFonts w:ascii="Cordia New" w:eastAsia="Browallia New" w:hAnsi="Cordia New" w:cs="Cordia New"/>
                <w:b/>
                <w:sz w:val="26"/>
                <w:szCs w:val="26"/>
                <w:lang w:val="en-GB" w:eastAsia="en-GB"/>
              </w:rPr>
              <w:t>(including indirect holding)</w:t>
            </w:r>
          </w:p>
        </w:tc>
        <w:tc>
          <w:tcPr>
            <w:tcW w:w="2448" w:type="dxa"/>
            <w:gridSpan w:val="2"/>
            <w:tcBorders>
              <w:top w:val="single" w:sz="4" w:space="0" w:color="auto"/>
              <w:left w:val="nil"/>
              <w:bottom w:val="single" w:sz="4" w:space="0" w:color="auto"/>
              <w:right w:val="nil"/>
            </w:tcBorders>
            <w:vAlign w:val="bottom"/>
          </w:tcPr>
          <w:p w14:paraId="0DF8AB0A" w14:textId="77777777" w:rsidR="000B4FC9" w:rsidRPr="00457928" w:rsidRDefault="000B4FC9" w:rsidP="00DF0602">
            <w:pPr>
              <w:ind w:left="-57" w:right="-72"/>
              <w:jc w:val="right"/>
              <w:rPr>
                <w:rFonts w:ascii="Cordia New" w:hAnsi="Cordia New" w:cs="Cordia New"/>
                <w:b/>
                <w:bCs/>
                <w:spacing w:val="-20"/>
                <w:sz w:val="26"/>
                <w:szCs w:val="26"/>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2448" w:type="dxa"/>
            <w:gridSpan w:val="2"/>
            <w:tcBorders>
              <w:top w:val="single" w:sz="4" w:space="0" w:color="auto"/>
              <w:left w:val="nil"/>
              <w:bottom w:val="single" w:sz="4" w:space="0" w:color="auto"/>
              <w:right w:val="nil"/>
            </w:tcBorders>
            <w:vAlign w:val="bottom"/>
          </w:tcPr>
          <w:p w14:paraId="17C650FD" w14:textId="77777777" w:rsidR="000B4FC9" w:rsidRPr="00457928" w:rsidRDefault="000B4FC9" w:rsidP="00DF0602">
            <w:pPr>
              <w:ind w:left="-57" w:right="-72"/>
              <w:jc w:val="right"/>
              <w:rPr>
                <w:rFonts w:ascii="Cordia New" w:hAnsi="Cordia New" w:cs="Cordia New"/>
                <w:b/>
                <w:bCs/>
                <w:spacing w:val="-20"/>
                <w:sz w:val="26"/>
                <w:szCs w:val="26"/>
                <w:cs/>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0B4FC9" w:rsidRPr="00457928" w14:paraId="109781A4" w14:textId="77777777" w:rsidTr="00DF0602">
        <w:trPr>
          <w:cantSplit/>
          <w:trHeight w:val="20"/>
          <w:tblHeader/>
        </w:trPr>
        <w:tc>
          <w:tcPr>
            <w:tcW w:w="3780" w:type="dxa"/>
            <w:vMerge/>
            <w:tcBorders>
              <w:top w:val="nil"/>
              <w:left w:val="nil"/>
              <w:bottom w:val="single" w:sz="4" w:space="0" w:color="auto"/>
              <w:right w:val="nil"/>
            </w:tcBorders>
            <w:vAlign w:val="bottom"/>
          </w:tcPr>
          <w:p w14:paraId="43ED7C80" w14:textId="77777777" w:rsidR="000B4FC9" w:rsidRPr="00457928" w:rsidRDefault="000B4FC9" w:rsidP="005E077E">
            <w:pPr>
              <w:ind w:left="-57" w:right="-57"/>
              <w:jc w:val="center"/>
              <w:rPr>
                <w:rFonts w:ascii="Cordia New" w:hAnsi="Cordia New" w:cs="Cordia New"/>
                <w:b/>
                <w:bCs/>
                <w:sz w:val="26"/>
                <w:szCs w:val="26"/>
                <w:cs/>
              </w:rPr>
            </w:pPr>
          </w:p>
        </w:tc>
        <w:tc>
          <w:tcPr>
            <w:tcW w:w="1656" w:type="dxa"/>
            <w:vMerge/>
            <w:tcBorders>
              <w:top w:val="nil"/>
              <w:left w:val="nil"/>
              <w:bottom w:val="single" w:sz="4" w:space="0" w:color="auto"/>
              <w:right w:val="nil"/>
            </w:tcBorders>
            <w:vAlign w:val="bottom"/>
          </w:tcPr>
          <w:p w14:paraId="08CE031C" w14:textId="77777777" w:rsidR="000B4FC9" w:rsidRPr="00457928" w:rsidRDefault="000B4FC9" w:rsidP="00DF0602">
            <w:pPr>
              <w:ind w:left="-34" w:right="-57"/>
              <w:jc w:val="center"/>
              <w:rPr>
                <w:rFonts w:ascii="Cordia New" w:hAnsi="Cordia New" w:cs="Cordia New"/>
                <w:b/>
                <w:bCs/>
                <w:spacing w:val="-4"/>
                <w:sz w:val="26"/>
                <w:szCs w:val="26"/>
                <w:cs/>
              </w:rPr>
            </w:pPr>
          </w:p>
        </w:tc>
        <w:tc>
          <w:tcPr>
            <w:tcW w:w="2088" w:type="dxa"/>
            <w:vMerge/>
            <w:tcBorders>
              <w:top w:val="nil"/>
              <w:left w:val="nil"/>
              <w:bottom w:val="single" w:sz="4" w:space="0" w:color="auto"/>
              <w:right w:val="nil"/>
            </w:tcBorders>
            <w:vAlign w:val="bottom"/>
          </w:tcPr>
          <w:p w14:paraId="6259FD05" w14:textId="77777777" w:rsidR="000B4FC9" w:rsidRPr="00457928" w:rsidRDefault="000B4FC9" w:rsidP="005E077E">
            <w:pPr>
              <w:ind w:left="-57" w:right="-57"/>
              <w:jc w:val="center"/>
              <w:rPr>
                <w:rFonts w:ascii="Cordia New" w:hAnsi="Cordia New" w:cs="Cordia New"/>
                <w:b/>
                <w:bCs/>
                <w:spacing w:val="-4"/>
                <w:sz w:val="26"/>
                <w:szCs w:val="26"/>
                <w:cs/>
              </w:rPr>
            </w:pPr>
          </w:p>
        </w:tc>
        <w:tc>
          <w:tcPr>
            <w:tcW w:w="1224" w:type="dxa"/>
            <w:tcBorders>
              <w:top w:val="single" w:sz="4" w:space="0" w:color="auto"/>
              <w:left w:val="nil"/>
              <w:bottom w:val="single" w:sz="4" w:space="0" w:color="auto"/>
              <w:right w:val="nil"/>
            </w:tcBorders>
            <w:vAlign w:val="bottom"/>
          </w:tcPr>
          <w:p w14:paraId="314C9D55" w14:textId="210EF9F9"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633C8AA9" w14:textId="3394ECCA"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c>
          <w:tcPr>
            <w:tcW w:w="1224" w:type="dxa"/>
            <w:tcBorders>
              <w:top w:val="single" w:sz="4" w:space="0" w:color="auto"/>
              <w:left w:val="nil"/>
              <w:bottom w:val="single" w:sz="4" w:space="0" w:color="auto"/>
              <w:right w:val="nil"/>
            </w:tcBorders>
            <w:vAlign w:val="bottom"/>
          </w:tcPr>
          <w:p w14:paraId="24A06BDC" w14:textId="643885C2"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39569111" w14:textId="5D22E217"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c>
          <w:tcPr>
            <w:tcW w:w="1224" w:type="dxa"/>
            <w:tcBorders>
              <w:top w:val="single" w:sz="4" w:space="0" w:color="auto"/>
              <w:left w:val="nil"/>
              <w:bottom w:val="single" w:sz="4" w:space="0" w:color="auto"/>
              <w:right w:val="nil"/>
            </w:tcBorders>
            <w:vAlign w:val="bottom"/>
          </w:tcPr>
          <w:p w14:paraId="49081137" w14:textId="5B5A1444"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5589553A" w14:textId="04B37996"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r>
      <w:tr w:rsidR="000B4FC9" w:rsidRPr="00457928" w14:paraId="6142466D" w14:textId="77777777" w:rsidTr="00DF0602">
        <w:trPr>
          <w:cantSplit/>
          <w:trHeight w:val="20"/>
        </w:trPr>
        <w:tc>
          <w:tcPr>
            <w:tcW w:w="3780" w:type="dxa"/>
            <w:tcBorders>
              <w:top w:val="single" w:sz="4" w:space="0" w:color="auto"/>
              <w:left w:val="nil"/>
              <w:bottom w:val="nil"/>
              <w:right w:val="nil"/>
            </w:tcBorders>
            <w:shd w:val="clear" w:color="auto" w:fill="auto"/>
          </w:tcPr>
          <w:p w14:paraId="1F5535D0" w14:textId="77777777" w:rsidR="000B4FC9" w:rsidRPr="00457928" w:rsidRDefault="000B4FC9" w:rsidP="005E077E">
            <w:pPr>
              <w:ind w:left="-86" w:right="-72"/>
              <w:rPr>
                <w:rFonts w:ascii="Cordia New" w:hAnsi="Cordia New" w:cs="Cordia New"/>
                <w:sz w:val="26"/>
                <w:szCs w:val="26"/>
                <w:lang w:val="en-US"/>
              </w:rPr>
            </w:pPr>
          </w:p>
        </w:tc>
        <w:tc>
          <w:tcPr>
            <w:tcW w:w="1656" w:type="dxa"/>
            <w:tcBorders>
              <w:top w:val="single" w:sz="4" w:space="0" w:color="auto"/>
              <w:left w:val="nil"/>
              <w:bottom w:val="nil"/>
              <w:right w:val="nil"/>
            </w:tcBorders>
          </w:tcPr>
          <w:p w14:paraId="22FE401C" w14:textId="77777777" w:rsidR="000B4FC9" w:rsidRPr="00457928" w:rsidRDefault="000B4FC9" w:rsidP="00DF0602">
            <w:pPr>
              <w:tabs>
                <w:tab w:val="left" w:pos="406"/>
              </w:tabs>
              <w:ind w:left="-34" w:right="-57"/>
              <w:jc w:val="center"/>
              <w:rPr>
                <w:rFonts w:ascii="Cordia New" w:hAnsi="Cordia New" w:cs="Cordia New"/>
                <w:position w:val="2"/>
                <w:sz w:val="26"/>
                <w:szCs w:val="26"/>
                <w:cs/>
              </w:rPr>
            </w:pPr>
          </w:p>
        </w:tc>
        <w:tc>
          <w:tcPr>
            <w:tcW w:w="2088" w:type="dxa"/>
            <w:tcBorders>
              <w:top w:val="single" w:sz="4" w:space="0" w:color="auto"/>
              <w:left w:val="nil"/>
              <w:bottom w:val="nil"/>
              <w:right w:val="nil"/>
            </w:tcBorders>
          </w:tcPr>
          <w:p w14:paraId="0EEE39F5" w14:textId="77777777" w:rsidR="000B4FC9" w:rsidRPr="00457928" w:rsidRDefault="000B4FC9" w:rsidP="005E077E">
            <w:pPr>
              <w:ind w:left="-57" w:right="-57" w:firstLine="88"/>
              <w:jc w:val="center"/>
              <w:rPr>
                <w:rFonts w:ascii="Cordia New" w:hAnsi="Cordia New" w:cs="Cordia New"/>
                <w:position w:val="2"/>
                <w:sz w:val="26"/>
                <w:szCs w:val="26"/>
                <w:cs/>
              </w:rPr>
            </w:pPr>
          </w:p>
        </w:tc>
        <w:tc>
          <w:tcPr>
            <w:tcW w:w="1224" w:type="dxa"/>
            <w:tcBorders>
              <w:top w:val="single" w:sz="4" w:space="0" w:color="auto"/>
              <w:left w:val="nil"/>
              <w:bottom w:val="nil"/>
              <w:right w:val="nil"/>
            </w:tcBorders>
            <w:shd w:val="clear" w:color="auto" w:fill="auto"/>
          </w:tcPr>
          <w:p w14:paraId="64321FED" w14:textId="77777777" w:rsidR="000B4FC9" w:rsidRPr="00457928" w:rsidRDefault="000B4FC9" w:rsidP="005E077E">
            <w:pPr>
              <w:tabs>
                <w:tab w:val="left" w:pos="383"/>
              </w:tabs>
              <w:ind w:right="-72" w:firstLine="31"/>
              <w:jc w:val="center"/>
              <w:rPr>
                <w:rFonts w:ascii="Cordia New" w:hAnsi="Cordia New" w:cs="Cordia New"/>
                <w:position w:val="2"/>
                <w:sz w:val="26"/>
                <w:szCs w:val="26"/>
                <w:cs/>
                <w:lang w:val="en-US"/>
              </w:rPr>
            </w:pPr>
          </w:p>
        </w:tc>
        <w:tc>
          <w:tcPr>
            <w:tcW w:w="1224" w:type="dxa"/>
            <w:tcBorders>
              <w:top w:val="single" w:sz="4" w:space="0" w:color="auto"/>
              <w:left w:val="nil"/>
              <w:bottom w:val="nil"/>
              <w:right w:val="nil"/>
            </w:tcBorders>
            <w:shd w:val="clear" w:color="auto" w:fill="auto"/>
          </w:tcPr>
          <w:p w14:paraId="71FFC294" w14:textId="77777777" w:rsidR="000B4FC9" w:rsidRPr="00457928" w:rsidRDefault="000B4FC9" w:rsidP="005E077E">
            <w:pPr>
              <w:tabs>
                <w:tab w:val="left" w:pos="425"/>
              </w:tabs>
              <w:ind w:right="-72" w:firstLine="30"/>
              <w:jc w:val="center"/>
              <w:rPr>
                <w:rFonts w:ascii="Cordia New" w:hAnsi="Cordia New" w:cs="Cordia New"/>
                <w:position w:val="2"/>
                <w:sz w:val="26"/>
                <w:szCs w:val="26"/>
                <w:cs/>
              </w:rPr>
            </w:pPr>
          </w:p>
        </w:tc>
        <w:tc>
          <w:tcPr>
            <w:tcW w:w="1224" w:type="dxa"/>
            <w:tcBorders>
              <w:top w:val="single" w:sz="4" w:space="0" w:color="auto"/>
              <w:left w:val="nil"/>
              <w:bottom w:val="nil"/>
              <w:right w:val="nil"/>
            </w:tcBorders>
            <w:shd w:val="clear" w:color="auto" w:fill="auto"/>
          </w:tcPr>
          <w:p w14:paraId="7BD88ECA" w14:textId="77777777" w:rsidR="000B4FC9" w:rsidRPr="00457928" w:rsidRDefault="000B4FC9" w:rsidP="005E077E">
            <w:pPr>
              <w:tabs>
                <w:tab w:val="left" w:pos="425"/>
              </w:tabs>
              <w:ind w:right="-72" w:firstLine="30"/>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3DEAD24B" w14:textId="77777777" w:rsidR="000B4FC9" w:rsidRPr="00457928" w:rsidRDefault="000B4FC9" w:rsidP="005E077E">
            <w:pPr>
              <w:tabs>
                <w:tab w:val="left" w:pos="425"/>
              </w:tabs>
              <w:ind w:right="-72" w:firstLine="30"/>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74926B46" w14:textId="77777777" w:rsidR="000B4FC9" w:rsidRPr="00457928" w:rsidRDefault="000B4FC9" w:rsidP="005E077E">
            <w:pPr>
              <w:tabs>
                <w:tab w:val="left" w:pos="425"/>
              </w:tabs>
              <w:ind w:right="-72" w:firstLine="30"/>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302A4914" w14:textId="77777777" w:rsidR="000B4FC9" w:rsidRPr="00457928" w:rsidRDefault="000B4FC9" w:rsidP="005E077E">
            <w:pPr>
              <w:tabs>
                <w:tab w:val="left" w:pos="425"/>
              </w:tabs>
              <w:ind w:right="-72" w:firstLine="30"/>
              <w:jc w:val="right"/>
              <w:rPr>
                <w:rFonts w:ascii="Cordia New" w:hAnsi="Cordia New" w:cs="Cordia New"/>
                <w:position w:val="2"/>
                <w:sz w:val="26"/>
                <w:szCs w:val="26"/>
                <w:lang w:val="en-US"/>
              </w:rPr>
            </w:pPr>
          </w:p>
        </w:tc>
      </w:tr>
      <w:tr w:rsidR="00EB1FE7" w:rsidRPr="00457928" w14:paraId="3C5C52F9" w14:textId="77777777" w:rsidTr="00DF0602">
        <w:trPr>
          <w:cantSplit/>
          <w:trHeight w:val="20"/>
        </w:trPr>
        <w:tc>
          <w:tcPr>
            <w:tcW w:w="3780" w:type="dxa"/>
            <w:tcBorders>
              <w:top w:val="nil"/>
              <w:left w:val="nil"/>
              <w:bottom w:val="nil"/>
              <w:right w:val="nil"/>
            </w:tcBorders>
            <w:shd w:val="clear" w:color="auto" w:fill="auto"/>
          </w:tcPr>
          <w:p w14:paraId="4694AC59" w14:textId="77777777" w:rsidR="00EB1FE7" w:rsidRPr="00457928" w:rsidRDefault="00EB1FE7"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Energy Complex Company Limited</w:t>
            </w:r>
          </w:p>
          <w:p w14:paraId="50A4A99F" w14:textId="77777777" w:rsidR="00EB1FE7" w:rsidRPr="00457928" w:rsidRDefault="00EB1FE7"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 xml:space="preserve">   (Energy Complex)</w:t>
            </w:r>
          </w:p>
        </w:tc>
        <w:tc>
          <w:tcPr>
            <w:tcW w:w="1656" w:type="dxa"/>
            <w:tcBorders>
              <w:top w:val="nil"/>
              <w:left w:val="nil"/>
              <w:bottom w:val="nil"/>
              <w:right w:val="nil"/>
            </w:tcBorders>
          </w:tcPr>
          <w:p w14:paraId="580C2A0D" w14:textId="77777777" w:rsidR="00EB1FE7" w:rsidRPr="00457928" w:rsidRDefault="00EB1FE7" w:rsidP="00DF0602">
            <w:pPr>
              <w:tabs>
                <w:tab w:val="left" w:pos="406"/>
              </w:tabs>
              <w:ind w:left="-34" w:right="-57"/>
              <w:jc w:val="center"/>
              <w:rPr>
                <w:rFonts w:ascii="Cordia New" w:hAnsi="Cordia New" w:cs="Cordia New"/>
                <w:position w:val="2"/>
                <w:sz w:val="26"/>
                <w:szCs w:val="26"/>
                <w:cs/>
              </w:rPr>
            </w:pPr>
            <w:r w:rsidRPr="00457928">
              <w:rPr>
                <w:rFonts w:ascii="Cordia New" w:hAnsi="Cordia New" w:cs="Cordia New"/>
                <w:position w:val="2"/>
                <w:sz w:val="26"/>
                <w:szCs w:val="26"/>
              </w:rPr>
              <w:t>Thailand</w:t>
            </w:r>
          </w:p>
        </w:tc>
        <w:tc>
          <w:tcPr>
            <w:tcW w:w="2088" w:type="dxa"/>
            <w:tcBorders>
              <w:top w:val="nil"/>
              <w:left w:val="nil"/>
              <w:bottom w:val="nil"/>
              <w:right w:val="nil"/>
            </w:tcBorders>
          </w:tcPr>
          <w:p w14:paraId="18085191" w14:textId="56A53AA6" w:rsidR="00EB1FE7" w:rsidRPr="00457928" w:rsidRDefault="00EB1FE7" w:rsidP="00DF0602">
            <w:pPr>
              <w:ind w:left="-57" w:right="-57" w:firstLine="88"/>
              <w:jc w:val="center"/>
              <w:rPr>
                <w:rFonts w:ascii="Cordia New" w:hAnsi="Cordia New" w:cs="Cordia New"/>
                <w:position w:val="2"/>
                <w:sz w:val="26"/>
                <w:szCs w:val="26"/>
                <w:cs/>
              </w:rPr>
            </w:pPr>
            <w:r w:rsidRPr="00457928">
              <w:rPr>
                <w:rFonts w:ascii="Cordia New" w:hAnsi="Cordia New" w:cs="Cordia New"/>
                <w:sz w:val="26"/>
                <w:szCs w:val="26"/>
                <w:lang w:val="en-US"/>
              </w:rPr>
              <w:t>Property rental services</w:t>
            </w:r>
          </w:p>
        </w:tc>
        <w:tc>
          <w:tcPr>
            <w:tcW w:w="1224" w:type="dxa"/>
            <w:tcBorders>
              <w:top w:val="nil"/>
              <w:left w:val="nil"/>
              <w:bottom w:val="nil"/>
              <w:right w:val="nil"/>
            </w:tcBorders>
            <w:shd w:val="clear" w:color="auto" w:fill="auto"/>
            <w:vAlign w:val="center"/>
          </w:tcPr>
          <w:p w14:paraId="64F51B50" w14:textId="68E729BC"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50</w:t>
            </w:r>
          </w:p>
          <w:p w14:paraId="122DF814" w14:textId="77777777" w:rsidR="00EB1FE7" w:rsidRPr="00457928" w:rsidRDefault="00EB1FE7" w:rsidP="005E077E">
            <w:pPr>
              <w:tabs>
                <w:tab w:val="left" w:pos="383"/>
              </w:tabs>
              <w:ind w:right="-72" w:firstLine="31"/>
              <w:jc w:val="right"/>
              <w:rPr>
                <w:rFonts w:ascii="Cordia New" w:hAnsi="Cordia New" w:cs="Cordia New"/>
                <w:position w:val="2"/>
                <w:sz w:val="26"/>
                <w:szCs w:val="26"/>
                <w:cs/>
                <w:lang w:val="en-US"/>
              </w:rPr>
            </w:pPr>
          </w:p>
        </w:tc>
        <w:tc>
          <w:tcPr>
            <w:tcW w:w="1224" w:type="dxa"/>
            <w:tcBorders>
              <w:top w:val="nil"/>
              <w:left w:val="nil"/>
              <w:bottom w:val="nil"/>
              <w:right w:val="nil"/>
            </w:tcBorders>
            <w:shd w:val="clear" w:color="auto" w:fill="auto"/>
            <w:vAlign w:val="center"/>
          </w:tcPr>
          <w:p w14:paraId="0459DE10" w14:textId="32197BEB"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50</w:t>
            </w:r>
          </w:p>
          <w:p w14:paraId="0892C6EC" w14:textId="2A25B9E9" w:rsidR="00EB1FE7" w:rsidRPr="00457928" w:rsidRDefault="00EB1FE7" w:rsidP="005E077E">
            <w:pPr>
              <w:tabs>
                <w:tab w:val="left" w:pos="383"/>
              </w:tabs>
              <w:ind w:right="-72" w:firstLine="31"/>
              <w:jc w:val="right"/>
              <w:rPr>
                <w:rFonts w:ascii="Cordia New" w:hAnsi="Cordia New" w:cs="Cordia New"/>
                <w:position w:val="2"/>
                <w:sz w:val="26"/>
                <w:szCs w:val="26"/>
                <w:cs/>
                <w:lang w:val="en-US"/>
              </w:rPr>
            </w:pPr>
          </w:p>
        </w:tc>
        <w:tc>
          <w:tcPr>
            <w:tcW w:w="1224" w:type="dxa"/>
            <w:tcBorders>
              <w:top w:val="nil"/>
              <w:left w:val="nil"/>
              <w:bottom w:val="nil"/>
              <w:right w:val="nil"/>
            </w:tcBorders>
            <w:shd w:val="clear" w:color="auto" w:fill="auto"/>
          </w:tcPr>
          <w:p w14:paraId="01E6134C" w14:textId="69CD1656" w:rsidR="00EB1FE7" w:rsidRPr="00457928" w:rsidRDefault="00186BD3" w:rsidP="005E077E">
            <w:pPr>
              <w:tabs>
                <w:tab w:val="left" w:pos="425"/>
              </w:tabs>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64</w:t>
            </w:r>
          </w:p>
        </w:tc>
        <w:tc>
          <w:tcPr>
            <w:tcW w:w="1224" w:type="dxa"/>
            <w:tcBorders>
              <w:top w:val="nil"/>
              <w:left w:val="nil"/>
              <w:bottom w:val="nil"/>
              <w:right w:val="nil"/>
            </w:tcBorders>
            <w:shd w:val="clear" w:color="auto" w:fill="auto"/>
          </w:tcPr>
          <w:p w14:paraId="727EE9A0" w14:textId="30C660BA" w:rsidR="00EB1FE7" w:rsidRPr="00457928" w:rsidRDefault="00186BD3" w:rsidP="005E077E">
            <w:pPr>
              <w:tabs>
                <w:tab w:val="left" w:pos="425"/>
              </w:tabs>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63</w:t>
            </w:r>
          </w:p>
        </w:tc>
        <w:tc>
          <w:tcPr>
            <w:tcW w:w="1224" w:type="dxa"/>
            <w:tcBorders>
              <w:top w:val="nil"/>
              <w:left w:val="nil"/>
              <w:bottom w:val="nil"/>
              <w:right w:val="nil"/>
            </w:tcBorders>
            <w:shd w:val="clear" w:color="auto" w:fill="auto"/>
          </w:tcPr>
          <w:p w14:paraId="09D5A6FA" w14:textId="7AF1F9D0" w:rsidR="00EB1FE7" w:rsidRPr="00457928" w:rsidRDefault="00186BD3" w:rsidP="005E077E">
            <w:pPr>
              <w:tabs>
                <w:tab w:val="left" w:pos="425"/>
              </w:tabs>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2</w:t>
            </w:r>
            <w:r w:rsidR="00EB1FE7" w:rsidRPr="00457928">
              <w:rPr>
                <w:rFonts w:ascii="Cordia New" w:hAnsi="Cordia New" w:cs="Cordia New"/>
                <w:position w:val="2"/>
                <w:sz w:val="26"/>
                <w:szCs w:val="26"/>
                <w:cs/>
                <w:lang w:val="en-GB"/>
              </w:rPr>
              <w:t>,</w:t>
            </w:r>
            <w:r w:rsidRPr="00457928">
              <w:rPr>
                <w:rFonts w:ascii="Cordia New" w:hAnsi="Cordia New" w:cs="Cordia New"/>
                <w:position w:val="2"/>
                <w:sz w:val="26"/>
                <w:szCs w:val="26"/>
                <w:lang w:val="en-GB"/>
              </w:rPr>
              <w:t>130</w:t>
            </w:r>
          </w:p>
        </w:tc>
        <w:tc>
          <w:tcPr>
            <w:tcW w:w="1224" w:type="dxa"/>
            <w:tcBorders>
              <w:top w:val="nil"/>
              <w:left w:val="nil"/>
              <w:bottom w:val="nil"/>
              <w:right w:val="nil"/>
            </w:tcBorders>
            <w:shd w:val="clear" w:color="auto" w:fill="auto"/>
          </w:tcPr>
          <w:p w14:paraId="647374FF" w14:textId="24743382" w:rsidR="00EB1FE7" w:rsidRPr="00457928" w:rsidRDefault="00186BD3" w:rsidP="005E077E">
            <w:pPr>
              <w:tabs>
                <w:tab w:val="left" w:pos="425"/>
              </w:tabs>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r w:rsidR="00EB1FE7"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878</w:t>
            </w:r>
          </w:p>
        </w:tc>
      </w:tr>
      <w:tr w:rsidR="00EB1FE7" w:rsidRPr="00457928" w14:paraId="01608044" w14:textId="77777777" w:rsidTr="00DF0602">
        <w:trPr>
          <w:cantSplit/>
          <w:trHeight w:val="20"/>
        </w:trPr>
        <w:tc>
          <w:tcPr>
            <w:tcW w:w="3780" w:type="dxa"/>
            <w:tcBorders>
              <w:top w:val="nil"/>
              <w:left w:val="nil"/>
              <w:bottom w:val="nil"/>
              <w:right w:val="nil"/>
            </w:tcBorders>
            <w:shd w:val="clear" w:color="auto" w:fill="auto"/>
          </w:tcPr>
          <w:p w14:paraId="27F02C2A" w14:textId="5BFBCF7F" w:rsidR="00EB1FE7" w:rsidRPr="00457928" w:rsidRDefault="00EB1FE7" w:rsidP="00DF0602">
            <w:pPr>
              <w:ind w:left="-86" w:right="-72"/>
              <w:rPr>
                <w:rFonts w:ascii="Cordia New" w:hAnsi="Cordia New" w:cs="Cordia New"/>
                <w:sz w:val="26"/>
                <w:szCs w:val="26"/>
                <w:cs/>
                <w:lang w:val="en-US"/>
              </w:rPr>
            </w:pPr>
            <w:r w:rsidRPr="00457928">
              <w:rPr>
                <w:rFonts w:ascii="Cordia New" w:hAnsi="Cordia New" w:cs="Cordia New"/>
                <w:sz w:val="26"/>
                <w:szCs w:val="26"/>
                <w:lang w:val="en-US"/>
              </w:rPr>
              <w:t>PTT Digital Solutions Company Limited</w:t>
            </w:r>
            <w:r w:rsidR="00DF0602" w:rsidRPr="00457928">
              <w:rPr>
                <w:rFonts w:ascii="Cordia New" w:hAnsi="Cordia New" w:cs="Cordia New"/>
                <w:sz w:val="26"/>
                <w:szCs w:val="26"/>
                <w:lang w:val="en-US"/>
              </w:rPr>
              <w:t xml:space="preserve"> </w:t>
            </w:r>
            <w:r w:rsidR="00DF0602" w:rsidRPr="00457928">
              <w:rPr>
                <w:rFonts w:ascii="Cordia New" w:hAnsi="Cordia New" w:cs="Cordia New"/>
                <w:sz w:val="26"/>
                <w:szCs w:val="26"/>
                <w:lang w:val="en-US"/>
              </w:rPr>
              <w:br/>
              <w:t xml:space="preserve">   </w:t>
            </w:r>
            <w:r w:rsidRPr="00457928">
              <w:rPr>
                <w:rFonts w:ascii="Cordia New" w:hAnsi="Cordia New" w:cs="Cordia New"/>
                <w:sz w:val="26"/>
                <w:szCs w:val="26"/>
                <w:lang w:val="en-US"/>
              </w:rPr>
              <w:t>(PTT Digital)</w:t>
            </w:r>
          </w:p>
        </w:tc>
        <w:tc>
          <w:tcPr>
            <w:tcW w:w="1656" w:type="dxa"/>
            <w:tcBorders>
              <w:top w:val="nil"/>
              <w:left w:val="nil"/>
              <w:bottom w:val="nil"/>
              <w:right w:val="nil"/>
            </w:tcBorders>
          </w:tcPr>
          <w:p w14:paraId="43DB1482" w14:textId="77777777" w:rsidR="00EB1FE7" w:rsidRPr="00457928" w:rsidRDefault="00EB1FE7" w:rsidP="00DF0602">
            <w:pPr>
              <w:ind w:left="-34" w:right="-57"/>
              <w:jc w:val="center"/>
              <w:rPr>
                <w:rFonts w:ascii="Cordia New" w:hAnsi="Cordia New" w:cs="Cordia New"/>
                <w:spacing w:val="-8"/>
                <w:position w:val="2"/>
                <w:sz w:val="26"/>
                <w:szCs w:val="26"/>
                <w:cs/>
                <w:lang w:val="en-US"/>
              </w:rPr>
            </w:pPr>
            <w:r w:rsidRPr="00457928">
              <w:rPr>
                <w:rFonts w:ascii="Cordia New" w:hAnsi="Cordia New" w:cs="Cordia New"/>
                <w:position w:val="2"/>
                <w:sz w:val="26"/>
                <w:szCs w:val="26"/>
              </w:rPr>
              <w:t>Thailand</w:t>
            </w:r>
          </w:p>
        </w:tc>
        <w:tc>
          <w:tcPr>
            <w:tcW w:w="2088" w:type="dxa"/>
            <w:tcBorders>
              <w:top w:val="nil"/>
              <w:left w:val="nil"/>
              <w:bottom w:val="nil"/>
              <w:right w:val="nil"/>
            </w:tcBorders>
          </w:tcPr>
          <w:p w14:paraId="34C280DF" w14:textId="4DFD3DCF" w:rsidR="00EB1FE7" w:rsidRPr="00457928" w:rsidRDefault="00EB1FE7" w:rsidP="005E077E">
            <w:pPr>
              <w:ind w:right="-57"/>
              <w:jc w:val="center"/>
              <w:rPr>
                <w:rFonts w:ascii="Cordia New" w:hAnsi="Cordia New" w:cs="Cordia New"/>
                <w:sz w:val="26"/>
                <w:szCs w:val="26"/>
                <w:lang w:val="en-GB"/>
              </w:rPr>
            </w:pPr>
            <w:r w:rsidRPr="00457928">
              <w:rPr>
                <w:rFonts w:ascii="Cordia New" w:hAnsi="Cordia New" w:cs="Cordia New"/>
                <w:sz w:val="26"/>
                <w:szCs w:val="26"/>
                <w:lang w:val="en-GB"/>
              </w:rPr>
              <w:t>Information technology</w:t>
            </w:r>
            <w:r w:rsidR="00DF0602" w:rsidRPr="00457928">
              <w:rPr>
                <w:rFonts w:ascii="Cordia New" w:hAnsi="Cordia New" w:cs="Cordia New"/>
                <w:sz w:val="26"/>
                <w:szCs w:val="26"/>
                <w:lang w:val="en-GB"/>
              </w:rPr>
              <w:t xml:space="preserve"> </w:t>
            </w:r>
            <w:r w:rsidRPr="00457928">
              <w:rPr>
                <w:rFonts w:ascii="Cordia New" w:hAnsi="Cordia New" w:cs="Cordia New"/>
                <w:sz w:val="26"/>
                <w:szCs w:val="26"/>
                <w:lang w:val="en-GB"/>
              </w:rPr>
              <w:t>and communication</w:t>
            </w:r>
          </w:p>
          <w:p w14:paraId="24D6C707" w14:textId="77777777" w:rsidR="00EB1FE7" w:rsidRPr="00457928" w:rsidRDefault="00EB1FE7" w:rsidP="005E077E">
            <w:pPr>
              <w:ind w:right="-57"/>
              <w:jc w:val="center"/>
              <w:rPr>
                <w:rFonts w:ascii="Cordia New" w:hAnsi="Cordia New" w:cs="Cordia New"/>
                <w:sz w:val="26"/>
                <w:szCs w:val="26"/>
                <w:cs/>
                <w:lang w:val="en-GB"/>
              </w:rPr>
            </w:pPr>
            <w:r w:rsidRPr="00457928">
              <w:rPr>
                <w:rFonts w:ascii="Cordia New" w:hAnsi="Cordia New" w:cs="Cordia New"/>
                <w:sz w:val="26"/>
                <w:szCs w:val="26"/>
                <w:lang w:val="en-GB"/>
              </w:rPr>
              <w:t>services</w:t>
            </w:r>
          </w:p>
        </w:tc>
        <w:tc>
          <w:tcPr>
            <w:tcW w:w="1224" w:type="dxa"/>
            <w:tcBorders>
              <w:top w:val="nil"/>
              <w:left w:val="nil"/>
              <w:bottom w:val="nil"/>
              <w:right w:val="nil"/>
            </w:tcBorders>
            <w:shd w:val="clear" w:color="auto" w:fill="auto"/>
          </w:tcPr>
          <w:p w14:paraId="5E9E0D1D" w14:textId="3C7DEE29" w:rsidR="00EB1FE7" w:rsidRPr="00457928" w:rsidRDefault="00186BD3" w:rsidP="005E077E">
            <w:pPr>
              <w:tabs>
                <w:tab w:val="left" w:pos="383"/>
              </w:tabs>
              <w:ind w:right="-72" w:firstLine="31"/>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20</w:t>
            </w:r>
          </w:p>
        </w:tc>
        <w:tc>
          <w:tcPr>
            <w:tcW w:w="1224" w:type="dxa"/>
            <w:tcBorders>
              <w:top w:val="nil"/>
              <w:left w:val="nil"/>
              <w:bottom w:val="nil"/>
              <w:right w:val="nil"/>
            </w:tcBorders>
            <w:shd w:val="clear" w:color="auto" w:fill="auto"/>
          </w:tcPr>
          <w:p w14:paraId="706A0CDD" w14:textId="4A7BF770" w:rsidR="00EB1FE7" w:rsidRPr="00457928" w:rsidRDefault="00186BD3" w:rsidP="005E077E">
            <w:pPr>
              <w:tabs>
                <w:tab w:val="left" w:pos="383"/>
              </w:tabs>
              <w:ind w:right="-72" w:firstLine="31"/>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20</w:t>
            </w:r>
          </w:p>
        </w:tc>
        <w:tc>
          <w:tcPr>
            <w:tcW w:w="1224" w:type="dxa"/>
            <w:tcBorders>
              <w:top w:val="nil"/>
              <w:left w:val="nil"/>
              <w:bottom w:val="nil"/>
              <w:right w:val="nil"/>
            </w:tcBorders>
            <w:shd w:val="clear" w:color="auto" w:fill="auto"/>
          </w:tcPr>
          <w:p w14:paraId="2F7C79BD" w14:textId="64FEEFA0"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17</w:t>
            </w:r>
          </w:p>
        </w:tc>
        <w:tc>
          <w:tcPr>
            <w:tcW w:w="1224" w:type="dxa"/>
            <w:tcBorders>
              <w:top w:val="nil"/>
              <w:left w:val="nil"/>
              <w:bottom w:val="nil"/>
              <w:right w:val="nil"/>
            </w:tcBorders>
            <w:shd w:val="clear" w:color="auto" w:fill="auto"/>
          </w:tcPr>
          <w:p w14:paraId="55572073" w14:textId="605ED819"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16</w:t>
            </w:r>
          </w:p>
        </w:tc>
        <w:tc>
          <w:tcPr>
            <w:tcW w:w="1224" w:type="dxa"/>
            <w:tcBorders>
              <w:top w:val="nil"/>
              <w:left w:val="nil"/>
              <w:bottom w:val="nil"/>
              <w:right w:val="nil"/>
            </w:tcBorders>
            <w:shd w:val="clear" w:color="auto" w:fill="auto"/>
          </w:tcPr>
          <w:p w14:paraId="0A84BEFC" w14:textId="688064AD"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569</w:t>
            </w:r>
          </w:p>
        </w:tc>
        <w:tc>
          <w:tcPr>
            <w:tcW w:w="1224" w:type="dxa"/>
            <w:tcBorders>
              <w:top w:val="nil"/>
              <w:left w:val="nil"/>
              <w:bottom w:val="nil"/>
              <w:right w:val="nil"/>
            </w:tcBorders>
            <w:shd w:val="clear" w:color="auto" w:fill="auto"/>
          </w:tcPr>
          <w:p w14:paraId="219F8FE8" w14:textId="2F8AFDD9"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493</w:t>
            </w:r>
          </w:p>
        </w:tc>
      </w:tr>
      <w:tr w:rsidR="00EB1FE7" w:rsidRPr="00457928" w14:paraId="1ED6AE50" w14:textId="77777777" w:rsidTr="00DF0602">
        <w:trPr>
          <w:cantSplit/>
          <w:trHeight w:val="20"/>
        </w:trPr>
        <w:tc>
          <w:tcPr>
            <w:tcW w:w="3780" w:type="dxa"/>
            <w:tcBorders>
              <w:top w:val="nil"/>
              <w:left w:val="nil"/>
              <w:bottom w:val="nil"/>
              <w:right w:val="nil"/>
            </w:tcBorders>
            <w:shd w:val="clear" w:color="auto" w:fill="auto"/>
          </w:tcPr>
          <w:p w14:paraId="6E256108" w14:textId="00D33A81" w:rsidR="00EB1FE7" w:rsidRPr="00457928" w:rsidRDefault="00EB1FE7" w:rsidP="005E077E">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PTTEP AP Group’s Associates </w:t>
            </w:r>
            <w:r w:rsidR="00186BD3" w:rsidRPr="00457928">
              <w:rPr>
                <w:rFonts w:ascii="Cordia New" w:hAnsi="Cordia New" w:cs="Cordia New"/>
                <w:sz w:val="26"/>
                <w:szCs w:val="26"/>
                <w:vertAlign w:val="superscript"/>
                <w:lang w:val="en-GB"/>
              </w:rPr>
              <w:t>3</w:t>
            </w:r>
          </w:p>
        </w:tc>
        <w:tc>
          <w:tcPr>
            <w:tcW w:w="1656" w:type="dxa"/>
            <w:tcBorders>
              <w:top w:val="nil"/>
              <w:left w:val="nil"/>
              <w:bottom w:val="nil"/>
              <w:right w:val="nil"/>
            </w:tcBorders>
          </w:tcPr>
          <w:p w14:paraId="2B084FD1" w14:textId="77777777" w:rsidR="00EB1FE7" w:rsidRPr="00457928" w:rsidRDefault="00EB1FE7" w:rsidP="00DF0602">
            <w:pPr>
              <w:ind w:left="-34" w:right="-57"/>
              <w:jc w:val="center"/>
              <w:rPr>
                <w:rFonts w:ascii="Cordia New" w:hAnsi="Cordia New" w:cs="Cordia New"/>
                <w:sz w:val="26"/>
                <w:szCs w:val="26"/>
                <w:cs/>
              </w:rPr>
            </w:pPr>
            <w:r w:rsidRPr="00457928">
              <w:rPr>
                <w:rFonts w:ascii="Cordia New" w:hAnsi="Cordia New" w:cs="Cordia New"/>
                <w:sz w:val="26"/>
                <w:szCs w:val="26"/>
              </w:rPr>
              <w:t>Commonwealth</w:t>
            </w:r>
          </w:p>
          <w:p w14:paraId="78EAD71E" w14:textId="77777777" w:rsidR="00EB1FE7" w:rsidRPr="00457928" w:rsidRDefault="00EB1FE7" w:rsidP="00DF0602">
            <w:pPr>
              <w:ind w:left="-34" w:right="-57"/>
              <w:jc w:val="center"/>
              <w:rPr>
                <w:rFonts w:ascii="Cordia New" w:hAnsi="Cordia New" w:cs="Cordia New"/>
                <w:spacing w:val="-8"/>
                <w:position w:val="2"/>
                <w:sz w:val="26"/>
                <w:szCs w:val="26"/>
                <w:cs/>
                <w:lang w:val="en-US"/>
              </w:rPr>
            </w:pP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Australia</w:t>
            </w:r>
          </w:p>
        </w:tc>
        <w:tc>
          <w:tcPr>
            <w:tcW w:w="2088" w:type="dxa"/>
            <w:tcBorders>
              <w:top w:val="nil"/>
              <w:left w:val="nil"/>
              <w:bottom w:val="nil"/>
              <w:right w:val="nil"/>
            </w:tcBorders>
          </w:tcPr>
          <w:p w14:paraId="644BA410" w14:textId="77777777" w:rsidR="00EB1FE7" w:rsidRPr="00457928" w:rsidRDefault="00EB1FE7" w:rsidP="005E077E">
            <w:pPr>
              <w:ind w:left="34" w:right="-57"/>
              <w:jc w:val="center"/>
              <w:rPr>
                <w:rFonts w:ascii="Cordia New" w:hAnsi="Cordia New" w:cs="Cordia New"/>
                <w:sz w:val="26"/>
                <w:szCs w:val="26"/>
                <w:cs/>
                <w:lang w:val="en-US"/>
              </w:rPr>
            </w:pPr>
            <w:r w:rsidRPr="00457928">
              <w:rPr>
                <w:rFonts w:ascii="Cordia New" w:hAnsi="Cordia New" w:cs="Cordia New"/>
                <w:sz w:val="26"/>
                <w:szCs w:val="26"/>
              </w:rPr>
              <w:t>Air</w:t>
            </w:r>
            <w:r w:rsidRPr="00457928">
              <w:rPr>
                <w:rFonts w:ascii="Cordia New" w:hAnsi="Cordia New" w:cs="Cordia New"/>
                <w:sz w:val="26"/>
                <w:szCs w:val="26"/>
                <w:cs/>
              </w:rPr>
              <w:t xml:space="preserve"> </w:t>
            </w:r>
            <w:r w:rsidRPr="00457928">
              <w:rPr>
                <w:rFonts w:ascii="Cordia New" w:hAnsi="Cordia New" w:cs="Cordia New"/>
                <w:sz w:val="26"/>
                <w:szCs w:val="26"/>
              </w:rPr>
              <w:t>base</w:t>
            </w:r>
            <w:r w:rsidRPr="00457928">
              <w:rPr>
                <w:rFonts w:ascii="Cordia New" w:hAnsi="Cordia New" w:cs="Cordia New"/>
                <w:sz w:val="26"/>
                <w:szCs w:val="26"/>
                <w:cs/>
              </w:rPr>
              <w:t xml:space="preserve"> </w:t>
            </w:r>
            <w:r w:rsidRPr="00457928">
              <w:rPr>
                <w:rFonts w:ascii="Cordia New" w:hAnsi="Cordia New" w:cs="Cordia New"/>
                <w:sz w:val="26"/>
                <w:szCs w:val="26"/>
              </w:rPr>
              <w:t>services</w:t>
            </w:r>
          </w:p>
        </w:tc>
        <w:tc>
          <w:tcPr>
            <w:tcW w:w="1224" w:type="dxa"/>
            <w:tcBorders>
              <w:top w:val="nil"/>
              <w:left w:val="nil"/>
              <w:bottom w:val="nil"/>
              <w:right w:val="nil"/>
            </w:tcBorders>
            <w:shd w:val="clear" w:color="auto" w:fill="auto"/>
          </w:tcPr>
          <w:p w14:paraId="44E1F7EB" w14:textId="1D815D2C" w:rsidR="00EB1FE7" w:rsidRPr="00457928" w:rsidRDefault="00186BD3" w:rsidP="005E077E">
            <w:pPr>
              <w:tabs>
                <w:tab w:val="left" w:pos="383"/>
              </w:tabs>
              <w:ind w:right="-72" w:firstLine="31"/>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2BF0C0BF" w14:textId="610A1BAC" w:rsidR="00EB1FE7" w:rsidRPr="00457928" w:rsidRDefault="00186BD3" w:rsidP="005E077E">
            <w:pPr>
              <w:tabs>
                <w:tab w:val="left" w:pos="383"/>
              </w:tabs>
              <w:ind w:right="-72" w:firstLine="31"/>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4E1F3913" w14:textId="705A31AE"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w:t>
            </w:r>
          </w:p>
        </w:tc>
        <w:tc>
          <w:tcPr>
            <w:tcW w:w="1224" w:type="dxa"/>
            <w:tcBorders>
              <w:top w:val="nil"/>
              <w:left w:val="nil"/>
              <w:bottom w:val="nil"/>
              <w:right w:val="nil"/>
            </w:tcBorders>
            <w:shd w:val="clear" w:color="auto" w:fill="auto"/>
          </w:tcPr>
          <w:p w14:paraId="1EDD7801" w14:textId="7FFED1FA"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w:t>
            </w:r>
          </w:p>
        </w:tc>
        <w:tc>
          <w:tcPr>
            <w:tcW w:w="1224" w:type="dxa"/>
            <w:tcBorders>
              <w:top w:val="nil"/>
              <w:left w:val="nil"/>
              <w:bottom w:val="nil"/>
              <w:right w:val="nil"/>
            </w:tcBorders>
            <w:shd w:val="clear" w:color="auto" w:fill="auto"/>
          </w:tcPr>
          <w:p w14:paraId="315179A2" w14:textId="53378683"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w:t>
            </w:r>
          </w:p>
        </w:tc>
        <w:tc>
          <w:tcPr>
            <w:tcW w:w="1224" w:type="dxa"/>
            <w:tcBorders>
              <w:top w:val="nil"/>
              <w:left w:val="nil"/>
              <w:bottom w:val="nil"/>
              <w:right w:val="nil"/>
            </w:tcBorders>
            <w:shd w:val="clear" w:color="auto" w:fill="auto"/>
          </w:tcPr>
          <w:p w14:paraId="1DB40954" w14:textId="6851BC3E"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149</w:t>
            </w:r>
          </w:p>
        </w:tc>
      </w:tr>
      <w:tr w:rsidR="00EB1FE7" w:rsidRPr="00457928" w14:paraId="27065F96" w14:textId="77777777" w:rsidTr="00DF0602">
        <w:trPr>
          <w:cantSplit/>
          <w:trHeight w:val="20"/>
        </w:trPr>
        <w:tc>
          <w:tcPr>
            <w:tcW w:w="3780" w:type="dxa"/>
            <w:tcBorders>
              <w:top w:val="nil"/>
              <w:left w:val="nil"/>
              <w:bottom w:val="nil"/>
              <w:right w:val="nil"/>
            </w:tcBorders>
            <w:shd w:val="clear" w:color="auto" w:fill="auto"/>
          </w:tcPr>
          <w:p w14:paraId="2CEA01E3" w14:textId="77777777" w:rsidR="00EB1FE7" w:rsidRPr="00457928" w:rsidRDefault="00EB1FE7" w:rsidP="005E077E">
            <w:pPr>
              <w:ind w:left="-86" w:right="-72"/>
              <w:rPr>
                <w:rFonts w:ascii="Cordia New" w:hAnsi="Cordia New" w:cs="Cordia New"/>
                <w:sz w:val="26"/>
                <w:szCs w:val="26"/>
                <w:cs/>
                <w:lang w:val="en-US"/>
              </w:rPr>
            </w:pPr>
            <w:r w:rsidRPr="00457928">
              <w:rPr>
                <w:rFonts w:ascii="Cordia New" w:hAnsi="Cordia New" w:cs="Cordia New"/>
                <w:sz w:val="26"/>
                <w:szCs w:val="26"/>
                <w:lang w:val="en-US"/>
              </w:rPr>
              <w:t>PTT Global LNG Company Limited (PTT GL)</w:t>
            </w:r>
          </w:p>
        </w:tc>
        <w:tc>
          <w:tcPr>
            <w:tcW w:w="1656" w:type="dxa"/>
            <w:tcBorders>
              <w:top w:val="nil"/>
              <w:left w:val="nil"/>
              <w:bottom w:val="nil"/>
              <w:right w:val="nil"/>
            </w:tcBorders>
          </w:tcPr>
          <w:p w14:paraId="28573E9A" w14:textId="77777777" w:rsidR="00EB1FE7" w:rsidRPr="00457928" w:rsidRDefault="00EB1FE7" w:rsidP="00DF0602">
            <w:pPr>
              <w:ind w:left="-34" w:right="-57"/>
              <w:jc w:val="center"/>
              <w:rPr>
                <w:rFonts w:ascii="Cordia New" w:hAnsi="Cordia New" w:cs="Cordia New"/>
                <w:spacing w:val="-8"/>
                <w:position w:val="2"/>
                <w:sz w:val="26"/>
                <w:szCs w:val="26"/>
                <w:cs/>
                <w:lang w:val="en-US"/>
              </w:rPr>
            </w:pPr>
            <w:r w:rsidRPr="00457928">
              <w:rPr>
                <w:rFonts w:ascii="Cordia New" w:hAnsi="Cordia New" w:cs="Cordia New"/>
                <w:position w:val="2"/>
                <w:sz w:val="26"/>
                <w:szCs w:val="26"/>
              </w:rPr>
              <w:t>Thailand</w:t>
            </w:r>
          </w:p>
        </w:tc>
        <w:tc>
          <w:tcPr>
            <w:tcW w:w="2088" w:type="dxa"/>
            <w:tcBorders>
              <w:top w:val="nil"/>
              <w:left w:val="nil"/>
              <w:bottom w:val="nil"/>
              <w:right w:val="nil"/>
            </w:tcBorders>
          </w:tcPr>
          <w:p w14:paraId="36096B52" w14:textId="77777777" w:rsidR="00EB1FE7" w:rsidRPr="00457928" w:rsidRDefault="00EB1FE7" w:rsidP="005E077E">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224" w:type="dxa"/>
            <w:tcBorders>
              <w:top w:val="nil"/>
              <w:left w:val="nil"/>
              <w:bottom w:val="nil"/>
              <w:right w:val="nil"/>
            </w:tcBorders>
            <w:shd w:val="clear" w:color="auto" w:fill="auto"/>
          </w:tcPr>
          <w:p w14:paraId="2266E64F" w14:textId="064424C3"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609E1D0B" w14:textId="4745028C"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2CCD1F9D" w14:textId="45752164"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127</w:t>
            </w:r>
          </w:p>
        </w:tc>
        <w:tc>
          <w:tcPr>
            <w:tcW w:w="1224" w:type="dxa"/>
            <w:tcBorders>
              <w:top w:val="nil"/>
              <w:left w:val="nil"/>
              <w:bottom w:val="nil"/>
              <w:right w:val="nil"/>
            </w:tcBorders>
            <w:shd w:val="clear" w:color="auto" w:fill="auto"/>
          </w:tcPr>
          <w:p w14:paraId="5442A419" w14:textId="443951A0"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129</w:t>
            </w:r>
          </w:p>
        </w:tc>
        <w:tc>
          <w:tcPr>
            <w:tcW w:w="1224" w:type="dxa"/>
            <w:tcBorders>
              <w:top w:val="nil"/>
              <w:left w:val="nil"/>
              <w:bottom w:val="nil"/>
              <w:right w:val="nil"/>
            </w:tcBorders>
            <w:shd w:val="clear" w:color="auto" w:fill="auto"/>
          </w:tcPr>
          <w:p w14:paraId="1B9E39A9" w14:textId="3524AE52"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w:t>
            </w:r>
            <w:r w:rsidR="00EB1FE7" w:rsidRPr="00457928">
              <w:rPr>
                <w:rFonts w:ascii="Cordia New" w:hAnsi="Cordia New" w:cs="Cordia New"/>
                <w:position w:val="2"/>
                <w:sz w:val="26"/>
                <w:szCs w:val="26"/>
                <w:cs/>
                <w:lang w:val="en-GB"/>
              </w:rPr>
              <w:t>,</w:t>
            </w:r>
            <w:r w:rsidRPr="00457928">
              <w:rPr>
                <w:rFonts w:ascii="Cordia New" w:hAnsi="Cordia New" w:cs="Cordia New"/>
                <w:position w:val="2"/>
                <w:sz w:val="26"/>
                <w:szCs w:val="26"/>
                <w:lang w:val="en-GB"/>
              </w:rPr>
              <w:t>258</w:t>
            </w:r>
          </w:p>
        </w:tc>
        <w:tc>
          <w:tcPr>
            <w:tcW w:w="1224" w:type="dxa"/>
            <w:tcBorders>
              <w:top w:val="nil"/>
              <w:left w:val="nil"/>
              <w:bottom w:val="nil"/>
              <w:right w:val="nil"/>
            </w:tcBorders>
            <w:shd w:val="clear" w:color="auto" w:fill="auto"/>
          </w:tcPr>
          <w:p w14:paraId="2016D56C" w14:textId="12747921"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3</w:t>
            </w:r>
            <w:r w:rsidR="00EB1FE7"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883</w:t>
            </w:r>
          </w:p>
        </w:tc>
      </w:tr>
      <w:tr w:rsidR="00EB1FE7" w:rsidRPr="00457928" w14:paraId="152828C6" w14:textId="77777777" w:rsidTr="00DF0602">
        <w:trPr>
          <w:cantSplit/>
          <w:trHeight w:val="20"/>
        </w:trPr>
        <w:tc>
          <w:tcPr>
            <w:tcW w:w="3780" w:type="dxa"/>
            <w:tcBorders>
              <w:top w:val="nil"/>
              <w:left w:val="nil"/>
              <w:bottom w:val="nil"/>
              <w:right w:val="nil"/>
            </w:tcBorders>
            <w:shd w:val="clear" w:color="auto" w:fill="auto"/>
          </w:tcPr>
          <w:p w14:paraId="3A8DBEAE" w14:textId="77777777" w:rsidR="00EB1FE7" w:rsidRPr="00457928" w:rsidRDefault="00EB1FE7" w:rsidP="005E077E">
            <w:pPr>
              <w:tabs>
                <w:tab w:val="left" w:pos="20"/>
              </w:tabs>
              <w:ind w:left="-86" w:right="-72"/>
              <w:rPr>
                <w:rFonts w:ascii="Cordia New" w:hAnsi="Cordia New" w:cs="Cordia New"/>
                <w:sz w:val="26"/>
                <w:szCs w:val="26"/>
                <w:cs/>
                <w:lang w:val="en-US"/>
              </w:rPr>
            </w:pPr>
            <w:r w:rsidRPr="00457928">
              <w:rPr>
                <w:rFonts w:ascii="Cordia New" w:hAnsi="Cordia New" w:cs="Cordia New"/>
                <w:sz w:val="26"/>
                <w:szCs w:val="26"/>
                <w:lang w:val="en-GB"/>
              </w:rPr>
              <w:t xml:space="preserve">Leismer Aerodrome Limited </w:t>
            </w:r>
            <w:r w:rsidRPr="00457928">
              <w:rPr>
                <w:rFonts w:ascii="Cordia New" w:hAnsi="Cordia New" w:cs="Cordia New"/>
                <w:sz w:val="26"/>
                <w:szCs w:val="26"/>
                <w:lang w:val="en-US"/>
              </w:rPr>
              <w:t>(LAL)</w:t>
            </w:r>
          </w:p>
        </w:tc>
        <w:tc>
          <w:tcPr>
            <w:tcW w:w="1656" w:type="dxa"/>
            <w:tcBorders>
              <w:top w:val="nil"/>
              <w:left w:val="nil"/>
              <w:bottom w:val="nil"/>
              <w:right w:val="nil"/>
            </w:tcBorders>
          </w:tcPr>
          <w:p w14:paraId="6AD8F419" w14:textId="77777777" w:rsidR="00EB1FE7" w:rsidRPr="00457928" w:rsidRDefault="00EB1FE7" w:rsidP="00DF0602">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Canada</w:t>
            </w:r>
          </w:p>
        </w:tc>
        <w:tc>
          <w:tcPr>
            <w:tcW w:w="2088" w:type="dxa"/>
            <w:tcBorders>
              <w:top w:val="nil"/>
              <w:left w:val="nil"/>
              <w:bottom w:val="nil"/>
              <w:right w:val="nil"/>
            </w:tcBorders>
          </w:tcPr>
          <w:p w14:paraId="20194996" w14:textId="77777777" w:rsidR="00EB1FE7" w:rsidRPr="00457928" w:rsidRDefault="00EB1FE7" w:rsidP="005E077E">
            <w:pPr>
              <w:ind w:left="34" w:right="-57"/>
              <w:jc w:val="center"/>
              <w:rPr>
                <w:rFonts w:ascii="Cordia New" w:hAnsi="Cordia New" w:cs="Cordia New"/>
                <w:sz w:val="26"/>
                <w:szCs w:val="26"/>
                <w:cs/>
                <w:lang w:val="en-US"/>
              </w:rPr>
            </w:pPr>
            <w:r w:rsidRPr="00457928">
              <w:rPr>
                <w:rFonts w:ascii="Cordia New" w:hAnsi="Cordia New" w:cs="Cordia New"/>
                <w:sz w:val="26"/>
                <w:szCs w:val="26"/>
              </w:rPr>
              <w:t>Air</w:t>
            </w:r>
            <w:r w:rsidRPr="00457928">
              <w:rPr>
                <w:rFonts w:ascii="Cordia New" w:hAnsi="Cordia New" w:cs="Cordia New"/>
                <w:sz w:val="26"/>
                <w:szCs w:val="26"/>
                <w:cs/>
              </w:rPr>
              <w:t xml:space="preserve"> </w:t>
            </w:r>
            <w:r w:rsidRPr="00457928">
              <w:rPr>
                <w:rFonts w:ascii="Cordia New" w:hAnsi="Cordia New" w:cs="Cordia New"/>
                <w:sz w:val="26"/>
                <w:szCs w:val="26"/>
              </w:rPr>
              <w:t>transportation</w:t>
            </w:r>
          </w:p>
        </w:tc>
        <w:tc>
          <w:tcPr>
            <w:tcW w:w="1224" w:type="dxa"/>
            <w:tcBorders>
              <w:top w:val="nil"/>
              <w:left w:val="nil"/>
              <w:bottom w:val="nil"/>
              <w:right w:val="nil"/>
            </w:tcBorders>
            <w:shd w:val="clear" w:color="auto" w:fill="auto"/>
          </w:tcPr>
          <w:p w14:paraId="0528C58E" w14:textId="44F3A172"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spacing w:val="-4"/>
                <w:position w:val="2"/>
                <w:sz w:val="26"/>
                <w:szCs w:val="26"/>
                <w:lang w:val="en-GB"/>
              </w:rPr>
              <w:t>32</w:t>
            </w:r>
          </w:p>
        </w:tc>
        <w:tc>
          <w:tcPr>
            <w:tcW w:w="1224" w:type="dxa"/>
            <w:tcBorders>
              <w:top w:val="nil"/>
              <w:left w:val="nil"/>
              <w:bottom w:val="nil"/>
              <w:right w:val="nil"/>
            </w:tcBorders>
            <w:shd w:val="clear" w:color="auto" w:fill="auto"/>
          </w:tcPr>
          <w:p w14:paraId="082F85B2" w14:textId="03C82B9F" w:rsidR="00EB1FE7" w:rsidRPr="00457928" w:rsidRDefault="00186BD3" w:rsidP="005E077E">
            <w:pPr>
              <w:tabs>
                <w:tab w:val="left" w:pos="383"/>
              </w:tabs>
              <w:ind w:right="-72" w:firstLine="31"/>
              <w:jc w:val="right"/>
              <w:rPr>
                <w:rFonts w:ascii="Cordia New" w:hAnsi="Cordia New" w:cs="Cordia New"/>
                <w:position w:val="2"/>
                <w:sz w:val="26"/>
                <w:szCs w:val="26"/>
                <w:lang w:val="en-US"/>
              </w:rPr>
            </w:pPr>
            <w:r w:rsidRPr="00457928">
              <w:rPr>
                <w:rFonts w:ascii="Cordia New" w:hAnsi="Cordia New" w:cs="Cordia New"/>
                <w:spacing w:val="-4"/>
                <w:position w:val="2"/>
                <w:sz w:val="26"/>
                <w:szCs w:val="26"/>
                <w:lang w:val="en-GB"/>
              </w:rPr>
              <w:t>32</w:t>
            </w:r>
          </w:p>
        </w:tc>
        <w:tc>
          <w:tcPr>
            <w:tcW w:w="1224" w:type="dxa"/>
            <w:tcBorders>
              <w:top w:val="nil"/>
              <w:left w:val="nil"/>
              <w:bottom w:val="nil"/>
              <w:right w:val="nil"/>
            </w:tcBorders>
            <w:shd w:val="clear" w:color="auto" w:fill="auto"/>
          </w:tcPr>
          <w:p w14:paraId="2228BE7B" w14:textId="6C09F473"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w:t>
            </w:r>
          </w:p>
        </w:tc>
        <w:tc>
          <w:tcPr>
            <w:tcW w:w="1224" w:type="dxa"/>
            <w:tcBorders>
              <w:top w:val="nil"/>
              <w:left w:val="nil"/>
              <w:bottom w:val="nil"/>
              <w:right w:val="nil"/>
            </w:tcBorders>
            <w:shd w:val="clear" w:color="auto" w:fill="auto"/>
          </w:tcPr>
          <w:p w14:paraId="10202CBC" w14:textId="58A088B6"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w:t>
            </w:r>
          </w:p>
        </w:tc>
        <w:tc>
          <w:tcPr>
            <w:tcW w:w="1224" w:type="dxa"/>
            <w:tcBorders>
              <w:top w:val="nil"/>
              <w:left w:val="nil"/>
              <w:bottom w:val="nil"/>
              <w:right w:val="nil"/>
            </w:tcBorders>
            <w:shd w:val="clear" w:color="auto" w:fill="auto"/>
          </w:tcPr>
          <w:p w14:paraId="3D60D6AE" w14:textId="2D13664B"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w:t>
            </w:r>
          </w:p>
        </w:tc>
        <w:tc>
          <w:tcPr>
            <w:tcW w:w="1224" w:type="dxa"/>
            <w:tcBorders>
              <w:top w:val="nil"/>
              <w:left w:val="nil"/>
              <w:bottom w:val="nil"/>
              <w:right w:val="nil"/>
            </w:tcBorders>
            <w:shd w:val="clear" w:color="auto" w:fill="auto"/>
          </w:tcPr>
          <w:p w14:paraId="47189565" w14:textId="20CBD2D2"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111</w:t>
            </w:r>
          </w:p>
        </w:tc>
      </w:tr>
      <w:tr w:rsidR="00EB1FE7" w:rsidRPr="00457928" w14:paraId="0C3080E7" w14:textId="77777777" w:rsidTr="00DF0602">
        <w:trPr>
          <w:cantSplit/>
          <w:trHeight w:val="20"/>
        </w:trPr>
        <w:tc>
          <w:tcPr>
            <w:tcW w:w="3780" w:type="dxa"/>
            <w:tcBorders>
              <w:top w:val="nil"/>
              <w:left w:val="nil"/>
              <w:bottom w:val="single" w:sz="4" w:space="0" w:color="auto"/>
              <w:right w:val="nil"/>
            </w:tcBorders>
            <w:shd w:val="clear" w:color="auto" w:fill="auto"/>
          </w:tcPr>
          <w:p w14:paraId="40B0E8AE" w14:textId="401CEA06" w:rsidR="00EB1FE7" w:rsidRPr="00457928" w:rsidRDefault="00EB1FE7" w:rsidP="005E077E">
            <w:pPr>
              <w:tabs>
                <w:tab w:val="left" w:pos="20"/>
              </w:tabs>
              <w:ind w:left="-86" w:right="-72"/>
              <w:rPr>
                <w:rFonts w:ascii="Cordia New" w:hAnsi="Cordia New" w:cs="Cordia New"/>
                <w:sz w:val="26"/>
                <w:szCs w:val="26"/>
                <w:lang w:val="en-US"/>
              </w:rPr>
            </w:pPr>
            <w:r w:rsidRPr="00457928">
              <w:rPr>
                <w:rFonts w:ascii="Cordia New" w:hAnsi="Cordia New" w:cs="Cordia New"/>
                <w:sz w:val="26"/>
                <w:szCs w:val="26"/>
                <w:lang w:val="en-US"/>
              </w:rPr>
              <w:t>MoZ LNG</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 xml:space="preserve"> Holding Company Ltd </w:t>
            </w:r>
            <w:r w:rsidR="00922F1E" w:rsidRPr="00457928">
              <w:rPr>
                <w:rFonts w:ascii="Cordia New" w:hAnsi="Cordia New" w:cs="Cordia New"/>
                <w:sz w:val="26"/>
                <w:szCs w:val="26"/>
                <w:lang w:val="en-US"/>
              </w:rPr>
              <w:t>(HoldCo)</w:t>
            </w:r>
          </w:p>
        </w:tc>
        <w:tc>
          <w:tcPr>
            <w:tcW w:w="1656" w:type="dxa"/>
            <w:tcBorders>
              <w:top w:val="nil"/>
              <w:left w:val="nil"/>
              <w:bottom w:val="single" w:sz="4" w:space="0" w:color="auto"/>
              <w:right w:val="nil"/>
            </w:tcBorders>
          </w:tcPr>
          <w:p w14:paraId="5DDB3041" w14:textId="77777777" w:rsidR="00EB1FE7" w:rsidRPr="00457928" w:rsidRDefault="00EB1FE7" w:rsidP="00DF0602">
            <w:pPr>
              <w:ind w:left="-34" w:right="-57"/>
              <w:jc w:val="center"/>
              <w:rPr>
                <w:rFonts w:ascii="Cordia New" w:hAnsi="Cordia New" w:cs="Cordia New"/>
                <w:sz w:val="26"/>
                <w:szCs w:val="26"/>
                <w:lang w:val="en-US"/>
              </w:rPr>
            </w:pPr>
            <w:r w:rsidRPr="00457928">
              <w:rPr>
                <w:rFonts w:ascii="Cordia New" w:hAnsi="Cordia New" w:cs="Cordia New"/>
                <w:sz w:val="26"/>
                <w:szCs w:val="26"/>
                <w:lang w:val="en-US"/>
              </w:rPr>
              <w:t xml:space="preserve">United Arab </w:t>
            </w:r>
          </w:p>
          <w:p w14:paraId="3CD70DAC" w14:textId="77777777" w:rsidR="00EB1FE7" w:rsidRPr="00457928" w:rsidRDefault="00EB1FE7" w:rsidP="00DF0602">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Emirates</w:t>
            </w:r>
          </w:p>
        </w:tc>
        <w:tc>
          <w:tcPr>
            <w:tcW w:w="2088" w:type="dxa"/>
            <w:tcBorders>
              <w:top w:val="nil"/>
              <w:left w:val="nil"/>
              <w:bottom w:val="single" w:sz="4" w:space="0" w:color="auto"/>
              <w:right w:val="nil"/>
            </w:tcBorders>
          </w:tcPr>
          <w:p w14:paraId="21345415" w14:textId="77777777" w:rsidR="00EB1FE7" w:rsidRPr="00457928" w:rsidRDefault="00EB1FE7" w:rsidP="005E077E">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224" w:type="dxa"/>
            <w:tcBorders>
              <w:top w:val="nil"/>
              <w:left w:val="nil"/>
              <w:bottom w:val="single" w:sz="4" w:space="0" w:color="auto"/>
              <w:right w:val="nil"/>
            </w:tcBorders>
            <w:shd w:val="clear" w:color="auto" w:fill="auto"/>
          </w:tcPr>
          <w:p w14:paraId="6F8A5FE0" w14:textId="532EFD7C" w:rsidR="00EB1FE7" w:rsidRPr="00457928" w:rsidRDefault="00186BD3" w:rsidP="005E077E">
            <w:pPr>
              <w:tabs>
                <w:tab w:val="left" w:pos="383"/>
              </w:tabs>
              <w:ind w:right="-72" w:firstLine="31"/>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8</w:t>
            </w:r>
            <w:r w:rsidR="00EB1FE7"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5</w:t>
            </w:r>
          </w:p>
        </w:tc>
        <w:tc>
          <w:tcPr>
            <w:tcW w:w="1224" w:type="dxa"/>
            <w:tcBorders>
              <w:top w:val="nil"/>
              <w:left w:val="nil"/>
              <w:bottom w:val="single" w:sz="4" w:space="0" w:color="auto"/>
              <w:right w:val="nil"/>
            </w:tcBorders>
            <w:shd w:val="clear" w:color="auto" w:fill="auto"/>
          </w:tcPr>
          <w:p w14:paraId="2A8D01B2" w14:textId="64D7A2E9" w:rsidR="00EB1FE7" w:rsidRPr="00457928" w:rsidRDefault="00186BD3" w:rsidP="005E077E">
            <w:pPr>
              <w:tabs>
                <w:tab w:val="left" w:pos="383"/>
              </w:tabs>
              <w:ind w:right="-72" w:firstLine="31"/>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8</w:t>
            </w:r>
            <w:r w:rsidR="00EB1FE7"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5</w:t>
            </w:r>
          </w:p>
        </w:tc>
        <w:tc>
          <w:tcPr>
            <w:tcW w:w="1224" w:type="dxa"/>
            <w:tcBorders>
              <w:top w:val="nil"/>
              <w:left w:val="nil"/>
              <w:bottom w:val="single" w:sz="4" w:space="0" w:color="auto"/>
              <w:right w:val="nil"/>
            </w:tcBorders>
            <w:shd w:val="clear" w:color="auto" w:fill="auto"/>
          </w:tcPr>
          <w:p w14:paraId="7E86E419" w14:textId="3767CE2E"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13</w:t>
            </w:r>
          </w:p>
        </w:tc>
        <w:tc>
          <w:tcPr>
            <w:tcW w:w="1224" w:type="dxa"/>
            <w:tcBorders>
              <w:top w:val="nil"/>
              <w:left w:val="nil"/>
              <w:bottom w:val="single" w:sz="4" w:space="0" w:color="auto"/>
              <w:right w:val="nil"/>
            </w:tcBorders>
            <w:shd w:val="clear" w:color="auto" w:fill="auto"/>
          </w:tcPr>
          <w:p w14:paraId="17E99C81" w14:textId="767C68C2"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c>
          <w:tcPr>
            <w:tcW w:w="1224" w:type="dxa"/>
            <w:tcBorders>
              <w:top w:val="nil"/>
              <w:left w:val="nil"/>
              <w:bottom w:val="single" w:sz="4" w:space="0" w:color="auto"/>
              <w:right w:val="nil"/>
            </w:tcBorders>
            <w:shd w:val="clear" w:color="auto" w:fill="auto"/>
          </w:tcPr>
          <w:p w14:paraId="7825B96E" w14:textId="6814DCA1" w:rsidR="00EB1FE7" w:rsidRPr="00457928" w:rsidRDefault="00186BD3"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425</w:t>
            </w:r>
          </w:p>
        </w:tc>
        <w:tc>
          <w:tcPr>
            <w:tcW w:w="1224" w:type="dxa"/>
            <w:tcBorders>
              <w:top w:val="nil"/>
              <w:left w:val="nil"/>
              <w:bottom w:val="single" w:sz="4" w:space="0" w:color="auto"/>
              <w:right w:val="nil"/>
            </w:tcBorders>
            <w:shd w:val="clear" w:color="auto" w:fill="auto"/>
          </w:tcPr>
          <w:p w14:paraId="5A47B67B" w14:textId="5B4182CA" w:rsidR="00EB1FE7" w:rsidRPr="00457928" w:rsidRDefault="00EB1FE7" w:rsidP="005E077E">
            <w:pPr>
              <w:ind w:right="-72" w:firstLine="30"/>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r>
    </w:tbl>
    <w:p w14:paraId="3BCDC6D4" w14:textId="77777777" w:rsidR="0057294A" w:rsidRPr="00457928" w:rsidRDefault="0057294A" w:rsidP="005E077E">
      <w:pPr>
        <w:tabs>
          <w:tab w:val="left" w:pos="1560"/>
        </w:tabs>
        <w:jc w:val="thaiDistribute"/>
        <w:rPr>
          <w:rFonts w:ascii="Cordia New" w:hAnsi="Cordia New" w:cs="Cordia New"/>
        </w:rPr>
      </w:pPr>
    </w:p>
    <w:tbl>
      <w:tblPr>
        <w:tblW w:w="14868" w:type="dxa"/>
        <w:tblInd w:w="5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088"/>
        <w:gridCol w:w="1224"/>
        <w:gridCol w:w="1224"/>
        <w:gridCol w:w="1224"/>
        <w:gridCol w:w="1224"/>
        <w:gridCol w:w="1224"/>
        <w:gridCol w:w="1224"/>
      </w:tblGrid>
      <w:tr w:rsidR="000B4FC9" w:rsidRPr="00457928" w14:paraId="6E997865" w14:textId="77777777" w:rsidTr="00DF0602">
        <w:trPr>
          <w:cantSplit/>
          <w:trHeight w:val="20"/>
          <w:tblHeader/>
        </w:trPr>
        <w:tc>
          <w:tcPr>
            <w:tcW w:w="3780" w:type="dxa"/>
            <w:vMerge w:val="restart"/>
            <w:tcBorders>
              <w:top w:val="single" w:sz="4" w:space="0" w:color="auto"/>
              <w:left w:val="nil"/>
              <w:bottom w:val="nil"/>
              <w:right w:val="nil"/>
            </w:tcBorders>
            <w:vAlign w:val="center"/>
          </w:tcPr>
          <w:p w14:paraId="780021B3" w14:textId="015B3F20" w:rsidR="000B4FC9" w:rsidRPr="00457928" w:rsidRDefault="000B4FC9" w:rsidP="005E077E">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lastRenderedPageBreak/>
              <w:t>List of associates</w:t>
            </w:r>
            <w:r w:rsidRPr="00457928">
              <w:rPr>
                <w:rFonts w:ascii="Cordia New" w:hAnsi="Cordia New" w:cs="Cordia New"/>
                <w:b/>
                <w:bCs/>
                <w:sz w:val="26"/>
                <w:szCs w:val="26"/>
                <w:cs/>
              </w:rPr>
              <w:t xml:space="preserve"> </w:t>
            </w:r>
            <w:r w:rsidR="00186BD3" w:rsidRPr="00457928">
              <w:rPr>
                <w:rFonts w:ascii="Cordia New" w:hAnsi="Cordia New" w:cs="Cordia New"/>
                <w:b/>
                <w:bCs/>
                <w:sz w:val="26"/>
                <w:szCs w:val="26"/>
                <w:vertAlign w:val="superscript"/>
                <w:lang w:val="en-GB"/>
              </w:rPr>
              <w:t>1</w:t>
            </w:r>
            <w:r w:rsidRPr="00457928">
              <w:rPr>
                <w:rFonts w:ascii="Cordia New" w:hAnsi="Cordia New" w:cs="Cordia New"/>
                <w:b/>
                <w:bCs/>
                <w:sz w:val="26"/>
                <w:szCs w:val="26"/>
                <w:vertAlign w:val="superscript"/>
              </w:rPr>
              <w:t xml:space="preserve">, </w:t>
            </w:r>
            <w:r w:rsidR="00186BD3" w:rsidRPr="00457928">
              <w:rPr>
                <w:rFonts w:ascii="Cordia New" w:hAnsi="Cordia New" w:cs="Cordia New"/>
                <w:b/>
                <w:bCs/>
                <w:sz w:val="26"/>
                <w:szCs w:val="26"/>
                <w:vertAlign w:val="superscript"/>
                <w:lang w:val="en-GB"/>
              </w:rPr>
              <w:t>2</w:t>
            </w:r>
          </w:p>
        </w:tc>
        <w:tc>
          <w:tcPr>
            <w:tcW w:w="1656" w:type="dxa"/>
            <w:vMerge w:val="restart"/>
            <w:tcBorders>
              <w:top w:val="single" w:sz="4" w:space="0" w:color="auto"/>
              <w:left w:val="nil"/>
              <w:bottom w:val="nil"/>
              <w:right w:val="nil"/>
            </w:tcBorders>
            <w:vAlign w:val="center"/>
          </w:tcPr>
          <w:p w14:paraId="4F8BA60D" w14:textId="77777777" w:rsidR="000B4FC9" w:rsidRPr="00457928" w:rsidRDefault="000B4FC9" w:rsidP="005E077E">
            <w:pPr>
              <w:ind w:left="-34" w:right="-34"/>
              <w:jc w:val="center"/>
              <w:rPr>
                <w:rFonts w:ascii="Cordia New" w:hAnsi="Cordia New" w:cs="Cordia New"/>
                <w:b/>
                <w:bCs/>
                <w:spacing w:val="-4"/>
                <w:sz w:val="26"/>
                <w:szCs w:val="26"/>
                <w:cs/>
                <w:lang w:val="en-US"/>
              </w:rPr>
            </w:pPr>
            <w:r w:rsidRPr="00457928">
              <w:rPr>
                <w:rFonts w:ascii="Cordia New" w:eastAsia="Browallia New" w:hAnsi="Cordia New" w:cs="Cordia New"/>
                <w:b/>
                <w:sz w:val="26"/>
                <w:szCs w:val="26"/>
                <w:lang w:val="en-GB" w:eastAsia="en-GB"/>
              </w:rPr>
              <w:t>Country of incorporation</w:t>
            </w:r>
          </w:p>
        </w:tc>
        <w:tc>
          <w:tcPr>
            <w:tcW w:w="2088" w:type="dxa"/>
            <w:vMerge w:val="restart"/>
            <w:tcBorders>
              <w:top w:val="single" w:sz="4" w:space="0" w:color="auto"/>
              <w:left w:val="nil"/>
              <w:bottom w:val="nil"/>
              <w:right w:val="nil"/>
            </w:tcBorders>
            <w:vAlign w:val="center"/>
          </w:tcPr>
          <w:p w14:paraId="40A1D2E8" w14:textId="77777777" w:rsidR="000B4FC9" w:rsidRPr="00457928" w:rsidRDefault="000B4FC9" w:rsidP="005E077E">
            <w:pPr>
              <w:ind w:left="-34" w:right="-34"/>
              <w:jc w:val="center"/>
              <w:rPr>
                <w:rFonts w:ascii="Cordia New" w:hAnsi="Cordia New" w:cs="Cordia New"/>
                <w:b/>
                <w:bCs/>
                <w:sz w:val="26"/>
                <w:szCs w:val="26"/>
                <w:cs/>
              </w:rPr>
            </w:pPr>
            <w:r w:rsidRPr="00457928">
              <w:rPr>
                <w:rFonts w:ascii="Cordia New" w:eastAsia="Browallia New" w:hAnsi="Cordia New" w:cs="Cordia New"/>
                <w:b/>
                <w:sz w:val="26"/>
                <w:szCs w:val="26"/>
                <w:lang w:val="en-GB" w:eastAsia="en-GB"/>
              </w:rPr>
              <w:t>Type of business</w:t>
            </w:r>
          </w:p>
        </w:tc>
        <w:tc>
          <w:tcPr>
            <w:tcW w:w="2448" w:type="dxa"/>
            <w:gridSpan w:val="2"/>
            <w:tcBorders>
              <w:top w:val="single" w:sz="4" w:space="0" w:color="auto"/>
              <w:left w:val="nil"/>
              <w:bottom w:val="nil"/>
              <w:right w:val="nil"/>
            </w:tcBorders>
            <w:vAlign w:val="bottom"/>
          </w:tcPr>
          <w:p w14:paraId="1B24DD09" w14:textId="77777777" w:rsidR="000B4FC9" w:rsidRPr="00457928" w:rsidRDefault="000B4FC9" w:rsidP="005E077E">
            <w:pPr>
              <w:ind w:left="-72" w:right="-72"/>
              <w:jc w:val="center"/>
              <w:rPr>
                <w:rFonts w:ascii="Cordia New" w:hAnsi="Cordia New" w:cs="Cordia New"/>
                <w:b/>
                <w:bCs/>
                <w:spacing w:val="-2"/>
                <w:sz w:val="26"/>
                <w:szCs w:val="26"/>
                <w:cs/>
              </w:rPr>
            </w:pPr>
          </w:p>
        </w:tc>
        <w:tc>
          <w:tcPr>
            <w:tcW w:w="4896" w:type="dxa"/>
            <w:gridSpan w:val="4"/>
            <w:tcBorders>
              <w:top w:val="single" w:sz="4" w:space="0" w:color="auto"/>
              <w:left w:val="nil"/>
              <w:bottom w:val="single" w:sz="4" w:space="0" w:color="auto"/>
              <w:right w:val="nil"/>
            </w:tcBorders>
            <w:vAlign w:val="bottom"/>
          </w:tcPr>
          <w:p w14:paraId="70405212" w14:textId="77777777" w:rsidR="000B4FC9" w:rsidRPr="00457928" w:rsidRDefault="000B4FC9" w:rsidP="005E077E">
            <w:pPr>
              <w:ind w:left="-43" w:right="-72"/>
              <w:jc w:val="center"/>
              <w:rPr>
                <w:rFonts w:ascii="Cordia New" w:hAnsi="Cordia New" w:cs="Cordia New"/>
                <w:b/>
                <w:bCs/>
                <w:spacing w:val="-8"/>
                <w:sz w:val="26"/>
                <w:szCs w:val="26"/>
                <w:cs/>
              </w:rPr>
            </w:pPr>
            <w:r w:rsidRPr="00457928">
              <w:rPr>
                <w:rFonts w:ascii="Cordia New" w:hAnsi="Cordia New" w:cs="Cordia New"/>
                <w:b/>
                <w:bCs/>
                <w:sz w:val="26"/>
                <w:szCs w:val="26"/>
                <w:lang w:val="en-US"/>
              </w:rPr>
              <w:t>Consolidated</w:t>
            </w:r>
            <w:r w:rsidRPr="00457928">
              <w:rPr>
                <w:rFonts w:ascii="Cordia New" w:hAnsi="Cordia New" w:cs="Cordia New"/>
                <w:b/>
                <w:bCs/>
                <w:sz w:val="26"/>
                <w:szCs w:val="26"/>
                <w:cs/>
              </w:rPr>
              <w:t xml:space="preserve"> </w:t>
            </w:r>
            <w:r w:rsidRPr="00457928">
              <w:rPr>
                <w:rFonts w:ascii="Cordia New" w:hAnsi="Cordia New" w:cs="Cordia New"/>
                <w:b/>
                <w:bCs/>
                <w:sz w:val="26"/>
                <w:szCs w:val="26"/>
                <w:lang w:val="en-US"/>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lang w:val="en-US"/>
              </w:rPr>
              <w:t>statements</w:t>
            </w:r>
            <w:r w:rsidRPr="00457928">
              <w:rPr>
                <w:rFonts w:ascii="Cordia New" w:eastAsia="Browallia New" w:hAnsi="Cordia New" w:cs="Cordia New"/>
                <w:b/>
                <w:sz w:val="26"/>
                <w:szCs w:val="26"/>
                <w:lang w:val="en-GB"/>
              </w:rPr>
              <w:t xml:space="preserve"> (Cost method)</w:t>
            </w:r>
          </w:p>
        </w:tc>
      </w:tr>
      <w:tr w:rsidR="000B4FC9" w:rsidRPr="00457928" w14:paraId="1EF8E4B9" w14:textId="77777777" w:rsidTr="00DF0602">
        <w:trPr>
          <w:cantSplit/>
          <w:trHeight w:val="20"/>
          <w:tblHeader/>
        </w:trPr>
        <w:tc>
          <w:tcPr>
            <w:tcW w:w="3780" w:type="dxa"/>
            <w:vMerge/>
            <w:tcBorders>
              <w:top w:val="nil"/>
              <w:left w:val="nil"/>
              <w:bottom w:val="nil"/>
              <w:right w:val="nil"/>
            </w:tcBorders>
            <w:vAlign w:val="bottom"/>
          </w:tcPr>
          <w:p w14:paraId="10AC9E46" w14:textId="77777777" w:rsidR="000B4FC9" w:rsidRPr="00457928" w:rsidRDefault="000B4FC9" w:rsidP="005E077E">
            <w:pPr>
              <w:ind w:left="-57" w:right="-57"/>
              <w:jc w:val="center"/>
              <w:rPr>
                <w:rFonts w:ascii="Cordia New" w:hAnsi="Cordia New" w:cs="Cordia New"/>
                <w:b/>
                <w:bCs/>
                <w:sz w:val="26"/>
                <w:szCs w:val="26"/>
                <w:cs/>
              </w:rPr>
            </w:pPr>
          </w:p>
        </w:tc>
        <w:tc>
          <w:tcPr>
            <w:tcW w:w="1656" w:type="dxa"/>
            <w:vMerge/>
            <w:tcBorders>
              <w:top w:val="nil"/>
              <w:left w:val="nil"/>
              <w:bottom w:val="nil"/>
              <w:right w:val="nil"/>
            </w:tcBorders>
            <w:vAlign w:val="bottom"/>
          </w:tcPr>
          <w:p w14:paraId="4940A657" w14:textId="77777777" w:rsidR="000B4FC9" w:rsidRPr="00457928" w:rsidRDefault="000B4FC9" w:rsidP="005E077E">
            <w:pPr>
              <w:ind w:left="-57" w:right="-57"/>
              <w:jc w:val="center"/>
              <w:rPr>
                <w:rFonts w:ascii="Cordia New" w:hAnsi="Cordia New" w:cs="Cordia New"/>
                <w:b/>
                <w:bCs/>
                <w:spacing w:val="-4"/>
                <w:sz w:val="26"/>
                <w:szCs w:val="26"/>
                <w:cs/>
              </w:rPr>
            </w:pPr>
          </w:p>
        </w:tc>
        <w:tc>
          <w:tcPr>
            <w:tcW w:w="2088" w:type="dxa"/>
            <w:vMerge/>
            <w:tcBorders>
              <w:top w:val="nil"/>
              <w:left w:val="nil"/>
              <w:bottom w:val="nil"/>
              <w:right w:val="nil"/>
            </w:tcBorders>
            <w:vAlign w:val="bottom"/>
          </w:tcPr>
          <w:p w14:paraId="503A3950" w14:textId="77777777" w:rsidR="000B4FC9" w:rsidRPr="00457928" w:rsidRDefault="000B4FC9" w:rsidP="005E077E">
            <w:pPr>
              <w:ind w:left="-57" w:right="-57"/>
              <w:jc w:val="center"/>
              <w:rPr>
                <w:rFonts w:ascii="Cordia New" w:hAnsi="Cordia New" w:cs="Cordia New"/>
                <w:b/>
                <w:bCs/>
                <w:spacing w:val="-4"/>
                <w:sz w:val="26"/>
                <w:szCs w:val="26"/>
                <w:cs/>
              </w:rPr>
            </w:pPr>
          </w:p>
        </w:tc>
        <w:tc>
          <w:tcPr>
            <w:tcW w:w="2448" w:type="dxa"/>
            <w:gridSpan w:val="2"/>
            <w:tcBorders>
              <w:top w:val="nil"/>
              <w:left w:val="nil"/>
              <w:bottom w:val="single" w:sz="4" w:space="0" w:color="auto"/>
              <w:right w:val="nil"/>
            </w:tcBorders>
            <w:vAlign w:val="bottom"/>
          </w:tcPr>
          <w:p w14:paraId="64B58681" w14:textId="77777777" w:rsidR="000B4FC9" w:rsidRPr="00457928" w:rsidRDefault="000B4FC9" w:rsidP="005E077E">
            <w:pPr>
              <w:ind w:left="-72" w:right="-72"/>
              <w:jc w:val="center"/>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Participating interest (%)</w:t>
            </w:r>
          </w:p>
          <w:p w14:paraId="22F5F7E7" w14:textId="77777777" w:rsidR="000B4FC9" w:rsidRPr="00457928" w:rsidRDefault="000B4FC9" w:rsidP="005E077E">
            <w:pPr>
              <w:ind w:left="-72" w:right="-72"/>
              <w:jc w:val="center"/>
              <w:rPr>
                <w:rFonts w:ascii="Cordia New" w:hAnsi="Cordia New" w:cs="Cordia New"/>
                <w:b/>
                <w:bCs/>
                <w:spacing w:val="-2"/>
                <w:sz w:val="26"/>
                <w:szCs w:val="26"/>
                <w:cs/>
              </w:rPr>
            </w:pPr>
            <w:r w:rsidRPr="00457928">
              <w:rPr>
                <w:rFonts w:ascii="Cordia New" w:eastAsia="Browallia New" w:hAnsi="Cordia New" w:cs="Cordia New"/>
                <w:b/>
                <w:sz w:val="26"/>
                <w:szCs w:val="26"/>
                <w:lang w:val="en-GB" w:eastAsia="en-GB"/>
              </w:rPr>
              <w:t>(including indirect holding)</w:t>
            </w:r>
          </w:p>
        </w:tc>
        <w:tc>
          <w:tcPr>
            <w:tcW w:w="2448" w:type="dxa"/>
            <w:gridSpan w:val="2"/>
            <w:tcBorders>
              <w:top w:val="single" w:sz="4" w:space="0" w:color="auto"/>
              <w:left w:val="nil"/>
              <w:bottom w:val="single" w:sz="4" w:space="0" w:color="auto"/>
              <w:right w:val="nil"/>
            </w:tcBorders>
            <w:vAlign w:val="bottom"/>
          </w:tcPr>
          <w:p w14:paraId="5134281E" w14:textId="77777777" w:rsidR="000B4FC9" w:rsidRPr="00457928" w:rsidRDefault="000B4FC9" w:rsidP="00DF0602">
            <w:pPr>
              <w:ind w:left="-57" w:right="-72"/>
              <w:jc w:val="right"/>
              <w:rPr>
                <w:rFonts w:ascii="Cordia New" w:hAnsi="Cordia New" w:cs="Cordia New"/>
                <w:b/>
                <w:bCs/>
                <w:spacing w:val="-20"/>
                <w:sz w:val="26"/>
                <w:szCs w:val="26"/>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2448" w:type="dxa"/>
            <w:gridSpan w:val="2"/>
            <w:tcBorders>
              <w:top w:val="single" w:sz="4" w:space="0" w:color="auto"/>
              <w:left w:val="nil"/>
              <w:bottom w:val="single" w:sz="4" w:space="0" w:color="auto"/>
              <w:right w:val="nil"/>
            </w:tcBorders>
            <w:vAlign w:val="bottom"/>
          </w:tcPr>
          <w:p w14:paraId="58F3E083" w14:textId="77777777" w:rsidR="000B4FC9" w:rsidRPr="00457928" w:rsidRDefault="000B4FC9" w:rsidP="00DF0602">
            <w:pPr>
              <w:ind w:left="-57" w:right="-72"/>
              <w:jc w:val="right"/>
              <w:rPr>
                <w:rFonts w:ascii="Cordia New" w:hAnsi="Cordia New" w:cs="Cordia New"/>
                <w:b/>
                <w:bCs/>
                <w:spacing w:val="-20"/>
                <w:sz w:val="26"/>
                <w:szCs w:val="26"/>
                <w:cs/>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0B4FC9" w:rsidRPr="00457928" w14:paraId="002CB508" w14:textId="77777777" w:rsidTr="00DF0602">
        <w:trPr>
          <w:cantSplit/>
          <w:trHeight w:val="20"/>
          <w:tblHeader/>
        </w:trPr>
        <w:tc>
          <w:tcPr>
            <w:tcW w:w="3780" w:type="dxa"/>
            <w:vMerge/>
            <w:tcBorders>
              <w:top w:val="nil"/>
              <w:left w:val="nil"/>
              <w:bottom w:val="single" w:sz="4" w:space="0" w:color="auto"/>
              <w:right w:val="nil"/>
            </w:tcBorders>
            <w:vAlign w:val="bottom"/>
          </w:tcPr>
          <w:p w14:paraId="4D6B4C99" w14:textId="77777777" w:rsidR="000B4FC9" w:rsidRPr="00457928" w:rsidRDefault="000B4FC9" w:rsidP="005E077E">
            <w:pPr>
              <w:ind w:left="-57" w:right="-57"/>
              <w:jc w:val="center"/>
              <w:rPr>
                <w:rFonts w:ascii="Cordia New" w:hAnsi="Cordia New" w:cs="Cordia New"/>
                <w:b/>
                <w:bCs/>
                <w:sz w:val="26"/>
                <w:szCs w:val="26"/>
                <w:cs/>
              </w:rPr>
            </w:pPr>
          </w:p>
        </w:tc>
        <w:tc>
          <w:tcPr>
            <w:tcW w:w="1656" w:type="dxa"/>
            <w:vMerge/>
            <w:tcBorders>
              <w:top w:val="nil"/>
              <w:left w:val="nil"/>
              <w:bottom w:val="single" w:sz="4" w:space="0" w:color="auto"/>
              <w:right w:val="nil"/>
            </w:tcBorders>
            <w:vAlign w:val="bottom"/>
          </w:tcPr>
          <w:p w14:paraId="286656AF" w14:textId="77777777" w:rsidR="000B4FC9" w:rsidRPr="00457928" w:rsidRDefault="000B4FC9" w:rsidP="005E077E">
            <w:pPr>
              <w:ind w:left="-57" w:right="-57"/>
              <w:jc w:val="center"/>
              <w:rPr>
                <w:rFonts w:ascii="Cordia New" w:hAnsi="Cordia New" w:cs="Cordia New"/>
                <w:b/>
                <w:bCs/>
                <w:spacing w:val="-4"/>
                <w:sz w:val="26"/>
                <w:szCs w:val="26"/>
                <w:cs/>
              </w:rPr>
            </w:pPr>
          </w:p>
        </w:tc>
        <w:tc>
          <w:tcPr>
            <w:tcW w:w="2088" w:type="dxa"/>
            <w:vMerge/>
            <w:tcBorders>
              <w:top w:val="nil"/>
              <w:left w:val="nil"/>
              <w:bottom w:val="single" w:sz="4" w:space="0" w:color="auto"/>
              <w:right w:val="nil"/>
            </w:tcBorders>
            <w:vAlign w:val="bottom"/>
          </w:tcPr>
          <w:p w14:paraId="79184DE3" w14:textId="77777777" w:rsidR="000B4FC9" w:rsidRPr="00457928" w:rsidRDefault="000B4FC9" w:rsidP="005E077E">
            <w:pPr>
              <w:ind w:left="-57" w:right="-57"/>
              <w:jc w:val="center"/>
              <w:rPr>
                <w:rFonts w:ascii="Cordia New" w:hAnsi="Cordia New" w:cs="Cordia New"/>
                <w:b/>
                <w:bCs/>
                <w:spacing w:val="-4"/>
                <w:sz w:val="26"/>
                <w:szCs w:val="26"/>
                <w:cs/>
              </w:rPr>
            </w:pPr>
          </w:p>
        </w:tc>
        <w:tc>
          <w:tcPr>
            <w:tcW w:w="1224" w:type="dxa"/>
            <w:tcBorders>
              <w:top w:val="single" w:sz="4" w:space="0" w:color="auto"/>
              <w:left w:val="nil"/>
              <w:bottom w:val="single" w:sz="4" w:space="0" w:color="auto"/>
              <w:right w:val="nil"/>
            </w:tcBorders>
            <w:vAlign w:val="bottom"/>
          </w:tcPr>
          <w:p w14:paraId="34710742" w14:textId="32B19292"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6F304A50" w14:textId="727B3EF6"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c>
          <w:tcPr>
            <w:tcW w:w="1224" w:type="dxa"/>
            <w:tcBorders>
              <w:top w:val="single" w:sz="4" w:space="0" w:color="auto"/>
              <w:left w:val="nil"/>
              <w:bottom w:val="single" w:sz="4" w:space="0" w:color="auto"/>
              <w:right w:val="nil"/>
            </w:tcBorders>
            <w:vAlign w:val="bottom"/>
          </w:tcPr>
          <w:p w14:paraId="2A9FC903" w14:textId="007019A4"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4EEF4BEF" w14:textId="41239C31"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c>
          <w:tcPr>
            <w:tcW w:w="1224" w:type="dxa"/>
            <w:tcBorders>
              <w:top w:val="single" w:sz="4" w:space="0" w:color="auto"/>
              <w:left w:val="nil"/>
              <w:bottom w:val="single" w:sz="4" w:space="0" w:color="auto"/>
              <w:right w:val="nil"/>
            </w:tcBorders>
            <w:vAlign w:val="bottom"/>
          </w:tcPr>
          <w:p w14:paraId="4D40F37A" w14:textId="42BA9B92"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2021</w:t>
            </w:r>
          </w:p>
        </w:tc>
        <w:tc>
          <w:tcPr>
            <w:tcW w:w="1224" w:type="dxa"/>
            <w:tcBorders>
              <w:top w:val="single" w:sz="4" w:space="0" w:color="auto"/>
              <w:left w:val="nil"/>
              <w:bottom w:val="single" w:sz="4" w:space="0" w:color="auto"/>
              <w:right w:val="nil"/>
            </w:tcBorders>
            <w:vAlign w:val="bottom"/>
          </w:tcPr>
          <w:p w14:paraId="4FC97F7D" w14:textId="6CA86AEA" w:rsidR="000B4FC9" w:rsidRPr="00457928" w:rsidRDefault="00186BD3" w:rsidP="005E077E">
            <w:pPr>
              <w:ind w:left="-57" w:right="-72"/>
              <w:jc w:val="right"/>
              <w:rPr>
                <w:rFonts w:ascii="Cordia New" w:eastAsia="Browallia New" w:hAnsi="Cordia New" w:cs="Cordia New"/>
                <w:b/>
                <w:sz w:val="26"/>
                <w:szCs w:val="26"/>
                <w:lang w:val="en-GB" w:eastAsia="en-GB"/>
              </w:rPr>
            </w:pPr>
            <w:r w:rsidRPr="00457928">
              <w:rPr>
                <w:rFonts w:ascii="Cordia New" w:eastAsia="Browallia New" w:hAnsi="Cordia New" w:cs="Cordia New"/>
                <w:b/>
                <w:sz w:val="26"/>
                <w:szCs w:val="26"/>
                <w:lang w:val="en-GB" w:eastAsia="en-GB"/>
              </w:rPr>
              <w:t>31</w:t>
            </w:r>
            <w:r w:rsidR="000B4FC9" w:rsidRPr="00457928">
              <w:rPr>
                <w:rFonts w:ascii="Cordia New" w:eastAsia="Browallia New" w:hAnsi="Cordia New" w:cs="Cordia New"/>
                <w:b/>
                <w:sz w:val="26"/>
                <w:szCs w:val="26"/>
                <w:lang w:val="en-GB" w:eastAsia="en-GB"/>
              </w:rPr>
              <w:t xml:space="preserve"> December </w:t>
            </w:r>
            <w:r w:rsidRPr="00457928">
              <w:rPr>
                <w:rFonts w:ascii="Cordia New" w:eastAsia="Browallia New" w:hAnsi="Cordia New" w:cs="Cordia New"/>
                <w:b/>
                <w:sz w:val="26"/>
                <w:szCs w:val="26"/>
                <w:lang w:val="en-GB" w:eastAsia="en-GB"/>
              </w:rPr>
              <w:t>2020</w:t>
            </w:r>
          </w:p>
        </w:tc>
      </w:tr>
      <w:tr w:rsidR="000B4FC9" w:rsidRPr="00457928" w14:paraId="3E015B0F" w14:textId="77777777" w:rsidTr="00DF0602">
        <w:trPr>
          <w:cantSplit/>
          <w:trHeight w:val="20"/>
        </w:trPr>
        <w:tc>
          <w:tcPr>
            <w:tcW w:w="3780" w:type="dxa"/>
            <w:tcBorders>
              <w:top w:val="single" w:sz="4" w:space="0" w:color="auto"/>
              <w:left w:val="nil"/>
              <w:bottom w:val="nil"/>
              <w:right w:val="nil"/>
            </w:tcBorders>
            <w:shd w:val="clear" w:color="auto" w:fill="auto"/>
          </w:tcPr>
          <w:p w14:paraId="4E29A67B" w14:textId="77777777" w:rsidR="000B4FC9" w:rsidRPr="00457928" w:rsidRDefault="000B4FC9" w:rsidP="005E077E">
            <w:pPr>
              <w:ind w:left="-86" w:right="-72"/>
              <w:rPr>
                <w:rFonts w:ascii="Cordia New" w:hAnsi="Cordia New" w:cs="Cordia New"/>
                <w:sz w:val="26"/>
                <w:szCs w:val="26"/>
                <w:lang w:val="en-US"/>
              </w:rPr>
            </w:pPr>
          </w:p>
        </w:tc>
        <w:tc>
          <w:tcPr>
            <w:tcW w:w="1656" w:type="dxa"/>
            <w:tcBorders>
              <w:top w:val="single" w:sz="4" w:space="0" w:color="auto"/>
              <w:left w:val="nil"/>
              <w:bottom w:val="nil"/>
              <w:right w:val="nil"/>
            </w:tcBorders>
          </w:tcPr>
          <w:p w14:paraId="2EE4ADD4" w14:textId="77777777" w:rsidR="000B4FC9" w:rsidRPr="00457928" w:rsidRDefault="000B4FC9" w:rsidP="005E077E">
            <w:pPr>
              <w:tabs>
                <w:tab w:val="left" w:pos="406"/>
              </w:tabs>
              <w:ind w:left="-57" w:right="-57"/>
              <w:jc w:val="center"/>
              <w:rPr>
                <w:rFonts w:ascii="Cordia New" w:hAnsi="Cordia New" w:cs="Cordia New"/>
                <w:position w:val="2"/>
                <w:sz w:val="26"/>
                <w:szCs w:val="26"/>
                <w:cs/>
              </w:rPr>
            </w:pPr>
          </w:p>
        </w:tc>
        <w:tc>
          <w:tcPr>
            <w:tcW w:w="2088" w:type="dxa"/>
            <w:tcBorders>
              <w:top w:val="single" w:sz="4" w:space="0" w:color="auto"/>
              <w:left w:val="nil"/>
              <w:bottom w:val="nil"/>
              <w:right w:val="nil"/>
            </w:tcBorders>
          </w:tcPr>
          <w:p w14:paraId="15ED6A85" w14:textId="77777777" w:rsidR="000B4FC9" w:rsidRPr="00457928" w:rsidRDefault="000B4FC9" w:rsidP="005E077E">
            <w:pPr>
              <w:ind w:left="-57" w:right="-57" w:firstLine="88"/>
              <w:jc w:val="center"/>
              <w:rPr>
                <w:rFonts w:ascii="Cordia New" w:hAnsi="Cordia New" w:cs="Cordia New"/>
                <w:position w:val="2"/>
                <w:sz w:val="26"/>
                <w:szCs w:val="26"/>
                <w:cs/>
              </w:rPr>
            </w:pPr>
          </w:p>
        </w:tc>
        <w:tc>
          <w:tcPr>
            <w:tcW w:w="1224" w:type="dxa"/>
            <w:tcBorders>
              <w:top w:val="single" w:sz="4" w:space="0" w:color="auto"/>
              <w:left w:val="nil"/>
              <w:bottom w:val="nil"/>
              <w:right w:val="nil"/>
            </w:tcBorders>
            <w:shd w:val="clear" w:color="auto" w:fill="auto"/>
          </w:tcPr>
          <w:p w14:paraId="501C3540" w14:textId="77777777" w:rsidR="000B4FC9" w:rsidRPr="00457928" w:rsidRDefault="000B4FC9" w:rsidP="005E077E">
            <w:pPr>
              <w:tabs>
                <w:tab w:val="left" w:pos="383"/>
              </w:tabs>
              <w:ind w:right="-72"/>
              <w:jc w:val="center"/>
              <w:rPr>
                <w:rFonts w:ascii="Cordia New" w:hAnsi="Cordia New" w:cs="Cordia New"/>
                <w:position w:val="2"/>
                <w:sz w:val="26"/>
                <w:szCs w:val="26"/>
                <w:cs/>
                <w:lang w:val="en-US"/>
              </w:rPr>
            </w:pPr>
          </w:p>
        </w:tc>
        <w:tc>
          <w:tcPr>
            <w:tcW w:w="1224" w:type="dxa"/>
            <w:tcBorders>
              <w:top w:val="single" w:sz="4" w:space="0" w:color="auto"/>
              <w:left w:val="nil"/>
              <w:bottom w:val="nil"/>
              <w:right w:val="nil"/>
            </w:tcBorders>
            <w:shd w:val="clear" w:color="auto" w:fill="auto"/>
          </w:tcPr>
          <w:p w14:paraId="6533B648" w14:textId="77777777" w:rsidR="000B4FC9" w:rsidRPr="00457928" w:rsidRDefault="000B4FC9" w:rsidP="005E077E">
            <w:pPr>
              <w:tabs>
                <w:tab w:val="left" w:pos="425"/>
              </w:tabs>
              <w:ind w:right="-72"/>
              <w:jc w:val="center"/>
              <w:rPr>
                <w:rFonts w:ascii="Cordia New" w:hAnsi="Cordia New" w:cs="Cordia New"/>
                <w:position w:val="2"/>
                <w:sz w:val="26"/>
                <w:szCs w:val="26"/>
                <w:cs/>
              </w:rPr>
            </w:pPr>
          </w:p>
        </w:tc>
        <w:tc>
          <w:tcPr>
            <w:tcW w:w="1224" w:type="dxa"/>
            <w:tcBorders>
              <w:top w:val="single" w:sz="4" w:space="0" w:color="auto"/>
              <w:left w:val="nil"/>
              <w:bottom w:val="nil"/>
              <w:right w:val="nil"/>
            </w:tcBorders>
            <w:shd w:val="clear" w:color="auto" w:fill="auto"/>
          </w:tcPr>
          <w:p w14:paraId="0BE4E6CA" w14:textId="77777777" w:rsidR="000B4FC9" w:rsidRPr="00457928" w:rsidRDefault="000B4FC9" w:rsidP="005E077E">
            <w:pPr>
              <w:tabs>
                <w:tab w:val="left" w:pos="425"/>
              </w:tabs>
              <w:ind w:right="-72"/>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677685CF" w14:textId="77777777" w:rsidR="000B4FC9" w:rsidRPr="00457928" w:rsidRDefault="000B4FC9" w:rsidP="005E077E">
            <w:pPr>
              <w:tabs>
                <w:tab w:val="left" w:pos="425"/>
              </w:tabs>
              <w:ind w:right="-72"/>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48F83967" w14:textId="77777777" w:rsidR="000B4FC9" w:rsidRPr="00457928" w:rsidRDefault="000B4FC9" w:rsidP="005E077E">
            <w:pPr>
              <w:tabs>
                <w:tab w:val="left" w:pos="425"/>
              </w:tabs>
              <w:ind w:right="-72"/>
              <w:jc w:val="right"/>
              <w:rPr>
                <w:rFonts w:ascii="Cordia New" w:hAnsi="Cordia New" w:cs="Cordia New"/>
                <w:position w:val="2"/>
                <w:sz w:val="26"/>
                <w:szCs w:val="26"/>
                <w:lang w:val="en-US"/>
              </w:rPr>
            </w:pPr>
          </w:p>
        </w:tc>
        <w:tc>
          <w:tcPr>
            <w:tcW w:w="1224" w:type="dxa"/>
            <w:tcBorders>
              <w:top w:val="single" w:sz="4" w:space="0" w:color="auto"/>
              <w:left w:val="nil"/>
              <w:bottom w:val="nil"/>
              <w:right w:val="nil"/>
            </w:tcBorders>
            <w:shd w:val="clear" w:color="auto" w:fill="auto"/>
          </w:tcPr>
          <w:p w14:paraId="75BF1123" w14:textId="77777777" w:rsidR="000B4FC9" w:rsidRPr="00457928" w:rsidRDefault="000B4FC9" w:rsidP="005E077E">
            <w:pPr>
              <w:tabs>
                <w:tab w:val="left" w:pos="425"/>
              </w:tabs>
              <w:ind w:right="-72"/>
              <w:jc w:val="right"/>
              <w:rPr>
                <w:rFonts w:ascii="Cordia New" w:hAnsi="Cordia New" w:cs="Cordia New"/>
                <w:position w:val="2"/>
                <w:sz w:val="26"/>
                <w:szCs w:val="26"/>
                <w:lang w:val="en-US"/>
              </w:rPr>
            </w:pPr>
          </w:p>
        </w:tc>
      </w:tr>
      <w:tr w:rsidR="000B4FC9" w:rsidRPr="00457928" w14:paraId="4A2C7953" w14:textId="77777777" w:rsidTr="00DF0602">
        <w:trPr>
          <w:cantSplit/>
          <w:trHeight w:val="20"/>
        </w:trPr>
        <w:tc>
          <w:tcPr>
            <w:tcW w:w="3780" w:type="dxa"/>
            <w:tcBorders>
              <w:top w:val="nil"/>
              <w:left w:val="nil"/>
              <w:bottom w:val="nil"/>
              <w:right w:val="nil"/>
            </w:tcBorders>
            <w:shd w:val="clear" w:color="auto" w:fill="auto"/>
          </w:tcPr>
          <w:p w14:paraId="550F254A" w14:textId="77777777" w:rsidR="000B4FC9" w:rsidRPr="00457928" w:rsidRDefault="000B4FC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Energy Complex Company Limited</w:t>
            </w:r>
          </w:p>
          <w:p w14:paraId="411675BA" w14:textId="77777777" w:rsidR="000B4FC9" w:rsidRPr="00457928" w:rsidRDefault="000B4FC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 xml:space="preserve">   (Energy Complex)</w:t>
            </w:r>
          </w:p>
        </w:tc>
        <w:tc>
          <w:tcPr>
            <w:tcW w:w="1656" w:type="dxa"/>
            <w:tcBorders>
              <w:top w:val="nil"/>
              <w:left w:val="nil"/>
              <w:bottom w:val="nil"/>
              <w:right w:val="nil"/>
            </w:tcBorders>
          </w:tcPr>
          <w:p w14:paraId="15AF455A" w14:textId="77777777" w:rsidR="000B4FC9" w:rsidRPr="00457928" w:rsidRDefault="000B4FC9" w:rsidP="005E077E">
            <w:pPr>
              <w:tabs>
                <w:tab w:val="left" w:pos="406"/>
              </w:tabs>
              <w:ind w:left="-57" w:right="-57"/>
              <w:jc w:val="center"/>
              <w:rPr>
                <w:rFonts w:ascii="Cordia New" w:hAnsi="Cordia New" w:cs="Cordia New"/>
                <w:position w:val="2"/>
                <w:sz w:val="26"/>
                <w:szCs w:val="26"/>
                <w:cs/>
              </w:rPr>
            </w:pPr>
            <w:r w:rsidRPr="00457928">
              <w:rPr>
                <w:rFonts w:ascii="Cordia New" w:hAnsi="Cordia New" w:cs="Cordia New"/>
                <w:position w:val="2"/>
                <w:sz w:val="26"/>
                <w:szCs w:val="26"/>
              </w:rPr>
              <w:t>Thailand</w:t>
            </w:r>
          </w:p>
        </w:tc>
        <w:tc>
          <w:tcPr>
            <w:tcW w:w="2088" w:type="dxa"/>
            <w:tcBorders>
              <w:top w:val="nil"/>
              <w:left w:val="nil"/>
              <w:bottom w:val="nil"/>
              <w:right w:val="nil"/>
            </w:tcBorders>
          </w:tcPr>
          <w:p w14:paraId="4008525A" w14:textId="7BE3A584" w:rsidR="000B4FC9" w:rsidRPr="00457928" w:rsidRDefault="000B4FC9" w:rsidP="00DF0602">
            <w:pPr>
              <w:ind w:left="-57" w:right="-57" w:firstLine="88"/>
              <w:jc w:val="center"/>
              <w:rPr>
                <w:rFonts w:ascii="Cordia New" w:hAnsi="Cordia New" w:cs="Cordia New"/>
                <w:position w:val="2"/>
                <w:sz w:val="26"/>
                <w:szCs w:val="26"/>
                <w:cs/>
              </w:rPr>
            </w:pPr>
            <w:r w:rsidRPr="00457928">
              <w:rPr>
                <w:rFonts w:ascii="Cordia New" w:hAnsi="Cordia New" w:cs="Cordia New"/>
                <w:sz w:val="26"/>
                <w:szCs w:val="26"/>
                <w:lang w:val="en-US"/>
              </w:rPr>
              <w:t>Property rental services</w:t>
            </w:r>
          </w:p>
        </w:tc>
        <w:tc>
          <w:tcPr>
            <w:tcW w:w="1224" w:type="dxa"/>
            <w:tcBorders>
              <w:top w:val="nil"/>
              <w:left w:val="nil"/>
              <w:bottom w:val="nil"/>
              <w:right w:val="nil"/>
            </w:tcBorders>
            <w:shd w:val="clear" w:color="auto" w:fill="auto"/>
          </w:tcPr>
          <w:p w14:paraId="1A4C2542" w14:textId="39316203" w:rsidR="000B4FC9" w:rsidRPr="00457928" w:rsidRDefault="00186BD3" w:rsidP="005E077E">
            <w:pPr>
              <w:tabs>
                <w:tab w:val="left" w:pos="383"/>
              </w:tabs>
              <w:ind w:right="-72"/>
              <w:jc w:val="center"/>
              <w:rPr>
                <w:rFonts w:ascii="Cordia New" w:hAnsi="Cordia New" w:cs="Cordia New"/>
                <w:position w:val="2"/>
                <w:sz w:val="26"/>
                <w:szCs w:val="26"/>
                <w:cs/>
                <w:lang w:val="en-US"/>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763E1F27" w14:textId="64C03ADF" w:rsidR="000B4FC9" w:rsidRPr="00457928" w:rsidRDefault="00186BD3" w:rsidP="005E077E">
            <w:pPr>
              <w:tabs>
                <w:tab w:val="left" w:pos="383"/>
              </w:tabs>
              <w:ind w:right="-72"/>
              <w:jc w:val="center"/>
              <w:rPr>
                <w:rFonts w:ascii="Cordia New" w:hAnsi="Cordia New" w:cs="Cordia New"/>
                <w:position w:val="2"/>
                <w:sz w:val="26"/>
                <w:szCs w:val="26"/>
                <w:cs/>
                <w:lang w:val="en-US"/>
              </w:rPr>
            </w:pPr>
            <w:r w:rsidRPr="00457928">
              <w:rPr>
                <w:rFonts w:ascii="Cordia New" w:hAnsi="Cordia New" w:cs="Cordia New"/>
                <w:position w:val="2"/>
                <w:sz w:val="26"/>
                <w:szCs w:val="26"/>
                <w:lang w:val="en-GB"/>
              </w:rPr>
              <w:t>50</w:t>
            </w:r>
          </w:p>
        </w:tc>
        <w:tc>
          <w:tcPr>
            <w:tcW w:w="1224" w:type="dxa"/>
            <w:tcBorders>
              <w:top w:val="nil"/>
              <w:left w:val="nil"/>
              <w:bottom w:val="nil"/>
              <w:right w:val="nil"/>
            </w:tcBorders>
            <w:shd w:val="clear" w:color="auto" w:fill="auto"/>
          </w:tcPr>
          <w:p w14:paraId="483E14A0" w14:textId="269FA62D" w:rsidR="000B4FC9"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25</w:t>
            </w:r>
          </w:p>
        </w:tc>
        <w:tc>
          <w:tcPr>
            <w:tcW w:w="1224" w:type="dxa"/>
            <w:tcBorders>
              <w:top w:val="nil"/>
              <w:left w:val="nil"/>
              <w:bottom w:val="nil"/>
              <w:right w:val="nil"/>
            </w:tcBorders>
            <w:shd w:val="clear" w:color="auto" w:fill="auto"/>
          </w:tcPr>
          <w:p w14:paraId="10AA28E7" w14:textId="63845E4C" w:rsidR="000B4FC9"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sz w:val="26"/>
                <w:szCs w:val="26"/>
                <w:lang w:val="en-GB"/>
              </w:rPr>
              <w:t>25</w:t>
            </w:r>
          </w:p>
        </w:tc>
        <w:tc>
          <w:tcPr>
            <w:tcW w:w="1224" w:type="dxa"/>
            <w:tcBorders>
              <w:top w:val="nil"/>
              <w:left w:val="nil"/>
              <w:bottom w:val="nil"/>
              <w:right w:val="nil"/>
            </w:tcBorders>
            <w:shd w:val="clear" w:color="auto" w:fill="auto"/>
          </w:tcPr>
          <w:p w14:paraId="6AEFD32C" w14:textId="40DFE7D3" w:rsidR="000B4FC9"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829</w:t>
            </w:r>
          </w:p>
        </w:tc>
        <w:tc>
          <w:tcPr>
            <w:tcW w:w="1224" w:type="dxa"/>
            <w:tcBorders>
              <w:top w:val="nil"/>
              <w:left w:val="nil"/>
              <w:bottom w:val="nil"/>
              <w:right w:val="nil"/>
            </w:tcBorders>
            <w:shd w:val="clear" w:color="auto" w:fill="auto"/>
          </w:tcPr>
          <w:p w14:paraId="0D85341A" w14:textId="35C3DBC1" w:rsidR="000B4FC9"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745</w:t>
            </w:r>
          </w:p>
        </w:tc>
      </w:tr>
      <w:tr w:rsidR="000B4FC9" w:rsidRPr="00457928" w14:paraId="0C1DCF38" w14:textId="77777777" w:rsidTr="00DF0602">
        <w:trPr>
          <w:cantSplit/>
          <w:trHeight w:val="20"/>
        </w:trPr>
        <w:tc>
          <w:tcPr>
            <w:tcW w:w="3780" w:type="dxa"/>
            <w:tcBorders>
              <w:top w:val="nil"/>
              <w:left w:val="nil"/>
              <w:bottom w:val="nil"/>
              <w:right w:val="nil"/>
            </w:tcBorders>
            <w:shd w:val="clear" w:color="auto" w:fill="auto"/>
          </w:tcPr>
          <w:p w14:paraId="2737419E" w14:textId="77777777" w:rsidR="000B4FC9" w:rsidRPr="00457928" w:rsidRDefault="000B4FC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PTT Digital Solutions Company Limited</w:t>
            </w:r>
          </w:p>
          <w:p w14:paraId="0DDD036C" w14:textId="77777777" w:rsidR="000B4FC9" w:rsidRPr="00457928" w:rsidRDefault="000B4FC9" w:rsidP="005E077E">
            <w:pPr>
              <w:ind w:left="-86" w:right="-72"/>
              <w:rPr>
                <w:rFonts w:ascii="Cordia New" w:hAnsi="Cordia New" w:cs="Cordia New"/>
                <w:sz w:val="26"/>
                <w:szCs w:val="26"/>
                <w:cs/>
                <w:lang w:val="en-US"/>
              </w:rPr>
            </w:pPr>
            <w:r w:rsidRPr="00457928">
              <w:rPr>
                <w:rFonts w:ascii="Cordia New" w:hAnsi="Cordia New" w:cs="Cordia New"/>
                <w:sz w:val="26"/>
                <w:szCs w:val="26"/>
                <w:lang w:val="en-US"/>
              </w:rPr>
              <w:t xml:space="preserve">   (PTT Digital)</w:t>
            </w:r>
          </w:p>
        </w:tc>
        <w:tc>
          <w:tcPr>
            <w:tcW w:w="1656" w:type="dxa"/>
            <w:tcBorders>
              <w:top w:val="nil"/>
              <w:left w:val="nil"/>
              <w:bottom w:val="nil"/>
              <w:right w:val="nil"/>
            </w:tcBorders>
          </w:tcPr>
          <w:p w14:paraId="72D90279" w14:textId="77777777" w:rsidR="000B4FC9" w:rsidRPr="00457928" w:rsidRDefault="000B4FC9" w:rsidP="005E077E">
            <w:pPr>
              <w:ind w:left="-57" w:right="-57"/>
              <w:jc w:val="center"/>
              <w:rPr>
                <w:rFonts w:ascii="Cordia New" w:hAnsi="Cordia New" w:cs="Cordia New"/>
                <w:spacing w:val="-8"/>
                <w:position w:val="2"/>
                <w:sz w:val="26"/>
                <w:szCs w:val="26"/>
                <w:cs/>
                <w:lang w:val="en-US"/>
              </w:rPr>
            </w:pPr>
            <w:r w:rsidRPr="00457928">
              <w:rPr>
                <w:rFonts w:ascii="Cordia New" w:hAnsi="Cordia New" w:cs="Cordia New"/>
                <w:position w:val="2"/>
                <w:sz w:val="26"/>
                <w:szCs w:val="26"/>
              </w:rPr>
              <w:t>Thailand</w:t>
            </w:r>
          </w:p>
        </w:tc>
        <w:tc>
          <w:tcPr>
            <w:tcW w:w="2088" w:type="dxa"/>
            <w:tcBorders>
              <w:top w:val="nil"/>
              <w:left w:val="nil"/>
              <w:bottom w:val="nil"/>
              <w:right w:val="nil"/>
            </w:tcBorders>
          </w:tcPr>
          <w:p w14:paraId="0A40DDA9" w14:textId="77777777" w:rsidR="000B4FC9" w:rsidRPr="00457928" w:rsidRDefault="000B4FC9" w:rsidP="005E077E">
            <w:pPr>
              <w:ind w:right="-57"/>
              <w:jc w:val="center"/>
              <w:rPr>
                <w:rFonts w:ascii="Cordia New" w:hAnsi="Cordia New" w:cs="Cordia New"/>
                <w:sz w:val="26"/>
                <w:szCs w:val="26"/>
                <w:lang w:val="en-GB"/>
              </w:rPr>
            </w:pPr>
            <w:r w:rsidRPr="00457928">
              <w:rPr>
                <w:rFonts w:ascii="Cordia New" w:hAnsi="Cordia New" w:cs="Cordia New"/>
                <w:sz w:val="26"/>
                <w:szCs w:val="26"/>
                <w:lang w:val="en-GB"/>
              </w:rPr>
              <w:t>Information technology</w:t>
            </w:r>
          </w:p>
          <w:p w14:paraId="7584600D" w14:textId="77777777" w:rsidR="000B4FC9" w:rsidRPr="00457928" w:rsidRDefault="000B4FC9" w:rsidP="005E077E">
            <w:pPr>
              <w:ind w:right="-57"/>
              <w:jc w:val="center"/>
              <w:rPr>
                <w:rFonts w:ascii="Cordia New" w:hAnsi="Cordia New" w:cs="Cordia New"/>
                <w:sz w:val="26"/>
                <w:szCs w:val="26"/>
                <w:lang w:val="en-GB"/>
              </w:rPr>
            </w:pPr>
            <w:r w:rsidRPr="00457928">
              <w:rPr>
                <w:rFonts w:ascii="Cordia New" w:hAnsi="Cordia New" w:cs="Cordia New"/>
                <w:sz w:val="26"/>
                <w:szCs w:val="26"/>
                <w:lang w:val="en-GB"/>
              </w:rPr>
              <w:t>and communication</w:t>
            </w:r>
          </w:p>
          <w:p w14:paraId="7265D3BF" w14:textId="77777777" w:rsidR="000B4FC9" w:rsidRPr="00457928" w:rsidRDefault="000B4FC9" w:rsidP="005E077E">
            <w:pPr>
              <w:ind w:right="-57"/>
              <w:jc w:val="center"/>
              <w:rPr>
                <w:rFonts w:ascii="Cordia New" w:hAnsi="Cordia New" w:cs="Cordia New"/>
                <w:sz w:val="26"/>
                <w:szCs w:val="26"/>
                <w:cs/>
                <w:lang w:val="en-GB"/>
              </w:rPr>
            </w:pPr>
            <w:r w:rsidRPr="00457928">
              <w:rPr>
                <w:rFonts w:ascii="Cordia New" w:hAnsi="Cordia New" w:cs="Cordia New"/>
                <w:sz w:val="26"/>
                <w:szCs w:val="26"/>
                <w:lang w:val="en-GB"/>
              </w:rPr>
              <w:t>services</w:t>
            </w:r>
          </w:p>
        </w:tc>
        <w:tc>
          <w:tcPr>
            <w:tcW w:w="1224" w:type="dxa"/>
            <w:tcBorders>
              <w:top w:val="nil"/>
              <w:left w:val="nil"/>
              <w:bottom w:val="nil"/>
              <w:right w:val="nil"/>
            </w:tcBorders>
            <w:shd w:val="clear" w:color="auto" w:fill="auto"/>
          </w:tcPr>
          <w:p w14:paraId="47793E7F" w14:textId="05F3C95A" w:rsidR="000B4FC9" w:rsidRPr="00457928" w:rsidRDefault="00186BD3" w:rsidP="005E077E">
            <w:pPr>
              <w:tabs>
                <w:tab w:val="left" w:pos="383"/>
              </w:tabs>
              <w:ind w:right="-72"/>
              <w:jc w:val="center"/>
              <w:rPr>
                <w:rFonts w:ascii="Cordia New" w:hAnsi="Cordia New" w:cs="Cordia New"/>
                <w:position w:val="2"/>
                <w:sz w:val="26"/>
                <w:szCs w:val="26"/>
                <w:lang w:val="en-GB"/>
              </w:rPr>
            </w:pPr>
            <w:r w:rsidRPr="00457928">
              <w:rPr>
                <w:rFonts w:ascii="Cordia New" w:hAnsi="Cordia New" w:cs="Cordia New"/>
                <w:position w:val="2"/>
                <w:sz w:val="26"/>
                <w:szCs w:val="26"/>
                <w:lang w:val="en-GB"/>
              </w:rPr>
              <w:t>20</w:t>
            </w:r>
          </w:p>
        </w:tc>
        <w:tc>
          <w:tcPr>
            <w:tcW w:w="1224" w:type="dxa"/>
            <w:tcBorders>
              <w:top w:val="nil"/>
              <w:left w:val="nil"/>
              <w:bottom w:val="nil"/>
              <w:right w:val="nil"/>
            </w:tcBorders>
            <w:shd w:val="clear" w:color="auto" w:fill="auto"/>
          </w:tcPr>
          <w:p w14:paraId="115F6E93" w14:textId="7539EE04" w:rsidR="000B4FC9" w:rsidRPr="00457928" w:rsidRDefault="00186BD3" w:rsidP="005E077E">
            <w:pPr>
              <w:tabs>
                <w:tab w:val="left" w:pos="383"/>
              </w:tabs>
              <w:ind w:right="-72"/>
              <w:jc w:val="center"/>
              <w:rPr>
                <w:rFonts w:ascii="Cordia New" w:hAnsi="Cordia New" w:cs="Cordia New"/>
                <w:position w:val="2"/>
                <w:sz w:val="26"/>
                <w:szCs w:val="26"/>
                <w:lang w:val="en-GB"/>
              </w:rPr>
            </w:pPr>
            <w:r w:rsidRPr="00457928">
              <w:rPr>
                <w:rFonts w:ascii="Cordia New" w:hAnsi="Cordia New" w:cs="Cordia New"/>
                <w:position w:val="2"/>
                <w:sz w:val="26"/>
                <w:szCs w:val="26"/>
                <w:lang w:val="en-GB"/>
              </w:rPr>
              <w:t>20</w:t>
            </w:r>
          </w:p>
        </w:tc>
        <w:tc>
          <w:tcPr>
            <w:tcW w:w="1224" w:type="dxa"/>
            <w:tcBorders>
              <w:top w:val="nil"/>
              <w:left w:val="nil"/>
              <w:bottom w:val="nil"/>
              <w:right w:val="nil"/>
            </w:tcBorders>
            <w:shd w:val="clear" w:color="auto" w:fill="auto"/>
          </w:tcPr>
          <w:p w14:paraId="1521A81D" w14:textId="5BD73B37" w:rsidR="000B4FC9"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p>
        </w:tc>
        <w:tc>
          <w:tcPr>
            <w:tcW w:w="1224" w:type="dxa"/>
            <w:tcBorders>
              <w:top w:val="nil"/>
              <w:left w:val="nil"/>
              <w:bottom w:val="nil"/>
              <w:right w:val="nil"/>
            </w:tcBorders>
            <w:shd w:val="clear" w:color="auto" w:fill="auto"/>
          </w:tcPr>
          <w:p w14:paraId="473B288B" w14:textId="1F9A409D" w:rsidR="000B4FC9"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sz w:val="26"/>
                <w:szCs w:val="26"/>
                <w:lang w:val="en-GB"/>
              </w:rPr>
              <w:t>1</w:t>
            </w:r>
          </w:p>
        </w:tc>
        <w:tc>
          <w:tcPr>
            <w:tcW w:w="1224" w:type="dxa"/>
            <w:tcBorders>
              <w:top w:val="nil"/>
              <w:left w:val="nil"/>
              <w:bottom w:val="nil"/>
              <w:right w:val="nil"/>
            </w:tcBorders>
            <w:shd w:val="clear" w:color="auto" w:fill="auto"/>
          </w:tcPr>
          <w:p w14:paraId="438F2554" w14:textId="656269C2" w:rsidR="000B4FC9"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26</w:t>
            </w:r>
          </w:p>
        </w:tc>
        <w:tc>
          <w:tcPr>
            <w:tcW w:w="1224" w:type="dxa"/>
            <w:tcBorders>
              <w:top w:val="nil"/>
              <w:left w:val="nil"/>
              <w:bottom w:val="nil"/>
              <w:right w:val="nil"/>
            </w:tcBorders>
            <w:shd w:val="clear" w:color="auto" w:fill="auto"/>
          </w:tcPr>
          <w:p w14:paraId="6597D045" w14:textId="27C3D755" w:rsidR="000B4FC9"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24</w:t>
            </w:r>
          </w:p>
        </w:tc>
      </w:tr>
    </w:tbl>
    <w:p w14:paraId="6EA35D40" w14:textId="77777777" w:rsidR="000B4FC9" w:rsidRPr="00457928" w:rsidRDefault="000B4FC9" w:rsidP="005E077E">
      <w:pPr>
        <w:ind w:left="270" w:hanging="270"/>
        <w:rPr>
          <w:rFonts w:ascii="Cordia New" w:hAnsi="Cordia New" w:cs="Cordia New"/>
        </w:rPr>
      </w:pPr>
    </w:p>
    <w:p w14:paraId="0C3D4C26" w14:textId="4958C43A" w:rsidR="0057294A" w:rsidRPr="00457928" w:rsidRDefault="00186BD3" w:rsidP="005E077E">
      <w:pPr>
        <w:tabs>
          <w:tab w:val="left" w:pos="1560"/>
        </w:tabs>
        <w:ind w:left="810" w:hanging="270"/>
        <w:jc w:val="thaiDistribute"/>
        <w:rPr>
          <w:rFonts w:ascii="Cordia New" w:hAnsi="Cordia New" w:cs="Cordia New"/>
          <w:lang w:val="en-US"/>
        </w:rPr>
      </w:pPr>
      <w:r w:rsidRPr="00457928">
        <w:rPr>
          <w:rFonts w:ascii="Cordia New" w:hAnsi="Cordia New" w:cs="Cordia New"/>
          <w:vertAlign w:val="superscript"/>
          <w:lang w:val="en-GB"/>
        </w:rPr>
        <w:t>1</w:t>
      </w:r>
      <w:r w:rsidR="000B4FC9" w:rsidRPr="00457928">
        <w:rPr>
          <w:rFonts w:ascii="Cordia New" w:hAnsi="Cordia New" w:cs="Cordia New"/>
          <w:lang w:val="en-US"/>
        </w:rPr>
        <w:tab/>
      </w:r>
      <w:r w:rsidR="0057294A" w:rsidRPr="00457928">
        <w:rPr>
          <w:rFonts w:ascii="Cordia New" w:hAnsi="Cordia New" w:cs="Cordia New"/>
          <w:lang w:val="en-US"/>
        </w:rPr>
        <w:t>All investments in associates have been assessed as immaterial to the Group.</w:t>
      </w:r>
    </w:p>
    <w:p w14:paraId="269F16DD" w14:textId="01E670DA" w:rsidR="0057294A" w:rsidRPr="00457928" w:rsidRDefault="00186BD3" w:rsidP="005E077E">
      <w:pPr>
        <w:tabs>
          <w:tab w:val="left" w:pos="1560"/>
        </w:tabs>
        <w:ind w:left="810" w:hanging="270"/>
        <w:jc w:val="thaiDistribute"/>
        <w:rPr>
          <w:rFonts w:ascii="Cordia New" w:hAnsi="Cordia New" w:cs="Cordia New"/>
          <w:lang w:val="en-US"/>
        </w:rPr>
      </w:pPr>
      <w:r w:rsidRPr="00457928">
        <w:rPr>
          <w:rFonts w:ascii="Cordia New" w:hAnsi="Cordia New" w:cs="Cordia New"/>
          <w:vertAlign w:val="superscript"/>
          <w:lang w:val="en-GB"/>
        </w:rPr>
        <w:t>2</w:t>
      </w:r>
      <w:r w:rsidR="000B4FC9" w:rsidRPr="00457928">
        <w:rPr>
          <w:rFonts w:ascii="Cordia New" w:hAnsi="Cordia New" w:cs="Cordia New"/>
          <w:vertAlign w:val="superscript"/>
          <w:lang w:val="en-US"/>
        </w:rPr>
        <w:tab/>
      </w:r>
      <w:r w:rsidR="0057294A" w:rsidRPr="00457928">
        <w:rPr>
          <w:rFonts w:ascii="Cordia New" w:hAnsi="Cordia New" w:cs="Cordia New"/>
          <w:lang w:val="en-US"/>
        </w:rPr>
        <w:t>The Group has no contingent liabilities with participating interest in investment in associates.</w:t>
      </w:r>
    </w:p>
    <w:p w14:paraId="403CD395" w14:textId="5B0FAA78" w:rsidR="0057294A" w:rsidRPr="00457928" w:rsidRDefault="00186BD3" w:rsidP="005E077E">
      <w:pPr>
        <w:tabs>
          <w:tab w:val="left" w:pos="1560"/>
        </w:tabs>
        <w:ind w:left="810" w:hanging="270"/>
        <w:jc w:val="thaiDistribute"/>
        <w:rPr>
          <w:rFonts w:ascii="Cordia New" w:hAnsi="Cordia New" w:cs="Cordia New"/>
          <w:lang w:val="en-US"/>
        </w:rPr>
      </w:pPr>
      <w:r w:rsidRPr="00457928">
        <w:rPr>
          <w:rFonts w:ascii="Cordia New" w:hAnsi="Cordia New" w:cs="Cordia New"/>
          <w:vertAlign w:val="superscript"/>
          <w:lang w:val="en-GB"/>
        </w:rPr>
        <w:t>3</w:t>
      </w:r>
      <w:r w:rsidR="000B4FC9" w:rsidRPr="00457928">
        <w:rPr>
          <w:rFonts w:ascii="Cordia New" w:hAnsi="Cordia New" w:cs="Cordia New"/>
          <w:vertAlign w:val="superscript"/>
          <w:lang w:val="en-US"/>
        </w:rPr>
        <w:tab/>
      </w:r>
      <w:r w:rsidR="0057294A" w:rsidRPr="00457928">
        <w:rPr>
          <w:rFonts w:ascii="Cordia New" w:hAnsi="Cordia New" w:cs="Cordia New"/>
          <w:lang w:val="en-US"/>
        </w:rPr>
        <w:t xml:space="preserve">PTTEP AP’s Group Associates are Mungalalu Truscott Airbase Pty Ltd and Troughton Island Pty Ltd. </w:t>
      </w:r>
    </w:p>
    <w:p w14:paraId="33112780" w14:textId="77777777" w:rsidR="007A11FF" w:rsidRPr="00457928" w:rsidRDefault="007A11FF" w:rsidP="005E077E">
      <w:pPr>
        <w:tabs>
          <w:tab w:val="left" w:pos="1560"/>
        </w:tabs>
        <w:jc w:val="thaiDistribute"/>
        <w:rPr>
          <w:rFonts w:ascii="Cordia New" w:hAnsi="Cordia New" w:cs="Cordia New"/>
          <w:b/>
          <w:bCs/>
          <w:color w:val="DC5000"/>
          <w:lang w:val="en-US"/>
        </w:rPr>
      </w:pPr>
    </w:p>
    <w:p w14:paraId="109174E7" w14:textId="77777777" w:rsidR="006B326F" w:rsidRPr="00457928" w:rsidRDefault="006B326F" w:rsidP="005E077E">
      <w:pPr>
        <w:tabs>
          <w:tab w:val="left" w:pos="1560"/>
        </w:tabs>
        <w:ind w:left="270" w:hanging="270"/>
        <w:jc w:val="thaiDistribute"/>
        <w:rPr>
          <w:rFonts w:ascii="Cordia New" w:hAnsi="Cordia New" w:cs="Cordia New"/>
          <w:b/>
          <w:bCs/>
          <w:color w:val="DC5000"/>
          <w:lang w:val="en-US"/>
        </w:rPr>
      </w:pPr>
    </w:p>
    <w:p w14:paraId="747ABC66" w14:textId="3425288D" w:rsidR="00D72797" w:rsidRPr="00457928" w:rsidRDefault="00D72797" w:rsidP="005E077E">
      <w:pPr>
        <w:tabs>
          <w:tab w:val="left" w:pos="1560"/>
        </w:tabs>
        <w:ind w:left="270" w:hanging="270"/>
        <w:jc w:val="thaiDistribute"/>
        <w:rPr>
          <w:rFonts w:ascii="Cordia New" w:hAnsi="Cordia New" w:cs="Cordia New"/>
          <w:b/>
          <w:bCs/>
          <w:color w:val="DC5000"/>
          <w:cs/>
        </w:rPr>
        <w:sectPr w:rsidR="00D72797" w:rsidRPr="00457928" w:rsidSect="000B4FC9">
          <w:pgSz w:w="16834" w:h="11907" w:orient="landscape" w:code="9"/>
          <w:pgMar w:top="1440" w:right="720" w:bottom="720" w:left="720" w:header="706" w:footer="706" w:gutter="0"/>
          <w:cols w:space="720"/>
          <w:docGrid w:linePitch="381"/>
        </w:sectPr>
      </w:pPr>
    </w:p>
    <w:p w14:paraId="239A9CC0" w14:textId="77777777" w:rsidR="0057294A" w:rsidRPr="00457928" w:rsidRDefault="0057294A" w:rsidP="00DF0602">
      <w:pPr>
        <w:ind w:left="540"/>
        <w:rPr>
          <w:rFonts w:ascii="Cordia New" w:hAnsi="Cordia New" w:cs="Cordia New"/>
          <w:b/>
          <w:bCs/>
          <w:color w:val="CF4A02"/>
          <w:cs/>
        </w:rPr>
      </w:pPr>
      <w:r w:rsidRPr="00457928">
        <w:rPr>
          <w:rFonts w:ascii="Cordia New" w:hAnsi="Cordia New" w:cs="Cordia New"/>
          <w:b/>
          <w:bCs/>
          <w:color w:val="CF4A02"/>
          <w:lang w:val="en-GB"/>
        </w:rPr>
        <w:lastRenderedPageBreak/>
        <w:t>Individually</w:t>
      </w:r>
      <w:r w:rsidRPr="00457928">
        <w:rPr>
          <w:rFonts w:ascii="Cordia New" w:hAnsi="Cordia New" w:cs="Cordia New"/>
          <w:b/>
          <w:bCs/>
          <w:color w:val="CF4A02"/>
          <w:cs/>
        </w:rPr>
        <w:t xml:space="preserve"> </w:t>
      </w:r>
      <w:r w:rsidRPr="00457928">
        <w:rPr>
          <w:rFonts w:ascii="Cordia New" w:hAnsi="Cordia New" w:cs="Cordia New"/>
          <w:b/>
          <w:bCs/>
          <w:color w:val="CF4A02"/>
          <w:lang w:val="en-GB"/>
        </w:rPr>
        <w:t>immaterial</w:t>
      </w:r>
      <w:r w:rsidRPr="00457928">
        <w:rPr>
          <w:rFonts w:ascii="Cordia New" w:hAnsi="Cordia New" w:cs="Cordia New"/>
          <w:b/>
          <w:bCs/>
          <w:color w:val="CF4A02"/>
          <w:cs/>
        </w:rPr>
        <w:t xml:space="preserve"> </w:t>
      </w:r>
      <w:r w:rsidRPr="00457928">
        <w:rPr>
          <w:rFonts w:ascii="Cordia New" w:hAnsi="Cordia New" w:cs="Cordia New"/>
          <w:b/>
          <w:bCs/>
          <w:color w:val="CF4A02"/>
          <w:lang w:val="en-GB"/>
        </w:rPr>
        <w:t>associates</w:t>
      </w:r>
    </w:p>
    <w:p w14:paraId="7D7C49CA" w14:textId="77777777" w:rsidR="0057294A" w:rsidRPr="00457928" w:rsidRDefault="0057294A" w:rsidP="005E077E">
      <w:pPr>
        <w:tabs>
          <w:tab w:val="left" w:pos="1560"/>
        </w:tabs>
        <w:ind w:left="540"/>
        <w:jc w:val="thaiDistribute"/>
        <w:rPr>
          <w:rFonts w:ascii="Cordia New" w:hAnsi="Cordia New" w:cs="Cordia New"/>
          <w:lang w:val="en-GB"/>
        </w:rPr>
      </w:pPr>
    </w:p>
    <w:p w14:paraId="2427B4A2" w14:textId="77777777" w:rsidR="0057294A" w:rsidRPr="00457928" w:rsidRDefault="0057294A" w:rsidP="005E077E">
      <w:pPr>
        <w:ind w:left="540"/>
        <w:rPr>
          <w:rFonts w:ascii="Cordia New" w:hAnsi="Cordia New" w:cs="Cordia New"/>
          <w:lang w:val="en-GB"/>
        </w:rPr>
      </w:pPr>
      <w:r w:rsidRPr="00457928">
        <w:rPr>
          <w:rFonts w:ascii="Cordia New" w:hAnsi="Cordia New" w:cs="Cordia New"/>
          <w:lang w:val="en-GB"/>
        </w:rPr>
        <w:t>The Group’s immaterial associates accounted for using equity method are as follows:</w:t>
      </w:r>
    </w:p>
    <w:p w14:paraId="22497435" w14:textId="77777777" w:rsidR="0057294A" w:rsidRPr="00457928" w:rsidRDefault="0057294A" w:rsidP="005E077E">
      <w:pPr>
        <w:ind w:left="540"/>
        <w:rPr>
          <w:rFonts w:ascii="Cordia New"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457928" w14:paraId="0726A4E6" w14:textId="77777777" w:rsidTr="000B4FC9">
        <w:tc>
          <w:tcPr>
            <w:tcW w:w="3989" w:type="dxa"/>
            <w:shd w:val="clear" w:color="auto" w:fill="auto"/>
          </w:tcPr>
          <w:p w14:paraId="76FBE86C" w14:textId="77777777" w:rsidR="0057294A" w:rsidRPr="00457928"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391068E7" w14:textId="77777777" w:rsidR="0057294A" w:rsidRPr="00457928" w:rsidRDefault="0057294A" w:rsidP="005E077E">
            <w:pPr>
              <w:ind w:right="-72"/>
              <w:jc w:val="right"/>
              <w:rPr>
                <w:rFonts w:ascii="Cordia New" w:eastAsia="Arial Unicode MS" w:hAnsi="Cordia New" w:cs="Cordia New"/>
                <w:b/>
                <w:bCs/>
                <w:snapToGrid w:val="0"/>
                <w:lang w:val="en-GB" w:eastAsia="th-TH"/>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tcBorders>
            <w:shd w:val="clear" w:color="auto" w:fill="auto"/>
          </w:tcPr>
          <w:p w14:paraId="45952E86"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0B4FC9" w:rsidRPr="00457928" w14:paraId="15A4F475" w14:textId="77777777" w:rsidTr="000B4FC9">
        <w:tc>
          <w:tcPr>
            <w:tcW w:w="3989" w:type="dxa"/>
            <w:shd w:val="clear" w:color="auto" w:fill="auto"/>
          </w:tcPr>
          <w:p w14:paraId="7090B357" w14:textId="77777777" w:rsidR="000B4FC9" w:rsidRPr="00457928" w:rsidRDefault="000B4FC9" w:rsidP="005E077E">
            <w:pPr>
              <w:ind w:left="431" w:right="-72"/>
              <w:rPr>
                <w:rFonts w:ascii="Cordia New" w:eastAsia="Arial Unicode MS" w:hAnsi="Cordia New" w:cs="Cordia New"/>
                <w:b/>
                <w:bCs/>
                <w:snapToGrid w:val="0"/>
                <w:cs/>
                <w:lang w:val="en-US" w:eastAsia="th-TH"/>
              </w:rPr>
            </w:pPr>
          </w:p>
        </w:tc>
        <w:tc>
          <w:tcPr>
            <w:tcW w:w="1368" w:type="dxa"/>
            <w:tcBorders>
              <w:top w:val="single" w:sz="4" w:space="0" w:color="auto"/>
            </w:tcBorders>
            <w:shd w:val="clear" w:color="auto" w:fill="auto"/>
            <w:vAlign w:val="bottom"/>
          </w:tcPr>
          <w:p w14:paraId="7A3CFBC0" w14:textId="6FA064C7" w:rsidR="000B4FC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0B4FC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368" w:type="dxa"/>
            <w:tcBorders>
              <w:top w:val="single" w:sz="4" w:space="0" w:color="auto"/>
            </w:tcBorders>
            <w:shd w:val="clear" w:color="auto" w:fill="auto"/>
            <w:vAlign w:val="bottom"/>
          </w:tcPr>
          <w:p w14:paraId="1092EB5D" w14:textId="7CBFBFDC" w:rsidR="000B4FC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0B4FC9" w:rsidRPr="00457928">
              <w:rPr>
                <w:rFonts w:ascii="Cordia New" w:hAnsi="Cordia New" w:cs="Cordia New"/>
                <w:b/>
                <w:bCs/>
                <w:lang w:val="en-US"/>
              </w:rPr>
              <w:t xml:space="preserve"> December </w:t>
            </w:r>
            <w:r w:rsidRPr="00457928">
              <w:rPr>
                <w:rFonts w:ascii="Cordia New" w:hAnsi="Cordia New" w:cs="Cordia New"/>
                <w:b/>
                <w:bCs/>
                <w:lang w:val="en-GB"/>
              </w:rPr>
              <w:t>2020</w:t>
            </w:r>
          </w:p>
        </w:tc>
        <w:tc>
          <w:tcPr>
            <w:tcW w:w="1368" w:type="dxa"/>
            <w:tcBorders>
              <w:top w:val="single" w:sz="4" w:space="0" w:color="auto"/>
            </w:tcBorders>
            <w:shd w:val="clear" w:color="auto" w:fill="auto"/>
            <w:vAlign w:val="bottom"/>
          </w:tcPr>
          <w:p w14:paraId="6F5C16F0" w14:textId="530796A5" w:rsidR="000B4FC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0B4FC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368" w:type="dxa"/>
            <w:tcBorders>
              <w:top w:val="single" w:sz="4" w:space="0" w:color="auto"/>
            </w:tcBorders>
            <w:shd w:val="clear" w:color="auto" w:fill="auto"/>
            <w:vAlign w:val="bottom"/>
          </w:tcPr>
          <w:p w14:paraId="3AE8F252" w14:textId="410B0F2E" w:rsidR="000B4FC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0B4FC9" w:rsidRPr="00457928">
              <w:rPr>
                <w:rFonts w:ascii="Cordia New" w:hAnsi="Cordia New" w:cs="Cordia New"/>
                <w:b/>
                <w:bCs/>
                <w:lang w:val="en-US"/>
              </w:rPr>
              <w:t xml:space="preserve"> December </w:t>
            </w:r>
            <w:r w:rsidRPr="00457928">
              <w:rPr>
                <w:rFonts w:ascii="Cordia New" w:hAnsi="Cordia New" w:cs="Cordia New"/>
                <w:b/>
                <w:bCs/>
                <w:lang w:val="en-GB"/>
              </w:rPr>
              <w:t>2020</w:t>
            </w:r>
          </w:p>
        </w:tc>
      </w:tr>
      <w:tr w:rsidR="000B4FC9" w:rsidRPr="00457928" w14:paraId="3CB94946" w14:textId="77777777" w:rsidTr="00A659E1">
        <w:tc>
          <w:tcPr>
            <w:tcW w:w="3989" w:type="dxa"/>
          </w:tcPr>
          <w:p w14:paraId="7442D69C" w14:textId="77777777" w:rsidR="000B4FC9" w:rsidRPr="00457928" w:rsidRDefault="000B4FC9" w:rsidP="005E077E">
            <w:pPr>
              <w:ind w:left="431" w:right="-72"/>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43302205" w14:textId="77777777" w:rsidR="000B4FC9" w:rsidRPr="00457928"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289603B1" w14:textId="77777777" w:rsidR="000B4FC9" w:rsidRPr="00457928"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1E186A08" w14:textId="77777777" w:rsidR="000B4FC9" w:rsidRPr="00457928"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9A86862" w14:textId="77777777" w:rsidR="000B4FC9" w:rsidRPr="00457928" w:rsidRDefault="000B4FC9" w:rsidP="005E077E">
            <w:pPr>
              <w:ind w:right="-72"/>
              <w:jc w:val="right"/>
              <w:rPr>
                <w:rFonts w:ascii="Cordia New" w:eastAsia="Arial Unicode MS" w:hAnsi="Cordia New" w:cs="Cordia New"/>
                <w:cs/>
                <w:lang w:val="en-GB"/>
              </w:rPr>
            </w:pPr>
          </w:p>
        </w:tc>
      </w:tr>
      <w:tr w:rsidR="00EB1FE7" w:rsidRPr="00457928" w14:paraId="611BF9ED" w14:textId="77777777" w:rsidTr="00A659E1">
        <w:tc>
          <w:tcPr>
            <w:tcW w:w="3989" w:type="dxa"/>
          </w:tcPr>
          <w:p w14:paraId="2B3CDBD2" w14:textId="77777777" w:rsidR="00EB1FE7" w:rsidRPr="00457928" w:rsidRDefault="00EB1FE7" w:rsidP="005E077E">
            <w:pPr>
              <w:ind w:left="431" w:right="-72"/>
              <w:rPr>
                <w:rFonts w:ascii="Cordia New" w:hAnsi="Cordia New" w:cs="Cordia New"/>
                <w:lang w:val="en-US"/>
              </w:rPr>
            </w:pPr>
            <w:r w:rsidRPr="00457928">
              <w:rPr>
                <w:rFonts w:ascii="Cordia New" w:hAnsi="Cordia New" w:cs="Cordia New"/>
                <w:lang w:val="en-GB"/>
              </w:rPr>
              <w:t>Aggregate</w:t>
            </w:r>
            <w:r w:rsidRPr="00457928">
              <w:rPr>
                <w:rFonts w:ascii="Cordia New" w:hAnsi="Cordia New" w:cs="Cordia New"/>
                <w:cs/>
                <w:lang w:val="en-GB"/>
              </w:rPr>
              <w:t xml:space="preserve"> </w:t>
            </w:r>
            <w:r w:rsidRPr="00457928">
              <w:rPr>
                <w:rFonts w:ascii="Cordia New" w:hAnsi="Cordia New" w:cs="Cordia New"/>
                <w:lang w:val="en-GB"/>
              </w:rPr>
              <w:t>carrying amount of</w:t>
            </w:r>
            <w:r w:rsidRPr="00457928">
              <w:rPr>
                <w:rFonts w:ascii="Cordia New" w:hAnsi="Cordia New" w:cs="Cordia New"/>
                <w:cs/>
                <w:lang w:val="en-GB"/>
              </w:rPr>
              <w:t xml:space="preserve"> </w:t>
            </w:r>
            <w:r w:rsidRPr="00457928">
              <w:rPr>
                <w:rFonts w:ascii="Cordia New" w:hAnsi="Cordia New" w:cs="Cordia New"/>
                <w:lang w:val="en-GB"/>
              </w:rPr>
              <w:t>share</w:t>
            </w:r>
            <w:r w:rsidRPr="00457928">
              <w:rPr>
                <w:rFonts w:ascii="Cordia New" w:hAnsi="Cordia New" w:cs="Cordia New"/>
                <w:cs/>
                <w:lang w:val="en-GB"/>
              </w:rPr>
              <w:t xml:space="preserve"> </w:t>
            </w:r>
            <w:r w:rsidRPr="00457928">
              <w:rPr>
                <w:rFonts w:ascii="Cordia New" w:hAnsi="Cordia New" w:cs="Cordia New"/>
                <w:lang w:val="en-GB"/>
              </w:rPr>
              <w:t>of</w:t>
            </w:r>
          </w:p>
          <w:p w14:paraId="58C9D583" w14:textId="77777777" w:rsidR="00EB1FE7" w:rsidRPr="00457928" w:rsidRDefault="00EB1FE7" w:rsidP="005E077E">
            <w:pPr>
              <w:ind w:left="431" w:right="-72"/>
              <w:rPr>
                <w:rFonts w:ascii="Cordia New" w:eastAsia="Arial Unicode MS" w:hAnsi="Cordia New" w:cs="Cordia New"/>
                <w:snapToGrid w:val="0"/>
                <w:cs/>
                <w:lang w:val="en-GB" w:eastAsia="th-TH"/>
              </w:rPr>
            </w:pPr>
            <w:r w:rsidRPr="00457928">
              <w:rPr>
                <w:rFonts w:ascii="Cordia New" w:hAnsi="Cordia New" w:cs="Cordia New"/>
                <w:lang w:val="en-US"/>
              </w:rPr>
              <w:t xml:space="preserve">   </w:t>
            </w:r>
            <w:r w:rsidRPr="00457928">
              <w:rPr>
                <w:rFonts w:ascii="Cordia New" w:hAnsi="Cordia New" w:cs="Cordia New"/>
                <w:lang w:val="en-GB"/>
              </w:rPr>
              <w:t>individually immaterial associates</w:t>
            </w:r>
          </w:p>
        </w:tc>
        <w:tc>
          <w:tcPr>
            <w:tcW w:w="1368" w:type="dxa"/>
            <w:tcBorders>
              <w:bottom w:val="single" w:sz="4" w:space="0" w:color="auto"/>
            </w:tcBorders>
            <w:shd w:val="clear" w:color="auto" w:fill="auto"/>
            <w:vAlign w:val="bottom"/>
          </w:tcPr>
          <w:p w14:paraId="5210F4B4" w14:textId="7E73F954" w:rsidR="00EB1FE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221</w:t>
            </w:r>
          </w:p>
        </w:tc>
        <w:tc>
          <w:tcPr>
            <w:tcW w:w="1368" w:type="dxa"/>
            <w:tcBorders>
              <w:bottom w:val="single" w:sz="4" w:space="0" w:color="auto"/>
            </w:tcBorders>
            <w:shd w:val="clear" w:color="auto" w:fill="auto"/>
            <w:vAlign w:val="bottom"/>
          </w:tcPr>
          <w:p w14:paraId="6F888FBB" w14:textId="5E23A811" w:rsidR="00EB1FE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217</w:t>
            </w:r>
          </w:p>
        </w:tc>
        <w:tc>
          <w:tcPr>
            <w:tcW w:w="1368" w:type="dxa"/>
            <w:tcBorders>
              <w:bottom w:val="single" w:sz="4" w:space="0" w:color="auto"/>
            </w:tcBorders>
            <w:shd w:val="clear" w:color="auto" w:fill="auto"/>
            <w:vAlign w:val="bottom"/>
          </w:tcPr>
          <w:p w14:paraId="64FED9D0" w14:textId="6A45C5DD" w:rsidR="00EB1FE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w:t>
            </w:r>
            <w:r w:rsidR="00EB1FE7" w:rsidRPr="00457928">
              <w:rPr>
                <w:rFonts w:ascii="Cordia New" w:eastAsia="Arial Unicode MS" w:hAnsi="Cordia New" w:cs="Cordia New"/>
                <w:lang w:val="en-GB"/>
              </w:rPr>
              <w:t>,</w:t>
            </w:r>
            <w:r w:rsidRPr="00457928">
              <w:rPr>
                <w:rFonts w:ascii="Cordia New" w:eastAsia="Arial Unicode MS" w:hAnsi="Cordia New" w:cs="Cordia New"/>
                <w:lang w:val="en-GB"/>
              </w:rPr>
              <w:t>382</w:t>
            </w:r>
          </w:p>
        </w:tc>
        <w:tc>
          <w:tcPr>
            <w:tcW w:w="1368" w:type="dxa"/>
            <w:tcBorders>
              <w:bottom w:val="single" w:sz="4" w:space="0" w:color="auto"/>
            </w:tcBorders>
            <w:shd w:val="clear" w:color="auto" w:fill="auto"/>
            <w:vAlign w:val="bottom"/>
          </w:tcPr>
          <w:p w14:paraId="1FF6FB86" w14:textId="4B86DDB3" w:rsidR="00EB1FE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6</w:t>
            </w:r>
            <w:r w:rsidR="00EB1FE7" w:rsidRPr="00457928">
              <w:rPr>
                <w:rFonts w:ascii="Cordia New" w:eastAsia="Arial Unicode MS" w:hAnsi="Cordia New" w:cs="Cordia New"/>
                <w:lang w:val="en-GB"/>
              </w:rPr>
              <w:t>,</w:t>
            </w:r>
            <w:r w:rsidRPr="00457928">
              <w:rPr>
                <w:rFonts w:ascii="Cordia New" w:eastAsia="Arial Unicode MS" w:hAnsi="Cordia New" w:cs="Cordia New"/>
                <w:lang w:val="en-GB"/>
              </w:rPr>
              <w:t>514</w:t>
            </w:r>
          </w:p>
        </w:tc>
      </w:tr>
    </w:tbl>
    <w:p w14:paraId="094FE66C" w14:textId="77777777" w:rsidR="0057294A" w:rsidRPr="00457928" w:rsidRDefault="0057294A" w:rsidP="005E077E">
      <w:pPr>
        <w:ind w:left="540"/>
        <w:rPr>
          <w:rFonts w:ascii="Cordia New" w:hAnsi="Cordia New" w:cs="Cordia New"/>
          <w:cs/>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457928" w14:paraId="69B8D092" w14:textId="77777777" w:rsidTr="000B4FC9">
        <w:tc>
          <w:tcPr>
            <w:tcW w:w="3989" w:type="dxa"/>
            <w:shd w:val="clear" w:color="auto" w:fill="auto"/>
          </w:tcPr>
          <w:p w14:paraId="5947713C" w14:textId="77777777" w:rsidR="0057294A" w:rsidRPr="00457928"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24CFE6E3"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tcPr>
          <w:p w14:paraId="56D94F01"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57294A" w:rsidRPr="00457928" w14:paraId="158D5514" w14:textId="77777777" w:rsidTr="000B4FC9">
        <w:tc>
          <w:tcPr>
            <w:tcW w:w="3989" w:type="dxa"/>
            <w:shd w:val="clear" w:color="auto" w:fill="auto"/>
          </w:tcPr>
          <w:p w14:paraId="722670DD" w14:textId="5664C244" w:rsidR="0057294A" w:rsidRPr="00457928" w:rsidRDefault="0057294A" w:rsidP="005E077E">
            <w:pPr>
              <w:ind w:left="431" w:right="-72"/>
              <w:rPr>
                <w:rFonts w:ascii="Cordia New" w:hAnsi="Cordia New" w:cs="Cordia New"/>
                <w:b/>
                <w:cs/>
                <w:lang w:val="en-GB"/>
              </w:rPr>
            </w:pPr>
            <w:r w:rsidRPr="00457928">
              <w:rPr>
                <w:rFonts w:ascii="Cordia New" w:hAnsi="Cordia New" w:cs="Cordia New"/>
                <w:b/>
                <w:lang w:val="en-GB"/>
              </w:rPr>
              <w:t xml:space="preserve">For the year ended </w:t>
            </w:r>
            <w:r w:rsidR="00186BD3" w:rsidRPr="00457928">
              <w:rPr>
                <w:rFonts w:ascii="Cordia New" w:hAnsi="Cordia New" w:cs="Cordia New"/>
                <w:b/>
                <w:lang w:val="en-GB"/>
              </w:rPr>
              <w:t>31</w:t>
            </w:r>
            <w:r w:rsidRPr="00457928">
              <w:rPr>
                <w:rFonts w:ascii="Cordia New" w:hAnsi="Cordia New" w:cs="Cordia New"/>
                <w:b/>
                <w:lang w:val="en-GB"/>
              </w:rPr>
              <w:t xml:space="preserve"> December </w:t>
            </w:r>
          </w:p>
        </w:tc>
        <w:tc>
          <w:tcPr>
            <w:tcW w:w="1368" w:type="dxa"/>
            <w:tcBorders>
              <w:top w:val="single" w:sz="4" w:space="0" w:color="auto"/>
              <w:bottom w:val="single" w:sz="4" w:space="0" w:color="auto"/>
            </w:tcBorders>
            <w:shd w:val="clear" w:color="auto" w:fill="auto"/>
            <w:vAlign w:val="center"/>
          </w:tcPr>
          <w:p w14:paraId="47C4C9D7" w14:textId="7FBB9F51"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63802B2C" w14:textId="0AC06305"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center"/>
          </w:tcPr>
          <w:p w14:paraId="470530AB" w14:textId="107B5127"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2D28E95D" w14:textId="0E31B9F1"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294A" w:rsidRPr="00457928" w14:paraId="3B1E59B3" w14:textId="77777777" w:rsidTr="00A659E1">
        <w:tc>
          <w:tcPr>
            <w:tcW w:w="3989" w:type="dxa"/>
            <w:shd w:val="clear" w:color="auto" w:fill="auto"/>
          </w:tcPr>
          <w:p w14:paraId="6A058DE5" w14:textId="77777777" w:rsidR="000B4FC9" w:rsidRPr="00457928" w:rsidRDefault="0057294A" w:rsidP="005E077E">
            <w:pPr>
              <w:ind w:left="431" w:right="-72"/>
              <w:rPr>
                <w:rFonts w:ascii="Cordia New" w:hAnsi="Cordia New" w:cs="Cordia New"/>
                <w:lang w:val="en-GB"/>
              </w:rPr>
            </w:pPr>
            <w:r w:rsidRPr="00457928">
              <w:rPr>
                <w:rFonts w:ascii="Cordia New" w:hAnsi="Cordia New" w:cs="Cordia New"/>
                <w:lang w:val="en-GB"/>
              </w:rPr>
              <w:t xml:space="preserve">Aggregate amounts of the Group’s </w:t>
            </w:r>
          </w:p>
          <w:p w14:paraId="72217BC8" w14:textId="77777777" w:rsidR="0057294A" w:rsidRPr="00457928" w:rsidRDefault="000B4FC9" w:rsidP="005E077E">
            <w:pPr>
              <w:ind w:left="431" w:right="-72"/>
              <w:rPr>
                <w:rFonts w:ascii="Cordia New" w:eastAsia="Arial Unicode MS" w:hAnsi="Cordia New" w:cs="Cordia New"/>
                <w:b/>
                <w:bCs/>
                <w:snapToGrid w:val="0"/>
                <w:lang w:val="en-US" w:eastAsia="th-TH"/>
              </w:rPr>
            </w:pPr>
            <w:r w:rsidRPr="00457928">
              <w:rPr>
                <w:rFonts w:ascii="Cordia New" w:hAnsi="Cordia New" w:cs="Cordia New"/>
                <w:lang w:val="en-GB"/>
              </w:rPr>
              <w:t xml:space="preserve">   </w:t>
            </w:r>
            <w:r w:rsidR="0057294A" w:rsidRPr="00457928">
              <w:rPr>
                <w:rFonts w:ascii="Cordia New" w:hAnsi="Cordia New" w:cs="Cordia New"/>
                <w:lang w:val="en-GB"/>
              </w:rPr>
              <w:t>share of</w:t>
            </w:r>
            <w:r w:rsidR="0057294A" w:rsidRPr="00457928">
              <w:rPr>
                <w:rFonts w:ascii="Cordia New" w:hAnsi="Cordia New" w:cs="Cordia New"/>
                <w:lang w:val="en-US"/>
              </w:rPr>
              <w:t xml:space="preserve"> associates:</w:t>
            </w:r>
          </w:p>
        </w:tc>
        <w:tc>
          <w:tcPr>
            <w:tcW w:w="1368" w:type="dxa"/>
            <w:tcBorders>
              <w:top w:val="single" w:sz="4" w:space="0" w:color="auto"/>
            </w:tcBorders>
            <w:shd w:val="clear" w:color="auto" w:fill="auto"/>
          </w:tcPr>
          <w:p w14:paraId="09968F96" w14:textId="77777777" w:rsidR="0057294A" w:rsidRPr="00457928"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700F1E91" w14:textId="77777777" w:rsidR="0057294A" w:rsidRPr="00457928"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0F149FE8" w14:textId="77777777" w:rsidR="0057294A" w:rsidRPr="00457928"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25474B3E" w14:textId="77777777" w:rsidR="0057294A" w:rsidRPr="00457928" w:rsidRDefault="0057294A" w:rsidP="005E077E">
            <w:pPr>
              <w:ind w:right="-72"/>
              <w:jc w:val="right"/>
              <w:rPr>
                <w:rFonts w:ascii="Cordia New" w:eastAsia="Arial Unicode MS" w:hAnsi="Cordia New" w:cs="Cordia New"/>
                <w:b/>
                <w:bCs/>
                <w:snapToGrid w:val="0"/>
                <w:cs/>
                <w:lang w:val="en-GB" w:eastAsia="th-TH"/>
              </w:rPr>
            </w:pPr>
          </w:p>
        </w:tc>
      </w:tr>
      <w:tr w:rsidR="00EB1FE7" w:rsidRPr="00457928" w14:paraId="58627867" w14:textId="77777777" w:rsidTr="00A659E1">
        <w:tc>
          <w:tcPr>
            <w:tcW w:w="3989" w:type="dxa"/>
          </w:tcPr>
          <w:p w14:paraId="1663E925" w14:textId="7FECAAD9" w:rsidR="00EB1FE7" w:rsidRPr="00457928" w:rsidRDefault="00EB1FE7" w:rsidP="005E077E">
            <w:pPr>
              <w:ind w:left="431" w:right="-72"/>
              <w:rPr>
                <w:rFonts w:ascii="Cordia New" w:eastAsia="Arial Unicode MS" w:hAnsi="Cordia New" w:cs="Cordia New"/>
                <w:snapToGrid w:val="0"/>
                <w:cs/>
                <w:lang w:eastAsia="th-TH"/>
              </w:rPr>
            </w:pPr>
            <w:r w:rsidRPr="00457928">
              <w:rPr>
                <w:rFonts w:ascii="Cordia New" w:eastAsia="Arial Unicode MS" w:hAnsi="Cordia New" w:cs="Cordia New"/>
                <w:snapToGrid w:val="0"/>
                <w:cs/>
                <w:lang w:val="en-GB" w:eastAsia="th-TH"/>
              </w:rPr>
              <w:t xml:space="preserve">   </w:t>
            </w:r>
            <w:r w:rsidR="00F32979" w:rsidRPr="00457928">
              <w:rPr>
                <w:rFonts w:ascii="Cordia New" w:eastAsia="Arial Unicode MS" w:hAnsi="Cordia New" w:cs="Cordia New" w:hint="cs"/>
                <w:snapToGrid w:val="0"/>
                <w:cs/>
                <w:lang w:val="en-GB" w:eastAsia="th-TH"/>
              </w:rPr>
              <w:t xml:space="preserve">   </w:t>
            </w:r>
            <w:r w:rsidRPr="00457928">
              <w:rPr>
                <w:rFonts w:ascii="Cordia New" w:eastAsia="Arial Unicode MS" w:hAnsi="Cordia New" w:cs="Cordia New"/>
                <w:snapToGrid w:val="0"/>
                <w:lang w:val="en-GB" w:eastAsia="th-TH"/>
              </w:rPr>
              <w:t>Profit from continuing operations</w:t>
            </w:r>
          </w:p>
        </w:tc>
        <w:tc>
          <w:tcPr>
            <w:tcW w:w="1368" w:type="dxa"/>
            <w:shd w:val="clear" w:color="auto" w:fill="auto"/>
            <w:vAlign w:val="bottom"/>
          </w:tcPr>
          <w:p w14:paraId="11F3DE00" w14:textId="32BAF930" w:rsidR="00EB1FE7" w:rsidRPr="00457928" w:rsidRDefault="00186BD3" w:rsidP="005E077E">
            <w:pPr>
              <w:ind w:left="74" w:right="-72"/>
              <w:jc w:val="right"/>
              <w:rPr>
                <w:rFonts w:ascii="Cordia New" w:hAnsi="Cordia New" w:cs="Cordia New"/>
                <w:cs/>
              </w:rPr>
            </w:pPr>
            <w:r w:rsidRPr="00457928">
              <w:rPr>
                <w:rFonts w:ascii="Cordia New" w:hAnsi="Cordia New" w:cs="Cordia New"/>
                <w:lang w:val="en-GB"/>
              </w:rPr>
              <w:t>5</w:t>
            </w:r>
          </w:p>
        </w:tc>
        <w:tc>
          <w:tcPr>
            <w:tcW w:w="1368" w:type="dxa"/>
            <w:shd w:val="clear" w:color="auto" w:fill="auto"/>
            <w:vAlign w:val="bottom"/>
          </w:tcPr>
          <w:p w14:paraId="53986A42" w14:textId="1CF06666" w:rsidR="00EB1FE7" w:rsidRPr="00457928" w:rsidRDefault="00186BD3" w:rsidP="005E077E">
            <w:pPr>
              <w:ind w:left="74" w:right="-72"/>
              <w:jc w:val="right"/>
              <w:rPr>
                <w:rFonts w:ascii="Cordia New" w:hAnsi="Cordia New" w:cs="Cordia New"/>
                <w:cs/>
              </w:rPr>
            </w:pPr>
            <w:r w:rsidRPr="00457928">
              <w:rPr>
                <w:rFonts w:ascii="Cordia New" w:hAnsi="Cordia New" w:cs="Cordia New"/>
                <w:lang w:val="en-GB"/>
              </w:rPr>
              <w:t>12</w:t>
            </w:r>
          </w:p>
        </w:tc>
        <w:tc>
          <w:tcPr>
            <w:tcW w:w="1368" w:type="dxa"/>
            <w:shd w:val="clear" w:color="auto" w:fill="auto"/>
          </w:tcPr>
          <w:p w14:paraId="19315207" w14:textId="31F09226" w:rsidR="00EB1FE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141</w:t>
            </w:r>
          </w:p>
        </w:tc>
        <w:tc>
          <w:tcPr>
            <w:tcW w:w="1368" w:type="dxa"/>
          </w:tcPr>
          <w:p w14:paraId="1424872D" w14:textId="28C25DB7" w:rsidR="00EB1FE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391</w:t>
            </w:r>
          </w:p>
        </w:tc>
      </w:tr>
      <w:tr w:rsidR="00EB1FE7" w:rsidRPr="00457928" w14:paraId="72B35FBC" w14:textId="77777777" w:rsidTr="00A659E1">
        <w:tc>
          <w:tcPr>
            <w:tcW w:w="3989" w:type="dxa"/>
          </w:tcPr>
          <w:p w14:paraId="54B1E3F4" w14:textId="2ED1F216" w:rsidR="00EB1FE7" w:rsidRPr="00457928" w:rsidRDefault="00EB1FE7" w:rsidP="005E077E">
            <w:pPr>
              <w:ind w:left="431" w:right="-72"/>
              <w:rPr>
                <w:rFonts w:ascii="Cordia New" w:eastAsia="Arial Unicode MS" w:hAnsi="Cordia New" w:cs="Cordia New"/>
                <w:snapToGrid w:val="0"/>
                <w:cs/>
                <w:lang w:eastAsia="th-TH"/>
              </w:rPr>
            </w:pPr>
            <w:r w:rsidRPr="00457928">
              <w:rPr>
                <w:rFonts w:ascii="Cordia New" w:eastAsia="Arial Unicode MS" w:hAnsi="Cordia New" w:cs="Cordia New"/>
                <w:snapToGrid w:val="0"/>
                <w:cs/>
                <w:lang w:val="en-GB" w:eastAsia="th-TH"/>
              </w:rPr>
              <w:t xml:space="preserve">  </w:t>
            </w:r>
            <w:r w:rsidR="00F32979" w:rsidRPr="00457928">
              <w:rPr>
                <w:rFonts w:ascii="Cordia New" w:eastAsia="Arial Unicode MS" w:hAnsi="Cordia New" w:cs="Cordia New" w:hint="cs"/>
                <w:snapToGrid w:val="0"/>
                <w:cs/>
                <w:lang w:val="en-GB" w:eastAsia="th-TH"/>
              </w:rPr>
              <w:t xml:space="preserve">   </w:t>
            </w:r>
            <w:r w:rsidRPr="00457928">
              <w:rPr>
                <w:rFonts w:ascii="Cordia New" w:eastAsia="Arial Unicode MS" w:hAnsi="Cordia New" w:cs="Cordia New"/>
                <w:snapToGrid w:val="0"/>
                <w:cs/>
                <w:lang w:val="en-GB" w:eastAsia="th-TH"/>
              </w:rPr>
              <w:t xml:space="preserve"> </w:t>
            </w:r>
            <w:r w:rsidRPr="00457928">
              <w:rPr>
                <w:rFonts w:ascii="Cordia New" w:eastAsia="Arial Unicode MS" w:hAnsi="Cordia New" w:cs="Cordia New"/>
                <w:snapToGrid w:val="0"/>
                <w:lang w:val="en-GB" w:eastAsia="th-TH"/>
              </w:rPr>
              <w:t>Other comprehensive income</w:t>
            </w:r>
          </w:p>
        </w:tc>
        <w:tc>
          <w:tcPr>
            <w:tcW w:w="1368" w:type="dxa"/>
            <w:tcBorders>
              <w:bottom w:val="single" w:sz="4" w:space="0" w:color="auto"/>
            </w:tcBorders>
            <w:shd w:val="clear" w:color="auto" w:fill="auto"/>
            <w:vAlign w:val="bottom"/>
          </w:tcPr>
          <w:p w14:paraId="4782EDFE" w14:textId="5559EED9" w:rsidR="00EB1FE7" w:rsidRPr="00457928" w:rsidRDefault="00EB1FE7" w:rsidP="005E077E">
            <w:pPr>
              <w:ind w:left="74"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9</w:t>
            </w:r>
            <w:r w:rsidRPr="00457928">
              <w:rPr>
                <w:rFonts w:ascii="Cordia New" w:hAnsi="Cordia New" w:cs="Cordia New"/>
                <w:lang w:val="en-US"/>
              </w:rPr>
              <w:t>)</w:t>
            </w:r>
          </w:p>
        </w:tc>
        <w:tc>
          <w:tcPr>
            <w:tcW w:w="1368" w:type="dxa"/>
            <w:tcBorders>
              <w:bottom w:val="single" w:sz="4" w:space="0" w:color="auto"/>
            </w:tcBorders>
            <w:shd w:val="clear" w:color="auto" w:fill="auto"/>
            <w:vAlign w:val="bottom"/>
          </w:tcPr>
          <w:p w14:paraId="04F107C3" w14:textId="700E59AC" w:rsidR="00EB1FE7" w:rsidRPr="00457928" w:rsidRDefault="00EB1FE7" w:rsidP="005E077E">
            <w:pPr>
              <w:ind w:left="74"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43</w:t>
            </w:r>
            <w:r w:rsidRPr="00457928">
              <w:rPr>
                <w:rFonts w:ascii="Cordia New" w:hAnsi="Cordia New" w:cs="Cordia New"/>
                <w:lang w:val="en-US"/>
              </w:rPr>
              <w:t>)</w:t>
            </w:r>
          </w:p>
        </w:tc>
        <w:tc>
          <w:tcPr>
            <w:tcW w:w="1368" w:type="dxa"/>
            <w:tcBorders>
              <w:bottom w:val="single" w:sz="4" w:space="0" w:color="auto"/>
            </w:tcBorders>
            <w:shd w:val="clear" w:color="auto" w:fill="auto"/>
          </w:tcPr>
          <w:p w14:paraId="2DC37931" w14:textId="1F1A8114" w:rsidR="00EB1FE7" w:rsidRPr="00457928" w:rsidRDefault="00EB1FE7"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256</w:t>
            </w:r>
            <w:r w:rsidRPr="00457928">
              <w:rPr>
                <w:rFonts w:ascii="Cordia New" w:eastAsia="Arial Unicode MS" w:hAnsi="Cordia New" w:cs="Cordia New"/>
                <w:lang w:val="en-GB"/>
              </w:rPr>
              <w:t>)</w:t>
            </w:r>
          </w:p>
        </w:tc>
        <w:tc>
          <w:tcPr>
            <w:tcW w:w="1368" w:type="dxa"/>
            <w:tcBorders>
              <w:bottom w:val="single" w:sz="4" w:space="0" w:color="auto"/>
            </w:tcBorders>
          </w:tcPr>
          <w:p w14:paraId="3F0D0CDD" w14:textId="090D9451" w:rsidR="00EB1FE7" w:rsidRPr="00457928" w:rsidRDefault="00EB1FE7"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374</w:t>
            </w:r>
            <w:r w:rsidRPr="00457928">
              <w:rPr>
                <w:rFonts w:ascii="Cordia New" w:eastAsia="Arial Unicode MS" w:hAnsi="Cordia New" w:cs="Cordia New"/>
                <w:lang w:val="en-GB"/>
              </w:rPr>
              <w:t>)</w:t>
            </w:r>
          </w:p>
        </w:tc>
      </w:tr>
      <w:tr w:rsidR="000B4FC9" w:rsidRPr="00457928" w14:paraId="548185C2" w14:textId="77777777" w:rsidTr="00A659E1">
        <w:tc>
          <w:tcPr>
            <w:tcW w:w="3989" w:type="dxa"/>
          </w:tcPr>
          <w:p w14:paraId="666CAD40" w14:textId="77777777" w:rsidR="000B4FC9" w:rsidRPr="00457928" w:rsidRDefault="000B4FC9" w:rsidP="005E077E">
            <w:pPr>
              <w:ind w:left="431" w:right="-72"/>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723F5720" w14:textId="77777777" w:rsidR="000B4FC9" w:rsidRPr="00457928" w:rsidRDefault="000B4FC9" w:rsidP="005E077E">
            <w:pPr>
              <w:ind w:left="74" w:right="-72"/>
              <w:jc w:val="right"/>
              <w:rPr>
                <w:rFonts w:ascii="Cordia New" w:hAnsi="Cordia New" w:cs="Cordia New"/>
                <w:cs/>
              </w:rPr>
            </w:pPr>
          </w:p>
        </w:tc>
        <w:tc>
          <w:tcPr>
            <w:tcW w:w="1368" w:type="dxa"/>
            <w:tcBorders>
              <w:top w:val="single" w:sz="4" w:space="0" w:color="auto"/>
            </w:tcBorders>
            <w:shd w:val="clear" w:color="auto" w:fill="auto"/>
            <w:vAlign w:val="bottom"/>
          </w:tcPr>
          <w:p w14:paraId="02FE4F87" w14:textId="77777777" w:rsidR="000B4FC9" w:rsidRPr="00457928" w:rsidRDefault="000B4FC9" w:rsidP="005E077E">
            <w:pPr>
              <w:ind w:left="74" w:right="-72"/>
              <w:jc w:val="right"/>
              <w:rPr>
                <w:rFonts w:ascii="Cordia New" w:hAnsi="Cordia New" w:cs="Cordia New"/>
                <w:lang w:val="en-US"/>
              </w:rPr>
            </w:pPr>
          </w:p>
        </w:tc>
        <w:tc>
          <w:tcPr>
            <w:tcW w:w="1368" w:type="dxa"/>
            <w:tcBorders>
              <w:top w:val="single" w:sz="4" w:space="0" w:color="auto"/>
            </w:tcBorders>
            <w:shd w:val="clear" w:color="auto" w:fill="auto"/>
          </w:tcPr>
          <w:p w14:paraId="713DACE8" w14:textId="77777777" w:rsidR="000B4FC9" w:rsidRPr="00457928" w:rsidRDefault="000B4FC9" w:rsidP="005E077E">
            <w:pPr>
              <w:ind w:right="-72"/>
              <w:jc w:val="right"/>
              <w:rPr>
                <w:rFonts w:ascii="Cordia New" w:eastAsia="Arial Unicode MS" w:hAnsi="Cordia New" w:cs="Cordia New"/>
                <w:lang w:val="en-GB"/>
              </w:rPr>
            </w:pPr>
          </w:p>
        </w:tc>
        <w:tc>
          <w:tcPr>
            <w:tcW w:w="1368" w:type="dxa"/>
            <w:tcBorders>
              <w:top w:val="single" w:sz="4" w:space="0" w:color="auto"/>
            </w:tcBorders>
          </w:tcPr>
          <w:p w14:paraId="661F2955" w14:textId="77777777" w:rsidR="000B4FC9" w:rsidRPr="00457928" w:rsidRDefault="000B4FC9" w:rsidP="005E077E">
            <w:pPr>
              <w:ind w:right="-72"/>
              <w:jc w:val="right"/>
              <w:rPr>
                <w:rFonts w:ascii="Cordia New" w:eastAsia="Arial Unicode MS" w:hAnsi="Cordia New" w:cs="Cordia New"/>
                <w:lang w:val="en-GB"/>
              </w:rPr>
            </w:pPr>
          </w:p>
        </w:tc>
      </w:tr>
      <w:tr w:rsidR="000B4FC9" w:rsidRPr="00457928" w14:paraId="4A380916" w14:textId="77777777" w:rsidTr="00A659E1">
        <w:tc>
          <w:tcPr>
            <w:tcW w:w="3989" w:type="dxa"/>
          </w:tcPr>
          <w:p w14:paraId="07F54231" w14:textId="56672D01" w:rsidR="000B4FC9" w:rsidRPr="00457928" w:rsidRDefault="000B4FC9" w:rsidP="005E077E">
            <w:pPr>
              <w:ind w:left="431" w:right="-72"/>
              <w:rPr>
                <w:rFonts w:ascii="Cordia New" w:eastAsia="Arial Unicode MS" w:hAnsi="Cordia New" w:cs="Cordia New"/>
                <w:snapToGrid w:val="0"/>
                <w:cs/>
                <w:lang w:val="en-GB" w:eastAsia="th-TH"/>
              </w:rPr>
            </w:pPr>
            <w:r w:rsidRPr="00457928">
              <w:rPr>
                <w:rFonts w:ascii="Cordia New" w:eastAsia="Arial Unicode MS" w:hAnsi="Cordia New" w:cs="Cordia New"/>
                <w:snapToGrid w:val="0"/>
                <w:lang w:val="en-GB" w:eastAsia="th-TH"/>
              </w:rPr>
              <w:t xml:space="preserve">Total comprehensive income </w:t>
            </w:r>
            <w:r w:rsidRPr="00457928">
              <w:rPr>
                <w:rFonts w:ascii="Cordia New" w:eastAsia="Arial Unicode MS" w:hAnsi="Cordia New" w:cs="Cordia New"/>
                <w:snapToGrid w:val="0"/>
                <w:lang w:val="en-GB" w:eastAsia="th-TH"/>
              </w:rPr>
              <w:br/>
              <w:t xml:space="preserve">   for the year</w:t>
            </w:r>
          </w:p>
        </w:tc>
        <w:tc>
          <w:tcPr>
            <w:tcW w:w="1368" w:type="dxa"/>
            <w:tcBorders>
              <w:bottom w:val="single" w:sz="4" w:space="0" w:color="auto"/>
            </w:tcBorders>
            <w:shd w:val="clear" w:color="auto" w:fill="auto"/>
            <w:vAlign w:val="bottom"/>
          </w:tcPr>
          <w:p w14:paraId="66F8F5B0" w14:textId="6D95DF2B" w:rsidR="000B4FC9" w:rsidRPr="00457928" w:rsidRDefault="00EB1FE7"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w:t>
            </w:r>
            <w:r w:rsidRPr="00457928">
              <w:rPr>
                <w:rFonts w:ascii="Cordia New" w:eastAsia="Arial Unicode MS" w:hAnsi="Cordia New" w:cs="Cordia New"/>
                <w:lang w:val="en-GB"/>
              </w:rPr>
              <w:t>)</w:t>
            </w:r>
          </w:p>
        </w:tc>
        <w:tc>
          <w:tcPr>
            <w:tcW w:w="1368" w:type="dxa"/>
            <w:tcBorders>
              <w:bottom w:val="single" w:sz="4" w:space="0" w:color="auto"/>
            </w:tcBorders>
            <w:shd w:val="clear" w:color="auto" w:fill="auto"/>
            <w:vAlign w:val="bottom"/>
          </w:tcPr>
          <w:p w14:paraId="77F6615D" w14:textId="4A2E0B7D" w:rsidR="000B4FC9" w:rsidRPr="00457928" w:rsidRDefault="000B4FC9"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w:t>
            </w:r>
          </w:p>
        </w:tc>
        <w:tc>
          <w:tcPr>
            <w:tcW w:w="1368" w:type="dxa"/>
            <w:tcBorders>
              <w:bottom w:val="single" w:sz="4" w:space="0" w:color="auto"/>
            </w:tcBorders>
            <w:shd w:val="clear" w:color="auto" w:fill="auto"/>
          </w:tcPr>
          <w:p w14:paraId="63458171" w14:textId="77777777" w:rsidR="000B4FC9" w:rsidRPr="00457928" w:rsidRDefault="000B4FC9" w:rsidP="005E077E">
            <w:pPr>
              <w:ind w:right="-72"/>
              <w:jc w:val="right"/>
              <w:rPr>
                <w:rFonts w:ascii="Cordia New" w:eastAsia="Arial Unicode MS" w:hAnsi="Cordia New" w:cs="Cordia New"/>
                <w:lang w:val="en-GB"/>
              </w:rPr>
            </w:pPr>
          </w:p>
          <w:p w14:paraId="4202135D" w14:textId="3B4D6255" w:rsidR="00EB1FE7" w:rsidRPr="00457928" w:rsidRDefault="00EB1FE7" w:rsidP="005E077E">
            <w:pPr>
              <w:tabs>
                <w:tab w:val="left" w:pos="1066"/>
              </w:tabs>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115</w:t>
            </w:r>
            <w:r w:rsidRPr="00457928">
              <w:rPr>
                <w:rFonts w:ascii="Cordia New" w:eastAsia="Arial Unicode MS" w:hAnsi="Cordia New" w:cs="Cordia New"/>
                <w:lang w:val="en-GB"/>
              </w:rPr>
              <w:t>)</w:t>
            </w:r>
          </w:p>
        </w:tc>
        <w:tc>
          <w:tcPr>
            <w:tcW w:w="1368" w:type="dxa"/>
            <w:tcBorders>
              <w:bottom w:val="single" w:sz="4" w:space="0" w:color="auto"/>
            </w:tcBorders>
          </w:tcPr>
          <w:p w14:paraId="64ADA3E2" w14:textId="77777777" w:rsidR="000B4FC9" w:rsidRPr="00457928" w:rsidRDefault="000B4FC9" w:rsidP="005E077E">
            <w:pPr>
              <w:ind w:right="-72"/>
              <w:jc w:val="right"/>
              <w:rPr>
                <w:rFonts w:ascii="Cordia New" w:eastAsia="Arial Unicode MS" w:hAnsi="Cordia New" w:cs="Cordia New"/>
                <w:lang w:val="en-GB"/>
              </w:rPr>
            </w:pPr>
          </w:p>
          <w:p w14:paraId="747511C8" w14:textId="32B0A798" w:rsidR="000B4FC9" w:rsidRPr="00457928" w:rsidRDefault="000B4FC9"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983</w:t>
            </w:r>
            <w:r w:rsidRPr="00457928">
              <w:rPr>
                <w:rFonts w:ascii="Cordia New" w:eastAsia="Arial Unicode MS" w:hAnsi="Cordia New" w:cs="Cordia New"/>
                <w:lang w:val="en-GB"/>
              </w:rPr>
              <w:t>)</w:t>
            </w:r>
          </w:p>
        </w:tc>
      </w:tr>
    </w:tbl>
    <w:p w14:paraId="62C16C54" w14:textId="77777777" w:rsidR="0057294A" w:rsidRPr="00457928" w:rsidRDefault="0057294A" w:rsidP="00DF0602">
      <w:pPr>
        <w:ind w:left="540"/>
        <w:rPr>
          <w:rFonts w:ascii="Cordia New" w:hAnsi="Cordia New" w:cs="Cordia New"/>
          <w:b/>
          <w:bCs/>
          <w:color w:val="DC5000"/>
          <w:cs/>
        </w:rPr>
      </w:pPr>
    </w:p>
    <w:p w14:paraId="453C40A4" w14:textId="013FF92D" w:rsidR="00EB1FE7" w:rsidRPr="00457928" w:rsidRDefault="00FD2C76" w:rsidP="00DF0602">
      <w:pPr>
        <w:ind w:left="540"/>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2</w:t>
      </w:r>
      <w:r w:rsidRPr="00457928">
        <w:rPr>
          <w:rFonts w:ascii="Cordia New" w:hAnsi="Cordia New" w:cs="Cordia New"/>
          <w:lang w:val="en-GB"/>
        </w:rPr>
        <w:t xml:space="preserve"> February </w:t>
      </w:r>
      <w:r w:rsidR="00186BD3" w:rsidRPr="00457928">
        <w:rPr>
          <w:rFonts w:ascii="Cordia New" w:hAnsi="Cordia New" w:cs="Cordia New"/>
          <w:lang w:val="en-GB"/>
        </w:rPr>
        <w:t>2021</w:t>
      </w:r>
      <w:r w:rsidRPr="00457928">
        <w:rPr>
          <w:rFonts w:ascii="Cordia New" w:hAnsi="Cordia New" w:cs="Cordia New"/>
          <w:lang w:val="en-GB"/>
        </w:rPr>
        <w:t>, MoZ LNG</w:t>
      </w:r>
      <w:r w:rsidR="00186BD3" w:rsidRPr="00457928">
        <w:rPr>
          <w:rFonts w:ascii="Cordia New" w:hAnsi="Cordia New" w:cs="Cordia New"/>
          <w:lang w:val="en-GB"/>
        </w:rPr>
        <w:t>1</w:t>
      </w:r>
      <w:r w:rsidRPr="00457928">
        <w:rPr>
          <w:rFonts w:ascii="Cordia New" w:hAnsi="Cordia New" w:cs="Cordia New"/>
          <w:lang w:val="en-GB"/>
        </w:rPr>
        <w:t xml:space="preserve"> Holding Company Ltd (HoldCo), an associate of the Group, increased its authorised share capital amounting to US Dollar </w:t>
      </w:r>
      <w:r w:rsidR="00186BD3" w:rsidRPr="00457928">
        <w:rPr>
          <w:rFonts w:ascii="Cordia New" w:hAnsi="Cordia New" w:cs="Cordia New"/>
          <w:lang w:val="en-GB"/>
        </w:rPr>
        <w:t>94</w:t>
      </w:r>
      <w:r w:rsidRPr="00457928">
        <w:rPr>
          <w:rFonts w:ascii="Cordia New" w:hAnsi="Cordia New" w:cs="Cordia New"/>
          <w:lang w:val="en-GB"/>
        </w:rPr>
        <w:t xml:space="preserve"> million by issuing of </w:t>
      </w:r>
      <w:r w:rsidR="00186BD3" w:rsidRPr="00457928">
        <w:rPr>
          <w:rFonts w:ascii="Cordia New" w:hAnsi="Cordia New" w:cs="Cordia New"/>
          <w:lang w:val="en-GB"/>
        </w:rPr>
        <w:t>94</w:t>
      </w:r>
      <w:r w:rsidRPr="00457928">
        <w:rPr>
          <w:rFonts w:ascii="Cordia New" w:hAnsi="Cordia New" w:cs="Cordia New"/>
          <w:lang w:val="en-GB"/>
        </w:rPr>
        <w:t xml:space="preserve"> million new ordinary shares at a par value of US Dollar </w:t>
      </w:r>
      <w:r w:rsidR="00186BD3" w:rsidRPr="00457928">
        <w:rPr>
          <w:rFonts w:ascii="Cordia New" w:hAnsi="Cordia New" w:cs="Cordia New"/>
          <w:lang w:val="en-GB"/>
        </w:rPr>
        <w:t>1</w:t>
      </w:r>
      <w:r w:rsidRPr="00457928">
        <w:rPr>
          <w:rFonts w:ascii="Cordia New" w:hAnsi="Cordia New" w:cs="Cordia New"/>
          <w:lang w:val="en-GB"/>
        </w:rPr>
        <w:t xml:space="preserve"> each. The Group paid the share subscription according to the Group’s shareholding portion amounting to US Dollar </w:t>
      </w:r>
      <w:r w:rsidR="00186BD3" w:rsidRPr="00457928">
        <w:rPr>
          <w:rFonts w:ascii="Cordia New" w:hAnsi="Cordia New" w:cs="Cordia New"/>
          <w:lang w:val="en-GB"/>
        </w:rPr>
        <w:t>7</w:t>
      </w:r>
      <w:r w:rsidRPr="00457928">
        <w:rPr>
          <w:rFonts w:ascii="Cordia New" w:hAnsi="Cordia New" w:cs="Cordia New"/>
          <w:cs/>
          <w:lang w:val="en-GB"/>
        </w:rPr>
        <w:t>.</w:t>
      </w:r>
      <w:r w:rsidR="00186BD3" w:rsidRPr="00457928">
        <w:rPr>
          <w:rFonts w:ascii="Cordia New" w:hAnsi="Cordia New" w:cs="Cordia New"/>
          <w:lang w:val="en-GB"/>
        </w:rPr>
        <w:t>99</w:t>
      </w:r>
      <w:r w:rsidRPr="00457928">
        <w:rPr>
          <w:rFonts w:ascii="Cordia New" w:hAnsi="Cordia New" w:cs="Cordia New"/>
          <w:cs/>
          <w:lang w:val="en-GB"/>
        </w:rPr>
        <w:t xml:space="preserve"> </w:t>
      </w:r>
      <w:r w:rsidRPr="00457928">
        <w:rPr>
          <w:rFonts w:ascii="Cordia New" w:hAnsi="Cordia New" w:cs="Cordia New"/>
          <w:lang w:val="en-GB"/>
        </w:rPr>
        <w:t>million.</w:t>
      </w:r>
    </w:p>
    <w:p w14:paraId="28C413D0" w14:textId="77777777" w:rsidR="00FD2C76" w:rsidRPr="00457928" w:rsidRDefault="00FD2C76" w:rsidP="00DF0602">
      <w:pPr>
        <w:ind w:left="540"/>
        <w:jc w:val="thaiDistribute"/>
        <w:rPr>
          <w:rFonts w:ascii="Cordia New" w:hAnsi="Cordia New" w:cs="Cordia New"/>
          <w:lang w:val="en-GB"/>
        </w:rPr>
      </w:pPr>
    </w:p>
    <w:p w14:paraId="1A8EF4C8" w14:textId="03465BD1" w:rsidR="00EB1FE7" w:rsidRPr="00457928" w:rsidRDefault="00FD2C76" w:rsidP="00DF0602">
      <w:pPr>
        <w:ind w:left="540"/>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6</w:t>
      </w:r>
      <w:r w:rsidRPr="00457928">
        <w:rPr>
          <w:rFonts w:ascii="Cordia New" w:hAnsi="Cordia New" w:cs="Cordia New"/>
          <w:lang w:val="en-GB"/>
        </w:rPr>
        <w:t xml:space="preserve"> May </w:t>
      </w:r>
      <w:r w:rsidR="00186BD3" w:rsidRPr="00457928">
        <w:rPr>
          <w:rFonts w:ascii="Cordia New" w:hAnsi="Cordia New" w:cs="Cordia New"/>
          <w:lang w:val="en-GB"/>
        </w:rPr>
        <w:t>2021</w:t>
      </w:r>
      <w:r w:rsidRPr="00457928">
        <w:rPr>
          <w:rFonts w:ascii="Cordia New" w:hAnsi="Cordia New" w:cs="Cordia New"/>
          <w:lang w:val="en-GB"/>
        </w:rPr>
        <w:t xml:space="preserve">, HoldCo increased its authorised share capital amounting to US Dollar </w:t>
      </w:r>
      <w:r w:rsidR="00186BD3" w:rsidRPr="00457928">
        <w:rPr>
          <w:rFonts w:ascii="Cordia New" w:hAnsi="Cordia New" w:cs="Cordia New"/>
          <w:lang w:val="en-GB"/>
        </w:rPr>
        <w:t>5</w:t>
      </w:r>
      <w:r w:rsidRPr="00457928">
        <w:rPr>
          <w:rFonts w:ascii="Cordia New" w:hAnsi="Cordia New" w:cs="Cordia New"/>
          <w:lang w:val="en-GB"/>
        </w:rPr>
        <w:t xml:space="preserve"> million by issuing of </w:t>
      </w:r>
      <w:r w:rsidR="00186BD3" w:rsidRPr="00457928">
        <w:rPr>
          <w:rFonts w:ascii="Cordia New" w:hAnsi="Cordia New" w:cs="Cordia New"/>
          <w:lang w:val="en-GB"/>
        </w:rPr>
        <w:t>5</w:t>
      </w:r>
      <w:r w:rsidRPr="00457928">
        <w:rPr>
          <w:rFonts w:ascii="Cordia New" w:hAnsi="Cordia New" w:cs="Cordia New"/>
          <w:lang w:val="en-GB"/>
        </w:rPr>
        <w:t xml:space="preserve"> million new ordinary shares at a par value of US Dollar </w:t>
      </w:r>
      <w:r w:rsidR="00186BD3" w:rsidRPr="00457928">
        <w:rPr>
          <w:rFonts w:ascii="Cordia New" w:hAnsi="Cordia New" w:cs="Cordia New"/>
          <w:lang w:val="en-GB"/>
        </w:rPr>
        <w:t>1</w:t>
      </w:r>
      <w:r w:rsidRPr="00457928">
        <w:rPr>
          <w:rFonts w:ascii="Cordia New" w:hAnsi="Cordia New" w:cs="Cordia New"/>
          <w:lang w:val="en-GB"/>
        </w:rPr>
        <w:t xml:space="preserve"> each. The Group paid the share subscription according to the Group’s shareholding portion amounting to US Dollar </w:t>
      </w:r>
      <w:r w:rsidR="00186BD3" w:rsidRPr="00457928">
        <w:rPr>
          <w:rFonts w:ascii="Cordia New" w:hAnsi="Cordia New" w:cs="Cordia New"/>
          <w:lang w:val="en-GB"/>
        </w:rPr>
        <w:t>0</w:t>
      </w:r>
      <w:r w:rsidRPr="00457928">
        <w:rPr>
          <w:rFonts w:ascii="Cordia New" w:hAnsi="Cordia New" w:cs="Cordia New"/>
          <w:cs/>
          <w:lang w:val="en-GB"/>
        </w:rPr>
        <w:t>.</w:t>
      </w:r>
      <w:r w:rsidR="00186BD3" w:rsidRPr="00457928">
        <w:rPr>
          <w:rFonts w:ascii="Cordia New" w:hAnsi="Cordia New" w:cs="Cordia New"/>
          <w:lang w:val="en-GB"/>
        </w:rPr>
        <w:t>43</w:t>
      </w:r>
      <w:r w:rsidRPr="00457928">
        <w:rPr>
          <w:rFonts w:ascii="Cordia New" w:hAnsi="Cordia New" w:cs="Cordia New"/>
          <w:cs/>
          <w:lang w:val="en-GB"/>
        </w:rPr>
        <w:t xml:space="preserve"> </w:t>
      </w:r>
      <w:r w:rsidRPr="00457928">
        <w:rPr>
          <w:rFonts w:ascii="Cordia New" w:hAnsi="Cordia New" w:cs="Cordia New"/>
          <w:lang w:val="en-GB"/>
        </w:rPr>
        <w:t>million.</w:t>
      </w:r>
    </w:p>
    <w:p w14:paraId="67AE34BB" w14:textId="77777777" w:rsidR="00B012CD" w:rsidRPr="00457928" w:rsidRDefault="00B012CD" w:rsidP="00DF0602">
      <w:pPr>
        <w:ind w:left="540"/>
        <w:jc w:val="thaiDistribute"/>
        <w:rPr>
          <w:rFonts w:ascii="Cordia New" w:hAnsi="Cordia New" w:cs="Cordia New"/>
          <w:lang w:val="en-GB"/>
        </w:rPr>
      </w:pPr>
    </w:p>
    <w:p w14:paraId="66AD653C" w14:textId="682DE2CF" w:rsidR="00EB1FE7" w:rsidRPr="00457928" w:rsidRDefault="00B012CD" w:rsidP="00DF0602">
      <w:pPr>
        <w:ind w:left="540"/>
        <w:jc w:val="both"/>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4</w:t>
      </w:r>
      <w:r w:rsidRPr="00457928">
        <w:rPr>
          <w:rFonts w:ascii="Cordia New" w:hAnsi="Cordia New" w:cs="Cordia New"/>
          <w:cs/>
        </w:rPr>
        <w:t xml:space="preserve"> </w:t>
      </w:r>
      <w:r w:rsidRPr="00457928">
        <w:rPr>
          <w:rFonts w:ascii="Cordia New" w:hAnsi="Cordia New" w:cs="Cordia New"/>
          <w:lang w:val="en-GB"/>
        </w:rPr>
        <w:t xml:space="preserve">August </w:t>
      </w:r>
      <w:r w:rsidR="00186BD3" w:rsidRPr="00457928">
        <w:rPr>
          <w:rFonts w:ascii="Cordia New" w:hAnsi="Cordia New" w:cs="Cordia New"/>
          <w:lang w:val="en-GB"/>
        </w:rPr>
        <w:t>2021</w:t>
      </w:r>
      <w:r w:rsidRPr="00457928">
        <w:rPr>
          <w:rFonts w:ascii="Cordia New" w:hAnsi="Cordia New" w:cs="Cordia New"/>
          <w:lang w:val="en-GB"/>
        </w:rPr>
        <w:t xml:space="preserve">, HoldCo increased its authorised share capital amounting to US Dollar </w:t>
      </w:r>
      <w:r w:rsidR="00186BD3" w:rsidRPr="00457928">
        <w:rPr>
          <w:rFonts w:ascii="Cordia New" w:hAnsi="Cordia New" w:cs="Cordia New"/>
          <w:lang w:val="en-GB"/>
        </w:rPr>
        <w:t>45</w:t>
      </w:r>
      <w:r w:rsidRPr="00457928">
        <w:rPr>
          <w:rFonts w:ascii="Cordia New" w:hAnsi="Cordia New" w:cs="Cordia New"/>
          <w:cs/>
        </w:rPr>
        <w:t xml:space="preserve"> </w:t>
      </w:r>
      <w:r w:rsidRPr="00457928">
        <w:rPr>
          <w:rFonts w:ascii="Cordia New" w:hAnsi="Cordia New" w:cs="Cordia New"/>
          <w:lang w:val="en-GB"/>
        </w:rPr>
        <w:t xml:space="preserve">million by issuing </w:t>
      </w:r>
      <w:r w:rsidR="00186BD3" w:rsidRPr="00457928">
        <w:rPr>
          <w:rFonts w:ascii="Cordia New" w:hAnsi="Cordia New" w:cs="Cordia New"/>
          <w:lang w:val="en-GB"/>
        </w:rPr>
        <w:t>45</w:t>
      </w:r>
      <w:r w:rsidRPr="00457928">
        <w:rPr>
          <w:rFonts w:ascii="Cordia New" w:hAnsi="Cordia New" w:cs="Cordia New"/>
          <w:cs/>
        </w:rPr>
        <w:t xml:space="preserve"> </w:t>
      </w:r>
      <w:r w:rsidRPr="00457928">
        <w:rPr>
          <w:rFonts w:ascii="Cordia New" w:hAnsi="Cordia New" w:cs="Cordia New"/>
          <w:lang w:val="en-GB"/>
        </w:rPr>
        <w:t xml:space="preserve">million new ordinary shares at a par value of Baht </w:t>
      </w:r>
      <w:r w:rsidR="00186BD3" w:rsidRPr="00457928">
        <w:rPr>
          <w:rFonts w:ascii="Cordia New" w:hAnsi="Cordia New" w:cs="Cordia New"/>
          <w:lang w:val="en-GB"/>
        </w:rPr>
        <w:t>1</w:t>
      </w:r>
      <w:r w:rsidRPr="00457928">
        <w:rPr>
          <w:rFonts w:ascii="Cordia New" w:hAnsi="Cordia New" w:cs="Cordia New"/>
          <w:cs/>
        </w:rPr>
        <w:t xml:space="preserve"> </w:t>
      </w:r>
      <w:r w:rsidRPr="00457928">
        <w:rPr>
          <w:rFonts w:ascii="Cordia New" w:hAnsi="Cordia New" w:cs="Cordia New"/>
          <w:lang w:val="en-GB"/>
        </w:rPr>
        <w:t xml:space="preserve">each. The Group has paid-up shares in the Group’s shareholding to US Dollar </w:t>
      </w:r>
      <w:r w:rsidR="00186BD3" w:rsidRPr="00457928">
        <w:rPr>
          <w:rFonts w:ascii="Cordia New" w:hAnsi="Cordia New" w:cs="Cordia New"/>
          <w:lang w:val="en-GB"/>
        </w:rPr>
        <w:t>3</w:t>
      </w:r>
      <w:r w:rsidRPr="00457928">
        <w:rPr>
          <w:rFonts w:ascii="Cordia New" w:hAnsi="Cordia New" w:cs="Cordia New"/>
          <w:cs/>
        </w:rPr>
        <w:t>.</w:t>
      </w:r>
      <w:r w:rsidR="00186BD3" w:rsidRPr="00457928">
        <w:rPr>
          <w:rFonts w:ascii="Cordia New" w:hAnsi="Cordia New" w:cs="Cordia New"/>
          <w:lang w:val="en-GB"/>
        </w:rPr>
        <w:t>83</w:t>
      </w:r>
      <w:r w:rsidRPr="00457928">
        <w:rPr>
          <w:rFonts w:ascii="Cordia New" w:hAnsi="Cordia New" w:cs="Cordia New"/>
          <w:cs/>
        </w:rPr>
        <w:t xml:space="preserve"> </w:t>
      </w:r>
      <w:r w:rsidRPr="00457928">
        <w:rPr>
          <w:rFonts w:ascii="Cordia New" w:hAnsi="Cordia New" w:cs="Cordia New"/>
          <w:lang w:val="en-GB"/>
        </w:rPr>
        <w:t>million.</w:t>
      </w:r>
    </w:p>
    <w:p w14:paraId="26FBF4ED" w14:textId="106C856E" w:rsidR="00DF0602" w:rsidRPr="00457928" w:rsidRDefault="00DF0602">
      <w:pPr>
        <w:spacing w:after="160" w:line="259" w:lineRule="auto"/>
        <w:rPr>
          <w:rFonts w:ascii="Cordia New" w:hAnsi="Cordia New" w:cs="Cordia New"/>
          <w:lang w:val="en-GB"/>
        </w:rPr>
      </w:pPr>
      <w:r w:rsidRPr="00457928">
        <w:rPr>
          <w:rFonts w:ascii="Cordia New" w:hAnsi="Cordia New" w:cs="Cordia New"/>
          <w:lang w:val="en-GB"/>
        </w:rPr>
        <w:br w:type="page"/>
      </w:r>
    </w:p>
    <w:p w14:paraId="2AEFFDD1" w14:textId="6A5E8F70" w:rsidR="0057294A" w:rsidRPr="00457928" w:rsidRDefault="0057294A" w:rsidP="005E077E">
      <w:pPr>
        <w:ind w:left="540" w:hanging="540"/>
        <w:rPr>
          <w:rFonts w:ascii="Cordia New" w:hAnsi="Cordia New" w:cs="Cordia New"/>
          <w:b/>
          <w:bCs/>
          <w:color w:val="DC5000"/>
          <w:cs/>
        </w:rPr>
      </w:pPr>
      <w:r w:rsidRPr="00457928">
        <w:rPr>
          <w:rFonts w:ascii="Cordia New" w:hAnsi="Cordia New" w:cs="Cordia New"/>
          <w:noProof/>
          <w:lang w:val="en-US"/>
        </w:rPr>
        <w:lastRenderedPageBreak/>
        <mc:AlternateContent>
          <mc:Choice Requires="wps">
            <w:drawing>
              <wp:anchor distT="0" distB="0" distL="114300" distR="114300" simplePos="0" relativeHeight="251658241" behindDoc="0" locked="0" layoutInCell="1" allowOverlap="1" wp14:anchorId="18A4684B" wp14:editId="7641D2B8">
                <wp:simplePos x="0" y="0"/>
                <wp:positionH relativeFrom="page">
                  <wp:posOffset>1138555</wp:posOffset>
                </wp:positionH>
                <wp:positionV relativeFrom="page">
                  <wp:posOffset>11579860</wp:posOffset>
                </wp:positionV>
                <wp:extent cx="3554095" cy="793750"/>
                <wp:effectExtent l="5080" t="6985" r="12700" b="8890"/>
                <wp:wrapNone/>
                <wp:docPr id="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FD65D0C" w14:textId="77777777" w:rsidR="00807C85" w:rsidRDefault="00807C85"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807C85" w:rsidRDefault="00807C85"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A468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3" o:spid="_x0000_s1026" type="#_x0000_t61" style="position:absolute;left:0;text-align:left;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" adj="15801,676" strokecolor="#00b050">
                <v:stroke startarrowwidth="narrow" startarrowlength="short" endarrowwidth="narrow" endarrowlength="short" joinstyle="round"/>
                <v:textbox inset="1mm,1mm,1mm,1mm">
                  <w:txbxContent>
                    <w:p w14:paraId="4FD65D0C" w14:textId="77777777" w:rsidR="00807C85" w:rsidRDefault="00807C85"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807C85" w:rsidRDefault="00807C85"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457928">
        <w:rPr>
          <w:rFonts w:ascii="Cordia New" w:hAnsi="Cordia New" w:cs="Cordia New"/>
          <w:noProof/>
          <w:lang w:val="en-US"/>
        </w:rPr>
        <mc:AlternateContent>
          <mc:Choice Requires="wps">
            <w:drawing>
              <wp:anchor distT="0" distB="0" distL="114300" distR="114300" simplePos="0" relativeHeight="251658240" behindDoc="0" locked="0" layoutInCell="1" allowOverlap="1" wp14:anchorId="563DD600" wp14:editId="1D47B344">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A8AEA1D" w14:textId="77777777" w:rsidR="00807C85" w:rsidRDefault="00807C85"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807C85" w:rsidRDefault="00807C85"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DD600" id="Speech Bubble: Rectangle 502" o:spid="_x0000_s1027" type="#_x0000_t61" style="position:absolute;left:0;text-align:left;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" adj="15801,676" strokecolor="#00b050">
                <v:stroke startarrowwidth="narrow" startarrowlength="short" endarrowwidth="narrow" endarrowlength="short" joinstyle="round"/>
                <v:textbox inset="1mm,1mm,1mm,1mm">
                  <w:txbxContent>
                    <w:p w14:paraId="4A8AEA1D" w14:textId="77777777" w:rsidR="00807C85" w:rsidRDefault="00807C85"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807C85" w:rsidRDefault="00807C85"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807C85" w:rsidRPr="00710812" w:rsidRDefault="00807C85"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186BD3" w:rsidRPr="00457928">
        <w:rPr>
          <w:rFonts w:ascii="Cordia New" w:hAnsi="Cordia New" w:cs="Cordia New"/>
          <w:b/>
          <w:bCs/>
          <w:color w:val="DC5000"/>
          <w:lang w:val="en-GB"/>
        </w:rPr>
        <w:t>16</w:t>
      </w:r>
      <w:r w:rsidRPr="00457928">
        <w:rPr>
          <w:rFonts w:ascii="Cordia New" w:hAnsi="Cordia New" w:cs="Cordia New"/>
          <w:b/>
          <w:bCs/>
          <w:color w:val="DC5000"/>
          <w:lang w:val="en-GB"/>
        </w:rPr>
        <w:t>.</w:t>
      </w:r>
      <w:r w:rsidR="00186BD3" w:rsidRPr="00457928">
        <w:rPr>
          <w:rFonts w:ascii="Cordia New" w:hAnsi="Cordia New" w:cs="Cordia New"/>
          <w:b/>
          <w:bCs/>
          <w:color w:val="DC5000"/>
          <w:lang w:val="en-GB"/>
        </w:rPr>
        <w:t>3</w:t>
      </w:r>
      <w:r w:rsidRPr="00457928">
        <w:rPr>
          <w:rFonts w:ascii="Cordia New" w:hAnsi="Cordia New" w:cs="Cordia New"/>
          <w:b/>
          <w:bCs/>
          <w:color w:val="DC5000"/>
          <w:cs/>
        </w:rPr>
        <w:tab/>
      </w:r>
      <w:r w:rsidRPr="00457928">
        <w:rPr>
          <w:rFonts w:ascii="Cordia New" w:hAnsi="Cordia New" w:cs="Cordia New"/>
          <w:b/>
          <w:bCs/>
          <w:color w:val="DC5000"/>
          <w:lang w:val="en-GB"/>
        </w:rPr>
        <w:t>Investments in Joint Ventures</w:t>
      </w:r>
    </w:p>
    <w:p w14:paraId="53E90CF9" w14:textId="77777777" w:rsidR="0057294A" w:rsidRPr="00457928" w:rsidRDefault="0057294A" w:rsidP="005E077E">
      <w:pPr>
        <w:ind w:left="540"/>
        <w:jc w:val="thaiDistribute"/>
        <w:rPr>
          <w:rFonts w:ascii="Cordia New" w:hAnsi="Cordia New" w:cs="Cordia New"/>
          <w:b/>
          <w:bCs/>
          <w:color w:val="DC5000"/>
          <w:lang w:val="en-GB"/>
        </w:rPr>
      </w:pPr>
    </w:p>
    <w:p w14:paraId="2EA38254" w14:textId="77777777" w:rsidR="0057294A" w:rsidRPr="00457928" w:rsidRDefault="0057294A" w:rsidP="005E077E">
      <w:pPr>
        <w:ind w:left="540"/>
        <w:rPr>
          <w:rFonts w:ascii="Cordia New" w:hAnsi="Cordia New" w:cs="Cordia New"/>
          <w:lang w:val="en-GB"/>
        </w:rPr>
      </w:pPr>
      <w:r w:rsidRPr="00457928">
        <w:rPr>
          <w:rFonts w:ascii="Cordia New" w:hAnsi="Cordia New" w:cs="Cordia New"/>
          <w:lang w:val="en-GB"/>
        </w:rPr>
        <w:t>Changes of investments in Joint Ventures during the year are as follows:</w:t>
      </w:r>
    </w:p>
    <w:p w14:paraId="51CB8A22" w14:textId="77777777" w:rsidR="0057294A" w:rsidRPr="00457928" w:rsidRDefault="0057294A" w:rsidP="005E077E">
      <w:pPr>
        <w:ind w:left="540"/>
        <w:rPr>
          <w:rFonts w:ascii="Cordia New" w:hAnsi="Cordia New" w:cs="Cordia New"/>
          <w:lang w:val="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57294A" w:rsidRPr="00457928" w14:paraId="2F10F030" w14:textId="77777777" w:rsidTr="00660BEB">
        <w:trPr>
          <w:cantSplit/>
        </w:trPr>
        <w:tc>
          <w:tcPr>
            <w:tcW w:w="3989" w:type="dxa"/>
            <w:vAlign w:val="bottom"/>
          </w:tcPr>
          <w:p w14:paraId="087F2E58" w14:textId="77777777" w:rsidR="0057294A" w:rsidRPr="00457928" w:rsidRDefault="0057294A" w:rsidP="005E077E">
            <w:pPr>
              <w:ind w:left="458"/>
              <w:jc w:val="right"/>
              <w:rPr>
                <w:rFonts w:ascii="Cordia New" w:hAnsi="Cordia New" w:cs="Cordia New"/>
                <w:b/>
                <w:bCs/>
                <w:cs/>
              </w:rPr>
            </w:pPr>
          </w:p>
        </w:tc>
        <w:tc>
          <w:tcPr>
            <w:tcW w:w="5472" w:type="dxa"/>
            <w:gridSpan w:val="4"/>
            <w:tcBorders>
              <w:top w:val="single" w:sz="4" w:space="0" w:color="auto"/>
              <w:bottom w:val="single" w:sz="4" w:space="0" w:color="auto"/>
            </w:tcBorders>
          </w:tcPr>
          <w:p w14:paraId="1221A057"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lang w:val="en-GB"/>
              </w:rPr>
              <w:t>Consolidated financial statements</w:t>
            </w:r>
          </w:p>
        </w:tc>
      </w:tr>
      <w:tr w:rsidR="0057294A" w:rsidRPr="00457928" w14:paraId="1562C704" w14:textId="77777777" w:rsidTr="00660BEB">
        <w:trPr>
          <w:cantSplit/>
        </w:trPr>
        <w:tc>
          <w:tcPr>
            <w:tcW w:w="3989" w:type="dxa"/>
            <w:vAlign w:val="bottom"/>
          </w:tcPr>
          <w:p w14:paraId="37DB3F53" w14:textId="77777777" w:rsidR="0057294A" w:rsidRPr="00457928" w:rsidRDefault="0057294A" w:rsidP="005E077E">
            <w:pPr>
              <w:ind w:left="458"/>
              <w:jc w:val="both"/>
              <w:rPr>
                <w:rFonts w:ascii="Cordia New" w:hAnsi="Cordia New" w:cs="Cordia New"/>
                <w:cs/>
              </w:rPr>
            </w:pPr>
          </w:p>
        </w:tc>
        <w:tc>
          <w:tcPr>
            <w:tcW w:w="2736" w:type="dxa"/>
            <w:gridSpan w:val="2"/>
            <w:tcBorders>
              <w:bottom w:val="single" w:sz="4" w:space="0" w:color="auto"/>
            </w:tcBorders>
          </w:tcPr>
          <w:p w14:paraId="71191D7B"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bottom w:val="single" w:sz="4" w:space="0" w:color="auto"/>
            </w:tcBorders>
          </w:tcPr>
          <w:p w14:paraId="6B8CD8B7" w14:textId="77777777" w:rsidR="0057294A" w:rsidRPr="00457928" w:rsidRDefault="0057294A"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57294A" w:rsidRPr="00457928" w14:paraId="43819327" w14:textId="77777777" w:rsidTr="00660BEB">
        <w:trPr>
          <w:cantSplit/>
        </w:trPr>
        <w:tc>
          <w:tcPr>
            <w:tcW w:w="3989" w:type="dxa"/>
          </w:tcPr>
          <w:p w14:paraId="0979928A" w14:textId="5ACCA2AE" w:rsidR="0057294A" w:rsidRPr="00457928" w:rsidRDefault="0057294A" w:rsidP="005E077E">
            <w:pPr>
              <w:ind w:left="458"/>
              <w:jc w:val="both"/>
              <w:rPr>
                <w:rFonts w:ascii="Cordia New" w:hAnsi="Cordia New" w:cs="Cordia New"/>
                <w:cs/>
              </w:rPr>
            </w:pPr>
            <w:r w:rsidRPr="00457928">
              <w:rPr>
                <w:rFonts w:ascii="Cordia New" w:hAnsi="Cordia New" w:cs="Cordia New"/>
                <w:b/>
                <w:lang w:val="en-GB"/>
              </w:rPr>
              <w:t xml:space="preserve">For the year ended </w:t>
            </w:r>
            <w:r w:rsidR="00186BD3" w:rsidRPr="00457928">
              <w:rPr>
                <w:rFonts w:ascii="Cordia New" w:hAnsi="Cordia New" w:cs="Cordia New"/>
                <w:b/>
                <w:lang w:val="en-GB"/>
              </w:rPr>
              <w:t>31</w:t>
            </w:r>
            <w:r w:rsidRPr="00457928">
              <w:rPr>
                <w:rFonts w:ascii="Cordia New" w:hAnsi="Cordia New" w:cs="Cordia New"/>
                <w:b/>
                <w:lang w:val="en-GB"/>
              </w:rPr>
              <w:t xml:space="preserve"> December </w:t>
            </w:r>
          </w:p>
        </w:tc>
        <w:tc>
          <w:tcPr>
            <w:tcW w:w="1368" w:type="dxa"/>
            <w:tcBorders>
              <w:bottom w:val="single" w:sz="4" w:space="0" w:color="auto"/>
            </w:tcBorders>
            <w:vAlign w:val="center"/>
          </w:tcPr>
          <w:p w14:paraId="17F76072" w14:textId="5DA70225"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bottom w:val="single" w:sz="4" w:space="0" w:color="auto"/>
            </w:tcBorders>
            <w:vAlign w:val="center"/>
          </w:tcPr>
          <w:p w14:paraId="083BC49E" w14:textId="007DBEFB"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bottom w:val="single" w:sz="4" w:space="0" w:color="auto"/>
            </w:tcBorders>
            <w:vAlign w:val="center"/>
          </w:tcPr>
          <w:p w14:paraId="77F294A5" w14:textId="031C1BAE"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bottom w:val="single" w:sz="4" w:space="0" w:color="auto"/>
            </w:tcBorders>
            <w:vAlign w:val="center"/>
          </w:tcPr>
          <w:p w14:paraId="303D8770" w14:textId="64625F8F" w:rsidR="0057294A"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57294A" w:rsidRPr="00457928" w14:paraId="1F157410" w14:textId="77777777" w:rsidTr="00A659E1">
        <w:trPr>
          <w:cantSplit/>
        </w:trPr>
        <w:tc>
          <w:tcPr>
            <w:tcW w:w="3989" w:type="dxa"/>
          </w:tcPr>
          <w:p w14:paraId="5CF7133C" w14:textId="77777777" w:rsidR="0057294A" w:rsidRPr="00457928" w:rsidRDefault="0057294A" w:rsidP="005E077E">
            <w:pPr>
              <w:ind w:left="458"/>
              <w:jc w:val="both"/>
              <w:rPr>
                <w:rFonts w:ascii="Cordia New" w:hAnsi="Cordia New" w:cs="Cordia New"/>
                <w:cs/>
              </w:rPr>
            </w:pPr>
          </w:p>
        </w:tc>
        <w:tc>
          <w:tcPr>
            <w:tcW w:w="1368" w:type="dxa"/>
            <w:shd w:val="clear" w:color="auto" w:fill="auto"/>
            <w:vAlign w:val="center"/>
          </w:tcPr>
          <w:p w14:paraId="0DA9DD5C" w14:textId="77777777" w:rsidR="0057294A" w:rsidRPr="00457928" w:rsidRDefault="0057294A" w:rsidP="005E077E">
            <w:pPr>
              <w:ind w:right="-72"/>
              <w:jc w:val="right"/>
              <w:rPr>
                <w:rFonts w:ascii="Cordia New" w:hAnsi="Cordia New" w:cs="Cordia New"/>
                <w:cs/>
              </w:rPr>
            </w:pPr>
          </w:p>
        </w:tc>
        <w:tc>
          <w:tcPr>
            <w:tcW w:w="1368" w:type="dxa"/>
            <w:shd w:val="clear" w:color="auto" w:fill="auto"/>
            <w:vAlign w:val="center"/>
          </w:tcPr>
          <w:p w14:paraId="489DCFDD" w14:textId="77777777" w:rsidR="0057294A" w:rsidRPr="00457928" w:rsidRDefault="0057294A" w:rsidP="005E077E">
            <w:pPr>
              <w:ind w:right="-72"/>
              <w:jc w:val="right"/>
              <w:rPr>
                <w:rFonts w:ascii="Cordia New" w:hAnsi="Cordia New" w:cs="Cordia New"/>
                <w:lang w:val="en-US"/>
              </w:rPr>
            </w:pPr>
          </w:p>
        </w:tc>
        <w:tc>
          <w:tcPr>
            <w:tcW w:w="1368" w:type="dxa"/>
            <w:shd w:val="clear" w:color="auto" w:fill="auto"/>
            <w:vAlign w:val="center"/>
          </w:tcPr>
          <w:p w14:paraId="693C2906" w14:textId="77777777" w:rsidR="0057294A" w:rsidRPr="00457928" w:rsidRDefault="0057294A" w:rsidP="005E077E">
            <w:pPr>
              <w:ind w:right="-72"/>
              <w:jc w:val="right"/>
              <w:rPr>
                <w:rFonts w:ascii="Cordia New" w:hAnsi="Cordia New" w:cs="Cordia New"/>
                <w:cs/>
              </w:rPr>
            </w:pPr>
          </w:p>
        </w:tc>
        <w:tc>
          <w:tcPr>
            <w:tcW w:w="1368" w:type="dxa"/>
            <w:shd w:val="clear" w:color="auto" w:fill="auto"/>
            <w:vAlign w:val="center"/>
          </w:tcPr>
          <w:p w14:paraId="43FEBFEB" w14:textId="77777777" w:rsidR="0057294A" w:rsidRPr="00457928" w:rsidRDefault="0057294A" w:rsidP="005E077E">
            <w:pPr>
              <w:ind w:right="-72"/>
              <w:jc w:val="right"/>
              <w:rPr>
                <w:rFonts w:ascii="Cordia New" w:hAnsi="Cordia New" w:cs="Cordia New"/>
                <w:cs/>
              </w:rPr>
            </w:pPr>
          </w:p>
        </w:tc>
      </w:tr>
      <w:tr w:rsidR="005458F5" w:rsidRPr="00457928" w14:paraId="71CB74DC" w14:textId="77777777" w:rsidTr="00A659E1">
        <w:trPr>
          <w:cantSplit/>
        </w:trPr>
        <w:tc>
          <w:tcPr>
            <w:tcW w:w="3989" w:type="dxa"/>
          </w:tcPr>
          <w:p w14:paraId="15124D8D" w14:textId="77777777" w:rsidR="005458F5" w:rsidRPr="00457928" w:rsidRDefault="005458F5" w:rsidP="005E077E">
            <w:pPr>
              <w:ind w:left="458"/>
              <w:jc w:val="both"/>
              <w:rPr>
                <w:rFonts w:ascii="Cordia New" w:hAnsi="Cordia New" w:cs="Cordia New"/>
                <w:cs/>
              </w:rPr>
            </w:pPr>
            <w:r w:rsidRPr="00457928">
              <w:rPr>
                <w:rFonts w:ascii="Cordia New" w:hAnsi="Cordia New" w:cs="Cordia New"/>
                <w:lang w:val="en-GB"/>
              </w:rPr>
              <w:t>Opening</w:t>
            </w:r>
            <w:r w:rsidRPr="00457928">
              <w:rPr>
                <w:rFonts w:ascii="Cordia New" w:hAnsi="Cordia New" w:cs="Cordia New"/>
                <w:cs/>
                <w:lang w:val="en-GB"/>
              </w:rPr>
              <w:t xml:space="preserve"> </w:t>
            </w:r>
            <w:r w:rsidRPr="00457928">
              <w:rPr>
                <w:rFonts w:ascii="Cordia New" w:hAnsi="Cordia New" w:cs="Cordia New"/>
                <w:lang w:val="en-GB"/>
              </w:rPr>
              <w:t>book</w:t>
            </w:r>
            <w:r w:rsidRPr="00457928">
              <w:rPr>
                <w:rFonts w:ascii="Cordia New" w:hAnsi="Cordia New" w:cs="Cordia New"/>
                <w:cs/>
                <w:lang w:val="en-GB"/>
              </w:rPr>
              <w:t xml:space="preserve"> </w:t>
            </w:r>
            <w:r w:rsidRPr="00457928">
              <w:rPr>
                <w:rFonts w:ascii="Cordia New" w:hAnsi="Cordia New" w:cs="Cordia New"/>
                <w:lang w:val="en-GB"/>
              </w:rPr>
              <w:t>value</w:t>
            </w:r>
          </w:p>
        </w:tc>
        <w:tc>
          <w:tcPr>
            <w:tcW w:w="1368" w:type="dxa"/>
            <w:shd w:val="clear" w:color="auto" w:fill="auto"/>
            <w:vAlign w:val="center"/>
          </w:tcPr>
          <w:p w14:paraId="7A35D57D" w14:textId="74CB4CE6"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233</w:t>
            </w:r>
          </w:p>
        </w:tc>
        <w:tc>
          <w:tcPr>
            <w:tcW w:w="1368" w:type="dxa"/>
            <w:shd w:val="clear" w:color="auto" w:fill="auto"/>
            <w:vAlign w:val="center"/>
          </w:tcPr>
          <w:p w14:paraId="7E4C103F" w14:textId="281D688A"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225</w:t>
            </w:r>
          </w:p>
        </w:tc>
        <w:tc>
          <w:tcPr>
            <w:tcW w:w="1368" w:type="dxa"/>
            <w:shd w:val="clear" w:color="auto" w:fill="auto"/>
            <w:vAlign w:val="center"/>
          </w:tcPr>
          <w:p w14:paraId="47183A32" w14:textId="538A61DF"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7</w:t>
            </w:r>
            <w:r w:rsidR="005458F5" w:rsidRPr="00457928">
              <w:rPr>
                <w:rFonts w:ascii="Cordia New" w:hAnsi="Cordia New" w:cs="Cordia New"/>
                <w:lang w:val="en-US"/>
              </w:rPr>
              <w:t>,</w:t>
            </w:r>
            <w:r w:rsidRPr="00457928">
              <w:rPr>
                <w:rFonts w:ascii="Cordia New" w:hAnsi="Cordia New" w:cs="Cordia New"/>
                <w:lang w:val="en-GB"/>
              </w:rPr>
              <w:t>009</w:t>
            </w:r>
          </w:p>
        </w:tc>
        <w:tc>
          <w:tcPr>
            <w:tcW w:w="1368" w:type="dxa"/>
            <w:shd w:val="clear" w:color="auto" w:fill="auto"/>
            <w:vAlign w:val="center"/>
          </w:tcPr>
          <w:p w14:paraId="077D6D01" w14:textId="7D1BBE83"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6</w:t>
            </w:r>
            <w:r w:rsidR="005458F5" w:rsidRPr="00457928">
              <w:rPr>
                <w:rFonts w:ascii="Cordia New" w:hAnsi="Cordia New" w:cs="Cordia New"/>
                <w:lang w:val="en-US"/>
              </w:rPr>
              <w:t>,</w:t>
            </w:r>
            <w:r w:rsidRPr="00457928">
              <w:rPr>
                <w:rFonts w:ascii="Cordia New" w:hAnsi="Cordia New" w:cs="Cordia New"/>
                <w:lang w:val="en-GB"/>
              </w:rPr>
              <w:t>796</w:t>
            </w:r>
          </w:p>
        </w:tc>
      </w:tr>
      <w:tr w:rsidR="005458F5" w:rsidRPr="00457928" w14:paraId="15840AEF" w14:textId="77777777" w:rsidTr="00A659E1">
        <w:trPr>
          <w:cantSplit/>
        </w:trPr>
        <w:tc>
          <w:tcPr>
            <w:tcW w:w="3989" w:type="dxa"/>
          </w:tcPr>
          <w:p w14:paraId="254F104A" w14:textId="77777777" w:rsidR="005458F5" w:rsidRPr="00457928" w:rsidRDefault="005458F5" w:rsidP="005E077E">
            <w:pPr>
              <w:ind w:left="458"/>
              <w:jc w:val="both"/>
              <w:rPr>
                <w:rFonts w:ascii="Cordia New" w:hAnsi="Cordia New" w:cs="Cordia New"/>
                <w:cs/>
              </w:rPr>
            </w:pPr>
            <w:r w:rsidRPr="00457928">
              <w:rPr>
                <w:rFonts w:ascii="Cordia New" w:hAnsi="Cordia New" w:cs="Cordia New"/>
                <w:lang w:val="en-GB"/>
              </w:rPr>
              <w:t>Share of net profit after income taxes</w:t>
            </w:r>
          </w:p>
        </w:tc>
        <w:tc>
          <w:tcPr>
            <w:tcW w:w="1368" w:type="dxa"/>
            <w:shd w:val="clear" w:color="auto" w:fill="auto"/>
            <w:vAlign w:val="center"/>
          </w:tcPr>
          <w:p w14:paraId="65309DCE" w14:textId="1C9A12A3" w:rsidR="005458F5"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11</w:t>
            </w:r>
          </w:p>
        </w:tc>
        <w:tc>
          <w:tcPr>
            <w:tcW w:w="1368" w:type="dxa"/>
            <w:shd w:val="clear" w:color="auto" w:fill="auto"/>
            <w:vAlign w:val="center"/>
          </w:tcPr>
          <w:p w14:paraId="1522C726" w14:textId="463365E8" w:rsidR="005458F5"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29</w:t>
            </w:r>
          </w:p>
        </w:tc>
        <w:tc>
          <w:tcPr>
            <w:tcW w:w="1368" w:type="dxa"/>
            <w:shd w:val="clear" w:color="auto" w:fill="auto"/>
            <w:vAlign w:val="center"/>
          </w:tcPr>
          <w:p w14:paraId="723EB213" w14:textId="3491C105" w:rsidR="005458F5"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347</w:t>
            </w:r>
          </w:p>
        </w:tc>
        <w:tc>
          <w:tcPr>
            <w:tcW w:w="1368" w:type="dxa"/>
            <w:shd w:val="clear" w:color="auto" w:fill="auto"/>
            <w:vAlign w:val="center"/>
          </w:tcPr>
          <w:p w14:paraId="6A4288B9" w14:textId="77DCC882" w:rsidR="005458F5"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916</w:t>
            </w:r>
          </w:p>
        </w:tc>
      </w:tr>
      <w:tr w:rsidR="005458F5" w:rsidRPr="00457928" w14:paraId="6C1B6D29" w14:textId="77777777" w:rsidTr="00A659E1">
        <w:trPr>
          <w:cantSplit/>
        </w:trPr>
        <w:tc>
          <w:tcPr>
            <w:tcW w:w="3989" w:type="dxa"/>
          </w:tcPr>
          <w:p w14:paraId="05A4319E" w14:textId="77777777" w:rsidR="005458F5" w:rsidRPr="00457928" w:rsidRDefault="005458F5" w:rsidP="005E077E">
            <w:pPr>
              <w:ind w:left="458"/>
              <w:jc w:val="both"/>
              <w:rPr>
                <w:rFonts w:ascii="Cordia New" w:hAnsi="Cordia New" w:cs="Cordia New"/>
                <w:cs/>
                <w:lang w:val="en-US"/>
              </w:rPr>
            </w:pPr>
            <w:r w:rsidRPr="00457928">
              <w:rPr>
                <w:rFonts w:ascii="Cordia New" w:hAnsi="Cordia New" w:cs="Cordia New"/>
                <w:lang w:val="en-GB"/>
              </w:rPr>
              <w:t>Dividends received</w:t>
            </w:r>
          </w:p>
        </w:tc>
        <w:tc>
          <w:tcPr>
            <w:tcW w:w="1368" w:type="dxa"/>
            <w:shd w:val="clear" w:color="auto" w:fill="auto"/>
            <w:vAlign w:val="center"/>
          </w:tcPr>
          <w:p w14:paraId="0710361F" w14:textId="519540EA" w:rsidR="005458F5" w:rsidRPr="00457928" w:rsidRDefault="005458F5"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37</w:t>
            </w:r>
            <w:r w:rsidRPr="00457928">
              <w:rPr>
                <w:rFonts w:ascii="Cordia New" w:hAnsi="Cordia New" w:cs="Cordia New"/>
                <w:lang w:val="en-US"/>
              </w:rPr>
              <w:t>)</w:t>
            </w:r>
          </w:p>
        </w:tc>
        <w:tc>
          <w:tcPr>
            <w:tcW w:w="1368" w:type="dxa"/>
            <w:shd w:val="clear" w:color="auto" w:fill="auto"/>
            <w:vAlign w:val="center"/>
          </w:tcPr>
          <w:p w14:paraId="13F8EDD3" w14:textId="037288DE" w:rsidR="005458F5" w:rsidRPr="00457928" w:rsidRDefault="005458F5" w:rsidP="005E077E">
            <w:pPr>
              <w:ind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24</w:t>
            </w:r>
            <w:r w:rsidRPr="00457928">
              <w:rPr>
                <w:rFonts w:ascii="Cordia New" w:hAnsi="Cordia New" w:cs="Cordia New"/>
                <w:lang w:val="en-US"/>
              </w:rPr>
              <w:t>)</w:t>
            </w:r>
          </w:p>
        </w:tc>
        <w:tc>
          <w:tcPr>
            <w:tcW w:w="1368" w:type="dxa"/>
            <w:shd w:val="clear" w:color="auto" w:fill="auto"/>
            <w:vAlign w:val="center"/>
          </w:tcPr>
          <w:p w14:paraId="4FC871B9" w14:textId="4A34A10F" w:rsidR="005458F5" w:rsidRPr="00457928" w:rsidRDefault="005458F5" w:rsidP="005E077E">
            <w:pPr>
              <w:ind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182</w:t>
            </w:r>
            <w:r w:rsidRPr="00457928">
              <w:rPr>
                <w:rFonts w:ascii="Cordia New" w:hAnsi="Cordia New" w:cs="Cordia New"/>
                <w:lang w:val="en-US"/>
              </w:rPr>
              <w:t>)</w:t>
            </w:r>
          </w:p>
        </w:tc>
        <w:tc>
          <w:tcPr>
            <w:tcW w:w="1368" w:type="dxa"/>
            <w:shd w:val="clear" w:color="auto" w:fill="auto"/>
            <w:vAlign w:val="center"/>
          </w:tcPr>
          <w:p w14:paraId="57BF9747" w14:textId="1B107170" w:rsidR="005458F5" w:rsidRPr="00457928" w:rsidRDefault="005458F5" w:rsidP="005E077E">
            <w:pPr>
              <w:ind w:right="-72"/>
              <w:jc w:val="right"/>
              <w:rPr>
                <w:rFonts w:ascii="Cordia New" w:hAnsi="Cordia New" w:cs="Cordia New"/>
                <w:cs/>
                <w:lang w:val="en-US"/>
              </w:rPr>
            </w:pPr>
            <w:r w:rsidRPr="00457928">
              <w:rPr>
                <w:rFonts w:ascii="Cordia New" w:hAnsi="Cordia New" w:cs="Cordia New"/>
                <w:lang w:val="en-US"/>
              </w:rPr>
              <w:t>(</w:t>
            </w:r>
            <w:r w:rsidR="00186BD3" w:rsidRPr="00457928">
              <w:rPr>
                <w:rFonts w:ascii="Cordia New" w:hAnsi="Cordia New" w:cs="Cordia New"/>
                <w:lang w:val="en-GB"/>
              </w:rPr>
              <w:t>749</w:t>
            </w:r>
            <w:r w:rsidRPr="00457928">
              <w:rPr>
                <w:rFonts w:ascii="Cordia New" w:hAnsi="Cordia New" w:cs="Cordia New"/>
                <w:lang w:val="en-US"/>
              </w:rPr>
              <w:t>)</w:t>
            </w:r>
          </w:p>
        </w:tc>
      </w:tr>
      <w:tr w:rsidR="00660BEB" w:rsidRPr="00457928" w14:paraId="56340A55" w14:textId="77777777" w:rsidTr="00A659E1">
        <w:trPr>
          <w:cantSplit/>
        </w:trPr>
        <w:tc>
          <w:tcPr>
            <w:tcW w:w="3989" w:type="dxa"/>
          </w:tcPr>
          <w:p w14:paraId="7337AD16" w14:textId="77777777" w:rsidR="00660BEB" w:rsidRPr="00457928" w:rsidRDefault="00660BEB" w:rsidP="005E077E">
            <w:pPr>
              <w:ind w:left="458"/>
              <w:jc w:val="both"/>
              <w:rPr>
                <w:rFonts w:ascii="Cordia New" w:hAnsi="Cordia New" w:cs="Cordia New"/>
                <w:cs/>
              </w:rPr>
            </w:pPr>
            <w:r w:rsidRPr="00457928">
              <w:rPr>
                <w:rFonts w:ascii="Cordia New" w:hAnsi="Cordia New" w:cs="Cordia New"/>
                <w:lang w:val="en-GB"/>
              </w:rPr>
              <w:t>Share of other comprehensive income</w:t>
            </w:r>
          </w:p>
        </w:tc>
        <w:tc>
          <w:tcPr>
            <w:tcW w:w="1368" w:type="dxa"/>
            <w:shd w:val="clear" w:color="auto" w:fill="auto"/>
            <w:vAlign w:val="center"/>
          </w:tcPr>
          <w:p w14:paraId="39F8141D" w14:textId="77777777" w:rsidR="00660BEB" w:rsidRPr="00457928" w:rsidRDefault="00660BEB" w:rsidP="005E077E">
            <w:pPr>
              <w:ind w:right="-72"/>
              <w:jc w:val="right"/>
              <w:rPr>
                <w:rFonts w:ascii="Cordia New" w:hAnsi="Cordia New" w:cs="Cordia New"/>
                <w:lang w:val="en-US"/>
              </w:rPr>
            </w:pPr>
          </w:p>
        </w:tc>
        <w:tc>
          <w:tcPr>
            <w:tcW w:w="1368" w:type="dxa"/>
            <w:shd w:val="clear" w:color="auto" w:fill="auto"/>
            <w:vAlign w:val="center"/>
          </w:tcPr>
          <w:p w14:paraId="7D285E65" w14:textId="77777777" w:rsidR="00660BEB" w:rsidRPr="00457928" w:rsidRDefault="00660BEB" w:rsidP="005E077E">
            <w:pPr>
              <w:ind w:right="-72"/>
              <w:jc w:val="right"/>
              <w:rPr>
                <w:rFonts w:ascii="Cordia New" w:hAnsi="Cordia New" w:cs="Cordia New"/>
                <w:lang w:val="en-US"/>
              </w:rPr>
            </w:pPr>
          </w:p>
        </w:tc>
        <w:tc>
          <w:tcPr>
            <w:tcW w:w="1368" w:type="dxa"/>
            <w:shd w:val="clear" w:color="auto" w:fill="auto"/>
            <w:vAlign w:val="center"/>
          </w:tcPr>
          <w:p w14:paraId="10BA3BEF" w14:textId="77777777" w:rsidR="00660BEB" w:rsidRPr="00457928" w:rsidRDefault="00660BEB" w:rsidP="005E077E">
            <w:pPr>
              <w:ind w:right="-72"/>
              <w:jc w:val="right"/>
              <w:rPr>
                <w:rFonts w:ascii="Cordia New" w:hAnsi="Cordia New" w:cs="Cordia New"/>
                <w:cs/>
              </w:rPr>
            </w:pPr>
          </w:p>
        </w:tc>
        <w:tc>
          <w:tcPr>
            <w:tcW w:w="1368" w:type="dxa"/>
            <w:shd w:val="clear" w:color="auto" w:fill="auto"/>
            <w:vAlign w:val="center"/>
          </w:tcPr>
          <w:p w14:paraId="539A0163" w14:textId="77777777" w:rsidR="00660BEB" w:rsidRPr="00457928" w:rsidRDefault="00660BEB" w:rsidP="005E077E">
            <w:pPr>
              <w:ind w:right="-72"/>
              <w:jc w:val="right"/>
              <w:rPr>
                <w:rFonts w:ascii="Cordia New" w:hAnsi="Cordia New" w:cs="Cordia New"/>
                <w:cs/>
              </w:rPr>
            </w:pPr>
          </w:p>
        </w:tc>
      </w:tr>
      <w:tr w:rsidR="005458F5" w:rsidRPr="00457928" w14:paraId="57D1A30E" w14:textId="77777777" w:rsidTr="00A659E1">
        <w:trPr>
          <w:cantSplit/>
        </w:trPr>
        <w:tc>
          <w:tcPr>
            <w:tcW w:w="3989" w:type="dxa"/>
          </w:tcPr>
          <w:p w14:paraId="257D30C7" w14:textId="77777777" w:rsidR="005458F5" w:rsidRPr="00457928" w:rsidRDefault="005458F5" w:rsidP="005E077E">
            <w:pPr>
              <w:ind w:left="458"/>
              <w:rPr>
                <w:rFonts w:ascii="Cordia New" w:hAnsi="Cordia New" w:cs="Cordia New"/>
                <w:lang w:val="en-GB"/>
              </w:rPr>
            </w:pPr>
            <w:r w:rsidRPr="00457928">
              <w:rPr>
                <w:rFonts w:ascii="Cordia New" w:hAnsi="Cordia New" w:cs="Cordia New"/>
                <w:cs/>
              </w:rPr>
              <w:t xml:space="preserve">   - </w:t>
            </w:r>
            <w:r w:rsidRPr="00457928">
              <w:rPr>
                <w:rFonts w:ascii="Cordia New" w:hAnsi="Cordia New" w:cs="Cordia New"/>
                <w:lang w:val="en-GB"/>
              </w:rPr>
              <w:t xml:space="preserve">Currency differences arising from </w:t>
            </w:r>
          </w:p>
          <w:p w14:paraId="4EC50A39" w14:textId="77777777" w:rsidR="005458F5" w:rsidRPr="00457928" w:rsidRDefault="005458F5" w:rsidP="005E077E">
            <w:pPr>
              <w:ind w:left="458"/>
              <w:rPr>
                <w:rFonts w:ascii="Cordia New" w:hAnsi="Cordia New" w:cs="Cordia New"/>
                <w:lang w:val="en-GB"/>
              </w:rPr>
            </w:pPr>
            <w:r w:rsidRPr="00457928">
              <w:rPr>
                <w:rFonts w:ascii="Cordia New" w:hAnsi="Cordia New" w:cs="Cordia New"/>
                <w:lang w:val="en-GB"/>
              </w:rPr>
              <w:t xml:space="preserve">         translation of financial statements</w:t>
            </w:r>
          </w:p>
          <w:p w14:paraId="782614EE" w14:textId="77777777" w:rsidR="005458F5" w:rsidRPr="00457928" w:rsidRDefault="005458F5" w:rsidP="005E077E">
            <w:pPr>
              <w:ind w:left="458"/>
              <w:rPr>
                <w:rFonts w:ascii="Cordia New" w:hAnsi="Cordia New" w:cs="Cordia New"/>
                <w:cs/>
              </w:rPr>
            </w:pPr>
            <w:r w:rsidRPr="00457928">
              <w:rPr>
                <w:rFonts w:ascii="Cordia New" w:hAnsi="Cordia New" w:cs="Cordia New"/>
                <w:lang w:val="en-GB"/>
              </w:rPr>
              <w:t xml:space="preserve">         of joint ventures</w:t>
            </w:r>
          </w:p>
        </w:tc>
        <w:tc>
          <w:tcPr>
            <w:tcW w:w="1368" w:type="dxa"/>
            <w:shd w:val="clear" w:color="auto" w:fill="auto"/>
            <w:vAlign w:val="bottom"/>
          </w:tcPr>
          <w:p w14:paraId="67FDE1B3" w14:textId="3B099D5C" w:rsidR="005458F5" w:rsidRPr="00457928" w:rsidRDefault="005458F5"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shd w:val="clear" w:color="auto" w:fill="auto"/>
            <w:vAlign w:val="bottom"/>
          </w:tcPr>
          <w:p w14:paraId="11C877F5" w14:textId="7C32319D" w:rsidR="005458F5" w:rsidRPr="00457928" w:rsidRDefault="005458F5" w:rsidP="005E077E">
            <w:pPr>
              <w:ind w:right="-72"/>
              <w:jc w:val="right"/>
              <w:rPr>
                <w:rFonts w:ascii="Cordia New" w:hAnsi="Cordia New" w:cs="Cordia New"/>
                <w:lang w:val="en-US"/>
              </w:rPr>
            </w:pPr>
            <w:r w:rsidRPr="00457928">
              <w:rPr>
                <w:rFonts w:ascii="Cordia New" w:hAnsi="Cordia New" w:cs="Cordia New"/>
                <w:cs/>
                <w:lang w:val="en-GB"/>
              </w:rPr>
              <w:t>-</w:t>
            </w:r>
          </w:p>
        </w:tc>
        <w:tc>
          <w:tcPr>
            <w:tcW w:w="1368" w:type="dxa"/>
            <w:shd w:val="clear" w:color="auto" w:fill="auto"/>
            <w:vAlign w:val="bottom"/>
          </w:tcPr>
          <w:p w14:paraId="52AEA302" w14:textId="5ABF862C" w:rsidR="005458F5" w:rsidRPr="00457928" w:rsidRDefault="005458F5" w:rsidP="005E077E">
            <w:pPr>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p>
        </w:tc>
        <w:tc>
          <w:tcPr>
            <w:tcW w:w="1368" w:type="dxa"/>
            <w:shd w:val="clear" w:color="auto" w:fill="auto"/>
            <w:vAlign w:val="bottom"/>
          </w:tcPr>
          <w:p w14:paraId="10B055A0" w14:textId="17723336" w:rsidR="005458F5" w:rsidRPr="00457928" w:rsidRDefault="005458F5" w:rsidP="005E077E">
            <w:pPr>
              <w:ind w:right="-72"/>
              <w:jc w:val="right"/>
              <w:rPr>
                <w:rFonts w:ascii="Cordia New" w:hAnsi="Cordia New" w:cs="Cordia New"/>
                <w:cs/>
              </w:rPr>
            </w:pPr>
            <w:r w:rsidRPr="00457928">
              <w:rPr>
                <w:rFonts w:ascii="Cordia New" w:hAnsi="Cordia New" w:cs="Cordia New"/>
                <w:cs/>
                <w:lang w:val="en-GB"/>
              </w:rPr>
              <w:t>-</w:t>
            </w:r>
          </w:p>
        </w:tc>
      </w:tr>
      <w:tr w:rsidR="005458F5" w:rsidRPr="00457928" w14:paraId="361B7B58" w14:textId="77777777" w:rsidTr="00071558">
        <w:trPr>
          <w:cantSplit/>
        </w:trPr>
        <w:tc>
          <w:tcPr>
            <w:tcW w:w="3989" w:type="dxa"/>
          </w:tcPr>
          <w:p w14:paraId="3F261E40" w14:textId="77777777" w:rsidR="005458F5" w:rsidRPr="00457928" w:rsidRDefault="005458F5" w:rsidP="005E077E">
            <w:pPr>
              <w:ind w:left="458"/>
              <w:jc w:val="both"/>
              <w:rPr>
                <w:rFonts w:ascii="Cordia New" w:hAnsi="Cordia New" w:cs="Cordia New"/>
                <w:lang w:val="en-US"/>
              </w:rPr>
            </w:pPr>
            <w:r w:rsidRPr="00457928">
              <w:rPr>
                <w:rFonts w:ascii="Cordia New" w:hAnsi="Cordia New" w:cs="Cordia New"/>
              </w:rPr>
              <w:t>Increase</w:t>
            </w:r>
            <w:r w:rsidRPr="00457928">
              <w:rPr>
                <w:rFonts w:ascii="Cordia New" w:hAnsi="Cordia New" w:cs="Cordia New"/>
                <w:cs/>
              </w:rPr>
              <w:t xml:space="preserve"> </w:t>
            </w:r>
            <w:r w:rsidRPr="00457928">
              <w:rPr>
                <w:rFonts w:ascii="Cordia New" w:hAnsi="Cordia New" w:cs="Cordia New"/>
              </w:rPr>
              <w:t>in</w:t>
            </w:r>
            <w:r w:rsidRPr="00457928">
              <w:rPr>
                <w:rFonts w:ascii="Cordia New" w:hAnsi="Cordia New" w:cs="Cordia New"/>
                <w:cs/>
              </w:rPr>
              <w:t xml:space="preserve"> </w:t>
            </w:r>
            <w:r w:rsidRPr="00457928">
              <w:rPr>
                <w:rFonts w:ascii="Cordia New" w:hAnsi="Cordia New" w:cs="Cordia New"/>
              </w:rPr>
              <w:t>investment</w:t>
            </w:r>
            <w:r w:rsidRPr="00457928">
              <w:rPr>
                <w:rFonts w:ascii="Cordia New" w:hAnsi="Cordia New" w:cs="Cordia New"/>
                <w:lang w:val="en-US"/>
              </w:rPr>
              <w:t>s</w:t>
            </w:r>
          </w:p>
        </w:tc>
        <w:tc>
          <w:tcPr>
            <w:tcW w:w="1368" w:type="dxa"/>
            <w:shd w:val="clear" w:color="auto" w:fill="auto"/>
            <w:vAlign w:val="center"/>
          </w:tcPr>
          <w:p w14:paraId="34634974" w14:textId="3C390C6C"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3</w:t>
            </w:r>
          </w:p>
        </w:tc>
        <w:tc>
          <w:tcPr>
            <w:tcW w:w="1368" w:type="dxa"/>
            <w:shd w:val="clear" w:color="auto" w:fill="auto"/>
            <w:vAlign w:val="center"/>
          </w:tcPr>
          <w:p w14:paraId="6005C207" w14:textId="1E6FC160"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3</w:t>
            </w:r>
          </w:p>
        </w:tc>
        <w:tc>
          <w:tcPr>
            <w:tcW w:w="1368" w:type="dxa"/>
            <w:shd w:val="clear" w:color="auto" w:fill="auto"/>
            <w:vAlign w:val="center"/>
          </w:tcPr>
          <w:p w14:paraId="57F16D0B" w14:textId="6D639F81"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104</w:t>
            </w:r>
          </w:p>
        </w:tc>
        <w:tc>
          <w:tcPr>
            <w:tcW w:w="1368" w:type="dxa"/>
            <w:shd w:val="clear" w:color="auto" w:fill="auto"/>
            <w:vAlign w:val="center"/>
          </w:tcPr>
          <w:p w14:paraId="63F12B6A" w14:textId="0B1EB88D"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98</w:t>
            </w:r>
          </w:p>
        </w:tc>
      </w:tr>
      <w:tr w:rsidR="005458F5" w:rsidRPr="00457928" w14:paraId="5B90C5E4" w14:textId="77777777" w:rsidTr="00A659E1">
        <w:trPr>
          <w:cantSplit/>
        </w:trPr>
        <w:tc>
          <w:tcPr>
            <w:tcW w:w="3989" w:type="dxa"/>
          </w:tcPr>
          <w:p w14:paraId="57579FC8" w14:textId="77777777" w:rsidR="005458F5" w:rsidRPr="00457928" w:rsidRDefault="005458F5" w:rsidP="005E077E">
            <w:pPr>
              <w:ind w:left="458"/>
              <w:jc w:val="both"/>
              <w:rPr>
                <w:rFonts w:ascii="Cordia New" w:hAnsi="Cordia New" w:cs="Cordia New"/>
                <w:cs/>
              </w:rPr>
            </w:pPr>
            <w:r w:rsidRPr="00457928">
              <w:rPr>
                <w:rFonts w:ascii="Cordia New" w:hAnsi="Cordia New" w:cs="Cordia New"/>
              </w:rPr>
              <w:t>Decrease</w:t>
            </w:r>
            <w:r w:rsidRPr="00457928">
              <w:rPr>
                <w:rFonts w:ascii="Cordia New" w:hAnsi="Cordia New" w:cs="Cordia New"/>
                <w:cs/>
              </w:rPr>
              <w:t xml:space="preserve"> </w:t>
            </w:r>
            <w:r w:rsidRPr="00457928">
              <w:rPr>
                <w:rFonts w:ascii="Cordia New" w:hAnsi="Cordia New" w:cs="Cordia New"/>
              </w:rPr>
              <w:t>in</w:t>
            </w:r>
            <w:r w:rsidRPr="00457928">
              <w:rPr>
                <w:rFonts w:ascii="Cordia New" w:hAnsi="Cordia New" w:cs="Cordia New"/>
                <w:cs/>
              </w:rPr>
              <w:t xml:space="preserve"> </w:t>
            </w:r>
            <w:r w:rsidRPr="00457928">
              <w:rPr>
                <w:rFonts w:ascii="Cordia New" w:hAnsi="Cordia New" w:cs="Cordia New"/>
              </w:rPr>
              <w:t>investment</w:t>
            </w:r>
          </w:p>
        </w:tc>
        <w:tc>
          <w:tcPr>
            <w:tcW w:w="1368" w:type="dxa"/>
            <w:shd w:val="clear" w:color="auto" w:fill="auto"/>
            <w:vAlign w:val="bottom"/>
          </w:tcPr>
          <w:p w14:paraId="57999A11" w14:textId="0472577F" w:rsidR="005458F5" w:rsidRPr="00457928" w:rsidRDefault="005458F5" w:rsidP="005E077E">
            <w:pPr>
              <w:ind w:right="-72"/>
              <w:jc w:val="right"/>
              <w:rPr>
                <w:rFonts w:ascii="Cordia New" w:hAnsi="Cordia New" w:cs="Cordia New"/>
                <w:cs/>
              </w:rPr>
            </w:pPr>
            <w:r w:rsidRPr="00457928">
              <w:rPr>
                <w:rFonts w:ascii="Cordia New" w:hAnsi="Cordia New" w:cs="Cordia New"/>
                <w:lang w:val="en-US"/>
              </w:rPr>
              <w:t>-</w:t>
            </w:r>
          </w:p>
        </w:tc>
        <w:tc>
          <w:tcPr>
            <w:tcW w:w="1368" w:type="dxa"/>
            <w:shd w:val="clear" w:color="auto" w:fill="auto"/>
            <w:vAlign w:val="bottom"/>
          </w:tcPr>
          <w:p w14:paraId="3AB852EC" w14:textId="7C071B5C" w:rsidR="005458F5" w:rsidRPr="00457928" w:rsidRDefault="005458F5" w:rsidP="005E077E">
            <w:pPr>
              <w:ind w:right="-72"/>
              <w:jc w:val="right"/>
              <w:rPr>
                <w:rFonts w:ascii="Cordia New" w:hAnsi="Cordia New" w:cs="Cordia New"/>
                <w:cs/>
              </w:rPr>
            </w:pPr>
            <w:r w:rsidRPr="00457928">
              <w:rPr>
                <w:rFonts w:ascii="Cordia New" w:hAnsi="Cordia New" w:cs="Cordia New"/>
                <w:cs/>
                <w:lang w:val="en-US"/>
              </w:rPr>
              <w:t>-</w:t>
            </w:r>
          </w:p>
        </w:tc>
        <w:tc>
          <w:tcPr>
            <w:tcW w:w="1368" w:type="dxa"/>
            <w:shd w:val="clear" w:color="auto" w:fill="auto"/>
            <w:vAlign w:val="bottom"/>
          </w:tcPr>
          <w:p w14:paraId="4C51EBEB" w14:textId="37B19315" w:rsidR="005458F5" w:rsidRPr="00457928" w:rsidRDefault="005458F5" w:rsidP="005E077E">
            <w:pPr>
              <w:ind w:right="-72"/>
              <w:jc w:val="right"/>
              <w:rPr>
                <w:rFonts w:ascii="Cordia New" w:hAnsi="Cordia New" w:cs="Cordia New"/>
                <w:cs/>
              </w:rPr>
            </w:pPr>
            <w:r w:rsidRPr="00457928">
              <w:rPr>
                <w:rFonts w:ascii="Cordia New" w:hAnsi="Cordia New" w:cs="Cordia New"/>
                <w:lang w:val="en-US"/>
              </w:rPr>
              <w:t>-</w:t>
            </w:r>
          </w:p>
        </w:tc>
        <w:tc>
          <w:tcPr>
            <w:tcW w:w="1368" w:type="dxa"/>
            <w:shd w:val="clear" w:color="auto" w:fill="auto"/>
            <w:vAlign w:val="bottom"/>
          </w:tcPr>
          <w:p w14:paraId="7DD47B72" w14:textId="28095528" w:rsidR="005458F5" w:rsidRPr="00457928" w:rsidRDefault="005458F5" w:rsidP="005E077E">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12</w:t>
            </w:r>
            <w:r w:rsidRPr="00457928">
              <w:rPr>
                <w:rFonts w:ascii="Cordia New" w:hAnsi="Cordia New" w:cs="Cordia New"/>
                <w:lang w:val="en-US"/>
              </w:rPr>
              <w:t>)</w:t>
            </w:r>
          </w:p>
        </w:tc>
      </w:tr>
      <w:tr w:rsidR="005458F5" w:rsidRPr="00457928" w14:paraId="772D5E4C" w14:textId="77777777" w:rsidTr="00A659E1">
        <w:trPr>
          <w:cantSplit/>
        </w:trPr>
        <w:tc>
          <w:tcPr>
            <w:tcW w:w="3989" w:type="dxa"/>
          </w:tcPr>
          <w:p w14:paraId="5C0490DF" w14:textId="77777777" w:rsidR="005458F5" w:rsidRPr="00457928" w:rsidRDefault="005458F5" w:rsidP="005E077E">
            <w:pPr>
              <w:ind w:left="458"/>
              <w:jc w:val="both"/>
              <w:rPr>
                <w:rFonts w:ascii="Cordia New" w:hAnsi="Cordia New" w:cs="Cordia New"/>
                <w:cs/>
              </w:rPr>
            </w:pPr>
            <w:r w:rsidRPr="00457928">
              <w:rPr>
                <w:rFonts w:ascii="Cordia New" w:hAnsi="Cordia New" w:cs="Cordia New"/>
              </w:rPr>
              <w:t>Currency</w:t>
            </w:r>
            <w:r w:rsidRPr="00457928">
              <w:rPr>
                <w:rFonts w:ascii="Cordia New" w:hAnsi="Cordia New" w:cs="Cordia New"/>
                <w:cs/>
              </w:rPr>
              <w:t xml:space="preserve"> </w:t>
            </w:r>
            <w:r w:rsidRPr="00457928">
              <w:rPr>
                <w:rFonts w:ascii="Cordia New" w:hAnsi="Cordia New" w:cs="Cordia New"/>
              </w:rPr>
              <w:t>translation</w:t>
            </w:r>
            <w:r w:rsidRPr="00457928">
              <w:rPr>
                <w:rFonts w:ascii="Cordia New" w:hAnsi="Cordia New" w:cs="Cordia New"/>
                <w:cs/>
              </w:rPr>
              <w:t xml:space="preserve"> </w:t>
            </w:r>
            <w:r w:rsidRPr="00457928">
              <w:rPr>
                <w:rFonts w:ascii="Cordia New" w:hAnsi="Cordia New" w:cs="Cordia New"/>
              </w:rPr>
              <w:t>differences</w:t>
            </w:r>
          </w:p>
        </w:tc>
        <w:tc>
          <w:tcPr>
            <w:tcW w:w="1368" w:type="dxa"/>
            <w:tcBorders>
              <w:bottom w:val="single" w:sz="4" w:space="0" w:color="auto"/>
            </w:tcBorders>
            <w:shd w:val="clear" w:color="auto" w:fill="auto"/>
            <w:vAlign w:val="bottom"/>
          </w:tcPr>
          <w:p w14:paraId="36369B12" w14:textId="42698F23" w:rsidR="005458F5" w:rsidRPr="00457928" w:rsidRDefault="005458F5"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tcBorders>
              <w:bottom w:val="single" w:sz="4" w:space="0" w:color="auto"/>
            </w:tcBorders>
            <w:shd w:val="clear" w:color="auto" w:fill="auto"/>
            <w:vAlign w:val="bottom"/>
          </w:tcPr>
          <w:p w14:paraId="67E7D622" w14:textId="650F5460" w:rsidR="005458F5" w:rsidRPr="00457928" w:rsidRDefault="005458F5" w:rsidP="005E077E">
            <w:pPr>
              <w:ind w:right="-72"/>
              <w:jc w:val="right"/>
              <w:rPr>
                <w:rFonts w:ascii="Cordia New" w:hAnsi="Cordia New" w:cs="Cordia New"/>
                <w:lang w:val="en-US"/>
              </w:rPr>
            </w:pPr>
            <w:r w:rsidRPr="00457928">
              <w:rPr>
                <w:rFonts w:ascii="Cordia New" w:hAnsi="Cordia New" w:cs="Cordia New"/>
                <w:lang w:val="en-US"/>
              </w:rPr>
              <w:t>-</w:t>
            </w:r>
          </w:p>
        </w:tc>
        <w:tc>
          <w:tcPr>
            <w:tcW w:w="1368" w:type="dxa"/>
            <w:tcBorders>
              <w:bottom w:val="single" w:sz="4" w:space="0" w:color="auto"/>
            </w:tcBorders>
            <w:shd w:val="clear" w:color="auto" w:fill="auto"/>
            <w:vAlign w:val="bottom"/>
          </w:tcPr>
          <w:p w14:paraId="440EB2F7" w14:textId="2AA6FA4F"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749</w:t>
            </w:r>
          </w:p>
        </w:tc>
        <w:tc>
          <w:tcPr>
            <w:tcW w:w="1368" w:type="dxa"/>
            <w:tcBorders>
              <w:bottom w:val="single" w:sz="4" w:space="0" w:color="auto"/>
            </w:tcBorders>
            <w:shd w:val="clear" w:color="auto" w:fill="auto"/>
            <w:vAlign w:val="bottom"/>
          </w:tcPr>
          <w:p w14:paraId="02F474B1" w14:textId="039582F3" w:rsidR="005458F5" w:rsidRPr="00457928" w:rsidRDefault="005458F5" w:rsidP="005E077E">
            <w:pPr>
              <w:ind w:right="-72"/>
              <w:jc w:val="right"/>
              <w:rPr>
                <w:rFonts w:ascii="Cordia New" w:hAnsi="Cordia New" w:cs="Cordia New"/>
                <w:cs/>
              </w:rPr>
            </w:pPr>
            <w:r w:rsidRPr="00457928">
              <w:rPr>
                <w:rFonts w:ascii="Cordia New" w:hAnsi="Cordia New" w:cs="Cordia New"/>
                <w:lang w:val="en-US"/>
              </w:rPr>
              <w:t>(</w:t>
            </w:r>
            <w:r w:rsidR="00186BD3" w:rsidRPr="00457928">
              <w:rPr>
                <w:rFonts w:ascii="Cordia New" w:hAnsi="Cordia New" w:cs="Cordia New"/>
                <w:lang w:val="en-GB"/>
              </w:rPr>
              <w:t>40</w:t>
            </w:r>
            <w:r w:rsidRPr="00457928">
              <w:rPr>
                <w:rFonts w:ascii="Cordia New" w:hAnsi="Cordia New" w:cs="Cordia New"/>
                <w:lang w:val="en-US"/>
              </w:rPr>
              <w:t>)</w:t>
            </w:r>
          </w:p>
        </w:tc>
      </w:tr>
      <w:tr w:rsidR="005458F5" w:rsidRPr="00457928" w14:paraId="2ADCD2B0" w14:textId="77777777" w:rsidTr="00A659E1">
        <w:trPr>
          <w:cantSplit/>
        </w:trPr>
        <w:tc>
          <w:tcPr>
            <w:tcW w:w="3989" w:type="dxa"/>
          </w:tcPr>
          <w:p w14:paraId="43293E78" w14:textId="77777777" w:rsidR="005458F5" w:rsidRPr="00457928" w:rsidRDefault="005458F5" w:rsidP="005E077E">
            <w:pPr>
              <w:ind w:left="458"/>
              <w:jc w:val="both"/>
              <w:rPr>
                <w:rFonts w:ascii="Cordia New" w:hAnsi="Cordia New" w:cs="Cordia New"/>
                <w:cs/>
              </w:rPr>
            </w:pPr>
            <w:r w:rsidRPr="00457928">
              <w:rPr>
                <w:rFonts w:ascii="Cordia New" w:hAnsi="Cordia New" w:cs="Cordia New"/>
                <w:lang w:val="en-GB"/>
              </w:rPr>
              <w:t>Closing book value</w:t>
            </w:r>
          </w:p>
        </w:tc>
        <w:tc>
          <w:tcPr>
            <w:tcW w:w="1368" w:type="dxa"/>
            <w:tcBorders>
              <w:bottom w:val="single" w:sz="4" w:space="0" w:color="auto"/>
            </w:tcBorders>
            <w:shd w:val="clear" w:color="auto" w:fill="auto"/>
            <w:vAlign w:val="center"/>
          </w:tcPr>
          <w:p w14:paraId="204E5E95" w14:textId="75FF3DE5"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210</w:t>
            </w:r>
          </w:p>
        </w:tc>
        <w:tc>
          <w:tcPr>
            <w:tcW w:w="1368" w:type="dxa"/>
            <w:tcBorders>
              <w:bottom w:val="single" w:sz="4" w:space="0" w:color="auto"/>
            </w:tcBorders>
            <w:shd w:val="clear" w:color="auto" w:fill="auto"/>
            <w:vAlign w:val="center"/>
          </w:tcPr>
          <w:p w14:paraId="798F3D90" w14:textId="7E02B9C6"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233</w:t>
            </w:r>
          </w:p>
        </w:tc>
        <w:tc>
          <w:tcPr>
            <w:tcW w:w="1368" w:type="dxa"/>
            <w:tcBorders>
              <w:bottom w:val="single" w:sz="4" w:space="0" w:color="auto"/>
            </w:tcBorders>
            <w:shd w:val="clear" w:color="auto" w:fill="auto"/>
            <w:vAlign w:val="center"/>
          </w:tcPr>
          <w:p w14:paraId="0739A970" w14:textId="0AD5DEB9"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7</w:t>
            </w:r>
            <w:r w:rsidR="005458F5" w:rsidRPr="00457928">
              <w:rPr>
                <w:rFonts w:ascii="Cordia New" w:hAnsi="Cordia New" w:cs="Cordia New"/>
                <w:lang w:val="en-US"/>
              </w:rPr>
              <w:t>,</w:t>
            </w:r>
            <w:r w:rsidRPr="00457928">
              <w:rPr>
                <w:rFonts w:ascii="Cordia New" w:hAnsi="Cordia New" w:cs="Cordia New"/>
                <w:lang w:val="en-GB"/>
              </w:rPr>
              <w:t>026</w:t>
            </w:r>
          </w:p>
        </w:tc>
        <w:tc>
          <w:tcPr>
            <w:tcW w:w="1368" w:type="dxa"/>
            <w:tcBorders>
              <w:bottom w:val="single" w:sz="4" w:space="0" w:color="auto"/>
            </w:tcBorders>
            <w:shd w:val="clear" w:color="auto" w:fill="auto"/>
            <w:vAlign w:val="center"/>
          </w:tcPr>
          <w:p w14:paraId="4A25E55C" w14:textId="62A16AF2"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7</w:t>
            </w:r>
            <w:r w:rsidR="005458F5" w:rsidRPr="00457928">
              <w:rPr>
                <w:rFonts w:ascii="Cordia New" w:hAnsi="Cordia New" w:cs="Cordia New"/>
                <w:lang w:val="en-US"/>
              </w:rPr>
              <w:t>,</w:t>
            </w:r>
            <w:r w:rsidRPr="00457928">
              <w:rPr>
                <w:rFonts w:ascii="Cordia New" w:hAnsi="Cordia New" w:cs="Cordia New"/>
                <w:lang w:val="en-GB"/>
              </w:rPr>
              <w:t>009</w:t>
            </w:r>
          </w:p>
        </w:tc>
      </w:tr>
    </w:tbl>
    <w:p w14:paraId="748B82BA" w14:textId="77777777" w:rsidR="0057294A" w:rsidRPr="00457928" w:rsidRDefault="0057294A" w:rsidP="00DF0602">
      <w:pPr>
        <w:ind w:left="540"/>
        <w:rPr>
          <w:rFonts w:ascii="Cordia New" w:hAnsi="Cordia New" w:cs="Cordia New"/>
          <w:cs/>
        </w:rPr>
      </w:pPr>
    </w:p>
    <w:p w14:paraId="53CA56FC" w14:textId="58E0EEED" w:rsidR="005458F5" w:rsidRPr="00457928" w:rsidRDefault="00FD2C76" w:rsidP="00DF0602">
      <w:pPr>
        <w:ind w:left="540"/>
        <w:jc w:val="thaiDistribute"/>
        <w:rPr>
          <w:rFonts w:ascii="Cordia New" w:hAnsi="Cordia New" w:cs="Cordia New"/>
          <w:lang w:val="en-GB"/>
        </w:rPr>
      </w:pPr>
      <w:r w:rsidRPr="00457928">
        <w:rPr>
          <w:rFonts w:ascii="Cordia New" w:hAnsi="Cordia New" w:cs="Cordia New"/>
          <w:lang w:val="en-GB"/>
        </w:rPr>
        <w:t xml:space="preserve">On </w:t>
      </w:r>
      <w:r w:rsidR="00186BD3" w:rsidRPr="00457928">
        <w:rPr>
          <w:rFonts w:ascii="Cordia New" w:hAnsi="Cordia New" w:cs="Cordia New"/>
          <w:lang w:val="en-GB"/>
        </w:rPr>
        <w:t>11</w:t>
      </w:r>
      <w:r w:rsidRPr="00457928">
        <w:rPr>
          <w:rFonts w:ascii="Cordia New" w:hAnsi="Cordia New" w:cs="Cordia New"/>
          <w:lang w:val="en-GB"/>
        </w:rPr>
        <w:t xml:space="preserve"> January </w:t>
      </w:r>
      <w:r w:rsidR="00186BD3" w:rsidRPr="00457928">
        <w:rPr>
          <w:rFonts w:ascii="Cordia New" w:hAnsi="Cordia New" w:cs="Cordia New"/>
          <w:lang w:val="en-GB"/>
        </w:rPr>
        <w:t>2021</w:t>
      </w:r>
      <w:r w:rsidRPr="00457928">
        <w:rPr>
          <w:rFonts w:ascii="Cordia New" w:hAnsi="Cordia New" w:cs="Cordia New"/>
          <w:lang w:val="en-GB"/>
        </w:rPr>
        <w:t xml:space="preserve">, Zeaquest Company Limited (Zeaquest), a joint venture of the Group, increased </w:t>
      </w:r>
      <w:r w:rsidR="00DF0602" w:rsidRPr="00457928">
        <w:rPr>
          <w:rFonts w:ascii="Cordia New" w:hAnsi="Cordia New" w:cs="Cordia New"/>
          <w:lang w:val="en-GB"/>
        </w:rPr>
        <w:br/>
      </w:r>
      <w:r w:rsidRPr="00457928">
        <w:rPr>
          <w:rFonts w:ascii="Cordia New" w:hAnsi="Cordia New" w:cs="Cordia New"/>
          <w:lang w:val="en-GB"/>
        </w:rPr>
        <w:t>its</w:t>
      </w:r>
      <w:r w:rsidR="00163B8E" w:rsidRPr="00457928">
        <w:rPr>
          <w:rFonts w:ascii="Cordia New" w:hAnsi="Cordia New" w:cs="Cordia New"/>
          <w:lang w:val="en-GB"/>
        </w:rPr>
        <w:t xml:space="preserve"> </w:t>
      </w:r>
      <w:r w:rsidRPr="00457928">
        <w:rPr>
          <w:rFonts w:ascii="Cordia New" w:hAnsi="Cordia New" w:cs="Cordia New"/>
          <w:lang w:val="en-GB"/>
        </w:rPr>
        <w:t xml:space="preserve">authorised share capital amounting to Baht </w:t>
      </w:r>
      <w:r w:rsidR="00186BD3" w:rsidRPr="00457928">
        <w:rPr>
          <w:rFonts w:ascii="Cordia New" w:hAnsi="Cordia New" w:cs="Cordia New"/>
          <w:lang w:val="en-GB"/>
        </w:rPr>
        <w:t>150</w:t>
      </w:r>
      <w:r w:rsidRPr="00457928">
        <w:rPr>
          <w:rFonts w:ascii="Cordia New" w:hAnsi="Cordia New" w:cs="Cordia New"/>
          <w:lang w:val="en-GB"/>
        </w:rPr>
        <w:t xml:space="preserve"> million by issuing of </w:t>
      </w:r>
      <w:r w:rsidR="00186BD3" w:rsidRPr="00457928">
        <w:rPr>
          <w:rFonts w:ascii="Cordia New" w:hAnsi="Cordia New" w:cs="Cordia New"/>
          <w:lang w:val="en-GB"/>
        </w:rPr>
        <w:t>1</w:t>
      </w:r>
      <w:r w:rsidRPr="00457928">
        <w:rPr>
          <w:rFonts w:ascii="Cordia New" w:hAnsi="Cordia New" w:cs="Cordia New"/>
          <w:cs/>
          <w:lang w:val="en-GB"/>
        </w:rPr>
        <w:t>.</w:t>
      </w:r>
      <w:r w:rsidR="00186BD3" w:rsidRPr="00457928">
        <w:rPr>
          <w:rFonts w:ascii="Cordia New" w:hAnsi="Cordia New" w:cs="Cordia New"/>
          <w:lang w:val="en-GB"/>
        </w:rPr>
        <w:t>5</w:t>
      </w:r>
      <w:r w:rsidRPr="00457928">
        <w:rPr>
          <w:rFonts w:ascii="Cordia New" w:hAnsi="Cordia New" w:cs="Cordia New"/>
          <w:lang w:val="en-GB"/>
        </w:rPr>
        <w:t xml:space="preserve"> million new ordinary shares at a par value</w:t>
      </w:r>
      <w:r w:rsidR="00163B8E" w:rsidRPr="00457928">
        <w:rPr>
          <w:rFonts w:ascii="Cordia New" w:hAnsi="Cordia New" w:cs="Cordia New"/>
          <w:lang w:val="en-GB"/>
        </w:rPr>
        <w:t xml:space="preserve"> </w:t>
      </w:r>
      <w:r w:rsidRPr="00457928">
        <w:rPr>
          <w:rFonts w:ascii="Cordia New" w:hAnsi="Cordia New" w:cs="Cordia New"/>
          <w:lang w:val="en-GB"/>
        </w:rPr>
        <w:t xml:space="preserve">of Baht </w:t>
      </w:r>
      <w:r w:rsidR="00186BD3" w:rsidRPr="00457928">
        <w:rPr>
          <w:rFonts w:ascii="Cordia New" w:hAnsi="Cordia New" w:cs="Cordia New"/>
          <w:lang w:val="en-GB"/>
        </w:rPr>
        <w:t>100</w:t>
      </w:r>
      <w:r w:rsidRPr="00457928">
        <w:rPr>
          <w:rFonts w:ascii="Cordia New" w:hAnsi="Cordia New" w:cs="Cordia New"/>
          <w:lang w:val="en-GB"/>
        </w:rPr>
        <w:t xml:space="preserve"> each. The Group paid the share subscription according to the Group’s shareholding portion with an</w:t>
      </w:r>
      <w:r w:rsidR="00163B8E" w:rsidRPr="00457928">
        <w:rPr>
          <w:rFonts w:ascii="Cordia New" w:hAnsi="Cordia New" w:cs="Cordia New"/>
          <w:lang w:val="en-GB"/>
        </w:rPr>
        <w:t xml:space="preserve"> </w:t>
      </w:r>
      <w:r w:rsidRPr="00457928">
        <w:rPr>
          <w:rFonts w:ascii="Cordia New" w:hAnsi="Cordia New" w:cs="Cordia New"/>
          <w:lang w:val="en-GB"/>
        </w:rPr>
        <w:t xml:space="preserve">amount equivalent to US Dollar </w:t>
      </w:r>
      <w:r w:rsidR="00186BD3" w:rsidRPr="00457928">
        <w:rPr>
          <w:rFonts w:ascii="Cordia New" w:hAnsi="Cordia New" w:cs="Cordia New"/>
          <w:lang w:val="en-GB"/>
        </w:rPr>
        <w:t>2</w:t>
      </w:r>
      <w:r w:rsidRPr="00457928">
        <w:rPr>
          <w:rFonts w:ascii="Cordia New" w:hAnsi="Cordia New" w:cs="Cordia New"/>
          <w:cs/>
          <w:lang w:val="en-GB"/>
        </w:rPr>
        <w:t>.</w:t>
      </w:r>
      <w:r w:rsidR="00186BD3" w:rsidRPr="00457928">
        <w:rPr>
          <w:rFonts w:ascii="Cordia New" w:hAnsi="Cordia New" w:cs="Cordia New"/>
          <w:lang w:val="en-GB"/>
        </w:rPr>
        <w:t>54</w:t>
      </w:r>
      <w:r w:rsidRPr="00457928">
        <w:rPr>
          <w:rFonts w:ascii="Cordia New" w:hAnsi="Cordia New" w:cs="Cordia New"/>
          <w:cs/>
          <w:lang w:val="en-GB"/>
        </w:rPr>
        <w:t xml:space="preserve"> </w:t>
      </w:r>
      <w:r w:rsidRPr="00457928">
        <w:rPr>
          <w:rFonts w:ascii="Cordia New" w:hAnsi="Cordia New" w:cs="Cordia New"/>
          <w:lang w:val="en-GB"/>
        </w:rPr>
        <w:t>million.</w:t>
      </w:r>
    </w:p>
    <w:p w14:paraId="20E985AF" w14:textId="77777777" w:rsidR="00FD2C76" w:rsidRPr="00457928" w:rsidRDefault="00FD2C76" w:rsidP="00DF0602">
      <w:pPr>
        <w:ind w:left="540"/>
        <w:jc w:val="thaiDistribute"/>
        <w:rPr>
          <w:rFonts w:ascii="Cordia New" w:eastAsia="Arial Unicode MS" w:hAnsi="Cordia New" w:cs="Cordia New"/>
          <w:lang w:val="en-GB"/>
        </w:rPr>
      </w:pPr>
    </w:p>
    <w:p w14:paraId="5450A056" w14:textId="2B5A5F6A" w:rsidR="005458F5" w:rsidRPr="00457928" w:rsidRDefault="00FD2C76" w:rsidP="00DF0602">
      <w:pPr>
        <w:ind w:left="540"/>
        <w:jc w:val="thaiDistribute"/>
        <w:rPr>
          <w:rFonts w:ascii="Cordia New" w:eastAsia="Arial Unicode MS" w:hAnsi="Cordia New" w:cs="Cordia New"/>
          <w:lang w:val="en-GB"/>
        </w:rPr>
      </w:pPr>
      <w:r w:rsidRPr="00457928">
        <w:rPr>
          <w:rFonts w:ascii="Cordia New" w:eastAsia="Arial Unicode MS" w:hAnsi="Cordia New" w:cs="Cordia New"/>
          <w:lang w:val="en-GB"/>
        </w:rPr>
        <w:t xml:space="preserve">On </w:t>
      </w:r>
      <w:r w:rsidR="00186BD3" w:rsidRPr="00457928">
        <w:rPr>
          <w:rFonts w:ascii="Cordia New" w:eastAsia="Arial Unicode MS" w:hAnsi="Cordia New" w:cs="Cordia New"/>
          <w:lang w:val="en-GB"/>
        </w:rPr>
        <w:t>16</w:t>
      </w:r>
      <w:r w:rsidRPr="00457928">
        <w:rPr>
          <w:rFonts w:ascii="Cordia New" w:eastAsia="Arial Unicode MS" w:hAnsi="Cordia New" w:cs="Cordia New"/>
          <w:lang w:val="en-GB"/>
        </w:rPr>
        <w:t xml:space="preserve"> June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ARV co-invested</w:t>
      </w:r>
      <w:r w:rsidR="00163B8E"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in AeroSky Solutions Co., Ltd. (AeroSky) with a registered capital of Baht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million. The registered capital</w:t>
      </w:r>
      <w:r w:rsidR="00163B8E"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comprises </w:t>
      </w:r>
      <w:r w:rsidR="00186BD3" w:rsidRPr="00457928">
        <w:rPr>
          <w:rFonts w:ascii="Cordia New" w:eastAsia="Arial Unicode MS" w:hAnsi="Cordia New" w:cs="Cordia New"/>
          <w:lang w:val="en-GB"/>
        </w:rPr>
        <w:t>0</w:t>
      </w:r>
      <w:r w:rsidRPr="00457928">
        <w:rPr>
          <w:rFonts w:ascii="Cordia New" w:eastAsia="Arial Unicode MS" w:hAnsi="Cordia New" w:cs="Cordia New"/>
          <w:cs/>
        </w:rPr>
        <w:t>.</w:t>
      </w:r>
      <w:r w:rsidR="00186BD3" w:rsidRPr="00457928">
        <w:rPr>
          <w:rFonts w:ascii="Cordia New" w:eastAsia="Arial Unicode MS" w:hAnsi="Cordia New" w:cs="Cordia New"/>
          <w:lang w:val="en-GB"/>
        </w:rPr>
        <w:t>01</w:t>
      </w:r>
      <w:r w:rsidRPr="00457928">
        <w:rPr>
          <w:rFonts w:ascii="Cordia New" w:eastAsia="Arial Unicode MS" w:hAnsi="Cordia New" w:cs="Cordia New"/>
          <w:lang w:val="en-GB"/>
        </w:rPr>
        <w:t xml:space="preserve"> million ordinary shares at a par value of Baht </w:t>
      </w:r>
      <w:r w:rsidR="00186BD3" w:rsidRPr="00457928">
        <w:rPr>
          <w:rFonts w:ascii="Cordia New" w:eastAsia="Arial Unicode MS" w:hAnsi="Cordia New" w:cs="Cordia New"/>
          <w:lang w:val="en-GB"/>
        </w:rPr>
        <w:t>100</w:t>
      </w:r>
      <w:r w:rsidRPr="00457928">
        <w:rPr>
          <w:rFonts w:ascii="Cordia New" w:eastAsia="Arial Unicode MS" w:hAnsi="Cordia New" w:cs="Cordia New"/>
          <w:lang w:val="en-GB"/>
        </w:rPr>
        <w:t xml:space="preserve"> each. ARV holds </w:t>
      </w:r>
      <w:r w:rsidR="00186BD3" w:rsidRPr="00457928">
        <w:rPr>
          <w:rFonts w:ascii="Cordia New" w:eastAsia="Arial Unicode MS" w:hAnsi="Cordia New" w:cs="Cordia New"/>
          <w:lang w:val="en-GB"/>
        </w:rPr>
        <w:t>33</w:t>
      </w:r>
      <w:r w:rsidRPr="00457928">
        <w:rPr>
          <w:rFonts w:ascii="Cordia New" w:eastAsia="Arial Unicode MS" w:hAnsi="Cordia New" w:cs="Cordia New"/>
          <w:cs/>
        </w:rPr>
        <w:t>%</w:t>
      </w:r>
      <w:r w:rsidRPr="00457928">
        <w:rPr>
          <w:rFonts w:ascii="Cordia New" w:eastAsia="Arial Unicode MS" w:hAnsi="Cordia New" w:cs="Cordia New"/>
          <w:lang w:val="en-GB"/>
        </w:rPr>
        <w:t xml:space="preserve"> interest in AeroSky</w:t>
      </w:r>
      <w:r w:rsidR="00163B8E"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and paid the share subscription at </w:t>
      </w:r>
      <w:r w:rsidR="00186BD3" w:rsidRPr="00457928">
        <w:rPr>
          <w:rFonts w:ascii="Cordia New" w:eastAsia="Arial Unicode MS" w:hAnsi="Cordia New" w:cs="Cordia New"/>
          <w:lang w:val="en-GB"/>
        </w:rPr>
        <w:t>25</w:t>
      </w:r>
      <w:r w:rsidRPr="00457928">
        <w:rPr>
          <w:rFonts w:ascii="Cordia New" w:eastAsia="Arial Unicode MS" w:hAnsi="Cordia New" w:cs="Cordia New"/>
          <w:cs/>
        </w:rPr>
        <w:t>%</w:t>
      </w:r>
      <w:r w:rsidRPr="00457928">
        <w:rPr>
          <w:rFonts w:ascii="Cordia New" w:eastAsia="Arial Unicode MS" w:hAnsi="Cordia New" w:cs="Cordia New"/>
          <w:lang w:val="en-GB"/>
        </w:rPr>
        <w:t xml:space="preserve"> of the registered shares with an amount equivalent to US Dollar </w:t>
      </w:r>
      <w:r w:rsidR="00186BD3" w:rsidRPr="00457928">
        <w:rPr>
          <w:rFonts w:ascii="Cordia New" w:eastAsia="Arial Unicode MS" w:hAnsi="Cordia New" w:cs="Cordia New"/>
          <w:lang w:val="en-GB"/>
        </w:rPr>
        <w:t>0</w:t>
      </w:r>
      <w:r w:rsidRPr="00457928">
        <w:rPr>
          <w:rFonts w:ascii="Cordia New" w:eastAsia="Arial Unicode MS" w:hAnsi="Cordia New" w:cs="Cordia New"/>
          <w:cs/>
        </w:rPr>
        <w:t>.</w:t>
      </w:r>
      <w:r w:rsidR="00186BD3" w:rsidRPr="00457928">
        <w:rPr>
          <w:rFonts w:ascii="Cordia New" w:eastAsia="Arial Unicode MS" w:hAnsi="Cordia New" w:cs="Cordia New"/>
          <w:lang w:val="en-GB"/>
        </w:rPr>
        <w:t>003</w:t>
      </w:r>
      <w:r w:rsidR="00163B8E" w:rsidRPr="00457928">
        <w:rPr>
          <w:rFonts w:ascii="Cordia New" w:eastAsia="Arial Unicode MS" w:hAnsi="Cordia New" w:cs="Cordia New"/>
          <w:cs/>
        </w:rPr>
        <w:t xml:space="preserve"> </w:t>
      </w:r>
      <w:r w:rsidRPr="00457928">
        <w:rPr>
          <w:rFonts w:ascii="Cordia New" w:eastAsia="Arial Unicode MS" w:hAnsi="Cordia New" w:cs="Cordia New"/>
          <w:lang w:val="en-GB"/>
        </w:rPr>
        <w:t>million. The Group classifies the investment in AeroSky as an investment in a joint venture.</w:t>
      </w:r>
    </w:p>
    <w:p w14:paraId="478B099B" w14:textId="5E9B52B9" w:rsidR="00FD2C76" w:rsidRPr="00457928" w:rsidRDefault="00FD2C76" w:rsidP="005E077E">
      <w:pPr>
        <w:rPr>
          <w:rFonts w:ascii="Cordia New" w:eastAsia="Arial Unicode MS" w:hAnsi="Cordia New" w:cs="Cordia New"/>
          <w:cs/>
          <w:lang w:val="en-GB"/>
        </w:rPr>
      </w:pPr>
      <w:r w:rsidRPr="00457928">
        <w:rPr>
          <w:rFonts w:ascii="Cordia New" w:eastAsia="Arial Unicode MS" w:hAnsi="Cordia New" w:cs="Cordia New"/>
          <w:lang w:val="en-GB"/>
        </w:rPr>
        <w:br w:type="page"/>
      </w:r>
    </w:p>
    <w:p w14:paraId="00DEBF59" w14:textId="7CF38B3E" w:rsidR="00FD2C76" w:rsidRPr="00457928" w:rsidRDefault="00FD2C76" w:rsidP="00DF0602">
      <w:pPr>
        <w:ind w:left="540"/>
        <w:jc w:val="thaiDistribute"/>
        <w:rPr>
          <w:rFonts w:ascii="Cordia New" w:eastAsia="Arial Unicode MS" w:hAnsi="Cordia New" w:cs="Cordia New"/>
          <w:lang w:val="en-GB"/>
        </w:rPr>
      </w:pPr>
      <w:r w:rsidRPr="00457928">
        <w:rPr>
          <w:rFonts w:ascii="Cordia New" w:eastAsia="Arial Unicode MS" w:hAnsi="Cordia New" w:cs="Cordia New"/>
          <w:lang w:val="en-GB"/>
        </w:rPr>
        <w:lastRenderedPageBreak/>
        <w:t xml:space="preserve">On </w:t>
      </w:r>
      <w:r w:rsidR="00186BD3" w:rsidRPr="00457928">
        <w:rPr>
          <w:rFonts w:ascii="Cordia New" w:eastAsia="Arial Unicode MS" w:hAnsi="Cordia New" w:cs="Cordia New"/>
          <w:lang w:val="en-GB"/>
        </w:rPr>
        <w:t>9</w:t>
      </w:r>
      <w:r w:rsidRPr="00457928">
        <w:rPr>
          <w:rFonts w:ascii="Cordia New" w:eastAsia="Arial Unicode MS" w:hAnsi="Cordia New" w:cs="Cordia New"/>
          <w:lang w:val="en-GB"/>
        </w:rPr>
        <w:t xml:space="preserve"> July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ATI Technologies Co., Ltd. (ATI), a joint venture of the Group, called for additional paid-up</w:t>
      </w:r>
      <w:r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shares at the remaining </w:t>
      </w:r>
      <w:r w:rsidR="00186BD3" w:rsidRPr="00457928">
        <w:rPr>
          <w:rFonts w:ascii="Cordia New" w:eastAsia="Arial Unicode MS" w:hAnsi="Cordia New" w:cs="Cordia New"/>
          <w:lang w:val="en-GB"/>
        </w:rPr>
        <w:t>40</w:t>
      </w:r>
      <w:r w:rsidR="00D4264E" w:rsidRPr="00457928">
        <w:rPr>
          <w:rFonts w:ascii="Cordia New" w:eastAsia="Arial Unicode MS" w:hAnsi="Cordia New" w:cs="Cordia New"/>
          <w:cs/>
        </w:rPr>
        <w:t>%</w:t>
      </w:r>
      <w:r w:rsidRPr="00457928">
        <w:rPr>
          <w:rFonts w:ascii="Cordia New" w:eastAsia="Arial Unicode MS" w:hAnsi="Cordia New" w:cs="Cordia New"/>
          <w:lang w:val="en-GB"/>
        </w:rPr>
        <w:t xml:space="preserve"> of its registered shares. The Group paid the share subscription according to</w:t>
      </w:r>
      <w:r w:rsidRPr="00457928">
        <w:rPr>
          <w:rFonts w:ascii="Cordia New" w:eastAsia="Arial Unicode MS" w:hAnsi="Cordia New" w:cs="Cordia New"/>
          <w:cs/>
        </w:rPr>
        <w:t xml:space="preserve"> </w:t>
      </w:r>
      <w:r w:rsidRPr="00457928">
        <w:rPr>
          <w:rFonts w:ascii="Cordia New" w:eastAsia="Arial Unicode MS" w:hAnsi="Cordia New" w:cs="Cordia New"/>
          <w:lang w:val="en-GB"/>
        </w:rPr>
        <w:t xml:space="preserve">the Group’s </w:t>
      </w:r>
      <w:r w:rsidR="00D4264E" w:rsidRPr="00457928">
        <w:rPr>
          <w:rFonts w:ascii="Cordia New" w:eastAsia="Arial Unicode MS" w:hAnsi="Cordia New" w:cs="Cordia New"/>
          <w:cs/>
        </w:rPr>
        <w:t>s</w:t>
      </w:r>
      <w:r w:rsidRPr="00457928">
        <w:rPr>
          <w:rFonts w:ascii="Cordia New" w:eastAsia="Arial Unicode MS" w:hAnsi="Cordia New" w:cs="Cordia New"/>
          <w:lang w:val="en-GB"/>
        </w:rPr>
        <w:t xml:space="preserve">hareholding portion with an amount equivalent to US Dollar </w:t>
      </w:r>
      <w:r w:rsidR="00186BD3" w:rsidRPr="00457928">
        <w:rPr>
          <w:rFonts w:ascii="Cordia New" w:eastAsia="Arial Unicode MS" w:hAnsi="Cordia New" w:cs="Cordia New"/>
          <w:lang w:val="en-GB"/>
        </w:rPr>
        <w:t>0</w:t>
      </w:r>
      <w:r w:rsidRPr="00457928">
        <w:rPr>
          <w:rFonts w:ascii="Cordia New" w:eastAsia="Arial Unicode MS" w:hAnsi="Cordia New" w:cs="Cordia New"/>
          <w:cs/>
        </w:rPr>
        <w:t>.</w:t>
      </w:r>
      <w:r w:rsidR="00186BD3" w:rsidRPr="00457928">
        <w:rPr>
          <w:rFonts w:ascii="Cordia New" w:eastAsia="Arial Unicode MS" w:hAnsi="Cordia New" w:cs="Cordia New"/>
          <w:lang w:val="en-GB"/>
        </w:rPr>
        <w:t>12</w:t>
      </w:r>
      <w:r w:rsidRPr="00457928">
        <w:rPr>
          <w:rFonts w:ascii="Cordia New" w:eastAsia="Arial Unicode MS" w:hAnsi="Cordia New" w:cs="Cordia New"/>
          <w:cs/>
        </w:rPr>
        <w:t xml:space="preserve"> </w:t>
      </w:r>
      <w:r w:rsidRPr="00457928">
        <w:rPr>
          <w:rFonts w:ascii="Cordia New" w:eastAsia="Arial Unicode MS" w:hAnsi="Cordia New" w:cs="Cordia New"/>
          <w:lang w:val="en-GB"/>
        </w:rPr>
        <w:t>million.</w:t>
      </w:r>
    </w:p>
    <w:p w14:paraId="71B34BD4" w14:textId="77777777" w:rsidR="00FD2C76" w:rsidRPr="00457928" w:rsidRDefault="00FD2C76" w:rsidP="00DF0602">
      <w:pPr>
        <w:ind w:left="540"/>
        <w:rPr>
          <w:rFonts w:ascii="Cordia New" w:eastAsia="Arial Unicode MS" w:hAnsi="Cordia New" w:cs="Cordia New"/>
          <w:lang w:val="en-GB"/>
        </w:rPr>
      </w:pPr>
    </w:p>
    <w:p w14:paraId="59F56F8B" w14:textId="336633D7" w:rsidR="00D72797" w:rsidRPr="00457928" w:rsidRDefault="00FD2C76" w:rsidP="00DF0602">
      <w:pPr>
        <w:ind w:left="540"/>
        <w:jc w:val="thaiDistribute"/>
        <w:rPr>
          <w:rFonts w:ascii="Cordia New" w:hAnsi="Cordia New" w:cs="Cordia New"/>
          <w:cs/>
        </w:rPr>
        <w:sectPr w:rsidR="00D72797" w:rsidRPr="00457928" w:rsidSect="00201C2F">
          <w:pgSz w:w="11907" w:h="16834" w:code="9"/>
          <w:pgMar w:top="1440" w:right="720" w:bottom="720" w:left="1728" w:header="706" w:footer="706" w:gutter="0"/>
          <w:cols w:space="720"/>
          <w:docGrid w:linePitch="381"/>
        </w:sectPr>
      </w:pPr>
      <w:r w:rsidRPr="00457928">
        <w:rPr>
          <w:rFonts w:ascii="Cordia New" w:hAnsi="Cordia New" w:cs="Cordia New"/>
          <w:lang w:val="en-GB"/>
        </w:rPr>
        <w:t xml:space="preserve">On </w:t>
      </w:r>
      <w:r w:rsidR="00186BD3" w:rsidRPr="00457928">
        <w:rPr>
          <w:rFonts w:ascii="Cordia New" w:hAnsi="Cordia New" w:cs="Cordia New"/>
          <w:lang w:val="en-GB"/>
        </w:rPr>
        <w:t>2</w:t>
      </w:r>
      <w:r w:rsidRPr="00457928">
        <w:rPr>
          <w:rFonts w:ascii="Cordia New" w:hAnsi="Cordia New" w:cs="Cordia New"/>
          <w:lang w:val="en-GB"/>
        </w:rPr>
        <w:t xml:space="preserve"> September </w:t>
      </w:r>
      <w:r w:rsidR="00186BD3" w:rsidRPr="00457928">
        <w:rPr>
          <w:rFonts w:ascii="Cordia New" w:hAnsi="Cordia New" w:cs="Cordia New"/>
          <w:lang w:val="en-GB"/>
        </w:rPr>
        <w:t>2021</w:t>
      </w:r>
      <w:r w:rsidRPr="00457928">
        <w:rPr>
          <w:rFonts w:ascii="Cordia New" w:hAnsi="Cordia New" w:cs="Cordia New"/>
          <w:lang w:val="en-GB"/>
        </w:rPr>
        <w:t xml:space="preserve">, AeroSky, a joint venture of the Group, called for additional paid-up shares at the remaining </w:t>
      </w:r>
      <w:r w:rsidR="00186BD3" w:rsidRPr="00457928">
        <w:rPr>
          <w:rFonts w:ascii="Cordia New" w:hAnsi="Cordia New" w:cs="Cordia New"/>
          <w:lang w:val="en-GB"/>
        </w:rPr>
        <w:t>75</w:t>
      </w:r>
      <w:r w:rsidRPr="00457928">
        <w:rPr>
          <w:rFonts w:ascii="Cordia New" w:hAnsi="Cordia New" w:cs="Cordia New"/>
          <w:cs/>
          <w:lang w:val="en-GB"/>
        </w:rPr>
        <w:t>%</w:t>
      </w:r>
      <w:r w:rsidRPr="00457928">
        <w:rPr>
          <w:rFonts w:ascii="Cordia New" w:hAnsi="Cordia New" w:cs="Cordia New"/>
          <w:lang w:val="en-GB"/>
        </w:rPr>
        <w:t xml:space="preserve"> of its registered shares and increased its authorised share capital amounting to Baht </w:t>
      </w:r>
      <w:r w:rsidR="00186BD3" w:rsidRPr="00457928">
        <w:rPr>
          <w:rFonts w:ascii="Cordia New" w:hAnsi="Cordia New" w:cs="Cordia New"/>
          <w:lang w:val="en-GB"/>
        </w:rPr>
        <w:t>29</w:t>
      </w:r>
      <w:r w:rsidRPr="00457928">
        <w:rPr>
          <w:rFonts w:ascii="Cordia New" w:hAnsi="Cordia New" w:cs="Cordia New"/>
          <w:lang w:val="en-GB"/>
        </w:rPr>
        <w:t xml:space="preserve"> million. The registered capital comprises </w:t>
      </w:r>
      <w:r w:rsidR="00186BD3" w:rsidRPr="00457928">
        <w:rPr>
          <w:rFonts w:ascii="Cordia New" w:hAnsi="Cordia New" w:cs="Cordia New"/>
          <w:lang w:val="en-GB"/>
        </w:rPr>
        <w:t>0</w:t>
      </w:r>
      <w:r w:rsidRPr="00457928">
        <w:rPr>
          <w:rFonts w:ascii="Cordia New" w:hAnsi="Cordia New" w:cs="Cordia New"/>
          <w:cs/>
          <w:lang w:val="en-GB"/>
        </w:rPr>
        <w:t>.</w:t>
      </w:r>
      <w:r w:rsidR="00186BD3" w:rsidRPr="00457928">
        <w:rPr>
          <w:rFonts w:ascii="Cordia New" w:hAnsi="Cordia New" w:cs="Cordia New"/>
          <w:lang w:val="en-GB"/>
        </w:rPr>
        <w:t>29</w:t>
      </w:r>
      <w:r w:rsidRPr="00457928">
        <w:rPr>
          <w:rFonts w:ascii="Cordia New" w:hAnsi="Cordia New" w:cs="Cordia New"/>
          <w:lang w:val="en-GB"/>
        </w:rPr>
        <w:t xml:space="preserve"> million ordinary shares at a par value of Baht </w:t>
      </w:r>
      <w:r w:rsidR="00186BD3" w:rsidRPr="00457928">
        <w:rPr>
          <w:rFonts w:ascii="Cordia New" w:hAnsi="Cordia New" w:cs="Cordia New"/>
          <w:lang w:val="en-GB"/>
        </w:rPr>
        <w:t>100</w:t>
      </w:r>
      <w:r w:rsidRPr="00457928">
        <w:rPr>
          <w:rFonts w:ascii="Cordia New" w:hAnsi="Cordia New" w:cs="Cordia New"/>
          <w:lang w:val="en-GB"/>
        </w:rPr>
        <w:t xml:space="preserve"> each. The Group paid the share subscription according to the Group’s shareholding portion with an amount equivalent to US Dollar </w:t>
      </w:r>
      <w:r w:rsidR="00186BD3" w:rsidRPr="00457928">
        <w:rPr>
          <w:rFonts w:ascii="Cordia New" w:hAnsi="Cordia New" w:cs="Cordia New"/>
          <w:lang w:val="en-GB"/>
        </w:rPr>
        <w:t>0</w:t>
      </w:r>
      <w:r w:rsidRPr="00457928">
        <w:rPr>
          <w:rFonts w:ascii="Cordia New" w:hAnsi="Cordia New" w:cs="Cordia New"/>
          <w:cs/>
          <w:lang w:val="en-GB"/>
        </w:rPr>
        <w:t>.</w:t>
      </w:r>
      <w:r w:rsidR="00186BD3" w:rsidRPr="00457928">
        <w:rPr>
          <w:rFonts w:ascii="Cordia New" w:hAnsi="Cordia New" w:cs="Cordia New"/>
          <w:lang w:val="en-GB"/>
        </w:rPr>
        <w:t>30</w:t>
      </w:r>
      <w:r w:rsidRPr="00457928">
        <w:rPr>
          <w:rFonts w:ascii="Cordia New" w:hAnsi="Cordia New" w:cs="Cordia New"/>
          <w:cs/>
          <w:lang w:val="en-GB"/>
        </w:rPr>
        <w:t xml:space="preserve"> </w:t>
      </w:r>
      <w:r w:rsidRPr="00457928">
        <w:rPr>
          <w:rFonts w:ascii="Cordia New" w:hAnsi="Cordia New" w:cs="Cordia New"/>
          <w:lang w:val="en-GB"/>
        </w:rPr>
        <w:t>million.</w:t>
      </w:r>
    </w:p>
    <w:p w14:paraId="37C51485" w14:textId="77777777" w:rsidR="0057294A" w:rsidRPr="00457928" w:rsidRDefault="0057294A" w:rsidP="005E077E">
      <w:pPr>
        <w:ind w:left="540"/>
        <w:rPr>
          <w:rFonts w:ascii="Cordia New" w:hAnsi="Cordia New" w:cs="Cordia New"/>
          <w:lang w:val="en-GB"/>
        </w:rPr>
      </w:pPr>
      <w:r w:rsidRPr="00457928">
        <w:rPr>
          <w:rFonts w:ascii="Cordia New" w:hAnsi="Cordia New" w:cs="Cordia New"/>
          <w:lang w:val="en-GB"/>
        </w:rPr>
        <w:lastRenderedPageBreak/>
        <w:t>Details of investments in joint ventures of the Group are as follows:</w:t>
      </w:r>
    </w:p>
    <w:p w14:paraId="1EB0F0CF" w14:textId="77777777" w:rsidR="0057294A" w:rsidRPr="00457928" w:rsidRDefault="0057294A" w:rsidP="005E077E">
      <w:pPr>
        <w:ind w:left="540"/>
        <w:rPr>
          <w:rFonts w:ascii="Cordia New" w:hAnsi="Cordia New" w:cs="Cordia New"/>
          <w:lang w:val="en-GB"/>
        </w:rPr>
      </w:pPr>
    </w:p>
    <w:tbl>
      <w:tblPr>
        <w:tblW w:w="14969"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9"/>
        <w:gridCol w:w="2124"/>
        <w:gridCol w:w="1800"/>
        <w:gridCol w:w="1296"/>
        <w:gridCol w:w="1296"/>
        <w:gridCol w:w="1296"/>
        <w:gridCol w:w="1296"/>
        <w:gridCol w:w="1296"/>
        <w:gridCol w:w="1296"/>
      </w:tblGrid>
      <w:tr w:rsidR="0057294A" w:rsidRPr="00457928" w14:paraId="531AFEE4" w14:textId="77777777" w:rsidTr="00660BEB">
        <w:trPr>
          <w:cantSplit/>
          <w:trHeight w:val="20"/>
        </w:trPr>
        <w:tc>
          <w:tcPr>
            <w:tcW w:w="3269" w:type="dxa"/>
            <w:vMerge w:val="restart"/>
            <w:tcBorders>
              <w:top w:val="single" w:sz="4" w:space="0" w:color="auto"/>
              <w:left w:val="nil"/>
              <w:bottom w:val="nil"/>
              <w:right w:val="nil"/>
            </w:tcBorders>
            <w:vAlign w:val="center"/>
          </w:tcPr>
          <w:p w14:paraId="507041AC" w14:textId="4F767860" w:rsidR="0057294A" w:rsidRPr="00457928" w:rsidRDefault="0057294A" w:rsidP="005E077E">
            <w:pPr>
              <w:ind w:left="-34" w:right="-34"/>
              <w:jc w:val="center"/>
              <w:rPr>
                <w:rFonts w:ascii="Cordia New" w:hAnsi="Cordia New" w:cs="Cordia New"/>
                <w:b/>
                <w:bCs/>
                <w:sz w:val="26"/>
                <w:szCs w:val="26"/>
                <w:cs/>
              </w:rPr>
            </w:pPr>
            <w:r w:rsidRPr="00457928">
              <w:rPr>
                <w:rFonts w:ascii="Cordia New" w:hAnsi="Cordia New" w:cs="Cordia New"/>
                <w:b/>
                <w:bCs/>
                <w:sz w:val="26"/>
                <w:szCs w:val="26"/>
              </w:rPr>
              <w:t>List</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joint</w:t>
            </w:r>
            <w:r w:rsidRPr="00457928">
              <w:rPr>
                <w:rFonts w:ascii="Cordia New" w:hAnsi="Cordia New" w:cs="Cordia New"/>
                <w:b/>
                <w:bCs/>
                <w:sz w:val="26"/>
                <w:szCs w:val="26"/>
                <w:cs/>
              </w:rPr>
              <w:t xml:space="preserve"> </w:t>
            </w:r>
            <w:r w:rsidRPr="00457928">
              <w:rPr>
                <w:rFonts w:ascii="Cordia New" w:hAnsi="Cordia New" w:cs="Cordia New"/>
                <w:b/>
                <w:bCs/>
                <w:sz w:val="26"/>
                <w:szCs w:val="26"/>
              </w:rPr>
              <w:t>ventures</w:t>
            </w:r>
            <w:r w:rsidRPr="00457928">
              <w:rPr>
                <w:rFonts w:ascii="Cordia New" w:hAnsi="Cordia New" w:cs="Cordia New"/>
                <w:b/>
                <w:bCs/>
                <w:sz w:val="26"/>
                <w:szCs w:val="26"/>
                <w:vertAlign w:val="superscript"/>
                <w:cs/>
              </w:rPr>
              <w:t xml:space="preserve"> </w:t>
            </w:r>
            <w:r w:rsidR="00186BD3" w:rsidRPr="00457928">
              <w:rPr>
                <w:rFonts w:ascii="Cordia New" w:hAnsi="Cordia New" w:cs="Cordia New"/>
                <w:b/>
                <w:bCs/>
                <w:sz w:val="26"/>
                <w:szCs w:val="26"/>
                <w:vertAlign w:val="superscript"/>
                <w:lang w:val="en-GB"/>
              </w:rPr>
              <w:t>1</w:t>
            </w:r>
            <w:r w:rsidRPr="00457928">
              <w:rPr>
                <w:rFonts w:ascii="Cordia New" w:hAnsi="Cordia New" w:cs="Cordia New"/>
                <w:b/>
                <w:bCs/>
                <w:sz w:val="26"/>
                <w:szCs w:val="26"/>
                <w:vertAlign w:val="superscript"/>
              </w:rPr>
              <w:t xml:space="preserve">, </w:t>
            </w:r>
            <w:r w:rsidR="00186BD3" w:rsidRPr="00457928">
              <w:rPr>
                <w:rFonts w:ascii="Cordia New" w:hAnsi="Cordia New" w:cs="Cordia New"/>
                <w:b/>
                <w:bCs/>
                <w:sz w:val="26"/>
                <w:szCs w:val="26"/>
                <w:vertAlign w:val="superscript"/>
                <w:lang w:val="en-GB"/>
              </w:rPr>
              <w:t>2</w:t>
            </w:r>
          </w:p>
        </w:tc>
        <w:tc>
          <w:tcPr>
            <w:tcW w:w="2124" w:type="dxa"/>
            <w:vMerge w:val="restart"/>
            <w:tcBorders>
              <w:top w:val="single" w:sz="4" w:space="0" w:color="auto"/>
              <w:left w:val="nil"/>
              <w:bottom w:val="nil"/>
              <w:right w:val="nil"/>
            </w:tcBorders>
            <w:vAlign w:val="center"/>
          </w:tcPr>
          <w:p w14:paraId="5469CBAF" w14:textId="4C547EDE" w:rsidR="0057294A" w:rsidRPr="00457928" w:rsidRDefault="0057294A" w:rsidP="005E077E">
            <w:pPr>
              <w:ind w:left="-34" w:right="-34"/>
              <w:jc w:val="center"/>
              <w:rPr>
                <w:rFonts w:ascii="Cordia New" w:hAnsi="Cordia New" w:cs="Cordia New"/>
                <w:b/>
                <w:bCs/>
                <w:spacing w:val="-4"/>
                <w:sz w:val="26"/>
                <w:szCs w:val="26"/>
                <w:cs/>
                <w:lang w:val="en-US"/>
              </w:rPr>
            </w:pPr>
            <w:r w:rsidRPr="00457928">
              <w:rPr>
                <w:rFonts w:ascii="Cordia New" w:hAnsi="Cordia New" w:cs="Cordia New"/>
                <w:b/>
                <w:bCs/>
                <w:sz w:val="26"/>
                <w:szCs w:val="26"/>
              </w:rPr>
              <w:t>Country</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incorporation</w:t>
            </w:r>
          </w:p>
        </w:tc>
        <w:tc>
          <w:tcPr>
            <w:tcW w:w="1800" w:type="dxa"/>
            <w:vMerge w:val="restart"/>
            <w:tcBorders>
              <w:top w:val="single" w:sz="4" w:space="0" w:color="auto"/>
              <w:left w:val="nil"/>
              <w:bottom w:val="nil"/>
              <w:right w:val="nil"/>
            </w:tcBorders>
            <w:vAlign w:val="center"/>
          </w:tcPr>
          <w:p w14:paraId="018BEB40" w14:textId="77777777" w:rsidR="0057294A" w:rsidRPr="00457928" w:rsidRDefault="0057294A" w:rsidP="005E077E">
            <w:pPr>
              <w:ind w:left="-34" w:right="-34"/>
              <w:jc w:val="center"/>
              <w:rPr>
                <w:rFonts w:ascii="Cordia New" w:hAnsi="Cordia New" w:cs="Cordia New"/>
                <w:b/>
                <w:bCs/>
                <w:sz w:val="26"/>
                <w:szCs w:val="26"/>
                <w:cs/>
              </w:rPr>
            </w:pPr>
            <w:r w:rsidRPr="00457928">
              <w:rPr>
                <w:rFonts w:ascii="Cordia New" w:hAnsi="Cordia New" w:cs="Cordia New"/>
                <w:b/>
                <w:bCs/>
                <w:sz w:val="26"/>
                <w:szCs w:val="26"/>
              </w:rPr>
              <w:t>Type</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business</w:t>
            </w:r>
          </w:p>
        </w:tc>
        <w:tc>
          <w:tcPr>
            <w:tcW w:w="2592" w:type="dxa"/>
            <w:gridSpan w:val="2"/>
            <w:vMerge w:val="restart"/>
            <w:tcBorders>
              <w:top w:val="single" w:sz="4" w:space="0" w:color="auto"/>
              <w:left w:val="nil"/>
              <w:bottom w:val="single" w:sz="4" w:space="0" w:color="auto"/>
              <w:right w:val="nil"/>
            </w:tcBorders>
            <w:vAlign w:val="center"/>
          </w:tcPr>
          <w:p w14:paraId="6FCCAE38" w14:textId="77777777" w:rsidR="0057294A" w:rsidRPr="00457928" w:rsidRDefault="0057294A" w:rsidP="005E077E">
            <w:pPr>
              <w:ind w:right="-72"/>
              <w:jc w:val="center"/>
              <w:rPr>
                <w:rFonts w:ascii="Cordia New" w:hAnsi="Cordia New" w:cs="Cordia New"/>
                <w:b/>
                <w:bCs/>
                <w:spacing w:val="-2"/>
                <w:sz w:val="26"/>
                <w:szCs w:val="26"/>
                <w:cs/>
                <w:lang w:val="en-GB"/>
              </w:rPr>
            </w:pPr>
            <w:r w:rsidRPr="00457928">
              <w:rPr>
                <w:rFonts w:ascii="Cordia New" w:hAnsi="Cordia New" w:cs="Cordia New"/>
                <w:b/>
                <w:bCs/>
                <w:sz w:val="26"/>
                <w:szCs w:val="26"/>
                <w:lang w:val="en-GB"/>
              </w:rPr>
              <w:t xml:space="preserve">Participating interest (%) </w:t>
            </w:r>
            <w:r w:rsidRPr="00457928">
              <w:rPr>
                <w:rFonts w:ascii="Cordia New" w:hAnsi="Cordia New" w:cs="Cordia New"/>
                <w:b/>
                <w:bCs/>
                <w:sz w:val="26"/>
                <w:szCs w:val="26"/>
                <w:lang w:val="en-GB"/>
              </w:rPr>
              <w:br/>
              <w:t>(including indirect holding)</w:t>
            </w:r>
          </w:p>
        </w:tc>
        <w:tc>
          <w:tcPr>
            <w:tcW w:w="5184" w:type="dxa"/>
            <w:gridSpan w:val="4"/>
            <w:tcBorders>
              <w:top w:val="single" w:sz="4" w:space="0" w:color="auto"/>
              <w:left w:val="nil"/>
              <w:bottom w:val="single" w:sz="4" w:space="0" w:color="auto"/>
              <w:right w:val="nil"/>
            </w:tcBorders>
          </w:tcPr>
          <w:p w14:paraId="1A448E7D" w14:textId="77777777" w:rsidR="0057294A" w:rsidRPr="00457928" w:rsidRDefault="0057294A" w:rsidP="005E077E">
            <w:pPr>
              <w:ind w:right="-72"/>
              <w:jc w:val="center"/>
              <w:rPr>
                <w:rFonts w:ascii="Cordia New" w:hAnsi="Cordia New" w:cs="Cordia New"/>
                <w:b/>
                <w:bCs/>
                <w:spacing w:val="-4"/>
                <w:sz w:val="26"/>
                <w:szCs w:val="26"/>
                <w:cs/>
              </w:rPr>
            </w:pPr>
            <w:r w:rsidRPr="00457928">
              <w:rPr>
                <w:rFonts w:ascii="Cordia New" w:hAnsi="Cordia New" w:cs="Cordia New"/>
                <w:b/>
                <w:bCs/>
                <w:spacing w:val="-4"/>
                <w:sz w:val="26"/>
                <w:szCs w:val="26"/>
                <w:lang w:val="en-GB"/>
              </w:rPr>
              <w:t>Consolidated financial statements (Equity method)</w:t>
            </w:r>
          </w:p>
        </w:tc>
      </w:tr>
      <w:tr w:rsidR="0057294A" w:rsidRPr="00457928" w14:paraId="59439741" w14:textId="77777777" w:rsidTr="00660BEB">
        <w:trPr>
          <w:cantSplit/>
          <w:trHeight w:val="20"/>
        </w:trPr>
        <w:tc>
          <w:tcPr>
            <w:tcW w:w="3269" w:type="dxa"/>
            <w:vMerge/>
            <w:tcBorders>
              <w:top w:val="nil"/>
              <w:left w:val="nil"/>
              <w:bottom w:val="nil"/>
              <w:right w:val="nil"/>
            </w:tcBorders>
            <w:vAlign w:val="center"/>
          </w:tcPr>
          <w:p w14:paraId="4DB1547B" w14:textId="77777777" w:rsidR="0057294A" w:rsidRPr="00457928" w:rsidRDefault="0057294A" w:rsidP="005E077E">
            <w:pPr>
              <w:ind w:left="-57" w:right="-57"/>
              <w:jc w:val="center"/>
              <w:rPr>
                <w:rFonts w:ascii="Cordia New" w:hAnsi="Cordia New" w:cs="Cordia New"/>
                <w:b/>
                <w:bCs/>
                <w:sz w:val="26"/>
                <w:szCs w:val="26"/>
                <w:cs/>
              </w:rPr>
            </w:pPr>
          </w:p>
        </w:tc>
        <w:tc>
          <w:tcPr>
            <w:tcW w:w="2124" w:type="dxa"/>
            <w:vMerge/>
            <w:tcBorders>
              <w:top w:val="nil"/>
              <w:left w:val="nil"/>
              <w:bottom w:val="nil"/>
              <w:right w:val="nil"/>
            </w:tcBorders>
          </w:tcPr>
          <w:p w14:paraId="2702E2DA" w14:textId="77777777" w:rsidR="0057294A" w:rsidRPr="00457928"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nil"/>
              <w:right w:val="nil"/>
            </w:tcBorders>
            <w:vAlign w:val="center"/>
          </w:tcPr>
          <w:p w14:paraId="34C59BD0" w14:textId="77777777" w:rsidR="0057294A" w:rsidRPr="00457928" w:rsidRDefault="0057294A" w:rsidP="005E077E">
            <w:pPr>
              <w:ind w:left="-57" w:right="-57"/>
              <w:jc w:val="center"/>
              <w:rPr>
                <w:rFonts w:ascii="Cordia New" w:hAnsi="Cordia New" w:cs="Cordia New"/>
                <w:b/>
                <w:bCs/>
                <w:spacing w:val="-4"/>
                <w:sz w:val="26"/>
                <w:szCs w:val="26"/>
                <w:cs/>
              </w:rPr>
            </w:pPr>
          </w:p>
        </w:tc>
        <w:tc>
          <w:tcPr>
            <w:tcW w:w="2592" w:type="dxa"/>
            <w:gridSpan w:val="2"/>
            <w:vMerge/>
            <w:tcBorders>
              <w:top w:val="single" w:sz="4" w:space="0" w:color="auto"/>
              <w:left w:val="nil"/>
              <w:bottom w:val="single" w:sz="4" w:space="0" w:color="auto"/>
              <w:right w:val="nil"/>
            </w:tcBorders>
            <w:vAlign w:val="center"/>
          </w:tcPr>
          <w:p w14:paraId="1BF75381" w14:textId="77777777" w:rsidR="0057294A" w:rsidRPr="00457928" w:rsidRDefault="0057294A" w:rsidP="005E077E">
            <w:pPr>
              <w:ind w:right="-72"/>
              <w:jc w:val="center"/>
              <w:rPr>
                <w:rFonts w:ascii="Cordia New" w:hAnsi="Cordia New" w:cs="Cordia New"/>
                <w:b/>
                <w:bCs/>
                <w:spacing w:val="-20"/>
                <w:sz w:val="26"/>
                <w:szCs w:val="26"/>
                <w:lang w:val="en-US"/>
              </w:rPr>
            </w:pPr>
          </w:p>
        </w:tc>
        <w:tc>
          <w:tcPr>
            <w:tcW w:w="2592" w:type="dxa"/>
            <w:gridSpan w:val="2"/>
            <w:tcBorders>
              <w:top w:val="single" w:sz="4" w:space="0" w:color="auto"/>
              <w:left w:val="nil"/>
              <w:bottom w:val="single" w:sz="4" w:space="0" w:color="auto"/>
              <w:right w:val="nil"/>
            </w:tcBorders>
          </w:tcPr>
          <w:p w14:paraId="7A4B46A3" w14:textId="77777777" w:rsidR="0057294A" w:rsidRPr="00457928" w:rsidRDefault="0057294A" w:rsidP="005E077E">
            <w:pPr>
              <w:ind w:right="-72"/>
              <w:jc w:val="right"/>
              <w:rPr>
                <w:rFonts w:ascii="Cordia New" w:hAnsi="Cordia New" w:cs="Cordia New"/>
                <w:b/>
                <w:bCs/>
                <w:spacing w:val="-20"/>
                <w:sz w:val="26"/>
                <w:szCs w:val="26"/>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c>
          <w:tcPr>
            <w:tcW w:w="2592" w:type="dxa"/>
            <w:gridSpan w:val="2"/>
            <w:tcBorders>
              <w:top w:val="single" w:sz="4" w:space="0" w:color="auto"/>
              <w:left w:val="nil"/>
              <w:bottom w:val="single" w:sz="4" w:space="0" w:color="auto"/>
              <w:right w:val="nil"/>
            </w:tcBorders>
          </w:tcPr>
          <w:p w14:paraId="34E1E60F" w14:textId="77777777" w:rsidR="0057294A" w:rsidRPr="00457928" w:rsidRDefault="0057294A" w:rsidP="005E077E">
            <w:pPr>
              <w:ind w:right="-72"/>
              <w:jc w:val="right"/>
              <w:rPr>
                <w:rFonts w:ascii="Cordia New" w:hAnsi="Cordia New" w:cs="Cordia New"/>
                <w:b/>
                <w:bCs/>
                <w:spacing w:val="-20"/>
                <w:sz w:val="26"/>
                <w:szCs w:val="26"/>
                <w:cs/>
                <w:lang w:val="en-U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57294A" w:rsidRPr="00457928" w14:paraId="1C5B3F56" w14:textId="77777777" w:rsidTr="00660BEB">
        <w:trPr>
          <w:cantSplit/>
          <w:trHeight w:val="20"/>
        </w:trPr>
        <w:tc>
          <w:tcPr>
            <w:tcW w:w="3269" w:type="dxa"/>
            <w:vMerge/>
            <w:tcBorders>
              <w:top w:val="nil"/>
              <w:left w:val="nil"/>
              <w:bottom w:val="single" w:sz="4" w:space="0" w:color="auto"/>
              <w:right w:val="nil"/>
            </w:tcBorders>
            <w:vAlign w:val="center"/>
          </w:tcPr>
          <w:p w14:paraId="110E6F3C" w14:textId="77777777" w:rsidR="0057294A" w:rsidRPr="00457928" w:rsidRDefault="0057294A" w:rsidP="005E077E">
            <w:pPr>
              <w:ind w:left="-57" w:right="-57"/>
              <w:jc w:val="center"/>
              <w:rPr>
                <w:rFonts w:ascii="Cordia New" w:hAnsi="Cordia New" w:cs="Cordia New"/>
                <w:b/>
                <w:bCs/>
                <w:sz w:val="26"/>
                <w:szCs w:val="26"/>
                <w:cs/>
              </w:rPr>
            </w:pPr>
          </w:p>
        </w:tc>
        <w:tc>
          <w:tcPr>
            <w:tcW w:w="2124" w:type="dxa"/>
            <w:vMerge/>
            <w:tcBorders>
              <w:top w:val="nil"/>
              <w:left w:val="nil"/>
              <w:bottom w:val="single" w:sz="4" w:space="0" w:color="auto"/>
              <w:right w:val="nil"/>
            </w:tcBorders>
          </w:tcPr>
          <w:p w14:paraId="71CE035F" w14:textId="77777777" w:rsidR="0057294A" w:rsidRPr="00457928"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single" w:sz="4" w:space="0" w:color="auto"/>
              <w:right w:val="nil"/>
            </w:tcBorders>
            <w:vAlign w:val="center"/>
          </w:tcPr>
          <w:p w14:paraId="076444A8" w14:textId="77777777" w:rsidR="0057294A" w:rsidRPr="00457928" w:rsidRDefault="0057294A" w:rsidP="005E077E">
            <w:pPr>
              <w:ind w:left="-57" w:right="-57"/>
              <w:jc w:val="center"/>
              <w:rPr>
                <w:rFonts w:ascii="Cordia New" w:hAnsi="Cordia New" w:cs="Cordia New"/>
                <w:b/>
                <w:bCs/>
                <w:spacing w:val="-4"/>
                <w:sz w:val="26"/>
                <w:szCs w:val="26"/>
                <w:cs/>
              </w:rPr>
            </w:pPr>
          </w:p>
        </w:tc>
        <w:tc>
          <w:tcPr>
            <w:tcW w:w="1296" w:type="dxa"/>
            <w:tcBorders>
              <w:top w:val="single" w:sz="4" w:space="0" w:color="auto"/>
              <w:left w:val="nil"/>
              <w:bottom w:val="single" w:sz="4" w:space="0" w:color="auto"/>
              <w:right w:val="nil"/>
            </w:tcBorders>
            <w:vAlign w:val="bottom"/>
          </w:tcPr>
          <w:p w14:paraId="2CAA9F4C" w14:textId="191D1931"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vAlign w:val="bottom"/>
          </w:tcPr>
          <w:p w14:paraId="28ADFE47" w14:textId="48EF8BB1"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c>
          <w:tcPr>
            <w:tcW w:w="1296" w:type="dxa"/>
            <w:tcBorders>
              <w:top w:val="single" w:sz="4" w:space="0" w:color="auto"/>
              <w:left w:val="nil"/>
              <w:bottom w:val="single" w:sz="4" w:space="0" w:color="auto"/>
              <w:right w:val="nil"/>
            </w:tcBorders>
            <w:vAlign w:val="bottom"/>
          </w:tcPr>
          <w:p w14:paraId="3600B133" w14:textId="24FF867B"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vAlign w:val="bottom"/>
          </w:tcPr>
          <w:p w14:paraId="539ACF56" w14:textId="46A26584"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c>
          <w:tcPr>
            <w:tcW w:w="1296" w:type="dxa"/>
            <w:tcBorders>
              <w:top w:val="single" w:sz="4" w:space="0" w:color="auto"/>
              <w:left w:val="nil"/>
              <w:bottom w:val="single" w:sz="4" w:space="0" w:color="auto"/>
              <w:right w:val="nil"/>
            </w:tcBorders>
            <w:vAlign w:val="bottom"/>
          </w:tcPr>
          <w:p w14:paraId="7510FFF7" w14:textId="02BECA44"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vAlign w:val="bottom"/>
          </w:tcPr>
          <w:p w14:paraId="28388BE3" w14:textId="13308D1C" w:rsidR="0057294A" w:rsidRPr="00457928" w:rsidRDefault="00186BD3"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r>
      <w:tr w:rsidR="0057294A" w:rsidRPr="00457928" w14:paraId="6C8A0082" w14:textId="77777777" w:rsidTr="00A659E1">
        <w:trPr>
          <w:cantSplit/>
          <w:trHeight w:val="20"/>
        </w:trPr>
        <w:tc>
          <w:tcPr>
            <w:tcW w:w="3269" w:type="dxa"/>
            <w:tcBorders>
              <w:top w:val="single" w:sz="4" w:space="0" w:color="auto"/>
              <w:left w:val="nil"/>
              <w:bottom w:val="nil"/>
              <w:right w:val="nil"/>
            </w:tcBorders>
            <w:shd w:val="clear" w:color="auto" w:fill="auto"/>
          </w:tcPr>
          <w:p w14:paraId="73997EBC" w14:textId="77777777" w:rsidR="0057294A" w:rsidRPr="00457928" w:rsidRDefault="0057294A" w:rsidP="005E077E">
            <w:pPr>
              <w:ind w:left="-86" w:right="-72"/>
              <w:rPr>
                <w:rFonts w:ascii="Cordia New" w:hAnsi="Cordia New" w:cs="Cordia New"/>
                <w:sz w:val="26"/>
                <w:szCs w:val="26"/>
                <w:lang w:val="en-GB"/>
              </w:rPr>
            </w:pPr>
          </w:p>
        </w:tc>
        <w:tc>
          <w:tcPr>
            <w:tcW w:w="2124" w:type="dxa"/>
            <w:tcBorders>
              <w:top w:val="single" w:sz="4" w:space="0" w:color="auto"/>
              <w:left w:val="nil"/>
              <w:bottom w:val="nil"/>
              <w:right w:val="nil"/>
            </w:tcBorders>
          </w:tcPr>
          <w:p w14:paraId="629FF0D9" w14:textId="77777777" w:rsidR="0057294A" w:rsidRPr="00457928" w:rsidRDefault="0057294A" w:rsidP="005E077E">
            <w:pPr>
              <w:tabs>
                <w:tab w:val="left" w:pos="406"/>
              </w:tabs>
              <w:ind w:left="-57" w:right="-57"/>
              <w:jc w:val="center"/>
              <w:rPr>
                <w:rFonts w:ascii="Cordia New" w:hAnsi="Cordia New" w:cs="Cordia New"/>
                <w:position w:val="2"/>
                <w:sz w:val="26"/>
                <w:szCs w:val="26"/>
                <w:cs/>
              </w:rPr>
            </w:pPr>
          </w:p>
        </w:tc>
        <w:tc>
          <w:tcPr>
            <w:tcW w:w="1800" w:type="dxa"/>
            <w:tcBorders>
              <w:top w:val="single" w:sz="4" w:space="0" w:color="auto"/>
              <w:left w:val="nil"/>
              <w:bottom w:val="nil"/>
              <w:right w:val="nil"/>
            </w:tcBorders>
          </w:tcPr>
          <w:p w14:paraId="2CE7AD18" w14:textId="77777777" w:rsidR="0057294A" w:rsidRPr="00457928" w:rsidRDefault="0057294A" w:rsidP="005E077E">
            <w:pPr>
              <w:ind w:left="34" w:right="-57"/>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4EE839A6" w14:textId="77777777" w:rsidR="0057294A" w:rsidRPr="00457928" w:rsidRDefault="0057294A" w:rsidP="005E077E">
            <w:pPr>
              <w:ind w:right="-72"/>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3DF87D88" w14:textId="77777777" w:rsidR="0057294A" w:rsidRPr="00457928" w:rsidRDefault="0057294A" w:rsidP="005E077E">
            <w:pPr>
              <w:tabs>
                <w:tab w:val="left" w:pos="425"/>
              </w:tabs>
              <w:ind w:right="-72"/>
              <w:jc w:val="center"/>
              <w:rPr>
                <w:rFonts w:ascii="Cordia New" w:hAnsi="Cordia New" w:cs="Cordia New"/>
                <w:position w:val="2"/>
                <w:sz w:val="26"/>
                <w:szCs w:val="26"/>
                <w:lang w:val="en-GB"/>
              </w:rPr>
            </w:pPr>
          </w:p>
        </w:tc>
        <w:tc>
          <w:tcPr>
            <w:tcW w:w="1296" w:type="dxa"/>
            <w:tcBorders>
              <w:top w:val="single" w:sz="4" w:space="0" w:color="auto"/>
              <w:left w:val="nil"/>
              <w:bottom w:val="nil"/>
              <w:right w:val="nil"/>
            </w:tcBorders>
            <w:shd w:val="clear" w:color="auto" w:fill="auto"/>
          </w:tcPr>
          <w:p w14:paraId="00F49749" w14:textId="77777777" w:rsidR="0057294A" w:rsidRPr="00457928"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425C8CEF" w14:textId="77777777" w:rsidR="0057294A" w:rsidRPr="00457928"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73977641" w14:textId="77777777" w:rsidR="0057294A" w:rsidRPr="00457928"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14A08138" w14:textId="77777777" w:rsidR="0057294A" w:rsidRPr="00457928" w:rsidRDefault="0057294A" w:rsidP="005E077E">
            <w:pPr>
              <w:tabs>
                <w:tab w:val="left" w:pos="425"/>
              </w:tabs>
              <w:ind w:right="-72"/>
              <w:jc w:val="right"/>
              <w:rPr>
                <w:rFonts w:ascii="Cordia New" w:hAnsi="Cordia New" w:cs="Cordia New"/>
                <w:position w:val="2"/>
                <w:sz w:val="26"/>
                <w:szCs w:val="26"/>
                <w:lang w:val="en-US"/>
              </w:rPr>
            </w:pPr>
          </w:p>
        </w:tc>
      </w:tr>
      <w:tr w:rsidR="00E92616" w:rsidRPr="00457928" w14:paraId="3A1A818D" w14:textId="77777777" w:rsidTr="000E1B9A">
        <w:trPr>
          <w:cantSplit/>
          <w:trHeight w:val="20"/>
        </w:trPr>
        <w:tc>
          <w:tcPr>
            <w:tcW w:w="3269" w:type="dxa"/>
            <w:tcBorders>
              <w:top w:val="nil"/>
              <w:left w:val="nil"/>
              <w:bottom w:val="nil"/>
              <w:right w:val="nil"/>
            </w:tcBorders>
            <w:shd w:val="clear" w:color="auto" w:fill="auto"/>
          </w:tcPr>
          <w:p w14:paraId="054259CA" w14:textId="0FF4472B" w:rsidR="00E92616" w:rsidRPr="00457928" w:rsidRDefault="00E92616" w:rsidP="005E077E">
            <w:pPr>
              <w:ind w:left="-86" w:right="-72"/>
              <w:rPr>
                <w:rFonts w:ascii="Cordia New" w:hAnsi="Cordia New" w:cs="Cordia New"/>
                <w:sz w:val="26"/>
                <w:szCs w:val="26"/>
                <w:lang w:val="en-GB"/>
              </w:rPr>
            </w:pPr>
            <w:r w:rsidRPr="00457928">
              <w:rPr>
                <w:rFonts w:ascii="Cordia New" w:hAnsi="Cordia New" w:cs="Cordia New"/>
                <w:sz w:val="26"/>
                <w:szCs w:val="26"/>
                <w:lang w:val="en-GB"/>
              </w:rPr>
              <w:t xml:space="preserve">Erawan </w:t>
            </w:r>
            <w:r w:rsidR="00186BD3" w:rsidRPr="00457928">
              <w:rPr>
                <w:rFonts w:ascii="Cordia New" w:hAnsi="Cordia New" w:cs="Cordia New"/>
                <w:sz w:val="26"/>
                <w:szCs w:val="26"/>
                <w:lang w:val="en-GB"/>
              </w:rPr>
              <w:t>2</w:t>
            </w:r>
            <w:r w:rsidRPr="00457928">
              <w:rPr>
                <w:rFonts w:ascii="Cordia New" w:hAnsi="Cordia New" w:cs="Cordia New"/>
                <w:sz w:val="26"/>
                <w:szCs w:val="26"/>
                <w:lang w:val="en-GB"/>
              </w:rPr>
              <w:t xml:space="preserve"> FSO PTE. Ltd. </w:t>
            </w:r>
            <w:r w:rsidR="00186BD3" w:rsidRPr="00457928">
              <w:rPr>
                <w:rFonts w:ascii="Cordia New" w:hAnsi="Cordia New" w:cs="Cordia New"/>
                <w:sz w:val="26"/>
                <w:szCs w:val="26"/>
                <w:vertAlign w:val="superscript"/>
                <w:lang w:val="en-GB"/>
              </w:rPr>
              <w:t>3</w:t>
            </w:r>
          </w:p>
          <w:p w14:paraId="5D7B56D9" w14:textId="2E6B1CD9" w:rsidR="00E92616" w:rsidRPr="00457928" w:rsidRDefault="00E92616" w:rsidP="005E077E">
            <w:pPr>
              <w:ind w:left="-86" w:right="-72"/>
              <w:rPr>
                <w:rFonts w:ascii="Cordia New" w:hAnsi="Cordia New" w:cs="Cordia New"/>
                <w:sz w:val="26"/>
                <w:szCs w:val="26"/>
                <w:lang w:val="en-GB"/>
              </w:rPr>
            </w:pPr>
            <w:r w:rsidRPr="00457928">
              <w:rPr>
                <w:rFonts w:ascii="Cordia New" w:hAnsi="Cordia New" w:cs="Cordia New"/>
                <w:sz w:val="26"/>
                <w:szCs w:val="26"/>
                <w:lang w:val="en-GB"/>
              </w:rPr>
              <w:t xml:space="preserve">   (</w:t>
            </w:r>
            <w:r w:rsidR="000E1B9A" w:rsidRPr="00457928">
              <w:rPr>
                <w:rFonts w:ascii="Cordia New" w:hAnsi="Cordia New" w:cs="Cordia New"/>
                <w:sz w:val="26"/>
                <w:szCs w:val="26"/>
                <w:lang w:val="en-GB"/>
              </w:rPr>
              <w:t xml:space="preserve">Erawan </w:t>
            </w:r>
            <w:r w:rsidR="00186BD3" w:rsidRPr="00457928">
              <w:rPr>
                <w:rFonts w:ascii="Cordia New" w:hAnsi="Cordia New" w:cs="Cordia New"/>
                <w:sz w:val="26"/>
                <w:szCs w:val="26"/>
                <w:lang w:val="en-GB"/>
              </w:rPr>
              <w:t>2</w:t>
            </w:r>
            <w:r w:rsidR="000E1B9A" w:rsidRPr="00457928">
              <w:rPr>
                <w:rFonts w:ascii="Cordia New" w:hAnsi="Cordia New" w:cs="Cordia New"/>
                <w:sz w:val="26"/>
                <w:szCs w:val="26"/>
                <w:lang w:val="en-GB"/>
              </w:rPr>
              <w:t xml:space="preserve"> FSO PTE.</w:t>
            </w:r>
            <w:r w:rsidRPr="00457928">
              <w:rPr>
                <w:rFonts w:ascii="Cordia New" w:hAnsi="Cordia New" w:cs="Cordia New"/>
                <w:sz w:val="26"/>
                <w:szCs w:val="26"/>
                <w:lang w:val="en-GB"/>
              </w:rPr>
              <w:t>)</w:t>
            </w:r>
            <w:r w:rsidRPr="00457928">
              <w:rPr>
                <w:rFonts w:ascii="Cordia New" w:hAnsi="Cordia New" w:cs="Cordia New"/>
                <w:sz w:val="26"/>
                <w:szCs w:val="26"/>
                <w:vertAlign w:val="superscript"/>
                <w:lang w:val="en-US"/>
              </w:rPr>
              <w:t xml:space="preserve"> </w:t>
            </w:r>
          </w:p>
        </w:tc>
        <w:tc>
          <w:tcPr>
            <w:tcW w:w="2124" w:type="dxa"/>
            <w:tcBorders>
              <w:top w:val="nil"/>
              <w:left w:val="nil"/>
              <w:bottom w:val="nil"/>
              <w:right w:val="nil"/>
            </w:tcBorders>
          </w:tcPr>
          <w:p w14:paraId="5FBFB313" w14:textId="26B0FFD1" w:rsidR="00E92616" w:rsidRPr="00457928" w:rsidRDefault="00E92616" w:rsidP="005E077E">
            <w:pPr>
              <w:tabs>
                <w:tab w:val="left" w:pos="406"/>
              </w:tabs>
              <w:ind w:left="-57" w:right="-57"/>
              <w:jc w:val="center"/>
              <w:rPr>
                <w:rFonts w:ascii="Cordia New" w:hAnsi="Cordia New" w:cs="Cordia New"/>
                <w:sz w:val="26"/>
                <w:szCs w:val="26"/>
                <w:lang w:val="en-US"/>
              </w:rPr>
            </w:pPr>
            <w:r w:rsidRPr="00457928">
              <w:rPr>
                <w:rFonts w:ascii="Cordia New" w:hAnsi="Cordia New" w:cs="Cordia New"/>
                <w:sz w:val="26"/>
                <w:szCs w:val="26"/>
                <w:lang w:val="en-US"/>
              </w:rPr>
              <w:t>Singapore</w:t>
            </w:r>
          </w:p>
          <w:p w14:paraId="5845BD7D" w14:textId="6F52B596" w:rsidR="00E92616" w:rsidRPr="00457928" w:rsidRDefault="00E92616" w:rsidP="005E077E">
            <w:pPr>
              <w:tabs>
                <w:tab w:val="left" w:pos="406"/>
              </w:tabs>
              <w:ind w:left="-57" w:right="-57"/>
              <w:jc w:val="center"/>
              <w:rPr>
                <w:rFonts w:ascii="Cordia New" w:hAnsi="Cordia New" w:cs="Cordia New"/>
                <w:position w:val="2"/>
                <w:sz w:val="26"/>
                <w:szCs w:val="26"/>
                <w:cs/>
              </w:rPr>
            </w:pPr>
          </w:p>
        </w:tc>
        <w:tc>
          <w:tcPr>
            <w:tcW w:w="1800" w:type="dxa"/>
            <w:tcBorders>
              <w:top w:val="nil"/>
              <w:left w:val="nil"/>
              <w:bottom w:val="nil"/>
              <w:right w:val="nil"/>
            </w:tcBorders>
          </w:tcPr>
          <w:p w14:paraId="73375795" w14:textId="77777777" w:rsidR="00E92616" w:rsidRPr="00457928" w:rsidRDefault="00E92616" w:rsidP="005E077E">
            <w:pPr>
              <w:ind w:left="34" w:right="-57"/>
              <w:jc w:val="center"/>
              <w:rPr>
                <w:rFonts w:ascii="Cordia New" w:hAnsi="Cordia New" w:cs="Cordia New"/>
                <w:position w:val="2"/>
                <w:sz w:val="26"/>
                <w:szCs w:val="26"/>
                <w:cs/>
              </w:rPr>
            </w:pPr>
            <w:r w:rsidRPr="00457928">
              <w:rPr>
                <w:rFonts w:ascii="Cordia New" w:hAnsi="Cordia New" w:cs="Cordia New"/>
                <w:sz w:val="26"/>
                <w:szCs w:val="26"/>
              </w:rPr>
              <w:t>FSO</w:t>
            </w:r>
            <w:r w:rsidRPr="00457928">
              <w:rPr>
                <w:rFonts w:ascii="Cordia New" w:hAnsi="Cordia New" w:cs="Cordia New"/>
                <w:sz w:val="26"/>
                <w:szCs w:val="26"/>
                <w:cs/>
              </w:rPr>
              <w:t xml:space="preserve"> </w:t>
            </w:r>
            <w:r w:rsidRPr="00457928">
              <w:rPr>
                <w:rFonts w:ascii="Cordia New" w:hAnsi="Cordia New" w:cs="Cordia New"/>
                <w:sz w:val="26"/>
                <w:szCs w:val="26"/>
              </w:rPr>
              <w:t>rental</w:t>
            </w:r>
            <w:r w:rsidRPr="00457928">
              <w:rPr>
                <w:rFonts w:ascii="Cordia New" w:hAnsi="Cordia New" w:cs="Cordia New"/>
                <w:sz w:val="26"/>
                <w:szCs w:val="26"/>
                <w:cs/>
              </w:rPr>
              <w:t xml:space="preserve"> </w:t>
            </w:r>
            <w:r w:rsidRPr="00457928">
              <w:rPr>
                <w:rFonts w:ascii="Cordia New" w:hAnsi="Cordia New" w:cs="Cordia New"/>
                <w:sz w:val="26"/>
                <w:szCs w:val="26"/>
              </w:rPr>
              <w:t>services</w:t>
            </w:r>
          </w:p>
        </w:tc>
        <w:tc>
          <w:tcPr>
            <w:tcW w:w="1296" w:type="dxa"/>
            <w:tcBorders>
              <w:top w:val="nil"/>
              <w:left w:val="nil"/>
              <w:bottom w:val="nil"/>
              <w:right w:val="nil"/>
            </w:tcBorders>
            <w:shd w:val="clear" w:color="auto" w:fill="auto"/>
          </w:tcPr>
          <w:p w14:paraId="71267569" w14:textId="20DC3F34" w:rsidR="00E92616" w:rsidRPr="00457928" w:rsidRDefault="00186BD3" w:rsidP="005E077E">
            <w:pPr>
              <w:ind w:right="-72"/>
              <w:jc w:val="right"/>
              <w:rPr>
                <w:rFonts w:ascii="Cordia New" w:hAnsi="Cordia New" w:cs="Cordia New"/>
                <w:position w:val="2"/>
                <w:sz w:val="26"/>
                <w:szCs w:val="26"/>
                <w:cs/>
              </w:rPr>
            </w:pPr>
            <w:r w:rsidRPr="00457928">
              <w:rPr>
                <w:rFonts w:ascii="Cordia New" w:hAnsi="Cordia New" w:cs="Cordia New"/>
                <w:position w:val="2"/>
                <w:sz w:val="26"/>
                <w:szCs w:val="26"/>
                <w:lang w:val="en-GB"/>
              </w:rPr>
              <w:t>13</w:t>
            </w:r>
            <w:r w:rsidR="00E92616" w:rsidRPr="00457928">
              <w:rPr>
                <w:rFonts w:ascii="Cordia New" w:hAnsi="Cordia New" w:cs="Cordia New"/>
                <w:position w:val="2"/>
                <w:sz w:val="26"/>
                <w:szCs w:val="26"/>
                <w:cs/>
              </w:rPr>
              <w:t>.</w:t>
            </w:r>
            <w:r w:rsidRPr="00457928">
              <w:rPr>
                <w:rFonts w:ascii="Cordia New" w:hAnsi="Cordia New" w:cs="Cordia New"/>
                <w:position w:val="2"/>
                <w:sz w:val="26"/>
                <w:szCs w:val="26"/>
                <w:lang w:val="en-GB"/>
              </w:rPr>
              <w:t>11</w:t>
            </w:r>
          </w:p>
        </w:tc>
        <w:tc>
          <w:tcPr>
            <w:tcW w:w="1296" w:type="dxa"/>
            <w:tcBorders>
              <w:top w:val="nil"/>
              <w:left w:val="nil"/>
              <w:bottom w:val="nil"/>
              <w:right w:val="nil"/>
            </w:tcBorders>
            <w:shd w:val="clear" w:color="auto" w:fill="auto"/>
          </w:tcPr>
          <w:p w14:paraId="3FDCE774" w14:textId="68B63685" w:rsidR="00E92616" w:rsidRPr="00457928" w:rsidRDefault="00186BD3" w:rsidP="005E077E">
            <w:pPr>
              <w:ind w:right="-72"/>
              <w:jc w:val="right"/>
              <w:rPr>
                <w:rFonts w:ascii="Cordia New" w:hAnsi="Cordia New" w:cs="Cordia New"/>
                <w:position w:val="2"/>
                <w:sz w:val="26"/>
                <w:szCs w:val="26"/>
                <w:cs/>
              </w:rPr>
            </w:pPr>
            <w:r w:rsidRPr="00457928">
              <w:rPr>
                <w:rFonts w:ascii="Cordia New" w:hAnsi="Cordia New" w:cs="Cordia New"/>
                <w:position w:val="2"/>
                <w:sz w:val="26"/>
                <w:szCs w:val="26"/>
                <w:lang w:val="en-GB"/>
              </w:rPr>
              <w:t>13</w:t>
            </w:r>
            <w:r w:rsidR="00E92616" w:rsidRPr="00457928">
              <w:rPr>
                <w:rFonts w:ascii="Cordia New" w:hAnsi="Cordia New" w:cs="Cordia New"/>
                <w:position w:val="2"/>
                <w:sz w:val="26"/>
                <w:szCs w:val="26"/>
                <w:lang w:val="en-GB"/>
              </w:rPr>
              <w:t>.</w:t>
            </w:r>
            <w:r w:rsidRPr="00457928">
              <w:rPr>
                <w:rFonts w:ascii="Cordia New" w:hAnsi="Cordia New" w:cs="Cordia New"/>
                <w:position w:val="2"/>
                <w:sz w:val="26"/>
                <w:szCs w:val="26"/>
                <w:lang w:val="en-GB"/>
              </w:rPr>
              <w:t>11</w:t>
            </w:r>
          </w:p>
        </w:tc>
        <w:tc>
          <w:tcPr>
            <w:tcW w:w="1296" w:type="dxa"/>
            <w:tcBorders>
              <w:top w:val="nil"/>
              <w:left w:val="nil"/>
              <w:bottom w:val="nil"/>
              <w:right w:val="nil"/>
            </w:tcBorders>
            <w:shd w:val="clear" w:color="auto" w:fill="auto"/>
          </w:tcPr>
          <w:p w14:paraId="18A8325F" w14:textId="0A90A8B8" w:rsidR="00E92616"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37</w:t>
            </w:r>
          </w:p>
          <w:p w14:paraId="07A12934" w14:textId="77777777" w:rsidR="00E92616" w:rsidRPr="00457928" w:rsidRDefault="00E92616" w:rsidP="005E077E">
            <w:pPr>
              <w:tabs>
                <w:tab w:val="left" w:pos="425"/>
              </w:tabs>
              <w:ind w:right="-72"/>
              <w:jc w:val="right"/>
              <w:rPr>
                <w:rFonts w:ascii="Cordia New" w:hAnsi="Cordia New" w:cs="Cordia New"/>
                <w:position w:val="2"/>
                <w:sz w:val="26"/>
                <w:szCs w:val="26"/>
                <w:lang w:val="en-US"/>
              </w:rPr>
            </w:pPr>
          </w:p>
        </w:tc>
        <w:tc>
          <w:tcPr>
            <w:tcW w:w="1296" w:type="dxa"/>
            <w:tcBorders>
              <w:top w:val="nil"/>
              <w:left w:val="nil"/>
              <w:bottom w:val="nil"/>
              <w:right w:val="nil"/>
            </w:tcBorders>
            <w:shd w:val="clear" w:color="auto" w:fill="auto"/>
          </w:tcPr>
          <w:p w14:paraId="0A1AB554" w14:textId="0FEA84F0" w:rsidR="00E92616"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41</w:t>
            </w:r>
          </w:p>
        </w:tc>
        <w:tc>
          <w:tcPr>
            <w:tcW w:w="1296" w:type="dxa"/>
            <w:tcBorders>
              <w:top w:val="nil"/>
              <w:left w:val="nil"/>
              <w:bottom w:val="nil"/>
              <w:right w:val="nil"/>
            </w:tcBorders>
            <w:shd w:val="clear" w:color="auto" w:fill="auto"/>
          </w:tcPr>
          <w:p w14:paraId="4ADF629A" w14:textId="30B72065" w:rsidR="00E92616"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r w:rsidR="000E1B9A"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238</w:t>
            </w:r>
          </w:p>
          <w:p w14:paraId="63FA1927" w14:textId="77777777" w:rsidR="00E92616" w:rsidRPr="00457928" w:rsidRDefault="00E92616" w:rsidP="005E077E">
            <w:pPr>
              <w:tabs>
                <w:tab w:val="left" w:pos="425"/>
              </w:tabs>
              <w:ind w:right="-72"/>
              <w:jc w:val="right"/>
              <w:rPr>
                <w:rFonts w:ascii="Cordia New" w:hAnsi="Cordia New" w:cs="Cordia New"/>
                <w:position w:val="2"/>
                <w:sz w:val="26"/>
                <w:szCs w:val="26"/>
                <w:lang w:val="en-US"/>
              </w:rPr>
            </w:pPr>
          </w:p>
        </w:tc>
        <w:tc>
          <w:tcPr>
            <w:tcW w:w="1296" w:type="dxa"/>
            <w:tcBorders>
              <w:top w:val="nil"/>
              <w:left w:val="nil"/>
              <w:bottom w:val="nil"/>
              <w:right w:val="nil"/>
            </w:tcBorders>
            <w:shd w:val="clear" w:color="auto" w:fill="auto"/>
          </w:tcPr>
          <w:p w14:paraId="05918150" w14:textId="5CA81246" w:rsidR="00E92616" w:rsidRPr="00457928" w:rsidRDefault="00186BD3" w:rsidP="005E077E">
            <w:pPr>
              <w:tabs>
                <w:tab w:val="left" w:pos="425"/>
              </w:tabs>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r w:rsidR="00E92616"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236</w:t>
            </w:r>
          </w:p>
        </w:tc>
      </w:tr>
      <w:tr w:rsidR="00E92616" w:rsidRPr="00457928" w14:paraId="071F0187" w14:textId="77777777" w:rsidTr="000E1B9A">
        <w:trPr>
          <w:cantSplit/>
          <w:trHeight w:val="20"/>
        </w:trPr>
        <w:tc>
          <w:tcPr>
            <w:tcW w:w="3269" w:type="dxa"/>
            <w:tcBorders>
              <w:top w:val="nil"/>
              <w:left w:val="nil"/>
              <w:bottom w:val="nil"/>
              <w:right w:val="nil"/>
            </w:tcBorders>
            <w:shd w:val="clear" w:color="auto" w:fill="auto"/>
          </w:tcPr>
          <w:p w14:paraId="25E8CD80" w14:textId="77777777" w:rsidR="00E92616" w:rsidRPr="00457928" w:rsidRDefault="00E92616" w:rsidP="005E077E">
            <w:pPr>
              <w:ind w:left="-86" w:right="-72"/>
              <w:rPr>
                <w:rFonts w:ascii="Cordia New" w:hAnsi="Cordia New" w:cs="Cordia New"/>
                <w:sz w:val="26"/>
                <w:szCs w:val="26"/>
                <w:cs/>
                <w:lang w:val="en-US"/>
              </w:rPr>
            </w:pPr>
            <w:r w:rsidRPr="00457928">
              <w:rPr>
                <w:rFonts w:ascii="Cordia New" w:hAnsi="Cordia New" w:cs="Cordia New"/>
                <w:sz w:val="26"/>
                <w:szCs w:val="26"/>
              </w:rPr>
              <w:t xml:space="preserve">APICO </w:t>
            </w:r>
            <w:r w:rsidRPr="00457928">
              <w:rPr>
                <w:rFonts w:ascii="Cordia New" w:hAnsi="Cordia New" w:cs="Cordia New"/>
                <w:sz w:val="26"/>
                <w:szCs w:val="26"/>
                <w:lang w:val="en-GB"/>
              </w:rPr>
              <w:t>LLC</w:t>
            </w:r>
            <w:r w:rsidRPr="00457928">
              <w:rPr>
                <w:rFonts w:ascii="Cordia New" w:hAnsi="Cordia New" w:cs="Cordia New"/>
                <w:sz w:val="26"/>
                <w:szCs w:val="26"/>
                <w:cs/>
                <w:lang w:val="en-GB"/>
              </w:rPr>
              <w:t xml:space="preserve"> (</w:t>
            </w:r>
            <w:r w:rsidRPr="00457928">
              <w:rPr>
                <w:rFonts w:ascii="Cordia New" w:hAnsi="Cordia New" w:cs="Cordia New"/>
                <w:sz w:val="26"/>
                <w:szCs w:val="26"/>
                <w:lang w:val="en-GB"/>
              </w:rPr>
              <w:t>APICO)</w:t>
            </w:r>
          </w:p>
        </w:tc>
        <w:tc>
          <w:tcPr>
            <w:tcW w:w="2124" w:type="dxa"/>
            <w:tcBorders>
              <w:top w:val="nil"/>
              <w:left w:val="nil"/>
              <w:bottom w:val="nil"/>
              <w:right w:val="nil"/>
            </w:tcBorders>
          </w:tcPr>
          <w:p w14:paraId="6F2061B7" w14:textId="77777777" w:rsidR="00E92616" w:rsidRPr="00457928" w:rsidRDefault="00E92616" w:rsidP="005E077E">
            <w:pPr>
              <w:ind w:left="-57" w:right="-57"/>
              <w:jc w:val="center"/>
              <w:rPr>
                <w:rFonts w:ascii="Cordia New" w:hAnsi="Cordia New" w:cs="Cordia New"/>
                <w:spacing w:val="-8"/>
                <w:position w:val="2"/>
                <w:sz w:val="26"/>
                <w:szCs w:val="26"/>
                <w:cs/>
                <w:lang w:val="en-US"/>
              </w:rPr>
            </w:pPr>
            <w:r w:rsidRPr="00457928">
              <w:rPr>
                <w:rFonts w:ascii="Cordia New" w:hAnsi="Cordia New" w:cs="Cordia New"/>
                <w:sz w:val="26"/>
                <w:szCs w:val="26"/>
              </w:rPr>
              <w:t>United</w:t>
            </w:r>
            <w:r w:rsidRPr="00457928">
              <w:rPr>
                <w:rFonts w:ascii="Cordia New" w:hAnsi="Cordia New" w:cs="Cordia New"/>
                <w:sz w:val="26"/>
                <w:szCs w:val="26"/>
                <w:cs/>
              </w:rPr>
              <w:t xml:space="preserve"> </w:t>
            </w:r>
            <w:r w:rsidRPr="00457928">
              <w:rPr>
                <w:rFonts w:ascii="Cordia New" w:hAnsi="Cordia New" w:cs="Cordia New"/>
                <w:sz w:val="26"/>
                <w:szCs w:val="26"/>
              </w:rPr>
              <w:t>States</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America</w:t>
            </w:r>
          </w:p>
        </w:tc>
        <w:tc>
          <w:tcPr>
            <w:tcW w:w="1800" w:type="dxa"/>
            <w:tcBorders>
              <w:top w:val="nil"/>
              <w:left w:val="nil"/>
              <w:bottom w:val="nil"/>
              <w:right w:val="nil"/>
            </w:tcBorders>
          </w:tcPr>
          <w:p w14:paraId="4851AEDA" w14:textId="77777777" w:rsidR="00E92616" w:rsidRPr="00457928" w:rsidRDefault="00E92616" w:rsidP="005E077E">
            <w:pPr>
              <w:ind w:left="34" w:right="-57"/>
              <w:jc w:val="center"/>
              <w:rPr>
                <w:rFonts w:ascii="Cordia New" w:hAnsi="Cordia New" w:cs="Cordia New"/>
                <w:sz w:val="26"/>
                <w:szCs w:val="26"/>
                <w:cs/>
                <w:lang w:val="en-US"/>
              </w:rPr>
            </w:pPr>
            <w:r w:rsidRPr="00457928">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00ADC754" w14:textId="6AD1B078"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72</w:t>
            </w:r>
            <w:r w:rsidR="00E92616" w:rsidRPr="00457928">
              <w:rPr>
                <w:rFonts w:ascii="Cordia New" w:hAnsi="Cordia New" w:cs="Cordia New"/>
                <w:position w:val="2"/>
                <w:sz w:val="26"/>
                <w:szCs w:val="26"/>
                <w:lang w:val="en-GB"/>
              </w:rPr>
              <w:t>.</w:t>
            </w:r>
            <w:r w:rsidRPr="00457928">
              <w:rPr>
                <w:rFonts w:ascii="Cordia New" w:hAnsi="Cordia New" w:cs="Cordia New"/>
                <w:position w:val="2"/>
                <w:sz w:val="26"/>
                <w:szCs w:val="26"/>
                <w:lang w:val="en-GB"/>
              </w:rPr>
              <w:t>8215</w:t>
            </w:r>
          </w:p>
        </w:tc>
        <w:tc>
          <w:tcPr>
            <w:tcW w:w="1296" w:type="dxa"/>
            <w:tcBorders>
              <w:top w:val="nil"/>
              <w:left w:val="nil"/>
              <w:bottom w:val="nil"/>
              <w:right w:val="nil"/>
            </w:tcBorders>
            <w:shd w:val="clear" w:color="auto" w:fill="auto"/>
          </w:tcPr>
          <w:p w14:paraId="25C484BC" w14:textId="0B618CF2"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72</w:t>
            </w:r>
            <w:r w:rsidR="00E92616"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8215</w:t>
            </w:r>
          </w:p>
        </w:tc>
        <w:tc>
          <w:tcPr>
            <w:tcW w:w="1296" w:type="dxa"/>
            <w:tcBorders>
              <w:top w:val="nil"/>
              <w:left w:val="nil"/>
              <w:bottom w:val="nil"/>
              <w:right w:val="nil"/>
            </w:tcBorders>
            <w:shd w:val="clear" w:color="auto" w:fill="auto"/>
          </w:tcPr>
          <w:p w14:paraId="7F24E202" w14:textId="4C34A1C6"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123</w:t>
            </w:r>
          </w:p>
        </w:tc>
        <w:tc>
          <w:tcPr>
            <w:tcW w:w="1296" w:type="dxa"/>
            <w:tcBorders>
              <w:top w:val="nil"/>
              <w:left w:val="nil"/>
              <w:bottom w:val="nil"/>
              <w:right w:val="nil"/>
            </w:tcBorders>
            <w:shd w:val="clear" w:color="auto" w:fill="auto"/>
          </w:tcPr>
          <w:p w14:paraId="44FF5788" w14:textId="039454C7"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129</w:t>
            </w:r>
          </w:p>
        </w:tc>
        <w:tc>
          <w:tcPr>
            <w:tcW w:w="1296" w:type="dxa"/>
            <w:tcBorders>
              <w:top w:val="nil"/>
              <w:left w:val="nil"/>
              <w:bottom w:val="nil"/>
              <w:right w:val="nil"/>
            </w:tcBorders>
            <w:shd w:val="clear" w:color="auto" w:fill="auto"/>
          </w:tcPr>
          <w:p w14:paraId="12CDD4C0" w14:textId="3B56B28E"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w:t>
            </w:r>
            <w:r w:rsidR="000E1B9A"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125</w:t>
            </w:r>
          </w:p>
        </w:tc>
        <w:tc>
          <w:tcPr>
            <w:tcW w:w="1296" w:type="dxa"/>
            <w:tcBorders>
              <w:top w:val="nil"/>
              <w:left w:val="nil"/>
              <w:bottom w:val="nil"/>
              <w:right w:val="nil"/>
            </w:tcBorders>
            <w:shd w:val="clear" w:color="auto" w:fill="auto"/>
          </w:tcPr>
          <w:p w14:paraId="7D678324" w14:textId="2BAA30A9"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3</w:t>
            </w:r>
            <w:r w:rsidR="00E92616"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863</w:t>
            </w:r>
          </w:p>
        </w:tc>
      </w:tr>
      <w:tr w:rsidR="00E92616" w:rsidRPr="00457928" w14:paraId="3EBDA950" w14:textId="77777777" w:rsidTr="000E1B9A">
        <w:trPr>
          <w:cantSplit/>
          <w:trHeight w:val="20"/>
        </w:trPr>
        <w:tc>
          <w:tcPr>
            <w:tcW w:w="3269" w:type="dxa"/>
            <w:tcBorders>
              <w:top w:val="nil"/>
              <w:left w:val="nil"/>
              <w:bottom w:val="nil"/>
              <w:right w:val="nil"/>
            </w:tcBorders>
            <w:shd w:val="clear" w:color="auto" w:fill="auto"/>
          </w:tcPr>
          <w:p w14:paraId="4B8A5EDA" w14:textId="77777777" w:rsidR="00E92616" w:rsidRPr="00457928" w:rsidRDefault="00E92616" w:rsidP="005E077E">
            <w:pPr>
              <w:ind w:left="-86" w:right="-72"/>
              <w:rPr>
                <w:rFonts w:ascii="Cordia New" w:hAnsi="Cordia New" w:cs="Cordia New"/>
                <w:sz w:val="26"/>
                <w:szCs w:val="26"/>
                <w:cs/>
                <w:lang w:val="en-GB"/>
              </w:rPr>
            </w:pPr>
            <w:r w:rsidRPr="00457928">
              <w:rPr>
                <w:rFonts w:ascii="Cordia New" w:hAnsi="Cordia New" w:cs="Cordia New"/>
                <w:sz w:val="26"/>
                <w:szCs w:val="26"/>
              </w:rPr>
              <w:t>Oman</w:t>
            </w:r>
            <w:r w:rsidRPr="00457928">
              <w:rPr>
                <w:rFonts w:ascii="Cordia New" w:hAnsi="Cordia New" w:cs="Cordia New"/>
                <w:sz w:val="26"/>
                <w:szCs w:val="26"/>
                <w:cs/>
              </w:rPr>
              <w:t xml:space="preserve"> </w:t>
            </w:r>
            <w:r w:rsidRPr="00457928">
              <w:rPr>
                <w:rFonts w:ascii="Cordia New" w:hAnsi="Cordia New" w:cs="Cordia New"/>
                <w:sz w:val="26"/>
                <w:szCs w:val="26"/>
              </w:rPr>
              <w:t>LNG</w:t>
            </w:r>
            <w:r w:rsidRPr="00457928">
              <w:rPr>
                <w:rFonts w:ascii="Cordia New" w:hAnsi="Cordia New" w:cs="Cordia New"/>
                <w:sz w:val="26"/>
                <w:szCs w:val="26"/>
                <w:cs/>
              </w:rPr>
              <w:t xml:space="preserve"> </w:t>
            </w:r>
            <w:r w:rsidRPr="00457928">
              <w:rPr>
                <w:rFonts w:ascii="Cordia New" w:hAnsi="Cordia New" w:cs="Cordia New"/>
                <w:sz w:val="26"/>
                <w:szCs w:val="26"/>
              </w:rPr>
              <w:t>LLC</w:t>
            </w:r>
            <w:r w:rsidRPr="00457928">
              <w:rPr>
                <w:rFonts w:ascii="Cordia New" w:hAnsi="Cordia New" w:cs="Cordia New"/>
                <w:sz w:val="26"/>
                <w:szCs w:val="26"/>
                <w:cs/>
              </w:rPr>
              <w:t xml:space="preserve"> (</w:t>
            </w:r>
            <w:r w:rsidRPr="00457928">
              <w:rPr>
                <w:rFonts w:ascii="Cordia New" w:hAnsi="Cordia New" w:cs="Cordia New"/>
                <w:sz w:val="26"/>
                <w:szCs w:val="26"/>
              </w:rPr>
              <w:t>OLNG)</w:t>
            </w:r>
          </w:p>
        </w:tc>
        <w:tc>
          <w:tcPr>
            <w:tcW w:w="2124" w:type="dxa"/>
            <w:tcBorders>
              <w:top w:val="nil"/>
              <w:left w:val="nil"/>
              <w:bottom w:val="nil"/>
              <w:right w:val="nil"/>
            </w:tcBorders>
          </w:tcPr>
          <w:p w14:paraId="16659DA0" w14:textId="77777777" w:rsidR="00E92616" w:rsidRPr="00457928" w:rsidRDefault="00E92616" w:rsidP="005E077E">
            <w:pPr>
              <w:ind w:left="-57" w:right="-57"/>
              <w:jc w:val="center"/>
              <w:rPr>
                <w:rFonts w:ascii="Cordia New" w:hAnsi="Cordia New" w:cs="Cordia New"/>
                <w:position w:val="2"/>
                <w:sz w:val="26"/>
                <w:szCs w:val="26"/>
                <w:cs/>
                <w:lang w:val="en-US"/>
              </w:rPr>
            </w:pPr>
            <w:r w:rsidRPr="00457928">
              <w:rPr>
                <w:rFonts w:ascii="Cordia New" w:hAnsi="Cordia New" w:cs="Cordia New"/>
                <w:position w:val="2"/>
                <w:sz w:val="26"/>
                <w:szCs w:val="26"/>
                <w:lang w:val="en-US"/>
              </w:rPr>
              <w:t>Sultanate of Oman</w:t>
            </w:r>
          </w:p>
        </w:tc>
        <w:tc>
          <w:tcPr>
            <w:tcW w:w="1800" w:type="dxa"/>
            <w:tcBorders>
              <w:top w:val="nil"/>
              <w:left w:val="nil"/>
              <w:bottom w:val="nil"/>
              <w:right w:val="nil"/>
            </w:tcBorders>
          </w:tcPr>
          <w:p w14:paraId="535CC117" w14:textId="77777777" w:rsidR="00E92616" w:rsidRPr="00457928" w:rsidRDefault="00E92616" w:rsidP="005E077E">
            <w:pPr>
              <w:ind w:left="34" w:right="-57"/>
              <w:jc w:val="center"/>
              <w:rPr>
                <w:rFonts w:ascii="Cordia New" w:hAnsi="Cordia New" w:cs="Cordia New"/>
                <w:sz w:val="26"/>
                <w:szCs w:val="26"/>
                <w:cs/>
                <w:lang w:val="en-US"/>
              </w:rPr>
            </w:pPr>
            <w:r w:rsidRPr="00457928">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28687183" w14:textId="74121A65"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49D7867B" w14:textId="06912A4E"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6C4EF8FE" w14:textId="5F8F8587"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48</w:t>
            </w:r>
          </w:p>
        </w:tc>
        <w:tc>
          <w:tcPr>
            <w:tcW w:w="1296" w:type="dxa"/>
            <w:tcBorders>
              <w:top w:val="nil"/>
              <w:left w:val="nil"/>
              <w:bottom w:val="nil"/>
              <w:right w:val="nil"/>
            </w:tcBorders>
            <w:shd w:val="clear" w:color="auto" w:fill="auto"/>
          </w:tcPr>
          <w:p w14:paraId="2CB32016" w14:textId="13334E0B"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63</w:t>
            </w:r>
          </w:p>
        </w:tc>
        <w:tc>
          <w:tcPr>
            <w:tcW w:w="1296" w:type="dxa"/>
            <w:tcBorders>
              <w:top w:val="nil"/>
              <w:left w:val="nil"/>
              <w:bottom w:val="nil"/>
              <w:right w:val="nil"/>
            </w:tcBorders>
            <w:shd w:val="clear" w:color="auto" w:fill="auto"/>
          </w:tcPr>
          <w:p w14:paraId="6EE2B08D" w14:textId="442E3AC2"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r w:rsidR="000E1B9A"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590</w:t>
            </w:r>
          </w:p>
        </w:tc>
        <w:tc>
          <w:tcPr>
            <w:tcW w:w="1296" w:type="dxa"/>
            <w:tcBorders>
              <w:top w:val="nil"/>
              <w:left w:val="nil"/>
              <w:bottom w:val="nil"/>
              <w:right w:val="nil"/>
            </w:tcBorders>
            <w:shd w:val="clear" w:color="auto" w:fill="auto"/>
          </w:tcPr>
          <w:p w14:paraId="099BF2C8" w14:textId="23732457"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1</w:t>
            </w:r>
            <w:r w:rsidR="00E92616"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905</w:t>
            </w:r>
          </w:p>
        </w:tc>
      </w:tr>
      <w:tr w:rsidR="00E92616" w:rsidRPr="00457928" w14:paraId="0179FE27" w14:textId="77777777" w:rsidTr="000E1B9A">
        <w:trPr>
          <w:cantSplit/>
          <w:trHeight w:val="20"/>
        </w:trPr>
        <w:tc>
          <w:tcPr>
            <w:tcW w:w="3269" w:type="dxa"/>
            <w:tcBorders>
              <w:top w:val="nil"/>
              <w:left w:val="nil"/>
              <w:bottom w:val="nil"/>
              <w:right w:val="nil"/>
            </w:tcBorders>
            <w:shd w:val="clear" w:color="auto" w:fill="auto"/>
          </w:tcPr>
          <w:p w14:paraId="044E6B95" w14:textId="1F51777D" w:rsidR="00E92616" w:rsidRPr="00457928" w:rsidRDefault="00E92616" w:rsidP="00DF0602">
            <w:pPr>
              <w:ind w:left="-86" w:right="-72"/>
              <w:rPr>
                <w:rFonts w:ascii="Cordia New" w:hAnsi="Cordia New" w:cs="Cordia New"/>
                <w:sz w:val="26"/>
                <w:szCs w:val="26"/>
                <w:lang w:val="en-US"/>
              </w:rPr>
            </w:pPr>
            <w:r w:rsidRPr="00457928">
              <w:rPr>
                <w:rFonts w:ascii="Cordia New" w:hAnsi="Cordia New" w:cs="Cordia New"/>
                <w:sz w:val="26"/>
                <w:szCs w:val="26"/>
                <w:lang w:val="en-US"/>
              </w:rPr>
              <w:t xml:space="preserve">ATI Technologies Company Limited </w:t>
            </w:r>
            <w:r w:rsidRPr="00457928">
              <w:rPr>
                <w:rFonts w:ascii="Cordia New" w:hAnsi="Cordia New" w:cs="Cordia New"/>
                <w:sz w:val="26"/>
                <w:szCs w:val="26"/>
                <w:cs/>
                <w:lang w:val="en-US"/>
              </w:rPr>
              <w:t>(</w:t>
            </w:r>
            <w:r w:rsidRPr="00457928">
              <w:rPr>
                <w:rFonts w:ascii="Cordia New" w:hAnsi="Cordia New" w:cs="Cordia New"/>
                <w:sz w:val="26"/>
                <w:szCs w:val="26"/>
                <w:lang w:val="en-US"/>
              </w:rPr>
              <w:t>ATI</w:t>
            </w:r>
            <w:r w:rsidRPr="00457928">
              <w:rPr>
                <w:rFonts w:ascii="Cordia New" w:hAnsi="Cordia New" w:cs="Cordia New"/>
                <w:sz w:val="26"/>
                <w:szCs w:val="26"/>
                <w:cs/>
                <w:lang w:val="en-US"/>
              </w:rPr>
              <w:t>)</w:t>
            </w:r>
          </w:p>
        </w:tc>
        <w:tc>
          <w:tcPr>
            <w:tcW w:w="2124" w:type="dxa"/>
            <w:tcBorders>
              <w:top w:val="nil"/>
              <w:left w:val="nil"/>
              <w:bottom w:val="nil"/>
              <w:right w:val="nil"/>
            </w:tcBorders>
          </w:tcPr>
          <w:p w14:paraId="469AECEB" w14:textId="77777777" w:rsidR="00E92616" w:rsidRPr="00457928" w:rsidRDefault="00E92616" w:rsidP="005E077E">
            <w:pPr>
              <w:ind w:left="-57" w:right="-57"/>
              <w:jc w:val="center"/>
              <w:rPr>
                <w:rFonts w:ascii="Cordia New" w:hAnsi="Cordia New" w:cs="Cordia New"/>
                <w:spacing w:val="-8"/>
                <w:position w:val="2"/>
                <w:sz w:val="26"/>
                <w:szCs w:val="26"/>
                <w:cs/>
                <w:lang w:val="en-US"/>
              </w:rPr>
            </w:pPr>
            <w:r w:rsidRPr="00457928">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02BC791C" w14:textId="77777777" w:rsidR="00E92616" w:rsidRPr="00457928" w:rsidRDefault="00E92616" w:rsidP="005E077E">
            <w:pPr>
              <w:ind w:left="34" w:right="-57"/>
              <w:jc w:val="center"/>
              <w:rPr>
                <w:rFonts w:ascii="Cordia New" w:hAnsi="Cordia New" w:cs="Cordia New"/>
                <w:sz w:val="26"/>
                <w:szCs w:val="26"/>
                <w:cs/>
                <w:lang w:val="en-US"/>
              </w:rPr>
            </w:pPr>
            <w:r w:rsidRPr="00457928">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06AAAC0F" w14:textId="36D1E7D9"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36E39EA7" w14:textId="0EAAA2CB"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B9CD0A1" w14:textId="25F5AD2C" w:rsidR="00E92616" w:rsidRPr="00457928" w:rsidRDefault="000E1B9A" w:rsidP="00DF0602">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c>
          <w:tcPr>
            <w:tcW w:w="1296" w:type="dxa"/>
            <w:tcBorders>
              <w:top w:val="nil"/>
              <w:left w:val="nil"/>
              <w:bottom w:val="nil"/>
              <w:right w:val="nil"/>
            </w:tcBorders>
            <w:shd w:val="clear" w:color="auto" w:fill="auto"/>
          </w:tcPr>
          <w:p w14:paraId="12C78A14" w14:textId="14033BF0" w:rsidR="00E92616" w:rsidRPr="00457928" w:rsidRDefault="00E92616"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w:t>
            </w:r>
          </w:p>
        </w:tc>
        <w:tc>
          <w:tcPr>
            <w:tcW w:w="1296" w:type="dxa"/>
            <w:tcBorders>
              <w:top w:val="nil"/>
              <w:left w:val="nil"/>
              <w:bottom w:val="nil"/>
              <w:right w:val="nil"/>
            </w:tcBorders>
            <w:shd w:val="clear" w:color="auto" w:fill="auto"/>
          </w:tcPr>
          <w:p w14:paraId="4A26CB13" w14:textId="3D59E0F4" w:rsidR="00E92616" w:rsidRPr="00457928" w:rsidRDefault="00186BD3" w:rsidP="00DF0602">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w:t>
            </w:r>
          </w:p>
        </w:tc>
        <w:tc>
          <w:tcPr>
            <w:tcW w:w="1296" w:type="dxa"/>
            <w:tcBorders>
              <w:top w:val="nil"/>
              <w:left w:val="nil"/>
              <w:bottom w:val="nil"/>
              <w:right w:val="nil"/>
            </w:tcBorders>
            <w:shd w:val="clear" w:color="auto" w:fill="auto"/>
          </w:tcPr>
          <w:p w14:paraId="158098FE" w14:textId="79BC6B76"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w:t>
            </w:r>
          </w:p>
        </w:tc>
      </w:tr>
      <w:tr w:rsidR="00E92616" w:rsidRPr="00457928" w14:paraId="3E6C4605" w14:textId="77777777" w:rsidTr="000E1B9A">
        <w:trPr>
          <w:cantSplit/>
          <w:trHeight w:val="20"/>
        </w:trPr>
        <w:tc>
          <w:tcPr>
            <w:tcW w:w="3269" w:type="dxa"/>
            <w:tcBorders>
              <w:top w:val="nil"/>
              <w:left w:val="nil"/>
              <w:bottom w:val="nil"/>
              <w:right w:val="nil"/>
            </w:tcBorders>
            <w:shd w:val="clear" w:color="auto" w:fill="auto"/>
          </w:tcPr>
          <w:p w14:paraId="4017C249" w14:textId="5ACBCD6F" w:rsidR="00E92616" w:rsidRPr="00457928" w:rsidRDefault="00E92616" w:rsidP="00DF0602">
            <w:pPr>
              <w:ind w:left="-86" w:right="-72"/>
              <w:rPr>
                <w:rFonts w:ascii="Cordia New" w:hAnsi="Cordia New" w:cs="Cordia New"/>
                <w:sz w:val="26"/>
                <w:szCs w:val="26"/>
                <w:cs/>
                <w:lang w:val="en-GB"/>
              </w:rPr>
            </w:pPr>
            <w:r w:rsidRPr="00457928">
              <w:rPr>
                <w:rFonts w:ascii="Cordia New" w:hAnsi="Cordia New" w:cs="Cordia New"/>
                <w:sz w:val="26"/>
                <w:szCs w:val="26"/>
                <w:shd w:val="clear" w:color="auto" w:fill="FFFFFF"/>
              </w:rPr>
              <w:t>Zea</w:t>
            </w:r>
            <w:r w:rsidRPr="00457928">
              <w:rPr>
                <w:rFonts w:ascii="Cordia New" w:hAnsi="Cordia New" w:cs="Cordia New"/>
                <w:sz w:val="26"/>
                <w:szCs w:val="26"/>
                <w:shd w:val="clear" w:color="auto" w:fill="FFFFFF"/>
                <w:lang w:val="en-US"/>
              </w:rPr>
              <w:t>q</w:t>
            </w:r>
            <w:r w:rsidRPr="00457928">
              <w:rPr>
                <w:rFonts w:ascii="Cordia New" w:hAnsi="Cordia New" w:cs="Cordia New"/>
                <w:sz w:val="26"/>
                <w:szCs w:val="26"/>
                <w:shd w:val="clear" w:color="auto" w:fill="FFFFFF"/>
              </w:rPr>
              <w:t xml:space="preserve">uest </w:t>
            </w:r>
            <w:r w:rsidRPr="00457928">
              <w:rPr>
                <w:rFonts w:ascii="Cordia New" w:hAnsi="Cordia New" w:cs="Cordia New"/>
                <w:sz w:val="26"/>
                <w:szCs w:val="26"/>
                <w:lang w:val="en-US"/>
              </w:rPr>
              <w:t xml:space="preserve">Company Limited </w:t>
            </w:r>
            <w:r w:rsidRPr="00457928">
              <w:rPr>
                <w:rFonts w:ascii="Cordia New" w:hAnsi="Cordia New" w:cs="Cordia New"/>
                <w:sz w:val="26"/>
                <w:szCs w:val="26"/>
                <w:shd w:val="clear" w:color="auto" w:fill="FFFFFF"/>
                <w:cs/>
              </w:rPr>
              <w:t>(</w:t>
            </w:r>
            <w:r w:rsidRPr="00457928">
              <w:rPr>
                <w:rFonts w:ascii="Cordia New" w:hAnsi="Cordia New" w:cs="Cordia New"/>
                <w:sz w:val="26"/>
                <w:szCs w:val="26"/>
              </w:rPr>
              <w:t>Zea</w:t>
            </w:r>
            <w:r w:rsidRPr="00457928">
              <w:rPr>
                <w:rFonts w:ascii="Cordia New" w:hAnsi="Cordia New" w:cs="Cordia New"/>
                <w:sz w:val="26"/>
                <w:szCs w:val="26"/>
                <w:lang w:val="en-US"/>
              </w:rPr>
              <w:t>q</w:t>
            </w:r>
            <w:r w:rsidRPr="00457928">
              <w:rPr>
                <w:rFonts w:ascii="Cordia New" w:hAnsi="Cordia New" w:cs="Cordia New"/>
                <w:sz w:val="26"/>
                <w:szCs w:val="26"/>
              </w:rPr>
              <w:t>uest)</w:t>
            </w:r>
          </w:p>
        </w:tc>
        <w:tc>
          <w:tcPr>
            <w:tcW w:w="2124" w:type="dxa"/>
            <w:tcBorders>
              <w:top w:val="nil"/>
              <w:left w:val="nil"/>
              <w:bottom w:val="nil"/>
              <w:right w:val="nil"/>
            </w:tcBorders>
          </w:tcPr>
          <w:p w14:paraId="6A853320" w14:textId="77777777" w:rsidR="00E92616" w:rsidRPr="00457928" w:rsidRDefault="00E92616" w:rsidP="005E077E">
            <w:pPr>
              <w:ind w:left="-57" w:right="-57"/>
              <w:jc w:val="center"/>
              <w:rPr>
                <w:rFonts w:ascii="Cordia New" w:hAnsi="Cordia New" w:cs="Cordia New"/>
                <w:spacing w:val="-8"/>
                <w:position w:val="2"/>
                <w:sz w:val="26"/>
                <w:szCs w:val="26"/>
                <w:cs/>
                <w:lang w:val="en-US"/>
              </w:rPr>
            </w:pPr>
            <w:r w:rsidRPr="00457928">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1307384E" w14:textId="77777777" w:rsidR="00E92616" w:rsidRPr="00457928" w:rsidRDefault="00E92616" w:rsidP="005E077E">
            <w:pPr>
              <w:ind w:left="34" w:right="-57"/>
              <w:jc w:val="center"/>
              <w:rPr>
                <w:rFonts w:ascii="Cordia New" w:hAnsi="Cordia New" w:cs="Cordia New"/>
                <w:sz w:val="26"/>
                <w:szCs w:val="26"/>
                <w:lang w:val="en-GB"/>
              </w:rPr>
            </w:pPr>
            <w:r w:rsidRPr="00457928">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1707CE79" w14:textId="07F8BC0C"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2188AC09" w14:textId="3DEFD319"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33C91F7" w14:textId="3B823090"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15B86928" w14:textId="77777777" w:rsidR="00E92616" w:rsidRPr="00457928" w:rsidRDefault="00E92616"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c>
          <w:tcPr>
            <w:tcW w:w="1296" w:type="dxa"/>
            <w:tcBorders>
              <w:top w:val="nil"/>
              <w:left w:val="nil"/>
              <w:bottom w:val="nil"/>
              <w:right w:val="nil"/>
            </w:tcBorders>
            <w:shd w:val="clear" w:color="auto" w:fill="auto"/>
          </w:tcPr>
          <w:p w14:paraId="5EA6CE64" w14:textId="78EB9EDE"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59</w:t>
            </w:r>
          </w:p>
        </w:tc>
        <w:tc>
          <w:tcPr>
            <w:tcW w:w="1296" w:type="dxa"/>
            <w:tcBorders>
              <w:top w:val="nil"/>
              <w:left w:val="nil"/>
              <w:bottom w:val="nil"/>
              <w:right w:val="nil"/>
            </w:tcBorders>
            <w:shd w:val="clear" w:color="auto" w:fill="auto"/>
          </w:tcPr>
          <w:p w14:paraId="4048A845" w14:textId="77777777" w:rsidR="00E92616" w:rsidRPr="00457928" w:rsidRDefault="00E92616"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r>
      <w:tr w:rsidR="00E92616" w:rsidRPr="00457928" w14:paraId="4A4B4262" w14:textId="77777777" w:rsidTr="000E1B9A">
        <w:trPr>
          <w:cantSplit/>
          <w:trHeight w:val="20"/>
        </w:trPr>
        <w:tc>
          <w:tcPr>
            <w:tcW w:w="3269" w:type="dxa"/>
            <w:tcBorders>
              <w:top w:val="nil"/>
              <w:left w:val="nil"/>
              <w:bottom w:val="single" w:sz="4" w:space="0" w:color="auto"/>
              <w:right w:val="nil"/>
            </w:tcBorders>
            <w:shd w:val="clear" w:color="auto" w:fill="auto"/>
          </w:tcPr>
          <w:p w14:paraId="3EA5D75C" w14:textId="57641076" w:rsidR="00E92616" w:rsidRPr="00457928" w:rsidRDefault="00E92616" w:rsidP="005E077E">
            <w:pPr>
              <w:ind w:left="-86" w:right="-72"/>
              <w:rPr>
                <w:rFonts w:ascii="Cordia New" w:hAnsi="Cordia New" w:cs="Cordia New"/>
                <w:sz w:val="26"/>
                <w:szCs w:val="26"/>
                <w:shd w:val="clear" w:color="auto" w:fill="FFFFFF"/>
                <w:lang w:val="en-GB"/>
              </w:rPr>
            </w:pPr>
            <w:r w:rsidRPr="00457928">
              <w:rPr>
                <w:rFonts w:ascii="Cordia New" w:hAnsi="Cordia New" w:cs="Cordia New"/>
                <w:sz w:val="26"/>
                <w:szCs w:val="26"/>
                <w:shd w:val="clear" w:color="auto" w:fill="FFFFFF"/>
                <w:lang w:val="en-GB"/>
              </w:rPr>
              <w:t>AeroSky Solutions Co., Ltd. (AeroSky)</w:t>
            </w:r>
          </w:p>
        </w:tc>
        <w:tc>
          <w:tcPr>
            <w:tcW w:w="2124" w:type="dxa"/>
            <w:tcBorders>
              <w:top w:val="nil"/>
              <w:left w:val="nil"/>
              <w:bottom w:val="single" w:sz="4" w:space="0" w:color="auto"/>
              <w:right w:val="nil"/>
            </w:tcBorders>
          </w:tcPr>
          <w:p w14:paraId="7B43C932" w14:textId="606EF06B" w:rsidR="00E92616" w:rsidRPr="00457928" w:rsidRDefault="00E92616" w:rsidP="005E077E">
            <w:pPr>
              <w:ind w:left="-57" w:right="-57"/>
              <w:jc w:val="center"/>
              <w:rPr>
                <w:rFonts w:ascii="Cordia New" w:hAnsi="Cordia New" w:cs="Cordia New"/>
                <w:spacing w:val="-8"/>
                <w:position w:val="2"/>
                <w:sz w:val="26"/>
                <w:szCs w:val="26"/>
                <w:lang w:val="en-US"/>
              </w:rPr>
            </w:pPr>
            <w:r w:rsidRPr="00457928">
              <w:rPr>
                <w:rFonts w:ascii="Cordia New" w:hAnsi="Cordia New" w:cs="Cordia New"/>
                <w:spacing w:val="-8"/>
                <w:position w:val="2"/>
                <w:sz w:val="26"/>
                <w:szCs w:val="26"/>
                <w:lang w:val="en-US"/>
              </w:rPr>
              <w:t>Thailand</w:t>
            </w:r>
          </w:p>
        </w:tc>
        <w:tc>
          <w:tcPr>
            <w:tcW w:w="1800" w:type="dxa"/>
            <w:tcBorders>
              <w:top w:val="nil"/>
              <w:left w:val="nil"/>
              <w:bottom w:val="single" w:sz="4" w:space="0" w:color="auto"/>
              <w:right w:val="nil"/>
            </w:tcBorders>
          </w:tcPr>
          <w:p w14:paraId="728A8F21" w14:textId="487D4466" w:rsidR="00E92616" w:rsidRPr="00457928" w:rsidRDefault="00E92616" w:rsidP="005E077E">
            <w:pPr>
              <w:ind w:left="34" w:right="-57"/>
              <w:jc w:val="center"/>
              <w:rPr>
                <w:rFonts w:ascii="Cordia New" w:hAnsi="Cordia New" w:cs="Cordia New"/>
                <w:sz w:val="26"/>
                <w:szCs w:val="26"/>
              </w:rPr>
            </w:pPr>
            <w:r w:rsidRPr="00457928">
              <w:rPr>
                <w:rFonts w:ascii="Cordia New" w:hAnsi="Cordia New" w:cs="Cordia New"/>
                <w:sz w:val="26"/>
                <w:szCs w:val="26"/>
              </w:rPr>
              <w:t>Technology</w:t>
            </w:r>
          </w:p>
        </w:tc>
        <w:tc>
          <w:tcPr>
            <w:tcW w:w="1296" w:type="dxa"/>
            <w:tcBorders>
              <w:top w:val="nil"/>
              <w:left w:val="nil"/>
              <w:bottom w:val="single" w:sz="4" w:space="0" w:color="auto"/>
              <w:right w:val="nil"/>
            </w:tcBorders>
            <w:shd w:val="clear" w:color="auto" w:fill="auto"/>
          </w:tcPr>
          <w:p w14:paraId="48A1CA84" w14:textId="68276EE2" w:rsidR="00E92616" w:rsidRPr="00457928" w:rsidRDefault="00186BD3"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33</w:t>
            </w:r>
          </w:p>
        </w:tc>
        <w:tc>
          <w:tcPr>
            <w:tcW w:w="1296" w:type="dxa"/>
            <w:tcBorders>
              <w:top w:val="nil"/>
              <w:left w:val="nil"/>
              <w:bottom w:val="single" w:sz="4" w:space="0" w:color="auto"/>
              <w:right w:val="nil"/>
            </w:tcBorders>
            <w:shd w:val="clear" w:color="auto" w:fill="auto"/>
          </w:tcPr>
          <w:p w14:paraId="01E30897" w14:textId="6A2B60A3" w:rsidR="00E92616" w:rsidRPr="00457928" w:rsidRDefault="00E92616" w:rsidP="005E077E">
            <w:pPr>
              <w:tabs>
                <w:tab w:val="left" w:pos="383"/>
              </w:tabs>
              <w:ind w:right="-72"/>
              <w:jc w:val="right"/>
              <w:rPr>
                <w:rFonts w:ascii="Cordia New" w:hAnsi="Cordia New" w:cs="Cordia New"/>
                <w:position w:val="2"/>
                <w:sz w:val="26"/>
                <w:szCs w:val="26"/>
                <w:lang w:val="en-GB"/>
              </w:rPr>
            </w:pPr>
            <w:r w:rsidRPr="00457928">
              <w:rPr>
                <w:rFonts w:ascii="Cordia New" w:hAnsi="Cordia New" w:cs="Cordia New"/>
                <w:position w:val="2"/>
                <w:sz w:val="26"/>
                <w:szCs w:val="26"/>
                <w:lang w:val="en-GB"/>
              </w:rPr>
              <w:t>-</w:t>
            </w:r>
          </w:p>
        </w:tc>
        <w:tc>
          <w:tcPr>
            <w:tcW w:w="1296" w:type="dxa"/>
            <w:tcBorders>
              <w:top w:val="nil"/>
              <w:left w:val="nil"/>
              <w:bottom w:val="single" w:sz="4" w:space="0" w:color="auto"/>
              <w:right w:val="nil"/>
            </w:tcBorders>
            <w:shd w:val="clear" w:color="auto" w:fill="auto"/>
          </w:tcPr>
          <w:p w14:paraId="7DCD4C23" w14:textId="0CD6E558" w:rsidR="00E92616" w:rsidRPr="00457928" w:rsidRDefault="000E1B9A"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c>
          <w:tcPr>
            <w:tcW w:w="1296" w:type="dxa"/>
            <w:tcBorders>
              <w:top w:val="nil"/>
              <w:left w:val="nil"/>
              <w:bottom w:val="single" w:sz="4" w:space="0" w:color="auto"/>
              <w:right w:val="nil"/>
            </w:tcBorders>
            <w:shd w:val="clear" w:color="auto" w:fill="auto"/>
          </w:tcPr>
          <w:p w14:paraId="47EEDF44" w14:textId="46343C1E" w:rsidR="00E92616" w:rsidRPr="00457928" w:rsidRDefault="00E92616"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c>
          <w:tcPr>
            <w:tcW w:w="1296" w:type="dxa"/>
            <w:tcBorders>
              <w:top w:val="nil"/>
              <w:left w:val="nil"/>
              <w:bottom w:val="single" w:sz="4" w:space="0" w:color="auto"/>
              <w:right w:val="nil"/>
            </w:tcBorders>
            <w:shd w:val="clear" w:color="auto" w:fill="auto"/>
          </w:tcPr>
          <w:p w14:paraId="31F80A8C" w14:textId="1CB6E19B" w:rsidR="00E92616" w:rsidRPr="00457928" w:rsidRDefault="00186BD3"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GB"/>
              </w:rPr>
              <w:t>9</w:t>
            </w:r>
          </w:p>
        </w:tc>
        <w:tc>
          <w:tcPr>
            <w:tcW w:w="1296" w:type="dxa"/>
            <w:tcBorders>
              <w:top w:val="nil"/>
              <w:left w:val="nil"/>
              <w:bottom w:val="single" w:sz="4" w:space="0" w:color="auto"/>
              <w:right w:val="nil"/>
            </w:tcBorders>
            <w:shd w:val="clear" w:color="auto" w:fill="auto"/>
          </w:tcPr>
          <w:p w14:paraId="13B96458" w14:textId="5AC800D6" w:rsidR="00E92616" w:rsidRPr="00457928" w:rsidRDefault="00E92616" w:rsidP="005E077E">
            <w:pPr>
              <w:ind w:right="-72"/>
              <w:jc w:val="right"/>
              <w:rPr>
                <w:rFonts w:ascii="Cordia New" w:hAnsi="Cordia New" w:cs="Cordia New"/>
                <w:position w:val="2"/>
                <w:sz w:val="26"/>
                <w:szCs w:val="26"/>
                <w:lang w:val="en-US"/>
              </w:rPr>
            </w:pPr>
            <w:r w:rsidRPr="00457928">
              <w:rPr>
                <w:rFonts w:ascii="Cordia New" w:hAnsi="Cordia New" w:cs="Cordia New"/>
                <w:position w:val="2"/>
                <w:sz w:val="26"/>
                <w:szCs w:val="26"/>
                <w:lang w:val="en-US"/>
              </w:rPr>
              <w:t>-</w:t>
            </w:r>
          </w:p>
        </w:tc>
      </w:tr>
    </w:tbl>
    <w:p w14:paraId="5AC6F752" w14:textId="77777777" w:rsidR="0057294A" w:rsidRPr="00457928" w:rsidRDefault="0057294A" w:rsidP="005E077E">
      <w:pPr>
        <w:ind w:left="810" w:hanging="270"/>
        <w:rPr>
          <w:rFonts w:ascii="Cordia New" w:hAnsi="Cordia New" w:cs="Cordia New"/>
          <w:lang w:val="en-GB"/>
        </w:rPr>
      </w:pPr>
    </w:p>
    <w:p w14:paraId="1E0AE5E6" w14:textId="6159CDCC" w:rsidR="0057294A" w:rsidRPr="00457928" w:rsidRDefault="00186BD3" w:rsidP="005E077E">
      <w:pPr>
        <w:tabs>
          <w:tab w:val="left" w:pos="9639"/>
        </w:tabs>
        <w:ind w:left="720" w:right="210" w:hanging="180"/>
        <w:jc w:val="both"/>
        <w:rPr>
          <w:rFonts w:ascii="Cordia New" w:hAnsi="Cordia New" w:cs="Cordia New"/>
          <w:lang w:val="en-GB"/>
        </w:rPr>
      </w:pPr>
      <w:r w:rsidRPr="00457928">
        <w:rPr>
          <w:rFonts w:ascii="Cordia New" w:hAnsi="Cordia New" w:cs="Cordia New"/>
          <w:vertAlign w:val="superscript"/>
          <w:lang w:val="en-GB"/>
        </w:rPr>
        <w:t>1</w:t>
      </w:r>
      <w:r w:rsidR="00660BEB" w:rsidRPr="00457928">
        <w:rPr>
          <w:rFonts w:ascii="Cordia New" w:hAnsi="Cordia New" w:cs="Cordia New"/>
          <w:lang w:val="en-US"/>
        </w:rPr>
        <w:tab/>
      </w:r>
      <w:r w:rsidR="0057294A" w:rsidRPr="00457928">
        <w:rPr>
          <w:rFonts w:ascii="Cordia New" w:hAnsi="Cordia New" w:cs="Cordia New"/>
          <w:lang w:val="en-GB"/>
        </w:rPr>
        <w:t>All investments in joint ventures have been assessed as immaterial to the Group.</w:t>
      </w:r>
    </w:p>
    <w:p w14:paraId="23226B9E" w14:textId="391D5503" w:rsidR="0057294A" w:rsidRPr="00457928" w:rsidRDefault="00186BD3" w:rsidP="005E077E">
      <w:pPr>
        <w:tabs>
          <w:tab w:val="left" w:pos="1560"/>
        </w:tabs>
        <w:ind w:left="720" w:hanging="180"/>
        <w:jc w:val="thaiDistribute"/>
        <w:rPr>
          <w:rFonts w:ascii="Cordia New" w:hAnsi="Cordia New" w:cs="Cordia New"/>
          <w:lang w:val="en-US"/>
        </w:rPr>
      </w:pPr>
      <w:r w:rsidRPr="00457928">
        <w:rPr>
          <w:rFonts w:ascii="Cordia New" w:hAnsi="Cordia New" w:cs="Cordia New"/>
          <w:vertAlign w:val="superscript"/>
          <w:lang w:val="en-GB"/>
        </w:rPr>
        <w:t>2</w:t>
      </w:r>
      <w:r w:rsidR="00660BEB" w:rsidRPr="00457928">
        <w:rPr>
          <w:rFonts w:ascii="Cordia New" w:hAnsi="Cordia New" w:cs="Cordia New"/>
          <w:vertAlign w:val="superscript"/>
          <w:lang w:val="en-GB"/>
        </w:rPr>
        <w:tab/>
      </w:r>
      <w:r w:rsidR="0057294A" w:rsidRPr="00457928">
        <w:rPr>
          <w:rFonts w:ascii="Cordia New" w:hAnsi="Cordia New" w:cs="Cordia New"/>
          <w:lang w:val="en-US"/>
        </w:rPr>
        <w:t>The Group has no contingent liabilities with participating interest in investment in joint ventures.</w:t>
      </w:r>
    </w:p>
    <w:p w14:paraId="34EEC06A" w14:textId="60845C74" w:rsidR="00D72797" w:rsidRPr="00457928" w:rsidRDefault="00186BD3" w:rsidP="00DF0602">
      <w:pPr>
        <w:tabs>
          <w:tab w:val="left" w:pos="1560"/>
        </w:tabs>
        <w:ind w:left="720" w:hanging="180"/>
        <w:jc w:val="thaiDistribute"/>
        <w:rPr>
          <w:rFonts w:ascii="Cordia New" w:hAnsi="Cordia New" w:cs="Cordia New"/>
          <w:vertAlign w:val="superscript"/>
          <w:cs/>
          <w:lang w:val="en-GB"/>
        </w:rPr>
        <w:sectPr w:rsidR="00D72797" w:rsidRPr="00457928" w:rsidSect="00660BEB">
          <w:pgSz w:w="16834" w:h="11907" w:orient="landscape" w:code="9"/>
          <w:pgMar w:top="1440" w:right="648" w:bottom="720" w:left="648" w:header="706" w:footer="706" w:gutter="0"/>
          <w:cols w:space="720"/>
          <w:docGrid w:linePitch="381"/>
        </w:sectPr>
      </w:pPr>
      <w:r w:rsidRPr="00457928">
        <w:rPr>
          <w:rFonts w:ascii="Cordia New" w:hAnsi="Cordia New" w:cs="Cordia New"/>
          <w:vertAlign w:val="superscript"/>
          <w:lang w:val="en-GB"/>
        </w:rPr>
        <w:t>3</w:t>
      </w:r>
      <w:r w:rsidR="00DF0602" w:rsidRPr="00457928">
        <w:rPr>
          <w:rFonts w:ascii="Cordia New" w:hAnsi="Cordia New" w:cs="Cordia New"/>
          <w:vertAlign w:val="superscript"/>
          <w:lang w:val="en-GB"/>
        </w:rPr>
        <w:tab/>
      </w:r>
      <w:r w:rsidR="00B012CD" w:rsidRPr="00457928">
        <w:rPr>
          <w:rFonts w:ascii="Cordia New" w:hAnsi="Cordia New" w:cs="Cordia New"/>
          <w:lang w:val="en-GB"/>
        </w:rPr>
        <w:t xml:space="preserve">Held </w:t>
      </w:r>
      <w:r w:rsidRPr="00457928">
        <w:rPr>
          <w:rFonts w:ascii="Cordia New" w:hAnsi="Cordia New" w:cs="Cordia New"/>
          <w:lang w:val="en-GB"/>
        </w:rPr>
        <w:t>100</w:t>
      </w:r>
      <w:r w:rsidR="00B012CD" w:rsidRPr="00457928">
        <w:rPr>
          <w:rFonts w:ascii="Cordia New" w:hAnsi="Cordia New" w:cs="Cordia New"/>
          <w:cs/>
          <w:lang w:val="en-GB"/>
        </w:rPr>
        <w:t xml:space="preserve">% </w:t>
      </w:r>
      <w:r w:rsidR="00B012CD" w:rsidRPr="00457928">
        <w:rPr>
          <w:rFonts w:ascii="Cordia New" w:hAnsi="Cordia New" w:cs="Cordia New"/>
          <w:lang w:val="en-GB"/>
        </w:rPr>
        <w:t xml:space="preserve">share capital in Asia PacificMarine Services (EF) B.V. and redomiciled from Bahamas to Singapore and changed its name to Erawan </w:t>
      </w:r>
      <w:r w:rsidRPr="00457928">
        <w:rPr>
          <w:rFonts w:ascii="Cordia New" w:hAnsi="Cordia New" w:cs="Cordia New"/>
          <w:lang w:val="en-GB"/>
        </w:rPr>
        <w:t>2</w:t>
      </w:r>
      <w:r w:rsidR="00B012CD" w:rsidRPr="00457928">
        <w:rPr>
          <w:rFonts w:ascii="Cordia New" w:hAnsi="Cordia New" w:cs="Cordia New"/>
          <w:cs/>
          <w:lang w:val="en-GB"/>
        </w:rPr>
        <w:t xml:space="preserve"> </w:t>
      </w:r>
      <w:r w:rsidR="00B012CD" w:rsidRPr="00457928">
        <w:rPr>
          <w:rFonts w:ascii="Cordia New" w:hAnsi="Cordia New" w:cs="Cordia New"/>
          <w:lang w:val="en-GB"/>
        </w:rPr>
        <w:t>FSO PTE. LTD.</w:t>
      </w:r>
      <w:r w:rsidR="00D4264E" w:rsidRPr="00457928">
        <w:rPr>
          <w:rFonts w:ascii="Cordia New" w:hAnsi="Cordia New" w:cs="Cordia New"/>
          <w:lang w:val="en-GB"/>
        </w:rPr>
        <w:t xml:space="preserve"> during the year </w:t>
      </w:r>
      <w:r w:rsidRPr="00457928">
        <w:rPr>
          <w:rFonts w:ascii="Cordia New" w:hAnsi="Cordia New" w:cs="Cordia New"/>
          <w:lang w:val="en-GB"/>
        </w:rPr>
        <w:t>2021</w:t>
      </w:r>
      <w:r w:rsidR="00D4264E" w:rsidRPr="00457928">
        <w:rPr>
          <w:rFonts w:ascii="Cordia New" w:hAnsi="Cordia New" w:cs="Cordia New"/>
          <w:lang w:val="en-GB"/>
        </w:rPr>
        <w:t>.</w:t>
      </w:r>
    </w:p>
    <w:p w14:paraId="46587202" w14:textId="77777777" w:rsidR="0057294A" w:rsidRPr="00457928" w:rsidRDefault="0057294A" w:rsidP="00DF0602">
      <w:pPr>
        <w:tabs>
          <w:tab w:val="left" w:pos="1560"/>
        </w:tabs>
        <w:ind w:left="540"/>
        <w:jc w:val="thaiDistribute"/>
        <w:rPr>
          <w:rFonts w:ascii="Cordia New" w:hAnsi="Cordia New" w:cs="Cordia New"/>
          <w:b/>
          <w:bCs/>
          <w:color w:val="DC5000"/>
          <w:cs/>
        </w:rPr>
      </w:pPr>
      <w:r w:rsidRPr="00457928">
        <w:rPr>
          <w:rFonts w:ascii="Cordia New" w:hAnsi="Cordia New" w:cs="Cordia New"/>
          <w:b/>
          <w:bCs/>
          <w:color w:val="DC5000"/>
          <w:lang w:val="en-US"/>
        </w:rPr>
        <w:lastRenderedPageBreak/>
        <w:t>Individually</w:t>
      </w:r>
      <w:r w:rsidRPr="00457928">
        <w:rPr>
          <w:rFonts w:ascii="Cordia New" w:hAnsi="Cordia New" w:cs="Cordia New"/>
          <w:b/>
          <w:bCs/>
          <w:color w:val="DC5000"/>
          <w:cs/>
        </w:rPr>
        <w:t xml:space="preserve"> </w:t>
      </w:r>
      <w:r w:rsidRPr="00457928">
        <w:rPr>
          <w:rFonts w:ascii="Cordia New" w:hAnsi="Cordia New" w:cs="Cordia New"/>
          <w:b/>
          <w:bCs/>
          <w:color w:val="DC5000"/>
          <w:lang w:val="en-US"/>
        </w:rPr>
        <w:t>immaterial</w:t>
      </w:r>
      <w:r w:rsidRPr="00457928">
        <w:rPr>
          <w:rFonts w:ascii="Cordia New" w:hAnsi="Cordia New" w:cs="Cordia New"/>
          <w:b/>
          <w:bCs/>
          <w:color w:val="DC5000"/>
          <w:cs/>
        </w:rPr>
        <w:t xml:space="preserve"> </w:t>
      </w:r>
      <w:r w:rsidRPr="00457928">
        <w:rPr>
          <w:rFonts w:ascii="Cordia New" w:hAnsi="Cordia New" w:cs="Cordia New"/>
          <w:b/>
          <w:bCs/>
          <w:color w:val="DC5000"/>
          <w:lang w:val="en-US"/>
        </w:rPr>
        <w:t>joint</w:t>
      </w:r>
      <w:r w:rsidRPr="00457928">
        <w:rPr>
          <w:rFonts w:ascii="Cordia New" w:hAnsi="Cordia New" w:cs="Cordia New"/>
          <w:b/>
          <w:bCs/>
          <w:color w:val="DC5000"/>
          <w:cs/>
        </w:rPr>
        <w:t xml:space="preserve"> </w:t>
      </w:r>
      <w:r w:rsidRPr="00457928">
        <w:rPr>
          <w:rFonts w:ascii="Cordia New" w:hAnsi="Cordia New" w:cs="Cordia New"/>
          <w:b/>
          <w:bCs/>
          <w:color w:val="DC5000"/>
          <w:lang w:val="en-US"/>
        </w:rPr>
        <w:t>ventures</w:t>
      </w:r>
    </w:p>
    <w:p w14:paraId="4A1A85DA" w14:textId="77777777" w:rsidR="0057294A" w:rsidRPr="00457928" w:rsidRDefault="0057294A" w:rsidP="005E077E">
      <w:pPr>
        <w:tabs>
          <w:tab w:val="left" w:pos="1560"/>
        </w:tabs>
        <w:ind w:left="540"/>
        <w:jc w:val="thaiDistribute"/>
        <w:rPr>
          <w:rFonts w:ascii="Cordia New" w:hAnsi="Cordia New" w:cs="Cordia New"/>
          <w:lang w:val="en-GB"/>
        </w:rPr>
      </w:pPr>
    </w:p>
    <w:p w14:paraId="768DCED7" w14:textId="77777777" w:rsidR="0057294A" w:rsidRPr="00457928" w:rsidRDefault="0057294A" w:rsidP="005E077E">
      <w:pPr>
        <w:ind w:left="540"/>
        <w:rPr>
          <w:rFonts w:ascii="Cordia New" w:hAnsi="Cordia New" w:cs="Cordia New"/>
          <w:lang w:val="en-GB"/>
        </w:rPr>
      </w:pPr>
      <w:r w:rsidRPr="00457928">
        <w:rPr>
          <w:rFonts w:ascii="Cordia New" w:hAnsi="Cordia New" w:cs="Cordia New"/>
          <w:lang w:val="en-GB"/>
        </w:rPr>
        <w:t>The Group’s immaterial joint ventures accounted for using equity method are as follows:</w:t>
      </w:r>
    </w:p>
    <w:p w14:paraId="3944F55B" w14:textId="77777777" w:rsidR="0057294A" w:rsidRPr="00457928" w:rsidRDefault="0057294A" w:rsidP="005E077E">
      <w:pPr>
        <w:ind w:left="540"/>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457928" w14:paraId="6B3740B9" w14:textId="77777777" w:rsidTr="00660BEB">
        <w:trPr>
          <w:trHeight w:val="284"/>
        </w:trPr>
        <w:tc>
          <w:tcPr>
            <w:tcW w:w="3989" w:type="dxa"/>
            <w:shd w:val="clear" w:color="auto" w:fill="auto"/>
          </w:tcPr>
          <w:p w14:paraId="25858997" w14:textId="77777777" w:rsidR="0057294A" w:rsidRPr="00457928"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0EFC1E0E" w14:textId="77777777" w:rsidR="0057294A" w:rsidRPr="00457928" w:rsidRDefault="0057294A" w:rsidP="005E077E">
            <w:pPr>
              <w:ind w:right="-72"/>
              <w:jc w:val="right"/>
              <w:rPr>
                <w:rFonts w:ascii="Cordia New" w:eastAsia="Arial Unicode MS" w:hAnsi="Cordia New" w:cs="Cordia New"/>
                <w:b/>
                <w:bCs/>
                <w:snapToGrid w:val="0"/>
                <w:lang w:val="en-GB" w:eastAsia="th-TH"/>
              </w:rPr>
            </w:pPr>
            <w:r w:rsidRPr="00457928">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tcBorders>
            <w:shd w:val="clear" w:color="auto" w:fill="auto"/>
          </w:tcPr>
          <w:p w14:paraId="7919BB66"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eastAsia="Arial Unicode MS" w:hAnsi="Cordia New" w:cs="Cordia New"/>
                <w:b/>
                <w:bCs/>
                <w:snapToGrid w:val="0"/>
                <w:lang w:val="en-GB" w:eastAsia="th-TH"/>
              </w:rPr>
              <w:t>Unit: Million Baht</w:t>
            </w:r>
          </w:p>
        </w:tc>
      </w:tr>
      <w:tr w:rsidR="00660BEB" w:rsidRPr="00457928" w14:paraId="2F03AF63" w14:textId="77777777" w:rsidTr="00660BEB">
        <w:trPr>
          <w:trHeight w:val="284"/>
        </w:trPr>
        <w:tc>
          <w:tcPr>
            <w:tcW w:w="3989" w:type="dxa"/>
            <w:shd w:val="clear" w:color="auto" w:fill="auto"/>
          </w:tcPr>
          <w:p w14:paraId="41BADF09" w14:textId="0D2B3CEA" w:rsidR="00660BEB" w:rsidRPr="00457928" w:rsidRDefault="00660BEB" w:rsidP="005E077E">
            <w:pPr>
              <w:ind w:left="431"/>
              <w:jc w:val="both"/>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390B306A" w14:textId="17016BC3"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31</w:t>
            </w:r>
            <w:r w:rsidR="00660BEB" w:rsidRPr="00457928">
              <w:rPr>
                <w:rFonts w:ascii="Cordia New" w:eastAsia="Arial Unicode MS" w:hAnsi="Cordia New" w:cs="Cordia New"/>
                <w:b/>
                <w:bCs/>
                <w:snapToGrid w:val="0"/>
                <w:lang w:val="en-GB" w:eastAsia="th-TH"/>
              </w:rPr>
              <w:t xml:space="preserve"> December </w:t>
            </w:r>
            <w:r w:rsidRPr="00457928">
              <w:rPr>
                <w:rFonts w:ascii="Cordia New" w:eastAsia="Arial Unicode MS" w:hAnsi="Cordia New" w:cs="Cordia New"/>
                <w:b/>
                <w:bCs/>
                <w:snapToGrid w:val="0"/>
                <w:lang w:val="en-GB" w:eastAsia="th-TH"/>
              </w:rPr>
              <w:t>2021</w:t>
            </w:r>
          </w:p>
        </w:tc>
        <w:tc>
          <w:tcPr>
            <w:tcW w:w="1368" w:type="dxa"/>
            <w:tcBorders>
              <w:top w:val="single" w:sz="4" w:space="0" w:color="auto"/>
            </w:tcBorders>
            <w:shd w:val="clear" w:color="auto" w:fill="auto"/>
          </w:tcPr>
          <w:p w14:paraId="7D4D2BAB" w14:textId="2512C19B"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31</w:t>
            </w:r>
            <w:r w:rsidR="00660BEB" w:rsidRPr="00457928">
              <w:rPr>
                <w:rFonts w:ascii="Cordia New" w:eastAsia="Arial Unicode MS" w:hAnsi="Cordia New" w:cs="Cordia New"/>
                <w:b/>
                <w:bCs/>
                <w:snapToGrid w:val="0"/>
                <w:lang w:val="en-GB" w:eastAsia="th-TH"/>
              </w:rPr>
              <w:t xml:space="preserve"> December </w:t>
            </w:r>
            <w:r w:rsidRPr="00457928">
              <w:rPr>
                <w:rFonts w:ascii="Cordia New" w:eastAsia="Arial Unicode MS" w:hAnsi="Cordia New" w:cs="Cordia New"/>
                <w:b/>
                <w:bCs/>
                <w:snapToGrid w:val="0"/>
                <w:lang w:val="en-GB" w:eastAsia="th-TH"/>
              </w:rPr>
              <w:t>2020</w:t>
            </w:r>
          </w:p>
        </w:tc>
        <w:tc>
          <w:tcPr>
            <w:tcW w:w="1368" w:type="dxa"/>
            <w:tcBorders>
              <w:top w:val="single" w:sz="4" w:space="0" w:color="auto"/>
            </w:tcBorders>
            <w:shd w:val="clear" w:color="auto" w:fill="auto"/>
          </w:tcPr>
          <w:p w14:paraId="1491452C" w14:textId="4337492E"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31</w:t>
            </w:r>
            <w:r w:rsidR="00660BEB" w:rsidRPr="00457928">
              <w:rPr>
                <w:rFonts w:ascii="Cordia New" w:eastAsia="Arial Unicode MS" w:hAnsi="Cordia New" w:cs="Cordia New"/>
                <w:b/>
                <w:bCs/>
                <w:snapToGrid w:val="0"/>
                <w:lang w:val="en-GB" w:eastAsia="th-TH"/>
              </w:rPr>
              <w:t xml:space="preserve"> December </w:t>
            </w:r>
            <w:r w:rsidRPr="00457928">
              <w:rPr>
                <w:rFonts w:ascii="Cordia New" w:eastAsia="Arial Unicode MS" w:hAnsi="Cordia New" w:cs="Cordia New"/>
                <w:b/>
                <w:bCs/>
                <w:snapToGrid w:val="0"/>
                <w:lang w:val="en-GB" w:eastAsia="th-TH"/>
              </w:rPr>
              <w:t>2021</w:t>
            </w:r>
          </w:p>
        </w:tc>
        <w:tc>
          <w:tcPr>
            <w:tcW w:w="1368" w:type="dxa"/>
            <w:tcBorders>
              <w:top w:val="single" w:sz="4" w:space="0" w:color="auto"/>
            </w:tcBorders>
            <w:shd w:val="clear" w:color="auto" w:fill="auto"/>
          </w:tcPr>
          <w:p w14:paraId="24175AD0" w14:textId="6AF80A9D"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31</w:t>
            </w:r>
            <w:r w:rsidR="00660BEB" w:rsidRPr="00457928">
              <w:rPr>
                <w:rFonts w:ascii="Cordia New" w:eastAsia="Arial Unicode MS" w:hAnsi="Cordia New" w:cs="Cordia New"/>
                <w:b/>
                <w:bCs/>
                <w:snapToGrid w:val="0"/>
                <w:lang w:val="en-GB" w:eastAsia="th-TH"/>
              </w:rPr>
              <w:t xml:space="preserve"> December </w:t>
            </w:r>
            <w:r w:rsidRPr="00457928">
              <w:rPr>
                <w:rFonts w:ascii="Cordia New" w:eastAsia="Arial Unicode MS" w:hAnsi="Cordia New" w:cs="Cordia New"/>
                <w:b/>
                <w:bCs/>
                <w:snapToGrid w:val="0"/>
                <w:lang w:val="en-GB" w:eastAsia="th-TH"/>
              </w:rPr>
              <w:t>2020</w:t>
            </w:r>
          </w:p>
        </w:tc>
      </w:tr>
      <w:tr w:rsidR="00660BEB" w:rsidRPr="00457928" w14:paraId="330A50C7" w14:textId="77777777" w:rsidTr="00A659E1">
        <w:trPr>
          <w:trHeight w:val="284"/>
        </w:trPr>
        <w:tc>
          <w:tcPr>
            <w:tcW w:w="3989" w:type="dxa"/>
          </w:tcPr>
          <w:p w14:paraId="3B6C29EE" w14:textId="77777777" w:rsidR="00660BEB" w:rsidRPr="00457928" w:rsidRDefault="00660BEB" w:rsidP="005E077E">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3F915572" w14:textId="77777777" w:rsidR="00660BEB" w:rsidRPr="00457928"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4587C2EA" w14:textId="77777777" w:rsidR="00660BEB" w:rsidRPr="00457928"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044D764F" w14:textId="77777777" w:rsidR="00660BEB" w:rsidRPr="00457928"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AC06C5F" w14:textId="77777777" w:rsidR="00660BEB" w:rsidRPr="00457928" w:rsidRDefault="00660BEB" w:rsidP="005E077E">
            <w:pPr>
              <w:ind w:right="-72"/>
              <w:jc w:val="right"/>
              <w:rPr>
                <w:rFonts w:ascii="Cordia New" w:eastAsia="Arial Unicode MS" w:hAnsi="Cordia New" w:cs="Cordia New"/>
                <w:cs/>
                <w:lang w:val="en-GB"/>
              </w:rPr>
            </w:pPr>
          </w:p>
        </w:tc>
      </w:tr>
      <w:tr w:rsidR="005458F5" w:rsidRPr="00457928" w14:paraId="44AFA559" w14:textId="77777777" w:rsidTr="00A659E1">
        <w:trPr>
          <w:trHeight w:val="284"/>
        </w:trPr>
        <w:tc>
          <w:tcPr>
            <w:tcW w:w="3989" w:type="dxa"/>
          </w:tcPr>
          <w:p w14:paraId="2DC9BB16" w14:textId="77777777" w:rsidR="005458F5" w:rsidRPr="00457928" w:rsidRDefault="005458F5" w:rsidP="005E077E">
            <w:pPr>
              <w:ind w:left="431"/>
              <w:jc w:val="both"/>
              <w:rPr>
                <w:rFonts w:ascii="Cordia New" w:hAnsi="Cordia New" w:cs="Cordia New"/>
                <w:lang w:val="en-GB"/>
              </w:rPr>
            </w:pPr>
            <w:r w:rsidRPr="00457928">
              <w:rPr>
                <w:rFonts w:ascii="Cordia New" w:hAnsi="Cordia New" w:cs="Cordia New"/>
                <w:lang w:val="en-GB"/>
              </w:rPr>
              <w:t xml:space="preserve">Aggregate carrying amount of share </w:t>
            </w:r>
          </w:p>
          <w:p w14:paraId="2F1AF7D6" w14:textId="77777777" w:rsidR="005458F5" w:rsidRPr="00457928" w:rsidRDefault="005458F5" w:rsidP="005E077E">
            <w:pPr>
              <w:ind w:left="431"/>
              <w:jc w:val="both"/>
              <w:rPr>
                <w:rFonts w:ascii="Cordia New" w:hAnsi="Cordia New" w:cs="Cordia New"/>
                <w:lang w:val="en-GB"/>
              </w:rPr>
            </w:pPr>
            <w:r w:rsidRPr="00457928">
              <w:rPr>
                <w:rFonts w:ascii="Cordia New" w:hAnsi="Cordia New" w:cs="Cordia New"/>
                <w:lang w:val="en-GB"/>
              </w:rPr>
              <w:t xml:space="preserve">   of individually imm</w:t>
            </w:r>
            <w:r w:rsidRPr="00457928">
              <w:rPr>
                <w:rFonts w:ascii="Cordia New" w:hAnsi="Cordia New" w:cs="Cordia New"/>
                <w:lang w:val="en-US"/>
              </w:rPr>
              <w:t>at</w:t>
            </w:r>
            <w:r w:rsidRPr="00457928">
              <w:rPr>
                <w:rFonts w:ascii="Cordia New" w:hAnsi="Cordia New" w:cs="Cordia New"/>
                <w:lang w:val="en-GB"/>
              </w:rPr>
              <w:t xml:space="preserve">erial </w:t>
            </w:r>
          </w:p>
          <w:p w14:paraId="38A2931A" w14:textId="77777777" w:rsidR="005458F5" w:rsidRPr="00457928" w:rsidRDefault="005458F5" w:rsidP="005E077E">
            <w:pPr>
              <w:ind w:left="431"/>
              <w:jc w:val="both"/>
              <w:rPr>
                <w:rFonts w:ascii="Cordia New" w:eastAsia="Arial Unicode MS" w:hAnsi="Cordia New" w:cs="Cordia New"/>
                <w:snapToGrid w:val="0"/>
                <w:cs/>
                <w:lang w:val="en-GB" w:eastAsia="th-TH"/>
              </w:rPr>
            </w:pPr>
            <w:r w:rsidRPr="00457928">
              <w:rPr>
                <w:rFonts w:ascii="Cordia New" w:hAnsi="Cordia New" w:cs="Cordia New"/>
                <w:lang w:val="en-GB"/>
              </w:rPr>
              <w:t xml:space="preserve">   joint ventures</w:t>
            </w:r>
          </w:p>
        </w:tc>
        <w:tc>
          <w:tcPr>
            <w:tcW w:w="1368" w:type="dxa"/>
            <w:tcBorders>
              <w:bottom w:val="single" w:sz="4" w:space="0" w:color="auto"/>
            </w:tcBorders>
            <w:shd w:val="clear" w:color="auto" w:fill="auto"/>
            <w:vAlign w:val="bottom"/>
          </w:tcPr>
          <w:p w14:paraId="4FF2156D" w14:textId="393EEA59" w:rsidR="005458F5"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210</w:t>
            </w:r>
          </w:p>
        </w:tc>
        <w:tc>
          <w:tcPr>
            <w:tcW w:w="1368" w:type="dxa"/>
            <w:tcBorders>
              <w:bottom w:val="single" w:sz="4" w:space="0" w:color="auto"/>
            </w:tcBorders>
            <w:shd w:val="clear" w:color="auto" w:fill="auto"/>
            <w:vAlign w:val="bottom"/>
          </w:tcPr>
          <w:p w14:paraId="152CCD4B" w14:textId="70BB720D" w:rsidR="005458F5"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223</w:t>
            </w:r>
          </w:p>
        </w:tc>
        <w:tc>
          <w:tcPr>
            <w:tcW w:w="1368" w:type="dxa"/>
            <w:tcBorders>
              <w:bottom w:val="single" w:sz="4" w:space="0" w:color="auto"/>
            </w:tcBorders>
            <w:shd w:val="clear" w:color="auto" w:fill="auto"/>
            <w:vAlign w:val="bottom"/>
          </w:tcPr>
          <w:p w14:paraId="72CC6FCA" w14:textId="234A83A6" w:rsidR="005458F5"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w:t>
            </w:r>
            <w:r w:rsidR="005458F5" w:rsidRPr="00457928">
              <w:rPr>
                <w:rFonts w:ascii="Cordia New" w:eastAsia="Arial Unicode MS" w:hAnsi="Cordia New" w:cs="Cordia New"/>
                <w:lang w:val="en-GB"/>
              </w:rPr>
              <w:t>,</w:t>
            </w:r>
            <w:r w:rsidRPr="00457928">
              <w:rPr>
                <w:rFonts w:ascii="Cordia New" w:eastAsia="Arial Unicode MS" w:hAnsi="Cordia New" w:cs="Cordia New"/>
                <w:lang w:val="en-GB"/>
              </w:rPr>
              <w:t>026</w:t>
            </w:r>
          </w:p>
        </w:tc>
        <w:tc>
          <w:tcPr>
            <w:tcW w:w="1368" w:type="dxa"/>
            <w:tcBorders>
              <w:bottom w:val="single" w:sz="4" w:space="0" w:color="auto"/>
            </w:tcBorders>
            <w:shd w:val="clear" w:color="auto" w:fill="auto"/>
            <w:vAlign w:val="bottom"/>
          </w:tcPr>
          <w:p w14:paraId="27E98568" w14:textId="3ADD6C69" w:rsidR="005458F5"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w:t>
            </w:r>
            <w:r w:rsidR="005458F5" w:rsidRPr="00457928">
              <w:rPr>
                <w:rFonts w:ascii="Cordia New" w:eastAsia="Arial Unicode MS" w:hAnsi="Cordia New" w:cs="Cordia New"/>
                <w:lang w:val="en-GB"/>
              </w:rPr>
              <w:t>,</w:t>
            </w:r>
            <w:r w:rsidRPr="00457928">
              <w:rPr>
                <w:rFonts w:ascii="Cordia New" w:eastAsia="Arial Unicode MS" w:hAnsi="Cordia New" w:cs="Cordia New"/>
                <w:lang w:val="en-GB"/>
              </w:rPr>
              <w:t>009</w:t>
            </w:r>
          </w:p>
        </w:tc>
      </w:tr>
    </w:tbl>
    <w:p w14:paraId="21671483" w14:textId="77777777" w:rsidR="0057294A" w:rsidRPr="00457928" w:rsidRDefault="0057294A" w:rsidP="005E077E">
      <w:pPr>
        <w:tabs>
          <w:tab w:val="left" w:pos="-3402"/>
          <w:tab w:val="left" w:pos="-3261"/>
          <w:tab w:val="left" w:pos="-3119"/>
        </w:tabs>
        <w:ind w:left="567"/>
        <w:jc w:val="thaiDistribute"/>
        <w:rPr>
          <w:rFonts w:ascii="Cordia New" w:eastAsia="Arial Unicode MS" w:hAnsi="Cordia New" w:cs="Cordia New"/>
          <w:cs/>
        </w:rPr>
      </w:pPr>
    </w:p>
    <w:tbl>
      <w:tblPr>
        <w:tblW w:w="9432" w:type="dxa"/>
        <w:tblLayout w:type="fixed"/>
        <w:tblLook w:val="0000" w:firstRow="0" w:lastRow="0" w:firstColumn="0" w:lastColumn="0" w:noHBand="0" w:noVBand="0"/>
      </w:tblPr>
      <w:tblGrid>
        <w:gridCol w:w="3960"/>
        <w:gridCol w:w="1368"/>
        <w:gridCol w:w="1368"/>
        <w:gridCol w:w="1368"/>
        <w:gridCol w:w="1368"/>
      </w:tblGrid>
      <w:tr w:rsidR="0057294A" w:rsidRPr="00457928" w14:paraId="5F30EA43" w14:textId="77777777" w:rsidTr="00660BEB">
        <w:tc>
          <w:tcPr>
            <w:tcW w:w="3960" w:type="dxa"/>
            <w:shd w:val="clear" w:color="auto" w:fill="auto"/>
          </w:tcPr>
          <w:p w14:paraId="0A8A9C84" w14:textId="77777777" w:rsidR="0057294A" w:rsidRPr="00457928"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02A32CE7"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bottom w:val="single" w:sz="4" w:space="0" w:color="auto"/>
            </w:tcBorders>
            <w:shd w:val="clear" w:color="auto" w:fill="auto"/>
          </w:tcPr>
          <w:p w14:paraId="48FE4F31" w14:textId="77777777" w:rsidR="0057294A" w:rsidRPr="00457928" w:rsidRDefault="0057294A" w:rsidP="005E077E">
            <w:pPr>
              <w:ind w:right="-72"/>
              <w:jc w:val="right"/>
              <w:rPr>
                <w:rFonts w:ascii="Cordia New" w:eastAsia="Arial Unicode MS" w:hAnsi="Cordia New" w:cs="Cordia New"/>
                <w:b/>
                <w:bCs/>
                <w:snapToGrid w:val="0"/>
                <w:cs/>
                <w:lang w:val="en-GB" w:eastAsia="th-TH"/>
              </w:rPr>
            </w:pPr>
            <w:r w:rsidRPr="00457928">
              <w:rPr>
                <w:rFonts w:ascii="Cordia New" w:eastAsia="Arial Unicode MS" w:hAnsi="Cordia New" w:cs="Cordia New"/>
                <w:b/>
                <w:bCs/>
                <w:snapToGrid w:val="0"/>
                <w:lang w:val="en-GB" w:eastAsia="th-TH"/>
              </w:rPr>
              <w:t>Unit: Million Baht</w:t>
            </w:r>
          </w:p>
        </w:tc>
      </w:tr>
      <w:tr w:rsidR="00660BEB" w:rsidRPr="00457928" w14:paraId="0F957454" w14:textId="77777777" w:rsidTr="00660BEB">
        <w:tc>
          <w:tcPr>
            <w:tcW w:w="3960" w:type="dxa"/>
            <w:shd w:val="clear" w:color="auto" w:fill="auto"/>
          </w:tcPr>
          <w:p w14:paraId="7297E68D" w14:textId="1B0EEB5D" w:rsidR="00660BEB" w:rsidRPr="00457928" w:rsidRDefault="00660BEB" w:rsidP="005E077E">
            <w:pPr>
              <w:ind w:left="431"/>
              <w:jc w:val="both"/>
              <w:rPr>
                <w:rFonts w:ascii="Cordia New" w:eastAsia="Arial Unicode MS" w:hAnsi="Cordia New" w:cs="Cordia New"/>
                <w:b/>
                <w:bCs/>
                <w:snapToGrid w:val="0"/>
                <w:lang w:val="en-US" w:eastAsia="th-TH"/>
              </w:rPr>
            </w:pPr>
            <w:r w:rsidRPr="00457928">
              <w:rPr>
                <w:rFonts w:ascii="Cordia New" w:eastAsia="Arial Unicode MS" w:hAnsi="Cordia New" w:cs="Cordia New"/>
                <w:b/>
                <w:bCs/>
                <w:snapToGrid w:val="0"/>
                <w:lang w:val="en-GB" w:eastAsia="th-TH"/>
              </w:rPr>
              <w:t xml:space="preserve">For the year ended </w:t>
            </w:r>
            <w:r w:rsidR="00186BD3" w:rsidRPr="00457928">
              <w:rPr>
                <w:rFonts w:ascii="Cordia New" w:eastAsia="Arial Unicode MS" w:hAnsi="Cordia New" w:cs="Cordia New"/>
                <w:b/>
                <w:bCs/>
                <w:snapToGrid w:val="0"/>
                <w:lang w:val="en-GB" w:eastAsia="th-TH"/>
              </w:rPr>
              <w:t>31</w:t>
            </w:r>
            <w:r w:rsidRPr="00457928">
              <w:rPr>
                <w:rFonts w:ascii="Cordia New" w:eastAsia="Arial Unicode MS" w:hAnsi="Cordia New" w:cs="Cordia New"/>
                <w:b/>
                <w:bCs/>
                <w:snapToGrid w:val="0"/>
                <w:lang w:val="en-GB" w:eastAsia="th-TH"/>
              </w:rPr>
              <w:t xml:space="preserve"> December</w:t>
            </w:r>
          </w:p>
        </w:tc>
        <w:tc>
          <w:tcPr>
            <w:tcW w:w="1368" w:type="dxa"/>
            <w:tcBorders>
              <w:top w:val="single" w:sz="4" w:space="0" w:color="auto"/>
              <w:bottom w:val="single" w:sz="4" w:space="0" w:color="auto"/>
            </w:tcBorders>
            <w:shd w:val="clear" w:color="auto" w:fill="auto"/>
          </w:tcPr>
          <w:p w14:paraId="4874A3BC" w14:textId="23B1AD2A"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2021</w:t>
            </w:r>
          </w:p>
        </w:tc>
        <w:tc>
          <w:tcPr>
            <w:tcW w:w="1368" w:type="dxa"/>
            <w:tcBorders>
              <w:top w:val="single" w:sz="4" w:space="0" w:color="auto"/>
              <w:bottom w:val="single" w:sz="4" w:space="0" w:color="auto"/>
            </w:tcBorders>
            <w:shd w:val="clear" w:color="auto" w:fill="auto"/>
          </w:tcPr>
          <w:p w14:paraId="3DBA4E85" w14:textId="51456390"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2020</w:t>
            </w:r>
          </w:p>
        </w:tc>
        <w:tc>
          <w:tcPr>
            <w:tcW w:w="1368" w:type="dxa"/>
            <w:tcBorders>
              <w:top w:val="single" w:sz="4" w:space="0" w:color="auto"/>
              <w:bottom w:val="single" w:sz="4" w:space="0" w:color="auto"/>
            </w:tcBorders>
            <w:shd w:val="clear" w:color="auto" w:fill="auto"/>
          </w:tcPr>
          <w:p w14:paraId="2F631B62" w14:textId="40AAA103"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2021</w:t>
            </w:r>
          </w:p>
        </w:tc>
        <w:tc>
          <w:tcPr>
            <w:tcW w:w="1368" w:type="dxa"/>
            <w:tcBorders>
              <w:top w:val="single" w:sz="4" w:space="0" w:color="auto"/>
              <w:bottom w:val="single" w:sz="4" w:space="0" w:color="auto"/>
            </w:tcBorders>
            <w:shd w:val="clear" w:color="auto" w:fill="auto"/>
          </w:tcPr>
          <w:p w14:paraId="081E5AFE" w14:textId="19303846" w:rsidR="00660BEB" w:rsidRPr="00457928" w:rsidRDefault="00186BD3" w:rsidP="005E077E">
            <w:pPr>
              <w:ind w:right="-72"/>
              <w:jc w:val="right"/>
              <w:rPr>
                <w:rFonts w:ascii="Cordia New" w:eastAsia="Arial Unicode MS" w:hAnsi="Cordia New" w:cs="Cordia New"/>
                <w:b/>
                <w:bCs/>
                <w:snapToGrid w:val="0"/>
                <w:cs/>
                <w:lang w:eastAsia="th-TH"/>
              </w:rPr>
            </w:pPr>
            <w:r w:rsidRPr="00457928">
              <w:rPr>
                <w:rFonts w:ascii="Cordia New" w:eastAsia="Arial Unicode MS" w:hAnsi="Cordia New" w:cs="Cordia New"/>
                <w:b/>
                <w:bCs/>
                <w:snapToGrid w:val="0"/>
                <w:lang w:val="en-GB" w:eastAsia="th-TH"/>
              </w:rPr>
              <w:t>2020</w:t>
            </w:r>
          </w:p>
        </w:tc>
      </w:tr>
      <w:tr w:rsidR="00660BEB" w:rsidRPr="00457928" w14:paraId="5BA0EF5A" w14:textId="77777777" w:rsidTr="00A659E1">
        <w:tc>
          <w:tcPr>
            <w:tcW w:w="3960" w:type="dxa"/>
          </w:tcPr>
          <w:p w14:paraId="739C7AE0" w14:textId="77777777" w:rsidR="00660BEB" w:rsidRPr="00457928" w:rsidRDefault="00660BEB" w:rsidP="005E077E">
            <w:pPr>
              <w:ind w:left="431"/>
              <w:jc w:val="both"/>
              <w:rPr>
                <w:rFonts w:ascii="Cordia New" w:hAnsi="Cordia New" w:cs="Cordia New"/>
                <w:lang w:val="en-GB"/>
              </w:rPr>
            </w:pPr>
            <w:r w:rsidRPr="00457928">
              <w:rPr>
                <w:rFonts w:ascii="Cordia New" w:hAnsi="Cordia New" w:cs="Cordia New"/>
                <w:lang w:val="en-GB"/>
              </w:rPr>
              <w:t xml:space="preserve">Aggregate amounts of the Group’s </w:t>
            </w:r>
          </w:p>
          <w:p w14:paraId="5522E4B3" w14:textId="77777777" w:rsidR="00660BEB" w:rsidRPr="00457928" w:rsidRDefault="00660BEB" w:rsidP="005E077E">
            <w:pPr>
              <w:ind w:left="431"/>
              <w:jc w:val="both"/>
              <w:rPr>
                <w:rFonts w:ascii="Cordia New" w:eastAsia="Arial Unicode MS" w:hAnsi="Cordia New" w:cs="Cordia New"/>
                <w:snapToGrid w:val="0"/>
                <w:cs/>
                <w:lang w:val="en-GB" w:eastAsia="th-TH"/>
              </w:rPr>
            </w:pPr>
            <w:r w:rsidRPr="00457928">
              <w:rPr>
                <w:rFonts w:ascii="Cordia New" w:hAnsi="Cordia New" w:cs="Cordia New"/>
                <w:lang w:val="en-GB"/>
              </w:rPr>
              <w:t xml:space="preserve">   share of</w:t>
            </w:r>
            <w:r w:rsidRPr="00457928">
              <w:rPr>
                <w:rFonts w:ascii="Cordia New" w:hAnsi="Cordia New" w:cs="Cordia New"/>
                <w:lang w:val="en-US"/>
              </w:rPr>
              <w:t xml:space="preserve"> joint ventures</w:t>
            </w:r>
            <w:r w:rsidRPr="00457928">
              <w:rPr>
                <w:rFonts w:ascii="Cordia New" w:hAnsi="Cordia New" w:cs="Cordia New"/>
                <w:lang w:val="en-GB"/>
              </w:rPr>
              <w:t>:</w:t>
            </w:r>
          </w:p>
        </w:tc>
        <w:tc>
          <w:tcPr>
            <w:tcW w:w="1368" w:type="dxa"/>
            <w:tcBorders>
              <w:top w:val="single" w:sz="4" w:space="0" w:color="auto"/>
            </w:tcBorders>
            <w:shd w:val="clear" w:color="auto" w:fill="auto"/>
            <w:vAlign w:val="bottom"/>
          </w:tcPr>
          <w:p w14:paraId="36AC94A6" w14:textId="77777777" w:rsidR="00660BEB" w:rsidRPr="00457928" w:rsidRDefault="00660BEB"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5CF742E" w14:textId="77777777" w:rsidR="00660BEB" w:rsidRPr="00457928"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52A8D450" w14:textId="77777777" w:rsidR="00660BEB" w:rsidRPr="00457928"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31E5E578" w14:textId="77777777" w:rsidR="00660BEB" w:rsidRPr="00457928" w:rsidRDefault="00660BEB" w:rsidP="005E077E">
            <w:pPr>
              <w:ind w:right="-72"/>
              <w:jc w:val="right"/>
              <w:rPr>
                <w:rFonts w:ascii="Cordia New" w:eastAsia="Arial Unicode MS" w:hAnsi="Cordia New" w:cs="Cordia New"/>
                <w:cs/>
                <w:lang w:val="en-GB"/>
              </w:rPr>
            </w:pPr>
          </w:p>
        </w:tc>
      </w:tr>
      <w:tr w:rsidR="005458F5" w:rsidRPr="00457928" w14:paraId="2A7D8963" w14:textId="77777777" w:rsidTr="00A659E1">
        <w:tc>
          <w:tcPr>
            <w:tcW w:w="3960" w:type="dxa"/>
          </w:tcPr>
          <w:p w14:paraId="480B49D4" w14:textId="0CB1825B" w:rsidR="005458F5" w:rsidRPr="00457928" w:rsidRDefault="005458F5" w:rsidP="005E077E">
            <w:pPr>
              <w:ind w:left="431"/>
              <w:jc w:val="both"/>
              <w:rPr>
                <w:rFonts w:ascii="Cordia New" w:eastAsia="Arial Unicode MS" w:hAnsi="Cordia New" w:cs="Cordia New"/>
                <w:snapToGrid w:val="0"/>
                <w:cs/>
                <w:lang w:eastAsia="th-TH"/>
              </w:rPr>
            </w:pPr>
            <w:r w:rsidRPr="00457928">
              <w:rPr>
                <w:rFonts w:ascii="Cordia New" w:eastAsia="Arial Unicode MS" w:hAnsi="Cordia New" w:cs="Cordia New"/>
                <w:snapToGrid w:val="0"/>
                <w:cs/>
                <w:lang w:val="en-GB" w:eastAsia="th-TH"/>
              </w:rPr>
              <w:t xml:space="preserve">   </w:t>
            </w:r>
            <w:r w:rsidR="00277DE8" w:rsidRPr="00457928">
              <w:rPr>
                <w:rFonts w:ascii="Cordia New" w:eastAsia="Arial Unicode MS" w:hAnsi="Cordia New" w:cs="Cordia New"/>
                <w:snapToGrid w:val="0"/>
                <w:lang w:val="en-GB" w:eastAsia="th-TH"/>
              </w:rPr>
              <w:t xml:space="preserve"> </w:t>
            </w:r>
            <w:r w:rsidRPr="00457928">
              <w:rPr>
                <w:rFonts w:ascii="Cordia New" w:hAnsi="Cordia New" w:cs="Cordia New"/>
              </w:rPr>
              <w:t>Profit</w:t>
            </w:r>
            <w:r w:rsidRPr="00457928">
              <w:rPr>
                <w:rFonts w:ascii="Cordia New" w:hAnsi="Cordia New" w:cs="Cordia New"/>
                <w:cs/>
              </w:rPr>
              <w:t xml:space="preserve"> </w:t>
            </w:r>
            <w:r w:rsidRPr="00457928">
              <w:rPr>
                <w:rFonts w:ascii="Cordia New" w:hAnsi="Cordia New" w:cs="Cordia New"/>
              </w:rPr>
              <w:t>from</w:t>
            </w:r>
            <w:r w:rsidRPr="00457928">
              <w:rPr>
                <w:rFonts w:ascii="Cordia New" w:hAnsi="Cordia New" w:cs="Cordia New"/>
                <w:cs/>
              </w:rPr>
              <w:t xml:space="preserve"> </w:t>
            </w:r>
            <w:r w:rsidRPr="00457928">
              <w:rPr>
                <w:rFonts w:ascii="Cordia New" w:hAnsi="Cordia New" w:cs="Cordia New"/>
              </w:rPr>
              <w:t>continuing</w:t>
            </w:r>
            <w:r w:rsidRPr="00457928">
              <w:rPr>
                <w:rFonts w:ascii="Cordia New" w:hAnsi="Cordia New" w:cs="Cordia New"/>
                <w:cs/>
              </w:rPr>
              <w:t xml:space="preserve"> </w:t>
            </w:r>
            <w:r w:rsidRPr="00457928">
              <w:rPr>
                <w:rFonts w:ascii="Cordia New" w:hAnsi="Cordia New" w:cs="Cordia New"/>
              </w:rPr>
              <w:t>operations</w:t>
            </w:r>
          </w:p>
        </w:tc>
        <w:tc>
          <w:tcPr>
            <w:tcW w:w="1368" w:type="dxa"/>
            <w:shd w:val="clear" w:color="auto" w:fill="auto"/>
            <w:vAlign w:val="bottom"/>
          </w:tcPr>
          <w:p w14:paraId="741C26B3" w14:textId="3098ACF9"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11</w:t>
            </w:r>
          </w:p>
        </w:tc>
        <w:tc>
          <w:tcPr>
            <w:tcW w:w="1368" w:type="dxa"/>
            <w:shd w:val="clear" w:color="auto" w:fill="auto"/>
            <w:vAlign w:val="bottom"/>
          </w:tcPr>
          <w:p w14:paraId="77059550" w14:textId="775401B3" w:rsidR="005458F5" w:rsidRPr="00457928" w:rsidRDefault="00186BD3" w:rsidP="005E077E">
            <w:pPr>
              <w:ind w:right="-72"/>
              <w:jc w:val="right"/>
              <w:rPr>
                <w:rFonts w:ascii="Cordia New" w:hAnsi="Cordia New" w:cs="Cordia New"/>
                <w:cs/>
              </w:rPr>
            </w:pPr>
            <w:r w:rsidRPr="00457928">
              <w:rPr>
                <w:rFonts w:ascii="Cordia New" w:hAnsi="Cordia New" w:cs="Cordia New"/>
                <w:lang w:val="en-GB"/>
              </w:rPr>
              <w:t>29</w:t>
            </w:r>
          </w:p>
        </w:tc>
        <w:tc>
          <w:tcPr>
            <w:tcW w:w="1368" w:type="dxa"/>
            <w:shd w:val="clear" w:color="auto" w:fill="auto"/>
          </w:tcPr>
          <w:p w14:paraId="2C3E1AAB" w14:textId="79151ED0" w:rsidR="005458F5"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347</w:t>
            </w:r>
          </w:p>
        </w:tc>
        <w:tc>
          <w:tcPr>
            <w:tcW w:w="1368" w:type="dxa"/>
            <w:shd w:val="clear" w:color="auto" w:fill="auto"/>
          </w:tcPr>
          <w:p w14:paraId="6591EEA8" w14:textId="54077668" w:rsidR="005458F5"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916</w:t>
            </w:r>
          </w:p>
        </w:tc>
      </w:tr>
      <w:tr w:rsidR="005458F5" w:rsidRPr="00457928" w14:paraId="25EDC3D2" w14:textId="77777777" w:rsidTr="00B424A9">
        <w:tc>
          <w:tcPr>
            <w:tcW w:w="3960" w:type="dxa"/>
          </w:tcPr>
          <w:p w14:paraId="2D0C5316" w14:textId="1C2E45D0" w:rsidR="005458F5" w:rsidRPr="00457928" w:rsidRDefault="005458F5" w:rsidP="005E077E">
            <w:pPr>
              <w:ind w:left="431"/>
              <w:jc w:val="both"/>
              <w:rPr>
                <w:rFonts w:ascii="Cordia New" w:eastAsia="Arial Unicode MS" w:hAnsi="Cordia New" w:cs="Cordia New"/>
                <w:snapToGrid w:val="0"/>
                <w:cs/>
                <w:lang w:val="en-GB" w:eastAsia="th-TH"/>
              </w:rPr>
            </w:pPr>
            <w:r w:rsidRPr="00457928">
              <w:rPr>
                <w:rFonts w:ascii="Cordia New" w:eastAsia="Arial Unicode MS" w:hAnsi="Cordia New" w:cs="Cordia New"/>
                <w:snapToGrid w:val="0"/>
                <w:cs/>
                <w:lang w:val="en-GB" w:eastAsia="th-TH"/>
              </w:rPr>
              <w:t xml:space="preserve">   </w:t>
            </w:r>
            <w:r w:rsidR="00277DE8" w:rsidRPr="00457928">
              <w:rPr>
                <w:rFonts w:ascii="Cordia New" w:eastAsia="Arial Unicode MS" w:hAnsi="Cordia New" w:cs="Cordia New"/>
                <w:snapToGrid w:val="0"/>
                <w:lang w:val="en-GB" w:eastAsia="th-TH"/>
              </w:rPr>
              <w:t xml:space="preserve"> </w:t>
            </w:r>
            <w:r w:rsidRPr="00457928">
              <w:rPr>
                <w:rFonts w:ascii="Cordia New" w:eastAsia="Arial Unicode MS" w:hAnsi="Cordia New" w:cs="Cordia New"/>
                <w:snapToGrid w:val="0"/>
                <w:lang w:val="en-GB" w:eastAsia="th-TH"/>
              </w:rPr>
              <w:t>Other comprehensive income</w:t>
            </w:r>
          </w:p>
        </w:tc>
        <w:tc>
          <w:tcPr>
            <w:tcW w:w="1368" w:type="dxa"/>
            <w:tcBorders>
              <w:bottom w:val="single" w:sz="4" w:space="0" w:color="auto"/>
            </w:tcBorders>
            <w:shd w:val="clear" w:color="auto" w:fill="auto"/>
            <w:vAlign w:val="bottom"/>
          </w:tcPr>
          <w:p w14:paraId="4CDC4EB4" w14:textId="175B76B2" w:rsidR="005458F5" w:rsidRPr="00457928" w:rsidRDefault="005458F5" w:rsidP="005E077E">
            <w:pPr>
              <w:ind w:right="-72"/>
              <w:jc w:val="right"/>
              <w:rPr>
                <w:rFonts w:ascii="Cordia New" w:hAnsi="Cordia New" w:cs="Cordia New"/>
                <w:cs/>
              </w:rPr>
            </w:pPr>
            <w:r w:rsidRPr="00457928">
              <w:rPr>
                <w:rFonts w:ascii="Cordia New" w:hAnsi="Cordia New" w:cs="Cordia New"/>
                <w:cs/>
              </w:rPr>
              <w:t>-</w:t>
            </w:r>
          </w:p>
        </w:tc>
        <w:tc>
          <w:tcPr>
            <w:tcW w:w="1368" w:type="dxa"/>
            <w:tcBorders>
              <w:bottom w:val="single" w:sz="4" w:space="0" w:color="auto"/>
            </w:tcBorders>
            <w:shd w:val="clear" w:color="auto" w:fill="auto"/>
            <w:vAlign w:val="bottom"/>
          </w:tcPr>
          <w:p w14:paraId="3AC435D1" w14:textId="3662CA33" w:rsidR="005458F5" w:rsidRPr="00457928" w:rsidRDefault="005458F5" w:rsidP="005E077E">
            <w:pPr>
              <w:ind w:right="-72"/>
              <w:jc w:val="right"/>
              <w:rPr>
                <w:rFonts w:ascii="Cordia New" w:hAnsi="Cordia New" w:cs="Cordia New"/>
                <w:cs/>
              </w:rPr>
            </w:pPr>
            <w:r w:rsidRPr="00457928">
              <w:rPr>
                <w:rFonts w:ascii="Cordia New" w:hAnsi="Cordia New" w:cs="Cordia New"/>
                <w:lang w:val="en-GB"/>
              </w:rPr>
              <w:t>-</w:t>
            </w:r>
          </w:p>
        </w:tc>
        <w:tc>
          <w:tcPr>
            <w:tcW w:w="1368" w:type="dxa"/>
            <w:tcBorders>
              <w:bottom w:val="single" w:sz="4" w:space="0" w:color="auto"/>
            </w:tcBorders>
            <w:shd w:val="clear" w:color="auto" w:fill="auto"/>
          </w:tcPr>
          <w:p w14:paraId="14517862" w14:textId="24EFDC28" w:rsidR="005458F5" w:rsidRPr="00457928" w:rsidRDefault="005458F5"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w:t>
            </w:r>
          </w:p>
        </w:tc>
        <w:tc>
          <w:tcPr>
            <w:tcW w:w="1368" w:type="dxa"/>
            <w:tcBorders>
              <w:bottom w:val="single" w:sz="4" w:space="0" w:color="auto"/>
            </w:tcBorders>
            <w:shd w:val="clear" w:color="auto" w:fill="auto"/>
          </w:tcPr>
          <w:p w14:paraId="1483F8D5" w14:textId="66A507B6" w:rsidR="005458F5" w:rsidRPr="00457928" w:rsidRDefault="005458F5"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r>
      <w:tr w:rsidR="00B424A9" w:rsidRPr="00457928" w14:paraId="67BA6D8C" w14:textId="77777777" w:rsidTr="00B424A9">
        <w:tc>
          <w:tcPr>
            <w:tcW w:w="3960" w:type="dxa"/>
          </w:tcPr>
          <w:p w14:paraId="3F7DCF38" w14:textId="77777777" w:rsidR="00B424A9" w:rsidRPr="00457928" w:rsidRDefault="00B424A9" w:rsidP="005E077E">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58836139" w14:textId="77777777" w:rsidR="00B424A9" w:rsidRPr="00457928" w:rsidRDefault="00B424A9"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4335A54B" w14:textId="77777777" w:rsidR="00B424A9" w:rsidRPr="00457928" w:rsidRDefault="00B424A9" w:rsidP="005E077E">
            <w:pPr>
              <w:ind w:right="-72"/>
              <w:jc w:val="right"/>
              <w:rPr>
                <w:rFonts w:ascii="Cordia New" w:hAnsi="Cordia New" w:cs="Cordia New"/>
                <w:lang w:val="en-GB"/>
              </w:rPr>
            </w:pPr>
          </w:p>
        </w:tc>
        <w:tc>
          <w:tcPr>
            <w:tcW w:w="1368" w:type="dxa"/>
            <w:tcBorders>
              <w:top w:val="single" w:sz="4" w:space="0" w:color="auto"/>
            </w:tcBorders>
            <w:shd w:val="clear" w:color="auto" w:fill="auto"/>
          </w:tcPr>
          <w:p w14:paraId="7C130310" w14:textId="77777777" w:rsidR="00B424A9" w:rsidRPr="00457928" w:rsidRDefault="00B424A9" w:rsidP="005E077E">
            <w:pPr>
              <w:ind w:right="-72"/>
              <w:jc w:val="right"/>
              <w:rPr>
                <w:rFonts w:ascii="Cordia New" w:eastAsia="Arial Unicode MS" w:hAnsi="Cordia New" w:cs="Cordia New"/>
                <w:lang w:val="en-GB"/>
              </w:rPr>
            </w:pPr>
          </w:p>
        </w:tc>
        <w:tc>
          <w:tcPr>
            <w:tcW w:w="1368" w:type="dxa"/>
            <w:tcBorders>
              <w:top w:val="single" w:sz="4" w:space="0" w:color="auto"/>
            </w:tcBorders>
            <w:shd w:val="clear" w:color="auto" w:fill="auto"/>
          </w:tcPr>
          <w:p w14:paraId="00696E55" w14:textId="77777777" w:rsidR="00B424A9" w:rsidRPr="00457928" w:rsidRDefault="00B424A9" w:rsidP="005E077E">
            <w:pPr>
              <w:ind w:right="-72"/>
              <w:jc w:val="right"/>
              <w:rPr>
                <w:rFonts w:ascii="Cordia New" w:eastAsia="Arial Unicode MS" w:hAnsi="Cordia New" w:cs="Cordia New"/>
                <w:lang w:val="en-GB"/>
              </w:rPr>
            </w:pPr>
          </w:p>
        </w:tc>
      </w:tr>
      <w:tr w:rsidR="00B424A9" w:rsidRPr="00457928" w14:paraId="2D7BF6A8" w14:textId="77777777" w:rsidTr="00B424A9">
        <w:tc>
          <w:tcPr>
            <w:tcW w:w="3960" w:type="dxa"/>
          </w:tcPr>
          <w:p w14:paraId="696CBE9D" w14:textId="4751C710" w:rsidR="00B424A9" w:rsidRPr="00457928" w:rsidRDefault="00B424A9" w:rsidP="005E077E">
            <w:pPr>
              <w:ind w:left="431"/>
              <w:jc w:val="both"/>
              <w:rPr>
                <w:rFonts w:ascii="Cordia New" w:eastAsia="Arial Unicode MS" w:hAnsi="Cordia New" w:cs="Cordia New"/>
                <w:snapToGrid w:val="0"/>
                <w:cs/>
                <w:lang w:val="en-GB" w:eastAsia="th-TH"/>
              </w:rPr>
            </w:pPr>
            <w:r w:rsidRPr="00457928">
              <w:rPr>
                <w:rFonts w:ascii="Cordia New" w:eastAsia="Arial Unicode MS" w:hAnsi="Cordia New" w:cs="Cordia New"/>
                <w:snapToGrid w:val="0"/>
                <w:lang w:val="en-GB" w:eastAsia="th-TH"/>
              </w:rPr>
              <w:t>Total comprehensive income</w:t>
            </w:r>
          </w:p>
        </w:tc>
        <w:tc>
          <w:tcPr>
            <w:tcW w:w="1368" w:type="dxa"/>
            <w:shd w:val="clear" w:color="auto" w:fill="auto"/>
            <w:vAlign w:val="bottom"/>
          </w:tcPr>
          <w:p w14:paraId="0BD97890" w14:textId="77777777" w:rsidR="00B424A9" w:rsidRPr="00457928" w:rsidRDefault="00B424A9" w:rsidP="005E077E">
            <w:pPr>
              <w:ind w:right="-72"/>
              <w:jc w:val="right"/>
              <w:rPr>
                <w:rFonts w:ascii="Cordia New" w:hAnsi="Cordia New" w:cs="Cordia New"/>
                <w:cs/>
              </w:rPr>
            </w:pPr>
          </w:p>
        </w:tc>
        <w:tc>
          <w:tcPr>
            <w:tcW w:w="1368" w:type="dxa"/>
            <w:shd w:val="clear" w:color="auto" w:fill="auto"/>
            <w:vAlign w:val="bottom"/>
          </w:tcPr>
          <w:p w14:paraId="30F2D287" w14:textId="77777777" w:rsidR="00B424A9" w:rsidRPr="00457928" w:rsidRDefault="00B424A9" w:rsidP="005E077E">
            <w:pPr>
              <w:ind w:right="-72"/>
              <w:jc w:val="right"/>
              <w:rPr>
                <w:rFonts w:ascii="Cordia New" w:hAnsi="Cordia New" w:cs="Cordia New"/>
                <w:lang w:val="en-GB"/>
              </w:rPr>
            </w:pPr>
          </w:p>
        </w:tc>
        <w:tc>
          <w:tcPr>
            <w:tcW w:w="1368" w:type="dxa"/>
            <w:shd w:val="clear" w:color="auto" w:fill="auto"/>
          </w:tcPr>
          <w:p w14:paraId="6E8350F1" w14:textId="77777777" w:rsidR="00B424A9" w:rsidRPr="00457928" w:rsidRDefault="00B424A9" w:rsidP="005E077E">
            <w:pPr>
              <w:ind w:right="-72"/>
              <w:jc w:val="right"/>
              <w:rPr>
                <w:rFonts w:ascii="Cordia New" w:eastAsia="Arial Unicode MS" w:hAnsi="Cordia New" w:cs="Cordia New"/>
                <w:lang w:val="en-GB"/>
              </w:rPr>
            </w:pPr>
          </w:p>
        </w:tc>
        <w:tc>
          <w:tcPr>
            <w:tcW w:w="1368" w:type="dxa"/>
            <w:shd w:val="clear" w:color="auto" w:fill="auto"/>
          </w:tcPr>
          <w:p w14:paraId="3EC52DD4" w14:textId="77777777" w:rsidR="00B424A9" w:rsidRPr="00457928" w:rsidRDefault="00B424A9" w:rsidP="005E077E">
            <w:pPr>
              <w:ind w:right="-72"/>
              <w:jc w:val="right"/>
              <w:rPr>
                <w:rFonts w:ascii="Cordia New" w:eastAsia="Arial Unicode MS" w:hAnsi="Cordia New" w:cs="Cordia New"/>
                <w:lang w:val="en-GB"/>
              </w:rPr>
            </w:pPr>
          </w:p>
        </w:tc>
      </w:tr>
      <w:tr w:rsidR="00B424A9" w:rsidRPr="00457928" w14:paraId="0BBBBDC2" w14:textId="77777777" w:rsidTr="00B424A9">
        <w:tc>
          <w:tcPr>
            <w:tcW w:w="3960" w:type="dxa"/>
          </w:tcPr>
          <w:p w14:paraId="5A5512E8" w14:textId="2986DF46" w:rsidR="00B424A9" w:rsidRPr="00457928" w:rsidRDefault="00B424A9" w:rsidP="005E077E">
            <w:pPr>
              <w:ind w:left="431"/>
              <w:jc w:val="both"/>
              <w:rPr>
                <w:rFonts w:ascii="Cordia New" w:eastAsia="Arial Unicode MS" w:hAnsi="Cordia New" w:cs="Cordia New"/>
                <w:snapToGrid w:val="0"/>
                <w:cs/>
                <w:lang w:val="en-GB" w:eastAsia="th-TH"/>
              </w:rPr>
            </w:pPr>
            <w:r w:rsidRPr="00457928">
              <w:rPr>
                <w:rFonts w:ascii="Cordia New" w:eastAsia="Arial Unicode MS" w:hAnsi="Cordia New" w:cs="Cordia New"/>
                <w:snapToGrid w:val="0"/>
                <w:lang w:val="en-GB" w:eastAsia="th-TH"/>
              </w:rPr>
              <w:t xml:space="preserve">   </w:t>
            </w:r>
            <w:r w:rsidR="00DF0602" w:rsidRPr="00457928">
              <w:rPr>
                <w:rFonts w:ascii="Cordia New" w:eastAsia="Arial Unicode MS" w:hAnsi="Cordia New" w:cs="Cordia New"/>
                <w:snapToGrid w:val="0"/>
                <w:lang w:val="en-GB" w:eastAsia="th-TH"/>
              </w:rPr>
              <w:t>f</w:t>
            </w:r>
            <w:r w:rsidRPr="00457928">
              <w:rPr>
                <w:rFonts w:ascii="Cordia New" w:eastAsia="Arial Unicode MS" w:hAnsi="Cordia New" w:cs="Cordia New"/>
                <w:snapToGrid w:val="0"/>
                <w:lang w:val="en-GB" w:eastAsia="th-TH"/>
              </w:rPr>
              <w:t>or the year</w:t>
            </w:r>
          </w:p>
        </w:tc>
        <w:tc>
          <w:tcPr>
            <w:tcW w:w="1368" w:type="dxa"/>
            <w:tcBorders>
              <w:bottom w:val="single" w:sz="4" w:space="0" w:color="auto"/>
            </w:tcBorders>
            <w:shd w:val="clear" w:color="auto" w:fill="auto"/>
            <w:vAlign w:val="bottom"/>
          </w:tcPr>
          <w:p w14:paraId="0CC323C7" w14:textId="702D393B" w:rsidR="00B424A9"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11</w:t>
            </w:r>
          </w:p>
        </w:tc>
        <w:tc>
          <w:tcPr>
            <w:tcW w:w="1368" w:type="dxa"/>
            <w:tcBorders>
              <w:bottom w:val="single" w:sz="4" w:space="0" w:color="auto"/>
            </w:tcBorders>
            <w:shd w:val="clear" w:color="auto" w:fill="auto"/>
            <w:vAlign w:val="bottom"/>
          </w:tcPr>
          <w:p w14:paraId="3540466F" w14:textId="3581C0B1" w:rsidR="00B424A9" w:rsidRPr="00457928" w:rsidRDefault="00186BD3" w:rsidP="005E077E">
            <w:pPr>
              <w:ind w:right="-72"/>
              <w:jc w:val="right"/>
              <w:rPr>
                <w:rFonts w:ascii="Cordia New" w:hAnsi="Cordia New" w:cs="Cordia New"/>
                <w:lang w:val="en-GB"/>
              </w:rPr>
            </w:pPr>
            <w:r w:rsidRPr="00457928">
              <w:rPr>
                <w:rFonts w:ascii="Cordia New" w:eastAsia="Arial Unicode MS" w:hAnsi="Cordia New" w:cs="Cordia New"/>
                <w:lang w:val="en-GB"/>
              </w:rPr>
              <w:t>29</w:t>
            </w:r>
          </w:p>
        </w:tc>
        <w:tc>
          <w:tcPr>
            <w:tcW w:w="1368" w:type="dxa"/>
            <w:tcBorders>
              <w:bottom w:val="single" w:sz="4" w:space="0" w:color="auto"/>
            </w:tcBorders>
            <w:shd w:val="clear" w:color="auto" w:fill="auto"/>
          </w:tcPr>
          <w:p w14:paraId="7DDAF28D" w14:textId="0EB214CD" w:rsidR="00B424A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346</w:t>
            </w:r>
          </w:p>
        </w:tc>
        <w:tc>
          <w:tcPr>
            <w:tcW w:w="1368" w:type="dxa"/>
            <w:tcBorders>
              <w:bottom w:val="single" w:sz="4" w:space="0" w:color="auto"/>
            </w:tcBorders>
            <w:shd w:val="clear" w:color="auto" w:fill="auto"/>
          </w:tcPr>
          <w:p w14:paraId="53981072" w14:textId="5A1E0657" w:rsidR="00B424A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916</w:t>
            </w:r>
          </w:p>
        </w:tc>
      </w:tr>
    </w:tbl>
    <w:p w14:paraId="5996CB46" w14:textId="55A758B2" w:rsidR="006B326F" w:rsidRPr="00457928" w:rsidRDefault="006B326F" w:rsidP="005E077E">
      <w:pPr>
        <w:ind w:left="360" w:hanging="360"/>
        <w:jc w:val="thaiDistribute"/>
        <w:rPr>
          <w:rFonts w:ascii="Cordia New" w:hAnsi="Cordia New" w:cs="Cordia New"/>
          <w:b/>
          <w:bCs/>
          <w:color w:val="DC5000"/>
        </w:rPr>
      </w:pPr>
    </w:p>
    <w:p w14:paraId="100293DC" w14:textId="77777777" w:rsidR="006B326F" w:rsidRPr="00457928" w:rsidRDefault="006B326F" w:rsidP="005E077E">
      <w:pPr>
        <w:rPr>
          <w:rFonts w:ascii="Cordia New" w:hAnsi="Cordia New" w:cs="Cordia New"/>
          <w:b/>
          <w:bCs/>
          <w:color w:val="DC5000"/>
        </w:rPr>
      </w:pPr>
      <w:r w:rsidRPr="00457928">
        <w:rPr>
          <w:rFonts w:ascii="Cordia New" w:hAnsi="Cordia New" w:cs="Cordia New"/>
          <w:b/>
          <w:bCs/>
          <w:color w:val="DC5000"/>
          <w:cs/>
        </w:rPr>
        <w:br w:type="page"/>
      </w:r>
    </w:p>
    <w:p w14:paraId="0E0A3557" w14:textId="5D3F8878" w:rsidR="0057294A" w:rsidRPr="00457928" w:rsidRDefault="00186BD3" w:rsidP="005E077E">
      <w:pPr>
        <w:ind w:left="540" w:hanging="540"/>
        <w:jc w:val="thaiDistribute"/>
        <w:rPr>
          <w:rFonts w:ascii="Cordia New" w:hAnsi="Cordia New" w:cs="Cordia New"/>
          <w:b/>
          <w:bCs/>
          <w:color w:val="DC5000"/>
          <w:lang w:val="en-GB"/>
        </w:rPr>
      </w:pPr>
      <w:r w:rsidRPr="00457928">
        <w:rPr>
          <w:rFonts w:ascii="Cordia New" w:hAnsi="Cordia New" w:cs="Cordia New"/>
          <w:b/>
          <w:bCs/>
          <w:color w:val="DC5000"/>
          <w:lang w:val="en-GB"/>
        </w:rPr>
        <w:lastRenderedPageBreak/>
        <w:t>16</w:t>
      </w:r>
      <w:r w:rsidR="0057294A" w:rsidRPr="00457928">
        <w:rPr>
          <w:rFonts w:ascii="Cordia New" w:hAnsi="Cordia New" w:cs="Cordia New"/>
          <w:b/>
          <w:bCs/>
          <w:color w:val="DC5000"/>
          <w:cs/>
        </w:rPr>
        <w:t>.</w:t>
      </w:r>
      <w:r w:rsidRPr="00457928">
        <w:rPr>
          <w:rFonts w:ascii="Cordia New" w:hAnsi="Cordia New" w:cs="Cordia New"/>
          <w:b/>
          <w:bCs/>
          <w:color w:val="DC5000"/>
          <w:lang w:val="en-GB"/>
        </w:rPr>
        <w:t>4</w:t>
      </w:r>
      <w:r w:rsidR="0057294A" w:rsidRPr="00457928">
        <w:rPr>
          <w:rFonts w:ascii="Cordia New" w:hAnsi="Cordia New" w:cs="Cordia New"/>
          <w:b/>
          <w:bCs/>
          <w:color w:val="DC5000"/>
          <w:cs/>
        </w:rPr>
        <w:tab/>
      </w:r>
      <w:r w:rsidR="0057294A" w:rsidRPr="00457928">
        <w:rPr>
          <w:rFonts w:ascii="Cordia New" w:hAnsi="Cordia New" w:cs="Cordia New"/>
          <w:b/>
          <w:bCs/>
          <w:color w:val="DC5000"/>
          <w:lang w:val="en-GB"/>
        </w:rPr>
        <w:t>Investments</w:t>
      </w:r>
      <w:r w:rsidR="0057294A" w:rsidRPr="00457928">
        <w:rPr>
          <w:rFonts w:ascii="Cordia New" w:hAnsi="Cordia New" w:cs="Cordia New"/>
          <w:b/>
          <w:bCs/>
          <w:color w:val="DC5000"/>
          <w:cs/>
        </w:rPr>
        <w:t xml:space="preserve"> </w:t>
      </w:r>
      <w:r w:rsidR="0057294A" w:rsidRPr="00457928">
        <w:rPr>
          <w:rFonts w:ascii="Cordia New" w:hAnsi="Cordia New" w:cs="Cordia New"/>
          <w:b/>
          <w:bCs/>
          <w:color w:val="DC5000"/>
          <w:lang w:val="en-GB"/>
        </w:rPr>
        <w:t>in</w:t>
      </w:r>
      <w:r w:rsidR="0057294A" w:rsidRPr="00457928">
        <w:rPr>
          <w:rFonts w:ascii="Cordia New" w:hAnsi="Cordia New" w:cs="Cordia New"/>
          <w:b/>
          <w:bCs/>
          <w:color w:val="DC5000"/>
          <w:cs/>
        </w:rPr>
        <w:t xml:space="preserve"> </w:t>
      </w:r>
      <w:r w:rsidR="0057294A" w:rsidRPr="00457928">
        <w:rPr>
          <w:rFonts w:ascii="Cordia New" w:hAnsi="Cordia New" w:cs="Cordia New"/>
          <w:b/>
          <w:bCs/>
          <w:color w:val="DC5000"/>
          <w:lang w:val="en-GB"/>
        </w:rPr>
        <w:t>Joint</w:t>
      </w:r>
      <w:r w:rsidR="0057294A" w:rsidRPr="00457928">
        <w:rPr>
          <w:rFonts w:ascii="Cordia New" w:hAnsi="Cordia New" w:cs="Cordia New"/>
          <w:b/>
          <w:bCs/>
          <w:color w:val="DC5000"/>
          <w:cs/>
        </w:rPr>
        <w:t xml:space="preserve"> </w:t>
      </w:r>
      <w:r w:rsidR="0057294A" w:rsidRPr="00457928">
        <w:rPr>
          <w:rFonts w:ascii="Cordia New" w:hAnsi="Cordia New" w:cs="Cordia New"/>
          <w:b/>
          <w:bCs/>
          <w:color w:val="DC5000"/>
          <w:lang w:val="en-GB"/>
        </w:rPr>
        <w:t>Operations</w:t>
      </w:r>
    </w:p>
    <w:p w14:paraId="38ACFC49" w14:textId="77777777" w:rsidR="0057294A" w:rsidRPr="00457928" w:rsidRDefault="0057294A" w:rsidP="00DF0602">
      <w:pPr>
        <w:ind w:left="547"/>
        <w:jc w:val="both"/>
        <w:rPr>
          <w:rFonts w:ascii="Cordia New" w:hAnsi="Cordia New" w:cs="Cordia New"/>
          <w:sz w:val="20"/>
          <w:szCs w:val="20"/>
          <w:cs/>
        </w:rPr>
      </w:pPr>
    </w:p>
    <w:p w14:paraId="34340A19" w14:textId="77777777" w:rsidR="00DF0602" w:rsidRPr="00457928" w:rsidRDefault="0057294A" w:rsidP="00DF0602">
      <w:pPr>
        <w:ind w:left="547"/>
        <w:jc w:val="both"/>
        <w:rPr>
          <w:rFonts w:ascii="Cordia New" w:hAnsi="Cordia New" w:cs="Cordia New"/>
          <w:lang w:val="en-GB"/>
        </w:rPr>
      </w:pPr>
      <w:r w:rsidRPr="00457928">
        <w:rPr>
          <w:rFonts w:ascii="Cordia New" w:hAnsi="Cordia New" w:cs="Cordia New"/>
          <w:lang w:val="en-GB"/>
        </w:rPr>
        <w:t>Details of investments in joint operations of the Group are as follows:</w:t>
      </w:r>
    </w:p>
    <w:p w14:paraId="2230981C" w14:textId="77777777" w:rsidR="00DF0602" w:rsidRPr="00457928" w:rsidRDefault="00DF0602" w:rsidP="00DF0602">
      <w:pPr>
        <w:ind w:left="547"/>
        <w:rPr>
          <w:sz w:val="20"/>
          <w:szCs w:val="20"/>
          <w:lang w:val="en-GB"/>
        </w:rPr>
      </w:pPr>
    </w:p>
    <w:tbl>
      <w:tblPr>
        <w:tblW w:w="0" w:type="auto"/>
        <w:tblBorders>
          <w:top w:val="single" w:sz="4" w:space="0" w:color="auto"/>
          <w:bottom w:val="single" w:sz="4" w:space="0" w:color="auto"/>
        </w:tblBorders>
        <w:tblLayout w:type="fixed"/>
        <w:tblLook w:val="0000" w:firstRow="0" w:lastRow="0" w:firstColumn="0" w:lastColumn="0" w:noHBand="0" w:noVBand="0"/>
      </w:tblPr>
      <w:tblGrid>
        <w:gridCol w:w="3600"/>
        <w:gridCol w:w="1944"/>
        <w:gridCol w:w="1689"/>
        <w:gridCol w:w="1107"/>
        <w:gridCol w:w="1109"/>
      </w:tblGrid>
      <w:tr w:rsidR="0057294A" w:rsidRPr="00457928" w14:paraId="0ED8E52F" w14:textId="77777777" w:rsidTr="008E5F43">
        <w:tc>
          <w:tcPr>
            <w:tcW w:w="3600" w:type="dxa"/>
            <w:vMerge w:val="restart"/>
            <w:tcBorders>
              <w:top w:val="single" w:sz="4" w:space="0" w:color="auto"/>
              <w:bottom w:val="nil"/>
            </w:tcBorders>
            <w:vAlign w:val="center"/>
          </w:tcPr>
          <w:p w14:paraId="1DCA54B2" w14:textId="0B9F337C" w:rsidR="0057294A" w:rsidRPr="00457928" w:rsidRDefault="0057294A" w:rsidP="00277DE8">
            <w:pPr>
              <w:ind w:left="20" w:right="-33"/>
              <w:jc w:val="center"/>
              <w:rPr>
                <w:rFonts w:ascii="Cordia New" w:hAnsi="Cordia New" w:cs="Cordia New"/>
                <w:b/>
                <w:bCs/>
                <w:sz w:val="26"/>
                <w:szCs w:val="26"/>
                <w:cs/>
              </w:rPr>
            </w:pPr>
            <w:r w:rsidRPr="00457928">
              <w:rPr>
                <w:rFonts w:ascii="Cordia New" w:hAnsi="Cordia New" w:cs="Cordia New"/>
                <w:b/>
                <w:bCs/>
                <w:sz w:val="26"/>
                <w:szCs w:val="26"/>
                <w:cs/>
              </w:rPr>
              <w:br w:type="page"/>
            </w:r>
            <w:r w:rsidRPr="00457928">
              <w:rPr>
                <w:rFonts w:ascii="Cordia New" w:hAnsi="Cordia New" w:cs="Cordia New"/>
                <w:b/>
                <w:bCs/>
                <w:sz w:val="26"/>
                <w:szCs w:val="26"/>
              </w:rPr>
              <w:t>List</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joint</w:t>
            </w:r>
            <w:r w:rsidRPr="00457928">
              <w:rPr>
                <w:rFonts w:ascii="Cordia New" w:hAnsi="Cordia New" w:cs="Cordia New"/>
                <w:b/>
                <w:bCs/>
                <w:sz w:val="26"/>
                <w:szCs w:val="26"/>
                <w:cs/>
              </w:rPr>
              <w:t xml:space="preserve"> </w:t>
            </w:r>
            <w:r w:rsidRPr="00457928">
              <w:rPr>
                <w:rFonts w:ascii="Cordia New" w:hAnsi="Cordia New" w:cs="Cordia New"/>
                <w:b/>
                <w:bCs/>
                <w:sz w:val="26"/>
                <w:szCs w:val="26"/>
              </w:rPr>
              <w:t>operations</w:t>
            </w:r>
          </w:p>
        </w:tc>
        <w:tc>
          <w:tcPr>
            <w:tcW w:w="1944" w:type="dxa"/>
            <w:vMerge w:val="restart"/>
            <w:tcBorders>
              <w:top w:val="single" w:sz="4" w:space="0" w:color="auto"/>
              <w:bottom w:val="nil"/>
            </w:tcBorders>
            <w:vAlign w:val="center"/>
          </w:tcPr>
          <w:p w14:paraId="20CFBC7C" w14:textId="5CE13949" w:rsidR="0057294A" w:rsidRPr="00457928" w:rsidRDefault="0057294A" w:rsidP="008E5F43">
            <w:pPr>
              <w:ind w:left="-43" w:right="-72"/>
              <w:jc w:val="center"/>
              <w:rPr>
                <w:rFonts w:ascii="Cordia New" w:hAnsi="Cordia New" w:cs="Cordia New"/>
                <w:b/>
                <w:bCs/>
                <w:spacing w:val="-4"/>
                <w:sz w:val="26"/>
                <w:szCs w:val="26"/>
                <w:cs/>
                <w:lang w:val="en-US"/>
              </w:rPr>
            </w:pPr>
            <w:r w:rsidRPr="00457928">
              <w:rPr>
                <w:rFonts w:ascii="Cordia New" w:hAnsi="Cordia New" w:cs="Cordia New"/>
                <w:b/>
                <w:bCs/>
                <w:sz w:val="26"/>
                <w:szCs w:val="26"/>
              </w:rPr>
              <w:t>Country</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incorporation</w:t>
            </w:r>
          </w:p>
        </w:tc>
        <w:tc>
          <w:tcPr>
            <w:tcW w:w="1689" w:type="dxa"/>
            <w:vMerge w:val="restart"/>
            <w:tcBorders>
              <w:top w:val="single" w:sz="4" w:space="0" w:color="auto"/>
              <w:bottom w:val="nil"/>
            </w:tcBorders>
            <w:vAlign w:val="center"/>
          </w:tcPr>
          <w:p w14:paraId="377E10B0" w14:textId="382F8F8A" w:rsidR="0057294A" w:rsidRPr="00457928" w:rsidRDefault="0057294A" w:rsidP="005E077E">
            <w:pPr>
              <w:ind w:left="-33" w:right="-33"/>
              <w:jc w:val="center"/>
              <w:rPr>
                <w:rFonts w:ascii="Cordia New" w:hAnsi="Cordia New" w:cs="Cordia New"/>
                <w:b/>
                <w:bCs/>
                <w:sz w:val="26"/>
                <w:szCs w:val="26"/>
                <w:cs/>
              </w:rPr>
            </w:pPr>
            <w:r w:rsidRPr="00457928">
              <w:rPr>
                <w:rFonts w:ascii="Cordia New" w:hAnsi="Cordia New" w:cs="Cordia New"/>
                <w:b/>
                <w:bCs/>
                <w:sz w:val="26"/>
                <w:szCs w:val="26"/>
              </w:rPr>
              <w:t>Type</w:t>
            </w:r>
            <w:r w:rsidRPr="00457928">
              <w:rPr>
                <w:rFonts w:ascii="Cordia New" w:hAnsi="Cordia New" w:cs="Cordia New"/>
                <w:b/>
                <w:bCs/>
                <w:sz w:val="26"/>
                <w:szCs w:val="26"/>
                <w:cs/>
              </w:rPr>
              <w:t xml:space="preserve"> </w:t>
            </w:r>
            <w:r w:rsidRPr="00457928">
              <w:rPr>
                <w:rFonts w:ascii="Cordia New" w:hAnsi="Cordia New" w:cs="Cordia New"/>
                <w:b/>
                <w:bCs/>
                <w:sz w:val="26"/>
                <w:szCs w:val="26"/>
              </w:rPr>
              <w:t>of</w:t>
            </w:r>
            <w:r w:rsidRPr="00457928">
              <w:rPr>
                <w:rFonts w:ascii="Cordia New" w:hAnsi="Cordia New" w:cs="Cordia New"/>
                <w:b/>
                <w:bCs/>
                <w:sz w:val="26"/>
                <w:szCs w:val="26"/>
                <w:cs/>
              </w:rPr>
              <w:t xml:space="preserve"> </w:t>
            </w:r>
            <w:r w:rsidRPr="00457928">
              <w:rPr>
                <w:rFonts w:ascii="Cordia New" w:hAnsi="Cordia New" w:cs="Cordia New"/>
                <w:b/>
                <w:bCs/>
                <w:sz w:val="26"/>
                <w:szCs w:val="26"/>
              </w:rPr>
              <w:t>business</w:t>
            </w:r>
          </w:p>
        </w:tc>
        <w:tc>
          <w:tcPr>
            <w:tcW w:w="2216" w:type="dxa"/>
            <w:gridSpan w:val="2"/>
            <w:tcBorders>
              <w:top w:val="single" w:sz="4" w:space="0" w:color="auto"/>
              <w:bottom w:val="single" w:sz="4" w:space="0" w:color="auto"/>
            </w:tcBorders>
          </w:tcPr>
          <w:p w14:paraId="7A530DE5" w14:textId="77777777" w:rsidR="0057294A" w:rsidRPr="00457928" w:rsidRDefault="0057294A" w:rsidP="005E077E">
            <w:pPr>
              <w:ind w:left="-65" w:right="-65"/>
              <w:jc w:val="center"/>
              <w:rPr>
                <w:rFonts w:ascii="Cordia New" w:hAnsi="Cordia New" w:cs="Cordia New"/>
                <w:b/>
                <w:bCs/>
                <w:sz w:val="26"/>
                <w:szCs w:val="26"/>
                <w:lang w:val="en-GB"/>
              </w:rPr>
            </w:pPr>
            <w:r w:rsidRPr="00457928">
              <w:rPr>
                <w:rFonts w:ascii="Cordia New" w:hAnsi="Cordia New" w:cs="Cordia New"/>
                <w:b/>
                <w:bCs/>
                <w:sz w:val="26"/>
                <w:szCs w:val="26"/>
                <w:lang w:val="en-GB"/>
              </w:rPr>
              <w:t>Participating interest (%)</w:t>
            </w:r>
          </w:p>
          <w:p w14:paraId="5F4901DA" w14:textId="77777777" w:rsidR="0057294A" w:rsidRPr="00457928" w:rsidRDefault="0057294A" w:rsidP="005E077E">
            <w:pPr>
              <w:ind w:left="-65" w:right="-65"/>
              <w:jc w:val="center"/>
              <w:rPr>
                <w:rFonts w:ascii="Cordia New" w:hAnsi="Cordia New" w:cs="Cordia New"/>
                <w:b/>
                <w:bCs/>
                <w:spacing w:val="-10"/>
                <w:sz w:val="26"/>
                <w:szCs w:val="26"/>
                <w:cs/>
                <w:lang w:val="en-GB"/>
              </w:rPr>
            </w:pPr>
            <w:r w:rsidRPr="00457928">
              <w:rPr>
                <w:rFonts w:ascii="Cordia New" w:hAnsi="Cordia New" w:cs="Cordia New"/>
                <w:b/>
                <w:bCs/>
                <w:sz w:val="26"/>
                <w:szCs w:val="26"/>
                <w:cs/>
              </w:rPr>
              <w:t>(</w:t>
            </w:r>
            <w:r w:rsidRPr="00457928">
              <w:rPr>
                <w:rFonts w:ascii="Cordia New" w:hAnsi="Cordia New" w:cs="Cordia New"/>
                <w:b/>
                <w:bCs/>
                <w:sz w:val="26"/>
                <w:szCs w:val="26"/>
                <w:lang w:val="en-GB"/>
              </w:rPr>
              <w:t>including indirect holding)</w:t>
            </w:r>
          </w:p>
        </w:tc>
      </w:tr>
      <w:tr w:rsidR="0057294A" w:rsidRPr="00457928" w14:paraId="6E873797" w14:textId="77777777" w:rsidTr="008E5F43">
        <w:tc>
          <w:tcPr>
            <w:tcW w:w="3600" w:type="dxa"/>
            <w:vMerge/>
            <w:tcBorders>
              <w:top w:val="nil"/>
              <w:bottom w:val="single" w:sz="4" w:space="0" w:color="auto"/>
            </w:tcBorders>
          </w:tcPr>
          <w:p w14:paraId="31DCFF83" w14:textId="77777777" w:rsidR="0057294A" w:rsidRPr="00457928" w:rsidRDefault="0057294A" w:rsidP="005E077E">
            <w:pPr>
              <w:ind w:left="34" w:right="-57"/>
              <w:rPr>
                <w:rFonts w:ascii="Cordia New" w:hAnsi="Cordia New" w:cs="Cordia New"/>
                <w:sz w:val="26"/>
                <w:szCs w:val="26"/>
                <w:cs/>
                <w:lang w:val="en-US"/>
              </w:rPr>
            </w:pPr>
          </w:p>
        </w:tc>
        <w:tc>
          <w:tcPr>
            <w:tcW w:w="1944" w:type="dxa"/>
            <w:vMerge/>
            <w:tcBorders>
              <w:top w:val="nil"/>
              <w:bottom w:val="single" w:sz="4" w:space="0" w:color="auto"/>
            </w:tcBorders>
          </w:tcPr>
          <w:p w14:paraId="06430A5A" w14:textId="77777777" w:rsidR="0057294A" w:rsidRPr="00457928" w:rsidRDefault="0057294A" w:rsidP="008E5F43">
            <w:pPr>
              <w:ind w:left="-43" w:right="-72"/>
              <w:jc w:val="center"/>
              <w:rPr>
                <w:rFonts w:ascii="Cordia New" w:hAnsi="Cordia New" w:cs="Cordia New"/>
                <w:sz w:val="26"/>
                <w:szCs w:val="26"/>
                <w:cs/>
                <w:lang w:val="en-US"/>
              </w:rPr>
            </w:pPr>
          </w:p>
        </w:tc>
        <w:tc>
          <w:tcPr>
            <w:tcW w:w="1689" w:type="dxa"/>
            <w:vMerge/>
            <w:tcBorders>
              <w:top w:val="nil"/>
              <w:bottom w:val="single" w:sz="4" w:space="0" w:color="auto"/>
            </w:tcBorders>
          </w:tcPr>
          <w:p w14:paraId="54F0D64B" w14:textId="77777777" w:rsidR="0057294A" w:rsidRPr="00457928" w:rsidRDefault="0057294A" w:rsidP="005E077E">
            <w:pPr>
              <w:ind w:left="-57" w:right="-57"/>
              <w:jc w:val="center"/>
              <w:rPr>
                <w:rFonts w:ascii="Cordia New" w:hAnsi="Cordia New" w:cs="Cordia New"/>
                <w:sz w:val="26"/>
                <w:szCs w:val="26"/>
                <w:cs/>
                <w:lang w:val="en-US"/>
              </w:rPr>
            </w:pPr>
          </w:p>
        </w:tc>
        <w:tc>
          <w:tcPr>
            <w:tcW w:w="1107" w:type="dxa"/>
            <w:tcBorders>
              <w:top w:val="single" w:sz="4" w:space="0" w:color="auto"/>
              <w:bottom w:val="single" w:sz="4" w:space="0" w:color="auto"/>
            </w:tcBorders>
          </w:tcPr>
          <w:p w14:paraId="3659CC8B" w14:textId="5B8FE7CF" w:rsidR="0057294A" w:rsidRPr="00457928" w:rsidRDefault="00186BD3" w:rsidP="005E077E">
            <w:pPr>
              <w:ind w:left="-182" w:right="-57"/>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lang w:val="en-GB"/>
              </w:rPr>
              <w:t xml:space="preserve"> December</w:t>
            </w:r>
          </w:p>
          <w:p w14:paraId="2E08CD69" w14:textId="6072DF89" w:rsidR="0057294A" w:rsidRPr="00457928" w:rsidRDefault="00186BD3" w:rsidP="005E077E">
            <w:pPr>
              <w:ind w:left="-182" w:right="-57"/>
              <w:jc w:val="right"/>
              <w:rPr>
                <w:rFonts w:ascii="Cordia New" w:hAnsi="Cordia New" w:cs="Cordia New"/>
                <w:b/>
                <w:bCs/>
                <w:sz w:val="26"/>
                <w:szCs w:val="26"/>
                <w:cs/>
                <w:lang w:val="en-GB"/>
              </w:rPr>
            </w:pPr>
            <w:r w:rsidRPr="00457928">
              <w:rPr>
                <w:rFonts w:ascii="Cordia New" w:hAnsi="Cordia New" w:cs="Cordia New"/>
                <w:b/>
                <w:bCs/>
                <w:sz w:val="26"/>
                <w:szCs w:val="26"/>
                <w:lang w:val="en-GB"/>
              </w:rPr>
              <w:t>2021</w:t>
            </w:r>
          </w:p>
        </w:tc>
        <w:tc>
          <w:tcPr>
            <w:tcW w:w="1109" w:type="dxa"/>
            <w:tcBorders>
              <w:top w:val="single" w:sz="4" w:space="0" w:color="auto"/>
              <w:bottom w:val="single" w:sz="4" w:space="0" w:color="auto"/>
            </w:tcBorders>
          </w:tcPr>
          <w:p w14:paraId="22BCF19D" w14:textId="7943606B" w:rsidR="0057294A" w:rsidRPr="00457928" w:rsidRDefault="00186BD3" w:rsidP="005E077E">
            <w:pPr>
              <w:ind w:left="-182" w:right="-57"/>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57294A" w:rsidRPr="00457928">
              <w:rPr>
                <w:rFonts w:ascii="Cordia New" w:hAnsi="Cordia New" w:cs="Cordia New"/>
                <w:b/>
                <w:bCs/>
                <w:sz w:val="26"/>
                <w:szCs w:val="26"/>
                <w:lang w:val="en-GB"/>
              </w:rPr>
              <w:t xml:space="preserve"> December</w:t>
            </w:r>
          </w:p>
          <w:p w14:paraId="458DDDEA" w14:textId="7FDA798E" w:rsidR="0057294A" w:rsidRPr="00457928" w:rsidRDefault="00186BD3" w:rsidP="005E077E">
            <w:pPr>
              <w:ind w:left="-182" w:right="-57"/>
              <w:jc w:val="right"/>
              <w:rPr>
                <w:rFonts w:ascii="Cordia New" w:hAnsi="Cordia New" w:cs="Cordia New"/>
                <w:b/>
                <w:bCs/>
                <w:sz w:val="26"/>
                <w:szCs w:val="26"/>
                <w:cs/>
                <w:lang w:val="en-GB"/>
              </w:rPr>
            </w:pPr>
            <w:r w:rsidRPr="00457928">
              <w:rPr>
                <w:rFonts w:ascii="Cordia New" w:hAnsi="Cordia New" w:cs="Cordia New"/>
                <w:b/>
                <w:bCs/>
                <w:sz w:val="26"/>
                <w:szCs w:val="26"/>
                <w:lang w:val="en-GB"/>
              </w:rPr>
              <w:t>2020</w:t>
            </w:r>
          </w:p>
        </w:tc>
      </w:tr>
      <w:tr w:rsidR="0057294A" w:rsidRPr="00457928" w14:paraId="36F1F029" w14:textId="77777777" w:rsidTr="008E5F43">
        <w:tc>
          <w:tcPr>
            <w:tcW w:w="3600" w:type="dxa"/>
            <w:tcBorders>
              <w:top w:val="single" w:sz="4" w:space="0" w:color="auto"/>
              <w:bottom w:val="nil"/>
            </w:tcBorders>
            <w:vAlign w:val="bottom"/>
          </w:tcPr>
          <w:p w14:paraId="546C9709" w14:textId="77777777" w:rsidR="0057294A" w:rsidRPr="00457928" w:rsidRDefault="0057294A" w:rsidP="005E077E">
            <w:pPr>
              <w:ind w:left="-86" w:right="-72"/>
              <w:rPr>
                <w:rFonts w:ascii="Cordia New" w:hAnsi="Cordia New" w:cs="Cordia New"/>
                <w:sz w:val="20"/>
                <w:szCs w:val="20"/>
                <w:cs/>
                <w:lang w:val="en-US"/>
              </w:rPr>
            </w:pPr>
          </w:p>
        </w:tc>
        <w:tc>
          <w:tcPr>
            <w:tcW w:w="1944" w:type="dxa"/>
            <w:tcBorders>
              <w:top w:val="single" w:sz="4" w:space="0" w:color="auto"/>
              <w:bottom w:val="nil"/>
            </w:tcBorders>
            <w:shd w:val="clear" w:color="auto" w:fill="auto"/>
          </w:tcPr>
          <w:p w14:paraId="64EB25C9" w14:textId="77777777" w:rsidR="0057294A" w:rsidRPr="00457928" w:rsidRDefault="0057294A" w:rsidP="008E5F43">
            <w:pPr>
              <w:ind w:left="-43" w:right="-72"/>
              <w:jc w:val="center"/>
              <w:rPr>
                <w:rFonts w:ascii="Cordia New" w:hAnsi="Cordia New" w:cs="Cordia New"/>
                <w:sz w:val="20"/>
                <w:szCs w:val="20"/>
                <w:cs/>
                <w:lang w:val="en-US"/>
              </w:rPr>
            </w:pPr>
          </w:p>
        </w:tc>
        <w:tc>
          <w:tcPr>
            <w:tcW w:w="1689" w:type="dxa"/>
            <w:tcBorders>
              <w:top w:val="single" w:sz="4" w:space="0" w:color="auto"/>
              <w:bottom w:val="nil"/>
            </w:tcBorders>
            <w:shd w:val="clear" w:color="auto" w:fill="auto"/>
          </w:tcPr>
          <w:p w14:paraId="2C1570FA" w14:textId="77777777" w:rsidR="0057294A" w:rsidRPr="00457928" w:rsidRDefault="0057294A" w:rsidP="005E077E">
            <w:pPr>
              <w:ind w:right="-57"/>
              <w:jc w:val="center"/>
              <w:rPr>
                <w:rFonts w:ascii="Cordia New" w:hAnsi="Cordia New" w:cs="Cordia New"/>
                <w:sz w:val="20"/>
                <w:szCs w:val="20"/>
                <w:lang w:val="en-US"/>
              </w:rPr>
            </w:pPr>
          </w:p>
        </w:tc>
        <w:tc>
          <w:tcPr>
            <w:tcW w:w="1107" w:type="dxa"/>
            <w:tcBorders>
              <w:top w:val="single" w:sz="4" w:space="0" w:color="auto"/>
              <w:bottom w:val="nil"/>
            </w:tcBorders>
            <w:shd w:val="clear" w:color="auto" w:fill="auto"/>
          </w:tcPr>
          <w:p w14:paraId="4D9C024F" w14:textId="77777777" w:rsidR="0057294A" w:rsidRPr="00457928" w:rsidRDefault="0057294A" w:rsidP="005E077E">
            <w:pPr>
              <w:ind w:left="210" w:right="-57" w:hanging="176"/>
              <w:jc w:val="center"/>
              <w:rPr>
                <w:rFonts w:ascii="Cordia New" w:hAnsi="Cordia New" w:cs="Cordia New"/>
                <w:sz w:val="20"/>
                <w:szCs w:val="20"/>
                <w:cs/>
                <w:lang w:val="en-US"/>
              </w:rPr>
            </w:pPr>
          </w:p>
        </w:tc>
        <w:tc>
          <w:tcPr>
            <w:tcW w:w="1109" w:type="dxa"/>
            <w:tcBorders>
              <w:top w:val="single" w:sz="4" w:space="0" w:color="auto"/>
              <w:bottom w:val="nil"/>
            </w:tcBorders>
            <w:shd w:val="clear" w:color="auto" w:fill="auto"/>
          </w:tcPr>
          <w:p w14:paraId="75116238" w14:textId="77777777" w:rsidR="0057294A" w:rsidRPr="00457928" w:rsidRDefault="0057294A" w:rsidP="005E077E">
            <w:pPr>
              <w:ind w:left="210" w:right="-57" w:hanging="176"/>
              <w:jc w:val="center"/>
              <w:rPr>
                <w:rFonts w:ascii="Cordia New" w:hAnsi="Cordia New" w:cs="Cordia New"/>
                <w:sz w:val="20"/>
                <w:szCs w:val="20"/>
                <w:cs/>
                <w:lang w:val="en-US"/>
              </w:rPr>
            </w:pPr>
          </w:p>
        </w:tc>
      </w:tr>
      <w:tr w:rsidR="00B424A9" w:rsidRPr="00457928" w14:paraId="77EC008B" w14:textId="77777777" w:rsidTr="008E5F43">
        <w:tc>
          <w:tcPr>
            <w:tcW w:w="3600" w:type="dxa"/>
            <w:tcBorders>
              <w:top w:val="nil"/>
              <w:bottom w:val="nil"/>
            </w:tcBorders>
            <w:vAlign w:val="bottom"/>
          </w:tcPr>
          <w:p w14:paraId="146A39A9" w14:textId="5B415659" w:rsidR="00B424A9" w:rsidRPr="00457928" w:rsidRDefault="00B424A9" w:rsidP="005E077E">
            <w:pPr>
              <w:ind w:left="-86" w:right="-72"/>
              <w:rPr>
                <w:rFonts w:ascii="Cordia New" w:hAnsi="Cordia New" w:cs="Cordia New"/>
                <w:sz w:val="26"/>
                <w:szCs w:val="26"/>
                <w:cs/>
                <w:lang w:val="en-US"/>
              </w:rPr>
            </w:pPr>
            <w:r w:rsidRPr="00457928">
              <w:rPr>
                <w:rFonts w:ascii="Cordia New" w:hAnsi="Cordia New" w:cs="Cordia New"/>
                <w:sz w:val="26"/>
                <w:szCs w:val="26"/>
                <w:lang w:val="en-US"/>
              </w:rPr>
              <w:t xml:space="preserve">Carigali - PTTEPI Operating Company </w:t>
            </w:r>
            <w:r w:rsidRPr="00457928">
              <w:rPr>
                <w:rFonts w:ascii="Cordia New" w:hAnsi="Cordia New" w:cs="Cordia New"/>
                <w:sz w:val="26"/>
                <w:szCs w:val="26"/>
                <w:lang w:val="en-US"/>
              </w:rPr>
              <w:br/>
              <w:t xml:space="preserve">   Sdn Bhd</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(CPOC)</w:t>
            </w:r>
          </w:p>
        </w:tc>
        <w:tc>
          <w:tcPr>
            <w:tcW w:w="1944" w:type="dxa"/>
            <w:tcBorders>
              <w:top w:val="nil"/>
              <w:bottom w:val="nil"/>
            </w:tcBorders>
            <w:shd w:val="clear" w:color="auto" w:fill="auto"/>
          </w:tcPr>
          <w:p w14:paraId="4A32D772"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Malaysia</w:t>
            </w:r>
          </w:p>
        </w:tc>
        <w:tc>
          <w:tcPr>
            <w:tcW w:w="1689" w:type="dxa"/>
            <w:tcBorders>
              <w:top w:val="nil"/>
              <w:bottom w:val="nil"/>
            </w:tcBorders>
            <w:shd w:val="clear" w:color="auto" w:fill="auto"/>
          </w:tcPr>
          <w:p w14:paraId="1B7FFC18" w14:textId="77777777" w:rsidR="00B424A9" w:rsidRPr="00457928" w:rsidRDefault="00B424A9" w:rsidP="005E077E">
            <w:pPr>
              <w:ind w:right="-57"/>
              <w:jc w:val="center"/>
              <w:rPr>
                <w:rFonts w:ascii="Cordia New" w:hAnsi="Cordia New" w:cs="Cordia New"/>
                <w:sz w:val="26"/>
                <w:szCs w:val="26"/>
                <w:lang w:val="en-US"/>
              </w:rPr>
            </w:pPr>
            <w:r w:rsidRPr="00457928">
              <w:rPr>
                <w:rFonts w:ascii="Cordia New" w:hAnsi="Cordia New" w:cs="Cordia New"/>
                <w:sz w:val="26"/>
                <w:szCs w:val="26"/>
                <w:lang w:val="en-US"/>
              </w:rPr>
              <w:t>Petroleum</w:t>
            </w:r>
          </w:p>
        </w:tc>
        <w:tc>
          <w:tcPr>
            <w:tcW w:w="1107" w:type="dxa"/>
            <w:tcBorders>
              <w:top w:val="nil"/>
              <w:bottom w:val="nil"/>
            </w:tcBorders>
            <w:shd w:val="clear" w:color="auto" w:fill="auto"/>
          </w:tcPr>
          <w:p w14:paraId="17F6E9BB" w14:textId="5CEC6B65" w:rsidR="00B424A9" w:rsidRPr="00457928" w:rsidRDefault="00186BD3" w:rsidP="005E077E">
            <w:pPr>
              <w:ind w:left="210" w:right="-57" w:hanging="176"/>
              <w:jc w:val="right"/>
              <w:rPr>
                <w:rFonts w:ascii="Cordia New" w:hAnsi="Cordia New" w:cs="Cordia New"/>
                <w:sz w:val="26"/>
                <w:szCs w:val="26"/>
                <w:cs/>
                <w:lang w:val="en-US"/>
              </w:rPr>
            </w:pPr>
            <w:r w:rsidRPr="00457928">
              <w:rPr>
                <w:rFonts w:ascii="Cordia New" w:hAnsi="Cordia New" w:cs="Cordia New"/>
                <w:position w:val="2"/>
                <w:sz w:val="26"/>
                <w:szCs w:val="26"/>
                <w:lang w:val="en-GB"/>
              </w:rPr>
              <w:t>50</w:t>
            </w:r>
          </w:p>
        </w:tc>
        <w:tc>
          <w:tcPr>
            <w:tcW w:w="1109" w:type="dxa"/>
            <w:tcBorders>
              <w:top w:val="nil"/>
              <w:bottom w:val="nil"/>
            </w:tcBorders>
            <w:shd w:val="clear" w:color="auto" w:fill="auto"/>
          </w:tcPr>
          <w:p w14:paraId="76716992" w14:textId="739767F4" w:rsidR="00B424A9" w:rsidRPr="00457928" w:rsidRDefault="00186BD3" w:rsidP="005E077E">
            <w:pPr>
              <w:ind w:left="210" w:right="-57" w:hanging="176"/>
              <w:jc w:val="right"/>
              <w:rPr>
                <w:rFonts w:ascii="Cordia New" w:hAnsi="Cordia New" w:cs="Cordia New"/>
                <w:sz w:val="26"/>
                <w:szCs w:val="26"/>
                <w:cs/>
                <w:lang w:val="en-US"/>
              </w:rPr>
            </w:pPr>
            <w:r w:rsidRPr="00457928">
              <w:rPr>
                <w:rFonts w:ascii="Cordia New" w:hAnsi="Cordia New" w:cs="Cordia New"/>
                <w:position w:val="2"/>
                <w:sz w:val="26"/>
                <w:szCs w:val="26"/>
                <w:lang w:val="en-GB"/>
              </w:rPr>
              <w:t>50</w:t>
            </w:r>
          </w:p>
        </w:tc>
      </w:tr>
      <w:tr w:rsidR="00B424A9" w:rsidRPr="00457928" w14:paraId="0E0D7F66" w14:textId="77777777" w:rsidTr="008E5F43">
        <w:tc>
          <w:tcPr>
            <w:tcW w:w="3600" w:type="dxa"/>
            <w:tcBorders>
              <w:top w:val="nil"/>
            </w:tcBorders>
            <w:vAlign w:val="bottom"/>
          </w:tcPr>
          <w:p w14:paraId="67B1CDB2" w14:textId="77777777" w:rsidR="008E5F43" w:rsidRPr="00457928" w:rsidRDefault="00B424A9" w:rsidP="005E077E">
            <w:pPr>
              <w:ind w:left="34" w:right="-72" w:hanging="142"/>
              <w:rPr>
                <w:rFonts w:ascii="Cordia New" w:hAnsi="Cordia New" w:cs="Cordia New"/>
                <w:sz w:val="26"/>
                <w:szCs w:val="26"/>
                <w:lang w:val="en-US"/>
              </w:rPr>
            </w:pPr>
            <w:r w:rsidRPr="00457928">
              <w:rPr>
                <w:rFonts w:ascii="Cordia New" w:hAnsi="Cordia New" w:cs="Cordia New"/>
                <w:sz w:val="26"/>
                <w:szCs w:val="26"/>
                <w:lang w:val="en-US"/>
              </w:rPr>
              <w:t>Moattama Gas Transportation Company</w:t>
            </w:r>
            <w:r w:rsidRPr="00457928">
              <w:rPr>
                <w:rFonts w:ascii="Cordia New" w:hAnsi="Cordia New" w:cs="Cordia New"/>
                <w:sz w:val="26"/>
                <w:szCs w:val="26"/>
                <w:cs/>
                <w:lang w:val="en-US"/>
              </w:rPr>
              <w:t xml:space="preserve"> </w:t>
            </w:r>
            <w:r w:rsidR="00163B8E" w:rsidRPr="00457928">
              <w:rPr>
                <w:rFonts w:ascii="Cordia New" w:hAnsi="Cordia New" w:cs="Cordia New"/>
                <w:sz w:val="26"/>
                <w:szCs w:val="26"/>
                <w:lang w:val="en-US"/>
              </w:rPr>
              <w:t xml:space="preserve">   </w:t>
            </w:r>
          </w:p>
          <w:p w14:paraId="33DDD41A" w14:textId="5B240C71" w:rsidR="00B424A9" w:rsidRPr="00457928" w:rsidRDefault="008E5F43" w:rsidP="005E077E">
            <w:pPr>
              <w:ind w:left="34" w:right="-72" w:hanging="142"/>
              <w:rPr>
                <w:rFonts w:ascii="Cordia New" w:hAnsi="Cordia New" w:cs="Cordia New"/>
                <w:sz w:val="26"/>
                <w:szCs w:val="26"/>
                <w:cs/>
                <w:lang w:val="en-US"/>
              </w:rPr>
            </w:pPr>
            <w:r w:rsidRPr="00457928">
              <w:rPr>
                <w:rFonts w:ascii="Cordia New" w:hAnsi="Cordia New" w:cs="Cordia New"/>
                <w:sz w:val="26"/>
                <w:szCs w:val="26"/>
                <w:lang w:val="en-US"/>
              </w:rPr>
              <w:t xml:space="preserve">   </w:t>
            </w:r>
            <w:r w:rsidR="00B424A9" w:rsidRPr="00457928">
              <w:rPr>
                <w:rFonts w:ascii="Cordia New" w:hAnsi="Cordia New" w:cs="Cordia New"/>
                <w:sz w:val="26"/>
                <w:szCs w:val="26"/>
                <w:cs/>
                <w:lang w:val="en-US"/>
              </w:rPr>
              <w:t>(</w:t>
            </w:r>
            <w:r w:rsidR="00B424A9" w:rsidRPr="00457928">
              <w:rPr>
                <w:rFonts w:ascii="Cordia New" w:hAnsi="Cordia New" w:cs="Cordia New"/>
                <w:sz w:val="26"/>
                <w:szCs w:val="26"/>
                <w:lang w:val="en-US"/>
              </w:rPr>
              <w:t>MGTC)</w:t>
            </w:r>
          </w:p>
        </w:tc>
        <w:tc>
          <w:tcPr>
            <w:tcW w:w="1944" w:type="dxa"/>
            <w:tcBorders>
              <w:top w:val="nil"/>
            </w:tcBorders>
            <w:shd w:val="clear" w:color="auto" w:fill="auto"/>
          </w:tcPr>
          <w:p w14:paraId="601EA9CF"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Bermuda</w:t>
            </w:r>
          </w:p>
        </w:tc>
        <w:tc>
          <w:tcPr>
            <w:tcW w:w="1689" w:type="dxa"/>
            <w:tcBorders>
              <w:top w:val="nil"/>
            </w:tcBorders>
            <w:shd w:val="clear" w:color="auto" w:fill="auto"/>
          </w:tcPr>
          <w:p w14:paraId="1365452A" w14:textId="4284556D" w:rsidR="00B424A9" w:rsidRPr="00457928" w:rsidRDefault="00B424A9" w:rsidP="005E077E">
            <w:pPr>
              <w:ind w:left="34" w:right="-57"/>
              <w:jc w:val="center"/>
              <w:rPr>
                <w:rFonts w:ascii="Cordia New" w:hAnsi="Cordia New" w:cs="Cordia New"/>
                <w:sz w:val="26"/>
                <w:szCs w:val="26"/>
                <w:lang w:val="en-US"/>
              </w:rPr>
            </w:pPr>
            <w:r w:rsidRPr="00457928">
              <w:rPr>
                <w:rFonts w:ascii="Cordia New" w:hAnsi="Cordia New" w:cs="Cordia New"/>
                <w:sz w:val="26"/>
                <w:szCs w:val="26"/>
                <w:lang w:val="en-US"/>
              </w:rPr>
              <w:t>Gas pipeline</w:t>
            </w:r>
          </w:p>
          <w:p w14:paraId="2F1B235E"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transportation</w:t>
            </w:r>
          </w:p>
        </w:tc>
        <w:tc>
          <w:tcPr>
            <w:tcW w:w="1107" w:type="dxa"/>
            <w:tcBorders>
              <w:top w:val="nil"/>
            </w:tcBorders>
            <w:shd w:val="clear" w:color="auto" w:fill="auto"/>
          </w:tcPr>
          <w:p w14:paraId="3F288F16" w14:textId="002646E8" w:rsidR="00B424A9" w:rsidRPr="00457928" w:rsidRDefault="00186BD3" w:rsidP="005E077E">
            <w:pPr>
              <w:ind w:left="210" w:right="-57" w:hanging="176"/>
              <w:jc w:val="right"/>
              <w:rPr>
                <w:rFonts w:ascii="Cordia New" w:hAnsi="Cordia New" w:cs="Cordia New"/>
                <w:sz w:val="26"/>
                <w:szCs w:val="26"/>
                <w:cs/>
                <w:lang w:val="en-US"/>
              </w:rPr>
            </w:pPr>
            <w:r w:rsidRPr="00457928">
              <w:rPr>
                <w:rFonts w:ascii="Cordia New" w:hAnsi="Cordia New" w:cs="Cordia New"/>
                <w:position w:val="2"/>
                <w:sz w:val="26"/>
                <w:szCs w:val="26"/>
                <w:lang w:val="en-GB"/>
              </w:rPr>
              <w:t>25</w:t>
            </w:r>
            <w:r w:rsidR="00B424A9"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5</w:t>
            </w:r>
          </w:p>
        </w:tc>
        <w:tc>
          <w:tcPr>
            <w:tcW w:w="1109" w:type="dxa"/>
            <w:tcBorders>
              <w:top w:val="nil"/>
            </w:tcBorders>
            <w:shd w:val="clear" w:color="auto" w:fill="auto"/>
          </w:tcPr>
          <w:p w14:paraId="120612D7" w14:textId="67C64570" w:rsidR="00B424A9" w:rsidRPr="00457928" w:rsidRDefault="00186BD3" w:rsidP="005E077E">
            <w:pPr>
              <w:ind w:left="210" w:right="-57" w:hanging="176"/>
              <w:jc w:val="right"/>
              <w:rPr>
                <w:rFonts w:ascii="Cordia New" w:hAnsi="Cordia New" w:cs="Cordia New"/>
                <w:sz w:val="26"/>
                <w:szCs w:val="26"/>
                <w:cs/>
                <w:lang w:val="en-US"/>
              </w:rPr>
            </w:pPr>
            <w:r w:rsidRPr="00457928">
              <w:rPr>
                <w:rFonts w:ascii="Cordia New" w:hAnsi="Cordia New" w:cs="Cordia New"/>
                <w:position w:val="2"/>
                <w:sz w:val="26"/>
                <w:szCs w:val="26"/>
                <w:lang w:val="en-GB"/>
              </w:rPr>
              <w:t>25</w:t>
            </w:r>
            <w:r w:rsidR="00B424A9"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5</w:t>
            </w:r>
          </w:p>
        </w:tc>
      </w:tr>
      <w:tr w:rsidR="00B424A9" w:rsidRPr="00457928" w14:paraId="38D94A8E" w14:textId="77777777" w:rsidTr="008E5F43">
        <w:tc>
          <w:tcPr>
            <w:tcW w:w="3600" w:type="dxa"/>
          </w:tcPr>
          <w:p w14:paraId="36DD35DC" w14:textId="32E07B28" w:rsidR="00B424A9" w:rsidRPr="00457928" w:rsidRDefault="00B424A9" w:rsidP="005E077E">
            <w:pPr>
              <w:ind w:left="-86" w:right="-72"/>
              <w:rPr>
                <w:rFonts w:ascii="Cordia New" w:hAnsi="Cordia New" w:cs="Cordia New"/>
                <w:sz w:val="26"/>
                <w:szCs w:val="26"/>
                <w:cs/>
                <w:lang w:val="en-US"/>
              </w:rPr>
            </w:pPr>
            <w:r w:rsidRPr="00457928">
              <w:rPr>
                <w:rFonts w:ascii="Cordia New" w:hAnsi="Cordia New" w:cs="Cordia New"/>
                <w:sz w:val="26"/>
                <w:szCs w:val="26"/>
                <w:lang w:val="en-US"/>
              </w:rPr>
              <w:t>Taninthayi Pipeline Company LL</w:t>
            </w:r>
            <w:r w:rsidR="00EA42BB" w:rsidRPr="00457928">
              <w:rPr>
                <w:rFonts w:ascii="Cordia New" w:hAnsi="Cordia New" w:cs="Cordia New"/>
                <w:sz w:val="26"/>
                <w:szCs w:val="26"/>
                <w:lang w:val="en-US"/>
              </w:rPr>
              <w:t>C</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TPC)</w:t>
            </w:r>
          </w:p>
        </w:tc>
        <w:tc>
          <w:tcPr>
            <w:tcW w:w="1944" w:type="dxa"/>
            <w:shd w:val="clear" w:color="auto" w:fill="auto"/>
          </w:tcPr>
          <w:p w14:paraId="5F680F8A"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Cayman Islands</w:t>
            </w:r>
          </w:p>
        </w:tc>
        <w:tc>
          <w:tcPr>
            <w:tcW w:w="1689" w:type="dxa"/>
            <w:shd w:val="clear" w:color="auto" w:fill="auto"/>
          </w:tcPr>
          <w:p w14:paraId="3628FA13" w14:textId="69CE20EB" w:rsidR="00B424A9" w:rsidRPr="00457928" w:rsidRDefault="00B424A9" w:rsidP="005E077E">
            <w:pPr>
              <w:ind w:left="34" w:right="-57"/>
              <w:jc w:val="center"/>
              <w:rPr>
                <w:rFonts w:ascii="Cordia New" w:hAnsi="Cordia New" w:cs="Cordia New"/>
                <w:sz w:val="26"/>
                <w:szCs w:val="26"/>
                <w:lang w:val="en-US"/>
              </w:rPr>
            </w:pPr>
            <w:r w:rsidRPr="00457928">
              <w:rPr>
                <w:rFonts w:ascii="Cordia New" w:hAnsi="Cordia New" w:cs="Cordia New"/>
                <w:sz w:val="26"/>
                <w:szCs w:val="26"/>
                <w:lang w:val="en-US"/>
              </w:rPr>
              <w:t>Gas pipeline</w:t>
            </w:r>
          </w:p>
          <w:p w14:paraId="5D0E75AE" w14:textId="77777777" w:rsidR="00B424A9" w:rsidRPr="00457928" w:rsidRDefault="00B424A9" w:rsidP="005E077E">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transportation</w:t>
            </w:r>
          </w:p>
        </w:tc>
        <w:tc>
          <w:tcPr>
            <w:tcW w:w="1107" w:type="dxa"/>
            <w:shd w:val="clear" w:color="auto" w:fill="auto"/>
          </w:tcPr>
          <w:p w14:paraId="0EC578B1" w14:textId="3434B1B0"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position w:val="2"/>
                <w:sz w:val="26"/>
                <w:szCs w:val="26"/>
                <w:lang w:val="en-GB"/>
              </w:rPr>
              <w:t>19</w:t>
            </w:r>
            <w:r w:rsidR="00B424A9"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3178</w:t>
            </w:r>
          </w:p>
        </w:tc>
        <w:tc>
          <w:tcPr>
            <w:tcW w:w="1109" w:type="dxa"/>
            <w:shd w:val="clear" w:color="auto" w:fill="auto"/>
          </w:tcPr>
          <w:p w14:paraId="48B3E808" w14:textId="3A8DF8C3"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position w:val="2"/>
                <w:sz w:val="26"/>
                <w:szCs w:val="26"/>
                <w:lang w:val="en-GB"/>
              </w:rPr>
              <w:t>19</w:t>
            </w:r>
            <w:r w:rsidR="00B424A9" w:rsidRPr="00457928">
              <w:rPr>
                <w:rFonts w:ascii="Cordia New" w:hAnsi="Cordia New" w:cs="Cordia New"/>
                <w:position w:val="2"/>
                <w:sz w:val="26"/>
                <w:szCs w:val="26"/>
                <w:lang w:val="en-US"/>
              </w:rPr>
              <w:t>.</w:t>
            </w:r>
            <w:r w:rsidRPr="00457928">
              <w:rPr>
                <w:rFonts w:ascii="Cordia New" w:hAnsi="Cordia New" w:cs="Cordia New"/>
                <w:position w:val="2"/>
                <w:sz w:val="26"/>
                <w:szCs w:val="26"/>
                <w:lang w:val="en-GB"/>
              </w:rPr>
              <w:t>3178</w:t>
            </w:r>
          </w:p>
        </w:tc>
      </w:tr>
      <w:tr w:rsidR="00163B8E" w:rsidRPr="00457928" w14:paraId="382031CB" w14:textId="77777777" w:rsidTr="008E5F43">
        <w:tc>
          <w:tcPr>
            <w:tcW w:w="3600" w:type="dxa"/>
          </w:tcPr>
          <w:p w14:paraId="05BA5E8C" w14:textId="0A488473" w:rsidR="00163B8E" w:rsidRPr="00457928" w:rsidRDefault="00163B8E"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Orange Energy Limited (Orange)</w:t>
            </w:r>
          </w:p>
        </w:tc>
        <w:tc>
          <w:tcPr>
            <w:tcW w:w="1944" w:type="dxa"/>
            <w:shd w:val="clear" w:color="auto" w:fill="auto"/>
          </w:tcPr>
          <w:p w14:paraId="59C9C26D" w14:textId="178D9B73" w:rsidR="00163B8E" w:rsidRPr="00457928" w:rsidRDefault="00163B8E" w:rsidP="008E5F43">
            <w:pPr>
              <w:ind w:left="-43" w:right="-72"/>
              <w:jc w:val="center"/>
              <w:rPr>
                <w:rFonts w:ascii="Cordia New" w:hAnsi="Cordia New" w:cs="Cordia New"/>
                <w:sz w:val="26"/>
                <w:szCs w:val="26"/>
                <w:lang w:val="en-US"/>
              </w:rPr>
            </w:pPr>
            <w:r w:rsidRPr="00457928">
              <w:rPr>
                <w:rFonts w:ascii="Cordia New" w:hAnsi="Cordia New" w:cs="Cordia New"/>
                <w:sz w:val="26"/>
                <w:szCs w:val="26"/>
                <w:lang w:val="en-US"/>
              </w:rPr>
              <w:t>Thailand</w:t>
            </w:r>
          </w:p>
        </w:tc>
        <w:tc>
          <w:tcPr>
            <w:tcW w:w="1689" w:type="dxa"/>
            <w:shd w:val="clear" w:color="auto" w:fill="auto"/>
          </w:tcPr>
          <w:p w14:paraId="2C34B7D3" w14:textId="1600D8A3" w:rsidR="00163B8E" w:rsidRPr="00457928" w:rsidRDefault="00163B8E" w:rsidP="005E077E">
            <w:pPr>
              <w:ind w:right="-57"/>
              <w:jc w:val="center"/>
              <w:rPr>
                <w:rFonts w:ascii="Cordia New" w:hAnsi="Cordia New" w:cs="Cordia New"/>
                <w:sz w:val="26"/>
                <w:szCs w:val="26"/>
                <w:lang w:val="en-US"/>
              </w:rPr>
            </w:pPr>
            <w:r w:rsidRPr="00457928">
              <w:rPr>
                <w:rFonts w:ascii="Cordia New" w:hAnsi="Cordia New" w:cs="Cordia New"/>
                <w:sz w:val="26"/>
                <w:szCs w:val="26"/>
                <w:lang w:val="en-US"/>
              </w:rPr>
              <w:t>Petroleum</w:t>
            </w:r>
          </w:p>
        </w:tc>
        <w:tc>
          <w:tcPr>
            <w:tcW w:w="1107" w:type="dxa"/>
            <w:shd w:val="clear" w:color="auto" w:fill="auto"/>
          </w:tcPr>
          <w:p w14:paraId="7D7CE686" w14:textId="217B774E" w:rsidR="00163B8E" w:rsidRPr="00457928" w:rsidRDefault="00186BD3"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53</w:t>
            </w:r>
            <w:r w:rsidR="00163B8E"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9496</w:t>
            </w:r>
          </w:p>
        </w:tc>
        <w:tc>
          <w:tcPr>
            <w:tcW w:w="1109" w:type="dxa"/>
            <w:shd w:val="clear" w:color="auto" w:fill="auto"/>
          </w:tcPr>
          <w:p w14:paraId="3BA4B0D2" w14:textId="5A6CAD38" w:rsidR="00163B8E" w:rsidRPr="00457928" w:rsidRDefault="00186BD3"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53</w:t>
            </w:r>
            <w:r w:rsidR="00163B8E"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9496</w:t>
            </w:r>
          </w:p>
        </w:tc>
      </w:tr>
      <w:tr w:rsidR="00163B8E" w:rsidRPr="00457928" w14:paraId="0DA1642F" w14:textId="77777777" w:rsidTr="008E5F43">
        <w:tc>
          <w:tcPr>
            <w:tcW w:w="3600" w:type="dxa"/>
          </w:tcPr>
          <w:p w14:paraId="249B3893" w14:textId="156AC90D" w:rsidR="00163B8E" w:rsidRPr="00457928" w:rsidRDefault="00163B8E"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B</w:t>
            </w:r>
            <w:r w:rsidR="00186BD3" w:rsidRPr="00457928">
              <w:rPr>
                <w:rFonts w:ascii="Cordia New" w:hAnsi="Cordia New" w:cs="Cordia New"/>
                <w:sz w:val="26"/>
                <w:szCs w:val="26"/>
                <w:lang w:val="en-GB"/>
              </w:rPr>
              <w:t>8</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32</w:t>
            </w:r>
            <w:r w:rsidRPr="00457928">
              <w:rPr>
                <w:rFonts w:ascii="Cordia New" w:hAnsi="Cordia New" w:cs="Cordia New"/>
                <w:sz w:val="26"/>
                <w:szCs w:val="26"/>
                <w:lang w:val="en-US"/>
              </w:rPr>
              <w:t xml:space="preserve"> Partners Limited (B</w:t>
            </w:r>
            <w:r w:rsidR="00186BD3" w:rsidRPr="00457928">
              <w:rPr>
                <w:rFonts w:ascii="Cordia New" w:hAnsi="Cordia New" w:cs="Cordia New"/>
                <w:sz w:val="26"/>
                <w:szCs w:val="26"/>
                <w:lang w:val="en-GB"/>
              </w:rPr>
              <w:t>8</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32</w:t>
            </w:r>
            <w:r w:rsidRPr="00457928">
              <w:rPr>
                <w:rFonts w:ascii="Cordia New" w:hAnsi="Cordia New" w:cs="Cordia New"/>
                <w:sz w:val="26"/>
                <w:szCs w:val="26"/>
                <w:lang w:val="en-US"/>
              </w:rPr>
              <w:t xml:space="preserve"> Partners)</w:t>
            </w:r>
          </w:p>
        </w:tc>
        <w:tc>
          <w:tcPr>
            <w:tcW w:w="1944" w:type="dxa"/>
            <w:shd w:val="clear" w:color="auto" w:fill="auto"/>
          </w:tcPr>
          <w:p w14:paraId="71D61439" w14:textId="45E44E83" w:rsidR="00163B8E" w:rsidRPr="00457928" w:rsidRDefault="00163B8E" w:rsidP="008E5F43">
            <w:pPr>
              <w:ind w:left="-43" w:right="-72"/>
              <w:jc w:val="center"/>
              <w:rPr>
                <w:rFonts w:ascii="Cordia New" w:hAnsi="Cordia New" w:cs="Cordia New"/>
                <w:sz w:val="26"/>
                <w:szCs w:val="26"/>
                <w:lang w:val="en-US"/>
              </w:rPr>
            </w:pPr>
            <w:r w:rsidRPr="00457928">
              <w:rPr>
                <w:rFonts w:ascii="Cordia New" w:hAnsi="Cordia New" w:cs="Cordia New"/>
                <w:sz w:val="26"/>
                <w:szCs w:val="26"/>
                <w:lang w:val="en-US"/>
              </w:rPr>
              <w:t>Thailand</w:t>
            </w:r>
          </w:p>
        </w:tc>
        <w:tc>
          <w:tcPr>
            <w:tcW w:w="1689" w:type="dxa"/>
            <w:shd w:val="clear" w:color="auto" w:fill="auto"/>
          </w:tcPr>
          <w:p w14:paraId="3CD2D115" w14:textId="39839971" w:rsidR="00163B8E" w:rsidRPr="00457928" w:rsidRDefault="00163B8E" w:rsidP="005E077E">
            <w:pPr>
              <w:ind w:right="-57"/>
              <w:jc w:val="center"/>
              <w:rPr>
                <w:rFonts w:ascii="Cordia New" w:hAnsi="Cordia New" w:cs="Cordia New"/>
                <w:sz w:val="26"/>
                <w:szCs w:val="26"/>
                <w:lang w:val="en-US"/>
              </w:rPr>
            </w:pPr>
            <w:r w:rsidRPr="00457928">
              <w:rPr>
                <w:rFonts w:ascii="Cordia New" w:hAnsi="Cordia New" w:cs="Cordia New"/>
                <w:sz w:val="26"/>
                <w:szCs w:val="26"/>
                <w:lang w:val="en-US"/>
              </w:rPr>
              <w:t>Petroleum</w:t>
            </w:r>
          </w:p>
        </w:tc>
        <w:tc>
          <w:tcPr>
            <w:tcW w:w="1107" w:type="dxa"/>
            <w:shd w:val="clear" w:color="auto" w:fill="auto"/>
          </w:tcPr>
          <w:p w14:paraId="7EABEE90" w14:textId="69CF57EE" w:rsidR="00163B8E" w:rsidRPr="00457928" w:rsidRDefault="00186BD3"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25</w:t>
            </w:r>
            <w:r w:rsidR="00163B8E"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0009</w:t>
            </w:r>
          </w:p>
        </w:tc>
        <w:tc>
          <w:tcPr>
            <w:tcW w:w="1109" w:type="dxa"/>
            <w:shd w:val="clear" w:color="auto" w:fill="auto"/>
          </w:tcPr>
          <w:p w14:paraId="24EC05A5" w14:textId="42927966" w:rsidR="00163B8E" w:rsidRPr="00457928" w:rsidRDefault="00186BD3"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25</w:t>
            </w:r>
            <w:r w:rsidR="00163B8E"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0009</w:t>
            </w:r>
          </w:p>
        </w:tc>
      </w:tr>
      <w:tr w:rsidR="00B424A9" w:rsidRPr="00457928" w14:paraId="201B08D1" w14:textId="77777777" w:rsidTr="008E5F43">
        <w:tc>
          <w:tcPr>
            <w:tcW w:w="3600" w:type="dxa"/>
          </w:tcPr>
          <w:p w14:paraId="541F1671" w14:textId="77777777" w:rsidR="00B424A9" w:rsidRPr="00457928" w:rsidRDefault="00B424A9" w:rsidP="005E077E">
            <w:pPr>
              <w:ind w:left="-86" w:right="-72"/>
              <w:rPr>
                <w:rFonts w:ascii="Cordia New" w:hAnsi="Cordia New" w:cs="Cordia New"/>
                <w:sz w:val="26"/>
                <w:szCs w:val="26"/>
                <w:cs/>
                <w:lang w:val="en-US"/>
              </w:rPr>
            </w:pPr>
            <w:r w:rsidRPr="00457928">
              <w:rPr>
                <w:rFonts w:ascii="Cordia New" w:hAnsi="Cordia New" w:cs="Cordia New"/>
                <w:sz w:val="26"/>
                <w:szCs w:val="26"/>
                <w:lang w:val="en-US"/>
              </w:rPr>
              <w:t>Hoang-Long</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Joint</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Operating</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Company</w:t>
            </w:r>
          </w:p>
        </w:tc>
        <w:tc>
          <w:tcPr>
            <w:tcW w:w="1944" w:type="dxa"/>
            <w:shd w:val="clear" w:color="auto" w:fill="auto"/>
          </w:tcPr>
          <w:p w14:paraId="47ACCBE9" w14:textId="77777777" w:rsidR="00B424A9" w:rsidRPr="00457928" w:rsidRDefault="00B424A9" w:rsidP="008E5F43">
            <w:pPr>
              <w:ind w:left="-43" w:right="-72"/>
              <w:jc w:val="center"/>
              <w:rPr>
                <w:rFonts w:ascii="Cordia New" w:hAnsi="Cordia New" w:cs="Cordia New"/>
                <w:sz w:val="26"/>
                <w:szCs w:val="26"/>
                <w:lang w:val="en-US"/>
              </w:rPr>
            </w:pPr>
            <w:r w:rsidRPr="00457928">
              <w:rPr>
                <w:rFonts w:ascii="Cordia New" w:hAnsi="Cordia New" w:cs="Cordia New"/>
                <w:sz w:val="26"/>
                <w:szCs w:val="26"/>
                <w:lang w:val="en-US"/>
              </w:rPr>
              <w:t>Socialist Republic</w:t>
            </w:r>
          </w:p>
          <w:p w14:paraId="4B1781D6"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of Vietnam</w:t>
            </w:r>
          </w:p>
        </w:tc>
        <w:tc>
          <w:tcPr>
            <w:tcW w:w="1689" w:type="dxa"/>
            <w:shd w:val="clear" w:color="auto" w:fill="auto"/>
          </w:tcPr>
          <w:p w14:paraId="5FDCC090"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32D43BA4" w14:textId="3E5DE620"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28</w:t>
            </w:r>
            <w:r w:rsidR="00B424A9"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5</w:t>
            </w:r>
          </w:p>
        </w:tc>
        <w:tc>
          <w:tcPr>
            <w:tcW w:w="1109" w:type="dxa"/>
            <w:shd w:val="clear" w:color="auto" w:fill="auto"/>
          </w:tcPr>
          <w:p w14:paraId="1300C890" w14:textId="72E67567"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28</w:t>
            </w:r>
            <w:r w:rsidR="00B424A9"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5</w:t>
            </w:r>
          </w:p>
        </w:tc>
      </w:tr>
      <w:tr w:rsidR="00B424A9" w:rsidRPr="00457928" w14:paraId="67DF352E" w14:textId="77777777" w:rsidTr="008E5F43">
        <w:tc>
          <w:tcPr>
            <w:tcW w:w="3600" w:type="dxa"/>
          </w:tcPr>
          <w:p w14:paraId="482DFEDC"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Hoan-Vu Joint Operating Company</w:t>
            </w:r>
          </w:p>
        </w:tc>
        <w:tc>
          <w:tcPr>
            <w:tcW w:w="1944" w:type="dxa"/>
            <w:shd w:val="clear" w:color="auto" w:fill="auto"/>
          </w:tcPr>
          <w:p w14:paraId="27971BF5" w14:textId="77777777" w:rsidR="00B424A9" w:rsidRPr="00457928" w:rsidRDefault="00B424A9" w:rsidP="008E5F43">
            <w:pPr>
              <w:ind w:left="-43" w:right="-72"/>
              <w:jc w:val="center"/>
              <w:rPr>
                <w:rFonts w:ascii="Cordia New" w:hAnsi="Cordia New" w:cs="Cordia New"/>
                <w:sz w:val="26"/>
                <w:szCs w:val="26"/>
                <w:lang w:val="en-US"/>
              </w:rPr>
            </w:pPr>
            <w:r w:rsidRPr="00457928">
              <w:rPr>
                <w:rFonts w:ascii="Cordia New" w:hAnsi="Cordia New" w:cs="Cordia New"/>
                <w:sz w:val="26"/>
                <w:szCs w:val="26"/>
                <w:lang w:val="en-US"/>
              </w:rPr>
              <w:t>Socialist Republic</w:t>
            </w:r>
          </w:p>
          <w:p w14:paraId="6B185E44"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of Vietnam</w:t>
            </w:r>
          </w:p>
        </w:tc>
        <w:tc>
          <w:tcPr>
            <w:tcW w:w="1689" w:type="dxa"/>
            <w:shd w:val="clear" w:color="auto" w:fill="auto"/>
          </w:tcPr>
          <w:p w14:paraId="20E555DC"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191B95D7" w14:textId="0E24296D"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25</w:t>
            </w:r>
          </w:p>
        </w:tc>
        <w:tc>
          <w:tcPr>
            <w:tcW w:w="1109" w:type="dxa"/>
            <w:shd w:val="clear" w:color="auto" w:fill="auto"/>
          </w:tcPr>
          <w:p w14:paraId="5250266E" w14:textId="26424719"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25</w:t>
            </w:r>
          </w:p>
        </w:tc>
      </w:tr>
      <w:tr w:rsidR="00B424A9" w:rsidRPr="00457928" w14:paraId="039FEDC1" w14:textId="77777777" w:rsidTr="008E5F43">
        <w:tc>
          <w:tcPr>
            <w:tcW w:w="3600" w:type="dxa"/>
          </w:tcPr>
          <w:p w14:paraId="79082323"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Groupement Bir Seba (GBRS)</w:t>
            </w:r>
          </w:p>
        </w:tc>
        <w:tc>
          <w:tcPr>
            <w:tcW w:w="1944" w:type="dxa"/>
            <w:shd w:val="clear" w:color="auto" w:fill="auto"/>
          </w:tcPr>
          <w:p w14:paraId="4838F877" w14:textId="2CF278E2" w:rsidR="00B424A9" w:rsidRPr="00457928" w:rsidRDefault="00B424A9" w:rsidP="008E5F43">
            <w:pPr>
              <w:ind w:left="-43" w:right="-72"/>
              <w:jc w:val="center"/>
              <w:rPr>
                <w:rFonts w:ascii="Cordia New" w:hAnsi="Cordia New" w:cs="Cordia New"/>
                <w:sz w:val="26"/>
                <w:szCs w:val="26"/>
                <w:lang w:val="en-US"/>
              </w:rPr>
            </w:pPr>
            <w:r w:rsidRPr="00457928">
              <w:rPr>
                <w:rFonts w:ascii="Cordia New" w:hAnsi="Cordia New" w:cs="Cordia New"/>
                <w:sz w:val="26"/>
                <w:szCs w:val="26"/>
                <w:lang w:val="en-US"/>
              </w:rPr>
              <w:t>People's Democratic</w:t>
            </w:r>
          </w:p>
          <w:p w14:paraId="4CA0C5B8"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Republic of Algeria</w:t>
            </w:r>
          </w:p>
        </w:tc>
        <w:tc>
          <w:tcPr>
            <w:tcW w:w="1689" w:type="dxa"/>
            <w:shd w:val="clear" w:color="auto" w:fill="auto"/>
          </w:tcPr>
          <w:p w14:paraId="4ECE118A"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5283B1F9" w14:textId="562E1E12"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35</w:t>
            </w:r>
          </w:p>
        </w:tc>
        <w:tc>
          <w:tcPr>
            <w:tcW w:w="1109" w:type="dxa"/>
            <w:shd w:val="clear" w:color="auto" w:fill="auto"/>
          </w:tcPr>
          <w:p w14:paraId="214F8B4E" w14:textId="5A9C3A1A"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35</w:t>
            </w:r>
          </w:p>
        </w:tc>
      </w:tr>
      <w:tr w:rsidR="00B424A9" w:rsidRPr="00457928" w14:paraId="03FC973F" w14:textId="77777777" w:rsidTr="008E5F43">
        <w:tc>
          <w:tcPr>
            <w:tcW w:w="3600" w:type="dxa"/>
          </w:tcPr>
          <w:p w14:paraId="2970C45B"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Andaman Transportation Limited (ATL)</w:t>
            </w:r>
          </w:p>
        </w:tc>
        <w:tc>
          <w:tcPr>
            <w:tcW w:w="1944" w:type="dxa"/>
            <w:shd w:val="clear" w:color="auto" w:fill="auto"/>
          </w:tcPr>
          <w:p w14:paraId="66299639"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Cayman Islands</w:t>
            </w:r>
          </w:p>
        </w:tc>
        <w:tc>
          <w:tcPr>
            <w:tcW w:w="1689" w:type="dxa"/>
            <w:shd w:val="clear" w:color="auto" w:fill="auto"/>
          </w:tcPr>
          <w:p w14:paraId="6474E744" w14:textId="23D1CDE9" w:rsidR="00B424A9" w:rsidRPr="00457928" w:rsidRDefault="00B424A9" w:rsidP="005E077E">
            <w:pPr>
              <w:ind w:left="34" w:right="-57"/>
              <w:jc w:val="center"/>
              <w:rPr>
                <w:rFonts w:ascii="Cordia New" w:hAnsi="Cordia New" w:cs="Cordia New"/>
                <w:sz w:val="26"/>
                <w:szCs w:val="26"/>
                <w:lang w:val="en-US"/>
              </w:rPr>
            </w:pPr>
            <w:r w:rsidRPr="00457928">
              <w:rPr>
                <w:rFonts w:ascii="Cordia New" w:hAnsi="Cordia New" w:cs="Cordia New"/>
                <w:sz w:val="26"/>
                <w:szCs w:val="26"/>
                <w:lang w:val="en-US"/>
              </w:rPr>
              <w:t>Gas pipeline</w:t>
            </w:r>
          </w:p>
          <w:p w14:paraId="73D8FE61" w14:textId="77777777" w:rsidR="00B424A9" w:rsidRPr="00457928" w:rsidRDefault="00B424A9" w:rsidP="005E077E">
            <w:pPr>
              <w:ind w:left="34" w:right="-57"/>
              <w:jc w:val="center"/>
              <w:rPr>
                <w:rFonts w:ascii="Cordia New" w:hAnsi="Cordia New" w:cs="Cordia New"/>
                <w:sz w:val="26"/>
                <w:szCs w:val="26"/>
                <w:cs/>
                <w:lang w:val="en-US"/>
              </w:rPr>
            </w:pPr>
            <w:r w:rsidRPr="00457928">
              <w:rPr>
                <w:rFonts w:ascii="Cordia New" w:hAnsi="Cordia New" w:cs="Cordia New"/>
                <w:sz w:val="26"/>
                <w:szCs w:val="26"/>
                <w:lang w:val="en-US"/>
              </w:rPr>
              <w:t>transportation</w:t>
            </w:r>
          </w:p>
        </w:tc>
        <w:tc>
          <w:tcPr>
            <w:tcW w:w="1107" w:type="dxa"/>
            <w:shd w:val="clear" w:color="auto" w:fill="auto"/>
          </w:tcPr>
          <w:p w14:paraId="66A3D7E8" w14:textId="4EC8093D"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80</w:t>
            </w:r>
          </w:p>
        </w:tc>
        <w:tc>
          <w:tcPr>
            <w:tcW w:w="1109" w:type="dxa"/>
            <w:shd w:val="clear" w:color="auto" w:fill="auto"/>
          </w:tcPr>
          <w:p w14:paraId="369EC51C" w14:textId="773E3F7D"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80</w:t>
            </w:r>
          </w:p>
        </w:tc>
      </w:tr>
      <w:tr w:rsidR="00B424A9" w:rsidRPr="00457928" w14:paraId="4289E8E4" w14:textId="77777777" w:rsidTr="008E5F43">
        <w:tc>
          <w:tcPr>
            <w:tcW w:w="3600" w:type="dxa"/>
          </w:tcPr>
          <w:p w14:paraId="0C42F7B9" w14:textId="19FC60D6"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 xml:space="preserve">Natuna </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 xml:space="preserve"> B.V. (Natuna) </w:t>
            </w:r>
          </w:p>
        </w:tc>
        <w:tc>
          <w:tcPr>
            <w:tcW w:w="1944" w:type="dxa"/>
            <w:shd w:val="clear" w:color="auto" w:fill="auto"/>
          </w:tcPr>
          <w:p w14:paraId="002631A7"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Netherlands</w:t>
            </w:r>
          </w:p>
        </w:tc>
        <w:tc>
          <w:tcPr>
            <w:tcW w:w="1689" w:type="dxa"/>
            <w:shd w:val="clear" w:color="auto" w:fill="auto"/>
          </w:tcPr>
          <w:p w14:paraId="544B850B"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703BEBBC" w14:textId="307DF29D"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50</w:t>
            </w:r>
          </w:p>
        </w:tc>
        <w:tc>
          <w:tcPr>
            <w:tcW w:w="1109" w:type="dxa"/>
            <w:shd w:val="clear" w:color="auto" w:fill="auto"/>
          </w:tcPr>
          <w:p w14:paraId="45CF735F" w14:textId="75DF96D6"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50</w:t>
            </w:r>
          </w:p>
        </w:tc>
      </w:tr>
      <w:tr w:rsidR="00B424A9" w:rsidRPr="00457928" w14:paraId="71633DB0" w14:textId="77777777" w:rsidTr="008E5F43">
        <w:tc>
          <w:tcPr>
            <w:tcW w:w="3600" w:type="dxa"/>
          </w:tcPr>
          <w:p w14:paraId="3FB84374"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 xml:space="preserve">Petroleum Development Oman </w:t>
            </w:r>
            <w:r w:rsidRPr="00457928">
              <w:rPr>
                <w:rFonts w:ascii="Cordia New" w:hAnsi="Cordia New" w:cs="Cordia New"/>
                <w:sz w:val="26"/>
                <w:szCs w:val="26"/>
                <w:lang w:val="en-GB"/>
              </w:rPr>
              <w:t>LLC</w:t>
            </w:r>
            <w:r w:rsidRPr="00457928">
              <w:rPr>
                <w:rFonts w:ascii="Cordia New" w:hAnsi="Cordia New" w:cs="Cordia New"/>
                <w:sz w:val="26"/>
                <w:szCs w:val="26"/>
                <w:lang w:val="en-US"/>
              </w:rPr>
              <w:t xml:space="preserve"> (PDO)</w:t>
            </w:r>
          </w:p>
        </w:tc>
        <w:tc>
          <w:tcPr>
            <w:tcW w:w="1944" w:type="dxa"/>
            <w:shd w:val="clear" w:color="auto" w:fill="auto"/>
          </w:tcPr>
          <w:p w14:paraId="1B007DB4"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Sultanate of Oman</w:t>
            </w:r>
          </w:p>
        </w:tc>
        <w:tc>
          <w:tcPr>
            <w:tcW w:w="1689" w:type="dxa"/>
            <w:shd w:val="clear" w:color="auto" w:fill="auto"/>
          </w:tcPr>
          <w:p w14:paraId="7CE31D95"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2FF2CA00" w14:textId="7AC079F3"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w:t>
            </w:r>
          </w:p>
        </w:tc>
        <w:tc>
          <w:tcPr>
            <w:tcW w:w="1109" w:type="dxa"/>
            <w:shd w:val="clear" w:color="auto" w:fill="auto"/>
          </w:tcPr>
          <w:p w14:paraId="103C38FF" w14:textId="140EF141"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w:t>
            </w:r>
          </w:p>
        </w:tc>
      </w:tr>
      <w:tr w:rsidR="00B424A9" w:rsidRPr="00457928" w14:paraId="02259B56" w14:textId="77777777" w:rsidTr="008E5F43">
        <w:tc>
          <w:tcPr>
            <w:tcW w:w="3600" w:type="dxa"/>
          </w:tcPr>
          <w:p w14:paraId="07428BD7"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Abu Dhabi Gas Industries Limited (AGP)</w:t>
            </w:r>
          </w:p>
        </w:tc>
        <w:tc>
          <w:tcPr>
            <w:tcW w:w="1944" w:type="dxa"/>
            <w:shd w:val="clear" w:color="auto" w:fill="auto"/>
          </w:tcPr>
          <w:p w14:paraId="1EFB772C"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United Arab Emirates</w:t>
            </w:r>
          </w:p>
        </w:tc>
        <w:tc>
          <w:tcPr>
            <w:tcW w:w="1689" w:type="dxa"/>
            <w:shd w:val="clear" w:color="auto" w:fill="auto"/>
          </w:tcPr>
          <w:p w14:paraId="30179213"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134BBA7F" w14:textId="5F68D5B9"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w:t>
            </w:r>
          </w:p>
        </w:tc>
        <w:tc>
          <w:tcPr>
            <w:tcW w:w="1109" w:type="dxa"/>
            <w:shd w:val="clear" w:color="auto" w:fill="auto"/>
          </w:tcPr>
          <w:p w14:paraId="5B3E5A93" w14:textId="38E359E2"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2</w:t>
            </w:r>
          </w:p>
        </w:tc>
      </w:tr>
      <w:tr w:rsidR="00B424A9" w:rsidRPr="00457928" w14:paraId="319C083B" w14:textId="77777777" w:rsidTr="008E5F43">
        <w:tc>
          <w:tcPr>
            <w:tcW w:w="3600" w:type="dxa"/>
          </w:tcPr>
          <w:p w14:paraId="77C4F53A" w14:textId="77777777" w:rsidR="00B424A9" w:rsidRPr="00457928" w:rsidRDefault="00B424A9" w:rsidP="005E077E">
            <w:pPr>
              <w:ind w:left="-86" w:right="-72"/>
              <w:rPr>
                <w:rFonts w:ascii="Cordia New" w:hAnsi="Cordia New" w:cs="Cordia New"/>
                <w:sz w:val="26"/>
                <w:szCs w:val="26"/>
                <w:lang w:val="en-US"/>
              </w:rPr>
            </w:pPr>
            <w:r w:rsidRPr="00457928">
              <w:rPr>
                <w:rFonts w:ascii="Cordia New" w:hAnsi="Cordia New" w:cs="Cordia New"/>
                <w:sz w:val="26"/>
                <w:szCs w:val="26"/>
                <w:lang w:val="en-US"/>
              </w:rPr>
              <w:t>Private Oil Holdings Oman Limited (POHOL)</w:t>
            </w:r>
          </w:p>
        </w:tc>
        <w:tc>
          <w:tcPr>
            <w:tcW w:w="1944" w:type="dxa"/>
            <w:shd w:val="clear" w:color="auto" w:fill="auto"/>
          </w:tcPr>
          <w:p w14:paraId="5A009ABF" w14:textId="77777777" w:rsidR="00B424A9" w:rsidRPr="00457928" w:rsidRDefault="00B424A9" w:rsidP="008E5F43">
            <w:pPr>
              <w:ind w:left="-43" w:right="-72"/>
              <w:jc w:val="center"/>
              <w:rPr>
                <w:rFonts w:ascii="Cordia New" w:hAnsi="Cordia New" w:cs="Cordia New"/>
                <w:sz w:val="26"/>
                <w:szCs w:val="26"/>
                <w:cs/>
                <w:lang w:val="en-US"/>
              </w:rPr>
            </w:pPr>
            <w:r w:rsidRPr="00457928">
              <w:rPr>
                <w:rFonts w:ascii="Cordia New" w:hAnsi="Cordia New" w:cs="Cordia New"/>
                <w:sz w:val="26"/>
                <w:szCs w:val="26"/>
                <w:lang w:val="en-US"/>
              </w:rPr>
              <w:t>United Kingdom of Great Britain and Northern Ireland</w:t>
            </w:r>
          </w:p>
        </w:tc>
        <w:tc>
          <w:tcPr>
            <w:tcW w:w="1689" w:type="dxa"/>
            <w:shd w:val="clear" w:color="auto" w:fill="auto"/>
          </w:tcPr>
          <w:p w14:paraId="643D78B6" w14:textId="77777777" w:rsidR="00B424A9" w:rsidRPr="00457928" w:rsidRDefault="00B424A9" w:rsidP="005E077E">
            <w:pPr>
              <w:ind w:right="-57"/>
              <w:jc w:val="center"/>
              <w:rPr>
                <w:rFonts w:ascii="Cordia New" w:hAnsi="Cordia New" w:cs="Cordia New"/>
                <w:sz w:val="26"/>
                <w:szCs w:val="26"/>
                <w:cs/>
                <w:lang w:val="en-US"/>
              </w:rPr>
            </w:pPr>
            <w:r w:rsidRPr="00457928">
              <w:rPr>
                <w:rFonts w:ascii="Cordia New" w:hAnsi="Cordia New" w:cs="Cordia New"/>
                <w:sz w:val="26"/>
                <w:szCs w:val="26"/>
                <w:lang w:val="en-US"/>
              </w:rPr>
              <w:t>Petroleum</w:t>
            </w:r>
          </w:p>
        </w:tc>
        <w:tc>
          <w:tcPr>
            <w:tcW w:w="1107" w:type="dxa"/>
            <w:shd w:val="clear" w:color="auto" w:fill="auto"/>
          </w:tcPr>
          <w:p w14:paraId="254CCA77" w14:textId="2FA0F3DB"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5</w:t>
            </w:r>
          </w:p>
        </w:tc>
        <w:tc>
          <w:tcPr>
            <w:tcW w:w="1109" w:type="dxa"/>
            <w:shd w:val="clear" w:color="auto" w:fill="auto"/>
          </w:tcPr>
          <w:p w14:paraId="0E0003BC" w14:textId="4822E17E" w:rsidR="00B424A9" w:rsidRPr="00457928" w:rsidRDefault="00186BD3" w:rsidP="005E077E">
            <w:pPr>
              <w:ind w:left="210" w:right="-57" w:hanging="176"/>
              <w:jc w:val="right"/>
              <w:rPr>
                <w:rFonts w:ascii="Cordia New" w:hAnsi="Cordia New" w:cs="Cordia New"/>
                <w:sz w:val="26"/>
                <w:szCs w:val="26"/>
                <w:lang w:val="en-US"/>
              </w:rPr>
            </w:pPr>
            <w:r w:rsidRPr="00457928">
              <w:rPr>
                <w:rFonts w:ascii="Cordia New" w:hAnsi="Cordia New" w:cs="Cordia New"/>
                <w:spacing w:val="-4"/>
                <w:position w:val="2"/>
                <w:sz w:val="26"/>
                <w:szCs w:val="26"/>
                <w:lang w:val="en-GB"/>
              </w:rPr>
              <w:t>5</w:t>
            </w:r>
          </w:p>
        </w:tc>
      </w:tr>
      <w:tr w:rsidR="00FD2C76" w:rsidRPr="00457928" w14:paraId="1EDA0355" w14:textId="77777777" w:rsidTr="008E5F43">
        <w:tc>
          <w:tcPr>
            <w:tcW w:w="3600" w:type="dxa"/>
            <w:vAlign w:val="center"/>
          </w:tcPr>
          <w:p w14:paraId="41B93508" w14:textId="77777777" w:rsidR="008E5F43" w:rsidRPr="00457928" w:rsidRDefault="00FD2C76" w:rsidP="005E077E">
            <w:pPr>
              <w:ind w:left="34" w:right="-72" w:hanging="142"/>
              <w:rPr>
                <w:rFonts w:ascii="Cordia New" w:hAnsi="Cordia New" w:cs="Cordia New"/>
                <w:sz w:val="26"/>
                <w:szCs w:val="26"/>
                <w:lang w:val="en-US"/>
              </w:rPr>
            </w:pPr>
            <w:r w:rsidRPr="00457928">
              <w:rPr>
                <w:rFonts w:ascii="Cordia New" w:hAnsi="Cordia New" w:cs="Cordia New"/>
                <w:sz w:val="26"/>
                <w:szCs w:val="26"/>
                <w:lang w:val="en-US"/>
              </w:rPr>
              <w:t xml:space="preserve">Petroleum Development Oman Services LLC </w:t>
            </w:r>
          </w:p>
          <w:p w14:paraId="0EE82BBA" w14:textId="4F9A59BE" w:rsidR="00FD2C76" w:rsidRPr="00457928" w:rsidRDefault="008E5F43" w:rsidP="005E077E">
            <w:pPr>
              <w:ind w:left="34" w:right="-72" w:hanging="142"/>
              <w:rPr>
                <w:rFonts w:ascii="Cordia New" w:hAnsi="Cordia New" w:cs="Cordia New"/>
                <w:sz w:val="26"/>
                <w:szCs w:val="26"/>
                <w:lang w:val="en-US"/>
              </w:rPr>
            </w:pPr>
            <w:r w:rsidRPr="00457928">
              <w:rPr>
                <w:rFonts w:ascii="Cordia New" w:hAnsi="Cordia New" w:cs="Cordia New"/>
                <w:sz w:val="26"/>
                <w:szCs w:val="26"/>
                <w:lang w:val="en-US"/>
              </w:rPr>
              <w:t xml:space="preserve">   </w:t>
            </w:r>
            <w:r w:rsidR="00FD2C76" w:rsidRPr="00457928">
              <w:rPr>
                <w:rFonts w:ascii="Cordia New" w:hAnsi="Cordia New" w:cs="Cordia New"/>
                <w:sz w:val="26"/>
                <w:szCs w:val="26"/>
                <w:lang w:val="en-US"/>
              </w:rPr>
              <w:t>(PDO-S)</w:t>
            </w:r>
            <w:r w:rsidR="00186BD3" w:rsidRPr="00457928">
              <w:rPr>
                <w:rFonts w:ascii="Cordia New" w:hAnsi="Cordia New" w:cs="Cordia New"/>
                <w:sz w:val="26"/>
                <w:szCs w:val="26"/>
                <w:vertAlign w:val="superscript"/>
                <w:lang w:val="en-GB"/>
              </w:rPr>
              <w:t>1</w:t>
            </w:r>
          </w:p>
        </w:tc>
        <w:tc>
          <w:tcPr>
            <w:tcW w:w="1944" w:type="dxa"/>
            <w:shd w:val="clear" w:color="auto" w:fill="auto"/>
          </w:tcPr>
          <w:p w14:paraId="7BE23950" w14:textId="6D145064" w:rsidR="00FD2C76" w:rsidRPr="00457928" w:rsidRDefault="00FD2C76" w:rsidP="008E5F43">
            <w:pPr>
              <w:ind w:left="-43" w:right="-72"/>
              <w:jc w:val="center"/>
              <w:rPr>
                <w:rFonts w:ascii="Cordia New" w:hAnsi="Cordia New" w:cs="Cordia New"/>
                <w:sz w:val="26"/>
                <w:szCs w:val="26"/>
                <w:lang w:val="en-US"/>
              </w:rPr>
            </w:pPr>
            <w:r w:rsidRPr="00457928">
              <w:rPr>
                <w:rFonts w:ascii="Cordia New" w:hAnsi="Cordia New" w:cs="Cordia New"/>
                <w:sz w:val="26"/>
                <w:szCs w:val="26"/>
                <w:shd w:val="clear" w:color="auto" w:fill="FFFFFF"/>
              </w:rPr>
              <w:t>Sultanate of Oman</w:t>
            </w:r>
          </w:p>
        </w:tc>
        <w:tc>
          <w:tcPr>
            <w:tcW w:w="1689" w:type="dxa"/>
            <w:shd w:val="clear" w:color="auto" w:fill="auto"/>
          </w:tcPr>
          <w:p w14:paraId="30BD9B7D" w14:textId="07A566B3" w:rsidR="00FD2C76" w:rsidRPr="00457928" w:rsidRDefault="00FD2C76" w:rsidP="005E077E">
            <w:pPr>
              <w:ind w:right="-57"/>
              <w:jc w:val="center"/>
              <w:rPr>
                <w:rFonts w:ascii="Cordia New" w:hAnsi="Cordia New" w:cs="Cordia New"/>
                <w:sz w:val="26"/>
                <w:szCs w:val="26"/>
                <w:lang w:val="en-US"/>
              </w:rPr>
            </w:pPr>
            <w:r w:rsidRPr="00457928">
              <w:rPr>
                <w:rFonts w:ascii="Cordia New" w:hAnsi="Cordia New" w:cs="Cordia New"/>
                <w:sz w:val="26"/>
                <w:szCs w:val="26"/>
                <w:lang w:val="en-US"/>
              </w:rPr>
              <w:t>Petroleum</w:t>
            </w:r>
          </w:p>
        </w:tc>
        <w:tc>
          <w:tcPr>
            <w:tcW w:w="1107" w:type="dxa"/>
            <w:shd w:val="clear" w:color="auto" w:fill="auto"/>
          </w:tcPr>
          <w:p w14:paraId="7502D3C3" w14:textId="36AF0B94" w:rsidR="00FD2C76" w:rsidRPr="00457928" w:rsidRDefault="00186BD3"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1</w:t>
            </w:r>
            <w:r w:rsidR="00FD2C76" w:rsidRPr="00457928">
              <w:rPr>
                <w:rFonts w:ascii="Cordia New" w:hAnsi="Cordia New" w:cs="Cordia New"/>
                <w:spacing w:val="-4"/>
                <w:position w:val="2"/>
                <w:sz w:val="26"/>
                <w:szCs w:val="26"/>
                <w:lang w:val="en-GB"/>
              </w:rPr>
              <w:t>.</w:t>
            </w:r>
            <w:r w:rsidRPr="00457928">
              <w:rPr>
                <w:rFonts w:ascii="Cordia New" w:hAnsi="Cordia New" w:cs="Cordia New"/>
                <w:spacing w:val="-4"/>
                <w:position w:val="2"/>
                <w:sz w:val="26"/>
                <w:szCs w:val="26"/>
                <w:lang w:val="en-GB"/>
              </w:rPr>
              <w:t>9998</w:t>
            </w:r>
          </w:p>
        </w:tc>
        <w:tc>
          <w:tcPr>
            <w:tcW w:w="1109" w:type="dxa"/>
            <w:shd w:val="clear" w:color="auto" w:fill="auto"/>
          </w:tcPr>
          <w:p w14:paraId="0882D961" w14:textId="13E57601" w:rsidR="00FD2C76" w:rsidRPr="00457928" w:rsidRDefault="00FD2C76" w:rsidP="005E077E">
            <w:pPr>
              <w:ind w:left="210" w:right="-57" w:hanging="176"/>
              <w:jc w:val="right"/>
              <w:rPr>
                <w:rFonts w:ascii="Cordia New" w:hAnsi="Cordia New" w:cs="Cordia New"/>
                <w:spacing w:val="-4"/>
                <w:position w:val="2"/>
                <w:sz w:val="26"/>
                <w:szCs w:val="26"/>
                <w:lang w:val="en-GB"/>
              </w:rPr>
            </w:pPr>
            <w:r w:rsidRPr="00457928">
              <w:rPr>
                <w:rFonts w:ascii="Cordia New" w:hAnsi="Cordia New" w:cs="Cordia New"/>
                <w:spacing w:val="-4"/>
                <w:position w:val="2"/>
                <w:sz w:val="26"/>
                <w:szCs w:val="26"/>
                <w:lang w:val="en-GB"/>
              </w:rPr>
              <w:t>-</w:t>
            </w:r>
          </w:p>
        </w:tc>
      </w:tr>
    </w:tbl>
    <w:p w14:paraId="49F49D78" w14:textId="77777777" w:rsidR="0057294A" w:rsidRPr="00457928" w:rsidRDefault="0057294A" w:rsidP="005E077E">
      <w:pPr>
        <w:jc w:val="thaiDistribute"/>
        <w:rPr>
          <w:rFonts w:ascii="Cordia New" w:hAnsi="Cordia New" w:cs="Cordia New"/>
          <w:sz w:val="16"/>
          <w:szCs w:val="16"/>
          <w:cs/>
        </w:rPr>
      </w:pPr>
    </w:p>
    <w:p w14:paraId="089960A1" w14:textId="6A4C509C" w:rsidR="00FD2C76" w:rsidRPr="00457928" w:rsidRDefault="00186BD3" w:rsidP="008E5F43">
      <w:pPr>
        <w:tabs>
          <w:tab w:val="left" w:pos="5245"/>
        </w:tabs>
        <w:ind w:left="270" w:hanging="242"/>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1</w:t>
      </w:r>
      <w:r w:rsidR="008E5F43" w:rsidRPr="00457928">
        <w:rPr>
          <w:rFonts w:ascii="Cordia New" w:hAnsi="Cordia New" w:cs="Cordia New"/>
          <w:sz w:val="24"/>
          <w:szCs w:val="24"/>
          <w:lang w:val="en-US"/>
        </w:rPr>
        <w:tab/>
      </w:r>
      <w:r w:rsidR="00FD2C76" w:rsidRPr="00457928">
        <w:rPr>
          <w:rFonts w:ascii="Cordia New" w:hAnsi="Cordia New" w:cs="Cordia New"/>
          <w:sz w:val="24"/>
          <w:szCs w:val="24"/>
          <w:lang w:val="en-US"/>
        </w:rPr>
        <w:t xml:space="preserve">On </w:t>
      </w:r>
      <w:r w:rsidRPr="00457928">
        <w:rPr>
          <w:rFonts w:ascii="Cordia New" w:hAnsi="Cordia New" w:cs="Cordia New"/>
          <w:sz w:val="24"/>
          <w:szCs w:val="24"/>
          <w:lang w:val="en-GB"/>
        </w:rPr>
        <w:t>27</w:t>
      </w:r>
      <w:r w:rsidR="00FD2C76" w:rsidRPr="00457928">
        <w:rPr>
          <w:rFonts w:ascii="Cordia New" w:hAnsi="Cordia New" w:cs="Cordia New"/>
          <w:sz w:val="24"/>
          <w:szCs w:val="24"/>
          <w:lang w:val="en-US"/>
        </w:rPr>
        <w:t xml:space="preserve"> April </w:t>
      </w:r>
      <w:r w:rsidRPr="00457928">
        <w:rPr>
          <w:rFonts w:ascii="Cordia New" w:hAnsi="Cordia New" w:cs="Cordia New"/>
          <w:sz w:val="24"/>
          <w:szCs w:val="24"/>
          <w:lang w:val="en-GB"/>
        </w:rPr>
        <w:t>2021</w:t>
      </w:r>
      <w:r w:rsidR="00FD2C76" w:rsidRPr="00457928">
        <w:rPr>
          <w:rFonts w:ascii="Cordia New" w:hAnsi="Cordia New" w:cs="Cordia New"/>
          <w:sz w:val="24"/>
          <w:szCs w:val="24"/>
          <w:lang w:val="en-US"/>
        </w:rPr>
        <w:t xml:space="preserve">, Petroleum Development Oman LLC (PDO), a joint operation of the Group, co-established Petroleum Development Oman Services LLC (PDO-S) with a registered capital of Rial Omani </w:t>
      </w:r>
      <w:r w:rsidRPr="00457928">
        <w:rPr>
          <w:rFonts w:ascii="Cordia New" w:hAnsi="Cordia New" w:cs="Cordia New"/>
          <w:sz w:val="24"/>
          <w:szCs w:val="24"/>
          <w:lang w:val="en-GB"/>
        </w:rPr>
        <w:t>0</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5</w:t>
      </w:r>
      <w:r w:rsidR="00FD2C76" w:rsidRPr="00457928">
        <w:rPr>
          <w:rFonts w:ascii="Cordia New" w:hAnsi="Cordia New" w:cs="Cordia New"/>
          <w:sz w:val="24"/>
          <w:szCs w:val="24"/>
          <w:lang w:val="en-US"/>
        </w:rPr>
        <w:t xml:space="preserve"> million. The registered capital comprises </w:t>
      </w:r>
      <w:r w:rsidRPr="00457928">
        <w:rPr>
          <w:rFonts w:ascii="Cordia New" w:hAnsi="Cordia New" w:cs="Cordia New"/>
          <w:sz w:val="24"/>
          <w:szCs w:val="24"/>
          <w:lang w:val="en-GB"/>
        </w:rPr>
        <w:t>0</w:t>
      </w:r>
      <w:r w:rsidR="00163B8E" w:rsidRPr="00457928">
        <w:rPr>
          <w:rFonts w:ascii="Cordia New" w:hAnsi="Cordia New" w:cs="Cordia New"/>
          <w:sz w:val="24"/>
          <w:szCs w:val="24"/>
          <w:lang w:val="en-US"/>
        </w:rPr>
        <w:t>.</w:t>
      </w:r>
      <w:r w:rsidRPr="00457928">
        <w:rPr>
          <w:rFonts w:ascii="Cordia New" w:hAnsi="Cordia New" w:cs="Cordia New"/>
          <w:sz w:val="24"/>
          <w:szCs w:val="24"/>
          <w:lang w:val="en-GB"/>
        </w:rPr>
        <w:t>5</w:t>
      </w:r>
      <w:r w:rsidR="00FD2C76" w:rsidRPr="00457928">
        <w:rPr>
          <w:rFonts w:ascii="Cordia New" w:hAnsi="Cordia New" w:cs="Cordia New"/>
          <w:sz w:val="24"/>
          <w:szCs w:val="24"/>
          <w:lang w:val="en-US"/>
        </w:rPr>
        <w:t xml:space="preserve"> </w:t>
      </w:r>
      <w:r w:rsidR="00EA42BB" w:rsidRPr="00457928">
        <w:rPr>
          <w:rFonts w:ascii="Cordia New" w:hAnsi="Cordia New" w:cs="Cordia New"/>
          <w:sz w:val="24"/>
          <w:szCs w:val="24"/>
          <w:lang w:val="en-US"/>
        </w:rPr>
        <w:t xml:space="preserve">million </w:t>
      </w:r>
      <w:r w:rsidR="00FD2C76" w:rsidRPr="00457928">
        <w:rPr>
          <w:rFonts w:ascii="Cordia New" w:hAnsi="Cordia New" w:cs="Cordia New"/>
          <w:sz w:val="24"/>
          <w:szCs w:val="24"/>
          <w:lang w:val="en-US"/>
        </w:rPr>
        <w:t xml:space="preserve">ordinary shares at a par value of Rial Omani </w:t>
      </w:r>
      <w:r w:rsidRPr="00457928">
        <w:rPr>
          <w:rFonts w:ascii="Cordia New" w:hAnsi="Cordia New" w:cs="Cordia New"/>
          <w:sz w:val="24"/>
          <w:szCs w:val="24"/>
          <w:lang w:val="en-GB"/>
        </w:rPr>
        <w:t>1</w:t>
      </w:r>
      <w:r w:rsidR="00FD2C76" w:rsidRPr="00457928">
        <w:rPr>
          <w:rFonts w:ascii="Cordia New" w:hAnsi="Cordia New" w:cs="Cordia New"/>
          <w:sz w:val="24"/>
          <w:szCs w:val="24"/>
          <w:lang w:val="en-US"/>
        </w:rPr>
        <w:t xml:space="preserve"> each. PDO holds </w:t>
      </w:r>
      <w:r w:rsidRPr="00457928">
        <w:rPr>
          <w:rFonts w:ascii="Cordia New" w:hAnsi="Cordia New" w:cs="Cordia New"/>
          <w:sz w:val="24"/>
          <w:szCs w:val="24"/>
          <w:lang w:val="en-GB"/>
        </w:rPr>
        <w:t>99</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99</w:t>
      </w:r>
      <w:r w:rsidR="00FD2C76" w:rsidRPr="00457928">
        <w:rPr>
          <w:rFonts w:ascii="Cordia New" w:hAnsi="Cordia New" w:cs="Cordia New"/>
          <w:sz w:val="24"/>
          <w:szCs w:val="24"/>
          <w:cs/>
          <w:lang w:val="en-US"/>
        </w:rPr>
        <w:t>%</w:t>
      </w:r>
      <w:r w:rsidR="00FD2C76" w:rsidRPr="00457928">
        <w:rPr>
          <w:rFonts w:ascii="Cordia New" w:hAnsi="Cordia New" w:cs="Cordia New"/>
          <w:sz w:val="24"/>
          <w:szCs w:val="24"/>
          <w:lang w:val="en-US"/>
        </w:rPr>
        <w:t xml:space="preserve"> interest according to the Group’s shareholding portion with an amount equivalent to US Dollar </w:t>
      </w:r>
      <w:r w:rsidRPr="00457928">
        <w:rPr>
          <w:rFonts w:ascii="Cordia New" w:hAnsi="Cordia New" w:cs="Cordia New"/>
          <w:sz w:val="24"/>
          <w:szCs w:val="24"/>
          <w:lang w:val="en-GB"/>
        </w:rPr>
        <w:t>0</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03</w:t>
      </w:r>
      <w:r w:rsidR="00FD2C76" w:rsidRPr="00457928">
        <w:rPr>
          <w:rFonts w:ascii="Cordia New" w:hAnsi="Cordia New" w:cs="Cordia New"/>
          <w:sz w:val="24"/>
          <w:szCs w:val="24"/>
          <w:lang w:val="en-US"/>
        </w:rPr>
        <w:t xml:space="preserve"> million. The Group classifies the investment in PDO-S as an investment in a joint operation.</w:t>
      </w:r>
    </w:p>
    <w:p w14:paraId="0CDA4944" w14:textId="3C049F1D" w:rsidR="008E5F43" w:rsidRPr="00457928" w:rsidRDefault="008E5F43">
      <w:pPr>
        <w:spacing w:after="160" w:line="259" w:lineRule="auto"/>
        <w:rPr>
          <w:rFonts w:ascii="Cordia New" w:hAnsi="Cordia New" w:cs="Cordia New"/>
          <w:sz w:val="24"/>
          <w:szCs w:val="24"/>
          <w:lang w:val="en-US"/>
        </w:rPr>
      </w:pPr>
      <w:r w:rsidRPr="00457928">
        <w:rPr>
          <w:rFonts w:ascii="Cordia New" w:hAnsi="Cordia New" w:cs="Cordia New"/>
          <w:sz w:val="24"/>
          <w:szCs w:val="24"/>
          <w:lang w:val="en-US"/>
        </w:rPr>
        <w:br w:type="page"/>
      </w:r>
    </w:p>
    <w:p w14:paraId="54AABCB6" w14:textId="7F1CBF0D" w:rsidR="0057294A" w:rsidRPr="00457928" w:rsidRDefault="0057294A" w:rsidP="008E5F43">
      <w:pPr>
        <w:tabs>
          <w:tab w:val="left" w:pos="5245"/>
        </w:tabs>
        <w:ind w:left="540"/>
        <w:jc w:val="thaiDistribute"/>
        <w:rPr>
          <w:rFonts w:ascii="Cordia New" w:hAnsi="Cordia New" w:cs="Cordia New"/>
          <w:cs/>
        </w:rPr>
      </w:pPr>
      <w:r w:rsidRPr="00457928">
        <w:rPr>
          <w:rFonts w:ascii="Cordia New" w:hAnsi="Cordia New" w:cs="Cordia New"/>
          <w:lang w:val="en-US"/>
        </w:rPr>
        <w:lastRenderedPageBreak/>
        <w:t>Details</w:t>
      </w:r>
      <w:r w:rsidRPr="00457928">
        <w:rPr>
          <w:rFonts w:ascii="Cordia New" w:hAnsi="Cordia New" w:cs="Cordia New"/>
          <w:cs/>
        </w:rPr>
        <w:t xml:space="preserve"> </w:t>
      </w:r>
      <w:r w:rsidRPr="00457928">
        <w:rPr>
          <w:rFonts w:ascii="Cordia New" w:hAnsi="Cordia New" w:cs="Cordia New"/>
          <w:lang w:val="en-US"/>
        </w:rPr>
        <w:t>of</w:t>
      </w:r>
      <w:r w:rsidRPr="00457928">
        <w:rPr>
          <w:rFonts w:ascii="Cordia New" w:hAnsi="Cordia New" w:cs="Cordia New"/>
          <w:cs/>
        </w:rPr>
        <w:t xml:space="preserve"> </w:t>
      </w:r>
      <w:r w:rsidRPr="00457928">
        <w:rPr>
          <w:rFonts w:ascii="Cordia New" w:hAnsi="Cordia New" w:cs="Cordia New"/>
          <w:lang w:val="en-US"/>
        </w:rPr>
        <w:t>exploration</w:t>
      </w:r>
      <w:r w:rsidRPr="00457928">
        <w:rPr>
          <w:rFonts w:ascii="Cordia New" w:hAnsi="Cordia New" w:cs="Cordia New"/>
          <w:cs/>
        </w:rPr>
        <w:t xml:space="preserve"> </w:t>
      </w:r>
      <w:r w:rsidRPr="00457928">
        <w:rPr>
          <w:rFonts w:ascii="Cordia New" w:hAnsi="Cordia New" w:cs="Cordia New"/>
          <w:lang w:val="en-US"/>
        </w:rPr>
        <w:t>and</w:t>
      </w:r>
      <w:r w:rsidRPr="00457928">
        <w:rPr>
          <w:rFonts w:ascii="Cordia New" w:hAnsi="Cordia New" w:cs="Cordia New"/>
          <w:cs/>
        </w:rPr>
        <w:t xml:space="preserve"> </w:t>
      </w:r>
      <w:r w:rsidRPr="00457928">
        <w:rPr>
          <w:rFonts w:ascii="Cordia New" w:hAnsi="Cordia New" w:cs="Cordia New"/>
          <w:lang w:val="en-US"/>
        </w:rPr>
        <w:t>production</w:t>
      </w:r>
      <w:r w:rsidRPr="00457928">
        <w:rPr>
          <w:rFonts w:ascii="Cordia New" w:hAnsi="Cordia New" w:cs="Cordia New"/>
          <w:cs/>
        </w:rPr>
        <w:t xml:space="preserve"> </w:t>
      </w:r>
      <w:r w:rsidRPr="00457928">
        <w:rPr>
          <w:rFonts w:ascii="Cordia New" w:hAnsi="Cordia New" w:cs="Cordia New"/>
          <w:lang w:val="en-US"/>
        </w:rPr>
        <w:t>projects</w:t>
      </w:r>
      <w:r w:rsidRPr="00457928">
        <w:rPr>
          <w:rFonts w:ascii="Cordia New" w:hAnsi="Cordia New" w:cs="Cordia New"/>
          <w:cs/>
        </w:rPr>
        <w:t xml:space="preserve"> </w:t>
      </w:r>
      <w:r w:rsidRPr="00457928">
        <w:rPr>
          <w:rFonts w:ascii="Cordia New" w:hAnsi="Cordia New" w:cs="Cordia New"/>
          <w:lang w:val="en-US"/>
        </w:rPr>
        <w:t>operated</w:t>
      </w:r>
      <w:r w:rsidRPr="00457928">
        <w:rPr>
          <w:rFonts w:ascii="Cordia New" w:hAnsi="Cordia New" w:cs="Cordia New"/>
          <w:cs/>
        </w:rPr>
        <w:t xml:space="preserve"> </w:t>
      </w:r>
      <w:r w:rsidRPr="00457928">
        <w:rPr>
          <w:rFonts w:ascii="Cordia New" w:hAnsi="Cordia New" w:cs="Cordia New"/>
          <w:lang w:val="en-US"/>
        </w:rPr>
        <w:t>by</w:t>
      </w:r>
      <w:r w:rsidRPr="00457928">
        <w:rPr>
          <w:rFonts w:ascii="Cordia New" w:hAnsi="Cordia New" w:cs="Cordia New"/>
          <w:cs/>
        </w:rPr>
        <w:t xml:space="preserve"> </w:t>
      </w:r>
      <w:r w:rsidRPr="00457928">
        <w:rPr>
          <w:rFonts w:ascii="Cordia New" w:hAnsi="Cordia New" w:cs="Cordia New"/>
          <w:lang w:val="en-US"/>
        </w:rPr>
        <w:t>the</w:t>
      </w:r>
      <w:r w:rsidRPr="00457928">
        <w:rPr>
          <w:rFonts w:ascii="Cordia New" w:hAnsi="Cordia New" w:cs="Cordia New"/>
          <w:cs/>
        </w:rPr>
        <w:t xml:space="preserve"> </w:t>
      </w:r>
      <w:r w:rsidRPr="00457928">
        <w:rPr>
          <w:rFonts w:ascii="Cordia New" w:hAnsi="Cordia New" w:cs="Cordia New"/>
          <w:lang w:val="en-US"/>
        </w:rPr>
        <w:t>Group</w:t>
      </w:r>
      <w:r w:rsidRPr="00457928">
        <w:rPr>
          <w:rFonts w:ascii="Cordia New" w:hAnsi="Cordia New" w:cs="Cordia New"/>
          <w:cs/>
        </w:rPr>
        <w:t xml:space="preserve"> </w:t>
      </w:r>
      <w:r w:rsidRPr="00457928">
        <w:rPr>
          <w:rFonts w:ascii="Cordia New" w:hAnsi="Cordia New" w:cs="Cordia New"/>
          <w:lang w:val="en-US"/>
        </w:rPr>
        <w:t>are</w:t>
      </w:r>
      <w:r w:rsidRPr="00457928">
        <w:rPr>
          <w:rFonts w:ascii="Cordia New" w:hAnsi="Cordia New" w:cs="Cordia New"/>
          <w:cs/>
        </w:rPr>
        <w:t xml:space="preserve"> </w:t>
      </w:r>
      <w:r w:rsidRPr="00457928">
        <w:rPr>
          <w:rFonts w:ascii="Cordia New" w:hAnsi="Cordia New" w:cs="Cordia New"/>
          <w:lang w:val="en-US"/>
        </w:rPr>
        <w:t>as</w:t>
      </w:r>
      <w:r w:rsidRPr="00457928">
        <w:rPr>
          <w:rFonts w:ascii="Cordia New" w:hAnsi="Cordia New" w:cs="Cordia New"/>
          <w:cs/>
        </w:rPr>
        <w:t xml:space="preserve"> </w:t>
      </w:r>
      <w:r w:rsidRPr="00457928">
        <w:rPr>
          <w:rFonts w:ascii="Cordia New" w:hAnsi="Cordia New" w:cs="Cordia New"/>
          <w:lang w:val="en-US"/>
        </w:rPr>
        <w:t>follows:</w:t>
      </w:r>
    </w:p>
    <w:p w14:paraId="35167553" w14:textId="77777777" w:rsidR="0057294A" w:rsidRPr="00457928" w:rsidRDefault="0057294A" w:rsidP="008E5F43">
      <w:pPr>
        <w:ind w:left="540"/>
        <w:rPr>
          <w:rFonts w:ascii="Cordia New" w:hAnsi="Cordia New" w:cs="Cordia New"/>
          <w:cs/>
          <w:lang w:val="en-GB"/>
        </w:rPr>
      </w:pPr>
    </w:p>
    <w:tbl>
      <w:tblPr>
        <w:tblW w:w="5000" w:type="pct"/>
        <w:tblLook w:val="0000" w:firstRow="0" w:lastRow="0" w:firstColumn="0" w:lastColumn="0" w:noHBand="0" w:noVBand="0"/>
      </w:tblPr>
      <w:tblGrid>
        <w:gridCol w:w="2015"/>
        <w:gridCol w:w="1737"/>
        <w:gridCol w:w="3390"/>
        <w:gridCol w:w="1152"/>
        <w:gridCol w:w="9"/>
        <w:gridCol w:w="1141"/>
        <w:gridCol w:w="15"/>
      </w:tblGrid>
      <w:tr w:rsidR="00277DE8" w:rsidRPr="00457928" w14:paraId="6718FB83" w14:textId="77777777" w:rsidTr="008E5F43">
        <w:trPr>
          <w:gridAfter w:val="1"/>
          <w:wAfter w:w="8" w:type="pct"/>
          <w:cantSplit/>
          <w:trHeight w:val="20"/>
          <w:tblHeader/>
        </w:trPr>
        <w:tc>
          <w:tcPr>
            <w:tcW w:w="1065" w:type="pct"/>
            <w:vMerge w:val="restart"/>
            <w:tcBorders>
              <w:top w:val="single" w:sz="4" w:space="0" w:color="auto"/>
            </w:tcBorders>
            <w:vAlign w:val="center"/>
          </w:tcPr>
          <w:p w14:paraId="7726E8BA" w14:textId="77777777" w:rsidR="00277DE8" w:rsidRPr="00457928" w:rsidRDefault="00277DE8" w:rsidP="005E077E">
            <w:pPr>
              <w:ind w:left="-86" w:right="-72"/>
              <w:jc w:val="center"/>
              <w:rPr>
                <w:rFonts w:ascii="Cordia New" w:hAnsi="Cordia New" w:cs="Cordia New"/>
                <w:b/>
                <w:bCs/>
                <w:sz w:val="26"/>
                <w:szCs w:val="26"/>
                <w:cs/>
              </w:rPr>
            </w:pPr>
            <w:r w:rsidRPr="00457928">
              <w:rPr>
                <w:rFonts w:ascii="Cordia New" w:hAnsi="Cordia New" w:cs="Cordia New"/>
                <w:b/>
                <w:bCs/>
                <w:sz w:val="26"/>
                <w:szCs w:val="26"/>
              </w:rPr>
              <w:t>Project</w:t>
            </w:r>
          </w:p>
        </w:tc>
        <w:tc>
          <w:tcPr>
            <w:tcW w:w="918" w:type="pct"/>
            <w:vMerge w:val="restart"/>
            <w:tcBorders>
              <w:top w:val="single" w:sz="4" w:space="0" w:color="auto"/>
            </w:tcBorders>
            <w:vAlign w:val="center"/>
          </w:tcPr>
          <w:p w14:paraId="7E25767A" w14:textId="77777777" w:rsidR="00277DE8" w:rsidRPr="00457928" w:rsidRDefault="00277DE8" w:rsidP="005E077E">
            <w:pPr>
              <w:ind w:right="-72"/>
              <w:jc w:val="center"/>
              <w:rPr>
                <w:rFonts w:ascii="Cordia New" w:hAnsi="Cordia New" w:cs="Cordia New"/>
                <w:b/>
                <w:bCs/>
                <w:sz w:val="26"/>
                <w:szCs w:val="26"/>
                <w:cs/>
              </w:rPr>
            </w:pPr>
            <w:r w:rsidRPr="00457928">
              <w:rPr>
                <w:rFonts w:ascii="Cordia New" w:hAnsi="Cordia New" w:cs="Cordia New"/>
                <w:b/>
                <w:bCs/>
                <w:sz w:val="26"/>
                <w:szCs w:val="26"/>
              </w:rPr>
              <w:t>Country</w:t>
            </w:r>
          </w:p>
        </w:tc>
        <w:tc>
          <w:tcPr>
            <w:tcW w:w="1792" w:type="pct"/>
            <w:vMerge w:val="restart"/>
            <w:tcBorders>
              <w:top w:val="single" w:sz="4" w:space="0" w:color="auto"/>
            </w:tcBorders>
            <w:vAlign w:val="center"/>
          </w:tcPr>
          <w:p w14:paraId="14C73AAE" w14:textId="696C7664" w:rsidR="00277DE8" w:rsidRPr="00457928" w:rsidRDefault="00277DE8" w:rsidP="005E077E">
            <w:pPr>
              <w:ind w:right="-72"/>
              <w:jc w:val="center"/>
              <w:rPr>
                <w:rFonts w:ascii="Cordia New" w:hAnsi="Cordia New" w:cs="Cordia New"/>
                <w:b/>
                <w:bCs/>
                <w:sz w:val="26"/>
                <w:szCs w:val="26"/>
                <w:cs/>
              </w:rPr>
            </w:pPr>
            <w:r w:rsidRPr="00457928">
              <w:rPr>
                <w:rFonts w:ascii="Cordia New" w:hAnsi="Cordia New" w:cs="Cordia New"/>
                <w:b/>
                <w:bCs/>
                <w:sz w:val="26"/>
                <w:szCs w:val="26"/>
              </w:rPr>
              <w:t>Operator</w:t>
            </w:r>
          </w:p>
        </w:tc>
        <w:tc>
          <w:tcPr>
            <w:tcW w:w="1217" w:type="pct"/>
            <w:gridSpan w:val="3"/>
            <w:tcBorders>
              <w:top w:val="single" w:sz="4" w:space="0" w:color="auto"/>
            </w:tcBorders>
            <w:vAlign w:val="center"/>
          </w:tcPr>
          <w:p w14:paraId="3A22E0DB" w14:textId="77777777" w:rsidR="00277DE8" w:rsidRPr="00457928" w:rsidRDefault="00277DE8" w:rsidP="005E077E">
            <w:pPr>
              <w:ind w:left="-65" w:right="-72"/>
              <w:jc w:val="center"/>
              <w:rPr>
                <w:rFonts w:ascii="Cordia New" w:hAnsi="Cordia New" w:cs="Cordia New"/>
                <w:b/>
                <w:bCs/>
                <w:sz w:val="26"/>
                <w:szCs w:val="26"/>
                <w:cs/>
                <w:lang w:val="en-GB"/>
              </w:rPr>
            </w:pPr>
            <w:r w:rsidRPr="00457928">
              <w:rPr>
                <w:rFonts w:ascii="Cordia New" w:hAnsi="Cordia New" w:cs="Cordia New"/>
                <w:b/>
                <w:bCs/>
                <w:sz w:val="26"/>
                <w:szCs w:val="26"/>
                <w:lang w:val="en-GB"/>
              </w:rPr>
              <w:t>Participating interest (%)</w:t>
            </w:r>
          </w:p>
        </w:tc>
      </w:tr>
      <w:tr w:rsidR="00277DE8" w:rsidRPr="00457928" w14:paraId="09F0B270" w14:textId="77777777" w:rsidTr="008E5F43">
        <w:trPr>
          <w:cantSplit/>
          <w:trHeight w:val="20"/>
          <w:tblHeader/>
        </w:trPr>
        <w:tc>
          <w:tcPr>
            <w:tcW w:w="1065" w:type="pct"/>
            <w:vMerge/>
            <w:tcBorders>
              <w:bottom w:val="single" w:sz="4" w:space="0" w:color="auto"/>
            </w:tcBorders>
          </w:tcPr>
          <w:p w14:paraId="4475B525" w14:textId="77777777" w:rsidR="00277DE8" w:rsidRPr="00457928" w:rsidRDefault="00277DE8" w:rsidP="005E077E">
            <w:pPr>
              <w:ind w:left="-86" w:right="-72"/>
              <w:jc w:val="both"/>
              <w:rPr>
                <w:rFonts w:ascii="Cordia New" w:hAnsi="Cordia New" w:cs="Cordia New"/>
                <w:b/>
                <w:bCs/>
                <w:sz w:val="26"/>
                <w:szCs w:val="26"/>
                <w:cs/>
                <w:lang w:val="en-US"/>
              </w:rPr>
            </w:pPr>
          </w:p>
        </w:tc>
        <w:tc>
          <w:tcPr>
            <w:tcW w:w="918" w:type="pct"/>
            <w:vMerge/>
            <w:tcBorders>
              <w:bottom w:val="single" w:sz="4" w:space="0" w:color="auto"/>
            </w:tcBorders>
          </w:tcPr>
          <w:p w14:paraId="72B31D23" w14:textId="77777777" w:rsidR="00277DE8" w:rsidRPr="00457928" w:rsidRDefault="00277DE8" w:rsidP="005E077E">
            <w:pPr>
              <w:ind w:right="-72"/>
              <w:jc w:val="center"/>
              <w:rPr>
                <w:rFonts w:ascii="Cordia New" w:hAnsi="Cordia New" w:cs="Cordia New"/>
                <w:b/>
                <w:bCs/>
                <w:sz w:val="26"/>
                <w:szCs w:val="26"/>
                <w:cs/>
              </w:rPr>
            </w:pPr>
          </w:p>
        </w:tc>
        <w:tc>
          <w:tcPr>
            <w:tcW w:w="1792" w:type="pct"/>
            <w:vMerge/>
            <w:tcBorders>
              <w:bottom w:val="single" w:sz="4" w:space="0" w:color="auto"/>
            </w:tcBorders>
          </w:tcPr>
          <w:p w14:paraId="5C71B99B" w14:textId="3DF47812" w:rsidR="00277DE8" w:rsidRPr="00457928" w:rsidRDefault="00277DE8" w:rsidP="005E077E">
            <w:pPr>
              <w:ind w:right="-72"/>
              <w:jc w:val="center"/>
              <w:rPr>
                <w:rFonts w:ascii="Cordia New" w:hAnsi="Cordia New" w:cs="Cordia New"/>
                <w:b/>
                <w:bCs/>
                <w:sz w:val="26"/>
                <w:szCs w:val="26"/>
                <w:cs/>
              </w:rPr>
            </w:pPr>
          </w:p>
        </w:tc>
        <w:tc>
          <w:tcPr>
            <w:tcW w:w="609" w:type="pct"/>
            <w:tcBorders>
              <w:top w:val="single" w:sz="4" w:space="0" w:color="auto"/>
              <w:bottom w:val="single" w:sz="4" w:space="0" w:color="auto"/>
            </w:tcBorders>
            <w:vAlign w:val="center"/>
          </w:tcPr>
          <w:p w14:paraId="11EA4CBF" w14:textId="344231FC" w:rsidR="00277DE8" w:rsidRPr="00457928" w:rsidRDefault="00277DE8"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 December</w:t>
            </w:r>
          </w:p>
          <w:p w14:paraId="648F0244" w14:textId="05000014" w:rsidR="00277DE8" w:rsidRPr="00457928" w:rsidRDefault="00277DE8"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612" w:type="pct"/>
            <w:gridSpan w:val="3"/>
            <w:tcBorders>
              <w:top w:val="single" w:sz="4" w:space="0" w:color="auto"/>
              <w:bottom w:val="single" w:sz="4" w:space="0" w:color="auto"/>
            </w:tcBorders>
            <w:vAlign w:val="center"/>
          </w:tcPr>
          <w:p w14:paraId="5D56E476" w14:textId="72A7C404" w:rsidR="00277DE8" w:rsidRPr="00457928" w:rsidRDefault="00277DE8" w:rsidP="005E077E">
            <w:pPr>
              <w:ind w:left="-46" w:right="-72"/>
              <w:jc w:val="center"/>
              <w:rPr>
                <w:rFonts w:ascii="Cordia New" w:hAnsi="Cordia New" w:cs="Cordia New"/>
                <w:b/>
                <w:bCs/>
                <w:sz w:val="26"/>
                <w:szCs w:val="26"/>
                <w:lang w:val="en-GB"/>
              </w:rPr>
            </w:pPr>
            <w:r w:rsidRPr="00457928">
              <w:rPr>
                <w:rFonts w:ascii="Cordia New" w:hAnsi="Cordia New" w:cs="Cordia New"/>
                <w:b/>
                <w:bCs/>
                <w:sz w:val="26"/>
                <w:szCs w:val="26"/>
                <w:lang w:val="en-GB"/>
              </w:rPr>
              <w:t>31 December</w:t>
            </w:r>
          </w:p>
          <w:p w14:paraId="69876313" w14:textId="508D57B9" w:rsidR="00277DE8" w:rsidRPr="00457928" w:rsidRDefault="00277DE8"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r>
      <w:tr w:rsidR="004F7D28" w:rsidRPr="00457928" w14:paraId="0EA75E00" w14:textId="77777777" w:rsidTr="008E5F43">
        <w:trPr>
          <w:cantSplit/>
          <w:trHeight w:val="20"/>
          <w:tblHeader/>
        </w:trPr>
        <w:tc>
          <w:tcPr>
            <w:tcW w:w="1065" w:type="pct"/>
          </w:tcPr>
          <w:p w14:paraId="71FA20B1" w14:textId="77777777" w:rsidR="0057294A" w:rsidRPr="00457928" w:rsidRDefault="0057294A" w:rsidP="005E077E">
            <w:pPr>
              <w:ind w:left="-86" w:right="-72"/>
              <w:rPr>
                <w:rFonts w:ascii="Cordia New" w:hAnsi="Cordia New" w:cs="Cordia New"/>
                <w:sz w:val="26"/>
                <w:szCs w:val="26"/>
                <w:cs/>
              </w:rPr>
            </w:pPr>
          </w:p>
        </w:tc>
        <w:tc>
          <w:tcPr>
            <w:tcW w:w="918" w:type="pct"/>
          </w:tcPr>
          <w:p w14:paraId="23C5145F" w14:textId="77777777" w:rsidR="0057294A" w:rsidRPr="00457928" w:rsidRDefault="0057294A" w:rsidP="005E077E">
            <w:pPr>
              <w:ind w:right="-72"/>
              <w:jc w:val="center"/>
              <w:rPr>
                <w:rFonts w:ascii="Cordia New" w:hAnsi="Cordia New" w:cs="Cordia New"/>
                <w:sz w:val="26"/>
                <w:szCs w:val="26"/>
                <w:cs/>
              </w:rPr>
            </w:pPr>
          </w:p>
        </w:tc>
        <w:tc>
          <w:tcPr>
            <w:tcW w:w="1792" w:type="pct"/>
            <w:shd w:val="clear" w:color="auto" w:fill="auto"/>
          </w:tcPr>
          <w:p w14:paraId="5AAB53E8" w14:textId="77777777" w:rsidR="0057294A" w:rsidRPr="00457928" w:rsidRDefault="0057294A" w:rsidP="005E077E">
            <w:pPr>
              <w:ind w:right="-72"/>
              <w:rPr>
                <w:rFonts w:ascii="Cordia New" w:hAnsi="Cordia New" w:cs="Cordia New"/>
                <w:sz w:val="26"/>
                <w:szCs w:val="26"/>
                <w:cs/>
              </w:rPr>
            </w:pPr>
          </w:p>
        </w:tc>
        <w:tc>
          <w:tcPr>
            <w:tcW w:w="609" w:type="pct"/>
            <w:shd w:val="clear" w:color="auto" w:fill="auto"/>
          </w:tcPr>
          <w:p w14:paraId="79BECB7C" w14:textId="77777777" w:rsidR="0057294A" w:rsidRPr="00457928" w:rsidRDefault="0057294A" w:rsidP="005E077E">
            <w:pPr>
              <w:ind w:right="-72"/>
              <w:jc w:val="center"/>
              <w:rPr>
                <w:rFonts w:ascii="Cordia New" w:hAnsi="Cordia New" w:cs="Cordia New"/>
                <w:sz w:val="26"/>
                <w:szCs w:val="26"/>
                <w:cs/>
                <w:lang w:val="en-US"/>
              </w:rPr>
            </w:pPr>
          </w:p>
        </w:tc>
        <w:tc>
          <w:tcPr>
            <w:tcW w:w="612" w:type="pct"/>
            <w:gridSpan w:val="3"/>
            <w:tcBorders>
              <w:left w:val="nil"/>
            </w:tcBorders>
            <w:shd w:val="clear" w:color="auto" w:fill="auto"/>
          </w:tcPr>
          <w:p w14:paraId="27915CF1" w14:textId="77777777" w:rsidR="0057294A" w:rsidRPr="00457928" w:rsidRDefault="0057294A" w:rsidP="005E077E">
            <w:pPr>
              <w:ind w:right="-72"/>
              <w:jc w:val="center"/>
              <w:rPr>
                <w:rFonts w:ascii="Cordia New" w:hAnsi="Cordia New" w:cs="Cordia New"/>
                <w:sz w:val="26"/>
                <w:szCs w:val="26"/>
                <w:cs/>
                <w:lang w:val="en-US"/>
              </w:rPr>
            </w:pPr>
          </w:p>
        </w:tc>
      </w:tr>
      <w:tr w:rsidR="00C07250" w:rsidRPr="00457928" w14:paraId="6FAE5554" w14:textId="77777777" w:rsidTr="008E5F43">
        <w:trPr>
          <w:cantSplit/>
          <w:trHeight w:val="20"/>
        </w:trPr>
        <w:tc>
          <w:tcPr>
            <w:tcW w:w="3775" w:type="pct"/>
            <w:gridSpan w:val="3"/>
            <w:shd w:val="clear" w:color="auto" w:fill="auto"/>
          </w:tcPr>
          <w:p w14:paraId="30D2E4BE" w14:textId="360B7598" w:rsidR="00C07250" w:rsidRPr="00457928" w:rsidRDefault="00C07250" w:rsidP="005E077E">
            <w:pPr>
              <w:ind w:left="-86" w:right="-72"/>
              <w:jc w:val="both"/>
              <w:rPr>
                <w:rFonts w:ascii="Cordia New" w:hAnsi="Cordia New" w:cs="Cordia New"/>
                <w:sz w:val="26"/>
                <w:szCs w:val="26"/>
                <w:cs/>
              </w:rPr>
            </w:pPr>
            <w:r w:rsidRPr="00457928">
              <w:rPr>
                <w:rFonts w:ascii="Cordia New" w:hAnsi="Cordia New" w:cs="Cordia New"/>
                <w:b/>
                <w:bCs/>
                <w:sz w:val="26"/>
                <w:szCs w:val="26"/>
                <w:lang w:val="en-GB"/>
              </w:rPr>
              <w:t>PTT Exploration and Production Public Company Limited</w:t>
            </w:r>
          </w:p>
        </w:tc>
        <w:tc>
          <w:tcPr>
            <w:tcW w:w="614" w:type="pct"/>
            <w:gridSpan w:val="2"/>
            <w:shd w:val="clear" w:color="auto" w:fill="auto"/>
          </w:tcPr>
          <w:p w14:paraId="259E242B" w14:textId="77777777" w:rsidR="00C07250" w:rsidRPr="00457928" w:rsidRDefault="00C07250" w:rsidP="005E077E">
            <w:pPr>
              <w:ind w:right="-72"/>
              <w:jc w:val="center"/>
              <w:rPr>
                <w:rFonts w:ascii="Cordia New" w:hAnsi="Cordia New" w:cs="Cordia New"/>
                <w:sz w:val="26"/>
                <w:szCs w:val="26"/>
                <w:cs/>
                <w:lang w:val="en-US"/>
              </w:rPr>
            </w:pPr>
          </w:p>
        </w:tc>
        <w:tc>
          <w:tcPr>
            <w:tcW w:w="612" w:type="pct"/>
            <w:gridSpan w:val="2"/>
            <w:tcBorders>
              <w:left w:val="nil"/>
            </w:tcBorders>
            <w:shd w:val="clear" w:color="auto" w:fill="auto"/>
          </w:tcPr>
          <w:p w14:paraId="3EDE429D" w14:textId="028710EC" w:rsidR="00C07250" w:rsidRPr="00457928" w:rsidRDefault="00C07250" w:rsidP="005E077E">
            <w:pPr>
              <w:ind w:right="-72"/>
              <w:jc w:val="center"/>
              <w:rPr>
                <w:rFonts w:ascii="Cordia New" w:hAnsi="Cordia New" w:cs="Cordia New"/>
                <w:sz w:val="26"/>
                <w:szCs w:val="26"/>
                <w:cs/>
                <w:lang w:val="en-US"/>
              </w:rPr>
            </w:pPr>
          </w:p>
        </w:tc>
      </w:tr>
      <w:tr w:rsidR="00B424A9" w:rsidRPr="00457928" w14:paraId="55B62FDF" w14:textId="77777777" w:rsidTr="008E5F43">
        <w:trPr>
          <w:cantSplit/>
          <w:trHeight w:val="20"/>
        </w:trPr>
        <w:tc>
          <w:tcPr>
            <w:tcW w:w="1065" w:type="pct"/>
          </w:tcPr>
          <w:p w14:paraId="74F6B506" w14:textId="58AD1658"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Bongkot</w:t>
            </w:r>
          </w:p>
        </w:tc>
        <w:tc>
          <w:tcPr>
            <w:tcW w:w="918" w:type="pct"/>
          </w:tcPr>
          <w:p w14:paraId="378B9B65" w14:textId="033F19CB"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26CD42D6" w14:textId="77777777"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PTT Exploration and Production </w:t>
            </w:r>
          </w:p>
          <w:p w14:paraId="01D5410B" w14:textId="2B89C72A"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   Public Company Limited</w:t>
            </w:r>
          </w:p>
        </w:tc>
        <w:tc>
          <w:tcPr>
            <w:tcW w:w="609" w:type="pct"/>
            <w:shd w:val="clear" w:color="auto" w:fill="auto"/>
          </w:tcPr>
          <w:p w14:paraId="6D2D042E" w14:textId="77B0C5E3"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66</w:t>
            </w:r>
            <w:r w:rsidR="00B424A9" w:rsidRPr="00457928">
              <w:rPr>
                <w:rFonts w:ascii="Cordia New" w:hAnsi="Cordia New" w:cs="Cordia New"/>
                <w:sz w:val="26"/>
                <w:szCs w:val="26"/>
                <w:lang w:val="en-US"/>
              </w:rPr>
              <w:t>.</w:t>
            </w:r>
            <w:r w:rsidRPr="00457928">
              <w:rPr>
                <w:rFonts w:ascii="Cordia New" w:hAnsi="Cordia New" w:cs="Cordia New"/>
                <w:sz w:val="26"/>
                <w:szCs w:val="26"/>
                <w:lang w:val="en-GB"/>
              </w:rPr>
              <w:t>6667</w:t>
            </w:r>
          </w:p>
        </w:tc>
        <w:tc>
          <w:tcPr>
            <w:tcW w:w="612" w:type="pct"/>
            <w:gridSpan w:val="3"/>
            <w:tcBorders>
              <w:left w:val="nil"/>
            </w:tcBorders>
            <w:shd w:val="clear" w:color="auto" w:fill="auto"/>
          </w:tcPr>
          <w:p w14:paraId="730659F6" w14:textId="6AD26117" w:rsidR="00B424A9"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66</w:t>
            </w:r>
            <w:r w:rsidR="00B424A9" w:rsidRPr="00457928">
              <w:rPr>
                <w:rFonts w:ascii="Cordia New" w:hAnsi="Cordia New" w:cs="Cordia New"/>
                <w:sz w:val="26"/>
                <w:szCs w:val="26"/>
                <w:lang w:val="en-US"/>
              </w:rPr>
              <w:t>.</w:t>
            </w:r>
            <w:r w:rsidRPr="00457928">
              <w:rPr>
                <w:rFonts w:ascii="Cordia New" w:hAnsi="Cordia New" w:cs="Cordia New"/>
                <w:sz w:val="26"/>
                <w:szCs w:val="26"/>
                <w:lang w:val="en-GB"/>
              </w:rPr>
              <w:t>6667</w:t>
            </w:r>
          </w:p>
        </w:tc>
      </w:tr>
      <w:tr w:rsidR="00B424A9" w:rsidRPr="00457928" w14:paraId="6EC0C579" w14:textId="77777777" w:rsidTr="008E5F43">
        <w:trPr>
          <w:cantSplit/>
          <w:trHeight w:val="20"/>
        </w:trPr>
        <w:tc>
          <w:tcPr>
            <w:tcW w:w="1065" w:type="pct"/>
          </w:tcPr>
          <w:p w14:paraId="0E0C5E9F" w14:textId="77777777"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Arthit</w:t>
            </w:r>
          </w:p>
        </w:tc>
        <w:tc>
          <w:tcPr>
            <w:tcW w:w="918" w:type="pct"/>
          </w:tcPr>
          <w:p w14:paraId="0B96AAD8"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2E24D2F9" w14:textId="77777777"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PTT Exploration and Production</w:t>
            </w:r>
          </w:p>
          <w:p w14:paraId="55BE5E44" w14:textId="77777777"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lang w:val="en-GB"/>
              </w:rPr>
              <w:t xml:space="preserve">   Public Company Limited</w:t>
            </w:r>
          </w:p>
        </w:tc>
        <w:tc>
          <w:tcPr>
            <w:tcW w:w="609" w:type="pct"/>
            <w:shd w:val="clear" w:color="auto" w:fill="auto"/>
          </w:tcPr>
          <w:p w14:paraId="03333F4F" w14:textId="27084475"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80</w:t>
            </w:r>
          </w:p>
        </w:tc>
        <w:tc>
          <w:tcPr>
            <w:tcW w:w="612" w:type="pct"/>
            <w:gridSpan w:val="3"/>
            <w:shd w:val="clear" w:color="auto" w:fill="auto"/>
          </w:tcPr>
          <w:p w14:paraId="60105CB0" w14:textId="70E5BC38"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80</w:t>
            </w:r>
          </w:p>
        </w:tc>
      </w:tr>
      <w:tr w:rsidR="00B424A9" w:rsidRPr="00457928" w14:paraId="4CD030FD" w14:textId="77777777" w:rsidTr="008E5F43">
        <w:trPr>
          <w:cantSplit/>
          <w:trHeight w:val="20"/>
        </w:trPr>
        <w:tc>
          <w:tcPr>
            <w:tcW w:w="1065" w:type="pct"/>
          </w:tcPr>
          <w:p w14:paraId="74649543" w14:textId="70BEB386"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 xml:space="preserve">Contract </w:t>
            </w:r>
            <w:r w:rsidR="00186BD3" w:rsidRPr="00457928">
              <w:rPr>
                <w:rFonts w:ascii="Cordia New" w:hAnsi="Cordia New" w:cs="Cordia New"/>
                <w:sz w:val="26"/>
                <w:szCs w:val="26"/>
                <w:lang w:val="en-GB"/>
              </w:rPr>
              <w:t>4</w:t>
            </w:r>
            <w:r w:rsidRPr="00457928">
              <w:rPr>
                <w:rFonts w:ascii="Cordia New" w:hAnsi="Cordia New" w:cs="Cordia New"/>
                <w:sz w:val="26"/>
                <w:szCs w:val="26"/>
                <w:cs/>
              </w:rPr>
              <w:t xml:space="preserve"> (</w:t>
            </w:r>
            <w:r w:rsidRPr="00457928">
              <w:rPr>
                <w:rFonts w:ascii="Cordia New" w:hAnsi="Cordia New" w:cs="Cordia New"/>
                <w:sz w:val="26"/>
                <w:szCs w:val="26"/>
              </w:rPr>
              <w:t>B</w:t>
            </w:r>
            <w:r w:rsidR="00186BD3" w:rsidRPr="00457928">
              <w:rPr>
                <w:rFonts w:ascii="Cordia New" w:hAnsi="Cordia New" w:cs="Cordia New"/>
                <w:sz w:val="26"/>
                <w:szCs w:val="26"/>
                <w:lang w:val="en-GB"/>
              </w:rPr>
              <w:t>12</w:t>
            </w:r>
            <w:r w:rsidRPr="00457928">
              <w:rPr>
                <w:rFonts w:ascii="Cordia New" w:hAnsi="Cordia New" w:cs="Cordia New"/>
                <w:sz w:val="26"/>
                <w:szCs w:val="26"/>
                <w:cs/>
              </w:rPr>
              <w:t>/</w:t>
            </w:r>
            <w:r w:rsidR="00186BD3" w:rsidRPr="00457928">
              <w:rPr>
                <w:rFonts w:ascii="Cordia New" w:hAnsi="Cordia New" w:cs="Cordia New"/>
                <w:sz w:val="26"/>
                <w:szCs w:val="26"/>
                <w:lang w:val="en-GB"/>
              </w:rPr>
              <w:t>27</w:t>
            </w:r>
            <w:r w:rsidRPr="00457928">
              <w:rPr>
                <w:rFonts w:ascii="Cordia New" w:hAnsi="Cordia New" w:cs="Cordia New"/>
                <w:sz w:val="26"/>
                <w:szCs w:val="26"/>
                <w:cs/>
              </w:rPr>
              <w:t xml:space="preserve">) </w:t>
            </w:r>
          </w:p>
        </w:tc>
        <w:tc>
          <w:tcPr>
            <w:tcW w:w="918" w:type="pct"/>
          </w:tcPr>
          <w:p w14:paraId="51BF112B"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2A0272C4" w14:textId="77777777"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Chevron Thailand Exploration and </w:t>
            </w:r>
          </w:p>
          <w:p w14:paraId="3AF9A25E" w14:textId="77777777"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lang w:val="en-GB"/>
              </w:rPr>
              <w:t xml:space="preserve">   Production, Ltd.</w:t>
            </w:r>
          </w:p>
        </w:tc>
        <w:tc>
          <w:tcPr>
            <w:tcW w:w="609" w:type="pct"/>
            <w:shd w:val="clear" w:color="auto" w:fill="auto"/>
          </w:tcPr>
          <w:p w14:paraId="15D6CFD6" w14:textId="37F206D1"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45</w:t>
            </w:r>
          </w:p>
        </w:tc>
        <w:tc>
          <w:tcPr>
            <w:tcW w:w="612" w:type="pct"/>
            <w:gridSpan w:val="3"/>
            <w:shd w:val="clear" w:color="auto" w:fill="auto"/>
          </w:tcPr>
          <w:p w14:paraId="6CEFF67E" w14:textId="1B88A2D9"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45</w:t>
            </w:r>
          </w:p>
        </w:tc>
      </w:tr>
      <w:tr w:rsidR="00B424A9" w:rsidRPr="00457928" w14:paraId="75368BAC" w14:textId="77777777" w:rsidTr="008E5F43">
        <w:trPr>
          <w:cantSplit/>
          <w:trHeight w:val="20"/>
        </w:trPr>
        <w:tc>
          <w:tcPr>
            <w:tcW w:w="1065" w:type="pct"/>
          </w:tcPr>
          <w:p w14:paraId="69F4456E" w14:textId="0D01EF03"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Sinphuhorm</w:t>
            </w:r>
            <w:r w:rsidRPr="00457928">
              <w:rPr>
                <w:rFonts w:ascii="Cordia New" w:hAnsi="Cordia New" w:cs="Cordia New"/>
                <w:sz w:val="26"/>
                <w:szCs w:val="26"/>
                <w:cs/>
              </w:rPr>
              <w:t xml:space="preserve"> (</w:t>
            </w:r>
            <w:r w:rsidRPr="00457928">
              <w:rPr>
                <w:rFonts w:ascii="Cordia New" w:hAnsi="Cordia New" w:cs="Cordia New"/>
                <w:sz w:val="26"/>
                <w:szCs w:val="26"/>
              </w:rPr>
              <w:t>E</w:t>
            </w:r>
            <w:r w:rsidR="00186BD3" w:rsidRPr="00457928">
              <w:rPr>
                <w:rFonts w:ascii="Cordia New" w:hAnsi="Cordia New" w:cs="Cordia New"/>
                <w:sz w:val="26"/>
                <w:szCs w:val="26"/>
                <w:lang w:val="en-GB"/>
              </w:rPr>
              <w:t>5</w:t>
            </w:r>
            <w:r w:rsidRPr="00457928">
              <w:rPr>
                <w:rFonts w:ascii="Cordia New" w:hAnsi="Cordia New" w:cs="Cordia New"/>
                <w:sz w:val="26"/>
                <w:szCs w:val="26"/>
              </w:rPr>
              <w:t xml:space="preserve"> North) </w:t>
            </w:r>
          </w:p>
        </w:tc>
        <w:tc>
          <w:tcPr>
            <w:tcW w:w="918" w:type="pct"/>
          </w:tcPr>
          <w:p w14:paraId="5B187FE6"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55EF8CD2" w14:textId="77777777"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SP</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61FA2E34" w14:textId="7CF84DED"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612" w:type="pct"/>
            <w:gridSpan w:val="3"/>
            <w:shd w:val="clear" w:color="auto" w:fill="auto"/>
          </w:tcPr>
          <w:p w14:paraId="55CB5988" w14:textId="12010604"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r>
      <w:tr w:rsidR="00B424A9" w:rsidRPr="00457928" w14:paraId="4AC45C58" w14:textId="77777777" w:rsidTr="008E5F43">
        <w:trPr>
          <w:cantSplit/>
          <w:trHeight w:val="20"/>
        </w:trPr>
        <w:tc>
          <w:tcPr>
            <w:tcW w:w="1065" w:type="pct"/>
          </w:tcPr>
          <w:p w14:paraId="48993A72" w14:textId="7AC3C1E4"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S</w:t>
            </w:r>
            <w:r w:rsidR="00186BD3" w:rsidRPr="00457928">
              <w:rPr>
                <w:rFonts w:ascii="Cordia New" w:hAnsi="Cordia New" w:cs="Cordia New"/>
                <w:sz w:val="26"/>
                <w:szCs w:val="26"/>
                <w:lang w:val="en-GB"/>
              </w:rPr>
              <w:t>1</w:t>
            </w:r>
          </w:p>
        </w:tc>
        <w:tc>
          <w:tcPr>
            <w:tcW w:w="918" w:type="pct"/>
          </w:tcPr>
          <w:p w14:paraId="39641615"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4FB00855" w14:textId="7586DF7B"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Siam</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2F3C8384" w14:textId="58A4746A"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25</w:t>
            </w:r>
          </w:p>
        </w:tc>
        <w:tc>
          <w:tcPr>
            <w:tcW w:w="612" w:type="pct"/>
            <w:gridSpan w:val="3"/>
            <w:shd w:val="clear" w:color="auto" w:fill="auto"/>
          </w:tcPr>
          <w:p w14:paraId="3F8E223D" w14:textId="489FB7B5"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25</w:t>
            </w:r>
          </w:p>
        </w:tc>
      </w:tr>
      <w:tr w:rsidR="00B424A9" w:rsidRPr="00457928" w14:paraId="0306FCD7" w14:textId="77777777" w:rsidTr="008E5F43">
        <w:trPr>
          <w:cantSplit/>
          <w:trHeight w:val="20"/>
        </w:trPr>
        <w:tc>
          <w:tcPr>
            <w:tcW w:w="1065" w:type="pct"/>
          </w:tcPr>
          <w:p w14:paraId="6A17822B" w14:textId="67263FA2" w:rsidR="00B424A9" w:rsidRPr="00457928" w:rsidRDefault="00B424A9" w:rsidP="005E077E">
            <w:pPr>
              <w:ind w:left="34" w:right="-72" w:hanging="142"/>
              <w:rPr>
                <w:rFonts w:ascii="Cordia New" w:hAnsi="Cordia New" w:cs="Cordia New"/>
                <w:sz w:val="26"/>
                <w:szCs w:val="26"/>
                <w:lang w:val="en-GB"/>
              </w:rPr>
            </w:pPr>
            <w:r w:rsidRPr="00457928">
              <w:rPr>
                <w:rFonts w:ascii="Cordia New" w:hAnsi="Cordia New" w:cs="Cordia New"/>
                <w:sz w:val="26"/>
                <w:szCs w:val="26"/>
                <w:lang w:val="en-GB"/>
              </w:rPr>
              <w:t>Contrct</w:t>
            </w:r>
            <w:r w:rsidRPr="00457928">
              <w:rPr>
                <w:rFonts w:ascii="Cordia New" w:hAnsi="Cordia New" w:cs="Cordia New"/>
                <w:sz w:val="26"/>
                <w:szCs w:val="26"/>
                <w:cs/>
              </w:rPr>
              <w:t xml:space="preserve"> </w:t>
            </w:r>
            <w:r w:rsidR="00186BD3" w:rsidRPr="00457928">
              <w:rPr>
                <w:rFonts w:ascii="Cordia New" w:hAnsi="Cordia New" w:cs="Cordia New"/>
                <w:sz w:val="26"/>
                <w:szCs w:val="26"/>
                <w:lang w:val="en-GB"/>
              </w:rPr>
              <w:t>3</w:t>
            </w:r>
            <w:r w:rsidRPr="00457928">
              <w:rPr>
                <w:rFonts w:ascii="Cordia New" w:hAnsi="Cordia New" w:cs="Cordia New"/>
                <w:sz w:val="26"/>
                <w:szCs w:val="26"/>
                <w:lang w:val="en-GB"/>
              </w:rPr>
              <w:t xml:space="preserve"> (B</w:t>
            </w:r>
            <w:r w:rsidR="00186BD3" w:rsidRPr="00457928">
              <w:rPr>
                <w:rFonts w:ascii="Cordia New" w:hAnsi="Cordia New" w:cs="Cordia New"/>
                <w:sz w:val="26"/>
                <w:szCs w:val="26"/>
                <w:lang w:val="en-GB"/>
              </w:rPr>
              <w:t>10</w:t>
            </w:r>
            <w:r w:rsidRPr="00457928">
              <w:rPr>
                <w:rFonts w:ascii="Cordia New" w:hAnsi="Cordia New" w:cs="Cordia New"/>
                <w:sz w:val="26"/>
                <w:szCs w:val="26"/>
                <w:lang w:val="en-GB"/>
              </w:rPr>
              <w:t>, B</w:t>
            </w:r>
            <w:r w:rsidR="00186BD3" w:rsidRPr="00457928">
              <w:rPr>
                <w:rFonts w:ascii="Cordia New" w:hAnsi="Cordia New" w:cs="Cordia New"/>
                <w:sz w:val="26"/>
                <w:szCs w:val="26"/>
                <w:lang w:val="en-GB"/>
              </w:rPr>
              <w:t>11</w:t>
            </w:r>
            <w:r w:rsidRPr="00457928">
              <w:rPr>
                <w:rFonts w:ascii="Cordia New" w:hAnsi="Cordia New" w:cs="Cordia New"/>
                <w:sz w:val="26"/>
                <w:szCs w:val="26"/>
                <w:lang w:val="en-GB"/>
              </w:rPr>
              <w:t>, B</w:t>
            </w:r>
            <w:r w:rsidR="00186BD3" w:rsidRPr="00457928">
              <w:rPr>
                <w:rFonts w:ascii="Cordia New" w:hAnsi="Cordia New" w:cs="Cordia New"/>
                <w:sz w:val="26"/>
                <w:szCs w:val="26"/>
                <w:lang w:val="en-GB"/>
              </w:rPr>
              <w:t>12</w:t>
            </w:r>
            <w:r w:rsidRPr="00457928">
              <w:rPr>
                <w:rFonts w:ascii="Cordia New" w:hAnsi="Cordia New" w:cs="Cordia New"/>
                <w:sz w:val="26"/>
                <w:szCs w:val="26"/>
                <w:lang w:val="en-GB"/>
              </w:rPr>
              <w:t xml:space="preserve"> and B</w:t>
            </w:r>
            <w:r w:rsidR="00186BD3" w:rsidRPr="00457928">
              <w:rPr>
                <w:rFonts w:ascii="Cordia New" w:hAnsi="Cordia New" w:cs="Cordia New"/>
                <w:sz w:val="26"/>
                <w:szCs w:val="26"/>
                <w:lang w:val="en-GB"/>
              </w:rPr>
              <w:t>13</w:t>
            </w:r>
            <w:r w:rsidRPr="00457928">
              <w:rPr>
                <w:rFonts w:ascii="Cordia New" w:hAnsi="Cordia New" w:cs="Cordia New"/>
                <w:sz w:val="26"/>
                <w:szCs w:val="26"/>
                <w:lang w:val="en-GB"/>
              </w:rPr>
              <w:t>)</w:t>
            </w:r>
            <w:r w:rsidRPr="00457928">
              <w:rPr>
                <w:rFonts w:ascii="Cordia New" w:hAnsi="Cordia New" w:cs="Cordia New"/>
                <w:sz w:val="26"/>
                <w:szCs w:val="26"/>
                <w:cs/>
              </w:rPr>
              <w:t xml:space="preserve">  </w:t>
            </w:r>
          </w:p>
        </w:tc>
        <w:tc>
          <w:tcPr>
            <w:tcW w:w="918" w:type="pct"/>
          </w:tcPr>
          <w:p w14:paraId="22E9A289"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780D1F5C" w14:textId="77777777"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Chevron Thailand Exploration and </w:t>
            </w:r>
          </w:p>
          <w:p w14:paraId="2A78F21A" w14:textId="77777777"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lang w:val="en-GB"/>
              </w:rPr>
              <w:t xml:space="preserve">   Production, Ltd.</w:t>
            </w:r>
          </w:p>
        </w:tc>
        <w:tc>
          <w:tcPr>
            <w:tcW w:w="609" w:type="pct"/>
            <w:shd w:val="clear" w:color="auto" w:fill="auto"/>
          </w:tcPr>
          <w:p w14:paraId="7CEC95A6" w14:textId="62BB9EE3"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c>
          <w:tcPr>
            <w:tcW w:w="612" w:type="pct"/>
            <w:gridSpan w:val="3"/>
            <w:shd w:val="clear" w:color="auto" w:fill="auto"/>
          </w:tcPr>
          <w:p w14:paraId="1B360914" w14:textId="5B69F19C"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r>
      <w:tr w:rsidR="00B424A9" w:rsidRPr="00457928" w14:paraId="7002570B" w14:textId="77777777" w:rsidTr="008E5F43">
        <w:trPr>
          <w:cantSplit/>
          <w:trHeight w:val="20"/>
        </w:trPr>
        <w:tc>
          <w:tcPr>
            <w:tcW w:w="1065" w:type="pct"/>
          </w:tcPr>
          <w:p w14:paraId="3E1E7CE7" w14:textId="25EF2805" w:rsidR="00B424A9" w:rsidRPr="00457928" w:rsidRDefault="00B424A9" w:rsidP="005E077E">
            <w:pPr>
              <w:ind w:left="-86" w:right="-72"/>
              <w:rPr>
                <w:rFonts w:ascii="Cordia New" w:hAnsi="Cordia New" w:cs="Cordia New"/>
                <w:sz w:val="26"/>
                <w:szCs w:val="26"/>
                <w:cs/>
              </w:rPr>
            </w:pPr>
            <w:r w:rsidRPr="00457928">
              <w:rPr>
                <w:rFonts w:ascii="Cordia New" w:hAnsi="Cordia New" w:cs="Cordia New"/>
                <w:sz w:val="26"/>
                <w:szCs w:val="26"/>
              </w:rPr>
              <w:t>E</w:t>
            </w:r>
            <w:r w:rsidR="00186BD3" w:rsidRPr="00457928">
              <w:rPr>
                <w:rFonts w:ascii="Cordia New" w:hAnsi="Cordia New" w:cs="Cordia New"/>
                <w:sz w:val="26"/>
                <w:szCs w:val="26"/>
                <w:lang w:val="en-GB"/>
              </w:rPr>
              <w:t>5</w:t>
            </w:r>
          </w:p>
        </w:tc>
        <w:tc>
          <w:tcPr>
            <w:tcW w:w="918" w:type="pct"/>
          </w:tcPr>
          <w:p w14:paraId="32AA779F" w14:textId="77777777" w:rsidR="00B424A9" w:rsidRPr="00457928" w:rsidRDefault="00B424A9"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50BBE71A" w14:textId="77777777" w:rsidR="00B424A9" w:rsidRPr="00457928" w:rsidRDefault="00B424A9"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ExxonMobil Exploration and Production </w:t>
            </w:r>
          </w:p>
          <w:p w14:paraId="539DB034" w14:textId="77777777" w:rsidR="00B424A9" w:rsidRPr="00457928" w:rsidRDefault="00B424A9" w:rsidP="005E077E">
            <w:pPr>
              <w:ind w:right="-72"/>
              <w:rPr>
                <w:rFonts w:ascii="Cordia New" w:hAnsi="Cordia New" w:cs="Cordia New"/>
                <w:sz w:val="26"/>
                <w:szCs w:val="26"/>
                <w:cs/>
              </w:rPr>
            </w:pPr>
            <w:r w:rsidRPr="00457928">
              <w:rPr>
                <w:rFonts w:ascii="Cordia New" w:hAnsi="Cordia New" w:cs="Cordia New"/>
                <w:sz w:val="26"/>
                <w:szCs w:val="26"/>
                <w:lang w:val="en-GB"/>
              </w:rPr>
              <w:t xml:space="preserve">   Khorat Inc.</w:t>
            </w:r>
          </w:p>
        </w:tc>
        <w:tc>
          <w:tcPr>
            <w:tcW w:w="609" w:type="pct"/>
            <w:shd w:val="clear" w:color="auto" w:fill="auto"/>
          </w:tcPr>
          <w:p w14:paraId="637D99F9" w14:textId="2E212478"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612" w:type="pct"/>
            <w:gridSpan w:val="3"/>
            <w:shd w:val="clear" w:color="auto" w:fill="auto"/>
          </w:tcPr>
          <w:p w14:paraId="6488D28D" w14:textId="12015619" w:rsidR="00B424A9"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r>
      <w:tr w:rsidR="00C07250" w:rsidRPr="00457928" w14:paraId="44EE6B13" w14:textId="77777777" w:rsidTr="008E5F43">
        <w:trPr>
          <w:cantSplit/>
          <w:trHeight w:val="20"/>
        </w:trPr>
        <w:tc>
          <w:tcPr>
            <w:tcW w:w="1065" w:type="pct"/>
          </w:tcPr>
          <w:p w14:paraId="24D22973" w14:textId="47DEC8A1" w:rsidR="00C07250" w:rsidRPr="00457928" w:rsidRDefault="00C07250" w:rsidP="005E077E">
            <w:pPr>
              <w:ind w:left="-86" w:right="-72"/>
              <w:rPr>
                <w:rFonts w:ascii="Cordia New" w:hAnsi="Cordia New" w:cs="Cordia New"/>
                <w:sz w:val="26"/>
                <w:szCs w:val="26"/>
                <w:cs/>
              </w:rPr>
            </w:pPr>
            <w:r w:rsidRPr="00457928">
              <w:rPr>
                <w:rFonts w:ascii="Cordia New" w:hAnsi="Cordia New" w:cs="Cordia New"/>
                <w:sz w:val="26"/>
                <w:szCs w:val="26"/>
              </w:rPr>
              <w:t>Algeria</w:t>
            </w:r>
            <w:r w:rsidRPr="00457928">
              <w:rPr>
                <w:rFonts w:ascii="Cordia New" w:hAnsi="Cordia New" w:cs="Cordia New"/>
                <w:sz w:val="26"/>
                <w:szCs w:val="26"/>
                <w:cs/>
              </w:rPr>
              <w:t xml:space="preserve"> </w:t>
            </w:r>
            <w:r w:rsidRPr="00457928">
              <w:rPr>
                <w:rFonts w:ascii="Cordia New" w:hAnsi="Cordia New" w:cs="Cordia New"/>
                <w:sz w:val="26"/>
                <w:szCs w:val="26"/>
              </w:rPr>
              <w:t>Hassi</w:t>
            </w:r>
            <w:r w:rsidRPr="00457928">
              <w:rPr>
                <w:rFonts w:ascii="Cordia New" w:hAnsi="Cordia New" w:cs="Cordia New"/>
                <w:sz w:val="26"/>
                <w:szCs w:val="26"/>
                <w:cs/>
              </w:rPr>
              <w:t xml:space="preserve"> </w:t>
            </w:r>
            <w:r w:rsidRPr="00457928">
              <w:rPr>
                <w:rFonts w:ascii="Cordia New" w:hAnsi="Cordia New" w:cs="Cordia New"/>
                <w:sz w:val="26"/>
                <w:szCs w:val="26"/>
              </w:rPr>
              <w:t>Bir</w:t>
            </w:r>
            <w:r w:rsidRPr="00457928">
              <w:rPr>
                <w:rFonts w:ascii="Cordia New" w:hAnsi="Cordia New" w:cs="Cordia New"/>
                <w:sz w:val="26"/>
                <w:szCs w:val="26"/>
                <w:cs/>
              </w:rPr>
              <w:t xml:space="preserve"> </w:t>
            </w:r>
            <w:r w:rsidRPr="00457928">
              <w:rPr>
                <w:rFonts w:ascii="Cordia New" w:hAnsi="Cordia New" w:cs="Cordia New"/>
                <w:sz w:val="26"/>
                <w:szCs w:val="26"/>
              </w:rPr>
              <w:t>Rekaiz</w:t>
            </w:r>
            <w:r w:rsidR="00712A5E" w:rsidRPr="00457928">
              <w:rPr>
                <w:rFonts w:ascii="Cordia New" w:hAnsi="Cordia New" w:cs="Cordia New"/>
                <w:sz w:val="26"/>
                <w:szCs w:val="26"/>
                <w:cs/>
              </w:rPr>
              <w:t xml:space="preserve"> </w:t>
            </w:r>
            <w:r w:rsidR="00186BD3" w:rsidRPr="00457928">
              <w:rPr>
                <w:rFonts w:ascii="Cordia New" w:hAnsi="Cordia New" w:cs="Cordia New"/>
                <w:sz w:val="26"/>
                <w:szCs w:val="26"/>
                <w:vertAlign w:val="superscript"/>
                <w:lang w:val="en-GB"/>
              </w:rPr>
              <w:t>1</w:t>
            </w:r>
          </w:p>
        </w:tc>
        <w:tc>
          <w:tcPr>
            <w:tcW w:w="918" w:type="pct"/>
          </w:tcPr>
          <w:p w14:paraId="2D8CDC59"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People's Democratic Republic of Algeria</w:t>
            </w:r>
          </w:p>
        </w:tc>
        <w:tc>
          <w:tcPr>
            <w:tcW w:w="1792" w:type="pct"/>
            <w:shd w:val="clear" w:color="auto" w:fill="auto"/>
          </w:tcPr>
          <w:p w14:paraId="0FEE0552" w14:textId="77777777" w:rsidR="00C07250" w:rsidRPr="00457928" w:rsidRDefault="00C07250"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PTT Exploration and Production </w:t>
            </w:r>
          </w:p>
          <w:p w14:paraId="394EDD1A" w14:textId="77777777" w:rsidR="00C07250" w:rsidRPr="00457928" w:rsidRDefault="00C07250" w:rsidP="005E077E">
            <w:pPr>
              <w:ind w:right="-72"/>
              <w:rPr>
                <w:rFonts w:ascii="Cordia New" w:hAnsi="Cordia New" w:cs="Cordia New"/>
                <w:sz w:val="26"/>
                <w:szCs w:val="26"/>
                <w:cs/>
              </w:rPr>
            </w:pPr>
            <w:r w:rsidRPr="00457928">
              <w:rPr>
                <w:rFonts w:ascii="Cordia New" w:hAnsi="Cordia New" w:cs="Cordia New"/>
                <w:sz w:val="26"/>
                <w:szCs w:val="26"/>
                <w:lang w:val="en-GB"/>
              </w:rPr>
              <w:t xml:space="preserve">   Public Company Limited</w:t>
            </w:r>
          </w:p>
        </w:tc>
        <w:tc>
          <w:tcPr>
            <w:tcW w:w="609" w:type="pct"/>
            <w:shd w:val="clear" w:color="auto" w:fill="auto"/>
          </w:tcPr>
          <w:p w14:paraId="2184FEC5" w14:textId="57FF714F" w:rsidR="00C07250"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49</w:t>
            </w:r>
          </w:p>
        </w:tc>
        <w:tc>
          <w:tcPr>
            <w:tcW w:w="612" w:type="pct"/>
            <w:gridSpan w:val="3"/>
            <w:shd w:val="clear" w:color="auto" w:fill="auto"/>
          </w:tcPr>
          <w:p w14:paraId="062E9A9F" w14:textId="224C5C09" w:rsidR="00C07250"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24</w:t>
            </w:r>
            <w:r w:rsidR="00C07250"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C07250" w:rsidRPr="00457928" w14:paraId="35CA7483" w14:textId="77777777" w:rsidTr="008E5F43">
        <w:trPr>
          <w:cantSplit/>
          <w:trHeight w:val="20"/>
        </w:trPr>
        <w:tc>
          <w:tcPr>
            <w:tcW w:w="1065" w:type="pct"/>
          </w:tcPr>
          <w:p w14:paraId="4DD84991" w14:textId="77777777" w:rsidR="00C07250" w:rsidRPr="00457928" w:rsidRDefault="00C07250" w:rsidP="005E077E">
            <w:pPr>
              <w:ind w:left="-86" w:right="-72"/>
              <w:rPr>
                <w:rFonts w:ascii="Cordia New" w:hAnsi="Cordia New" w:cs="Cordia New"/>
                <w:sz w:val="26"/>
                <w:szCs w:val="26"/>
                <w:cs/>
              </w:rPr>
            </w:pPr>
          </w:p>
        </w:tc>
        <w:tc>
          <w:tcPr>
            <w:tcW w:w="918" w:type="pct"/>
          </w:tcPr>
          <w:p w14:paraId="7D8B1923" w14:textId="77777777" w:rsidR="00C07250" w:rsidRPr="00457928" w:rsidRDefault="00C07250" w:rsidP="005E077E">
            <w:pPr>
              <w:ind w:right="-72"/>
              <w:jc w:val="center"/>
              <w:rPr>
                <w:rFonts w:ascii="Cordia New" w:hAnsi="Cordia New" w:cs="Cordia New"/>
                <w:sz w:val="26"/>
                <w:szCs w:val="26"/>
                <w:lang w:val="en-GB"/>
              </w:rPr>
            </w:pPr>
          </w:p>
        </w:tc>
        <w:tc>
          <w:tcPr>
            <w:tcW w:w="1792" w:type="pct"/>
            <w:shd w:val="clear" w:color="auto" w:fill="auto"/>
          </w:tcPr>
          <w:p w14:paraId="5C504F45" w14:textId="77777777" w:rsidR="00C07250" w:rsidRPr="00457928" w:rsidRDefault="00C07250" w:rsidP="005E077E">
            <w:pPr>
              <w:ind w:right="-72"/>
              <w:rPr>
                <w:rFonts w:ascii="Cordia New" w:hAnsi="Cordia New" w:cs="Cordia New"/>
                <w:sz w:val="26"/>
                <w:szCs w:val="26"/>
                <w:lang w:val="en-GB"/>
              </w:rPr>
            </w:pPr>
          </w:p>
        </w:tc>
        <w:tc>
          <w:tcPr>
            <w:tcW w:w="609" w:type="pct"/>
            <w:shd w:val="clear" w:color="auto" w:fill="auto"/>
          </w:tcPr>
          <w:p w14:paraId="0FFDF824" w14:textId="77777777" w:rsidR="00C07250" w:rsidRPr="00457928" w:rsidRDefault="00C07250" w:rsidP="005E077E">
            <w:pPr>
              <w:ind w:right="-72"/>
              <w:jc w:val="right"/>
              <w:rPr>
                <w:rFonts w:ascii="Cordia New" w:hAnsi="Cordia New" w:cs="Cordia New"/>
                <w:sz w:val="26"/>
                <w:szCs w:val="26"/>
                <w:cs/>
                <w:lang w:val="en-US"/>
              </w:rPr>
            </w:pPr>
          </w:p>
        </w:tc>
        <w:tc>
          <w:tcPr>
            <w:tcW w:w="612" w:type="pct"/>
            <w:gridSpan w:val="3"/>
            <w:shd w:val="clear" w:color="auto" w:fill="auto"/>
          </w:tcPr>
          <w:p w14:paraId="1D252A0A" w14:textId="77777777" w:rsidR="00C07250" w:rsidRPr="00457928" w:rsidRDefault="00C07250" w:rsidP="005E077E">
            <w:pPr>
              <w:ind w:right="-72"/>
              <w:jc w:val="right"/>
              <w:rPr>
                <w:rFonts w:ascii="Cordia New" w:hAnsi="Cordia New" w:cs="Cordia New"/>
                <w:sz w:val="26"/>
                <w:szCs w:val="26"/>
                <w:lang w:val="en-GB"/>
              </w:rPr>
            </w:pPr>
          </w:p>
        </w:tc>
      </w:tr>
      <w:tr w:rsidR="00C07250" w:rsidRPr="00457928" w14:paraId="63FD9215" w14:textId="77777777" w:rsidTr="008E5F43">
        <w:trPr>
          <w:cantSplit/>
          <w:trHeight w:val="20"/>
        </w:trPr>
        <w:tc>
          <w:tcPr>
            <w:tcW w:w="3775" w:type="pct"/>
            <w:gridSpan w:val="3"/>
            <w:shd w:val="clear" w:color="auto" w:fill="auto"/>
          </w:tcPr>
          <w:p w14:paraId="577D0B78" w14:textId="659AA8BE" w:rsidR="00C07250" w:rsidRPr="00457928" w:rsidRDefault="00C07250" w:rsidP="005E077E">
            <w:pPr>
              <w:ind w:left="-86" w:right="-72"/>
              <w:jc w:val="both"/>
              <w:rPr>
                <w:rFonts w:ascii="Cordia New" w:hAnsi="Cordia New" w:cs="Cordia New"/>
                <w:sz w:val="26"/>
                <w:szCs w:val="26"/>
                <w:lang w:val="en-GB"/>
              </w:rPr>
            </w:pPr>
            <w:r w:rsidRPr="00457928">
              <w:rPr>
                <w:rFonts w:ascii="Cordia New" w:hAnsi="Cordia New" w:cs="Cordia New"/>
                <w:b/>
                <w:bCs/>
                <w:sz w:val="26"/>
                <w:szCs w:val="26"/>
                <w:lang w:val="en-GB"/>
              </w:rPr>
              <w:t>PTTEP</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International</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PTTEPI)</w:t>
            </w:r>
          </w:p>
        </w:tc>
        <w:tc>
          <w:tcPr>
            <w:tcW w:w="614" w:type="pct"/>
            <w:gridSpan w:val="2"/>
            <w:shd w:val="clear" w:color="auto" w:fill="auto"/>
          </w:tcPr>
          <w:p w14:paraId="732DD3C1" w14:textId="77777777" w:rsidR="00C07250" w:rsidRPr="00457928" w:rsidRDefault="00C07250" w:rsidP="005E077E">
            <w:pPr>
              <w:ind w:right="-72"/>
              <w:jc w:val="right"/>
              <w:rPr>
                <w:rFonts w:ascii="Cordia New" w:hAnsi="Cordia New" w:cs="Cordia New"/>
                <w:sz w:val="26"/>
                <w:szCs w:val="26"/>
                <w:lang w:val="en-US"/>
              </w:rPr>
            </w:pPr>
          </w:p>
        </w:tc>
        <w:tc>
          <w:tcPr>
            <w:tcW w:w="612" w:type="pct"/>
            <w:gridSpan w:val="2"/>
            <w:shd w:val="clear" w:color="auto" w:fill="auto"/>
          </w:tcPr>
          <w:p w14:paraId="40219929" w14:textId="77777777" w:rsidR="00C07250" w:rsidRPr="00457928" w:rsidRDefault="00C07250" w:rsidP="005E077E">
            <w:pPr>
              <w:ind w:right="-72"/>
              <w:jc w:val="right"/>
              <w:rPr>
                <w:rFonts w:ascii="Cordia New" w:hAnsi="Cordia New" w:cs="Cordia New"/>
                <w:sz w:val="26"/>
                <w:szCs w:val="26"/>
                <w:lang w:val="en-US"/>
              </w:rPr>
            </w:pPr>
          </w:p>
        </w:tc>
      </w:tr>
      <w:tr w:rsidR="00C07250" w:rsidRPr="00457928" w14:paraId="4640311F" w14:textId="77777777" w:rsidTr="008E5F43">
        <w:trPr>
          <w:cantSplit/>
          <w:trHeight w:val="20"/>
          <w:tblHeader/>
        </w:trPr>
        <w:tc>
          <w:tcPr>
            <w:tcW w:w="1065" w:type="pct"/>
          </w:tcPr>
          <w:p w14:paraId="149FC9DB" w14:textId="77777777"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Yadana</w:t>
            </w:r>
          </w:p>
        </w:tc>
        <w:tc>
          <w:tcPr>
            <w:tcW w:w="918" w:type="pct"/>
          </w:tcPr>
          <w:p w14:paraId="510F85FD"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5B9413EC" w14:textId="065A35EB"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Total</w:t>
            </w:r>
            <w:r w:rsidR="00163B8E" w:rsidRPr="00457928">
              <w:rPr>
                <w:rFonts w:ascii="Cordia New" w:hAnsi="Cordia New" w:cs="Cordia New"/>
                <w:sz w:val="26"/>
                <w:szCs w:val="26"/>
                <w:cs/>
              </w:rPr>
              <w:t>Energies EP Myanmar</w:t>
            </w:r>
          </w:p>
        </w:tc>
        <w:tc>
          <w:tcPr>
            <w:tcW w:w="609" w:type="pct"/>
            <w:shd w:val="clear" w:color="auto" w:fill="auto"/>
          </w:tcPr>
          <w:p w14:paraId="5ACD3CD8" w14:textId="16F82701"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25</w:t>
            </w:r>
            <w:r w:rsidR="00712A5E" w:rsidRPr="00457928">
              <w:rPr>
                <w:rFonts w:ascii="Cordia New" w:hAnsi="Cordia New" w:cs="Cordia New"/>
                <w:sz w:val="26"/>
                <w:szCs w:val="26"/>
                <w:lang w:val="en-GB"/>
              </w:rPr>
              <w:t>.</w:t>
            </w:r>
            <w:r w:rsidRPr="00457928">
              <w:rPr>
                <w:rFonts w:ascii="Cordia New" w:hAnsi="Cordia New" w:cs="Cordia New"/>
                <w:sz w:val="26"/>
                <w:szCs w:val="26"/>
                <w:lang w:val="en-GB"/>
              </w:rPr>
              <w:t>5</w:t>
            </w:r>
          </w:p>
        </w:tc>
        <w:tc>
          <w:tcPr>
            <w:tcW w:w="612" w:type="pct"/>
            <w:gridSpan w:val="3"/>
            <w:shd w:val="clear" w:color="auto" w:fill="auto"/>
          </w:tcPr>
          <w:p w14:paraId="0EA40AD4" w14:textId="0E8CFC6E"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25</w:t>
            </w:r>
            <w:r w:rsidR="00C07250" w:rsidRPr="00457928">
              <w:rPr>
                <w:rFonts w:ascii="Cordia New" w:hAnsi="Cordia New" w:cs="Cordia New"/>
                <w:sz w:val="26"/>
                <w:szCs w:val="26"/>
                <w:cs/>
              </w:rPr>
              <w:t>.</w:t>
            </w:r>
            <w:r w:rsidRPr="00457928">
              <w:rPr>
                <w:rFonts w:ascii="Cordia New" w:hAnsi="Cordia New" w:cs="Cordia New"/>
                <w:sz w:val="26"/>
                <w:szCs w:val="26"/>
                <w:lang w:val="en-GB"/>
              </w:rPr>
              <w:t>5</w:t>
            </w:r>
          </w:p>
        </w:tc>
      </w:tr>
      <w:tr w:rsidR="00C07250" w:rsidRPr="00457928" w14:paraId="7B8F8D23" w14:textId="77777777" w:rsidTr="008E5F43">
        <w:trPr>
          <w:cantSplit/>
          <w:trHeight w:val="20"/>
          <w:tblHeader/>
        </w:trPr>
        <w:tc>
          <w:tcPr>
            <w:tcW w:w="1065" w:type="pct"/>
          </w:tcPr>
          <w:p w14:paraId="27A93E64" w14:textId="77777777"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Yetagun</w:t>
            </w:r>
          </w:p>
        </w:tc>
        <w:tc>
          <w:tcPr>
            <w:tcW w:w="918" w:type="pct"/>
          </w:tcPr>
          <w:p w14:paraId="22CB4AC9"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6C00CD4B" w14:textId="2DBBB81F" w:rsidR="00C07250" w:rsidRPr="00457928" w:rsidRDefault="00C07250" w:rsidP="005E077E">
            <w:pPr>
              <w:ind w:right="-72"/>
              <w:rPr>
                <w:rFonts w:ascii="Cordia New" w:hAnsi="Cordia New" w:cs="Cordia New"/>
                <w:sz w:val="26"/>
                <w:szCs w:val="26"/>
                <w:cs/>
              </w:rPr>
            </w:pPr>
            <w:r w:rsidRPr="00457928">
              <w:rPr>
                <w:rFonts w:ascii="Cordia New" w:hAnsi="Cordia New" w:cs="Cordia New"/>
                <w:sz w:val="26"/>
                <w:szCs w:val="26"/>
                <w:lang w:val="en-GB"/>
              </w:rPr>
              <w:t xml:space="preserve">Petronas Carigali Myanmar </w:t>
            </w:r>
            <w:r w:rsidR="006B326F" w:rsidRPr="00457928">
              <w:rPr>
                <w:rFonts w:ascii="Cordia New" w:hAnsi="Cordia New" w:cs="Cordia New"/>
                <w:sz w:val="26"/>
                <w:szCs w:val="26"/>
                <w:lang w:val="en-GB"/>
              </w:rPr>
              <w:br/>
              <w:t xml:space="preserve">   </w:t>
            </w:r>
            <w:r w:rsidRPr="00457928">
              <w:rPr>
                <w:rFonts w:ascii="Cordia New" w:hAnsi="Cordia New" w:cs="Cordia New"/>
                <w:sz w:val="26"/>
                <w:szCs w:val="26"/>
                <w:lang w:val="en-GB"/>
              </w:rPr>
              <w:t>(Hong Kong) Ltd.</w:t>
            </w:r>
          </w:p>
        </w:tc>
        <w:tc>
          <w:tcPr>
            <w:tcW w:w="609" w:type="pct"/>
            <w:shd w:val="clear" w:color="auto" w:fill="auto"/>
          </w:tcPr>
          <w:p w14:paraId="75D0B300" w14:textId="1AEE2088"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19</w:t>
            </w:r>
            <w:r w:rsidR="00712A5E" w:rsidRPr="00457928">
              <w:rPr>
                <w:rFonts w:ascii="Cordia New" w:hAnsi="Cordia New" w:cs="Cordia New"/>
                <w:sz w:val="26"/>
                <w:szCs w:val="26"/>
                <w:lang w:val="en-GB"/>
              </w:rPr>
              <w:t>.</w:t>
            </w:r>
            <w:r w:rsidRPr="00457928">
              <w:rPr>
                <w:rFonts w:ascii="Cordia New" w:hAnsi="Cordia New" w:cs="Cordia New"/>
                <w:sz w:val="26"/>
                <w:szCs w:val="26"/>
                <w:lang w:val="en-GB"/>
              </w:rPr>
              <w:t>31784</w:t>
            </w:r>
          </w:p>
        </w:tc>
        <w:tc>
          <w:tcPr>
            <w:tcW w:w="612" w:type="pct"/>
            <w:gridSpan w:val="3"/>
            <w:shd w:val="clear" w:color="auto" w:fill="auto"/>
          </w:tcPr>
          <w:p w14:paraId="626FF179" w14:textId="326E8C04"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19</w:t>
            </w:r>
            <w:r w:rsidR="00C07250" w:rsidRPr="00457928">
              <w:rPr>
                <w:rFonts w:ascii="Cordia New" w:hAnsi="Cordia New" w:cs="Cordia New"/>
                <w:sz w:val="26"/>
                <w:szCs w:val="26"/>
                <w:cs/>
              </w:rPr>
              <w:t>.</w:t>
            </w:r>
            <w:r w:rsidRPr="00457928">
              <w:rPr>
                <w:rFonts w:ascii="Cordia New" w:hAnsi="Cordia New" w:cs="Cordia New"/>
                <w:sz w:val="26"/>
                <w:szCs w:val="26"/>
                <w:lang w:val="en-GB"/>
              </w:rPr>
              <w:t>31784</w:t>
            </w:r>
          </w:p>
        </w:tc>
      </w:tr>
      <w:tr w:rsidR="00C07250" w:rsidRPr="00457928" w14:paraId="60AF8CFF" w14:textId="77777777" w:rsidTr="008E5F43">
        <w:trPr>
          <w:cantSplit/>
          <w:trHeight w:val="20"/>
          <w:tblHeader/>
        </w:trPr>
        <w:tc>
          <w:tcPr>
            <w:tcW w:w="1065" w:type="pct"/>
          </w:tcPr>
          <w:p w14:paraId="4D268448" w14:textId="329D5C1A"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 xml:space="preserve">PTTEP </w:t>
            </w:r>
            <w:r w:rsidR="00186BD3" w:rsidRPr="00457928">
              <w:rPr>
                <w:rFonts w:ascii="Cordia New" w:hAnsi="Cordia New" w:cs="Cordia New"/>
                <w:sz w:val="26"/>
                <w:szCs w:val="26"/>
                <w:lang w:val="en-GB"/>
              </w:rPr>
              <w:t>1</w:t>
            </w:r>
          </w:p>
        </w:tc>
        <w:tc>
          <w:tcPr>
            <w:tcW w:w="918" w:type="pct"/>
          </w:tcPr>
          <w:p w14:paraId="59AD8EB4"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72487358"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607DDCA5" w14:textId="7AA46554"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612" w:type="pct"/>
            <w:gridSpan w:val="3"/>
            <w:shd w:val="clear" w:color="auto" w:fill="auto"/>
          </w:tcPr>
          <w:p w14:paraId="57869283" w14:textId="410F159D"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100</w:t>
            </w:r>
          </w:p>
        </w:tc>
      </w:tr>
      <w:tr w:rsidR="00C07250" w:rsidRPr="00457928" w14:paraId="42B63F97" w14:textId="77777777" w:rsidTr="008E5F43">
        <w:trPr>
          <w:cantSplit/>
          <w:trHeight w:val="20"/>
          <w:tblHeader/>
        </w:trPr>
        <w:tc>
          <w:tcPr>
            <w:tcW w:w="1065" w:type="pct"/>
          </w:tcPr>
          <w:p w14:paraId="49C0F192" w14:textId="0A6CEB29"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G</w:t>
            </w:r>
            <w:r w:rsidR="00186BD3" w:rsidRPr="00457928">
              <w:rPr>
                <w:rFonts w:ascii="Cordia New" w:hAnsi="Cordia New" w:cs="Cordia New"/>
                <w:sz w:val="26"/>
                <w:szCs w:val="26"/>
                <w:lang w:val="en-GB"/>
              </w:rPr>
              <w:t>4</w:t>
            </w:r>
            <w:r w:rsidRPr="00457928">
              <w:rPr>
                <w:rFonts w:ascii="Cordia New" w:hAnsi="Cordia New" w:cs="Cordia New"/>
                <w:sz w:val="26"/>
                <w:szCs w:val="26"/>
                <w:cs/>
              </w:rPr>
              <w:t>/</w:t>
            </w:r>
            <w:r w:rsidR="00186BD3" w:rsidRPr="00457928">
              <w:rPr>
                <w:rFonts w:ascii="Cordia New" w:hAnsi="Cordia New" w:cs="Cordia New"/>
                <w:sz w:val="26"/>
                <w:szCs w:val="26"/>
                <w:lang w:val="en-GB"/>
              </w:rPr>
              <w:t>43</w:t>
            </w:r>
          </w:p>
        </w:tc>
        <w:tc>
          <w:tcPr>
            <w:tcW w:w="918" w:type="pct"/>
          </w:tcPr>
          <w:p w14:paraId="0A004D34"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489E6B3A"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Chevron</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Thailand)</w:t>
            </w:r>
            <w:r w:rsidRPr="00457928">
              <w:rPr>
                <w:rFonts w:ascii="Cordia New" w:hAnsi="Cordia New" w:cs="Cordia New"/>
                <w:sz w:val="26"/>
                <w:szCs w:val="26"/>
                <w:cs/>
              </w:rPr>
              <w:t xml:space="preserve"> </w:t>
            </w:r>
            <w:r w:rsidRPr="00457928">
              <w:rPr>
                <w:rFonts w:ascii="Cordia New" w:hAnsi="Cordia New" w:cs="Cordia New"/>
                <w:sz w:val="26"/>
                <w:szCs w:val="26"/>
              </w:rPr>
              <w:t>Ltd.</w:t>
            </w:r>
          </w:p>
        </w:tc>
        <w:tc>
          <w:tcPr>
            <w:tcW w:w="609" w:type="pct"/>
            <w:shd w:val="clear" w:color="auto" w:fill="auto"/>
          </w:tcPr>
          <w:p w14:paraId="008477C6" w14:textId="3D218949"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21</w:t>
            </w:r>
            <w:r w:rsidR="00712A5E" w:rsidRPr="00457928">
              <w:rPr>
                <w:rFonts w:ascii="Cordia New" w:hAnsi="Cordia New" w:cs="Cordia New"/>
                <w:sz w:val="26"/>
                <w:szCs w:val="26"/>
                <w:lang w:val="en-GB"/>
              </w:rPr>
              <w:t>.</w:t>
            </w:r>
            <w:r w:rsidRPr="00457928">
              <w:rPr>
                <w:rFonts w:ascii="Cordia New" w:hAnsi="Cordia New" w:cs="Cordia New"/>
                <w:sz w:val="26"/>
                <w:szCs w:val="26"/>
                <w:lang w:val="en-GB"/>
              </w:rPr>
              <w:t>375</w:t>
            </w:r>
          </w:p>
        </w:tc>
        <w:tc>
          <w:tcPr>
            <w:tcW w:w="612" w:type="pct"/>
            <w:gridSpan w:val="3"/>
            <w:shd w:val="clear" w:color="auto" w:fill="auto"/>
          </w:tcPr>
          <w:p w14:paraId="74F3A963" w14:textId="70602EAE"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21</w:t>
            </w:r>
            <w:r w:rsidR="00C07250" w:rsidRPr="00457928">
              <w:rPr>
                <w:rFonts w:ascii="Cordia New" w:hAnsi="Cordia New" w:cs="Cordia New"/>
                <w:sz w:val="26"/>
                <w:szCs w:val="26"/>
                <w:cs/>
              </w:rPr>
              <w:t>.</w:t>
            </w:r>
            <w:r w:rsidRPr="00457928">
              <w:rPr>
                <w:rFonts w:ascii="Cordia New" w:hAnsi="Cordia New" w:cs="Cordia New"/>
                <w:sz w:val="26"/>
                <w:szCs w:val="26"/>
                <w:lang w:val="en-GB"/>
              </w:rPr>
              <w:t>375</w:t>
            </w:r>
          </w:p>
        </w:tc>
      </w:tr>
      <w:tr w:rsidR="00C07250" w:rsidRPr="00457928" w14:paraId="2C55483A" w14:textId="77777777" w:rsidTr="008E5F43">
        <w:trPr>
          <w:cantSplit/>
          <w:trHeight w:val="20"/>
          <w:tblHeader/>
        </w:trPr>
        <w:tc>
          <w:tcPr>
            <w:tcW w:w="1065" w:type="pct"/>
          </w:tcPr>
          <w:p w14:paraId="64B25633" w14:textId="1594202F"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G</w:t>
            </w:r>
            <w:r w:rsidR="00186BD3" w:rsidRPr="00457928">
              <w:rPr>
                <w:rFonts w:ascii="Cordia New" w:hAnsi="Cordia New" w:cs="Cordia New"/>
                <w:sz w:val="26"/>
                <w:szCs w:val="26"/>
                <w:lang w:val="en-GB"/>
              </w:rPr>
              <w:t>9</w:t>
            </w:r>
            <w:r w:rsidRPr="00457928">
              <w:rPr>
                <w:rFonts w:ascii="Cordia New" w:hAnsi="Cordia New" w:cs="Cordia New"/>
                <w:sz w:val="26"/>
                <w:szCs w:val="26"/>
                <w:cs/>
              </w:rPr>
              <w:t>/</w:t>
            </w:r>
            <w:r w:rsidR="00186BD3" w:rsidRPr="00457928">
              <w:rPr>
                <w:rFonts w:ascii="Cordia New" w:hAnsi="Cordia New" w:cs="Cordia New"/>
                <w:sz w:val="26"/>
                <w:szCs w:val="26"/>
                <w:lang w:val="en-GB"/>
              </w:rPr>
              <w:t>43</w:t>
            </w:r>
          </w:p>
        </w:tc>
        <w:tc>
          <w:tcPr>
            <w:tcW w:w="918" w:type="pct"/>
          </w:tcPr>
          <w:p w14:paraId="28A1D445"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w:t>
            </w:r>
            <w:r w:rsidRPr="00457928">
              <w:rPr>
                <w:rFonts w:ascii="Cordia New" w:hAnsi="Cordia New" w:cs="Cordia New"/>
                <w:sz w:val="26"/>
                <w:szCs w:val="26"/>
                <w:lang w:val="en-US"/>
              </w:rPr>
              <w:t>land</w:t>
            </w:r>
            <w:r w:rsidRPr="00457928">
              <w:rPr>
                <w:rFonts w:ascii="Cordia New" w:hAnsi="Cordia New" w:cs="Cordia New"/>
                <w:sz w:val="26"/>
                <w:szCs w:val="26"/>
                <w:cs/>
              </w:rPr>
              <w:t xml:space="preserve"> -</w:t>
            </w:r>
            <w:r w:rsidRPr="00457928">
              <w:rPr>
                <w:rFonts w:ascii="Cordia New" w:hAnsi="Cordia New" w:cs="Cordia New"/>
                <w:sz w:val="26"/>
                <w:szCs w:val="26"/>
              </w:rPr>
              <w:t xml:space="preserve"> Kingdom of Cambodia</w:t>
            </w:r>
          </w:p>
        </w:tc>
        <w:tc>
          <w:tcPr>
            <w:tcW w:w="1792" w:type="pct"/>
            <w:shd w:val="clear" w:color="auto" w:fill="auto"/>
          </w:tcPr>
          <w:p w14:paraId="63592A90"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6EC2CBCC" w14:textId="0A885078"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612" w:type="pct"/>
            <w:gridSpan w:val="3"/>
            <w:shd w:val="clear" w:color="auto" w:fill="auto"/>
          </w:tcPr>
          <w:p w14:paraId="42114A1E" w14:textId="1AA4EE75"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100</w:t>
            </w:r>
          </w:p>
        </w:tc>
      </w:tr>
      <w:tr w:rsidR="00C07250" w:rsidRPr="00457928" w14:paraId="6AA77081" w14:textId="77777777" w:rsidTr="008E5F43">
        <w:trPr>
          <w:cantSplit/>
          <w:trHeight w:val="20"/>
          <w:tblHeader/>
        </w:trPr>
        <w:tc>
          <w:tcPr>
            <w:tcW w:w="1065" w:type="pct"/>
          </w:tcPr>
          <w:p w14:paraId="5EC09F0D" w14:textId="7E97EA60"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L</w:t>
            </w:r>
            <w:r w:rsidR="00186BD3" w:rsidRPr="00457928">
              <w:rPr>
                <w:rFonts w:ascii="Cordia New" w:hAnsi="Cordia New" w:cs="Cordia New"/>
                <w:sz w:val="26"/>
                <w:szCs w:val="26"/>
                <w:lang w:val="en-GB"/>
              </w:rPr>
              <w:t>22</w:t>
            </w:r>
            <w:r w:rsidRPr="00457928">
              <w:rPr>
                <w:rFonts w:ascii="Cordia New" w:hAnsi="Cordia New" w:cs="Cordia New"/>
                <w:sz w:val="26"/>
                <w:szCs w:val="26"/>
                <w:cs/>
              </w:rPr>
              <w:t>/</w:t>
            </w:r>
            <w:r w:rsidR="00186BD3" w:rsidRPr="00457928">
              <w:rPr>
                <w:rFonts w:ascii="Cordia New" w:hAnsi="Cordia New" w:cs="Cordia New"/>
                <w:sz w:val="26"/>
                <w:szCs w:val="26"/>
                <w:lang w:val="en-GB"/>
              </w:rPr>
              <w:t>43</w:t>
            </w:r>
          </w:p>
        </w:tc>
        <w:tc>
          <w:tcPr>
            <w:tcW w:w="918" w:type="pct"/>
          </w:tcPr>
          <w:p w14:paraId="1EA2A897"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612A6DCA"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33C2BC6B" w14:textId="332A7B99"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612" w:type="pct"/>
            <w:gridSpan w:val="3"/>
            <w:shd w:val="clear" w:color="auto" w:fill="auto"/>
          </w:tcPr>
          <w:p w14:paraId="50C32D23" w14:textId="13826DE9"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100</w:t>
            </w:r>
          </w:p>
        </w:tc>
      </w:tr>
      <w:tr w:rsidR="00C07250" w:rsidRPr="00457928" w14:paraId="0E13FCF4" w14:textId="77777777" w:rsidTr="008E5F43">
        <w:trPr>
          <w:cantSplit/>
          <w:trHeight w:val="20"/>
          <w:tblHeader/>
        </w:trPr>
        <w:tc>
          <w:tcPr>
            <w:tcW w:w="1065" w:type="pct"/>
          </w:tcPr>
          <w:p w14:paraId="3493E812" w14:textId="49919771"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L</w:t>
            </w:r>
            <w:r w:rsidR="00186BD3" w:rsidRPr="00457928">
              <w:rPr>
                <w:rFonts w:ascii="Cordia New" w:hAnsi="Cordia New" w:cs="Cordia New"/>
                <w:sz w:val="26"/>
                <w:szCs w:val="26"/>
                <w:lang w:val="en-GB"/>
              </w:rPr>
              <w:t>53</w:t>
            </w:r>
            <w:r w:rsidRPr="00457928">
              <w:rPr>
                <w:rFonts w:ascii="Cordia New" w:hAnsi="Cordia New" w:cs="Cordia New"/>
                <w:sz w:val="26"/>
                <w:szCs w:val="26"/>
                <w:cs/>
              </w:rPr>
              <w:t>/</w:t>
            </w:r>
            <w:r w:rsidR="00186BD3" w:rsidRPr="00457928">
              <w:rPr>
                <w:rFonts w:ascii="Cordia New" w:hAnsi="Cordia New" w:cs="Cordia New"/>
                <w:sz w:val="26"/>
                <w:szCs w:val="26"/>
                <w:lang w:val="en-GB"/>
              </w:rPr>
              <w:t>43</w:t>
            </w:r>
            <w:r w:rsidRPr="00457928">
              <w:rPr>
                <w:rFonts w:ascii="Cordia New" w:hAnsi="Cordia New" w:cs="Cordia New"/>
                <w:sz w:val="26"/>
                <w:szCs w:val="26"/>
              </w:rPr>
              <w:t xml:space="preserve"> &amp; L</w:t>
            </w:r>
            <w:r w:rsidR="00186BD3" w:rsidRPr="00457928">
              <w:rPr>
                <w:rFonts w:ascii="Cordia New" w:hAnsi="Cordia New" w:cs="Cordia New"/>
                <w:sz w:val="26"/>
                <w:szCs w:val="26"/>
                <w:lang w:val="en-GB"/>
              </w:rPr>
              <w:t>54</w:t>
            </w:r>
            <w:r w:rsidRPr="00457928">
              <w:rPr>
                <w:rFonts w:ascii="Cordia New" w:hAnsi="Cordia New" w:cs="Cordia New"/>
                <w:sz w:val="26"/>
                <w:szCs w:val="26"/>
                <w:cs/>
              </w:rPr>
              <w:t>/</w:t>
            </w:r>
            <w:r w:rsidR="00186BD3" w:rsidRPr="00457928">
              <w:rPr>
                <w:rFonts w:ascii="Cordia New" w:hAnsi="Cordia New" w:cs="Cordia New"/>
                <w:sz w:val="26"/>
                <w:szCs w:val="26"/>
                <w:lang w:val="en-GB"/>
              </w:rPr>
              <w:t>43</w:t>
            </w:r>
          </w:p>
        </w:tc>
        <w:tc>
          <w:tcPr>
            <w:tcW w:w="918" w:type="pct"/>
          </w:tcPr>
          <w:p w14:paraId="293AC0E6"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4E070089"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7DAC5E75" w14:textId="7E4D53ED"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612" w:type="pct"/>
            <w:gridSpan w:val="3"/>
            <w:shd w:val="clear" w:color="auto" w:fill="auto"/>
          </w:tcPr>
          <w:p w14:paraId="58B0B4C6" w14:textId="5DAF3652"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100</w:t>
            </w:r>
          </w:p>
        </w:tc>
      </w:tr>
      <w:tr w:rsidR="00C07250" w:rsidRPr="00457928" w14:paraId="3DCE1406" w14:textId="77777777" w:rsidTr="008E5F43">
        <w:trPr>
          <w:cantSplit/>
          <w:trHeight w:val="20"/>
          <w:tblHeader/>
        </w:trPr>
        <w:tc>
          <w:tcPr>
            <w:tcW w:w="1065" w:type="pct"/>
          </w:tcPr>
          <w:p w14:paraId="2FDBDB22" w14:textId="0E57E025"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G</w:t>
            </w:r>
            <w:r w:rsidR="00186BD3" w:rsidRPr="00457928">
              <w:rPr>
                <w:rFonts w:ascii="Cordia New" w:hAnsi="Cordia New" w:cs="Cordia New"/>
                <w:sz w:val="26"/>
                <w:szCs w:val="26"/>
                <w:lang w:val="en-GB"/>
              </w:rPr>
              <w:t>4</w:t>
            </w:r>
            <w:r w:rsidRPr="00457928">
              <w:rPr>
                <w:rFonts w:ascii="Cordia New" w:hAnsi="Cordia New" w:cs="Cordia New"/>
                <w:sz w:val="26"/>
                <w:szCs w:val="26"/>
                <w:cs/>
              </w:rPr>
              <w:t>/</w:t>
            </w:r>
            <w:r w:rsidR="00186BD3" w:rsidRPr="00457928">
              <w:rPr>
                <w:rFonts w:ascii="Cordia New" w:hAnsi="Cordia New" w:cs="Cordia New"/>
                <w:sz w:val="26"/>
                <w:szCs w:val="26"/>
                <w:lang w:val="en-GB"/>
              </w:rPr>
              <w:t>48</w:t>
            </w:r>
          </w:p>
        </w:tc>
        <w:tc>
          <w:tcPr>
            <w:tcW w:w="918" w:type="pct"/>
          </w:tcPr>
          <w:p w14:paraId="20726D90"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60E1E85B"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Chevron</w:t>
            </w:r>
            <w:r w:rsidRPr="00457928">
              <w:rPr>
                <w:rFonts w:ascii="Cordia New" w:hAnsi="Cordia New" w:cs="Cordia New"/>
                <w:sz w:val="26"/>
                <w:szCs w:val="26"/>
                <w:cs/>
              </w:rPr>
              <w:t xml:space="preserve"> </w:t>
            </w:r>
            <w:r w:rsidRPr="00457928">
              <w:rPr>
                <w:rFonts w:ascii="Cordia New" w:hAnsi="Cordia New" w:cs="Cordia New"/>
                <w:sz w:val="26"/>
                <w:szCs w:val="26"/>
              </w:rPr>
              <w:t>Pattani,</w:t>
            </w:r>
            <w:r w:rsidRPr="00457928">
              <w:rPr>
                <w:rFonts w:ascii="Cordia New" w:hAnsi="Cordia New" w:cs="Cordia New"/>
                <w:sz w:val="26"/>
                <w:szCs w:val="26"/>
                <w:cs/>
              </w:rPr>
              <w:t xml:space="preserve"> </w:t>
            </w:r>
            <w:r w:rsidRPr="00457928">
              <w:rPr>
                <w:rFonts w:ascii="Cordia New" w:hAnsi="Cordia New" w:cs="Cordia New"/>
                <w:sz w:val="26"/>
                <w:szCs w:val="26"/>
              </w:rPr>
              <w:t>Ltd.</w:t>
            </w:r>
          </w:p>
        </w:tc>
        <w:tc>
          <w:tcPr>
            <w:tcW w:w="609" w:type="pct"/>
            <w:shd w:val="clear" w:color="auto" w:fill="auto"/>
          </w:tcPr>
          <w:p w14:paraId="559BC9FE" w14:textId="48BD7C09"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w:t>
            </w:r>
          </w:p>
        </w:tc>
        <w:tc>
          <w:tcPr>
            <w:tcW w:w="612" w:type="pct"/>
            <w:gridSpan w:val="3"/>
            <w:shd w:val="clear" w:color="auto" w:fill="auto"/>
          </w:tcPr>
          <w:p w14:paraId="54A0F46E" w14:textId="1090E1AD"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5</w:t>
            </w:r>
          </w:p>
        </w:tc>
      </w:tr>
      <w:tr w:rsidR="00C07250" w:rsidRPr="00457928" w14:paraId="79C99331" w14:textId="77777777" w:rsidTr="008E5F43">
        <w:trPr>
          <w:cantSplit/>
          <w:trHeight w:val="20"/>
          <w:tblHeader/>
        </w:trPr>
        <w:tc>
          <w:tcPr>
            <w:tcW w:w="1065" w:type="pct"/>
            <w:shd w:val="clear" w:color="auto" w:fill="auto"/>
          </w:tcPr>
          <w:p w14:paraId="25E311E2" w14:textId="6AA6D07E"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Bongkot</w:t>
            </w:r>
            <w:r w:rsidRPr="00457928">
              <w:rPr>
                <w:rFonts w:ascii="Cordia New" w:hAnsi="Cordia New" w:cs="Cordia New"/>
                <w:sz w:val="26"/>
                <w:szCs w:val="26"/>
                <w:cs/>
              </w:rPr>
              <w:t xml:space="preserve"> (</w:t>
            </w:r>
            <w:r w:rsidRPr="00457928">
              <w:rPr>
                <w:rFonts w:ascii="Cordia New" w:hAnsi="Cordia New" w:cs="Cordia New"/>
                <w:sz w:val="26"/>
                <w:szCs w:val="26"/>
              </w:rPr>
              <w:t>G</w:t>
            </w:r>
            <w:r w:rsidR="00186BD3" w:rsidRPr="00457928">
              <w:rPr>
                <w:rFonts w:ascii="Cordia New" w:hAnsi="Cordia New" w:cs="Cordia New"/>
                <w:sz w:val="26"/>
                <w:szCs w:val="26"/>
                <w:lang w:val="en-GB"/>
              </w:rPr>
              <w:t>12</w:t>
            </w:r>
            <w:r w:rsidRPr="00457928">
              <w:rPr>
                <w:rFonts w:ascii="Cordia New" w:hAnsi="Cordia New" w:cs="Cordia New"/>
                <w:sz w:val="26"/>
                <w:szCs w:val="26"/>
                <w:cs/>
              </w:rPr>
              <w:t>/</w:t>
            </w:r>
            <w:r w:rsidR="00186BD3" w:rsidRPr="00457928">
              <w:rPr>
                <w:rFonts w:ascii="Cordia New" w:hAnsi="Cordia New" w:cs="Cordia New"/>
                <w:sz w:val="26"/>
                <w:szCs w:val="26"/>
                <w:lang w:val="en-GB"/>
              </w:rPr>
              <w:t>48</w:t>
            </w:r>
            <w:r w:rsidRPr="00457928">
              <w:rPr>
                <w:rFonts w:ascii="Cordia New" w:hAnsi="Cordia New" w:cs="Cordia New"/>
                <w:sz w:val="26"/>
                <w:szCs w:val="26"/>
                <w:cs/>
              </w:rPr>
              <w:t>)</w:t>
            </w:r>
          </w:p>
        </w:tc>
        <w:tc>
          <w:tcPr>
            <w:tcW w:w="918" w:type="pct"/>
            <w:shd w:val="clear" w:color="auto" w:fill="auto"/>
          </w:tcPr>
          <w:p w14:paraId="1331CD91"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78A7EB92"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5D052D35" w14:textId="54F0F560"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66</w:t>
            </w:r>
            <w:r w:rsidR="00712A5E" w:rsidRPr="00457928">
              <w:rPr>
                <w:rFonts w:ascii="Cordia New" w:hAnsi="Cordia New" w:cs="Cordia New"/>
                <w:sz w:val="26"/>
                <w:szCs w:val="26"/>
                <w:lang w:val="en-GB"/>
              </w:rPr>
              <w:t>.</w:t>
            </w:r>
            <w:r w:rsidRPr="00457928">
              <w:rPr>
                <w:rFonts w:ascii="Cordia New" w:hAnsi="Cordia New" w:cs="Cordia New"/>
                <w:sz w:val="26"/>
                <w:szCs w:val="26"/>
                <w:lang w:val="en-GB"/>
              </w:rPr>
              <w:t>6667</w:t>
            </w:r>
          </w:p>
        </w:tc>
        <w:tc>
          <w:tcPr>
            <w:tcW w:w="612" w:type="pct"/>
            <w:gridSpan w:val="3"/>
            <w:shd w:val="clear" w:color="auto" w:fill="auto"/>
          </w:tcPr>
          <w:p w14:paraId="2AA43D1F" w14:textId="5FB8CAA4"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66</w:t>
            </w:r>
            <w:r w:rsidR="00C07250" w:rsidRPr="00457928">
              <w:rPr>
                <w:rFonts w:ascii="Cordia New" w:hAnsi="Cordia New" w:cs="Cordia New"/>
                <w:sz w:val="26"/>
                <w:szCs w:val="26"/>
                <w:cs/>
              </w:rPr>
              <w:t>.</w:t>
            </w:r>
            <w:r w:rsidRPr="00457928">
              <w:rPr>
                <w:rFonts w:ascii="Cordia New" w:hAnsi="Cordia New" w:cs="Cordia New"/>
                <w:sz w:val="26"/>
                <w:szCs w:val="26"/>
                <w:lang w:val="en-GB"/>
              </w:rPr>
              <w:t>6667</w:t>
            </w:r>
          </w:p>
        </w:tc>
      </w:tr>
      <w:tr w:rsidR="00C07250" w:rsidRPr="00457928" w14:paraId="59A1DEEE" w14:textId="77777777" w:rsidTr="008E5F43">
        <w:trPr>
          <w:cantSplit/>
          <w:trHeight w:val="20"/>
          <w:tblHeader/>
        </w:trPr>
        <w:tc>
          <w:tcPr>
            <w:tcW w:w="1065" w:type="pct"/>
          </w:tcPr>
          <w:p w14:paraId="4520C333" w14:textId="5637F2B3"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 xml:space="preserve">Contract </w:t>
            </w:r>
            <w:r w:rsidR="00186BD3" w:rsidRPr="00457928">
              <w:rPr>
                <w:rFonts w:ascii="Cordia New" w:hAnsi="Cordia New" w:cs="Cordia New"/>
                <w:sz w:val="26"/>
                <w:szCs w:val="26"/>
                <w:lang w:val="en-GB"/>
              </w:rPr>
              <w:t>4</w:t>
            </w:r>
            <w:r w:rsidRPr="00457928">
              <w:rPr>
                <w:rFonts w:ascii="Cordia New" w:hAnsi="Cordia New" w:cs="Cordia New"/>
                <w:sz w:val="26"/>
                <w:szCs w:val="26"/>
                <w:cs/>
              </w:rPr>
              <w:t xml:space="preserve"> (</w:t>
            </w:r>
            <w:r w:rsidRPr="00457928">
              <w:rPr>
                <w:rFonts w:ascii="Cordia New" w:hAnsi="Cordia New" w:cs="Cordia New"/>
                <w:sz w:val="26"/>
                <w:szCs w:val="26"/>
              </w:rPr>
              <w:t>G</w:t>
            </w:r>
            <w:r w:rsidR="00186BD3" w:rsidRPr="00457928">
              <w:rPr>
                <w:rFonts w:ascii="Cordia New" w:hAnsi="Cordia New" w:cs="Cordia New"/>
                <w:sz w:val="26"/>
                <w:szCs w:val="26"/>
                <w:lang w:val="en-GB"/>
              </w:rPr>
              <w:t>7</w:t>
            </w:r>
            <w:r w:rsidRPr="00457928">
              <w:rPr>
                <w:rFonts w:ascii="Cordia New" w:hAnsi="Cordia New" w:cs="Cordia New"/>
                <w:sz w:val="26"/>
                <w:szCs w:val="26"/>
                <w:cs/>
              </w:rPr>
              <w:t>/</w:t>
            </w:r>
            <w:r w:rsidR="00186BD3" w:rsidRPr="00457928">
              <w:rPr>
                <w:rFonts w:ascii="Cordia New" w:hAnsi="Cordia New" w:cs="Cordia New"/>
                <w:sz w:val="26"/>
                <w:szCs w:val="26"/>
                <w:lang w:val="en-GB"/>
              </w:rPr>
              <w:t>50</w:t>
            </w:r>
            <w:r w:rsidRPr="00457928">
              <w:rPr>
                <w:rFonts w:ascii="Cordia New" w:hAnsi="Cordia New" w:cs="Cordia New"/>
                <w:sz w:val="26"/>
                <w:szCs w:val="26"/>
                <w:cs/>
              </w:rPr>
              <w:t>)</w:t>
            </w:r>
          </w:p>
        </w:tc>
        <w:tc>
          <w:tcPr>
            <w:tcW w:w="918" w:type="pct"/>
          </w:tcPr>
          <w:p w14:paraId="14ED53DF"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6FB74B67"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Chevron</w:t>
            </w:r>
            <w:r w:rsidRPr="00457928">
              <w:rPr>
                <w:rFonts w:ascii="Cordia New" w:hAnsi="Cordia New" w:cs="Cordia New"/>
                <w:sz w:val="26"/>
                <w:szCs w:val="26"/>
                <w:cs/>
              </w:rPr>
              <w:t xml:space="preserve"> </w:t>
            </w:r>
            <w:r w:rsidRPr="00457928">
              <w:rPr>
                <w:rFonts w:ascii="Cordia New" w:hAnsi="Cordia New" w:cs="Cordia New"/>
                <w:sz w:val="26"/>
                <w:szCs w:val="26"/>
              </w:rPr>
              <w:t>Pattani,</w:t>
            </w:r>
            <w:r w:rsidRPr="00457928">
              <w:rPr>
                <w:rFonts w:ascii="Cordia New" w:hAnsi="Cordia New" w:cs="Cordia New"/>
                <w:sz w:val="26"/>
                <w:szCs w:val="26"/>
                <w:cs/>
              </w:rPr>
              <w:t xml:space="preserve"> </w:t>
            </w:r>
            <w:r w:rsidRPr="00457928">
              <w:rPr>
                <w:rFonts w:ascii="Cordia New" w:hAnsi="Cordia New" w:cs="Cordia New"/>
                <w:sz w:val="26"/>
                <w:szCs w:val="26"/>
              </w:rPr>
              <w:t>Ltd.</w:t>
            </w:r>
          </w:p>
        </w:tc>
        <w:tc>
          <w:tcPr>
            <w:tcW w:w="609" w:type="pct"/>
            <w:shd w:val="clear" w:color="auto" w:fill="auto"/>
          </w:tcPr>
          <w:p w14:paraId="65D4B3DD" w14:textId="3D146752"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60</w:t>
            </w:r>
          </w:p>
        </w:tc>
        <w:tc>
          <w:tcPr>
            <w:tcW w:w="612" w:type="pct"/>
            <w:gridSpan w:val="3"/>
            <w:shd w:val="clear" w:color="auto" w:fill="auto"/>
          </w:tcPr>
          <w:p w14:paraId="2C051275" w14:textId="0C746912"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60</w:t>
            </w:r>
          </w:p>
        </w:tc>
      </w:tr>
      <w:tr w:rsidR="008E5F43" w:rsidRPr="00457928" w14:paraId="3A5C82A1" w14:textId="77777777" w:rsidTr="008E5F43">
        <w:trPr>
          <w:cantSplit/>
          <w:trHeight w:val="20"/>
          <w:tblHeader/>
        </w:trPr>
        <w:tc>
          <w:tcPr>
            <w:tcW w:w="1065" w:type="pct"/>
          </w:tcPr>
          <w:p w14:paraId="6BCBF933" w14:textId="77777777" w:rsidR="008E5F43" w:rsidRPr="00457928" w:rsidRDefault="008E5F43" w:rsidP="005E077E">
            <w:pPr>
              <w:ind w:left="-86" w:right="-72"/>
              <w:rPr>
                <w:rFonts w:ascii="Cordia New" w:hAnsi="Cordia New" w:cs="Cordia New"/>
                <w:sz w:val="26"/>
                <w:szCs w:val="26"/>
              </w:rPr>
            </w:pPr>
          </w:p>
        </w:tc>
        <w:tc>
          <w:tcPr>
            <w:tcW w:w="918" w:type="pct"/>
          </w:tcPr>
          <w:p w14:paraId="0B240966" w14:textId="77777777" w:rsidR="008E5F43" w:rsidRPr="00457928" w:rsidRDefault="008E5F43" w:rsidP="005E077E">
            <w:pPr>
              <w:ind w:right="-72"/>
              <w:jc w:val="center"/>
              <w:rPr>
                <w:rFonts w:ascii="Cordia New" w:hAnsi="Cordia New" w:cs="Cordia New"/>
                <w:sz w:val="26"/>
                <w:szCs w:val="26"/>
              </w:rPr>
            </w:pPr>
          </w:p>
        </w:tc>
        <w:tc>
          <w:tcPr>
            <w:tcW w:w="1792" w:type="pct"/>
            <w:shd w:val="clear" w:color="auto" w:fill="auto"/>
          </w:tcPr>
          <w:p w14:paraId="008948E1" w14:textId="77777777" w:rsidR="008E5F43" w:rsidRPr="00457928" w:rsidRDefault="008E5F43" w:rsidP="005E077E">
            <w:pPr>
              <w:ind w:right="-72"/>
              <w:jc w:val="both"/>
              <w:rPr>
                <w:rFonts w:ascii="Cordia New" w:hAnsi="Cordia New" w:cs="Cordia New"/>
                <w:sz w:val="26"/>
                <w:szCs w:val="26"/>
              </w:rPr>
            </w:pPr>
          </w:p>
        </w:tc>
        <w:tc>
          <w:tcPr>
            <w:tcW w:w="609" w:type="pct"/>
            <w:shd w:val="clear" w:color="auto" w:fill="auto"/>
          </w:tcPr>
          <w:p w14:paraId="2DBD8368" w14:textId="77777777" w:rsidR="008E5F43" w:rsidRPr="00457928" w:rsidRDefault="008E5F43" w:rsidP="005E077E">
            <w:pPr>
              <w:ind w:right="-72"/>
              <w:jc w:val="right"/>
              <w:rPr>
                <w:rFonts w:ascii="Cordia New" w:hAnsi="Cordia New" w:cs="Cordia New"/>
                <w:sz w:val="26"/>
                <w:szCs w:val="26"/>
                <w:lang w:val="en-GB"/>
              </w:rPr>
            </w:pPr>
          </w:p>
        </w:tc>
        <w:tc>
          <w:tcPr>
            <w:tcW w:w="612" w:type="pct"/>
            <w:gridSpan w:val="3"/>
            <w:shd w:val="clear" w:color="auto" w:fill="auto"/>
          </w:tcPr>
          <w:p w14:paraId="5A66F1F1" w14:textId="77777777" w:rsidR="008E5F43" w:rsidRPr="00457928" w:rsidRDefault="008E5F43" w:rsidP="005E077E">
            <w:pPr>
              <w:ind w:right="-72"/>
              <w:jc w:val="right"/>
              <w:rPr>
                <w:rFonts w:ascii="Cordia New" w:hAnsi="Cordia New" w:cs="Cordia New"/>
                <w:sz w:val="26"/>
                <w:szCs w:val="26"/>
                <w:lang w:val="en-GB"/>
              </w:rPr>
            </w:pPr>
          </w:p>
        </w:tc>
      </w:tr>
      <w:tr w:rsidR="00C07250" w:rsidRPr="00457928" w14:paraId="56E04131" w14:textId="77777777" w:rsidTr="008E5F43">
        <w:trPr>
          <w:cantSplit/>
          <w:trHeight w:val="20"/>
          <w:tblHeader/>
        </w:trPr>
        <w:tc>
          <w:tcPr>
            <w:tcW w:w="1065" w:type="pct"/>
          </w:tcPr>
          <w:p w14:paraId="31F234CB" w14:textId="42499CF0"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lastRenderedPageBreak/>
              <w:t>Arthit</w:t>
            </w:r>
            <w:r w:rsidRPr="00457928">
              <w:rPr>
                <w:rFonts w:ascii="Cordia New" w:hAnsi="Cordia New" w:cs="Cordia New"/>
                <w:sz w:val="26"/>
                <w:szCs w:val="26"/>
                <w:cs/>
              </w:rPr>
              <w:t xml:space="preserve"> (</w:t>
            </w:r>
            <w:r w:rsidRPr="00457928">
              <w:rPr>
                <w:rFonts w:ascii="Cordia New" w:hAnsi="Cordia New" w:cs="Cordia New"/>
                <w:sz w:val="26"/>
                <w:szCs w:val="26"/>
              </w:rPr>
              <w:t>G</w:t>
            </w:r>
            <w:r w:rsidR="00186BD3" w:rsidRPr="00457928">
              <w:rPr>
                <w:rFonts w:ascii="Cordia New" w:hAnsi="Cordia New" w:cs="Cordia New"/>
                <w:sz w:val="26"/>
                <w:szCs w:val="26"/>
                <w:lang w:val="en-GB"/>
              </w:rPr>
              <w:t>8</w:t>
            </w:r>
            <w:r w:rsidRPr="00457928">
              <w:rPr>
                <w:rFonts w:ascii="Cordia New" w:hAnsi="Cordia New" w:cs="Cordia New"/>
                <w:sz w:val="26"/>
                <w:szCs w:val="26"/>
                <w:cs/>
              </w:rPr>
              <w:t>/</w:t>
            </w:r>
            <w:r w:rsidR="00186BD3" w:rsidRPr="00457928">
              <w:rPr>
                <w:rFonts w:ascii="Cordia New" w:hAnsi="Cordia New" w:cs="Cordia New"/>
                <w:sz w:val="26"/>
                <w:szCs w:val="26"/>
                <w:lang w:val="en-GB"/>
              </w:rPr>
              <w:t>50</w:t>
            </w:r>
            <w:r w:rsidRPr="00457928">
              <w:rPr>
                <w:rFonts w:ascii="Cordia New" w:hAnsi="Cordia New" w:cs="Cordia New"/>
                <w:sz w:val="26"/>
                <w:szCs w:val="26"/>
                <w:cs/>
              </w:rPr>
              <w:t>)</w:t>
            </w:r>
          </w:p>
        </w:tc>
        <w:tc>
          <w:tcPr>
            <w:tcW w:w="918" w:type="pct"/>
          </w:tcPr>
          <w:p w14:paraId="33E00B8A"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35278506"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4827137E" w14:textId="015A37A5"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c>
          <w:tcPr>
            <w:tcW w:w="612" w:type="pct"/>
            <w:gridSpan w:val="3"/>
            <w:shd w:val="clear" w:color="auto" w:fill="auto"/>
          </w:tcPr>
          <w:p w14:paraId="1E239A39" w14:textId="37345AFD" w:rsidR="00C07250" w:rsidRPr="00457928" w:rsidRDefault="00186BD3" w:rsidP="005E077E">
            <w:pPr>
              <w:ind w:right="-72"/>
              <w:jc w:val="right"/>
              <w:rPr>
                <w:rFonts w:ascii="Cordia New" w:hAnsi="Cordia New" w:cs="Cordia New"/>
                <w:b/>
                <w:bCs/>
                <w:sz w:val="26"/>
                <w:szCs w:val="26"/>
                <w:lang w:val="en-GB"/>
              </w:rPr>
            </w:pPr>
            <w:r w:rsidRPr="00457928">
              <w:rPr>
                <w:rFonts w:ascii="Cordia New" w:hAnsi="Cordia New" w:cs="Cordia New"/>
                <w:sz w:val="26"/>
                <w:szCs w:val="26"/>
                <w:lang w:val="en-GB"/>
              </w:rPr>
              <w:t>80</w:t>
            </w:r>
          </w:p>
        </w:tc>
      </w:tr>
      <w:tr w:rsidR="00C07250" w:rsidRPr="00457928" w14:paraId="6EAF4FE5" w14:textId="77777777" w:rsidTr="008E5F43">
        <w:trPr>
          <w:cantSplit/>
          <w:trHeight w:val="20"/>
          <w:tblHeader/>
        </w:trPr>
        <w:tc>
          <w:tcPr>
            <w:tcW w:w="1065" w:type="pct"/>
          </w:tcPr>
          <w:p w14:paraId="7431CF63" w14:textId="77777777"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 xml:space="preserve">Zawtika  </w:t>
            </w:r>
          </w:p>
        </w:tc>
        <w:tc>
          <w:tcPr>
            <w:tcW w:w="918" w:type="pct"/>
          </w:tcPr>
          <w:p w14:paraId="35EDF9F5"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059B028D"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26BD86D5" w14:textId="27C33353"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c>
          <w:tcPr>
            <w:tcW w:w="612" w:type="pct"/>
            <w:gridSpan w:val="3"/>
            <w:shd w:val="clear" w:color="auto" w:fill="auto"/>
          </w:tcPr>
          <w:p w14:paraId="4FEA6847" w14:textId="12511DEB"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r>
      <w:tr w:rsidR="00C07250" w:rsidRPr="00457928" w14:paraId="0D6A2199" w14:textId="77777777" w:rsidTr="008E5F43">
        <w:trPr>
          <w:cantSplit/>
          <w:trHeight w:val="20"/>
          <w:tblHeader/>
        </w:trPr>
        <w:tc>
          <w:tcPr>
            <w:tcW w:w="1065" w:type="pct"/>
          </w:tcPr>
          <w:p w14:paraId="5698F7CE" w14:textId="4E1FCF57"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Myanmar</w:t>
            </w:r>
            <w:r w:rsidRPr="00457928">
              <w:rPr>
                <w:rFonts w:ascii="Cordia New" w:hAnsi="Cordia New" w:cs="Cordia New"/>
                <w:sz w:val="26"/>
                <w:szCs w:val="26"/>
                <w:cs/>
              </w:rPr>
              <w:t xml:space="preserve"> </w:t>
            </w:r>
            <w:r w:rsidRPr="00457928">
              <w:rPr>
                <w:rFonts w:ascii="Cordia New" w:hAnsi="Cordia New" w:cs="Cordia New"/>
                <w:sz w:val="26"/>
                <w:szCs w:val="26"/>
              </w:rPr>
              <w:t>M</w:t>
            </w:r>
            <w:r w:rsidR="00186BD3" w:rsidRPr="00457928">
              <w:rPr>
                <w:rFonts w:ascii="Cordia New" w:hAnsi="Cordia New" w:cs="Cordia New"/>
                <w:sz w:val="26"/>
                <w:szCs w:val="26"/>
                <w:lang w:val="en-GB"/>
              </w:rPr>
              <w:t>3</w:t>
            </w:r>
            <w:r w:rsidRPr="00457928">
              <w:rPr>
                <w:rFonts w:ascii="Cordia New" w:hAnsi="Cordia New" w:cs="Cordia New"/>
                <w:sz w:val="26"/>
                <w:szCs w:val="26"/>
                <w:cs/>
              </w:rPr>
              <w:t xml:space="preserve"> </w:t>
            </w:r>
            <w:r w:rsidR="00186BD3" w:rsidRPr="00457928">
              <w:rPr>
                <w:rFonts w:ascii="Cordia New" w:hAnsi="Cordia New" w:cs="Cordia New"/>
                <w:sz w:val="26"/>
                <w:szCs w:val="26"/>
                <w:vertAlign w:val="superscript"/>
                <w:lang w:val="en-GB"/>
              </w:rPr>
              <w:t>2</w:t>
            </w:r>
          </w:p>
        </w:tc>
        <w:tc>
          <w:tcPr>
            <w:tcW w:w="918" w:type="pct"/>
          </w:tcPr>
          <w:p w14:paraId="45677E2A"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2E5FF36A"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320A0166" w14:textId="134421AF"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c>
          <w:tcPr>
            <w:tcW w:w="612" w:type="pct"/>
            <w:gridSpan w:val="3"/>
            <w:shd w:val="clear" w:color="auto" w:fill="auto"/>
          </w:tcPr>
          <w:p w14:paraId="44E4825E" w14:textId="025B3BA0"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r>
      <w:tr w:rsidR="00C07250" w:rsidRPr="00457928" w14:paraId="50ABA0A7" w14:textId="77777777" w:rsidTr="008E5F43">
        <w:trPr>
          <w:cantSplit/>
          <w:trHeight w:val="20"/>
          <w:tblHeader/>
        </w:trPr>
        <w:tc>
          <w:tcPr>
            <w:tcW w:w="1065" w:type="pct"/>
          </w:tcPr>
          <w:p w14:paraId="3B97AF11" w14:textId="0DB953F6"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Myanmar</w:t>
            </w:r>
            <w:r w:rsidRPr="00457928">
              <w:rPr>
                <w:rFonts w:ascii="Cordia New" w:hAnsi="Cordia New" w:cs="Cordia New"/>
                <w:sz w:val="26"/>
                <w:szCs w:val="26"/>
                <w:cs/>
              </w:rPr>
              <w:t xml:space="preserve"> </w:t>
            </w:r>
            <w:r w:rsidRPr="00457928">
              <w:rPr>
                <w:rFonts w:ascii="Cordia New" w:hAnsi="Cordia New" w:cs="Cordia New"/>
                <w:sz w:val="26"/>
                <w:szCs w:val="26"/>
              </w:rPr>
              <w:t>M</w:t>
            </w:r>
            <w:r w:rsidR="00186BD3" w:rsidRPr="00457928">
              <w:rPr>
                <w:rFonts w:ascii="Cordia New" w:hAnsi="Cordia New" w:cs="Cordia New"/>
                <w:sz w:val="26"/>
                <w:szCs w:val="26"/>
                <w:lang w:val="en-GB"/>
              </w:rPr>
              <w:t>11</w:t>
            </w:r>
            <w:r w:rsidR="00712A5E" w:rsidRPr="00457928">
              <w:rPr>
                <w:rFonts w:ascii="Cordia New" w:hAnsi="Cordia New" w:cs="Cordia New"/>
                <w:sz w:val="26"/>
                <w:szCs w:val="26"/>
                <w:lang w:val="en-GB"/>
              </w:rPr>
              <w:t xml:space="preserve"> </w:t>
            </w:r>
            <w:r w:rsidR="00186BD3" w:rsidRPr="00457928">
              <w:rPr>
                <w:rFonts w:ascii="Cordia New" w:hAnsi="Cordia New" w:cs="Cordia New"/>
                <w:sz w:val="26"/>
                <w:szCs w:val="26"/>
                <w:vertAlign w:val="superscript"/>
                <w:lang w:val="en-GB"/>
              </w:rPr>
              <w:t>3</w:t>
            </w:r>
          </w:p>
        </w:tc>
        <w:tc>
          <w:tcPr>
            <w:tcW w:w="918" w:type="pct"/>
          </w:tcPr>
          <w:p w14:paraId="4523F9C4"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10319ED6" w14:textId="77777777" w:rsidR="00C07250" w:rsidRPr="00457928" w:rsidRDefault="00C07250" w:rsidP="005E077E">
            <w:pPr>
              <w:ind w:right="-72"/>
              <w:jc w:val="both"/>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International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5AA727EB" w14:textId="483C223B" w:rsidR="00C07250" w:rsidRPr="00457928" w:rsidRDefault="00B424A9"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w:t>
            </w:r>
          </w:p>
        </w:tc>
        <w:tc>
          <w:tcPr>
            <w:tcW w:w="612" w:type="pct"/>
            <w:gridSpan w:val="3"/>
            <w:shd w:val="clear" w:color="auto" w:fill="auto"/>
          </w:tcPr>
          <w:p w14:paraId="59B35AB4" w14:textId="7FB8EED2"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C07250" w:rsidRPr="00457928" w14:paraId="1C24B38B" w14:textId="77777777" w:rsidTr="008E5F43">
        <w:trPr>
          <w:cantSplit/>
          <w:trHeight w:val="20"/>
          <w:tblHeader/>
        </w:trPr>
        <w:tc>
          <w:tcPr>
            <w:tcW w:w="1065" w:type="pct"/>
          </w:tcPr>
          <w:p w14:paraId="633F0AC5" w14:textId="77777777" w:rsidR="00C07250" w:rsidRPr="00457928" w:rsidRDefault="00C07250" w:rsidP="005E077E">
            <w:pPr>
              <w:ind w:left="-86" w:right="-72"/>
              <w:rPr>
                <w:rFonts w:ascii="Cordia New" w:hAnsi="Cordia New" w:cs="Cordia New"/>
                <w:sz w:val="26"/>
                <w:szCs w:val="26"/>
                <w:cs/>
                <w:lang w:val="en-US"/>
              </w:rPr>
            </w:pPr>
            <w:r w:rsidRPr="00457928">
              <w:rPr>
                <w:rFonts w:ascii="Cordia New" w:hAnsi="Cordia New" w:cs="Cordia New"/>
                <w:sz w:val="26"/>
                <w:szCs w:val="26"/>
              </w:rPr>
              <w:t>MTJDA</w:t>
            </w:r>
          </w:p>
        </w:tc>
        <w:tc>
          <w:tcPr>
            <w:tcW w:w="918" w:type="pct"/>
          </w:tcPr>
          <w:p w14:paraId="048D1B2F" w14:textId="77777777" w:rsidR="00C07250" w:rsidRPr="00457928" w:rsidRDefault="00C07250" w:rsidP="005E077E">
            <w:pPr>
              <w:ind w:right="-72"/>
              <w:jc w:val="center"/>
              <w:rPr>
                <w:rFonts w:ascii="Cordia New" w:hAnsi="Cordia New" w:cs="Cordia New"/>
                <w:sz w:val="26"/>
                <w:szCs w:val="26"/>
                <w:cs/>
              </w:rPr>
            </w:pPr>
            <w:r w:rsidRPr="00457928">
              <w:rPr>
                <w:rFonts w:ascii="Cordia New" w:hAnsi="Cordia New" w:cs="Cordia New"/>
                <w:sz w:val="26"/>
                <w:szCs w:val="26"/>
              </w:rPr>
              <w:t>Thailand</w:t>
            </w:r>
            <w:r w:rsidRPr="00457928">
              <w:rPr>
                <w:rFonts w:ascii="Cordia New" w:hAnsi="Cordia New" w:cs="Cordia New"/>
                <w:sz w:val="26"/>
                <w:szCs w:val="26"/>
                <w:cs/>
              </w:rPr>
              <w:t xml:space="preserve">  - </w:t>
            </w:r>
            <w:r w:rsidRPr="00457928">
              <w:rPr>
                <w:rFonts w:ascii="Cordia New" w:hAnsi="Cordia New" w:cs="Cordia New"/>
                <w:sz w:val="26"/>
                <w:szCs w:val="26"/>
              </w:rPr>
              <w:t>Malaysia</w:t>
            </w:r>
          </w:p>
        </w:tc>
        <w:tc>
          <w:tcPr>
            <w:tcW w:w="1792" w:type="pct"/>
            <w:shd w:val="clear" w:color="auto" w:fill="auto"/>
          </w:tcPr>
          <w:p w14:paraId="345897F7" w14:textId="4E553F09" w:rsidR="00C07250" w:rsidRPr="00457928" w:rsidRDefault="00C07250" w:rsidP="005E077E">
            <w:pPr>
              <w:ind w:right="-72"/>
              <w:rPr>
                <w:rFonts w:ascii="Cordia New" w:hAnsi="Cordia New" w:cs="Cordia New"/>
                <w:sz w:val="26"/>
                <w:szCs w:val="26"/>
                <w:cs/>
              </w:rPr>
            </w:pPr>
            <w:r w:rsidRPr="00457928">
              <w:rPr>
                <w:rFonts w:ascii="Cordia New" w:hAnsi="Cordia New" w:cs="Cordia New"/>
                <w:sz w:val="26"/>
                <w:szCs w:val="26"/>
                <w:lang w:val="en-US"/>
              </w:rPr>
              <w:t xml:space="preserve">Carigali-PTTEPI Operating </w:t>
            </w:r>
            <w:r w:rsidRPr="00457928">
              <w:rPr>
                <w:rFonts w:ascii="Cordia New" w:hAnsi="Cordia New" w:cs="Cordia New"/>
                <w:sz w:val="26"/>
                <w:szCs w:val="26"/>
                <w:lang w:val="en-GB"/>
              </w:rPr>
              <w:t>Company</w:t>
            </w:r>
            <w:r w:rsidRPr="00457928">
              <w:rPr>
                <w:rFonts w:ascii="Cordia New" w:hAnsi="Cordia New" w:cs="Cordia New"/>
                <w:sz w:val="26"/>
                <w:szCs w:val="26"/>
                <w:cs/>
                <w:lang w:val="en-US"/>
              </w:rPr>
              <w:t xml:space="preserve"> </w:t>
            </w:r>
            <w:r w:rsidR="006B326F" w:rsidRPr="00457928">
              <w:rPr>
                <w:rFonts w:ascii="Cordia New" w:hAnsi="Cordia New" w:cs="Cordia New"/>
                <w:sz w:val="26"/>
                <w:szCs w:val="26"/>
                <w:lang w:val="en-US"/>
              </w:rPr>
              <w:br/>
              <w:t xml:space="preserve">   </w:t>
            </w:r>
            <w:r w:rsidRPr="00457928">
              <w:rPr>
                <w:rFonts w:ascii="Cordia New" w:hAnsi="Cordia New" w:cs="Cordia New"/>
                <w:sz w:val="26"/>
                <w:szCs w:val="26"/>
                <w:lang w:val="en-US"/>
              </w:rPr>
              <w:t>Sdn</w:t>
            </w: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Bhd.</w:t>
            </w:r>
          </w:p>
        </w:tc>
        <w:tc>
          <w:tcPr>
            <w:tcW w:w="609" w:type="pct"/>
            <w:shd w:val="clear" w:color="auto" w:fill="auto"/>
          </w:tcPr>
          <w:p w14:paraId="45CAB9EB" w14:textId="741E03B3"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50</w:t>
            </w:r>
          </w:p>
        </w:tc>
        <w:tc>
          <w:tcPr>
            <w:tcW w:w="612" w:type="pct"/>
            <w:gridSpan w:val="3"/>
            <w:shd w:val="clear" w:color="auto" w:fill="auto"/>
          </w:tcPr>
          <w:p w14:paraId="0D4B4863" w14:textId="70A42241" w:rsidR="00C0725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50</w:t>
            </w:r>
          </w:p>
        </w:tc>
      </w:tr>
      <w:tr w:rsidR="00C07250" w:rsidRPr="00457928" w14:paraId="5BF8F0B1" w14:textId="77777777" w:rsidTr="008E5F43">
        <w:trPr>
          <w:cantSplit/>
          <w:trHeight w:val="20"/>
          <w:tblHeader/>
        </w:trPr>
        <w:tc>
          <w:tcPr>
            <w:tcW w:w="1065" w:type="pct"/>
          </w:tcPr>
          <w:p w14:paraId="1E14B163" w14:textId="77777777" w:rsidR="00C07250" w:rsidRPr="00457928" w:rsidRDefault="00C07250" w:rsidP="005E077E">
            <w:pPr>
              <w:ind w:left="-86" w:right="-72"/>
              <w:rPr>
                <w:rFonts w:ascii="Cordia New" w:hAnsi="Cordia New" w:cs="Cordia New"/>
                <w:sz w:val="26"/>
                <w:szCs w:val="26"/>
                <w:cs/>
              </w:rPr>
            </w:pPr>
          </w:p>
        </w:tc>
        <w:tc>
          <w:tcPr>
            <w:tcW w:w="918" w:type="pct"/>
          </w:tcPr>
          <w:p w14:paraId="1AE5E9C6" w14:textId="77777777" w:rsidR="00C07250" w:rsidRPr="00457928" w:rsidRDefault="00C07250" w:rsidP="005E077E">
            <w:pPr>
              <w:ind w:right="-72"/>
              <w:jc w:val="center"/>
              <w:rPr>
                <w:rFonts w:ascii="Cordia New" w:hAnsi="Cordia New" w:cs="Cordia New"/>
                <w:sz w:val="26"/>
                <w:szCs w:val="26"/>
                <w:cs/>
              </w:rPr>
            </w:pPr>
          </w:p>
        </w:tc>
        <w:tc>
          <w:tcPr>
            <w:tcW w:w="1792" w:type="pct"/>
            <w:shd w:val="clear" w:color="auto" w:fill="auto"/>
          </w:tcPr>
          <w:p w14:paraId="01461D5C" w14:textId="77777777" w:rsidR="00C07250" w:rsidRPr="00457928" w:rsidRDefault="00C07250" w:rsidP="005E077E">
            <w:pPr>
              <w:ind w:right="-72"/>
              <w:jc w:val="both"/>
              <w:rPr>
                <w:rFonts w:ascii="Cordia New" w:hAnsi="Cordia New" w:cs="Cordia New"/>
                <w:sz w:val="26"/>
                <w:szCs w:val="26"/>
                <w:cs/>
              </w:rPr>
            </w:pPr>
          </w:p>
        </w:tc>
        <w:tc>
          <w:tcPr>
            <w:tcW w:w="609" w:type="pct"/>
            <w:shd w:val="clear" w:color="auto" w:fill="auto"/>
          </w:tcPr>
          <w:p w14:paraId="79E11062" w14:textId="77777777" w:rsidR="00C07250" w:rsidRPr="00457928" w:rsidRDefault="00C07250" w:rsidP="005E077E">
            <w:pPr>
              <w:ind w:right="-72"/>
              <w:jc w:val="right"/>
              <w:rPr>
                <w:rFonts w:ascii="Cordia New" w:hAnsi="Cordia New" w:cs="Cordia New"/>
                <w:b/>
                <w:bCs/>
                <w:sz w:val="26"/>
                <w:szCs w:val="26"/>
                <w:lang w:val="en-GB"/>
              </w:rPr>
            </w:pPr>
          </w:p>
        </w:tc>
        <w:tc>
          <w:tcPr>
            <w:tcW w:w="612" w:type="pct"/>
            <w:gridSpan w:val="3"/>
            <w:shd w:val="clear" w:color="auto" w:fill="auto"/>
          </w:tcPr>
          <w:p w14:paraId="4A3E881F" w14:textId="77777777" w:rsidR="00C07250" w:rsidRPr="00457928" w:rsidRDefault="00C07250" w:rsidP="005E077E">
            <w:pPr>
              <w:ind w:right="-72"/>
              <w:jc w:val="right"/>
              <w:rPr>
                <w:rFonts w:ascii="Cordia New" w:hAnsi="Cordia New" w:cs="Cordia New"/>
                <w:sz w:val="26"/>
                <w:szCs w:val="26"/>
                <w:lang w:val="en-GB"/>
              </w:rPr>
            </w:pPr>
          </w:p>
        </w:tc>
      </w:tr>
      <w:tr w:rsidR="00C07250" w:rsidRPr="00457928" w14:paraId="50BB56AB" w14:textId="77777777" w:rsidTr="008E5F43">
        <w:trPr>
          <w:cantSplit/>
          <w:trHeight w:val="20"/>
          <w:tblHeader/>
        </w:trPr>
        <w:tc>
          <w:tcPr>
            <w:tcW w:w="3775" w:type="pct"/>
            <w:gridSpan w:val="3"/>
            <w:shd w:val="clear" w:color="auto" w:fill="auto"/>
          </w:tcPr>
          <w:p w14:paraId="5E1A513E" w14:textId="3C8D7CC4" w:rsidR="00C07250" w:rsidRPr="00457928" w:rsidRDefault="00C07250" w:rsidP="005E077E">
            <w:pPr>
              <w:ind w:left="-86" w:right="-72"/>
              <w:jc w:val="both"/>
              <w:rPr>
                <w:rFonts w:ascii="Cordia New" w:hAnsi="Cordia New" w:cs="Cordia New"/>
                <w:sz w:val="26"/>
                <w:szCs w:val="26"/>
                <w:cs/>
              </w:rPr>
            </w:pPr>
            <w:r w:rsidRPr="00457928">
              <w:rPr>
                <w:rFonts w:ascii="Cordia New" w:hAnsi="Cordia New" w:cs="Cordia New"/>
                <w:b/>
                <w:bCs/>
                <w:sz w:val="26"/>
                <w:szCs w:val="26"/>
                <w:lang w:val="en-GB"/>
              </w:rPr>
              <w:t>PTTEP Offshore Investment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PTTEPO)</w:t>
            </w:r>
          </w:p>
        </w:tc>
        <w:tc>
          <w:tcPr>
            <w:tcW w:w="614" w:type="pct"/>
            <w:gridSpan w:val="2"/>
            <w:shd w:val="clear" w:color="auto" w:fill="auto"/>
          </w:tcPr>
          <w:p w14:paraId="32ABA405" w14:textId="77777777" w:rsidR="00C07250" w:rsidRPr="00457928" w:rsidRDefault="00C07250" w:rsidP="005E077E">
            <w:pPr>
              <w:ind w:right="-72"/>
              <w:jc w:val="right"/>
              <w:rPr>
                <w:rFonts w:ascii="Cordia New" w:hAnsi="Cordia New" w:cs="Cordia New"/>
                <w:b/>
                <w:bCs/>
                <w:sz w:val="26"/>
                <w:szCs w:val="26"/>
                <w:lang w:val="en-GB"/>
              </w:rPr>
            </w:pPr>
          </w:p>
        </w:tc>
        <w:tc>
          <w:tcPr>
            <w:tcW w:w="612" w:type="pct"/>
            <w:gridSpan w:val="2"/>
            <w:shd w:val="clear" w:color="auto" w:fill="auto"/>
          </w:tcPr>
          <w:p w14:paraId="7DC02E40" w14:textId="77777777" w:rsidR="00C07250" w:rsidRPr="00457928" w:rsidRDefault="00C07250" w:rsidP="005E077E">
            <w:pPr>
              <w:ind w:right="-72"/>
              <w:jc w:val="right"/>
              <w:rPr>
                <w:rFonts w:ascii="Cordia New" w:hAnsi="Cordia New" w:cs="Cordia New"/>
                <w:sz w:val="26"/>
                <w:szCs w:val="26"/>
                <w:lang w:val="en-GB"/>
              </w:rPr>
            </w:pPr>
          </w:p>
        </w:tc>
      </w:tr>
      <w:tr w:rsidR="00712A5E" w:rsidRPr="00457928" w14:paraId="4CB4AE6A" w14:textId="77777777" w:rsidTr="008E5F43">
        <w:trPr>
          <w:cantSplit/>
          <w:trHeight w:val="20"/>
          <w:tblHeader/>
        </w:trPr>
        <w:tc>
          <w:tcPr>
            <w:tcW w:w="1065" w:type="pct"/>
          </w:tcPr>
          <w:p w14:paraId="05AD257B" w14:textId="0D27109F"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B</w:t>
            </w:r>
            <w:r w:rsidR="00186BD3" w:rsidRPr="00457928">
              <w:rPr>
                <w:rFonts w:ascii="Cordia New" w:hAnsi="Cordia New" w:cs="Cordia New"/>
                <w:sz w:val="26"/>
                <w:szCs w:val="26"/>
                <w:lang w:val="en-GB"/>
              </w:rPr>
              <w:t>8</w:t>
            </w:r>
            <w:r w:rsidRPr="00457928">
              <w:rPr>
                <w:rFonts w:ascii="Cordia New" w:hAnsi="Cordia New" w:cs="Cordia New"/>
                <w:sz w:val="26"/>
                <w:szCs w:val="26"/>
                <w:cs/>
              </w:rPr>
              <w:t>/</w:t>
            </w:r>
            <w:r w:rsidR="00186BD3" w:rsidRPr="00457928">
              <w:rPr>
                <w:rFonts w:ascii="Cordia New" w:hAnsi="Cordia New" w:cs="Cordia New"/>
                <w:sz w:val="26"/>
                <w:szCs w:val="26"/>
                <w:lang w:val="en-GB"/>
              </w:rPr>
              <w:t>32</w:t>
            </w:r>
            <w:r w:rsidRPr="00457928">
              <w:rPr>
                <w:rFonts w:ascii="Cordia New" w:hAnsi="Cordia New" w:cs="Cordia New"/>
                <w:sz w:val="26"/>
                <w:szCs w:val="26"/>
              </w:rPr>
              <w:t xml:space="preserve"> &amp; </w:t>
            </w:r>
            <w:r w:rsidR="00186BD3" w:rsidRPr="00457928">
              <w:rPr>
                <w:rFonts w:ascii="Cordia New" w:hAnsi="Cordia New" w:cs="Cordia New"/>
                <w:sz w:val="26"/>
                <w:szCs w:val="26"/>
                <w:lang w:val="en-GB"/>
              </w:rPr>
              <w:t>9</w:t>
            </w:r>
            <w:r w:rsidRPr="00457928">
              <w:rPr>
                <w:rFonts w:ascii="Cordia New" w:hAnsi="Cordia New" w:cs="Cordia New"/>
                <w:sz w:val="26"/>
                <w:szCs w:val="26"/>
              </w:rPr>
              <w:t>A</w:t>
            </w:r>
            <w:r w:rsidRPr="00457928">
              <w:rPr>
                <w:rFonts w:ascii="Cordia New" w:hAnsi="Cordia New" w:cs="Cordia New"/>
                <w:sz w:val="26"/>
                <w:szCs w:val="26"/>
                <w:lang w:val="en-US"/>
              </w:rPr>
              <w:t xml:space="preserve"> </w:t>
            </w:r>
            <w:r w:rsidR="00186BD3" w:rsidRPr="00457928">
              <w:rPr>
                <w:rFonts w:ascii="Cordia New" w:hAnsi="Cordia New" w:cs="Cordia New"/>
                <w:sz w:val="26"/>
                <w:szCs w:val="26"/>
                <w:vertAlign w:val="superscript"/>
                <w:lang w:val="en-GB"/>
              </w:rPr>
              <w:t>4</w:t>
            </w:r>
          </w:p>
        </w:tc>
        <w:tc>
          <w:tcPr>
            <w:tcW w:w="918" w:type="pct"/>
          </w:tcPr>
          <w:p w14:paraId="5E839E06"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7A522AD0" w14:textId="77777777" w:rsidR="00712A5E" w:rsidRPr="00457928" w:rsidRDefault="00712A5E" w:rsidP="005E077E">
            <w:pPr>
              <w:ind w:right="-72"/>
              <w:jc w:val="both"/>
              <w:rPr>
                <w:rFonts w:ascii="Cordia New" w:hAnsi="Cordia New" w:cs="Cordia New"/>
                <w:sz w:val="26"/>
                <w:szCs w:val="26"/>
                <w:cs/>
              </w:rPr>
            </w:pPr>
            <w:r w:rsidRPr="00457928">
              <w:rPr>
                <w:rFonts w:ascii="Cordia New" w:hAnsi="Cordia New" w:cs="Cordia New"/>
                <w:sz w:val="26"/>
                <w:szCs w:val="26"/>
              </w:rPr>
              <w:t>Chevron</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Thailand)</w:t>
            </w:r>
            <w:r w:rsidRPr="00457928">
              <w:rPr>
                <w:rFonts w:ascii="Cordia New" w:hAnsi="Cordia New" w:cs="Cordia New"/>
                <w:sz w:val="26"/>
                <w:szCs w:val="26"/>
                <w:cs/>
              </w:rPr>
              <w:t xml:space="preserve"> </w:t>
            </w:r>
            <w:r w:rsidRPr="00457928">
              <w:rPr>
                <w:rFonts w:ascii="Cordia New" w:hAnsi="Cordia New" w:cs="Cordia New"/>
                <w:sz w:val="26"/>
                <w:szCs w:val="26"/>
              </w:rPr>
              <w:t>Ltd.</w:t>
            </w:r>
          </w:p>
        </w:tc>
        <w:tc>
          <w:tcPr>
            <w:tcW w:w="609" w:type="pct"/>
            <w:shd w:val="clear" w:color="auto" w:fill="auto"/>
          </w:tcPr>
          <w:p w14:paraId="3D415736" w14:textId="49F4D29B"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25</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001</w:t>
            </w:r>
          </w:p>
        </w:tc>
        <w:tc>
          <w:tcPr>
            <w:tcW w:w="612" w:type="pct"/>
            <w:gridSpan w:val="3"/>
            <w:shd w:val="clear" w:color="auto" w:fill="auto"/>
          </w:tcPr>
          <w:p w14:paraId="0EBB90F5" w14:textId="52DE2D27"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25</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001</w:t>
            </w:r>
          </w:p>
        </w:tc>
      </w:tr>
      <w:tr w:rsidR="00712A5E" w:rsidRPr="00457928" w14:paraId="7EDD1521" w14:textId="77777777" w:rsidTr="008E5F43">
        <w:trPr>
          <w:cantSplit/>
          <w:trHeight w:val="20"/>
          <w:tblHeader/>
        </w:trPr>
        <w:tc>
          <w:tcPr>
            <w:tcW w:w="1065" w:type="pct"/>
          </w:tcPr>
          <w:p w14:paraId="4A94072D" w14:textId="77777777" w:rsidR="00712A5E" w:rsidRPr="00457928" w:rsidRDefault="00712A5E" w:rsidP="005E077E">
            <w:pPr>
              <w:ind w:left="-86" w:right="-72"/>
              <w:jc w:val="both"/>
              <w:rPr>
                <w:rFonts w:ascii="Cordia New" w:hAnsi="Cordia New" w:cs="Cordia New"/>
                <w:sz w:val="26"/>
                <w:szCs w:val="26"/>
                <w:cs/>
                <w:lang w:val="en-US"/>
              </w:rPr>
            </w:pPr>
          </w:p>
        </w:tc>
        <w:tc>
          <w:tcPr>
            <w:tcW w:w="918" w:type="pct"/>
          </w:tcPr>
          <w:p w14:paraId="2BE42E0E" w14:textId="77777777" w:rsidR="00712A5E" w:rsidRPr="00457928" w:rsidRDefault="00712A5E" w:rsidP="005E077E">
            <w:pPr>
              <w:ind w:right="-72"/>
              <w:jc w:val="center"/>
              <w:rPr>
                <w:rFonts w:ascii="Cordia New" w:hAnsi="Cordia New" w:cs="Cordia New"/>
                <w:sz w:val="26"/>
                <w:szCs w:val="26"/>
                <w:cs/>
              </w:rPr>
            </w:pPr>
          </w:p>
        </w:tc>
        <w:tc>
          <w:tcPr>
            <w:tcW w:w="1792" w:type="pct"/>
            <w:shd w:val="clear" w:color="auto" w:fill="auto"/>
          </w:tcPr>
          <w:p w14:paraId="6BC7875B" w14:textId="77777777" w:rsidR="00712A5E" w:rsidRPr="00457928" w:rsidRDefault="00712A5E" w:rsidP="005E077E">
            <w:pPr>
              <w:ind w:right="-72"/>
              <w:jc w:val="both"/>
              <w:rPr>
                <w:rFonts w:ascii="Cordia New" w:hAnsi="Cordia New" w:cs="Cordia New"/>
                <w:sz w:val="26"/>
                <w:szCs w:val="26"/>
                <w:cs/>
              </w:rPr>
            </w:pPr>
          </w:p>
        </w:tc>
        <w:tc>
          <w:tcPr>
            <w:tcW w:w="609" w:type="pct"/>
            <w:shd w:val="clear" w:color="auto" w:fill="auto"/>
          </w:tcPr>
          <w:p w14:paraId="60A097B5" w14:textId="77777777" w:rsidR="00712A5E" w:rsidRPr="00457928" w:rsidRDefault="00712A5E" w:rsidP="005E077E">
            <w:pPr>
              <w:ind w:right="-72"/>
              <w:jc w:val="right"/>
              <w:rPr>
                <w:rFonts w:ascii="Cordia New" w:hAnsi="Cordia New" w:cs="Cordia New"/>
                <w:b/>
                <w:bCs/>
                <w:sz w:val="26"/>
                <w:szCs w:val="26"/>
                <w:lang w:val="en-US"/>
              </w:rPr>
            </w:pPr>
          </w:p>
        </w:tc>
        <w:tc>
          <w:tcPr>
            <w:tcW w:w="612" w:type="pct"/>
            <w:gridSpan w:val="3"/>
            <w:tcBorders>
              <w:left w:val="nil"/>
            </w:tcBorders>
            <w:shd w:val="clear" w:color="auto" w:fill="auto"/>
          </w:tcPr>
          <w:p w14:paraId="0BE8D918" w14:textId="77777777" w:rsidR="00712A5E" w:rsidRPr="00457928" w:rsidRDefault="00712A5E" w:rsidP="005E077E">
            <w:pPr>
              <w:ind w:right="-72"/>
              <w:jc w:val="right"/>
              <w:rPr>
                <w:rFonts w:ascii="Cordia New" w:hAnsi="Cordia New" w:cs="Cordia New"/>
                <w:b/>
                <w:bCs/>
                <w:sz w:val="26"/>
                <w:szCs w:val="26"/>
                <w:lang w:val="en-US"/>
              </w:rPr>
            </w:pPr>
          </w:p>
        </w:tc>
      </w:tr>
      <w:tr w:rsidR="00712A5E" w:rsidRPr="00457928" w14:paraId="3C68D972" w14:textId="77777777" w:rsidTr="008E5F43">
        <w:trPr>
          <w:cantSplit/>
          <w:trHeight w:val="20"/>
          <w:tblHeader/>
        </w:trPr>
        <w:tc>
          <w:tcPr>
            <w:tcW w:w="3775" w:type="pct"/>
            <w:gridSpan w:val="3"/>
            <w:shd w:val="clear" w:color="auto" w:fill="auto"/>
          </w:tcPr>
          <w:p w14:paraId="0A4F6635" w14:textId="5ABC5D7E" w:rsidR="00712A5E" w:rsidRPr="00457928" w:rsidRDefault="00712A5E" w:rsidP="005E077E">
            <w:pPr>
              <w:ind w:left="-86" w:right="-72"/>
              <w:jc w:val="both"/>
              <w:rPr>
                <w:rFonts w:ascii="Cordia New" w:hAnsi="Cordia New" w:cs="Cordia New"/>
                <w:sz w:val="26"/>
                <w:szCs w:val="26"/>
                <w:cs/>
              </w:rPr>
            </w:pPr>
            <w:r w:rsidRPr="00457928">
              <w:rPr>
                <w:rFonts w:ascii="Cordia New" w:hAnsi="Cordia New" w:cs="Cordia New"/>
                <w:b/>
                <w:bCs/>
                <w:sz w:val="26"/>
                <w:szCs w:val="26"/>
                <w:lang w:val="en-GB"/>
              </w:rPr>
              <w:t>PTTEP Southwest Vietnam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SV)</w:t>
            </w:r>
          </w:p>
        </w:tc>
        <w:tc>
          <w:tcPr>
            <w:tcW w:w="614" w:type="pct"/>
            <w:gridSpan w:val="2"/>
            <w:shd w:val="clear" w:color="auto" w:fill="auto"/>
          </w:tcPr>
          <w:p w14:paraId="2310ACBD" w14:textId="77777777" w:rsidR="00712A5E" w:rsidRPr="00457928" w:rsidRDefault="00712A5E" w:rsidP="005E077E">
            <w:pPr>
              <w:ind w:right="-72"/>
              <w:jc w:val="right"/>
              <w:rPr>
                <w:rFonts w:ascii="Cordia New" w:hAnsi="Cordia New" w:cs="Cordia New"/>
                <w:b/>
                <w:bCs/>
                <w:sz w:val="26"/>
                <w:szCs w:val="26"/>
                <w:lang w:val="en-US"/>
              </w:rPr>
            </w:pPr>
          </w:p>
        </w:tc>
        <w:tc>
          <w:tcPr>
            <w:tcW w:w="612" w:type="pct"/>
            <w:gridSpan w:val="2"/>
            <w:tcBorders>
              <w:left w:val="nil"/>
            </w:tcBorders>
            <w:shd w:val="clear" w:color="auto" w:fill="auto"/>
          </w:tcPr>
          <w:p w14:paraId="51BF8BF3" w14:textId="77777777" w:rsidR="00712A5E" w:rsidRPr="00457928" w:rsidRDefault="00712A5E" w:rsidP="005E077E">
            <w:pPr>
              <w:ind w:right="-72"/>
              <w:jc w:val="right"/>
              <w:rPr>
                <w:rFonts w:ascii="Cordia New" w:hAnsi="Cordia New" w:cs="Cordia New"/>
                <w:b/>
                <w:bCs/>
                <w:sz w:val="26"/>
                <w:szCs w:val="26"/>
                <w:lang w:val="en-US"/>
              </w:rPr>
            </w:pPr>
          </w:p>
        </w:tc>
      </w:tr>
      <w:tr w:rsidR="00712A5E" w:rsidRPr="00457928" w14:paraId="4A7CB9A5" w14:textId="77777777" w:rsidTr="008E5F43">
        <w:trPr>
          <w:cantSplit/>
          <w:trHeight w:val="20"/>
          <w:tblHeader/>
        </w:trPr>
        <w:tc>
          <w:tcPr>
            <w:tcW w:w="1065" w:type="pct"/>
          </w:tcPr>
          <w:p w14:paraId="74DF1CDB" w14:textId="7E8D0912"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Vietnam  </w:t>
            </w:r>
            <w:r w:rsidR="00186BD3" w:rsidRPr="00457928">
              <w:rPr>
                <w:rFonts w:ascii="Cordia New" w:hAnsi="Cordia New" w:cs="Cordia New"/>
                <w:sz w:val="26"/>
                <w:szCs w:val="26"/>
                <w:lang w:val="en-GB"/>
              </w:rPr>
              <w:t>52</w:t>
            </w:r>
            <w:r w:rsidRPr="00457928">
              <w:rPr>
                <w:rFonts w:ascii="Cordia New" w:hAnsi="Cordia New" w:cs="Cordia New"/>
                <w:sz w:val="26"/>
                <w:szCs w:val="26"/>
                <w:cs/>
              </w:rPr>
              <w:t>/</w:t>
            </w:r>
            <w:r w:rsidR="00186BD3" w:rsidRPr="00457928">
              <w:rPr>
                <w:rFonts w:ascii="Cordia New" w:hAnsi="Cordia New" w:cs="Cordia New"/>
                <w:sz w:val="26"/>
                <w:szCs w:val="26"/>
                <w:lang w:val="en-GB"/>
              </w:rPr>
              <w:t>97</w:t>
            </w:r>
          </w:p>
        </w:tc>
        <w:tc>
          <w:tcPr>
            <w:tcW w:w="918" w:type="pct"/>
          </w:tcPr>
          <w:p w14:paraId="2E62E111"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Socialist</w:t>
            </w:r>
            <w:r w:rsidRPr="00457928">
              <w:rPr>
                <w:rFonts w:ascii="Cordia New" w:hAnsi="Cordia New" w:cs="Cordia New"/>
                <w:sz w:val="26"/>
                <w:szCs w:val="26"/>
                <w:cs/>
              </w:rPr>
              <w:t xml:space="preserve"> </w:t>
            </w: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Vietnam</w:t>
            </w:r>
          </w:p>
        </w:tc>
        <w:tc>
          <w:tcPr>
            <w:tcW w:w="1792" w:type="pct"/>
            <w:shd w:val="clear" w:color="auto" w:fill="auto"/>
          </w:tcPr>
          <w:p w14:paraId="2261050C" w14:textId="77777777" w:rsidR="00712A5E" w:rsidRPr="00457928" w:rsidRDefault="00712A5E" w:rsidP="005E077E">
            <w:pPr>
              <w:ind w:right="-72"/>
              <w:jc w:val="both"/>
              <w:rPr>
                <w:rFonts w:ascii="Cordia New" w:hAnsi="Cordia New" w:cs="Cordia New"/>
                <w:sz w:val="26"/>
                <w:szCs w:val="26"/>
                <w:cs/>
              </w:rPr>
            </w:pPr>
            <w:r w:rsidRPr="00457928">
              <w:rPr>
                <w:rFonts w:ascii="Cordia New" w:hAnsi="Cordia New" w:cs="Cordia New"/>
                <w:sz w:val="26"/>
                <w:szCs w:val="26"/>
                <w:lang w:val="en-GB"/>
              </w:rPr>
              <w:t>Vietnam Oil and Gas Group</w:t>
            </w:r>
          </w:p>
        </w:tc>
        <w:tc>
          <w:tcPr>
            <w:tcW w:w="609" w:type="pct"/>
            <w:shd w:val="clear" w:color="auto" w:fill="auto"/>
          </w:tcPr>
          <w:p w14:paraId="7F0B55DA" w14:textId="2203797F"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7</w:t>
            </w:r>
          </w:p>
        </w:tc>
        <w:tc>
          <w:tcPr>
            <w:tcW w:w="612" w:type="pct"/>
            <w:gridSpan w:val="3"/>
            <w:tcBorders>
              <w:left w:val="nil"/>
            </w:tcBorders>
            <w:shd w:val="clear" w:color="auto" w:fill="auto"/>
          </w:tcPr>
          <w:p w14:paraId="70E98ABF" w14:textId="39C98E32"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7</w:t>
            </w:r>
          </w:p>
        </w:tc>
      </w:tr>
      <w:tr w:rsidR="00712A5E" w:rsidRPr="00457928" w14:paraId="03F9B7E2" w14:textId="77777777" w:rsidTr="008E5F43">
        <w:trPr>
          <w:cantSplit/>
          <w:trHeight w:val="20"/>
          <w:tblHeader/>
        </w:trPr>
        <w:tc>
          <w:tcPr>
            <w:tcW w:w="1065" w:type="pct"/>
          </w:tcPr>
          <w:p w14:paraId="423AED8A" w14:textId="1E101AAB" w:rsidR="00712A5E" w:rsidRPr="00457928" w:rsidRDefault="00712A5E" w:rsidP="005E077E">
            <w:pPr>
              <w:ind w:left="-86" w:right="-72"/>
              <w:rPr>
                <w:rFonts w:ascii="Cordia New" w:hAnsi="Cordia New" w:cs="Cordia New"/>
                <w:sz w:val="26"/>
                <w:szCs w:val="26"/>
                <w:cs/>
              </w:rPr>
            </w:pPr>
          </w:p>
        </w:tc>
        <w:tc>
          <w:tcPr>
            <w:tcW w:w="918" w:type="pct"/>
          </w:tcPr>
          <w:p w14:paraId="69B79A73" w14:textId="77777777" w:rsidR="00712A5E" w:rsidRPr="00457928" w:rsidRDefault="00712A5E" w:rsidP="005E077E">
            <w:pPr>
              <w:ind w:right="-72"/>
              <w:jc w:val="center"/>
              <w:rPr>
                <w:rFonts w:ascii="Cordia New" w:hAnsi="Cordia New" w:cs="Cordia New"/>
                <w:sz w:val="26"/>
                <w:szCs w:val="26"/>
                <w:cs/>
              </w:rPr>
            </w:pPr>
          </w:p>
        </w:tc>
        <w:tc>
          <w:tcPr>
            <w:tcW w:w="1792" w:type="pct"/>
            <w:shd w:val="clear" w:color="auto" w:fill="auto"/>
          </w:tcPr>
          <w:p w14:paraId="43AD2D61" w14:textId="77777777" w:rsidR="00712A5E" w:rsidRPr="00457928" w:rsidRDefault="00712A5E" w:rsidP="005E077E">
            <w:pPr>
              <w:ind w:right="-72"/>
              <w:jc w:val="both"/>
              <w:rPr>
                <w:rFonts w:ascii="Cordia New" w:hAnsi="Cordia New" w:cs="Cordia New"/>
                <w:sz w:val="26"/>
                <w:szCs w:val="26"/>
                <w:lang w:val="en-GB"/>
              </w:rPr>
            </w:pPr>
          </w:p>
        </w:tc>
        <w:tc>
          <w:tcPr>
            <w:tcW w:w="609" w:type="pct"/>
            <w:shd w:val="clear" w:color="auto" w:fill="auto"/>
          </w:tcPr>
          <w:p w14:paraId="65B2C8E3" w14:textId="77777777" w:rsidR="00712A5E" w:rsidRPr="00457928" w:rsidRDefault="00712A5E" w:rsidP="005E077E">
            <w:pPr>
              <w:ind w:right="-72"/>
              <w:jc w:val="right"/>
              <w:rPr>
                <w:rFonts w:ascii="Cordia New" w:hAnsi="Cordia New" w:cs="Cordia New"/>
                <w:sz w:val="26"/>
                <w:szCs w:val="26"/>
                <w:cs/>
              </w:rPr>
            </w:pPr>
          </w:p>
        </w:tc>
        <w:tc>
          <w:tcPr>
            <w:tcW w:w="612" w:type="pct"/>
            <w:gridSpan w:val="3"/>
            <w:tcBorders>
              <w:left w:val="nil"/>
            </w:tcBorders>
            <w:shd w:val="clear" w:color="auto" w:fill="auto"/>
          </w:tcPr>
          <w:p w14:paraId="16D1A6D3" w14:textId="77777777" w:rsidR="00712A5E" w:rsidRPr="00457928" w:rsidRDefault="00712A5E" w:rsidP="005E077E">
            <w:pPr>
              <w:ind w:right="-72"/>
              <w:jc w:val="right"/>
              <w:rPr>
                <w:rFonts w:ascii="Cordia New" w:hAnsi="Cordia New" w:cs="Cordia New"/>
                <w:sz w:val="26"/>
                <w:szCs w:val="26"/>
                <w:lang w:val="en-GB"/>
              </w:rPr>
            </w:pPr>
          </w:p>
        </w:tc>
      </w:tr>
      <w:tr w:rsidR="00712A5E" w:rsidRPr="00457928" w14:paraId="08941245" w14:textId="77777777" w:rsidTr="008E5F43">
        <w:trPr>
          <w:cantSplit/>
          <w:trHeight w:val="20"/>
          <w:tblHeader/>
        </w:trPr>
        <w:tc>
          <w:tcPr>
            <w:tcW w:w="3775" w:type="pct"/>
            <w:gridSpan w:val="3"/>
            <w:shd w:val="clear" w:color="auto" w:fill="auto"/>
          </w:tcPr>
          <w:p w14:paraId="75FD2FF2" w14:textId="72CDBF07" w:rsidR="00712A5E" w:rsidRPr="00457928" w:rsidRDefault="00712A5E" w:rsidP="005E077E">
            <w:pPr>
              <w:ind w:left="-86" w:right="-72"/>
              <w:jc w:val="both"/>
              <w:rPr>
                <w:rFonts w:ascii="Cordia New" w:hAnsi="Cordia New" w:cs="Cordia New"/>
                <w:sz w:val="26"/>
                <w:szCs w:val="26"/>
                <w:cs/>
              </w:rPr>
            </w:pPr>
            <w:r w:rsidRPr="00457928">
              <w:rPr>
                <w:rFonts w:ascii="Cordia New" w:hAnsi="Cordia New" w:cs="Cordia New"/>
                <w:b/>
                <w:bCs/>
                <w:sz w:val="26"/>
                <w:szCs w:val="26"/>
                <w:lang w:val="en-GB"/>
              </w:rPr>
              <w:t>PTTEP Kim Long Vietnam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KV)</w:t>
            </w:r>
          </w:p>
        </w:tc>
        <w:tc>
          <w:tcPr>
            <w:tcW w:w="614" w:type="pct"/>
            <w:gridSpan w:val="2"/>
            <w:shd w:val="clear" w:color="auto" w:fill="auto"/>
          </w:tcPr>
          <w:p w14:paraId="0D253F11" w14:textId="77777777" w:rsidR="00712A5E" w:rsidRPr="00457928" w:rsidRDefault="00712A5E" w:rsidP="005E077E">
            <w:pPr>
              <w:ind w:right="-72"/>
              <w:jc w:val="right"/>
              <w:rPr>
                <w:rFonts w:ascii="Cordia New" w:hAnsi="Cordia New" w:cs="Cordia New"/>
                <w:b/>
                <w:bCs/>
                <w:sz w:val="26"/>
                <w:szCs w:val="26"/>
                <w:lang w:val="en-US"/>
              </w:rPr>
            </w:pPr>
          </w:p>
        </w:tc>
        <w:tc>
          <w:tcPr>
            <w:tcW w:w="612" w:type="pct"/>
            <w:gridSpan w:val="2"/>
            <w:tcBorders>
              <w:left w:val="nil"/>
            </w:tcBorders>
            <w:shd w:val="clear" w:color="auto" w:fill="auto"/>
          </w:tcPr>
          <w:p w14:paraId="68F1353B" w14:textId="77777777" w:rsidR="00712A5E" w:rsidRPr="00457928" w:rsidRDefault="00712A5E" w:rsidP="005E077E">
            <w:pPr>
              <w:ind w:right="-72"/>
              <w:jc w:val="right"/>
              <w:rPr>
                <w:rFonts w:ascii="Cordia New" w:hAnsi="Cordia New" w:cs="Cordia New"/>
                <w:b/>
                <w:bCs/>
                <w:sz w:val="26"/>
                <w:szCs w:val="26"/>
                <w:lang w:val="en-US"/>
              </w:rPr>
            </w:pPr>
          </w:p>
        </w:tc>
      </w:tr>
      <w:tr w:rsidR="00712A5E" w:rsidRPr="00457928" w14:paraId="167F913F" w14:textId="77777777" w:rsidTr="008E5F43">
        <w:trPr>
          <w:cantSplit/>
          <w:trHeight w:val="20"/>
          <w:tblHeader/>
        </w:trPr>
        <w:tc>
          <w:tcPr>
            <w:tcW w:w="1065" w:type="pct"/>
          </w:tcPr>
          <w:p w14:paraId="286440DC" w14:textId="75096408"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Vietnam B &amp; </w:t>
            </w:r>
            <w:r w:rsidR="00186BD3" w:rsidRPr="00457928">
              <w:rPr>
                <w:rFonts w:ascii="Cordia New" w:hAnsi="Cordia New" w:cs="Cordia New"/>
                <w:sz w:val="26"/>
                <w:szCs w:val="26"/>
                <w:lang w:val="en-GB"/>
              </w:rPr>
              <w:t>48</w:t>
            </w:r>
            <w:r w:rsidRPr="00457928">
              <w:rPr>
                <w:rFonts w:ascii="Cordia New" w:hAnsi="Cordia New" w:cs="Cordia New"/>
                <w:sz w:val="26"/>
                <w:szCs w:val="26"/>
                <w:cs/>
              </w:rPr>
              <w:t>/</w:t>
            </w:r>
            <w:r w:rsidR="00186BD3" w:rsidRPr="00457928">
              <w:rPr>
                <w:rFonts w:ascii="Cordia New" w:hAnsi="Cordia New" w:cs="Cordia New"/>
                <w:sz w:val="26"/>
                <w:szCs w:val="26"/>
                <w:lang w:val="en-GB"/>
              </w:rPr>
              <w:t>95</w:t>
            </w:r>
          </w:p>
        </w:tc>
        <w:tc>
          <w:tcPr>
            <w:tcW w:w="918" w:type="pct"/>
          </w:tcPr>
          <w:p w14:paraId="29191309"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Socialist</w:t>
            </w:r>
            <w:r w:rsidRPr="00457928">
              <w:rPr>
                <w:rFonts w:ascii="Cordia New" w:hAnsi="Cordia New" w:cs="Cordia New"/>
                <w:sz w:val="26"/>
                <w:szCs w:val="26"/>
                <w:cs/>
              </w:rPr>
              <w:t xml:space="preserve"> </w:t>
            </w: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Vietnam</w:t>
            </w:r>
          </w:p>
        </w:tc>
        <w:tc>
          <w:tcPr>
            <w:tcW w:w="1792" w:type="pct"/>
            <w:shd w:val="clear" w:color="auto" w:fill="auto"/>
          </w:tcPr>
          <w:p w14:paraId="41FC1550" w14:textId="77777777" w:rsidR="00712A5E" w:rsidRPr="00457928" w:rsidRDefault="00712A5E" w:rsidP="005E077E">
            <w:pPr>
              <w:ind w:right="-72"/>
              <w:jc w:val="both"/>
              <w:rPr>
                <w:rFonts w:ascii="Cordia New" w:hAnsi="Cordia New" w:cs="Cordia New"/>
                <w:sz w:val="26"/>
                <w:szCs w:val="26"/>
                <w:cs/>
              </w:rPr>
            </w:pPr>
            <w:r w:rsidRPr="00457928">
              <w:rPr>
                <w:rFonts w:ascii="Cordia New" w:hAnsi="Cordia New" w:cs="Cordia New"/>
                <w:sz w:val="26"/>
                <w:szCs w:val="26"/>
                <w:lang w:val="en-GB"/>
              </w:rPr>
              <w:t>Vietnam Oil and Gas Group</w:t>
            </w:r>
          </w:p>
        </w:tc>
        <w:tc>
          <w:tcPr>
            <w:tcW w:w="609" w:type="pct"/>
            <w:shd w:val="clear" w:color="auto" w:fill="auto"/>
          </w:tcPr>
          <w:p w14:paraId="7ECA7E1E" w14:textId="40C5E64A"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c>
          <w:tcPr>
            <w:tcW w:w="612" w:type="pct"/>
            <w:gridSpan w:val="3"/>
            <w:tcBorders>
              <w:left w:val="nil"/>
            </w:tcBorders>
            <w:shd w:val="clear" w:color="auto" w:fill="auto"/>
          </w:tcPr>
          <w:p w14:paraId="39553FDB" w14:textId="118D66AA" w:rsidR="00712A5E" w:rsidRPr="00457928" w:rsidRDefault="00186BD3" w:rsidP="005E077E">
            <w:pPr>
              <w:ind w:right="-72"/>
              <w:jc w:val="right"/>
              <w:rPr>
                <w:rFonts w:ascii="Cordia New" w:hAnsi="Cordia New" w:cs="Cordia New"/>
                <w:sz w:val="26"/>
                <w:szCs w:val="26"/>
                <w:cs/>
              </w:rPr>
            </w:pPr>
            <w:r w:rsidRPr="00457928">
              <w:rPr>
                <w:rFonts w:ascii="Cordia New" w:hAnsi="Cordia New" w:cs="Cordia New"/>
                <w:sz w:val="26"/>
                <w:szCs w:val="26"/>
                <w:lang w:val="en-GB"/>
              </w:rPr>
              <w:t>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712A5E" w:rsidRPr="00457928" w14:paraId="1CA9EDCB" w14:textId="77777777" w:rsidTr="008E5F43">
        <w:trPr>
          <w:cantSplit/>
          <w:trHeight w:val="20"/>
          <w:tblHeader/>
        </w:trPr>
        <w:tc>
          <w:tcPr>
            <w:tcW w:w="1065" w:type="pct"/>
          </w:tcPr>
          <w:p w14:paraId="142577E9" w14:textId="77777777" w:rsidR="00712A5E" w:rsidRPr="00457928" w:rsidRDefault="00712A5E" w:rsidP="005E077E">
            <w:pPr>
              <w:ind w:left="-86" w:right="-72"/>
              <w:rPr>
                <w:rFonts w:ascii="Cordia New" w:hAnsi="Cordia New" w:cs="Cordia New"/>
                <w:sz w:val="26"/>
                <w:szCs w:val="26"/>
                <w:cs/>
              </w:rPr>
            </w:pPr>
          </w:p>
        </w:tc>
        <w:tc>
          <w:tcPr>
            <w:tcW w:w="918" w:type="pct"/>
          </w:tcPr>
          <w:p w14:paraId="7C75D8E4" w14:textId="77777777" w:rsidR="00712A5E" w:rsidRPr="00457928" w:rsidRDefault="00712A5E" w:rsidP="005E077E">
            <w:pPr>
              <w:ind w:right="-72"/>
              <w:jc w:val="center"/>
              <w:rPr>
                <w:rFonts w:ascii="Cordia New" w:hAnsi="Cordia New" w:cs="Cordia New"/>
                <w:sz w:val="26"/>
                <w:szCs w:val="26"/>
                <w:cs/>
              </w:rPr>
            </w:pPr>
          </w:p>
        </w:tc>
        <w:tc>
          <w:tcPr>
            <w:tcW w:w="1792" w:type="pct"/>
            <w:shd w:val="clear" w:color="auto" w:fill="auto"/>
          </w:tcPr>
          <w:p w14:paraId="500EAC52" w14:textId="77777777" w:rsidR="00712A5E" w:rsidRPr="00457928" w:rsidRDefault="00712A5E" w:rsidP="005E077E">
            <w:pPr>
              <w:ind w:right="-72"/>
              <w:jc w:val="both"/>
              <w:rPr>
                <w:rFonts w:ascii="Cordia New" w:hAnsi="Cordia New" w:cs="Cordia New"/>
                <w:sz w:val="26"/>
                <w:szCs w:val="26"/>
                <w:lang w:val="en-GB"/>
              </w:rPr>
            </w:pPr>
          </w:p>
        </w:tc>
        <w:tc>
          <w:tcPr>
            <w:tcW w:w="609" w:type="pct"/>
            <w:shd w:val="clear" w:color="auto" w:fill="auto"/>
          </w:tcPr>
          <w:p w14:paraId="5DF5AB9D" w14:textId="77777777" w:rsidR="00712A5E" w:rsidRPr="00457928" w:rsidRDefault="00712A5E" w:rsidP="005E077E">
            <w:pPr>
              <w:ind w:right="-72"/>
              <w:jc w:val="right"/>
              <w:rPr>
                <w:rFonts w:ascii="Cordia New" w:hAnsi="Cordia New" w:cs="Cordia New"/>
                <w:sz w:val="26"/>
                <w:szCs w:val="26"/>
                <w:cs/>
              </w:rPr>
            </w:pPr>
          </w:p>
        </w:tc>
        <w:tc>
          <w:tcPr>
            <w:tcW w:w="612" w:type="pct"/>
            <w:gridSpan w:val="3"/>
            <w:tcBorders>
              <w:left w:val="nil"/>
            </w:tcBorders>
            <w:shd w:val="clear" w:color="auto" w:fill="auto"/>
          </w:tcPr>
          <w:p w14:paraId="34C5A078" w14:textId="77777777" w:rsidR="00712A5E" w:rsidRPr="00457928" w:rsidRDefault="00712A5E" w:rsidP="005E077E">
            <w:pPr>
              <w:ind w:right="-72"/>
              <w:jc w:val="right"/>
              <w:rPr>
                <w:rFonts w:ascii="Cordia New" w:hAnsi="Cordia New" w:cs="Cordia New"/>
                <w:sz w:val="26"/>
                <w:szCs w:val="26"/>
                <w:lang w:val="en-GB"/>
              </w:rPr>
            </w:pPr>
          </w:p>
        </w:tc>
      </w:tr>
      <w:tr w:rsidR="00712A5E" w:rsidRPr="00457928" w14:paraId="39EBB129" w14:textId="77777777" w:rsidTr="008E5F43">
        <w:trPr>
          <w:cantSplit/>
          <w:trHeight w:val="20"/>
        </w:trPr>
        <w:tc>
          <w:tcPr>
            <w:tcW w:w="3775" w:type="pct"/>
            <w:gridSpan w:val="3"/>
            <w:shd w:val="clear" w:color="auto" w:fill="auto"/>
          </w:tcPr>
          <w:p w14:paraId="2B9CA04E" w14:textId="77777777" w:rsidR="00712A5E" w:rsidRPr="00457928" w:rsidRDefault="00712A5E" w:rsidP="005E077E">
            <w:pPr>
              <w:ind w:left="-86" w:right="-72"/>
              <w:jc w:val="both"/>
              <w:rPr>
                <w:rFonts w:ascii="Cordia New" w:hAnsi="Cordia New" w:cs="Cordia New"/>
                <w:sz w:val="26"/>
                <w:szCs w:val="26"/>
                <w:cs/>
              </w:rPr>
            </w:pPr>
            <w:r w:rsidRPr="00457928">
              <w:rPr>
                <w:rFonts w:ascii="Cordia New" w:hAnsi="Cordia New" w:cs="Cordia New"/>
                <w:sz w:val="26"/>
                <w:szCs w:val="26"/>
                <w:cs/>
              </w:rPr>
              <w:br w:type="page"/>
            </w:r>
            <w:r w:rsidRPr="00457928">
              <w:rPr>
                <w:rFonts w:ascii="Cordia New" w:hAnsi="Cordia New" w:cs="Cordia New"/>
                <w:b/>
                <w:bCs/>
                <w:sz w:val="26"/>
                <w:szCs w:val="26"/>
                <w:lang w:val="en-GB"/>
              </w:rPr>
              <w:t>PTTEP Hoang-Long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HL)</w:t>
            </w:r>
          </w:p>
        </w:tc>
        <w:tc>
          <w:tcPr>
            <w:tcW w:w="614" w:type="pct"/>
            <w:gridSpan w:val="2"/>
            <w:shd w:val="clear" w:color="auto" w:fill="auto"/>
          </w:tcPr>
          <w:p w14:paraId="32BEACF3" w14:textId="77777777" w:rsidR="00712A5E" w:rsidRPr="00457928" w:rsidRDefault="00712A5E" w:rsidP="005E077E">
            <w:pPr>
              <w:ind w:right="-72"/>
              <w:jc w:val="right"/>
              <w:rPr>
                <w:rFonts w:ascii="Cordia New" w:hAnsi="Cordia New" w:cs="Cordia New"/>
                <w:sz w:val="26"/>
                <w:szCs w:val="26"/>
                <w:cs/>
                <w:lang w:val="en-US"/>
              </w:rPr>
            </w:pPr>
          </w:p>
        </w:tc>
        <w:tc>
          <w:tcPr>
            <w:tcW w:w="612" w:type="pct"/>
            <w:gridSpan w:val="2"/>
            <w:tcBorders>
              <w:left w:val="nil"/>
            </w:tcBorders>
            <w:shd w:val="clear" w:color="auto" w:fill="auto"/>
          </w:tcPr>
          <w:p w14:paraId="57FDAD3C" w14:textId="77777777" w:rsidR="00712A5E" w:rsidRPr="00457928" w:rsidRDefault="00712A5E" w:rsidP="005E077E">
            <w:pPr>
              <w:ind w:right="-72"/>
              <w:jc w:val="right"/>
              <w:rPr>
                <w:rFonts w:ascii="Cordia New" w:hAnsi="Cordia New" w:cs="Cordia New"/>
                <w:sz w:val="26"/>
                <w:szCs w:val="26"/>
                <w:cs/>
                <w:lang w:val="en-US"/>
              </w:rPr>
            </w:pPr>
          </w:p>
        </w:tc>
      </w:tr>
      <w:tr w:rsidR="00712A5E" w:rsidRPr="00457928" w14:paraId="2C42862C" w14:textId="77777777" w:rsidTr="008E5F43">
        <w:trPr>
          <w:cantSplit/>
          <w:trHeight w:val="20"/>
        </w:trPr>
        <w:tc>
          <w:tcPr>
            <w:tcW w:w="1065" w:type="pct"/>
          </w:tcPr>
          <w:p w14:paraId="21F84DFC" w14:textId="47369B53" w:rsidR="00712A5E" w:rsidRPr="00457928" w:rsidRDefault="00712A5E" w:rsidP="005E077E">
            <w:pPr>
              <w:ind w:left="-86" w:right="-72"/>
              <w:rPr>
                <w:rFonts w:ascii="Cordia New" w:hAnsi="Cordia New" w:cs="Cordia New"/>
                <w:sz w:val="26"/>
                <w:szCs w:val="26"/>
                <w:lang w:val="en-GB"/>
              </w:rPr>
            </w:pPr>
            <w:r w:rsidRPr="00457928">
              <w:rPr>
                <w:rFonts w:ascii="Cordia New" w:hAnsi="Cordia New" w:cs="Cordia New"/>
                <w:sz w:val="26"/>
                <w:szCs w:val="26"/>
              </w:rPr>
              <w:t xml:space="preserve">Vietnam  </w:t>
            </w:r>
            <w:r w:rsidR="00186BD3" w:rsidRPr="00457928">
              <w:rPr>
                <w:rFonts w:ascii="Cordia New" w:hAnsi="Cordia New" w:cs="Cordia New"/>
                <w:sz w:val="26"/>
                <w:szCs w:val="26"/>
                <w:lang w:val="en-GB"/>
              </w:rPr>
              <w:t>16</w:t>
            </w:r>
            <w:r w:rsidRPr="00457928">
              <w:rPr>
                <w:rFonts w:ascii="Cordia New" w:hAnsi="Cordia New" w:cs="Cordia New"/>
                <w:sz w:val="26"/>
                <w:szCs w:val="26"/>
                <w:cs/>
              </w:rPr>
              <w:t>-</w:t>
            </w:r>
            <w:r w:rsidR="00186BD3" w:rsidRPr="00457928">
              <w:rPr>
                <w:rFonts w:ascii="Cordia New" w:hAnsi="Cordia New" w:cs="Cordia New"/>
                <w:sz w:val="26"/>
                <w:szCs w:val="26"/>
                <w:lang w:val="en-GB"/>
              </w:rPr>
              <w:t>1</w:t>
            </w:r>
          </w:p>
          <w:p w14:paraId="4DD47917" w14:textId="77777777" w:rsidR="00712A5E" w:rsidRPr="00457928" w:rsidRDefault="00712A5E" w:rsidP="005E077E">
            <w:pPr>
              <w:ind w:left="-86" w:right="-72"/>
              <w:rPr>
                <w:rFonts w:ascii="Cordia New" w:hAnsi="Cordia New" w:cs="Cordia New"/>
                <w:sz w:val="26"/>
                <w:szCs w:val="26"/>
                <w:cs/>
              </w:rPr>
            </w:pPr>
          </w:p>
        </w:tc>
        <w:tc>
          <w:tcPr>
            <w:tcW w:w="918" w:type="pct"/>
          </w:tcPr>
          <w:p w14:paraId="6B363833"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Socialist</w:t>
            </w:r>
            <w:r w:rsidRPr="00457928">
              <w:rPr>
                <w:rFonts w:ascii="Cordia New" w:hAnsi="Cordia New" w:cs="Cordia New"/>
                <w:sz w:val="26"/>
                <w:szCs w:val="26"/>
                <w:cs/>
              </w:rPr>
              <w:t xml:space="preserve"> </w:t>
            </w: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Vietnam</w:t>
            </w:r>
          </w:p>
        </w:tc>
        <w:tc>
          <w:tcPr>
            <w:tcW w:w="1792" w:type="pct"/>
            <w:shd w:val="clear" w:color="auto" w:fill="auto"/>
          </w:tcPr>
          <w:p w14:paraId="1A16FC5C" w14:textId="77777777"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Hoang-Long Joint Operating Company</w:t>
            </w:r>
          </w:p>
        </w:tc>
        <w:tc>
          <w:tcPr>
            <w:tcW w:w="609" w:type="pct"/>
            <w:shd w:val="clear" w:color="auto" w:fill="auto"/>
          </w:tcPr>
          <w:p w14:paraId="7EDC0466" w14:textId="6BD8143C"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c>
          <w:tcPr>
            <w:tcW w:w="612" w:type="pct"/>
            <w:gridSpan w:val="3"/>
            <w:tcBorders>
              <w:left w:val="nil"/>
            </w:tcBorders>
            <w:shd w:val="clear" w:color="auto" w:fill="auto"/>
          </w:tcPr>
          <w:p w14:paraId="59A1B8FC" w14:textId="50448422"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1E7F4A" w:rsidRPr="00457928" w14:paraId="104811AA" w14:textId="77777777" w:rsidTr="008E5F43">
        <w:trPr>
          <w:cantSplit/>
          <w:trHeight w:val="20"/>
        </w:trPr>
        <w:tc>
          <w:tcPr>
            <w:tcW w:w="1065" w:type="pct"/>
          </w:tcPr>
          <w:p w14:paraId="0F220BAC" w14:textId="77777777" w:rsidR="001E7F4A" w:rsidRPr="00457928" w:rsidRDefault="001E7F4A" w:rsidP="005E077E">
            <w:pPr>
              <w:ind w:left="-86" w:right="-72"/>
              <w:rPr>
                <w:rFonts w:ascii="Cordia New" w:hAnsi="Cordia New" w:cs="Cordia New"/>
                <w:sz w:val="26"/>
                <w:szCs w:val="26"/>
                <w:cs/>
              </w:rPr>
            </w:pPr>
          </w:p>
        </w:tc>
        <w:tc>
          <w:tcPr>
            <w:tcW w:w="918" w:type="pct"/>
          </w:tcPr>
          <w:p w14:paraId="2826761D" w14:textId="77777777" w:rsidR="001E7F4A" w:rsidRPr="00457928" w:rsidRDefault="001E7F4A" w:rsidP="005E077E">
            <w:pPr>
              <w:ind w:right="-72"/>
              <w:jc w:val="center"/>
              <w:rPr>
                <w:rFonts w:ascii="Cordia New" w:hAnsi="Cordia New" w:cs="Cordia New"/>
                <w:sz w:val="26"/>
                <w:szCs w:val="26"/>
                <w:cs/>
              </w:rPr>
            </w:pPr>
          </w:p>
        </w:tc>
        <w:tc>
          <w:tcPr>
            <w:tcW w:w="1792" w:type="pct"/>
            <w:shd w:val="clear" w:color="auto" w:fill="auto"/>
          </w:tcPr>
          <w:p w14:paraId="668E0BF4" w14:textId="77777777" w:rsidR="001E7F4A" w:rsidRPr="00457928" w:rsidRDefault="001E7F4A" w:rsidP="005E077E">
            <w:pPr>
              <w:ind w:right="-72"/>
              <w:rPr>
                <w:rFonts w:ascii="Cordia New" w:hAnsi="Cordia New" w:cs="Cordia New"/>
                <w:sz w:val="26"/>
                <w:szCs w:val="26"/>
                <w:cs/>
              </w:rPr>
            </w:pPr>
          </w:p>
        </w:tc>
        <w:tc>
          <w:tcPr>
            <w:tcW w:w="609" w:type="pct"/>
            <w:shd w:val="clear" w:color="auto" w:fill="auto"/>
          </w:tcPr>
          <w:p w14:paraId="726D6C2D" w14:textId="77777777" w:rsidR="001E7F4A" w:rsidRPr="00457928" w:rsidRDefault="001E7F4A" w:rsidP="005E077E">
            <w:pPr>
              <w:ind w:right="-72"/>
              <w:jc w:val="right"/>
              <w:rPr>
                <w:rFonts w:ascii="Cordia New" w:hAnsi="Cordia New" w:cs="Cordia New"/>
                <w:sz w:val="26"/>
                <w:szCs w:val="26"/>
                <w:cs/>
                <w:lang w:val="en-US"/>
              </w:rPr>
            </w:pPr>
          </w:p>
        </w:tc>
        <w:tc>
          <w:tcPr>
            <w:tcW w:w="612" w:type="pct"/>
            <w:gridSpan w:val="3"/>
            <w:shd w:val="clear" w:color="auto" w:fill="auto"/>
          </w:tcPr>
          <w:p w14:paraId="6ADBE0B3" w14:textId="77777777" w:rsidR="001E7F4A" w:rsidRPr="00457928" w:rsidRDefault="001E7F4A" w:rsidP="005E077E">
            <w:pPr>
              <w:ind w:right="-72"/>
              <w:jc w:val="right"/>
              <w:rPr>
                <w:rFonts w:ascii="Cordia New" w:hAnsi="Cordia New" w:cs="Cordia New"/>
                <w:sz w:val="26"/>
                <w:szCs w:val="26"/>
                <w:cs/>
                <w:lang w:val="en-US"/>
              </w:rPr>
            </w:pPr>
          </w:p>
        </w:tc>
      </w:tr>
      <w:tr w:rsidR="001E7F4A" w:rsidRPr="00457928" w14:paraId="6E9649C2" w14:textId="77777777" w:rsidTr="008E5F43">
        <w:trPr>
          <w:cantSplit/>
          <w:trHeight w:val="20"/>
        </w:trPr>
        <w:tc>
          <w:tcPr>
            <w:tcW w:w="3775" w:type="pct"/>
            <w:gridSpan w:val="3"/>
            <w:shd w:val="clear" w:color="auto" w:fill="auto"/>
          </w:tcPr>
          <w:p w14:paraId="37DA6A1F" w14:textId="77777777" w:rsidR="001E7F4A" w:rsidRPr="00457928" w:rsidRDefault="001E7F4A"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Hoan-Vu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HV)</w:t>
            </w:r>
          </w:p>
        </w:tc>
        <w:tc>
          <w:tcPr>
            <w:tcW w:w="614" w:type="pct"/>
            <w:gridSpan w:val="2"/>
            <w:shd w:val="clear" w:color="auto" w:fill="auto"/>
          </w:tcPr>
          <w:p w14:paraId="5125E60D" w14:textId="77777777" w:rsidR="001E7F4A" w:rsidRPr="00457928" w:rsidRDefault="001E7F4A" w:rsidP="005E077E">
            <w:pPr>
              <w:ind w:right="-72"/>
              <w:jc w:val="right"/>
              <w:rPr>
                <w:rFonts w:ascii="Cordia New" w:hAnsi="Cordia New" w:cs="Cordia New"/>
                <w:sz w:val="26"/>
                <w:szCs w:val="26"/>
                <w:cs/>
                <w:lang w:val="en-US"/>
              </w:rPr>
            </w:pPr>
          </w:p>
        </w:tc>
        <w:tc>
          <w:tcPr>
            <w:tcW w:w="612" w:type="pct"/>
            <w:gridSpan w:val="2"/>
            <w:shd w:val="clear" w:color="auto" w:fill="auto"/>
          </w:tcPr>
          <w:p w14:paraId="35F762CE" w14:textId="77777777" w:rsidR="001E7F4A" w:rsidRPr="00457928" w:rsidRDefault="001E7F4A" w:rsidP="005E077E">
            <w:pPr>
              <w:ind w:right="-72"/>
              <w:jc w:val="right"/>
              <w:rPr>
                <w:rFonts w:ascii="Cordia New" w:hAnsi="Cordia New" w:cs="Cordia New"/>
                <w:sz w:val="26"/>
                <w:szCs w:val="26"/>
                <w:cs/>
                <w:lang w:val="en-US"/>
              </w:rPr>
            </w:pPr>
          </w:p>
        </w:tc>
      </w:tr>
      <w:tr w:rsidR="00712A5E" w:rsidRPr="00457928" w14:paraId="181703EA" w14:textId="77777777" w:rsidTr="008E5F43">
        <w:trPr>
          <w:cantSplit/>
          <w:trHeight w:val="20"/>
        </w:trPr>
        <w:tc>
          <w:tcPr>
            <w:tcW w:w="1065" w:type="pct"/>
          </w:tcPr>
          <w:p w14:paraId="169877EA" w14:textId="76029CC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Vietnam </w:t>
            </w:r>
            <w:r w:rsidR="00186BD3" w:rsidRPr="00457928">
              <w:rPr>
                <w:rFonts w:ascii="Cordia New" w:hAnsi="Cordia New" w:cs="Cordia New"/>
                <w:sz w:val="26"/>
                <w:szCs w:val="26"/>
                <w:lang w:val="en-GB"/>
              </w:rPr>
              <w:t>9</w:t>
            </w:r>
            <w:r w:rsidRPr="00457928">
              <w:rPr>
                <w:rFonts w:ascii="Cordia New" w:hAnsi="Cordia New" w:cs="Cordia New"/>
                <w:sz w:val="26"/>
                <w:szCs w:val="26"/>
                <w:cs/>
              </w:rPr>
              <w:t>-</w:t>
            </w:r>
            <w:r w:rsidR="00186BD3" w:rsidRPr="00457928">
              <w:rPr>
                <w:rFonts w:ascii="Cordia New" w:hAnsi="Cordia New" w:cs="Cordia New"/>
                <w:sz w:val="26"/>
                <w:szCs w:val="26"/>
                <w:lang w:val="en-GB"/>
              </w:rPr>
              <w:t>2</w:t>
            </w:r>
          </w:p>
        </w:tc>
        <w:tc>
          <w:tcPr>
            <w:tcW w:w="918" w:type="pct"/>
          </w:tcPr>
          <w:p w14:paraId="723CF6CA"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Socialist</w:t>
            </w:r>
            <w:r w:rsidRPr="00457928">
              <w:rPr>
                <w:rFonts w:ascii="Cordia New" w:hAnsi="Cordia New" w:cs="Cordia New"/>
                <w:sz w:val="26"/>
                <w:szCs w:val="26"/>
                <w:cs/>
              </w:rPr>
              <w:t xml:space="preserve"> </w:t>
            </w: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Vietnam</w:t>
            </w:r>
          </w:p>
        </w:tc>
        <w:tc>
          <w:tcPr>
            <w:tcW w:w="1792" w:type="pct"/>
            <w:shd w:val="clear" w:color="auto" w:fill="auto"/>
          </w:tcPr>
          <w:p w14:paraId="27D498B9" w14:textId="77777777"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GB"/>
              </w:rPr>
              <w:t>Hoan-Vu Joint Operating Company</w:t>
            </w:r>
            <w:r w:rsidRPr="00457928">
              <w:rPr>
                <w:rFonts w:ascii="Cordia New" w:hAnsi="Cordia New" w:cs="Cordia New"/>
                <w:sz w:val="26"/>
                <w:szCs w:val="26"/>
                <w:cs/>
              </w:rPr>
              <w:t xml:space="preserve"> </w:t>
            </w:r>
          </w:p>
        </w:tc>
        <w:tc>
          <w:tcPr>
            <w:tcW w:w="609" w:type="pct"/>
            <w:shd w:val="clear" w:color="auto" w:fill="auto"/>
          </w:tcPr>
          <w:p w14:paraId="21F3B611" w14:textId="267672B1"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25</w:t>
            </w:r>
          </w:p>
        </w:tc>
        <w:tc>
          <w:tcPr>
            <w:tcW w:w="612" w:type="pct"/>
            <w:gridSpan w:val="3"/>
            <w:shd w:val="clear" w:color="auto" w:fill="auto"/>
          </w:tcPr>
          <w:p w14:paraId="1D9C813F" w14:textId="00CCFB28"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25</w:t>
            </w:r>
          </w:p>
        </w:tc>
      </w:tr>
      <w:tr w:rsidR="00712A5E" w:rsidRPr="00457928" w14:paraId="61403F94" w14:textId="77777777" w:rsidTr="008E5F43">
        <w:trPr>
          <w:cantSplit/>
          <w:trHeight w:val="20"/>
        </w:trPr>
        <w:tc>
          <w:tcPr>
            <w:tcW w:w="1065" w:type="pct"/>
          </w:tcPr>
          <w:p w14:paraId="45FDDA0F" w14:textId="77777777" w:rsidR="00712A5E" w:rsidRPr="00457928" w:rsidRDefault="00712A5E" w:rsidP="005E077E">
            <w:pPr>
              <w:ind w:left="-86" w:right="-72"/>
              <w:rPr>
                <w:rFonts w:ascii="Cordia New" w:hAnsi="Cordia New" w:cs="Cordia New"/>
                <w:sz w:val="26"/>
                <w:szCs w:val="26"/>
                <w:cs/>
              </w:rPr>
            </w:pPr>
          </w:p>
        </w:tc>
        <w:tc>
          <w:tcPr>
            <w:tcW w:w="918" w:type="pct"/>
            <w:shd w:val="clear" w:color="auto" w:fill="auto"/>
          </w:tcPr>
          <w:p w14:paraId="36A3582D" w14:textId="77777777" w:rsidR="00712A5E" w:rsidRPr="00457928" w:rsidRDefault="00712A5E" w:rsidP="005E077E">
            <w:pPr>
              <w:ind w:right="-72"/>
              <w:jc w:val="center"/>
              <w:rPr>
                <w:rFonts w:ascii="Cordia New" w:hAnsi="Cordia New" w:cs="Cordia New"/>
                <w:sz w:val="26"/>
                <w:szCs w:val="26"/>
                <w:cs/>
              </w:rPr>
            </w:pPr>
          </w:p>
        </w:tc>
        <w:tc>
          <w:tcPr>
            <w:tcW w:w="1792" w:type="pct"/>
            <w:shd w:val="clear" w:color="auto" w:fill="auto"/>
          </w:tcPr>
          <w:p w14:paraId="337A9150" w14:textId="77777777" w:rsidR="00712A5E" w:rsidRPr="00457928" w:rsidRDefault="00712A5E" w:rsidP="005E077E">
            <w:pPr>
              <w:ind w:right="-72"/>
              <w:rPr>
                <w:rFonts w:ascii="Cordia New" w:hAnsi="Cordia New" w:cs="Cordia New"/>
                <w:sz w:val="26"/>
                <w:szCs w:val="26"/>
                <w:cs/>
              </w:rPr>
            </w:pPr>
          </w:p>
        </w:tc>
        <w:tc>
          <w:tcPr>
            <w:tcW w:w="609" w:type="pct"/>
            <w:shd w:val="clear" w:color="auto" w:fill="auto"/>
          </w:tcPr>
          <w:p w14:paraId="0025712C" w14:textId="77777777" w:rsidR="00712A5E" w:rsidRPr="00457928" w:rsidRDefault="00712A5E" w:rsidP="005E077E">
            <w:pPr>
              <w:ind w:right="-72"/>
              <w:jc w:val="right"/>
              <w:rPr>
                <w:rFonts w:ascii="Cordia New" w:hAnsi="Cordia New" w:cs="Cordia New"/>
                <w:sz w:val="26"/>
                <w:szCs w:val="26"/>
                <w:cs/>
                <w:lang w:val="en-US"/>
              </w:rPr>
            </w:pPr>
          </w:p>
        </w:tc>
        <w:tc>
          <w:tcPr>
            <w:tcW w:w="612" w:type="pct"/>
            <w:gridSpan w:val="3"/>
            <w:shd w:val="clear" w:color="auto" w:fill="auto"/>
          </w:tcPr>
          <w:p w14:paraId="377366EC" w14:textId="77777777" w:rsidR="00712A5E" w:rsidRPr="00457928" w:rsidRDefault="00712A5E" w:rsidP="005E077E">
            <w:pPr>
              <w:ind w:right="-72"/>
              <w:jc w:val="right"/>
              <w:rPr>
                <w:rFonts w:ascii="Cordia New" w:hAnsi="Cordia New" w:cs="Cordia New"/>
                <w:sz w:val="26"/>
                <w:szCs w:val="26"/>
                <w:cs/>
                <w:lang w:val="en-US"/>
              </w:rPr>
            </w:pPr>
          </w:p>
        </w:tc>
      </w:tr>
      <w:tr w:rsidR="00712A5E" w:rsidRPr="00457928" w14:paraId="0CA6FA12" w14:textId="77777777" w:rsidTr="008E5F43">
        <w:trPr>
          <w:cantSplit/>
          <w:trHeight w:val="20"/>
        </w:trPr>
        <w:tc>
          <w:tcPr>
            <w:tcW w:w="3775" w:type="pct"/>
            <w:gridSpan w:val="3"/>
            <w:shd w:val="clear" w:color="auto" w:fill="auto"/>
          </w:tcPr>
          <w:p w14:paraId="78D402CE" w14:textId="77777777" w:rsidR="00712A5E" w:rsidRPr="00457928" w:rsidRDefault="00712A5E"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Algeria Company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AG)</w:t>
            </w:r>
          </w:p>
        </w:tc>
        <w:tc>
          <w:tcPr>
            <w:tcW w:w="614" w:type="pct"/>
            <w:gridSpan w:val="2"/>
            <w:shd w:val="clear" w:color="auto" w:fill="auto"/>
          </w:tcPr>
          <w:p w14:paraId="787C8434" w14:textId="77777777" w:rsidR="00712A5E" w:rsidRPr="00457928" w:rsidRDefault="00712A5E" w:rsidP="005E077E">
            <w:pPr>
              <w:ind w:right="-72"/>
              <w:jc w:val="right"/>
              <w:rPr>
                <w:rFonts w:ascii="Cordia New" w:hAnsi="Cordia New" w:cs="Cordia New"/>
                <w:sz w:val="26"/>
                <w:szCs w:val="26"/>
                <w:cs/>
                <w:lang w:val="en-US"/>
              </w:rPr>
            </w:pPr>
          </w:p>
        </w:tc>
        <w:tc>
          <w:tcPr>
            <w:tcW w:w="612" w:type="pct"/>
            <w:gridSpan w:val="2"/>
            <w:shd w:val="clear" w:color="auto" w:fill="auto"/>
          </w:tcPr>
          <w:p w14:paraId="5BE8CA55" w14:textId="77777777" w:rsidR="00712A5E" w:rsidRPr="00457928" w:rsidRDefault="00712A5E" w:rsidP="005E077E">
            <w:pPr>
              <w:ind w:right="-72"/>
              <w:jc w:val="right"/>
              <w:rPr>
                <w:rFonts w:ascii="Cordia New" w:hAnsi="Cordia New" w:cs="Cordia New"/>
                <w:sz w:val="26"/>
                <w:szCs w:val="26"/>
                <w:cs/>
                <w:lang w:val="en-US"/>
              </w:rPr>
            </w:pPr>
          </w:p>
        </w:tc>
      </w:tr>
      <w:tr w:rsidR="00712A5E" w:rsidRPr="00457928" w14:paraId="02D70F18" w14:textId="77777777" w:rsidTr="008E5F43">
        <w:trPr>
          <w:cantSplit/>
          <w:trHeight w:val="20"/>
        </w:trPr>
        <w:tc>
          <w:tcPr>
            <w:tcW w:w="1065" w:type="pct"/>
          </w:tcPr>
          <w:p w14:paraId="7CD43A2F" w14:textId="151C67B7"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Algeria </w:t>
            </w:r>
            <w:r w:rsidR="00186BD3" w:rsidRPr="00457928">
              <w:rPr>
                <w:rFonts w:ascii="Cordia New" w:hAnsi="Cordia New" w:cs="Cordia New"/>
                <w:sz w:val="26"/>
                <w:szCs w:val="26"/>
                <w:lang w:val="en-GB"/>
              </w:rPr>
              <w:t>433</w:t>
            </w:r>
            <w:r w:rsidRPr="00457928">
              <w:rPr>
                <w:rFonts w:ascii="Cordia New" w:hAnsi="Cordia New" w:cs="Cordia New"/>
                <w:sz w:val="26"/>
                <w:szCs w:val="26"/>
              </w:rPr>
              <w:t xml:space="preserve">A &amp; </w:t>
            </w:r>
            <w:r w:rsidR="00186BD3" w:rsidRPr="00457928">
              <w:rPr>
                <w:rFonts w:ascii="Cordia New" w:hAnsi="Cordia New" w:cs="Cordia New"/>
                <w:sz w:val="26"/>
                <w:szCs w:val="26"/>
                <w:lang w:val="en-GB"/>
              </w:rPr>
              <w:t>416</w:t>
            </w:r>
            <w:r w:rsidRPr="00457928">
              <w:rPr>
                <w:rFonts w:ascii="Cordia New" w:hAnsi="Cordia New" w:cs="Cordia New"/>
                <w:sz w:val="26"/>
                <w:szCs w:val="26"/>
              </w:rPr>
              <w:t>B</w:t>
            </w:r>
          </w:p>
        </w:tc>
        <w:tc>
          <w:tcPr>
            <w:tcW w:w="918" w:type="pct"/>
            <w:shd w:val="clear" w:color="auto" w:fill="auto"/>
          </w:tcPr>
          <w:p w14:paraId="74C91F5F"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lang w:val="en-GB"/>
              </w:rPr>
              <w:t>People's Democratic Republic of Algeria</w:t>
            </w:r>
          </w:p>
        </w:tc>
        <w:tc>
          <w:tcPr>
            <w:tcW w:w="1792" w:type="pct"/>
            <w:shd w:val="clear" w:color="auto" w:fill="auto"/>
          </w:tcPr>
          <w:p w14:paraId="62C57AEB" w14:textId="77777777"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Groupement</w:t>
            </w:r>
            <w:r w:rsidRPr="00457928">
              <w:rPr>
                <w:rFonts w:ascii="Cordia New" w:hAnsi="Cordia New" w:cs="Cordia New"/>
                <w:sz w:val="26"/>
                <w:szCs w:val="26"/>
                <w:cs/>
              </w:rPr>
              <w:t xml:space="preserve"> </w:t>
            </w:r>
            <w:r w:rsidRPr="00457928">
              <w:rPr>
                <w:rFonts w:ascii="Cordia New" w:hAnsi="Cordia New" w:cs="Cordia New"/>
                <w:sz w:val="26"/>
                <w:szCs w:val="26"/>
              </w:rPr>
              <w:t>Bir</w:t>
            </w:r>
            <w:r w:rsidRPr="00457928">
              <w:rPr>
                <w:rFonts w:ascii="Cordia New" w:hAnsi="Cordia New" w:cs="Cordia New"/>
                <w:sz w:val="26"/>
                <w:szCs w:val="26"/>
                <w:cs/>
              </w:rPr>
              <w:t xml:space="preserve"> </w:t>
            </w:r>
            <w:r w:rsidRPr="00457928">
              <w:rPr>
                <w:rFonts w:ascii="Cordia New" w:hAnsi="Cordia New" w:cs="Cordia New"/>
                <w:sz w:val="26"/>
                <w:szCs w:val="26"/>
              </w:rPr>
              <w:t>Seba</w:t>
            </w:r>
          </w:p>
        </w:tc>
        <w:tc>
          <w:tcPr>
            <w:tcW w:w="609" w:type="pct"/>
            <w:shd w:val="clear" w:color="auto" w:fill="auto"/>
          </w:tcPr>
          <w:p w14:paraId="4D096981" w14:textId="6FFFF85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35</w:t>
            </w:r>
          </w:p>
        </w:tc>
        <w:tc>
          <w:tcPr>
            <w:tcW w:w="612" w:type="pct"/>
            <w:gridSpan w:val="3"/>
            <w:shd w:val="clear" w:color="auto" w:fill="auto"/>
          </w:tcPr>
          <w:p w14:paraId="7D21556C" w14:textId="6789CF95"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35</w:t>
            </w:r>
          </w:p>
        </w:tc>
      </w:tr>
      <w:tr w:rsidR="00712A5E" w:rsidRPr="00457928" w14:paraId="0FD39190" w14:textId="77777777" w:rsidTr="008E5F43">
        <w:trPr>
          <w:cantSplit/>
          <w:trHeight w:val="20"/>
        </w:trPr>
        <w:tc>
          <w:tcPr>
            <w:tcW w:w="1065" w:type="pct"/>
          </w:tcPr>
          <w:p w14:paraId="0F6AACC4" w14:textId="77777777" w:rsidR="00712A5E" w:rsidRPr="00457928" w:rsidRDefault="00712A5E" w:rsidP="005E077E">
            <w:pPr>
              <w:ind w:left="-86" w:right="-72"/>
              <w:rPr>
                <w:rFonts w:ascii="Cordia New" w:hAnsi="Cordia New" w:cs="Cordia New"/>
                <w:sz w:val="26"/>
                <w:szCs w:val="26"/>
                <w:cs/>
              </w:rPr>
            </w:pPr>
          </w:p>
        </w:tc>
        <w:tc>
          <w:tcPr>
            <w:tcW w:w="918" w:type="pct"/>
            <w:shd w:val="clear" w:color="auto" w:fill="auto"/>
          </w:tcPr>
          <w:p w14:paraId="0A7292A8" w14:textId="77777777" w:rsidR="00712A5E" w:rsidRPr="00457928" w:rsidRDefault="00712A5E" w:rsidP="005E077E">
            <w:pPr>
              <w:ind w:right="-72"/>
              <w:jc w:val="center"/>
              <w:rPr>
                <w:rFonts w:ascii="Cordia New" w:hAnsi="Cordia New" w:cs="Cordia New"/>
                <w:sz w:val="26"/>
                <w:szCs w:val="26"/>
                <w:cs/>
              </w:rPr>
            </w:pPr>
          </w:p>
        </w:tc>
        <w:tc>
          <w:tcPr>
            <w:tcW w:w="1792" w:type="pct"/>
            <w:shd w:val="clear" w:color="auto" w:fill="auto"/>
          </w:tcPr>
          <w:p w14:paraId="6870EB08" w14:textId="77777777" w:rsidR="00712A5E" w:rsidRPr="00457928" w:rsidRDefault="00712A5E" w:rsidP="005E077E">
            <w:pPr>
              <w:ind w:right="-72"/>
              <w:rPr>
                <w:rFonts w:ascii="Cordia New" w:hAnsi="Cordia New" w:cs="Cordia New"/>
                <w:sz w:val="26"/>
                <w:szCs w:val="26"/>
                <w:cs/>
              </w:rPr>
            </w:pPr>
          </w:p>
        </w:tc>
        <w:tc>
          <w:tcPr>
            <w:tcW w:w="609" w:type="pct"/>
            <w:shd w:val="clear" w:color="auto" w:fill="auto"/>
          </w:tcPr>
          <w:p w14:paraId="4EF56DFE" w14:textId="77777777" w:rsidR="00712A5E" w:rsidRPr="00457928" w:rsidRDefault="00712A5E" w:rsidP="005E077E">
            <w:pPr>
              <w:ind w:right="-72"/>
              <w:jc w:val="right"/>
              <w:rPr>
                <w:rFonts w:ascii="Cordia New" w:hAnsi="Cordia New" w:cs="Cordia New"/>
                <w:sz w:val="26"/>
                <w:szCs w:val="26"/>
                <w:cs/>
                <w:lang w:val="en-US"/>
              </w:rPr>
            </w:pPr>
          </w:p>
        </w:tc>
        <w:tc>
          <w:tcPr>
            <w:tcW w:w="612" w:type="pct"/>
            <w:gridSpan w:val="3"/>
            <w:shd w:val="clear" w:color="auto" w:fill="auto"/>
          </w:tcPr>
          <w:p w14:paraId="38898C2E" w14:textId="77777777" w:rsidR="00712A5E" w:rsidRPr="00457928" w:rsidRDefault="00712A5E" w:rsidP="005E077E">
            <w:pPr>
              <w:ind w:right="-72"/>
              <w:jc w:val="right"/>
              <w:rPr>
                <w:rFonts w:ascii="Cordia New" w:hAnsi="Cordia New" w:cs="Cordia New"/>
                <w:sz w:val="26"/>
                <w:szCs w:val="26"/>
                <w:cs/>
                <w:lang w:val="en-US"/>
              </w:rPr>
            </w:pPr>
          </w:p>
        </w:tc>
      </w:tr>
      <w:tr w:rsidR="008E5F43" w:rsidRPr="00457928" w14:paraId="0FFE9E59" w14:textId="77777777" w:rsidTr="008E5F43">
        <w:trPr>
          <w:cantSplit/>
          <w:trHeight w:val="20"/>
        </w:trPr>
        <w:tc>
          <w:tcPr>
            <w:tcW w:w="1065" w:type="pct"/>
          </w:tcPr>
          <w:p w14:paraId="11C670EE" w14:textId="77777777" w:rsidR="008E5F43" w:rsidRPr="00457928" w:rsidRDefault="008E5F43" w:rsidP="005E077E">
            <w:pPr>
              <w:ind w:left="-86" w:right="-72"/>
              <w:rPr>
                <w:rFonts w:ascii="Cordia New" w:hAnsi="Cordia New" w:cs="Cordia New"/>
                <w:sz w:val="26"/>
                <w:szCs w:val="26"/>
                <w:cs/>
              </w:rPr>
            </w:pPr>
          </w:p>
        </w:tc>
        <w:tc>
          <w:tcPr>
            <w:tcW w:w="918" w:type="pct"/>
            <w:shd w:val="clear" w:color="auto" w:fill="auto"/>
          </w:tcPr>
          <w:p w14:paraId="04E725D8" w14:textId="77777777" w:rsidR="008E5F43" w:rsidRPr="00457928" w:rsidRDefault="008E5F43" w:rsidP="005E077E">
            <w:pPr>
              <w:ind w:right="-72"/>
              <w:jc w:val="center"/>
              <w:rPr>
                <w:rFonts w:ascii="Cordia New" w:hAnsi="Cordia New" w:cs="Cordia New"/>
                <w:sz w:val="26"/>
                <w:szCs w:val="26"/>
                <w:cs/>
              </w:rPr>
            </w:pPr>
          </w:p>
        </w:tc>
        <w:tc>
          <w:tcPr>
            <w:tcW w:w="1792" w:type="pct"/>
            <w:shd w:val="clear" w:color="auto" w:fill="auto"/>
          </w:tcPr>
          <w:p w14:paraId="32A3789B" w14:textId="77777777" w:rsidR="008E5F43" w:rsidRPr="00457928" w:rsidRDefault="008E5F43" w:rsidP="005E077E">
            <w:pPr>
              <w:ind w:right="-72"/>
              <w:rPr>
                <w:rFonts w:ascii="Cordia New" w:hAnsi="Cordia New" w:cs="Cordia New"/>
                <w:sz w:val="26"/>
                <w:szCs w:val="26"/>
                <w:cs/>
              </w:rPr>
            </w:pPr>
          </w:p>
        </w:tc>
        <w:tc>
          <w:tcPr>
            <w:tcW w:w="609" w:type="pct"/>
            <w:shd w:val="clear" w:color="auto" w:fill="auto"/>
          </w:tcPr>
          <w:p w14:paraId="4456A16F" w14:textId="77777777" w:rsidR="008E5F43" w:rsidRPr="00457928" w:rsidRDefault="008E5F43" w:rsidP="005E077E">
            <w:pPr>
              <w:ind w:right="-72"/>
              <w:jc w:val="right"/>
              <w:rPr>
                <w:rFonts w:ascii="Cordia New" w:hAnsi="Cordia New" w:cs="Cordia New"/>
                <w:sz w:val="26"/>
                <w:szCs w:val="26"/>
                <w:cs/>
                <w:lang w:val="en-US"/>
              </w:rPr>
            </w:pPr>
          </w:p>
        </w:tc>
        <w:tc>
          <w:tcPr>
            <w:tcW w:w="612" w:type="pct"/>
            <w:gridSpan w:val="3"/>
            <w:shd w:val="clear" w:color="auto" w:fill="auto"/>
          </w:tcPr>
          <w:p w14:paraId="4A7BF1F8" w14:textId="77777777" w:rsidR="008E5F43" w:rsidRPr="00457928" w:rsidRDefault="008E5F43" w:rsidP="005E077E">
            <w:pPr>
              <w:ind w:right="-72"/>
              <w:jc w:val="right"/>
              <w:rPr>
                <w:rFonts w:ascii="Cordia New" w:hAnsi="Cordia New" w:cs="Cordia New"/>
                <w:sz w:val="26"/>
                <w:szCs w:val="26"/>
                <w:cs/>
                <w:lang w:val="en-US"/>
              </w:rPr>
            </w:pPr>
          </w:p>
        </w:tc>
      </w:tr>
      <w:tr w:rsidR="00712A5E" w:rsidRPr="00457928" w14:paraId="63FF4288" w14:textId="77777777" w:rsidTr="008E5F43">
        <w:trPr>
          <w:cantSplit/>
          <w:trHeight w:val="20"/>
        </w:trPr>
        <w:tc>
          <w:tcPr>
            <w:tcW w:w="3775" w:type="pct"/>
            <w:gridSpan w:val="3"/>
            <w:shd w:val="clear" w:color="auto" w:fill="auto"/>
          </w:tcPr>
          <w:p w14:paraId="4283F46A" w14:textId="77777777" w:rsidR="00712A5E" w:rsidRPr="00457928" w:rsidRDefault="00712A5E" w:rsidP="005E077E">
            <w:pPr>
              <w:ind w:left="-86" w:right="-72"/>
              <w:rPr>
                <w:rFonts w:ascii="Cordia New" w:hAnsi="Cordia New" w:cs="Cordia New"/>
                <w:sz w:val="26"/>
                <w:szCs w:val="26"/>
                <w:cs/>
              </w:rPr>
            </w:pPr>
            <w:r w:rsidRPr="00457928">
              <w:rPr>
                <w:rFonts w:ascii="Cordia New" w:hAnsi="Cordia New" w:cs="Cordia New"/>
                <w:b/>
                <w:bCs/>
                <w:sz w:val="26"/>
                <w:szCs w:val="26"/>
                <w:lang w:val="en-GB"/>
              </w:rPr>
              <w:lastRenderedPageBreak/>
              <w:t>PTTEP</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Siam</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PTTEPS)</w:t>
            </w:r>
          </w:p>
        </w:tc>
        <w:tc>
          <w:tcPr>
            <w:tcW w:w="614" w:type="pct"/>
            <w:gridSpan w:val="2"/>
            <w:shd w:val="clear" w:color="auto" w:fill="auto"/>
          </w:tcPr>
          <w:p w14:paraId="5B445BB3" w14:textId="77777777" w:rsidR="00712A5E" w:rsidRPr="00457928" w:rsidRDefault="00712A5E" w:rsidP="005E077E">
            <w:pPr>
              <w:ind w:right="-72"/>
              <w:jc w:val="right"/>
              <w:rPr>
                <w:rFonts w:ascii="Cordia New" w:hAnsi="Cordia New" w:cs="Cordia New"/>
                <w:sz w:val="26"/>
                <w:szCs w:val="26"/>
                <w:cs/>
                <w:lang w:val="en-US"/>
              </w:rPr>
            </w:pPr>
          </w:p>
        </w:tc>
        <w:tc>
          <w:tcPr>
            <w:tcW w:w="612" w:type="pct"/>
            <w:gridSpan w:val="2"/>
            <w:shd w:val="clear" w:color="auto" w:fill="auto"/>
          </w:tcPr>
          <w:p w14:paraId="687ED005" w14:textId="77777777" w:rsidR="00712A5E" w:rsidRPr="00457928" w:rsidRDefault="00712A5E" w:rsidP="005E077E">
            <w:pPr>
              <w:ind w:right="-72"/>
              <w:jc w:val="right"/>
              <w:rPr>
                <w:rFonts w:ascii="Cordia New" w:hAnsi="Cordia New" w:cs="Cordia New"/>
                <w:sz w:val="26"/>
                <w:szCs w:val="26"/>
                <w:cs/>
                <w:lang w:val="en-US"/>
              </w:rPr>
            </w:pPr>
          </w:p>
        </w:tc>
      </w:tr>
      <w:tr w:rsidR="00712A5E" w:rsidRPr="00457928" w14:paraId="64C7CCEE" w14:textId="77777777" w:rsidTr="008E5F43">
        <w:trPr>
          <w:cantSplit/>
          <w:trHeight w:val="20"/>
        </w:trPr>
        <w:tc>
          <w:tcPr>
            <w:tcW w:w="1065" w:type="pct"/>
          </w:tcPr>
          <w:p w14:paraId="52A838C4" w14:textId="389CC054"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Sinphuhorm</w:t>
            </w:r>
            <w:r w:rsidRPr="00457928">
              <w:rPr>
                <w:rFonts w:ascii="Cordia New" w:hAnsi="Cordia New" w:cs="Cordia New"/>
                <w:sz w:val="26"/>
                <w:szCs w:val="26"/>
                <w:cs/>
              </w:rPr>
              <w:t xml:space="preserve"> (</w:t>
            </w:r>
            <w:r w:rsidRPr="00457928">
              <w:rPr>
                <w:rFonts w:ascii="Cordia New" w:hAnsi="Cordia New" w:cs="Cordia New"/>
                <w:sz w:val="26"/>
                <w:szCs w:val="26"/>
              </w:rPr>
              <w:t>EU-</w:t>
            </w:r>
            <w:r w:rsidR="00186BD3" w:rsidRPr="00457928">
              <w:rPr>
                <w:rFonts w:ascii="Cordia New" w:hAnsi="Cordia New" w:cs="Cordia New"/>
                <w:sz w:val="26"/>
                <w:szCs w:val="26"/>
                <w:lang w:val="en-GB"/>
              </w:rPr>
              <w:t>1</w:t>
            </w:r>
            <w:r w:rsidRPr="00457928">
              <w:rPr>
                <w:rFonts w:ascii="Cordia New" w:hAnsi="Cordia New" w:cs="Cordia New"/>
                <w:sz w:val="26"/>
                <w:szCs w:val="26"/>
                <w:cs/>
              </w:rPr>
              <w:t xml:space="preserve">) </w:t>
            </w:r>
          </w:p>
        </w:tc>
        <w:tc>
          <w:tcPr>
            <w:tcW w:w="918" w:type="pct"/>
            <w:shd w:val="clear" w:color="auto" w:fill="auto"/>
          </w:tcPr>
          <w:p w14:paraId="1A969D7C"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1F244F34" w14:textId="77777777"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SP</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4EFF375C" w14:textId="4A5C540C"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612" w:type="pct"/>
            <w:gridSpan w:val="3"/>
            <w:shd w:val="clear" w:color="auto" w:fill="auto"/>
          </w:tcPr>
          <w:p w14:paraId="2FFBAA7A" w14:textId="55C8E9F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r>
      <w:tr w:rsidR="00712A5E" w:rsidRPr="00457928" w14:paraId="16E8D03E" w14:textId="77777777" w:rsidTr="008E5F43">
        <w:trPr>
          <w:cantSplit/>
          <w:trHeight w:val="20"/>
        </w:trPr>
        <w:tc>
          <w:tcPr>
            <w:tcW w:w="1065" w:type="pct"/>
            <w:shd w:val="clear" w:color="auto" w:fill="auto"/>
          </w:tcPr>
          <w:p w14:paraId="600DB2A8" w14:textId="1569701B"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B</w:t>
            </w:r>
            <w:r w:rsidR="00186BD3" w:rsidRPr="00457928">
              <w:rPr>
                <w:rFonts w:ascii="Cordia New" w:hAnsi="Cordia New" w:cs="Cordia New"/>
                <w:sz w:val="26"/>
                <w:szCs w:val="26"/>
                <w:lang w:val="en-GB"/>
              </w:rPr>
              <w:t>6</w:t>
            </w:r>
            <w:r w:rsidRPr="00457928">
              <w:rPr>
                <w:rFonts w:ascii="Cordia New" w:hAnsi="Cordia New" w:cs="Cordia New"/>
                <w:sz w:val="26"/>
                <w:szCs w:val="26"/>
                <w:cs/>
              </w:rPr>
              <w:t>/</w:t>
            </w:r>
            <w:r w:rsidR="00186BD3" w:rsidRPr="00457928">
              <w:rPr>
                <w:rFonts w:ascii="Cordia New" w:hAnsi="Cordia New" w:cs="Cordia New"/>
                <w:sz w:val="26"/>
                <w:szCs w:val="26"/>
                <w:lang w:val="en-GB"/>
              </w:rPr>
              <w:t>27</w:t>
            </w:r>
          </w:p>
        </w:tc>
        <w:tc>
          <w:tcPr>
            <w:tcW w:w="918" w:type="pct"/>
            <w:shd w:val="clear" w:color="auto" w:fill="auto"/>
          </w:tcPr>
          <w:p w14:paraId="088BBBF7"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shd w:val="clear" w:color="auto" w:fill="auto"/>
          </w:tcPr>
          <w:p w14:paraId="73B6998A" w14:textId="77777777"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Siam</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3F2D46C8" w14:textId="2532B71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612" w:type="pct"/>
            <w:gridSpan w:val="3"/>
            <w:shd w:val="clear" w:color="auto" w:fill="auto"/>
          </w:tcPr>
          <w:p w14:paraId="4701460A" w14:textId="1158C896"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r>
      <w:tr w:rsidR="00712A5E" w:rsidRPr="00457928" w14:paraId="5F92458A" w14:textId="77777777" w:rsidTr="008E5F43">
        <w:trPr>
          <w:cantSplit/>
          <w:trHeight w:val="20"/>
        </w:trPr>
        <w:tc>
          <w:tcPr>
            <w:tcW w:w="1065" w:type="pct"/>
          </w:tcPr>
          <w:p w14:paraId="7C898F7F" w14:textId="15DB708A"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S</w:t>
            </w:r>
            <w:r w:rsidR="00186BD3" w:rsidRPr="00457928">
              <w:rPr>
                <w:rFonts w:ascii="Cordia New" w:hAnsi="Cordia New" w:cs="Cordia New"/>
                <w:sz w:val="26"/>
                <w:szCs w:val="26"/>
                <w:lang w:val="en-GB"/>
              </w:rPr>
              <w:t>1</w:t>
            </w:r>
          </w:p>
        </w:tc>
        <w:tc>
          <w:tcPr>
            <w:tcW w:w="918" w:type="pct"/>
          </w:tcPr>
          <w:p w14:paraId="4452E516" w14:textId="77777777"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1792" w:type="pct"/>
          </w:tcPr>
          <w:p w14:paraId="3B2B50D6" w14:textId="77777777"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Siam</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07C90567" w14:textId="2810A661"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75</w:t>
            </w:r>
          </w:p>
        </w:tc>
        <w:tc>
          <w:tcPr>
            <w:tcW w:w="612" w:type="pct"/>
            <w:gridSpan w:val="3"/>
            <w:shd w:val="clear" w:color="auto" w:fill="auto"/>
          </w:tcPr>
          <w:p w14:paraId="45E0E3DC" w14:textId="192AD96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75</w:t>
            </w:r>
          </w:p>
        </w:tc>
      </w:tr>
      <w:tr w:rsidR="00DC0FD4" w:rsidRPr="00457928" w14:paraId="112AB05E" w14:textId="77777777" w:rsidTr="008E5F43">
        <w:trPr>
          <w:cantSplit/>
          <w:trHeight w:val="20"/>
        </w:trPr>
        <w:tc>
          <w:tcPr>
            <w:tcW w:w="1065" w:type="pct"/>
            <w:shd w:val="clear" w:color="auto" w:fill="auto"/>
          </w:tcPr>
          <w:p w14:paraId="4C034E30" w14:textId="77777777" w:rsidR="00DC0FD4" w:rsidRPr="00457928" w:rsidRDefault="00DC0FD4" w:rsidP="005E077E">
            <w:pPr>
              <w:ind w:left="-86" w:right="-72"/>
              <w:rPr>
                <w:rFonts w:ascii="Cordia New" w:hAnsi="Cordia New" w:cs="Cordia New"/>
                <w:sz w:val="26"/>
                <w:szCs w:val="26"/>
                <w:cs/>
              </w:rPr>
            </w:pPr>
          </w:p>
        </w:tc>
        <w:tc>
          <w:tcPr>
            <w:tcW w:w="918" w:type="pct"/>
            <w:shd w:val="clear" w:color="auto" w:fill="auto"/>
          </w:tcPr>
          <w:p w14:paraId="35DB6373" w14:textId="77777777" w:rsidR="00DC0FD4" w:rsidRPr="00457928" w:rsidRDefault="00DC0FD4" w:rsidP="005E077E">
            <w:pPr>
              <w:ind w:right="-72"/>
              <w:jc w:val="center"/>
              <w:rPr>
                <w:rFonts w:ascii="Cordia New" w:hAnsi="Cordia New" w:cs="Cordia New"/>
                <w:sz w:val="26"/>
                <w:szCs w:val="26"/>
                <w:cs/>
              </w:rPr>
            </w:pPr>
          </w:p>
        </w:tc>
        <w:tc>
          <w:tcPr>
            <w:tcW w:w="1792" w:type="pct"/>
            <w:shd w:val="clear" w:color="auto" w:fill="auto"/>
          </w:tcPr>
          <w:p w14:paraId="3C830EB7" w14:textId="77777777" w:rsidR="00DC0FD4" w:rsidRPr="00457928" w:rsidRDefault="00DC0FD4" w:rsidP="005E077E">
            <w:pPr>
              <w:ind w:right="-72"/>
              <w:rPr>
                <w:rFonts w:ascii="Cordia New" w:hAnsi="Cordia New" w:cs="Cordia New"/>
                <w:sz w:val="26"/>
                <w:szCs w:val="26"/>
                <w:cs/>
              </w:rPr>
            </w:pPr>
          </w:p>
        </w:tc>
        <w:tc>
          <w:tcPr>
            <w:tcW w:w="609" w:type="pct"/>
            <w:shd w:val="clear" w:color="auto" w:fill="auto"/>
          </w:tcPr>
          <w:p w14:paraId="0AD85774"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3"/>
            <w:tcBorders>
              <w:left w:val="nil"/>
            </w:tcBorders>
            <w:shd w:val="clear" w:color="auto" w:fill="auto"/>
          </w:tcPr>
          <w:p w14:paraId="289FAFDE" w14:textId="77777777" w:rsidR="00DC0FD4" w:rsidRPr="00457928" w:rsidRDefault="00DC0FD4" w:rsidP="005E077E">
            <w:pPr>
              <w:ind w:right="-72"/>
              <w:jc w:val="center"/>
              <w:rPr>
                <w:rFonts w:ascii="Cordia New" w:hAnsi="Cordia New" w:cs="Cordia New"/>
                <w:sz w:val="26"/>
                <w:szCs w:val="26"/>
                <w:cs/>
                <w:lang w:val="en-US"/>
              </w:rPr>
            </w:pPr>
          </w:p>
        </w:tc>
      </w:tr>
      <w:tr w:rsidR="00DC0FD4" w:rsidRPr="00457928" w14:paraId="3CAC3DAE" w14:textId="77777777" w:rsidTr="008E5F43">
        <w:trPr>
          <w:cantSplit/>
          <w:trHeight w:val="20"/>
        </w:trPr>
        <w:tc>
          <w:tcPr>
            <w:tcW w:w="3775" w:type="pct"/>
            <w:gridSpan w:val="3"/>
            <w:shd w:val="clear" w:color="auto" w:fill="auto"/>
          </w:tcPr>
          <w:p w14:paraId="12654C6D" w14:textId="1F289F44" w:rsidR="00DC0FD4" w:rsidRPr="00457928" w:rsidRDefault="00DC0FD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South Asia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SA)</w:t>
            </w:r>
          </w:p>
        </w:tc>
        <w:tc>
          <w:tcPr>
            <w:tcW w:w="614" w:type="pct"/>
            <w:gridSpan w:val="2"/>
            <w:shd w:val="clear" w:color="auto" w:fill="auto"/>
          </w:tcPr>
          <w:p w14:paraId="5331BC73"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2"/>
            <w:shd w:val="clear" w:color="auto" w:fill="auto"/>
          </w:tcPr>
          <w:p w14:paraId="3617733A" w14:textId="77777777" w:rsidR="00DC0FD4" w:rsidRPr="00457928" w:rsidRDefault="00DC0FD4" w:rsidP="005E077E">
            <w:pPr>
              <w:ind w:right="-72"/>
              <w:jc w:val="center"/>
              <w:rPr>
                <w:rFonts w:ascii="Cordia New" w:hAnsi="Cordia New" w:cs="Cordia New"/>
                <w:sz w:val="26"/>
                <w:szCs w:val="26"/>
                <w:cs/>
                <w:lang w:val="en-US"/>
              </w:rPr>
            </w:pPr>
          </w:p>
        </w:tc>
      </w:tr>
      <w:tr w:rsidR="00712A5E" w:rsidRPr="00457928" w14:paraId="394840FA" w14:textId="77777777" w:rsidTr="008E5F43">
        <w:trPr>
          <w:cantSplit/>
          <w:trHeight w:val="20"/>
        </w:trPr>
        <w:tc>
          <w:tcPr>
            <w:tcW w:w="1065" w:type="pct"/>
            <w:shd w:val="clear" w:color="auto" w:fill="auto"/>
          </w:tcPr>
          <w:p w14:paraId="665B127B" w14:textId="17DB33B9"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Myanmar</w:t>
            </w:r>
            <w:r w:rsidRPr="00457928">
              <w:rPr>
                <w:rFonts w:ascii="Cordia New" w:hAnsi="Cordia New" w:cs="Cordia New"/>
                <w:sz w:val="26"/>
                <w:szCs w:val="26"/>
                <w:cs/>
              </w:rPr>
              <w:t xml:space="preserve"> </w:t>
            </w:r>
            <w:r w:rsidRPr="00457928">
              <w:rPr>
                <w:rFonts w:ascii="Cordia New" w:hAnsi="Cordia New" w:cs="Cordia New"/>
                <w:sz w:val="26"/>
                <w:szCs w:val="26"/>
              </w:rPr>
              <w:t>MD-</w:t>
            </w:r>
            <w:r w:rsidR="00186BD3" w:rsidRPr="00457928">
              <w:rPr>
                <w:rFonts w:ascii="Cordia New" w:hAnsi="Cordia New" w:cs="Cordia New"/>
                <w:sz w:val="26"/>
                <w:szCs w:val="26"/>
                <w:lang w:val="en-GB"/>
              </w:rPr>
              <w:t>7</w:t>
            </w:r>
            <w:r w:rsidRPr="00457928">
              <w:rPr>
                <w:rFonts w:ascii="Cordia New" w:hAnsi="Cordia New" w:cs="Cordia New"/>
                <w:sz w:val="26"/>
                <w:szCs w:val="26"/>
                <w:cs/>
              </w:rPr>
              <w:t xml:space="preserve"> </w:t>
            </w:r>
            <w:r w:rsidR="00186BD3" w:rsidRPr="00457928">
              <w:rPr>
                <w:rFonts w:ascii="Cordia New" w:hAnsi="Cordia New" w:cs="Cordia New"/>
                <w:spacing w:val="-4"/>
                <w:sz w:val="26"/>
                <w:szCs w:val="26"/>
                <w:vertAlign w:val="superscript"/>
                <w:lang w:val="en-GB"/>
              </w:rPr>
              <w:t>5</w:t>
            </w:r>
          </w:p>
        </w:tc>
        <w:tc>
          <w:tcPr>
            <w:tcW w:w="918" w:type="pct"/>
            <w:shd w:val="clear" w:color="auto" w:fill="auto"/>
          </w:tcPr>
          <w:p w14:paraId="4EE0D72B" w14:textId="4ED97B4F"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w:t>
            </w:r>
            <w:r w:rsidRPr="00457928">
              <w:rPr>
                <w:rFonts w:ascii="Cordia New" w:hAnsi="Cordia New" w:cs="Cordia New"/>
                <w:sz w:val="26"/>
                <w:szCs w:val="26"/>
                <w:cs/>
              </w:rPr>
              <w:t xml:space="preserve"> </w:t>
            </w:r>
            <w:r w:rsidRPr="00457928">
              <w:rPr>
                <w:rFonts w:ascii="Cordia New" w:hAnsi="Cordia New" w:cs="Cordia New"/>
                <w:sz w:val="26"/>
                <w:szCs w:val="26"/>
                <w:lang w:val="en-GB"/>
              </w:rPr>
              <w:t>the Union of Myanmar</w:t>
            </w:r>
          </w:p>
        </w:tc>
        <w:tc>
          <w:tcPr>
            <w:tcW w:w="1792" w:type="pct"/>
            <w:shd w:val="clear" w:color="auto" w:fill="auto"/>
          </w:tcPr>
          <w:p w14:paraId="22AB6856" w14:textId="085C574D"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South</w:t>
            </w:r>
            <w:r w:rsidRPr="00457928">
              <w:rPr>
                <w:rFonts w:ascii="Cordia New" w:hAnsi="Cordia New" w:cs="Cordia New"/>
                <w:sz w:val="26"/>
                <w:szCs w:val="26"/>
                <w:cs/>
              </w:rPr>
              <w:t xml:space="preserve"> </w:t>
            </w:r>
            <w:r w:rsidRPr="00457928">
              <w:rPr>
                <w:rFonts w:ascii="Cordia New" w:hAnsi="Cordia New" w:cs="Cordia New"/>
                <w:sz w:val="26"/>
                <w:szCs w:val="26"/>
              </w:rPr>
              <w:t>Asia</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24CE6B4F" w14:textId="773137E7"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50</w:t>
            </w:r>
          </w:p>
        </w:tc>
        <w:tc>
          <w:tcPr>
            <w:tcW w:w="612" w:type="pct"/>
            <w:gridSpan w:val="3"/>
            <w:shd w:val="clear" w:color="auto" w:fill="auto"/>
          </w:tcPr>
          <w:p w14:paraId="1DF774CB" w14:textId="7F593FD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50</w:t>
            </w:r>
          </w:p>
        </w:tc>
      </w:tr>
      <w:tr w:rsidR="00712A5E" w:rsidRPr="00457928" w14:paraId="622929DC" w14:textId="77777777" w:rsidTr="008E5F43">
        <w:trPr>
          <w:cantSplit/>
          <w:trHeight w:val="20"/>
        </w:trPr>
        <w:tc>
          <w:tcPr>
            <w:tcW w:w="1065" w:type="pct"/>
            <w:shd w:val="clear" w:color="auto" w:fill="auto"/>
          </w:tcPr>
          <w:p w14:paraId="08483320" w14:textId="085AD9D6"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Myanmar MOGE</w:t>
            </w:r>
            <w:r w:rsidRPr="00457928">
              <w:rPr>
                <w:rFonts w:ascii="Cordia New" w:hAnsi="Cordia New" w:cs="Cordia New"/>
                <w:sz w:val="26"/>
                <w:szCs w:val="26"/>
                <w:cs/>
              </w:rPr>
              <w:t xml:space="preserve"> </w:t>
            </w:r>
            <w:r w:rsidR="00186BD3" w:rsidRPr="00457928">
              <w:rPr>
                <w:rFonts w:ascii="Cordia New" w:hAnsi="Cordia New" w:cs="Cordia New"/>
                <w:sz w:val="26"/>
                <w:szCs w:val="26"/>
                <w:lang w:val="en-GB"/>
              </w:rPr>
              <w:t>3</w:t>
            </w:r>
            <w:r w:rsidRPr="00457928">
              <w:rPr>
                <w:rFonts w:ascii="Cordia New" w:hAnsi="Cordia New" w:cs="Cordia New"/>
                <w:sz w:val="26"/>
                <w:szCs w:val="26"/>
              </w:rPr>
              <w:t xml:space="preserve"> </w:t>
            </w:r>
            <w:r w:rsidR="00186BD3" w:rsidRPr="00457928">
              <w:rPr>
                <w:rFonts w:ascii="Cordia New" w:hAnsi="Cordia New" w:cs="Cordia New"/>
                <w:spacing w:val="-4"/>
                <w:sz w:val="26"/>
                <w:szCs w:val="26"/>
                <w:vertAlign w:val="superscript"/>
                <w:lang w:val="en-GB"/>
              </w:rPr>
              <w:t>6</w:t>
            </w:r>
          </w:p>
        </w:tc>
        <w:tc>
          <w:tcPr>
            <w:tcW w:w="918" w:type="pct"/>
            <w:shd w:val="clear" w:color="auto" w:fill="auto"/>
          </w:tcPr>
          <w:p w14:paraId="54DE0B92" w14:textId="769272FD"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lang w:val="en-GB"/>
              </w:rPr>
              <w:t>Republic of the Union of Myanmar</w:t>
            </w:r>
          </w:p>
        </w:tc>
        <w:tc>
          <w:tcPr>
            <w:tcW w:w="1792" w:type="pct"/>
            <w:shd w:val="clear" w:color="auto" w:fill="auto"/>
          </w:tcPr>
          <w:p w14:paraId="656EBBAD" w14:textId="6B5249C5"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South</w:t>
            </w:r>
            <w:r w:rsidRPr="00457928">
              <w:rPr>
                <w:rFonts w:ascii="Cordia New" w:hAnsi="Cordia New" w:cs="Cordia New"/>
                <w:sz w:val="26"/>
                <w:szCs w:val="26"/>
                <w:cs/>
              </w:rPr>
              <w:t xml:space="preserve"> </w:t>
            </w:r>
            <w:r w:rsidRPr="00457928">
              <w:rPr>
                <w:rFonts w:ascii="Cordia New" w:hAnsi="Cordia New" w:cs="Cordia New"/>
                <w:sz w:val="26"/>
                <w:szCs w:val="26"/>
              </w:rPr>
              <w:t>Asia</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6422BB4E" w14:textId="04CC2A4A" w:rsidR="00712A5E" w:rsidRPr="00457928" w:rsidRDefault="00712A5E"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612" w:type="pct"/>
            <w:gridSpan w:val="3"/>
            <w:shd w:val="clear" w:color="auto" w:fill="auto"/>
          </w:tcPr>
          <w:p w14:paraId="237888E9" w14:textId="5920276B"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77</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DC0FD4" w:rsidRPr="00457928" w14:paraId="34FC6EC7" w14:textId="77777777" w:rsidTr="008E5F43">
        <w:trPr>
          <w:cantSplit/>
          <w:trHeight w:val="20"/>
        </w:trPr>
        <w:tc>
          <w:tcPr>
            <w:tcW w:w="1065" w:type="pct"/>
            <w:shd w:val="clear" w:color="auto" w:fill="auto"/>
          </w:tcPr>
          <w:p w14:paraId="102DD276" w14:textId="77777777" w:rsidR="00DC0FD4" w:rsidRPr="00457928" w:rsidRDefault="00DC0FD4" w:rsidP="005E077E">
            <w:pPr>
              <w:ind w:left="-86" w:right="-72"/>
              <w:rPr>
                <w:rFonts w:ascii="Cordia New" w:hAnsi="Cordia New" w:cs="Cordia New"/>
                <w:sz w:val="26"/>
                <w:szCs w:val="26"/>
                <w:cs/>
              </w:rPr>
            </w:pPr>
          </w:p>
        </w:tc>
        <w:tc>
          <w:tcPr>
            <w:tcW w:w="918" w:type="pct"/>
            <w:shd w:val="clear" w:color="auto" w:fill="auto"/>
          </w:tcPr>
          <w:p w14:paraId="48EFAFA4" w14:textId="77777777" w:rsidR="00DC0FD4" w:rsidRPr="00457928" w:rsidRDefault="00DC0FD4" w:rsidP="005E077E">
            <w:pPr>
              <w:ind w:right="-72"/>
              <w:jc w:val="center"/>
              <w:rPr>
                <w:rFonts w:ascii="Cordia New" w:hAnsi="Cordia New" w:cs="Cordia New"/>
                <w:sz w:val="26"/>
                <w:szCs w:val="26"/>
                <w:lang w:val="en-GB"/>
              </w:rPr>
            </w:pPr>
          </w:p>
        </w:tc>
        <w:tc>
          <w:tcPr>
            <w:tcW w:w="1792" w:type="pct"/>
            <w:shd w:val="clear" w:color="auto" w:fill="auto"/>
          </w:tcPr>
          <w:p w14:paraId="2E31F7F4" w14:textId="77777777" w:rsidR="00DC0FD4" w:rsidRPr="00457928" w:rsidRDefault="00DC0FD4" w:rsidP="005E077E">
            <w:pPr>
              <w:ind w:right="-72"/>
              <w:rPr>
                <w:rFonts w:ascii="Cordia New" w:hAnsi="Cordia New" w:cs="Cordia New"/>
                <w:sz w:val="26"/>
                <w:szCs w:val="26"/>
                <w:cs/>
              </w:rPr>
            </w:pPr>
          </w:p>
        </w:tc>
        <w:tc>
          <w:tcPr>
            <w:tcW w:w="609" w:type="pct"/>
            <w:shd w:val="clear" w:color="auto" w:fill="auto"/>
          </w:tcPr>
          <w:p w14:paraId="4E020928"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3"/>
            <w:shd w:val="clear" w:color="auto" w:fill="auto"/>
          </w:tcPr>
          <w:p w14:paraId="3F26223E" w14:textId="77777777" w:rsidR="00DC0FD4" w:rsidRPr="00457928" w:rsidRDefault="00DC0FD4" w:rsidP="005E077E">
            <w:pPr>
              <w:ind w:right="-72"/>
              <w:jc w:val="center"/>
              <w:rPr>
                <w:rFonts w:ascii="Cordia New" w:hAnsi="Cordia New" w:cs="Cordia New"/>
                <w:sz w:val="26"/>
                <w:szCs w:val="26"/>
                <w:lang w:val="en-GB"/>
              </w:rPr>
            </w:pPr>
          </w:p>
        </w:tc>
      </w:tr>
      <w:tr w:rsidR="00DC0FD4" w:rsidRPr="00457928" w14:paraId="0F2CDBF5" w14:textId="77777777" w:rsidTr="008E5F43">
        <w:trPr>
          <w:cantSplit/>
          <w:trHeight w:val="20"/>
        </w:trPr>
        <w:tc>
          <w:tcPr>
            <w:tcW w:w="3775" w:type="pct"/>
            <w:gridSpan w:val="3"/>
            <w:shd w:val="clear" w:color="auto" w:fill="auto"/>
          </w:tcPr>
          <w:p w14:paraId="349B4F2B" w14:textId="3658829F" w:rsidR="00DC0FD4" w:rsidRPr="00457928" w:rsidRDefault="00DC0FD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Canada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CA</w:t>
            </w:r>
            <w:r w:rsidRPr="00457928">
              <w:rPr>
                <w:rFonts w:ascii="Cordia New" w:hAnsi="Cordia New" w:cs="Cordia New"/>
                <w:b/>
                <w:bCs/>
                <w:sz w:val="26"/>
                <w:szCs w:val="26"/>
                <w:cs/>
                <w:lang w:val="en-GB"/>
              </w:rPr>
              <w:t>)</w:t>
            </w:r>
          </w:p>
        </w:tc>
        <w:tc>
          <w:tcPr>
            <w:tcW w:w="614" w:type="pct"/>
            <w:gridSpan w:val="2"/>
            <w:shd w:val="clear" w:color="auto" w:fill="auto"/>
          </w:tcPr>
          <w:p w14:paraId="4538F492"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2"/>
            <w:shd w:val="clear" w:color="auto" w:fill="auto"/>
          </w:tcPr>
          <w:p w14:paraId="350B579C" w14:textId="77777777" w:rsidR="00DC0FD4" w:rsidRPr="00457928" w:rsidRDefault="00DC0FD4" w:rsidP="005E077E">
            <w:pPr>
              <w:ind w:right="-72"/>
              <w:jc w:val="center"/>
              <w:rPr>
                <w:rFonts w:ascii="Cordia New" w:hAnsi="Cordia New" w:cs="Cordia New"/>
                <w:sz w:val="26"/>
                <w:szCs w:val="26"/>
                <w:lang w:val="en-GB"/>
              </w:rPr>
            </w:pPr>
          </w:p>
        </w:tc>
      </w:tr>
      <w:tr w:rsidR="00DC0FD4" w:rsidRPr="00457928" w14:paraId="10C9D955" w14:textId="77777777" w:rsidTr="008E5F43">
        <w:trPr>
          <w:cantSplit/>
          <w:trHeight w:val="20"/>
        </w:trPr>
        <w:tc>
          <w:tcPr>
            <w:tcW w:w="1065" w:type="pct"/>
            <w:shd w:val="clear" w:color="auto" w:fill="auto"/>
          </w:tcPr>
          <w:p w14:paraId="62454C88" w14:textId="2AA34ECC" w:rsidR="00DC0FD4" w:rsidRPr="00457928" w:rsidRDefault="00DC0FD4" w:rsidP="005E077E">
            <w:pPr>
              <w:ind w:left="-86" w:right="-72"/>
              <w:rPr>
                <w:rFonts w:ascii="Cordia New" w:hAnsi="Cordia New" w:cs="Cordia New"/>
                <w:b/>
                <w:bCs/>
                <w:sz w:val="26"/>
                <w:szCs w:val="26"/>
                <w:lang w:val="en-GB"/>
              </w:rPr>
            </w:pPr>
            <w:r w:rsidRPr="00457928">
              <w:rPr>
                <w:rFonts w:ascii="Cordia New" w:hAnsi="Cordia New" w:cs="Cordia New"/>
                <w:sz w:val="26"/>
                <w:szCs w:val="26"/>
              </w:rPr>
              <w:t>Mariana</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Sands</w:t>
            </w:r>
          </w:p>
        </w:tc>
        <w:tc>
          <w:tcPr>
            <w:tcW w:w="918" w:type="pct"/>
            <w:shd w:val="clear" w:color="auto" w:fill="auto"/>
          </w:tcPr>
          <w:p w14:paraId="1795E2B6" w14:textId="5612B56F" w:rsidR="00DC0FD4" w:rsidRPr="00457928" w:rsidRDefault="00DC0FD4" w:rsidP="005E077E">
            <w:pPr>
              <w:ind w:right="-72"/>
              <w:jc w:val="center"/>
              <w:rPr>
                <w:rFonts w:ascii="Cordia New" w:hAnsi="Cordia New" w:cs="Cordia New"/>
                <w:sz w:val="26"/>
                <w:szCs w:val="26"/>
                <w:lang w:val="en-GB"/>
              </w:rPr>
            </w:pPr>
            <w:r w:rsidRPr="00457928">
              <w:rPr>
                <w:rFonts w:ascii="Cordia New" w:hAnsi="Cordia New" w:cs="Cordia New"/>
                <w:sz w:val="26"/>
                <w:szCs w:val="26"/>
              </w:rPr>
              <w:t>Canada</w:t>
            </w:r>
          </w:p>
        </w:tc>
        <w:tc>
          <w:tcPr>
            <w:tcW w:w="1792" w:type="pct"/>
            <w:shd w:val="clear" w:color="auto" w:fill="auto"/>
          </w:tcPr>
          <w:p w14:paraId="6C2729C5" w14:textId="26C74E8C" w:rsidR="00DC0FD4" w:rsidRPr="00457928" w:rsidRDefault="00DC0FD4"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Canada</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609" w:type="pct"/>
            <w:shd w:val="clear" w:color="auto" w:fill="auto"/>
          </w:tcPr>
          <w:p w14:paraId="357A599C" w14:textId="27154ECB" w:rsidR="00DC0FD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612" w:type="pct"/>
            <w:gridSpan w:val="3"/>
            <w:shd w:val="clear" w:color="auto" w:fill="auto"/>
          </w:tcPr>
          <w:p w14:paraId="31CC9701" w14:textId="7E088D99" w:rsidR="00DC0FD4"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DC0FD4" w:rsidRPr="00457928" w14:paraId="7D085A63" w14:textId="77777777" w:rsidTr="008E5F43">
        <w:trPr>
          <w:cantSplit/>
          <w:trHeight w:val="20"/>
        </w:trPr>
        <w:tc>
          <w:tcPr>
            <w:tcW w:w="1065" w:type="pct"/>
            <w:shd w:val="clear" w:color="auto" w:fill="auto"/>
          </w:tcPr>
          <w:p w14:paraId="595CDE16" w14:textId="77777777" w:rsidR="00DC0FD4" w:rsidRPr="00457928" w:rsidRDefault="00DC0FD4" w:rsidP="005E077E">
            <w:pPr>
              <w:ind w:left="-86" w:right="-72"/>
              <w:rPr>
                <w:rFonts w:ascii="Cordia New" w:hAnsi="Cordia New" w:cs="Cordia New"/>
                <w:sz w:val="26"/>
                <w:szCs w:val="26"/>
                <w:cs/>
              </w:rPr>
            </w:pPr>
          </w:p>
        </w:tc>
        <w:tc>
          <w:tcPr>
            <w:tcW w:w="918" w:type="pct"/>
            <w:shd w:val="clear" w:color="auto" w:fill="auto"/>
          </w:tcPr>
          <w:p w14:paraId="5AC0CCCE" w14:textId="77777777" w:rsidR="00DC0FD4" w:rsidRPr="00457928" w:rsidRDefault="00DC0FD4" w:rsidP="005E077E">
            <w:pPr>
              <w:ind w:right="-72"/>
              <w:jc w:val="center"/>
              <w:rPr>
                <w:rFonts w:ascii="Cordia New" w:hAnsi="Cordia New" w:cs="Cordia New"/>
                <w:sz w:val="26"/>
                <w:szCs w:val="26"/>
                <w:cs/>
              </w:rPr>
            </w:pPr>
          </w:p>
        </w:tc>
        <w:tc>
          <w:tcPr>
            <w:tcW w:w="1792" w:type="pct"/>
            <w:shd w:val="clear" w:color="auto" w:fill="auto"/>
          </w:tcPr>
          <w:p w14:paraId="317DDA5F" w14:textId="77777777" w:rsidR="00DC0FD4" w:rsidRPr="00457928" w:rsidRDefault="00DC0FD4" w:rsidP="005E077E">
            <w:pPr>
              <w:ind w:right="-72"/>
              <w:rPr>
                <w:rFonts w:ascii="Cordia New" w:hAnsi="Cordia New" w:cs="Cordia New"/>
                <w:sz w:val="26"/>
                <w:szCs w:val="26"/>
                <w:cs/>
              </w:rPr>
            </w:pPr>
          </w:p>
        </w:tc>
        <w:tc>
          <w:tcPr>
            <w:tcW w:w="609" w:type="pct"/>
            <w:shd w:val="clear" w:color="auto" w:fill="auto"/>
          </w:tcPr>
          <w:p w14:paraId="442F38B1"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3"/>
            <w:shd w:val="clear" w:color="auto" w:fill="auto"/>
          </w:tcPr>
          <w:p w14:paraId="629EB165" w14:textId="77777777" w:rsidR="00DC0FD4" w:rsidRPr="00457928" w:rsidRDefault="00DC0FD4" w:rsidP="005E077E">
            <w:pPr>
              <w:ind w:right="-72"/>
              <w:jc w:val="center"/>
              <w:rPr>
                <w:rFonts w:ascii="Cordia New" w:hAnsi="Cordia New" w:cs="Cordia New"/>
                <w:sz w:val="26"/>
                <w:szCs w:val="26"/>
                <w:lang w:val="en-GB"/>
              </w:rPr>
            </w:pPr>
          </w:p>
        </w:tc>
      </w:tr>
      <w:tr w:rsidR="00DC0FD4" w:rsidRPr="00457928" w14:paraId="249D617A" w14:textId="77777777" w:rsidTr="008E5F43">
        <w:trPr>
          <w:cantSplit/>
          <w:trHeight w:val="20"/>
        </w:trPr>
        <w:tc>
          <w:tcPr>
            <w:tcW w:w="3775" w:type="pct"/>
            <w:gridSpan w:val="3"/>
            <w:shd w:val="clear" w:color="auto" w:fill="auto"/>
          </w:tcPr>
          <w:p w14:paraId="7D7662CA" w14:textId="49FB9242" w:rsidR="00DC0FD4" w:rsidRPr="00457928" w:rsidRDefault="00DC0FD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Australia Perth Pty Ltd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AP)</w:t>
            </w:r>
          </w:p>
        </w:tc>
        <w:tc>
          <w:tcPr>
            <w:tcW w:w="614" w:type="pct"/>
            <w:gridSpan w:val="2"/>
            <w:shd w:val="clear" w:color="auto" w:fill="auto"/>
          </w:tcPr>
          <w:p w14:paraId="41B8CB0E"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2"/>
            <w:shd w:val="clear" w:color="auto" w:fill="auto"/>
          </w:tcPr>
          <w:p w14:paraId="6952B2AC" w14:textId="77777777" w:rsidR="00DC0FD4" w:rsidRPr="00457928" w:rsidRDefault="00DC0FD4" w:rsidP="005E077E">
            <w:pPr>
              <w:ind w:right="-72"/>
              <w:jc w:val="center"/>
              <w:rPr>
                <w:rFonts w:ascii="Cordia New" w:hAnsi="Cordia New" w:cs="Cordia New"/>
                <w:sz w:val="26"/>
                <w:szCs w:val="26"/>
                <w:lang w:val="en-GB"/>
              </w:rPr>
            </w:pPr>
          </w:p>
        </w:tc>
      </w:tr>
      <w:tr w:rsidR="00DC0FD4" w:rsidRPr="00457928" w14:paraId="79EE7F5B" w14:textId="77777777" w:rsidTr="008E5F43">
        <w:trPr>
          <w:cantSplit/>
          <w:trHeight w:val="20"/>
        </w:trPr>
        <w:tc>
          <w:tcPr>
            <w:tcW w:w="1065" w:type="pct"/>
            <w:shd w:val="clear" w:color="auto" w:fill="auto"/>
          </w:tcPr>
          <w:p w14:paraId="73329C73" w14:textId="4D98B0AE" w:rsidR="00DC0FD4" w:rsidRPr="00457928" w:rsidRDefault="00DC0FD4" w:rsidP="005E077E">
            <w:pPr>
              <w:ind w:left="-86" w:right="-72"/>
              <w:rPr>
                <w:rFonts w:ascii="Cordia New" w:hAnsi="Cordia New" w:cs="Cordia New"/>
                <w:b/>
                <w:bCs/>
                <w:sz w:val="26"/>
                <w:szCs w:val="26"/>
                <w:lang w:val="en-GB"/>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Australasia*</w:t>
            </w:r>
          </w:p>
        </w:tc>
        <w:tc>
          <w:tcPr>
            <w:tcW w:w="918" w:type="pct"/>
            <w:shd w:val="clear" w:color="auto" w:fill="auto"/>
          </w:tcPr>
          <w:p w14:paraId="77A8EA26" w14:textId="75BEEF54" w:rsidR="00DC0FD4" w:rsidRPr="00457928" w:rsidRDefault="00DC0FD4" w:rsidP="005E077E">
            <w:pPr>
              <w:ind w:right="-72"/>
              <w:jc w:val="center"/>
              <w:rPr>
                <w:rFonts w:ascii="Cordia New" w:hAnsi="Cordia New" w:cs="Cordia New"/>
                <w:sz w:val="26"/>
                <w:szCs w:val="26"/>
                <w:cs/>
              </w:rPr>
            </w:pPr>
            <w:r w:rsidRPr="00457928">
              <w:rPr>
                <w:rFonts w:ascii="Cordia New" w:hAnsi="Cordia New" w:cs="Cordia New"/>
                <w:sz w:val="26"/>
                <w:szCs w:val="26"/>
              </w:rPr>
              <w:t>Commonwealth</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Australia</w:t>
            </w:r>
          </w:p>
        </w:tc>
        <w:tc>
          <w:tcPr>
            <w:tcW w:w="1792" w:type="pct"/>
            <w:shd w:val="clear" w:color="auto" w:fill="auto"/>
          </w:tcPr>
          <w:p w14:paraId="262BB61B" w14:textId="77777777" w:rsidR="00DC0FD4" w:rsidRPr="00457928" w:rsidRDefault="00DC0FD4" w:rsidP="005E077E">
            <w:pPr>
              <w:ind w:right="-72"/>
              <w:rPr>
                <w:rFonts w:ascii="Cordia New" w:hAnsi="Cordia New" w:cs="Cordia New"/>
                <w:sz w:val="26"/>
                <w:szCs w:val="26"/>
                <w:cs/>
              </w:rPr>
            </w:pPr>
          </w:p>
        </w:tc>
        <w:tc>
          <w:tcPr>
            <w:tcW w:w="609" w:type="pct"/>
            <w:shd w:val="clear" w:color="auto" w:fill="auto"/>
          </w:tcPr>
          <w:p w14:paraId="75F5FED9"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3"/>
            <w:shd w:val="clear" w:color="auto" w:fill="auto"/>
          </w:tcPr>
          <w:p w14:paraId="793ED140" w14:textId="77777777" w:rsidR="00DC0FD4" w:rsidRPr="00457928" w:rsidRDefault="00DC0FD4" w:rsidP="005E077E">
            <w:pPr>
              <w:ind w:right="-72"/>
              <w:jc w:val="center"/>
              <w:rPr>
                <w:rFonts w:ascii="Cordia New" w:hAnsi="Cordia New" w:cs="Cordia New"/>
                <w:sz w:val="26"/>
                <w:szCs w:val="26"/>
                <w:lang w:val="en-GB"/>
              </w:rPr>
            </w:pPr>
          </w:p>
        </w:tc>
      </w:tr>
      <w:tr w:rsidR="00DC0FD4" w:rsidRPr="00457928" w14:paraId="26CF4398" w14:textId="77777777" w:rsidTr="008E5F43">
        <w:trPr>
          <w:cantSplit/>
          <w:trHeight w:val="20"/>
        </w:trPr>
        <w:tc>
          <w:tcPr>
            <w:tcW w:w="1065" w:type="pct"/>
            <w:shd w:val="clear" w:color="auto" w:fill="auto"/>
          </w:tcPr>
          <w:p w14:paraId="6F902004" w14:textId="77777777" w:rsidR="00DC0FD4" w:rsidRPr="00457928" w:rsidRDefault="00DC0FD4" w:rsidP="005E077E">
            <w:pPr>
              <w:ind w:left="-86" w:right="-72"/>
              <w:rPr>
                <w:rFonts w:ascii="Cordia New" w:hAnsi="Cordia New" w:cs="Cordia New"/>
                <w:sz w:val="26"/>
                <w:szCs w:val="26"/>
                <w:cs/>
              </w:rPr>
            </w:pPr>
          </w:p>
        </w:tc>
        <w:tc>
          <w:tcPr>
            <w:tcW w:w="918" w:type="pct"/>
            <w:shd w:val="clear" w:color="auto" w:fill="auto"/>
          </w:tcPr>
          <w:p w14:paraId="072931CB" w14:textId="77777777" w:rsidR="00DC0FD4" w:rsidRPr="00457928" w:rsidRDefault="00DC0FD4" w:rsidP="005E077E">
            <w:pPr>
              <w:ind w:right="-72"/>
              <w:jc w:val="center"/>
              <w:rPr>
                <w:rFonts w:ascii="Cordia New" w:hAnsi="Cordia New" w:cs="Cordia New"/>
                <w:sz w:val="26"/>
                <w:szCs w:val="26"/>
                <w:cs/>
              </w:rPr>
            </w:pPr>
          </w:p>
        </w:tc>
        <w:tc>
          <w:tcPr>
            <w:tcW w:w="1792" w:type="pct"/>
            <w:shd w:val="clear" w:color="auto" w:fill="auto"/>
          </w:tcPr>
          <w:p w14:paraId="5267E16E" w14:textId="77777777" w:rsidR="00DC0FD4" w:rsidRPr="00457928" w:rsidRDefault="00DC0FD4" w:rsidP="005E077E">
            <w:pPr>
              <w:ind w:right="-72"/>
              <w:rPr>
                <w:rFonts w:ascii="Cordia New" w:hAnsi="Cordia New" w:cs="Cordia New"/>
                <w:sz w:val="26"/>
                <w:szCs w:val="26"/>
                <w:cs/>
              </w:rPr>
            </w:pPr>
          </w:p>
        </w:tc>
        <w:tc>
          <w:tcPr>
            <w:tcW w:w="609" w:type="pct"/>
            <w:shd w:val="clear" w:color="auto" w:fill="auto"/>
          </w:tcPr>
          <w:p w14:paraId="76402B00" w14:textId="77777777" w:rsidR="00DC0FD4" w:rsidRPr="00457928" w:rsidRDefault="00DC0FD4" w:rsidP="005E077E">
            <w:pPr>
              <w:ind w:right="-72"/>
              <w:jc w:val="center"/>
              <w:rPr>
                <w:rFonts w:ascii="Cordia New" w:hAnsi="Cordia New" w:cs="Cordia New"/>
                <w:sz w:val="26"/>
                <w:szCs w:val="26"/>
                <w:cs/>
                <w:lang w:val="en-US"/>
              </w:rPr>
            </w:pPr>
          </w:p>
        </w:tc>
        <w:tc>
          <w:tcPr>
            <w:tcW w:w="612" w:type="pct"/>
            <w:gridSpan w:val="3"/>
            <w:shd w:val="clear" w:color="auto" w:fill="auto"/>
          </w:tcPr>
          <w:p w14:paraId="16BE8A60" w14:textId="77777777" w:rsidR="00DC0FD4" w:rsidRPr="00457928" w:rsidRDefault="00DC0FD4" w:rsidP="005E077E">
            <w:pPr>
              <w:ind w:right="-72"/>
              <w:jc w:val="center"/>
              <w:rPr>
                <w:rFonts w:ascii="Cordia New" w:hAnsi="Cordia New" w:cs="Cordia New"/>
                <w:sz w:val="26"/>
                <w:szCs w:val="26"/>
                <w:lang w:val="en-GB"/>
              </w:rPr>
            </w:pPr>
          </w:p>
        </w:tc>
      </w:tr>
      <w:tr w:rsidR="008E5F43" w:rsidRPr="00457928" w14:paraId="23CB6968" w14:textId="77777777" w:rsidTr="008E5F43">
        <w:trPr>
          <w:cantSplit/>
          <w:trHeight w:val="20"/>
        </w:trPr>
        <w:tc>
          <w:tcPr>
            <w:tcW w:w="5000" w:type="pct"/>
            <w:gridSpan w:val="7"/>
            <w:shd w:val="clear" w:color="auto" w:fill="auto"/>
          </w:tcPr>
          <w:p w14:paraId="3F22595F" w14:textId="75D36366" w:rsidR="008E5F43" w:rsidRPr="00457928" w:rsidRDefault="008E5F43" w:rsidP="008E5F43">
            <w:pPr>
              <w:ind w:left="165" w:right="-72" w:hanging="251"/>
              <w:rPr>
                <w:rFonts w:ascii="Cordia New" w:hAnsi="Cordia New" w:cs="Cordia New"/>
                <w:sz w:val="26"/>
                <w:szCs w:val="26"/>
                <w:lang w:val="en-GB"/>
              </w:rPr>
            </w:pPr>
            <w:r w:rsidRPr="00457928">
              <w:rPr>
                <w:rFonts w:ascii="Cordia New" w:hAnsi="Cordia New" w:cs="Cordia New"/>
                <w:sz w:val="26"/>
                <w:szCs w:val="26"/>
                <w:lang w:val="en-GB"/>
              </w:rPr>
              <w:t>*</w:t>
            </w:r>
            <w:r w:rsidRPr="00457928">
              <w:rPr>
                <w:rFonts w:ascii="Cordia New" w:hAnsi="Cordia New" w:cs="Cordia New"/>
                <w:sz w:val="26"/>
                <w:szCs w:val="26"/>
                <w:lang w:val="en-GB"/>
              </w:rPr>
              <w:tab/>
              <w:t>Details of operators and participating interests in PTTEP Australasia Project are as follows:</w:t>
            </w:r>
          </w:p>
        </w:tc>
      </w:tr>
    </w:tbl>
    <w:p w14:paraId="6A220A3D" w14:textId="77777777" w:rsidR="007D3E79" w:rsidRPr="00457928" w:rsidRDefault="007D3E79" w:rsidP="005E077E">
      <w:pPr>
        <w:rPr>
          <w:rFonts w:ascii="Cordia New" w:hAnsi="Cordia New" w:cs="Cordia New"/>
          <w:lang w:val="en-US"/>
        </w:rPr>
      </w:pPr>
    </w:p>
    <w:tbl>
      <w:tblPr>
        <w:tblW w:w="9463" w:type="dxa"/>
        <w:tblLayout w:type="fixed"/>
        <w:tblLook w:val="0000" w:firstRow="0" w:lastRow="0" w:firstColumn="0" w:lastColumn="0" w:noHBand="0" w:noVBand="0"/>
      </w:tblPr>
      <w:tblGrid>
        <w:gridCol w:w="2015"/>
        <w:gridCol w:w="1736"/>
        <w:gridCol w:w="3392"/>
        <w:gridCol w:w="1162"/>
        <w:gridCol w:w="1158"/>
      </w:tblGrid>
      <w:tr w:rsidR="00DC0FD4" w:rsidRPr="00457928" w14:paraId="31558B45" w14:textId="77777777" w:rsidTr="00163B8E">
        <w:trPr>
          <w:cantSplit/>
          <w:trHeight w:val="20"/>
        </w:trPr>
        <w:tc>
          <w:tcPr>
            <w:tcW w:w="2015" w:type="dxa"/>
            <w:tcBorders>
              <w:top w:val="single" w:sz="4" w:space="0" w:color="auto"/>
            </w:tcBorders>
            <w:shd w:val="clear" w:color="auto" w:fill="auto"/>
          </w:tcPr>
          <w:p w14:paraId="75592DB1" w14:textId="77777777" w:rsidR="00DC0FD4" w:rsidRPr="00457928" w:rsidRDefault="00DC0FD4" w:rsidP="005E077E">
            <w:pPr>
              <w:ind w:left="-86" w:right="-72"/>
              <w:rPr>
                <w:rFonts w:ascii="Cordia New" w:hAnsi="Cordia New" w:cs="Cordia New"/>
                <w:sz w:val="26"/>
                <w:szCs w:val="26"/>
                <w:cs/>
              </w:rPr>
            </w:pPr>
          </w:p>
        </w:tc>
        <w:tc>
          <w:tcPr>
            <w:tcW w:w="1736" w:type="dxa"/>
            <w:tcBorders>
              <w:top w:val="single" w:sz="4" w:space="0" w:color="auto"/>
            </w:tcBorders>
            <w:shd w:val="clear" w:color="auto" w:fill="auto"/>
          </w:tcPr>
          <w:p w14:paraId="793AC487" w14:textId="77777777" w:rsidR="00DC0FD4" w:rsidRPr="00457928" w:rsidRDefault="00DC0FD4" w:rsidP="005E077E">
            <w:pPr>
              <w:ind w:right="-72"/>
              <w:jc w:val="center"/>
              <w:rPr>
                <w:rFonts w:ascii="Cordia New" w:hAnsi="Cordia New" w:cs="Cordia New"/>
                <w:sz w:val="26"/>
                <w:szCs w:val="26"/>
                <w:cs/>
              </w:rPr>
            </w:pPr>
          </w:p>
        </w:tc>
        <w:tc>
          <w:tcPr>
            <w:tcW w:w="3392" w:type="dxa"/>
            <w:tcBorders>
              <w:top w:val="single" w:sz="4" w:space="0" w:color="auto"/>
            </w:tcBorders>
            <w:shd w:val="clear" w:color="auto" w:fill="auto"/>
          </w:tcPr>
          <w:p w14:paraId="5E92582A" w14:textId="77777777" w:rsidR="00DC0FD4" w:rsidRPr="00457928" w:rsidRDefault="00DC0FD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413BE1E3" w14:textId="133122D1" w:rsidR="00DC0FD4" w:rsidRPr="00457928" w:rsidRDefault="00DC0FD4" w:rsidP="005E077E">
            <w:pPr>
              <w:ind w:right="-72"/>
              <w:jc w:val="center"/>
              <w:rPr>
                <w:rFonts w:ascii="Cordia New" w:hAnsi="Cordia New" w:cs="Cordia New"/>
                <w:sz w:val="26"/>
                <w:szCs w:val="26"/>
                <w:lang w:val="en-GB"/>
              </w:rPr>
            </w:pPr>
            <w:r w:rsidRPr="00457928">
              <w:rPr>
                <w:rFonts w:ascii="Cordia New" w:hAnsi="Cordia New" w:cs="Cordia New"/>
                <w:b/>
                <w:bCs/>
                <w:sz w:val="26"/>
                <w:szCs w:val="26"/>
                <w:lang w:val="en-GB"/>
              </w:rPr>
              <w:t>Participating interest (%)</w:t>
            </w:r>
          </w:p>
        </w:tc>
      </w:tr>
      <w:tr w:rsidR="00FB2404" w:rsidRPr="00457928" w14:paraId="54E6F778" w14:textId="77777777" w:rsidTr="000A16CB">
        <w:trPr>
          <w:cantSplit/>
          <w:trHeight w:val="20"/>
        </w:trPr>
        <w:tc>
          <w:tcPr>
            <w:tcW w:w="3751" w:type="dxa"/>
            <w:gridSpan w:val="2"/>
            <w:tcBorders>
              <w:bottom w:val="single" w:sz="4" w:space="0" w:color="auto"/>
            </w:tcBorders>
            <w:shd w:val="clear" w:color="auto" w:fill="auto"/>
          </w:tcPr>
          <w:p w14:paraId="4506705F" w14:textId="1DA13E45" w:rsidR="00FB2404" w:rsidRPr="00457928" w:rsidRDefault="00FB240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Block</w:t>
            </w:r>
          </w:p>
        </w:tc>
        <w:tc>
          <w:tcPr>
            <w:tcW w:w="3392" w:type="dxa"/>
            <w:tcBorders>
              <w:bottom w:val="single" w:sz="4" w:space="0" w:color="auto"/>
            </w:tcBorders>
            <w:shd w:val="clear" w:color="auto" w:fill="auto"/>
          </w:tcPr>
          <w:p w14:paraId="2311B917" w14:textId="48D22431" w:rsidR="00FB2404" w:rsidRPr="00457928" w:rsidRDefault="00FB240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1E942B5C" w14:textId="2F52BB75" w:rsidR="00FB240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B2404" w:rsidRPr="00457928">
              <w:rPr>
                <w:rFonts w:ascii="Cordia New" w:hAnsi="Cordia New" w:cs="Cordia New"/>
                <w:b/>
                <w:bCs/>
                <w:sz w:val="26"/>
                <w:szCs w:val="26"/>
                <w:lang w:val="en-GB"/>
              </w:rPr>
              <w:t xml:space="preserve"> December</w:t>
            </w:r>
          </w:p>
          <w:p w14:paraId="79F67341" w14:textId="69E11805" w:rsidR="00FB2404" w:rsidRPr="00457928" w:rsidRDefault="00186BD3" w:rsidP="005E077E">
            <w:pPr>
              <w:ind w:left="-136" w:right="-72"/>
              <w:jc w:val="right"/>
              <w:rPr>
                <w:rFonts w:ascii="Cordia New" w:hAnsi="Cordia New" w:cs="Cordia New"/>
                <w:sz w:val="26"/>
                <w:szCs w:val="26"/>
                <w:cs/>
                <w:lang w:val="en-US"/>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shd w:val="clear" w:color="auto" w:fill="auto"/>
            <w:vAlign w:val="center"/>
          </w:tcPr>
          <w:p w14:paraId="5D90151F" w14:textId="33FF04D4" w:rsidR="00FB240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B2404" w:rsidRPr="00457928">
              <w:rPr>
                <w:rFonts w:ascii="Cordia New" w:hAnsi="Cordia New" w:cs="Cordia New"/>
                <w:b/>
                <w:bCs/>
                <w:sz w:val="26"/>
                <w:szCs w:val="26"/>
                <w:lang w:val="en-GB"/>
              </w:rPr>
              <w:t xml:space="preserve"> December</w:t>
            </w:r>
          </w:p>
          <w:p w14:paraId="7EB084E3" w14:textId="403696A6" w:rsidR="00FB2404" w:rsidRPr="00457928" w:rsidRDefault="00186BD3" w:rsidP="005E077E">
            <w:pPr>
              <w:ind w:left="-136"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FB2404" w:rsidRPr="00457928" w14:paraId="34BAD8BC" w14:textId="77777777" w:rsidTr="00163B8E">
        <w:trPr>
          <w:cantSplit/>
          <w:trHeight w:val="20"/>
        </w:trPr>
        <w:tc>
          <w:tcPr>
            <w:tcW w:w="3751" w:type="dxa"/>
            <w:gridSpan w:val="2"/>
            <w:tcBorders>
              <w:top w:val="single" w:sz="4" w:space="0" w:color="auto"/>
            </w:tcBorders>
            <w:shd w:val="clear" w:color="auto" w:fill="auto"/>
          </w:tcPr>
          <w:p w14:paraId="5F2BA150" w14:textId="77777777" w:rsidR="00FB2404" w:rsidRPr="00457928" w:rsidRDefault="00FB2404" w:rsidP="005E077E">
            <w:pPr>
              <w:ind w:right="-72"/>
              <w:jc w:val="center"/>
              <w:rPr>
                <w:rFonts w:ascii="Cordia New" w:hAnsi="Cordia New" w:cs="Cordia New"/>
                <w:sz w:val="26"/>
                <w:szCs w:val="26"/>
                <w:cs/>
              </w:rPr>
            </w:pPr>
          </w:p>
        </w:tc>
        <w:tc>
          <w:tcPr>
            <w:tcW w:w="3392" w:type="dxa"/>
            <w:tcBorders>
              <w:top w:val="single" w:sz="4" w:space="0" w:color="auto"/>
            </w:tcBorders>
            <w:shd w:val="clear" w:color="auto" w:fill="auto"/>
          </w:tcPr>
          <w:p w14:paraId="27D85481" w14:textId="77777777" w:rsidR="00FB2404" w:rsidRPr="00457928" w:rsidRDefault="00FB2404"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312E958E" w14:textId="77777777" w:rsidR="00FB2404" w:rsidRPr="00457928" w:rsidRDefault="00FB240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632C475E" w14:textId="77777777" w:rsidR="00FB2404" w:rsidRPr="00457928" w:rsidRDefault="00FB2404" w:rsidP="005E077E">
            <w:pPr>
              <w:ind w:right="-72"/>
              <w:jc w:val="center"/>
              <w:rPr>
                <w:rFonts w:ascii="Cordia New" w:hAnsi="Cordia New" w:cs="Cordia New"/>
                <w:sz w:val="26"/>
                <w:szCs w:val="26"/>
                <w:lang w:val="en-GB"/>
              </w:rPr>
            </w:pPr>
          </w:p>
        </w:tc>
      </w:tr>
      <w:tr w:rsidR="00712A5E" w:rsidRPr="00457928" w14:paraId="5798877C" w14:textId="77777777" w:rsidTr="004B48A1">
        <w:trPr>
          <w:cantSplit/>
          <w:trHeight w:val="20"/>
        </w:trPr>
        <w:tc>
          <w:tcPr>
            <w:tcW w:w="3751" w:type="dxa"/>
            <w:gridSpan w:val="2"/>
            <w:shd w:val="clear" w:color="auto" w:fill="auto"/>
          </w:tcPr>
          <w:p w14:paraId="22BCC5A3" w14:textId="0FA040C2"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lang w:val="en-GB"/>
              </w:rPr>
              <w:t>AC/RL</w:t>
            </w:r>
            <w:r w:rsidR="00186BD3" w:rsidRPr="00457928">
              <w:rPr>
                <w:rFonts w:ascii="Cordia New" w:hAnsi="Cordia New" w:cs="Cordia New"/>
                <w:sz w:val="26"/>
                <w:szCs w:val="26"/>
                <w:lang w:val="en-GB"/>
              </w:rPr>
              <w:t>7</w:t>
            </w:r>
            <w:r w:rsidRPr="00457928">
              <w:rPr>
                <w:rFonts w:ascii="Cordia New" w:hAnsi="Cordia New" w:cs="Cordia New"/>
                <w:sz w:val="26"/>
                <w:szCs w:val="26"/>
                <w:lang w:val="en-GB"/>
              </w:rPr>
              <w:t>, AC/RL</w:t>
            </w:r>
            <w:r w:rsidR="00186BD3" w:rsidRPr="00457928">
              <w:rPr>
                <w:rFonts w:ascii="Cordia New" w:hAnsi="Cordia New" w:cs="Cordia New"/>
                <w:sz w:val="26"/>
                <w:szCs w:val="26"/>
                <w:lang w:val="en-GB"/>
              </w:rPr>
              <w:t>12</w:t>
            </w:r>
            <w:r w:rsidRPr="00457928">
              <w:rPr>
                <w:rFonts w:ascii="Cordia New" w:hAnsi="Cordia New" w:cs="Cordia New"/>
                <w:sz w:val="26"/>
                <w:szCs w:val="26"/>
                <w:lang w:val="en-GB"/>
              </w:rPr>
              <w:t xml:space="preserve"> and AC/P</w:t>
            </w:r>
            <w:r w:rsidR="00186BD3" w:rsidRPr="00457928">
              <w:rPr>
                <w:rFonts w:ascii="Cordia New" w:hAnsi="Cordia New" w:cs="Cordia New"/>
                <w:sz w:val="26"/>
                <w:szCs w:val="26"/>
                <w:lang w:val="en-GB"/>
              </w:rPr>
              <w:t>54</w:t>
            </w:r>
          </w:p>
        </w:tc>
        <w:tc>
          <w:tcPr>
            <w:tcW w:w="3392" w:type="dxa"/>
            <w:shd w:val="clear" w:color="auto" w:fill="auto"/>
          </w:tcPr>
          <w:p w14:paraId="3EF6CD90" w14:textId="08489C6A" w:rsidR="00712A5E" w:rsidRPr="00457928" w:rsidRDefault="004B48A1" w:rsidP="005E077E">
            <w:pPr>
              <w:ind w:left="105" w:right="-72" w:hanging="105"/>
              <w:rPr>
                <w:rFonts w:ascii="Cordia New" w:hAnsi="Cordia New" w:cs="Cordia New"/>
                <w:sz w:val="26"/>
                <w:szCs w:val="26"/>
                <w:cs/>
              </w:rPr>
            </w:pPr>
            <w:r w:rsidRPr="00457928">
              <w:rPr>
                <w:rFonts w:ascii="Cordia New" w:hAnsi="Cordia New" w:cs="Cordia New"/>
                <w:sz w:val="26"/>
                <w:szCs w:val="26"/>
                <w:lang w:val="en-GB"/>
              </w:rPr>
              <w:t>PTTEP Australasia (Ashmore Cartier) Pty  Ltd</w:t>
            </w:r>
          </w:p>
        </w:tc>
        <w:tc>
          <w:tcPr>
            <w:tcW w:w="1162" w:type="dxa"/>
            <w:shd w:val="clear" w:color="auto" w:fill="auto"/>
          </w:tcPr>
          <w:p w14:paraId="1D38F4DE" w14:textId="4EB9E64C"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2D169D2D" w14:textId="33E35647"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712A5E" w:rsidRPr="00457928" w14:paraId="5C228934" w14:textId="77777777" w:rsidTr="004B48A1">
        <w:trPr>
          <w:cantSplit/>
          <w:trHeight w:val="20"/>
        </w:trPr>
        <w:tc>
          <w:tcPr>
            <w:tcW w:w="3751" w:type="dxa"/>
            <w:gridSpan w:val="2"/>
            <w:shd w:val="clear" w:color="auto" w:fill="auto"/>
          </w:tcPr>
          <w:p w14:paraId="01EC9E3D" w14:textId="7EC5894B"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AC/L</w:t>
            </w:r>
            <w:r w:rsidR="00186BD3" w:rsidRPr="00457928">
              <w:rPr>
                <w:rFonts w:ascii="Cordia New" w:hAnsi="Cordia New" w:cs="Cordia New"/>
                <w:sz w:val="26"/>
                <w:szCs w:val="26"/>
                <w:lang w:val="en-GB"/>
              </w:rPr>
              <w:t>3</w:t>
            </w:r>
            <w:r w:rsidRPr="00457928">
              <w:rPr>
                <w:rFonts w:ascii="Cordia New" w:hAnsi="Cordia New" w:cs="Cordia New"/>
                <w:sz w:val="26"/>
                <w:szCs w:val="26"/>
                <w:lang w:val="en-GB"/>
              </w:rPr>
              <w:t xml:space="preserve"> </w:t>
            </w:r>
            <w:r w:rsidR="00186BD3" w:rsidRPr="00457928">
              <w:rPr>
                <w:rFonts w:ascii="Cordia New" w:hAnsi="Cordia New" w:cs="Cordia New"/>
                <w:sz w:val="26"/>
                <w:szCs w:val="26"/>
                <w:vertAlign w:val="superscript"/>
                <w:lang w:val="en-GB"/>
              </w:rPr>
              <w:t>7</w:t>
            </w:r>
          </w:p>
        </w:tc>
        <w:tc>
          <w:tcPr>
            <w:tcW w:w="3392" w:type="dxa"/>
            <w:shd w:val="clear" w:color="auto" w:fill="auto"/>
          </w:tcPr>
          <w:p w14:paraId="6D7F2967" w14:textId="7B701543" w:rsidR="00712A5E" w:rsidRPr="00457928" w:rsidRDefault="00712A5E" w:rsidP="005E077E">
            <w:pPr>
              <w:ind w:left="105" w:right="-72" w:hanging="105"/>
              <w:rPr>
                <w:rFonts w:ascii="Cordia New" w:hAnsi="Cordia New" w:cs="Cordia New"/>
                <w:sz w:val="26"/>
                <w:szCs w:val="26"/>
                <w:cs/>
              </w:rPr>
            </w:pPr>
            <w:r w:rsidRPr="00457928">
              <w:rPr>
                <w:rFonts w:ascii="Cordia New" w:hAnsi="Cordia New" w:cs="Cordia New"/>
                <w:sz w:val="26"/>
                <w:szCs w:val="26"/>
                <w:lang w:val="en-GB"/>
              </w:rPr>
              <w:t xml:space="preserve">PTTEP Australasia (Ashmore Cartier) Pty </w:t>
            </w:r>
            <w:r w:rsidR="004B48A1" w:rsidRPr="00457928">
              <w:rPr>
                <w:rFonts w:ascii="Cordia New" w:hAnsi="Cordia New" w:cs="Cordia New"/>
                <w:sz w:val="26"/>
                <w:szCs w:val="26"/>
                <w:lang w:val="en-GB"/>
              </w:rPr>
              <w:t xml:space="preserve"> </w:t>
            </w:r>
            <w:r w:rsidRPr="00457928">
              <w:rPr>
                <w:rFonts w:ascii="Cordia New" w:hAnsi="Cordia New" w:cs="Cordia New"/>
                <w:sz w:val="26"/>
                <w:szCs w:val="26"/>
                <w:lang w:val="en-GB"/>
              </w:rPr>
              <w:t>Ltd</w:t>
            </w:r>
          </w:p>
        </w:tc>
        <w:tc>
          <w:tcPr>
            <w:tcW w:w="1162" w:type="dxa"/>
            <w:shd w:val="clear" w:color="auto" w:fill="auto"/>
          </w:tcPr>
          <w:p w14:paraId="42644ACF" w14:textId="2E183D70"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1C96B175" w14:textId="71C2E594"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712A5E" w:rsidRPr="00457928" w14:paraId="46B2B392" w14:textId="77777777" w:rsidTr="004B48A1">
        <w:trPr>
          <w:cantSplit/>
          <w:trHeight w:val="20"/>
        </w:trPr>
        <w:tc>
          <w:tcPr>
            <w:tcW w:w="3751" w:type="dxa"/>
            <w:gridSpan w:val="2"/>
            <w:shd w:val="clear" w:color="auto" w:fill="auto"/>
          </w:tcPr>
          <w:p w14:paraId="534207A6" w14:textId="3CBBC48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AC/RL</w:t>
            </w:r>
            <w:r w:rsidR="00186BD3" w:rsidRPr="00457928">
              <w:rPr>
                <w:rFonts w:ascii="Cordia New" w:hAnsi="Cordia New" w:cs="Cordia New"/>
                <w:sz w:val="26"/>
                <w:szCs w:val="26"/>
                <w:lang w:val="en-GB"/>
              </w:rPr>
              <w:t>10</w:t>
            </w:r>
          </w:p>
        </w:tc>
        <w:tc>
          <w:tcPr>
            <w:tcW w:w="3392" w:type="dxa"/>
            <w:shd w:val="clear" w:color="auto" w:fill="auto"/>
          </w:tcPr>
          <w:p w14:paraId="272C3BA1" w14:textId="28953163"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GB"/>
              </w:rPr>
              <w:t>PTTEP Australia Timor Sea Pty Ltd</w:t>
            </w:r>
          </w:p>
        </w:tc>
        <w:tc>
          <w:tcPr>
            <w:tcW w:w="1162" w:type="dxa"/>
            <w:shd w:val="clear" w:color="auto" w:fill="auto"/>
          </w:tcPr>
          <w:p w14:paraId="66F85E89" w14:textId="26898751"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90</w:t>
            </w:r>
          </w:p>
        </w:tc>
        <w:tc>
          <w:tcPr>
            <w:tcW w:w="1158" w:type="dxa"/>
            <w:shd w:val="clear" w:color="auto" w:fill="auto"/>
          </w:tcPr>
          <w:p w14:paraId="614F9FCF" w14:textId="29FAA5EC"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90</w:t>
            </w:r>
          </w:p>
        </w:tc>
      </w:tr>
      <w:tr w:rsidR="00712A5E" w:rsidRPr="00457928" w14:paraId="51CB5B7E" w14:textId="77777777" w:rsidTr="004B48A1">
        <w:trPr>
          <w:cantSplit/>
          <w:trHeight w:val="20"/>
        </w:trPr>
        <w:tc>
          <w:tcPr>
            <w:tcW w:w="3751" w:type="dxa"/>
            <w:gridSpan w:val="2"/>
            <w:shd w:val="clear" w:color="auto" w:fill="auto"/>
          </w:tcPr>
          <w:p w14:paraId="1F063241" w14:textId="78801678"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AC/RL</w:t>
            </w:r>
            <w:r w:rsidR="00186BD3" w:rsidRPr="00457928">
              <w:rPr>
                <w:rFonts w:ascii="Cordia New" w:hAnsi="Cordia New" w:cs="Cordia New"/>
                <w:sz w:val="26"/>
                <w:szCs w:val="26"/>
                <w:lang w:val="en-GB"/>
              </w:rPr>
              <w:t>4</w:t>
            </w:r>
            <w:r w:rsidRPr="00457928">
              <w:rPr>
                <w:rFonts w:ascii="Cordia New" w:hAnsi="Cordia New" w:cs="Cordia New"/>
                <w:sz w:val="26"/>
                <w:szCs w:val="26"/>
                <w:cs/>
              </w:rPr>
              <w:t xml:space="preserve"> (</w:t>
            </w:r>
            <w:r w:rsidRPr="00457928">
              <w:rPr>
                <w:rFonts w:ascii="Cordia New" w:hAnsi="Cordia New" w:cs="Cordia New"/>
                <w:sz w:val="26"/>
                <w:szCs w:val="26"/>
              </w:rPr>
              <w:t>Tenacious)</w:t>
            </w:r>
          </w:p>
        </w:tc>
        <w:tc>
          <w:tcPr>
            <w:tcW w:w="3392" w:type="dxa"/>
            <w:shd w:val="clear" w:color="auto" w:fill="auto"/>
          </w:tcPr>
          <w:p w14:paraId="4BC2A714" w14:textId="6AF63E53"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PTTEP Australia Timor Sea Pty Ltd</w:t>
            </w:r>
          </w:p>
        </w:tc>
        <w:tc>
          <w:tcPr>
            <w:tcW w:w="1162" w:type="dxa"/>
            <w:shd w:val="clear" w:color="auto" w:fill="auto"/>
          </w:tcPr>
          <w:p w14:paraId="05907E57" w14:textId="41D149F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134B7B71" w14:textId="33EACD0B"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712A5E" w:rsidRPr="00457928" w14:paraId="46E92A01" w14:textId="77777777" w:rsidTr="004B48A1">
        <w:trPr>
          <w:cantSplit/>
          <w:trHeight w:val="20"/>
        </w:trPr>
        <w:tc>
          <w:tcPr>
            <w:tcW w:w="3751" w:type="dxa"/>
            <w:gridSpan w:val="2"/>
            <w:shd w:val="clear" w:color="auto" w:fill="auto"/>
          </w:tcPr>
          <w:p w14:paraId="79FD463F" w14:textId="42CCBAA4" w:rsidR="00712A5E" w:rsidRPr="00457928" w:rsidRDefault="00712A5E" w:rsidP="005E077E">
            <w:pPr>
              <w:ind w:left="-86" w:right="-72"/>
              <w:rPr>
                <w:rFonts w:ascii="Cordia New" w:hAnsi="Cordia New" w:cs="Cordia New"/>
                <w:sz w:val="26"/>
                <w:szCs w:val="26"/>
                <w:lang w:val="en-GB"/>
              </w:rPr>
            </w:pPr>
            <w:r w:rsidRPr="00457928">
              <w:rPr>
                <w:rFonts w:ascii="Cordia New" w:hAnsi="Cordia New" w:cs="Cordia New"/>
                <w:sz w:val="26"/>
                <w:szCs w:val="26"/>
                <w:lang w:val="en-GB"/>
              </w:rPr>
              <w:t>AC/RL</w:t>
            </w:r>
            <w:r w:rsidR="00186BD3" w:rsidRPr="00457928">
              <w:rPr>
                <w:rFonts w:ascii="Cordia New" w:hAnsi="Cordia New" w:cs="Cordia New"/>
                <w:sz w:val="26"/>
                <w:szCs w:val="26"/>
                <w:lang w:val="en-GB"/>
              </w:rPr>
              <w:t>6</w:t>
            </w:r>
            <w:r w:rsidRPr="00457928">
              <w:rPr>
                <w:rFonts w:ascii="Cordia New" w:hAnsi="Cordia New" w:cs="Cordia New"/>
                <w:sz w:val="26"/>
                <w:szCs w:val="26"/>
                <w:lang w:val="en-GB"/>
              </w:rPr>
              <w:t xml:space="preserve"> (Audacious), AC/RL</w:t>
            </w:r>
            <w:r w:rsidR="00186BD3" w:rsidRPr="00457928">
              <w:rPr>
                <w:rFonts w:ascii="Cordia New" w:hAnsi="Cordia New" w:cs="Cordia New"/>
                <w:sz w:val="26"/>
                <w:szCs w:val="26"/>
                <w:lang w:val="en-GB"/>
              </w:rPr>
              <w:t>6</w:t>
            </w:r>
            <w:r w:rsidRPr="00457928">
              <w:rPr>
                <w:rFonts w:ascii="Cordia New" w:hAnsi="Cordia New" w:cs="Cordia New"/>
                <w:sz w:val="26"/>
                <w:szCs w:val="26"/>
                <w:lang w:val="en-GB"/>
              </w:rPr>
              <w:t xml:space="preserve"> </w:t>
            </w:r>
          </w:p>
          <w:p w14:paraId="4847BBA2" w14:textId="047CCF95"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lang w:val="en-GB"/>
              </w:rPr>
              <w:t xml:space="preserve">   (exclusive of Audacious)</w:t>
            </w:r>
          </w:p>
        </w:tc>
        <w:tc>
          <w:tcPr>
            <w:tcW w:w="3392" w:type="dxa"/>
            <w:shd w:val="clear" w:color="auto" w:fill="auto"/>
          </w:tcPr>
          <w:p w14:paraId="02F614D4" w14:textId="433441CC"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PTTEP Australia Timor Sea Pty Ltd</w:t>
            </w:r>
          </w:p>
        </w:tc>
        <w:tc>
          <w:tcPr>
            <w:tcW w:w="1162" w:type="dxa"/>
            <w:shd w:val="clear" w:color="auto" w:fill="auto"/>
          </w:tcPr>
          <w:p w14:paraId="3589B214" w14:textId="23783884"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7E81716C" w14:textId="2BD0CA29"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FB2404" w:rsidRPr="00457928" w14:paraId="4CF9D600" w14:textId="77777777" w:rsidTr="004B48A1">
        <w:trPr>
          <w:cantSplit/>
          <w:trHeight w:val="20"/>
        </w:trPr>
        <w:tc>
          <w:tcPr>
            <w:tcW w:w="3751" w:type="dxa"/>
            <w:gridSpan w:val="2"/>
            <w:shd w:val="clear" w:color="auto" w:fill="auto"/>
          </w:tcPr>
          <w:p w14:paraId="49D9C036" w14:textId="21E6023E" w:rsidR="00FB2404" w:rsidRPr="00457928" w:rsidRDefault="00FB2404" w:rsidP="005E077E">
            <w:pPr>
              <w:ind w:left="-86" w:right="-72"/>
              <w:rPr>
                <w:rFonts w:ascii="Cordia New" w:hAnsi="Cordia New" w:cs="Cordia New"/>
                <w:sz w:val="26"/>
                <w:szCs w:val="26"/>
                <w:lang w:val="en-GB"/>
              </w:rPr>
            </w:pPr>
            <w:r w:rsidRPr="00457928">
              <w:rPr>
                <w:rFonts w:ascii="Cordia New" w:hAnsi="Cordia New" w:cs="Cordia New"/>
                <w:sz w:val="26"/>
                <w:szCs w:val="26"/>
                <w:lang w:val="en-GB"/>
              </w:rPr>
              <w:t>AC/RL</w:t>
            </w:r>
            <w:r w:rsidR="00186BD3" w:rsidRPr="00457928">
              <w:rPr>
                <w:rFonts w:ascii="Cordia New" w:hAnsi="Cordia New" w:cs="Cordia New"/>
                <w:sz w:val="26"/>
                <w:szCs w:val="26"/>
                <w:lang w:val="en-GB"/>
              </w:rPr>
              <w:t>4</w:t>
            </w:r>
            <w:r w:rsidRPr="00457928">
              <w:rPr>
                <w:rFonts w:ascii="Cordia New" w:hAnsi="Cordia New" w:cs="Cordia New"/>
                <w:sz w:val="26"/>
                <w:szCs w:val="26"/>
                <w:lang w:val="en-GB"/>
              </w:rPr>
              <w:t xml:space="preserve"> (exclusive of Tenacious)</w:t>
            </w:r>
          </w:p>
        </w:tc>
        <w:tc>
          <w:tcPr>
            <w:tcW w:w="3392" w:type="dxa"/>
            <w:shd w:val="clear" w:color="auto" w:fill="auto"/>
          </w:tcPr>
          <w:p w14:paraId="41AFA9BD" w14:textId="64B91ED4" w:rsidR="00FB2404" w:rsidRPr="00457928" w:rsidRDefault="00FB2404" w:rsidP="005E077E">
            <w:pPr>
              <w:ind w:right="-72"/>
              <w:rPr>
                <w:rFonts w:ascii="Cordia New" w:hAnsi="Cordia New" w:cs="Cordia New"/>
                <w:sz w:val="26"/>
                <w:szCs w:val="26"/>
                <w:lang w:val="en-GB"/>
              </w:rPr>
            </w:pPr>
            <w:r w:rsidRPr="00457928">
              <w:rPr>
                <w:rFonts w:ascii="Cordia New" w:hAnsi="Cordia New" w:cs="Cordia New"/>
                <w:sz w:val="26"/>
                <w:szCs w:val="26"/>
                <w:lang w:val="en-GB"/>
              </w:rPr>
              <w:t>PTTEP Australia Timor Sea Pty Ltd</w:t>
            </w:r>
          </w:p>
        </w:tc>
        <w:tc>
          <w:tcPr>
            <w:tcW w:w="1162" w:type="dxa"/>
            <w:shd w:val="clear" w:color="auto" w:fill="auto"/>
          </w:tcPr>
          <w:p w14:paraId="0B0F9480" w14:textId="00BAAD2D" w:rsidR="00FB240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6FC0A7FF" w14:textId="4C6FA543" w:rsidR="00FB2404"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bl>
    <w:p w14:paraId="79B7E754" w14:textId="77777777" w:rsidR="007D3E79" w:rsidRPr="00457928" w:rsidRDefault="007D3E79" w:rsidP="005E077E">
      <w:pPr>
        <w:rPr>
          <w:rFonts w:ascii="Cordia New" w:hAnsi="Cordia New" w:cs="Cordia New"/>
          <w:sz w:val="12"/>
          <w:szCs w:val="12"/>
        </w:rPr>
      </w:pPr>
      <w:r w:rsidRPr="00457928">
        <w:rPr>
          <w:rFonts w:ascii="Cordia New" w:hAnsi="Cordia New" w:cs="Cordia New"/>
          <w:sz w:val="12"/>
          <w:szCs w:val="12"/>
          <w:cs/>
        </w:rPr>
        <w:br w:type="page"/>
      </w: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457928" w14:paraId="6050E6A8" w14:textId="77777777" w:rsidTr="008E5F43">
        <w:trPr>
          <w:cantSplit/>
          <w:trHeight w:val="20"/>
          <w:tblHeader/>
        </w:trPr>
        <w:tc>
          <w:tcPr>
            <w:tcW w:w="2015" w:type="dxa"/>
            <w:vMerge w:val="restart"/>
            <w:tcBorders>
              <w:top w:val="single" w:sz="4" w:space="0" w:color="auto"/>
            </w:tcBorders>
            <w:vAlign w:val="center"/>
          </w:tcPr>
          <w:p w14:paraId="4193F406" w14:textId="77777777" w:rsidR="00F613A4" w:rsidRPr="00457928" w:rsidRDefault="00F613A4" w:rsidP="005E077E">
            <w:pPr>
              <w:ind w:left="-86" w:right="-72"/>
              <w:jc w:val="center"/>
              <w:rPr>
                <w:rFonts w:ascii="Cordia New" w:hAnsi="Cordia New" w:cs="Cordia New"/>
                <w:b/>
                <w:bCs/>
                <w:sz w:val="26"/>
                <w:szCs w:val="26"/>
                <w:cs/>
              </w:rPr>
            </w:pPr>
            <w:r w:rsidRPr="00457928">
              <w:rPr>
                <w:rFonts w:ascii="Cordia New" w:hAnsi="Cordia New" w:cs="Cordia New"/>
                <w:b/>
                <w:bCs/>
                <w:sz w:val="26"/>
                <w:szCs w:val="26"/>
              </w:rPr>
              <w:lastRenderedPageBreak/>
              <w:t>Project</w:t>
            </w:r>
          </w:p>
        </w:tc>
        <w:tc>
          <w:tcPr>
            <w:tcW w:w="1736" w:type="dxa"/>
            <w:vMerge w:val="restart"/>
            <w:tcBorders>
              <w:top w:val="single" w:sz="4" w:space="0" w:color="auto"/>
            </w:tcBorders>
            <w:vAlign w:val="center"/>
          </w:tcPr>
          <w:p w14:paraId="3B4712A3" w14:textId="77777777" w:rsidR="00F613A4" w:rsidRPr="00457928" w:rsidRDefault="00F613A4" w:rsidP="005E077E">
            <w:pPr>
              <w:ind w:right="-72"/>
              <w:jc w:val="center"/>
              <w:rPr>
                <w:rFonts w:ascii="Cordia New" w:hAnsi="Cordia New" w:cs="Cordia New"/>
                <w:b/>
                <w:bCs/>
                <w:sz w:val="26"/>
                <w:szCs w:val="26"/>
                <w:cs/>
              </w:rPr>
            </w:pPr>
            <w:r w:rsidRPr="00457928">
              <w:rPr>
                <w:rFonts w:ascii="Cordia New" w:hAnsi="Cordia New" w:cs="Cordia New"/>
                <w:b/>
                <w:bCs/>
                <w:sz w:val="26"/>
                <w:szCs w:val="26"/>
              </w:rPr>
              <w:t>Country</w:t>
            </w:r>
          </w:p>
        </w:tc>
        <w:tc>
          <w:tcPr>
            <w:tcW w:w="3392" w:type="dxa"/>
            <w:vMerge w:val="restart"/>
            <w:tcBorders>
              <w:top w:val="single" w:sz="4" w:space="0" w:color="auto"/>
            </w:tcBorders>
            <w:vAlign w:val="center"/>
          </w:tcPr>
          <w:p w14:paraId="1EAEFA0B" w14:textId="77777777" w:rsidR="00F613A4" w:rsidRPr="00457928" w:rsidRDefault="00F613A4" w:rsidP="005E077E">
            <w:pPr>
              <w:ind w:right="-72"/>
              <w:jc w:val="center"/>
              <w:rPr>
                <w:rFonts w:ascii="Cordia New" w:hAnsi="Cordia New" w:cs="Cordia New"/>
                <w:b/>
                <w:bCs/>
                <w:sz w:val="26"/>
                <w:szCs w:val="26"/>
                <w:cs/>
              </w:rPr>
            </w:pPr>
            <w:r w:rsidRPr="00457928">
              <w:rPr>
                <w:rFonts w:ascii="Cordia New" w:hAnsi="Cordia New" w:cs="Cordia New"/>
                <w:b/>
                <w:bCs/>
                <w:sz w:val="26"/>
                <w:szCs w:val="26"/>
              </w:rPr>
              <w:t>Operator</w:t>
            </w:r>
          </w:p>
        </w:tc>
        <w:tc>
          <w:tcPr>
            <w:tcW w:w="2320" w:type="dxa"/>
            <w:gridSpan w:val="2"/>
            <w:tcBorders>
              <w:top w:val="single" w:sz="4" w:space="0" w:color="auto"/>
            </w:tcBorders>
            <w:vAlign w:val="center"/>
          </w:tcPr>
          <w:p w14:paraId="39BB44F3" w14:textId="77777777" w:rsidR="00F613A4" w:rsidRPr="00457928" w:rsidRDefault="00F613A4" w:rsidP="005E077E">
            <w:pPr>
              <w:ind w:left="-65" w:right="-72"/>
              <w:jc w:val="center"/>
              <w:rPr>
                <w:rFonts w:ascii="Cordia New" w:hAnsi="Cordia New" w:cs="Cordia New"/>
                <w:b/>
                <w:bCs/>
                <w:sz w:val="26"/>
                <w:szCs w:val="26"/>
                <w:cs/>
                <w:lang w:val="en-GB"/>
              </w:rPr>
            </w:pPr>
            <w:r w:rsidRPr="00457928">
              <w:rPr>
                <w:rFonts w:ascii="Cordia New" w:hAnsi="Cordia New" w:cs="Cordia New"/>
                <w:b/>
                <w:bCs/>
                <w:sz w:val="26"/>
                <w:szCs w:val="26"/>
                <w:lang w:val="en-GB"/>
              </w:rPr>
              <w:t>Participating interest (%)</w:t>
            </w:r>
          </w:p>
        </w:tc>
      </w:tr>
      <w:tr w:rsidR="00F613A4" w:rsidRPr="00457928" w14:paraId="0A30F867" w14:textId="77777777" w:rsidTr="008E5F43">
        <w:trPr>
          <w:cantSplit/>
          <w:trHeight w:val="20"/>
          <w:tblHeader/>
        </w:trPr>
        <w:tc>
          <w:tcPr>
            <w:tcW w:w="2015" w:type="dxa"/>
            <w:vMerge/>
            <w:tcBorders>
              <w:bottom w:val="single" w:sz="4" w:space="0" w:color="auto"/>
            </w:tcBorders>
          </w:tcPr>
          <w:p w14:paraId="1AADA6B5" w14:textId="77777777" w:rsidR="00F613A4" w:rsidRPr="00457928" w:rsidRDefault="00F613A4"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12E121E8" w14:textId="77777777" w:rsidR="00F613A4" w:rsidRPr="00457928" w:rsidRDefault="00F613A4"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61DE84F1" w14:textId="77777777" w:rsidR="00F613A4" w:rsidRPr="00457928" w:rsidRDefault="00F613A4"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vAlign w:val="center"/>
          </w:tcPr>
          <w:p w14:paraId="309EEC37" w14:textId="772A61AC" w:rsidR="00F613A4"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5BD8CB93" w14:textId="01E21BF6" w:rsidR="00F613A4"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vAlign w:val="center"/>
          </w:tcPr>
          <w:p w14:paraId="2706BF30" w14:textId="70EEFAFE" w:rsidR="00F613A4" w:rsidRPr="00457928" w:rsidRDefault="00186BD3" w:rsidP="005E077E">
            <w:pPr>
              <w:ind w:left="-46" w:right="-72"/>
              <w:jc w:val="center"/>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48E166C9" w14:textId="748CF1EF" w:rsidR="00F613A4"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r>
      <w:tr w:rsidR="00F613A4" w:rsidRPr="00457928" w14:paraId="15D695EC" w14:textId="77777777" w:rsidTr="008E5F43">
        <w:trPr>
          <w:cantSplit/>
          <w:trHeight w:val="71"/>
          <w:tblHeader/>
        </w:trPr>
        <w:tc>
          <w:tcPr>
            <w:tcW w:w="2015" w:type="dxa"/>
            <w:shd w:val="clear" w:color="auto" w:fill="auto"/>
          </w:tcPr>
          <w:p w14:paraId="13B6308E"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tcPr>
          <w:p w14:paraId="4F7186B6"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5149C6C3" w14:textId="77777777" w:rsidR="00F613A4" w:rsidRPr="00457928" w:rsidRDefault="00F613A4" w:rsidP="005E077E">
            <w:pPr>
              <w:ind w:right="-72"/>
              <w:rPr>
                <w:rFonts w:ascii="Cordia New" w:hAnsi="Cordia New" w:cs="Cordia New"/>
                <w:sz w:val="26"/>
                <w:szCs w:val="26"/>
                <w:cs/>
              </w:rPr>
            </w:pPr>
          </w:p>
        </w:tc>
        <w:tc>
          <w:tcPr>
            <w:tcW w:w="1162" w:type="dxa"/>
            <w:shd w:val="clear" w:color="auto" w:fill="auto"/>
          </w:tcPr>
          <w:p w14:paraId="165B0E18" w14:textId="77777777" w:rsidR="00F613A4" w:rsidRPr="00457928" w:rsidRDefault="00F613A4" w:rsidP="005E077E">
            <w:pPr>
              <w:ind w:right="-72"/>
              <w:jc w:val="center"/>
              <w:rPr>
                <w:rFonts w:ascii="Cordia New" w:hAnsi="Cordia New" w:cs="Cordia New"/>
                <w:sz w:val="26"/>
                <w:szCs w:val="26"/>
                <w:cs/>
                <w:lang w:val="en-US"/>
              </w:rPr>
            </w:pPr>
          </w:p>
        </w:tc>
        <w:tc>
          <w:tcPr>
            <w:tcW w:w="1158" w:type="dxa"/>
            <w:tcBorders>
              <w:left w:val="nil"/>
            </w:tcBorders>
            <w:shd w:val="clear" w:color="auto" w:fill="auto"/>
          </w:tcPr>
          <w:p w14:paraId="3E386DBC" w14:textId="77777777" w:rsidR="00F613A4" w:rsidRPr="00457928" w:rsidRDefault="00F613A4" w:rsidP="005E077E">
            <w:pPr>
              <w:ind w:right="-72"/>
              <w:jc w:val="center"/>
              <w:rPr>
                <w:rFonts w:ascii="Cordia New" w:hAnsi="Cordia New" w:cs="Cordia New"/>
                <w:sz w:val="26"/>
                <w:szCs w:val="26"/>
                <w:cs/>
                <w:lang w:val="en-US"/>
              </w:rPr>
            </w:pPr>
          </w:p>
        </w:tc>
      </w:tr>
      <w:tr w:rsidR="00F613A4" w:rsidRPr="00457928" w14:paraId="5D2BD4E2" w14:textId="77777777" w:rsidTr="00A659E1">
        <w:trPr>
          <w:cantSplit/>
          <w:trHeight w:val="20"/>
        </w:trPr>
        <w:tc>
          <w:tcPr>
            <w:tcW w:w="7143" w:type="dxa"/>
            <w:gridSpan w:val="3"/>
            <w:shd w:val="clear" w:color="auto" w:fill="auto"/>
          </w:tcPr>
          <w:p w14:paraId="6442434B" w14:textId="1FBD19F8" w:rsidR="00F613A4" w:rsidRPr="00457928" w:rsidRDefault="00F613A4" w:rsidP="005E077E">
            <w:pPr>
              <w:ind w:left="-86" w:right="-72"/>
              <w:rPr>
                <w:rFonts w:ascii="Cordia New" w:hAnsi="Cordia New" w:cs="Cordia New"/>
                <w:sz w:val="26"/>
                <w:szCs w:val="26"/>
                <w:cs/>
              </w:rPr>
            </w:pPr>
            <w:r w:rsidRPr="00457928">
              <w:rPr>
                <w:rFonts w:ascii="Cordia New" w:hAnsi="Cordia New" w:cs="Cordia New"/>
                <w:b/>
                <w:bCs/>
                <w:sz w:val="26"/>
                <w:szCs w:val="26"/>
                <w:lang w:val="en-GB"/>
              </w:rPr>
              <w:t xml:space="preserve">PTTEP Mozambique Area </w:t>
            </w:r>
            <w:r w:rsidR="00186BD3" w:rsidRPr="00457928">
              <w:rPr>
                <w:rFonts w:ascii="Cordia New" w:hAnsi="Cordia New" w:cs="Cordia New"/>
                <w:b/>
                <w:bCs/>
                <w:sz w:val="26"/>
                <w:szCs w:val="26"/>
                <w:lang w:val="en-GB"/>
              </w:rPr>
              <w:t>1</w:t>
            </w:r>
            <w:r w:rsidRPr="00457928">
              <w:rPr>
                <w:rFonts w:ascii="Cordia New" w:hAnsi="Cordia New" w:cs="Cordia New"/>
                <w:b/>
                <w:bCs/>
                <w:sz w:val="26"/>
                <w:szCs w:val="26"/>
                <w:lang w:val="en-GB"/>
              </w:rPr>
              <w:t xml:space="preserve"> Limited (PTTEP MZA</w:t>
            </w:r>
            <w:r w:rsidR="00186BD3" w:rsidRPr="00457928">
              <w:rPr>
                <w:rFonts w:ascii="Cordia New" w:hAnsi="Cordia New" w:cs="Cordia New"/>
                <w:b/>
                <w:bCs/>
                <w:sz w:val="26"/>
                <w:szCs w:val="26"/>
                <w:lang w:val="en-GB"/>
              </w:rPr>
              <w:t>1</w:t>
            </w:r>
            <w:r w:rsidRPr="00457928">
              <w:rPr>
                <w:rFonts w:ascii="Cordia New" w:hAnsi="Cordia New" w:cs="Cordia New"/>
                <w:b/>
                <w:bCs/>
                <w:sz w:val="26"/>
                <w:szCs w:val="26"/>
                <w:cs/>
                <w:lang w:val="en-GB"/>
              </w:rPr>
              <w:t>)</w:t>
            </w:r>
          </w:p>
        </w:tc>
        <w:tc>
          <w:tcPr>
            <w:tcW w:w="1162" w:type="dxa"/>
            <w:shd w:val="clear" w:color="auto" w:fill="auto"/>
          </w:tcPr>
          <w:p w14:paraId="5D1C75CD" w14:textId="77777777" w:rsidR="00F613A4" w:rsidRPr="00457928" w:rsidRDefault="00F613A4" w:rsidP="005E077E">
            <w:pPr>
              <w:ind w:right="-72"/>
              <w:jc w:val="center"/>
              <w:rPr>
                <w:rFonts w:ascii="Cordia New" w:hAnsi="Cordia New" w:cs="Cordia New"/>
                <w:sz w:val="26"/>
                <w:szCs w:val="26"/>
                <w:cs/>
                <w:lang w:val="en-US"/>
              </w:rPr>
            </w:pPr>
          </w:p>
        </w:tc>
        <w:tc>
          <w:tcPr>
            <w:tcW w:w="1158" w:type="dxa"/>
            <w:shd w:val="clear" w:color="auto" w:fill="auto"/>
          </w:tcPr>
          <w:p w14:paraId="27E02658" w14:textId="77777777" w:rsidR="00F613A4" w:rsidRPr="00457928" w:rsidRDefault="00F613A4" w:rsidP="005E077E">
            <w:pPr>
              <w:ind w:right="-72"/>
              <w:jc w:val="center"/>
              <w:rPr>
                <w:rFonts w:ascii="Cordia New" w:hAnsi="Cordia New" w:cs="Cordia New"/>
                <w:sz w:val="26"/>
                <w:szCs w:val="26"/>
                <w:cs/>
                <w:lang w:val="en-US"/>
              </w:rPr>
            </w:pPr>
          </w:p>
        </w:tc>
      </w:tr>
      <w:tr w:rsidR="00712A5E" w:rsidRPr="00457928" w14:paraId="3D736595" w14:textId="77777777" w:rsidTr="004B48A1">
        <w:trPr>
          <w:cantSplit/>
          <w:trHeight w:val="20"/>
        </w:trPr>
        <w:tc>
          <w:tcPr>
            <w:tcW w:w="2015" w:type="dxa"/>
            <w:shd w:val="clear" w:color="auto" w:fill="auto"/>
          </w:tcPr>
          <w:p w14:paraId="7592D6E9" w14:textId="14D8703A"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Mozambique Area </w:t>
            </w:r>
            <w:r w:rsidR="00186BD3" w:rsidRPr="00457928">
              <w:rPr>
                <w:rFonts w:ascii="Cordia New" w:hAnsi="Cordia New" w:cs="Cordia New"/>
                <w:sz w:val="26"/>
                <w:szCs w:val="26"/>
                <w:lang w:val="en-GB"/>
              </w:rPr>
              <w:t>1</w:t>
            </w:r>
            <w:r w:rsidRPr="00457928">
              <w:rPr>
                <w:rFonts w:ascii="Cordia New" w:hAnsi="Cordia New" w:cs="Cordia New"/>
                <w:sz w:val="26"/>
                <w:szCs w:val="26"/>
                <w:cs/>
              </w:rPr>
              <w:t xml:space="preserve">                </w:t>
            </w:r>
          </w:p>
        </w:tc>
        <w:tc>
          <w:tcPr>
            <w:tcW w:w="1736" w:type="dxa"/>
            <w:shd w:val="clear" w:color="auto" w:fill="auto"/>
            <w:vAlign w:val="center"/>
          </w:tcPr>
          <w:p w14:paraId="1D4BAFAB" w14:textId="28BF7DA0"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Mozambique</w:t>
            </w:r>
          </w:p>
        </w:tc>
        <w:tc>
          <w:tcPr>
            <w:tcW w:w="3392" w:type="dxa"/>
            <w:shd w:val="clear" w:color="auto" w:fill="auto"/>
          </w:tcPr>
          <w:p w14:paraId="7B9EF2E2" w14:textId="17EAB4D0" w:rsidR="00712A5E" w:rsidRPr="00457928" w:rsidRDefault="00712A5E" w:rsidP="00463280">
            <w:pPr>
              <w:ind w:left="113" w:right="-72" w:hanging="113"/>
              <w:rPr>
                <w:rFonts w:ascii="Cordia New" w:hAnsi="Cordia New" w:cs="Cordia New"/>
                <w:sz w:val="26"/>
                <w:szCs w:val="26"/>
                <w:cs/>
              </w:rPr>
            </w:pPr>
            <w:r w:rsidRPr="00457928">
              <w:rPr>
                <w:rFonts w:ascii="Cordia New" w:hAnsi="Cordia New" w:cs="Cordia New"/>
                <w:sz w:val="26"/>
                <w:szCs w:val="26"/>
                <w:lang w:val="en-US"/>
              </w:rPr>
              <w:t>Total</w:t>
            </w:r>
            <w:r w:rsidR="00EA42BB" w:rsidRPr="00457928">
              <w:rPr>
                <w:rFonts w:ascii="Cordia New" w:hAnsi="Cordia New" w:cs="Cordia New"/>
                <w:sz w:val="26"/>
                <w:szCs w:val="26"/>
                <w:lang w:val="en-US"/>
              </w:rPr>
              <w:t>Energies EP</w:t>
            </w:r>
            <w:r w:rsidRPr="00457928">
              <w:rPr>
                <w:rFonts w:ascii="Cordia New" w:hAnsi="Cordia New" w:cs="Cordia New"/>
                <w:sz w:val="26"/>
                <w:szCs w:val="26"/>
                <w:lang w:val="en-US"/>
              </w:rPr>
              <w:t xml:space="preserve"> Mozambique Area </w:t>
            </w:r>
            <w:r w:rsidR="00186BD3" w:rsidRPr="00457928">
              <w:rPr>
                <w:rFonts w:ascii="Cordia New" w:hAnsi="Cordia New" w:cs="Cordia New"/>
                <w:sz w:val="26"/>
                <w:szCs w:val="26"/>
                <w:lang w:val="en-GB"/>
              </w:rPr>
              <w:t>1</w:t>
            </w:r>
            <w:r w:rsidRPr="00457928">
              <w:rPr>
                <w:rFonts w:ascii="Cordia New" w:hAnsi="Cordia New" w:cs="Cordia New"/>
                <w:sz w:val="26"/>
                <w:szCs w:val="26"/>
                <w:cs/>
              </w:rPr>
              <w:t xml:space="preserve"> </w:t>
            </w:r>
            <w:r w:rsidR="00463280" w:rsidRPr="00457928">
              <w:rPr>
                <w:rFonts w:ascii="Cordia New" w:hAnsi="Cordia New" w:cs="Cordia New" w:hint="cs"/>
                <w:sz w:val="26"/>
                <w:szCs w:val="26"/>
                <w:cs/>
              </w:rPr>
              <w:t xml:space="preserve">  </w:t>
            </w:r>
            <w:r w:rsidRPr="00457928">
              <w:rPr>
                <w:rFonts w:ascii="Cordia New" w:hAnsi="Cordia New" w:cs="Cordia New"/>
                <w:sz w:val="26"/>
                <w:szCs w:val="26"/>
                <w:lang w:val="en-US"/>
              </w:rPr>
              <w:t>Limitada</w:t>
            </w:r>
          </w:p>
        </w:tc>
        <w:tc>
          <w:tcPr>
            <w:tcW w:w="1162" w:type="dxa"/>
            <w:shd w:val="clear" w:color="auto" w:fill="auto"/>
          </w:tcPr>
          <w:p w14:paraId="1BD8B80C" w14:textId="31CD5716"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c>
          <w:tcPr>
            <w:tcW w:w="1158" w:type="dxa"/>
            <w:shd w:val="clear" w:color="auto" w:fill="auto"/>
          </w:tcPr>
          <w:p w14:paraId="64196638" w14:textId="7013D30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F613A4" w:rsidRPr="00457928" w14:paraId="3DA3E2F5" w14:textId="77777777" w:rsidTr="004B48A1">
        <w:trPr>
          <w:cantSplit/>
          <w:trHeight w:val="20"/>
        </w:trPr>
        <w:tc>
          <w:tcPr>
            <w:tcW w:w="2015" w:type="dxa"/>
            <w:shd w:val="clear" w:color="auto" w:fill="auto"/>
          </w:tcPr>
          <w:p w14:paraId="119EDF46"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vAlign w:val="center"/>
          </w:tcPr>
          <w:p w14:paraId="16E83C00"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66528EFC" w14:textId="77777777" w:rsidR="00F613A4" w:rsidRPr="00457928" w:rsidRDefault="00F613A4" w:rsidP="005E077E">
            <w:pPr>
              <w:ind w:right="-72"/>
              <w:rPr>
                <w:rFonts w:ascii="Cordia New" w:hAnsi="Cordia New" w:cs="Cordia New"/>
                <w:sz w:val="26"/>
                <w:szCs w:val="26"/>
                <w:lang w:val="en-US"/>
              </w:rPr>
            </w:pPr>
          </w:p>
        </w:tc>
        <w:tc>
          <w:tcPr>
            <w:tcW w:w="1162" w:type="dxa"/>
            <w:shd w:val="clear" w:color="auto" w:fill="auto"/>
          </w:tcPr>
          <w:p w14:paraId="0844423A"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3DAD5508" w14:textId="77777777" w:rsidR="00F613A4" w:rsidRPr="00457928" w:rsidRDefault="00F613A4" w:rsidP="005E077E">
            <w:pPr>
              <w:ind w:right="-72"/>
              <w:jc w:val="right"/>
              <w:rPr>
                <w:rFonts w:ascii="Cordia New" w:hAnsi="Cordia New" w:cs="Cordia New"/>
                <w:sz w:val="26"/>
                <w:szCs w:val="26"/>
                <w:lang w:val="en-GB"/>
              </w:rPr>
            </w:pPr>
          </w:p>
        </w:tc>
      </w:tr>
      <w:tr w:rsidR="00F613A4" w:rsidRPr="00457928" w14:paraId="0021AF59" w14:textId="77777777" w:rsidTr="004B48A1">
        <w:trPr>
          <w:cantSplit/>
          <w:trHeight w:val="20"/>
        </w:trPr>
        <w:tc>
          <w:tcPr>
            <w:tcW w:w="2015" w:type="dxa"/>
            <w:shd w:val="clear" w:color="auto" w:fill="auto"/>
          </w:tcPr>
          <w:p w14:paraId="5E8F59A8" w14:textId="18B117F3" w:rsidR="00F613A4" w:rsidRPr="00457928" w:rsidRDefault="00F613A4" w:rsidP="005E077E">
            <w:pPr>
              <w:ind w:left="-86" w:right="-72"/>
              <w:rPr>
                <w:rFonts w:ascii="Cordia New" w:hAnsi="Cordia New" w:cs="Cordia New"/>
                <w:sz w:val="26"/>
                <w:szCs w:val="26"/>
                <w:cs/>
              </w:rPr>
            </w:pPr>
            <w:r w:rsidRPr="00457928">
              <w:rPr>
                <w:rFonts w:ascii="Cordia New" w:hAnsi="Cordia New" w:cs="Cordia New"/>
                <w:b/>
                <w:bCs/>
                <w:sz w:val="26"/>
                <w:szCs w:val="26"/>
                <w:lang w:val="en-GB"/>
              </w:rPr>
              <w:t xml:space="preserve">Natuna </w:t>
            </w:r>
            <w:r w:rsidR="00186BD3" w:rsidRPr="00457928">
              <w:rPr>
                <w:rFonts w:ascii="Cordia New" w:hAnsi="Cordia New" w:cs="Cordia New"/>
                <w:b/>
                <w:bCs/>
                <w:sz w:val="26"/>
                <w:szCs w:val="26"/>
                <w:lang w:val="en-GB"/>
              </w:rPr>
              <w:t>2</w:t>
            </w:r>
            <w:r w:rsidRPr="00457928">
              <w:rPr>
                <w:rFonts w:ascii="Cordia New" w:hAnsi="Cordia New" w:cs="Cordia New"/>
                <w:b/>
                <w:bCs/>
                <w:sz w:val="26"/>
                <w:szCs w:val="26"/>
                <w:lang w:val="en-GB"/>
              </w:rPr>
              <w:t xml:space="preserve"> B.V. (Natuna)</w:t>
            </w:r>
          </w:p>
        </w:tc>
        <w:tc>
          <w:tcPr>
            <w:tcW w:w="1736" w:type="dxa"/>
            <w:shd w:val="clear" w:color="auto" w:fill="auto"/>
          </w:tcPr>
          <w:p w14:paraId="3C6F5A26"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16E22EA9" w14:textId="77777777" w:rsidR="00F613A4" w:rsidRPr="00457928" w:rsidRDefault="00F613A4" w:rsidP="005E077E">
            <w:pPr>
              <w:ind w:right="-72"/>
              <w:rPr>
                <w:rFonts w:ascii="Cordia New" w:hAnsi="Cordia New" w:cs="Cordia New"/>
                <w:sz w:val="26"/>
                <w:szCs w:val="26"/>
                <w:lang w:val="en-US"/>
              </w:rPr>
            </w:pPr>
          </w:p>
        </w:tc>
        <w:tc>
          <w:tcPr>
            <w:tcW w:w="1162" w:type="dxa"/>
            <w:shd w:val="clear" w:color="auto" w:fill="auto"/>
          </w:tcPr>
          <w:p w14:paraId="7E24CE7A"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65120A4A" w14:textId="77777777" w:rsidR="00F613A4" w:rsidRPr="00457928" w:rsidRDefault="00F613A4" w:rsidP="005E077E">
            <w:pPr>
              <w:ind w:right="-72"/>
              <w:jc w:val="right"/>
              <w:rPr>
                <w:rFonts w:ascii="Cordia New" w:hAnsi="Cordia New" w:cs="Cordia New"/>
                <w:sz w:val="26"/>
                <w:szCs w:val="26"/>
                <w:lang w:val="en-GB"/>
              </w:rPr>
            </w:pPr>
          </w:p>
        </w:tc>
      </w:tr>
      <w:tr w:rsidR="00712A5E" w:rsidRPr="00457928" w14:paraId="4FC6CAEF" w14:textId="77777777" w:rsidTr="004B48A1">
        <w:trPr>
          <w:cantSplit/>
          <w:trHeight w:val="20"/>
        </w:trPr>
        <w:tc>
          <w:tcPr>
            <w:tcW w:w="2015" w:type="dxa"/>
            <w:shd w:val="clear" w:color="auto" w:fill="auto"/>
          </w:tcPr>
          <w:p w14:paraId="307DDD0E" w14:textId="186412A9"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Natuna</w:t>
            </w:r>
            <w:r w:rsidRPr="00457928">
              <w:rPr>
                <w:rFonts w:ascii="Cordia New" w:hAnsi="Cordia New" w:cs="Cordia New"/>
                <w:sz w:val="26"/>
                <w:szCs w:val="26"/>
                <w:cs/>
              </w:rPr>
              <w:t xml:space="preserve"> </w:t>
            </w:r>
            <w:r w:rsidRPr="00457928">
              <w:rPr>
                <w:rFonts w:ascii="Cordia New" w:hAnsi="Cordia New" w:cs="Cordia New"/>
                <w:sz w:val="26"/>
                <w:szCs w:val="26"/>
              </w:rPr>
              <w:t>Sea</w:t>
            </w:r>
            <w:r w:rsidRPr="00457928">
              <w:rPr>
                <w:rFonts w:ascii="Cordia New" w:hAnsi="Cordia New" w:cs="Cordia New"/>
                <w:sz w:val="26"/>
                <w:szCs w:val="26"/>
                <w:cs/>
              </w:rPr>
              <w:t xml:space="preserve"> </w:t>
            </w:r>
            <w:r w:rsidRPr="00457928">
              <w:rPr>
                <w:rFonts w:ascii="Cordia New" w:hAnsi="Cordia New" w:cs="Cordia New"/>
                <w:sz w:val="26"/>
                <w:szCs w:val="26"/>
              </w:rPr>
              <w:t>A</w:t>
            </w:r>
          </w:p>
        </w:tc>
        <w:tc>
          <w:tcPr>
            <w:tcW w:w="1736" w:type="dxa"/>
            <w:shd w:val="clear" w:color="auto" w:fill="auto"/>
          </w:tcPr>
          <w:p w14:paraId="67963794" w14:textId="522C9D15"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Indonesia</w:t>
            </w:r>
          </w:p>
        </w:tc>
        <w:tc>
          <w:tcPr>
            <w:tcW w:w="3392" w:type="dxa"/>
            <w:shd w:val="clear" w:color="auto" w:fill="auto"/>
          </w:tcPr>
          <w:p w14:paraId="08DF0C46" w14:textId="1493179B" w:rsidR="00712A5E" w:rsidRPr="00457928" w:rsidRDefault="00712A5E" w:rsidP="005E077E">
            <w:pPr>
              <w:ind w:right="-72"/>
              <w:rPr>
                <w:rFonts w:ascii="Cordia New" w:hAnsi="Cordia New" w:cs="Cordia New"/>
                <w:sz w:val="26"/>
                <w:szCs w:val="26"/>
                <w:lang w:val="en-US"/>
              </w:rPr>
            </w:pPr>
            <w:r w:rsidRPr="00457928">
              <w:rPr>
                <w:rFonts w:ascii="Cordia New" w:hAnsi="Cordia New" w:cs="Cordia New"/>
                <w:sz w:val="26"/>
                <w:szCs w:val="26"/>
                <w:lang w:val="en-GB"/>
              </w:rPr>
              <w:t>Premier Oil Natuna Sea BV</w:t>
            </w:r>
          </w:p>
        </w:tc>
        <w:tc>
          <w:tcPr>
            <w:tcW w:w="1162" w:type="dxa"/>
            <w:shd w:val="clear" w:color="auto" w:fill="auto"/>
          </w:tcPr>
          <w:p w14:paraId="6FE6954B" w14:textId="5600F5E5"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11</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c>
          <w:tcPr>
            <w:tcW w:w="1158" w:type="dxa"/>
            <w:shd w:val="clear" w:color="auto" w:fill="auto"/>
          </w:tcPr>
          <w:p w14:paraId="7BFA6377" w14:textId="05DFF64B"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11</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F613A4" w:rsidRPr="00457928" w14:paraId="5ABEC622" w14:textId="77777777" w:rsidTr="004B48A1">
        <w:trPr>
          <w:cantSplit/>
          <w:trHeight w:val="20"/>
        </w:trPr>
        <w:tc>
          <w:tcPr>
            <w:tcW w:w="2015" w:type="dxa"/>
            <w:shd w:val="clear" w:color="auto" w:fill="auto"/>
          </w:tcPr>
          <w:p w14:paraId="17FB59B8"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vAlign w:val="center"/>
          </w:tcPr>
          <w:p w14:paraId="20ADAB0F"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41880F4D" w14:textId="77777777" w:rsidR="00F613A4" w:rsidRPr="00457928" w:rsidRDefault="00F613A4" w:rsidP="005E077E">
            <w:pPr>
              <w:ind w:right="-72"/>
              <w:rPr>
                <w:rFonts w:ascii="Cordia New" w:hAnsi="Cordia New" w:cs="Cordia New"/>
                <w:sz w:val="26"/>
                <w:szCs w:val="26"/>
                <w:lang w:val="en-GB"/>
              </w:rPr>
            </w:pPr>
          </w:p>
        </w:tc>
        <w:tc>
          <w:tcPr>
            <w:tcW w:w="1162" w:type="dxa"/>
            <w:shd w:val="clear" w:color="auto" w:fill="auto"/>
          </w:tcPr>
          <w:p w14:paraId="1BBFE74C"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2C191EC9" w14:textId="77777777" w:rsidR="00F613A4" w:rsidRPr="00457928" w:rsidRDefault="00F613A4" w:rsidP="005E077E">
            <w:pPr>
              <w:ind w:right="-72"/>
              <w:jc w:val="right"/>
              <w:rPr>
                <w:rFonts w:ascii="Cordia New" w:hAnsi="Cordia New" w:cs="Cordia New"/>
                <w:sz w:val="26"/>
                <w:szCs w:val="26"/>
                <w:lang w:val="en-GB"/>
              </w:rPr>
            </w:pPr>
          </w:p>
        </w:tc>
      </w:tr>
      <w:tr w:rsidR="00F613A4" w:rsidRPr="00457928" w14:paraId="523C6473" w14:textId="77777777" w:rsidTr="004B48A1">
        <w:trPr>
          <w:cantSplit/>
          <w:trHeight w:val="20"/>
        </w:trPr>
        <w:tc>
          <w:tcPr>
            <w:tcW w:w="7143" w:type="dxa"/>
            <w:gridSpan w:val="3"/>
            <w:shd w:val="clear" w:color="auto" w:fill="auto"/>
          </w:tcPr>
          <w:p w14:paraId="53685271" w14:textId="4243E317" w:rsidR="00F613A4" w:rsidRPr="00457928" w:rsidRDefault="00F613A4" w:rsidP="005E077E">
            <w:pPr>
              <w:ind w:left="-86" w:right="-72"/>
              <w:rPr>
                <w:rFonts w:ascii="Cordia New" w:hAnsi="Cordia New" w:cs="Cordia New"/>
                <w:sz w:val="26"/>
                <w:szCs w:val="26"/>
                <w:lang w:val="en-GB"/>
              </w:rPr>
            </w:pPr>
            <w:r w:rsidRPr="00457928">
              <w:rPr>
                <w:rFonts w:ascii="Cordia New" w:hAnsi="Cordia New" w:cs="Cordia New"/>
                <w:b/>
                <w:bCs/>
                <w:sz w:val="26"/>
                <w:szCs w:val="26"/>
                <w:lang w:val="en-GB"/>
              </w:rPr>
              <w:t>PTTEP Brazil Investments in Oil and Gas Exploration and Production Limitada</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BL)</w:t>
            </w:r>
          </w:p>
        </w:tc>
        <w:tc>
          <w:tcPr>
            <w:tcW w:w="1162" w:type="dxa"/>
            <w:shd w:val="clear" w:color="auto" w:fill="auto"/>
          </w:tcPr>
          <w:p w14:paraId="642F8E64"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0F768E43" w14:textId="77777777" w:rsidR="00F613A4" w:rsidRPr="00457928" w:rsidRDefault="00F613A4" w:rsidP="005E077E">
            <w:pPr>
              <w:ind w:right="-72"/>
              <w:jc w:val="right"/>
              <w:rPr>
                <w:rFonts w:ascii="Cordia New" w:hAnsi="Cordia New" w:cs="Cordia New"/>
                <w:sz w:val="26"/>
                <w:szCs w:val="26"/>
                <w:lang w:val="en-GB"/>
              </w:rPr>
            </w:pPr>
          </w:p>
        </w:tc>
      </w:tr>
      <w:tr w:rsidR="00712A5E" w:rsidRPr="00457928" w14:paraId="5E1218BF" w14:textId="77777777" w:rsidTr="004B48A1">
        <w:trPr>
          <w:cantSplit/>
          <w:trHeight w:val="20"/>
        </w:trPr>
        <w:tc>
          <w:tcPr>
            <w:tcW w:w="2015" w:type="dxa"/>
            <w:shd w:val="clear" w:color="auto" w:fill="auto"/>
          </w:tcPr>
          <w:p w14:paraId="367958D9" w14:textId="6D15A74B"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Barreirinhas</w:t>
            </w:r>
            <w:r w:rsidRPr="00457928">
              <w:rPr>
                <w:rFonts w:ascii="Cordia New" w:hAnsi="Cordia New" w:cs="Cordia New"/>
                <w:sz w:val="26"/>
                <w:szCs w:val="26"/>
                <w:cs/>
              </w:rPr>
              <w:t xml:space="preserve"> </w:t>
            </w:r>
            <w:r w:rsidRPr="00457928">
              <w:rPr>
                <w:rFonts w:ascii="Cordia New" w:hAnsi="Cordia New" w:cs="Cordia New"/>
                <w:sz w:val="26"/>
                <w:szCs w:val="26"/>
              </w:rPr>
              <w:t>AP</w:t>
            </w:r>
            <w:r w:rsidR="00186BD3" w:rsidRPr="00457928">
              <w:rPr>
                <w:rFonts w:ascii="Cordia New" w:hAnsi="Cordia New" w:cs="Cordia New"/>
                <w:sz w:val="26"/>
                <w:szCs w:val="26"/>
                <w:lang w:val="en-GB"/>
              </w:rPr>
              <w:t>1</w:t>
            </w:r>
          </w:p>
        </w:tc>
        <w:tc>
          <w:tcPr>
            <w:tcW w:w="1736" w:type="dxa"/>
            <w:shd w:val="clear" w:color="auto" w:fill="auto"/>
          </w:tcPr>
          <w:p w14:paraId="68525CE3" w14:textId="415F8BDD"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pacing w:val="-4"/>
                <w:sz w:val="26"/>
                <w:szCs w:val="26"/>
              </w:rPr>
              <w:t>Federative</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Republic</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of</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Brazil</w:t>
            </w:r>
          </w:p>
        </w:tc>
        <w:tc>
          <w:tcPr>
            <w:tcW w:w="3392" w:type="dxa"/>
            <w:shd w:val="clear" w:color="auto" w:fill="auto"/>
          </w:tcPr>
          <w:p w14:paraId="3AC26B6C" w14:textId="09856E23"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rPr>
              <w:t>Shell</w:t>
            </w:r>
            <w:r w:rsidRPr="00457928">
              <w:rPr>
                <w:rFonts w:ascii="Cordia New" w:hAnsi="Cordia New" w:cs="Cordia New"/>
                <w:sz w:val="26"/>
                <w:szCs w:val="26"/>
                <w:cs/>
              </w:rPr>
              <w:t xml:space="preserve"> </w:t>
            </w:r>
            <w:r w:rsidRPr="00457928">
              <w:rPr>
                <w:rFonts w:ascii="Cordia New" w:hAnsi="Cordia New" w:cs="Cordia New"/>
                <w:sz w:val="26"/>
                <w:szCs w:val="26"/>
              </w:rPr>
              <w:t>Brasil</w:t>
            </w:r>
            <w:r w:rsidRPr="00457928">
              <w:rPr>
                <w:rFonts w:ascii="Cordia New" w:hAnsi="Cordia New" w:cs="Cordia New"/>
                <w:sz w:val="26"/>
                <w:szCs w:val="26"/>
                <w:cs/>
              </w:rPr>
              <w:t xml:space="preserve"> </w:t>
            </w:r>
            <w:r w:rsidRPr="00457928">
              <w:rPr>
                <w:rFonts w:ascii="Cordia New" w:hAnsi="Cordia New" w:cs="Cordia New"/>
                <w:sz w:val="26"/>
                <w:szCs w:val="26"/>
              </w:rPr>
              <w:t>Petroleo</w:t>
            </w:r>
            <w:r w:rsidRPr="00457928">
              <w:rPr>
                <w:rFonts w:ascii="Cordia New" w:hAnsi="Cordia New" w:cs="Cordia New"/>
                <w:sz w:val="26"/>
                <w:szCs w:val="26"/>
                <w:cs/>
              </w:rPr>
              <w:t xml:space="preserve"> </w:t>
            </w:r>
            <w:r w:rsidRPr="00457928">
              <w:rPr>
                <w:rFonts w:ascii="Cordia New" w:hAnsi="Cordia New" w:cs="Cordia New"/>
                <w:sz w:val="26"/>
                <w:szCs w:val="26"/>
              </w:rPr>
              <w:t>Ltda.</w:t>
            </w:r>
          </w:p>
        </w:tc>
        <w:tc>
          <w:tcPr>
            <w:tcW w:w="1162" w:type="dxa"/>
            <w:shd w:val="clear" w:color="auto" w:fill="auto"/>
          </w:tcPr>
          <w:p w14:paraId="4F9FEAD8" w14:textId="7F27A9E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25</w:t>
            </w:r>
          </w:p>
        </w:tc>
        <w:tc>
          <w:tcPr>
            <w:tcW w:w="1158" w:type="dxa"/>
            <w:shd w:val="clear" w:color="auto" w:fill="auto"/>
          </w:tcPr>
          <w:p w14:paraId="45014DCA" w14:textId="67245F18"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25</w:t>
            </w:r>
          </w:p>
        </w:tc>
      </w:tr>
      <w:tr w:rsidR="00712A5E" w:rsidRPr="00457928" w14:paraId="404D8C13" w14:textId="77777777" w:rsidTr="004B48A1">
        <w:trPr>
          <w:cantSplit/>
          <w:trHeight w:val="20"/>
        </w:trPr>
        <w:tc>
          <w:tcPr>
            <w:tcW w:w="2015" w:type="dxa"/>
            <w:shd w:val="clear" w:color="auto" w:fill="auto"/>
          </w:tcPr>
          <w:p w14:paraId="40960E05" w14:textId="2E5D7561"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Brazil</w:t>
            </w:r>
            <w:r w:rsidRPr="00457928">
              <w:rPr>
                <w:rFonts w:ascii="Cordia New" w:hAnsi="Cordia New" w:cs="Cordia New"/>
                <w:sz w:val="26"/>
                <w:szCs w:val="26"/>
                <w:cs/>
              </w:rPr>
              <w:t xml:space="preserve"> </w:t>
            </w:r>
            <w:r w:rsidRPr="00457928">
              <w:rPr>
                <w:rFonts w:ascii="Cordia New" w:hAnsi="Cordia New" w:cs="Cordia New"/>
                <w:sz w:val="26"/>
                <w:szCs w:val="26"/>
              </w:rPr>
              <w:t>BM-ES-</w:t>
            </w:r>
            <w:r w:rsidR="00186BD3" w:rsidRPr="00457928">
              <w:rPr>
                <w:rFonts w:ascii="Cordia New" w:hAnsi="Cordia New" w:cs="Cordia New"/>
                <w:sz w:val="26"/>
                <w:szCs w:val="26"/>
                <w:lang w:val="en-GB"/>
              </w:rPr>
              <w:t>23</w:t>
            </w:r>
          </w:p>
        </w:tc>
        <w:tc>
          <w:tcPr>
            <w:tcW w:w="1736" w:type="dxa"/>
            <w:shd w:val="clear" w:color="auto" w:fill="auto"/>
          </w:tcPr>
          <w:p w14:paraId="57A4B1E7" w14:textId="74E40810" w:rsidR="00712A5E" w:rsidRPr="00457928" w:rsidRDefault="00712A5E" w:rsidP="005E077E">
            <w:pPr>
              <w:ind w:right="-72"/>
              <w:jc w:val="center"/>
              <w:rPr>
                <w:rFonts w:ascii="Cordia New" w:hAnsi="Cordia New" w:cs="Cordia New"/>
                <w:spacing w:val="-4"/>
                <w:sz w:val="26"/>
                <w:szCs w:val="26"/>
                <w:cs/>
              </w:rPr>
            </w:pPr>
            <w:r w:rsidRPr="00457928">
              <w:rPr>
                <w:rFonts w:ascii="Cordia New" w:hAnsi="Cordia New" w:cs="Cordia New"/>
                <w:spacing w:val="-4"/>
                <w:sz w:val="26"/>
                <w:szCs w:val="26"/>
              </w:rPr>
              <w:t>Federative</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Republic</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of</w:t>
            </w:r>
            <w:r w:rsidRPr="00457928">
              <w:rPr>
                <w:rFonts w:ascii="Cordia New" w:hAnsi="Cordia New" w:cs="Cordia New"/>
                <w:spacing w:val="-4"/>
                <w:sz w:val="26"/>
                <w:szCs w:val="26"/>
                <w:cs/>
              </w:rPr>
              <w:t xml:space="preserve"> </w:t>
            </w:r>
            <w:r w:rsidRPr="00457928">
              <w:rPr>
                <w:rFonts w:ascii="Cordia New" w:hAnsi="Cordia New" w:cs="Cordia New"/>
                <w:spacing w:val="-4"/>
                <w:sz w:val="26"/>
                <w:szCs w:val="26"/>
              </w:rPr>
              <w:t>Brazil</w:t>
            </w:r>
          </w:p>
        </w:tc>
        <w:tc>
          <w:tcPr>
            <w:tcW w:w="3392" w:type="dxa"/>
            <w:shd w:val="clear" w:color="auto" w:fill="auto"/>
          </w:tcPr>
          <w:p w14:paraId="6449CDD2" w14:textId="6B16525C"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GB"/>
              </w:rPr>
              <w:t>Petróleo Brasileiro S.A. (Petrobas)</w:t>
            </w:r>
          </w:p>
        </w:tc>
        <w:tc>
          <w:tcPr>
            <w:tcW w:w="1162" w:type="dxa"/>
            <w:shd w:val="clear" w:color="auto" w:fill="auto"/>
          </w:tcPr>
          <w:p w14:paraId="7E69E87F" w14:textId="3D0DC380"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1158" w:type="dxa"/>
            <w:shd w:val="clear" w:color="auto" w:fill="auto"/>
          </w:tcPr>
          <w:p w14:paraId="40094FF7" w14:textId="4C83E059"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20</w:t>
            </w:r>
          </w:p>
        </w:tc>
      </w:tr>
      <w:tr w:rsidR="00F613A4" w:rsidRPr="00457928" w14:paraId="0A0794AD" w14:textId="77777777" w:rsidTr="004B48A1">
        <w:trPr>
          <w:cantSplit/>
          <w:trHeight w:val="20"/>
        </w:trPr>
        <w:tc>
          <w:tcPr>
            <w:tcW w:w="2015" w:type="dxa"/>
            <w:shd w:val="clear" w:color="auto" w:fill="auto"/>
          </w:tcPr>
          <w:p w14:paraId="6FE00055"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vAlign w:val="center"/>
          </w:tcPr>
          <w:p w14:paraId="7F79B24A" w14:textId="77777777" w:rsidR="00F613A4" w:rsidRPr="00457928" w:rsidRDefault="00F613A4" w:rsidP="005E077E">
            <w:pPr>
              <w:ind w:right="-72"/>
              <w:jc w:val="center"/>
              <w:rPr>
                <w:rFonts w:ascii="Cordia New" w:hAnsi="Cordia New" w:cs="Cordia New"/>
                <w:spacing w:val="-4"/>
                <w:sz w:val="26"/>
                <w:szCs w:val="26"/>
                <w:cs/>
              </w:rPr>
            </w:pPr>
          </w:p>
        </w:tc>
        <w:tc>
          <w:tcPr>
            <w:tcW w:w="3392" w:type="dxa"/>
            <w:shd w:val="clear" w:color="auto" w:fill="auto"/>
          </w:tcPr>
          <w:p w14:paraId="7AB9B2FF" w14:textId="77777777" w:rsidR="00F613A4" w:rsidRPr="00457928" w:rsidRDefault="00F613A4" w:rsidP="005E077E">
            <w:pPr>
              <w:ind w:right="-72"/>
              <w:rPr>
                <w:rFonts w:ascii="Cordia New" w:hAnsi="Cordia New" w:cs="Cordia New"/>
                <w:sz w:val="26"/>
                <w:szCs w:val="26"/>
                <w:lang w:val="en-GB"/>
              </w:rPr>
            </w:pPr>
          </w:p>
        </w:tc>
        <w:tc>
          <w:tcPr>
            <w:tcW w:w="1162" w:type="dxa"/>
            <w:shd w:val="clear" w:color="auto" w:fill="auto"/>
          </w:tcPr>
          <w:p w14:paraId="4114D30D"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56F181A6" w14:textId="77777777" w:rsidR="00F613A4" w:rsidRPr="00457928" w:rsidRDefault="00F613A4" w:rsidP="005E077E">
            <w:pPr>
              <w:ind w:right="-72"/>
              <w:jc w:val="right"/>
              <w:rPr>
                <w:rFonts w:ascii="Cordia New" w:hAnsi="Cordia New" w:cs="Cordia New"/>
                <w:sz w:val="26"/>
                <w:szCs w:val="26"/>
                <w:lang w:val="en-GB"/>
              </w:rPr>
            </w:pPr>
          </w:p>
        </w:tc>
      </w:tr>
      <w:tr w:rsidR="00F613A4" w:rsidRPr="00457928" w14:paraId="2EEF61E1" w14:textId="77777777" w:rsidTr="004B48A1">
        <w:trPr>
          <w:cantSplit/>
          <w:trHeight w:val="20"/>
        </w:trPr>
        <w:tc>
          <w:tcPr>
            <w:tcW w:w="7143" w:type="dxa"/>
            <w:gridSpan w:val="3"/>
            <w:shd w:val="clear" w:color="auto" w:fill="auto"/>
          </w:tcPr>
          <w:p w14:paraId="7581D541" w14:textId="469DB414" w:rsidR="00F613A4" w:rsidRPr="00457928" w:rsidRDefault="00F613A4" w:rsidP="005E077E">
            <w:pPr>
              <w:ind w:left="-86" w:right="-72"/>
              <w:rPr>
                <w:rFonts w:ascii="Cordia New" w:hAnsi="Cordia New" w:cs="Cordia New"/>
                <w:sz w:val="26"/>
                <w:szCs w:val="26"/>
                <w:lang w:val="en-GB"/>
              </w:rPr>
            </w:pPr>
            <w:r w:rsidRPr="00457928">
              <w:rPr>
                <w:rFonts w:ascii="Cordia New" w:hAnsi="Cordia New" w:cs="Cordia New"/>
                <w:b/>
                <w:bCs/>
                <w:sz w:val="26"/>
                <w:szCs w:val="26"/>
                <w:lang w:val="en-GB"/>
              </w:rPr>
              <w:t>PTTEP SP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SP)</w:t>
            </w:r>
          </w:p>
        </w:tc>
        <w:tc>
          <w:tcPr>
            <w:tcW w:w="1162" w:type="dxa"/>
            <w:shd w:val="clear" w:color="auto" w:fill="auto"/>
          </w:tcPr>
          <w:p w14:paraId="10DF0E42"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5832C654" w14:textId="77777777" w:rsidR="00F613A4" w:rsidRPr="00457928" w:rsidRDefault="00F613A4" w:rsidP="005E077E">
            <w:pPr>
              <w:ind w:right="-72"/>
              <w:jc w:val="right"/>
              <w:rPr>
                <w:rFonts w:ascii="Cordia New" w:hAnsi="Cordia New" w:cs="Cordia New"/>
                <w:sz w:val="26"/>
                <w:szCs w:val="26"/>
                <w:lang w:val="en-GB"/>
              </w:rPr>
            </w:pPr>
          </w:p>
        </w:tc>
      </w:tr>
      <w:tr w:rsidR="00712A5E" w:rsidRPr="00457928" w14:paraId="367CC31F" w14:textId="77777777" w:rsidTr="004B48A1">
        <w:trPr>
          <w:cantSplit/>
          <w:trHeight w:val="20"/>
        </w:trPr>
        <w:tc>
          <w:tcPr>
            <w:tcW w:w="2015" w:type="dxa"/>
            <w:shd w:val="clear" w:color="auto" w:fill="auto"/>
          </w:tcPr>
          <w:p w14:paraId="1A149F21" w14:textId="23A7B6F9"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 xml:space="preserve">Contract </w:t>
            </w:r>
            <w:r w:rsidR="00186BD3" w:rsidRPr="00457928">
              <w:rPr>
                <w:rFonts w:ascii="Cordia New" w:hAnsi="Cordia New" w:cs="Cordia New"/>
                <w:sz w:val="26"/>
                <w:szCs w:val="26"/>
                <w:lang w:val="en-GB"/>
              </w:rPr>
              <w:t>4</w:t>
            </w:r>
            <w:r w:rsidRPr="00457928">
              <w:rPr>
                <w:rFonts w:ascii="Cordia New" w:hAnsi="Cordia New" w:cs="Cordia New"/>
                <w:sz w:val="26"/>
                <w:szCs w:val="26"/>
                <w:cs/>
              </w:rPr>
              <w:t xml:space="preserve"> (</w:t>
            </w:r>
            <w:r w:rsidRPr="00457928">
              <w:rPr>
                <w:rFonts w:ascii="Cordia New" w:hAnsi="Cordia New" w:cs="Cordia New"/>
                <w:sz w:val="26"/>
                <w:szCs w:val="26"/>
              </w:rPr>
              <w:t>B</w:t>
            </w:r>
            <w:r w:rsidR="00186BD3" w:rsidRPr="00457928">
              <w:rPr>
                <w:rFonts w:ascii="Cordia New" w:hAnsi="Cordia New" w:cs="Cordia New"/>
                <w:sz w:val="26"/>
                <w:szCs w:val="26"/>
                <w:lang w:val="en-GB"/>
              </w:rPr>
              <w:t>12</w:t>
            </w:r>
            <w:r w:rsidRPr="00457928">
              <w:rPr>
                <w:rFonts w:ascii="Cordia New" w:hAnsi="Cordia New" w:cs="Cordia New"/>
                <w:sz w:val="26"/>
                <w:szCs w:val="26"/>
                <w:cs/>
              </w:rPr>
              <w:t>/</w:t>
            </w:r>
            <w:r w:rsidR="00186BD3" w:rsidRPr="00457928">
              <w:rPr>
                <w:rFonts w:ascii="Cordia New" w:hAnsi="Cordia New" w:cs="Cordia New"/>
                <w:sz w:val="26"/>
                <w:szCs w:val="26"/>
                <w:lang w:val="en-GB"/>
              </w:rPr>
              <w:t>27</w:t>
            </w:r>
            <w:r w:rsidRPr="00457928">
              <w:rPr>
                <w:rFonts w:ascii="Cordia New" w:hAnsi="Cordia New" w:cs="Cordia New"/>
                <w:sz w:val="26"/>
                <w:szCs w:val="26"/>
                <w:cs/>
              </w:rPr>
              <w:t>)</w:t>
            </w:r>
          </w:p>
        </w:tc>
        <w:tc>
          <w:tcPr>
            <w:tcW w:w="1736" w:type="dxa"/>
            <w:shd w:val="clear" w:color="auto" w:fill="auto"/>
          </w:tcPr>
          <w:p w14:paraId="24297E0C" w14:textId="69EA1859" w:rsidR="00712A5E" w:rsidRPr="00457928" w:rsidRDefault="00712A5E" w:rsidP="005E077E">
            <w:pPr>
              <w:ind w:right="-72"/>
              <w:jc w:val="center"/>
              <w:rPr>
                <w:rFonts w:ascii="Cordia New" w:hAnsi="Cordia New" w:cs="Cordia New"/>
                <w:spacing w:val="-4"/>
                <w:sz w:val="26"/>
                <w:szCs w:val="26"/>
                <w:cs/>
              </w:rPr>
            </w:pPr>
            <w:r w:rsidRPr="00457928">
              <w:rPr>
                <w:rFonts w:ascii="Cordia New" w:hAnsi="Cordia New" w:cs="Cordia New"/>
                <w:sz w:val="26"/>
                <w:szCs w:val="26"/>
              </w:rPr>
              <w:t>Thailand</w:t>
            </w:r>
          </w:p>
        </w:tc>
        <w:tc>
          <w:tcPr>
            <w:tcW w:w="3392" w:type="dxa"/>
            <w:shd w:val="clear" w:color="auto" w:fill="auto"/>
            <w:vAlign w:val="center"/>
          </w:tcPr>
          <w:p w14:paraId="66D549A8" w14:textId="54B50218" w:rsidR="00712A5E" w:rsidRPr="00457928" w:rsidRDefault="00712A5E" w:rsidP="005E077E">
            <w:pPr>
              <w:ind w:left="105" w:right="-72" w:hanging="105"/>
              <w:rPr>
                <w:rFonts w:ascii="Cordia New" w:hAnsi="Cordia New" w:cs="Cordia New"/>
                <w:sz w:val="26"/>
                <w:szCs w:val="26"/>
                <w:lang w:val="en-GB"/>
              </w:rPr>
            </w:pPr>
            <w:r w:rsidRPr="00457928">
              <w:rPr>
                <w:rFonts w:ascii="Cordia New" w:hAnsi="Cordia New" w:cs="Cordia New"/>
                <w:sz w:val="26"/>
                <w:szCs w:val="26"/>
                <w:lang w:val="en-GB"/>
              </w:rPr>
              <w:t>Chevron</w:t>
            </w:r>
            <w:r w:rsidRPr="00457928">
              <w:rPr>
                <w:rFonts w:ascii="Cordia New" w:hAnsi="Cordia New" w:cs="Cordia New"/>
                <w:sz w:val="26"/>
                <w:szCs w:val="26"/>
                <w:cs/>
              </w:rPr>
              <w:t xml:space="preserve"> </w:t>
            </w:r>
            <w:r w:rsidRPr="00457928">
              <w:rPr>
                <w:rFonts w:ascii="Cordia New" w:hAnsi="Cordia New" w:cs="Cordia New"/>
                <w:sz w:val="26"/>
                <w:szCs w:val="26"/>
                <w:lang w:val="en-GB"/>
              </w:rPr>
              <w:t>Thailand Exploration and Production, Ltd.</w:t>
            </w:r>
          </w:p>
        </w:tc>
        <w:tc>
          <w:tcPr>
            <w:tcW w:w="1162" w:type="dxa"/>
            <w:shd w:val="clear" w:color="auto" w:fill="auto"/>
          </w:tcPr>
          <w:p w14:paraId="1F778DD2" w14:textId="191AD0B7"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15</w:t>
            </w:r>
          </w:p>
        </w:tc>
        <w:tc>
          <w:tcPr>
            <w:tcW w:w="1158" w:type="dxa"/>
            <w:shd w:val="clear" w:color="auto" w:fill="auto"/>
          </w:tcPr>
          <w:p w14:paraId="48887852" w14:textId="23742835"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15</w:t>
            </w:r>
          </w:p>
        </w:tc>
      </w:tr>
      <w:tr w:rsidR="00712A5E" w:rsidRPr="00457928" w14:paraId="231B8769" w14:textId="77777777" w:rsidTr="004B48A1">
        <w:trPr>
          <w:cantSplit/>
          <w:trHeight w:val="20"/>
        </w:trPr>
        <w:tc>
          <w:tcPr>
            <w:tcW w:w="2015" w:type="dxa"/>
            <w:shd w:val="clear" w:color="auto" w:fill="auto"/>
          </w:tcPr>
          <w:p w14:paraId="72267B24" w14:textId="7314C415" w:rsidR="00712A5E" w:rsidRPr="00457928" w:rsidRDefault="00712A5E" w:rsidP="005E077E">
            <w:pPr>
              <w:ind w:left="-86" w:right="-72"/>
              <w:rPr>
                <w:rFonts w:ascii="Cordia New" w:hAnsi="Cordia New" w:cs="Cordia New"/>
                <w:sz w:val="26"/>
                <w:szCs w:val="26"/>
                <w:lang w:val="en-GB"/>
              </w:rPr>
            </w:pPr>
            <w:r w:rsidRPr="00457928">
              <w:rPr>
                <w:rFonts w:ascii="Cordia New" w:hAnsi="Cordia New" w:cs="Cordia New"/>
                <w:sz w:val="26"/>
                <w:szCs w:val="26"/>
                <w:lang w:val="en-GB"/>
              </w:rPr>
              <w:t>Sinphuhorm (E</w:t>
            </w:r>
            <w:r w:rsidR="00186BD3" w:rsidRPr="00457928">
              <w:rPr>
                <w:rFonts w:ascii="Cordia New" w:hAnsi="Cordia New" w:cs="Cordia New"/>
                <w:sz w:val="26"/>
                <w:szCs w:val="26"/>
                <w:lang w:val="en-GB"/>
              </w:rPr>
              <w:t>5</w:t>
            </w:r>
            <w:r w:rsidRPr="00457928">
              <w:rPr>
                <w:rFonts w:ascii="Cordia New" w:hAnsi="Cordia New" w:cs="Cordia New"/>
                <w:sz w:val="26"/>
                <w:szCs w:val="26"/>
                <w:lang w:val="en-GB"/>
              </w:rPr>
              <w:t xml:space="preserve"> North</w:t>
            </w:r>
          </w:p>
          <w:p w14:paraId="359C847C" w14:textId="466EEEF9"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lang w:val="en-GB"/>
              </w:rPr>
              <w:t xml:space="preserve">   and EU-</w:t>
            </w:r>
            <w:r w:rsidR="00186BD3" w:rsidRPr="00457928">
              <w:rPr>
                <w:rFonts w:ascii="Cordia New" w:hAnsi="Cordia New" w:cs="Cordia New"/>
                <w:sz w:val="26"/>
                <w:szCs w:val="26"/>
                <w:lang w:val="en-GB"/>
              </w:rPr>
              <w:t>1</w:t>
            </w:r>
            <w:r w:rsidRPr="00457928">
              <w:rPr>
                <w:rFonts w:ascii="Cordia New" w:hAnsi="Cordia New" w:cs="Cordia New"/>
                <w:sz w:val="26"/>
                <w:szCs w:val="26"/>
                <w:lang w:val="en-GB"/>
              </w:rPr>
              <w:t>)</w:t>
            </w:r>
          </w:p>
        </w:tc>
        <w:tc>
          <w:tcPr>
            <w:tcW w:w="1736" w:type="dxa"/>
            <w:shd w:val="clear" w:color="auto" w:fill="auto"/>
          </w:tcPr>
          <w:p w14:paraId="50935E17" w14:textId="7A201C05"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3392" w:type="dxa"/>
            <w:shd w:val="clear" w:color="auto" w:fill="auto"/>
          </w:tcPr>
          <w:p w14:paraId="408D786A" w14:textId="3CDFE9FF"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SP</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0E514F1B" w14:textId="4219CBA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35</w:t>
            </w:r>
          </w:p>
        </w:tc>
        <w:tc>
          <w:tcPr>
            <w:tcW w:w="1158" w:type="dxa"/>
            <w:shd w:val="clear" w:color="auto" w:fill="auto"/>
          </w:tcPr>
          <w:p w14:paraId="6054750E" w14:textId="079C58AA"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35</w:t>
            </w:r>
          </w:p>
        </w:tc>
      </w:tr>
      <w:tr w:rsidR="00F613A4" w:rsidRPr="00457928" w14:paraId="2D7B008E" w14:textId="77777777" w:rsidTr="004B48A1">
        <w:trPr>
          <w:cantSplit/>
          <w:trHeight w:val="20"/>
        </w:trPr>
        <w:tc>
          <w:tcPr>
            <w:tcW w:w="2015" w:type="dxa"/>
            <w:shd w:val="clear" w:color="auto" w:fill="auto"/>
          </w:tcPr>
          <w:p w14:paraId="659D4557" w14:textId="77777777" w:rsidR="00F613A4" w:rsidRPr="00457928" w:rsidRDefault="00F613A4" w:rsidP="005E077E">
            <w:pPr>
              <w:ind w:left="-86" w:right="-72"/>
              <w:rPr>
                <w:rFonts w:ascii="Cordia New" w:hAnsi="Cordia New" w:cs="Cordia New"/>
                <w:sz w:val="26"/>
                <w:szCs w:val="26"/>
                <w:lang w:val="en-GB"/>
              </w:rPr>
            </w:pPr>
          </w:p>
        </w:tc>
        <w:tc>
          <w:tcPr>
            <w:tcW w:w="1736" w:type="dxa"/>
            <w:shd w:val="clear" w:color="auto" w:fill="auto"/>
          </w:tcPr>
          <w:p w14:paraId="5D7A1650"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2FB6D0A2" w14:textId="77777777" w:rsidR="00F613A4" w:rsidRPr="00457928" w:rsidRDefault="00F613A4" w:rsidP="005E077E">
            <w:pPr>
              <w:ind w:right="-72"/>
              <w:rPr>
                <w:rFonts w:ascii="Cordia New" w:hAnsi="Cordia New" w:cs="Cordia New"/>
                <w:sz w:val="26"/>
                <w:szCs w:val="26"/>
                <w:cs/>
              </w:rPr>
            </w:pPr>
          </w:p>
        </w:tc>
        <w:tc>
          <w:tcPr>
            <w:tcW w:w="1162" w:type="dxa"/>
            <w:shd w:val="clear" w:color="auto" w:fill="auto"/>
          </w:tcPr>
          <w:p w14:paraId="136E9AF7"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153BAD7B" w14:textId="77777777" w:rsidR="00F613A4" w:rsidRPr="00457928" w:rsidRDefault="00F613A4" w:rsidP="005E077E">
            <w:pPr>
              <w:ind w:right="-72"/>
              <w:jc w:val="right"/>
              <w:rPr>
                <w:rFonts w:ascii="Cordia New" w:hAnsi="Cordia New" w:cs="Cordia New"/>
                <w:sz w:val="26"/>
                <w:szCs w:val="26"/>
                <w:lang w:val="en-GB"/>
              </w:rPr>
            </w:pPr>
          </w:p>
        </w:tc>
      </w:tr>
      <w:tr w:rsidR="00F613A4" w:rsidRPr="00457928" w14:paraId="2AD1FFEF" w14:textId="77777777" w:rsidTr="004B48A1">
        <w:trPr>
          <w:cantSplit/>
          <w:trHeight w:val="20"/>
        </w:trPr>
        <w:tc>
          <w:tcPr>
            <w:tcW w:w="7143" w:type="dxa"/>
            <w:gridSpan w:val="3"/>
            <w:shd w:val="clear" w:color="auto" w:fill="auto"/>
          </w:tcPr>
          <w:p w14:paraId="4B3BC66F" w14:textId="06AE7889" w:rsidR="00F613A4" w:rsidRPr="00457928" w:rsidRDefault="00F613A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HK Offshore Limited (PTTEP HKO)</w:t>
            </w:r>
          </w:p>
        </w:tc>
        <w:tc>
          <w:tcPr>
            <w:tcW w:w="1162" w:type="dxa"/>
            <w:shd w:val="clear" w:color="auto" w:fill="auto"/>
          </w:tcPr>
          <w:p w14:paraId="4F387254"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4386F0D5" w14:textId="77777777" w:rsidR="00F613A4" w:rsidRPr="00457928" w:rsidRDefault="00F613A4" w:rsidP="005E077E">
            <w:pPr>
              <w:ind w:right="-72"/>
              <w:jc w:val="right"/>
              <w:rPr>
                <w:rFonts w:ascii="Cordia New" w:hAnsi="Cordia New" w:cs="Cordia New"/>
                <w:sz w:val="26"/>
                <w:szCs w:val="26"/>
                <w:lang w:val="en-GB"/>
              </w:rPr>
            </w:pPr>
          </w:p>
        </w:tc>
      </w:tr>
      <w:tr w:rsidR="00712A5E" w:rsidRPr="00457928" w14:paraId="53F43A65" w14:textId="77777777" w:rsidTr="004B48A1">
        <w:trPr>
          <w:cantSplit/>
          <w:trHeight w:val="20"/>
        </w:trPr>
        <w:tc>
          <w:tcPr>
            <w:tcW w:w="2015" w:type="dxa"/>
            <w:shd w:val="clear" w:color="auto" w:fill="auto"/>
          </w:tcPr>
          <w:p w14:paraId="50012C22" w14:textId="75CC3C2B"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410</w:t>
            </w:r>
            <w:r w:rsidRPr="00457928">
              <w:rPr>
                <w:rFonts w:ascii="Cordia New" w:hAnsi="Cordia New" w:cs="Cordia New"/>
                <w:sz w:val="26"/>
                <w:szCs w:val="26"/>
              </w:rPr>
              <w:t xml:space="preserve">B </w:t>
            </w:r>
          </w:p>
        </w:tc>
        <w:tc>
          <w:tcPr>
            <w:tcW w:w="1736" w:type="dxa"/>
            <w:shd w:val="clear" w:color="auto" w:fill="auto"/>
          </w:tcPr>
          <w:p w14:paraId="5806E8A5" w14:textId="1D7D8F9A"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shd w:val="clear" w:color="auto" w:fill="auto"/>
          </w:tcPr>
          <w:p w14:paraId="1C17E90C" w14:textId="74FADA1D"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HK</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5C542270" w14:textId="310AC417"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42</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c>
          <w:tcPr>
            <w:tcW w:w="1158" w:type="dxa"/>
            <w:shd w:val="clear" w:color="auto" w:fill="auto"/>
          </w:tcPr>
          <w:p w14:paraId="22B9FB8E" w14:textId="0B6A1019"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42</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5</w:t>
            </w:r>
          </w:p>
        </w:tc>
      </w:tr>
      <w:tr w:rsidR="00712A5E" w:rsidRPr="00457928" w14:paraId="3A6A5120" w14:textId="77777777" w:rsidTr="004B48A1">
        <w:trPr>
          <w:cantSplit/>
          <w:trHeight w:val="20"/>
        </w:trPr>
        <w:tc>
          <w:tcPr>
            <w:tcW w:w="2015" w:type="dxa"/>
            <w:shd w:val="clear" w:color="auto" w:fill="auto"/>
          </w:tcPr>
          <w:p w14:paraId="2355C9A5" w14:textId="05468391"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417</w:t>
            </w:r>
          </w:p>
        </w:tc>
        <w:tc>
          <w:tcPr>
            <w:tcW w:w="1736" w:type="dxa"/>
            <w:shd w:val="clear" w:color="auto" w:fill="auto"/>
          </w:tcPr>
          <w:p w14:paraId="2D2596FC" w14:textId="56977012"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shd w:val="clear" w:color="auto" w:fill="auto"/>
          </w:tcPr>
          <w:p w14:paraId="161E056F" w14:textId="0AB337A9"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HK</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18C33C88" w14:textId="1B93255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80</w:t>
            </w:r>
          </w:p>
        </w:tc>
        <w:tc>
          <w:tcPr>
            <w:tcW w:w="1158" w:type="dxa"/>
            <w:shd w:val="clear" w:color="auto" w:fill="auto"/>
          </w:tcPr>
          <w:p w14:paraId="14F5F2A5" w14:textId="53F8E1FE"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r>
      <w:tr w:rsidR="00712A5E" w:rsidRPr="00457928" w14:paraId="475F5D3D" w14:textId="77777777" w:rsidTr="004B48A1">
        <w:trPr>
          <w:cantSplit/>
          <w:trHeight w:val="20"/>
        </w:trPr>
        <w:tc>
          <w:tcPr>
            <w:tcW w:w="2015" w:type="dxa"/>
            <w:shd w:val="clear" w:color="auto" w:fill="auto"/>
          </w:tcPr>
          <w:p w14:paraId="4AEA8235" w14:textId="16369C32"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438</w:t>
            </w:r>
          </w:p>
        </w:tc>
        <w:tc>
          <w:tcPr>
            <w:tcW w:w="1736" w:type="dxa"/>
            <w:shd w:val="clear" w:color="auto" w:fill="auto"/>
          </w:tcPr>
          <w:p w14:paraId="2192082B" w14:textId="07E5B818"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shd w:val="clear" w:color="auto" w:fill="auto"/>
          </w:tcPr>
          <w:p w14:paraId="7A501616" w14:textId="12D41B0E"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HK</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6D6C3A3B" w14:textId="15973C38"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80</w:t>
            </w:r>
          </w:p>
        </w:tc>
        <w:tc>
          <w:tcPr>
            <w:tcW w:w="1158" w:type="dxa"/>
            <w:shd w:val="clear" w:color="auto" w:fill="auto"/>
          </w:tcPr>
          <w:p w14:paraId="6C02ED88" w14:textId="75ADD9E7"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80</w:t>
            </w:r>
          </w:p>
        </w:tc>
      </w:tr>
      <w:tr w:rsidR="00712A5E" w:rsidRPr="00457928" w14:paraId="2AA9DF0A" w14:textId="77777777" w:rsidTr="004B48A1">
        <w:trPr>
          <w:cantSplit/>
          <w:trHeight w:val="20"/>
        </w:trPr>
        <w:tc>
          <w:tcPr>
            <w:tcW w:w="2015" w:type="dxa"/>
            <w:shd w:val="clear" w:color="auto" w:fill="auto"/>
          </w:tcPr>
          <w:p w14:paraId="38AB0DB9" w14:textId="01C608D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Peninsular PM </w:t>
            </w:r>
            <w:r w:rsidR="00186BD3" w:rsidRPr="00457928">
              <w:rPr>
                <w:rFonts w:ascii="Cordia New" w:hAnsi="Cordia New" w:cs="Cordia New"/>
                <w:sz w:val="26"/>
                <w:szCs w:val="26"/>
                <w:lang w:val="en-GB"/>
              </w:rPr>
              <w:t>407</w:t>
            </w:r>
          </w:p>
        </w:tc>
        <w:tc>
          <w:tcPr>
            <w:tcW w:w="1736" w:type="dxa"/>
            <w:shd w:val="clear" w:color="auto" w:fill="auto"/>
          </w:tcPr>
          <w:p w14:paraId="153A43A8" w14:textId="58C27452"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shd w:val="clear" w:color="auto" w:fill="auto"/>
          </w:tcPr>
          <w:p w14:paraId="77424883" w14:textId="36F54E5F"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HK</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44E4CA8B" w14:textId="2BE9953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55</w:t>
            </w:r>
          </w:p>
        </w:tc>
        <w:tc>
          <w:tcPr>
            <w:tcW w:w="1158" w:type="dxa"/>
            <w:shd w:val="clear" w:color="auto" w:fill="auto"/>
          </w:tcPr>
          <w:p w14:paraId="183B0134" w14:textId="1E8289F4"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55</w:t>
            </w:r>
          </w:p>
        </w:tc>
      </w:tr>
      <w:tr w:rsidR="00712A5E" w:rsidRPr="00457928" w14:paraId="3FD06786" w14:textId="77777777" w:rsidTr="004B48A1">
        <w:trPr>
          <w:cantSplit/>
          <w:trHeight w:val="20"/>
        </w:trPr>
        <w:tc>
          <w:tcPr>
            <w:tcW w:w="2015" w:type="dxa"/>
            <w:shd w:val="clear" w:color="auto" w:fill="auto"/>
          </w:tcPr>
          <w:p w14:paraId="1419AF44" w14:textId="5AAB27CA"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Peninsular PM </w:t>
            </w:r>
            <w:r w:rsidR="00186BD3" w:rsidRPr="00457928">
              <w:rPr>
                <w:rFonts w:ascii="Cordia New" w:hAnsi="Cordia New" w:cs="Cordia New"/>
                <w:sz w:val="26"/>
                <w:szCs w:val="26"/>
                <w:lang w:val="en-GB"/>
              </w:rPr>
              <w:t>415</w:t>
            </w:r>
          </w:p>
        </w:tc>
        <w:tc>
          <w:tcPr>
            <w:tcW w:w="1736" w:type="dxa"/>
            <w:shd w:val="clear" w:color="auto" w:fill="auto"/>
          </w:tcPr>
          <w:p w14:paraId="38658CC2" w14:textId="28CF3839"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shd w:val="clear" w:color="auto" w:fill="auto"/>
          </w:tcPr>
          <w:p w14:paraId="2AD5CC23" w14:textId="30ACB009"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HK</w:t>
            </w:r>
            <w:r w:rsidRPr="00457928">
              <w:rPr>
                <w:rFonts w:ascii="Cordia New" w:hAnsi="Cordia New" w:cs="Cordia New"/>
                <w:sz w:val="26"/>
                <w:szCs w:val="26"/>
                <w:cs/>
              </w:rPr>
              <w:t xml:space="preserve"> </w:t>
            </w:r>
            <w:r w:rsidRPr="00457928">
              <w:rPr>
                <w:rFonts w:ascii="Cordia New" w:hAnsi="Cordia New" w:cs="Cordia New"/>
                <w:sz w:val="26"/>
                <w:szCs w:val="26"/>
              </w:rPr>
              <w:t>Offshore</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67053680" w14:textId="0B26B736"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70</w:t>
            </w:r>
          </w:p>
        </w:tc>
        <w:tc>
          <w:tcPr>
            <w:tcW w:w="1158" w:type="dxa"/>
            <w:shd w:val="clear" w:color="auto" w:fill="auto"/>
          </w:tcPr>
          <w:p w14:paraId="4E08B9E5" w14:textId="66DC3CEA"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70</w:t>
            </w:r>
          </w:p>
        </w:tc>
      </w:tr>
      <w:tr w:rsidR="00F613A4" w:rsidRPr="00457928" w14:paraId="5FAE4EB1" w14:textId="77777777" w:rsidTr="004B48A1">
        <w:trPr>
          <w:cantSplit/>
          <w:trHeight w:val="20"/>
        </w:trPr>
        <w:tc>
          <w:tcPr>
            <w:tcW w:w="2015" w:type="dxa"/>
            <w:shd w:val="clear" w:color="auto" w:fill="auto"/>
          </w:tcPr>
          <w:p w14:paraId="5269B1FA"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tcPr>
          <w:p w14:paraId="3BDDAE85"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427CF0F8" w14:textId="77777777" w:rsidR="00F613A4" w:rsidRPr="00457928" w:rsidRDefault="00F613A4" w:rsidP="005E077E">
            <w:pPr>
              <w:ind w:right="-72"/>
              <w:rPr>
                <w:rFonts w:ascii="Cordia New" w:hAnsi="Cordia New" w:cs="Cordia New"/>
                <w:sz w:val="26"/>
                <w:szCs w:val="26"/>
                <w:cs/>
              </w:rPr>
            </w:pPr>
          </w:p>
        </w:tc>
        <w:tc>
          <w:tcPr>
            <w:tcW w:w="1162" w:type="dxa"/>
            <w:shd w:val="clear" w:color="auto" w:fill="auto"/>
          </w:tcPr>
          <w:p w14:paraId="4E352CF7"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690AD585" w14:textId="77777777" w:rsidR="00F613A4" w:rsidRPr="00457928" w:rsidRDefault="00F613A4" w:rsidP="005E077E">
            <w:pPr>
              <w:ind w:right="-72"/>
              <w:jc w:val="right"/>
              <w:rPr>
                <w:rFonts w:ascii="Cordia New" w:hAnsi="Cordia New" w:cs="Cordia New"/>
                <w:sz w:val="26"/>
                <w:szCs w:val="26"/>
                <w:lang w:val="en-GB"/>
              </w:rPr>
            </w:pPr>
          </w:p>
        </w:tc>
      </w:tr>
      <w:tr w:rsidR="00F613A4" w:rsidRPr="00457928" w14:paraId="298FA216" w14:textId="77777777" w:rsidTr="004B48A1">
        <w:trPr>
          <w:cantSplit/>
          <w:trHeight w:val="20"/>
        </w:trPr>
        <w:tc>
          <w:tcPr>
            <w:tcW w:w="7143" w:type="dxa"/>
            <w:gridSpan w:val="3"/>
            <w:shd w:val="clear" w:color="auto" w:fill="auto"/>
          </w:tcPr>
          <w:p w14:paraId="62021F4A" w14:textId="5AF0D839" w:rsidR="00F613A4" w:rsidRPr="00457928" w:rsidRDefault="00F613A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Mexico E&amp;P Limited, S. de R.L. de C.V. (PTTEP MEP)</w:t>
            </w:r>
          </w:p>
        </w:tc>
        <w:tc>
          <w:tcPr>
            <w:tcW w:w="1162" w:type="dxa"/>
            <w:shd w:val="clear" w:color="auto" w:fill="auto"/>
          </w:tcPr>
          <w:p w14:paraId="06775764" w14:textId="77777777" w:rsidR="00F613A4" w:rsidRPr="00457928" w:rsidRDefault="00F613A4" w:rsidP="005E077E">
            <w:pPr>
              <w:ind w:right="-72"/>
              <w:jc w:val="right"/>
              <w:rPr>
                <w:rFonts w:ascii="Cordia New" w:hAnsi="Cordia New" w:cs="Cordia New"/>
                <w:sz w:val="26"/>
                <w:szCs w:val="26"/>
                <w:cs/>
                <w:lang w:val="en-US"/>
              </w:rPr>
            </w:pPr>
          </w:p>
        </w:tc>
        <w:tc>
          <w:tcPr>
            <w:tcW w:w="1158" w:type="dxa"/>
            <w:shd w:val="clear" w:color="auto" w:fill="auto"/>
          </w:tcPr>
          <w:p w14:paraId="2B605452" w14:textId="77777777" w:rsidR="00F613A4" w:rsidRPr="00457928" w:rsidRDefault="00F613A4" w:rsidP="005E077E">
            <w:pPr>
              <w:ind w:right="-72"/>
              <w:jc w:val="right"/>
              <w:rPr>
                <w:rFonts w:ascii="Cordia New" w:hAnsi="Cordia New" w:cs="Cordia New"/>
                <w:sz w:val="26"/>
                <w:szCs w:val="26"/>
                <w:lang w:val="en-GB"/>
              </w:rPr>
            </w:pPr>
          </w:p>
        </w:tc>
      </w:tr>
      <w:tr w:rsidR="00712A5E" w:rsidRPr="00457928" w14:paraId="33FAA1AD" w14:textId="77777777" w:rsidTr="004B48A1">
        <w:trPr>
          <w:cantSplit/>
          <w:trHeight w:val="20"/>
        </w:trPr>
        <w:tc>
          <w:tcPr>
            <w:tcW w:w="2015" w:type="dxa"/>
            <w:shd w:val="clear" w:color="auto" w:fill="auto"/>
          </w:tcPr>
          <w:p w14:paraId="491F9200" w14:textId="30DA9276"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 xml:space="preserve">Mexico block </w:t>
            </w:r>
            <w:r w:rsidR="00186BD3" w:rsidRPr="00457928">
              <w:rPr>
                <w:rFonts w:ascii="Cordia New" w:hAnsi="Cordia New" w:cs="Cordia New"/>
                <w:sz w:val="26"/>
                <w:szCs w:val="26"/>
                <w:lang w:val="en-GB"/>
              </w:rPr>
              <w:t>12</w:t>
            </w:r>
            <w:r w:rsidRPr="00457928">
              <w:rPr>
                <w:rFonts w:ascii="Cordia New" w:hAnsi="Cordia New" w:cs="Cordia New"/>
                <w:sz w:val="26"/>
                <w:szCs w:val="26"/>
                <w:cs/>
              </w:rPr>
              <w:t xml:space="preserve"> (</w:t>
            </w:r>
            <w:r w:rsidR="00186BD3" w:rsidRPr="00457928">
              <w:rPr>
                <w:rFonts w:ascii="Cordia New" w:hAnsi="Cordia New" w:cs="Cordia New"/>
                <w:sz w:val="26"/>
                <w:szCs w:val="26"/>
                <w:lang w:val="en-GB"/>
              </w:rPr>
              <w:t>2</w:t>
            </w:r>
            <w:r w:rsidRPr="00457928">
              <w:rPr>
                <w:rFonts w:ascii="Cordia New" w:hAnsi="Cordia New" w:cs="Cordia New"/>
                <w:sz w:val="26"/>
                <w:szCs w:val="26"/>
                <w:cs/>
              </w:rPr>
              <w:t>.</w:t>
            </w:r>
            <w:r w:rsidR="00186BD3" w:rsidRPr="00457928">
              <w:rPr>
                <w:rFonts w:ascii="Cordia New" w:hAnsi="Cordia New" w:cs="Cordia New"/>
                <w:sz w:val="26"/>
                <w:szCs w:val="26"/>
                <w:lang w:val="en-GB"/>
              </w:rPr>
              <w:t>4</w:t>
            </w:r>
            <w:r w:rsidRPr="00457928">
              <w:rPr>
                <w:rFonts w:ascii="Cordia New" w:hAnsi="Cordia New" w:cs="Cordia New"/>
                <w:sz w:val="26"/>
                <w:szCs w:val="26"/>
                <w:cs/>
              </w:rPr>
              <w:t>)</w:t>
            </w:r>
          </w:p>
        </w:tc>
        <w:tc>
          <w:tcPr>
            <w:tcW w:w="1736" w:type="dxa"/>
            <w:shd w:val="clear" w:color="auto" w:fill="auto"/>
          </w:tcPr>
          <w:p w14:paraId="5B30D96C" w14:textId="31BF432E"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Mexico</w:t>
            </w:r>
          </w:p>
        </w:tc>
        <w:tc>
          <w:tcPr>
            <w:tcW w:w="3392" w:type="dxa"/>
            <w:shd w:val="clear" w:color="auto" w:fill="auto"/>
          </w:tcPr>
          <w:p w14:paraId="7C11F2C0" w14:textId="11810179" w:rsidR="00712A5E" w:rsidRPr="00457928" w:rsidRDefault="00712A5E" w:rsidP="005E077E">
            <w:pPr>
              <w:ind w:left="105" w:right="-72" w:hanging="105"/>
              <w:rPr>
                <w:rFonts w:ascii="Cordia New" w:hAnsi="Cordia New" w:cs="Cordia New"/>
                <w:sz w:val="26"/>
                <w:szCs w:val="26"/>
                <w:cs/>
              </w:rPr>
            </w:pPr>
            <w:r w:rsidRPr="00457928">
              <w:rPr>
                <w:rFonts w:ascii="Cordia New" w:hAnsi="Cordia New" w:cs="Cordia New"/>
                <w:sz w:val="26"/>
                <w:szCs w:val="26"/>
                <w:lang w:val="en-GB"/>
              </w:rPr>
              <w:t>PC Carigali Mexico Operations, S.A. de C.V.</w:t>
            </w:r>
          </w:p>
        </w:tc>
        <w:tc>
          <w:tcPr>
            <w:tcW w:w="1162" w:type="dxa"/>
            <w:shd w:val="clear" w:color="auto" w:fill="auto"/>
          </w:tcPr>
          <w:p w14:paraId="579AACE1" w14:textId="1304F067"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1158" w:type="dxa"/>
            <w:shd w:val="clear" w:color="auto" w:fill="auto"/>
          </w:tcPr>
          <w:p w14:paraId="63E71AC3" w14:textId="47137AE3"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20</w:t>
            </w:r>
          </w:p>
        </w:tc>
      </w:tr>
      <w:tr w:rsidR="00712A5E" w:rsidRPr="00457928" w14:paraId="2C7C2723" w14:textId="77777777" w:rsidTr="004B48A1">
        <w:trPr>
          <w:cantSplit/>
          <w:trHeight w:val="20"/>
        </w:trPr>
        <w:tc>
          <w:tcPr>
            <w:tcW w:w="2015" w:type="dxa"/>
            <w:shd w:val="clear" w:color="auto" w:fill="auto"/>
          </w:tcPr>
          <w:p w14:paraId="548AD778" w14:textId="3FACC9BD"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Mexico block </w:t>
            </w:r>
            <w:r w:rsidR="00186BD3" w:rsidRPr="00457928">
              <w:rPr>
                <w:rFonts w:ascii="Cordia New" w:hAnsi="Cordia New" w:cs="Cordia New"/>
                <w:sz w:val="26"/>
                <w:szCs w:val="26"/>
                <w:lang w:val="en-GB"/>
              </w:rPr>
              <w:t>29</w:t>
            </w:r>
            <w:r w:rsidRPr="00457928">
              <w:rPr>
                <w:rFonts w:ascii="Cordia New" w:hAnsi="Cordia New" w:cs="Cordia New"/>
                <w:sz w:val="26"/>
                <w:szCs w:val="26"/>
                <w:cs/>
              </w:rPr>
              <w:t xml:space="preserve"> (</w:t>
            </w:r>
            <w:r w:rsidR="00186BD3" w:rsidRPr="00457928">
              <w:rPr>
                <w:rFonts w:ascii="Cordia New" w:hAnsi="Cordia New" w:cs="Cordia New"/>
                <w:sz w:val="26"/>
                <w:szCs w:val="26"/>
                <w:lang w:val="en-GB"/>
              </w:rPr>
              <w:t>2</w:t>
            </w:r>
            <w:r w:rsidRPr="00457928">
              <w:rPr>
                <w:rFonts w:ascii="Cordia New" w:hAnsi="Cordia New" w:cs="Cordia New"/>
                <w:sz w:val="26"/>
                <w:szCs w:val="26"/>
                <w:cs/>
              </w:rPr>
              <w:t>.</w:t>
            </w:r>
            <w:r w:rsidR="00186BD3" w:rsidRPr="00457928">
              <w:rPr>
                <w:rFonts w:ascii="Cordia New" w:hAnsi="Cordia New" w:cs="Cordia New"/>
                <w:sz w:val="26"/>
                <w:szCs w:val="26"/>
                <w:lang w:val="en-GB"/>
              </w:rPr>
              <w:t>4</w:t>
            </w:r>
            <w:r w:rsidRPr="00457928">
              <w:rPr>
                <w:rFonts w:ascii="Cordia New" w:hAnsi="Cordia New" w:cs="Cordia New"/>
                <w:sz w:val="26"/>
                <w:szCs w:val="26"/>
                <w:cs/>
              </w:rPr>
              <w:t xml:space="preserve">) </w:t>
            </w:r>
          </w:p>
        </w:tc>
        <w:tc>
          <w:tcPr>
            <w:tcW w:w="1736" w:type="dxa"/>
            <w:shd w:val="clear" w:color="auto" w:fill="auto"/>
          </w:tcPr>
          <w:p w14:paraId="6D79088F" w14:textId="4DC444B1"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Mexico</w:t>
            </w:r>
          </w:p>
        </w:tc>
        <w:tc>
          <w:tcPr>
            <w:tcW w:w="3392" w:type="dxa"/>
            <w:shd w:val="clear" w:color="auto" w:fill="auto"/>
          </w:tcPr>
          <w:p w14:paraId="574A3A5A" w14:textId="7D8C12A3"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Repsol Exploración México, S.A. de C.V.</w:t>
            </w:r>
          </w:p>
        </w:tc>
        <w:tc>
          <w:tcPr>
            <w:tcW w:w="1162" w:type="dxa"/>
            <w:shd w:val="clear" w:color="auto" w:fill="auto"/>
          </w:tcPr>
          <w:p w14:paraId="55AD77D2" w14:textId="3BD562F9"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67</w:t>
            </w:r>
          </w:p>
        </w:tc>
        <w:tc>
          <w:tcPr>
            <w:tcW w:w="1158" w:type="dxa"/>
            <w:shd w:val="clear" w:color="auto" w:fill="auto"/>
          </w:tcPr>
          <w:p w14:paraId="7ADA870E" w14:textId="0F8E5380"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16</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67</w:t>
            </w:r>
          </w:p>
        </w:tc>
      </w:tr>
    </w:tbl>
    <w:p w14:paraId="4B2A187A" w14:textId="30AAD633" w:rsidR="006D7FC7" w:rsidRPr="00457928" w:rsidRDefault="006D7FC7" w:rsidP="005E077E">
      <w:pPr>
        <w:rPr>
          <w:rFonts w:ascii="Cordia New" w:hAnsi="Cordia New" w:cs="Cordia New"/>
        </w:rPr>
      </w:pPr>
    </w:p>
    <w:p w14:paraId="24E82EF5" w14:textId="77777777" w:rsidR="006D7FC7" w:rsidRPr="00457928" w:rsidRDefault="006D7FC7" w:rsidP="005E077E">
      <w:pPr>
        <w:rPr>
          <w:rFonts w:ascii="Cordia New" w:hAnsi="Cordia New" w:cs="Cordia New"/>
        </w:rPr>
      </w:pPr>
      <w:r w:rsidRPr="00457928">
        <w:rPr>
          <w:rFonts w:ascii="Cordia New" w:hAnsi="Cordia New" w:cs="Cordia New"/>
          <w:cs/>
        </w:rPr>
        <w:br w:type="page"/>
      </w:r>
    </w:p>
    <w:tbl>
      <w:tblPr>
        <w:tblW w:w="9463" w:type="dxa"/>
        <w:tblLayout w:type="fixed"/>
        <w:tblLook w:val="0000" w:firstRow="0" w:lastRow="0" w:firstColumn="0" w:lastColumn="0" w:noHBand="0" w:noVBand="0"/>
      </w:tblPr>
      <w:tblGrid>
        <w:gridCol w:w="2015"/>
        <w:gridCol w:w="1736"/>
        <w:gridCol w:w="3392"/>
        <w:gridCol w:w="1162"/>
        <w:gridCol w:w="1158"/>
      </w:tblGrid>
      <w:tr w:rsidR="000D650C" w:rsidRPr="00457928" w14:paraId="28662022" w14:textId="77777777" w:rsidTr="006A0A37">
        <w:trPr>
          <w:cantSplit/>
          <w:trHeight w:val="20"/>
          <w:tblHeader/>
        </w:trPr>
        <w:tc>
          <w:tcPr>
            <w:tcW w:w="2015" w:type="dxa"/>
            <w:vMerge w:val="restart"/>
            <w:tcBorders>
              <w:top w:val="single" w:sz="4" w:space="0" w:color="auto"/>
            </w:tcBorders>
            <w:vAlign w:val="center"/>
          </w:tcPr>
          <w:p w14:paraId="7BB3889B" w14:textId="77777777" w:rsidR="000D650C" w:rsidRPr="00457928" w:rsidRDefault="000D650C" w:rsidP="005E077E">
            <w:pPr>
              <w:ind w:left="-86" w:right="-72"/>
              <w:jc w:val="center"/>
              <w:rPr>
                <w:rFonts w:ascii="Cordia New" w:hAnsi="Cordia New" w:cs="Cordia New"/>
                <w:b/>
                <w:bCs/>
                <w:sz w:val="26"/>
                <w:szCs w:val="26"/>
                <w:cs/>
              </w:rPr>
            </w:pPr>
            <w:r w:rsidRPr="00457928">
              <w:rPr>
                <w:rFonts w:ascii="Cordia New" w:hAnsi="Cordia New" w:cs="Cordia New"/>
                <w:b/>
                <w:bCs/>
                <w:sz w:val="26"/>
                <w:szCs w:val="26"/>
              </w:rPr>
              <w:lastRenderedPageBreak/>
              <w:t>Project</w:t>
            </w:r>
          </w:p>
        </w:tc>
        <w:tc>
          <w:tcPr>
            <w:tcW w:w="1736" w:type="dxa"/>
            <w:vMerge w:val="restart"/>
            <w:tcBorders>
              <w:top w:val="single" w:sz="4" w:space="0" w:color="auto"/>
            </w:tcBorders>
            <w:vAlign w:val="center"/>
          </w:tcPr>
          <w:p w14:paraId="506924A3" w14:textId="77777777" w:rsidR="000D650C" w:rsidRPr="00457928" w:rsidRDefault="000D650C" w:rsidP="005E077E">
            <w:pPr>
              <w:ind w:right="-72"/>
              <w:jc w:val="center"/>
              <w:rPr>
                <w:rFonts w:ascii="Cordia New" w:hAnsi="Cordia New" w:cs="Cordia New"/>
                <w:b/>
                <w:bCs/>
                <w:sz w:val="26"/>
                <w:szCs w:val="26"/>
                <w:cs/>
              </w:rPr>
            </w:pPr>
            <w:r w:rsidRPr="00457928">
              <w:rPr>
                <w:rFonts w:ascii="Cordia New" w:hAnsi="Cordia New" w:cs="Cordia New"/>
                <w:b/>
                <w:bCs/>
                <w:sz w:val="26"/>
                <w:szCs w:val="26"/>
              </w:rPr>
              <w:t>Country</w:t>
            </w:r>
          </w:p>
        </w:tc>
        <w:tc>
          <w:tcPr>
            <w:tcW w:w="3392" w:type="dxa"/>
            <w:vMerge w:val="restart"/>
            <w:tcBorders>
              <w:top w:val="single" w:sz="4" w:space="0" w:color="auto"/>
            </w:tcBorders>
            <w:vAlign w:val="center"/>
          </w:tcPr>
          <w:p w14:paraId="5898D0A7" w14:textId="77777777" w:rsidR="000D650C" w:rsidRPr="00457928" w:rsidRDefault="000D650C" w:rsidP="005E077E">
            <w:pPr>
              <w:ind w:right="-72"/>
              <w:jc w:val="center"/>
              <w:rPr>
                <w:rFonts w:ascii="Cordia New" w:hAnsi="Cordia New" w:cs="Cordia New"/>
                <w:b/>
                <w:bCs/>
                <w:sz w:val="26"/>
                <w:szCs w:val="26"/>
                <w:cs/>
              </w:rPr>
            </w:pPr>
            <w:r w:rsidRPr="00457928">
              <w:rPr>
                <w:rFonts w:ascii="Cordia New" w:hAnsi="Cordia New" w:cs="Cordia New"/>
                <w:b/>
                <w:bCs/>
                <w:sz w:val="26"/>
                <w:szCs w:val="26"/>
              </w:rPr>
              <w:t>Operator</w:t>
            </w:r>
          </w:p>
        </w:tc>
        <w:tc>
          <w:tcPr>
            <w:tcW w:w="2320" w:type="dxa"/>
            <w:gridSpan w:val="2"/>
            <w:tcBorders>
              <w:top w:val="single" w:sz="4" w:space="0" w:color="auto"/>
            </w:tcBorders>
            <w:vAlign w:val="center"/>
          </w:tcPr>
          <w:p w14:paraId="79896EA1" w14:textId="77777777" w:rsidR="000D650C" w:rsidRPr="00457928" w:rsidRDefault="000D650C" w:rsidP="005E077E">
            <w:pPr>
              <w:ind w:left="-65" w:right="-72"/>
              <w:jc w:val="center"/>
              <w:rPr>
                <w:rFonts w:ascii="Cordia New" w:hAnsi="Cordia New" w:cs="Cordia New"/>
                <w:b/>
                <w:bCs/>
                <w:sz w:val="26"/>
                <w:szCs w:val="26"/>
                <w:cs/>
                <w:lang w:val="en-GB"/>
              </w:rPr>
            </w:pPr>
            <w:r w:rsidRPr="00457928">
              <w:rPr>
                <w:rFonts w:ascii="Cordia New" w:hAnsi="Cordia New" w:cs="Cordia New"/>
                <w:b/>
                <w:bCs/>
                <w:sz w:val="26"/>
                <w:szCs w:val="26"/>
                <w:lang w:val="en-GB"/>
              </w:rPr>
              <w:t>Participating interest (%)</w:t>
            </w:r>
          </w:p>
        </w:tc>
      </w:tr>
      <w:tr w:rsidR="000D650C" w:rsidRPr="00457928" w14:paraId="1B4EC999" w14:textId="77777777" w:rsidTr="006A0A37">
        <w:trPr>
          <w:cantSplit/>
          <w:trHeight w:val="20"/>
          <w:tblHeader/>
        </w:trPr>
        <w:tc>
          <w:tcPr>
            <w:tcW w:w="2015" w:type="dxa"/>
            <w:vMerge/>
            <w:tcBorders>
              <w:bottom w:val="single" w:sz="4" w:space="0" w:color="auto"/>
            </w:tcBorders>
          </w:tcPr>
          <w:p w14:paraId="70EB85C0" w14:textId="77777777" w:rsidR="000D650C" w:rsidRPr="00457928" w:rsidRDefault="000D650C"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167708F2" w14:textId="77777777" w:rsidR="000D650C" w:rsidRPr="00457928" w:rsidRDefault="000D650C"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6F9ED87E" w14:textId="77777777" w:rsidR="000D650C" w:rsidRPr="00457928" w:rsidRDefault="000D650C"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vAlign w:val="center"/>
          </w:tcPr>
          <w:p w14:paraId="3BE45CE6" w14:textId="50442FDD" w:rsidR="000D650C"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0D650C" w:rsidRPr="00457928">
              <w:rPr>
                <w:rFonts w:ascii="Cordia New" w:hAnsi="Cordia New" w:cs="Cordia New"/>
                <w:b/>
                <w:bCs/>
                <w:sz w:val="26"/>
                <w:szCs w:val="26"/>
                <w:lang w:val="en-GB"/>
              </w:rPr>
              <w:t xml:space="preserve"> December</w:t>
            </w:r>
          </w:p>
          <w:p w14:paraId="42CCB899" w14:textId="3D58CC93" w:rsidR="000D650C"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vAlign w:val="center"/>
          </w:tcPr>
          <w:p w14:paraId="42D2A5A4" w14:textId="3BF00F5D" w:rsidR="000D650C" w:rsidRPr="00457928" w:rsidRDefault="00186BD3" w:rsidP="005E077E">
            <w:pPr>
              <w:ind w:left="-136" w:right="-72"/>
              <w:jc w:val="center"/>
              <w:rPr>
                <w:rFonts w:ascii="Cordia New" w:hAnsi="Cordia New" w:cs="Cordia New"/>
                <w:b/>
                <w:bCs/>
                <w:sz w:val="26"/>
                <w:szCs w:val="26"/>
                <w:lang w:val="en-GB"/>
              </w:rPr>
            </w:pPr>
            <w:r w:rsidRPr="00457928">
              <w:rPr>
                <w:rFonts w:ascii="Cordia New" w:hAnsi="Cordia New" w:cs="Cordia New"/>
                <w:b/>
                <w:bCs/>
                <w:sz w:val="26"/>
                <w:szCs w:val="26"/>
                <w:lang w:val="en-GB"/>
              </w:rPr>
              <w:t>31</w:t>
            </w:r>
            <w:r w:rsidR="000D650C" w:rsidRPr="00457928">
              <w:rPr>
                <w:rFonts w:ascii="Cordia New" w:hAnsi="Cordia New" w:cs="Cordia New"/>
                <w:b/>
                <w:bCs/>
                <w:sz w:val="26"/>
                <w:szCs w:val="26"/>
                <w:lang w:val="en-GB"/>
              </w:rPr>
              <w:t xml:space="preserve"> December</w:t>
            </w:r>
          </w:p>
          <w:p w14:paraId="2629592D" w14:textId="0BFE2ED4" w:rsidR="000D650C"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r>
      <w:tr w:rsidR="00F613A4" w:rsidRPr="00457928" w14:paraId="2E1F72C4" w14:textId="77777777" w:rsidTr="00A659E1">
        <w:trPr>
          <w:cantSplit/>
          <w:trHeight w:val="20"/>
        </w:trPr>
        <w:tc>
          <w:tcPr>
            <w:tcW w:w="2015" w:type="dxa"/>
            <w:shd w:val="clear" w:color="auto" w:fill="auto"/>
          </w:tcPr>
          <w:p w14:paraId="62087229" w14:textId="77777777" w:rsidR="00F613A4" w:rsidRPr="00457928" w:rsidRDefault="00F613A4" w:rsidP="005E077E">
            <w:pPr>
              <w:ind w:left="-86" w:right="-72"/>
              <w:rPr>
                <w:rFonts w:ascii="Cordia New" w:hAnsi="Cordia New" w:cs="Cordia New"/>
                <w:sz w:val="26"/>
                <w:szCs w:val="26"/>
                <w:cs/>
              </w:rPr>
            </w:pPr>
          </w:p>
        </w:tc>
        <w:tc>
          <w:tcPr>
            <w:tcW w:w="1736" w:type="dxa"/>
            <w:shd w:val="clear" w:color="auto" w:fill="auto"/>
          </w:tcPr>
          <w:p w14:paraId="79107911" w14:textId="77777777" w:rsidR="00F613A4" w:rsidRPr="00457928" w:rsidRDefault="00F613A4" w:rsidP="005E077E">
            <w:pPr>
              <w:ind w:right="-72"/>
              <w:jc w:val="center"/>
              <w:rPr>
                <w:rFonts w:ascii="Cordia New" w:hAnsi="Cordia New" w:cs="Cordia New"/>
                <w:sz w:val="26"/>
                <w:szCs w:val="26"/>
                <w:cs/>
              </w:rPr>
            </w:pPr>
          </w:p>
        </w:tc>
        <w:tc>
          <w:tcPr>
            <w:tcW w:w="3392" w:type="dxa"/>
            <w:shd w:val="clear" w:color="auto" w:fill="auto"/>
          </w:tcPr>
          <w:p w14:paraId="080180C8" w14:textId="77777777" w:rsidR="00F613A4" w:rsidRPr="00457928" w:rsidRDefault="00F613A4" w:rsidP="005E077E">
            <w:pPr>
              <w:ind w:right="-72"/>
              <w:rPr>
                <w:rFonts w:ascii="Cordia New" w:hAnsi="Cordia New" w:cs="Cordia New"/>
                <w:sz w:val="26"/>
                <w:szCs w:val="26"/>
                <w:lang w:val="en-GB"/>
              </w:rPr>
            </w:pPr>
          </w:p>
        </w:tc>
        <w:tc>
          <w:tcPr>
            <w:tcW w:w="1162" w:type="dxa"/>
            <w:shd w:val="clear" w:color="auto" w:fill="auto"/>
          </w:tcPr>
          <w:p w14:paraId="3CB63905" w14:textId="77777777" w:rsidR="00F613A4" w:rsidRPr="00457928" w:rsidRDefault="00F613A4" w:rsidP="005E077E">
            <w:pPr>
              <w:ind w:right="-72"/>
              <w:jc w:val="center"/>
              <w:rPr>
                <w:rFonts w:ascii="Cordia New" w:hAnsi="Cordia New" w:cs="Cordia New"/>
                <w:sz w:val="26"/>
                <w:szCs w:val="26"/>
                <w:cs/>
                <w:lang w:val="en-US"/>
              </w:rPr>
            </w:pPr>
          </w:p>
        </w:tc>
        <w:tc>
          <w:tcPr>
            <w:tcW w:w="1158" w:type="dxa"/>
            <w:shd w:val="clear" w:color="auto" w:fill="auto"/>
          </w:tcPr>
          <w:p w14:paraId="35B64FC8" w14:textId="77777777" w:rsidR="00F613A4" w:rsidRPr="00457928" w:rsidRDefault="00F613A4" w:rsidP="005E077E">
            <w:pPr>
              <w:ind w:right="-72"/>
              <w:jc w:val="center"/>
              <w:rPr>
                <w:rFonts w:ascii="Cordia New" w:hAnsi="Cordia New" w:cs="Cordia New"/>
                <w:sz w:val="26"/>
                <w:szCs w:val="26"/>
                <w:lang w:val="en-GB"/>
              </w:rPr>
            </w:pPr>
          </w:p>
        </w:tc>
      </w:tr>
      <w:tr w:rsidR="00F613A4" w:rsidRPr="00457928" w14:paraId="4B2889C2" w14:textId="77777777" w:rsidTr="00A659E1">
        <w:trPr>
          <w:cantSplit/>
          <w:trHeight w:val="20"/>
        </w:trPr>
        <w:tc>
          <w:tcPr>
            <w:tcW w:w="7143" w:type="dxa"/>
            <w:gridSpan w:val="3"/>
            <w:shd w:val="clear" w:color="auto" w:fill="auto"/>
          </w:tcPr>
          <w:p w14:paraId="07F257B6" w14:textId="02BABAC4" w:rsidR="00F613A4" w:rsidRPr="00457928" w:rsidRDefault="00F613A4" w:rsidP="005E077E">
            <w:pPr>
              <w:ind w:left="-86" w:right="-72"/>
              <w:rPr>
                <w:rFonts w:ascii="Cordia New" w:hAnsi="Cordia New" w:cs="Cordia New"/>
                <w:sz w:val="26"/>
                <w:szCs w:val="26"/>
                <w:lang w:val="en-GB"/>
              </w:rPr>
            </w:pPr>
            <w:r w:rsidRPr="00457928">
              <w:rPr>
                <w:rFonts w:ascii="Cordia New" w:hAnsi="Cordia New" w:cs="Cordia New"/>
                <w:b/>
                <w:bCs/>
                <w:sz w:val="26"/>
                <w:szCs w:val="26"/>
                <w:lang w:val="en-GB"/>
              </w:rPr>
              <w:t>PTTEP Energy Development Company Limited (PTTEP ED)</w:t>
            </w:r>
          </w:p>
        </w:tc>
        <w:tc>
          <w:tcPr>
            <w:tcW w:w="1162" w:type="dxa"/>
            <w:shd w:val="clear" w:color="auto" w:fill="auto"/>
          </w:tcPr>
          <w:p w14:paraId="771BA6B9" w14:textId="77777777" w:rsidR="00F613A4" w:rsidRPr="00457928" w:rsidRDefault="00F613A4" w:rsidP="005E077E">
            <w:pPr>
              <w:ind w:right="-72"/>
              <w:jc w:val="center"/>
              <w:rPr>
                <w:rFonts w:ascii="Cordia New" w:hAnsi="Cordia New" w:cs="Cordia New"/>
                <w:sz w:val="26"/>
                <w:szCs w:val="26"/>
                <w:cs/>
                <w:lang w:val="en-US"/>
              </w:rPr>
            </w:pPr>
          </w:p>
        </w:tc>
        <w:tc>
          <w:tcPr>
            <w:tcW w:w="1158" w:type="dxa"/>
            <w:shd w:val="clear" w:color="auto" w:fill="auto"/>
          </w:tcPr>
          <w:p w14:paraId="7AD7FD97" w14:textId="77777777" w:rsidR="00F613A4" w:rsidRPr="00457928" w:rsidRDefault="00F613A4" w:rsidP="005E077E">
            <w:pPr>
              <w:ind w:right="-72"/>
              <w:jc w:val="center"/>
              <w:rPr>
                <w:rFonts w:ascii="Cordia New" w:hAnsi="Cordia New" w:cs="Cordia New"/>
                <w:sz w:val="26"/>
                <w:szCs w:val="26"/>
                <w:lang w:val="en-GB"/>
              </w:rPr>
            </w:pPr>
          </w:p>
        </w:tc>
      </w:tr>
      <w:tr w:rsidR="00712A5E" w:rsidRPr="00457928" w14:paraId="69A12A3C" w14:textId="77777777" w:rsidTr="004B48A1">
        <w:trPr>
          <w:cantSplit/>
          <w:trHeight w:val="20"/>
        </w:trPr>
        <w:tc>
          <w:tcPr>
            <w:tcW w:w="2015" w:type="dxa"/>
            <w:shd w:val="clear" w:color="auto" w:fill="auto"/>
          </w:tcPr>
          <w:p w14:paraId="5175DCD6" w14:textId="56D329FA"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G</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61</w:t>
            </w:r>
            <w:r w:rsidRPr="00457928">
              <w:rPr>
                <w:rFonts w:ascii="Cordia New" w:hAnsi="Cordia New" w:cs="Cordia New"/>
                <w:sz w:val="26"/>
                <w:szCs w:val="26"/>
                <w:cs/>
              </w:rPr>
              <w:t xml:space="preserve"> </w:t>
            </w:r>
          </w:p>
        </w:tc>
        <w:tc>
          <w:tcPr>
            <w:tcW w:w="1736" w:type="dxa"/>
            <w:shd w:val="clear" w:color="auto" w:fill="auto"/>
          </w:tcPr>
          <w:p w14:paraId="31A5DB67" w14:textId="73FFD790"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3392" w:type="dxa"/>
            <w:shd w:val="clear" w:color="auto" w:fill="auto"/>
          </w:tcPr>
          <w:p w14:paraId="42DEDA35" w14:textId="38FD9AE9" w:rsidR="00712A5E" w:rsidRPr="00457928" w:rsidRDefault="00712A5E" w:rsidP="005E077E">
            <w:pPr>
              <w:ind w:left="105" w:right="-72" w:hanging="141"/>
              <w:rPr>
                <w:rFonts w:ascii="Cordia New" w:hAnsi="Cordia New" w:cs="Cordia New"/>
                <w:spacing w:val="-4"/>
                <w:sz w:val="26"/>
                <w:szCs w:val="26"/>
                <w:lang w:val="en-GB"/>
              </w:rPr>
            </w:pPr>
            <w:r w:rsidRPr="00457928">
              <w:rPr>
                <w:rFonts w:ascii="Cordia New" w:hAnsi="Cordia New" w:cs="Cordia New"/>
                <w:spacing w:val="-4"/>
                <w:sz w:val="26"/>
                <w:szCs w:val="26"/>
                <w:lang w:val="en-GB"/>
              </w:rPr>
              <w:t xml:space="preserve">PTTEP Energy Development Company Limited </w:t>
            </w:r>
          </w:p>
        </w:tc>
        <w:tc>
          <w:tcPr>
            <w:tcW w:w="1162" w:type="dxa"/>
            <w:shd w:val="clear" w:color="auto" w:fill="auto"/>
          </w:tcPr>
          <w:p w14:paraId="7A65EA48" w14:textId="204E58AD"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60</w:t>
            </w:r>
          </w:p>
        </w:tc>
        <w:tc>
          <w:tcPr>
            <w:tcW w:w="1158" w:type="dxa"/>
            <w:shd w:val="clear" w:color="auto" w:fill="auto"/>
          </w:tcPr>
          <w:p w14:paraId="32D9D3DA" w14:textId="120026F2"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60</w:t>
            </w:r>
          </w:p>
        </w:tc>
      </w:tr>
      <w:tr w:rsidR="00712A5E" w:rsidRPr="00457928" w14:paraId="5360DB88" w14:textId="77777777" w:rsidTr="004B48A1">
        <w:trPr>
          <w:cantSplit/>
          <w:trHeight w:val="20"/>
        </w:trPr>
        <w:tc>
          <w:tcPr>
            <w:tcW w:w="2015" w:type="dxa"/>
            <w:shd w:val="clear" w:color="auto" w:fill="auto"/>
          </w:tcPr>
          <w:p w14:paraId="12E6F637" w14:textId="5A7BCAD3"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G</w:t>
            </w:r>
            <w:r w:rsidR="00186BD3" w:rsidRPr="00457928">
              <w:rPr>
                <w:rFonts w:ascii="Cordia New" w:hAnsi="Cordia New" w:cs="Cordia New"/>
                <w:sz w:val="26"/>
                <w:szCs w:val="26"/>
                <w:lang w:val="en-GB"/>
              </w:rPr>
              <w:t>2</w:t>
            </w:r>
            <w:r w:rsidRPr="00457928">
              <w:rPr>
                <w:rFonts w:ascii="Cordia New" w:hAnsi="Cordia New" w:cs="Cordia New"/>
                <w:sz w:val="26"/>
                <w:szCs w:val="26"/>
                <w:cs/>
              </w:rPr>
              <w:t>/</w:t>
            </w:r>
            <w:r w:rsidR="00186BD3" w:rsidRPr="00457928">
              <w:rPr>
                <w:rFonts w:ascii="Cordia New" w:hAnsi="Cordia New" w:cs="Cordia New"/>
                <w:sz w:val="26"/>
                <w:szCs w:val="26"/>
                <w:lang w:val="en-GB"/>
              </w:rPr>
              <w:t>61</w:t>
            </w:r>
          </w:p>
        </w:tc>
        <w:tc>
          <w:tcPr>
            <w:tcW w:w="1736" w:type="dxa"/>
            <w:shd w:val="clear" w:color="auto" w:fill="auto"/>
          </w:tcPr>
          <w:p w14:paraId="4180597F" w14:textId="45DBBF92"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Thailand</w:t>
            </w:r>
          </w:p>
        </w:tc>
        <w:tc>
          <w:tcPr>
            <w:tcW w:w="3392" w:type="dxa"/>
            <w:shd w:val="clear" w:color="auto" w:fill="auto"/>
          </w:tcPr>
          <w:p w14:paraId="73F63BD8" w14:textId="1A512812" w:rsidR="00712A5E" w:rsidRPr="00457928" w:rsidRDefault="00712A5E" w:rsidP="005E077E">
            <w:pPr>
              <w:ind w:left="105" w:right="-72" w:hanging="105"/>
              <w:rPr>
                <w:rFonts w:ascii="Cordia New" w:hAnsi="Cordia New" w:cs="Cordia New"/>
                <w:spacing w:val="-4"/>
                <w:sz w:val="26"/>
                <w:szCs w:val="26"/>
                <w:lang w:val="en-GB"/>
              </w:rPr>
            </w:pPr>
            <w:r w:rsidRPr="00457928">
              <w:rPr>
                <w:rFonts w:ascii="Cordia New" w:hAnsi="Cordia New" w:cs="Cordia New"/>
                <w:spacing w:val="-4"/>
                <w:sz w:val="26"/>
                <w:szCs w:val="26"/>
                <w:lang w:val="en-GB"/>
              </w:rPr>
              <w:t xml:space="preserve">PTTEP Energy Development Company Limited </w:t>
            </w:r>
          </w:p>
        </w:tc>
        <w:tc>
          <w:tcPr>
            <w:tcW w:w="1162" w:type="dxa"/>
            <w:shd w:val="clear" w:color="auto" w:fill="auto"/>
          </w:tcPr>
          <w:p w14:paraId="4862BE16" w14:textId="3F8BDC61"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100</w:t>
            </w:r>
          </w:p>
        </w:tc>
        <w:tc>
          <w:tcPr>
            <w:tcW w:w="1158" w:type="dxa"/>
            <w:shd w:val="clear" w:color="auto" w:fill="auto"/>
          </w:tcPr>
          <w:p w14:paraId="0F232C22" w14:textId="4C0DC52C"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100</w:t>
            </w:r>
          </w:p>
        </w:tc>
      </w:tr>
      <w:tr w:rsidR="000D650C" w:rsidRPr="00457928" w14:paraId="07727537" w14:textId="77777777" w:rsidTr="004B48A1">
        <w:trPr>
          <w:cantSplit/>
          <w:trHeight w:val="20"/>
        </w:trPr>
        <w:tc>
          <w:tcPr>
            <w:tcW w:w="2015" w:type="dxa"/>
            <w:shd w:val="clear" w:color="auto" w:fill="auto"/>
          </w:tcPr>
          <w:p w14:paraId="608729B0" w14:textId="77777777" w:rsidR="000D650C" w:rsidRPr="00457928" w:rsidRDefault="000D650C" w:rsidP="005E077E">
            <w:pPr>
              <w:ind w:left="-86" w:right="-72"/>
              <w:rPr>
                <w:rFonts w:ascii="Cordia New" w:hAnsi="Cordia New" w:cs="Cordia New"/>
                <w:sz w:val="26"/>
                <w:szCs w:val="26"/>
              </w:rPr>
            </w:pPr>
          </w:p>
        </w:tc>
        <w:tc>
          <w:tcPr>
            <w:tcW w:w="1736" w:type="dxa"/>
            <w:shd w:val="clear" w:color="auto" w:fill="auto"/>
          </w:tcPr>
          <w:p w14:paraId="3C572F43" w14:textId="77777777" w:rsidR="000D650C" w:rsidRPr="00457928" w:rsidRDefault="000D650C" w:rsidP="005E077E">
            <w:pPr>
              <w:ind w:right="-72"/>
              <w:jc w:val="center"/>
              <w:rPr>
                <w:rFonts w:ascii="Cordia New" w:hAnsi="Cordia New" w:cs="Cordia New"/>
                <w:sz w:val="26"/>
                <w:szCs w:val="26"/>
              </w:rPr>
            </w:pPr>
          </w:p>
        </w:tc>
        <w:tc>
          <w:tcPr>
            <w:tcW w:w="3392" w:type="dxa"/>
            <w:shd w:val="clear" w:color="auto" w:fill="auto"/>
          </w:tcPr>
          <w:p w14:paraId="77BCED83" w14:textId="77777777" w:rsidR="000D650C" w:rsidRPr="00457928" w:rsidRDefault="000D650C" w:rsidP="005E077E">
            <w:pPr>
              <w:ind w:right="-72"/>
              <w:rPr>
                <w:rFonts w:ascii="Cordia New" w:hAnsi="Cordia New" w:cs="Cordia New"/>
                <w:spacing w:val="-4"/>
                <w:sz w:val="26"/>
                <w:szCs w:val="26"/>
                <w:lang w:val="en-GB"/>
              </w:rPr>
            </w:pPr>
          </w:p>
        </w:tc>
        <w:tc>
          <w:tcPr>
            <w:tcW w:w="1162" w:type="dxa"/>
            <w:shd w:val="clear" w:color="auto" w:fill="auto"/>
          </w:tcPr>
          <w:p w14:paraId="25F0A211" w14:textId="77777777" w:rsidR="000D650C" w:rsidRPr="00457928" w:rsidRDefault="000D650C" w:rsidP="005E077E">
            <w:pPr>
              <w:ind w:right="-72"/>
              <w:jc w:val="right"/>
              <w:rPr>
                <w:rFonts w:ascii="Cordia New" w:hAnsi="Cordia New" w:cs="Cordia New"/>
                <w:sz w:val="26"/>
                <w:szCs w:val="26"/>
                <w:cs/>
                <w:lang w:val="en-US"/>
              </w:rPr>
            </w:pPr>
          </w:p>
        </w:tc>
        <w:tc>
          <w:tcPr>
            <w:tcW w:w="1158" w:type="dxa"/>
            <w:shd w:val="clear" w:color="auto" w:fill="auto"/>
          </w:tcPr>
          <w:p w14:paraId="1B863A2C" w14:textId="77777777" w:rsidR="000D650C" w:rsidRPr="00457928" w:rsidRDefault="000D650C" w:rsidP="005E077E">
            <w:pPr>
              <w:ind w:right="-72"/>
              <w:jc w:val="right"/>
              <w:rPr>
                <w:rFonts w:ascii="Cordia New" w:hAnsi="Cordia New" w:cs="Cordia New"/>
                <w:sz w:val="26"/>
                <w:szCs w:val="26"/>
                <w:lang w:val="en-GB"/>
              </w:rPr>
            </w:pPr>
          </w:p>
        </w:tc>
      </w:tr>
      <w:tr w:rsidR="000D650C" w:rsidRPr="00457928" w14:paraId="07616457" w14:textId="77777777" w:rsidTr="004B48A1">
        <w:trPr>
          <w:cantSplit/>
          <w:trHeight w:val="20"/>
        </w:trPr>
        <w:tc>
          <w:tcPr>
            <w:tcW w:w="7143" w:type="dxa"/>
            <w:gridSpan w:val="3"/>
            <w:shd w:val="clear" w:color="auto" w:fill="auto"/>
          </w:tcPr>
          <w:p w14:paraId="07A5847B" w14:textId="4A42D289" w:rsidR="000D650C" w:rsidRPr="00457928" w:rsidRDefault="000D650C" w:rsidP="005E077E">
            <w:pPr>
              <w:ind w:left="-107" w:right="-72"/>
              <w:rPr>
                <w:rFonts w:ascii="Cordia New" w:hAnsi="Cordia New" w:cs="Cordia New"/>
                <w:spacing w:val="-4"/>
                <w:sz w:val="26"/>
                <w:szCs w:val="26"/>
                <w:lang w:val="en-GB"/>
              </w:rPr>
            </w:pPr>
            <w:r w:rsidRPr="00457928">
              <w:rPr>
                <w:rFonts w:ascii="Cordia New" w:hAnsi="Cordia New" w:cs="Cordia New"/>
                <w:b/>
                <w:bCs/>
                <w:sz w:val="26"/>
                <w:szCs w:val="26"/>
                <w:lang w:val="en-GB"/>
              </w:rPr>
              <w:t>PTTEP MENA Limited (PTTEP</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MENA)</w:t>
            </w:r>
          </w:p>
        </w:tc>
        <w:tc>
          <w:tcPr>
            <w:tcW w:w="1162" w:type="dxa"/>
            <w:shd w:val="clear" w:color="auto" w:fill="auto"/>
          </w:tcPr>
          <w:p w14:paraId="73D80586" w14:textId="77777777" w:rsidR="000D650C" w:rsidRPr="00457928" w:rsidRDefault="000D650C" w:rsidP="005E077E">
            <w:pPr>
              <w:ind w:right="-72"/>
              <w:jc w:val="right"/>
              <w:rPr>
                <w:rFonts w:ascii="Cordia New" w:hAnsi="Cordia New" w:cs="Cordia New"/>
                <w:sz w:val="26"/>
                <w:szCs w:val="26"/>
                <w:cs/>
                <w:lang w:val="en-US"/>
              </w:rPr>
            </w:pPr>
          </w:p>
        </w:tc>
        <w:tc>
          <w:tcPr>
            <w:tcW w:w="1158" w:type="dxa"/>
            <w:shd w:val="clear" w:color="auto" w:fill="auto"/>
          </w:tcPr>
          <w:p w14:paraId="4158D147" w14:textId="77777777" w:rsidR="000D650C" w:rsidRPr="00457928" w:rsidRDefault="000D650C" w:rsidP="005E077E">
            <w:pPr>
              <w:ind w:right="-72"/>
              <w:jc w:val="right"/>
              <w:rPr>
                <w:rFonts w:ascii="Cordia New" w:hAnsi="Cordia New" w:cs="Cordia New"/>
                <w:sz w:val="26"/>
                <w:szCs w:val="26"/>
                <w:lang w:val="en-GB"/>
              </w:rPr>
            </w:pPr>
          </w:p>
        </w:tc>
      </w:tr>
      <w:tr w:rsidR="00712A5E" w:rsidRPr="00457928" w14:paraId="7792A5C6" w14:textId="77777777" w:rsidTr="004B48A1">
        <w:trPr>
          <w:cantSplit/>
          <w:trHeight w:val="20"/>
        </w:trPr>
        <w:tc>
          <w:tcPr>
            <w:tcW w:w="2015" w:type="dxa"/>
            <w:shd w:val="clear" w:color="auto" w:fill="auto"/>
          </w:tcPr>
          <w:p w14:paraId="1BC55B20" w14:textId="33B2C2C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Abu Dhabi Offshore </w:t>
            </w:r>
            <w:r w:rsidR="00186BD3" w:rsidRPr="00457928">
              <w:rPr>
                <w:rFonts w:ascii="Cordia New" w:hAnsi="Cordia New" w:cs="Cordia New"/>
                <w:sz w:val="26"/>
                <w:szCs w:val="26"/>
                <w:lang w:val="en-GB"/>
              </w:rPr>
              <w:t>1</w:t>
            </w:r>
            <w:r w:rsidRPr="00457928">
              <w:rPr>
                <w:rFonts w:ascii="Cordia New" w:hAnsi="Cordia New" w:cs="Cordia New"/>
                <w:sz w:val="26"/>
                <w:szCs w:val="26"/>
                <w:cs/>
              </w:rPr>
              <w:t xml:space="preserve"> </w:t>
            </w:r>
          </w:p>
          <w:p w14:paraId="737487EE" w14:textId="77777777" w:rsidR="00712A5E" w:rsidRPr="00457928" w:rsidRDefault="00712A5E" w:rsidP="005E077E">
            <w:pPr>
              <w:ind w:left="-86" w:right="-72"/>
              <w:rPr>
                <w:rFonts w:ascii="Cordia New" w:hAnsi="Cordia New" w:cs="Cordia New"/>
                <w:sz w:val="26"/>
                <w:szCs w:val="26"/>
                <w:lang w:val="en-US"/>
              </w:rPr>
            </w:pPr>
          </w:p>
        </w:tc>
        <w:tc>
          <w:tcPr>
            <w:tcW w:w="1736" w:type="dxa"/>
            <w:shd w:val="clear" w:color="auto" w:fill="auto"/>
          </w:tcPr>
          <w:p w14:paraId="7D45A57A" w14:textId="77777777" w:rsidR="00712A5E" w:rsidRPr="00457928" w:rsidRDefault="00712A5E" w:rsidP="005E077E">
            <w:pPr>
              <w:jc w:val="center"/>
              <w:rPr>
                <w:rFonts w:ascii="Cordia New" w:hAnsi="Cordia New" w:cs="Cordia New"/>
                <w:sz w:val="26"/>
                <w:szCs w:val="26"/>
                <w:cs/>
              </w:rPr>
            </w:pPr>
            <w:r w:rsidRPr="00457928">
              <w:rPr>
                <w:rFonts w:ascii="Cordia New" w:hAnsi="Cordia New" w:cs="Cordia New"/>
                <w:sz w:val="26"/>
                <w:szCs w:val="26"/>
              </w:rPr>
              <w:t>United</w:t>
            </w:r>
            <w:r w:rsidRPr="00457928">
              <w:rPr>
                <w:rFonts w:ascii="Cordia New" w:hAnsi="Cordia New" w:cs="Cordia New"/>
                <w:sz w:val="26"/>
                <w:szCs w:val="26"/>
                <w:cs/>
              </w:rPr>
              <w:t xml:space="preserve"> </w:t>
            </w:r>
            <w:r w:rsidRPr="00457928">
              <w:rPr>
                <w:rFonts w:ascii="Cordia New" w:hAnsi="Cordia New" w:cs="Cordia New"/>
                <w:sz w:val="26"/>
                <w:szCs w:val="26"/>
              </w:rPr>
              <w:t>Arab</w:t>
            </w:r>
          </w:p>
          <w:p w14:paraId="588F9DC3" w14:textId="73EA24C4" w:rsidR="00712A5E" w:rsidRPr="00457928" w:rsidRDefault="00712A5E" w:rsidP="005E077E">
            <w:pPr>
              <w:ind w:right="-72"/>
              <w:jc w:val="center"/>
              <w:rPr>
                <w:rFonts w:ascii="Cordia New" w:hAnsi="Cordia New" w:cs="Cordia New"/>
                <w:sz w:val="26"/>
                <w:szCs w:val="26"/>
                <w:lang w:val="en-US"/>
              </w:rPr>
            </w:pPr>
            <w:r w:rsidRPr="00457928">
              <w:rPr>
                <w:rFonts w:ascii="Cordia New" w:hAnsi="Cordia New" w:cs="Cordia New"/>
                <w:sz w:val="26"/>
                <w:szCs w:val="26"/>
              </w:rPr>
              <w:t>Emirates</w:t>
            </w:r>
          </w:p>
        </w:tc>
        <w:tc>
          <w:tcPr>
            <w:tcW w:w="3392" w:type="dxa"/>
            <w:shd w:val="clear" w:color="auto" w:fill="auto"/>
          </w:tcPr>
          <w:p w14:paraId="18A415B0" w14:textId="78915F52" w:rsidR="00712A5E" w:rsidRPr="00457928" w:rsidRDefault="00712A5E" w:rsidP="005E077E">
            <w:pPr>
              <w:ind w:right="-72"/>
              <w:rPr>
                <w:rFonts w:ascii="Cordia New" w:hAnsi="Cordia New" w:cs="Cordia New"/>
                <w:spacing w:val="-4"/>
                <w:sz w:val="26"/>
                <w:szCs w:val="26"/>
                <w:lang w:val="en-GB"/>
              </w:rPr>
            </w:pPr>
            <w:r w:rsidRPr="00457928">
              <w:rPr>
                <w:rFonts w:ascii="Cordia New" w:hAnsi="Cordia New" w:cs="Cordia New"/>
                <w:sz w:val="26"/>
                <w:szCs w:val="26"/>
                <w:lang w:val="en-GB"/>
              </w:rPr>
              <w:t>Eni</w:t>
            </w:r>
            <w:r w:rsidRPr="00457928">
              <w:rPr>
                <w:rFonts w:ascii="Cordia New" w:hAnsi="Cordia New" w:cs="Cordia New"/>
                <w:sz w:val="26"/>
                <w:szCs w:val="26"/>
                <w:cs/>
              </w:rPr>
              <w:t xml:space="preserve"> </w:t>
            </w:r>
            <w:r w:rsidRPr="00457928">
              <w:rPr>
                <w:rFonts w:ascii="Cordia New" w:hAnsi="Cordia New" w:cs="Cordia New"/>
                <w:sz w:val="26"/>
                <w:szCs w:val="26"/>
                <w:lang w:val="en-GB"/>
              </w:rPr>
              <w:t>Abu Dhabi B.V.</w:t>
            </w:r>
          </w:p>
        </w:tc>
        <w:tc>
          <w:tcPr>
            <w:tcW w:w="1162" w:type="dxa"/>
            <w:shd w:val="clear" w:color="auto" w:fill="auto"/>
          </w:tcPr>
          <w:p w14:paraId="69E0BE3A" w14:textId="6AAEC780"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30</w:t>
            </w:r>
          </w:p>
        </w:tc>
        <w:tc>
          <w:tcPr>
            <w:tcW w:w="1158" w:type="dxa"/>
            <w:shd w:val="clear" w:color="auto" w:fill="auto"/>
          </w:tcPr>
          <w:p w14:paraId="6DEEA73C" w14:textId="7EACE445"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30</w:t>
            </w:r>
          </w:p>
        </w:tc>
      </w:tr>
      <w:tr w:rsidR="00712A5E" w:rsidRPr="00457928" w14:paraId="4783FD56" w14:textId="77777777" w:rsidTr="004B48A1">
        <w:trPr>
          <w:cantSplit/>
          <w:trHeight w:val="20"/>
        </w:trPr>
        <w:tc>
          <w:tcPr>
            <w:tcW w:w="2015" w:type="dxa"/>
            <w:shd w:val="clear" w:color="auto" w:fill="auto"/>
          </w:tcPr>
          <w:p w14:paraId="32316FD9" w14:textId="48957642" w:rsidR="00712A5E" w:rsidRPr="00457928" w:rsidRDefault="00712A5E" w:rsidP="005E077E">
            <w:pPr>
              <w:ind w:left="-86" w:right="-72"/>
              <w:rPr>
                <w:rFonts w:ascii="Cordia New" w:hAnsi="Cordia New" w:cs="Cordia New"/>
                <w:sz w:val="26"/>
                <w:szCs w:val="26"/>
              </w:rPr>
            </w:pPr>
            <w:r w:rsidRPr="00457928">
              <w:rPr>
                <w:rFonts w:ascii="Cordia New" w:hAnsi="Cordia New" w:cs="Cordia New"/>
                <w:sz w:val="26"/>
                <w:szCs w:val="26"/>
              </w:rPr>
              <w:t xml:space="preserve">Abu Dhabi Offshore </w:t>
            </w:r>
            <w:r w:rsidR="00186BD3" w:rsidRPr="00457928">
              <w:rPr>
                <w:rFonts w:ascii="Cordia New" w:hAnsi="Cordia New" w:cs="Cordia New"/>
                <w:sz w:val="26"/>
                <w:szCs w:val="26"/>
                <w:lang w:val="en-GB"/>
              </w:rPr>
              <w:t>2</w:t>
            </w:r>
          </w:p>
        </w:tc>
        <w:tc>
          <w:tcPr>
            <w:tcW w:w="1736" w:type="dxa"/>
            <w:shd w:val="clear" w:color="auto" w:fill="auto"/>
          </w:tcPr>
          <w:p w14:paraId="1FFC4FA6" w14:textId="77777777" w:rsidR="00712A5E" w:rsidRPr="00457928" w:rsidRDefault="00712A5E" w:rsidP="005E077E">
            <w:pPr>
              <w:jc w:val="center"/>
              <w:rPr>
                <w:rFonts w:ascii="Cordia New" w:hAnsi="Cordia New" w:cs="Cordia New"/>
                <w:sz w:val="26"/>
                <w:szCs w:val="26"/>
                <w:cs/>
              </w:rPr>
            </w:pPr>
            <w:r w:rsidRPr="00457928">
              <w:rPr>
                <w:rFonts w:ascii="Cordia New" w:hAnsi="Cordia New" w:cs="Cordia New"/>
                <w:sz w:val="26"/>
                <w:szCs w:val="26"/>
              </w:rPr>
              <w:t>United</w:t>
            </w:r>
            <w:r w:rsidRPr="00457928">
              <w:rPr>
                <w:rFonts w:ascii="Cordia New" w:hAnsi="Cordia New" w:cs="Cordia New"/>
                <w:sz w:val="26"/>
                <w:szCs w:val="26"/>
                <w:cs/>
              </w:rPr>
              <w:t xml:space="preserve"> </w:t>
            </w:r>
            <w:r w:rsidRPr="00457928">
              <w:rPr>
                <w:rFonts w:ascii="Cordia New" w:hAnsi="Cordia New" w:cs="Cordia New"/>
                <w:sz w:val="26"/>
                <w:szCs w:val="26"/>
              </w:rPr>
              <w:t>Arab</w:t>
            </w:r>
          </w:p>
          <w:p w14:paraId="2D9CA0E3" w14:textId="2D885D1C" w:rsidR="00712A5E" w:rsidRPr="00457928" w:rsidRDefault="00712A5E" w:rsidP="005E077E">
            <w:pPr>
              <w:jc w:val="center"/>
              <w:rPr>
                <w:rFonts w:ascii="Cordia New" w:hAnsi="Cordia New" w:cs="Cordia New"/>
                <w:sz w:val="26"/>
                <w:szCs w:val="26"/>
              </w:rPr>
            </w:pPr>
            <w:r w:rsidRPr="00457928">
              <w:rPr>
                <w:rFonts w:ascii="Cordia New" w:hAnsi="Cordia New" w:cs="Cordia New"/>
                <w:sz w:val="26"/>
                <w:szCs w:val="26"/>
              </w:rPr>
              <w:t>Emirates</w:t>
            </w:r>
          </w:p>
        </w:tc>
        <w:tc>
          <w:tcPr>
            <w:tcW w:w="3392" w:type="dxa"/>
            <w:shd w:val="clear" w:color="auto" w:fill="auto"/>
          </w:tcPr>
          <w:p w14:paraId="6CD5021F" w14:textId="6368D1CA"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Eni</w:t>
            </w:r>
            <w:r w:rsidRPr="00457928">
              <w:rPr>
                <w:rFonts w:ascii="Cordia New" w:hAnsi="Cordia New" w:cs="Cordia New"/>
                <w:sz w:val="26"/>
                <w:szCs w:val="26"/>
                <w:cs/>
              </w:rPr>
              <w:t xml:space="preserve"> </w:t>
            </w:r>
            <w:r w:rsidRPr="00457928">
              <w:rPr>
                <w:rFonts w:ascii="Cordia New" w:hAnsi="Cordia New" w:cs="Cordia New"/>
                <w:sz w:val="26"/>
                <w:szCs w:val="26"/>
                <w:lang w:val="en-GB"/>
              </w:rPr>
              <w:t>Abu Dhabi B.V.</w:t>
            </w:r>
          </w:p>
        </w:tc>
        <w:tc>
          <w:tcPr>
            <w:tcW w:w="1162" w:type="dxa"/>
            <w:shd w:val="clear" w:color="auto" w:fill="auto"/>
          </w:tcPr>
          <w:p w14:paraId="42BF616A" w14:textId="1FF0836B"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30</w:t>
            </w:r>
          </w:p>
        </w:tc>
        <w:tc>
          <w:tcPr>
            <w:tcW w:w="1158" w:type="dxa"/>
            <w:shd w:val="clear" w:color="auto" w:fill="auto"/>
          </w:tcPr>
          <w:p w14:paraId="4308E69D" w14:textId="1CFA0CBC"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30</w:t>
            </w:r>
          </w:p>
        </w:tc>
      </w:tr>
      <w:tr w:rsidR="00712A5E" w:rsidRPr="00457928" w14:paraId="7D7A4A26" w14:textId="77777777" w:rsidTr="004B48A1">
        <w:trPr>
          <w:cantSplit/>
          <w:trHeight w:val="20"/>
        </w:trPr>
        <w:tc>
          <w:tcPr>
            <w:tcW w:w="2015" w:type="dxa"/>
            <w:shd w:val="clear" w:color="auto" w:fill="auto"/>
          </w:tcPr>
          <w:p w14:paraId="3C2387F6" w14:textId="30F77DFB" w:rsidR="00712A5E" w:rsidRPr="00457928" w:rsidRDefault="00712A5E" w:rsidP="005E077E">
            <w:pPr>
              <w:ind w:left="34" w:right="-72" w:hanging="142"/>
              <w:rPr>
                <w:rFonts w:ascii="Cordia New" w:hAnsi="Cordia New" w:cs="Cordia New"/>
                <w:sz w:val="26"/>
                <w:szCs w:val="26"/>
              </w:rPr>
            </w:pPr>
            <w:r w:rsidRPr="00457928">
              <w:rPr>
                <w:rFonts w:ascii="Cordia New" w:hAnsi="Cordia New" w:cs="Cordia New"/>
                <w:sz w:val="26"/>
                <w:szCs w:val="26"/>
              </w:rPr>
              <w:t xml:space="preserve">Oman Onshore Block </w:t>
            </w:r>
            <w:r w:rsidR="00186BD3" w:rsidRPr="00457928">
              <w:rPr>
                <w:rFonts w:ascii="Cordia New" w:hAnsi="Cordia New" w:cs="Cordia New"/>
                <w:sz w:val="26"/>
                <w:szCs w:val="26"/>
                <w:lang w:val="en-GB"/>
              </w:rPr>
              <w:t>12</w:t>
            </w:r>
            <w:r w:rsidRPr="00457928">
              <w:rPr>
                <w:rFonts w:ascii="Cordia New" w:hAnsi="Cordia New" w:cs="Cordia New"/>
                <w:sz w:val="26"/>
                <w:szCs w:val="26"/>
                <w:cs/>
                <w:lang w:val="en-US"/>
              </w:rPr>
              <w:t xml:space="preserve"> </w:t>
            </w:r>
          </w:p>
        </w:tc>
        <w:tc>
          <w:tcPr>
            <w:tcW w:w="1736" w:type="dxa"/>
            <w:shd w:val="clear" w:color="auto" w:fill="auto"/>
          </w:tcPr>
          <w:p w14:paraId="3A23AA14" w14:textId="388B5DB0" w:rsidR="00712A5E" w:rsidRPr="00457928" w:rsidRDefault="00712A5E" w:rsidP="005E077E">
            <w:pPr>
              <w:jc w:val="center"/>
              <w:rPr>
                <w:rFonts w:ascii="Cordia New" w:hAnsi="Cordia New" w:cs="Cordia New"/>
                <w:sz w:val="26"/>
                <w:szCs w:val="26"/>
              </w:rPr>
            </w:pPr>
            <w:r w:rsidRPr="00457928">
              <w:rPr>
                <w:rFonts w:ascii="Cordia New" w:hAnsi="Cordia New" w:cs="Cordia New"/>
                <w:sz w:val="26"/>
                <w:szCs w:val="26"/>
                <w:lang w:val="en-US"/>
              </w:rPr>
              <w:t xml:space="preserve">Sultanate of </w:t>
            </w:r>
            <w:r w:rsidRPr="00457928">
              <w:rPr>
                <w:rFonts w:ascii="Cordia New" w:hAnsi="Cordia New" w:cs="Cordia New"/>
                <w:sz w:val="26"/>
                <w:szCs w:val="26"/>
              </w:rPr>
              <w:t>Oman</w:t>
            </w:r>
          </w:p>
        </w:tc>
        <w:tc>
          <w:tcPr>
            <w:tcW w:w="3392" w:type="dxa"/>
            <w:shd w:val="clear" w:color="auto" w:fill="auto"/>
          </w:tcPr>
          <w:p w14:paraId="0540A693" w14:textId="6370FCD6" w:rsidR="00712A5E" w:rsidRPr="00457928" w:rsidRDefault="00EA42BB" w:rsidP="005E077E">
            <w:pPr>
              <w:ind w:right="-72"/>
              <w:rPr>
                <w:rFonts w:ascii="Cordia New" w:hAnsi="Cordia New" w:cs="Cordia New"/>
                <w:sz w:val="26"/>
                <w:szCs w:val="26"/>
                <w:lang w:val="en-GB"/>
              </w:rPr>
            </w:pPr>
            <w:r w:rsidRPr="00457928">
              <w:rPr>
                <w:rFonts w:ascii="Cordia New" w:hAnsi="Cordia New" w:cs="Cordia New"/>
                <w:sz w:val="26"/>
                <w:szCs w:val="26"/>
                <w:lang w:val="en-GB"/>
              </w:rPr>
              <w:t xml:space="preserve">TotalEnergies EP Oman Block </w:t>
            </w:r>
            <w:r w:rsidR="00186BD3" w:rsidRPr="00457928">
              <w:rPr>
                <w:rFonts w:ascii="Cordia New" w:hAnsi="Cordia New" w:cs="Cordia New"/>
                <w:sz w:val="26"/>
                <w:szCs w:val="26"/>
                <w:lang w:val="en-GB"/>
              </w:rPr>
              <w:t>12</w:t>
            </w:r>
            <w:r w:rsidRPr="00457928">
              <w:rPr>
                <w:rFonts w:ascii="Cordia New" w:hAnsi="Cordia New" w:cs="Cordia New"/>
                <w:sz w:val="26"/>
                <w:szCs w:val="26"/>
                <w:lang w:val="en-GB"/>
              </w:rPr>
              <w:t xml:space="preserve"> B.V.</w:t>
            </w:r>
          </w:p>
        </w:tc>
        <w:tc>
          <w:tcPr>
            <w:tcW w:w="1162" w:type="dxa"/>
            <w:shd w:val="clear" w:color="auto" w:fill="auto"/>
          </w:tcPr>
          <w:p w14:paraId="1C42F8B2" w14:textId="2B2EB1BA"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1158" w:type="dxa"/>
            <w:shd w:val="clear" w:color="auto" w:fill="auto"/>
          </w:tcPr>
          <w:p w14:paraId="504B8D58" w14:textId="730D0ED1"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20</w:t>
            </w:r>
          </w:p>
        </w:tc>
      </w:tr>
      <w:tr w:rsidR="00712A5E" w:rsidRPr="00457928" w14:paraId="03DA0C7B" w14:textId="77777777" w:rsidTr="004B48A1">
        <w:trPr>
          <w:cantSplit/>
          <w:trHeight w:val="20"/>
        </w:trPr>
        <w:tc>
          <w:tcPr>
            <w:tcW w:w="2015" w:type="dxa"/>
            <w:shd w:val="clear" w:color="auto" w:fill="auto"/>
          </w:tcPr>
          <w:p w14:paraId="0A0F918C" w14:textId="5C4C6A12" w:rsidR="00712A5E" w:rsidRPr="00457928" w:rsidRDefault="00712A5E" w:rsidP="005E077E">
            <w:pPr>
              <w:ind w:left="-86" w:right="-72"/>
              <w:rPr>
                <w:rFonts w:ascii="Cordia New" w:hAnsi="Cordia New" w:cs="Cordia New"/>
                <w:sz w:val="26"/>
                <w:szCs w:val="26"/>
              </w:rPr>
            </w:pPr>
            <w:r w:rsidRPr="00457928">
              <w:rPr>
                <w:rFonts w:ascii="Cordia New" w:hAnsi="Cordia New" w:cs="Cordia New"/>
                <w:sz w:val="26"/>
                <w:szCs w:val="26"/>
              </w:rPr>
              <w:t xml:space="preserve">Abu Dhabi Offshore </w:t>
            </w:r>
            <w:r w:rsidR="00186BD3" w:rsidRPr="00457928">
              <w:rPr>
                <w:rFonts w:ascii="Cordia New" w:hAnsi="Cordia New" w:cs="Cordia New"/>
                <w:sz w:val="26"/>
                <w:szCs w:val="26"/>
                <w:lang w:val="en-GB"/>
              </w:rPr>
              <w:t>3</w:t>
            </w:r>
            <w:r w:rsidRPr="00457928">
              <w:rPr>
                <w:rFonts w:ascii="Cordia New" w:hAnsi="Cordia New" w:cs="Cordia New"/>
                <w:sz w:val="26"/>
                <w:szCs w:val="26"/>
                <w:vertAlign w:val="superscript"/>
                <w:lang w:val="en-US"/>
              </w:rPr>
              <w:t xml:space="preserve"> </w:t>
            </w:r>
          </w:p>
        </w:tc>
        <w:tc>
          <w:tcPr>
            <w:tcW w:w="1736" w:type="dxa"/>
            <w:shd w:val="clear" w:color="auto" w:fill="auto"/>
          </w:tcPr>
          <w:p w14:paraId="094FBEA4" w14:textId="77777777" w:rsidR="00712A5E" w:rsidRPr="00457928" w:rsidRDefault="00712A5E" w:rsidP="005E077E">
            <w:pPr>
              <w:jc w:val="center"/>
              <w:rPr>
                <w:rFonts w:ascii="Cordia New" w:hAnsi="Cordia New" w:cs="Cordia New"/>
                <w:sz w:val="26"/>
                <w:szCs w:val="26"/>
                <w:cs/>
              </w:rPr>
            </w:pPr>
            <w:r w:rsidRPr="00457928">
              <w:rPr>
                <w:rFonts w:ascii="Cordia New" w:hAnsi="Cordia New" w:cs="Cordia New"/>
                <w:sz w:val="26"/>
                <w:szCs w:val="26"/>
              </w:rPr>
              <w:t>United</w:t>
            </w:r>
            <w:r w:rsidRPr="00457928">
              <w:rPr>
                <w:rFonts w:ascii="Cordia New" w:hAnsi="Cordia New" w:cs="Cordia New"/>
                <w:sz w:val="26"/>
                <w:szCs w:val="26"/>
                <w:cs/>
              </w:rPr>
              <w:t xml:space="preserve"> </w:t>
            </w:r>
            <w:r w:rsidRPr="00457928">
              <w:rPr>
                <w:rFonts w:ascii="Cordia New" w:hAnsi="Cordia New" w:cs="Cordia New"/>
                <w:sz w:val="26"/>
                <w:szCs w:val="26"/>
              </w:rPr>
              <w:t>Arab</w:t>
            </w:r>
          </w:p>
          <w:p w14:paraId="124F60BC" w14:textId="535141D0" w:rsidR="00712A5E" w:rsidRPr="00457928" w:rsidRDefault="00712A5E" w:rsidP="005E077E">
            <w:pPr>
              <w:jc w:val="center"/>
              <w:rPr>
                <w:rFonts w:ascii="Cordia New" w:hAnsi="Cordia New" w:cs="Cordia New"/>
                <w:sz w:val="26"/>
                <w:szCs w:val="26"/>
                <w:lang w:val="en-US"/>
              </w:rPr>
            </w:pPr>
            <w:r w:rsidRPr="00457928">
              <w:rPr>
                <w:rFonts w:ascii="Cordia New" w:hAnsi="Cordia New" w:cs="Cordia New"/>
                <w:sz w:val="26"/>
                <w:szCs w:val="26"/>
              </w:rPr>
              <w:t>Emirates</w:t>
            </w:r>
          </w:p>
        </w:tc>
        <w:tc>
          <w:tcPr>
            <w:tcW w:w="3392" w:type="dxa"/>
            <w:shd w:val="clear" w:color="auto" w:fill="auto"/>
          </w:tcPr>
          <w:p w14:paraId="0A3EBA9B" w14:textId="6F56B727"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lang w:val="en-GB"/>
              </w:rPr>
              <w:t>Eni</w:t>
            </w:r>
            <w:r w:rsidRPr="00457928">
              <w:rPr>
                <w:rFonts w:ascii="Cordia New" w:hAnsi="Cordia New" w:cs="Cordia New"/>
                <w:sz w:val="26"/>
                <w:szCs w:val="26"/>
                <w:cs/>
              </w:rPr>
              <w:t xml:space="preserve"> </w:t>
            </w:r>
            <w:r w:rsidRPr="00457928">
              <w:rPr>
                <w:rFonts w:ascii="Cordia New" w:hAnsi="Cordia New" w:cs="Cordia New"/>
                <w:sz w:val="26"/>
                <w:szCs w:val="26"/>
                <w:lang w:val="en-GB"/>
              </w:rPr>
              <w:t>Abu Dhabi B.V.</w:t>
            </w:r>
          </w:p>
        </w:tc>
        <w:tc>
          <w:tcPr>
            <w:tcW w:w="1162" w:type="dxa"/>
            <w:shd w:val="clear" w:color="auto" w:fill="auto"/>
          </w:tcPr>
          <w:p w14:paraId="23898987" w14:textId="388DBC9B"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30</w:t>
            </w:r>
          </w:p>
        </w:tc>
        <w:tc>
          <w:tcPr>
            <w:tcW w:w="1158" w:type="dxa"/>
            <w:shd w:val="clear" w:color="auto" w:fill="auto"/>
          </w:tcPr>
          <w:p w14:paraId="6E6DC2E0" w14:textId="21F25B34"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30</w:t>
            </w:r>
          </w:p>
        </w:tc>
      </w:tr>
      <w:tr w:rsidR="00712A5E" w:rsidRPr="00457928" w14:paraId="7F1000E7" w14:textId="77777777" w:rsidTr="004B48A1">
        <w:trPr>
          <w:cantSplit/>
          <w:trHeight w:val="20"/>
        </w:trPr>
        <w:tc>
          <w:tcPr>
            <w:tcW w:w="2015" w:type="dxa"/>
            <w:shd w:val="clear" w:color="auto" w:fill="auto"/>
          </w:tcPr>
          <w:p w14:paraId="4E33529C" w14:textId="2FEB5C03" w:rsidR="00712A5E" w:rsidRPr="00457928" w:rsidRDefault="00FD2C76" w:rsidP="005E077E">
            <w:pPr>
              <w:ind w:left="-86" w:right="-72"/>
              <w:rPr>
                <w:rFonts w:ascii="Cordia New" w:hAnsi="Cordia New" w:cs="Cordia New"/>
                <w:sz w:val="26"/>
                <w:szCs w:val="26"/>
              </w:rPr>
            </w:pPr>
            <w:r w:rsidRPr="00457928">
              <w:rPr>
                <w:rFonts w:ascii="Cordia New" w:hAnsi="Cordia New" w:cs="Cordia New"/>
                <w:sz w:val="26"/>
                <w:szCs w:val="26"/>
              </w:rPr>
              <w:t xml:space="preserve">Oman Block </w:t>
            </w:r>
            <w:r w:rsidR="00186BD3" w:rsidRPr="00457928">
              <w:rPr>
                <w:rFonts w:ascii="Cordia New" w:hAnsi="Cordia New" w:cs="Cordia New"/>
                <w:sz w:val="26"/>
                <w:szCs w:val="26"/>
                <w:lang w:val="en-GB"/>
              </w:rPr>
              <w:t>61</w:t>
            </w:r>
            <w:r w:rsidRPr="00457928">
              <w:rPr>
                <w:rFonts w:ascii="Cordia New" w:hAnsi="Cordia New" w:cs="Cordia New"/>
                <w:sz w:val="26"/>
                <w:szCs w:val="26"/>
                <w:cs/>
              </w:rPr>
              <w:t xml:space="preserve"> </w:t>
            </w:r>
            <w:r w:rsidR="00186BD3" w:rsidRPr="00457928">
              <w:rPr>
                <w:rFonts w:ascii="Cordia New" w:hAnsi="Cordia New" w:cs="Cordia New"/>
                <w:sz w:val="26"/>
                <w:szCs w:val="26"/>
                <w:vertAlign w:val="superscript"/>
                <w:lang w:val="en-GB"/>
              </w:rPr>
              <w:t>8</w:t>
            </w:r>
          </w:p>
        </w:tc>
        <w:tc>
          <w:tcPr>
            <w:tcW w:w="1736" w:type="dxa"/>
            <w:shd w:val="clear" w:color="auto" w:fill="auto"/>
          </w:tcPr>
          <w:p w14:paraId="21F518AB" w14:textId="4714F2BE" w:rsidR="00712A5E" w:rsidRPr="00457928" w:rsidRDefault="00FD2C76" w:rsidP="005E077E">
            <w:pPr>
              <w:jc w:val="center"/>
              <w:rPr>
                <w:rFonts w:ascii="Cordia New" w:hAnsi="Cordia New" w:cs="Cordia New"/>
                <w:sz w:val="26"/>
                <w:szCs w:val="26"/>
              </w:rPr>
            </w:pPr>
            <w:r w:rsidRPr="00457928">
              <w:rPr>
                <w:rFonts w:ascii="Cordia New" w:hAnsi="Cordia New" w:cs="Cordia New"/>
                <w:sz w:val="26"/>
                <w:szCs w:val="26"/>
                <w:lang w:val="en-US"/>
              </w:rPr>
              <w:t xml:space="preserve">Sultanate of </w:t>
            </w:r>
            <w:r w:rsidRPr="00457928">
              <w:rPr>
                <w:rFonts w:ascii="Cordia New" w:hAnsi="Cordia New" w:cs="Cordia New"/>
                <w:sz w:val="26"/>
                <w:szCs w:val="26"/>
              </w:rPr>
              <w:t>Oman</w:t>
            </w:r>
          </w:p>
        </w:tc>
        <w:tc>
          <w:tcPr>
            <w:tcW w:w="3392" w:type="dxa"/>
            <w:shd w:val="clear" w:color="auto" w:fill="auto"/>
          </w:tcPr>
          <w:p w14:paraId="52C02479" w14:textId="010CCA60" w:rsidR="00712A5E" w:rsidRPr="00457928" w:rsidRDefault="00FD2C76" w:rsidP="005E077E">
            <w:pPr>
              <w:ind w:right="-72"/>
              <w:rPr>
                <w:rFonts w:ascii="Cordia New" w:hAnsi="Cordia New" w:cs="Cordia New"/>
                <w:sz w:val="26"/>
                <w:szCs w:val="26"/>
                <w:lang w:val="en-GB"/>
              </w:rPr>
            </w:pPr>
            <w:r w:rsidRPr="00457928">
              <w:rPr>
                <w:rFonts w:ascii="Cordia New" w:hAnsi="Cordia New" w:cs="Cordia New"/>
                <w:sz w:val="26"/>
                <w:szCs w:val="26"/>
                <w:lang w:val="en-GB"/>
              </w:rPr>
              <w:t>BP Exploration (Epsilon) Limited (BP)</w:t>
            </w:r>
          </w:p>
        </w:tc>
        <w:tc>
          <w:tcPr>
            <w:tcW w:w="1162" w:type="dxa"/>
            <w:shd w:val="clear" w:color="auto" w:fill="auto"/>
          </w:tcPr>
          <w:p w14:paraId="30441352" w14:textId="76A04652"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c>
          <w:tcPr>
            <w:tcW w:w="1158" w:type="dxa"/>
            <w:shd w:val="clear" w:color="auto" w:fill="auto"/>
          </w:tcPr>
          <w:p w14:paraId="3EA5F0B4" w14:textId="690B0CB4" w:rsidR="00712A5E" w:rsidRPr="00457928" w:rsidRDefault="00712A5E"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w:t>
            </w:r>
          </w:p>
        </w:tc>
      </w:tr>
      <w:tr w:rsidR="00712A5E" w:rsidRPr="00457928" w14:paraId="3A0DE30A" w14:textId="77777777" w:rsidTr="004B48A1">
        <w:trPr>
          <w:cantSplit/>
          <w:trHeight w:val="20"/>
        </w:trPr>
        <w:tc>
          <w:tcPr>
            <w:tcW w:w="2015" w:type="dxa"/>
            <w:shd w:val="clear" w:color="auto" w:fill="auto"/>
          </w:tcPr>
          <w:p w14:paraId="5AA3661F" w14:textId="77777777" w:rsidR="00712A5E" w:rsidRPr="00457928" w:rsidRDefault="00712A5E" w:rsidP="005E077E">
            <w:pPr>
              <w:ind w:left="-86" w:right="-72"/>
              <w:rPr>
                <w:rFonts w:ascii="Cordia New" w:hAnsi="Cordia New" w:cs="Cordia New"/>
                <w:sz w:val="26"/>
                <w:szCs w:val="26"/>
                <w:cs/>
              </w:rPr>
            </w:pPr>
          </w:p>
        </w:tc>
        <w:tc>
          <w:tcPr>
            <w:tcW w:w="1736" w:type="dxa"/>
            <w:shd w:val="clear" w:color="auto" w:fill="auto"/>
          </w:tcPr>
          <w:p w14:paraId="499186E2" w14:textId="77777777" w:rsidR="00712A5E" w:rsidRPr="00457928" w:rsidRDefault="00712A5E" w:rsidP="005E077E">
            <w:pPr>
              <w:jc w:val="center"/>
              <w:rPr>
                <w:rFonts w:ascii="Cordia New" w:hAnsi="Cordia New" w:cs="Cordia New"/>
                <w:sz w:val="26"/>
                <w:szCs w:val="26"/>
                <w:cs/>
              </w:rPr>
            </w:pPr>
          </w:p>
        </w:tc>
        <w:tc>
          <w:tcPr>
            <w:tcW w:w="3392" w:type="dxa"/>
            <w:shd w:val="clear" w:color="auto" w:fill="auto"/>
          </w:tcPr>
          <w:p w14:paraId="6EF05AD9" w14:textId="77777777" w:rsidR="00712A5E" w:rsidRPr="00457928" w:rsidRDefault="00712A5E" w:rsidP="005E077E">
            <w:pPr>
              <w:ind w:right="-72"/>
              <w:rPr>
                <w:rFonts w:ascii="Cordia New" w:hAnsi="Cordia New" w:cs="Cordia New"/>
                <w:sz w:val="26"/>
                <w:szCs w:val="26"/>
              </w:rPr>
            </w:pPr>
          </w:p>
        </w:tc>
        <w:tc>
          <w:tcPr>
            <w:tcW w:w="1162" w:type="dxa"/>
            <w:shd w:val="clear" w:color="auto" w:fill="auto"/>
          </w:tcPr>
          <w:p w14:paraId="15DA335E" w14:textId="77777777" w:rsidR="00712A5E" w:rsidRPr="00457928" w:rsidRDefault="00712A5E" w:rsidP="005E077E">
            <w:pPr>
              <w:ind w:right="-72"/>
              <w:jc w:val="right"/>
              <w:rPr>
                <w:rFonts w:ascii="Cordia New" w:hAnsi="Cordia New" w:cs="Cordia New"/>
                <w:sz w:val="26"/>
                <w:szCs w:val="26"/>
                <w:lang w:val="en-GB"/>
              </w:rPr>
            </w:pPr>
          </w:p>
        </w:tc>
        <w:tc>
          <w:tcPr>
            <w:tcW w:w="1158" w:type="dxa"/>
            <w:shd w:val="clear" w:color="auto" w:fill="auto"/>
          </w:tcPr>
          <w:p w14:paraId="6EF14C6D" w14:textId="77777777" w:rsidR="00712A5E" w:rsidRPr="00457928" w:rsidRDefault="00712A5E" w:rsidP="005E077E">
            <w:pPr>
              <w:ind w:right="-72"/>
              <w:jc w:val="right"/>
              <w:rPr>
                <w:rFonts w:ascii="Cordia New" w:hAnsi="Cordia New" w:cs="Cordia New"/>
                <w:sz w:val="26"/>
                <w:szCs w:val="26"/>
                <w:lang w:val="en-GB"/>
              </w:rPr>
            </w:pPr>
          </w:p>
        </w:tc>
      </w:tr>
      <w:tr w:rsidR="000A16CB" w:rsidRPr="00457928" w14:paraId="21289969" w14:textId="77777777" w:rsidTr="005E611A">
        <w:trPr>
          <w:cantSplit/>
          <w:trHeight w:val="20"/>
        </w:trPr>
        <w:tc>
          <w:tcPr>
            <w:tcW w:w="3751" w:type="dxa"/>
            <w:gridSpan w:val="2"/>
            <w:shd w:val="clear" w:color="auto" w:fill="auto"/>
          </w:tcPr>
          <w:p w14:paraId="793FF888" w14:textId="0BDDA1F4" w:rsidR="000A16CB" w:rsidRPr="00457928" w:rsidRDefault="000A16CB" w:rsidP="005E077E">
            <w:pPr>
              <w:ind w:left="-108" w:hanging="284"/>
              <w:jc w:val="center"/>
              <w:rPr>
                <w:rFonts w:ascii="Cordia New" w:hAnsi="Cordia New" w:cs="Cordia New"/>
                <w:sz w:val="26"/>
                <w:szCs w:val="26"/>
                <w:lang w:val="en-US"/>
              </w:rPr>
            </w:pPr>
            <w:r w:rsidRPr="00457928">
              <w:rPr>
                <w:rFonts w:ascii="Cordia New" w:hAnsi="Cordia New" w:cs="Cordia New"/>
                <w:b/>
                <w:bCs/>
                <w:sz w:val="26"/>
                <w:szCs w:val="26"/>
                <w:lang w:val="en-GB"/>
              </w:rPr>
              <w:t>PTTEP Sabah Oil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SBO)</w:t>
            </w:r>
          </w:p>
        </w:tc>
        <w:tc>
          <w:tcPr>
            <w:tcW w:w="3392" w:type="dxa"/>
            <w:shd w:val="clear" w:color="auto" w:fill="auto"/>
          </w:tcPr>
          <w:p w14:paraId="262E80F4" w14:textId="77777777" w:rsidR="000A16CB" w:rsidRPr="00457928" w:rsidRDefault="000A16CB" w:rsidP="005E077E">
            <w:pPr>
              <w:ind w:right="-72"/>
              <w:rPr>
                <w:rFonts w:ascii="Cordia New" w:hAnsi="Cordia New" w:cs="Cordia New"/>
                <w:sz w:val="26"/>
                <w:szCs w:val="26"/>
                <w:lang w:val="en-GB"/>
              </w:rPr>
            </w:pPr>
          </w:p>
        </w:tc>
        <w:tc>
          <w:tcPr>
            <w:tcW w:w="1162" w:type="dxa"/>
            <w:shd w:val="clear" w:color="auto" w:fill="auto"/>
          </w:tcPr>
          <w:p w14:paraId="6115DABE" w14:textId="77777777" w:rsidR="000A16CB" w:rsidRPr="00457928" w:rsidRDefault="000A16CB" w:rsidP="005E077E">
            <w:pPr>
              <w:ind w:right="-72"/>
              <w:jc w:val="right"/>
              <w:rPr>
                <w:rFonts w:ascii="Cordia New" w:hAnsi="Cordia New" w:cs="Cordia New"/>
                <w:sz w:val="26"/>
                <w:szCs w:val="26"/>
                <w:cs/>
                <w:lang w:val="en-US"/>
              </w:rPr>
            </w:pPr>
          </w:p>
        </w:tc>
        <w:tc>
          <w:tcPr>
            <w:tcW w:w="1158" w:type="dxa"/>
            <w:shd w:val="clear" w:color="auto" w:fill="auto"/>
          </w:tcPr>
          <w:p w14:paraId="1E759D84" w14:textId="77777777" w:rsidR="000A16CB" w:rsidRPr="00457928" w:rsidRDefault="000A16CB" w:rsidP="005E077E">
            <w:pPr>
              <w:ind w:right="-72"/>
              <w:jc w:val="right"/>
              <w:rPr>
                <w:rFonts w:ascii="Cordia New" w:hAnsi="Cordia New" w:cs="Cordia New"/>
                <w:sz w:val="26"/>
                <w:szCs w:val="26"/>
                <w:lang w:val="en-GB"/>
              </w:rPr>
            </w:pPr>
          </w:p>
        </w:tc>
      </w:tr>
      <w:tr w:rsidR="00712A5E" w:rsidRPr="00457928" w14:paraId="7BB49F4E" w14:textId="77777777" w:rsidTr="004B48A1">
        <w:trPr>
          <w:cantSplit/>
          <w:trHeight w:val="20"/>
        </w:trPr>
        <w:tc>
          <w:tcPr>
            <w:tcW w:w="2015" w:type="dxa"/>
            <w:shd w:val="clear" w:color="auto" w:fill="auto"/>
          </w:tcPr>
          <w:p w14:paraId="01461EFA" w14:textId="5B505C16" w:rsidR="00712A5E" w:rsidRPr="00457928" w:rsidRDefault="00712A5E" w:rsidP="005E077E">
            <w:pPr>
              <w:ind w:left="-86" w:right="-72"/>
              <w:rPr>
                <w:rFonts w:ascii="Cordia New" w:hAnsi="Cordia New" w:cs="Cordia New"/>
                <w:b/>
                <w:bCs/>
                <w:sz w:val="26"/>
                <w:szCs w:val="26"/>
                <w:lang w:val="en-GB"/>
              </w:rPr>
            </w:pPr>
            <w:r w:rsidRPr="00457928">
              <w:rPr>
                <w:rFonts w:ascii="Cordia New" w:hAnsi="Cordia New" w:cs="Cordia New"/>
                <w:sz w:val="26"/>
                <w:szCs w:val="26"/>
              </w:rPr>
              <w:t>Malaysia</w:t>
            </w:r>
            <w:r w:rsidRPr="00457928">
              <w:rPr>
                <w:rFonts w:ascii="Cordia New" w:hAnsi="Cordia New" w:cs="Cordia New"/>
                <w:sz w:val="26"/>
                <w:szCs w:val="26"/>
                <w:cs/>
              </w:rPr>
              <w:t xml:space="preserve"> </w:t>
            </w:r>
            <w:r w:rsidRPr="00457928">
              <w:rPr>
                <w:rFonts w:ascii="Cordia New" w:hAnsi="Cordia New" w:cs="Cordia New"/>
                <w:sz w:val="26"/>
                <w:szCs w:val="26"/>
              </w:rPr>
              <w:t>Block</w:t>
            </w:r>
            <w:r w:rsidRPr="00457928">
              <w:rPr>
                <w:rFonts w:ascii="Cordia New" w:hAnsi="Cordia New" w:cs="Cordia New"/>
                <w:sz w:val="26"/>
                <w:szCs w:val="26"/>
                <w:cs/>
              </w:rPr>
              <w:t xml:space="preserve"> </w:t>
            </w:r>
            <w:r w:rsidRPr="00457928">
              <w:rPr>
                <w:rFonts w:ascii="Cordia New" w:hAnsi="Cordia New" w:cs="Cordia New"/>
                <w:sz w:val="26"/>
                <w:szCs w:val="26"/>
              </w:rPr>
              <w:t>K</w:t>
            </w:r>
            <w:r w:rsidRPr="00457928">
              <w:rPr>
                <w:rFonts w:ascii="Cordia New" w:hAnsi="Cordia New" w:cs="Cordia New"/>
                <w:sz w:val="26"/>
                <w:szCs w:val="26"/>
                <w:cs/>
              </w:rPr>
              <w:t xml:space="preserve"> **</w:t>
            </w:r>
          </w:p>
        </w:tc>
        <w:tc>
          <w:tcPr>
            <w:tcW w:w="1736" w:type="dxa"/>
            <w:shd w:val="clear" w:color="auto" w:fill="auto"/>
          </w:tcPr>
          <w:p w14:paraId="7A1F14DD" w14:textId="34E98F6F" w:rsidR="00712A5E" w:rsidRPr="00457928" w:rsidRDefault="00712A5E" w:rsidP="005E077E">
            <w:pPr>
              <w:jc w:val="center"/>
              <w:rPr>
                <w:rFonts w:ascii="Cordia New" w:hAnsi="Cordia New" w:cs="Cordia New"/>
                <w:sz w:val="26"/>
                <w:szCs w:val="26"/>
              </w:rPr>
            </w:pPr>
            <w:r w:rsidRPr="00457928">
              <w:rPr>
                <w:rFonts w:ascii="Cordia New" w:hAnsi="Cordia New" w:cs="Cordia New"/>
                <w:sz w:val="26"/>
                <w:szCs w:val="26"/>
              </w:rPr>
              <w:t>Malaysia</w:t>
            </w:r>
          </w:p>
        </w:tc>
        <w:tc>
          <w:tcPr>
            <w:tcW w:w="3392" w:type="dxa"/>
            <w:shd w:val="clear" w:color="auto" w:fill="auto"/>
          </w:tcPr>
          <w:p w14:paraId="15705D65" w14:textId="77777777" w:rsidR="00712A5E" w:rsidRPr="00457928" w:rsidRDefault="00712A5E" w:rsidP="005E077E">
            <w:pPr>
              <w:ind w:right="-72"/>
              <w:rPr>
                <w:rFonts w:ascii="Cordia New" w:hAnsi="Cordia New" w:cs="Cordia New"/>
                <w:sz w:val="26"/>
                <w:szCs w:val="26"/>
                <w:lang w:val="en-GB"/>
              </w:rPr>
            </w:pPr>
          </w:p>
        </w:tc>
        <w:tc>
          <w:tcPr>
            <w:tcW w:w="1162" w:type="dxa"/>
            <w:shd w:val="clear" w:color="auto" w:fill="auto"/>
          </w:tcPr>
          <w:p w14:paraId="12BBBB7E" w14:textId="77777777" w:rsidR="00712A5E" w:rsidRPr="00457928" w:rsidRDefault="00712A5E" w:rsidP="005E077E">
            <w:pPr>
              <w:ind w:right="-72"/>
              <w:jc w:val="right"/>
              <w:rPr>
                <w:rFonts w:ascii="Cordia New" w:hAnsi="Cordia New" w:cs="Cordia New"/>
                <w:sz w:val="26"/>
                <w:szCs w:val="26"/>
                <w:cs/>
                <w:lang w:val="en-US"/>
              </w:rPr>
            </w:pPr>
          </w:p>
        </w:tc>
        <w:tc>
          <w:tcPr>
            <w:tcW w:w="1158" w:type="dxa"/>
            <w:shd w:val="clear" w:color="auto" w:fill="auto"/>
          </w:tcPr>
          <w:p w14:paraId="47149568" w14:textId="77777777" w:rsidR="00712A5E" w:rsidRPr="00457928" w:rsidRDefault="00712A5E" w:rsidP="005E077E">
            <w:pPr>
              <w:ind w:right="-72"/>
              <w:jc w:val="right"/>
              <w:rPr>
                <w:rFonts w:ascii="Cordia New" w:hAnsi="Cordia New" w:cs="Cordia New"/>
                <w:sz w:val="26"/>
                <w:szCs w:val="26"/>
                <w:lang w:val="en-GB"/>
              </w:rPr>
            </w:pPr>
          </w:p>
        </w:tc>
      </w:tr>
      <w:tr w:rsidR="00712A5E" w:rsidRPr="00457928" w14:paraId="26E2ECF1" w14:textId="77777777" w:rsidTr="004B48A1">
        <w:trPr>
          <w:cantSplit/>
          <w:trHeight w:val="20"/>
        </w:trPr>
        <w:tc>
          <w:tcPr>
            <w:tcW w:w="2015" w:type="dxa"/>
            <w:shd w:val="clear" w:color="auto" w:fill="auto"/>
          </w:tcPr>
          <w:p w14:paraId="3F8D8983" w14:textId="6AA89D6F" w:rsidR="00712A5E" w:rsidRPr="00457928" w:rsidRDefault="00712A5E" w:rsidP="005E077E">
            <w:pPr>
              <w:ind w:left="-86" w:right="-72"/>
              <w:rPr>
                <w:rFonts w:ascii="Cordia New" w:hAnsi="Cordia New" w:cs="Cordia New"/>
                <w:sz w:val="26"/>
                <w:szCs w:val="26"/>
              </w:rPr>
            </w:pPr>
            <w:r w:rsidRPr="00457928">
              <w:rPr>
                <w:rFonts w:ascii="Cordia New" w:hAnsi="Cordia New" w:cs="Cordia New"/>
                <w:sz w:val="26"/>
                <w:szCs w:val="26"/>
              </w:rPr>
              <w:t>Malaysia</w:t>
            </w:r>
            <w:r w:rsidRPr="00457928">
              <w:rPr>
                <w:rFonts w:ascii="Cordia New" w:hAnsi="Cordia New" w:cs="Cordia New"/>
                <w:sz w:val="26"/>
                <w:szCs w:val="26"/>
                <w:cs/>
              </w:rPr>
              <w:t xml:space="preserve"> </w:t>
            </w:r>
            <w:r w:rsidRPr="00457928">
              <w:rPr>
                <w:rFonts w:ascii="Cordia New" w:hAnsi="Cordia New" w:cs="Cordia New"/>
                <w:sz w:val="26"/>
                <w:szCs w:val="26"/>
              </w:rPr>
              <w:t>Block</w:t>
            </w:r>
            <w:r w:rsidRPr="00457928">
              <w:rPr>
                <w:rFonts w:ascii="Cordia New" w:hAnsi="Cordia New" w:cs="Cordia New"/>
                <w:sz w:val="26"/>
                <w:szCs w:val="26"/>
                <w:cs/>
              </w:rPr>
              <w:t xml:space="preserve"> </w:t>
            </w:r>
            <w:r w:rsidRPr="00457928">
              <w:rPr>
                <w:rFonts w:ascii="Cordia New" w:hAnsi="Cordia New" w:cs="Cordia New"/>
                <w:sz w:val="26"/>
                <w:szCs w:val="26"/>
              </w:rPr>
              <w:t>H</w:t>
            </w:r>
            <w:r w:rsidRPr="00457928">
              <w:rPr>
                <w:rFonts w:ascii="Cordia New" w:hAnsi="Cordia New" w:cs="Cordia New"/>
                <w:sz w:val="26"/>
                <w:szCs w:val="26"/>
                <w:cs/>
              </w:rPr>
              <w:t xml:space="preserve"> ***</w:t>
            </w:r>
          </w:p>
        </w:tc>
        <w:tc>
          <w:tcPr>
            <w:tcW w:w="1736" w:type="dxa"/>
            <w:shd w:val="clear" w:color="auto" w:fill="auto"/>
          </w:tcPr>
          <w:p w14:paraId="33E134BE" w14:textId="61AC9AE4" w:rsidR="00712A5E" w:rsidRPr="00457928" w:rsidRDefault="00712A5E" w:rsidP="005E077E">
            <w:pPr>
              <w:jc w:val="center"/>
              <w:rPr>
                <w:rFonts w:ascii="Cordia New" w:hAnsi="Cordia New" w:cs="Cordia New"/>
                <w:sz w:val="26"/>
                <w:szCs w:val="26"/>
              </w:rPr>
            </w:pPr>
            <w:r w:rsidRPr="00457928">
              <w:rPr>
                <w:rFonts w:ascii="Cordia New" w:hAnsi="Cordia New" w:cs="Cordia New"/>
                <w:sz w:val="26"/>
                <w:szCs w:val="26"/>
              </w:rPr>
              <w:t>Malaysia</w:t>
            </w:r>
          </w:p>
        </w:tc>
        <w:tc>
          <w:tcPr>
            <w:tcW w:w="3392" w:type="dxa"/>
            <w:shd w:val="clear" w:color="auto" w:fill="auto"/>
          </w:tcPr>
          <w:p w14:paraId="61B121CE" w14:textId="77777777" w:rsidR="00712A5E" w:rsidRPr="00457928" w:rsidRDefault="00712A5E" w:rsidP="005E077E">
            <w:pPr>
              <w:ind w:right="-72"/>
              <w:rPr>
                <w:rFonts w:ascii="Cordia New" w:hAnsi="Cordia New" w:cs="Cordia New"/>
                <w:sz w:val="26"/>
                <w:szCs w:val="26"/>
                <w:lang w:val="en-GB"/>
              </w:rPr>
            </w:pPr>
          </w:p>
        </w:tc>
        <w:tc>
          <w:tcPr>
            <w:tcW w:w="1162" w:type="dxa"/>
            <w:shd w:val="clear" w:color="auto" w:fill="auto"/>
          </w:tcPr>
          <w:p w14:paraId="636AD24C" w14:textId="77777777" w:rsidR="00712A5E" w:rsidRPr="00457928" w:rsidRDefault="00712A5E" w:rsidP="005E077E">
            <w:pPr>
              <w:ind w:right="-72"/>
              <w:jc w:val="right"/>
              <w:rPr>
                <w:rFonts w:ascii="Cordia New" w:hAnsi="Cordia New" w:cs="Cordia New"/>
                <w:sz w:val="26"/>
                <w:szCs w:val="26"/>
                <w:cs/>
                <w:lang w:val="en-US"/>
              </w:rPr>
            </w:pPr>
          </w:p>
        </w:tc>
        <w:tc>
          <w:tcPr>
            <w:tcW w:w="1158" w:type="dxa"/>
            <w:shd w:val="clear" w:color="auto" w:fill="auto"/>
          </w:tcPr>
          <w:p w14:paraId="14128E1F" w14:textId="77777777" w:rsidR="00712A5E" w:rsidRPr="00457928" w:rsidRDefault="00712A5E" w:rsidP="005E077E">
            <w:pPr>
              <w:ind w:right="-72"/>
              <w:jc w:val="right"/>
              <w:rPr>
                <w:rFonts w:ascii="Cordia New" w:hAnsi="Cordia New" w:cs="Cordia New"/>
                <w:sz w:val="26"/>
                <w:szCs w:val="26"/>
                <w:lang w:val="en-GB"/>
              </w:rPr>
            </w:pPr>
          </w:p>
        </w:tc>
      </w:tr>
      <w:tr w:rsidR="00712A5E" w:rsidRPr="00457928" w14:paraId="02C68B6A" w14:textId="77777777" w:rsidTr="004B48A1">
        <w:trPr>
          <w:cantSplit/>
          <w:trHeight w:val="20"/>
        </w:trPr>
        <w:tc>
          <w:tcPr>
            <w:tcW w:w="2015" w:type="dxa"/>
            <w:shd w:val="clear" w:color="auto" w:fill="auto"/>
          </w:tcPr>
          <w:p w14:paraId="52C189DE" w14:textId="77777777" w:rsidR="00712A5E" w:rsidRPr="00457928" w:rsidRDefault="00712A5E" w:rsidP="005E077E">
            <w:pPr>
              <w:ind w:right="-72"/>
              <w:rPr>
                <w:rFonts w:ascii="Cordia New" w:hAnsi="Cordia New" w:cs="Cordia New"/>
                <w:sz w:val="26"/>
                <w:szCs w:val="26"/>
                <w:cs/>
              </w:rPr>
            </w:pPr>
          </w:p>
        </w:tc>
        <w:tc>
          <w:tcPr>
            <w:tcW w:w="1736" w:type="dxa"/>
            <w:shd w:val="clear" w:color="auto" w:fill="auto"/>
          </w:tcPr>
          <w:p w14:paraId="65D2DDB7" w14:textId="77777777" w:rsidR="00712A5E" w:rsidRPr="00457928" w:rsidRDefault="00712A5E" w:rsidP="005E077E">
            <w:pPr>
              <w:jc w:val="center"/>
              <w:rPr>
                <w:rFonts w:ascii="Cordia New" w:hAnsi="Cordia New" w:cs="Cordia New"/>
                <w:sz w:val="26"/>
                <w:szCs w:val="26"/>
              </w:rPr>
            </w:pPr>
          </w:p>
        </w:tc>
        <w:tc>
          <w:tcPr>
            <w:tcW w:w="3392" w:type="dxa"/>
            <w:shd w:val="clear" w:color="auto" w:fill="auto"/>
          </w:tcPr>
          <w:p w14:paraId="6590AE0A" w14:textId="77777777" w:rsidR="00712A5E" w:rsidRPr="00457928" w:rsidRDefault="00712A5E" w:rsidP="005E077E">
            <w:pPr>
              <w:ind w:right="-72"/>
              <w:rPr>
                <w:rFonts w:ascii="Cordia New" w:hAnsi="Cordia New" w:cs="Cordia New"/>
                <w:sz w:val="26"/>
                <w:szCs w:val="26"/>
                <w:lang w:val="en-GB"/>
              </w:rPr>
            </w:pPr>
          </w:p>
        </w:tc>
        <w:tc>
          <w:tcPr>
            <w:tcW w:w="1162" w:type="dxa"/>
            <w:shd w:val="clear" w:color="auto" w:fill="auto"/>
          </w:tcPr>
          <w:p w14:paraId="7A71996F" w14:textId="77777777" w:rsidR="00712A5E" w:rsidRPr="00457928" w:rsidRDefault="00712A5E" w:rsidP="005E077E">
            <w:pPr>
              <w:ind w:right="-72"/>
              <w:jc w:val="right"/>
              <w:rPr>
                <w:rFonts w:ascii="Cordia New" w:hAnsi="Cordia New" w:cs="Cordia New"/>
                <w:sz w:val="26"/>
                <w:szCs w:val="26"/>
                <w:cs/>
                <w:lang w:val="en-US"/>
              </w:rPr>
            </w:pPr>
          </w:p>
        </w:tc>
        <w:tc>
          <w:tcPr>
            <w:tcW w:w="1158" w:type="dxa"/>
            <w:shd w:val="clear" w:color="auto" w:fill="auto"/>
          </w:tcPr>
          <w:p w14:paraId="7318356D" w14:textId="77777777" w:rsidR="00712A5E" w:rsidRPr="00457928" w:rsidRDefault="00712A5E" w:rsidP="005E077E">
            <w:pPr>
              <w:ind w:right="-72"/>
              <w:jc w:val="right"/>
              <w:rPr>
                <w:rFonts w:ascii="Cordia New" w:hAnsi="Cordia New" w:cs="Cordia New"/>
                <w:sz w:val="26"/>
                <w:szCs w:val="26"/>
                <w:lang w:val="en-GB"/>
              </w:rPr>
            </w:pPr>
          </w:p>
        </w:tc>
      </w:tr>
    </w:tbl>
    <w:p w14:paraId="2A97E217" w14:textId="4FF24CF1" w:rsidR="000D650C" w:rsidRPr="00457928" w:rsidRDefault="000D650C" w:rsidP="005E077E">
      <w:pPr>
        <w:ind w:left="360" w:hanging="360"/>
        <w:rPr>
          <w:rFonts w:ascii="Cordia New" w:hAnsi="Cordia New" w:cs="Cordia New"/>
          <w:sz w:val="26"/>
          <w:szCs w:val="26"/>
          <w:lang w:val="en-US"/>
        </w:rPr>
      </w:pPr>
      <w:r w:rsidRPr="00457928">
        <w:rPr>
          <w:rFonts w:ascii="Cordia New" w:hAnsi="Cordia New" w:cs="Cordia New"/>
          <w:sz w:val="26"/>
          <w:szCs w:val="26"/>
          <w:lang w:val="en-GB"/>
        </w:rPr>
        <w:t>**</w:t>
      </w:r>
      <w:r w:rsidRPr="00457928">
        <w:rPr>
          <w:rFonts w:ascii="Cordia New" w:hAnsi="Cordia New" w:cs="Cordia New"/>
          <w:sz w:val="26"/>
          <w:szCs w:val="26"/>
          <w:lang w:val="en-GB"/>
        </w:rPr>
        <w:tab/>
        <w:t>Details of operators and participating interests in Malaysia Block K project are as follows:</w:t>
      </w:r>
    </w:p>
    <w:p w14:paraId="170CD983" w14:textId="33E5FB33" w:rsidR="00F613A4" w:rsidRPr="00457928" w:rsidRDefault="00F613A4" w:rsidP="005E077E">
      <w:pPr>
        <w:ind w:firstLine="720"/>
        <w:rPr>
          <w:rFonts w:ascii="Cordia New" w:hAnsi="Cordia New" w:cs="Cordia New"/>
          <w:lang w:val="en-US"/>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457928" w14:paraId="57B675A0" w14:textId="77777777" w:rsidTr="004B48A1">
        <w:trPr>
          <w:cantSplit/>
          <w:trHeight w:val="20"/>
        </w:trPr>
        <w:tc>
          <w:tcPr>
            <w:tcW w:w="2015" w:type="dxa"/>
            <w:tcBorders>
              <w:top w:val="single" w:sz="4" w:space="0" w:color="auto"/>
            </w:tcBorders>
          </w:tcPr>
          <w:p w14:paraId="23716B05" w14:textId="77777777" w:rsidR="00F613A4" w:rsidRPr="00457928" w:rsidRDefault="00F613A4" w:rsidP="005E077E">
            <w:pPr>
              <w:ind w:left="-86" w:right="-72"/>
              <w:rPr>
                <w:rFonts w:ascii="Cordia New" w:hAnsi="Cordia New" w:cs="Cordia New"/>
                <w:sz w:val="26"/>
                <w:szCs w:val="26"/>
                <w:cs/>
              </w:rPr>
            </w:pPr>
          </w:p>
        </w:tc>
        <w:tc>
          <w:tcPr>
            <w:tcW w:w="1736" w:type="dxa"/>
            <w:tcBorders>
              <w:top w:val="single" w:sz="4" w:space="0" w:color="auto"/>
            </w:tcBorders>
          </w:tcPr>
          <w:p w14:paraId="51236C5E" w14:textId="77777777" w:rsidR="00F613A4" w:rsidRPr="00457928" w:rsidRDefault="00F613A4" w:rsidP="005E077E">
            <w:pPr>
              <w:ind w:right="-72"/>
              <w:jc w:val="center"/>
              <w:rPr>
                <w:rFonts w:ascii="Cordia New" w:hAnsi="Cordia New" w:cs="Cordia New"/>
                <w:sz w:val="26"/>
                <w:szCs w:val="26"/>
                <w:cs/>
              </w:rPr>
            </w:pPr>
          </w:p>
        </w:tc>
        <w:tc>
          <w:tcPr>
            <w:tcW w:w="3392" w:type="dxa"/>
            <w:tcBorders>
              <w:top w:val="single" w:sz="4" w:space="0" w:color="auto"/>
            </w:tcBorders>
          </w:tcPr>
          <w:p w14:paraId="57012BE9" w14:textId="77777777" w:rsidR="00F613A4" w:rsidRPr="00457928"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62FE7AB6" w14:textId="77777777" w:rsidR="00F613A4" w:rsidRPr="00457928" w:rsidRDefault="00F613A4" w:rsidP="005E077E">
            <w:pPr>
              <w:ind w:right="-72"/>
              <w:jc w:val="center"/>
              <w:rPr>
                <w:rFonts w:ascii="Cordia New" w:hAnsi="Cordia New" w:cs="Cordia New"/>
                <w:sz w:val="26"/>
                <w:szCs w:val="26"/>
                <w:lang w:val="en-GB"/>
              </w:rPr>
            </w:pPr>
            <w:r w:rsidRPr="00457928">
              <w:rPr>
                <w:rFonts w:ascii="Cordia New" w:hAnsi="Cordia New" w:cs="Cordia New"/>
                <w:b/>
                <w:bCs/>
                <w:sz w:val="26"/>
                <w:szCs w:val="26"/>
                <w:lang w:val="en-GB"/>
              </w:rPr>
              <w:t>Participating interest (%)</w:t>
            </w:r>
          </w:p>
        </w:tc>
      </w:tr>
      <w:tr w:rsidR="00F613A4" w:rsidRPr="00457928" w14:paraId="1D39748C" w14:textId="77777777" w:rsidTr="000A16CB">
        <w:trPr>
          <w:cantSplit/>
          <w:trHeight w:val="20"/>
        </w:trPr>
        <w:tc>
          <w:tcPr>
            <w:tcW w:w="3751" w:type="dxa"/>
            <w:gridSpan w:val="2"/>
            <w:tcBorders>
              <w:bottom w:val="single" w:sz="4" w:space="0" w:color="auto"/>
            </w:tcBorders>
          </w:tcPr>
          <w:p w14:paraId="507B2BE1" w14:textId="77777777" w:rsidR="00F613A4" w:rsidRPr="00457928" w:rsidRDefault="00F613A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Block</w:t>
            </w:r>
          </w:p>
        </w:tc>
        <w:tc>
          <w:tcPr>
            <w:tcW w:w="3392" w:type="dxa"/>
            <w:tcBorders>
              <w:bottom w:val="single" w:sz="4" w:space="0" w:color="auto"/>
            </w:tcBorders>
          </w:tcPr>
          <w:p w14:paraId="1A0A23CD" w14:textId="77777777" w:rsidR="00F613A4" w:rsidRPr="00457928" w:rsidRDefault="00F613A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120C2F3D" w14:textId="765FD951" w:rsidR="00F613A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787D00BD" w14:textId="52B66620" w:rsidR="00F613A4" w:rsidRPr="00457928" w:rsidRDefault="00186BD3" w:rsidP="005E077E">
            <w:pPr>
              <w:ind w:left="-136" w:right="-72"/>
              <w:jc w:val="right"/>
              <w:rPr>
                <w:rFonts w:ascii="Cordia New" w:hAnsi="Cordia New" w:cs="Cordia New"/>
                <w:sz w:val="26"/>
                <w:szCs w:val="26"/>
                <w:cs/>
                <w:lang w:val="en-US"/>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shd w:val="clear" w:color="auto" w:fill="auto"/>
            <w:vAlign w:val="center"/>
          </w:tcPr>
          <w:p w14:paraId="6E923ABC" w14:textId="488A9A45" w:rsidR="00F613A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7AE423AC" w14:textId="599C9624" w:rsidR="00F613A4" w:rsidRPr="00457928" w:rsidRDefault="00186BD3" w:rsidP="005E077E">
            <w:pPr>
              <w:ind w:left="-136"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F613A4" w:rsidRPr="00457928" w14:paraId="476785BA" w14:textId="77777777" w:rsidTr="004B48A1">
        <w:trPr>
          <w:cantSplit/>
          <w:trHeight w:val="20"/>
        </w:trPr>
        <w:tc>
          <w:tcPr>
            <w:tcW w:w="3751" w:type="dxa"/>
            <w:gridSpan w:val="2"/>
            <w:tcBorders>
              <w:top w:val="single" w:sz="4" w:space="0" w:color="auto"/>
            </w:tcBorders>
          </w:tcPr>
          <w:p w14:paraId="4038EA76" w14:textId="77777777" w:rsidR="00F613A4" w:rsidRPr="00457928" w:rsidRDefault="00F613A4" w:rsidP="005E077E">
            <w:pPr>
              <w:ind w:right="-72"/>
              <w:jc w:val="center"/>
              <w:rPr>
                <w:rFonts w:ascii="Cordia New" w:hAnsi="Cordia New" w:cs="Cordia New"/>
                <w:sz w:val="26"/>
                <w:szCs w:val="26"/>
                <w:cs/>
              </w:rPr>
            </w:pPr>
          </w:p>
        </w:tc>
        <w:tc>
          <w:tcPr>
            <w:tcW w:w="3392" w:type="dxa"/>
            <w:tcBorders>
              <w:top w:val="single" w:sz="4" w:space="0" w:color="auto"/>
            </w:tcBorders>
          </w:tcPr>
          <w:p w14:paraId="62879545" w14:textId="77777777" w:rsidR="00F613A4" w:rsidRPr="00457928" w:rsidRDefault="00F613A4"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06766132" w14:textId="77777777" w:rsidR="00F613A4" w:rsidRPr="00457928"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067B6893" w14:textId="77777777" w:rsidR="00F613A4" w:rsidRPr="00457928" w:rsidRDefault="00F613A4" w:rsidP="005E077E">
            <w:pPr>
              <w:ind w:right="-72"/>
              <w:jc w:val="center"/>
              <w:rPr>
                <w:rFonts w:ascii="Cordia New" w:hAnsi="Cordia New" w:cs="Cordia New"/>
                <w:sz w:val="26"/>
                <w:szCs w:val="26"/>
                <w:lang w:val="en-GB"/>
              </w:rPr>
            </w:pPr>
          </w:p>
        </w:tc>
      </w:tr>
      <w:tr w:rsidR="00712A5E" w:rsidRPr="00457928" w14:paraId="516949C0" w14:textId="77777777" w:rsidTr="004B48A1">
        <w:trPr>
          <w:cantSplit/>
          <w:trHeight w:val="20"/>
        </w:trPr>
        <w:tc>
          <w:tcPr>
            <w:tcW w:w="3751" w:type="dxa"/>
            <w:gridSpan w:val="2"/>
          </w:tcPr>
          <w:p w14:paraId="6981FE7E" w14:textId="04AD9019"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Kikeh</w:t>
            </w:r>
          </w:p>
        </w:tc>
        <w:tc>
          <w:tcPr>
            <w:tcW w:w="3392" w:type="dxa"/>
          </w:tcPr>
          <w:p w14:paraId="3B0D2461" w14:textId="117DB0CE"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Sabah</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023979B4" w14:textId="468AE7FD"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56</w:t>
            </w:r>
          </w:p>
        </w:tc>
        <w:tc>
          <w:tcPr>
            <w:tcW w:w="1158" w:type="dxa"/>
            <w:shd w:val="clear" w:color="auto" w:fill="auto"/>
          </w:tcPr>
          <w:p w14:paraId="71FEA769" w14:textId="4D019A9D"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56</w:t>
            </w:r>
          </w:p>
        </w:tc>
      </w:tr>
      <w:tr w:rsidR="00712A5E" w:rsidRPr="00457928" w14:paraId="3F0DE002" w14:textId="77777777" w:rsidTr="004B48A1">
        <w:trPr>
          <w:cantSplit/>
          <w:trHeight w:val="20"/>
        </w:trPr>
        <w:tc>
          <w:tcPr>
            <w:tcW w:w="3751" w:type="dxa"/>
            <w:gridSpan w:val="2"/>
          </w:tcPr>
          <w:p w14:paraId="4F3F3D2A" w14:textId="082CC5F3"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SNP</w:t>
            </w:r>
          </w:p>
        </w:tc>
        <w:tc>
          <w:tcPr>
            <w:tcW w:w="3392" w:type="dxa"/>
          </w:tcPr>
          <w:p w14:paraId="481A5C1C" w14:textId="38B2BCB1"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Sabah</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364C6E92" w14:textId="23BE1BE2"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22</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4</w:t>
            </w:r>
          </w:p>
        </w:tc>
        <w:tc>
          <w:tcPr>
            <w:tcW w:w="1158" w:type="dxa"/>
            <w:shd w:val="clear" w:color="auto" w:fill="auto"/>
          </w:tcPr>
          <w:p w14:paraId="2D3AAD0F" w14:textId="782F8C9C"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22</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4</w:t>
            </w:r>
          </w:p>
        </w:tc>
      </w:tr>
      <w:tr w:rsidR="00712A5E" w:rsidRPr="00457928" w14:paraId="7207D66A" w14:textId="77777777" w:rsidTr="004B48A1">
        <w:trPr>
          <w:cantSplit/>
          <w:trHeight w:val="20"/>
        </w:trPr>
        <w:tc>
          <w:tcPr>
            <w:tcW w:w="3751" w:type="dxa"/>
            <w:gridSpan w:val="2"/>
          </w:tcPr>
          <w:p w14:paraId="1257721D" w14:textId="1CBCE0E3"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GK </w:t>
            </w:r>
            <w:r w:rsidR="00186BD3" w:rsidRPr="00457928">
              <w:rPr>
                <w:rFonts w:ascii="Cordia New" w:hAnsi="Cordia New" w:cs="Cordia New"/>
                <w:sz w:val="26"/>
                <w:szCs w:val="26"/>
                <w:vertAlign w:val="superscript"/>
                <w:lang w:val="en-GB"/>
              </w:rPr>
              <w:t>9</w:t>
            </w:r>
          </w:p>
        </w:tc>
        <w:tc>
          <w:tcPr>
            <w:tcW w:w="3392" w:type="dxa"/>
          </w:tcPr>
          <w:p w14:paraId="3FC17DA7" w14:textId="70011BE5"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GB"/>
              </w:rPr>
              <w:t>Sabah Shell Petroleum Co., Ltd.</w:t>
            </w:r>
          </w:p>
        </w:tc>
        <w:tc>
          <w:tcPr>
            <w:tcW w:w="1162" w:type="dxa"/>
            <w:shd w:val="clear" w:color="auto" w:fill="auto"/>
          </w:tcPr>
          <w:p w14:paraId="7CFE5591" w14:textId="107FF65E"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w:t>
            </w:r>
            <w:r w:rsidR="00712A5E" w:rsidRPr="00457928">
              <w:rPr>
                <w:rFonts w:ascii="Cordia New" w:hAnsi="Cordia New" w:cs="Cordia New"/>
                <w:sz w:val="26"/>
                <w:szCs w:val="26"/>
                <w:lang w:val="en-US"/>
              </w:rPr>
              <w:t>.</w:t>
            </w:r>
            <w:r w:rsidRPr="00457928">
              <w:rPr>
                <w:rFonts w:ascii="Cordia New" w:hAnsi="Cordia New" w:cs="Cordia New"/>
                <w:sz w:val="26"/>
                <w:szCs w:val="26"/>
                <w:lang w:val="en-GB"/>
              </w:rPr>
              <w:t>1657292</w:t>
            </w:r>
          </w:p>
        </w:tc>
        <w:tc>
          <w:tcPr>
            <w:tcW w:w="1158" w:type="dxa"/>
            <w:shd w:val="clear" w:color="auto" w:fill="auto"/>
          </w:tcPr>
          <w:p w14:paraId="44259D14" w14:textId="3A0C2FEF"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6</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366</w:t>
            </w:r>
          </w:p>
        </w:tc>
      </w:tr>
    </w:tbl>
    <w:p w14:paraId="2277725B" w14:textId="69A4C34E" w:rsidR="008E5F43" w:rsidRPr="00457928" w:rsidRDefault="008E5F43" w:rsidP="005E077E">
      <w:pPr>
        <w:rPr>
          <w:rFonts w:ascii="Cordia New" w:hAnsi="Cordia New" w:cs="Cordia New"/>
        </w:rPr>
      </w:pPr>
    </w:p>
    <w:p w14:paraId="70E582BD" w14:textId="77777777" w:rsidR="008E5F43" w:rsidRPr="00457928" w:rsidRDefault="008E5F43">
      <w:pPr>
        <w:spacing w:after="160" w:line="259" w:lineRule="auto"/>
        <w:rPr>
          <w:rFonts w:ascii="Cordia New" w:hAnsi="Cordia New" w:cs="Cordia New"/>
        </w:rPr>
      </w:pPr>
      <w:r w:rsidRPr="00457928">
        <w:rPr>
          <w:rFonts w:ascii="Cordia New" w:hAnsi="Cordia New" w:cs="Cordia New"/>
          <w:cs/>
        </w:rPr>
        <w:br w:type="page"/>
      </w:r>
    </w:p>
    <w:p w14:paraId="53C6B747" w14:textId="2F786160" w:rsidR="000D650C" w:rsidRPr="00457928" w:rsidRDefault="000D650C" w:rsidP="005E077E">
      <w:pPr>
        <w:ind w:left="360" w:right="-72" w:hanging="360"/>
        <w:rPr>
          <w:rFonts w:ascii="Cordia New" w:hAnsi="Cordia New" w:cs="Cordia New"/>
          <w:sz w:val="26"/>
          <w:szCs w:val="26"/>
          <w:lang w:val="en-GB"/>
        </w:rPr>
      </w:pPr>
      <w:r w:rsidRPr="00457928">
        <w:rPr>
          <w:rFonts w:ascii="Cordia New" w:hAnsi="Cordia New" w:cs="Cordia New"/>
          <w:sz w:val="26"/>
          <w:szCs w:val="26"/>
          <w:lang w:val="en-GB"/>
        </w:rPr>
        <w:lastRenderedPageBreak/>
        <w:t>***</w:t>
      </w:r>
      <w:r w:rsidRPr="00457928">
        <w:rPr>
          <w:rFonts w:ascii="Cordia New" w:hAnsi="Cordia New" w:cs="Cordia New"/>
          <w:sz w:val="26"/>
          <w:szCs w:val="26"/>
          <w:lang w:val="en-GB"/>
        </w:rPr>
        <w:tab/>
        <w:t>Details of operators and participating interests in Malaysia Block H project are as follows:</w:t>
      </w:r>
    </w:p>
    <w:p w14:paraId="383C6410" w14:textId="77777777" w:rsidR="008E5F43" w:rsidRPr="00457928" w:rsidRDefault="008E5F43" w:rsidP="005E077E">
      <w:pPr>
        <w:ind w:left="360" w:right="-72" w:hanging="360"/>
        <w:rPr>
          <w:rFonts w:ascii="Cordia New" w:hAnsi="Cordia New" w:cs="Cordia New"/>
          <w:sz w:val="26"/>
          <w:szCs w:val="26"/>
          <w:lang w:val="en-GB"/>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457928" w14:paraId="1759F17F" w14:textId="77777777" w:rsidTr="000A16CB">
        <w:trPr>
          <w:cantSplit/>
          <w:trHeight w:val="379"/>
        </w:trPr>
        <w:tc>
          <w:tcPr>
            <w:tcW w:w="2015" w:type="dxa"/>
            <w:tcBorders>
              <w:top w:val="single" w:sz="4" w:space="0" w:color="auto"/>
            </w:tcBorders>
          </w:tcPr>
          <w:p w14:paraId="2E3F72FE" w14:textId="77777777" w:rsidR="00F613A4" w:rsidRPr="00457928" w:rsidRDefault="00F613A4" w:rsidP="005E077E">
            <w:pPr>
              <w:rPr>
                <w:rFonts w:ascii="Cordia New" w:hAnsi="Cordia New" w:cs="Cordia New"/>
                <w:sz w:val="8"/>
                <w:szCs w:val="8"/>
                <w:cs/>
              </w:rPr>
            </w:pPr>
          </w:p>
        </w:tc>
        <w:tc>
          <w:tcPr>
            <w:tcW w:w="1736" w:type="dxa"/>
            <w:tcBorders>
              <w:top w:val="single" w:sz="4" w:space="0" w:color="auto"/>
            </w:tcBorders>
          </w:tcPr>
          <w:p w14:paraId="532B578F" w14:textId="77777777" w:rsidR="00F613A4" w:rsidRPr="00457928" w:rsidRDefault="00F613A4" w:rsidP="005E077E">
            <w:pPr>
              <w:ind w:right="-72"/>
              <w:jc w:val="center"/>
              <w:rPr>
                <w:rFonts w:ascii="Cordia New" w:hAnsi="Cordia New" w:cs="Cordia New"/>
                <w:sz w:val="26"/>
                <w:szCs w:val="26"/>
                <w:cs/>
              </w:rPr>
            </w:pPr>
          </w:p>
        </w:tc>
        <w:tc>
          <w:tcPr>
            <w:tcW w:w="3392" w:type="dxa"/>
            <w:tcBorders>
              <w:top w:val="single" w:sz="4" w:space="0" w:color="auto"/>
            </w:tcBorders>
          </w:tcPr>
          <w:p w14:paraId="40CAE842" w14:textId="77777777" w:rsidR="00F613A4" w:rsidRPr="00457928"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433D079D" w14:textId="1C0D262C" w:rsidR="00F613A4" w:rsidRPr="00457928" w:rsidRDefault="000A16CB" w:rsidP="005E077E">
            <w:pPr>
              <w:ind w:right="-72"/>
              <w:jc w:val="center"/>
              <w:rPr>
                <w:rFonts w:ascii="Cordia New" w:hAnsi="Cordia New" w:cs="Cordia New"/>
                <w:b/>
                <w:bCs/>
                <w:sz w:val="26"/>
                <w:szCs w:val="26"/>
                <w:lang w:val="en-GB"/>
              </w:rPr>
            </w:pPr>
            <w:r w:rsidRPr="00457928">
              <w:rPr>
                <w:rFonts w:ascii="Cordia New" w:hAnsi="Cordia New" w:cs="Cordia New"/>
                <w:b/>
                <w:bCs/>
                <w:sz w:val="26"/>
                <w:szCs w:val="26"/>
                <w:lang w:val="en-GB"/>
              </w:rPr>
              <w:t>Participating interest (%)</w:t>
            </w:r>
          </w:p>
        </w:tc>
      </w:tr>
      <w:tr w:rsidR="00F613A4" w:rsidRPr="00457928" w14:paraId="4EE6EB3A" w14:textId="77777777" w:rsidTr="000A16CB">
        <w:trPr>
          <w:cantSplit/>
          <w:trHeight w:val="20"/>
        </w:trPr>
        <w:tc>
          <w:tcPr>
            <w:tcW w:w="3751" w:type="dxa"/>
            <w:gridSpan w:val="2"/>
            <w:tcBorders>
              <w:bottom w:val="single" w:sz="4" w:space="0" w:color="auto"/>
            </w:tcBorders>
          </w:tcPr>
          <w:p w14:paraId="3954258D" w14:textId="77777777" w:rsidR="00F613A4" w:rsidRPr="00457928" w:rsidRDefault="00F613A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Block</w:t>
            </w:r>
          </w:p>
        </w:tc>
        <w:tc>
          <w:tcPr>
            <w:tcW w:w="3392" w:type="dxa"/>
            <w:tcBorders>
              <w:bottom w:val="single" w:sz="4" w:space="0" w:color="auto"/>
            </w:tcBorders>
          </w:tcPr>
          <w:p w14:paraId="3BC41940" w14:textId="77777777" w:rsidR="00F613A4" w:rsidRPr="00457928" w:rsidRDefault="00F613A4"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6D096D83" w14:textId="23FECD07" w:rsidR="00F613A4"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1DBB1C73" w14:textId="7D1D09A1" w:rsidR="00F613A4" w:rsidRPr="00457928" w:rsidRDefault="00186BD3" w:rsidP="005E077E">
            <w:pPr>
              <w:ind w:left="-46" w:right="-72"/>
              <w:jc w:val="right"/>
              <w:rPr>
                <w:rFonts w:ascii="Cordia New" w:hAnsi="Cordia New" w:cs="Cordia New"/>
                <w:sz w:val="26"/>
                <w:szCs w:val="26"/>
                <w:cs/>
                <w:lang w:val="en-US"/>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shd w:val="clear" w:color="auto" w:fill="auto"/>
            <w:vAlign w:val="center"/>
          </w:tcPr>
          <w:p w14:paraId="2E3F23F2" w14:textId="505E1F2C" w:rsidR="00F613A4"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4752CF48" w14:textId="463C5E98" w:rsidR="00F613A4" w:rsidRPr="00457928" w:rsidRDefault="00186BD3" w:rsidP="005E077E">
            <w:pPr>
              <w:ind w:left="-46"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F613A4" w:rsidRPr="00457928" w14:paraId="7BC813BD" w14:textId="77777777" w:rsidTr="00B012CD">
        <w:trPr>
          <w:cantSplit/>
          <w:trHeight w:val="20"/>
        </w:trPr>
        <w:tc>
          <w:tcPr>
            <w:tcW w:w="3751" w:type="dxa"/>
            <w:gridSpan w:val="2"/>
            <w:tcBorders>
              <w:top w:val="single" w:sz="4" w:space="0" w:color="auto"/>
            </w:tcBorders>
          </w:tcPr>
          <w:p w14:paraId="7DEF5FA9" w14:textId="4BED6804" w:rsidR="00F613A4" w:rsidRPr="00457928" w:rsidRDefault="00F613A4" w:rsidP="005E077E">
            <w:pPr>
              <w:ind w:left="-86" w:right="-72"/>
              <w:rPr>
                <w:rFonts w:ascii="Cordia New" w:hAnsi="Cordia New" w:cs="Cordia New"/>
                <w:sz w:val="26"/>
                <w:szCs w:val="26"/>
                <w:lang w:val="en-GB"/>
              </w:rPr>
            </w:pPr>
          </w:p>
        </w:tc>
        <w:tc>
          <w:tcPr>
            <w:tcW w:w="3392" w:type="dxa"/>
            <w:tcBorders>
              <w:top w:val="single" w:sz="4" w:space="0" w:color="auto"/>
            </w:tcBorders>
          </w:tcPr>
          <w:p w14:paraId="6335E0B6" w14:textId="256C6F0F" w:rsidR="00F613A4" w:rsidRPr="00457928" w:rsidRDefault="00F613A4" w:rsidP="005E077E">
            <w:pPr>
              <w:ind w:right="-72"/>
              <w:rPr>
                <w:rFonts w:ascii="Cordia New" w:hAnsi="Cordia New" w:cs="Cordia New"/>
                <w:sz w:val="26"/>
                <w:szCs w:val="26"/>
                <w:lang w:val="en-GB"/>
              </w:rPr>
            </w:pPr>
          </w:p>
        </w:tc>
        <w:tc>
          <w:tcPr>
            <w:tcW w:w="1162" w:type="dxa"/>
            <w:tcBorders>
              <w:top w:val="single" w:sz="4" w:space="0" w:color="auto"/>
            </w:tcBorders>
            <w:shd w:val="clear" w:color="auto" w:fill="auto"/>
          </w:tcPr>
          <w:p w14:paraId="24FA8BF2" w14:textId="77777777" w:rsidR="00F613A4" w:rsidRPr="00457928"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3AD796FC" w14:textId="64081722" w:rsidR="00F613A4" w:rsidRPr="00457928" w:rsidRDefault="00F613A4" w:rsidP="005E077E">
            <w:pPr>
              <w:ind w:right="-72"/>
              <w:jc w:val="center"/>
              <w:rPr>
                <w:rFonts w:ascii="Cordia New" w:hAnsi="Cordia New" w:cs="Cordia New"/>
                <w:sz w:val="26"/>
                <w:szCs w:val="26"/>
                <w:lang w:val="en-GB"/>
              </w:rPr>
            </w:pPr>
          </w:p>
        </w:tc>
      </w:tr>
      <w:tr w:rsidR="00712A5E" w:rsidRPr="00457928" w14:paraId="51455B46" w14:textId="77777777" w:rsidTr="000A16CB">
        <w:trPr>
          <w:cantSplit/>
          <w:trHeight w:val="20"/>
        </w:trPr>
        <w:tc>
          <w:tcPr>
            <w:tcW w:w="3751" w:type="dxa"/>
            <w:gridSpan w:val="2"/>
          </w:tcPr>
          <w:p w14:paraId="45AA43D4" w14:textId="4E6388A5" w:rsidR="00712A5E" w:rsidRPr="00457928" w:rsidRDefault="00712A5E" w:rsidP="005E077E">
            <w:pPr>
              <w:ind w:left="-86" w:right="-72"/>
              <w:rPr>
                <w:rFonts w:ascii="Cordia New" w:hAnsi="Cordia New" w:cs="Cordia New"/>
                <w:sz w:val="26"/>
                <w:szCs w:val="26"/>
                <w:lang w:val="en-GB"/>
              </w:rPr>
            </w:pPr>
            <w:r w:rsidRPr="00457928">
              <w:rPr>
                <w:rFonts w:ascii="Cordia New" w:hAnsi="Cordia New" w:cs="Cordia New"/>
                <w:sz w:val="26"/>
                <w:szCs w:val="26"/>
              </w:rPr>
              <w:t>Rotan</w:t>
            </w:r>
          </w:p>
        </w:tc>
        <w:tc>
          <w:tcPr>
            <w:tcW w:w="3392" w:type="dxa"/>
          </w:tcPr>
          <w:p w14:paraId="2FF8F3C2" w14:textId="5B7E0B84"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Sabah</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7CAC27D9" w14:textId="58D26EBD"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56</w:t>
            </w:r>
          </w:p>
        </w:tc>
        <w:tc>
          <w:tcPr>
            <w:tcW w:w="1158" w:type="dxa"/>
            <w:shd w:val="clear" w:color="auto" w:fill="auto"/>
          </w:tcPr>
          <w:p w14:paraId="7381AFE2" w14:textId="418C944E"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56</w:t>
            </w:r>
          </w:p>
        </w:tc>
      </w:tr>
      <w:tr w:rsidR="00712A5E" w:rsidRPr="00457928" w14:paraId="2174CF59" w14:textId="77777777" w:rsidTr="000A16CB">
        <w:trPr>
          <w:cantSplit/>
          <w:trHeight w:val="20"/>
        </w:trPr>
        <w:tc>
          <w:tcPr>
            <w:tcW w:w="3751" w:type="dxa"/>
            <w:gridSpan w:val="2"/>
          </w:tcPr>
          <w:p w14:paraId="3AD466AA" w14:textId="19435FCD"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Others</w:t>
            </w:r>
          </w:p>
        </w:tc>
        <w:tc>
          <w:tcPr>
            <w:tcW w:w="3392" w:type="dxa"/>
          </w:tcPr>
          <w:p w14:paraId="01735EC1" w14:textId="48BF067A"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Sabah</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4206C12B" w14:textId="4805DE54"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42</w:t>
            </w:r>
          </w:p>
        </w:tc>
        <w:tc>
          <w:tcPr>
            <w:tcW w:w="1158" w:type="dxa"/>
            <w:shd w:val="clear" w:color="auto" w:fill="auto"/>
          </w:tcPr>
          <w:p w14:paraId="182D6B29" w14:textId="3D039809"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42</w:t>
            </w:r>
          </w:p>
        </w:tc>
      </w:tr>
    </w:tbl>
    <w:p w14:paraId="28D630CB" w14:textId="77777777" w:rsidR="00C33F2F" w:rsidRPr="00457928" w:rsidRDefault="00C33F2F" w:rsidP="005E077E">
      <w:pPr>
        <w:rPr>
          <w:rFonts w:ascii="Cordia New" w:hAnsi="Cordia New" w:cs="Cordia New"/>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457928" w14:paraId="46EEAE43" w14:textId="77777777" w:rsidTr="00B012CD">
        <w:trPr>
          <w:cantSplit/>
          <w:trHeight w:val="20"/>
          <w:tblHeader/>
        </w:trPr>
        <w:tc>
          <w:tcPr>
            <w:tcW w:w="2015" w:type="dxa"/>
            <w:vMerge w:val="restart"/>
            <w:tcBorders>
              <w:top w:val="single" w:sz="4" w:space="0" w:color="auto"/>
            </w:tcBorders>
            <w:vAlign w:val="center"/>
          </w:tcPr>
          <w:p w14:paraId="25C4243A" w14:textId="77777777" w:rsidR="00F613A4" w:rsidRPr="00457928" w:rsidRDefault="00F613A4" w:rsidP="005E077E">
            <w:pPr>
              <w:ind w:left="-86" w:right="-72"/>
              <w:jc w:val="center"/>
              <w:rPr>
                <w:rFonts w:ascii="Cordia New" w:hAnsi="Cordia New" w:cs="Cordia New"/>
                <w:b/>
                <w:bCs/>
                <w:sz w:val="26"/>
                <w:szCs w:val="26"/>
                <w:cs/>
              </w:rPr>
            </w:pPr>
            <w:r w:rsidRPr="00457928">
              <w:rPr>
                <w:rFonts w:ascii="Cordia New" w:hAnsi="Cordia New" w:cs="Cordia New"/>
                <w:b/>
                <w:bCs/>
                <w:sz w:val="26"/>
                <w:szCs w:val="26"/>
              </w:rPr>
              <w:t>Project</w:t>
            </w:r>
          </w:p>
        </w:tc>
        <w:tc>
          <w:tcPr>
            <w:tcW w:w="1736" w:type="dxa"/>
            <w:vMerge w:val="restart"/>
            <w:tcBorders>
              <w:top w:val="single" w:sz="4" w:space="0" w:color="auto"/>
            </w:tcBorders>
            <w:vAlign w:val="center"/>
          </w:tcPr>
          <w:p w14:paraId="5D497795" w14:textId="77777777" w:rsidR="00F613A4" w:rsidRPr="00457928" w:rsidRDefault="00F613A4" w:rsidP="005E077E">
            <w:pPr>
              <w:ind w:right="-72"/>
              <w:jc w:val="center"/>
              <w:rPr>
                <w:rFonts w:ascii="Cordia New" w:hAnsi="Cordia New" w:cs="Cordia New"/>
                <w:b/>
                <w:bCs/>
                <w:sz w:val="26"/>
                <w:szCs w:val="26"/>
                <w:cs/>
              </w:rPr>
            </w:pPr>
            <w:r w:rsidRPr="00457928">
              <w:rPr>
                <w:rFonts w:ascii="Cordia New" w:hAnsi="Cordia New" w:cs="Cordia New"/>
                <w:b/>
                <w:bCs/>
                <w:sz w:val="26"/>
                <w:szCs w:val="26"/>
              </w:rPr>
              <w:t>Country</w:t>
            </w:r>
          </w:p>
        </w:tc>
        <w:tc>
          <w:tcPr>
            <w:tcW w:w="3392" w:type="dxa"/>
            <w:vMerge w:val="restart"/>
            <w:tcBorders>
              <w:top w:val="single" w:sz="4" w:space="0" w:color="auto"/>
            </w:tcBorders>
            <w:vAlign w:val="center"/>
          </w:tcPr>
          <w:p w14:paraId="0F3D7F3B" w14:textId="77777777" w:rsidR="00F613A4" w:rsidRPr="00457928" w:rsidRDefault="00F613A4" w:rsidP="005E077E">
            <w:pPr>
              <w:ind w:right="-72"/>
              <w:jc w:val="center"/>
              <w:rPr>
                <w:rFonts w:ascii="Cordia New" w:hAnsi="Cordia New" w:cs="Cordia New"/>
                <w:b/>
                <w:bCs/>
                <w:sz w:val="26"/>
                <w:szCs w:val="26"/>
                <w:cs/>
              </w:rPr>
            </w:pPr>
            <w:r w:rsidRPr="00457928">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4546C48A" w14:textId="77777777" w:rsidR="00F613A4" w:rsidRPr="00457928" w:rsidRDefault="00F613A4" w:rsidP="005E077E">
            <w:pPr>
              <w:ind w:left="-65" w:right="-72"/>
              <w:jc w:val="center"/>
              <w:rPr>
                <w:rFonts w:ascii="Cordia New" w:hAnsi="Cordia New" w:cs="Cordia New"/>
                <w:b/>
                <w:bCs/>
                <w:sz w:val="26"/>
                <w:szCs w:val="26"/>
                <w:cs/>
                <w:lang w:val="en-GB"/>
              </w:rPr>
            </w:pPr>
            <w:r w:rsidRPr="00457928">
              <w:rPr>
                <w:rFonts w:ascii="Cordia New" w:hAnsi="Cordia New" w:cs="Cordia New"/>
                <w:b/>
                <w:bCs/>
                <w:sz w:val="26"/>
                <w:szCs w:val="26"/>
                <w:lang w:val="en-GB"/>
              </w:rPr>
              <w:t>Participating interest (%)</w:t>
            </w:r>
          </w:p>
        </w:tc>
      </w:tr>
      <w:tr w:rsidR="00F613A4" w:rsidRPr="00457928" w14:paraId="0EF1CF06" w14:textId="77777777" w:rsidTr="00B012CD">
        <w:trPr>
          <w:cantSplit/>
          <w:trHeight w:val="20"/>
          <w:tblHeader/>
        </w:trPr>
        <w:tc>
          <w:tcPr>
            <w:tcW w:w="2015" w:type="dxa"/>
            <w:vMerge/>
            <w:tcBorders>
              <w:bottom w:val="single" w:sz="4" w:space="0" w:color="auto"/>
            </w:tcBorders>
          </w:tcPr>
          <w:p w14:paraId="4DA008CC" w14:textId="77777777" w:rsidR="00F613A4" w:rsidRPr="00457928" w:rsidRDefault="00F613A4"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0F7E4664" w14:textId="77777777" w:rsidR="00F613A4" w:rsidRPr="00457928" w:rsidRDefault="00F613A4"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7A5F1A5B" w14:textId="77777777" w:rsidR="00F613A4" w:rsidRPr="00457928" w:rsidRDefault="00F613A4"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2D82FF75" w14:textId="0DB489CE" w:rsidR="00F613A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158F02A6" w14:textId="3E8B282C" w:rsidR="00F613A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shd w:val="clear" w:color="auto" w:fill="auto"/>
            <w:vAlign w:val="center"/>
          </w:tcPr>
          <w:p w14:paraId="2A65574C" w14:textId="37772777" w:rsidR="00F613A4" w:rsidRPr="00457928" w:rsidRDefault="00186BD3" w:rsidP="005E077E">
            <w:pPr>
              <w:ind w:left="-136" w:right="-72"/>
              <w:jc w:val="center"/>
              <w:rPr>
                <w:rFonts w:ascii="Cordia New" w:hAnsi="Cordia New" w:cs="Cordia New"/>
                <w:b/>
                <w:bCs/>
                <w:sz w:val="26"/>
                <w:szCs w:val="26"/>
                <w:lang w:val="en-GB"/>
              </w:rPr>
            </w:pPr>
            <w:r w:rsidRPr="00457928">
              <w:rPr>
                <w:rFonts w:ascii="Cordia New" w:hAnsi="Cordia New" w:cs="Cordia New"/>
                <w:b/>
                <w:bCs/>
                <w:sz w:val="26"/>
                <w:szCs w:val="26"/>
                <w:lang w:val="en-GB"/>
              </w:rPr>
              <w:t>31</w:t>
            </w:r>
            <w:r w:rsidR="00F613A4" w:rsidRPr="00457928">
              <w:rPr>
                <w:rFonts w:ascii="Cordia New" w:hAnsi="Cordia New" w:cs="Cordia New"/>
                <w:b/>
                <w:bCs/>
                <w:sz w:val="26"/>
                <w:szCs w:val="26"/>
                <w:lang w:val="en-GB"/>
              </w:rPr>
              <w:t xml:space="preserve"> December</w:t>
            </w:r>
          </w:p>
          <w:p w14:paraId="0CD2D2E8" w14:textId="3C4E1381" w:rsidR="00F613A4"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r>
      <w:tr w:rsidR="00F613A4" w:rsidRPr="00457928" w14:paraId="70981002" w14:textId="77777777" w:rsidTr="00B012CD">
        <w:trPr>
          <w:cantSplit/>
          <w:trHeight w:val="20"/>
        </w:trPr>
        <w:tc>
          <w:tcPr>
            <w:tcW w:w="2015" w:type="dxa"/>
          </w:tcPr>
          <w:p w14:paraId="6D9FCA41" w14:textId="77777777" w:rsidR="00F613A4" w:rsidRPr="00457928" w:rsidRDefault="00F613A4" w:rsidP="005E077E">
            <w:pPr>
              <w:ind w:left="-86" w:right="-72"/>
              <w:rPr>
                <w:rFonts w:ascii="Cordia New" w:hAnsi="Cordia New" w:cs="Cordia New"/>
                <w:sz w:val="26"/>
                <w:szCs w:val="26"/>
                <w:cs/>
              </w:rPr>
            </w:pPr>
          </w:p>
        </w:tc>
        <w:tc>
          <w:tcPr>
            <w:tcW w:w="1736" w:type="dxa"/>
          </w:tcPr>
          <w:p w14:paraId="261F1ED8" w14:textId="77777777" w:rsidR="00F613A4" w:rsidRPr="00457928" w:rsidRDefault="00F613A4" w:rsidP="005E077E">
            <w:pPr>
              <w:ind w:right="-72"/>
              <w:jc w:val="center"/>
              <w:rPr>
                <w:rFonts w:ascii="Cordia New" w:hAnsi="Cordia New" w:cs="Cordia New"/>
                <w:sz w:val="26"/>
                <w:szCs w:val="26"/>
                <w:cs/>
              </w:rPr>
            </w:pPr>
          </w:p>
        </w:tc>
        <w:tc>
          <w:tcPr>
            <w:tcW w:w="3392" w:type="dxa"/>
          </w:tcPr>
          <w:p w14:paraId="12EF086F" w14:textId="77777777" w:rsidR="00F613A4" w:rsidRPr="00457928" w:rsidRDefault="00F613A4" w:rsidP="005E077E">
            <w:pPr>
              <w:ind w:right="-72"/>
              <w:rPr>
                <w:rFonts w:ascii="Cordia New" w:hAnsi="Cordia New" w:cs="Cordia New"/>
                <w:sz w:val="26"/>
                <w:szCs w:val="26"/>
                <w:cs/>
              </w:rPr>
            </w:pPr>
          </w:p>
        </w:tc>
        <w:tc>
          <w:tcPr>
            <w:tcW w:w="1162" w:type="dxa"/>
            <w:shd w:val="clear" w:color="auto" w:fill="auto"/>
          </w:tcPr>
          <w:p w14:paraId="77233422" w14:textId="77777777" w:rsidR="00F613A4" w:rsidRPr="00457928" w:rsidRDefault="00F613A4" w:rsidP="005E077E">
            <w:pPr>
              <w:ind w:right="-72"/>
              <w:jc w:val="center"/>
              <w:rPr>
                <w:rFonts w:ascii="Cordia New" w:hAnsi="Cordia New" w:cs="Cordia New"/>
                <w:sz w:val="26"/>
                <w:szCs w:val="26"/>
                <w:cs/>
                <w:lang w:val="en-US"/>
              </w:rPr>
            </w:pPr>
          </w:p>
        </w:tc>
        <w:tc>
          <w:tcPr>
            <w:tcW w:w="1158" w:type="dxa"/>
            <w:tcBorders>
              <w:left w:val="nil"/>
            </w:tcBorders>
            <w:shd w:val="clear" w:color="auto" w:fill="auto"/>
          </w:tcPr>
          <w:p w14:paraId="1C93E3D4" w14:textId="77777777" w:rsidR="00F613A4" w:rsidRPr="00457928" w:rsidRDefault="00F613A4" w:rsidP="005E077E">
            <w:pPr>
              <w:ind w:right="-72"/>
              <w:jc w:val="center"/>
              <w:rPr>
                <w:rFonts w:ascii="Cordia New" w:hAnsi="Cordia New" w:cs="Cordia New"/>
                <w:sz w:val="26"/>
                <w:szCs w:val="26"/>
                <w:cs/>
                <w:lang w:val="en-US"/>
              </w:rPr>
            </w:pPr>
          </w:p>
        </w:tc>
      </w:tr>
      <w:tr w:rsidR="00F613A4" w:rsidRPr="00457928" w14:paraId="6927A4B5" w14:textId="77777777" w:rsidTr="00B012CD">
        <w:trPr>
          <w:cantSplit/>
          <w:trHeight w:val="20"/>
        </w:trPr>
        <w:tc>
          <w:tcPr>
            <w:tcW w:w="7143" w:type="dxa"/>
            <w:gridSpan w:val="3"/>
          </w:tcPr>
          <w:p w14:paraId="14AB0E52" w14:textId="1626BF04" w:rsidR="00F613A4" w:rsidRPr="00457928" w:rsidRDefault="00F613A4"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Sarawak Oil Limited</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PTTEP SKO)</w:t>
            </w:r>
          </w:p>
        </w:tc>
        <w:tc>
          <w:tcPr>
            <w:tcW w:w="1162" w:type="dxa"/>
            <w:shd w:val="clear" w:color="auto" w:fill="auto"/>
          </w:tcPr>
          <w:p w14:paraId="0151215B" w14:textId="77777777" w:rsidR="00F613A4" w:rsidRPr="00457928" w:rsidRDefault="00F613A4" w:rsidP="005E077E">
            <w:pPr>
              <w:ind w:right="-72"/>
              <w:jc w:val="center"/>
              <w:rPr>
                <w:rFonts w:ascii="Cordia New" w:hAnsi="Cordia New" w:cs="Cordia New"/>
                <w:sz w:val="26"/>
                <w:szCs w:val="26"/>
                <w:cs/>
                <w:lang w:val="en-US"/>
              </w:rPr>
            </w:pPr>
          </w:p>
        </w:tc>
        <w:tc>
          <w:tcPr>
            <w:tcW w:w="1158" w:type="dxa"/>
            <w:shd w:val="clear" w:color="auto" w:fill="auto"/>
          </w:tcPr>
          <w:p w14:paraId="20795110" w14:textId="77777777" w:rsidR="00F613A4" w:rsidRPr="00457928" w:rsidRDefault="00F613A4" w:rsidP="005E077E">
            <w:pPr>
              <w:ind w:right="-72"/>
              <w:jc w:val="center"/>
              <w:rPr>
                <w:rFonts w:ascii="Cordia New" w:hAnsi="Cordia New" w:cs="Cordia New"/>
                <w:sz w:val="26"/>
                <w:szCs w:val="26"/>
                <w:cs/>
                <w:lang w:val="en-US"/>
              </w:rPr>
            </w:pPr>
          </w:p>
        </w:tc>
      </w:tr>
      <w:tr w:rsidR="00712A5E" w:rsidRPr="00457928" w14:paraId="369EEA80" w14:textId="77777777" w:rsidTr="000A16CB">
        <w:trPr>
          <w:cantSplit/>
          <w:trHeight w:val="20"/>
        </w:trPr>
        <w:tc>
          <w:tcPr>
            <w:tcW w:w="2015" w:type="dxa"/>
          </w:tcPr>
          <w:p w14:paraId="1C9CCAB3" w14:textId="7E57EB1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314</w:t>
            </w:r>
            <w:r w:rsidRPr="00457928">
              <w:rPr>
                <w:rFonts w:ascii="Cordia New" w:hAnsi="Cordia New" w:cs="Cordia New"/>
                <w:sz w:val="26"/>
                <w:szCs w:val="26"/>
              </w:rPr>
              <w:t>A</w:t>
            </w:r>
          </w:p>
        </w:tc>
        <w:tc>
          <w:tcPr>
            <w:tcW w:w="1736" w:type="dxa"/>
          </w:tcPr>
          <w:p w14:paraId="4515291A" w14:textId="6A7C7AF5"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vAlign w:val="center"/>
          </w:tcPr>
          <w:p w14:paraId="57D6B691" w14:textId="4485EBAF"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Sarawak</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6326B6A2" w14:textId="644A9C9D"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c>
          <w:tcPr>
            <w:tcW w:w="1158" w:type="dxa"/>
            <w:shd w:val="clear" w:color="auto" w:fill="auto"/>
          </w:tcPr>
          <w:p w14:paraId="5F395C83" w14:textId="1A1FE89A"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r>
      <w:tr w:rsidR="00712A5E" w:rsidRPr="00457928" w14:paraId="38E6CD6D" w14:textId="77777777" w:rsidTr="000A16CB">
        <w:trPr>
          <w:cantSplit/>
          <w:trHeight w:val="20"/>
        </w:trPr>
        <w:tc>
          <w:tcPr>
            <w:tcW w:w="2015" w:type="dxa"/>
          </w:tcPr>
          <w:p w14:paraId="09971356" w14:textId="3B2084C0"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405</w:t>
            </w:r>
            <w:r w:rsidRPr="00457928">
              <w:rPr>
                <w:rFonts w:ascii="Cordia New" w:hAnsi="Cordia New" w:cs="Cordia New"/>
                <w:sz w:val="26"/>
                <w:szCs w:val="26"/>
              </w:rPr>
              <w:t>B</w:t>
            </w:r>
          </w:p>
        </w:tc>
        <w:tc>
          <w:tcPr>
            <w:tcW w:w="1736" w:type="dxa"/>
          </w:tcPr>
          <w:p w14:paraId="7AF8890F" w14:textId="050AAE96"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vAlign w:val="center"/>
          </w:tcPr>
          <w:p w14:paraId="2BAEFFA2" w14:textId="05D86DF0" w:rsidR="00712A5E" w:rsidRPr="00457928" w:rsidRDefault="00712A5E" w:rsidP="005E077E">
            <w:pPr>
              <w:ind w:right="-72"/>
              <w:rPr>
                <w:rFonts w:ascii="Cordia New" w:hAnsi="Cordia New" w:cs="Cordia New"/>
                <w:sz w:val="26"/>
                <w:szCs w:val="26"/>
                <w:lang w:val="en-U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Sarawak</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7391B500" w14:textId="745F6156"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c>
          <w:tcPr>
            <w:tcW w:w="1158" w:type="dxa"/>
            <w:shd w:val="clear" w:color="auto" w:fill="auto"/>
          </w:tcPr>
          <w:p w14:paraId="37D9C852" w14:textId="73A367FD"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r>
      <w:tr w:rsidR="00F613A4" w:rsidRPr="00457928" w14:paraId="5FF0ADE3" w14:textId="77777777" w:rsidTr="00B012CD">
        <w:trPr>
          <w:cantSplit/>
          <w:trHeight w:val="20"/>
        </w:trPr>
        <w:tc>
          <w:tcPr>
            <w:tcW w:w="2015" w:type="dxa"/>
          </w:tcPr>
          <w:p w14:paraId="2F4BB788" w14:textId="5124BC8E" w:rsidR="00F613A4" w:rsidRPr="00457928" w:rsidRDefault="00F613A4" w:rsidP="005E077E">
            <w:pPr>
              <w:ind w:left="-86" w:right="-72"/>
              <w:rPr>
                <w:rFonts w:ascii="Cordia New" w:hAnsi="Cordia New" w:cs="Cordia New"/>
                <w:sz w:val="26"/>
                <w:szCs w:val="26"/>
                <w:cs/>
              </w:rPr>
            </w:pPr>
            <w:r w:rsidRPr="00457928">
              <w:rPr>
                <w:rFonts w:ascii="Cordia New" w:hAnsi="Cordia New" w:cs="Cordia New"/>
                <w:sz w:val="26"/>
                <w:szCs w:val="26"/>
              </w:rPr>
              <w:t xml:space="preserve">Sarawak SK </w:t>
            </w:r>
            <w:r w:rsidR="00186BD3" w:rsidRPr="00457928">
              <w:rPr>
                <w:rFonts w:ascii="Cordia New" w:hAnsi="Cordia New" w:cs="Cordia New"/>
                <w:sz w:val="26"/>
                <w:szCs w:val="26"/>
                <w:lang w:val="en-GB"/>
              </w:rPr>
              <w:t>309</w:t>
            </w:r>
            <w:r w:rsidRPr="00457928">
              <w:rPr>
                <w:rFonts w:ascii="Cordia New" w:hAnsi="Cordia New" w:cs="Cordia New"/>
                <w:sz w:val="26"/>
                <w:szCs w:val="26"/>
              </w:rPr>
              <w:t xml:space="preserve"> and</w:t>
            </w:r>
          </w:p>
          <w:p w14:paraId="20F64682" w14:textId="485257DE" w:rsidR="00F613A4" w:rsidRPr="00457928" w:rsidRDefault="00F613A4" w:rsidP="005E077E">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 xml:space="preserve">SK </w:t>
            </w:r>
            <w:r w:rsidR="00186BD3" w:rsidRPr="00457928">
              <w:rPr>
                <w:rFonts w:ascii="Cordia New" w:hAnsi="Cordia New" w:cs="Cordia New"/>
                <w:sz w:val="26"/>
                <w:szCs w:val="26"/>
                <w:lang w:val="en-GB"/>
              </w:rPr>
              <w:t>311</w:t>
            </w:r>
            <w:r w:rsidRPr="00457928">
              <w:rPr>
                <w:rFonts w:ascii="Cordia New" w:hAnsi="Cordia New" w:cs="Cordia New"/>
                <w:sz w:val="26"/>
                <w:szCs w:val="26"/>
                <w:cs/>
              </w:rPr>
              <w:t xml:space="preserve"> ****</w:t>
            </w:r>
          </w:p>
        </w:tc>
        <w:tc>
          <w:tcPr>
            <w:tcW w:w="1736" w:type="dxa"/>
          </w:tcPr>
          <w:p w14:paraId="22FBA000" w14:textId="72A14CC9" w:rsidR="00F613A4" w:rsidRPr="00457928" w:rsidRDefault="00F613A4" w:rsidP="005E077E">
            <w:pPr>
              <w:ind w:right="-72"/>
              <w:jc w:val="center"/>
              <w:rPr>
                <w:rFonts w:ascii="Cordia New" w:hAnsi="Cordia New" w:cs="Cordia New"/>
                <w:sz w:val="26"/>
                <w:szCs w:val="26"/>
                <w:cs/>
              </w:rPr>
            </w:pPr>
            <w:r w:rsidRPr="00457928">
              <w:rPr>
                <w:rFonts w:ascii="Cordia New" w:hAnsi="Cordia New" w:cs="Cordia New"/>
                <w:sz w:val="26"/>
                <w:szCs w:val="26"/>
              </w:rPr>
              <w:t>Malaysia</w:t>
            </w:r>
          </w:p>
        </w:tc>
        <w:tc>
          <w:tcPr>
            <w:tcW w:w="3392" w:type="dxa"/>
          </w:tcPr>
          <w:p w14:paraId="2A35F160" w14:textId="77777777" w:rsidR="00F613A4" w:rsidRPr="00457928" w:rsidRDefault="00F613A4" w:rsidP="005E077E">
            <w:pPr>
              <w:ind w:right="-72"/>
              <w:rPr>
                <w:rFonts w:ascii="Cordia New" w:hAnsi="Cordia New" w:cs="Cordia New"/>
                <w:sz w:val="26"/>
                <w:szCs w:val="26"/>
                <w:cs/>
              </w:rPr>
            </w:pPr>
          </w:p>
        </w:tc>
        <w:tc>
          <w:tcPr>
            <w:tcW w:w="1162" w:type="dxa"/>
            <w:shd w:val="clear" w:color="auto" w:fill="auto"/>
          </w:tcPr>
          <w:p w14:paraId="7279AD63" w14:textId="77777777" w:rsidR="00F613A4" w:rsidRPr="00457928" w:rsidRDefault="00F613A4" w:rsidP="005E077E">
            <w:pPr>
              <w:ind w:right="-72"/>
              <w:jc w:val="center"/>
              <w:rPr>
                <w:rFonts w:ascii="Cordia New" w:hAnsi="Cordia New" w:cs="Cordia New"/>
                <w:sz w:val="26"/>
                <w:szCs w:val="26"/>
                <w:lang w:val="en-GB"/>
              </w:rPr>
            </w:pPr>
          </w:p>
        </w:tc>
        <w:tc>
          <w:tcPr>
            <w:tcW w:w="1158" w:type="dxa"/>
            <w:shd w:val="clear" w:color="auto" w:fill="auto"/>
          </w:tcPr>
          <w:p w14:paraId="40FDB40A" w14:textId="77777777" w:rsidR="00F613A4" w:rsidRPr="00457928" w:rsidRDefault="00F613A4" w:rsidP="005E077E">
            <w:pPr>
              <w:ind w:right="-72"/>
              <w:jc w:val="center"/>
              <w:rPr>
                <w:rFonts w:ascii="Cordia New" w:hAnsi="Cordia New" w:cs="Cordia New"/>
                <w:sz w:val="26"/>
                <w:szCs w:val="26"/>
                <w:lang w:val="en-GB"/>
              </w:rPr>
            </w:pPr>
          </w:p>
        </w:tc>
      </w:tr>
    </w:tbl>
    <w:p w14:paraId="169BCAD2" w14:textId="77777777" w:rsidR="00C33F2F" w:rsidRPr="00457928" w:rsidRDefault="00C33F2F" w:rsidP="005E077E">
      <w:pPr>
        <w:ind w:left="360" w:right="-72" w:hanging="360"/>
        <w:rPr>
          <w:rFonts w:ascii="Cordia New" w:hAnsi="Cordia New" w:cs="Cordia New"/>
          <w:sz w:val="26"/>
          <w:szCs w:val="26"/>
          <w:lang w:val="en-GB"/>
        </w:rPr>
      </w:pPr>
    </w:p>
    <w:p w14:paraId="4782FFB5" w14:textId="23B8B5FB" w:rsidR="00C33F2F" w:rsidRPr="00457928" w:rsidRDefault="00C33F2F" w:rsidP="005E077E">
      <w:pPr>
        <w:ind w:left="360" w:right="-72" w:hanging="360"/>
        <w:rPr>
          <w:rFonts w:ascii="Cordia New" w:hAnsi="Cordia New" w:cs="Cordia New"/>
          <w:sz w:val="26"/>
          <w:szCs w:val="26"/>
          <w:lang w:val="en-GB"/>
        </w:rPr>
      </w:pPr>
      <w:r w:rsidRPr="00457928">
        <w:rPr>
          <w:rFonts w:ascii="Cordia New" w:hAnsi="Cordia New" w:cs="Cordia New"/>
          <w:sz w:val="26"/>
          <w:szCs w:val="26"/>
          <w:lang w:val="en-GB"/>
        </w:rPr>
        <w:t>****</w:t>
      </w:r>
      <w:r w:rsidRPr="00457928">
        <w:rPr>
          <w:rFonts w:ascii="Cordia New" w:hAnsi="Cordia New" w:cs="Cordia New"/>
          <w:sz w:val="26"/>
          <w:szCs w:val="26"/>
          <w:lang w:val="en-GB"/>
        </w:rPr>
        <w:tab/>
        <w:t xml:space="preserve">Details of operators and participating interests in Sarawak SK </w:t>
      </w:r>
      <w:r w:rsidR="00186BD3" w:rsidRPr="00457928">
        <w:rPr>
          <w:rFonts w:ascii="Cordia New" w:hAnsi="Cordia New" w:cs="Cordia New"/>
          <w:sz w:val="26"/>
          <w:szCs w:val="26"/>
          <w:lang w:val="en-GB"/>
        </w:rPr>
        <w:t>309</w:t>
      </w:r>
      <w:r w:rsidRPr="00457928">
        <w:rPr>
          <w:rFonts w:ascii="Cordia New" w:hAnsi="Cordia New" w:cs="Cordia New"/>
          <w:sz w:val="26"/>
          <w:szCs w:val="26"/>
          <w:lang w:val="en-GB"/>
        </w:rPr>
        <w:t xml:space="preserve"> and Sarawak SK </w:t>
      </w:r>
      <w:r w:rsidR="00186BD3" w:rsidRPr="00457928">
        <w:rPr>
          <w:rFonts w:ascii="Cordia New" w:hAnsi="Cordia New" w:cs="Cordia New"/>
          <w:sz w:val="26"/>
          <w:szCs w:val="26"/>
          <w:lang w:val="en-GB"/>
        </w:rPr>
        <w:t>311</w:t>
      </w:r>
      <w:r w:rsidRPr="00457928">
        <w:rPr>
          <w:rFonts w:ascii="Cordia New" w:hAnsi="Cordia New" w:cs="Cordia New"/>
          <w:sz w:val="26"/>
          <w:szCs w:val="26"/>
          <w:lang w:val="en-GB"/>
        </w:rPr>
        <w:t xml:space="preserve"> projects are as follows:</w:t>
      </w:r>
    </w:p>
    <w:p w14:paraId="72EC6AFD" w14:textId="77777777" w:rsidR="00C33F2F" w:rsidRPr="00457928" w:rsidRDefault="00C33F2F" w:rsidP="005E077E">
      <w:pPr>
        <w:rPr>
          <w:rFonts w:ascii="Cordia New" w:hAnsi="Cordia New" w:cs="Cordia New"/>
          <w:cs/>
        </w:rPr>
      </w:pPr>
    </w:p>
    <w:tbl>
      <w:tblPr>
        <w:tblW w:w="9463" w:type="dxa"/>
        <w:tblLayout w:type="fixed"/>
        <w:tblLook w:val="0000" w:firstRow="0" w:lastRow="0" w:firstColumn="0" w:lastColumn="0" w:noHBand="0" w:noVBand="0"/>
      </w:tblPr>
      <w:tblGrid>
        <w:gridCol w:w="2015"/>
        <w:gridCol w:w="1736"/>
        <w:gridCol w:w="3392"/>
        <w:gridCol w:w="1162"/>
        <w:gridCol w:w="1158"/>
      </w:tblGrid>
      <w:tr w:rsidR="004A1231" w:rsidRPr="00457928" w14:paraId="4339AD34" w14:textId="77777777" w:rsidTr="00B012CD">
        <w:trPr>
          <w:cantSplit/>
          <w:trHeight w:val="20"/>
        </w:trPr>
        <w:tc>
          <w:tcPr>
            <w:tcW w:w="2015" w:type="dxa"/>
            <w:tcBorders>
              <w:top w:val="single" w:sz="4" w:space="0" w:color="auto"/>
            </w:tcBorders>
          </w:tcPr>
          <w:p w14:paraId="051204AE" w14:textId="77777777" w:rsidR="004A1231" w:rsidRPr="00457928" w:rsidRDefault="004A1231" w:rsidP="005E077E">
            <w:pPr>
              <w:ind w:left="-86" w:right="-72"/>
              <w:rPr>
                <w:rFonts w:ascii="Cordia New" w:hAnsi="Cordia New" w:cs="Cordia New"/>
                <w:sz w:val="26"/>
                <w:szCs w:val="26"/>
                <w:cs/>
              </w:rPr>
            </w:pPr>
          </w:p>
        </w:tc>
        <w:tc>
          <w:tcPr>
            <w:tcW w:w="1736" w:type="dxa"/>
            <w:tcBorders>
              <w:top w:val="single" w:sz="4" w:space="0" w:color="auto"/>
            </w:tcBorders>
          </w:tcPr>
          <w:p w14:paraId="1F4A2782" w14:textId="77777777" w:rsidR="004A1231" w:rsidRPr="00457928"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7ADA64B7" w14:textId="77777777" w:rsidR="004A1231" w:rsidRPr="00457928" w:rsidRDefault="004A1231"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2756AD0E" w14:textId="77777777" w:rsidR="004A1231" w:rsidRPr="00457928" w:rsidRDefault="004A1231" w:rsidP="005E077E">
            <w:pPr>
              <w:ind w:right="-72"/>
              <w:jc w:val="center"/>
              <w:rPr>
                <w:rFonts w:ascii="Cordia New" w:hAnsi="Cordia New" w:cs="Cordia New"/>
                <w:sz w:val="26"/>
                <w:szCs w:val="26"/>
                <w:lang w:val="en-GB"/>
              </w:rPr>
            </w:pPr>
            <w:r w:rsidRPr="00457928">
              <w:rPr>
                <w:rFonts w:ascii="Cordia New" w:hAnsi="Cordia New" w:cs="Cordia New"/>
                <w:b/>
                <w:bCs/>
                <w:sz w:val="26"/>
                <w:szCs w:val="26"/>
                <w:lang w:val="en-GB"/>
              </w:rPr>
              <w:t>Participating interest (%)</w:t>
            </w:r>
          </w:p>
        </w:tc>
      </w:tr>
      <w:tr w:rsidR="004A1231" w:rsidRPr="00457928" w14:paraId="6F21AA5E" w14:textId="77777777" w:rsidTr="000A16CB">
        <w:trPr>
          <w:cantSplit/>
          <w:trHeight w:val="20"/>
        </w:trPr>
        <w:tc>
          <w:tcPr>
            <w:tcW w:w="3751" w:type="dxa"/>
            <w:gridSpan w:val="2"/>
            <w:tcBorders>
              <w:bottom w:val="single" w:sz="4" w:space="0" w:color="auto"/>
            </w:tcBorders>
          </w:tcPr>
          <w:p w14:paraId="73D10BC8" w14:textId="77777777" w:rsidR="004A1231" w:rsidRPr="00457928" w:rsidRDefault="004A1231"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Block</w:t>
            </w:r>
          </w:p>
        </w:tc>
        <w:tc>
          <w:tcPr>
            <w:tcW w:w="3392" w:type="dxa"/>
            <w:tcBorders>
              <w:bottom w:val="single" w:sz="4" w:space="0" w:color="auto"/>
            </w:tcBorders>
          </w:tcPr>
          <w:p w14:paraId="5217390C" w14:textId="77777777" w:rsidR="004A1231" w:rsidRPr="00457928" w:rsidRDefault="004A1231" w:rsidP="005E077E">
            <w:pPr>
              <w:ind w:right="-72"/>
              <w:jc w:val="center"/>
              <w:rPr>
                <w:rFonts w:ascii="Cordia New" w:hAnsi="Cordia New" w:cs="Cordia New"/>
                <w:sz w:val="26"/>
                <w:szCs w:val="26"/>
                <w:cs/>
              </w:rPr>
            </w:pPr>
            <w:r w:rsidRPr="00457928">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5FF46384" w14:textId="7CA607FF" w:rsidR="004A1231"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4A1231" w:rsidRPr="00457928">
              <w:rPr>
                <w:rFonts w:ascii="Cordia New" w:hAnsi="Cordia New" w:cs="Cordia New"/>
                <w:b/>
                <w:bCs/>
                <w:sz w:val="26"/>
                <w:szCs w:val="26"/>
                <w:lang w:val="en-GB"/>
              </w:rPr>
              <w:t xml:space="preserve"> December</w:t>
            </w:r>
          </w:p>
          <w:p w14:paraId="3D9A96D8" w14:textId="2C0EBB2D" w:rsidR="004A1231" w:rsidRPr="00457928" w:rsidRDefault="00186BD3" w:rsidP="005E077E">
            <w:pPr>
              <w:ind w:left="-136" w:right="-72"/>
              <w:jc w:val="right"/>
              <w:rPr>
                <w:rFonts w:ascii="Cordia New" w:hAnsi="Cordia New" w:cs="Cordia New"/>
                <w:sz w:val="26"/>
                <w:szCs w:val="26"/>
                <w:cs/>
                <w:lang w:val="en-US"/>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vAlign w:val="center"/>
          </w:tcPr>
          <w:p w14:paraId="6E99B8C7" w14:textId="431B325D" w:rsidR="004A1231" w:rsidRPr="00457928" w:rsidRDefault="00186BD3" w:rsidP="005E077E">
            <w:pPr>
              <w:ind w:left="-13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4A1231" w:rsidRPr="00457928">
              <w:rPr>
                <w:rFonts w:ascii="Cordia New" w:hAnsi="Cordia New" w:cs="Cordia New"/>
                <w:b/>
                <w:bCs/>
                <w:sz w:val="26"/>
                <w:szCs w:val="26"/>
                <w:lang w:val="en-GB"/>
              </w:rPr>
              <w:t xml:space="preserve"> December</w:t>
            </w:r>
          </w:p>
          <w:p w14:paraId="1A52A21B" w14:textId="27E0FFF2" w:rsidR="004A1231" w:rsidRPr="00457928" w:rsidRDefault="00186BD3" w:rsidP="005E077E">
            <w:pPr>
              <w:ind w:left="-136" w:right="-72"/>
              <w:jc w:val="right"/>
              <w:rPr>
                <w:rFonts w:ascii="Cordia New" w:hAnsi="Cordia New" w:cs="Cordia New"/>
                <w:sz w:val="26"/>
                <w:szCs w:val="26"/>
                <w:lang w:val="en-GB"/>
              </w:rPr>
            </w:pPr>
            <w:r w:rsidRPr="00457928">
              <w:rPr>
                <w:rFonts w:ascii="Cordia New" w:hAnsi="Cordia New" w:cs="Cordia New"/>
                <w:b/>
                <w:bCs/>
                <w:sz w:val="26"/>
                <w:szCs w:val="26"/>
                <w:lang w:val="en-GB"/>
              </w:rPr>
              <w:t>2020</w:t>
            </w:r>
          </w:p>
        </w:tc>
      </w:tr>
      <w:tr w:rsidR="004A1231" w:rsidRPr="00457928" w14:paraId="14991AB4" w14:textId="77777777" w:rsidTr="00B012CD">
        <w:trPr>
          <w:cantSplit/>
          <w:trHeight w:val="20"/>
        </w:trPr>
        <w:tc>
          <w:tcPr>
            <w:tcW w:w="3751" w:type="dxa"/>
            <w:gridSpan w:val="2"/>
            <w:tcBorders>
              <w:top w:val="single" w:sz="4" w:space="0" w:color="auto"/>
            </w:tcBorders>
          </w:tcPr>
          <w:p w14:paraId="7991B9B4" w14:textId="77777777" w:rsidR="004A1231" w:rsidRPr="00457928"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668E1B69" w14:textId="77777777" w:rsidR="004A1231" w:rsidRPr="00457928" w:rsidRDefault="004A1231"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74BE7012" w14:textId="77777777" w:rsidR="004A1231" w:rsidRPr="00457928" w:rsidRDefault="004A1231" w:rsidP="005E077E">
            <w:pPr>
              <w:ind w:right="-72"/>
              <w:jc w:val="center"/>
              <w:rPr>
                <w:rFonts w:ascii="Cordia New" w:hAnsi="Cordia New" w:cs="Cordia New"/>
                <w:sz w:val="26"/>
                <w:szCs w:val="26"/>
                <w:cs/>
                <w:lang w:val="en-US"/>
              </w:rPr>
            </w:pPr>
          </w:p>
        </w:tc>
        <w:tc>
          <w:tcPr>
            <w:tcW w:w="1158" w:type="dxa"/>
            <w:tcBorders>
              <w:top w:val="single" w:sz="4" w:space="0" w:color="auto"/>
            </w:tcBorders>
          </w:tcPr>
          <w:p w14:paraId="48DE5614" w14:textId="77777777" w:rsidR="004A1231" w:rsidRPr="00457928" w:rsidRDefault="004A1231" w:rsidP="005E077E">
            <w:pPr>
              <w:ind w:right="-72"/>
              <w:jc w:val="center"/>
              <w:rPr>
                <w:rFonts w:ascii="Cordia New" w:hAnsi="Cordia New" w:cs="Cordia New"/>
                <w:sz w:val="26"/>
                <w:szCs w:val="26"/>
                <w:lang w:val="en-GB"/>
              </w:rPr>
            </w:pPr>
          </w:p>
        </w:tc>
      </w:tr>
      <w:tr w:rsidR="00712A5E" w:rsidRPr="00457928" w14:paraId="7E94B882" w14:textId="77777777" w:rsidTr="000A16CB">
        <w:trPr>
          <w:cantSplit/>
          <w:trHeight w:val="20"/>
        </w:trPr>
        <w:tc>
          <w:tcPr>
            <w:tcW w:w="3751" w:type="dxa"/>
            <w:gridSpan w:val="2"/>
          </w:tcPr>
          <w:p w14:paraId="50A23246" w14:textId="216BF7DC"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East</w:t>
            </w:r>
            <w:r w:rsidRPr="00457928">
              <w:rPr>
                <w:rFonts w:ascii="Cordia New" w:hAnsi="Cordia New" w:cs="Cordia New"/>
                <w:sz w:val="26"/>
                <w:szCs w:val="26"/>
                <w:cs/>
              </w:rPr>
              <w:t xml:space="preserve"> </w:t>
            </w:r>
            <w:r w:rsidRPr="00457928">
              <w:rPr>
                <w:rFonts w:ascii="Cordia New" w:hAnsi="Cordia New" w:cs="Cordia New"/>
                <w:sz w:val="26"/>
                <w:szCs w:val="26"/>
              </w:rPr>
              <w:t>Patricia</w:t>
            </w:r>
          </w:p>
        </w:tc>
        <w:tc>
          <w:tcPr>
            <w:tcW w:w="3392" w:type="dxa"/>
          </w:tcPr>
          <w:p w14:paraId="796F7AD2" w14:textId="46107BC1"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Sarawak</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44C7D0DC" w14:textId="713D39CD"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42</w:t>
            </w:r>
          </w:p>
        </w:tc>
        <w:tc>
          <w:tcPr>
            <w:tcW w:w="1158" w:type="dxa"/>
          </w:tcPr>
          <w:p w14:paraId="40A46A74" w14:textId="1A99365C"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42</w:t>
            </w:r>
          </w:p>
        </w:tc>
      </w:tr>
      <w:tr w:rsidR="00712A5E" w:rsidRPr="00457928" w14:paraId="0251667D" w14:textId="77777777" w:rsidTr="000A16CB">
        <w:trPr>
          <w:cantSplit/>
          <w:trHeight w:val="20"/>
        </w:trPr>
        <w:tc>
          <w:tcPr>
            <w:tcW w:w="3751" w:type="dxa"/>
            <w:gridSpan w:val="2"/>
          </w:tcPr>
          <w:p w14:paraId="2A77414C" w14:textId="1CF731D1"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Others</w:t>
            </w:r>
          </w:p>
        </w:tc>
        <w:tc>
          <w:tcPr>
            <w:tcW w:w="3392" w:type="dxa"/>
          </w:tcPr>
          <w:p w14:paraId="3C10D401" w14:textId="523EEFE3"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rPr>
              <w:t>PTTEP</w:t>
            </w:r>
            <w:r w:rsidRPr="00457928">
              <w:rPr>
                <w:rFonts w:ascii="Cordia New" w:hAnsi="Cordia New" w:cs="Cordia New"/>
                <w:sz w:val="26"/>
                <w:szCs w:val="26"/>
                <w:cs/>
              </w:rPr>
              <w:t xml:space="preserve"> </w:t>
            </w:r>
            <w:r w:rsidRPr="00457928">
              <w:rPr>
                <w:rFonts w:ascii="Cordia New" w:hAnsi="Cordia New" w:cs="Cordia New"/>
                <w:sz w:val="26"/>
                <w:szCs w:val="26"/>
              </w:rPr>
              <w:t>Sarawak</w:t>
            </w:r>
            <w:r w:rsidRPr="00457928">
              <w:rPr>
                <w:rFonts w:ascii="Cordia New" w:hAnsi="Cordia New" w:cs="Cordia New"/>
                <w:sz w:val="26"/>
                <w:szCs w:val="26"/>
                <w:cs/>
              </w:rPr>
              <w:t xml:space="preserve"> </w:t>
            </w:r>
            <w:r w:rsidRPr="00457928">
              <w:rPr>
                <w:rFonts w:ascii="Cordia New" w:hAnsi="Cordia New" w:cs="Cordia New"/>
                <w:sz w:val="26"/>
                <w:szCs w:val="26"/>
              </w:rPr>
              <w:t>Oil</w:t>
            </w:r>
            <w:r w:rsidRPr="00457928">
              <w:rPr>
                <w:rFonts w:ascii="Cordia New" w:hAnsi="Cordia New" w:cs="Cordia New"/>
                <w:sz w:val="26"/>
                <w:szCs w:val="26"/>
                <w:cs/>
              </w:rPr>
              <w:t xml:space="preserve"> </w:t>
            </w:r>
            <w:r w:rsidRPr="00457928">
              <w:rPr>
                <w:rFonts w:ascii="Cordia New" w:hAnsi="Cordia New" w:cs="Cordia New"/>
                <w:sz w:val="26"/>
                <w:szCs w:val="26"/>
              </w:rPr>
              <w:t>Limited</w:t>
            </w:r>
          </w:p>
        </w:tc>
        <w:tc>
          <w:tcPr>
            <w:tcW w:w="1162" w:type="dxa"/>
            <w:shd w:val="clear" w:color="auto" w:fill="auto"/>
          </w:tcPr>
          <w:p w14:paraId="6CA20A92" w14:textId="6DE7F908" w:rsidR="00712A5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c>
          <w:tcPr>
            <w:tcW w:w="1158" w:type="dxa"/>
          </w:tcPr>
          <w:p w14:paraId="1F7C6592" w14:textId="5D8CD3B5" w:rsidR="00712A5E"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59</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r>
    </w:tbl>
    <w:p w14:paraId="02A6CE68" w14:textId="1D792C76" w:rsidR="008E5F43" w:rsidRPr="00457928" w:rsidRDefault="008E5F43" w:rsidP="005E077E">
      <w:pPr>
        <w:rPr>
          <w:rFonts w:ascii="Cordia New" w:hAnsi="Cordia New" w:cs="Cordia New"/>
        </w:rPr>
      </w:pPr>
    </w:p>
    <w:p w14:paraId="4CAB7F76" w14:textId="77777777" w:rsidR="008E5F43" w:rsidRPr="00457928" w:rsidRDefault="008E5F43">
      <w:pPr>
        <w:spacing w:after="160" w:line="259" w:lineRule="auto"/>
        <w:rPr>
          <w:rFonts w:ascii="Cordia New" w:hAnsi="Cordia New" w:cs="Cordia New"/>
        </w:rPr>
      </w:pPr>
      <w:r w:rsidRPr="00457928">
        <w:rPr>
          <w:rFonts w:ascii="Cordia New" w:hAnsi="Cordia New" w:cs="Cordia New"/>
          <w:cs/>
        </w:rPr>
        <w:br w:type="page"/>
      </w:r>
    </w:p>
    <w:tbl>
      <w:tblPr>
        <w:tblW w:w="9463" w:type="dxa"/>
        <w:tblLayout w:type="fixed"/>
        <w:tblLook w:val="0000" w:firstRow="0" w:lastRow="0" w:firstColumn="0" w:lastColumn="0" w:noHBand="0" w:noVBand="0"/>
      </w:tblPr>
      <w:tblGrid>
        <w:gridCol w:w="2015"/>
        <w:gridCol w:w="1736"/>
        <w:gridCol w:w="3392"/>
        <w:gridCol w:w="1162"/>
        <w:gridCol w:w="1158"/>
      </w:tblGrid>
      <w:tr w:rsidR="004A1231" w:rsidRPr="00457928" w14:paraId="1283EAF5" w14:textId="77777777" w:rsidTr="00B012CD">
        <w:trPr>
          <w:cantSplit/>
          <w:trHeight w:val="20"/>
          <w:tblHeader/>
        </w:trPr>
        <w:tc>
          <w:tcPr>
            <w:tcW w:w="2015" w:type="dxa"/>
            <w:vMerge w:val="restart"/>
            <w:tcBorders>
              <w:top w:val="single" w:sz="4" w:space="0" w:color="auto"/>
            </w:tcBorders>
            <w:vAlign w:val="center"/>
          </w:tcPr>
          <w:p w14:paraId="3C1CA8FF" w14:textId="77777777" w:rsidR="004A1231" w:rsidRPr="00457928" w:rsidRDefault="004A1231" w:rsidP="005E077E">
            <w:pPr>
              <w:ind w:left="-86" w:right="-72"/>
              <w:jc w:val="center"/>
              <w:rPr>
                <w:rFonts w:ascii="Cordia New" w:hAnsi="Cordia New" w:cs="Cordia New"/>
                <w:b/>
                <w:bCs/>
                <w:sz w:val="26"/>
                <w:szCs w:val="26"/>
                <w:cs/>
              </w:rPr>
            </w:pPr>
            <w:r w:rsidRPr="00457928">
              <w:rPr>
                <w:rFonts w:ascii="Cordia New" w:hAnsi="Cordia New" w:cs="Cordia New"/>
                <w:b/>
                <w:bCs/>
                <w:sz w:val="26"/>
                <w:szCs w:val="26"/>
              </w:rPr>
              <w:lastRenderedPageBreak/>
              <w:t>Project</w:t>
            </w:r>
          </w:p>
        </w:tc>
        <w:tc>
          <w:tcPr>
            <w:tcW w:w="1736" w:type="dxa"/>
            <w:vMerge w:val="restart"/>
            <w:tcBorders>
              <w:top w:val="single" w:sz="4" w:space="0" w:color="auto"/>
            </w:tcBorders>
            <w:vAlign w:val="center"/>
          </w:tcPr>
          <w:p w14:paraId="14C0B738" w14:textId="77777777" w:rsidR="004A1231" w:rsidRPr="00457928" w:rsidRDefault="004A1231" w:rsidP="005E077E">
            <w:pPr>
              <w:ind w:right="-72"/>
              <w:jc w:val="center"/>
              <w:rPr>
                <w:rFonts w:ascii="Cordia New" w:hAnsi="Cordia New" w:cs="Cordia New"/>
                <w:b/>
                <w:bCs/>
                <w:sz w:val="26"/>
                <w:szCs w:val="26"/>
                <w:cs/>
              </w:rPr>
            </w:pPr>
            <w:r w:rsidRPr="00457928">
              <w:rPr>
                <w:rFonts w:ascii="Cordia New" w:hAnsi="Cordia New" w:cs="Cordia New"/>
                <w:b/>
                <w:bCs/>
                <w:sz w:val="26"/>
                <w:szCs w:val="26"/>
              </w:rPr>
              <w:t>Country</w:t>
            </w:r>
          </w:p>
        </w:tc>
        <w:tc>
          <w:tcPr>
            <w:tcW w:w="3392" w:type="dxa"/>
            <w:vMerge w:val="restart"/>
            <w:tcBorders>
              <w:top w:val="single" w:sz="4" w:space="0" w:color="auto"/>
            </w:tcBorders>
            <w:vAlign w:val="center"/>
          </w:tcPr>
          <w:p w14:paraId="71165B71" w14:textId="77777777" w:rsidR="004A1231" w:rsidRPr="00457928" w:rsidRDefault="004A1231" w:rsidP="005E077E">
            <w:pPr>
              <w:ind w:right="-72"/>
              <w:jc w:val="center"/>
              <w:rPr>
                <w:rFonts w:ascii="Cordia New" w:hAnsi="Cordia New" w:cs="Cordia New"/>
                <w:b/>
                <w:bCs/>
                <w:sz w:val="26"/>
                <w:szCs w:val="26"/>
                <w:cs/>
              </w:rPr>
            </w:pPr>
            <w:r w:rsidRPr="00457928">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01BEDF29" w14:textId="77777777" w:rsidR="004A1231" w:rsidRPr="00457928" w:rsidRDefault="004A1231" w:rsidP="005E077E">
            <w:pPr>
              <w:ind w:left="-65" w:right="-72"/>
              <w:jc w:val="center"/>
              <w:rPr>
                <w:rFonts w:ascii="Cordia New" w:hAnsi="Cordia New" w:cs="Cordia New"/>
                <w:b/>
                <w:bCs/>
                <w:sz w:val="26"/>
                <w:szCs w:val="26"/>
                <w:cs/>
                <w:lang w:val="en-GB"/>
              </w:rPr>
            </w:pPr>
            <w:r w:rsidRPr="00457928">
              <w:rPr>
                <w:rFonts w:ascii="Cordia New" w:hAnsi="Cordia New" w:cs="Cordia New"/>
                <w:b/>
                <w:bCs/>
                <w:sz w:val="26"/>
                <w:szCs w:val="26"/>
                <w:lang w:val="en-GB"/>
              </w:rPr>
              <w:t>Participating interest (%)</w:t>
            </w:r>
          </w:p>
        </w:tc>
      </w:tr>
      <w:tr w:rsidR="004A1231" w:rsidRPr="00457928" w14:paraId="6CBA726D" w14:textId="77777777" w:rsidTr="00B012CD">
        <w:trPr>
          <w:cantSplit/>
          <w:trHeight w:val="20"/>
          <w:tblHeader/>
        </w:trPr>
        <w:tc>
          <w:tcPr>
            <w:tcW w:w="2015" w:type="dxa"/>
            <w:vMerge/>
            <w:tcBorders>
              <w:bottom w:val="single" w:sz="4" w:space="0" w:color="auto"/>
            </w:tcBorders>
          </w:tcPr>
          <w:p w14:paraId="69D98249" w14:textId="77777777" w:rsidR="004A1231" w:rsidRPr="00457928" w:rsidRDefault="004A1231"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58680DB9" w14:textId="77777777" w:rsidR="004A1231" w:rsidRPr="00457928" w:rsidRDefault="004A1231"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2AE35EEE" w14:textId="77777777" w:rsidR="004A1231" w:rsidRPr="00457928" w:rsidRDefault="004A1231"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6FBD9970" w14:textId="0189A0D3" w:rsidR="004A1231"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31</w:t>
            </w:r>
            <w:r w:rsidR="004A1231" w:rsidRPr="00457928">
              <w:rPr>
                <w:rFonts w:ascii="Cordia New" w:hAnsi="Cordia New" w:cs="Cordia New"/>
                <w:b/>
                <w:bCs/>
                <w:sz w:val="26"/>
                <w:szCs w:val="26"/>
                <w:lang w:val="en-GB"/>
              </w:rPr>
              <w:t xml:space="preserve"> December</w:t>
            </w:r>
          </w:p>
          <w:p w14:paraId="57B45ABE" w14:textId="70ADC729" w:rsidR="004A1231"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2021</w:t>
            </w:r>
          </w:p>
        </w:tc>
        <w:tc>
          <w:tcPr>
            <w:tcW w:w="1158" w:type="dxa"/>
            <w:tcBorders>
              <w:top w:val="single" w:sz="4" w:space="0" w:color="auto"/>
              <w:bottom w:val="single" w:sz="4" w:space="0" w:color="auto"/>
            </w:tcBorders>
            <w:vAlign w:val="center"/>
          </w:tcPr>
          <w:p w14:paraId="3D0A0B02" w14:textId="3ED989E9" w:rsidR="004A1231" w:rsidRPr="00457928" w:rsidRDefault="00186BD3" w:rsidP="005E077E">
            <w:pPr>
              <w:ind w:left="-46" w:right="-72"/>
              <w:jc w:val="center"/>
              <w:rPr>
                <w:rFonts w:ascii="Cordia New" w:hAnsi="Cordia New" w:cs="Cordia New"/>
                <w:b/>
                <w:bCs/>
                <w:sz w:val="26"/>
                <w:szCs w:val="26"/>
                <w:lang w:val="en-GB"/>
              </w:rPr>
            </w:pPr>
            <w:r w:rsidRPr="00457928">
              <w:rPr>
                <w:rFonts w:ascii="Cordia New" w:hAnsi="Cordia New" w:cs="Cordia New"/>
                <w:b/>
                <w:bCs/>
                <w:sz w:val="26"/>
                <w:szCs w:val="26"/>
                <w:lang w:val="en-GB"/>
              </w:rPr>
              <w:t>31</w:t>
            </w:r>
            <w:r w:rsidR="004A1231" w:rsidRPr="00457928">
              <w:rPr>
                <w:rFonts w:ascii="Cordia New" w:hAnsi="Cordia New" w:cs="Cordia New"/>
                <w:b/>
                <w:bCs/>
                <w:sz w:val="26"/>
                <w:szCs w:val="26"/>
                <w:lang w:val="en-GB"/>
              </w:rPr>
              <w:t xml:space="preserve"> December</w:t>
            </w:r>
          </w:p>
          <w:p w14:paraId="4555195A" w14:textId="73C5715E" w:rsidR="004A1231" w:rsidRPr="00457928" w:rsidRDefault="00186BD3" w:rsidP="005E077E">
            <w:pPr>
              <w:ind w:left="-46" w:right="-72"/>
              <w:jc w:val="right"/>
              <w:rPr>
                <w:rFonts w:ascii="Cordia New" w:hAnsi="Cordia New" w:cs="Cordia New"/>
                <w:b/>
                <w:bCs/>
                <w:sz w:val="26"/>
                <w:szCs w:val="26"/>
                <w:lang w:val="en-GB"/>
              </w:rPr>
            </w:pPr>
            <w:r w:rsidRPr="00457928">
              <w:rPr>
                <w:rFonts w:ascii="Cordia New" w:hAnsi="Cordia New" w:cs="Cordia New"/>
                <w:b/>
                <w:bCs/>
                <w:sz w:val="26"/>
                <w:szCs w:val="26"/>
                <w:lang w:val="en-GB"/>
              </w:rPr>
              <w:t>2020</w:t>
            </w:r>
          </w:p>
        </w:tc>
      </w:tr>
      <w:tr w:rsidR="004A1231" w:rsidRPr="00457928" w14:paraId="144A9593" w14:textId="77777777" w:rsidTr="00B012CD">
        <w:trPr>
          <w:cantSplit/>
          <w:trHeight w:val="20"/>
        </w:trPr>
        <w:tc>
          <w:tcPr>
            <w:tcW w:w="2015" w:type="dxa"/>
          </w:tcPr>
          <w:p w14:paraId="47C4AC8B" w14:textId="77777777" w:rsidR="004A1231" w:rsidRPr="00457928" w:rsidRDefault="004A1231" w:rsidP="005E077E">
            <w:pPr>
              <w:ind w:left="-86" w:right="-72"/>
              <w:rPr>
                <w:rFonts w:ascii="Cordia New" w:hAnsi="Cordia New" w:cs="Cordia New"/>
                <w:sz w:val="26"/>
                <w:szCs w:val="26"/>
                <w:cs/>
              </w:rPr>
            </w:pPr>
          </w:p>
        </w:tc>
        <w:tc>
          <w:tcPr>
            <w:tcW w:w="1736" w:type="dxa"/>
          </w:tcPr>
          <w:p w14:paraId="5F1C2E88" w14:textId="77777777" w:rsidR="004A1231" w:rsidRPr="00457928" w:rsidRDefault="004A1231" w:rsidP="005E077E">
            <w:pPr>
              <w:ind w:right="-72"/>
              <w:jc w:val="center"/>
              <w:rPr>
                <w:rFonts w:ascii="Cordia New" w:hAnsi="Cordia New" w:cs="Cordia New"/>
                <w:sz w:val="26"/>
                <w:szCs w:val="26"/>
                <w:cs/>
              </w:rPr>
            </w:pPr>
          </w:p>
        </w:tc>
        <w:tc>
          <w:tcPr>
            <w:tcW w:w="3392" w:type="dxa"/>
          </w:tcPr>
          <w:p w14:paraId="5731EFAC" w14:textId="77777777" w:rsidR="004A1231" w:rsidRPr="00457928" w:rsidRDefault="004A1231" w:rsidP="005E077E">
            <w:pPr>
              <w:ind w:right="-72"/>
              <w:rPr>
                <w:rFonts w:ascii="Cordia New" w:hAnsi="Cordia New" w:cs="Cordia New"/>
                <w:sz w:val="26"/>
                <w:szCs w:val="26"/>
                <w:cs/>
              </w:rPr>
            </w:pPr>
          </w:p>
        </w:tc>
        <w:tc>
          <w:tcPr>
            <w:tcW w:w="1162" w:type="dxa"/>
            <w:shd w:val="clear" w:color="auto" w:fill="auto"/>
          </w:tcPr>
          <w:p w14:paraId="31C47247" w14:textId="77777777" w:rsidR="004A1231" w:rsidRPr="00457928" w:rsidRDefault="004A1231" w:rsidP="005E077E">
            <w:pPr>
              <w:ind w:right="-72"/>
              <w:jc w:val="center"/>
              <w:rPr>
                <w:rFonts w:ascii="Cordia New" w:hAnsi="Cordia New" w:cs="Cordia New"/>
                <w:sz w:val="26"/>
                <w:szCs w:val="26"/>
                <w:cs/>
                <w:lang w:val="en-US"/>
              </w:rPr>
            </w:pPr>
          </w:p>
        </w:tc>
        <w:tc>
          <w:tcPr>
            <w:tcW w:w="1158" w:type="dxa"/>
            <w:tcBorders>
              <w:left w:val="nil"/>
            </w:tcBorders>
          </w:tcPr>
          <w:p w14:paraId="5860CAA2" w14:textId="77777777" w:rsidR="004A1231" w:rsidRPr="00457928" w:rsidRDefault="004A1231" w:rsidP="005E077E">
            <w:pPr>
              <w:ind w:right="-72"/>
              <w:jc w:val="center"/>
              <w:rPr>
                <w:rFonts w:ascii="Cordia New" w:hAnsi="Cordia New" w:cs="Cordia New"/>
                <w:sz w:val="26"/>
                <w:szCs w:val="26"/>
                <w:cs/>
                <w:lang w:val="en-US"/>
              </w:rPr>
            </w:pPr>
          </w:p>
        </w:tc>
      </w:tr>
      <w:tr w:rsidR="004A1231" w:rsidRPr="00457928" w14:paraId="78B2392F" w14:textId="77777777" w:rsidTr="00B012CD">
        <w:trPr>
          <w:cantSplit/>
          <w:trHeight w:val="20"/>
        </w:trPr>
        <w:tc>
          <w:tcPr>
            <w:tcW w:w="7143" w:type="dxa"/>
            <w:gridSpan w:val="3"/>
          </w:tcPr>
          <w:p w14:paraId="0C58F163" w14:textId="0A387D41" w:rsidR="004A1231" w:rsidRPr="00457928" w:rsidRDefault="004A1231" w:rsidP="005E077E">
            <w:pPr>
              <w:ind w:left="-86" w:right="-72"/>
              <w:rPr>
                <w:rFonts w:ascii="Cordia New" w:hAnsi="Cordia New" w:cs="Cordia New"/>
                <w:sz w:val="26"/>
                <w:szCs w:val="26"/>
                <w:cs/>
              </w:rPr>
            </w:pPr>
            <w:r w:rsidRPr="00457928">
              <w:rPr>
                <w:rFonts w:ascii="Cordia New" w:hAnsi="Cordia New" w:cs="Cordia New"/>
                <w:b/>
                <w:bCs/>
                <w:sz w:val="26"/>
                <w:szCs w:val="26"/>
                <w:lang w:val="en-GB"/>
              </w:rPr>
              <w:t>PTTEP Holding Group</w:t>
            </w:r>
            <w:r w:rsidRPr="00457928">
              <w:rPr>
                <w:rFonts w:ascii="Cordia New" w:hAnsi="Cordia New" w:cs="Cordia New"/>
                <w:b/>
                <w:bCs/>
                <w:sz w:val="26"/>
                <w:szCs w:val="26"/>
                <w:cs/>
                <w:lang w:val="en-GB"/>
              </w:rPr>
              <w:t xml:space="preserve"> </w:t>
            </w:r>
            <w:r w:rsidRPr="00457928">
              <w:rPr>
                <w:rFonts w:ascii="Cordia New" w:hAnsi="Cordia New" w:cs="Cordia New"/>
                <w:b/>
                <w:bCs/>
                <w:sz w:val="26"/>
                <w:szCs w:val="26"/>
                <w:lang w:val="en-GB"/>
              </w:rPr>
              <w:t>B.V. (PGH)</w:t>
            </w:r>
          </w:p>
        </w:tc>
        <w:tc>
          <w:tcPr>
            <w:tcW w:w="1162" w:type="dxa"/>
            <w:shd w:val="clear" w:color="auto" w:fill="auto"/>
          </w:tcPr>
          <w:p w14:paraId="4B31134B" w14:textId="77777777" w:rsidR="004A1231" w:rsidRPr="00457928" w:rsidRDefault="004A1231" w:rsidP="005E077E">
            <w:pPr>
              <w:ind w:right="-72"/>
              <w:jc w:val="center"/>
              <w:rPr>
                <w:rFonts w:ascii="Cordia New" w:hAnsi="Cordia New" w:cs="Cordia New"/>
                <w:sz w:val="26"/>
                <w:szCs w:val="26"/>
                <w:cs/>
                <w:lang w:val="en-US"/>
              </w:rPr>
            </w:pPr>
          </w:p>
        </w:tc>
        <w:tc>
          <w:tcPr>
            <w:tcW w:w="1158" w:type="dxa"/>
          </w:tcPr>
          <w:p w14:paraId="34BE0428" w14:textId="77777777" w:rsidR="004A1231" w:rsidRPr="00457928" w:rsidRDefault="004A1231" w:rsidP="005E077E">
            <w:pPr>
              <w:ind w:right="-72"/>
              <w:jc w:val="center"/>
              <w:rPr>
                <w:rFonts w:ascii="Cordia New" w:hAnsi="Cordia New" w:cs="Cordia New"/>
                <w:sz w:val="26"/>
                <w:szCs w:val="26"/>
                <w:cs/>
                <w:lang w:val="en-US"/>
              </w:rPr>
            </w:pPr>
          </w:p>
        </w:tc>
      </w:tr>
      <w:tr w:rsidR="00712A5E" w:rsidRPr="00457928" w14:paraId="2D2634B9" w14:textId="77777777" w:rsidTr="00B012CD">
        <w:trPr>
          <w:cantSplit/>
          <w:trHeight w:val="20"/>
        </w:trPr>
        <w:tc>
          <w:tcPr>
            <w:tcW w:w="2015" w:type="dxa"/>
          </w:tcPr>
          <w:p w14:paraId="6848CB4A" w14:textId="76275EB6"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Block </w:t>
            </w:r>
            <w:r w:rsidR="00186BD3" w:rsidRPr="00457928">
              <w:rPr>
                <w:rFonts w:ascii="Cordia New" w:hAnsi="Cordia New" w:cs="Cordia New"/>
                <w:sz w:val="26"/>
                <w:szCs w:val="26"/>
                <w:lang w:val="en-GB"/>
              </w:rPr>
              <w:t>17</w:t>
            </w:r>
            <w:r w:rsidRPr="00457928">
              <w:rPr>
                <w:rFonts w:ascii="Cordia New" w:hAnsi="Cordia New" w:cs="Cordia New"/>
                <w:sz w:val="26"/>
                <w:szCs w:val="26"/>
                <w:cs/>
              </w:rPr>
              <w:t>/</w:t>
            </w:r>
            <w:r w:rsidR="00186BD3" w:rsidRPr="00457928">
              <w:rPr>
                <w:rFonts w:ascii="Cordia New" w:hAnsi="Cordia New" w:cs="Cordia New"/>
                <w:sz w:val="26"/>
                <w:szCs w:val="26"/>
                <w:lang w:val="en-GB"/>
              </w:rPr>
              <w:t>06</w:t>
            </w:r>
            <w:r w:rsidRPr="00457928">
              <w:rPr>
                <w:rFonts w:ascii="Cordia New" w:hAnsi="Cordia New" w:cs="Cordia New"/>
                <w:sz w:val="26"/>
                <w:szCs w:val="26"/>
                <w:cs/>
              </w:rPr>
              <w:t xml:space="preserve"> </w:t>
            </w:r>
          </w:p>
        </w:tc>
        <w:tc>
          <w:tcPr>
            <w:tcW w:w="1736" w:type="dxa"/>
          </w:tcPr>
          <w:p w14:paraId="4BABC29A" w14:textId="4286EE36"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Angola</w:t>
            </w:r>
          </w:p>
        </w:tc>
        <w:tc>
          <w:tcPr>
            <w:tcW w:w="3392" w:type="dxa"/>
            <w:vAlign w:val="center"/>
          </w:tcPr>
          <w:p w14:paraId="17557D4B" w14:textId="6AB5343A" w:rsidR="00712A5E" w:rsidRPr="00457928" w:rsidRDefault="00712A5E" w:rsidP="005E077E">
            <w:pPr>
              <w:ind w:left="105" w:right="-72" w:hanging="141"/>
              <w:rPr>
                <w:rFonts w:ascii="Cordia New" w:hAnsi="Cordia New" w:cs="Cordia New"/>
                <w:sz w:val="26"/>
                <w:szCs w:val="26"/>
                <w:cs/>
              </w:rPr>
            </w:pPr>
            <w:r w:rsidRPr="00457928">
              <w:rPr>
                <w:rFonts w:ascii="Cordia New" w:hAnsi="Cordia New" w:cs="Cordia New"/>
                <w:sz w:val="26"/>
                <w:szCs w:val="26"/>
                <w:lang w:val="en-GB"/>
              </w:rPr>
              <w:t>TotalEnergies E&amp;P Angola Block</w:t>
            </w:r>
            <w:r w:rsidR="00EA42BB" w:rsidRPr="00457928">
              <w:rPr>
                <w:rFonts w:ascii="Cordia New" w:hAnsi="Cordia New" w:cs="Cordia New"/>
                <w:sz w:val="26"/>
                <w:szCs w:val="26"/>
                <w:lang w:val="en-GB"/>
              </w:rPr>
              <w:t xml:space="preserve"> </w:t>
            </w:r>
            <w:r w:rsidR="00186BD3" w:rsidRPr="00457928">
              <w:rPr>
                <w:rFonts w:ascii="Cordia New" w:hAnsi="Cordia New" w:cs="Cordia New"/>
                <w:sz w:val="26"/>
                <w:szCs w:val="26"/>
                <w:lang w:val="en-GB"/>
              </w:rPr>
              <w:t>17</w:t>
            </w:r>
            <w:r w:rsidRPr="00457928">
              <w:rPr>
                <w:rFonts w:ascii="Cordia New" w:hAnsi="Cordia New" w:cs="Cordia New"/>
                <w:sz w:val="26"/>
                <w:szCs w:val="26"/>
                <w:lang w:val="en-GB"/>
              </w:rPr>
              <w:t>.</w:t>
            </w:r>
            <w:r w:rsidR="00186BD3" w:rsidRPr="00457928">
              <w:rPr>
                <w:rFonts w:ascii="Cordia New" w:hAnsi="Cordia New" w:cs="Cordia New"/>
                <w:sz w:val="26"/>
                <w:szCs w:val="26"/>
                <w:lang w:val="en-GB"/>
              </w:rPr>
              <w:t>06</w:t>
            </w:r>
            <w:r w:rsidRPr="00457928">
              <w:rPr>
                <w:rFonts w:ascii="Cordia New" w:hAnsi="Cordia New" w:cs="Cordia New"/>
                <w:sz w:val="26"/>
                <w:szCs w:val="26"/>
                <w:lang w:val="en-GB"/>
              </w:rPr>
              <w:t xml:space="preserve"> (TEPA)</w:t>
            </w:r>
          </w:p>
        </w:tc>
        <w:tc>
          <w:tcPr>
            <w:tcW w:w="1162" w:type="dxa"/>
            <w:shd w:val="clear" w:color="auto" w:fill="auto"/>
            <w:vAlign w:val="center"/>
          </w:tcPr>
          <w:p w14:paraId="45B45693" w14:textId="076B4239" w:rsidR="00712A5E" w:rsidRPr="00457928" w:rsidRDefault="00186BD3" w:rsidP="005E077E">
            <w:pPr>
              <w:ind w:right="-72"/>
              <w:jc w:val="center"/>
              <w:rPr>
                <w:rFonts w:ascii="Cordia New" w:hAnsi="Cordia New" w:cs="Cordia New"/>
                <w:sz w:val="26"/>
                <w:szCs w:val="26"/>
                <w:cs/>
                <w:lang w:val="en-US"/>
              </w:rPr>
            </w:pPr>
            <w:r w:rsidRPr="00457928">
              <w:rPr>
                <w:rFonts w:ascii="Cordia New" w:hAnsi="Cordia New" w:cs="Cordia New"/>
                <w:sz w:val="26"/>
                <w:szCs w:val="26"/>
                <w:lang w:val="en-GB"/>
              </w:rPr>
              <w:t>2</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c>
          <w:tcPr>
            <w:tcW w:w="1158" w:type="dxa"/>
            <w:vAlign w:val="center"/>
          </w:tcPr>
          <w:p w14:paraId="326A2550" w14:textId="5C6E5809" w:rsidR="00712A5E" w:rsidRPr="00457928" w:rsidRDefault="00186BD3" w:rsidP="005E077E">
            <w:pPr>
              <w:ind w:right="-72"/>
              <w:jc w:val="center"/>
              <w:rPr>
                <w:rFonts w:ascii="Cordia New" w:hAnsi="Cordia New" w:cs="Cordia New"/>
                <w:sz w:val="26"/>
                <w:szCs w:val="26"/>
                <w:cs/>
                <w:lang w:val="en-US"/>
              </w:rPr>
            </w:pPr>
            <w:r w:rsidRPr="00457928">
              <w:rPr>
                <w:rFonts w:ascii="Cordia New" w:hAnsi="Cordia New" w:cs="Cordia New"/>
                <w:sz w:val="26"/>
                <w:szCs w:val="26"/>
                <w:lang w:val="en-GB"/>
              </w:rPr>
              <w:t>2</w:t>
            </w:r>
            <w:r w:rsidR="00712A5E" w:rsidRPr="00457928">
              <w:rPr>
                <w:rFonts w:ascii="Cordia New" w:hAnsi="Cordia New" w:cs="Cordia New"/>
                <w:sz w:val="26"/>
                <w:szCs w:val="26"/>
                <w:cs/>
                <w:lang w:val="en-US"/>
              </w:rPr>
              <w:t>.</w:t>
            </w:r>
            <w:r w:rsidRPr="00457928">
              <w:rPr>
                <w:rFonts w:ascii="Cordia New" w:hAnsi="Cordia New" w:cs="Cordia New"/>
                <w:sz w:val="26"/>
                <w:szCs w:val="26"/>
                <w:lang w:val="en-GB"/>
              </w:rPr>
              <w:t>5</w:t>
            </w:r>
          </w:p>
        </w:tc>
      </w:tr>
      <w:tr w:rsidR="00712A5E" w:rsidRPr="00457928" w14:paraId="09417623" w14:textId="77777777" w:rsidTr="00B012CD">
        <w:trPr>
          <w:cantSplit/>
          <w:trHeight w:val="20"/>
        </w:trPr>
        <w:tc>
          <w:tcPr>
            <w:tcW w:w="2015" w:type="dxa"/>
          </w:tcPr>
          <w:p w14:paraId="2DC15BB3" w14:textId="7E70202C"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Potiguar </w:t>
            </w:r>
            <w:r w:rsidR="00186BD3" w:rsidRPr="00457928">
              <w:rPr>
                <w:rFonts w:ascii="Cordia New" w:hAnsi="Cordia New" w:cs="Cordia New"/>
                <w:sz w:val="26"/>
                <w:szCs w:val="26"/>
                <w:vertAlign w:val="superscript"/>
                <w:lang w:val="en-GB"/>
              </w:rPr>
              <w:t>10</w:t>
            </w:r>
          </w:p>
        </w:tc>
        <w:tc>
          <w:tcPr>
            <w:tcW w:w="1736" w:type="dxa"/>
          </w:tcPr>
          <w:p w14:paraId="6DE7A83C" w14:textId="7EE6A79B"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Federative</w:t>
            </w:r>
            <w:r w:rsidRPr="00457928">
              <w:rPr>
                <w:rFonts w:ascii="Cordia New" w:hAnsi="Cordia New" w:cs="Cordia New"/>
                <w:sz w:val="26"/>
                <w:szCs w:val="26"/>
                <w:cs/>
              </w:rPr>
              <w:t xml:space="preserve"> </w:t>
            </w:r>
            <w:r w:rsidRPr="00457928">
              <w:rPr>
                <w:rFonts w:ascii="Cordia New" w:hAnsi="Cordia New" w:cs="Cordia New"/>
                <w:sz w:val="26"/>
                <w:szCs w:val="26"/>
              </w:rPr>
              <w:t>Republic</w:t>
            </w:r>
            <w:r w:rsidRPr="00457928">
              <w:rPr>
                <w:rFonts w:ascii="Cordia New" w:hAnsi="Cordia New" w:cs="Cordia New"/>
                <w:sz w:val="26"/>
                <w:szCs w:val="26"/>
                <w:cs/>
              </w:rPr>
              <w:t xml:space="preserve"> </w:t>
            </w:r>
            <w:r w:rsidRPr="00457928">
              <w:rPr>
                <w:rFonts w:ascii="Cordia New" w:hAnsi="Cordia New" w:cs="Cordia New"/>
                <w:sz w:val="26"/>
                <w:szCs w:val="26"/>
              </w:rPr>
              <w:t>of</w:t>
            </w:r>
            <w:r w:rsidRPr="00457928">
              <w:rPr>
                <w:rFonts w:ascii="Cordia New" w:hAnsi="Cordia New" w:cs="Cordia New"/>
                <w:sz w:val="26"/>
                <w:szCs w:val="26"/>
                <w:cs/>
              </w:rPr>
              <w:t xml:space="preserve"> </w:t>
            </w:r>
            <w:r w:rsidRPr="00457928">
              <w:rPr>
                <w:rFonts w:ascii="Cordia New" w:hAnsi="Cordia New" w:cs="Cordia New"/>
                <w:sz w:val="26"/>
                <w:szCs w:val="26"/>
              </w:rPr>
              <w:t>Brazil</w:t>
            </w:r>
          </w:p>
        </w:tc>
        <w:tc>
          <w:tcPr>
            <w:tcW w:w="3392" w:type="dxa"/>
          </w:tcPr>
          <w:p w14:paraId="6B2DE734" w14:textId="71B8D9AB" w:rsidR="00712A5E" w:rsidRPr="00457928" w:rsidRDefault="00712A5E" w:rsidP="005E077E">
            <w:pPr>
              <w:ind w:right="-72"/>
              <w:rPr>
                <w:rFonts w:ascii="Cordia New" w:hAnsi="Cordia New" w:cs="Cordia New"/>
                <w:sz w:val="26"/>
                <w:szCs w:val="26"/>
                <w:lang w:val="en-US"/>
              </w:rPr>
            </w:pPr>
            <w:r w:rsidRPr="00457928">
              <w:rPr>
                <w:rFonts w:ascii="Cordia New" w:hAnsi="Cordia New" w:cs="Cordia New"/>
                <w:sz w:val="26"/>
                <w:szCs w:val="26"/>
              </w:rPr>
              <w:t>Partex</w:t>
            </w:r>
            <w:r w:rsidRPr="00457928">
              <w:rPr>
                <w:rFonts w:ascii="Cordia New" w:hAnsi="Cordia New" w:cs="Cordia New"/>
                <w:sz w:val="26"/>
                <w:szCs w:val="26"/>
                <w:cs/>
              </w:rPr>
              <w:t xml:space="preserve"> </w:t>
            </w:r>
            <w:r w:rsidRPr="00457928">
              <w:rPr>
                <w:rFonts w:ascii="Cordia New" w:hAnsi="Cordia New" w:cs="Cordia New"/>
                <w:sz w:val="26"/>
                <w:szCs w:val="26"/>
              </w:rPr>
              <w:t>Brasil</w:t>
            </w:r>
            <w:r w:rsidRPr="00457928">
              <w:rPr>
                <w:rFonts w:ascii="Cordia New" w:hAnsi="Cordia New" w:cs="Cordia New"/>
                <w:sz w:val="26"/>
                <w:szCs w:val="26"/>
                <w:cs/>
              </w:rPr>
              <w:t xml:space="preserve"> </w:t>
            </w:r>
            <w:r w:rsidRPr="00457928">
              <w:rPr>
                <w:rFonts w:ascii="Cordia New" w:hAnsi="Cordia New" w:cs="Cordia New"/>
                <w:sz w:val="26"/>
                <w:szCs w:val="26"/>
              </w:rPr>
              <w:t>Ltda</w:t>
            </w:r>
          </w:p>
        </w:tc>
        <w:tc>
          <w:tcPr>
            <w:tcW w:w="1162" w:type="dxa"/>
            <w:shd w:val="clear" w:color="auto" w:fill="auto"/>
          </w:tcPr>
          <w:p w14:paraId="5B0B94D3" w14:textId="458091F8" w:rsidR="00712A5E" w:rsidRPr="00457928" w:rsidRDefault="00712A5E" w:rsidP="005E077E">
            <w:pPr>
              <w:ind w:right="-72"/>
              <w:jc w:val="center"/>
              <w:rPr>
                <w:rFonts w:ascii="Cordia New" w:hAnsi="Cordia New" w:cs="Cordia New"/>
                <w:sz w:val="26"/>
                <w:szCs w:val="26"/>
                <w:cs/>
                <w:lang w:val="en-US"/>
              </w:rPr>
            </w:pPr>
            <w:r w:rsidRPr="00457928">
              <w:rPr>
                <w:rFonts w:ascii="Cordia New" w:hAnsi="Cordia New" w:cs="Cordia New"/>
                <w:sz w:val="26"/>
                <w:szCs w:val="26"/>
                <w:lang w:val="en-GB"/>
              </w:rPr>
              <w:t>-</w:t>
            </w:r>
          </w:p>
        </w:tc>
        <w:tc>
          <w:tcPr>
            <w:tcW w:w="1158" w:type="dxa"/>
          </w:tcPr>
          <w:p w14:paraId="665941E2" w14:textId="3D359988"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50</w:t>
            </w:r>
          </w:p>
        </w:tc>
      </w:tr>
      <w:tr w:rsidR="00712A5E" w:rsidRPr="00457928" w14:paraId="263F1869" w14:textId="77777777" w:rsidTr="00B012CD">
        <w:trPr>
          <w:cantSplit/>
          <w:trHeight w:val="20"/>
        </w:trPr>
        <w:tc>
          <w:tcPr>
            <w:tcW w:w="2015" w:type="dxa"/>
          </w:tcPr>
          <w:p w14:paraId="35E010C4" w14:textId="5D9847EA"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Dunga</w:t>
            </w:r>
          </w:p>
        </w:tc>
        <w:tc>
          <w:tcPr>
            <w:tcW w:w="1736" w:type="dxa"/>
          </w:tcPr>
          <w:p w14:paraId="6FEFED64" w14:textId="360BB8B2"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rPr>
              <w:t>Kazakhstan</w:t>
            </w:r>
          </w:p>
        </w:tc>
        <w:tc>
          <w:tcPr>
            <w:tcW w:w="3392" w:type="dxa"/>
            <w:vAlign w:val="center"/>
          </w:tcPr>
          <w:p w14:paraId="62730C63" w14:textId="7AB95296"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US"/>
              </w:rPr>
              <w:t>Total</w:t>
            </w:r>
            <w:r w:rsidRPr="00457928">
              <w:rPr>
                <w:rFonts w:ascii="Cordia New" w:hAnsi="Cordia New" w:cs="Cordia New"/>
                <w:sz w:val="26"/>
                <w:szCs w:val="26"/>
                <w:cs/>
              </w:rPr>
              <w:t xml:space="preserve"> </w:t>
            </w:r>
            <w:r w:rsidRPr="00457928">
              <w:rPr>
                <w:rFonts w:ascii="Cordia New" w:hAnsi="Cordia New" w:cs="Cordia New"/>
                <w:sz w:val="26"/>
                <w:szCs w:val="26"/>
                <w:lang w:val="en-US"/>
              </w:rPr>
              <w:t>E&amp;P</w:t>
            </w:r>
            <w:r w:rsidRPr="00457928">
              <w:rPr>
                <w:rFonts w:ascii="Cordia New" w:hAnsi="Cordia New" w:cs="Cordia New"/>
                <w:sz w:val="26"/>
                <w:szCs w:val="26"/>
                <w:cs/>
              </w:rPr>
              <w:t xml:space="preserve"> </w:t>
            </w:r>
            <w:r w:rsidRPr="00457928">
              <w:rPr>
                <w:rFonts w:ascii="Cordia New" w:hAnsi="Cordia New" w:cs="Cordia New"/>
                <w:sz w:val="26"/>
                <w:szCs w:val="26"/>
                <w:lang w:val="en-US"/>
              </w:rPr>
              <w:t>Dunga</w:t>
            </w:r>
            <w:r w:rsidRPr="00457928">
              <w:rPr>
                <w:rFonts w:ascii="Cordia New" w:hAnsi="Cordia New" w:cs="Cordia New"/>
                <w:sz w:val="26"/>
                <w:szCs w:val="26"/>
                <w:cs/>
              </w:rPr>
              <w:t xml:space="preserve"> </w:t>
            </w:r>
            <w:r w:rsidRPr="00457928">
              <w:rPr>
                <w:rFonts w:ascii="Cordia New" w:hAnsi="Cordia New" w:cs="Cordia New"/>
                <w:sz w:val="26"/>
                <w:szCs w:val="26"/>
                <w:lang w:val="en-US"/>
              </w:rPr>
              <w:t>GmbH</w:t>
            </w:r>
          </w:p>
        </w:tc>
        <w:tc>
          <w:tcPr>
            <w:tcW w:w="1162" w:type="dxa"/>
            <w:shd w:val="clear" w:color="auto" w:fill="auto"/>
            <w:vAlign w:val="center"/>
          </w:tcPr>
          <w:p w14:paraId="72AF23EE" w14:textId="4C8BB00E"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20</w:t>
            </w:r>
          </w:p>
        </w:tc>
        <w:tc>
          <w:tcPr>
            <w:tcW w:w="1158" w:type="dxa"/>
            <w:vAlign w:val="center"/>
          </w:tcPr>
          <w:p w14:paraId="440245DD" w14:textId="31D133A7"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20</w:t>
            </w:r>
          </w:p>
        </w:tc>
      </w:tr>
      <w:tr w:rsidR="00712A5E" w:rsidRPr="00457928" w14:paraId="4709CEC2" w14:textId="77777777" w:rsidTr="00B012CD">
        <w:trPr>
          <w:cantSplit/>
          <w:trHeight w:val="20"/>
        </w:trPr>
        <w:tc>
          <w:tcPr>
            <w:tcW w:w="2015" w:type="dxa"/>
          </w:tcPr>
          <w:p w14:paraId="5AE3620E" w14:textId="09CEDD3D"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PDO (Block </w:t>
            </w:r>
            <w:r w:rsidR="00186BD3" w:rsidRPr="00457928">
              <w:rPr>
                <w:rFonts w:ascii="Cordia New" w:hAnsi="Cordia New" w:cs="Cordia New"/>
                <w:sz w:val="26"/>
                <w:szCs w:val="26"/>
                <w:lang w:val="en-GB"/>
              </w:rPr>
              <w:t>6</w:t>
            </w:r>
            <w:r w:rsidRPr="00457928">
              <w:rPr>
                <w:rFonts w:ascii="Cordia New" w:hAnsi="Cordia New" w:cs="Cordia New"/>
                <w:sz w:val="26"/>
                <w:szCs w:val="26"/>
                <w:cs/>
              </w:rPr>
              <w:t>)</w:t>
            </w:r>
          </w:p>
        </w:tc>
        <w:tc>
          <w:tcPr>
            <w:tcW w:w="1736" w:type="dxa"/>
          </w:tcPr>
          <w:p w14:paraId="6035965D" w14:textId="67A0350B" w:rsidR="00712A5E" w:rsidRPr="00457928" w:rsidRDefault="00712A5E" w:rsidP="005E077E">
            <w:pPr>
              <w:ind w:right="-72"/>
              <w:jc w:val="center"/>
              <w:rPr>
                <w:rFonts w:ascii="Cordia New" w:hAnsi="Cordia New" w:cs="Cordia New"/>
                <w:sz w:val="26"/>
                <w:szCs w:val="26"/>
                <w:cs/>
              </w:rPr>
            </w:pPr>
            <w:r w:rsidRPr="00457928">
              <w:rPr>
                <w:rFonts w:ascii="Cordia New" w:hAnsi="Cordia New" w:cs="Cordia New"/>
                <w:sz w:val="26"/>
                <w:szCs w:val="26"/>
                <w:lang w:val="en-US"/>
              </w:rPr>
              <w:t xml:space="preserve">Sultanate of </w:t>
            </w:r>
            <w:r w:rsidRPr="00457928">
              <w:rPr>
                <w:rFonts w:ascii="Cordia New" w:hAnsi="Cordia New" w:cs="Cordia New"/>
                <w:sz w:val="26"/>
                <w:szCs w:val="26"/>
              </w:rPr>
              <w:t>Oman</w:t>
            </w:r>
          </w:p>
        </w:tc>
        <w:tc>
          <w:tcPr>
            <w:tcW w:w="3392" w:type="dxa"/>
          </w:tcPr>
          <w:p w14:paraId="02D6617A" w14:textId="081FE481" w:rsidR="00712A5E" w:rsidRPr="00457928" w:rsidRDefault="00712A5E" w:rsidP="005E077E">
            <w:pPr>
              <w:ind w:right="-72"/>
              <w:rPr>
                <w:rFonts w:ascii="Cordia New" w:hAnsi="Cordia New" w:cs="Cordia New"/>
                <w:sz w:val="26"/>
                <w:szCs w:val="26"/>
                <w:cs/>
              </w:rPr>
            </w:pPr>
            <w:r w:rsidRPr="00457928">
              <w:rPr>
                <w:rFonts w:ascii="Cordia New" w:hAnsi="Cordia New" w:cs="Cordia New"/>
                <w:sz w:val="26"/>
                <w:szCs w:val="26"/>
                <w:lang w:val="en-GB"/>
              </w:rPr>
              <w:t>Petroleum Development Oman LLC</w:t>
            </w:r>
          </w:p>
        </w:tc>
        <w:tc>
          <w:tcPr>
            <w:tcW w:w="1162" w:type="dxa"/>
            <w:shd w:val="clear" w:color="auto" w:fill="auto"/>
            <w:vAlign w:val="center"/>
          </w:tcPr>
          <w:p w14:paraId="75664A2D" w14:textId="2F816C26"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2</w:t>
            </w:r>
          </w:p>
        </w:tc>
        <w:tc>
          <w:tcPr>
            <w:tcW w:w="1158" w:type="dxa"/>
            <w:vAlign w:val="center"/>
          </w:tcPr>
          <w:p w14:paraId="70389DC7" w14:textId="1B573F39"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2</w:t>
            </w:r>
          </w:p>
        </w:tc>
      </w:tr>
      <w:tr w:rsidR="00712A5E" w:rsidRPr="00457928" w14:paraId="22A23877" w14:textId="77777777" w:rsidTr="00B012CD">
        <w:trPr>
          <w:cantSplit/>
          <w:trHeight w:val="20"/>
        </w:trPr>
        <w:tc>
          <w:tcPr>
            <w:tcW w:w="2015" w:type="dxa"/>
          </w:tcPr>
          <w:p w14:paraId="7265B68E" w14:textId="2E6A81BF" w:rsidR="00712A5E" w:rsidRPr="00457928" w:rsidRDefault="00712A5E" w:rsidP="005E077E">
            <w:pPr>
              <w:ind w:left="-86" w:right="-72"/>
              <w:rPr>
                <w:rFonts w:ascii="Cordia New" w:hAnsi="Cordia New" w:cs="Cordia New"/>
                <w:sz w:val="26"/>
                <w:szCs w:val="26"/>
                <w:cs/>
              </w:rPr>
            </w:pPr>
            <w:r w:rsidRPr="00457928">
              <w:rPr>
                <w:rFonts w:ascii="Cordia New" w:hAnsi="Cordia New" w:cs="Cordia New"/>
                <w:sz w:val="26"/>
                <w:szCs w:val="26"/>
              </w:rPr>
              <w:t xml:space="preserve">Mukhaizna (Block </w:t>
            </w:r>
            <w:r w:rsidR="00186BD3" w:rsidRPr="00457928">
              <w:rPr>
                <w:rFonts w:ascii="Cordia New" w:hAnsi="Cordia New" w:cs="Cordia New"/>
                <w:sz w:val="26"/>
                <w:szCs w:val="26"/>
                <w:lang w:val="en-GB"/>
              </w:rPr>
              <w:t>53</w:t>
            </w:r>
            <w:r w:rsidRPr="00457928">
              <w:rPr>
                <w:rFonts w:ascii="Cordia New" w:hAnsi="Cordia New" w:cs="Cordia New"/>
                <w:sz w:val="26"/>
                <w:szCs w:val="26"/>
                <w:cs/>
              </w:rPr>
              <w:t>)</w:t>
            </w:r>
          </w:p>
        </w:tc>
        <w:tc>
          <w:tcPr>
            <w:tcW w:w="1736" w:type="dxa"/>
          </w:tcPr>
          <w:p w14:paraId="43195FDE" w14:textId="3A8CCCC5" w:rsidR="00712A5E" w:rsidRPr="00457928" w:rsidRDefault="00712A5E" w:rsidP="005E077E">
            <w:pPr>
              <w:ind w:right="-72"/>
              <w:jc w:val="center"/>
              <w:rPr>
                <w:rFonts w:ascii="Cordia New" w:hAnsi="Cordia New" w:cs="Cordia New"/>
                <w:sz w:val="26"/>
                <w:szCs w:val="26"/>
                <w:lang w:val="en-US"/>
              </w:rPr>
            </w:pPr>
            <w:r w:rsidRPr="00457928">
              <w:rPr>
                <w:rFonts w:ascii="Cordia New" w:hAnsi="Cordia New" w:cs="Cordia New"/>
                <w:sz w:val="26"/>
                <w:szCs w:val="26"/>
                <w:lang w:val="en-US"/>
              </w:rPr>
              <w:t xml:space="preserve">Sultanate of </w:t>
            </w:r>
            <w:r w:rsidRPr="00457928">
              <w:rPr>
                <w:rFonts w:ascii="Cordia New" w:hAnsi="Cordia New" w:cs="Cordia New"/>
                <w:sz w:val="26"/>
                <w:szCs w:val="26"/>
              </w:rPr>
              <w:t>Oman</w:t>
            </w:r>
          </w:p>
        </w:tc>
        <w:tc>
          <w:tcPr>
            <w:tcW w:w="3392" w:type="dxa"/>
            <w:vAlign w:val="center"/>
          </w:tcPr>
          <w:p w14:paraId="3F7FB246" w14:textId="4698800D" w:rsidR="00712A5E" w:rsidRPr="00457928" w:rsidRDefault="00712A5E" w:rsidP="005E077E">
            <w:pPr>
              <w:ind w:right="-72"/>
              <w:rPr>
                <w:rFonts w:ascii="Cordia New" w:hAnsi="Cordia New" w:cs="Cordia New"/>
                <w:sz w:val="26"/>
                <w:szCs w:val="26"/>
                <w:lang w:val="en-GB"/>
              </w:rPr>
            </w:pPr>
            <w:r w:rsidRPr="00457928">
              <w:rPr>
                <w:rFonts w:ascii="Cordia New" w:hAnsi="Cordia New" w:cs="Cordia New"/>
                <w:sz w:val="26"/>
                <w:szCs w:val="26"/>
              </w:rPr>
              <w:t xml:space="preserve">Occidental Mukhaizna,LLC </w:t>
            </w:r>
          </w:p>
        </w:tc>
        <w:tc>
          <w:tcPr>
            <w:tcW w:w="1162" w:type="dxa"/>
            <w:shd w:val="clear" w:color="auto" w:fill="auto"/>
            <w:vAlign w:val="center"/>
          </w:tcPr>
          <w:p w14:paraId="20E6ED1D" w14:textId="4404624C"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1</w:t>
            </w:r>
          </w:p>
        </w:tc>
        <w:tc>
          <w:tcPr>
            <w:tcW w:w="1158" w:type="dxa"/>
            <w:vAlign w:val="center"/>
          </w:tcPr>
          <w:p w14:paraId="56234887" w14:textId="4B1BE719" w:rsidR="00712A5E" w:rsidRPr="00457928" w:rsidRDefault="00186BD3" w:rsidP="005E077E">
            <w:pPr>
              <w:ind w:right="-72"/>
              <w:jc w:val="center"/>
              <w:rPr>
                <w:rFonts w:ascii="Cordia New" w:hAnsi="Cordia New" w:cs="Cordia New"/>
                <w:sz w:val="26"/>
                <w:szCs w:val="26"/>
                <w:lang w:val="en-GB"/>
              </w:rPr>
            </w:pPr>
            <w:r w:rsidRPr="00457928">
              <w:rPr>
                <w:rFonts w:ascii="Cordia New" w:hAnsi="Cordia New" w:cs="Cordia New"/>
                <w:sz w:val="26"/>
                <w:szCs w:val="26"/>
                <w:lang w:val="en-GB"/>
              </w:rPr>
              <w:t>1</w:t>
            </w:r>
          </w:p>
        </w:tc>
      </w:tr>
    </w:tbl>
    <w:p w14:paraId="5097AA2D" w14:textId="21C561B7" w:rsidR="00C33F2F" w:rsidRPr="00457928" w:rsidRDefault="00C33F2F" w:rsidP="005E077E">
      <w:pPr>
        <w:tabs>
          <w:tab w:val="left" w:pos="142"/>
        </w:tabs>
        <w:ind w:left="142" w:hanging="142"/>
        <w:jc w:val="both"/>
        <w:rPr>
          <w:rFonts w:ascii="Cordia New" w:eastAsia="Arial Unicode MS" w:hAnsi="Cordia New" w:cs="Cordia New"/>
        </w:rPr>
      </w:pPr>
    </w:p>
    <w:p w14:paraId="65AF1BE4" w14:textId="2BB1B6CD"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1</w:t>
      </w:r>
      <w:r w:rsidR="008E5F43" w:rsidRPr="00457928">
        <w:rPr>
          <w:rFonts w:ascii="Cordia New" w:hAnsi="Cordia New" w:cs="Cordia New"/>
          <w:sz w:val="24"/>
          <w:szCs w:val="24"/>
          <w:vertAlign w:val="superscript"/>
          <w:lang w:val="en-US"/>
        </w:rPr>
        <w:tab/>
      </w:r>
      <w:r w:rsidR="00FD2C76" w:rsidRPr="00457928">
        <w:rPr>
          <w:rFonts w:ascii="Cordia New" w:hAnsi="Cordia New" w:cs="Cordia New"/>
          <w:sz w:val="24"/>
          <w:szCs w:val="24"/>
          <w:lang w:val="en-US"/>
        </w:rPr>
        <w:t xml:space="preserve">On </w:t>
      </w:r>
      <w:r w:rsidRPr="00457928">
        <w:rPr>
          <w:rFonts w:ascii="Cordia New" w:hAnsi="Cordia New" w:cs="Cordia New"/>
          <w:sz w:val="24"/>
          <w:szCs w:val="24"/>
          <w:lang w:val="en-GB"/>
        </w:rPr>
        <w:t>1</w:t>
      </w:r>
      <w:r w:rsidR="00FD2C76" w:rsidRPr="00457928">
        <w:rPr>
          <w:rFonts w:ascii="Cordia New" w:hAnsi="Cordia New" w:cs="Cordia New"/>
          <w:sz w:val="24"/>
          <w:szCs w:val="24"/>
          <w:lang w:val="en-US"/>
        </w:rPr>
        <w:t xml:space="preserve"> September </w:t>
      </w:r>
      <w:r w:rsidRPr="00457928">
        <w:rPr>
          <w:rFonts w:ascii="Cordia New" w:hAnsi="Cordia New" w:cs="Cordia New"/>
          <w:sz w:val="24"/>
          <w:szCs w:val="24"/>
          <w:lang w:val="en-GB"/>
        </w:rPr>
        <w:t>2021</w:t>
      </w:r>
      <w:r w:rsidR="00FD2C76" w:rsidRPr="00457928">
        <w:rPr>
          <w:rFonts w:ascii="Cordia New" w:hAnsi="Cordia New" w:cs="Cordia New"/>
          <w:sz w:val="24"/>
          <w:szCs w:val="24"/>
          <w:lang w:val="en-US"/>
        </w:rPr>
        <w:t>, the Company, as an operator of Algeria Hassi Bir Rekaiz (the Project) in People's</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Democratic Republic of Algeria, received an approval from the Government of People's Democratic Republic</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of Algeria to acquire the </w:t>
      </w:r>
      <w:r w:rsidRPr="00457928">
        <w:rPr>
          <w:rFonts w:ascii="Cordia New" w:hAnsi="Cordia New" w:cs="Cordia New"/>
          <w:sz w:val="24"/>
          <w:szCs w:val="24"/>
          <w:lang w:val="en-GB"/>
        </w:rPr>
        <w:t>24</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5</w:t>
      </w:r>
      <w:r w:rsidR="00FD2C76" w:rsidRPr="00457928">
        <w:rPr>
          <w:rFonts w:ascii="Cordia New" w:hAnsi="Cordia New" w:cs="Cordia New"/>
          <w:sz w:val="24"/>
          <w:szCs w:val="24"/>
          <w:cs/>
          <w:lang w:val="en-US"/>
        </w:rPr>
        <w:t>%</w:t>
      </w:r>
      <w:r w:rsidR="00FD2C76" w:rsidRPr="00457928">
        <w:rPr>
          <w:rFonts w:ascii="Cordia New" w:hAnsi="Cordia New" w:cs="Cordia New"/>
          <w:sz w:val="24"/>
          <w:szCs w:val="24"/>
          <w:lang w:val="en-US"/>
        </w:rPr>
        <w:t xml:space="preserve"> shareholding interest in the Project from CNOOC Limited (CNOOC), a joint</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partner with a total value of US Dollar </w:t>
      </w:r>
      <w:r w:rsidRPr="00457928">
        <w:rPr>
          <w:rFonts w:ascii="Cordia New" w:hAnsi="Cordia New" w:cs="Cordia New"/>
          <w:sz w:val="24"/>
          <w:szCs w:val="24"/>
          <w:lang w:val="en-GB"/>
        </w:rPr>
        <w:t>82</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84</w:t>
      </w:r>
      <w:r w:rsidR="00FD2C76" w:rsidRPr="00457928">
        <w:rPr>
          <w:rFonts w:ascii="Cordia New" w:hAnsi="Cordia New" w:cs="Cordia New"/>
          <w:sz w:val="24"/>
          <w:szCs w:val="24"/>
          <w:lang w:val="en-US"/>
        </w:rPr>
        <w:t xml:space="preserve"> million (Baht </w:t>
      </w:r>
      <w:r w:rsidRPr="00457928">
        <w:rPr>
          <w:rFonts w:ascii="Cordia New" w:hAnsi="Cordia New" w:cs="Cordia New"/>
          <w:sz w:val="24"/>
          <w:szCs w:val="24"/>
          <w:lang w:val="en-GB"/>
        </w:rPr>
        <w:t>2</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675</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98</w:t>
      </w:r>
      <w:r w:rsidR="00FD2C76" w:rsidRPr="00457928">
        <w:rPr>
          <w:rFonts w:ascii="Cordia New" w:hAnsi="Cordia New" w:cs="Cordia New"/>
          <w:sz w:val="24"/>
          <w:szCs w:val="24"/>
          <w:lang w:val="en-US"/>
        </w:rPr>
        <w:t xml:space="preserve"> million). As a result, the Company has</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increased its shareholding interest to </w:t>
      </w:r>
      <w:r w:rsidRPr="00457928">
        <w:rPr>
          <w:rFonts w:ascii="Cordia New" w:hAnsi="Cordia New" w:cs="Cordia New"/>
          <w:sz w:val="24"/>
          <w:szCs w:val="24"/>
          <w:lang w:val="en-GB"/>
        </w:rPr>
        <w:t>49</w:t>
      </w:r>
      <w:r w:rsidR="00FD2C76" w:rsidRPr="00457928">
        <w:rPr>
          <w:rFonts w:ascii="Cordia New" w:hAnsi="Cordia New" w:cs="Cordia New"/>
          <w:sz w:val="24"/>
          <w:szCs w:val="24"/>
          <w:cs/>
          <w:lang w:val="en-US"/>
        </w:rPr>
        <w:t>%</w:t>
      </w:r>
      <w:r w:rsidR="00FD2C76" w:rsidRPr="00457928">
        <w:rPr>
          <w:rFonts w:ascii="Cordia New" w:hAnsi="Cordia New" w:cs="Cordia New"/>
          <w:sz w:val="24"/>
          <w:szCs w:val="24"/>
          <w:lang w:val="en-US"/>
        </w:rPr>
        <w:t xml:space="preserve"> in the project. The acquisition of the shareholding interest is an</w:t>
      </w:r>
      <w:r w:rsidR="008E5F43" w:rsidRPr="00457928">
        <w:rPr>
          <w:rFonts w:ascii="Cordia New" w:hAnsi="Cordia New" w:cs="Cordia New"/>
          <w:sz w:val="24"/>
          <w:szCs w:val="24"/>
          <w:lang w:val="en-US"/>
        </w:rPr>
        <w:t xml:space="preserve"> </w:t>
      </w:r>
      <w:r w:rsidR="00FD2C76" w:rsidRPr="00457928">
        <w:rPr>
          <w:rFonts w:ascii="Cordia New" w:hAnsi="Cordia New" w:cs="Cordia New"/>
          <w:sz w:val="24"/>
          <w:szCs w:val="24"/>
          <w:lang w:val="en-US"/>
        </w:rPr>
        <w:t>asset acquisition because substantially all of the fair value of the gross assets acquired is concentrated in</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the exploration and production assets. Therefore, the Company recognised the asset acquisition transaction</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as property, plant and equipment amounting to US Dollar </w:t>
      </w:r>
      <w:r w:rsidRPr="00457928">
        <w:rPr>
          <w:rFonts w:ascii="Cordia New" w:hAnsi="Cordia New" w:cs="Cordia New"/>
          <w:sz w:val="24"/>
          <w:szCs w:val="24"/>
          <w:lang w:val="en-GB"/>
        </w:rPr>
        <w:t>75</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26</w:t>
      </w:r>
      <w:r w:rsidR="00FD2C76" w:rsidRPr="00457928">
        <w:rPr>
          <w:rFonts w:ascii="Cordia New" w:hAnsi="Cordia New" w:cs="Cordia New"/>
          <w:sz w:val="24"/>
          <w:szCs w:val="24"/>
          <w:lang w:val="en-US"/>
        </w:rPr>
        <w:t xml:space="preserve"> million (Baht </w:t>
      </w:r>
      <w:r w:rsidRPr="00457928">
        <w:rPr>
          <w:rFonts w:ascii="Cordia New" w:hAnsi="Cordia New" w:cs="Cordia New"/>
          <w:sz w:val="24"/>
          <w:szCs w:val="24"/>
          <w:lang w:val="en-GB"/>
        </w:rPr>
        <w:t>2</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430</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89</w:t>
      </w:r>
      <w:r w:rsidR="00FD2C76" w:rsidRPr="00457928">
        <w:rPr>
          <w:rFonts w:ascii="Cordia New" w:hAnsi="Cordia New" w:cs="Cordia New"/>
          <w:sz w:val="24"/>
          <w:szCs w:val="24"/>
          <w:lang w:val="en-US"/>
        </w:rPr>
        <w:t xml:space="preserve"> million), cash and</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cash equivalents amounting to US Dollar </w:t>
      </w:r>
      <w:r w:rsidRPr="00457928">
        <w:rPr>
          <w:rFonts w:ascii="Cordia New" w:hAnsi="Cordia New" w:cs="Cordia New"/>
          <w:sz w:val="24"/>
          <w:szCs w:val="24"/>
          <w:lang w:val="en-GB"/>
        </w:rPr>
        <w:t>11</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97</w:t>
      </w:r>
      <w:r w:rsidR="00FD2C76" w:rsidRPr="00457928">
        <w:rPr>
          <w:rFonts w:ascii="Cordia New" w:hAnsi="Cordia New" w:cs="Cordia New"/>
          <w:sz w:val="24"/>
          <w:szCs w:val="24"/>
          <w:lang w:val="en-US"/>
        </w:rPr>
        <w:t xml:space="preserve"> million (Baht </w:t>
      </w:r>
      <w:r w:rsidRPr="00457928">
        <w:rPr>
          <w:rFonts w:ascii="Cordia New" w:hAnsi="Cordia New" w:cs="Cordia New"/>
          <w:sz w:val="24"/>
          <w:szCs w:val="24"/>
          <w:lang w:val="en-GB"/>
        </w:rPr>
        <w:t>386</w:t>
      </w:r>
      <w:r w:rsidR="00FD2C76" w:rsidRPr="00457928">
        <w:rPr>
          <w:rFonts w:ascii="Cordia New" w:hAnsi="Cordia New" w:cs="Cordia New"/>
          <w:sz w:val="24"/>
          <w:szCs w:val="24"/>
          <w:cs/>
          <w:lang w:val="en-US"/>
        </w:rPr>
        <w:t>.</w:t>
      </w:r>
      <w:r w:rsidRPr="00457928">
        <w:rPr>
          <w:rFonts w:ascii="Cordia New" w:hAnsi="Cordia New" w:cs="Cordia New"/>
          <w:sz w:val="24"/>
          <w:szCs w:val="24"/>
          <w:lang w:val="en-GB"/>
        </w:rPr>
        <w:t>58</w:t>
      </w:r>
      <w:r w:rsidR="00FD2C76" w:rsidRPr="00457928">
        <w:rPr>
          <w:rFonts w:ascii="Cordia New" w:hAnsi="Cordia New" w:cs="Cordia New"/>
          <w:sz w:val="24"/>
          <w:szCs w:val="24"/>
          <w:lang w:val="en-US"/>
        </w:rPr>
        <w:t xml:space="preserve"> million) and the remainings were</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recognised as relevant assets and liabilities.</w:t>
      </w:r>
    </w:p>
    <w:p w14:paraId="7358DF86" w14:textId="77777777" w:rsidR="00FD2C76" w:rsidRPr="00457928" w:rsidRDefault="00FD2C76" w:rsidP="008E5F43">
      <w:pPr>
        <w:tabs>
          <w:tab w:val="left" w:pos="1560"/>
        </w:tabs>
        <w:ind w:left="216" w:hanging="216"/>
        <w:jc w:val="thaiDistribute"/>
        <w:rPr>
          <w:rFonts w:ascii="Cordia New" w:hAnsi="Cordia New" w:cs="Cordia New"/>
          <w:sz w:val="24"/>
          <w:szCs w:val="24"/>
          <w:lang w:val="en-US"/>
        </w:rPr>
      </w:pPr>
    </w:p>
    <w:p w14:paraId="3CA4E619" w14:textId="1EC44EE5"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2</w:t>
      </w:r>
      <w:r w:rsidR="008E5F43" w:rsidRPr="00457928">
        <w:rPr>
          <w:rFonts w:ascii="Cordia New" w:hAnsi="Cordia New" w:cs="Cordia New"/>
          <w:sz w:val="24"/>
          <w:szCs w:val="24"/>
          <w:lang w:val="en-US"/>
        </w:rPr>
        <w:tab/>
      </w:r>
      <w:r w:rsidR="00EE2E04" w:rsidRPr="00457928">
        <w:rPr>
          <w:rFonts w:ascii="Cordia New" w:hAnsi="Cordia New" w:cs="Cordia New"/>
          <w:sz w:val="24"/>
          <w:szCs w:val="24"/>
          <w:lang w:val="en-US"/>
        </w:rPr>
        <w:t>On 17 September 2021, Mitsui Oil Exploration Company Limited (MOECO), a joint partner of Myanmar M3 project, notified to withdraw its shareholding interest at 20%. The withdrawal will be effective on 31 October 2021 according to the Joint Operating Agreement. As a result, the participating interest of PTTEP International Limited (PTTEPI), a subsidiary of the Company and the operator of Myanmar M3 project, will change from 80% to 100%. However, the completion of the withdrawal is subject to the approval from the Government of the Republic of the Union of Myanmar.</w:t>
      </w:r>
    </w:p>
    <w:p w14:paraId="68382B96" w14:textId="77777777" w:rsidR="00FD2C76" w:rsidRPr="00457928" w:rsidRDefault="00FD2C76" w:rsidP="008E5F43">
      <w:pPr>
        <w:tabs>
          <w:tab w:val="left" w:pos="1560"/>
        </w:tabs>
        <w:ind w:left="216" w:hanging="216"/>
        <w:jc w:val="thaiDistribute"/>
        <w:rPr>
          <w:rFonts w:ascii="Cordia New" w:hAnsi="Cordia New" w:cs="Cordia New"/>
          <w:sz w:val="24"/>
          <w:szCs w:val="24"/>
          <w:lang w:val="en-US"/>
        </w:rPr>
      </w:pPr>
    </w:p>
    <w:p w14:paraId="1D1C2247" w14:textId="2A169BDC"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3</w:t>
      </w:r>
      <w:r w:rsidR="008E5F43" w:rsidRPr="00457928">
        <w:rPr>
          <w:rFonts w:ascii="Cordia New" w:hAnsi="Cordia New" w:cs="Cordia New"/>
          <w:sz w:val="24"/>
          <w:szCs w:val="24"/>
          <w:vertAlign w:val="superscript"/>
          <w:lang w:val="en-US"/>
        </w:rPr>
        <w:tab/>
      </w:r>
      <w:r w:rsidR="00554884" w:rsidRPr="00457928">
        <w:rPr>
          <w:rFonts w:ascii="Cordia New" w:hAnsi="Cordia New" w:cs="Cordia New"/>
          <w:sz w:val="24"/>
          <w:szCs w:val="24"/>
          <w:lang w:val="en-US"/>
        </w:rPr>
        <w:t xml:space="preserve">On </w:t>
      </w:r>
      <w:r w:rsidRPr="00457928">
        <w:rPr>
          <w:rFonts w:ascii="Cordia New" w:hAnsi="Cordia New" w:cs="Cordia New"/>
          <w:sz w:val="24"/>
          <w:szCs w:val="24"/>
          <w:lang w:val="en-GB"/>
        </w:rPr>
        <w:t>22</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 xml:space="preserve">November </w:t>
      </w:r>
      <w:r w:rsidRPr="00457928">
        <w:rPr>
          <w:rFonts w:ascii="Cordia New" w:hAnsi="Cordia New" w:cs="Cordia New"/>
          <w:sz w:val="24"/>
          <w:szCs w:val="24"/>
          <w:lang w:val="en-GB"/>
        </w:rPr>
        <w:t>2021</w:t>
      </w:r>
      <w:r w:rsidR="00554884" w:rsidRPr="00457928">
        <w:rPr>
          <w:rFonts w:ascii="Cordia New" w:hAnsi="Cordia New" w:cs="Cordia New"/>
          <w:sz w:val="24"/>
          <w:szCs w:val="24"/>
          <w:lang w:val="en-US"/>
        </w:rPr>
        <w:t xml:space="preserve">, </w:t>
      </w:r>
      <w:r w:rsidR="00EA42BB" w:rsidRPr="00457928">
        <w:rPr>
          <w:rFonts w:ascii="Cordia New" w:hAnsi="Cordia New" w:cs="Cordia New"/>
          <w:sz w:val="24"/>
          <w:szCs w:val="24"/>
          <w:lang w:val="en-US"/>
        </w:rPr>
        <w:t>PT</w:t>
      </w:r>
      <w:r w:rsidR="003C108D" w:rsidRPr="00457928">
        <w:rPr>
          <w:rFonts w:ascii="Cordia New" w:hAnsi="Cordia New" w:cs="Cordia New"/>
          <w:sz w:val="24"/>
          <w:szCs w:val="24"/>
          <w:lang w:val="en-GB"/>
        </w:rPr>
        <w:t>T</w:t>
      </w:r>
      <w:r w:rsidR="00EA42BB" w:rsidRPr="00457928">
        <w:rPr>
          <w:rFonts w:ascii="Cordia New" w:hAnsi="Cordia New" w:cs="Cordia New"/>
          <w:sz w:val="24"/>
          <w:szCs w:val="24"/>
          <w:lang w:val="en-US"/>
        </w:rPr>
        <w:t xml:space="preserve">EPI </w:t>
      </w:r>
      <w:r w:rsidR="00554884" w:rsidRPr="00457928">
        <w:rPr>
          <w:rFonts w:ascii="Cordia New" w:hAnsi="Cordia New" w:cs="Cordia New"/>
          <w:sz w:val="24"/>
          <w:szCs w:val="24"/>
          <w:lang w:val="en-US"/>
        </w:rPr>
        <w:t>entered into a Termination Agreement with the Government of the Republic of the Union of Myanmar to terminate and return the exploration blocks of Myanmar M</w:t>
      </w:r>
      <w:r w:rsidRPr="00457928">
        <w:rPr>
          <w:rFonts w:ascii="Cordia New" w:hAnsi="Cordia New" w:cs="Cordia New"/>
          <w:sz w:val="24"/>
          <w:szCs w:val="24"/>
          <w:lang w:val="en-GB"/>
        </w:rPr>
        <w:t>11</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project after fulfillment of the requirements of the Production Sharing Contract. The agreement becomes legally binding upon the signaturies.</w:t>
      </w:r>
    </w:p>
    <w:p w14:paraId="5B5BC56C" w14:textId="77777777" w:rsidR="00B90AEA" w:rsidRPr="00457928" w:rsidRDefault="00B90AEA" w:rsidP="008E5F43">
      <w:pPr>
        <w:tabs>
          <w:tab w:val="left" w:pos="1560"/>
        </w:tabs>
        <w:ind w:left="216" w:hanging="216"/>
        <w:jc w:val="thaiDistribute"/>
        <w:rPr>
          <w:rFonts w:ascii="Cordia New" w:hAnsi="Cordia New" w:cs="Cordia New"/>
          <w:sz w:val="24"/>
          <w:szCs w:val="24"/>
          <w:lang w:val="en-US"/>
        </w:rPr>
      </w:pPr>
    </w:p>
    <w:p w14:paraId="6AB1B2F3" w14:textId="267638AC"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4</w:t>
      </w:r>
      <w:r w:rsidR="008E5F43" w:rsidRPr="00457928">
        <w:rPr>
          <w:rFonts w:ascii="Cordia New" w:hAnsi="Cordia New" w:cs="Cordia New"/>
          <w:sz w:val="24"/>
          <w:szCs w:val="24"/>
          <w:lang w:val="en-US"/>
        </w:rPr>
        <w:tab/>
      </w:r>
      <w:r w:rsidR="00FD2C76" w:rsidRPr="00457928">
        <w:rPr>
          <w:rFonts w:ascii="Cordia New" w:hAnsi="Cordia New" w:cs="Cordia New"/>
          <w:sz w:val="24"/>
          <w:szCs w:val="24"/>
          <w:lang w:val="en-US"/>
        </w:rPr>
        <w:t>PTTEP Offshore Investment Company Limited (PTTEPO) has shareholding interest in Orange Energy Limited and B</w:t>
      </w:r>
      <w:r w:rsidRPr="00457928">
        <w:rPr>
          <w:rFonts w:ascii="Cordia New" w:hAnsi="Cordia New" w:cs="Cordia New"/>
          <w:sz w:val="24"/>
          <w:szCs w:val="24"/>
          <w:lang w:val="en-GB"/>
        </w:rPr>
        <w:t>8</w:t>
      </w:r>
      <w:r w:rsidR="00FD2C76" w:rsidRPr="00457928">
        <w:rPr>
          <w:rFonts w:ascii="Cordia New" w:hAnsi="Cordia New" w:cs="Cordia New"/>
          <w:sz w:val="24"/>
          <w:szCs w:val="24"/>
          <w:lang w:val="en-US"/>
        </w:rPr>
        <w:t>/</w:t>
      </w:r>
      <w:r w:rsidRPr="00457928">
        <w:rPr>
          <w:rFonts w:ascii="Cordia New" w:hAnsi="Cordia New" w:cs="Cordia New"/>
          <w:sz w:val="24"/>
          <w:szCs w:val="24"/>
          <w:lang w:val="en-GB"/>
        </w:rPr>
        <w:t>32</w:t>
      </w:r>
      <w:r w:rsidR="00FD2C76" w:rsidRPr="00457928">
        <w:rPr>
          <w:rFonts w:ascii="Cordia New" w:hAnsi="Cordia New" w:cs="Cordia New"/>
          <w:sz w:val="24"/>
          <w:szCs w:val="24"/>
          <w:lang w:val="en-US"/>
        </w:rPr>
        <w:t xml:space="preserve"> Partners Limited, which hold the project’s concession.</w:t>
      </w:r>
    </w:p>
    <w:p w14:paraId="3E2AF1A3" w14:textId="77777777" w:rsidR="00B90AEA" w:rsidRPr="00457928" w:rsidRDefault="00B90AEA" w:rsidP="008E5F43">
      <w:pPr>
        <w:ind w:left="216" w:hanging="216"/>
        <w:rPr>
          <w:rFonts w:ascii="Cordia New" w:hAnsi="Cordia New" w:cs="Cordia New"/>
          <w:cs/>
        </w:rPr>
      </w:pPr>
    </w:p>
    <w:p w14:paraId="54A5194A" w14:textId="6745DE7C" w:rsidR="00B90AEA" w:rsidRPr="00457928" w:rsidRDefault="00186BD3" w:rsidP="008E5F43">
      <w:pPr>
        <w:tabs>
          <w:tab w:val="left" w:pos="1560"/>
        </w:tabs>
        <w:ind w:left="216" w:hanging="216"/>
        <w:jc w:val="thaiDistribute"/>
        <w:rPr>
          <w:rFonts w:ascii="Cordia New" w:eastAsia="Arial Unicode MS" w:hAnsi="Cordia New" w:cs="Cordia New"/>
          <w:lang w:val="en-US"/>
        </w:rPr>
      </w:pPr>
      <w:r w:rsidRPr="00457928">
        <w:rPr>
          <w:rFonts w:ascii="Cordia New" w:hAnsi="Cordia New" w:cs="Cordia New"/>
          <w:sz w:val="24"/>
          <w:szCs w:val="24"/>
          <w:vertAlign w:val="superscript"/>
          <w:lang w:val="en-GB"/>
        </w:rPr>
        <w:t>5</w:t>
      </w:r>
      <w:r w:rsidR="008E5F43" w:rsidRPr="00457928">
        <w:rPr>
          <w:rFonts w:ascii="Cordia New" w:hAnsi="Cordia New" w:cs="Cordia New"/>
          <w:sz w:val="24"/>
          <w:szCs w:val="24"/>
          <w:lang w:val="en-US"/>
        </w:rPr>
        <w:tab/>
      </w:r>
      <w:r w:rsidR="00FD2C76" w:rsidRPr="00457928">
        <w:rPr>
          <w:rFonts w:ascii="Cordia New" w:hAnsi="Cordia New" w:cs="Cordia New"/>
          <w:sz w:val="24"/>
          <w:szCs w:val="24"/>
          <w:lang w:val="en-US"/>
        </w:rPr>
        <w:t xml:space="preserve">On </w:t>
      </w:r>
      <w:r w:rsidRPr="00457928">
        <w:rPr>
          <w:rFonts w:ascii="Cordia New" w:hAnsi="Cordia New" w:cs="Cordia New"/>
          <w:sz w:val="24"/>
          <w:szCs w:val="24"/>
          <w:lang w:val="en-GB"/>
        </w:rPr>
        <w:t>14</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October </w:t>
      </w:r>
      <w:r w:rsidRPr="00457928">
        <w:rPr>
          <w:rFonts w:ascii="Cordia New" w:hAnsi="Cordia New" w:cs="Cordia New"/>
          <w:sz w:val="24"/>
          <w:szCs w:val="24"/>
          <w:lang w:val="en-GB"/>
        </w:rPr>
        <w:t>2020</w:t>
      </w:r>
      <w:r w:rsidR="00FD2C76" w:rsidRPr="00457928">
        <w:rPr>
          <w:rFonts w:ascii="Cordia New" w:hAnsi="Cordia New" w:cs="Cordia New"/>
          <w:sz w:val="24"/>
          <w:szCs w:val="24"/>
          <w:lang w:val="en-US"/>
        </w:rPr>
        <w:t xml:space="preserve">, </w:t>
      </w:r>
      <w:r w:rsidR="008A42C4" w:rsidRPr="00457928">
        <w:rPr>
          <w:rFonts w:ascii="Cordia New" w:hAnsi="Cordia New" w:cs="Cordia New"/>
          <w:sz w:val="24"/>
          <w:szCs w:val="24"/>
          <w:lang w:val="en-US"/>
        </w:rPr>
        <w:t>PTTEP South Asia Limited (</w:t>
      </w:r>
      <w:r w:rsidR="00FD2C76" w:rsidRPr="00457928">
        <w:rPr>
          <w:rFonts w:ascii="Cordia New" w:hAnsi="Cordia New" w:cs="Cordia New"/>
          <w:sz w:val="24"/>
          <w:szCs w:val="24"/>
          <w:lang w:val="en-US"/>
        </w:rPr>
        <w:t>PTTEP</w:t>
      </w:r>
      <w:r w:rsidR="00EA42BB" w:rsidRPr="00457928">
        <w:rPr>
          <w:rFonts w:ascii="Cordia New" w:hAnsi="Cordia New" w:cs="Cordia New"/>
          <w:sz w:val="24"/>
          <w:szCs w:val="24"/>
          <w:lang w:val="en-US"/>
        </w:rPr>
        <w:t xml:space="preserve"> </w:t>
      </w:r>
      <w:r w:rsidR="00FD2C76" w:rsidRPr="00457928">
        <w:rPr>
          <w:rFonts w:ascii="Cordia New" w:hAnsi="Cordia New" w:cs="Cordia New"/>
          <w:sz w:val="24"/>
          <w:szCs w:val="24"/>
          <w:lang w:val="en-US"/>
        </w:rPr>
        <w:t>SA</w:t>
      </w:r>
      <w:r w:rsidR="008A42C4" w:rsidRPr="00457928">
        <w:rPr>
          <w:rFonts w:ascii="Cordia New" w:hAnsi="Cordia New" w:cs="Cordia New"/>
          <w:sz w:val="24"/>
          <w:szCs w:val="24"/>
          <w:lang w:val="en-US"/>
        </w:rPr>
        <w:t>)</w:t>
      </w:r>
      <w:r w:rsidR="00FD2C76" w:rsidRPr="00457928">
        <w:rPr>
          <w:rFonts w:ascii="Cordia New" w:hAnsi="Cordia New" w:cs="Cordia New"/>
          <w:sz w:val="24"/>
          <w:szCs w:val="24"/>
          <w:lang w:val="en-US"/>
        </w:rPr>
        <w:t xml:space="preserve">, a subsidiary of the Group, submitted a request to terminate and return </w:t>
      </w:r>
      <w:r w:rsidRPr="00457928">
        <w:rPr>
          <w:rFonts w:ascii="Cordia New" w:hAnsi="Cordia New" w:cs="Cordia New"/>
          <w:sz w:val="24"/>
          <w:szCs w:val="24"/>
          <w:lang w:val="en-GB"/>
        </w:rPr>
        <w:t>50</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of the exploration block of Myanmar MD-</w:t>
      </w:r>
      <w:r w:rsidRPr="00457928">
        <w:rPr>
          <w:rFonts w:ascii="Cordia New" w:hAnsi="Cordia New" w:cs="Cordia New"/>
          <w:sz w:val="24"/>
          <w:szCs w:val="24"/>
          <w:lang w:val="en-GB"/>
        </w:rPr>
        <w:t>7</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Project after fulfilling the obligations under the Product Sharing Contract earlier than termination exploration period identified per the contract (</w:t>
      </w:r>
      <w:r w:rsidRPr="00457928">
        <w:rPr>
          <w:rFonts w:ascii="Cordia New" w:hAnsi="Cordia New" w:cs="Cordia New"/>
          <w:sz w:val="24"/>
          <w:szCs w:val="24"/>
          <w:lang w:val="en-GB"/>
        </w:rPr>
        <w:t>14</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November </w:t>
      </w:r>
      <w:r w:rsidRPr="00457928">
        <w:rPr>
          <w:rFonts w:ascii="Cordia New" w:hAnsi="Cordia New" w:cs="Cordia New"/>
          <w:sz w:val="24"/>
          <w:szCs w:val="24"/>
          <w:lang w:val="en-GB"/>
        </w:rPr>
        <w:t>2021</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The termination will be effective upon receiving official approval from the Government of the Republic of the Union of Myanmar.</w:t>
      </w:r>
    </w:p>
    <w:p w14:paraId="5CC80BB7" w14:textId="2A27EE8C"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lastRenderedPageBreak/>
        <w:t>6</w:t>
      </w:r>
      <w:r w:rsidR="008E5F43" w:rsidRPr="00457928">
        <w:rPr>
          <w:rFonts w:ascii="Cordia New" w:hAnsi="Cordia New" w:cs="Cordia New"/>
          <w:sz w:val="24"/>
          <w:szCs w:val="24"/>
          <w:lang w:val="en-US"/>
        </w:rPr>
        <w:tab/>
      </w:r>
      <w:r w:rsidR="00554884" w:rsidRPr="00457928">
        <w:rPr>
          <w:rFonts w:ascii="Cordia New" w:hAnsi="Cordia New" w:cs="Cordia New"/>
          <w:sz w:val="24"/>
          <w:szCs w:val="24"/>
          <w:lang w:val="en-US"/>
        </w:rPr>
        <w:t xml:space="preserve">On </w:t>
      </w:r>
      <w:r w:rsidRPr="00457928">
        <w:rPr>
          <w:rFonts w:ascii="Cordia New" w:hAnsi="Cordia New" w:cs="Cordia New"/>
          <w:sz w:val="24"/>
          <w:szCs w:val="24"/>
          <w:lang w:val="en-GB"/>
        </w:rPr>
        <w:t>24</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 xml:space="preserve">November </w:t>
      </w:r>
      <w:r w:rsidRPr="00457928">
        <w:rPr>
          <w:rFonts w:ascii="Cordia New" w:hAnsi="Cordia New" w:cs="Cordia New"/>
          <w:sz w:val="24"/>
          <w:szCs w:val="24"/>
          <w:lang w:val="en-GB"/>
        </w:rPr>
        <w:t>2021</w:t>
      </w:r>
      <w:r w:rsidR="00554884" w:rsidRPr="00457928">
        <w:rPr>
          <w:rFonts w:ascii="Cordia New" w:hAnsi="Cordia New" w:cs="Cordia New"/>
          <w:sz w:val="24"/>
          <w:szCs w:val="24"/>
          <w:lang w:val="en-US"/>
        </w:rPr>
        <w:t xml:space="preserve">, PTTEP SA entered into a Termination Agreement with the Government of the Republic of the Union of Myanmar to terminate and return the exploration blocks of Myanmar MOGE </w:t>
      </w:r>
      <w:r w:rsidRPr="00457928">
        <w:rPr>
          <w:rFonts w:ascii="Cordia New" w:hAnsi="Cordia New" w:cs="Cordia New"/>
          <w:sz w:val="24"/>
          <w:szCs w:val="24"/>
          <w:lang w:val="en-GB"/>
        </w:rPr>
        <w:t>3</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project after fulfillment of the requirements of the Production Sharing Contract. The agreement becomes legally binding upon the signaturies.</w:t>
      </w:r>
    </w:p>
    <w:p w14:paraId="01765189" w14:textId="77777777" w:rsidR="00B90AEA" w:rsidRPr="00457928" w:rsidRDefault="00B90AEA" w:rsidP="008E5F43">
      <w:pPr>
        <w:tabs>
          <w:tab w:val="left" w:pos="1560"/>
        </w:tabs>
        <w:ind w:left="216" w:hanging="216"/>
        <w:jc w:val="thaiDistribute"/>
        <w:rPr>
          <w:rFonts w:ascii="Cordia New" w:hAnsi="Cordia New" w:cs="Cordia New"/>
          <w:sz w:val="24"/>
          <w:szCs w:val="24"/>
          <w:lang w:val="en-US"/>
        </w:rPr>
      </w:pPr>
    </w:p>
    <w:p w14:paraId="55E1F06F" w14:textId="3973ED4B"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7</w:t>
      </w:r>
      <w:r w:rsidR="008E5F43" w:rsidRPr="00457928">
        <w:rPr>
          <w:rFonts w:ascii="Cordia New" w:hAnsi="Cordia New" w:cs="Cordia New"/>
          <w:sz w:val="24"/>
          <w:szCs w:val="24"/>
          <w:lang w:val="en-US"/>
        </w:rPr>
        <w:tab/>
      </w:r>
      <w:r w:rsidR="00554884" w:rsidRPr="00457928">
        <w:rPr>
          <w:rFonts w:ascii="Cordia New" w:hAnsi="Cordia New" w:cs="Cordia New"/>
          <w:sz w:val="24"/>
          <w:szCs w:val="24"/>
          <w:lang w:val="en-US"/>
        </w:rPr>
        <w:t xml:space="preserve">On </w:t>
      </w:r>
      <w:r w:rsidRPr="00457928">
        <w:rPr>
          <w:rFonts w:ascii="Cordia New" w:hAnsi="Cordia New" w:cs="Cordia New"/>
          <w:sz w:val="24"/>
          <w:szCs w:val="24"/>
          <w:lang w:val="en-GB"/>
        </w:rPr>
        <w:t>19</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 xml:space="preserve">November </w:t>
      </w:r>
      <w:r w:rsidRPr="00457928">
        <w:rPr>
          <w:rFonts w:ascii="Cordia New" w:hAnsi="Cordia New" w:cs="Cordia New"/>
          <w:sz w:val="24"/>
          <w:szCs w:val="24"/>
          <w:lang w:val="en-GB"/>
        </w:rPr>
        <w:t>2021</w:t>
      </w:r>
      <w:r w:rsidR="00554884" w:rsidRPr="00457928">
        <w:rPr>
          <w:rFonts w:ascii="Cordia New" w:hAnsi="Cordia New" w:cs="Cordia New"/>
          <w:sz w:val="24"/>
          <w:szCs w:val="24"/>
          <w:lang w:val="en-US"/>
        </w:rPr>
        <w:t>, PTTEP Australasia (Ashmore Cartier) Pty Ltd (PTTEP AAA) submitted a request to terminate and return the exploration block of AC/L</w:t>
      </w:r>
      <w:r w:rsidRPr="00457928">
        <w:rPr>
          <w:rFonts w:ascii="Cordia New" w:hAnsi="Cordia New" w:cs="Cordia New"/>
          <w:sz w:val="24"/>
          <w:szCs w:val="24"/>
          <w:lang w:val="en-GB"/>
        </w:rPr>
        <w:t>3</w:t>
      </w:r>
      <w:r w:rsidR="00554884" w:rsidRPr="00457928">
        <w:rPr>
          <w:rFonts w:ascii="Cordia New" w:hAnsi="Cordia New" w:cs="Cordia New"/>
          <w:sz w:val="24"/>
          <w:szCs w:val="24"/>
          <w:cs/>
          <w:lang w:val="en-US"/>
        </w:rPr>
        <w:t xml:space="preserve"> </w:t>
      </w:r>
      <w:r w:rsidR="00554884" w:rsidRPr="00457928">
        <w:rPr>
          <w:rFonts w:ascii="Cordia New" w:hAnsi="Cordia New" w:cs="Cordia New"/>
          <w:sz w:val="24"/>
          <w:szCs w:val="24"/>
          <w:lang w:val="en-US"/>
        </w:rPr>
        <w:t>Project. The termination will be effective after receiving the official approval from the Government of the Commonwealth of Australia (Australia).</w:t>
      </w:r>
    </w:p>
    <w:p w14:paraId="4414DCC5" w14:textId="77777777" w:rsidR="00554884" w:rsidRPr="00457928" w:rsidRDefault="00554884" w:rsidP="008E5F43">
      <w:pPr>
        <w:tabs>
          <w:tab w:val="left" w:pos="1560"/>
        </w:tabs>
        <w:ind w:left="216" w:hanging="216"/>
        <w:jc w:val="thaiDistribute"/>
        <w:rPr>
          <w:rFonts w:ascii="Cordia New" w:hAnsi="Cordia New" w:cs="Cordia New"/>
          <w:sz w:val="24"/>
          <w:szCs w:val="24"/>
          <w:lang w:val="en-US"/>
        </w:rPr>
      </w:pPr>
    </w:p>
    <w:p w14:paraId="252941FA" w14:textId="72EF1DA5" w:rsidR="00B90AEA" w:rsidRPr="00457928" w:rsidRDefault="00186BD3" w:rsidP="008E5F43">
      <w:pPr>
        <w:tabs>
          <w:tab w:val="left" w:pos="1560"/>
        </w:tabs>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8</w:t>
      </w:r>
      <w:r w:rsidR="008E5F43" w:rsidRPr="00457928">
        <w:rPr>
          <w:rFonts w:ascii="Cordia New" w:hAnsi="Cordia New" w:cs="Cordia New"/>
          <w:sz w:val="24"/>
          <w:szCs w:val="24"/>
          <w:lang w:val="en-US"/>
        </w:rPr>
        <w:tab/>
      </w:r>
      <w:r w:rsidR="00FD2C76" w:rsidRPr="00457928">
        <w:rPr>
          <w:rFonts w:ascii="Cordia New" w:hAnsi="Cordia New" w:cs="Cordia New"/>
          <w:sz w:val="24"/>
          <w:szCs w:val="24"/>
          <w:lang w:val="en-US"/>
        </w:rPr>
        <w:t xml:space="preserve">On </w:t>
      </w:r>
      <w:r w:rsidRPr="00457928">
        <w:rPr>
          <w:rFonts w:ascii="Cordia New" w:hAnsi="Cordia New" w:cs="Cordia New"/>
          <w:sz w:val="24"/>
          <w:szCs w:val="24"/>
          <w:lang w:val="en-GB"/>
        </w:rPr>
        <w:t>1</w:t>
      </w:r>
      <w:r w:rsidR="00FD2C76" w:rsidRPr="00457928">
        <w:rPr>
          <w:rFonts w:ascii="Cordia New" w:hAnsi="Cordia New" w:cs="Cordia New"/>
          <w:sz w:val="24"/>
          <w:szCs w:val="24"/>
          <w:lang w:val="en-US"/>
        </w:rPr>
        <w:t xml:space="preserve"> February </w:t>
      </w:r>
      <w:r w:rsidRPr="00457928">
        <w:rPr>
          <w:rFonts w:ascii="Cordia New" w:hAnsi="Cordia New" w:cs="Cordia New"/>
          <w:sz w:val="24"/>
          <w:szCs w:val="24"/>
          <w:lang w:val="en-GB"/>
        </w:rPr>
        <w:t>2021</w:t>
      </w:r>
      <w:r w:rsidR="00FD2C76" w:rsidRPr="00457928">
        <w:rPr>
          <w:rFonts w:ascii="Cordia New" w:hAnsi="Cordia New" w:cs="Cordia New"/>
          <w:sz w:val="24"/>
          <w:szCs w:val="24"/>
          <w:lang w:val="en-US"/>
        </w:rPr>
        <w:t xml:space="preserve">, PTTEP MENA Limited (PTTEP MENA), a subsidiary of the Group, signed a Sale and Purchase Agreement (SPA) to acquire the </w:t>
      </w:r>
      <w:r w:rsidRPr="00457928">
        <w:rPr>
          <w:rFonts w:ascii="Cordia New" w:hAnsi="Cordia New" w:cs="Cordia New"/>
          <w:sz w:val="24"/>
          <w:szCs w:val="24"/>
          <w:lang w:val="en-GB"/>
        </w:rPr>
        <w:t>20</w:t>
      </w:r>
      <w:r w:rsidR="00FD2C76" w:rsidRPr="00457928">
        <w:rPr>
          <w:rFonts w:ascii="Cordia New" w:hAnsi="Cordia New" w:cs="Cordia New"/>
          <w:sz w:val="24"/>
          <w:szCs w:val="24"/>
          <w:cs/>
          <w:lang w:val="en-US"/>
        </w:rPr>
        <w:t>%</w:t>
      </w:r>
      <w:r w:rsidR="00FD2C76" w:rsidRPr="00457928">
        <w:rPr>
          <w:rFonts w:ascii="Cordia New" w:hAnsi="Cordia New" w:cs="Cordia New"/>
          <w:sz w:val="24"/>
          <w:szCs w:val="24"/>
          <w:lang w:val="en-US"/>
        </w:rPr>
        <w:t xml:space="preserve"> interests in Block </w:t>
      </w:r>
      <w:r w:rsidRPr="00457928">
        <w:rPr>
          <w:rFonts w:ascii="Cordia New" w:hAnsi="Cordia New" w:cs="Cordia New"/>
          <w:sz w:val="24"/>
          <w:szCs w:val="24"/>
          <w:lang w:val="en-GB"/>
        </w:rPr>
        <w:t>61</w:t>
      </w:r>
      <w:r w:rsidR="00FD2C76" w:rsidRPr="00457928">
        <w:rPr>
          <w:rFonts w:ascii="Cordia New" w:hAnsi="Cordia New" w:cs="Cordia New"/>
          <w:sz w:val="24"/>
          <w:szCs w:val="24"/>
          <w:lang w:val="en-US"/>
        </w:rPr>
        <w:t xml:space="preserve"> Sultanate of Oman (Oman Block </w:t>
      </w:r>
      <w:r w:rsidRPr="00457928">
        <w:rPr>
          <w:rFonts w:ascii="Cordia New" w:hAnsi="Cordia New" w:cs="Cordia New"/>
          <w:sz w:val="24"/>
          <w:szCs w:val="24"/>
          <w:lang w:val="en-GB"/>
        </w:rPr>
        <w:t>61</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 xml:space="preserve">from BP Exploration (Epsilon) Limited (BP). The acquisition was completed on </w:t>
      </w:r>
      <w:r w:rsidRPr="00457928">
        <w:rPr>
          <w:rFonts w:ascii="Cordia New" w:hAnsi="Cordia New" w:cs="Cordia New"/>
          <w:sz w:val="24"/>
          <w:szCs w:val="24"/>
          <w:lang w:val="en-GB"/>
        </w:rPr>
        <w:t>23</w:t>
      </w:r>
      <w:r w:rsidR="00FD2C76" w:rsidRPr="00457928">
        <w:rPr>
          <w:rFonts w:ascii="Cordia New" w:hAnsi="Cordia New" w:cs="Cordia New"/>
          <w:sz w:val="24"/>
          <w:szCs w:val="24"/>
          <w:lang w:val="en-US"/>
        </w:rPr>
        <w:t xml:space="preserve"> March </w:t>
      </w:r>
      <w:r w:rsidRPr="00457928">
        <w:rPr>
          <w:rFonts w:ascii="Cordia New" w:hAnsi="Cordia New" w:cs="Cordia New"/>
          <w:sz w:val="24"/>
          <w:szCs w:val="24"/>
          <w:lang w:val="en-GB"/>
        </w:rPr>
        <w:t>2021</w:t>
      </w:r>
      <w:r w:rsidR="00FD2C76" w:rsidRPr="00457928">
        <w:rPr>
          <w:rFonts w:ascii="Cordia New" w:hAnsi="Cordia New" w:cs="Cordia New"/>
          <w:sz w:val="24"/>
          <w:szCs w:val="24"/>
          <w:cs/>
          <w:lang w:val="en-US"/>
        </w:rPr>
        <w:t xml:space="preserve">. </w:t>
      </w:r>
      <w:r w:rsidR="00FD2C76" w:rsidRPr="00457928">
        <w:rPr>
          <w:rFonts w:ascii="Cordia New" w:hAnsi="Cordia New" w:cs="Cordia New"/>
          <w:sz w:val="24"/>
          <w:szCs w:val="24"/>
          <w:lang w:val="en-US"/>
        </w:rPr>
        <w:t>This investment is an investment in a joint operation.</w:t>
      </w:r>
    </w:p>
    <w:p w14:paraId="0EE8C81A" w14:textId="77777777" w:rsidR="00FD2C76" w:rsidRPr="00457928" w:rsidRDefault="00FD2C76" w:rsidP="008E5F43">
      <w:pPr>
        <w:tabs>
          <w:tab w:val="left" w:pos="1560"/>
        </w:tabs>
        <w:ind w:left="216" w:hanging="216"/>
        <w:jc w:val="thaiDistribute"/>
        <w:rPr>
          <w:rFonts w:ascii="Cordia New" w:hAnsi="Cordia New" w:cs="Cordia New"/>
          <w:sz w:val="24"/>
          <w:szCs w:val="24"/>
          <w:lang w:val="en-US"/>
        </w:rPr>
      </w:pPr>
    </w:p>
    <w:p w14:paraId="3AD4E1D2" w14:textId="2CF1D8C0" w:rsidR="00B90AEA" w:rsidRPr="00457928" w:rsidRDefault="00186BD3" w:rsidP="008E5F43">
      <w:pPr>
        <w:tabs>
          <w:tab w:val="left" w:pos="1560"/>
        </w:tabs>
        <w:ind w:left="216" w:hanging="216"/>
        <w:jc w:val="thaiDistribute"/>
        <w:rPr>
          <w:rFonts w:ascii="Cordia New" w:hAnsi="Cordia New" w:cs="Cordia New"/>
          <w:sz w:val="24"/>
          <w:szCs w:val="24"/>
          <w:cs/>
          <w:lang w:val="en-US"/>
        </w:rPr>
      </w:pPr>
      <w:r w:rsidRPr="00457928">
        <w:rPr>
          <w:rFonts w:ascii="Cordia New" w:hAnsi="Cordia New" w:cs="Cordia New"/>
          <w:sz w:val="24"/>
          <w:szCs w:val="24"/>
          <w:vertAlign w:val="superscript"/>
          <w:lang w:val="en-GB"/>
        </w:rPr>
        <w:t>9</w:t>
      </w:r>
      <w:r w:rsidR="008E5F43" w:rsidRPr="00457928">
        <w:rPr>
          <w:rFonts w:ascii="Cordia New" w:hAnsi="Cordia New" w:cs="Cordia New"/>
          <w:sz w:val="24"/>
          <w:szCs w:val="24"/>
          <w:lang w:val="en-US"/>
        </w:rPr>
        <w:tab/>
      </w:r>
      <w:r w:rsidR="00B012CD" w:rsidRPr="00457928">
        <w:rPr>
          <w:rFonts w:ascii="Cordia New" w:hAnsi="Cordia New" w:cs="Cordia New"/>
          <w:sz w:val="24"/>
          <w:szCs w:val="24"/>
          <w:lang w:val="en-US"/>
        </w:rPr>
        <w:t xml:space="preserve">On </w:t>
      </w:r>
      <w:r w:rsidRPr="00457928">
        <w:rPr>
          <w:rFonts w:ascii="Cordia New" w:hAnsi="Cordia New" w:cs="Cordia New"/>
          <w:sz w:val="24"/>
          <w:szCs w:val="24"/>
          <w:lang w:val="en-GB"/>
        </w:rPr>
        <w:t>15</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March </w:t>
      </w:r>
      <w:r w:rsidRPr="00457928">
        <w:rPr>
          <w:rFonts w:ascii="Cordia New" w:hAnsi="Cordia New" w:cs="Cordia New"/>
          <w:sz w:val="24"/>
          <w:szCs w:val="24"/>
          <w:lang w:val="en-GB"/>
        </w:rPr>
        <w:t>2021</w:t>
      </w:r>
      <w:r w:rsidR="00B012CD" w:rsidRPr="00457928">
        <w:rPr>
          <w:rFonts w:ascii="Cordia New" w:hAnsi="Cordia New" w:cs="Cordia New"/>
          <w:sz w:val="24"/>
          <w:szCs w:val="24"/>
          <w:lang w:val="en-US"/>
        </w:rPr>
        <w:t xml:space="preserve">, PTTEP Sabah Oil Limited (PTTEP SBO), a subsidiary of the Group, received redetermination approval of Block GK under Malaysia Block K project from Malaysian Government. The participating interest increased from </w:t>
      </w:r>
      <w:r w:rsidRPr="00457928">
        <w:rPr>
          <w:rFonts w:ascii="Cordia New" w:hAnsi="Cordia New" w:cs="Cordia New"/>
          <w:sz w:val="24"/>
          <w:szCs w:val="24"/>
          <w:lang w:val="en-GB"/>
        </w:rPr>
        <w:t>6</w:t>
      </w:r>
      <w:r w:rsidR="00407073" w:rsidRPr="00457928">
        <w:rPr>
          <w:rFonts w:ascii="Cordia New" w:hAnsi="Cordia New" w:cs="Cordia New"/>
          <w:sz w:val="24"/>
          <w:szCs w:val="24"/>
          <w:lang w:val="en-US"/>
        </w:rPr>
        <w:t>.</w:t>
      </w:r>
      <w:r w:rsidRPr="00457928">
        <w:rPr>
          <w:rFonts w:ascii="Cordia New" w:hAnsi="Cordia New" w:cs="Cordia New"/>
          <w:sz w:val="24"/>
          <w:szCs w:val="24"/>
          <w:lang w:val="en-GB"/>
        </w:rPr>
        <w:t>366</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to </w:t>
      </w:r>
      <w:r w:rsidRPr="00457928">
        <w:rPr>
          <w:rFonts w:ascii="Cordia New" w:hAnsi="Cordia New" w:cs="Cordia New"/>
          <w:sz w:val="24"/>
          <w:szCs w:val="24"/>
          <w:lang w:val="en-GB"/>
        </w:rPr>
        <w:t>6</w:t>
      </w:r>
      <w:r w:rsidR="00407073" w:rsidRPr="00457928">
        <w:rPr>
          <w:rFonts w:ascii="Cordia New" w:hAnsi="Cordia New" w:cs="Cordia New"/>
          <w:sz w:val="24"/>
          <w:szCs w:val="24"/>
          <w:lang w:val="en-US"/>
        </w:rPr>
        <w:t>.</w:t>
      </w:r>
      <w:r w:rsidRPr="00457928">
        <w:rPr>
          <w:rFonts w:ascii="Cordia New" w:hAnsi="Cordia New" w:cs="Cordia New"/>
          <w:sz w:val="24"/>
          <w:szCs w:val="24"/>
          <w:lang w:val="en-GB"/>
        </w:rPr>
        <w:t>555</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which retrospectively effective from </w:t>
      </w:r>
      <w:r w:rsidRPr="00457928">
        <w:rPr>
          <w:rFonts w:ascii="Cordia New" w:hAnsi="Cordia New" w:cs="Cordia New"/>
          <w:sz w:val="24"/>
          <w:szCs w:val="24"/>
          <w:lang w:val="en-GB"/>
        </w:rPr>
        <w:t>1</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January </w:t>
      </w:r>
      <w:r w:rsidRPr="00457928">
        <w:rPr>
          <w:rFonts w:ascii="Cordia New" w:hAnsi="Cordia New" w:cs="Cordia New"/>
          <w:sz w:val="24"/>
          <w:szCs w:val="24"/>
          <w:lang w:val="en-GB"/>
        </w:rPr>
        <w:t>2020</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onwards on </w:t>
      </w:r>
      <w:r w:rsidRPr="00457928">
        <w:rPr>
          <w:rFonts w:ascii="Cordia New" w:hAnsi="Cordia New" w:cs="Cordia New"/>
          <w:sz w:val="24"/>
          <w:szCs w:val="24"/>
          <w:lang w:val="en-GB"/>
        </w:rPr>
        <w:t>30</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December </w:t>
      </w:r>
      <w:r w:rsidRPr="00457928">
        <w:rPr>
          <w:rFonts w:ascii="Cordia New" w:hAnsi="Cordia New" w:cs="Cordia New"/>
          <w:sz w:val="24"/>
          <w:szCs w:val="24"/>
          <w:lang w:val="en-GB"/>
        </w:rPr>
        <w:t>2021</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Sabah Shell Petroleum Company Limited (SSPC), the operator of Block GK, received redetermination approval of Block GK under Malaysia Block K project from Malaysian Government in accordance to Unitisation and Unit Operating Agreement (UUOA) which affected to participating interest of PTTEP Sabah Oil Limited (PTTEP SBO), a subsidairy of the Group, increased from </w:t>
      </w:r>
      <w:r w:rsidRPr="00457928">
        <w:rPr>
          <w:rFonts w:ascii="Cordia New" w:hAnsi="Cordia New" w:cs="Cordia New"/>
          <w:sz w:val="24"/>
          <w:szCs w:val="24"/>
          <w:lang w:val="en-GB"/>
        </w:rPr>
        <w:t>6</w:t>
      </w:r>
      <w:r w:rsidR="00B012CD" w:rsidRPr="00457928">
        <w:rPr>
          <w:rFonts w:ascii="Cordia New" w:hAnsi="Cordia New" w:cs="Cordia New"/>
          <w:sz w:val="24"/>
          <w:szCs w:val="24"/>
          <w:cs/>
          <w:lang w:val="en-US"/>
        </w:rPr>
        <w:t>.</w:t>
      </w:r>
      <w:r w:rsidRPr="00457928">
        <w:rPr>
          <w:rFonts w:ascii="Cordia New" w:hAnsi="Cordia New" w:cs="Cordia New"/>
          <w:sz w:val="24"/>
          <w:szCs w:val="24"/>
          <w:lang w:val="en-GB"/>
        </w:rPr>
        <w:t>555</w:t>
      </w:r>
      <w:r w:rsidR="00B012CD" w:rsidRPr="00457928">
        <w:rPr>
          <w:rFonts w:ascii="Cordia New" w:hAnsi="Cordia New" w:cs="Cordia New"/>
          <w:sz w:val="24"/>
          <w:szCs w:val="24"/>
          <w:cs/>
          <w:lang w:val="en-US"/>
        </w:rPr>
        <w:t xml:space="preserve">% </w:t>
      </w:r>
      <w:r w:rsidR="00B012CD" w:rsidRPr="00457928">
        <w:rPr>
          <w:rFonts w:ascii="Cordia New" w:hAnsi="Cordia New" w:cs="Cordia New"/>
          <w:sz w:val="24"/>
          <w:szCs w:val="24"/>
          <w:lang w:val="en-US"/>
        </w:rPr>
        <w:t xml:space="preserve">to </w:t>
      </w:r>
      <w:r w:rsidRPr="00457928">
        <w:rPr>
          <w:rFonts w:ascii="Cordia New" w:hAnsi="Cordia New" w:cs="Cordia New"/>
          <w:sz w:val="24"/>
          <w:szCs w:val="24"/>
          <w:lang w:val="en-GB"/>
        </w:rPr>
        <w:t>7</w:t>
      </w:r>
      <w:r w:rsidR="00B012CD" w:rsidRPr="00457928">
        <w:rPr>
          <w:rFonts w:ascii="Cordia New" w:hAnsi="Cordia New" w:cs="Cordia New"/>
          <w:sz w:val="24"/>
          <w:szCs w:val="24"/>
          <w:cs/>
          <w:lang w:val="en-US"/>
        </w:rPr>
        <w:t>.</w:t>
      </w:r>
      <w:r w:rsidRPr="00457928">
        <w:rPr>
          <w:rFonts w:ascii="Cordia New" w:hAnsi="Cordia New" w:cs="Cordia New"/>
          <w:sz w:val="24"/>
          <w:szCs w:val="24"/>
          <w:lang w:val="en-GB"/>
        </w:rPr>
        <w:t>1657292</w:t>
      </w:r>
      <w:r w:rsidR="00B012CD" w:rsidRPr="00457928">
        <w:rPr>
          <w:rFonts w:ascii="Cordia New" w:hAnsi="Cordia New" w:cs="Cordia New"/>
          <w:sz w:val="24"/>
          <w:szCs w:val="24"/>
          <w:cs/>
          <w:lang w:val="en-US"/>
        </w:rPr>
        <w:t>%.</w:t>
      </w:r>
    </w:p>
    <w:p w14:paraId="13E81281" w14:textId="77777777" w:rsidR="00B90AEA" w:rsidRPr="00457928" w:rsidRDefault="00B90AEA" w:rsidP="008E5F43">
      <w:pPr>
        <w:tabs>
          <w:tab w:val="left" w:pos="1560"/>
        </w:tabs>
        <w:ind w:left="216" w:hanging="216"/>
        <w:rPr>
          <w:rFonts w:ascii="Cordia New" w:hAnsi="Cordia New" w:cs="Cordia New"/>
          <w:sz w:val="24"/>
          <w:szCs w:val="24"/>
          <w:lang w:val="en-US"/>
        </w:rPr>
      </w:pPr>
    </w:p>
    <w:p w14:paraId="6A971DEC" w14:textId="210C5B0C" w:rsidR="00970669" w:rsidRPr="00457928" w:rsidRDefault="00186BD3" w:rsidP="008E5F43">
      <w:pPr>
        <w:ind w:left="216" w:hanging="216"/>
        <w:jc w:val="thaiDistribute"/>
        <w:rPr>
          <w:rFonts w:ascii="Cordia New" w:hAnsi="Cordia New" w:cs="Cordia New"/>
          <w:sz w:val="24"/>
          <w:szCs w:val="24"/>
          <w:lang w:val="en-US"/>
        </w:rPr>
      </w:pPr>
      <w:r w:rsidRPr="00457928">
        <w:rPr>
          <w:rFonts w:ascii="Cordia New" w:hAnsi="Cordia New" w:cs="Cordia New"/>
          <w:sz w:val="24"/>
          <w:szCs w:val="24"/>
          <w:vertAlign w:val="superscript"/>
          <w:lang w:val="en-GB"/>
        </w:rPr>
        <w:t>10</w:t>
      </w:r>
      <w:r w:rsidR="008E5F43" w:rsidRPr="00457928">
        <w:rPr>
          <w:rFonts w:ascii="Cordia New" w:hAnsi="Cordia New" w:cs="Cordia New"/>
          <w:sz w:val="24"/>
          <w:szCs w:val="24"/>
          <w:lang w:val="en-US"/>
        </w:rPr>
        <w:tab/>
      </w:r>
      <w:r w:rsidR="00FD2C76" w:rsidRPr="00457928">
        <w:rPr>
          <w:rFonts w:ascii="Cordia New" w:hAnsi="Cordia New" w:cs="Cordia New"/>
          <w:sz w:val="24"/>
          <w:szCs w:val="24"/>
          <w:lang w:val="en-US"/>
        </w:rPr>
        <w:t xml:space="preserve">On </w:t>
      </w:r>
      <w:r w:rsidRPr="00457928">
        <w:rPr>
          <w:rFonts w:ascii="Cordia New" w:hAnsi="Cordia New" w:cs="Cordia New"/>
          <w:sz w:val="24"/>
          <w:szCs w:val="24"/>
          <w:lang w:val="en-GB"/>
        </w:rPr>
        <w:t>30</w:t>
      </w:r>
      <w:r w:rsidR="00FD2C76" w:rsidRPr="00457928">
        <w:rPr>
          <w:rFonts w:ascii="Cordia New" w:hAnsi="Cordia New" w:cs="Cordia New"/>
          <w:sz w:val="24"/>
          <w:szCs w:val="24"/>
          <w:lang w:val="en-US"/>
        </w:rPr>
        <w:t xml:space="preserve"> July </w:t>
      </w:r>
      <w:r w:rsidRPr="00457928">
        <w:rPr>
          <w:rFonts w:ascii="Cordia New" w:hAnsi="Cordia New" w:cs="Cordia New"/>
          <w:sz w:val="24"/>
          <w:szCs w:val="24"/>
          <w:lang w:val="en-GB"/>
        </w:rPr>
        <w:t>2021</w:t>
      </w:r>
      <w:r w:rsidR="00FD2C76" w:rsidRPr="00457928">
        <w:rPr>
          <w:rFonts w:ascii="Cordia New" w:hAnsi="Cordia New" w:cs="Cordia New"/>
          <w:sz w:val="24"/>
          <w:szCs w:val="24"/>
          <w:lang w:val="en-US"/>
        </w:rPr>
        <w:t xml:space="preserve">, Participations and Explorations Corporation (PEC) and Partex (Brazil) Corporation (PBC), subsidiaries of the Group, entered into a Sale and Purchase Agreement (SPA) to sell all shares of Partex Brasil Ltda. (PBL) and Partex Brasil Operações Petrolíferas Ltda. (PBO), which are registered in the Federative Republic of Brazil to Ubuntu Engenharia e Serviços Ltda. (Ubuntu). </w:t>
      </w:r>
      <w:r w:rsidR="000614EE" w:rsidRPr="00457928">
        <w:rPr>
          <w:rFonts w:ascii="Cordia New" w:hAnsi="Cordia New" w:cs="Cordia New"/>
          <w:sz w:val="24"/>
          <w:szCs w:val="24"/>
          <w:lang w:val="en-US"/>
        </w:rPr>
        <w:t xml:space="preserve">The sale </w:t>
      </w:r>
      <w:r w:rsidR="007E17E0" w:rsidRPr="00457928">
        <w:rPr>
          <w:rFonts w:ascii="Cordia New" w:hAnsi="Cordia New" w:cs="Cordia New"/>
          <w:sz w:val="24"/>
          <w:szCs w:val="24"/>
          <w:lang w:val="en-US"/>
        </w:rPr>
        <w:t>was</w:t>
      </w:r>
      <w:r w:rsidR="000614EE" w:rsidRPr="00457928">
        <w:rPr>
          <w:rFonts w:ascii="Cordia New" w:hAnsi="Cordia New" w:cs="Cordia New"/>
          <w:sz w:val="24"/>
          <w:szCs w:val="24"/>
          <w:lang w:val="en-US"/>
        </w:rPr>
        <w:t xml:space="preserve"> completed on </w:t>
      </w:r>
      <w:r w:rsidRPr="00457928">
        <w:rPr>
          <w:rFonts w:ascii="Cordia New" w:hAnsi="Cordia New" w:cs="Cordia New"/>
          <w:sz w:val="24"/>
          <w:szCs w:val="24"/>
          <w:lang w:val="en-GB"/>
        </w:rPr>
        <w:t>29</w:t>
      </w:r>
      <w:r w:rsidR="000614EE" w:rsidRPr="00457928">
        <w:rPr>
          <w:rFonts w:ascii="Cordia New" w:hAnsi="Cordia New" w:cs="Cordia New"/>
          <w:sz w:val="24"/>
          <w:szCs w:val="24"/>
          <w:lang w:val="en-US"/>
        </w:rPr>
        <w:t xml:space="preserve"> October </w:t>
      </w:r>
      <w:r w:rsidRPr="00457928">
        <w:rPr>
          <w:rFonts w:ascii="Cordia New" w:hAnsi="Cordia New" w:cs="Cordia New"/>
          <w:sz w:val="24"/>
          <w:szCs w:val="24"/>
          <w:lang w:val="en-GB"/>
        </w:rPr>
        <w:t>2021</w:t>
      </w:r>
      <w:r w:rsidR="000614EE" w:rsidRPr="00457928">
        <w:rPr>
          <w:rFonts w:ascii="Cordia New" w:hAnsi="Cordia New" w:cs="Cordia New"/>
          <w:sz w:val="24"/>
          <w:szCs w:val="24"/>
          <w:lang w:val="en-US"/>
        </w:rPr>
        <w:t>.</w:t>
      </w:r>
    </w:p>
    <w:p w14:paraId="1DF7C607" w14:textId="4574C852" w:rsidR="00974AB9" w:rsidRPr="00457928" w:rsidRDefault="00974AB9" w:rsidP="005E077E">
      <w:pPr>
        <w:rPr>
          <w:rFonts w:ascii="Cordia New" w:hAnsi="Cordia New" w:cs="Cordia New"/>
          <w:sz w:val="24"/>
          <w:szCs w:val="24"/>
          <w:cs/>
          <w:lang w:val="en-US"/>
        </w:rPr>
      </w:pPr>
      <w:r w:rsidRPr="00457928">
        <w:rPr>
          <w:rFonts w:ascii="Cordia New" w:hAnsi="Cordia New" w:cs="Cordia New"/>
          <w:sz w:val="24"/>
          <w:szCs w:val="24"/>
          <w:cs/>
          <w:lang w:val="en-US"/>
        </w:rPr>
        <w:br w:type="page"/>
      </w:r>
    </w:p>
    <w:tbl>
      <w:tblPr>
        <w:tblW w:w="9461" w:type="dxa"/>
        <w:shd w:val="clear" w:color="auto" w:fill="44546A"/>
        <w:tblLook w:val="04A0" w:firstRow="1" w:lastRow="0" w:firstColumn="1" w:lastColumn="0" w:noHBand="0" w:noVBand="1"/>
      </w:tblPr>
      <w:tblGrid>
        <w:gridCol w:w="9461"/>
      </w:tblGrid>
      <w:tr w:rsidR="00970669" w:rsidRPr="00457928" w14:paraId="105645AA" w14:textId="77777777" w:rsidTr="006A0A37">
        <w:trPr>
          <w:trHeight w:val="386"/>
        </w:trPr>
        <w:tc>
          <w:tcPr>
            <w:tcW w:w="9461" w:type="dxa"/>
            <w:shd w:val="clear" w:color="auto" w:fill="FFA543"/>
            <w:vAlign w:val="center"/>
          </w:tcPr>
          <w:p w14:paraId="15AC5C1B" w14:textId="74072213" w:rsidR="00970669" w:rsidRPr="00457928" w:rsidRDefault="00186BD3" w:rsidP="005E077E">
            <w:pPr>
              <w:ind w:left="432" w:hanging="432"/>
              <w:jc w:val="both"/>
              <w:rPr>
                <w:rFonts w:ascii="Cordia New" w:eastAsia="Arial Unicode MS" w:hAnsi="Cordia New" w:cs="Cordia New"/>
                <w:i/>
                <w:iCs/>
                <w:color w:val="FFFFFF"/>
                <w:cs/>
                <w:lang w:val="en-GB"/>
              </w:rPr>
            </w:pPr>
            <w:r w:rsidRPr="00457928">
              <w:rPr>
                <w:rFonts w:ascii="Cordia New" w:eastAsia="Arial Unicode MS" w:hAnsi="Cordia New" w:cs="Cordia New"/>
                <w:b/>
                <w:bCs/>
                <w:color w:val="FFFFFF"/>
                <w:lang w:val="en-GB"/>
              </w:rPr>
              <w:lastRenderedPageBreak/>
              <w:t>17</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Property, plant and equipment</w:t>
            </w:r>
            <w:r w:rsidR="00970669" w:rsidRPr="00457928">
              <w:rPr>
                <w:rFonts w:ascii="Cordia New" w:eastAsia="Arial Unicode MS" w:hAnsi="Cordia New" w:cs="Cordia New"/>
                <w:b/>
                <w:bCs/>
                <w:color w:val="FFFFFF"/>
                <w:cs/>
                <w:lang w:val="en-GB"/>
              </w:rPr>
              <w:t xml:space="preserve"> </w:t>
            </w:r>
          </w:p>
        </w:tc>
      </w:tr>
    </w:tbl>
    <w:p w14:paraId="58BB33AB" w14:textId="77777777" w:rsidR="00970669" w:rsidRPr="00457928" w:rsidRDefault="00970669" w:rsidP="005E077E">
      <w:pPr>
        <w:jc w:val="both"/>
        <w:rPr>
          <w:rFonts w:ascii="Cordia New" w:hAnsi="Cordia New" w:cs="Cordia New"/>
          <w:lang w:val="en-GB"/>
        </w:rPr>
      </w:pPr>
    </w:p>
    <w:tbl>
      <w:tblPr>
        <w:tblW w:w="9475" w:type="dxa"/>
        <w:tblLayout w:type="fixed"/>
        <w:tblLook w:val="04A0" w:firstRow="1" w:lastRow="0" w:firstColumn="1" w:lastColumn="0" w:noHBand="0" w:noVBand="1"/>
      </w:tblPr>
      <w:tblGrid>
        <w:gridCol w:w="3355"/>
        <w:gridCol w:w="1415"/>
        <w:gridCol w:w="1170"/>
        <w:gridCol w:w="1006"/>
        <w:gridCol w:w="1305"/>
        <w:gridCol w:w="1224"/>
      </w:tblGrid>
      <w:tr w:rsidR="00970669" w:rsidRPr="00457928" w14:paraId="24E0262F" w14:textId="77777777" w:rsidTr="00B64F83">
        <w:trPr>
          <w:trHeight w:val="20"/>
          <w:tblHeader/>
        </w:trPr>
        <w:tc>
          <w:tcPr>
            <w:tcW w:w="3355" w:type="dxa"/>
            <w:shd w:val="clear" w:color="auto" w:fill="auto"/>
            <w:vAlign w:val="bottom"/>
          </w:tcPr>
          <w:p w14:paraId="20BA07B5" w14:textId="77777777" w:rsidR="00970669" w:rsidRPr="00457928"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1BC66367"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b/>
                <w:bCs/>
              </w:rPr>
              <w:t>Consolidated</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536B0653" w14:textId="77777777" w:rsidTr="00B64F83">
        <w:trPr>
          <w:trHeight w:val="98"/>
          <w:tblHeader/>
        </w:trPr>
        <w:tc>
          <w:tcPr>
            <w:tcW w:w="3355" w:type="dxa"/>
            <w:shd w:val="clear" w:color="auto" w:fill="auto"/>
            <w:vAlign w:val="bottom"/>
          </w:tcPr>
          <w:p w14:paraId="4625A2A7" w14:textId="77777777" w:rsidR="00970669" w:rsidRPr="00457928" w:rsidRDefault="00970669" w:rsidP="005E077E">
            <w:pPr>
              <w:ind w:left="-72" w:right="-72"/>
              <w:jc w:val="both"/>
              <w:rPr>
                <w:rFonts w:ascii="Cordia New" w:eastAsia="Arial Unicode MS" w:hAnsi="Cordia New" w:cs="Cordia New"/>
                <w:cs/>
              </w:rPr>
            </w:pPr>
          </w:p>
        </w:tc>
        <w:tc>
          <w:tcPr>
            <w:tcW w:w="6120" w:type="dxa"/>
            <w:gridSpan w:val="5"/>
            <w:tcBorders>
              <w:top w:val="nil"/>
              <w:left w:val="nil"/>
              <w:bottom w:val="single" w:sz="4" w:space="0" w:color="auto"/>
              <w:right w:val="nil"/>
            </w:tcBorders>
            <w:shd w:val="clear" w:color="auto" w:fill="auto"/>
            <w:vAlign w:val="bottom"/>
            <w:hideMark/>
          </w:tcPr>
          <w:p w14:paraId="2CDDC8BF"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r>
      <w:tr w:rsidR="00970669" w:rsidRPr="00457928" w14:paraId="64FF4DC5" w14:textId="77777777" w:rsidTr="00463280">
        <w:trPr>
          <w:trHeight w:val="20"/>
          <w:tblHeader/>
        </w:trPr>
        <w:tc>
          <w:tcPr>
            <w:tcW w:w="3355" w:type="dxa"/>
            <w:shd w:val="clear" w:color="auto" w:fill="auto"/>
            <w:vAlign w:val="bottom"/>
          </w:tcPr>
          <w:p w14:paraId="4BDE8E2B" w14:textId="77777777" w:rsidR="00970669" w:rsidRPr="00457928"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400F6AA"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2403B8F1"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Pipeline</w:t>
            </w:r>
          </w:p>
        </w:tc>
        <w:tc>
          <w:tcPr>
            <w:tcW w:w="1006" w:type="dxa"/>
            <w:tcBorders>
              <w:top w:val="nil"/>
              <w:left w:val="nil"/>
              <w:bottom w:val="single" w:sz="4" w:space="0" w:color="auto"/>
              <w:right w:val="nil"/>
            </w:tcBorders>
            <w:shd w:val="clear" w:color="auto" w:fill="auto"/>
            <w:vAlign w:val="bottom"/>
            <w:hideMark/>
          </w:tcPr>
          <w:p w14:paraId="3DDABF95"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305" w:type="dxa"/>
            <w:tcBorders>
              <w:top w:val="nil"/>
              <w:left w:val="nil"/>
              <w:bottom w:val="single" w:sz="4" w:space="0" w:color="auto"/>
              <w:right w:val="nil"/>
            </w:tcBorders>
            <w:shd w:val="clear" w:color="auto" w:fill="auto"/>
            <w:vAlign w:val="bottom"/>
          </w:tcPr>
          <w:p w14:paraId="0BF47C4B"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224" w:type="dxa"/>
            <w:tcBorders>
              <w:top w:val="nil"/>
              <w:left w:val="nil"/>
              <w:bottom w:val="single" w:sz="4" w:space="0" w:color="auto"/>
              <w:right w:val="nil"/>
            </w:tcBorders>
            <w:shd w:val="clear" w:color="auto" w:fill="auto"/>
            <w:vAlign w:val="bottom"/>
            <w:hideMark/>
          </w:tcPr>
          <w:p w14:paraId="3D50EF76"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332AF4DB" w14:textId="77777777" w:rsidTr="00463280">
        <w:trPr>
          <w:trHeight w:val="20"/>
        </w:trPr>
        <w:tc>
          <w:tcPr>
            <w:tcW w:w="3355" w:type="dxa"/>
            <w:shd w:val="clear" w:color="auto" w:fill="auto"/>
            <w:vAlign w:val="bottom"/>
            <w:hideMark/>
          </w:tcPr>
          <w:p w14:paraId="3157587B" w14:textId="77777777" w:rsidR="00970669" w:rsidRPr="00457928" w:rsidRDefault="00970669" w:rsidP="005E077E">
            <w:pPr>
              <w:ind w:left="-72" w:right="-72"/>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7EEA3F52"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B8C286B" w14:textId="77777777" w:rsidR="00970669" w:rsidRPr="00457928" w:rsidRDefault="00970669" w:rsidP="005E077E">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AF785FC" w14:textId="77777777" w:rsidR="00970669" w:rsidRPr="00457928" w:rsidRDefault="00970669" w:rsidP="005E077E">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4DBEACB" w14:textId="77777777" w:rsidR="00970669" w:rsidRPr="00457928" w:rsidRDefault="00970669" w:rsidP="005E077E">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53CB23D8" w14:textId="77777777" w:rsidR="00970669" w:rsidRPr="00457928" w:rsidRDefault="00970669" w:rsidP="005E077E">
            <w:pPr>
              <w:ind w:right="-72"/>
              <w:jc w:val="right"/>
              <w:rPr>
                <w:rFonts w:ascii="Cordia New" w:eastAsia="Arial Unicode MS" w:hAnsi="Cordia New" w:cs="Cordia New"/>
                <w:cs/>
              </w:rPr>
            </w:pPr>
          </w:p>
        </w:tc>
      </w:tr>
      <w:tr w:rsidR="00970669" w:rsidRPr="00457928" w14:paraId="4D572C32" w14:textId="77777777" w:rsidTr="00463280">
        <w:trPr>
          <w:trHeight w:val="20"/>
        </w:trPr>
        <w:tc>
          <w:tcPr>
            <w:tcW w:w="3355" w:type="dxa"/>
            <w:shd w:val="clear" w:color="auto" w:fill="auto"/>
            <w:vAlign w:val="bottom"/>
          </w:tcPr>
          <w:p w14:paraId="120031CE" w14:textId="54568059"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2C8360D0"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4725CF26" w14:textId="77777777" w:rsidR="00970669" w:rsidRPr="00457928" w:rsidRDefault="00970669" w:rsidP="005E077E">
            <w:pPr>
              <w:ind w:right="-72"/>
              <w:jc w:val="right"/>
              <w:rPr>
                <w:rFonts w:ascii="Cordia New" w:eastAsia="Arial Unicode MS" w:hAnsi="Cordia New" w:cs="Cordia New"/>
                <w:cs/>
              </w:rPr>
            </w:pPr>
          </w:p>
        </w:tc>
        <w:tc>
          <w:tcPr>
            <w:tcW w:w="1006" w:type="dxa"/>
            <w:shd w:val="clear" w:color="auto" w:fill="auto"/>
            <w:vAlign w:val="bottom"/>
          </w:tcPr>
          <w:p w14:paraId="1088B881" w14:textId="77777777" w:rsidR="00970669" w:rsidRPr="00457928" w:rsidRDefault="00970669" w:rsidP="005E077E">
            <w:pPr>
              <w:ind w:right="-72"/>
              <w:jc w:val="right"/>
              <w:rPr>
                <w:rFonts w:ascii="Cordia New" w:eastAsia="Arial Unicode MS" w:hAnsi="Cordia New" w:cs="Cordia New"/>
                <w:cs/>
              </w:rPr>
            </w:pPr>
          </w:p>
        </w:tc>
        <w:tc>
          <w:tcPr>
            <w:tcW w:w="1305" w:type="dxa"/>
            <w:shd w:val="clear" w:color="auto" w:fill="auto"/>
            <w:vAlign w:val="bottom"/>
          </w:tcPr>
          <w:p w14:paraId="681ADC37" w14:textId="77777777" w:rsidR="00970669" w:rsidRPr="00457928" w:rsidRDefault="00970669" w:rsidP="005E077E">
            <w:pPr>
              <w:ind w:right="-72"/>
              <w:jc w:val="right"/>
              <w:rPr>
                <w:rFonts w:ascii="Cordia New" w:eastAsia="Arial Unicode MS" w:hAnsi="Cordia New" w:cs="Cordia New"/>
                <w:cs/>
              </w:rPr>
            </w:pPr>
          </w:p>
        </w:tc>
        <w:tc>
          <w:tcPr>
            <w:tcW w:w="1224" w:type="dxa"/>
            <w:shd w:val="clear" w:color="auto" w:fill="auto"/>
            <w:vAlign w:val="bottom"/>
          </w:tcPr>
          <w:p w14:paraId="697F2263" w14:textId="77777777" w:rsidR="00970669" w:rsidRPr="00457928" w:rsidRDefault="00970669" w:rsidP="005E077E">
            <w:pPr>
              <w:ind w:right="-72"/>
              <w:jc w:val="right"/>
              <w:rPr>
                <w:rFonts w:ascii="Cordia New" w:eastAsia="Arial Unicode MS" w:hAnsi="Cordia New" w:cs="Cordia New"/>
                <w:cs/>
              </w:rPr>
            </w:pPr>
          </w:p>
        </w:tc>
      </w:tr>
      <w:tr w:rsidR="00970669" w:rsidRPr="00457928" w14:paraId="64C26CCA" w14:textId="77777777" w:rsidTr="00463280">
        <w:trPr>
          <w:trHeight w:val="20"/>
        </w:trPr>
        <w:tc>
          <w:tcPr>
            <w:tcW w:w="3355" w:type="dxa"/>
            <w:shd w:val="clear" w:color="auto" w:fill="auto"/>
            <w:vAlign w:val="bottom"/>
          </w:tcPr>
          <w:p w14:paraId="24475A26" w14:textId="77777777" w:rsidR="00970669" w:rsidRPr="00457928" w:rsidRDefault="00970669" w:rsidP="005E077E">
            <w:pPr>
              <w:ind w:left="-72" w:right="-72"/>
              <w:jc w:val="both"/>
              <w:rPr>
                <w:rFonts w:ascii="Cordia New" w:eastAsia="Arial Unicode MS" w:hAnsi="Cordia New" w:cs="Cordia New"/>
              </w:rPr>
            </w:pPr>
            <w:r w:rsidRPr="00457928">
              <w:rPr>
                <w:rFonts w:ascii="Cordia New" w:eastAsia="Arial Unicode MS" w:hAnsi="Cordia New" w:cs="Cordia New"/>
              </w:rPr>
              <w:t>Cost</w:t>
            </w:r>
          </w:p>
        </w:tc>
        <w:tc>
          <w:tcPr>
            <w:tcW w:w="1415" w:type="dxa"/>
            <w:shd w:val="clear" w:color="auto" w:fill="auto"/>
            <w:vAlign w:val="bottom"/>
          </w:tcPr>
          <w:p w14:paraId="605A316E" w14:textId="7911250D"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28</w:t>
            </w:r>
            <w:r w:rsidR="00970669" w:rsidRPr="00457928">
              <w:rPr>
                <w:rFonts w:ascii="Cordia New" w:eastAsia="Arial Unicode MS" w:hAnsi="Cordia New" w:cs="Cordia New"/>
              </w:rPr>
              <w:t>,</w:t>
            </w:r>
            <w:r w:rsidRPr="00457928">
              <w:rPr>
                <w:rFonts w:ascii="Cordia New" w:eastAsia="Arial Unicode MS" w:hAnsi="Cordia New" w:cs="Cordia New"/>
                <w:lang w:val="en-GB"/>
              </w:rPr>
              <w:t>654</w:t>
            </w:r>
          </w:p>
        </w:tc>
        <w:tc>
          <w:tcPr>
            <w:tcW w:w="1170" w:type="dxa"/>
            <w:shd w:val="clear" w:color="auto" w:fill="auto"/>
            <w:vAlign w:val="bottom"/>
          </w:tcPr>
          <w:p w14:paraId="7F2729B1" w14:textId="65426097"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893</w:t>
            </w:r>
          </w:p>
        </w:tc>
        <w:tc>
          <w:tcPr>
            <w:tcW w:w="1006" w:type="dxa"/>
            <w:shd w:val="clear" w:color="auto" w:fill="auto"/>
            <w:vAlign w:val="bottom"/>
          </w:tcPr>
          <w:p w14:paraId="1C775840" w14:textId="3FE517B7"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144</w:t>
            </w:r>
          </w:p>
        </w:tc>
        <w:tc>
          <w:tcPr>
            <w:tcW w:w="1305" w:type="dxa"/>
            <w:shd w:val="clear" w:color="auto" w:fill="auto"/>
            <w:vAlign w:val="bottom"/>
          </w:tcPr>
          <w:p w14:paraId="298146EC" w14:textId="0044E173"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478</w:t>
            </w:r>
          </w:p>
        </w:tc>
        <w:tc>
          <w:tcPr>
            <w:tcW w:w="1224" w:type="dxa"/>
            <w:shd w:val="clear" w:color="auto" w:fill="auto"/>
            <w:vAlign w:val="bottom"/>
          </w:tcPr>
          <w:p w14:paraId="5F8AA400" w14:textId="5E26E4B2"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31</w:t>
            </w:r>
            <w:r w:rsidR="00970669" w:rsidRPr="00457928">
              <w:rPr>
                <w:rFonts w:ascii="Cordia New" w:eastAsia="Arial Unicode MS" w:hAnsi="Cordia New" w:cs="Cordia New"/>
              </w:rPr>
              <w:t>,</w:t>
            </w:r>
            <w:r w:rsidRPr="00457928">
              <w:rPr>
                <w:rFonts w:ascii="Cordia New" w:eastAsia="Arial Unicode MS" w:hAnsi="Cordia New" w:cs="Cordia New"/>
                <w:lang w:val="en-GB"/>
              </w:rPr>
              <w:t>169</w:t>
            </w:r>
          </w:p>
        </w:tc>
      </w:tr>
      <w:tr w:rsidR="00970669" w:rsidRPr="00457928" w14:paraId="5D6D141E" w14:textId="77777777" w:rsidTr="00463280">
        <w:trPr>
          <w:trHeight w:val="20"/>
        </w:trPr>
        <w:tc>
          <w:tcPr>
            <w:tcW w:w="3355" w:type="dxa"/>
            <w:shd w:val="clear" w:color="auto" w:fill="auto"/>
            <w:vAlign w:val="bottom"/>
            <w:hideMark/>
          </w:tcPr>
          <w:p w14:paraId="11D46497" w14:textId="68F63B1D"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w:t>
            </w:r>
            <w:r w:rsidR="008E5F43" w:rsidRPr="00457928">
              <w:rPr>
                <w:rFonts w:ascii="Cordia New" w:eastAsia="Arial Unicode MS" w:hAnsi="Cordia New" w:cs="Cordia New"/>
                <w:cs/>
              </w:rPr>
              <w:t xml:space="preserve"> </w:t>
            </w:r>
            <w:r w:rsidRPr="00457928">
              <w:rPr>
                <w:rFonts w:ascii="Cordia New" w:eastAsia="Arial Unicode MS" w:hAnsi="Cordia New" w:cs="Cordia New"/>
              </w:rPr>
              <w:t>Accumulated depreciation</w:t>
            </w:r>
          </w:p>
        </w:tc>
        <w:tc>
          <w:tcPr>
            <w:tcW w:w="1415" w:type="dxa"/>
            <w:shd w:val="clear" w:color="auto" w:fill="auto"/>
            <w:vAlign w:val="bottom"/>
          </w:tcPr>
          <w:p w14:paraId="1C23BB37" w14:textId="47BA2960"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19</w:t>
            </w:r>
            <w:r w:rsidRPr="00457928">
              <w:rPr>
                <w:rFonts w:ascii="Cordia New" w:eastAsia="Arial Unicode MS" w:hAnsi="Cordia New" w:cs="Cordia New"/>
              </w:rPr>
              <w:t>,</w:t>
            </w:r>
            <w:r w:rsidR="00186BD3" w:rsidRPr="00457928">
              <w:rPr>
                <w:rFonts w:ascii="Cordia New" w:eastAsia="Arial Unicode MS" w:hAnsi="Cordia New" w:cs="Cordia New"/>
                <w:lang w:val="en-GB"/>
              </w:rPr>
              <w:t>930</w:t>
            </w:r>
            <w:r w:rsidRPr="00457928">
              <w:rPr>
                <w:rFonts w:ascii="Cordia New" w:eastAsia="Arial Unicode MS" w:hAnsi="Cordia New" w:cs="Cordia New"/>
                <w:cs/>
              </w:rPr>
              <w:t>)</w:t>
            </w:r>
          </w:p>
        </w:tc>
        <w:tc>
          <w:tcPr>
            <w:tcW w:w="1170" w:type="dxa"/>
            <w:shd w:val="clear" w:color="auto" w:fill="auto"/>
            <w:vAlign w:val="bottom"/>
          </w:tcPr>
          <w:p w14:paraId="21D1F5F6" w14:textId="569C200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278</w:t>
            </w:r>
            <w:r w:rsidRPr="00457928">
              <w:rPr>
                <w:rFonts w:ascii="Cordia New" w:eastAsia="Arial Unicode MS" w:hAnsi="Cordia New" w:cs="Cordia New"/>
                <w:cs/>
              </w:rPr>
              <w:t>)</w:t>
            </w:r>
          </w:p>
        </w:tc>
        <w:tc>
          <w:tcPr>
            <w:tcW w:w="1006" w:type="dxa"/>
            <w:shd w:val="clear" w:color="auto" w:fill="auto"/>
            <w:vAlign w:val="bottom"/>
          </w:tcPr>
          <w:p w14:paraId="0ED5B510" w14:textId="2F1D698D"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86</w:t>
            </w:r>
            <w:r w:rsidRPr="00457928">
              <w:rPr>
                <w:rFonts w:ascii="Cordia New" w:eastAsia="Arial Unicode MS" w:hAnsi="Cordia New" w:cs="Cordia New"/>
                <w:cs/>
              </w:rPr>
              <w:t>)</w:t>
            </w:r>
          </w:p>
        </w:tc>
        <w:tc>
          <w:tcPr>
            <w:tcW w:w="1305" w:type="dxa"/>
            <w:shd w:val="clear" w:color="auto" w:fill="auto"/>
            <w:vAlign w:val="bottom"/>
          </w:tcPr>
          <w:p w14:paraId="378FE05C"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shd w:val="clear" w:color="auto" w:fill="auto"/>
            <w:vAlign w:val="bottom"/>
          </w:tcPr>
          <w:p w14:paraId="259EF015" w14:textId="54F7571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20</w:t>
            </w:r>
            <w:r w:rsidRPr="00457928">
              <w:rPr>
                <w:rFonts w:ascii="Cordia New" w:eastAsia="Arial Unicode MS" w:hAnsi="Cordia New" w:cs="Cordia New"/>
              </w:rPr>
              <w:t>,</w:t>
            </w:r>
            <w:r w:rsidR="00186BD3" w:rsidRPr="00457928">
              <w:rPr>
                <w:rFonts w:ascii="Cordia New" w:eastAsia="Arial Unicode MS" w:hAnsi="Cordia New" w:cs="Cordia New"/>
                <w:lang w:val="en-GB"/>
              </w:rPr>
              <w:t>294</w:t>
            </w:r>
            <w:r w:rsidRPr="00457928">
              <w:rPr>
                <w:rFonts w:ascii="Cordia New" w:eastAsia="Arial Unicode MS" w:hAnsi="Cordia New" w:cs="Cordia New"/>
                <w:cs/>
              </w:rPr>
              <w:t>)</w:t>
            </w:r>
          </w:p>
        </w:tc>
      </w:tr>
      <w:tr w:rsidR="00970669" w:rsidRPr="00457928" w14:paraId="27A4059E" w14:textId="77777777" w:rsidTr="00463280">
        <w:trPr>
          <w:trHeight w:val="20"/>
        </w:trPr>
        <w:tc>
          <w:tcPr>
            <w:tcW w:w="3355" w:type="dxa"/>
            <w:shd w:val="clear" w:color="auto" w:fill="auto"/>
            <w:vAlign w:val="bottom"/>
            <w:hideMark/>
          </w:tcPr>
          <w:p w14:paraId="3CA9AF78" w14:textId="4946A7F8"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w:t>
            </w:r>
            <w:r w:rsidR="008E5F43" w:rsidRPr="00457928">
              <w:rPr>
                <w:rFonts w:ascii="Cordia New" w:eastAsia="Arial Unicode MS" w:hAnsi="Cordia New" w:cs="Cordia New"/>
                <w:cs/>
              </w:rPr>
              <w:t xml:space="preserve"> </w:t>
            </w:r>
            <w:r w:rsidRPr="00457928">
              <w:rPr>
                <w:rFonts w:ascii="Cordia New" w:eastAsia="Arial Unicode MS" w:hAnsi="Cordia New" w:cs="Cordia New"/>
              </w:rPr>
              <w:t>Accumulated impairment</w:t>
            </w:r>
          </w:p>
        </w:tc>
        <w:tc>
          <w:tcPr>
            <w:tcW w:w="1415" w:type="dxa"/>
            <w:tcBorders>
              <w:top w:val="nil"/>
              <w:left w:val="nil"/>
              <w:bottom w:val="single" w:sz="4" w:space="0" w:color="auto"/>
              <w:right w:val="nil"/>
            </w:tcBorders>
            <w:shd w:val="clear" w:color="auto" w:fill="auto"/>
            <w:vAlign w:val="bottom"/>
          </w:tcPr>
          <w:p w14:paraId="54BD7000" w14:textId="6955D32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330</w:t>
            </w:r>
            <w:r w:rsidRPr="00457928">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027E8EF0" w14:textId="58DD3D61"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w:t>
            </w:r>
            <w:r w:rsidRPr="00457928">
              <w:rPr>
                <w:rFonts w:ascii="Cordia New" w:eastAsia="Arial Unicode MS" w:hAnsi="Cordia New" w:cs="Cordia New"/>
                <w:cs/>
              </w:rPr>
              <w:t>)</w:t>
            </w:r>
          </w:p>
        </w:tc>
        <w:tc>
          <w:tcPr>
            <w:tcW w:w="1006" w:type="dxa"/>
            <w:tcBorders>
              <w:top w:val="nil"/>
              <w:left w:val="nil"/>
              <w:bottom w:val="single" w:sz="4" w:space="0" w:color="auto"/>
              <w:right w:val="nil"/>
            </w:tcBorders>
            <w:shd w:val="clear" w:color="auto" w:fill="auto"/>
            <w:vAlign w:val="bottom"/>
          </w:tcPr>
          <w:p w14:paraId="4C3E45FC"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305" w:type="dxa"/>
            <w:tcBorders>
              <w:top w:val="nil"/>
              <w:left w:val="nil"/>
              <w:bottom w:val="single" w:sz="4" w:space="0" w:color="auto"/>
              <w:right w:val="nil"/>
            </w:tcBorders>
            <w:shd w:val="clear" w:color="auto" w:fill="auto"/>
            <w:vAlign w:val="bottom"/>
          </w:tcPr>
          <w:p w14:paraId="0C0FA241"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tcBorders>
              <w:top w:val="nil"/>
              <w:left w:val="nil"/>
              <w:bottom w:val="single" w:sz="4" w:space="0" w:color="auto"/>
              <w:right w:val="nil"/>
            </w:tcBorders>
            <w:shd w:val="clear" w:color="auto" w:fill="auto"/>
            <w:vAlign w:val="bottom"/>
          </w:tcPr>
          <w:p w14:paraId="4ED04997" w14:textId="22D4940D"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335</w:t>
            </w:r>
            <w:r w:rsidRPr="00457928">
              <w:rPr>
                <w:rFonts w:ascii="Cordia New" w:eastAsia="Arial Unicode MS" w:hAnsi="Cordia New" w:cs="Cordia New"/>
                <w:cs/>
              </w:rPr>
              <w:t>)</w:t>
            </w:r>
          </w:p>
        </w:tc>
      </w:tr>
      <w:tr w:rsidR="00970669" w:rsidRPr="00457928" w14:paraId="183C02D8" w14:textId="77777777" w:rsidTr="00463280">
        <w:trPr>
          <w:trHeight w:val="20"/>
        </w:trPr>
        <w:tc>
          <w:tcPr>
            <w:tcW w:w="3355" w:type="dxa"/>
            <w:shd w:val="clear" w:color="auto" w:fill="auto"/>
            <w:vAlign w:val="bottom"/>
            <w:hideMark/>
          </w:tcPr>
          <w:p w14:paraId="3379AD79"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5E00D804" w14:textId="1110306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w:t>
            </w:r>
            <w:r w:rsidR="00970669" w:rsidRPr="00457928">
              <w:rPr>
                <w:rFonts w:ascii="Cordia New" w:eastAsia="Arial Unicode MS" w:hAnsi="Cordia New" w:cs="Cordia New"/>
              </w:rPr>
              <w:t>,</w:t>
            </w:r>
            <w:r w:rsidRPr="00457928">
              <w:rPr>
                <w:rFonts w:ascii="Cordia New" w:eastAsia="Arial Unicode MS" w:hAnsi="Cordia New" w:cs="Cordia New"/>
                <w:lang w:val="en-GB"/>
              </w:rPr>
              <w:t>394</w:t>
            </w:r>
          </w:p>
        </w:tc>
        <w:tc>
          <w:tcPr>
            <w:tcW w:w="1170" w:type="dxa"/>
            <w:tcBorders>
              <w:left w:val="nil"/>
              <w:bottom w:val="single" w:sz="4" w:space="0" w:color="auto"/>
              <w:right w:val="nil"/>
            </w:tcBorders>
            <w:shd w:val="clear" w:color="auto" w:fill="auto"/>
            <w:vAlign w:val="bottom"/>
          </w:tcPr>
          <w:p w14:paraId="616C0238" w14:textId="55FEBAD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610</w:t>
            </w:r>
          </w:p>
        </w:tc>
        <w:tc>
          <w:tcPr>
            <w:tcW w:w="1006" w:type="dxa"/>
            <w:tcBorders>
              <w:left w:val="nil"/>
              <w:bottom w:val="single" w:sz="4" w:space="0" w:color="auto"/>
              <w:right w:val="nil"/>
            </w:tcBorders>
            <w:shd w:val="clear" w:color="auto" w:fill="auto"/>
            <w:vAlign w:val="bottom"/>
          </w:tcPr>
          <w:p w14:paraId="079E0659" w14:textId="734F92F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58</w:t>
            </w:r>
          </w:p>
        </w:tc>
        <w:tc>
          <w:tcPr>
            <w:tcW w:w="1305" w:type="dxa"/>
            <w:tcBorders>
              <w:left w:val="nil"/>
              <w:bottom w:val="single" w:sz="4" w:space="0" w:color="auto"/>
              <w:right w:val="nil"/>
            </w:tcBorders>
            <w:shd w:val="clear" w:color="auto" w:fill="auto"/>
            <w:vAlign w:val="bottom"/>
          </w:tcPr>
          <w:p w14:paraId="54663C4D" w14:textId="3FACE402"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478</w:t>
            </w:r>
          </w:p>
        </w:tc>
        <w:tc>
          <w:tcPr>
            <w:tcW w:w="1224" w:type="dxa"/>
            <w:tcBorders>
              <w:left w:val="nil"/>
              <w:bottom w:val="single" w:sz="4" w:space="0" w:color="auto"/>
              <w:right w:val="nil"/>
            </w:tcBorders>
            <w:shd w:val="clear" w:color="auto" w:fill="auto"/>
            <w:vAlign w:val="bottom"/>
          </w:tcPr>
          <w:p w14:paraId="71244A1C" w14:textId="1043F3A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w:t>
            </w:r>
            <w:r w:rsidR="00970669" w:rsidRPr="00457928">
              <w:rPr>
                <w:rFonts w:ascii="Cordia New" w:eastAsia="Arial Unicode MS" w:hAnsi="Cordia New" w:cs="Cordia New"/>
              </w:rPr>
              <w:t>,</w:t>
            </w:r>
            <w:r w:rsidRPr="00457928">
              <w:rPr>
                <w:rFonts w:ascii="Cordia New" w:eastAsia="Arial Unicode MS" w:hAnsi="Cordia New" w:cs="Cordia New"/>
                <w:lang w:val="en-GB"/>
              </w:rPr>
              <w:t>540</w:t>
            </w:r>
          </w:p>
        </w:tc>
      </w:tr>
      <w:tr w:rsidR="00970669" w:rsidRPr="00457928" w14:paraId="417AE3AC" w14:textId="77777777" w:rsidTr="00463280">
        <w:trPr>
          <w:trHeight w:val="20"/>
        </w:trPr>
        <w:tc>
          <w:tcPr>
            <w:tcW w:w="3355" w:type="dxa"/>
            <w:shd w:val="clear" w:color="auto" w:fill="auto"/>
            <w:vAlign w:val="bottom"/>
          </w:tcPr>
          <w:p w14:paraId="5145D6E2" w14:textId="77777777" w:rsidR="00970669" w:rsidRPr="00457928" w:rsidRDefault="00970669" w:rsidP="005E077E">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7F5181B3"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4E9BBEA" w14:textId="77777777" w:rsidR="00970669" w:rsidRPr="00457928" w:rsidRDefault="00970669" w:rsidP="005E077E">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5DB0501" w14:textId="77777777" w:rsidR="00970669" w:rsidRPr="00457928" w:rsidRDefault="00970669" w:rsidP="005E077E">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7E5BE115" w14:textId="77777777" w:rsidR="00970669" w:rsidRPr="00457928" w:rsidRDefault="00970669" w:rsidP="005E077E">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5D6EE26" w14:textId="77777777" w:rsidR="00970669" w:rsidRPr="00457928" w:rsidRDefault="00970669" w:rsidP="005E077E">
            <w:pPr>
              <w:ind w:right="-72"/>
              <w:jc w:val="right"/>
              <w:rPr>
                <w:rFonts w:ascii="Cordia New" w:eastAsia="Arial Unicode MS" w:hAnsi="Cordia New" w:cs="Cordia New"/>
                <w:cs/>
              </w:rPr>
            </w:pPr>
          </w:p>
        </w:tc>
      </w:tr>
      <w:tr w:rsidR="00970669" w:rsidRPr="00457928" w14:paraId="258B09B4" w14:textId="77777777" w:rsidTr="00463280">
        <w:trPr>
          <w:trHeight w:val="20"/>
        </w:trPr>
        <w:tc>
          <w:tcPr>
            <w:tcW w:w="3355" w:type="dxa"/>
            <w:shd w:val="clear" w:color="auto" w:fill="auto"/>
            <w:vAlign w:val="bottom"/>
            <w:hideMark/>
          </w:tcPr>
          <w:p w14:paraId="227D1C59" w14:textId="13F47FF0" w:rsidR="00970669" w:rsidRPr="00457928" w:rsidRDefault="00970669" w:rsidP="005E077E">
            <w:pPr>
              <w:ind w:left="-72" w:right="-72"/>
              <w:rPr>
                <w:rFonts w:ascii="Cordia New" w:eastAsia="Arial Unicode MS"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34B53429"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269EDAB8" w14:textId="77777777" w:rsidR="00970669" w:rsidRPr="00457928" w:rsidRDefault="00970669" w:rsidP="005E077E">
            <w:pPr>
              <w:ind w:right="-72"/>
              <w:jc w:val="right"/>
              <w:rPr>
                <w:rFonts w:ascii="Cordia New" w:eastAsia="Arial Unicode MS" w:hAnsi="Cordia New" w:cs="Cordia New"/>
                <w:cs/>
              </w:rPr>
            </w:pPr>
          </w:p>
        </w:tc>
        <w:tc>
          <w:tcPr>
            <w:tcW w:w="1006" w:type="dxa"/>
            <w:shd w:val="clear" w:color="auto" w:fill="auto"/>
            <w:vAlign w:val="bottom"/>
          </w:tcPr>
          <w:p w14:paraId="373985CF" w14:textId="77777777" w:rsidR="00970669" w:rsidRPr="00457928" w:rsidRDefault="00970669" w:rsidP="005E077E">
            <w:pPr>
              <w:ind w:right="-72"/>
              <w:jc w:val="right"/>
              <w:rPr>
                <w:rFonts w:ascii="Cordia New" w:eastAsia="Arial Unicode MS" w:hAnsi="Cordia New" w:cs="Cordia New"/>
                <w:cs/>
              </w:rPr>
            </w:pPr>
          </w:p>
        </w:tc>
        <w:tc>
          <w:tcPr>
            <w:tcW w:w="1305" w:type="dxa"/>
            <w:shd w:val="clear" w:color="auto" w:fill="auto"/>
            <w:vAlign w:val="bottom"/>
          </w:tcPr>
          <w:p w14:paraId="34CF1C2F" w14:textId="77777777" w:rsidR="00970669" w:rsidRPr="00457928" w:rsidRDefault="00970669" w:rsidP="005E077E">
            <w:pPr>
              <w:ind w:right="-72"/>
              <w:jc w:val="right"/>
              <w:rPr>
                <w:rFonts w:ascii="Cordia New" w:eastAsia="Arial Unicode MS" w:hAnsi="Cordia New" w:cs="Cordia New"/>
                <w:cs/>
              </w:rPr>
            </w:pPr>
          </w:p>
        </w:tc>
        <w:tc>
          <w:tcPr>
            <w:tcW w:w="1224" w:type="dxa"/>
            <w:shd w:val="clear" w:color="auto" w:fill="auto"/>
            <w:vAlign w:val="bottom"/>
          </w:tcPr>
          <w:p w14:paraId="08790394" w14:textId="77777777" w:rsidR="00970669" w:rsidRPr="00457928" w:rsidRDefault="00970669" w:rsidP="005E077E">
            <w:pPr>
              <w:ind w:right="-72"/>
              <w:jc w:val="right"/>
              <w:rPr>
                <w:rFonts w:ascii="Cordia New" w:eastAsia="Arial Unicode MS" w:hAnsi="Cordia New" w:cs="Cordia New"/>
                <w:cs/>
              </w:rPr>
            </w:pPr>
          </w:p>
        </w:tc>
      </w:tr>
      <w:tr w:rsidR="00970669" w:rsidRPr="00457928" w14:paraId="2F360F94" w14:textId="77777777" w:rsidTr="00463280">
        <w:trPr>
          <w:trHeight w:val="20"/>
        </w:trPr>
        <w:tc>
          <w:tcPr>
            <w:tcW w:w="3355" w:type="dxa"/>
            <w:shd w:val="clear" w:color="auto" w:fill="auto"/>
            <w:vAlign w:val="bottom"/>
            <w:hideMark/>
          </w:tcPr>
          <w:p w14:paraId="61FFF610"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shd w:val="clear" w:color="auto" w:fill="auto"/>
            <w:vAlign w:val="bottom"/>
          </w:tcPr>
          <w:p w14:paraId="338F9C14" w14:textId="2AC11BA2"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w:t>
            </w:r>
            <w:r w:rsidR="00970669" w:rsidRPr="00457928">
              <w:rPr>
                <w:rFonts w:ascii="Cordia New" w:eastAsia="Arial Unicode MS" w:hAnsi="Cordia New" w:cs="Cordia New"/>
              </w:rPr>
              <w:t>,</w:t>
            </w:r>
            <w:r w:rsidRPr="00457928">
              <w:rPr>
                <w:rFonts w:ascii="Cordia New" w:eastAsia="Arial Unicode MS" w:hAnsi="Cordia New" w:cs="Cordia New"/>
                <w:lang w:val="en-GB"/>
              </w:rPr>
              <w:t>394</w:t>
            </w:r>
          </w:p>
        </w:tc>
        <w:tc>
          <w:tcPr>
            <w:tcW w:w="1170" w:type="dxa"/>
            <w:shd w:val="clear" w:color="auto" w:fill="auto"/>
            <w:vAlign w:val="bottom"/>
          </w:tcPr>
          <w:p w14:paraId="2763840F" w14:textId="26573146"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610</w:t>
            </w:r>
          </w:p>
        </w:tc>
        <w:tc>
          <w:tcPr>
            <w:tcW w:w="1006" w:type="dxa"/>
            <w:shd w:val="clear" w:color="auto" w:fill="auto"/>
            <w:vAlign w:val="bottom"/>
          </w:tcPr>
          <w:p w14:paraId="2FCDF04B" w14:textId="330C2EF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58</w:t>
            </w:r>
          </w:p>
        </w:tc>
        <w:tc>
          <w:tcPr>
            <w:tcW w:w="1305" w:type="dxa"/>
            <w:shd w:val="clear" w:color="auto" w:fill="auto"/>
            <w:vAlign w:val="bottom"/>
          </w:tcPr>
          <w:p w14:paraId="0A88339B" w14:textId="21E54BB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478</w:t>
            </w:r>
          </w:p>
        </w:tc>
        <w:tc>
          <w:tcPr>
            <w:tcW w:w="1224" w:type="dxa"/>
            <w:shd w:val="clear" w:color="auto" w:fill="auto"/>
            <w:vAlign w:val="bottom"/>
          </w:tcPr>
          <w:p w14:paraId="26308A4A" w14:textId="2999AC4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w:t>
            </w:r>
            <w:r w:rsidR="00970669" w:rsidRPr="00457928">
              <w:rPr>
                <w:rFonts w:ascii="Cordia New" w:eastAsia="Arial Unicode MS" w:hAnsi="Cordia New" w:cs="Cordia New"/>
              </w:rPr>
              <w:t>,</w:t>
            </w:r>
            <w:r w:rsidRPr="00457928">
              <w:rPr>
                <w:rFonts w:ascii="Cordia New" w:eastAsia="Arial Unicode MS" w:hAnsi="Cordia New" w:cs="Cordia New"/>
                <w:lang w:val="en-GB"/>
              </w:rPr>
              <w:t>540</w:t>
            </w:r>
          </w:p>
        </w:tc>
      </w:tr>
      <w:tr w:rsidR="00970669" w:rsidRPr="00457928" w14:paraId="16146ED0" w14:textId="77777777" w:rsidTr="00463280">
        <w:trPr>
          <w:trHeight w:val="20"/>
        </w:trPr>
        <w:tc>
          <w:tcPr>
            <w:tcW w:w="3355" w:type="dxa"/>
            <w:shd w:val="clear" w:color="auto" w:fill="auto"/>
            <w:vAlign w:val="bottom"/>
            <w:hideMark/>
          </w:tcPr>
          <w:p w14:paraId="48005A4F"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15" w:type="dxa"/>
            <w:shd w:val="clear" w:color="auto" w:fill="auto"/>
            <w:vAlign w:val="bottom"/>
          </w:tcPr>
          <w:p w14:paraId="509575B8" w14:textId="792915C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541</w:t>
            </w:r>
          </w:p>
        </w:tc>
        <w:tc>
          <w:tcPr>
            <w:tcW w:w="1170" w:type="dxa"/>
            <w:shd w:val="clear" w:color="auto" w:fill="auto"/>
            <w:vAlign w:val="bottom"/>
          </w:tcPr>
          <w:p w14:paraId="10D1F8B3" w14:textId="149EE75F"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p>
        </w:tc>
        <w:tc>
          <w:tcPr>
            <w:tcW w:w="1006" w:type="dxa"/>
            <w:shd w:val="clear" w:color="auto" w:fill="auto"/>
            <w:vAlign w:val="bottom"/>
          </w:tcPr>
          <w:p w14:paraId="623EB13C" w14:textId="4CE0D7C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12</w:t>
            </w:r>
          </w:p>
        </w:tc>
        <w:tc>
          <w:tcPr>
            <w:tcW w:w="1305" w:type="dxa"/>
            <w:shd w:val="clear" w:color="auto" w:fill="auto"/>
            <w:vAlign w:val="bottom"/>
          </w:tcPr>
          <w:p w14:paraId="1A222C35" w14:textId="61A484B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851</w:t>
            </w:r>
          </w:p>
        </w:tc>
        <w:tc>
          <w:tcPr>
            <w:tcW w:w="1224" w:type="dxa"/>
            <w:shd w:val="clear" w:color="auto" w:fill="auto"/>
            <w:vAlign w:val="bottom"/>
          </w:tcPr>
          <w:p w14:paraId="2C06A5D4" w14:textId="71A8620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406</w:t>
            </w:r>
          </w:p>
        </w:tc>
      </w:tr>
      <w:tr w:rsidR="00970669" w:rsidRPr="00457928" w14:paraId="26194640" w14:textId="77777777" w:rsidTr="00463280">
        <w:trPr>
          <w:trHeight w:val="20"/>
        </w:trPr>
        <w:tc>
          <w:tcPr>
            <w:tcW w:w="3355" w:type="dxa"/>
            <w:shd w:val="clear" w:color="auto" w:fill="auto"/>
            <w:vAlign w:val="bottom"/>
            <w:hideMark/>
          </w:tcPr>
          <w:p w14:paraId="28EBEF44"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15" w:type="dxa"/>
            <w:shd w:val="clear" w:color="auto" w:fill="auto"/>
            <w:vAlign w:val="bottom"/>
          </w:tcPr>
          <w:p w14:paraId="7E46C50A" w14:textId="3E5EE09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64</w:t>
            </w:r>
            <w:r w:rsidRPr="00457928">
              <w:rPr>
                <w:rFonts w:ascii="Cordia New" w:eastAsia="Arial Unicode MS" w:hAnsi="Cordia New" w:cs="Cordia New"/>
                <w:cs/>
              </w:rPr>
              <w:t>)</w:t>
            </w:r>
          </w:p>
        </w:tc>
        <w:tc>
          <w:tcPr>
            <w:tcW w:w="1170" w:type="dxa"/>
            <w:shd w:val="clear" w:color="auto" w:fill="auto"/>
            <w:vAlign w:val="bottom"/>
          </w:tcPr>
          <w:p w14:paraId="7C01F974"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006" w:type="dxa"/>
            <w:shd w:val="clear" w:color="auto" w:fill="auto"/>
            <w:vAlign w:val="bottom"/>
          </w:tcPr>
          <w:p w14:paraId="72CBDBD6" w14:textId="1DE4F93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cs/>
              </w:rPr>
              <w:t>)</w:t>
            </w:r>
          </w:p>
        </w:tc>
        <w:tc>
          <w:tcPr>
            <w:tcW w:w="1305" w:type="dxa"/>
            <w:shd w:val="clear" w:color="auto" w:fill="auto"/>
            <w:vAlign w:val="bottom"/>
          </w:tcPr>
          <w:p w14:paraId="11BD94F6" w14:textId="3C6AEE7E"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00930428" w:rsidRPr="00457928">
              <w:rPr>
                <w:rFonts w:ascii="Cordia New" w:eastAsia="Arial Unicode MS" w:hAnsi="Cordia New" w:cs="Cordia New"/>
                <w:lang w:val="en-GB"/>
              </w:rPr>
              <w:t>2</w:t>
            </w:r>
            <w:r w:rsidRPr="00457928">
              <w:rPr>
                <w:rFonts w:ascii="Cordia New" w:eastAsia="Arial Unicode MS" w:hAnsi="Cordia New" w:cs="Cordia New"/>
                <w:cs/>
              </w:rPr>
              <w:t>)</w:t>
            </w:r>
          </w:p>
        </w:tc>
        <w:tc>
          <w:tcPr>
            <w:tcW w:w="1224" w:type="dxa"/>
            <w:shd w:val="clear" w:color="auto" w:fill="auto"/>
            <w:vAlign w:val="bottom"/>
          </w:tcPr>
          <w:p w14:paraId="31084A5B" w14:textId="3165EC5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99</w:t>
            </w:r>
            <w:r w:rsidRPr="00457928">
              <w:rPr>
                <w:rFonts w:ascii="Cordia New" w:eastAsia="Arial Unicode MS" w:hAnsi="Cordia New" w:cs="Cordia New"/>
                <w:cs/>
              </w:rPr>
              <w:t>)</w:t>
            </w:r>
          </w:p>
        </w:tc>
      </w:tr>
      <w:tr w:rsidR="00970669" w:rsidRPr="00457928" w14:paraId="2028B493" w14:textId="77777777" w:rsidTr="00463280">
        <w:trPr>
          <w:trHeight w:val="20"/>
        </w:trPr>
        <w:tc>
          <w:tcPr>
            <w:tcW w:w="3355" w:type="dxa"/>
            <w:shd w:val="clear" w:color="auto" w:fill="auto"/>
            <w:vAlign w:val="bottom"/>
            <w:hideMark/>
          </w:tcPr>
          <w:p w14:paraId="32A8B9C7"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15" w:type="dxa"/>
            <w:shd w:val="clear" w:color="auto" w:fill="auto"/>
            <w:vAlign w:val="bottom"/>
          </w:tcPr>
          <w:p w14:paraId="0DEBC76F" w14:textId="6B8A3B4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294</w:t>
            </w:r>
          </w:p>
        </w:tc>
        <w:tc>
          <w:tcPr>
            <w:tcW w:w="1170" w:type="dxa"/>
            <w:shd w:val="clear" w:color="auto" w:fill="auto"/>
            <w:vAlign w:val="bottom"/>
          </w:tcPr>
          <w:p w14:paraId="294EB362"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006" w:type="dxa"/>
            <w:shd w:val="clear" w:color="auto" w:fill="auto"/>
            <w:vAlign w:val="bottom"/>
          </w:tcPr>
          <w:p w14:paraId="4B448A12"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lang w:val="en-GB"/>
              </w:rPr>
              <w:t>-</w:t>
            </w:r>
          </w:p>
        </w:tc>
        <w:tc>
          <w:tcPr>
            <w:tcW w:w="1305" w:type="dxa"/>
            <w:shd w:val="clear" w:color="auto" w:fill="auto"/>
            <w:vAlign w:val="bottom"/>
          </w:tcPr>
          <w:p w14:paraId="1F71BBB8" w14:textId="736D88BA"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277</w:t>
            </w:r>
            <w:r w:rsidRPr="00457928">
              <w:rPr>
                <w:rFonts w:ascii="Cordia New" w:eastAsia="Arial Unicode MS" w:hAnsi="Cordia New" w:cs="Cordia New"/>
                <w:cs/>
              </w:rPr>
              <w:t>)</w:t>
            </w:r>
          </w:p>
        </w:tc>
        <w:tc>
          <w:tcPr>
            <w:tcW w:w="1224" w:type="dxa"/>
            <w:shd w:val="clear" w:color="auto" w:fill="auto"/>
            <w:vAlign w:val="bottom"/>
          </w:tcPr>
          <w:p w14:paraId="693B39E3" w14:textId="7E911F2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17</w:t>
            </w:r>
          </w:p>
        </w:tc>
      </w:tr>
      <w:tr w:rsidR="00970669" w:rsidRPr="00457928" w14:paraId="452FA8B4" w14:textId="77777777" w:rsidTr="00463280">
        <w:trPr>
          <w:trHeight w:val="20"/>
        </w:trPr>
        <w:tc>
          <w:tcPr>
            <w:tcW w:w="3355" w:type="dxa"/>
            <w:shd w:val="clear" w:color="auto" w:fill="auto"/>
            <w:vAlign w:val="bottom"/>
            <w:hideMark/>
          </w:tcPr>
          <w:p w14:paraId="54A42F96"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15" w:type="dxa"/>
            <w:shd w:val="clear" w:color="auto" w:fill="auto"/>
            <w:vAlign w:val="bottom"/>
          </w:tcPr>
          <w:p w14:paraId="39C27292" w14:textId="6668D24D"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934</w:t>
            </w:r>
            <w:r w:rsidRPr="00457928">
              <w:rPr>
                <w:rFonts w:ascii="Cordia New" w:eastAsia="Arial Unicode MS" w:hAnsi="Cordia New" w:cs="Cordia New"/>
                <w:cs/>
              </w:rPr>
              <w:t>)</w:t>
            </w:r>
          </w:p>
        </w:tc>
        <w:tc>
          <w:tcPr>
            <w:tcW w:w="1170" w:type="dxa"/>
            <w:shd w:val="clear" w:color="auto" w:fill="auto"/>
            <w:vAlign w:val="bottom"/>
          </w:tcPr>
          <w:p w14:paraId="73B22626" w14:textId="0B48DBD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30</w:t>
            </w:r>
            <w:r w:rsidRPr="00457928">
              <w:rPr>
                <w:rFonts w:ascii="Cordia New" w:eastAsia="Arial Unicode MS" w:hAnsi="Cordia New" w:cs="Cordia New"/>
                <w:cs/>
              </w:rPr>
              <w:t>)</w:t>
            </w:r>
          </w:p>
        </w:tc>
        <w:tc>
          <w:tcPr>
            <w:tcW w:w="1006" w:type="dxa"/>
            <w:shd w:val="clear" w:color="auto" w:fill="auto"/>
            <w:vAlign w:val="bottom"/>
          </w:tcPr>
          <w:p w14:paraId="146E7B37" w14:textId="2816A473"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14</w:t>
            </w:r>
            <w:r w:rsidRPr="00457928">
              <w:rPr>
                <w:rFonts w:ascii="Cordia New" w:eastAsia="Arial Unicode MS" w:hAnsi="Cordia New" w:cs="Cordia New"/>
                <w:cs/>
              </w:rPr>
              <w:t>)</w:t>
            </w:r>
          </w:p>
        </w:tc>
        <w:tc>
          <w:tcPr>
            <w:tcW w:w="1305" w:type="dxa"/>
            <w:shd w:val="clear" w:color="auto" w:fill="auto"/>
            <w:vAlign w:val="bottom"/>
          </w:tcPr>
          <w:p w14:paraId="6D79A6BF"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shd w:val="clear" w:color="auto" w:fill="auto"/>
            <w:vAlign w:val="bottom"/>
          </w:tcPr>
          <w:p w14:paraId="6EFEEF4F" w14:textId="0E6C4F92"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978</w:t>
            </w:r>
            <w:r w:rsidRPr="00457928">
              <w:rPr>
                <w:rFonts w:ascii="Cordia New" w:eastAsia="Arial Unicode MS" w:hAnsi="Cordia New" w:cs="Cordia New"/>
                <w:cs/>
              </w:rPr>
              <w:t>)</w:t>
            </w:r>
          </w:p>
        </w:tc>
      </w:tr>
      <w:tr w:rsidR="00970669" w:rsidRPr="00457928" w14:paraId="78E157BD" w14:textId="77777777" w:rsidTr="00463280">
        <w:trPr>
          <w:trHeight w:val="20"/>
        </w:trPr>
        <w:tc>
          <w:tcPr>
            <w:tcW w:w="3355" w:type="dxa"/>
            <w:shd w:val="clear" w:color="auto" w:fill="auto"/>
            <w:vAlign w:val="bottom"/>
          </w:tcPr>
          <w:p w14:paraId="5067D6BC"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Allowance for impairment of assets</w:t>
            </w:r>
          </w:p>
        </w:tc>
        <w:tc>
          <w:tcPr>
            <w:tcW w:w="1415" w:type="dxa"/>
            <w:tcBorders>
              <w:bottom w:val="single" w:sz="4" w:space="0" w:color="auto"/>
            </w:tcBorders>
            <w:shd w:val="clear" w:color="auto" w:fill="auto"/>
            <w:vAlign w:val="bottom"/>
          </w:tcPr>
          <w:p w14:paraId="3AA5BFDE" w14:textId="18CC526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48</w:t>
            </w:r>
            <w:r w:rsidRPr="00457928">
              <w:rPr>
                <w:rFonts w:ascii="Cordia New" w:eastAsia="Arial Unicode MS" w:hAnsi="Cordia New" w:cs="Cordia New"/>
                <w:cs/>
              </w:rPr>
              <w:t>)</w:t>
            </w:r>
          </w:p>
        </w:tc>
        <w:tc>
          <w:tcPr>
            <w:tcW w:w="1170" w:type="dxa"/>
            <w:tcBorders>
              <w:bottom w:val="single" w:sz="4" w:space="0" w:color="auto"/>
            </w:tcBorders>
            <w:shd w:val="clear" w:color="auto" w:fill="auto"/>
            <w:vAlign w:val="bottom"/>
          </w:tcPr>
          <w:p w14:paraId="03BE6BC3"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006" w:type="dxa"/>
            <w:tcBorders>
              <w:bottom w:val="single" w:sz="4" w:space="0" w:color="auto"/>
            </w:tcBorders>
            <w:shd w:val="clear" w:color="auto" w:fill="auto"/>
            <w:vAlign w:val="bottom"/>
          </w:tcPr>
          <w:p w14:paraId="3B38CF96"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305" w:type="dxa"/>
            <w:tcBorders>
              <w:bottom w:val="single" w:sz="4" w:space="0" w:color="auto"/>
            </w:tcBorders>
            <w:shd w:val="clear" w:color="auto" w:fill="auto"/>
            <w:vAlign w:val="bottom"/>
          </w:tcPr>
          <w:p w14:paraId="0D808CBB"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tcBorders>
              <w:bottom w:val="single" w:sz="4" w:space="0" w:color="auto"/>
            </w:tcBorders>
            <w:shd w:val="clear" w:color="auto" w:fill="auto"/>
            <w:vAlign w:val="bottom"/>
          </w:tcPr>
          <w:p w14:paraId="17A3903E" w14:textId="2D8D078E"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48</w:t>
            </w:r>
            <w:r w:rsidRPr="00457928">
              <w:rPr>
                <w:rFonts w:ascii="Cordia New" w:eastAsia="Arial Unicode MS" w:hAnsi="Cordia New" w:cs="Cordia New"/>
                <w:cs/>
              </w:rPr>
              <w:t>)</w:t>
            </w:r>
          </w:p>
        </w:tc>
      </w:tr>
      <w:tr w:rsidR="00970669" w:rsidRPr="00457928" w14:paraId="3B8411C2" w14:textId="77777777" w:rsidTr="00463280">
        <w:trPr>
          <w:trHeight w:val="20"/>
        </w:trPr>
        <w:tc>
          <w:tcPr>
            <w:tcW w:w="3355" w:type="dxa"/>
            <w:shd w:val="clear" w:color="auto" w:fill="auto"/>
            <w:vAlign w:val="bottom"/>
            <w:hideMark/>
          </w:tcPr>
          <w:p w14:paraId="531FC70C"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052400CA" w14:textId="1E4F515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w:t>
            </w:r>
            <w:r w:rsidR="00970669" w:rsidRPr="00457928">
              <w:rPr>
                <w:rFonts w:ascii="Cordia New" w:eastAsia="Arial Unicode MS" w:hAnsi="Cordia New" w:cs="Cordia New"/>
              </w:rPr>
              <w:t>,</w:t>
            </w:r>
            <w:r w:rsidRPr="00457928">
              <w:rPr>
                <w:rFonts w:ascii="Cordia New" w:eastAsia="Arial Unicode MS" w:hAnsi="Cordia New" w:cs="Cordia New"/>
                <w:lang w:val="en-GB"/>
              </w:rPr>
              <w:t>183</w:t>
            </w:r>
          </w:p>
        </w:tc>
        <w:tc>
          <w:tcPr>
            <w:tcW w:w="1170" w:type="dxa"/>
            <w:tcBorders>
              <w:left w:val="nil"/>
              <w:bottom w:val="single" w:sz="4" w:space="0" w:color="auto"/>
              <w:right w:val="nil"/>
            </w:tcBorders>
            <w:shd w:val="clear" w:color="auto" w:fill="auto"/>
            <w:vAlign w:val="bottom"/>
          </w:tcPr>
          <w:p w14:paraId="513EE84C" w14:textId="68A0398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582</w:t>
            </w:r>
          </w:p>
        </w:tc>
        <w:tc>
          <w:tcPr>
            <w:tcW w:w="1006" w:type="dxa"/>
            <w:tcBorders>
              <w:left w:val="nil"/>
              <w:bottom w:val="single" w:sz="4" w:space="0" w:color="auto"/>
              <w:right w:val="nil"/>
            </w:tcBorders>
            <w:shd w:val="clear" w:color="auto" w:fill="auto"/>
            <w:vAlign w:val="bottom"/>
          </w:tcPr>
          <w:p w14:paraId="75629E2C" w14:textId="69D9B65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53</w:t>
            </w:r>
          </w:p>
        </w:tc>
        <w:tc>
          <w:tcPr>
            <w:tcW w:w="1305" w:type="dxa"/>
            <w:tcBorders>
              <w:left w:val="nil"/>
              <w:bottom w:val="single" w:sz="4" w:space="0" w:color="auto"/>
              <w:right w:val="nil"/>
            </w:tcBorders>
            <w:shd w:val="clear" w:color="auto" w:fill="auto"/>
            <w:vAlign w:val="bottom"/>
          </w:tcPr>
          <w:p w14:paraId="635AF3C5" w14:textId="150B990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020</w:t>
            </w:r>
          </w:p>
        </w:tc>
        <w:tc>
          <w:tcPr>
            <w:tcW w:w="1224" w:type="dxa"/>
            <w:tcBorders>
              <w:left w:val="nil"/>
              <w:bottom w:val="single" w:sz="4" w:space="0" w:color="auto"/>
              <w:right w:val="nil"/>
            </w:tcBorders>
            <w:shd w:val="clear" w:color="auto" w:fill="auto"/>
            <w:vAlign w:val="bottom"/>
          </w:tcPr>
          <w:p w14:paraId="3346BB16" w14:textId="5244CD4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w:t>
            </w:r>
            <w:r w:rsidR="00970669" w:rsidRPr="00457928">
              <w:rPr>
                <w:rFonts w:ascii="Cordia New" w:eastAsia="Arial Unicode MS" w:hAnsi="Cordia New" w:cs="Cordia New"/>
              </w:rPr>
              <w:t>,</w:t>
            </w:r>
            <w:r w:rsidRPr="00457928">
              <w:rPr>
                <w:rFonts w:ascii="Cordia New" w:eastAsia="Arial Unicode MS" w:hAnsi="Cordia New" w:cs="Cordia New"/>
                <w:lang w:val="en-GB"/>
              </w:rPr>
              <w:t>838</w:t>
            </w:r>
          </w:p>
        </w:tc>
      </w:tr>
      <w:tr w:rsidR="00970669" w:rsidRPr="00457928" w14:paraId="0030EC09" w14:textId="77777777" w:rsidTr="00463280">
        <w:trPr>
          <w:trHeight w:val="20"/>
        </w:trPr>
        <w:tc>
          <w:tcPr>
            <w:tcW w:w="3355" w:type="dxa"/>
            <w:shd w:val="clear" w:color="auto" w:fill="auto"/>
            <w:vAlign w:val="bottom"/>
          </w:tcPr>
          <w:p w14:paraId="54AA265A" w14:textId="77777777" w:rsidR="00970669" w:rsidRPr="00457928" w:rsidRDefault="00970669" w:rsidP="005E077E">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1E8E3399"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505E3372" w14:textId="77777777" w:rsidR="00970669" w:rsidRPr="00457928" w:rsidRDefault="00970669" w:rsidP="005E077E">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8E88577" w14:textId="77777777" w:rsidR="00970669" w:rsidRPr="00457928" w:rsidRDefault="00970669" w:rsidP="005E077E">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B54F309" w14:textId="77777777" w:rsidR="00970669" w:rsidRPr="00457928" w:rsidRDefault="00970669" w:rsidP="005E077E">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4FC5AB7" w14:textId="77777777" w:rsidR="00970669" w:rsidRPr="00457928" w:rsidRDefault="00970669" w:rsidP="005E077E">
            <w:pPr>
              <w:ind w:right="-72"/>
              <w:jc w:val="right"/>
              <w:rPr>
                <w:rFonts w:ascii="Cordia New" w:eastAsia="Arial Unicode MS" w:hAnsi="Cordia New" w:cs="Cordia New"/>
                <w:cs/>
              </w:rPr>
            </w:pPr>
          </w:p>
        </w:tc>
      </w:tr>
      <w:tr w:rsidR="00970669" w:rsidRPr="00457928" w14:paraId="2ECD70F6" w14:textId="77777777" w:rsidTr="00463280">
        <w:trPr>
          <w:trHeight w:val="20"/>
        </w:trPr>
        <w:tc>
          <w:tcPr>
            <w:tcW w:w="3355" w:type="dxa"/>
            <w:shd w:val="clear" w:color="auto" w:fill="auto"/>
            <w:vAlign w:val="bottom"/>
            <w:hideMark/>
          </w:tcPr>
          <w:p w14:paraId="6FDBC8AB" w14:textId="437E5179" w:rsidR="00970669" w:rsidRPr="00457928" w:rsidRDefault="00970669" w:rsidP="005E077E">
            <w:pPr>
              <w:ind w:left="-72" w:right="-72"/>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5DAE3930"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7FD4D268" w14:textId="77777777" w:rsidR="00970669" w:rsidRPr="00457928" w:rsidRDefault="00970669" w:rsidP="005E077E">
            <w:pPr>
              <w:ind w:right="-72"/>
              <w:jc w:val="right"/>
              <w:rPr>
                <w:rFonts w:ascii="Cordia New" w:eastAsia="Arial Unicode MS" w:hAnsi="Cordia New" w:cs="Cordia New"/>
                <w:cs/>
              </w:rPr>
            </w:pPr>
          </w:p>
        </w:tc>
        <w:tc>
          <w:tcPr>
            <w:tcW w:w="1006" w:type="dxa"/>
            <w:shd w:val="clear" w:color="auto" w:fill="auto"/>
            <w:vAlign w:val="bottom"/>
          </w:tcPr>
          <w:p w14:paraId="2298D62C" w14:textId="77777777" w:rsidR="00970669" w:rsidRPr="00457928" w:rsidRDefault="00970669" w:rsidP="005E077E">
            <w:pPr>
              <w:ind w:right="-72"/>
              <w:jc w:val="right"/>
              <w:rPr>
                <w:rFonts w:ascii="Cordia New" w:eastAsia="Arial Unicode MS" w:hAnsi="Cordia New" w:cs="Cordia New"/>
                <w:cs/>
              </w:rPr>
            </w:pPr>
          </w:p>
        </w:tc>
        <w:tc>
          <w:tcPr>
            <w:tcW w:w="1305" w:type="dxa"/>
            <w:shd w:val="clear" w:color="auto" w:fill="auto"/>
            <w:vAlign w:val="bottom"/>
          </w:tcPr>
          <w:p w14:paraId="5C5D0929" w14:textId="77777777" w:rsidR="00970669" w:rsidRPr="00457928" w:rsidRDefault="00970669" w:rsidP="005E077E">
            <w:pPr>
              <w:ind w:right="-72"/>
              <w:jc w:val="right"/>
              <w:rPr>
                <w:rFonts w:ascii="Cordia New" w:eastAsia="Arial Unicode MS" w:hAnsi="Cordia New" w:cs="Cordia New"/>
                <w:cs/>
              </w:rPr>
            </w:pPr>
          </w:p>
        </w:tc>
        <w:tc>
          <w:tcPr>
            <w:tcW w:w="1224" w:type="dxa"/>
            <w:shd w:val="clear" w:color="auto" w:fill="auto"/>
            <w:vAlign w:val="bottom"/>
          </w:tcPr>
          <w:p w14:paraId="7835460E" w14:textId="77777777" w:rsidR="00970669" w:rsidRPr="00457928" w:rsidRDefault="00970669" w:rsidP="005E077E">
            <w:pPr>
              <w:ind w:right="-72"/>
              <w:jc w:val="right"/>
              <w:rPr>
                <w:rFonts w:ascii="Cordia New" w:eastAsia="Arial Unicode MS" w:hAnsi="Cordia New" w:cs="Cordia New"/>
                <w:cs/>
              </w:rPr>
            </w:pPr>
          </w:p>
        </w:tc>
      </w:tr>
      <w:tr w:rsidR="00970669" w:rsidRPr="00457928" w14:paraId="3761918C" w14:textId="77777777" w:rsidTr="00463280">
        <w:trPr>
          <w:trHeight w:val="20"/>
        </w:trPr>
        <w:tc>
          <w:tcPr>
            <w:tcW w:w="3355" w:type="dxa"/>
            <w:shd w:val="clear" w:color="auto" w:fill="auto"/>
            <w:vAlign w:val="bottom"/>
            <w:hideMark/>
          </w:tcPr>
          <w:p w14:paraId="1A735A2C"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15" w:type="dxa"/>
            <w:shd w:val="clear" w:color="auto" w:fill="auto"/>
            <w:vAlign w:val="bottom"/>
          </w:tcPr>
          <w:p w14:paraId="5657046D" w14:textId="57ECA376"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28</w:t>
            </w:r>
            <w:r w:rsidR="00970669" w:rsidRPr="00457928">
              <w:rPr>
                <w:rFonts w:ascii="Cordia New" w:eastAsia="Arial Unicode MS" w:hAnsi="Cordia New" w:cs="Cordia New"/>
              </w:rPr>
              <w:t>,</w:t>
            </w:r>
            <w:r w:rsidRPr="00457928">
              <w:rPr>
                <w:rFonts w:ascii="Cordia New" w:eastAsia="Arial Unicode MS" w:hAnsi="Cordia New" w:cs="Cordia New"/>
                <w:lang w:val="en-GB"/>
              </w:rPr>
              <w:t>968</w:t>
            </w:r>
          </w:p>
        </w:tc>
        <w:tc>
          <w:tcPr>
            <w:tcW w:w="1170" w:type="dxa"/>
            <w:shd w:val="clear" w:color="auto" w:fill="auto"/>
            <w:vAlign w:val="bottom"/>
          </w:tcPr>
          <w:p w14:paraId="6351BD83" w14:textId="5B74E7A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896</w:t>
            </w:r>
          </w:p>
        </w:tc>
        <w:tc>
          <w:tcPr>
            <w:tcW w:w="1006" w:type="dxa"/>
            <w:shd w:val="clear" w:color="auto" w:fill="auto"/>
            <w:vAlign w:val="bottom"/>
          </w:tcPr>
          <w:p w14:paraId="51E0245A" w14:textId="1511111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153</w:t>
            </w:r>
          </w:p>
        </w:tc>
        <w:tc>
          <w:tcPr>
            <w:tcW w:w="1305" w:type="dxa"/>
            <w:shd w:val="clear" w:color="auto" w:fill="auto"/>
            <w:vAlign w:val="bottom"/>
          </w:tcPr>
          <w:p w14:paraId="1EDF81C4" w14:textId="261D09A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020</w:t>
            </w:r>
          </w:p>
        </w:tc>
        <w:tc>
          <w:tcPr>
            <w:tcW w:w="1224" w:type="dxa"/>
            <w:shd w:val="clear" w:color="auto" w:fill="auto"/>
            <w:vAlign w:val="bottom"/>
          </w:tcPr>
          <w:p w14:paraId="7F81F359" w14:textId="0B68623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32</w:t>
            </w:r>
            <w:r w:rsidR="00970669" w:rsidRPr="00457928">
              <w:rPr>
                <w:rFonts w:ascii="Cordia New" w:eastAsia="Arial Unicode MS" w:hAnsi="Cordia New" w:cs="Cordia New"/>
              </w:rPr>
              <w:t>,</w:t>
            </w:r>
            <w:r w:rsidRPr="00457928">
              <w:rPr>
                <w:rFonts w:ascii="Cordia New" w:eastAsia="Arial Unicode MS" w:hAnsi="Cordia New" w:cs="Cordia New"/>
                <w:lang w:val="en-GB"/>
              </w:rPr>
              <w:t>037</w:t>
            </w:r>
          </w:p>
        </w:tc>
      </w:tr>
      <w:tr w:rsidR="00970669" w:rsidRPr="00457928" w14:paraId="4B580D40" w14:textId="77777777" w:rsidTr="00463280">
        <w:trPr>
          <w:trHeight w:val="20"/>
        </w:trPr>
        <w:tc>
          <w:tcPr>
            <w:tcW w:w="3355" w:type="dxa"/>
            <w:shd w:val="clear" w:color="auto" w:fill="auto"/>
            <w:vAlign w:val="bottom"/>
            <w:hideMark/>
          </w:tcPr>
          <w:p w14:paraId="35197736" w14:textId="36A6A62B"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w:t>
            </w:r>
            <w:r w:rsidR="008E5F43" w:rsidRPr="00457928">
              <w:rPr>
                <w:rFonts w:ascii="Cordia New" w:eastAsia="Arial Unicode MS" w:hAnsi="Cordia New" w:cs="Cordia New"/>
                <w:cs/>
              </w:rPr>
              <w:t xml:space="preserve"> </w:t>
            </w:r>
            <w:r w:rsidRPr="00457928">
              <w:rPr>
                <w:rFonts w:ascii="Cordia New" w:eastAsia="Arial Unicode MS" w:hAnsi="Cordia New" w:cs="Cordia New"/>
              </w:rPr>
              <w:t>Accumulated depreciation</w:t>
            </w:r>
          </w:p>
        </w:tc>
        <w:tc>
          <w:tcPr>
            <w:tcW w:w="1415" w:type="dxa"/>
            <w:shd w:val="clear" w:color="auto" w:fill="auto"/>
            <w:vAlign w:val="bottom"/>
          </w:tcPr>
          <w:p w14:paraId="2CFF13CE" w14:textId="164F9B1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21</w:t>
            </w:r>
            <w:r w:rsidRPr="00457928">
              <w:rPr>
                <w:rFonts w:ascii="Cordia New" w:eastAsia="Arial Unicode MS" w:hAnsi="Cordia New" w:cs="Cordia New"/>
              </w:rPr>
              <w:t>,</w:t>
            </w:r>
            <w:r w:rsidR="00186BD3" w:rsidRPr="00457928">
              <w:rPr>
                <w:rFonts w:ascii="Cordia New" w:eastAsia="Arial Unicode MS" w:hAnsi="Cordia New" w:cs="Cordia New"/>
                <w:lang w:val="en-GB"/>
              </w:rPr>
              <w:t>423</w:t>
            </w:r>
            <w:r w:rsidRPr="00457928">
              <w:rPr>
                <w:rFonts w:ascii="Cordia New" w:eastAsia="Arial Unicode MS" w:hAnsi="Cordia New" w:cs="Cordia New"/>
                <w:cs/>
              </w:rPr>
              <w:t>)</w:t>
            </w:r>
          </w:p>
        </w:tc>
        <w:tc>
          <w:tcPr>
            <w:tcW w:w="1170" w:type="dxa"/>
            <w:shd w:val="clear" w:color="auto" w:fill="auto"/>
            <w:vAlign w:val="bottom"/>
          </w:tcPr>
          <w:p w14:paraId="50A7A0B9" w14:textId="13D2E95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308</w:t>
            </w:r>
            <w:r w:rsidRPr="00457928">
              <w:rPr>
                <w:rFonts w:ascii="Cordia New" w:eastAsia="Arial Unicode MS" w:hAnsi="Cordia New" w:cs="Cordia New"/>
                <w:cs/>
              </w:rPr>
              <w:t>)</w:t>
            </w:r>
          </w:p>
        </w:tc>
        <w:tc>
          <w:tcPr>
            <w:tcW w:w="1006" w:type="dxa"/>
            <w:shd w:val="clear" w:color="auto" w:fill="auto"/>
            <w:vAlign w:val="bottom"/>
          </w:tcPr>
          <w:p w14:paraId="49CDBFB5" w14:textId="3EE84D8E"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100</w:t>
            </w:r>
            <w:r w:rsidRPr="00457928">
              <w:rPr>
                <w:rFonts w:ascii="Cordia New" w:eastAsia="Arial Unicode MS" w:hAnsi="Cordia New" w:cs="Cordia New"/>
                <w:cs/>
              </w:rPr>
              <w:t>)</w:t>
            </w:r>
          </w:p>
        </w:tc>
        <w:tc>
          <w:tcPr>
            <w:tcW w:w="1305" w:type="dxa"/>
            <w:shd w:val="clear" w:color="auto" w:fill="auto"/>
            <w:vAlign w:val="bottom"/>
          </w:tcPr>
          <w:p w14:paraId="75406F2C"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shd w:val="clear" w:color="auto" w:fill="auto"/>
            <w:vAlign w:val="bottom"/>
          </w:tcPr>
          <w:p w14:paraId="43F5E4D1" w14:textId="6ABB193A"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21</w:t>
            </w:r>
            <w:r w:rsidRPr="00457928">
              <w:rPr>
                <w:rFonts w:ascii="Cordia New" w:eastAsia="Arial Unicode MS" w:hAnsi="Cordia New" w:cs="Cordia New"/>
              </w:rPr>
              <w:t>,</w:t>
            </w:r>
            <w:r w:rsidR="00186BD3" w:rsidRPr="00457928">
              <w:rPr>
                <w:rFonts w:ascii="Cordia New" w:eastAsia="Arial Unicode MS" w:hAnsi="Cordia New" w:cs="Cordia New"/>
                <w:lang w:val="en-GB"/>
              </w:rPr>
              <w:t>831</w:t>
            </w:r>
            <w:r w:rsidRPr="00457928">
              <w:rPr>
                <w:rFonts w:ascii="Cordia New" w:eastAsia="Arial Unicode MS" w:hAnsi="Cordia New" w:cs="Cordia New"/>
                <w:cs/>
              </w:rPr>
              <w:t>)</w:t>
            </w:r>
          </w:p>
        </w:tc>
      </w:tr>
      <w:tr w:rsidR="00970669" w:rsidRPr="00457928" w14:paraId="3D20FA62" w14:textId="77777777" w:rsidTr="00463280">
        <w:trPr>
          <w:trHeight w:val="20"/>
        </w:trPr>
        <w:tc>
          <w:tcPr>
            <w:tcW w:w="3355" w:type="dxa"/>
            <w:shd w:val="clear" w:color="auto" w:fill="auto"/>
            <w:vAlign w:val="bottom"/>
            <w:hideMark/>
          </w:tcPr>
          <w:p w14:paraId="0C013C9A" w14:textId="324187A1"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w:t>
            </w:r>
            <w:r w:rsidR="008E5F43" w:rsidRPr="00457928">
              <w:rPr>
                <w:rFonts w:ascii="Cordia New" w:eastAsia="Arial Unicode MS" w:hAnsi="Cordia New" w:cs="Cordia New"/>
                <w:cs/>
              </w:rPr>
              <w:t xml:space="preserve"> </w:t>
            </w:r>
            <w:r w:rsidRPr="00457928">
              <w:rPr>
                <w:rFonts w:ascii="Cordia New" w:eastAsia="Arial Unicode MS" w:hAnsi="Cordia New" w:cs="Cordia New"/>
              </w:rPr>
              <w:t>Accumulated impairment</w:t>
            </w:r>
          </w:p>
        </w:tc>
        <w:tc>
          <w:tcPr>
            <w:tcW w:w="1415" w:type="dxa"/>
            <w:tcBorders>
              <w:top w:val="nil"/>
              <w:left w:val="nil"/>
              <w:bottom w:val="single" w:sz="4" w:space="0" w:color="auto"/>
              <w:right w:val="nil"/>
            </w:tcBorders>
            <w:shd w:val="clear" w:color="auto" w:fill="auto"/>
            <w:vAlign w:val="bottom"/>
          </w:tcPr>
          <w:p w14:paraId="267E8616" w14:textId="72458FE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362</w:t>
            </w:r>
            <w:r w:rsidRPr="00457928">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5EEABEED" w14:textId="45A806AF"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w:t>
            </w:r>
            <w:r w:rsidRPr="00457928">
              <w:rPr>
                <w:rFonts w:ascii="Cordia New" w:eastAsia="Arial Unicode MS" w:hAnsi="Cordia New" w:cs="Cordia New"/>
                <w:cs/>
              </w:rPr>
              <w:t>)</w:t>
            </w:r>
          </w:p>
        </w:tc>
        <w:tc>
          <w:tcPr>
            <w:tcW w:w="1006" w:type="dxa"/>
            <w:tcBorders>
              <w:top w:val="nil"/>
              <w:left w:val="nil"/>
              <w:bottom w:val="single" w:sz="4" w:space="0" w:color="auto"/>
              <w:right w:val="nil"/>
            </w:tcBorders>
            <w:shd w:val="clear" w:color="auto" w:fill="auto"/>
            <w:vAlign w:val="bottom"/>
          </w:tcPr>
          <w:p w14:paraId="6EAB6821"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305" w:type="dxa"/>
            <w:tcBorders>
              <w:top w:val="nil"/>
              <w:left w:val="nil"/>
              <w:bottom w:val="single" w:sz="4" w:space="0" w:color="auto"/>
              <w:right w:val="nil"/>
            </w:tcBorders>
            <w:shd w:val="clear" w:color="auto" w:fill="auto"/>
            <w:vAlign w:val="bottom"/>
          </w:tcPr>
          <w:p w14:paraId="40C6B89E"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24" w:type="dxa"/>
            <w:tcBorders>
              <w:top w:val="nil"/>
              <w:left w:val="nil"/>
              <w:bottom w:val="single" w:sz="4" w:space="0" w:color="auto"/>
              <w:right w:val="nil"/>
            </w:tcBorders>
            <w:shd w:val="clear" w:color="auto" w:fill="auto"/>
            <w:vAlign w:val="bottom"/>
          </w:tcPr>
          <w:p w14:paraId="22A55E57" w14:textId="3EA5E81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368</w:t>
            </w:r>
            <w:r w:rsidRPr="00457928">
              <w:rPr>
                <w:rFonts w:ascii="Cordia New" w:eastAsia="Arial Unicode MS" w:hAnsi="Cordia New" w:cs="Cordia New"/>
                <w:cs/>
              </w:rPr>
              <w:t>)</w:t>
            </w:r>
          </w:p>
        </w:tc>
      </w:tr>
      <w:tr w:rsidR="00970669" w:rsidRPr="00457928" w14:paraId="2C0AAEE3" w14:textId="77777777" w:rsidTr="00463280">
        <w:trPr>
          <w:trHeight w:val="20"/>
        </w:trPr>
        <w:tc>
          <w:tcPr>
            <w:tcW w:w="3355" w:type="dxa"/>
            <w:shd w:val="clear" w:color="auto" w:fill="auto"/>
            <w:vAlign w:val="bottom"/>
            <w:hideMark/>
          </w:tcPr>
          <w:p w14:paraId="357B77C2" w14:textId="77777777"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5CAE15C8" w14:textId="264229B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w:t>
            </w:r>
            <w:r w:rsidR="00970669" w:rsidRPr="00457928">
              <w:rPr>
                <w:rFonts w:ascii="Cordia New" w:eastAsia="Arial Unicode MS" w:hAnsi="Cordia New" w:cs="Cordia New"/>
              </w:rPr>
              <w:t>,</w:t>
            </w:r>
            <w:r w:rsidRPr="00457928">
              <w:rPr>
                <w:rFonts w:ascii="Cordia New" w:eastAsia="Arial Unicode MS" w:hAnsi="Cordia New" w:cs="Cordia New"/>
                <w:lang w:val="en-GB"/>
              </w:rPr>
              <w:t>183</w:t>
            </w:r>
          </w:p>
        </w:tc>
        <w:tc>
          <w:tcPr>
            <w:tcW w:w="1170" w:type="dxa"/>
            <w:tcBorders>
              <w:left w:val="nil"/>
              <w:bottom w:val="single" w:sz="4" w:space="0" w:color="auto"/>
              <w:right w:val="nil"/>
            </w:tcBorders>
            <w:shd w:val="clear" w:color="auto" w:fill="auto"/>
            <w:vAlign w:val="bottom"/>
          </w:tcPr>
          <w:p w14:paraId="1D867E5D" w14:textId="05D894A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582</w:t>
            </w:r>
          </w:p>
        </w:tc>
        <w:tc>
          <w:tcPr>
            <w:tcW w:w="1006" w:type="dxa"/>
            <w:tcBorders>
              <w:left w:val="nil"/>
              <w:bottom w:val="single" w:sz="4" w:space="0" w:color="auto"/>
              <w:right w:val="nil"/>
            </w:tcBorders>
            <w:shd w:val="clear" w:color="auto" w:fill="auto"/>
            <w:vAlign w:val="bottom"/>
          </w:tcPr>
          <w:p w14:paraId="4BAA6E0E" w14:textId="036BC2B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53</w:t>
            </w:r>
          </w:p>
        </w:tc>
        <w:tc>
          <w:tcPr>
            <w:tcW w:w="1305" w:type="dxa"/>
            <w:tcBorders>
              <w:left w:val="nil"/>
              <w:bottom w:val="single" w:sz="4" w:space="0" w:color="auto"/>
              <w:right w:val="nil"/>
            </w:tcBorders>
            <w:shd w:val="clear" w:color="auto" w:fill="auto"/>
            <w:vAlign w:val="bottom"/>
          </w:tcPr>
          <w:p w14:paraId="644CF8BC" w14:textId="3ADEE15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020</w:t>
            </w:r>
          </w:p>
        </w:tc>
        <w:tc>
          <w:tcPr>
            <w:tcW w:w="1224" w:type="dxa"/>
            <w:tcBorders>
              <w:left w:val="nil"/>
              <w:bottom w:val="single" w:sz="4" w:space="0" w:color="auto"/>
              <w:right w:val="nil"/>
            </w:tcBorders>
            <w:shd w:val="clear" w:color="auto" w:fill="auto"/>
            <w:vAlign w:val="bottom"/>
          </w:tcPr>
          <w:p w14:paraId="77EF227B" w14:textId="34ACC84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w:t>
            </w:r>
            <w:r w:rsidR="00970669" w:rsidRPr="00457928">
              <w:rPr>
                <w:rFonts w:ascii="Cordia New" w:eastAsia="Arial Unicode MS" w:hAnsi="Cordia New" w:cs="Cordia New"/>
              </w:rPr>
              <w:t>,</w:t>
            </w:r>
            <w:r w:rsidRPr="00457928">
              <w:rPr>
                <w:rFonts w:ascii="Cordia New" w:eastAsia="Arial Unicode MS" w:hAnsi="Cordia New" w:cs="Cordia New"/>
                <w:lang w:val="en-GB"/>
              </w:rPr>
              <w:t>838</w:t>
            </w:r>
          </w:p>
        </w:tc>
      </w:tr>
    </w:tbl>
    <w:p w14:paraId="30E40B04" w14:textId="77777777" w:rsidR="00970669" w:rsidRPr="00457928" w:rsidRDefault="00970669" w:rsidP="005E077E">
      <w:pPr>
        <w:rPr>
          <w:rFonts w:ascii="Cordia New" w:hAnsi="Cordia New" w:cs="Cordia New"/>
          <w:lang w:val="en-GB"/>
        </w:rPr>
      </w:pPr>
      <w:r w:rsidRPr="00457928">
        <w:rPr>
          <w:rFonts w:ascii="Cordia New" w:hAnsi="Cordia New" w:cs="Cordia New"/>
          <w:lang w:val="en-GB"/>
        </w:rPr>
        <w:br w:type="page"/>
      </w:r>
    </w:p>
    <w:tbl>
      <w:tblPr>
        <w:tblW w:w="9480" w:type="dxa"/>
        <w:tblLayout w:type="fixed"/>
        <w:tblLook w:val="04A0" w:firstRow="1" w:lastRow="0" w:firstColumn="1" w:lastColumn="0" w:noHBand="0" w:noVBand="1"/>
      </w:tblPr>
      <w:tblGrid>
        <w:gridCol w:w="3360"/>
        <w:gridCol w:w="1410"/>
        <w:gridCol w:w="1080"/>
        <w:gridCol w:w="1080"/>
        <w:gridCol w:w="1275"/>
        <w:gridCol w:w="1275"/>
      </w:tblGrid>
      <w:tr w:rsidR="00970669" w:rsidRPr="00457928" w14:paraId="45D1B7FB" w14:textId="77777777" w:rsidTr="006A0A37">
        <w:trPr>
          <w:trHeight w:val="70"/>
          <w:tblHeader/>
        </w:trPr>
        <w:tc>
          <w:tcPr>
            <w:tcW w:w="3360" w:type="dxa"/>
            <w:shd w:val="clear" w:color="auto" w:fill="auto"/>
            <w:vAlign w:val="bottom"/>
          </w:tcPr>
          <w:p w14:paraId="3787560C" w14:textId="77777777" w:rsidR="00970669" w:rsidRPr="00457928"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5DFCC9AC"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b/>
                <w:bCs/>
              </w:rPr>
              <w:t>Consolidated</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591150B5" w14:textId="77777777" w:rsidTr="006A0A37">
        <w:trPr>
          <w:trHeight w:val="70"/>
          <w:tblHeader/>
        </w:trPr>
        <w:tc>
          <w:tcPr>
            <w:tcW w:w="3360" w:type="dxa"/>
            <w:shd w:val="clear" w:color="auto" w:fill="auto"/>
            <w:vAlign w:val="bottom"/>
          </w:tcPr>
          <w:p w14:paraId="198BF2A0" w14:textId="77777777" w:rsidR="00970669" w:rsidRPr="00457928"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28E7A0D2"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r>
      <w:tr w:rsidR="00970669" w:rsidRPr="00457928" w14:paraId="1EC7757C" w14:textId="77777777" w:rsidTr="006A0A37">
        <w:trPr>
          <w:tblHeader/>
        </w:trPr>
        <w:tc>
          <w:tcPr>
            <w:tcW w:w="3360" w:type="dxa"/>
            <w:shd w:val="clear" w:color="auto" w:fill="auto"/>
            <w:vAlign w:val="bottom"/>
          </w:tcPr>
          <w:p w14:paraId="08522758" w14:textId="77777777" w:rsidR="00970669" w:rsidRPr="00457928" w:rsidRDefault="00970669" w:rsidP="005E077E">
            <w:pPr>
              <w:ind w:left="-72" w:right="-72"/>
              <w:jc w:val="both"/>
              <w:rPr>
                <w:rFonts w:ascii="Cordia New" w:eastAsia="Arial Unicode MS" w:hAnsi="Cordia New" w:cs="Cordia New"/>
                <w:cs/>
              </w:rPr>
            </w:pPr>
          </w:p>
        </w:tc>
        <w:tc>
          <w:tcPr>
            <w:tcW w:w="1410" w:type="dxa"/>
            <w:tcBorders>
              <w:top w:val="single" w:sz="4" w:space="0" w:color="auto"/>
              <w:left w:val="nil"/>
              <w:bottom w:val="single" w:sz="4" w:space="0" w:color="auto"/>
              <w:right w:val="nil"/>
            </w:tcBorders>
            <w:shd w:val="clear" w:color="auto" w:fill="auto"/>
            <w:vAlign w:val="bottom"/>
            <w:hideMark/>
          </w:tcPr>
          <w:p w14:paraId="52BC0A8C"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080" w:type="dxa"/>
            <w:tcBorders>
              <w:top w:val="single" w:sz="4" w:space="0" w:color="auto"/>
              <w:left w:val="nil"/>
              <w:bottom w:val="single" w:sz="4" w:space="0" w:color="auto"/>
              <w:right w:val="nil"/>
            </w:tcBorders>
            <w:shd w:val="clear" w:color="auto" w:fill="auto"/>
            <w:vAlign w:val="bottom"/>
            <w:hideMark/>
          </w:tcPr>
          <w:p w14:paraId="12ED83D0"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Pipeline</w:t>
            </w:r>
          </w:p>
        </w:tc>
        <w:tc>
          <w:tcPr>
            <w:tcW w:w="1080" w:type="dxa"/>
            <w:tcBorders>
              <w:top w:val="single" w:sz="4" w:space="0" w:color="auto"/>
              <w:left w:val="nil"/>
              <w:bottom w:val="single" w:sz="4" w:space="0" w:color="auto"/>
              <w:right w:val="nil"/>
            </w:tcBorders>
            <w:shd w:val="clear" w:color="auto" w:fill="auto"/>
            <w:vAlign w:val="bottom"/>
            <w:hideMark/>
          </w:tcPr>
          <w:p w14:paraId="3CE68C11"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275" w:type="dxa"/>
            <w:tcBorders>
              <w:top w:val="single" w:sz="4" w:space="0" w:color="auto"/>
              <w:left w:val="nil"/>
              <w:bottom w:val="single" w:sz="4" w:space="0" w:color="auto"/>
              <w:right w:val="nil"/>
            </w:tcBorders>
            <w:shd w:val="clear" w:color="auto" w:fill="auto"/>
            <w:vAlign w:val="bottom"/>
          </w:tcPr>
          <w:p w14:paraId="73984948"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275" w:type="dxa"/>
            <w:tcBorders>
              <w:top w:val="single" w:sz="4" w:space="0" w:color="auto"/>
              <w:left w:val="nil"/>
              <w:bottom w:val="single" w:sz="4" w:space="0" w:color="auto"/>
              <w:right w:val="nil"/>
            </w:tcBorders>
            <w:shd w:val="clear" w:color="auto" w:fill="auto"/>
            <w:vAlign w:val="bottom"/>
            <w:hideMark/>
          </w:tcPr>
          <w:p w14:paraId="34403895"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252D17AB" w14:textId="77777777" w:rsidTr="006A0A37">
        <w:tc>
          <w:tcPr>
            <w:tcW w:w="3360" w:type="dxa"/>
            <w:shd w:val="clear" w:color="auto" w:fill="auto"/>
            <w:vAlign w:val="bottom"/>
          </w:tcPr>
          <w:p w14:paraId="64F2E937" w14:textId="77777777" w:rsidR="00970669" w:rsidRPr="00457928" w:rsidRDefault="00970669" w:rsidP="005E077E">
            <w:pPr>
              <w:ind w:left="-72" w:right="-72"/>
              <w:jc w:val="both"/>
              <w:rPr>
                <w:rFonts w:ascii="Cordia New" w:eastAsia="Arial Unicode MS" w:hAnsi="Cordia New" w:cs="Cordia New"/>
              </w:rPr>
            </w:pPr>
          </w:p>
        </w:tc>
        <w:tc>
          <w:tcPr>
            <w:tcW w:w="1410" w:type="dxa"/>
            <w:tcBorders>
              <w:top w:val="single" w:sz="4" w:space="0" w:color="auto"/>
            </w:tcBorders>
            <w:shd w:val="clear" w:color="auto" w:fill="auto"/>
            <w:vAlign w:val="bottom"/>
          </w:tcPr>
          <w:p w14:paraId="55E9D4A5" w14:textId="77777777" w:rsidR="00970669" w:rsidRPr="00457928"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068FACD7" w14:textId="77777777" w:rsidR="00970669" w:rsidRPr="00457928"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50E660FD" w14:textId="77777777" w:rsidR="00970669" w:rsidRPr="00457928"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1239C2F" w14:textId="77777777" w:rsidR="00970669" w:rsidRPr="00457928"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E2B7B7C" w14:textId="77777777" w:rsidR="00970669" w:rsidRPr="00457928" w:rsidRDefault="00970669" w:rsidP="005E077E">
            <w:pPr>
              <w:ind w:right="-72"/>
              <w:jc w:val="right"/>
              <w:rPr>
                <w:rFonts w:ascii="Cordia New" w:eastAsia="Arial Unicode MS" w:hAnsi="Cordia New" w:cs="Cordia New"/>
                <w:lang w:val="en-GB"/>
              </w:rPr>
            </w:pPr>
          </w:p>
        </w:tc>
      </w:tr>
      <w:tr w:rsidR="003A4236" w:rsidRPr="00457928" w14:paraId="1FCD477E" w14:textId="77777777" w:rsidTr="006A0A37">
        <w:tc>
          <w:tcPr>
            <w:tcW w:w="3360" w:type="dxa"/>
            <w:shd w:val="clear" w:color="auto" w:fill="auto"/>
            <w:vAlign w:val="bottom"/>
          </w:tcPr>
          <w:p w14:paraId="6D1C0900" w14:textId="4D26580A" w:rsidR="003A4236" w:rsidRPr="00457928" w:rsidRDefault="003A4236" w:rsidP="005E077E">
            <w:pPr>
              <w:ind w:left="-72" w:right="-72"/>
              <w:jc w:val="both"/>
              <w:rPr>
                <w:rFonts w:ascii="Cordia New" w:eastAsia="Arial Unicode MS" w:hAnsi="Cordia New" w:cs="Cordia New"/>
                <w:lang w:val="en-U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10" w:type="dxa"/>
            <w:shd w:val="clear" w:color="auto" w:fill="auto"/>
            <w:vAlign w:val="bottom"/>
          </w:tcPr>
          <w:p w14:paraId="67923D55" w14:textId="77777777" w:rsidR="003A4236" w:rsidRPr="00457928"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7047DB4A" w14:textId="77777777" w:rsidR="003A4236" w:rsidRPr="00457928"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0FB497ED" w14:textId="77777777" w:rsidR="003A4236" w:rsidRPr="00457928" w:rsidRDefault="003A4236" w:rsidP="008E5F43">
            <w:pPr>
              <w:ind w:right="-72"/>
              <w:jc w:val="right"/>
              <w:rPr>
                <w:rFonts w:ascii="Cordia New" w:eastAsia="Arial Unicode MS" w:hAnsi="Cordia New" w:cs="Cordia New"/>
                <w:color w:val="000000" w:themeColor="text1"/>
                <w:lang w:val="en-GB"/>
              </w:rPr>
            </w:pPr>
          </w:p>
        </w:tc>
        <w:tc>
          <w:tcPr>
            <w:tcW w:w="1275" w:type="dxa"/>
            <w:shd w:val="clear" w:color="auto" w:fill="auto"/>
            <w:vAlign w:val="bottom"/>
          </w:tcPr>
          <w:p w14:paraId="1E352442" w14:textId="77777777" w:rsidR="003A4236" w:rsidRPr="00457928" w:rsidRDefault="003A4236" w:rsidP="008E5F43">
            <w:pPr>
              <w:ind w:right="-72"/>
              <w:jc w:val="right"/>
              <w:rPr>
                <w:rFonts w:ascii="Cordia New" w:eastAsia="Arial Unicode MS" w:hAnsi="Cordia New" w:cs="Cordia New"/>
                <w:color w:val="FF0000"/>
                <w:lang w:val="en-GB"/>
              </w:rPr>
            </w:pPr>
          </w:p>
        </w:tc>
        <w:tc>
          <w:tcPr>
            <w:tcW w:w="1275" w:type="dxa"/>
            <w:shd w:val="clear" w:color="auto" w:fill="auto"/>
            <w:vAlign w:val="bottom"/>
          </w:tcPr>
          <w:p w14:paraId="77BCC48D" w14:textId="77777777" w:rsidR="003A4236" w:rsidRPr="00457928" w:rsidRDefault="003A4236" w:rsidP="008E5F43">
            <w:pPr>
              <w:ind w:right="-72"/>
              <w:jc w:val="right"/>
              <w:rPr>
                <w:rFonts w:ascii="Cordia New" w:eastAsia="Arial Unicode MS" w:hAnsi="Cordia New" w:cs="Cordia New"/>
                <w:color w:val="FF0000"/>
                <w:lang w:val="en-GB"/>
              </w:rPr>
            </w:pPr>
          </w:p>
        </w:tc>
      </w:tr>
      <w:tr w:rsidR="00970669" w:rsidRPr="00457928" w14:paraId="494A7D48" w14:textId="77777777" w:rsidTr="006A0A37">
        <w:tc>
          <w:tcPr>
            <w:tcW w:w="3360" w:type="dxa"/>
            <w:shd w:val="clear" w:color="auto" w:fill="auto"/>
            <w:vAlign w:val="bottom"/>
            <w:hideMark/>
          </w:tcPr>
          <w:p w14:paraId="4DF1C9DF"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shd w:val="clear" w:color="auto" w:fill="auto"/>
            <w:vAlign w:val="bottom"/>
          </w:tcPr>
          <w:p w14:paraId="4FDA462E" w14:textId="1B43BA6D" w:rsidR="00970669" w:rsidRPr="00457928" w:rsidRDefault="00186BD3" w:rsidP="008E5F43">
            <w:pPr>
              <w:ind w:right="-72"/>
              <w:jc w:val="right"/>
              <w:rPr>
                <w:rFonts w:ascii="Cordia New" w:eastAsia="Arial Unicode MS" w:hAnsi="Cordia New" w:cs="Cordia New"/>
                <w:cs/>
              </w:rPr>
            </w:pPr>
            <w:r w:rsidRPr="00457928">
              <w:rPr>
                <w:rFonts w:ascii="Cordia New" w:eastAsia="Arial Unicode MS" w:hAnsi="Cordia New" w:cs="Cordia New"/>
                <w:lang w:val="en-GB"/>
              </w:rPr>
              <w:t>7</w:t>
            </w:r>
            <w:r w:rsidR="00970669" w:rsidRPr="00457928">
              <w:rPr>
                <w:rFonts w:ascii="Cordia New" w:eastAsia="Arial Unicode MS" w:hAnsi="Cordia New" w:cs="Cordia New"/>
              </w:rPr>
              <w:t>,</w:t>
            </w:r>
            <w:r w:rsidRPr="00457928">
              <w:rPr>
                <w:rFonts w:ascii="Cordia New" w:eastAsia="Arial Unicode MS" w:hAnsi="Cordia New" w:cs="Cordia New"/>
                <w:lang w:val="en-GB"/>
              </w:rPr>
              <w:t>183</w:t>
            </w:r>
          </w:p>
        </w:tc>
        <w:tc>
          <w:tcPr>
            <w:tcW w:w="1080" w:type="dxa"/>
            <w:shd w:val="clear" w:color="auto" w:fill="auto"/>
            <w:vAlign w:val="bottom"/>
          </w:tcPr>
          <w:p w14:paraId="03C32835" w14:textId="7453E3D8" w:rsidR="00970669" w:rsidRPr="00457928" w:rsidRDefault="00186BD3" w:rsidP="008E5F43">
            <w:pPr>
              <w:ind w:right="-72"/>
              <w:jc w:val="right"/>
              <w:rPr>
                <w:rFonts w:ascii="Cordia New" w:eastAsia="Arial Unicode MS" w:hAnsi="Cordia New" w:cs="Cordia New"/>
                <w:cs/>
              </w:rPr>
            </w:pPr>
            <w:r w:rsidRPr="00457928">
              <w:rPr>
                <w:rFonts w:ascii="Cordia New" w:eastAsia="Arial Unicode MS" w:hAnsi="Cordia New" w:cs="Cordia New"/>
                <w:lang w:val="en-GB"/>
              </w:rPr>
              <w:t>582</w:t>
            </w:r>
          </w:p>
        </w:tc>
        <w:tc>
          <w:tcPr>
            <w:tcW w:w="1080" w:type="dxa"/>
            <w:shd w:val="clear" w:color="auto" w:fill="auto"/>
            <w:vAlign w:val="bottom"/>
          </w:tcPr>
          <w:p w14:paraId="70EA3665" w14:textId="759EF20B" w:rsidR="00970669" w:rsidRPr="00457928" w:rsidRDefault="00186BD3" w:rsidP="008E5F43">
            <w:pPr>
              <w:ind w:right="-72"/>
              <w:jc w:val="right"/>
              <w:rPr>
                <w:rFonts w:ascii="Cordia New" w:eastAsia="Arial Unicode MS" w:hAnsi="Cordia New" w:cs="Cordia New"/>
                <w:cs/>
              </w:rPr>
            </w:pPr>
            <w:r w:rsidRPr="00457928">
              <w:rPr>
                <w:rFonts w:ascii="Cordia New" w:eastAsia="Arial Unicode MS" w:hAnsi="Cordia New" w:cs="Cordia New"/>
                <w:lang w:val="en-GB"/>
              </w:rPr>
              <w:t>53</w:t>
            </w:r>
          </w:p>
        </w:tc>
        <w:tc>
          <w:tcPr>
            <w:tcW w:w="1275" w:type="dxa"/>
            <w:shd w:val="clear" w:color="auto" w:fill="auto"/>
            <w:vAlign w:val="bottom"/>
          </w:tcPr>
          <w:p w14:paraId="6435A2EC" w14:textId="46D1B270" w:rsidR="00970669" w:rsidRPr="00457928" w:rsidRDefault="00186BD3" w:rsidP="008E5F43">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020</w:t>
            </w:r>
          </w:p>
        </w:tc>
        <w:tc>
          <w:tcPr>
            <w:tcW w:w="1275" w:type="dxa"/>
            <w:shd w:val="clear" w:color="auto" w:fill="auto"/>
            <w:vAlign w:val="bottom"/>
          </w:tcPr>
          <w:p w14:paraId="78B816AA" w14:textId="28CDC934" w:rsidR="00970669" w:rsidRPr="00457928" w:rsidRDefault="00186BD3" w:rsidP="008E5F43">
            <w:pPr>
              <w:ind w:right="-72"/>
              <w:jc w:val="right"/>
              <w:rPr>
                <w:rFonts w:ascii="Cordia New" w:eastAsia="Arial Unicode MS" w:hAnsi="Cordia New" w:cs="Cordia New"/>
                <w:cs/>
              </w:rPr>
            </w:pPr>
            <w:r w:rsidRPr="00457928">
              <w:rPr>
                <w:rFonts w:ascii="Cordia New" w:eastAsia="Arial Unicode MS" w:hAnsi="Cordia New" w:cs="Cordia New"/>
                <w:lang w:val="en-GB"/>
              </w:rPr>
              <w:t>9</w:t>
            </w:r>
            <w:r w:rsidR="00970669" w:rsidRPr="00457928">
              <w:rPr>
                <w:rFonts w:ascii="Cordia New" w:eastAsia="Arial Unicode MS" w:hAnsi="Cordia New" w:cs="Cordia New"/>
              </w:rPr>
              <w:t>,</w:t>
            </w:r>
            <w:r w:rsidRPr="00457928">
              <w:rPr>
                <w:rFonts w:ascii="Cordia New" w:eastAsia="Arial Unicode MS" w:hAnsi="Cordia New" w:cs="Cordia New"/>
                <w:lang w:val="en-GB"/>
              </w:rPr>
              <w:t>838</w:t>
            </w:r>
          </w:p>
        </w:tc>
      </w:tr>
      <w:tr w:rsidR="00974AB9" w:rsidRPr="00457928" w14:paraId="2E11FB62" w14:textId="77777777" w:rsidTr="005E611A">
        <w:tc>
          <w:tcPr>
            <w:tcW w:w="3360" w:type="dxa"/>
            <w:shd w:val="clear" w:color="auto" w:fill="auto"/>
            <w:vAlign w:val="bottom"/>
          </w:tcPr>
          <w:p w14:paraId="4B218E5B" w14:textId="0D6854CA" w:rsidR="00974AB9" w:rsidRPr="00457928" w:rsidRDefault="00974AB9" w:rsidP="005E077E">
            <w:pPr>
              <w:ind w:left="-72" w:right="-72"/>
              <w:jc w:val="both"/>
              <w:rPr>
                <w:rFonts w:ascii="Cordia New" w:eastAsia="Arial Unicode MS" w:hAnsi="Cordia New" w:cs="Cordia New"/>
                <w:lang w:val="en-GB"/>
              </w:rPr>
            </w:pPr>
            <w:r w:rsidRPr="00457928">
              <w:rPr>
                <w:rFonts w:ascii="Cordia New" w:eastAsia="Arial Unicode MS" w:hAnsi="Cordia New" w:cs="Cordia New"/>
                <w:cs/>
              </w:rPr>
              <w:t>Business acquisition</w:t>
            </w:r>
          </w:p>
        </w:tc>
        <w:tc>
          <w:tcPr>
            <w:tcW w:w="1410" w:type="dxa"/>
            <w:shd w:val="clear" w:color="auto" w:fill="auto"/>
            <w:vAlign w:val="center"/>
          </w:tcPr>
          <w:p w14:paraId="615F228E" w14:textId="5B11156A" w:rsidR="00974AB9" w:rsidRPr="00457928" w:rsidRDefault="00186BD3" w:rsidP="008E5F43">
            <w:pPr>
              <w:ind w:right="-72"/>
              <w:jc w:val="right"/>
              <w:rPr>
                <w:rFonts w:ascii="Cordia New" w:eastAsia="Arial Unicode MS" w:hAnsi="Cordia New" w:cs="Cordia New"/>
                <w:lang w:val="en-GB"/>
              </w:rPr>
            </w:pPr>
            <w:r w:rsidRPr="00457928">
              <w:rPr>
                <w:rFonts w:ascii="Cordia New" w:hAnsi="Cordia New" w:cs="Cordia New"/>
                <w:lang w:val="en-GB"/>
              </w:rPr>
              <w:t>1</w:t>
            </w:r>
            <w:r w:rsidR="00974AB9" w:rsidRPr="00457928">
              <w:rPr>
                <w:rFonts w:ascii="Cordia New" w:hAnsi="Cordia New" w:cs="Cordia New"/>
              </w:rPr>
              <w:t>,</w:t>
            </w:r>
            <w:r w:rsidRPr="00457928">
              <w:rPr>
                <w:rFonts w:ascii="Cordia New" w:hAnsi="Cordia New" w:cs="Cordia New"/>
                <w:lang w:val="en-GB"/>
              </w:rPr>
              <w:t>862</w:t>
            </w:r>
          </w:p>
        </w:tc>
        <w:tc>
          <w:tcPr>
            <w:tcW w:w="1080" w:type="dxa"/>
            <w:shd w:val="clear" w:color="auto" w:fill="auto"/>
            <w:vAlign w:val="center"/>
          </w:tcPr>
          <w:p w14:paraId="19BD9833" w14:textId="286F67F2" w:rsidR="00974AB9" w:rsidRPr="00457928" w:rsidRDefault="00974AB9" w:rsidP="008E5F43">
            <w:pPr>
              <w:ind w:right="-72"/>
              <w:jc w:val="right"/>
              <w:rPr>
                <w:rFonts w:ascii="Cordia New" w:eastAsia="Arial Unicode MS" w:hAnsi="Cordia New" w:cs="Cordia New"/>
                <w:lang w:val="en-GB"/>
              </w:rPr>
            </w:pPr>
            <w:r w:rsidRPr="00457928">
              <w:rPr>
                <w:rFonts w:ascii="Cordia New" w:hAnsi="Cordia New" w:cs="Cordia New"/>
                <w:cs/>
              </w:rPr>
              <w:t>-</w:t>
            </w:r>
          </w:p>
        </w:tc>
        <w:tc>
          <w:tcPr>
            <w:tcW w:w="1080" w:type="dxa"/>
            <w:shd w:val="clear" w:color="auto" w:fill="auto"/>
            <w:vAlign w:val="center"/>
          </w:tcPr>
          <w:p w14:paraId="1984A49C" w14:textId="54F386F4" w:rsidR="00974AB9" w:rsidRPr="00457928" w:rsidRDefault="00974AB9" w:rsidP="008E5F43">
            <w:pPr>
              <w:ind w:right="-72"/>
              <w:jc w:val="right"/>
              <w:rPr>
                <w:rFonts w:ascii="Cordia New" w:eastAsia="Arial Unicode MS" w:hAnsi="Cordia New" w:cs="Cordia New"/>
                <w:lang w:val="en-GB"/>
              </w:rPr>
            </w:pPr>
            <w:r w:rsidRPr="00457928">
              <w:rPr>
                <w:rFonts w:ascii="Cordia New" w:hAnsi="Cordia New" w:cs="Cordia New"/>
                <w:cs/>
              </w:rPr>
              <w:t>-</w:t>
            </w:r>
          </w:p>
        </w:tc>
        <w:tc>
          <w:tcPr>
            <w:tcW w:w="1275" w:type="dxa"/>
            <w:shd w:val="clear" w:color="auto" w:fill="auto"/>
            <w:vAlign w:val="center"/>
          </w:tcPr>
          <w:p w14:paraId="10ABC479" w14:textId="3F507C69" w:rsidR="00974AB9" w:rsidRPr="00457928" w:rsidRDefault="00186BD3" w:rsidP="008E5F43">
            <w:pPr>
              <w:ind w:right="-72"/>
              <w:jc w:val="right"/>
              <w:rPr>
                <w:rFonts w:ascii="Cordia New" w:eastAsia="Arial Unicode MS" w:hAnsi="Cordia New" w:cs="Cordia New"/>
                <w:lang w:val="en-GB"/>
              </w:rPr>
            </w:pPr>
            <w:r w:rsidRPr="00457928">
              <w:rPr>
                <w:rFonts w:ascii="Cordia New" w:hAnsi="Cordia New" w:cs="Cordia New"/>
                <w:lang w:val="en-GB"/>
              </w:rPr>
              <w:t>304</w:t>
            </w:r>
          </w:p>
        </w:tc>
        <w:tc>
          <w:tcPr>
            <w:tcW w:w="1275" w:type="dxa"/>
            <w:shd w:val="clear" w:color="auto" w:fill="auto"/>
            <w:vAlign w:val="center"/>
          </w:tcPr>
          <w:p w14:paraId="289D1A98" w14:textId="05C29878" w:rsidR="00974AB9" w:rsidRPr="00457928" w:rsidRDefault="00186BD3" w:rsidP="008E5F43">
            <w:pPr>
              <w:ind w:right="-72"/>
              <w:jc w:val="right"/>
              <w:rPr>
                <w:rFonts w:ascii="Cordia New" w:eastAsia="Arial Unicode MS" w:hAnsi="Cordia New" w:cs="Cordia New"/>
                <w:lang w:val="en-GB"/>
              </w:rPr>
            </w:pPr>
            <w:r w:rsidRPr="00457928">
              <w:rPr>
                <w:rFonts w:ascii="Cordia New" w:hAnsi="Cordia New" w:cs="Cordia New"/>
                <w:lang w:val="en-GB"/>
              </w:rPr>
              <w:t>2</w:t>
            </w:r>
            <w:r w:rsidR="00974AB9" w:rsidRPr="00457928">
              <w:rPr>
                <w:rFonts w:ascii="Cordia New" w:hAnsi="Cordia New" w:cs="Cordia New"/>
              </w:rPr>
              <w:t>,</w:t>
            </w:r>
            <w:r w:rsidRPr="00457928">
              <w:rPr>
                <w:rFonts w:ascii="Cordia New" w:hAnsi="Cordia New" w:cs="Cordia New"/>
                <w:lang w:val="en-GB"/>
              </w:rPr>
              <w:t>166</w:t>
            </w:r>
          </w:p>
        </w:tc>
      </w:tr>
      <w:tr w:rsidR="00974AB9" w:rsidRPr="00457928" w14:paraId="00936470" w14:textId="77777777" w:rsidTr="006A0A37">
        <w:tc>
          <w:tcPr>
            <w:tcW w:w="3360" w:type="dxa"/>
            <w:shd w:val="clear" w:color="auto" w:fill="auto"/>
            <w:vAlign w:val="bottom"/>
          </w:tcPr>
          <w:p w14:paraId="49B50102" w14:textId="77777777" w:rsidR="00974AB9" w:rsidRPr="00457928" w:rsidRDefault="00974AB9" w:rsidP="005E077E">
            <w:pPr>
              <w:ind w:left="-72" w:right="-72"/>
              <w:jc w:val="both"/>
              <w:rPr>
                <w:rFonts w:ascii="Cordia New" w:eastAsia="Arial Unicode MS" w:hAnsi="Cordia New" w:cs="Cordia New"/>
              </w:rPr>
            </w:pPr>
            <w:r w:rsidRPr="00457928">
              <w:rPr>
                <w:rFonts w:ascii="Cordia New" w:eastAsia="Arial Unicode MS" w:hAnsi="Cordia New" w:cs="Cordia New"/>
              </w:rPr>
              <w:t>Additions</w:t>
            </w:r>
          </w:p>
        </w:tc>
        <w:tc>
          <w:tcPr>
            <w:tcW w:w="1410" w:type="dxa"/>
            <w:shd w:val="clear" w:color="auto" w:fill="auto"/>
            <w:vAlign w:val="center"/>
          </w:tcPr>
          <w:p w14:paraId="3FF47900" w14:textId="293AA91D"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705</w:t>
            </w:r>
          </w:p>
        </w:tc>
        <w:tc>
          <w:tcPr>
            <w:tcW w:w="1080" w:type="dxa"/>
            <w:shd w:val="clear" w:color="auto" w:fill="auto"/>
            <w:vAlign w:val="center"/>
          </w:tcPr>
          <w:p w14:paraId="20D2D596" w14:textId="0FC9BA2A"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w:t>
            </w:r>
          </w:p>
        </w:tc>
        <w:tc>
          <w:tcPr>
            <w:tcW w:w="1080" w:type="dxa"/>
            <w:shd w:val="clear" w:color="auto" w:fill="auto"/>
            <w:vAlign w:val="center"/>
          </w:tcPr>
          <w:p w14:paraId="53589423" w14:textId="2EBE58BA"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5</w:t>
            </w:r>
          </w:p>
        </w:tc>
        <w:tc>
          <w:tcPr>
            <w:tcW w:w="1275" w:type="dxa"/>
            <w:shd w:val="clear" w:color="auto" w:fill="auto"/>
            <w:vAlign w:val="center"/>
          </w:tcPr>
          <w:p w14:paraId="0837E8D9" w14:textId="3DBA87AD"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w:t>
            </w:r>
            <w:r w:rsidR="00974AB9" w:rsidRPr="00457928">
              <w:rPr>
                <w:rFonts w:ascii="Cordia New" w:hAnsi="Cordia New" w:cs="Cordia New"/>
              </w:rPr>
              <w:t>,</w:t>
            </w:r>
            <w:r w:rsidRPr="00457928">
              <w:rPr>
                <w:rFonts w:ascii="Cordia New" w:hAnsi="Cordia New" w:cs="Cordia New"/>
                <w:lang w:val="en-GB"/>
              </w:rPr>
              <w:t>267</w:t>
            </w:r>
          </w:p>
        </w:tc>
        <w:tc>
          <w:tcPr>
            <w:tcW w:w="1275" w:type="dxa"/>
            <w:shd w:val="clear" w:color="auto" w:fill="auto"/>
            <w:vAlign w:val="center"/>
          </w:tcPr>
          <w:p w14:paraId="63EC700C" w14:textId="6AAB79A5"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w:t>
            </w:r>
            <w:r w:rsidR="00974AB9" w:rsidRPr="00457928">
              <w:rPr>
                <w:rFonts w:ascii="Cordia New" w:hAnsi="Cordia New" w:cs="Cordia New"/>
              </w:rPr>
              <w:t>,</w:t>
            </w:r>
            <w:r w:rsidRPr="00457928">
              <w:rPr>
                <w:rFonts w:ascii="Cordia New" w:hAnsi="Cordia New" w:cs="Cordia New"/>
                <w:lang w:val="en-GB"/>
              </w:rPr>
              <w:t>978</w:t>
            </w:r>
          </w:p>
        </w:tc>
      </w:tr>
      <w:tr w:rsidR="00974AB9" w:rsidRPr="00457928" w14:paraId="0F902EF8" w14:textId="77777777" w:rsidTr="006A0A37">
        <w:tc>
          <w:tcPr>
            <w:tcW w:w="3360" w:type="dxa"/>
            <w:shd w:val="clear" w:color="auto" w:fill="auto"/>
            <w:vAlign w:val="bottom"/>
            <w:hideMark/>
          </w:tcPr>
          <w:p w14:paraId="3180DBA1" w14:textId="77777777" w:rsidR="00974AB9" w:rsidRPr="00457928" w:rsidRDefault="00974AB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10" w:type="dxa"/>
            <w:shd w:val="clear" w:color="auto" w:fill="auto"/>
            <w:vAlign w:val="center"/>
          </w:tcPr>
          <w:p w14:paraId="37767925" w14:textId="455BB932"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385</w:t>
            </w:r>
            <w:r w:rsidRPr="00457928">
              <w:rPr>
                <w:rFonts w:ascii="Cordia New" w:hAnsi="Cordia New" w:cs="Cordia New"/>
              </w:rPr>
              <w:t>)</w:t>
            </w:r>
          </w:p>
        </w:tc>
        <w:tc>
          <w:tcPr>
            <w:tcW w:w="1080" w:type="dxa"/>
            <w:shd w:val="clear" w:color="auto" w:fill="auto"/>
            <w:vAlign w:val="center"/>
          </w:tcPr>
          <w:p w14:paraId="5712549F" w14:textId="6BB379C8"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w:t>
            </w:r>
            <w:r w:rsidRPr="00457928">
              <w:rPr>
                <w:rFonts w:ascii="Cordia New" w:hAnsi="Cordia New" w:cs="Cordia New"/>
              </w:rPr>
              <w:t>)</w:t>
            </w:r>
          </w:p>
        </w:tc>
        <w:tc>
          <w:tcPr>
            <w:tcW w:w="1080" w:type="dxa"/>
            <w:shd w:val="clear" w:color="auto" w:fill="auto"/>
            <w:vAlign w:val="center"/>
          </w:tcPr>
          <w:p w14:paraId="7545478D" w14:textId="0C0F4215"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w:t>
            </w:r>
            <w:r w:rsidRPr="00457928">
              <w:rPr>
                <w:rFonts w:ascii="Cordia New" w:hAnsi="Cordia New" w:cs="Cordia New"/>
              </w:rPr>
              <w:t>)</w:t>
            </w:r>
          </w:p>
        </w:tc>
        <w:tc>
          <w:tcPr>
            <w:tcW w:w="1275" w:type="dxa"/>
            <w:shd w:val="clear" w:color="auto" w:fill="auto"/>
            <w:vAlign w:val="center"/>
          </w:tcPr>
          <w:p w14:paraId="7DD6ECB9" w14:textId="2C6046D0"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28</w:t>
            </w:r>
            <w:r w:rsidRPr="00457928">
              <w:rPr>
                <w:rFonts w:ascii="Cordia New" w:hAnsi="Cordia New" w:cs="Cordia New"/>
              </w:rPr>
              <w:t>)</w:t>
            </w:r>
          </w:p>
        </w:tc>
        <w:tc>
          <w:tcPr>
            <w:tcW w:w="1275" w:type="dxa"/>
            <w:shd w:val="clear" w:color="auto" w:fill="auto"/>
            <w:vAlign w:val="center"/>
          </w:tcPr>
          <w:p w14:paraId="394462D4" w14:textId="205C597B"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416</w:t>
            </w:r>
            <w:r w:rsidRPr="00457928">
              <w:rPr>
                <w:rFonts w:ascii="Cordia New" w:hAnsi="Cordia New" w:cs="Cordia New"/>
              </w:rPr>
              <w:t>)</w:t>
            </w:r>
          </w:p>
        </w:tc>
      </w:tr>
      <w:tr w:rsidR="00974AB9" w:rsidRPr="00457928" w14:paraId="6EBB5986" w14:textId="77777777" w:rsidTr="006A0A37">
        <w:tc>
          <w:tcPr>
            <w:tcW w:w="3360" w:type="dxa"/>
            <w:shd w:val="clear" w:color="auto" w:fill="auto"/>
            <w:vAlign w:val="bottom"/>
            <w:hideMark/>
          </w:tcPr>
          <w:p w14:paraId="29668C4E" w14:textId="77777777" w:rsidR="00974AB9" w:rsidRPr="00457928" w:rsidRDefault="00974AB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10" w:type="dxa"/>
            <w:shd w:val="clear" w:color="auto" w:fill="auto"/>
            <w:vAlign w:val="center"/>
          </w:tcPr>
          <w:p w14:paraId="5E214641" w14:textId="6A332B7B"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674</w:t>
            </w:r>
          </w:p>
        </w:tc>
        <w:tc>
          <w:tcPr>
            <w:tcW w:w="1080" w:type="dxa"/>
            <w:shd w:val="clear" w:color="auto" w:fill="auto"/>
            <w:vAlign w:val="center"/>
          </w:tcPr>
          <w:p w14:paraId="3D91151D" w14:textId="5C1D3CFF"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cs/>
              </w:rPr>
              <w:t>-</w:t>
            </w:r>
          </w:p>
        </w:tc>
        <w:tc>
          <w:tcPr>
            <w:tcW w:w="1080" w:type="dxa"/>
            <w:shd w:val="clear" w:color="auto" w:fill="auto"/>
            <w:vAlign w:val="center"/>
          </w:tcPr>
          <w:p w14:paraId="01E3C9CA" w14:textId="654DAF08"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w:t>
            </w:r>
          </w:p>
        </w:tc>
        <w:tc>
          <w:tcPr>
            <w:tcW w:w="1275" w:type="dxa"/>
            <w:shd w:val="clear" w:color="auto" w:fill="auto"/>
            <w:vAlign w:val="center"/>
          </w:tcPr>
          <w:p w14:paraId="1AC0EC1A" w14:textId="337572F6"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631</w:t>
            </w:r>
            <w:r w:rsidRPr="00457928">
              <w:rPr>
                <w:rFonts w:ascii="Cordia New" w:hAnsi="Cordia New" w:cs="Cordia New"/>
              </w:rPr>
              <w:t>)</w:t>
            </w:r>
          </w:p>
        </w:tc>
        <w:tc>
          <w:tcPr>
            <w:tcW w:w="1275" w:type="dxa"/>
            <w:shd w:val="clear" w:color="auto" w:fill="auto"/>
            <w:vAlign w:val="center"/>
          </w:tcPr>
          <w:p w14:paraId="762E713E" w14:textId="5C0E3A77" w:rsidR="00974AB9"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44</w:t>
            </w:r>
          </w:p>
        </w:tc>
      </w:tr>
      <w:tr w:rsidR="00974AB9" w:rsidRPr="00457928" w14:paraId="71C4FB4F" w14:textId="77777777" w:rsidTr="006A0A37">
        <w:tc>
          <w:tcPr>
            <w:tcW w:w="3360" w:type="dxa"/>
            <w:shd w:val="clear" w:color="auto" w:fill="auto"/>
            <w:vAlign w:val="bottom"/>
            <w:hideMark/>
          </w:tcPr>
          <w:p w14:paraId="24664937" w14:textId="77777777" w:rsidR="00974AB9" w:rsidRPr="00457928" w:rsidRDefault="00974AB9"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10" w:type="dxa"/>
            <w:shd w:val="clear" w:color="auto" w:fill="auto"/>
            <w:vAlign w:val="center"/>
          </w:tcPr>
          <w:p w14:paraId="03138D3D" w14:textId="5DCE1B1E"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w:t>
            </w:r>
            <w:r w:rsidRPr="00457928">
              <w:rPr>
                <w:rFonts w:ascii="Cordia New" w:hAnsi="Cordia New" w:cs="Cordia New"/>
              </w:rPr>
              <w:t>,</w:t>
            </w:r>
            <w:r w:rsidR="00186BD3" w:rsidRPr="00457928">
              <w:rPr>
                <w:rFonts w:ascii="Cordia New" w:hAnsi="Cordia New" w:cs="Cordia New"/>
                <w:lang w:val="en-GB"/>
              </w:rPr>
              <w:t>170</w:t>
            </w:r>
            <w:r w:rsidRPr="00457928">
              <w:rPr>
                <w:rFonts w:ascii="Cordia New" w:hAnsi="Cordia New" w:cs="Cordia New"/>
              </w:rPr>
              <w:t>)</w:t>
            </w:r>
          </w:p>
        </w:tc>
        <w:tc>
          <w:tcPr>
            <w:tcW w:w="1080" w:type="dxa"/>
            <w:shd w:val="clear" w:color="auto" w:fill="auto"/>
            <w:vAlign w:val="center"/>
          </w:tcPr>
          <w:p w14:paraId="201E10DD" w14:textId="05591845"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30</w:t>
            </w:r>
            <w:r w:rsidRPr="00457928">
              <w:rPr>
                <w:rFonts w:ascii="Cordia New" w:hAnsi="Cordia New" w:cs="Cordia New"/>
              </w:rPr>
              <w:t>)</w:t>
            </w:r>
          </w:p>
        </w:tc>
        <w:tc>
          <w:tcPr>
            <w:tcW w:w="1080" w:type="dxa"/>
            <w:shd w:val="clear" w:color="auto" w:fill="auto"/>
            <w:vAlign w:val="center"/>
          </w:tcPr>
          <w:p w14:paraId="3C79AE80" w14:textId="1686AE21"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10</w:t>
            </w:r>
            <w:r w:rsidRPr="00457928">
              <w:rPr>
                <w:rFonts w:ascii="Cordia New" w:hAnsi="Cordia New" w:cs="Cordia New"/>
              </w:rPr>
              <w:t>)</w:t>
            </w:r>
          </w:p>
        </w:tc>
        <w:tc>
          <w:tcPr>
            <w:tcW w:w="1275" w:type="dxa"/>
            <w:shd w:val="clear" w:color="auto" w:fill="auto"/>
            <w:vAlign w:val="center"/>
          </w:tcPr>
          <w:p w14:paraId="23284888" w14:textId="084DC50B"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cs/>
              </w:rPr>
              <w:t>-</w:t>
            </w:r>
          </w:p>
        </w:tc>
        <w:tc>
          <w:tcPr>
            <w:tcW w:w="1275" w:type="dxa"/>
            <w:shd w:val="clear" w:color="auto" w:fill="auto"/>
            <w:vAlign w:val="center"/>
          </w:tcPr>
          <w:p w14:paraId="5B734FB0" w14:textId="1D5F5167" w:rsidR="00974AB9" w:rsidRPr="00457928" w:rsidRDefault="00974AB9"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w:t>
            </w:r>
            <w:r w:rsidRPr="00457928">
              <w:rPr>
                <w:rFonts w:ascii="Cordia New" w:hAnsi="Cordia New" w:cs="Cordia New"/>
              </w:rPr>
              <w:t>,</w:t>
            </w:r>
            <w:r w:rsidR="00186BD3" w:rsidRPr="00457928">
              <w:rPr>
                <w:rFonts w:ascii="Cordia New" w:hAnsi="Cordia New" w:cs="Cordia New"/>
                <w:lang w:val="en-GB"/>
              </w:rPr>
              <w:t>210</w:t>
            </w:r>
            <w:r w:rsidRPr="00457928">
              <w:rPr>
                <w:rFonts w:ascii="Cordia New" w:hAnsi="Cordia New" w:cs="Cordia New"/>
              </w:rPr>
              <w:t>)</w:t>
            </w:r>
          </w:p>
        </w:tc>
      </w:tr>
      <w:tr w:rsidR="006A0A37" w:rsidRPr="00457928" w14:paraId="188A0DD1" w14:textId="77777777" w:rsidTr="006A0A37">
        <w:tc>
          <w:tcPr>
            <w:tcW w:w="3360" w:type="dxa"/>
            <w:shd w:val="clear" w:color="auto" w:fill="auto"/>
            <w:vAlign w:val="bottom"/>
          </w:tcPr>
          <w:p w14:paraId="2CEA06E1" w14:textId="77777777" w:rsidR="006A0A37" w:rsidRPr="00457928" w:rsidRDefault="006A0A37"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Allowance for impairment of assets</w:t>
            </w:r>
          </w:p>
        </w:tc>
        <w:tc>
          <w:tcPr>
            <w:tcW w:w="1410" w:type="dxa"/>
            <w:tcBorders>
              <w:bottom w:val="single" w:sz="4" w:space="0" w:color="auto"/>
            </w:tcBorders>
            <w:shd w:val="clear" w:color="auto" w:fill="auto"/>
            <w:vAlign w:val="center"/>
          </w:tcPr>
          <w:p w14:paraId="29169EE9" w14:textId="1351A883" w:rsidR="006A0A37" w:rsidRPr="00457928" w:rsidRDefault="00974AB9" w:rsidP="008E5F43">
            <w:pPr>
              <w:ind w:right="-72"/>
              <w:jc w:val="right"/>
              <w:rPr>
                <w:rFonts w:ascii="Cordia New" w:eastAsia="Arial Unicode MS" w:hAnsi="Cordia New" w:cs="Cordia New"/>
                <w:cs/>
              </w:rPr>
            </w:pPr>
            <w:r w:rsidRPr="00457928">
              <w:rPr>
                <w:rFonts w:ascii="Cordia New" w:hAnsi="Cordia New" w:cs="Cordia New"/>
                <w:lang w:val="en-US"/>
              </w:rPr>
              <w:t>(</w:t>
            </w:r>
            <w:r w:rsidR="00186BD3" w:rsidRPr="00457928">
              <w:rPr>
                <w:rFonts w:ascii="Cordia New" w:hAnsi="Cordia New" w:cs="Cordia New"/>
                <w:lang w:val="en-GB"/>
              </w:rPr>
              <w:t>14</w:t>
            </w:r>
            <w:r w:rsidR="006A0A37" w:rsidRPr="00457928">
              <w:rPr>
                <w:rFonts w:ascii="Cordia New" w:hAnsi="Cordia New" w:cs="Cordia New"/>
              </w:rPr>
              <w:t>)</w:t>
            </w:r>
          </w:p>
        </w:tc>
        <w:tc>
          <w:tcPr>
            <w:tcW w:w="1080" w:type="dxa"/>
            <w:tcBorders>
              <w:bottom w:val="single" w:sz="4" w:space="0" w:color="auto"/>
            </w:tcBorders>
            <w:shd w:val="clear" w:color="auto" w:fill="auto"/>
            <w:vAlign w:val="center"/>
          </w:tcPr>
          <w:p w14:paraId="63DB1AD2" w14:textId="043C47A2"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6</w:t>
            </w:r>
            <w:r w:rsidRPr="00457928">
              <w:rPr>
                <w:rFonts w:ascii="Cordia New" w:hAnsi="Cordia New" w:cs="Cordia New"/>
              </w:rPr>
              <w:t>)</w:t>
            </w:r>
          </w:p>
        </w:tc>
        <w:tc>
          <w:tcPr>
            <w:tcW w:w="1080" w:type="dxa"/>
            <w:tcBorders>
              <w:bottom w:val="single" w:sz="4" w:space="0" w:color="auto"/>
            </w:tcBorders>
            <w:shd w:val="clear" w:color="auto" w:fill="auto"/>
            <w:vAlign w:val="center"/>
          </w:tcPr>
          <w:p w14:paraId="67A0E3BF" w14:textId="4F0E2FDC" w:rsidR="006A0A37" w:rsidRPr="00457928" w:rsidRDefault="00974AB9" w:rsidP="008E5F43">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75" w:type="dxa"/>
            <w:tcBorders>
              <w:bottom w:val="single" w:sz="4" w:space="0" w:color="auto"/>
            </w:tcBorders>
            <w:shd w:val="clear" w:color="auto" w:fill="auto"/>
            <w:vAlign w:val="center"/>
          </w:tcPr>
          <w:p w14:paraId="224E0116" w14:textId="2A8CDAE3"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cs/>
              </w:rPr>
              <w:t>-</w:t>
            </w:r>
          </w:p>
        </w:tc>
        <w:tc>
          <w:tcPr>
            <w:tcW w:w="1275" w:type="dxa"/>
            <w:tcBorders>
              <w:bottom w:val="single" w:sz="4" w:space="0" w:color="auto"/>
            </w:tcBorders>
            <w:shd w:val="clear" w:color="auto" w:fill="auto"/>
            <w:vAlign w:val="center"/>
          </w:tcPr>
          <w:p w14:paraId="258C75A5" w14:textId="0375438F"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20</w:t>
            </w:r>
            <w:r w:rsidRPr="00457928">
              <w:rPr>
                <w:rFonts w:ascii="Cordia New" w:hAnsi="Cordia New" w:cs="Cordia New"/>
              </w:rPr>
              <w:t>)</w:t>
            </w:r>
          </w:p>
        </w:tc>
      </w:tr>
      <w:tr w:rsidR="006A0A37" w:rsidRPr="00457928" w14:paraId="60090B13" w14:textId="77777777" w:rsidTr="006A0A37">
        <w:tc>
          <w:tcPr>
            <w:tcW w:w="3360" w:type="dxa"/>
            <w:shd w:val="clear" w:color="auto" w:fill="auto"/>
            <w:vAlign w:val="bottom"/>
            <w:hideMark/>
          </w:tcPr>
          <w:p w14:paraId="6C61B19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7AE5E5A2" w14:textId="2337C07A"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7</w:t>
            </w:r>
            <w:r w:rsidR="006A0A37" w:rsidRPr="00457928">
              <w:rPr>
                <w:rFonts w:ascii="Cordia New" w:hAnsi="Cordia New" w:cs="Cordia New"/>
              </w:rPr>
              <w:t>,</w:t>
            </w:r>
            <w:r w:rsidRPr="00457928">
              <w:rPr>
                <w:rFonts w:ascii="Cordia New" w:hAnsi="Cordia New" w:cs="Cordia New"/>
                <w:lang w:val="en-GB"/>
              </w:rPr>
              <w:t>855</w:t>
            </w:r>
          </w:p>
        </w:tc>
        <w:tc>
          <w:tcPr>
            <w:tcW w:w="1080" w:type="dxa"/>
            <w:tcBorders>
              <w:left w:val="nil"/>
              <w:bottom w:val="single" w:sz="4" w:space="0" w:color="auto"/>
              <w:right w:val="nil"/>
            </w:tcBorders>
            <w:shd w:val="clear" w:color="auto" w:fill="auto"/>
            <w:vAlign w:val="center"/>
          </w:tcPr>
          <w:p w14:paraId="60A76FA9" w14:textId="451B82C1"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545</w:t>
            </w:r>
          </w:p>
        </w:tc>
        <w:tc>
          <w:tcPr>
            <w:tcW w:w="1080" w:type="dxa"/>
            <w:tcBorders>
              <w:left w:val="nil"/>
              <w:bottom w:val="single" w:sz="4" w:space="0" w:color="auto"/>
              <w:right w:val="nil"/>
            </w:tcBorders>
            <w:shd w:val="clear" w:color="auto" w:fill="auto"/>
            <w:vAlign w:val="center"/>
          </w:tcPr>
          <w:p w14:paraId="12739152" w14:textId="22F15C35"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48</w:t>
            </w:r>
          </w:p>
        </w:tc>
        <w:tc>
          <w:tcPr>
            <w:tcW w:w="1275" w:type="dxa"/>
            <w:tcBorders>
              <w:left w:val="nil"/>
              <w:bottom w:val="single" w:sz="4" w:space="0" w:color="auto"/>
              <w:right w:val="nil"/>
            </w:tcBorders>
            <w:shd w:val="clear" w:color="auto" w:fill="auto"/>
            <w:vAlign w:val="center"/>
          </w:tcPr>
          <w:p w14:paraId="769AB1FB" w14:textId="2F99844A"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932</w:t>
            </w:r>
          </w:p>
        </w:tc>
        <w:tc>
          <w:tcPr>
            <w:tcW w:w="1275" w:type="dxa"/>
            <w:tcBorders>
              <w:left w:val="nil"/>
              <w:bottom w:val="single" w:sz="4" w:space="0" w:color="auto"/>
              <w:right w:val="nil"/>
            </w:tcBorders>
            <w:shd w:val="clear" w:color="auto" w:fill="auto"/>
            <w:vAlign w:val="center"/>
          </w:tcPr>
          <w:p w14:paraId="27AAD70E" w14:textId="4A337C27"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11</w:t>
            </w:r>
            <w:r w:rsidR="006A0A37" w:rsidRPr="00457928">
              <w:rPr>
                <w:rFonts w:ascii="Cordia New" w:hAnsi="Cordia New" w:cs="Cordia New"/>
              </w:rPr>
              <w:t>,</w:t>
            </w:r>
            <w:r w:rsidRPr="00457928">
              <w:rPr>
                <w:rFonts w:ascii="Cordia New" w:hAnsi="Cordia New" w:cs="Cordia New"/>
                <w:lang w:val="en-GB"/>
              </w:rPr>
              <w:t>380</w:t>
            </w:r>
          </w:p>
        </w:tc>
      </w:tr>
      <w:tr w:rsidR="00970669" w:rsidRPr="00457928" w14:paraId="4D26C9C5" w14:textId="77777777" w:rsidTr="006A0A37">
        <w:tc>
          <w:tcPr>
            <w:tcW w:w="3360" w:type="dxa"/>
            <w:shd w:val="clear" w:color="auto" w:fill="auto"/>
            <w:vAlign w:val="bottom"/>
          </w:tcPr>
          <w:p w14:paraId="55FAD3AF" w14:textId="77777777" w:rsidR="00970669" w:rsidRPr="00457928" w:rsidRDefault="00970669" w:rsidP="005E077E">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1297BD1D" w14:textId="77777777" w:rsidR="00970669" w:rsidRPr="00457928" w:rsidRDefault="00970669" w:rsidP="008E5F43">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23EC186" w14:textId="77777777" w:rsidR="00970669" w:rsidRPr="00457928" w:rsidRDefault="00970669" w:rsidP="008E5F43">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1C93102B" w14:textId="77777777" w:rsidR="00970669" w:rsidRPr="00457928" w:rsidRDefault="00970669" w:rsidP="008E5F43">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50DFF6F8" w14:textId="77777777" w:rsidR="00970669" w:rsidRPr="00457928" w:rsidRDefault="00970669" w:rsidP="008E5F43">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3B126E85" w14:textId="77777777" w:rsidR="00970669" w:rsidRPr="00457928" w:rsidRDefault="00970669" w:rsidP="008E5F43">
            <w:pPr>
              <w:ind w:right="-72"/>
              <w:jc w:val="right"/>
              <w:rPr>
                <w:rFonts w:ascii="Cordia New" w:eastAsia="Arial Unicode MS" w:hAnsi="Cordia New" w:cs="Cordia New"/>
                <w:cs/>
              </w:rPr>
            </w:pPr>
          </w:p>
        </w:tc>
      </w:tr>
      <w:tr w:rsidR="00970669" w:rsidRPr="00457928" w14:paraId="1496220C" w14:textId="77777777" w:rsidTr="006A0A37">
        <w:tc>
          <w:tcPr>
            <w:tcW w:w="3360" w:type="dxa"/>
            <w:shd w:val="clear" w:color="auto" w:fill="auto"/>
            <w:vAlign w:val="bottom"/>
            <w:hideMark/>
          </w:tcPr>
          <w:p w14:paraId="64176228" w14:textId="37AC2C3C" w:rsidR="00970669" w:rsidRPr="00457928" w:rsidRDefault="00970669" w:rsidP="005E077E">
            <w:pPr>
              <w:ind w:left="-72" w:right="-72"/>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10" w:type="dxa"/>
            <w:shd w:val="clear" w:color="auto" w:fill="auto"/>
            <w:vAlign w:val="bottom"/>
          </w:tcPr>
          <w:p w14:paraId="701D7F55" w14:textId="77777777" w:rsidR="00970669" w:rsidRPr="00457928" w:rsidRDefault="00970669" w:rsidP="008E5F43">
            <w:pPr>
              <w:ind w:right="-72"/>
              <w:jc w:val="right"/>
              <w:rPr>
                <w:rFonts w:ascii="Cordia New" w:eastAsia="Arial Unicode MS" w:hAnsi="Cordia New" w:cs="Cordia New"/>
                <w:cs/>
              </w:rPr>
            </w:pPr>
          </w:p>
        </w:tc>
        <w:tc>
          <w:tcPr>
            <w:tcW w:w="1080" w:type="dxa"/>
            <w:shd w:val="clear" w:color="auto" w:fill="auto"/>
            <w:vAlign w:val="bottom"/>
          </w:tcPr>
          <w:p w14:paraId="36AAC1D0" w14:textId="77777777" w:rsidR="00970669" w:rsidRPr="00457928" w:rsidRDefault="00970669" w:rsidP="008E5F43">
            <w:pPr>
              <w:ind w:right="-72"/>
              <w:jc w:val="right"/>
              <w:rPr>
                <w:rFonts w:ascii="Cordia New" w:eastAsia="Arial Unicode MS" w:hAnsi="Cordia New" w:cs="Cordia New"/>
                <w:cs/>
              </w:rPr>
            </w:pPr>
          </w:p>
        </w:tc>
        <w:tc>
          <w:tcPr>
            <w:tcW w:w="1080" w:type="dxa"/>
            <w:shd w:val="clear" w:color="auto" w:fill="auto"/>
            <w:vAlign w:val="bottom"/>
          </w:tcPr>
          <w:p w14:paraId="4FDA0B9F" w14:textId="77777777" w:rsidR="00970669" w:rsidRPr="00457928" w:rsidRDefault="00970669" w:rsidP="008E5F43">
            <w:pPr>
              <w:ind w:right="-72"/>
              <w:jc w:val="right"/>
              <w:rPr>
                <w:rFonts w:ascii="Cordia New" w:eastAsia="Arial Unicode MS" w:hAnsi="Cordia New" w:cs="Cordia New"/>
                <w:cs/>
              </w:rPr>
            </w:pPr>
          </w:p>
        </w:tc>
        <w:tc>
          <w:tcPr>
            <w:tcW w:w="1275" w:type="dxa"/>
            <w:shd w:val="clear" w:color="auto" w:fill="auto"/>
            <w:vAlign w:val="bottom"/>
          </w:tcPr>
          <w:p w14:paraId="7AFCC267" w14:textId="77777777" w:rsidR="00970669" w:rsidRPr="00457928" w:rsidRDefault="00970669" w:rsidP="008E5F43">
            <w:pPr>
              <w:ind w:right="-72"/>
              <w:jc w:val="right"/>
              <w:rPr>
                <w:rFonts w:ascii="Cordia New" w:eastAsia="Arial Unicode MS" w:hAnsi="Cordia New" w:cs="Cordia New"/>
                <w:cs/>
              </w:rPr>
            </w:pPr>
          </w:p>
        </w:tc>
        <w:tc>
          <w:tcPr>
            <w:tcW w:w="1275" w:type="dxa"/>
            <w:shd w:val="clear" w:color="auto" w:fill="auto"/>
            <w:vAlign w:val="bottom"/>
          </w:tcPr>
          <w:p w14:paraId="4DBADBFC" w14:textId="77777777" w:rsidR="00970669" w:rsidRPr="00457928" w:rsidRDefault="00970669" w:rsidP="008E5F43">
            <w:pPr>
              <w:ind w:right="-72"/>
              <w:jc w:val="right"/>
              <w:rPr>
                <w:rFonts w:ascii="Cordia New" w:eastAsia="Arial Unicode MS" w:hAnsi="Cordia New" w:cs="Cordia New"/>
                <w:cs/>
              </w:rPr>
            </w:pPr>
          </w:p>
        </w:tc>
      </w:tr>
      <w:tr w:rsidR="006A0A37" w:rsidRPr="00457928" w14:paraId="020C3FD8" w14:textId="77777777" w:rsidTr="006A0A37">
        <w:tc>
          <w:tcPr>
            <w:tcW w:w="3360" w:type="dxa"/>
            <w:shd w:val="clear" w:color="auto" w:fill="auto"/>
            <w:vAlign w:val="bottom"/>
            <w:hideMark/>
          </w:tcPr>
          <w:p w14:paraId="5EA4F57B"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10" w:type="dxa"/>
            <w:shd w:val="clear" w:color="auto" w:fill="auto"/>
            <w:vAlign w:val="center"/>
          </w:tcPr>
          <w:p w14:paraId="796A68B1" w14:textId="7FA0EB61"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31</w:t>
            </w:r>
            <w:r w:rsidR="006A0A37" w:rsidRPr="00457928">
              <w:rPr>
                <w:rFonts w:ascii="Cordia New" w:hAnsi="Cordia New" w:cs="Cordia New"/>
              </w:rPr>
              <w:t>,</w:t>
            </w:r>
            <w:r w:rsidRPr="00457928">
              <w:rPr>
                <w:rFonts w:ascii="Cordia New" w:hAnsi="Cordia New" w:cs="Cordia New"/>
                <w:lang w:val="en-GB"/>
              </w:rPr>
              <w:t>583</w:t>
            </w:r>
          </w:p>
        </w:tc>
        <w:tc>
          <w:tcPr>
            <w:tcW w:w="1080" w:type="dxa"/>
            <w:shd w:val="clear" w:color="auto" w:fill="auto"/>
            <w:vAlign w:val="center"/>
          </w:tcPr>
          <w:p w14:paraId="023F358E" w14:textId="3101AFB1"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894</w:t>
            </w:r>
          </w:p>
        </w:tc>
        <w:tc>
          <w:tcPr>
            <w:tcW w:w="1080" w:type="dxa"/>
            <w:shd w:val="clear" w:color="auto" w:fill="auto"/>
            <w:vAlign w:val="center"/>
          </w:tcPr>
          <w:p w14:paraId="4DF647C0" w14:textId="51C28BEB"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153</w:t>
            </w:r>
          </w:p>
        </w:tc>
        <w:tc>
          <w:tcPr>
            <w:tcW w:w="1275" w:type="dxa"/>
            <w:shd w:val="clear" w:color="auto" w:fill="auto"/>
            <w:vAlign w:val="center"/>
          </w:tcPr>
          <w:p w14:paraId="7C2B6F4F" w14:textId="19E080DB"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932</w:t>
            </w:r>
          </w:p>
        </w:tc>
        <w:tc>
          <w:tcPr>
            <w:tcW w:w="1275" w:type="dxa"/>
            <w:shd w:val="clear" w:color="auto" w:fill="auto"/>
            <w:vAlign w:val="center"/>
          </w:tcPr>
          <w:p w14:paraId="295A2362" w14:textId="41321B63"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35</w:t>
            </w:r>
            <w:r w:rsidR="006A0A37" w:rsidRPr="00457928">
              <w:rPr>
                <w:rFonts w:ascii="Cordia New" w:hAnsi="Cordia New" w:cs="Cordia New"/>
              </w:rPr>
              <w:t>,</w:t>
            </w:r>
            <w:r w:rsidRPr="00457928">
              <w:rPr>
                <w:rFonts w:ascii="Cordia New" w:hAnsi="Cordia New" w:cs="Cordia New"/>
                <w:lang w:val="en-GB"/>
              </w:rPr>
              <w:t>562</w:t>
            </w:r>
          </w:p>
        </w:tc>
      </w:tr>
      <w:tr w:rsidR="006A0A37" w:rsidRPr="00457928" w14:paraId="38B93493" w14:textId="77777777" w:rsidTr="006A0A37">
        <w:tc>
          <w:tcPr>
            <w:tcW w:w="3360" w:type="dxa"/>
            <w:shd w:val="clear" w:color="auto" w:fill="auto"/>
            <w:vAlign w:val="bottom"/>
            <w:hideMark/>
          </w:tcPr>
          <w:p w14:paraId="2AFA01C2"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10" w:type="dxa"/>
            <w:shd w:val="clear" w:color="auto" w:fill="auto"/>
            <w:vAlign w:val="center"/>
          </w:tcPr>
          <w:p w14:paraId="54224379" w14:textId="2DA52FFD"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23</w:t>
            </w:r>
            <w:r w:rsidRPr="00457928">
              <w:rPr>
                <w:rFonts w:ascii="Cordia New" w:hAnsi="Cordia New" w:cs="Cordia New"/>
              </w:rPr>
              <w:t>,</w:t>
            </w:r>
            <w:r w:rsidR="00186BD3" w:rsidRPr="00457928">
              <w:rPr>
                <w:rFonts w:ascii="Cordia New" w:hAnsi="Cordia New" w:cs="Cordia New"/>
                <w:lang w:val="en-GB"/>
              </w:rPr>
              <w:t>367</w:t>
            </w:r>
            <w:r w:rsidRPr="00457928">
              <w:rPr>
                <w:rFonts w:ascii="Cordia New" w:hAnsi="Cordia New" w:cs="Cordia New"/>
              </w:rPr>
              <w:t>)</w:t>
            </w:r>
          </w:p>
        </w:tc>
        <w:tc>
          <w:tcPr>
            <w:tcW w:w="1080" w:type="dxa"/>
            <w:shd w:val="clear" w:color="auto" w:fill="auto"/>
            <w:vAlign w:val="center"/>
          </w:tcPr>
          <w:p w14:paraId="41835B30" w14:textId="503BA1CC"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338</w:t>
            </w:r>
            <w:r w:rsidRPr="00457928">
              <w:rPr>
                <w:rFonts w:ascii="Cordia New" w:hAnsi="Cordia New" w:cs="Cordia New"/>
              </w:rPr>
              <w:t>)</w:t>
            </w:r>
          </w:p>
        </w:tc>
        <w:tc>
          <w:tcPr>
            <w:tcW w:w="1080" w:type="dxa"/>
            <w:shd w:val="clear" w:color="auto" w:fill="auto"/>
            <w:vAlign w:val="center"/>
          </w:tcPr>
          <w:p w14:paraId="674E1F4B" w14:textId="694E4791"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105</w:t>
            </w:r>
            <w:r w:rsidRPr="00457928">
              <w:rPr>
                <w:rFonts w:ascii="Cordia New" w:hAnsi="Cordia New" w:cs="Cordia New"/>
              </w:rPr>
              <w:t>)</w:t>
            </w:r>
          </w:p>
        </w:tc>
        <w:tc>
          <w:tcPr>
            <w:tcW w:w="1275" w:type="dxa"/>
            <w:shd w:val="clear" w:color="auto" w:fill="auto"/>
            <w:vAlign w:val="center"/>
          </w:tcPr>
          <w:p w14:paraId="3B137ECD" w14:textId="60C2FA38"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cs/>
              </w:rPr>
              <w:t>-</w:t>
            </w:r>
          </w:p>
        </w:tc>
        <w:tc>
          <w:tcPr>
            <w:tcW w:w="1275" w:type="dxa"/>
            <w:shd w:val="clear" w:color="auto" w:fill="auto"/>
            <w:vAlign w:val="center"/>
          </w:tcPr>
          <w:p w14:paraId="75F4504B" w14:textId="12BABF18"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23</w:t>
            </w:r>
            <w:r w:rsidRPr="00457928">
              <w:rPr>
                <w:rFonts w:ascii="Cordia New" w:hAnsi="Cordia New" w:cs="Cordia New"/>
              </w:rPr>
              <w:t>,</w:t>
            </w:r>
            <w:r w:rsidR="00186BD3" w:rsidRPr="00457928">
              <w:rPr>
                <w:rFonts w:ascii="Cordia New" w:hAnsi="Cordia New" w:cs="Cordia New"/>
                <w:lang w:val="en-GB"/>
              </w:rPr>
              <w:t>810</w:t>
            </w:r>
            <w:r w:rsidRPr="00457928">
              <w:rPr>
                <w:rFonts w:ascii="Cordia New" w:hAnsi="Cordia New" w:cs="Cordia New"/>
              </w:rPr>
              <w:t>)</w:t>
            </w:r>
          </w:p>
        </w:tc>
      </w:tr>
      <w:tr w:rsidR="006A0A37" w:rsidRPr="00457928" w14:paraId="774A82AC" w14:textId="77777777" w:rsidTr="006A0A37">
        <w:tc>
          <w:tcPr>
            <w:tcW w:w="3360" w:type="dxa"/>
            <w:shd w:val="clear" w:color="auto" w:fill="auto"/>
            <w:vAlign w:val="bottom"/>
            <w:hideMark/>
          </w:tcPr>
          <w:p w14:paraId="3422B176"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vAlign w:val="center"/>
          </w:tcPr>
          <w:p w14:paraId="31FECF57" w14:textId="174DE25D"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361</w:t>
            </w:r>
            <w:r w:rsidRPr="00457928">
              <w:rPr>
                <w:rFonts w:ascii="Cordia New" w:hAnsi="Cordia New" w:cs="Cordia New"/>
              </w:rPr>
              <w:t>)</w:t>
            </w:r>
          </w:p>
        </w:tc>
        <w:tc>
          <w:tcPr>
            <w:tcW w:w="1080" w:type="dxa"/>
            <w:tcBorders>
              <w:top w:val="nil"/>
              <w:left w:val="nil"/>
              <w:bottom w:val="single" w:sz="4" w:space="0" w:color="auto"/>
              <w:right w:val="nil"/>
            </w:tcBorders>
            <w:shd w:val="clear" w:color="auto" w:fill="auto"/>
            <w:vAlign w:val="center"/>
          </w:tcPr>
          <w:p w14:paraId="1764FD6C" w14:textId="198D1A40"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11</w:t>
            </w:r>
            <w:r w:rsidRPr="00457928">
              <w:rPr>
                <w:rFonts w:ascii="Cordia New" w:hAnsi="Cordia New" w:cs="Cordia New"/>
              </w:rPr>
              <w:t>)</w:t>
            </w:r>
          </w:p>
        </w:tc>
        <w:tc>
          <w:tcPr>
            <w:tcW w:w="1080" w:type="dxa"/>
            <w:tcBorders>
              <w:top w:val="nil"/>
              <w:left w:val="nil"/>
              <w:bottom w:val="single" w:sz="4" w:space="0" w:color="auto"/>
              <w:right w:val="nil"/>
            </w:tcBorders>
            <w:shd w:val="clear" w:color="auto" w:fill="auto"/>
            <w:vAlign w:val="center"/>
          </w:tcPr>
          <w:p w14:paraId="185AD049" w14:textId="33062670"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cs/>
              </w:rPr>
              <w:t>-</w:t>
            </w:r>
          </w:p>
        </w:tc>
        <w:tc>
          <w:tcPr>
            <w:tcW w:w="1275" w:type="dxa"/>
            <w:tcBorders>
              <w:top w:val="nil"/>
              <w:left w:val="nil"/>
              <w:bottom w:val="single" w:sz="4" w:space="0" w:color="auto"/>
              <w:right w:val="nil"/>
            </w:tcBorders>
            <w:shd w:val="clear" w:color="auto" w:fill="auto"/>
            <w:vAlign w:val="center"/>
          </w:tcPr>
          <w:p w14:paraId="6EF52EE6" w14:textId="0DFD6657"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cs/>
              </w:rPr>
              <w:t>-</w:t>
            </w:r>
          </w:p>
        </w:tc>
        <w:tc>
          <w:tcPr>
            <w:tcW w:w="1275" w:type="dxa"/>
            <w:tcBorders>
              <w:top w:val="nil"/>
              <w:left w:val="nil"/>
              <w:bottom w:val="single" w:sz="4" w:space="0" w:color="auto"/>
              <w:right w:val="nil"/>
            </w:tcBorders>
            <w:shd w:val="clear" w:color="auto" w:fill="auto"/>
            <w:vAlign w:val="center"/>
          </w:tcPr>
          <w:p w14:paraId="4F15181A" w14:textId="5FDD61D6" w:rsidR="006A0A37" w:rsidRPr="00457928" w:rsidRDefault="006A0A37" w:rsidP="008E5F43">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372</w:t>
            </w:r>
            <w:r w:rsidRPr="00457928">
              <w:rPr>
                <w:rFonts w:ascii="Cordia New" w:hAnsi="Cordia New" w:cs="Cordia New"/>
              </w:rPr>
              <w:t>)</w:t>
            </w:r>
          </w:p>
        </w:tc>
      </w:tr>
      <w:tr w:rsidR="006A0A37" w:rsidRPr="00457928" w14:paraId="3234714B" w14:textId="77777777" w:rsidTr="006A0A37">
        <w:tc>
          <w:tcPr>
            <w:tcW w:w="3360" w:type="dxa"/>
            <w:shd w:val="clear" w:color="auto" w:fill="auto"/>
            <w:vAlign w:val="bottom"/>
            <w:hideMark/>
          </w:tcPr>
          <w:p w14:paraId="7B590A5E"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21EFB59E" w14:textId="720FEA22"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7</w:t>
            </w:r>
            <w:r w:rsidR="006A0A37" w:rsidRPr="00457928">
              <w:rPr>
                <w:rFonts w:ascii="Cordia New" w:hAnsi="Cordia New" w:cs="Cordia New"/>
              </w:rPr>
              <w:t>,</w:t>
            </w:r>
            <w:r w:rsidRPr="00457928">
              <w:rPr>
                <w:rFonts w:ascii="Cordia New" w:hAnsi="Cordia New" w:cs="Cordia New"/>
                <w:lang w:val="en-GB"/>
              </w:rPr>
              <w:t>855</w:t>
            </w:r>
          </w:p>
        </w:tc>
        <w:tc>
          <w:tcPr>
            <w:tcW w:w="1080" w:type="dxa"/>
            <w:tcBorders>
              <w:left w:val="nil"/>
              <w:bottom w:val="single" w:sz="4" w:space="0" w:color="auto"/>
              <w:right w:val="nil"/>
            </w:tcBorders>
            <w:shd w:val="clear" w:color="auto" w:fill="auto"/>
            <w:vAlign w:val="center"/>
          </w:tcPr>
          <w:p w14:paraId="04173B34" w14:textId="23618510"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545</w:t>
            </w:r>
          </w:p>
        </w:tc>
        <w:tc>
          <w:tcPr>
            <w:tcW w:w="1080" w:type="dxa"/>
            <w:tcBorders>
              <w:left w:val="nil"/>
              <w:bottom w:val="single" w:sz="4" w:space="0" w:color="auto"/>
              <w:right w:val="nil"/>
            </w:tcBorders>
            <w:shd w:val="clear" w:color="auto" w:fill="auto"/>
            <w:vAlign w:val="center"/>
          </w:tcPr>
          <w:p w14:paraId="0A46F457" w14:textId="017A8E4F"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48</w:t>
            </w:r>
          </w:p>
        </w:tc>
        <w:tc>
          <w:tcPr>
            <w:tcW w:w="1275" w:type="dxa"/>
            <w:tcBorders>
              <w:left w:val="nil"/>
              <w:bottom w:val="single" w:sz="4" w:space="0" w:color="auto"/>
              <w:right w:val="nil"/>
            </w:tcBorders>
            <w:shd w:val="clear" w:color="auto" w:fill="auto"/>
            <w:vAlign w:val="center"/>
          </w:tcPr>
          <w:p w14:paraId="5F1854CB" w14:textId="4F5B9670"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932</w:t>
            </w:r>
          </w:p>
        </w:tc>
        <w:tc>
          <w:tcPr>
            <w:tcW w:w="1275" w:type="dxa"/>
            <w:tcBorders>
              <w:left w:val="nil"/>
              <w:bottom w:val="single" w:sz="4" w:space="0" w:color="auto"/>
              <w:right w:val="nil"/>
            </w:tcBorders>
            <w:shd w:val="clear" w:color="auto" w:fill="auto"/>
            <w:vAlign w:val="center"/>
          </w:tcPr>
          <w:p w14:paraId="4379C983" w14:textId="2E1BC96D" w:rsidR="006A0A37" w:rsidRPr="00457928" w:rsidRDefault="00186BD3" w:rsidP="008E5F43">
            <w:pPr>
              <w:ind w:right="-72"/>
              <w:jc w:val="right"/>
              <w:rPr>
                <w:rFonts w:ascii="Cordia New" w:eastAsia="Arial Unicode MS" w:hAnsi="Cordia New" w:cs="Cordia New"/>
                <w:cs/>
              </w:rPr>
            </w:pPr>
            <w:r w:rsidRPr="00457928">
              <w:rPr>
                <w:rFonts w:ascii="Cordia New" w:hAnsi="Cordia New" w:cs="Cordia New"/>
                <w:lang w:val="en-GB"/>
              </w:rPr>
              <w:t>11</w:t>
            </w:r>
            <w:r w:rsidR="006A0A37" w:rsidRPr="00457928">
              <w:rPr>
                <w:rFonts w:ascii="Cordia New" w:hAnsi="Cordia New" w:cs="Cordia New"/>
              </w:rPr>
              <w:t>,</w:t>
            </w:r>
            <w:r w:rsidRPr="00457928">
              <w:rPr>
                <w:rFonts w:ascii="Cordia New" w:hAnsi="Cordia New" w:cs="Cordia New"/>
                <w:lang w:val="en-GB"/>
              </w:rPr>
              <w:t>380</w:t>
            </w:r>
          </w:p>
        </w:tc>
      </w:tr>
    </w:tbl>
    <w:p w14:paraId="20EB27C2" w14:textId="77777777" w:rsidR="00970669" w:rsidRPr="00457928" w:rsidRDefault="00970669" w:rsidP="005E077E">
      <w:pPr>
        <w:jc w:val="both"/>
        <w:rPr>
          <w:rFonts w:ascii="Cordia New" w:hAnsi="Cordia New" w:cs="Cordia New"/>
        </w:rPr>
      </w:pPr>
    </w:p>
    <w:p w14:paraId="78610B53"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80" w:type="dxa"/>
        <w:tblLayout w:type="fixed"/>
        <w:tblLook w:val="04A0" w:firstRow="1" w:lastRow="0" w:firstColumn="1" w:lastColumn="0" w:noHBand="0" w:noVBand="1"/>
      </w:tblPr>
      <w:tblGrid>
        <w:gridCol w:w="3355"/>
        <w:gridCol w:w="1415"/>
        <w:gridCol w:w="1170"/>
        <w:gridCol w:w="1087"/>
        <w:gridCol w:w="1253"/>
        <w:gridCol w:w="1200"/>
      </w:tblGrid>
      <w:tr w:rsidR="00970669" w:rsidRPr="00457928" w14:paraId="7E60977A" w14:textId="77777777" w:rsidTr="005A02FA">
        <w:trPr>
          <w:tblHeader/>
        </w:trPr>
        <w:tc>
          <w:tcPr>
            <w:tcW w:w="3355" w:type="dxa"/>
            <w:shd w:val="clear" w:color="auto" w:fill="auto"/>
          </w:tcPr>
          <w:p w14:paraId="3DFC64CA" w14:textId="77777777" w:rsidR="00970669" w:rsidRPr="00457928" w:rsidRDefault="00970669" w:rsidP="005E077E">
            <w:pPr>
              <w:ind w:left="-72" w:right="-72"/>
              <w:jc w:val="both"/>
              <w:rPr>
                <w:rFonts w:ascii="Cordia New" w:eastAsia="Arial Unicode MS" w:hAnsi="Cordia New" w:cs="Cordia New"/>
                <w:cs/>
              </w:rPr>
            </w:pPr>
          </w:p>
        </w:tc>
        <w:tc>
          <w:tcPr>
            <w:tcW w:w="6125" w:type="dxa"/>
            <w:gridSpan w:val="5"/>
            <w:tcBorders>
              <w:top w:val="single" w:sz="4" w:space="0" w:color="auto"/>
              <w:left w:val="nil"/>
              <w:bottom w:val="single" w:sz="4" w:space="0" w:color="auto"/>
              <w:right w:val="nil"/>
            </w:tcBorders>
            <w:shd w:val="clear" w:color="auto" w:fill="auto"/>
            <w:vAlign w:val="bottom"/>
            <w:hideMark/>
          </w:tcPr>
          <w:p w14:paraId="16B37A1E"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b/>
                <w:bCs/>
              </w:rPr>
              <w:t>Consolidated</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19A1950E" w14:textId="77777777" w:rsidTr="005A02FA">
        <w:trPr>
          <w:tblHeader/>
        </w:trPr>
        <w:tc>
          <w:tcPr>
            <w:tcW w:w="3355" w:type="dxa"/>
            <w:shd w:val="clear" w:color="auto" w:fill="auto"/>
          </w:tcPr>
          <w:p w14:paraId="5AA02791" w14:textId="77777777" w:rsidR="00970669" w:rsidRPr="00457928" w:rsidRDefault="00970669" w:rsidP="005E077E">
            <w:pPr>
              <w:ind w:left="-72" w:right="-72"/>
              <w:jc w:val="both"/>
              <w:rPr>
                <w:rFonts w:ascii="Cordia New" w:eastAsia="Arial Unicode MS" w:hAnsi="Cordia New" w:cs="Cordia New"/>
                <w:cs/>
              </w:rPr>
            </w:pPr>
          </w:p>
        </w:tc>
        <w:tc>
          <w:tcPr>
            <w:tcW w:w="6125" w:type="dxa"/>
            <w:gridSpan w:val="5"/>
            <w:tcBorders>
              <w:top w:val="nil"/>
              <w:left w:val="nil"/>
              <w:bottom w:val="single" w:sz="4" w:space="0" w:color="auto"/>
              <w:right w:val="nil"/>
            </w:tcBorders>
            <w:shd w:val="clear" w:color="auto" w:fill="auto"/>
            <w:vAlign w:val="bottom"/>
            <w:hideMark/>
          </w:tcPr>
          <w:p w14:paraId="4D1AD671"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970669" w:rsidRPr="00457928" w14:paraId="2D634494" w14:textId="77777777" w:rsidTr="00BD60F4">
        <w:trPr>
          <w:tblHeader/>
        </w:trPr>
        <w:tc>
          <w:tcPr>
            <w:tcW w:w="3355" w:type="dxa"/>
            <w:shd w:val="clear" w:color="auto" w:fill="auto"/>
            <w:vAlign w:val="bottom"/>
          </w:tcPr>
          <w:p w14:paraId="66DFF20E" w14:textId="77777777" w:rsidR="00970669" w:rsidRPr="00457928"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855F73A"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54FA3460"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Pipeline</w:t>
            </w:r>
          </w:p>
        </w:tc>
        <w:tc>
          <w:tcPr>
            <w:tcW w:w="1087" w:type="dxa"/>
            <w:tcBorders>
              <w:top w:val="nil"/>
              <w:left w:val="nil"/>
              <w:bottom w:val="single" w:sz="4" w:space="0" w:color="auto"/>
              <w:right w:val="nil"/>
            </w:tcBorders>
            <w:shd w:val="clear" w:color="auto" w:fill="auto"/>
            <w:vAlign w:val="bottom"/>
            <w:hideMark/>
          </w:tcPr>
          <w:p w14:paraId="1DB82B95"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253" w:type="dxa"/>
            <w:tcBorders>
              <w:top w:val="nil"/>
              <w:left w:val="nil"/>
              <w:bottom w:val="single" w:sz="4" w:space="0" w:color="auto"/>
              <w:right w:val="nil"/>
            </w:tcBorders>
            <w:shd w:val="clear" w:color="auto" w:fill="auto"/>
            <w:vAlign w:val="bottom"/>
          </w:tcPr>
          <w:p w14:paraId="3D6CAB67"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200" w:type="dxa"/>
            <w:tcBorders>
              <w:top w:val="nil"/>
              <w:left w:val="nil"/>
              <w:bottom w:val="single" w:sz="4" w:space="0" w:color="auto"/>
              <w:right w:val="nil"/>
            </w:tcBorders>
            <w:shd w:val="clear" w:color="auto" w:fill="auto"/>
            <w:vAlign w:val="bottom"/>
            <w:hideMark/>
          </w:tcPr>
          <w:p w14:paraId="0CF851B5"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45F3D4C9" w14:textId="77777777" w:rsidTr="00BD60F4">
        <w:tc>
          <w:tcPr>
            <w:tcW w:w="3355" w:type="dxa"/>
            <w:shd w:val="clear" w:color="auto" w:fill="auto"/>
            <w:vAlign w:val="bottom"/>
            <w:hideMark/>
          </w:tcPr>
          <w:p w14:paraId="544AA19B" w14:textId="77777777" w:rsidR="00970669" w:rsidRPr="00457928" w:rsidRDefault="00970669" w:rsidP="005E077E">
            <w:pPr>
              <w:ind w:left="-72" w:right="-72"/>
              <w:jc w:val="both"/>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4E2687DB"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3736C084" w14:textId="77777777" w:rsidR="00970669" w:rsidRPr="00457928" w:rsidRDefault="00970669" w:rsidP="005E077E">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4A844744" w14:textId="77777777" w:rsidR="00970669" w:rsidRPr="00457928" w:rsidRDefault="00970669" w:rsidP="005E077E">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4FAEE833" w14:textId="77777777" w:rsidR="00970669" w:rsidRPr="00457928" w:rsidRDefault="00970669" w:rsidP="005E077E">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040EC6F8" w14:textId="77777777" w:rsidR="00970669" w:rsidRPr="00457928" w:rsidRDefault="00970669" w:rsidP="005E077E">
            <w:pPr>
              <w:ind w:right="-72"/>
              <w:jc w:val="right"/>
              <w:rPr>
                <w:rFonts w:ascii="Cordia New" w:eastAsia="Arial Unicode MS" w:hAnsi="Cordia New" w:cs="Cordia New"/>
                <w:cs/>
              </w:rPr>
            </w:pPr>
          </w:p>
        </w:tc>
      </w:tr>
      <w:tr w:rsidR="00970669" w:rsidRPr="00457928" w14:paraId="119C13DF" w14:textId="77777777" w:rsidTr="00BD60F4">
        <w:tc>
          <w:tcPr>
            <w:tcW w:w="3355" w:type="dxa"/>
            <w:shd w:val="clear" w:color="auto" w:fill="auto"/>
            <w:vAlign w:val="bottom"/>
          </w:tcPr>
          <w:p w14:paraId="363701CE" w14:textId="6978A278"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774D0D0E"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61FACE64" w14:textId="77777777" w:rsidR="00970669" w:rsidRPr="00457928" w:rsidRDefault="00970669" w:rsidP="005E077E">
            <w:pPr>
              <w:ind w:right="-72"/>
              <w:jc w:val="right"/>
              <w:rPr>
                <w:rFonts w:ascii="Cordia New" w:eastAsia="Arial Unicode MS" w:hAnsi="Cordia New" w:cs="Cordia New"/>
                <w:cs/>
              </w:rPr>
            </w:pPr>
          </w:p>
        </w:tc>
        <w:tc>
          <w:tcPr>
            <w:tcW w:w="1087" w:type="dxa"/>
            <w:shd w:val="clear" w:color="auto" w:fill="auto"/>
            <w:vAlign w:val="bottom"/>
          </w:tcPr>
          <w:p w14:paraId="6DCCB95A" w14:textId="77777777" w:rsidR="00970669" w:rsidRPr="00457928" w:rsidRDefault="00970669" w:rsidP="005E077E">
            <w:pPr>
              <w:ind w:right="-72"/>
              <w:jc w:val="right"/>
              <w:rPr>
                <w:rFonts w:ascii="Cordia New" w:eastAsia="Arial Unicode MS" w:hAnsi="Cordia New" w:cs="Cordia New"/>
                <w:cs/>
              </w:rPr>
            </w:pPr>
          </w:p>
        </w:tc>
        <w:tc>
          <w:tcPr>
            <w:tcW w:w="1253" w:type="dxa"/>
            <w:shd w:val="clear" w:color="auto" w:fill="auto"/>
            <w:vAlign w:val="bottom"/>
          </w:tcPr>
          <w:p w14:paraId="61EFA888" w14:textId="77777777" w:rsidR="00970669" w:rsidRPr="00457928" w:rsidRDefault="00970669" w:rsidP="005E077E">
            <w:pPr>
              <w:ind w:right="-72"/>
              <w:jc w:val="right"/>
              <w:rPr>
                <w:rFonts w:ascii="Cordia New" w:eastAsia="Arial Unicode MS" w:hAnsi="Cordia New" w:cs="Cordia New"/>
                <w:cs/>
              </w:rPr>
            </w:pPr>
          </w:p>
        </w:tc>
        <w:tc>
          <w:tcPr>
            <w:tcW w:w="1200" w:type="dxa"/>
            <w:shd w:val="clear" w:color="auto" w:fill="auto"/>
            <w:vAlign w:val="bottom"/>
          </w:tcPr>
          <w:p w14:paraId="4221468B" w14:textId="77777777" w:rsidR="00970669" w:rsidRPr="00457928" w:rsidRDefault="00970669" w:rsidP="005E077E">
            <w:pPr>
              <w:ind w:right="-72"/>
              <w:jc w:val="right"/>
              <w:rPr>
                <w:rFonts w:ascii="Cordia New" w:eastAsia="Arial Unicode MS" w:hAnsi="Cordia New" w:cs="Cordia New"/>
                <w:cs/>
              </w:rPr>
            </w:pPr>
          </w:p>
        </w:tc>
      </w:tr>
      <w:tr w:rsidR="00970669" w:rsidRPr="00457928" w14:paraId="4791B626" w14:textId="77777777" w:rsidTr="00BD60F4">
        <w:tc>
          <w:tcPr>
            <w:tcW w:w="3355" w:type="dxa"/>
            <w:shd w:val="clear" w:color="auto" w:fill="auto"/>
            <w:vAlign w:val="bottom"/>
          </w:tcPr>
          <w:p w14:paraId="2BB30F88" w14:textId="77777777" w:rsidR="00970669" w:rsidRPr="00457928" w:rsidRDefault="00970669" w:rsidP="005E077E">
            <w:pPr>
              <w:ind w:left="-72" w:right="-72"/>
              <w:jc w:val="both"/>
              <w:rPr>
                <w:rFonts w:ascii="Cordia New" w:eastAsia="Arial Unicode MS" w:hAnsi="Cordia New" w:cs="Cordia New"/>
              </w:rPr>
            </w:pPr>
            <w:r w:rsidRPr="00457928">
              <w:rPr>
                <w:rFonts w:ascii="Cordia New" w:eastAsia="Arial Unicode MS" w:hAnsi="Cordia New" w:cs="Cordia New"/>
              </w:rPr>
              <w:t>Cost</w:t>
            </w:r>
          </w:p>
        </w:tc>
        <w:tc>
          <w:tcPr>
            <w:tcW w:w="1415" w:type="dxa"/>
            <w:shd w:val="clear" w:color="auto" w:fill="auto"/>
            <w:vAlign w:val="bottom"/>
          </w:tcPr>
          <w:p w14:paraId="0F678CC1" w14:textId="76CDCB08"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864</w:t>
            </w:r>
            <w:r w:rsidR="00970669" w:rsidRPr="00457928">
              <w:rPr>
                <w:rFonts w:ascii="Cordia New" w:eastAsia="Arial Unicode MS" w:hAnsi="Cordia New" w:cs="Cordia New"/>
              </w:rPr>
              <w:t>,</w:t>
            </w:r>
            <w:r w:rsidRPr="00457928">
              <w:rPr>
                <w:rFonts w:ascii="Cordia New" w:eastAsia="Arial Unicode MS" w:hAnsi="Cordia New" w:cs="Cordia New"/>
                <w:lang w:val="en-GB"/>
              </w:rPr>
              <w:t>044</w:t>
            </w:r>
          </w:p>
        </w:tc>
        <w:tc>
          <w:tcPr>
            <w:tcW w:w="1170" w:type="dxa"/>
            <w:shd w:val="clear" w:color="auto" w:fill="auto"/>
            <w:vAlign w:val="bottom"/>
          </w:tcPr>
          <w:p w14:paraId="128F925F" w14:textId="30A63794"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26</w:t>
            </w:r>
            <w:r w:rsidR="00970669" w:rsidRPr="00457928">
              <w:rPr>
                <w:rFonts w:ascii="Cordia New" w:eastAsia="Arial Unicode MS" w:hAnsi="Cordia New" w:cs="Cordia New"/>
              </w:rPr>
              <w:t>,</w:t>
            </w:r>
            <w:r w:rsidRPr="00457928">
              <w:rPr>
                <w:rFonts w:ascii="Cordia New" w:eastAsia="Arial Unicode MS" w:hAnsi="Cordia New" w:cs="Cordia New"/>
                <w:lang w:val="en-GB"/>
              </w:rPr>
              <w:t>944</w:t>
            </w:r>
          </w:p>
        </w:tc>
        <w:tc>
          <w:tcPr>
            <w:tcW w:w="1087" w:type="dxa"/>
            <w:shd w:val="clear" w:color="auto" w:fill="auto"/>
            <w:vAlign w:val="bottom"/>
          </w:tcPr>
          <w:p w14:paraId="28EEFA37" w14:textId="33760DFE"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4</w:t>
            </w:r>
            <w:r w:rsidR="00970669" w:rsidRPr="00457928">
              <w:rPr>
                <w:rFonts w:ascii="Cordia New" w:eastAsia="Arial Unicode MS" w:hAnsi="Cordia New" w:cs="Cordia New"/>
              </w:rPr>
              <w:t>,</w:t>
            </w:r>
            <w:r w:rsidRPr="00457928">
              <w:rPr>
                <w:rFonts w:ascii="Cordia New" w:eastAsia="Arial Unicode MS" w:hAnsi="Cordia New" w:cs="Cordia New"/>
                <w:lang w:val="en-GB"/>
              </w:rPr>
              <w:t>338</w:t>
            </w:r>
          </w:p>
        </w:tc>
        <w:tc>
          <w:tcPr>
            <w:tcW w:w="1253" w:type="dxa"/>
            <w:shd w:val="clear" w:color="auto" w:fill="auto"/>
            <w:vAlign w:val="bottom"/>
          </w:tcPr>
          <w:p w14:paraId="7301D031" w14:textId="4C7E8DC0" w:rsidR="00970669"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44</w:t>
            </w:r>
            <w:r w:rsidR="00970669" w:rsidRPr="00457928">
              <w:rPr>
                <w:rFonts w:ascii="Cordia New" w:eastAsia="Arial Unicode MS" w:hAnsi="Cordia New" w:cs="Cordia New"/>
              </w:rPr>
              <w:t>,</w:t>
            </w:r>
            <w:r w:rsidRPr="00457928">
              <w:rPr>
                <w:rFonts w:ascii="Cordia New" w:eastAsia="Arial Unicode MS" w:hAnsi="Cordia New" w:cs="Cordia New"/>
                <w:lang w:val="en-GB"/>
              </w:rPr>
              <w:t>558</w:t>
            </w:r>
          </w:p>
        </w:tc>
        <w:tc>
          <w:tcPr>
            <w:tcW w:w="1200" w:type="dxa"/>
            <w:shd w:val="clear" w:color="auto" w:fill="auto"/>
            <w:vAlign w:val="bottom"/>
          </w:tcPr>
          <w:p w14:paraId="279CDB31" w14:textId="502C41D8"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939</w:t>
            </w:r>
            <w:r w:rsidR="00970669" w:rsidRPr="00457928">
              <w:rPr>
                <w:rFonts w:ascii="Cordia New" w:eastAsia="Arial Unicode MS" w:hAnsi="Cordia New" w:cs="Cordia New"/>
              </w:rPr>
              <w:t>,</w:t>
            </w:r>
            <w:r w:rsidRPr="00457928">
              <w:rPr>
                <w:rFonts w:ascii="Cordia New" w:eastAsia="Arial Unicode MS" w:hAnsi="Cordia New" w:cs="Cordia New"/>
                <w:lang w:val="en-GB"/>
              </w:rPr>
              <w:t>884</w:t>
            </w:r>
          </w:p>
        </w:tc>
      </w:tr>
      <w:tr w:rsidR="00970669" w:rsidRPr="00457928" w14:paraId="3CC505A0" w14:textId="77777777" w:rsidTr="00BD60F4">
        <w:tc>
          <w:tcPr>
            <w:tcW w:w="3355" w:type="dxa"/>
            <w:shd w:val="clear" w:color="auto" w:fill="auto"/>
            <w:vAlign w:val="bottom"/>
            <w:hideMark/>
          </w:tcPr>
          <w:p w14:paraId="3C05B75B"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15" w:type="dxa"/>
            <w:shd w:val="clear" w:color="auto" w:fill="auto"/>
            <w:vAlign w:val="bottom"/>
          </w:tcPr>
          <w:p w14:paraId="4257F8F2" w14:textId="4F1083AE"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600</w:t>
            </w:r>
            <w:r w:rsidRPr="00457928">
              <w:rPr>
                <w:rFonts w:ascii="Cordia New" w:eastAsia="Arial Unicode MS" w:hAnsi="Cordia New" w:cs="Cordia New"/>
              </w:rPr>
              <w:t>,</w:t>
            </w:r>
            <w:r w:rsidR="00186BD3" w:rsidRPr="00457928">
              <w:rPr>
                <w:rFonts w:ascii="Cordia New" w:eastAsia="Arial Unicode MS" w:hAnsi="Cordia New" w:cs="Cordia New"/>
                <w:lang w:val="en-GB"/>
              </w:rPr>
              <w:t>980</w:t>
            </w:r>
            <w:r w:rsidRPr="00457928">
              <w:rPr>
                <w:rFonts w:ascii="Cordia New" w:eastAsia="Arial Unicode MS" w:hAnsi="Cordia New" w:cs="Cordia New"/>
                <w:cs/>
              </w:rPr>
              <w:t>)</w:t>
            </w:r>
          </w:p>
        </w:tc>
        <w:tc>
          <w:tcPr>
            <w:tcW w:w="1170" w:type="dxa"/>
            <w:shd w:val="clear" w:color="auto" w:fill="auto"/>
            <w:vAlign w:val="bottom"/>
          </w:tcPr>
          <w:p w14:paraId="43F6426B" w14:textId="428FE711"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rPr>
              <w:t>,</w:t>
            </w:r>
            <w:r w:rsidR="00186BD3" w:rsidRPr="00457928">
              <w:rPr>
                <w:rFonts w:ascii="Cordia New" w:eastAsia="Arial Unicode MS" w:hAnsi="Cordia New" w:cs="Cordia New"/>
                <w:lang w:val="en-GB"/>
              </w:rPr>
              <w:t>390</w:t>
            </w:r>
            <w:r w:rsidRPr="00457928">
              <w:rPr>
                <w:rFonts w:ascii="Cordia New" w:eastAsia="Arial Unicode MS" w:hAnsi="Cordia New" w:cs="Cordia New"/>
                <w:cs/>
              </w:rPr>
              <w:t>)</w:t>
            </w:r>
          </w:p>
        </w:tc>
        <w:tc>
          <w:tcPr>
            <w:tcW w:w="1087" w:type="dxa"/>
            <w:shd w:val="clear" w:color="auto" w:fill="auto"/>
            <w:vAlign w:val="bottom"/>
          </w:tcPr>
          <w:p w14:paraId="595EC8EE" w14:textId="19E4C681"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599</w:t>
            </w:r>
            <w:r w:rsidRPr="00457928">
              <w:rPr>
                <w:rFonts w:ascii="Cordia New" w:eastAsia="Arial Unicode MS" w:hAnsi="Cordia New" w:cs="Cordia New"/>
                <w:cs/>
              </w:rPr>
              <w:t>)</w:t>
            </w:r>
          </w:p>
        </w:tc>
        <w:tc>
          <w:tcPr>
            <w:tcW w:w="1253" w:type="dxa"/>
            <w:shd w:val="clear" w:color="auto" w:fill="auto"/>
            <w:vAlign w:val="bottom"/>
          </w:tcPr>
          <w:p w14:paraId="244F25EF"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shd w:val="clear" w:color="auto" w:fill="auto"/>
            <w:vAlign w:val="bottom"/>
          </w:tcPr>
          <w:p w14:paraId="0B6F02A4" w14:textId="12604E7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611</w:t>
            </w:r>
            <w:r w:rsidRPr="00457928">
              <w:rPr>
                <w:rFonts w:ascii="Cordia New" w:eastAsia="Arial Unicode MS" w:hAnsi="Cordia New" w:cs="Cordia New"/>
              </w:rPr>
              <w:t>,</w:t>
            </w:r>
            <w:r w:rsidR="00186BD3" w:rsidRPr="00457928">
              <w:rPr>
                <w:rFonts w:ascii="Cordia New" w:eastAsia="Arial Unicode MS" w:hAnsi="Cordia New" w:cs="Cordia New"/>
                <w:lang w:val="en-GB"/>
              </w:rPr>
              <w:t>969</w:t>
            </w:r>
            <w:r w:rsidRPr="00457928">
              <w:rPr>
                <w:rFonts w:ascii="Cordia New" w:eastAsia="Arial Unicode MS" w:hAnsi="Cordia New" w:cs="Cordia New"/>
                <w:cs/>
              </w:rPr>
              <w:t>)</w:t>
            </w:r>
          </w:p>
        </w:tc>
      </w:tr>
      <w:tr w:rsidR="00970669" w:rsidRPr="00457928" w14:paraId="566A789A" w14:textId="77777777" w:rsidTr="00BD60F4">
        <w:tc>
          <w:tcPr>
            <w:tcW w:w="3355" w:type="dxa"/>
            <w:shd w:val="clear" w:color="auto" w:fill="auto"/>
            <w:vAlign w:val="bottom"/>
            <w:hideMark/>
          </w:tcPr>
          <w:p w14:paraId="6D759FDE"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415" w:type="dxa"/>
            <w:tcBorders>
              <w:top w:val="nil"/>
              <w:left w:val="nil"/>
              <w:bottom w:val="single" w:sz="4" w:space="0" w:color="auto"/>
              <w:right w:val="nil"/>
            </w:tcBorders>
            <w:shd w:val="clear" w:color="auto" w:fill="auto"/>
            <w:vAlign w:val="bottom"/>
          </w:tcPr>
          <w:p w14:paraId="5482F232" w14:textId="5A2808C0"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w:t>
            </w:r>
            <w:r w:rsidRPr="00457928">
              <w:rPr>
                <w:rFonts w:ascii="Cordia New" w:eastAsia="Arial Unicode MS" w:hAnsi="Cordia New" w:cs="Cordia New"/>
              </w:rPr>
              <w:t>,</w:t>
            </w:r>
            <w:r w:rsidR="00186BD3" w:rsidRPr="00457928">
              <w:rPr>
                <w:rFonts w:ascii="Cordia New" w:eastAsia="Arial Unicode MS" w:hAnsi="Cordia New" w:cs="Cordia New"/>
                <w:lang w:val="en-GB"/>
              </w:rPr>
              <w:t>947</w:t>
            </w:r>
            <w:r w:rsidRPr="00457928">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3E924D65" w14:textId="556CFDF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158</w:t>
            </w:r>
            <w:r w:rsidRPr="00457928">
              <w:rPr>
                <w:rFonts w:ascii="Cordia New" w:eastAsia="Arial Unicode MS" w:hAnsi="Cordia New" w:cs="Cordia New"/>
                <w:cs/>
              </w:rPr>
              <w:t>)</w:t>
            </w:r>
          </w:p>
        </w:tc>
        <w:tc>
          <w:tcPr>
            <w:tcW w:w="1087" w:type="dxa"/>
            <w:tcBorders>
              <w:top w:val="nil"/>
              <w:left w:val="nil"/>
              <w:bottom w:val="single" w:sz="4" w:space="0" w:color="auto"/>
              <w:right w:val="nil"/>
            </w:tcBorders>
            <w:shd w:val="clear" w:color="auto" w:fill="auto"/>
            <w:vAlign w:val="bottom"/>
          </w:tcPr>
          <w:p w14:paraId="0DAFDE62"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53" w:type="dxa"/>
            <w:tcBorders>
              <w:top w:val="nil"/>
              <w:left w:val="nil"/>
              <w:bottom w:val="single" w:sz="4" w:space="0" w:color="auto"/>
              <w:right w:val="nil"/>
            </w:tcBorders>
            <w:shd w:val="clear" w:color="auto" w:fill="auto"/>
            <w:vAlign w:val="bottom"/>
          </w:tcPr>
          <w:p w14:paraId="2EF2FC0B"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tcBorders>
              <w:top w:val="nil"/>
              <w:left w:val="nil"/>
              <w:bottom w:val="single" w:sz="4" w:space="0" w:color="auto"/>
              <w:right w:val="nil"/>
            </w:tcBorders>
            <w:shd w:val="clear" w:color="auto" w:fill="auto"/>
            <w:vAlign w:val="bottom"/>
          </w:tcPr>
          <w:p w14:paraId="3ABBEC71" w14:textId="12F23D7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w:t>
            </w:r>
            <w:r w:rsidRPr="00457928">
              <w:rPr>
                <w:rFonts w:ascii="Cordia New" w:eastAsia="Arial Unicode MS" w:hAnsi="Cordia New" w:cs="Cordia New"/>
              </w:rPr>
              <w:t>,</w:t>
            </w:r>
            <w:r w:rsidR="00186BD3" w:rsidRPr="00457928">
              <w:rPr>
                <w:rFonts w:ascii="Cordia New" w:eastAsia="Arial Unicode MS" w:hAnsi="Cordia New" w:cs="Cordia New"/>
                <w:lang w:val="en-GB"/>
              </w:rPr>
              <w:t>105</w:t>
            </w:r>
            <w:r w:rsidRPr="00457928">
              <w:rPr>
                <w:rFonts w:ascii="Cordia New" w:eastAsia="Arial Unicode MS" w:hAnsi="Cordia New" w:cs="Cordia New"/>
                <w:cs/>
              </w:rPr>
              <w:t>)</w:t>
            </w:r>
          </w:p>
        </w:tc>
      </w:tr>
      <w:tr w:rsidR="00970669" w:rsidRPr="00457928" w14:paraId="72B36396" w14:textId="77777777" w:rsidTr="00BD60F4">
        <w:tc>
          <w:tcPr>
            <w:tcW w:w="3355" w:type="dxa"/>
            <w:shd w:val="clear" w:color="auto" w:fill="auto"/>
            <w:vAlign w:val="bottom"/>
            <w:hideMark/>
          </w:tcPr>
          <w:p w14:paraId="5AEC60D7"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394C03EE" w14:textId="252C328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253</w:t>
            </w:r>
            <w:r w:rsidR="00970669" w:rsidRPr="00457928">
              <w:rPr>
                <w:rFonts w:ascii="Cordia New" w:eastAsia="Arial Unicode MS" w:hAnsi="Cordia New" w:cs="Cordia New"/>
              </w:rPr>
              <w:t>,</w:t>
            </w:r>
            <w:r w:rsidRPr="00457928">
              <w:rPr>
                <w:rFonts w:ascii="Cordia New" w:eastAsia="Arial Unicode MS" w:hAnsi="Cordia New" w:cs="Cordia New"/>
                <w:lang w:val="en-GB"/>
              </w:rPr>
              <w:t>117</w:t>
            </w:r>
          </w:p>
        </w:tc>
        <w:tc>
          <w:tcPr>
            <w:tcW w:w="1170" w:type="dxa"/>
            <w:tcBorders>
              <w:left w:val="nil"/>
              <w:bottom w:val="single" w:sz="4" w:space="0" w:color="auto"/>
              <w:right w:val="nil"/>
            </w:tcBorders>
            <w:shd w:val="clear" w:color="auto" w:fill="auto"/>
            <w:vAlign w:val="bottom"/>
          </w:tcPr>
          <w:p w14:paraId="343F838C" w14:textId="75FEBFD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18</w:t>
            </w:r>
            <w:r w:rsidR="00970669" w:rsidRPr="00457928">
              <w:rPr>
                <w:rFonts w:ascii="Cordia New" w:eastAsia="Arial Unicode MS" w:hAnsi="Cordia New" w:cs="Cordia New"/>
              </w:rPr>
              <w:t>,</w:t>
            </w:r>
            <w:r w:rsidRPr="00457928">
              <w:rPr>
                <w:rFonts w:ascii="Cordia New" w:eastAsia="Arial Unicode MS" w:hAnsi="Cordia New" w:cs="Cordia New"/>
                <w:lang w:val="en-GB"/>
              </w:rPr>
              <w:t>396</w:t>
            </w:r>
          </w:p>
        </w:tc>
        <w:tc>
          <w:tcPr>
            <w:tcW w:w="1087" w:type="dxa"/>
            <w:tcBorders>
              <w:left w:val="nil"/>
              <w:bottom w:val="single" w:sz="4" w:space="0" w:color="auto"/>
              <w:right w:val="nil"/>
            </w:tcBorders>
            <w:shd w:val="clear" w:color="auto" w:fill="auto"/>
            <w:vAlign w:val="bottom"/>
          </w:tcPr>
          <w:p w14:paraId="03A673A5" w14:textId="7AA935F9"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739</w:t>
            </w:r>
          </w:p>
        </w:tc>
        <w:tc>
          <w:tcPr>
            <w:tcW w:w="1253" w:type="dxa"/>
            <w:tcBorders>
              <w:left w:val="nil"/>
              <w:bottom w:val="single" w:sz="4" w:space="0" w:color="auto"/>
              <w:right w:val="nil"/>
            </w:tcBorders>
            <w:shd w:val="clear" w:color="auto" w:fill="auto"/>
            <w:vAlign w:val="bottom"/>
          </w:tcPr>
          <w:p w14:paraId="23AF35FE" w14:textId="68B870A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44</w:t>
            </w:r>
            <w:r w:rsidR="00970669" w:rsidRPr="00457928">
              <w:rPr>
                <w:rFonts w:ascii="Cordia New" w:eastAsia="Arial Unicode MS" w:hAnsi="Cordia New" w:cs="Cordia New"/>
              </w:rPr>
              <w:t>,</w:t>
            </w:r>
            <w:r w:rsidRPr="00457928">
              <w:rPr>
                <w:rFonts w:ascii="Cordia New" w:eastAsia="Arial Unicode MS" w:hAnsi="Cordia New" w:cs="Cordia New"/>
                <w:lang w:val="en-GB"/>
              </w:rPr>
              <w:t>558</w:t>
            </w:r>
          </w:p>
        </w:tc>
        <w:tc>
          <w:tcPr>
            <w:tcW w:w="1200" w:type="dxa"/>
            <w:tcBorders>
              <w:left w:val="nil"/>
              <w:bottom w:val="single" w:sz="4" w:space="0" w:color="auto"/>
              <w:right w:val="nil"/>
            </w:tcBorders>
            <w:shd w:val="clear" w:color="auto" w:fill="auto"/>
            <w:vAlign w:val="bottom"/>
          </w:tcPr>
          <w:p w14:paraId="13B71BD5" w14:textId="0F20692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317</w:t>
            </w:r>
            <w:r w:rsidR="00970669" w:rsidRPr="00457928">
              <w:rPr>
                <w:rFonts w:ascii="Cordia New" w:eastAsia="Arial Unicode MS" w:hAnsi="Cordia New" w:cs="Cordia New"/>
              </w:rPr>
              <w:t>,</w:t>
            </w:r>
            <w:r w:rsidRPr="00457928">
              <w:rPr>
                <w:rFonts w:ascii="Cordia New" w:eastAsia="Arial Unicode MS" w:hAnsi="Cordia New" w:cs="Cordia New"/>
                <w:lang w:val="en-GB"/>
              </w:rPr>
              <w:t>810</w:t>
            </w:r>
          </w:p>
        </w:tc>
      </w:tr>
      <w:tr w:rsidR="00970669" w:rsidRPr="00457928" w14:paraId="3F117DD0" w14:textId="77777777" w:rsidTr="00BD60F4">
        <w:tc>
          <w:tcPr>
            <w:tcW w:w="3355" w:type="dxa"/>
            <w:shd w:val="clear" w:color="auto" w:fill="auto"/>
            <w:vAlign w:val="bottom"/>
          </w:tcPr>
          <w:p w14:paraId="67006DF2" w14:textId="77777777" w:rsidR="00970669" w:rsidRPr="00457928" w:rsidRDefault="00970669" w:rsidP="005E077E">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1686D1E1"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4D2E6CF8" w14:textId="77777777" w:rsidR="00970669" w:rsidRPr="00457928" w:rsidRDefault="00970669" w:rsidP="005E077E">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91743D5" w14:textId="77777777" w:rsidR="00970669" w:rsidRPr="00457928" w:rsidRDefault="00970669" w:rsidP="005E077E">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5C91FEC5" w14:textId="77777777" w:rsidR="00970669" w:rsidRPr="00457928" w:rsidRDefault="00970669" w:rsidP="005E077E">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7E7B4D7" w14:textId="77777777" w:rsidR="00970669" w:rsidRPr="00457928" w:rsidRDefault="00970669" w:rsidP="005E077E">
            <w:pPr>
              <w:ind w:right="-72"/>
              <w:jc w:val="right"/>
              <w:rPr>
                <w:rFonts w:ascii="Cordia New" w:eastAsia="Arial Unicode MS" w:hAnsi="Cordia New" w:cs="Cordia New"/>
                <w:cs/>
              </w:rPr>
            </w:pPr>
          </w:p>
        </w:tc>
      </w:tr>
      <w:tr w:rsidR="00970669" w:rsidRPr="00457928" w14:paraId="6E32752E" w14:textId="77777777" w:rsidTr="00BD60F4">
        <w:tc>
          <w:tcPr>
            <w:tcW w:w="3355" w:type="dxa"/>
            <w:shd w:val="clear" w:color="auto" w:fill="auto"/>
            <w:vAlign w:val="bottom"/>
            <w:hideMark/>
          </w:tcPr>
          <w:p w14:paraId="1D146902" w14:textId="410FA70E" w:rsidR="00970669" w:rsidRPr="00457928" w:rsidRDefault="00970669" w:rsidP="005E077E">
            <w:pPr>
              <w:ind w:left="-72" w:right="-72"/>
              <w:rPr>
                <w:rFonts w:ascii="Cordia New" w:eastAsia="Arial Unicode MS"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330D4067"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1E6C7E9F" w14:textId="77777777" w:rsidR="00970669" w:rsidRPr="00457928" w:rsidRDefault="00970669" w:rsidP="005E077E">
            <w:pPr>
              <w:ind w:right="-72"/>
              <w:jc w:val="right"/>
              <w:rPr>
                <w:rFonts w:ascii="Cordia New" w:eastAsia="Arial Unicode MS" w:hAnsi="Cordia New" w:cs="Cordia New"/>
                <w:cs/>
              </w:rPr>
            </w:pPr>
          </w:p>
        </w:tc>
        <w:tc>
          <w:tcPr>
            <w:tcW w:w="1087" w:type="dxa"/>
            <w:shd w:val="clear" w:color="auto" w:fill="auto"/>
            <w:vAlign w:val="bottom"/>
          </w:tcPr>
          <w:p w14:paraId="43424D03" w14:textId="77777777" w:rsidR="00970669" w:rsidRPr="00457928" w:rsidRDefault="00970669" w:rsidP="005E077E">
            <w:pPr>
              <w:ind w:right="-72"/>
              <w:jc w:val="right"/>
              <w:rPr>
                <w:rFonts w:ascii="Cordia New" w:eastAsia="Arial Unicode MS" w:hAnsi="Cordia New" w:cs="Cordia New"/>
                <w:cs/>
              </w:rPr>
            </w:pPr>
          </w:p>
        </w:tc>
        <w:tc>
          <w:tcPr>
            <w:tcW w:w="1253" w:type="dxa"/>
            <w:shd w:val="clear" w:color="auto" w:fill="auto"/>
            <w:vAlign w:val="bottom"/>
          </w:tcPr>
          <w:p w14:paraId="61914F38" w14:textId="77777777" w:rsidR="00970669" w:rsidRPr="00457928" w:rsidRDefault="00970669" w:rsidP="005E077E">
            <w:pPr>
              <w:ind w:right="-72"/>
              <w:jc w:val="right"/>
              <w:rPr>
                <w:rFonts w:ascii="Cordia New" w:eastAsia="Arial Unicode MS" w:hAnsi="Cordia New" w:cs="Cordia New"/>
                <w:cs/>
              </w:rPr>
            </w:pPr>
          </w:p>
        </w:tc>
        <w:tc>
          <w:tcPr>
            <w:tcW w:w="1200" w:type="dxa"/>
            <w:shd w:val="clear" w:color="auto" w:fill="auto"/>
            <w:vAlign w:val="bottom"/>
          </w:tcPr>
          <w:p w14:paraId="1E98FD19" w14:textId="77777777" w:rsidR="00970669" w:rsidRPr="00457928" w:rsidRDefault="00970669" w:rsidP="005E077E">
            <w:pPr>
              <w:ind w:right="-72"/>
              <w:jc w:val="right"/>
              <w:rPr>
                <w:rFonts w:ascii="Cordia New" w:eastAsia="Arial Unicode MS" w:hAnsi="Cordia New" w:cs="Cordia New"/>
                <w:cs/>
              </w:rPr>
            </w:pPr>
          </w:p>
        </w:tc>
      </w:tr>
      <w:tr w:rsidR="00970669" w:rsidRPr="00457928" w14:paraId="6A5C753E" w14:textId="77777777" w:rsidTr="00BD60F4">
        <w:tc>
          <w:tcPr>
            <w:tcW w:w="3355" w:type="dxa"/>
            <w:shd w:val="clear" w:color="auto" w:fill="auto"/>
            <w:vAlign w:val="bottom"/>
            <w:hideMark/>
          </w:tcPr>
          <w:p w14:paraId="20C66265"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shd w:val="clear" w:color="auto" w:fill="auto"/>
            <w:vAlign w:val="bottom"/>
          </w:tcPr>
          <w:p w14:paraId="75B979C1" w14:textId="46B8DABF"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253</w:t>
            </w:r>
            <w:r w:rsidR="00970669" w:rsidRPr="00457928">
              <w:rPr>
                <w:rFonts w:ascii="Cordia New" w:eastAsia="Arial Unicode MS" w:hAnsi="Cordia New" w:cs="Cordia New"/>
              </w:rPr>
              <w:t>,</w:t>
            </w:r>
            <w:r w:rsidRPr="00457928">
              <w:rPr>
                <w:rFonts w:ascii="Cordia New" w:eastAsia="Arial Unicode MS" w:hAnsi="Cordia New" w:cs="Cordia New"/>
                <w:lang w:val="en-GB"/>
              </w:rPr>
              <w:t>117</w:t>
            </w:r>
          </w:p>
        </w:tc>
        <w:tc>
          <w:tcPr>
            <w:tcW w:w="1170" w:type="dxa"/>
            <w:shd w:val="clear" w:color="auto" w:fill="auto"/>
            <w:vAlign w:val="bottom"/>
          </w:tcPr>
          <w:p w14:paraId="6780E2BD" w14:textId="37381586"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18</w:t>
            </w:r>
            <w:r w:rsidR="00970669" w:rsidRPr="00457928">
              <w:rPr>
                <w:rFonts w:ascii="Cordia New" w:eastAsia="Arial Unicode MS" w:hAnsi="Cordia New" w:cs="Cordia New"/>
              </w:rPr>
              <w:t>,</w:t>
            </w:r>
            <w:r w:rsidRPr="00457928">
              <w:rPr>
                <w:rFonts w:ascii="Cordia New" w:eastAsia="Arial Unicode MS" w:hAnsi="Cordia New" w:cs="Cordia New"/>
                <w:lang w:val="en-GB"/>
              </w:rPr>
              <w:t>396</w:t>
            </w:r>
          </w:p>
        </w:tc>
        <w:tc>
          <w:tcPr>
            <w:tcW w:w="1087" w:type="dxa"/>
            <w:shd w:val="clear" w:color="auto" w:fill="auto"/>
            <w:vAlign w:val="bottom"/>
          </w:tcPr>
          <w:p w14:paraId="56874FCA" w14:textId="451A685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739</w:t>
            </w:r>
          </w:p>
        </w:tc>
        <w:tc>
          <w:tcPr>
            <w:tcW w:w="1253" w:type="dxa"/>
            <w:shd w:val="clear" w:color="auto" w:fill="auto"/>
            <w:vAlign w:val="bottom"/>
          </w:tcPr>
          <w:p w14:paraId="200CDE23" w14:textId="4F73C002"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44</w:t>
            </w:r>
            <w:r w:rsidR="00970669" w:rsidRPr="00457928">
              <w:rPr>
                <w:rFonts w:ascii="Cordia New" w:eastAsia="Arial Unicode MS" w:hAnsi="Cordia New" w:cs="Cordia New"/>
              </w:rPr>
              <w:t>,</w:t>
            </w:r>
            <w:r w:rsidRPr="00457928">
              <w:rPr>
                <w:rFonts w:ascii="Cordia New" w:eastAsia="Arial Unicode MS" w:hAnsi="Cordia New" w:cs="Cordia New"/>
                <w:lang w:val="en-GB"/>
              </w:rPr>
              <w:t>558</w:t>
            </w:r>
          </w:p>
        </w:tc>
        <w:tc>
          <w:tcPr>
            <w:tcW w:w="1200" w:type="dxa"/>
            <w:shd w:val="clear" w:color="auto" w:fill="auto"/>
            <w:vAlign w:val="bottom"/>
          </w:tcPr>
          <w:p w14:paraId="28B2B1D1" w14:textId="7896C13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317</w:t>
            </w:r>
            <w:r w:rsidR="00970669" w:rsidRPr="00457928">
              <w:rPr>
                <w:rFonts w:ascii="Cordia New" w:eastAsia="Arial Unicode MS" w:hAnsi="Cordia New" w:cs="Cordia New"/>
              </w:rPr>
              <w:t>,</w:t>
            </w:r>
            <w:r w:rsidRPr="00457928">
              <w:rPr>
                <w:rFonts w:ascii="Cordia New" w:eastAsia="Arial Unicode MS" w:hAnsi="Cordia New" w:cs="Cordia New"/>
                <w:lang w:val="en-GB"/>
              </w:rPr>
              <w:t>810</w:t>
            </w:r>
          </w:p>
        </w:tc>
      </w:tr>
      <w:tr w:rsidR="00970669" w:rsidRPr="00457928" w14:paraId="282B80D6" w14:textId="77777777" w:rsidTr="00BD60F4">
        <w:tc>
          <w:tcPr>
            <w:tcW w:w="3355" w:type="dxa"/>
            <w:shd w:val="clear" w:color="auto" w:fill="auto"/>
            <w:vAlign w:val="bottom"/>
            <w:hideMark/>
          </w:tcPr>
          <w:p w14:paraId="780AAEF3"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15" w:type="dxa"/>
            <w:shd w:val="clear" w:color="auto" w:fill="auto"/>
            <w:vAlign w:val="bottom"/>
          </w:tcPr>
          <w:p w14:paraId="4CE6A1E7" w14:textId="10D81F9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16</w:t>
            </w:r>
            <w:r w:rsidR="00970669" w:rsidRPr="00457928">
              <w:rPr>
                <w:rFonts w:ascii="Cordia New" w:eastAsia="Arial Unicode MS" w:hAnsi="Cordia New" w:cs="Cordia New"/>
              </w:rPr>
              <w:t>,</w:t>
            </w:r>
            <w:r w:rsidRPr="00457928">
              <w:rPr>
                <w:rFonts w:ascii="Cordia New" w:eastAsia="Arial Unicode MS" w:hAnsi="Cordia New" w:cs="Cordia New"/>
                <w:lang w:val="en-GB"/>
              </w:rPr>
              <w:t>922</w:t>
            </w:r>
          </w:p>
        </w:tc>
        <w:tc>
          <w:tcPr>
            <w:tcW w:w="1170" w:type="dxa"/>
            <w:shd w:val="clear" w:color="auto" w:fill="auto"/>
            <w:vAlign w:val="bottom"/>
          </w:tcPr>
          <w:p w14:paraId="46DDFE0C" w14:textId="68D9A409"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66</w:t>
            </w:r>
          </w:p>
        </w:tc>
        <w:tc>
          <w:tcPr>
            <w:tcW w:w="1087" w:type="dxa"/>
            <w:shd w:val="clear" w:color="auto" w:fill="auto"/>
            <w:vAlign w:val="bottom"/>
          </w:tcPr>
          <w:p w14:paraId="4D67F81D" w14:textId="7A0669AF"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378</w:t>
            </w:r>
          </w:p>
        </w:tc>
        <w:tc>
          <w:tcPr>
            <w:tcW w:w="1253" w:type="dxa"/>
            <w:shd w:val="clear" w:color="auto" w:fill="auto"/>
            <w:vAlign w:val="bottom"/>
          </w:tcPr>
          <w:p w14:paraId="28A63DA3" w14:textId="0610E15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26</w:t>
            </w:r>
            <w:r w:rsidR="00970669" w:rsidRPr="00457928">
              <w:rPr>
                <w:rFonts w:ascii="Cordia New" w:eastAsia="Arial Unicode MS" w:hAnsi="Cordia New" w:cs="Cordia New"/>
              </w:rPr>
              <w:t>,</w:t>
            </w:r>
            <w:r w:rsidRPr="00457928">
              <w:rPr>
                <w:rFonts w:ascii="Cordia New" w:eastAsia="Arial Unicode MS" w:hAnsi="Cordia New" w:cs="Cordia New"/>
                <w:lang w:val="en-GB"/>
              </w:rPr>
              <w:t>615</w:t>
            </w:r>
          </w:p>
        </w:tc>
        <w:tc>
          <w:tcPr>
            <w:tcW w:w="1200" w:type="dxa"/>
            <w:shd w:val="clear" w:color="auto" w:fill="auto"/>
            <w:vAlign w:val="bottom"/>
          </w:tcPr>
          <w:p w14:paraId="0C976C89" w14:textId="4555AFC6"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43</w:t>
            </w:r>
            <w:r w:rsidR="00970669" w:rsidRPr="00457928">
              <w:rPr>
                <w:rFonts w:ascii="Cordia New" w:eastAsia="Arial Unicode MS" w:hAnsi="Cordia New" w:cs="Cordia New"/>
              </w:rPr>
              <w:t>,</w:t>
            </w:r>
            <w:r w:rsidRPr="00457928">
              <w:rPr>
                <w:rFonts w:ascii="Cordia New" w:eastAsia="Arial Unicode MS" w:hAnsi="Cordia New" w:cs="Cordia New"/>
                <w:lang w:val="en-GB"/>
              </w:rPr>
              <w:t>981</w:t>
            </w:r>
          </w:p>
        </w:tc>
      </w:tr>
      <w:tr w:rsidR="00970669" w:rsidRPr="00457928" w14:paraId="3BEA469F" w14:textId="77777777" w:rsidTr="00BD60F4">
        <w:tc>
          <w:tcPr>
            <w:tcW w:w="3355" w:type="dxa"/>
            <w:shd w:val="clear" w:color="auto" w:fill="auto"/>
            <w:vAlign w:val="bottom"/>
            <w:hideMark/>
          </w:tcPr>
          <w:p w14:paraId="27FA6D02"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15" w:type="dxa"/>
            <w:shd w:val="clear" w:color="auto" w:fill="auto"/>
            <w:vAlign w:val="bottom"/>
          </w:tcPr>
          <w:p w14:paraId="4D34A258" w14:textId="2DC29B6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012</w:t>
            </w:r>
            <w:r w:rsidRPr="00457928">
              <w:rPr>
                <w:rFonts w:ascii="Cordia New" w:eastAsia="Arial Unicode MS" w:hAnsi="Cordia New" w:cs="Cordia New"/>
                <w:cs/>
              </w:rPr>
              <w:t>)</w:t>
            </w:r>
          </w:p>
        </w:tc>
        <w:tc>
          <w:tcPr>
            <w:tcW w:w="1170" w:type="dxa"/>
            <w:shd w:val="clear" w:color="auto" w:fill="auto"/>
            <w:vAlign w:val="bottom"/>
          </w:tcPr>
          <w:p w14:paraId="7744E1C8"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087" w:type="dxa"/>
            <w:shd w:val="clear" w:color="auto" w:fill="auto"/>
            <w:vAlign w:val="bottom"/>
          </w:tcPr>
          <w:p w14:paraId="2896B15D" w14:textId="0D07CCEA"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90</w:t>
            </w:r>
            <w:r w:rsidRPr="00457928">
              <w:rPr>
                <w:rFonts w:ascii="Cordia New" w:eastAsia="Arial Unicode MS" w:hAnsi="Cordia New" w:cs="Cordia New"/>
                <w:cs/>
              </w:rPr>
              <w:t>)</w:t>
            </w:r>
          </w:p>
        </w:tc>
        <w:tc>
          <w:tcPr>
            <w:tcW w:w="1253" w:type="dxa"/>
            <w:shd w:val="clear" w:color="auto" w:fill="auto"/>
            <w:vAlign w:val="bottom"/>
          </w:tcPr>
          <w:p w14:paraId="381F126E" w14:textId="45453ED1"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979</w:t>
            </w:r>
            <w:r w:rsidRPr="00457928">
              <w:rPr>
                <w:rFonts w:ascii="Cordia New" w:eastAsia="Arial Unicode MS" w:hAnsi="Cordia New" w:cs="Cordia New"/>
                <w:cs/>
              </w:rPr>
              <w:t>)</w:t>
            </w:r>
          </w:p>
        </w:tc>
        <w:tc>
          <w:tcPr>
            <w:tcW w:w="1200" w:type="dxa"/>
            <w:shd w:val="clear" w:color="auto" w:fill="auto"/>
            <w:vAlign w:val="bottom"/>
          </w:tcPr>
          <w:p w14:paraId="1B12D10B" w14:textId="5684DD2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rPr>
              <w:t>,</w:t>
            </w:r>
            <w:r w:rsidR="00186BD3" w:rsidRPr="00457928">
              <w:rPr>
                <w:rFonts w:ascii="Cordia New" w:eastAsia="Arial Unicode MS" w:hAnsi="Cordia New" w:cs="Cordia New"/>
                <w:lang w:val="en-GB"/>
              </w:rPr>
              <w:t>081</w:t>
            </w:r>
            <w:r w:rsidRPr="00457928">
              <w:rPr>
                <w:rFonts w:ascii="Cordia New" w:eastAsia="Arial Unicode MS" w:hAnsi="Cordia New" w:cs="Cordia New"/>
                <w:cs/>
              </w:rPr>
              <w:t>)</w:t>
            </w:r>
          </w:p>
        </w:tc>
      </w:tr>
      <w:tr w:rsidR="00970669" w:rsidRPr="00457928" w14:paraId="4386A62E" w14:textId="77777777" w:rsidTr="00BD60F4">
        <w:tc>
          <w:tcPr>
            <w:tcW w:w="3355" w:type="dxa"/>
            <w:shd w:val="clear" w:color="auto" w:fill="auto"/>
            <w:vAlign w:val="bottom"/>
            <w:hideMark/>
          </w:tcPr>
          <w:p w14:paraId="25A4215F"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15" w:type="dxa"/>
            <w:shd w:val="clear" w:color="auto" w:fill="auto"/>
            <w:vAlign w:val="bottom"/>
          </w:tcPr>
          <w:p w14:paraId="24A10AA9" w14:textId="4BF806A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w:t>
            </w:r>
            <w:r w:rsidR="00970669" w:rsidRPr="00457928">
              <w:rPr>
                <w:rFonts w:ascii="Cordia New" w:eastAsia="Arial Unicode MS" w:hAnsi="Cordia New" w:cs="Cordia New"/>
              </w:rPr>
              <w:t>,</w:t>
            </w:r>
            <w:r w:rsidRPr="00457928">
              <w:rPr>
                <w:rFonts w:ascii="Cordia New" w:eastAsia="Arial Unicode MS" w:hAnsi="Cordia New" w:cs="Cordia New"/>
                <w:lang w:val="en-GB"/>
              </w:rPr>
              <w:t>185</w:t>
            </w:r>
          </w:p>
        </w:tc>
        <w:tc>
          <w:tcPr>
            <w:tcW w:w="1170" w:type="dxa"/>
            <w:shd w:val="clear" w:color="auto" w:fill="auto"/>
            <w:vAlign w:val="bottom"/>
          </w:tcPr>
          <w:p w14:paraId="5122C45E"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087" w:type="dxa"/>
            <w:shd w:val="clear" w:color="auto" w:fill="auto"/>
            <w:vAlign w:val="bottom"/>
          </w:tcPr>
          <w:p w14:paraId="3DD43539" w14:textId="6BFB86A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w:t>
            </w:r>
          </w:p>
        </w:tc>
        <w:tc>
          <w:tcPr>
            <w:tcW w:w="1253" w:type="dxa"/>
            <w:shd w:val="clear" w:color="auto" w:fill="auto"/>
            <w:vAlign w:val="bottom"/>
          </w:tcPr>
          <w:p w14:paraId="110A94D7" w14:textId="348943CD"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rPr>
              <w:t>,</w:t>
            </w:r>
            <w:r w:rsidR="00186BD3" w:rsidRPr="00457928">
              <w:rPr>
                <w:rFonts w:ascii="Cordia New" w:eastAsia="Arial Unicode MS" w:hAnsi="Cordia New" w:cs="Cordia New"/>
                <w:lang w:val="en-GB"/>
              </w:rPr>
              <w:t>667</w:t>
            </w:r>
            <w:r w:rsidRPr="00457928">
              <w:rPr>
                <w:rFonts w:ascii="Cordia New" w:eastAsia="Arial Unicode MS" w:hAnsi="Cordia New" w:cs="Cordia New"/>
                <w:cs/>
              </w:rPr>
              <w:t>)</w:t>
            </w:r>
          </w:p>
        </w:tc>
        <w:tc>
          <w:tcPr>
            <w:tcW w:w="1200" w:type="dxa"/>
            <w:shd w:val="clear" w:color="auto" w:fill="auto"/>
            <w:vAlign w:val="bottom"/>
          </w:tcPr>
          <w:p w14:paraId="5DFCBA5F" w14:textId="35C1BCE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527</w:t>
            </w:r>
          </w:p>
        </w:tc>
      </w:tr>
      <w:tr w:rsidR="00970669" w:rsidRPr="00457928" w14:paraId="64B5FFCC" w14:textId="77777777" w:rsidTr="00BD60F4">
        <w:tc>
          <w:tcPr>
            <w:tcW w:w="3355" w:type="dxa"/>
            <w:shd w:val="clear" w:color="auto" w:fill="auto"/>
            <w:vAlign w:val="bottom"/>
            <w:hideMark/>
          </w:tcPr>
          <w:p w14:paraId="1FA1FA1F"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15" w:type="dxa"/>
            <w:shd w:val="clear" w:color="auto" w:fill="auto"/>
            <w:vAlign w:val="bottom"/>
          </w:tcPr>
          <w:p w14:paraId="24052EB6" w14:textId="5DEE93C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60</w:t>
            </w:r>
            <w:r w:rsidRPr="00457928">
              <w:rPr>
                <w:rFonts w:ascii="Cordia New" w:eastAsia="Arial Unicode MS" w:hAnsi="Cordia New" w:cs="Cordia New"/>
              </w:rPr>
              <w:t>,</w:t>
            </w:r>
            <w:r w:rsidR="00186BD3" w:rsidRPr="00457928">
              <w:rPr>
                <w:rFonts w:ascii="Cordia New" w:eastAsia="Arial Unicode MS" w:hAnsi="Cordia New" w:cs="Cordia New"/>
                <w:lang w:val="en-GB"/>
              </w:rPr>
              <w:t>513</w:t>
            </w:r>
            <w:r w:rsidRPr="00457928">
              <w:rPr>
                <w:rFonts w:ascii="Cordia New" w:eastAsia="Arial Unicode MS" w:hAnsi="Cordia New" w:cs="Cordia New"/>
                <w:cs/>
              </w:rPr>
              <w:t>)</w:t>
            </w:r>
          </w:p>
        </w:tc>
        <w:tc>
          <w:tcPr>
            <w:tcW w:w="1170" w:type="dxa"/>
            <w:shd w:val="clear" w:color="auto" w:fill="auto"/>
            <w:vAlign w:val="bottom"/>
          </w:tcPr>
          <w:p w14:paraId="75DDBF7A" w14:textId="7995B1E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934</w:t>
            </w:r>
            <w:r w:rsidRPr="00457928">
              <w:rPr>
                <w:rFonts w:ascii="Cordia New" w:eastAsia="Arial Unicode MS" w:hAnsi="Cordia New" w:cs="Cordia New"/>
                <w:cs/>
              </w:rPr>
              <w:t>)</w:t>
            </w:r>
          </w:p>
        </w:tc>
        <w:tc>
          <w:tcPr>
            <w:tcW w:w="1087" w:type="dxa"/>
            <w:shd w:val="clear" w:color="auto" w:fill="auto"/>
            <w:vAlign w:val="bottom"/>
          </w:tcPr>
          <w:p w14:paraId="57079079" w14:textId="168AF36A"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447</w:t>
            </w:r>
            <w:r w:rsidRPr="00457928">
              <w:rPr>
                <w:rFonts w:ascii="Cordia New" w:eastAsia="Arial Unicode MS" w:hAnsi="Cordia New" w:cs="Cordia New"/>
                <w:cs/>
              </w:rPr>
              <w:t>)</w:t>
            </w:r>
          </w:p>
        </w:tc>
        <w:tc>
          <w:tcPr>
            <w:tcW w:w="1253" w:type="dxa"/>
            <w:shd w:val="clear" w:color="auto" w:fill="auto"/>
            <w:vAlign w:val="bottom"/>
          </w:tcPr>
          <w:p w14:paraId="583E5430"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shd w:val="clear" w:color="auto" w:fill="auto"/>
            <w:vAlign w:val="bottom"/>
          </w:tcPr>
          <w:p w14:paraId="6A30944B" w14:textId="0509B9C2"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61</w:t>
            </w:r>
            <w:r w:rsidRPr="00457928">
              <w:rPr>
                <w:rFonts w:ascii="Cordia New" w:eastAsia="Arial Unicode MS" w:hAnsi="Cordia New" w:cs="Cordia New"/>
              </w:rPr>
              <w:t>,</w:t>
            </w:r>
            <w:r w:rsidR="00186BD3" w:rsidRPr="00457928">
              <w:rPr>
                <w:rFonts w:ascii="Cordia New" w:eastAsia="Arial Unicode MS" w:hAnsi="Cordia New" w:cs="Cordia New"/>
                <w:lang w:val="en-GB"/>
              </w:rPr>
              <w:t>894</w:t>
            </w:r>
            <w:r w:rsidRPr="00457928">
              <w:rPr>
                <w:rFonts w:ascii="Cordia New" w:eastAsia="Arial Unicode MS" w:hAnsi="Cordia New" w:cs="Cordia New"/>
                <w:cs/>
              </w:rPr>
              <w:t>)</w:t>
            </w:r>
          </w:p>
        </w:tc>
      </w:tr>
      <w:tr w:rsidR="00970669" w:rsidRPr="00457928" w14:paraId="7877EC87" w14:textId="77777777" w:rsidTr="00BD60F4">
        <w:tc>
          <w:tcPr>
            <w:tcW w:w="3355" w:type="dxa"/>
            <w:shd w:val="clear" w:color="auto" w:fill="auto"/>
            <w:vAlign w:val="bottom"/>
          </w:tcPr>
          <w:p w14:paraId="35232D4C"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Allowance for impairment of assets</w:t>
            </w:r>
          </w:p>
        </w:tc>
        <w:tc>
          <w:tcPr>
            <w:tcW w:w="1415" w:type="dxa"/>
            <w:shd w:val="clear" w:color="auto" w:fill="auto"/>
            <w:vAlign w:val="bottom"/>
          </w:tcPr>
          <w:p w14:paraId="218D7D93" w14:textId="0BDCD370"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434</w:t>
            </w:r>
            <w:r w:rsidRPr="00457928">
              <w:rPr>
                <w:rFonts w:ascii="Cordia New" w:eastAsia="Arial Unicode MS" w:hAnsi="Cordia New" w:cs="Cordia New"/>
                <w:cs/>
              </w:rPr>
              <w:t>)</w:t>
            </w:r>
          </w:p>
        </w:tc>
        <w:tc>
          <w:tcPr>
            <w:tcW w:w="1170" w:type="dxa"/>
            <w:shd w:val="clear" w:color="auto" w:fill="auto"/>
            <w:vAlign w:val="bottom"/>
          </w:tcPr>
          <w:p w14:paraId="4C173663" w14:textId="0712DF0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12</w:t>
            </w:r>
            <w:r w:rsidRPr="00457928">
              <w:rPr>
                <w:rFonts w:ascii="Cordia New" w:eastAsia="Arial Unicode MS" w:hAnsi="Cordia New" w:cs="Cordia New"/>
                <w:cs/>
              </w:rPr>
              <w:t>)</w:t>
            </w:r>
          </w:p>
        </w:tc>
        <w:tc>
          <w:tcPr>
            <w:tcW w:w="1087" w:type="dxa"/>
            <w:shd w:val="clear" w:color="auto" w:fill="auto"/>
            <w:vAlign w:val="bottom"/>
          </w:tcPr>
          <w:p w14:paraId="318E4078"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53" w:type="dxa"/>
            <w:shd w:val="clear" w:color="auto" w:fill="auto"/>
            <w:vAlign w:val="bottom"/>
          </w:tcPr>
          <w:p w14:paraId="394C0087"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shd w:val="clear" w:color="auto" w:fill="auto"/>
            <w:vAlign w:val="bottom"/>
          </w:tcPr>
          <w:p w14:paraId="33BD1914" w14:textId="4F37421F"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446</w:t>
            </w:r>
            <w:r w:rsidRPr="00457928">
              <w:rPr>
                <w:rFonts w:ascii="Cordia New" w:eastAsia="Arial Unicode MS" w:hAnsi="Cordia New" w:cs="Cordia New"/>
                <w:cs/>
              </w:rPr>
              <w:t>)</w:t>
            </w:r>
          </w:p>
        </w:tc>
      </w:tr>
      <w:tr w:rsidR="00970669" w:rsidRPr="00457928" w14:paraId="3EE3DDE2" w14:textId="77777777" w:rsidTr="00BD60F4">
        <w:tc>
          <w:tcPr>
            <w:tcW w:w="3355" w:type="dxa"/>
            <w:shd w:val="clear" w:color="auto" w:fill="auto"/>
            <w:vAlign w:val="bottom"/>
            <w:hideMark/>
          </w:tcPr>
          <w:p w14:paraId="2BB9F633"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15" w:type="dxa"/>
            <w:tcBorders>
              <w:left w:val="nil"/>
              <w:bottom w:val="single" w:sz="4" w:space="0" w:color="auto"/>
              <w:right w:val="nil"/>
            </w:tcBorders>
            <w:shd w:val="clear" w:color="auto" w:fill="auto"/>
            <w:vAlign w:val="bottom"/>
          </w:tcPr>
          <w:p w14:paraId="1826BF72" w14:textId="4C00F56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476</w:t>
            </w:r>
          </w:p>
        </w:tc>
        <w:tc>
          <w:tcPr>
            <w:tcW w:w="1170" w:type="dxa"/>
            <w:tcBorders>
              <w:left w:val="nil"/>
              <w:bottom w:val="single" w:sz="4" w:space="0" w:color="auto"/>
              <w:right w:val="nil"/>
            </w:tcBorders>
            <w:shd w:val="clear" w:color="auto" w:fill="auto"/>
            <w:vAlign w:val="bottom"/>
          </w:tcPr>
          <w:p w14:paraId="218B45BE" w14:textId="2EE38122"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37</w:t>
            </w:r>
            <w:r w:rsidRPr="00457928">
              <w:rPr>
                <w:rFonts w:ascii="Cordia New" w:eastAsia="Arial Unicode MS" w:hAnsi="Cordia New" w:cs="Cordia New"/>
                <w:cs/>
              </w:rPr>
              <w:t>)</w:t>
            </w:r>
          </w:p>
        </w:tc>
        <w:tc>
          <w:tcPr>
            <w:tcW w:w="1087" w:type="dxa"/>
            <w:tcBorders>
              <w:left w:val="nil"/>
              <w:bottom w:val="single" w:sz="4" w:space="0" w:color="auto"/>
              <w:right w:val="nil"/>
            </w:tcBorders>
            <w:shd w:val="clear" w:color="auto" w:fill="auto"/>
            <w:vAlign w:val="bottom"/>
          </w:tcPr>
          <w:p w14:paraId="76FF4EE1" w14:textId="31782B8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c>
          <w:tcPr>
            <w:tcW w:w="1253" w:type="dxa"/>
            <w:tcBorders>
              <w:left w:val="nil"/>
              <w:bottom w:val="single" w:sz="4" w:space="0" w:color="auto"/>
              <w:right w:val="nil"/>
            </w:tcBorders>
            <w:shd w:val="clear" w:color="auto" w:fill="auto"/>
            <w:vAlign w:val="bottom"/>
          </w:tcPr>
          <w:p w14:paraId="3B820B2B" w14:textId="496FAA9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844</w:t>
            </w:r>
            <w:r w:rsidRPr="00457928">
              <w:rPr>
                <w:rFonts w:ascii="Cordia New" w:eastAsia="Arial Unicode MS" w:hAnsi="Cordia New" w:cs="Cordia New"/>
                <w:cs/>
              </w:rPr>
              <w:t>)</w:t>
            </w:r>
          </w:p>
        </w:tc>
        <w:tc>
          <w:tcPr>
            <w:tcW w:w="1200" w:type="dxa"/>
            <w:tcBorders>
              <w:left w:val="nil"/>
              <w:bottom w:val="single" w:sz="4" w:space="0" w:color="auto"/>
              <w:right w:val="nil"/>
            </w:tcBorders>
            <w:shd w:val="clear" w:color="auto" w:fill="auto"/>
            <w:vAlign w:val="bottom"/>
          </w:tcPr>
          <w:p w14:paraId="06F34D29" w14:textId="622FCBFB"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406</w:t>
            </w:r>
            <w:r w:rsidRPr="00457928">
              <w:rPr>
                <w:rFonts w:ascii="Cordia New" w:eastAsia="Arial Unicode MS" w:hAnsi="Cordia New" w:cs="Cordia New"/>
                <w:cs/>
              </w:rPr>
              <w:t>)</w:t>
            </w:r>
          </w:p>
        </w:tc>
      </w:tr>
      <w:tr w:rsidR="00970669" w:rsidRPr="00457928" w14:paraId="5CB867AD" w14:textId="77777777" w:rsidTr="00BD60F4">
        <w:tc>
          <w:tcPr>
            <w:tcW w:w="3355" w:type="dxa"/>
            <w:shd w:val="clear" w:color="auto" w:fill="auto"/>
            <w:vAlign w:val="bottom"/>
          </w:tcPr>
          <w:p w14:paraId="639A8168"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39635B75" w14:textId="1CF883C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215</w:t>
            </w:r>
            <w:r w:rsidR="00970669" w:rsidRPr="00457928">
              <w:rPr>
                <w:rFonts w:ascii="Cordia New" w:eastAsia="Arial Unicode MS" w:hAnsi="Cordia New" w:cs="Cordia New"/>
              </w:rPr>
              <w:t>,</w:t>
            </w:r>
            <w:r w:rsidRPr="00457928">
              <w:rPr>
                <w:rFonts w:ascii="Cordia New" w:eastAsia="Arial Unicode MS" w:hAnsi="Cordia New" w:cs="Cordia New"/>
                <w:lang w:val="en-GB"/>
              </w:rPr>
              <w:t>741</w:t>
            </w:r>
          </w:p>
        </w:tc>
        <w:tc>
          <w:tcPr>
            <w:tcW w:w="1170" w:type="dxa"/>
            <w:tcBorders>
              <w:left w:val="nil"/>
              <w:bottom w:val="single" w:sz="4" w:space="0" w:color="auto"/>
              <w:right w:val="nil"/>
            </w:tcBorders>
            <w:shd w:val="clear" w:color="auto" w:fill="auto"/>
            <w:vAlign w:val="bottom"/>
          </w:tcPr>
          <w:p w14:paraId="33B867D4" w14:textId="5526BC12"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17</w:t>
            </w:r>
            <w:r w:rsidR="00970669" w:rsidRPr="00457928">
              <w:rPr>
                <w:rFonts w:ascii="Cordia New" w:eastAsia="Arial Unicode MS" w:hAnsi="Cordia New" w:cs="Cordia New"/>
              </w:rPr>
              <w:t>,</w:t>
            </w:r>
            <w:r w:rsidRPr="00457928">
              <w:rPr>
                <w:rFonts w:ascii="Cordia New" w:eastAsia="Arial Unicode MS" w:hAnsi="Cordia New" w:cs="Cordia New"/>
                <w:lang w:val="en-GB"/>
              </w:rPr>
              <w:t>479</w:t>
            </w:r>
          </w:p>
        </w:tc>
        <w:tc>
          <w:tcPr>
            <w:tcW w:w="1087" w:type="dxa"/>
            <w:tcBorders>
              <w:left w:val="nil"/>
              <w:bottom w:val="single" w:sz="4" w:space="0" w:color="auto"/>
              <w:right w:val="nil"/>
            </w:tcBorders>
            <w:shd w:val="clear" w:color="auto" w:fill="auto"/>
            <w:vAlign w:val="bottom"/>
          </w:tcPr>
          <w:p w14:paraId="4473FF11" w14:textId="67C707F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588</w:t>
            </w:r>
          </w:p>
        </w:tc>
        <w:tc>
          <w:tcPr>
            <w:tcW w:w="1253" w:type="dxa"/>
            <w:tcBorders>
              <w:left w:val="nil"/>
              <w:bottom w:val="single" w:sz="4" w:space="0" w:color="auto"/>
              <w:right w:val="nil"/>
            </w:tcBorders>
            <w:shd w:val="clear" w:color="auto" w:fill="auto"/>
            <w:vAlign w:val="bottom"/>
          </w:tcPr>
          <w:p w14:paraId="310CFADB" w14:textId="668BB62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60</w:t>
            </w:r>
            <w:r w:rsidR="00970669" w:rsidRPr="00457928">
              <w:rPr>
                <w:rFonts w:ascii="Cordia New" w:eastAsia="Arial Unicode MS" w:hAnsi="Cordia New" w:cs="Cordia New"/>
              </w:rPr>
              <w:t>,</w:t>
            </w:r>
            <w:r w:rsidRPr="00457928">
              <w:rPr>
                <w:rFonts w:ascii="Cordia New" w:eastAsia="Arial Unicode MS" w:hAnsi="Cordia New" w:cs="Cordia New"/>
                <w:lang w:val="en-GB"/>
              </w:rPr>
              <w:t>683</w:t>
            </w:r>
          </w:p>
        </w:tc>
        <w:tc>
          <w:tcPr>
            <w:tcW w:w="1200" w:type="dxa"/>
            <w:tcBorders>
              <w:left w:val="nil"/>
              <w:bottom w:val="single" w:sz="4" w:space="0" w:color="auto"/>
              <w:right w:val="nil"/>
            </w:tcBorders>
            <w:shd w:val="clear" w:color="auto" w:fill="auto"/>
            <w:vAlign w:val="bottom"/>
          </w:tcPr>
          <w:p w14:paraId="5A006891" w14:textId="398ACA96"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295</w:t>
            </w:r>
            <w:r w:rsidR="00970669" w:rsidRPr="00457928">
              <w:rPr>
                <w:rFonts w:ascii="Cordia New" w:eastAsia="Arial Unicode MS" w:hAnsi="Cordia New" w:cs="Cordia New"/>
              </w:rPr>
              <w:t>,</w:t>
            </w:r>
            <w:r w:rsidRPr="00457928">
              <w:rPr>
                <w:rFonts w:ascii="Cordia New" w:eastAsia="Arial Unicode MS" w:hAnsi="Cordia New" w:cs="Cordia New"/>
                <w:lang w:val="en-GB"/>
              </w:rPr>
              <w:t>491</w:t>
            </w:r>
          </w:p>
        </w:tc>
      </w:tr>
      <w:tr w:rsidR="00970669" w:rsidRPr="00457928" w14:paraId="6FBC25C6" w14:textId="77777777" w:rsidTr="00BD60F4">
        <w:tc>
          <w:tcPr>
            <w:tcW w:w="3355" w:type="dxa"/>
            <w:shd w:val="clear" w:color="auto" w:fill="auto"/>
            <w:vAlign w:val="bottom"/>
          </w:tcPr>
          <w:p w14:paraId="296E525B" w14:textId="77777777" w:rsidR="00970669" w:rsidRPr="00457928" w:rsidRDefault="00970669" w:rsidP="005E077E">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085A463A" w14:textId="77777777" w:rsidR="00970669" w:rsidRPr="00457928"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0A44D865" w14:textId="77777777" w:rsidR="00970669" w:rsidRPr="00457928" w:rsidRDefault="00970669" w:rsidP="005E077E">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E2E4C72" w14:textId="77777777" w:rsidR="00970669" w:rsidRPr="00457928" w:rsidRDefault="00970669" w:rsidP="005E077E">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21377C45" w14:textId="77777777" w:rsidR="00970669" w:rsidRPr="00457928" w:rsidRDefault="00970669" w:rsidP="005E077E">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8A72826" w14:textId="77777777" w:rsidR="00970669" w:rsidRPr="00457928" w:rsidRDefault="00970669" w:rsidP="005E077E">
            <w:pPr>
              <w:ind w:right="-72"/>
              <w:jc w:val="right"/>
              <w:rPr>
                <w:rFonts w:ascii="Cordia New" w:eastAsia="Arial Unicode MS" w:hAnsi="Cordia New" w:cs="Cordia New"/>
                <w:cs/>
              </w:rPr>
            </w:pPr>
          </w:p>
        </w:tc>
      </w:tr>
      <w:tr w:rsidR="00970669" w:rsidRPr="00457928" w14:paraId="31059639" w14:textId="77777777" w:rsidTr="00BD60F4">
        <w:tc>
          <w:tcPr>
            <w:tcW w:w="3355" w:type="dxa"/>
            <w:shd w:val="clear" w:color="auto" w:fill="auto"/>
            <w:vAlign w:val="bottom"/>
            <w:hideMark/>
          </w:tcPr>
          <w:p w14:paraId="20021352" w14:textId="4ACA993E"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15" w:type="dxa"/>
            <w:shd w:val="clear" w:color="auto" w:fill="auto"/>
            <w:vAlign w:val="bottom"/>
          </w:tcPr>
          <w:p w14:paraId="0AABE3F8" w14:textId="77777777" w:rsidR="00970669" w:rsidRPr="00457928"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7F5556E4" w14:textId="77777777" w:rsidR="00970669" w:rsidRPr="00457928" w:rsidRDefault="00970669" w:rsidP="005E077E">
            <w:pPr>
              <w:ind w:right="-72"/>
              <w:jc w:val="right"/>
              <w:rPr>
                <w:rFonts w:ascii="Cordia New" w:eastAsia="Arial Unicode MS" w:hAnsi="Cordia New" w:cs="Cordia New"/>
                <w:cs/>
              </w:rPr>
            </w:pPr>
          </w:p>
        </w:tc>
        <w:tc>
          <w:tcPr>
            <w:tcW w:w="1087" w:type="dxa"/>
            <w:shd w:val="clear" w:color="auto" w:fill="auto"/>
            <w:vAlign w:val="bottom"/>
          </w:tcPr>
          <w:p w14:paraId="07F352B5" w14:textId="77777777" w:rsidR="00970669" w:rsidRPr="00457928" w:rsidRDefault="00970669" w:rsidP="005E077E">
            <w:pPr>
              <w:ind w:right="-72"/>
              <w:jc w:val="right"/>
              <w:rPr>
                <w:rFonts w:ascii="Cordia New" w:eastAsia="Arial Unicode MS" w:hAnsi="Cordia New" w:cs="Cordia New"/>
                <w:cs/>
              </w:rPr>
            </w:pPr>
          </w:p>
        </w:tc>
        <w:tc>
          <w:tcPr>
            <w:tcW w:w="1253" w:type="dxa"/>
            <w:shd w:val="clear" w:color="auto" w:fill="auto"/>
            <w:vAlign w:val="bottom"/>
          </w:tcPr>
          <w:p w14:paraId="1CB89032" w14:textId="77777777" w:rsidR="00970669" w:rsidRPr="00457928" w:rsidRDefault="00970669" w:rsidP="005E077E">
            <w:pPr>
              <w:ind w:right="-72"/>
              <w:jc w:val="right"/>
              <w:rPr>
                <w:rFonts w:ascii="Cordia New" w:eastAsia="Arial Unicode MS" w:hAnsi="Cordia New" w:cs="Cordia New"/>
                <w:cs/>
              </w:rPr>
            </w:pPr>
          </w:p>
        </w:tc>
        <w:tc>
          <w:tcPr>
            <w:tcW w:w="1200" w:type="dxa"/>
            <w:shd w:val="clear" w:color="auto" w:fill="auto"/>
            <w:vAlign w:val="bottom"/>
          </w:tcPr>
          <w:p w14:paraId="6F80889B" w14:textId="77777777" w:rsidR="00970669" w:rsidRPr="00457928" w:rsidRDefault="00970669" w:rsidP="005E077E">
            <w:pPr>
              <w:ind w:right="-72"/>
              <w:jc w:val="right"/>
              <w:rPr>
                <w:rFonts w:ascii="Cordia New" w:eastAsia="Arial Unicode MS" w:hAnsi="Cordia New" w:cs="Cordia New"/>
                <w:cs/>
              </w:rPr>
            </w:pPr>
          </w:p>
        </w:tc>
      </w:tr>
      <w:tr w:rsidR="00970669" w:rsidRPr="00457928" w14:paraId="3E16E7EB" w14:textId="77777777" w:rsidTr="00BD60F4">
        <w:tc>
          <w:tcPr>
            <w:tcW w:w="3355" w:type="dxa"/>
            <w:shd w:val="clear" w:color="auto" w:fill="auto"/>
            <w:vAlign w:val="bottom"/>
            <w:hideMark/>
          </w:tcPr>
          <w:p w14:paraId="3E60E28C"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15" w:type="dxa"/>
            <w:shd w:val="clear" w:color="auto" w:fill="auto"/>
            <w:vAlign w:val="bottom"/>
          </w:tcPr>
          <w:p w14:paraId="25DFE688" w14:textId="2B452389"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870</w:t>
            </w:r>
            <w:r w:rsidR="00970669" w:rsidRPr="00457928">
              <w:rPr>
                <w:rFonts w:ascii="Cordia New" w:eastAsia="Arial Unicode MS" w:hAnsi="Cordia New" w:cs="Cordia New"/>
              </w:rPr>
              <w:t>,</w:t>
            </w:r>
            <w:r w:rsidRPr="00457928">
              <w:rPr>
                <w:rFonts w:ascii="Cordia New" w:eastAsia="Arial Unicode MS" w:hAnsi="Cordia New" w:cs="Cordia New"/>
                <w:lang w:val="en-GB"/>
              </w:rPr>
              <w:t>110</w:t>
            </w:r>
          </w:p>
        </w:tc>
        <w:tc>
          <w:tcPr>
            <w:tcW w:w="1170" w:type="dxa"/>
            <w:shd w:val="clear" w:color="auto" w:fill="auto"/>
            <w:vAlign w:val="bottom"/>
          </w:tcPr>
          <w:p w14:paraId="199BC8CC" w14:textId="0D42F1E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26</w:t>
            </w:r>
            <w:r w:rsidR="00970669" w:rsidRPr="00457928">
              <w:rPr>
                <w:rFonts w:ascii="Cordia New" w:eastAsia="Arial Unicode MS" w:hAnsi="Cordia New" w:cs="Cordia New"/>
              </w:rPr>
              <w:t>,</w:t>
            </w:r>
            <w:r w:rsidRPr="00457928">
              <w:rPr>
                <w:rFonts w:ascii="Cordia New" w:eastAsia="Arial Unicode MS" w:hAnsi="Cordia New" w:cs="Cordia New"/>
                <w:lang w:val="en-GB"/>
              </w:rPr>
              <w:t>903</w:t>
            </w:r>
          </w:p>
        </w:tc>
        <w:tc>
          <w:tcPr>
            <w:tcW w:w="1087" w:type="dxa"/>
            <w:shd w:val="clear" w:color="auto" w:fill="auto"/>
            <w:vAlign w:val="bottom"/>
          </w:tcPr>
          <w:p w14:paraId="08730857" w14:textId="0B962CA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w:t>
            </w:r>
            <w:r w:rsidR="00970669" w:rsidRPr="00457928">
              <w:rPr>
                <w:rFonts w:ascii="Cordia New" w:eastAsia="Arial Unicode MS" w:hAnsi="Cordia New" w:cs="Cordia New"/>
              </w:rPr>
              <w:t>,</w:t>
            </w:r>
            <w:r w:rsidRPr="00457928">
              <w:rPr>
                <w:rFonts w:ascii="Cordia New" w:eastAsia="Arial Unicode MS" w:hAnsi="Cordia New" w:cs="Cordia New"/>
                <w:lang w:val="en-GB"/>
              </w:rPr>
              <w:t>584</w:t>
            </w:r>
          </w:p>
        </w:tc>
        <w:tc>
          <w:tcPr>
            <w:tcW w:w="1253" w:type="dxa"/>
            <w:shd w:val="clear" w:color="auto" w:fill="auto"/>
            <w:vAlign w:val="bottom"/>
          </w:tcPr>
          <w:p w14:paraId="401396FF" w14:textId="7ED2F2F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60</w:t>
            </w:r>
            <w:r w:rsidR="00970669" w:rsidRPr="00457928">
              <w:rPr>
                <w:rFonts w:ascii="Cordia New" w:eastAsia="Arial Unicode MS" w:hAnsi="Cordia New" w:cs="Cordia New"/>
              </w:rPr>
              <w:t>,</w:t>
            </w:r>
            <w:r w:rsidRPr="00457928">
              <w:rPr>
                <w:rFonts w:ascii="Cordia New" w:eastAsia="Arial Unicode MS" w:hAnsi="Cordia New" w:cs="Cordia New"/>
                <w:lang w:val="en-GB"/>
              </w:rPr>
              <w:t>683</w:t>
            </w:r>
          </w:p>
        </w:tc>
        <w:tc>
          <w:tcPr>
            <w:tcW w:w="1200" w:type="dxa"/>
            <w:shd w:val="clear" w:color="auto" w:fill="auto"/>
            <w:vAlign w:val="bottom"/>
          </w:tcPr>
          <w:p w14:paraId="4A94809D" w14:textId="4E3DA8A9"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962</w:t>
            </w:r>
            <w:r w:rsidR="00970669" w:rsidRPr="00457928">
              <w:rPr>
                <w:rFonts w:ascii="Cordia New" w:eastAsia="Arial Unicode MS" w:hAnsi="Cordia New" w:cs="Cordia New"/>
              </w:rPr>
              <w:t>,</w:t>
            </w:r>
            <w:r w:rsidRPr="00457928">
              <w:rPr>
                <w:rFonts w:ascii="Cordia New" w:eastAsia="Arial Unicode MS" w:hAnsi="Cordia New" w:cs="Cordia New"/>
                <w:lang w:val="en-GB"/>
              </w:rPr>
              <w:t>280</w:t>
            </w:r>
          </w:p>
        </w:tc>
      </w:tr>
      <w:tr w:rsidR="00970669" w:rsidRPr="00457928" w14:paraId="4F3DB3FB" w14:textId="77777777" w:rsidTr="00BD60F4">
        <w:tc>
          <w:tcPr>
            <w:tcW w:w="3355" w:type="dxa"/>
            <w:shd w:val="clear" w:color="auto" w:fill="auto"/>
            <w:vAlign w:val="bottom"/>
            <w:hideMark/>
          </w:tcPr>
          <w:p w14:paraId="0FCBF6E5"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15" w:type="dxa"/>
            <w:shd w:val="clear" w:color="auto" w:fill="auto"/>
            <w:vAlign w:val="bottom"/>
          </w:tcPr>
          <w:p w14:paraId="1ECB5E79" w14:textId="6F01A5BB"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643</w:t>
            </w:r>
            <w:r w:rsidRPr="00457928">
              <w:rPr>
                <w:rFonts w:ascii="Cordia New" w:eastAsia="Arial Unicode MS" w:hAnsi="Cordia New" w:cs="Cordia New"/>
              </w:rPr>
              <w:t>,</w:t>
            </w:r>
            <w:r w:rsidR="00186BD3" w:rsidRPr="00457928">
              <w:rPr>
                <w:rFonts w:ascii="Cordia New" w:eastAsia="Arial Unicode MS" w:hAnsi="Cordia New" w:cs="Cordia New"/>
                <w:lang w:val="en-GB"/>
              </w:rPr>
              <w:t>493</w:t>
            </w:r>
            <w:r w:rsidRPr="00457928">
              <w:rPr>
                <w:rFonts w:ascii="Cordia New" w:eastAsia="Arial Unicode MS" w:hAnsi="Cordia New" w:cs="Cordia New"/>
                <w:cs/>
              </w:rPr>
              <w:t>)</w:t>
            </w:r>
          </w:p>
        </w:tc>
        <w:tc>
          <w:tcPr>
            <w:tcW w:w="1170" w:type="dxa"/>
            <w:shd w:val="clear" w:color="auto" w:fill="auto"/>
            <w:vAlign w:val="bottom"/>
          </w:tcPr>
          <w:p w14:paraId="7AF41308" w14:textId="0A63269B"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w:t>
            </w:r>
            <w:r w:rsidRPr="00457928">
              <w:rPr>
                <w:rFonts w:ascii="Cordia New" w:eastAsia="Arial Unicode MS" w:hAnsi="Cordia New" w:cs="Cordia New"/>
              </w:rPr>
              <w:t>,</w:t>
            </w:r>
            <w:r w:rsidR="00186BD3" w:rsidRPr="00457928">
              <w:rPr>
                <w:rFonts w:ascii="Cordia New" w:eastAsia="Arial Unicode MS" w:hAnsi="Cordia New" w:cs="Cordia New"/>
                <w:lang w:val="en-GB"/>
              </w:rPr>
              <w:t>254</w:t>
            </w:r>
            <w:r w:rsidRPr="00457928">
              <w:rPr>
                <w:rFonts w:ascii="Cordia New" w:eastAsia="Arial Unicode MS" w:hAnsi="Cordia New" w:cs="Cordia New"/>
                <w:cs/>
              </w:rPr>
              <w:t>)</w:t>
            </w:r>
          </w:p>
        </w:tc>
        <w:tc>
          <w:tcPr>
            <w:tcW w:w="1087" w:type="dxa"/>
            <w:shd w:val="clear" w:color="auto" w:fill="auto"/>
            <w:vAlign w:val="bottom"/>
          </w:tcPr>
          <w:p w14:paraId="008B1A43" w14:textId="0EA31FF3"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996</w:t>
            </w:r>
            <w:r w:rsidRPr="00457928">
              <w:rPr>
                <w:rFonts w:ascii="Cordia New" w:eastAsia="Arial Unicode MS" w:hAnsi="Cordia New" w:cs="Cordia New"/>
                <w:cs/>
              </w:rPr>
              <w:t>)</w:t>
            </w:r>
          </w:p>
        </w:tc>
        <w:tc>
          <w:tcPr>
            <w:tcW w:w="1253" w:type="dxa"/>
            <w:shd w:val="clear" w:color="auto" w:fill="auto"/>
            <w:vAlign w:val="bottom"/>
          </w:tcPr>
          <w:p w14:paraId="737B35A8"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shd w:val="clear" w:color="auto" w:fill="auto"/>
            <w:vAlign w:val="bottom"/>
          </w:tcPr>
          <w:p w14:paraId="58C66C83" w14:textId="3549C71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655</w:t>
            </w:r>
            <w:r w:rsidRPr="00457928">
              <w:rPr>
                <w:rFonts w:ascii="Cordia New" w:eastAsia="Arial Unicode MS" w:hAnsi="Cordia New" w:cs="Cordia New"/>
              </w:rPr>
              <w:t>,</w:t>
            </w:r>
            <w:r w:rsidR="00186BD3" w:rsidRPr="00457928">
              <w:rPr>
                <w:rFonts w:ascii="Cordia New" w:eastAsia="Arial Unicode MS" w:hAnsi="Cordia New" w:cs="Cordia New"/>
                <w:lang w:val="en-GB"/>
              </w:rPr>
              <w:t>743</w:t>
            </w:r>
            <w:r w:rsidRPr="00457928">
              <w:rPr>
                <w:rFonts w:ascii="Cordia New" w:eastAsia="Arial Unicode MS" w:hAnsi="Cordia New" w:cs="Cordia New"/>
                <w:cs/>
              </w:rPr>
              <w:t>)</w:t>
            </w:r>
          </w:p>
        </w:tc>
      </w:tr>
      <w:tr w:rsidR="00970669" w:rsidRPr="00457928" w14:paraId="3DCA18F8" w14:textId="77777777" w:rsidTr="00BD60F4">
        <w:tc>
          <w:tcPr>
            <w:tcW w:w="3355" w:type="dxa"/>
            <w:shd w:val="clear" w:color="auto" w:fill="auto"/>
            <w:vAlign w:val="bottom"/>
            <w:hideMark/>
          </w:tcPr>
          <w:p w14:paraId="0D2E8E96" w14:textId="77777777"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415" w:type="dxa"/>
            <w:tcBorders>
              <w:top w:val="nil"/>
              <w:left w:val="nil"/>
              <w:bottom w:val="single" w:sz="4" w:space="0" w:color="auto"/>
              <w:right w:val="nil"/>
            </w:tcBorders>
            <w:shd w:val="clear" w:color="auto" w:fill="auto"/>
            <w:vAlign w:val="bottom"/>
          </w:tcPr>
          <w:p w14:paraId="4E20C145" w14:textId="08FE776D"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w:t>
            </w:r>
            <w:r w:rsidRPr="00457928">
              <w:rPr>
                <w:rFonts w:ascii="Cordia New" w:eastAsia="Arial Unicode MS" w:hAnsi="Cordia New" w:cs="Cordia New"/>
              </w:rPr>
              <w:t>,</w:t>
            </w:r>
            <w:r w:rsidR="00186BD3" w:rsidRPr="00457928">
              <w:rPr>
                <w:rFonts w:ascii="Cordia New" w:eastAsia="Arial Unicode MS" w:hAnsi="Cordia New" w:cs="Cordia New"/>
                <w:lang w:val="en-GB"/>
              </w:rPr>
              <w:t>876</w:t>
            </w:r>
            <w:r w:rsidRPr="00457928">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59A3576C" w14:textId="46C884D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170</w:t>
            </w:r>
            <w:r w:rsidRPr="00457928">
              <w:rPr>
                <w:rFonts w:ascii="Cordia New" w:eastAsia="Arial Unicode MS" w:hAnsi="Cordia New" w:cs="Cordia New"/>
                <w:cs/>
              </w:rPr>
              <w:t>)</w:t>
            </w:r>
          </w:p>
        </w:tc>
        <w:tc>
          <w:tcPr>
            <w:tcW w:w="1087" w:type="dxa"/>
            <w:tcBorders>
              <w:top w:val="nil"/>
              <w:left w:val="nil"/>
              <w:bottom w:val="single" w:sz="4" w:space="0" w:color="auto"/>
              <w:right w:val="nil"/>
            </w:tcBorders>
            <w:shd w:val="clear" w:color="auto" w:fill="auto"/>
            <w:vAlign w:val="bottom"/>
          </w:tcPr>
          <w:p w14:paraId="6A5D9E87"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53" w:type="dxa"/>
            <w:tcBorders>
              <w:top w:val="nil"/>
              <w:left w:val="nil"/>
              <w:bottom w:val="single" w:sz="4" w:space="0" w:color="auto"/>
              <w:right w:val="nil"/>
            </w:tcBorders>
            <w:shd w:val="clear" w:color="auto" w:fill="auto"/>
            <w:vAlign w:val="bottom"/>
          </w:tcPr>
          <w:p w14:paraId="24978825"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200" w:type="dxa"/>
            <w:tcBorders>
              <w:top w:val="nil"/>
              <w:left w:val="nil"/>
              <w:bottom w:val="single" w:sz="4" w:space="0" w:color="auto"/>
              <w:right w:val="nil"/>
            </w:tcBorders>
            <w:shd w:val="clear" w:color="auto" w:fill="auto"/>
            <w:vAlign w:val="bottom"/>
          </w:tcPr>
          <w:p w14:paraId="644ECAE1" w14:textId="4A9A7C4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w:t>
            </w:r>
            <w:r w:rsidRPr="00457928">
              <w:rPr>
                <w:rFonts w:ascii="Cordia New" w:eastAsia="Arial Unicode MS" w:hAnsi="Cordia New" w:cs="Cordia New"/>
              </w:rPr>
              <w:t>,</w:t>
            </w:r>
            <w:r w:rsidR="00186BD3" w:rsidRPr="00457928">
              <w:rPr>
                <w:rFonts w:ascii="Cordia New" w:eastAsia="Arial Unicode MS" w:hAnsi="Cordia New" w:cs="Cordia New"/>
                <w:lang w:val="en-GB"/>
              </w:rPr>
              <w:t>046</w:t>
            </w:r>
            <w:r w:rsidRPr="00457928">
              <w:rPr>
                <w:rFonts w:ascii="Cordia New" w:eastAsia="Arial Unicode MS" w:hAnsi="Cordia New" w:cs="Cordia New"/>
                <w:cs/>
              </w:rPr>
              <w:t>)</w:t>
            </w:r>
          </w:p>
        </w:tc>
      </w:tr>
      <w:tr w:rsidR="00970669" w:rsidRPr="00457928" w14:paraId="0F467749" w14:textId="77777777" w:rsidTr="00BD60F4">
        <w:tc>
          <w:tcPr>
            <w:tcW w:w="3355" w:type="dxa"/>
            <w:shd w:val="clear" w:color="auto" w:fill="auto"/>
            <w:vAlign w:val="bottom"/>
            <w:hideMark/>
          </w:tcPr>
          <w:p w14:paraId="4DB26206" w14:textId="77777777"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4F6763E9" w14:textId="4D34BC4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215</w:t>
            </w:r>
            <w:r w:rsidR="00970669" w:rsidRPr="00457928">
              <w:rPr>
                <w:rFonts w:ascii="Cordia New" w:eastAsia="Arial Unicode MS" w:hAnsi="Cordia New" w:cs="Cordia New"/>
              </w:rPr>
              <w:t>,</w:t>
            </w:r>
            <w:r w:rsidRPr="00457928">
              <w:rPr>
                <w:rFonts w:ascii="Cordia New" w:eastAsia="Arial Unicode MS" w:hAnsi="Cordia New" w:cs="Cordia New"/>
                <w:lang w:val="en-GB"/>
              </w:rPr>
              <w:t>741</w:t>
            </w:r>
          </w:p>
        </w:tc>
        <w:tc>
          <w:tcPr>
            <w:tcW w:w="1170" w:type="dxa"/>
            <w:tcBorders>
              <w:left w:val="nil"/>
              <w:bottom w:val="single" w:sz="4" w:space="0" w:color="auto"/>
              <w:right w:val="nil"/>
            </w:tcBorders>
            <w:shd w:val="clear" w:color="auto" w:fill="auto"/>
            <w:vAlign w:val="bottom"/>
          </w:tcPr>
          <w:p w14:paraId="4C70B26B" w14:textId="54F0639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17</w:t>
            </w:r>
            <w:r w:rsidR="00970669" w:rsidRPr="00457928">
              <w:rPr>
                <w:rFonts w:ascii="Cordia New" w:eastAsia="Arial Unicode MS" w:hAnsi="Cordia New" w:cs="Cordia New"/>
              </w:rPr>
              <w:t>,</w:t>
            </w:r>
            <w:r w:rsidRPr="00457928">
              <w:rPr>
                <w:rFonts w:ascii="Cordia New" w:eastAsia="Arial Unicode MS" w:hAnsi="Cordia New" w:cs="Cordia New"/>
                <w:lang w:val="en-GB"/>
              </w:rPr>
              <w:t>479</w:t>
            </w:r>
          </w:p>
        </w:tc>
        <w:tc>
          <w:tcPr>
            <w:tcW w:w="1087" w:type="dxa"/>
            <w:tcBorders>
              <w:left w:val="nil"/>
              <w:bottom w:val="single" w:sz="4" w:space="0" w:color="auto"/>
              <w:right w:val="nil"/>
            </w:tcBorders>
            <w:shd w:val="clear" w:color="auto" w:fill="auto"/>
            <w:vAlign w:val="bottom"/>
          </w:tcPr>
          <w:p w14:paraId="1A79855F" w14:textId="181CD8C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588</w:t>
            </w:r>
          </w:p>
        </w:tc>
        <w:tc>
          <w:tcPr>
            <w:tcW w:w="1253" w:type="dxa"/>
            <w:tcBorders>
              <w:left w:val="nil"/>
              <w:bottom w:val="single" w:sz="4" w:space="0" w:color="auto"/>
              <w:right w:val="nil"/>
            </w:tcBorders>
            <w:shd w:val="clear" w:color="auto" w:fill="auto"/>
            <w:vAlign w:val="bottom"/>
          </w:tcPr>
          <w:p w14:paraId="42FE4077" w14:textId="2137D65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60</w:t>
            </w:r>
            <w:r w:rsidR="00970669" w:rsidRPr="00457928">
              <w:rPr>
                <w:rFonts w:ascii="Cordia New" w:eastAsia="Arial Unicode MS" w:hAnsi="Cordia New" w:cs="Cordia New"/>
              </w:rPr>
              <w:t>,</w:t>
            </w:r>
            <w:r w:rsidRPr="00457928">
              <w:rPr>
                <w:rFonts w:ascii="Cordia New" w:eastAsia="Arial Unicode MS" w:hAnsi="Cordia New" w:cs="Cordia New"/>
                <w:lang w:val="en-GB"/>
              </w:rPr>
              <w:t>683</w:t>
            </w:r>
          </w:p>
        </w:tc>
        <w:tc>
          <w:tcPr>
            <w:tcW w:w="1200" w:type="dxa"/>
            <w:tcBorders>
              <w:left w:val="nil"/>
              <w:bottom w:val="single" w:sz="4" w:space="0" w:color="auto"/>
              <w:right w:val="nil"/>
            </w:tcBorders>
            <w:shd w:val="clear" w:color="auto" w:fill="auto"/>
            <w:vAlign w:val="bottom"/>
          </w:tcPr>
          <w:p w14:paraId="2EFBDC7D" w14:textId="2B8D01F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295</w:t>
            </w:r>
            <w:r w:rsidR="00970669" w:rsidRPr="00457928">
              <w:rPr>
                <w:rFonts w:ascii="Cordia New" w:eastAsia="Arial Unicode MS" w:hAnsi="Cordia New" w:cs="Cordia New"/>
              </w:rPr>
              <w:t>,</w:t>
            </w:r>
            <w:r w:rsidRPr="00457928">
              <w:rPr>
                <w:rFonts w:ascii="Cordia New" w:eastAsia="Arial Unicode MS" w:hAnsi="Cordia New" w:cs="Cordia New"/>
                <w:lang w:val="en-GB"/>
              </w:rPr>
              <w:t>491</w:t>
            </w:r>
          </w:p>
        </w:tc>
      </w:tr>
    </w:tbl>
    <w:p w14:paraId="1D5AF720"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70" w:type="dxa"/>
        <w:tblLayout w:type="fixed"/>
        <w:tblLook w:val="04A0" w:firstRow="1" w:lastRow="0" w:firstColumn="1" w:lastColumn="0" w:noHBand="0" w:noVBand="1"/>
      </w:tblPr>
      <w:tblGrid>
        <w:gridCol w:w="3360"/>
        <w:gridCol w:w="1410"/>
        <w:gridCol w:w="1080"/>
        <w:gridCol w:w="1080"/>
        <w:gridCol w:w="1260"/>
        <w:gridCol w:w="1280"/>
      </w:tblGrid>
      <w:tr w:rsidR="00970669" w:rsidRPr="00457928" w14:paraId="4D54AFDF" w14:textId="77777777" w:rsidTr="006A0A37">
        <w:trPr>
          <w:trHeight w:val="70"/>
          <w:tblHeader/>
        </w:trPr>
        <w:tc>
          <w:tcPr>
            <w:tcW w:w="3360" w:type="dxa"/>
            <w:shd w:val="clear" w:color="auto" w:fill="auto"/>
          </w:tcPr>
          <w:p w14:paraId="45C744AA" w14:textId="77777777" w:rsidR="00970669" w:rsidRPr="00457928" w:rsidRDefault="00970669" w:rsidP="005E077E">
            <w:pPr>
              <w:ind w:left="-72" w:right="-72"/>
              <w:jc w:val="both"/>
              <w:rPr>
                <w:rFonts w:ascii="Cordia New" w:eastAsia="Arial Unicode MS" w:hAnsi="Cordia New" w:cs="Cordia New"/>
                <w:cs/>
              </w:rPr>
            </w:pPr>
          </w:p>
        </w:tc>
        <w:tc>
          <w:tcPr>
            <w:tcW w:w="6110" w:type="dxa"/>
            <w:gridSpan w:val="5"/>
            <w:tcBorders>
              <w:top w:val="single" w:sz="4" w:space="0" w:color="auto"/>
              <w:left w:val="nil"/>
              <w:bottom w:val="single" w:sz="4" w:space="0" w:color="auto"/>
              <w:right w:val="nil"/>
            </w:tcBorders>
            <w:shd w:val="clear" w:color="auto" w:fill="auto"/>
            <w:vAlign w:val="bottom"/>
            <w:hideMark/>
          </w:tcPr>
          <w:p w14:paraId="08A216E3"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b/>
                <w:bCs/>
              </w:rPr>
              <w:t>Consolidated</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3D76B0E2" w14:textId="77777777" w:rsidTr="006A0A37">
        <w:trPr>
          <w:tblHeader/>
        </w:trPr>
        <w:tc>
          <w:tcPr>
            <w:tcW w:w="3360" w:type="dxa"/>
            <w:shd w:val="clear" w:color="auto" w:fill="auto"/>
          </w:tcPr>
          <w:p w14:paraId="44EBDAB3" w14:textId="77777777" w:rsidR="00970669" w:rsidRPr="00457928" w:rsidRDefault="00970669" w:rsidP="005E077E">
            <w:pPr>
              <w:ind w:left="-72" w:right="-72"/>
              <w:jc w:val="both"/>
              <w:rPr>
                <w:rFonts w:ascii="Cordia New" w:eastAsia="Arial Unicode MS" w:hAnsi="Cordia New" w:cs="Cordia New"/>
                <w:cs/>
              </w:rPr>
            </w:pPr>
          </w:p>
        </w:tc>
        <w:tc>
          <w:tcPr>
            <w:tcW w:w="6110" w:type="dxa"/>
            <w:gridSpan w:val="5"/>
            <w:tcBorders>
              <w:top w:val="nil"/>
              <w:left w:val="nil"/>
              <w:bottom w:val="single" w:sz="4" w:space="0" w:color="auto"/>
              <w:right w:val="nil"/>
            </w:tcBorders>
            <w:shd w:val="clear" w:color="auto" w:fill="auto"/>
            <w:vAlign w:val="bottom"/>
            <w:hideMark/>
          </w:tcPr>
          <w:p w14:paraId="2731D2F4"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970669" w:rsidRPr="00457928" w14:paraId="63EE842F" w14:textId="77777777" w:rsidTr="006A0A37">
        <w:trPr>
          <w:tblHeader/>
        </w:trPr>
        <w:tc>
          <w:tcPr>
            <w:tcW w:w="3360" w:type="dxa"/>
            <w:shd w:val="clear" w:color="auto" w:fill="auto"/>
            <w:vAlign w:val="bottom"/>
          </w:tcPr>
          <w:p w14:paraId="0D6CAA91" w14:textId="77777777" w:rsidR="00970669" w:rsidRPr="00457928" w:rsidRDefault="00970669" w:rsidP="005E077E">
            <w:pPr>
              <w:ind w:left="-72" w:right="-72"/>
              <w:jc w:val="both"/>
              <w:rPr>
                <w:rFonts w:ascii="Cordia New" w:eastAsia="Arial Unicode MS" w:hAnsi="Cordia New" w:cs="Cordia New"/>
                <w:cs/>
              </w:rPr>
            </w:pPr>
          </w:p>
        </w:tc>
        <w:tc>
          <w:tcPr>
            <w:tcW w:w="1410" w:type="dxa"/>
            <w:tcBorders>
              <w:top w:val="nil"/>
              <w:left w:val="nil"/>
              <w:bottom w:val="single" w:sz="4" w:space="0" w:color="auto"/>
              <w:right w:val="nil"/>
            </w:tcBorders>
            <w:shd w:val="clear" w:color="auto" w:fill="auto"/>
            <w:vAlign w:val="bottom"/>
            <w:hideMark/>
          </w:tcPr>
          <w:p w14:paraId="1CD835B3"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080" w:type="dxa"/>
            <w:tcBorders>
              <w:top w:val="nil"/>
              <w:left w:val="nil"/>
              <w:bottom w:val="single" w:sz="4" w:space="0" w:color="auto"/>
              <w:right w:val="nil"/>
            </w:tcBorders>
            <w:shd w:val="clear" w:color="auto" w:fill="auto"/>
            <w:vAlign w:val="bottom"/>
            <w:hideMark/>
          </w:tcPr>
          <w:p w14:paraId="2D90D045"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Pipeline</w:t>
            </w:r>
          </w:p>
        </w:tc>
        <w:tc>
          <w:tcPr>
            <w:tcW w:w="1080" w:type="dxa"/>
            <w:tcBorders>
              <w:top w:val="nil"/>
              <w:left w:val="nil"/>
              <w:bottom w:val="single" w:sz="4" w:space="0" w:color="auto"/>
              <w:right w:val="nil"/>
            </w:tcBorders>
            <w:shd w:val="clear" w:color="auto" w:fill="auto"/>
            <w:vAlign w:val="bottom"/>
            <w:hideMark/>
          </w:tcPr>
          <w:p w14:paraId="2792C268"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260" w:type="dxa"/>
            <w:tcBorders>
              <w:top w:val="nil"/>
              <w:left w:val="nil"/>
              <w:bottom w:val="single" w:sz="4" w:space="0" w:color="auto"/>
              <w:right w:val="nil"/>
            </w:tcBorders>
            <w:shd w:val="clear" w:color="auto" w:fill="auto"/>
            <w:vAlign w:val="bottom"/>
          </w:tcPr>
          <w:p w14:paraId="4438D35E"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280" w:type="dxa"/>
            <w:tcBorders>
              <w:top w:val="nil"/>
              <w:left w:val="nil"/>
              <w:bottom w:val="single" w:sz="4" w:space="0" w:color="auto"/>
              <w:right w:val="nil"/>
            </w:tcBorders>
            <w:shd w:val="clear" w:color="auto" w:fill="auto"/>
            <w:vAlign w:val="bottom"/>
            <w:hideMark/>
          </w:tcPr>
          <w:p w14:paraId="531190D8"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48465035" w14:textId="77777777" w:rsidTr="006A0A37">
        <w:tc>
          <w:tcPr>
            <w:tcW w:w="3360" w:type="dxa"/>
            <w:shd w:val="clear" w:color="auto" w:fill="auto"/>
            <w:vAlign w:val="bottom"/>
          </w:tcPr>
          <w:p w14:paraId="5051F77C" w14:textId="77777777" w:rsidR="00970669" w:rsidRPr="00457928" w:rsidRDefault="00970669" w:rsidP="005E077E">
            <w:pPr>
              <w:ind w:left="-72" w:right="-72"/>
              <w:jc w:val="both"/>
              <w:rPr>
                <w:rFonts w:ascii="Cordia New" w:eastAsia="Arial Unicode MS" w:hAnsi="Cordia New" w:cs="Cordia New"/>
                <w:lang w:val="en-GB"/>
              </w:rPr>
            </w:pPr>
          </w:p>
        </w:tc>
        <w:tc>
          <w:tcPr>
            <w:tcW w:w="1410" w:type="dxa"/>
            <w:tcBorders>
              <w:top w:val="single" w:sz="4" w:space="0" w:color="auto"/>
            </w:tcBorders>
            <w:shd w:val="clear" w:color="auto" w:fill="auto"/>
            <w:vAlign w:val="bottom"/>
          </w:tcPr>
          <w:p w14:paraId="739025E9" w14:textId="77777777" w:rsidR="00970669" w:rsidRPr="00457928"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7C0B61FD" w14:textId="77777777" w:rsidR="00970669" w:rsidRPr="00457928"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5BBB1AF9" w14:textId="77777777" w:rsidR="00970669" w:rsidRPr="00457928" w:rsidRDefault="00970669" w:rsidP="005E077E">
            <w:pPr>
              <w:ind w:right="-72"/>
              <w:jc w:val="right"/>
              <w:rPr>
                <w:rFonts w:ascii="Cordia New" w:eastAsia="Arial Unicode MS" w:hAnsi="Cordia New" w:cs="Cordia New"/>
                <w:cs/>
              </w:rPr>
            </w:pPr>
          </w:p>
        </w:tc>
        <w:tc>
          <w:tcPr>
            <w:tcW w:w="1260" w:type="dxa"/>
            <w:tcBorders>
              <w:top w:val="single" w:sz="4" w:space="0" w:color="auto"/>
            </w:tcBorders>
            <w:shd w:val="clear" w:color="auto" w:fill="auto"/>
            <w:vAlign w:val="bottom"/>
          </w:tcPr>
          <w:p w14:paraId="3406AA3C" w14:textId="77777777" w:rsidR="00970669" w:rsidRPr="00457928" w:rsidRDefault="00970669" w:rsidP="005E077E">
            <w:pPr>
              <w:ind w:right="-72"/>
              <w:jc w:val="right"/>
              <w:rPr>
                <w:rFonts w:ascii="Cordia New" w:eastAsia="Arial Unicode MS" w:hAnsi="Cordia New" w:cs="Cordia New"/>
                <w:cs/>
              </w:rPr>
            </w:pPr>
          </w:p>
        </w:tc>
        <w:tc>
          <w:tcPr>
            <w:tcW w:w="1280" w:type="dxa"/>
            <w:tcBorders>
              <w:top w:val="single" w:sz="4" w:space="0" w:color="auto"/>
            </w:tcBorders>
            <w:shd w:val="clear" w:color="auto" w:fill="auto"/>
            <w:vAlign w:val="bottom"/>
          </w:tcPr>
          <w:p w14:paraId="7EBD8939" w14:textId="77777777" w:rsidR="00970669" w:rsidRPr="00457928" w:rsidRDefault="00970669" w:rsidP="005E077E">
            <w:pPr>
              <w:ind w:right="-72"/>
              <w:jc w:val="right"/>
              <w:rPr>
                <w:rFonts w:ascii="Cordia New" w:eastAsia="Arial Unicode MS" w:hAnsi="Cordia New" w:cs="Cordia New"/>
                <w:cs/>
              </w:rPr>
            </w:pPr>
          </w:p>
        </w:tc>
      </w:tr>
      <w:tr w:rsidR="00970669" w:rsidRPr="00457928" w14:paraId="6731165D" w14:textId="77777777" w:rsidTr="006A0A37">
        <w:tc>
          <w:tcPr>
            <w:tcW w:w="3360" w:type="dxa"/>
            <w:shd w:val="clear" w:color="auto" w:fill="auto"/>
            <w:vAlign w:val="bottom"/>
          </w:tcPr>
          <w:p w14:paraId="4C7FEEE0" w14:textId="507685FE" w:rsidR="00970669" w:rsidRPr="00457928" w:rsidRDefault="00970669" w:rsidP="005E077E">
            <w:pPr>
              <w:ind w:left="-72" w:right="-72"/>
              <w:jc w:val="both"/>
              <w:rPr>
                <w:rFonts w:ascii="Cordia New" w:eastAsia="Arial Unicode MS" w:hAnsi="Cordia New" w:cs="Cordia New"/>
                <w:lang w:val="en-U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10" w:type="dxa"/>
            <w:shd w:val="clear" w:color="auto" w:fill="auto"/>
            <w:vAlign w:val="bottom"/>
          </w:tcPr>
          <w:p w14:paraId="62FBD73F" w14:textId="77777777" w:rsidR="00970669" w:rsidRPr="00457928"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727D7DDA" w14:textId="77777777" w:rsidR="00970669" w:rsidRPr="00457928"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5351F899" w14:textId="77777777" w:rsidR="00970669" w:rsidRPr="00457928" w:rsidRDefault="00970669" w:rsidP="005E077E">
            <w:pPr>
              <w:ind w:right="-72"/>
              <w:jc w:val="right"/>
              <w:rPr>
                <w:rFonts w:ascii="Cordia New" w:eastAsia="Arial Unicode MS" w:hAnsi="Cordia New" w:cs="Cordia New"/>
                <w:lang w:val="en-GB"/>
              </w:rPr>
            </w:pPr>
          </w:p>
        </w:tc>
        <w:tc>
          <w:tcPr>
            <w:tcW w:w="1260" w:type="dxa"/>
            <w:shd w:val="clear" w:color="auto" w:fill="auto"/>
            <w:vAlign w:val="bottom"/>
          </w:tcPr>
          <w:p w14:paraId="0ABAEEB6" w14:textId="77777777" w:rsidR="00970669" w:rsidRPr="00457928" w:rsidRDefault="00970669" w:rsidP="005E077E">
            <w:pPr>
              <w:ind w:right="-72"/>
              <w:jc w:val="right"/>
              <w:rPr>
                <w:rFonts w:ascii="Cordia New" w:eastAsia="Arial Unicode MS" w:hAnsi="Cordia New" w:cs="Cordia New"/>
                <w:lang w:val="en-GB"/>
              </w:rPr>
            </w:pPr>
          </w:p>
        </w:tc>
        <w:tc>
          <w:tcPr>
            <w:tcW w:w="1280" w:type="dxa"/>
            <w:shd w:val="clear" w:color="auto" w:fill="auto"/>
            <w:vAlign w:val="bottom"/>
          </w:tcPr>
          <w:p w14:paraId="40646986" w14:textId="77777777" w:rsidR="00970669" w:rsidRPr="00457928" w:rsidRDefault="00970669" w:rsidP="005E077E">
            <w:pPr>
              <w:ind w:right="-72"/>
              <w:jc w:val="right"/>
              <w:rPr>
                <w:rFonts w:ascii="Cordia New" w:eastAsia="Arial Unicode MS" w:hAnsi="Cordia New" w:cs="Cordia New"/>
                <w:lang w:val="en-GB"/>
              </w:rPr>
            </w:pPr>
          </w:p>
        </w:tc>
      </w:tr>
      <w:tr w:rsidR="006A0A37" w:rsidRPr="00457928" w14:paraId="2B88499C" w14:textId="77777777" w:rsidTr="006A0A37">
        <w:tc>
          <w:tcPr>
            <w:tcW w:w="3360" w:type="dxa"/>
            <w:shd w:val="clear" w:color="auto" w:fill="auto"/>
            <w:vAlign w:val="bottom"/>
          </w:tcPr>
          <w:p w14:paraId="6133E212" w14:textId="77777777" w:rsidR="006A0A37" w:rsidRPr="00457928" w:rsidRDefault="006A0A37" w:rsidP="005E077E">
            <w:pPr>
              <w:ind w:left="-72" w:right="-72"/>
              <w:jc w:val="both"/>
              <w:rPr>
                <w:rFonts w:ascii="Cordia New" w:eastAsia="Arial Unicode MS" w:hAnsi="Cordia New" w:cs="Cordia New"/>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shd w:val="clear" w:color="auto" w:fill="auto"/>
          </w:tcPr>
          <w:p w14:paraId="1E74C926" w14:textId="5A953774" w:rsidR="006A0A3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215</w:t>
            </w:r>
            <w:r w:rsidR="006A0A37" w:rsidRPr="00457928">
              <w:rPr>
                <w:rFonts w:ascii="Cordia New" w:eastAsia="Arial Unicode MS" w:hAnsi="Cordia New" w:cs="Cordia New"/>
                <w:cs/>
              </w:rPr>
              <w:t>,</w:t>
            </w:r>
            <w:r w:rsidRPr="00457928">
              <w:rPr>
                <w:rFonts w:ascii="Cordia New" w:eastAsia="Arial Unicode MS" w:hAnsi="Cordia New" w:cs="Cordia New"/>
                <w:lang w:val="en-GB"/>
              </w:rPr>
              <w:t>741</w:t>
            </w:r>
          </w:p>
        </w:tc>
        <w:tc>
          <w:tcPr>
            <w:tcW w:w="1080" w:type="dxa"/>
            <w:shd w:val="clear" w:color="auto" w:fill="auto"/>
          </w:tcPr>
          <w:p w14:paraId="01556CE8" w14:textId="586A7795"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17</w:t>
            </w:r>
            <w:r w:rsidR="006A0A37" w:rsidRPr="00457928">
              <w:rPr>
                <w:rFonts w:ascii="Cordia New" w:eastAsia="Arial Unicode MS" w:hAnsi="Cordia New" w:cs="Cordia New"/>
                <w:cs/>
              </w:rPr>
              <w:t>,</w:t>
            </w:r>
            <w:r w:rsidRPr="00457928">
              <w:rPr>
                <w:rFonts w:ascii="Cordia New" w:eastAsia="Arial Unicode MS" w:hAnsi="Cordia New" w:cs="Cordia New"/>
                <w:lang w:val="en-GB"/>
              </w:rPr>
              <w:t>479</w:t>
            </w:r>
          </w:p>
        </w:tc>
        <w:tc>
          <w:tcPr>
            <w:tcW w:w="1080" w:type="dxa"/>
            <w:shd w:val="clear" w:color="auto" w:fill="auto"/>
          </w:tcPr>
          <w:p w14:paraId="453FB94D" w14:textId="7C7BD2AC"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6A0A37" w:rsidRPr="00457928">
              <w:rPr>
                <w:rFonts w:ascii="Cordia New" w:eastAsia="Arial Unicode MS" w:hAnsi="Cordia New" w:cs="Cordia New"/>
                <w:cs/>
              </w:rPr>
              <w:t>,</w:t>
            </w:r>
            <w:r w:rsidRPr="00457928">
              <w:rPr>
                <w:rFonts w:ascii="Cordia New" w:eastAsia="Arial Unicode MS" w:hAnsi="Cordia New" w:cs="Cordia New"/>
                <w:lang w:val="en-GB"/>
              </w:rPr>
              <w:t>588</w:t>
            </w:r>
          </w:p>
        </w:tc>
        <w:tc>
          <w:tcPr>
            <w:tcW w:w="1260" w:type="dxa"/>
            <w:shd w:val="clear" w:color="auto" w:fill="auto"/>
          </w:tcPr>
          <w:p w14:paraId="38B4A195" w14:textId="0BFD630E"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60</w:t>
            </w:r>
            <w:r w:rsidR="006A0A37" w:rsidRPr="00457928">
              <w:rPr>
                <w:rFonts w:ascii="Cordia New" w:eastAsia="Arial Unicode MS" w:hAnsi="Cordia New" w:cs="Cordia New"/>
                <w:cs/>
              </w:rPr>
              <w:t>,</w:t>
            </w:r>
            <w:r w:rsidRPr="00457928">
              <w:rPr>
                <w:rFonts w:ascii="Cordia New" w:hAnsi="Cordia New" w:cs="Cordia New"/>
                <w:lang w:val="en-GB"/>
              </w:rPr>
              <w:t>683</w:t>
            </w:r>
          </w:p>
        </w:tc>
        <w:tc>
          <w:tcPr>
            <w:tcW w:w="1280" w:type="dxa"/>
            <w:shd w:val="clear" w:color="auto" w:fill="auto"/>
          </w:tcPr>
          <w:p w14:paraId="04A79192" w14:textId="0CDF93E1" w:rsidR="006A0A37" w:rsidRPr="00457928" w:rsidRDefault="00186BD3" w:rsidP="005E077E">
            <w:pPr>
              <w:ind w:right="-72"/>
              <w:jc w:val="right"/>
              <w:rPr>
                <w:rFonts w:ascii="Cordia New" w:eastAsia="Arial Unicode MS" w:hAnsi="Cordia New" w:cs="Cordia New"/>
                <w:cs/>
                <w:lang w:val="en-GB"/>
              </w:rPr>
            </w:pPr>
            <w:r w:rsidRPr="00457928">
              <w:rPr>
                <w:rFonts w:ascii="Cordia New" w:eastAsia="Arial Unicode MS" w:hAnsi="Cordia New" w:cs="Cordia New"/>
                <w:lang w:val="en-GB"/>
              </w:rPr>
              <w:t>295</w:t>
            </w:r>
            <w:r w:rsidR="006A0A37" w:rsidRPr="00457928">
              <w:rPr>
                <w:rFonts w:ascii="Cordia New" w:eastAsia="Arial Unicode MS" w:hAnsi="Cordia New" w:cs="Cordia New"/>
                <w:cs/>
              </w:rPr>
              <w:t>,</w:t>
            </w:r>
            <w:r w:rsidRPr="00457928">
              <w:rPr>
                <w:rFonts w:ascii="Cordia New" w:hAnsi="Cordia New" w:cs="Cordia New"/>
                <w:lang w:val="en-GB"/>
              </w:rPr>
              <w:t>491</w:t>
            </w:r>
          </w:p>
        </w:tc>
      </w:tr>
      <w:tr w:rsidR="006A0A37" w:rsidRPr="00457928" w14:paraId="480F7572" w14:textId="77777777" w:rsidTr="006A0A37">
        <w:tc>
          <w:tcPr>
            <w:tcW w:w="3360" w:type="dxa"/>
            <w:shd w:val="clear" w:color="auto" w:fill="auto"/>
            <w:vAlign w:val="bottom"/>
          </w:tcPr>
          <w:p w14:paraId="435BEDCA" w14:textId="543F9E0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cs/>
              </w:rPr>
              <w:t>Business acquisition</w:t>
            </w:r>
          </w:p>
        </w:tc>
        <w:tc>
          <w:tcPr>
            <w:tcW w:w="1410" w:type="dxa"/>
            <w:shd w:val="clear" w:color="auto" w:fill="auto"/>
            <w:vAlign w:val="center"/>
          </w:tcPr>
          <w:p w14:paraId="38BE39D5" w14:textId="1449A93A" w:rsidR="006A0A37" w:rsidRPr="00457928" w:rsidRDefault="00186BD3" w:rsidP="005E077E">
            <w:pPr>
              <w:ind w:right="-72"/>
              <w:jc w:val="right"/>
              <w:rPr>
                <w:rFonts w:ascii="Cordia New" w:eastAsia="Arial Unicode MS" w:hAnsi="Cordia New" w:cs="Cordia New"/>
                <w:lang w:val="en-GB"/>
              </w:rPr>
            </w:pPr>
            <w:r w:rsidRPr="00457928">
              <w:rPr>
                <w:rFonts w:ascii="Cordia New" w:hAnsi="Cordia New" w:cs="Cordia New"/>
                <w:lang w:val="en-GB"/>
              </w:rPr>
              <w:t>59</w:t>
            </w:r>
            <w:r w:rsidR="006A0A37" w:rsidRPr="00457928">
              <w:rPr>
                <w:rFonts w:ascii="Cordia New" w:hAnsi="Cordia New" w:cs="Cordia New"/>
              </w:rPr>
              <w:t>,</w:t>
            </w:r>
            <w:r w:rsidRPr="00457928">
              <w:rPr>
                <w:rFonts w:ascii="Cordia New" w:hAnsi="Cordia New" w:cs="Cordia New"/>
                <w:lang w:val="en-GB"/>
              </w:rPr>
              <w:t>65</w:t>
            </w:r>
            <w:r w:rsidR="00616536" w:rsidRPr="00457928">
              <w:rPr>
                <w:rFonts w:ascii="Cordia New" w:hAnsi="Cordia New" w:cs="Cordia New"/>
                <w:lang w:val="en-GB"/>
              </w:rPr>
              <w:t>1</w:t>
            </w:r>
            <w:r w:rsidR="006A0A37" w:rsidRPr="00457928">
              <w:rPr>
                <w:rFonts w:ascii="Cordia New" w:hAnsi="Cordia New" w:cs="Cordia New"/>
              </w:rPr>
              <w:t xml:space="preserve"> </w:t>
            </w:r>
          </w:p>
        </w:tc>
        <w:tc>
          <w:tcPr>
            <w:tcW w:w="1080" w:type="dxa"/>
            <w:shd w:val="clear" w:color="auto" w:fill="auto"/>
            <w:vAlign w:val="center"/>
          </w:tcPr>
          <w:p w14:paraId="74BD6AA1" w14:textId="69A0255E" w:rsidR="006A0A37" w:rsidRPr="00457928" w:rsidRDefault="006A0A37" w:rsidP="005E077E">
            <w:pPr>
              <w:ind w:right="-72"/>
              <w:jc w:val="right"/>
              <w:rPr>
                <w:rFonts w:ascii="Cordia New" w:eastAsia="Arial Unicode MS" w:hAnsi="Cordia New" w:cs="Cordia New"/>
                <w:lang w:val="en-GB"/>
              </w:rPr>
            </w:pPr>
            <w:r w:rsidRPr="00457928">
              <w:rPr>
                <w:rFonts w:ascii="Cordia New" w:hAnsi="Cordia New" w:cs="Cordia New"/>
                <w:cs/>
              </w:rPr>
              <w:t>-</w:t>
            </w:r>
            <w:r w:rsidRPr="00457928">
              <w:rPr>
                <w:rFonts w:ascii="Cordia New" w:hAnsi="Cordia New" w:cs="Cordia New"/>
              </w:rPr>
              <w:t xml:space="preserve"> </w:t>
            </w:r>
          </w:p>
        </w:tc>
        <w:tc>
          <w:tcPr>
            <w:tcW w:w="1080" w:type="dxa"/>
            <w:shd w:val="clear" w:color="auto" w:fill="auto"/>
            <w:vAlign w:val="center"/>
          </w:tcPr>
          <w:p w14:paraId="21B0A2EB" w14:textId="3FC6681B" w:rsidR="006A0A37" w:rsidRPr="00457928" w:rsidRDefault="006A0A37" w:rsidP="005E077E">
            <w:pPr>
              <w:ind w:right="-72"/>
              <w:jc w:val="right"/>
              <w:rPr>
                <w:rFonts w:ascii="Cordia New" w:eastAsia="Arial Unicode MS" w:hAnsi="Cordia New" w:cs="Cordia New"/>
                <w:lang w:val="en-GB"/>
              </w:rPr>
            </w:pPr>
            <w:r w:rsidRPr="00457928">
              <w:rPr>
                <w:rFonts w:ascii="Cordia New" w:hAnsi="Cordia New" w:cs="Cordia New"/>
                <w:cs/>
              </w:rPr>
              <w:t>-</w:t>
            </w:r>
            <w:r w:rsidRPr="00457928">
              <w:rPr>
                <w:rFonts w:ascii="Cordia New" w:hAnsi="Cordia New" w:cs="Cordia New"/>
              </w:rPr>
              <w:t xml:space="preserve"> </w:t>
            </w:r>
          </w:p>
        </w:tc>
        <w:tc>
          <w:tcPr>
            <w:tcW w:w="1260" w:type="dxa"/>
            <w:shd w:val="clear" w:color="auto" w:fill="auto"/>
            <w:vAlign w:val="center"/>
          </w:tcPr>
          <w:p w14:paraId="1066D1BD" w14:textId="34E654FC" w:rsidR="006A0A37" w:rsidRPr="00457928" w:rsidRDefault="00186BD3" w:rsidP="005E077E">
            <w:pPr>
              <w:ind w:right="-72"/>
              <w:jc w:val="right"/>
              <w:rPr>
                <w:rFonts w:ascii="Cordia New" w:eastAsia="Arial Unicode MS" w:hAnsi="Cordia New" w:cs="Cordia New"/>
                <w:lang w:val="en-GB"/>
              </w:rPr>
            </w:pPr>
            <w:r w:rsidRPr="00457928">
              <w:rPr>
                <w:rFonts w:ascii="Cordia New" w:hAnsi="Cordia New" w:cs="Cordia New"/>
                <w:lang w:val="en-GB"/>
              </w:rPr>
              <w:t>9</w:t>
            </w:r>
            <w:r w:rsidR="006A0A37" w:rsidRPr="00457928">
              <w:rPr>
                <w:rFonts w:ascii="Cordia New" w:hAnsi="Cordia New" w:cs="Cordia New"/>
              </w:rPr>
              <w:t>,</w:t>
            </w:r>
            <w:r w:rsidRPr="00457928">
              <w:rPr>
                <w:rFonts w:ascii="Cordia New" w:hAnsi="Cordia New" w:cs="Cordia New"/>
                <w:lang w:val="en-GB"/>
              </w:rPr>
              <w:t>7</w:t>
            </w:r>
            <w:r w:rsidR="00616536" w:rsidRPr="00457928">
              <w:rPr>
                <w:rFonts w:ascii="Cordia New" w:hAnsi="Cordia New" w:cs="Cordia New"/>
                <w:lang w:val="en-GB"/>
              </w:rPr>
              <w:t>30</w:t>
            </w:r>
            <w:r w:rsidR="006A0A37" w:rsidRPr="00457928">
              <w:rPr>
                <w:rFonts w:ascii="Cordia New" w:hAnsi="Cordia New" w:cs="Cordia New"/>
              </w:rPr>
              <w:t xml:space="preserve"> </w:t>
            </w:r>
          </w:p>
        </w:tc>
        <w:tc>
          <w:tcPr>
            <w:tcW w:w="1280" w:type="dxa"/>
            <w:shd w:val="clear" w:color="auto" w:fill="auto"/>
            <w:vAlign w:val="center"/>
          </w:tcPr>
          <w:p w14:paraId="5388F442" w14:textId="0FBD0D3E" w:rsidR="006A0A37" w:rsidRPr="00457928" w:rsidRDefault="00186BD3" w:rsidP="005E077E">
            <w:pPr>
              <w:ind w:right="-72"/>
              <w:jc w:val="right"/>
              <w:rPr>
                <w:rFonts w:ascii="Cordia New" w:eastAsia="Arial Unicode MS" w:hAnsi="Cordia New" w:cs="Cordia New"/>
                <w:lang w:val="en-GB"/>
              </w:rPr>
            </w:pPr>
            <w:r w:rsidRPr="00457928">
              <w:rPr>
                <w:rFonts w:ascii="Cordia New" w:hAnsi="Cordia New" w:cs="Cordia New"/>
                <w:lang w:val="en-GB"/>
              </w:rPr>
              <w:t>69</w:t>
            </w:r>
            <w:r w:rsidR="006A0A37" w:rsidRPr="00457928">
              <w:rPr>
                <w:rFonts w:ascii="Cordia New" w:hAnsi="Cordia New" w:cs="Cordia New"/>
              </w:rPr>
              <w:t>,</w:t>
            </w:r>
            <w:r w:rsidRPr="00457928">
              <w:rPr>
                <w:rFonts w:ascii="Cordia New" w:hAnsi="Cordia New" w:cs="Cordia New"/>
                <w:lang w:val="en-GB"/>
              </w:rPr>
              <w:t>381</w:t>
            </w:r>
            <w:r w:rsidR="006A0A37" w:rsidRPr="00457928">
              <w:rPr>
                <w:rFonts w:ascii="Cordia New" w:hAnsi="Cordia New" w:cs="Cordia New"/>
              </w:rPr>
              <w:t xml:space="preserve"> </w:t>
            </w:r>
          </w:p>
        </w:tc>
      </w:tr>
      <w:tr w:rsidR="006A0A37" w:rsidRPr="00457928" w14:paraId="08F23CEF" w14:textId="77777777" w:rsidTr="006A0A37">
        <w:tc>
          <w:tcPr>
            <w:tcW w:w="3360" w:type="dxa"/>
            <w:shd w:val="clear" w:color="auto" w:fill="auto"/>
            <w:vAlign w:val="bottom"/>
            <w:hideMark/>
          </w:tcPr>
          <w:p w14:paraId="267CA8A9"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10" w:type="dxa"/>
            <w:shd w:val="clear" w:color="auto" w:fill="auto"/>
            <w:vAlign w:val="center"/>
          </w:tcPr>
          <w:p w14:paraId="175F1DB5" w14:textId="3B8DFDB0"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22</w:t>
            </w:r>
            <w:r w:rsidR="006A0A37" w:rsidRPr="00457928">
              <w:rPr>
                <w:rFonts w:ascii="Cordia New" w:hAnsi="Cordia New" w:cs="Cordia New"/>
              </w:rPr>
              <w:t>,</w:t>
            </w:r>
            <w:r w:rsidRPr="00457928">
              <w:rPr>
                <w:rFonts w:ascii="Cordia New" w:hAnsi="Cordia New" w:cs="Cordia New"/>
                <w:lang w:val="en-GB"/>
              </w:rPr>
              <w:t>517</w:t>
            </w:r>
            <w:r w:rsidR="006A0A37" w:rsidRPr="00457928">
              <w:rPr>
                <w:rFonts w:ascii="Cordia New" w:hAnsi="Cordia New" w:cs="Cordia New"/>
              </w:rPr>
              <w:t xml:space="preserve"> </w:t>
            </w:r>
          </w:p>
        </w:tc>
        <w:tc>
          <w:tcPr>
            <w:tcW w:w="1080" w:type="dxa"/>
            <w:shd w:val="clear" w:color="auto" w:fill="auto"/>
            <w:vAlign w:val="center"/>
          </w:tcPr>
          <w:p w14:paraId="37037914" w14:textId="55D1F7AA"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19</w:t>
            </w:r>
            <w:r w:rsidR="006A0A37" w:rsidRPr="00457928">
              <w:rPr>
                <w:rFonts w:ascii="Cordia New" w:hAnsi="Cordia New" w:cs="Cordia New"/>
              </w:rPr>
              <w:t xml:space="preserve"> </w:t>
            </w:r>
          </w:p>
        </w:tc>
        <w:tc>
          <w:tcPr>
            <w:tcW w:w="1080" w:type="dxa"/>
            <w:shd w:val="clear" w:color="auto" w:fill="auto"/>
            <w:vAlign w:val="center"/>
          </w:tcPr>
          <w:p w14:paraId="1B48C351" w14:textId="2214119A"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181</w:t>
            </w:r>
            <w:r w:rsidR="006A0A37" w:rsidRPr="00457928">
              <w:rPr>
                <w:rFonts w:ascii="Cordia New" w:hAnsi="Cordia New" w:cs="Cordia New"/>
              </w:rPr>
              <w:t xml:space="preserve"> </w:t>
            </w:r>
          </w:p>
        </w:tc>
        <w:tc>
          <w:tcPr>
            <w:tcW w:w="1260" w:type="dxa"/>
            <w:shd w:val="clear" w:color="auto" w:fill="auto"/>
            <w:vAlign w:val="center"/>
          </w:tcPr>
          <w:p w14:paraId="5179C61A" w14:textId="59BE51B1"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40</w:t>
            </w:r>
            <w:r w:rsidR="006A0A37" w:rsidRPr="00457928">
              <w:rPr>
                <w:rFonts w:ascii="Cordia New" w:hAnsi="Cordia New" w:cs="Cordia New"/>
              </w:rPr>
              <w:t>,</w:t>
            </w:r>
            <w:r w:rsidRPr="00457928">
              <w:rPr>
                <w:rFonts w:ascii="Cordia New" w:hAnsi="Cordia New" w:cs="Cordia New"/>
                <w:lang w:val="en-GB"/>
              </w:rPr>
              <w:t>455</w:t>
            </w:r>
            <w:r w:rsidR="006A0A37" w:rsidRPr="00457928">
              <w:rPr>
                <w:rFonts w:ascii="Cordia New" w:hAnsi="Cordia New" w:cs="Cordia New"/>
              </w:rPr>
              <w:t xml:space="preserve"> </w:t>
            </w:r>
          </w:p>
        </w:tc>
        <w:tc>
          <w:tcPr>
            <w:tcW w:w="1280" w:type="dxa"/>
            <w:shd w:val="clear" w:color="auto" w:fill="auto"/>
            <w:vAlign w:val="center"/>
          </w:tcPr>
          <w:p w14:paraId="47B1BED1" w14:textId="25A34CC4"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63</w:t>
            </w:r>
            <w:r w:rsidR="006A0A37" w:rsidRPr="00457928">
              <w:rPr>
                <w:rFonts w:ascii="Cordia New" w:hAnsi="Cordia New" w:cs="Cordia New"/>
              </w:rPr>
              <w:t>,</w:t>
            </w:r>
            <w:r w:rsidRPr="00457928">
              <w:rPr>
                <w:rFonts w:ascii="Cordia New" w:hAnsi="Cordia New" w:cs="Cordia New"/>
                <w:lang w:val="en-GB"/>
              </w:rPr>
              <w:t>172</w:t>
            </w:r>
            <w:r w:rsidR="006A0A37" w:rsidRPr="00457928">
              <w:rPr>
                <w:rFonts w:ascii="Cordia New" w:hAnsi="Cordia New" w:cs="Cordia New"/>
              </w:rPr>
              <w:t xml:space="preserve"> </w:t>
            </w:r>
          </w:p>
        </w:tc>
      </w:tr>
      <w:tr w:rsidR="006A0A37" w:rsidRPr="00457928" w14:paraId="49496407" w14:textId="77777777" w:rsidTr="006A0A37">
        <w:tc>
          <w:tcPr>
            <w:tcW w:w="3360" w:type="dxa"/>
            <w:shd w:val="clear" w:color="auto" w:fill="auto"/>
            <w:vAlign w:val="bottom"/>
            <w:hideMark/>
          </w:tcPr>
          <w:p w14:paraId="50184A9B"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10" w:type="dxa"/>
            <w:shd w:val="clear" w:color="auto" w:fill="auto"/>
            <w:vAlign w:val="center"/>
          </w:tcPr>
          <w:p w14:paraId="4EF2F579" w14:textId="57472D5D"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12</w:t>
            </w:r>
            <w:r w:rsidRPr="00457928">
              <w:rPr>
                <w:rFonts w:ascii="Cordia New" w:hAnsi="Cordia New" w:cs="Cordia New"/>
              </w:rPr>
              <w:t>,</w:t>
            </w:r>
            <w:r w:rsidR="00186BD3" w:rsidRPr="00457928">
              <w:rPr>
                <w:rFonts w:ascii="Cordia New" w:hAnsi="Cordia New" w:cs="Cordia New"/>
                <w:lang w:val="en-GB"/>
              </w:rPr>
              <w:t>298</w:t>
            </w:r>
            <w:r w:rsidRPr="00457928">
              <w:rPr>
                <w:rFonts w:ascii="Cordia New" w:hAnsi="Cordia New" w:cs="Cordia New"/>
              </w:rPr>
              <w:t>)</w:t>
            </w:r>
          </w:p>
        </w:tc>
        <w:tc>
          <w:tcPr>
            <w:tcW w:w="1080" w:type="dxa"/>
            <w:shd w:val="clear" w:color="auto" w:fill="auto"/>
            <w:vAlign w:val="center"/>
          </w:tcPr>
          <w:p w14:paraId="59C002A4" w14:textId="0C760C7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72</w:t>
            </w:r>
            <w:r w:rsidRPr="00457928">
              <w:rPr>
                <w:rFonts w:ascii="Cordia New" w:hAnsi="Cordia New" w:cs="Cordia New"/>
              </w:rPr>
              <w:t>)</w:t>
            </w:r>
          </w:p>
        </w:tc>
        <w:tc>
          <w:tcPr>
            <w:tcW w:w="1080" w:type="dxa"/>
            <w:shd w:val="clear" w:color="auto" w:fill="auto"/>
            <w:vAlign w:val="center"/>
          </w:tcPr>
          <w:p w14:paraId="363225B2" w14:textId="165508D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39</w:t>
            </w:r>
            <w:r w:rsidRPr="00457928">
              <w:rPr>
                <w:rFonts w:ascii="Cordia New" w:hAnsi="Cordia New" w:cs="Cordia New"/>
              </w:rPr>
              <w:t>)</w:t>
            </w:r>
          </w:p>
        </w:tc>
        <w:tc>
          <w:tcPr>
            <w:tcW w:w="1260" w:type="dxa"/>
            <w:shd w:val="clear" w:color="auto" w:fill="auto"/>
            <w:vAlign w:val="center"/>
          </w:tcPr>
          <w:p w14:paraId="3CDCE885" w14:textId="6115162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894</w:t>
            </w:r>
            <w:r w:rsidRPr="00457928">
              <w:rPr>
                <w:rFonts w:ascii="Cordia New" w:hAnsi="Cordia New" w:cs="Cordia New"/>
              </w:rPr>
              <w:t>)</w:t>
            </w:r>
          </w:p>
        </w:tc>
        <w:tc>
          <w:tcPr>
            <w:tcW w:w="1280" w:type="dxa"/>
            <w:shd w:val="clear" w:color="auto" w:fill="auto"/>
            <w:vAlign w:val="center"/>
          </w:tcPr>
          <w:p w14:paraId="01D0FB68" w14:textId="7CF4354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13</w:t>
            </w:r>
            <w:r w:rsidRPr="00457928">
              <w:rPr>
                <w:rFonts w:ascii="Cordia New" w:hAnsi="Cordia New" w:cs="Cordia New"/>
              </w:rPr>
              <w:t>,</w:t>
            </w:r>
            <w:r w:rsidR="00186BD3" w:rsidRPr="00457928">
              <w:rPr>
                <w:rFonts w:ascii="Cordia New" w:hAnsi="Cordia New" w:cs="Cordia New"/>
                <w:lang w:val="en-GB"/>
              </w:rPr>
              <w:t>303</w:t>
            </w:r>
            <w:r w:rsidRPr="00457928">
              <w:rPr>
                <w:rFonts w:ascii="Cordia New" w:hAnsi="Cordia New" w:cs="Cordia New"/>
              </w:rPr>
              <w:t>)</w:t>
            </w:r>
          </w:p>
        </w:tc>
      </w:tr>
      <w:tr w:rsidR="006A0A37" w:rsidRPr="00457928" w14:paraId="642D43DB" w14:textId="77777777" w:rsidTr="006A0A37">
        <w:tc>
          <w:tcPr>
            <w:tcW w:w="3360" w:type="dxa"/>
            <w:shd w:val="clear" w:color="auto" w:fill="auto"/>
            <w:vAlign w:val="bottom"/>
            <w:hideMark/>
          </w:tcPr>
          <w:p w14:paraId="1F8F3092"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10" w:type="dxa"/>
            <w:shd w:val="clear" w:color="auto" w:fill="auto"/>
            <w:vAlign w:val="center"/>
          </w:tcPr>
          <w:p w14:paraId="53471B38" w14:textId="0BF38C63"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21</w:t>
            </w:r>
            <w:r w:rsidR="006A0A37" w:rsidRPr="00457928">
              <w:rPr>
                <w:rFonts w:ascii="Cordia New" w:hAnsi="Cordia New" w:cs="Cordia New"/>
              </w:rPr>
              <w:t>,</w:t>
            </w:r>
            <w:r w:rsidRPr="00457928">
              <w:rPr>
                <w:rFonts w:ascii="Cordia New" w:hAnsi="Cordia New" w:cs="Cordia New"/>
                <w:lang w:val="en-GB"/>
              </w:rPr>
              <w:t>535</w:t>
            </w:r>
            <w:r w:rsidR="006A0A37" w:rsidRPr="00457928">
              <w:rPr>
                <w:rFonts w:ascii="Cordia New" w:hAnsi="Cordia New" w:cs="Cordia New"/>
              </w:rPr>
              <w:t xml:space="preserve"> </w:t>
            </w:r>
          </w:p>
        </w:tc>
        <w:tc>
          <w:tcPr>
            <w:tcW w:w="1080" w:type="dxa"/>
            <w:shd w:val="clear" w:color="auto" w:fill="auto"/>
            <w:vAlign w:val="center"/>
          </w:tcPr>
          <w:p w14:paraId="69EC0670" w14:textId="5EFBB297"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p>
        </w:tc>
        <w:tc>
          <w:tcPr>
            <w:tcW w:w="1080" w:type="dxa"/>
            <w:shd w:val="clear" w:color="auto" w:fill="auto"/>
            <w:vAlign w:val="center"/>
          </w:tcPr>
          <w:p w14:paraId="1EBFE163" w14:textId="5C09087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24</w:t>
            </w:r>
            <w:r w:rsidR="006A0A37" w:rsidRPr="00457928">
              <w:rPr>
                <w:rFonts w:ascii="Cordia New" w:hAnsi="Cordia New" w:cs="Cordia New"/>
              </w:rPr>
              <w:t xml:space="preserve"> </w:t>
            </w:r>
          </w:p>
        </w:tc>
        <w:tc>
          <w:tcPr>
            <w:tcW w:w="1260" w:type="dxa"/>
            <w:shd w:val="clear" w:color="auto" w:fill="auto"/>
            <w:vAlign w:val="center"/>
          </w:tcPr>
          <w:p w14:paraId="42365F9E" w14:textId="76D2B706"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20</w:t>
            </w:r>
            <w:r w:rsidRPr="00457928">
              <w:rPr>
                <w:rFonts w:ascii="Cordia New" w:hAnsi="Cordia New" w:cs="Cordia New"/>
              </w:rPr>
              <w:t>,</w:t>
            </w:r>
            <w:r w:rsidR="00186BD3" w:rsidRPr="00457928">
              <w:rPr>
                <w:rFonts w:ascii="Cordia New" w:hAnsi="Cordia New" w:cs="Cordia New"/>
                <w:lang w:val="en-GB"/>
              </w:rPr>
              <w:t>146</w:t>
            </w:r>
            <w:r w:rsidRPr="00457928">
              <w:rPr>
                <w:rFonts w:ascii="Cordia New" w:hAnsi="Cordia New" w:cs="Cordia New"/>
              </w:rPr>
              <w:t>)</w:t>
            </w:r>
          </w:p>
        </w:tc>
        <w:tc>
          <w:tcPr>
            <w:tcW w:w="1280" w:type="dxa"/>
            <w:shd w:val="clear" w:color="auto" w:fill="auto"/>
            <w:vAlign w:val="center"/>
          </w:tcPr>
          <w:p w14:paraId="3AFF0345" w14:textId="256C84B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413</w:t>
            </w:r>
            <w:r w:rsidR="006A0A37" w:rsidRPr="00457928">
              <w:rPr>
                <w:rFonts w:ascii="Cordia New" w:hAnsi="Cordia New" w:cs="Cordia New"/>
              </w:rPr>
              <w:t xml:space="preserve"> </w:t>
            </w:r>
          </w:p>
        </w:tc>
      </w:tr>
      <w:tr w:rsidR="006A0A37" w:rsidRPr="00457928" w14:paraId="51893197" w14:textId="77777777" w:rsidTr="006A0A37">
        <w:tc>
          <w:tcPr>
            <w:tcW w:w="3360" w:type="dxa"/>
            <w:shd w:val="clear" w:color="auto" w:fill="auto"/>
            <w:vAlign w:val="bottom"/>
            <w:hideMark/>
          </w:tcPr>
          <w:p w14:paraId="379127F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10" w:type="dxa"/>
            <w:shd w:val="clear" w:color="auto" w:fill="auto"/>
            <w:vAlign w:val="center"/>
          </w:tcPr>
          <w:p w14:paraId="56B5F3EF" w14:textId="60F80E2C"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69</w:t>
            </w:r>
            <w:r w:rsidRPr="00457928">
              <w:rPr>
                <w:rFonts w:ascii="Cordia New" w:hAnsi="Cordia New" w:cs="Cordia New"/>
              </w:rPr>
              <w:t>,</w:t>
            </w:r>
            <w:r w:rsidR="00186BD3" w:rsidRPr="00457928">
              <w:rPr>
                <w:rFonts w:ascii="Cordia New" w:hAnsi="Cordia New" w:cs="Cordia New"/>
                <w:lang w:val="en-GB"/>
              </w:rPr>
              <w:t>373</w:t>
            </w:r>
            <w:r w:rsidRPr="00457928">
              <w:rPr>
                <w:rFonts w:ascii="Cordia New" w:hAnsi="Cordia New" w:cs="Cordia New"/>
              </w:rPr>
              <w:t>)</w:t>
            </w:r>
          </w:p>
        </w:tc>
        <w:tc>
          <w:tcPr>
            <w:tcW w:w="1080" w:type="dxa"/>
            <w:shd w:val="clear" w:color="auto" w:fill="auto"/>
            <w:vAlign w:val="center"/>
          </w:tcPr>
          <w:p w14:paraId="1D5BF82F" w14:textId="0BCDBEC6"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954</w:t>
            </w:r>
            <w:r w:rsidRPr="00457928">
              <w:rPr>
                <w:rFonts w:ascii="Cordia New" w:hAnsi="Cordia New" w:cs="Cordia New"/>
              </w:rPr>
              <w:t>)</w:t>
            </w:r>
          </w:p>
        </w:tc>
        <w:tc>
          <w:tcPr>
            <w:tcW w:w="1080" w:type="dxa"/>
            <w:shd w:val="clear" w:color="auto" w:fill="auto"/>
            <w:vAlign w:val="center"/>
          </w:tcPr>
          <w:p w14:paraId="6C4CED2D" w14:textId="27654781"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317</w:t>
            </w:r>
            <w:r w:rsidRPr="00457928">
              <w:rPr>
                <w:rFonts w:ascii="Cordia New" w:hAnsi="Cordia New" w:cs="Cordia New"/>
              </w:rPr>
              <w:t>)</w:t>
            </w:r>
          </w:p>
        </w:tc>
        <w:tc>
          <w:tcPr>
            <w:tcW w:w="1260" w:type="dxa"/>
            <w:shd w:val="clear" w:color="auto" w:fill="auto"/>
            <w:vAlign w:val="center"/>
          </w:tcPr>
          <w:p w14:paraId="5E33C9D6" w14:textId="76519CD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80" w:type="dxa"/>
            <w:shd w:val="clear" w:color="auto" w:fill="auto"/>
            <w:vAlign w:val="center"/>
          </w:tcPr>
          <w:p w14:paraId="03D30591" w14:textId="67F892F1"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70</w:t>
            </w:r>
            <w:r w:rsidRPr="00457928">
              <w:rPr>
                <w:rFonts w:ascii="Cordia New" w:hAnsi="Cordia New" w:cs="Cordia New"/>
              </w:rPr>
              <w:t>,</w:t>
            </w:r>
            <w:r w:rsidR="00186BD3" w:rsidRPr="00457928">
              <w:rPr>
                <w:rFonts w:ascii="Cordia New" w:hAnsi="Cordia New" w:cs="Cordia New"/>
                <w:lang w:val="en-GB"/>
              </w:rPr>
              <w:t>644</w:t>
            </w:r>
            <w:r w:rsidRPr="00457928">
              <w:rPr>
                <w:rFonts w:ascii="Cordia New" w:hAnsi="Cordia New" w:cs="Cordia New"/>
              </w:rPr>
              <w:t>)</w:t>
            </w:r>
          </w:p>
        </w:tc>
      </w:tr>
      <w:tr w:rsidR="006A0A37" w:rsidRPr="00457928" w14:paraId="251A2186" w14:textId="77777777" w:rsidTr="006A0A37">
        <w:tc>
          <w:tcPr>
            <w:tcW w:w="3360" w:type="dxa"/>
            <w:shd w:val="clear" w:color="auto" w:fill="auto"/>
            <w:vAlign w:val="bottom"/>
          </w:tcPr>
          <w:p w14:paraId="17404440" w14:textId="77777777" w:rsidR="006A0A37" w:rsidRPr="00457928" w:rsidRDefault="006A0A37"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Allowance for impairment of assets</w:t>
            </w:r>
          </w:p>
        </w:tc>
        <w:tc>
          <w:tcPr>
            <w:tcW w:w="1410" w:type="dxa"/>
            <w:shd w:val="clear" w:color="auto" w:fill="auto"/>
            <w:vAlign w:val="center"/>
          </w:tcPr>
          <w:p w14:paraId="17870F4A" w14:textId="5860FE8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470</w:t>
            </w:r>
            <w:r w:rsidRPr="00457928">
              <w:rPr>
                <w:rFonts w:ascii="Cordia New" w:hAnsi="Cordia New" w:cs="Cordia New"/>
              </w:rPr>
              <w:t>)</w:t>
            </w:r>
          </w:p>
        </w:tc>
        <w:tc>
          <w:tcPr>
            <w:tcW w:w="1080" w:type="dxa"/>
            <w:shd w:val="clear" w:color="auto" w:fill="auto"/>
            <w:vAlign w:val="center"/>
          </w:tcPr>
          <w:p w14:paraId="33623AAA" w14:textId="15BBFB8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201</w:t>
            </w:r>
            <w:r w:rsidRPr="00457928">
              <w:rPr>
                <w:rFonts w:ascii="Cordia New" w:hAnsi="Cordia New" w:cs="Cordia New"/>
              </w:rPr>
              <w:t>)</w:t>
            </w:r>
          </w:p>
        </w:tc>
        <w:tc>
          <w:tcPr>
            <w:tcW w:w="1080" w:type="dxa"/>
            <w:shd w:val="clear" w:color="auto" w:fill="auto"/>
            <w:vAlign w:val="center"/>
          </w:tcPr>
          <w:p w14:paraId="5A7148C0" w14:textId="448E9057"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60" w:type="dxa"/>
            <w:shd w:val="clear" w:color="auto" w:fill="auto"/>
            <w:vAlign w:val="center"/>
          </w:tcPr>
          <w:p w14:paraId="4700C20B" w14:textId="2C443DDC"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80" w:type="dxa"/>
            <w:shd w:val="clear" w:color="auto" w:fill="auto"/>
            <w:vAlign w:val="center"/>
          </w:tcPr>
          <w:p w14:paraId="0321071A" w14:textId="4A0D284E"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671</w:t>
            </w:r>
            <w:r w:rsidRPr="00457928">
              <w:rPr>
                <w:rFonts w:ascii="Cordia New" w:hAnsi="Cordia New" w:cs="Cordia New"/>
              </w:rPr>
              <w:t>)</w:t>
            </w:r>
          </w:p>
        </w:tc>
      </w:tr>
      <w:tr w:rsidR="006A0A37" w:rsidRPr="00457928" w14:paraId="28DA7260" w14:textId="77777777" w:rsidTr="006A0A37">
        <w:tc>
          <w:tcPr>
            <w:tcW w:w="3360" w:type="dxa"/>
            <w:shd w:val="clear" w:color="auto" w:fill="auto"/>
            <w:vAlign w:val="bottom"/>
            <w:hideMark/>
          </w:tcPr>
          <w:p w14:paraId="7684EA8B"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10" w:type="dxa"/>
            <w:tcBorders>
              <w:left w:val="nil"/>
              <w:bottom w:val="single" w:sz="4" w:space="0" w:color="auto"/>
              <w:right w:val="nil"/>
            </w:tcBorders>
            <w:shd w:val="clear" w:color="auto" w:fill="auto"/>
            <w:vAlign w:val="bottom"/>
          </w:tcPr>
          <w:p w14:paraId="6426D7AC" w14:textId="08C969F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25</w:t>
            </w:r>
            <w:r w:rsidR="006A0A37" w:rsidRPr="00457928">
              <w:rPr>
                <w:rFonts w:ascii="Cordia New" w:hAnsi="Cordia New" w:cs="Cordia New"/>
              </w:rPr>
              <w:t>,</w:t>
            </w:r>
            <w:r w:rsidRPr="00457928">
              <w:rPr>
                <w:rFonts w:ascii="Cordia New" w:hAnsi="Cordia New" w:cs="Cordia New"/>
                <w:lang w:val="en-GB"/>
              </w:rPr>
              <w:t>21</w:t>
            </w:r>
            <w:r w:rsidR="00616536" w:rsidRPr="00457928">
              <w:rPr>
                <w:rFonts w:ascii="Cordia New" w:hAnsi="Cordia New" w:cs="Cordia New"/>
                <w:lang w:val="en-GB"/>
              </w:rPr>
              <w:t>4</w:t>
            </w:r>
            <w:r w:rsidR="006A0A37" w:rsidRPr="00457928">
              <w:rPr>
                <w:rFonts w:ascii="Cordia New" w:hAnsi="Cordia New" w:cs="Cordia New"/>
              </w:rPr>
              <w:t xml:space="preserve"> </w:t>
            </w:r>
          </w:p>
        </w:tc>
        <w:tc>
          <w:tcPr>
            <w:tcW w:w="1080" w:type="dxa"/>
            <w:tcBorders>
              <w:left w:val="nil"/>
              <w:bottom w:val="single" w:sz="4" w:space="0" w:color="auto"/>
              <w:right w:val="nil"/>
            </w:tcBorders>
            <w:shd w:val="clear" w:color="auto" w:fill="auto"/>
            <w:vAlign w:val="bottom"/>
          </w:tcPr>
          <w:p w14:paraId="412CC105" w14:textId="301A7091"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924</w:t>
            </w:r>
            <w:r w:rsidR="006A0A37" w:rsidRPr="00457928">
              <w:rPr>
                <w:rFonts w:ascii="Cordia New" w:hAnsi="Cordia New" w:cs="Cordia New"/>
              </w:rPr>
              <w:t xml:space="preserve"> </w:t>
            </w:r>
          </w:p>
        </w:tc>
        <w:tc>
          <w:tcPr>
            <w:tcW w:w="1080" w:type="dxa"/>
            <w:tcBorders>
              <w:left w:val="nil"/>
              <w:bottom w:val="single" w:sz="4" w:space="0" w:color="auto"/>
              <w:right w:val="nil"/>
            </w:tcBorders>
            <w:shd w:val="clear" w:color="auto" w:fill="auto"/>
            <w:vAlign w:val="bottom"/>
          </w:tcPr>
          <w:p w14:paraId="6CF5A6FE" w14:textId="4AA6966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167</w:t>
            </w:r>
            <w:r w:rsidR="006A0A37" w:rsidRPr="00457928">
              <w:rPr>
                <w:rFonts w:ascii="Cordia New" w:hAnsi="Cordia New" w:cs="Cordia New"/>
              </w:rPr>
              <w:t xml:space="preserve"> </w:t>
            </w:r>
          </w:p>
        </w:tc>
        <w:tc>
          <w:tcPr>
            <w:tcW w:w="1260" w:type="dxa"/>
            <w:tcBorders>
              <w:left w:val="nil"/>
              <w:bottom w:val="single" w:sz="4" w:space="0" w:color="auto"/>
              <w:right w:val="nil"/>
            </w:tcBorders>
            <w:shd w:val="clear" w:color="auto" w:fill="auto"/>
            <w:vAlign w:val="bottom"/>
          </w:tcPr>
          <w:p w14:paraId="271457BC" w14:textId="41609C5C"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8</w:t>
            </w:r>
            <w:r w:rsidR="006A0A37" w:rsidRPr="00457928">
              <w:rPr>
                <w:rFonts w:ascii="Cordia New" w:hAnsi="Cordia New" w:cs="Cordia New"/>
              </w:rPr>
              <w:t>,</w:t>
            </w:r>
            <w:r w:rsidRPr="00457928">
              <w:rPr>
                <w:rFonts w:ascii="Cordia New" w:hAnsi="Cordia New" w:cs="Cordia New"/>
                <w:lang w:val="en-GB"/>
              </w:rPr>
              <w:t>16</w:t>
            </w:r>
            <w:r w:rsidR="00616536" w:rsidRPr="00457928">
              <w:rPr>
                <w:rFonts w:ascii="Cordia New" w:hAnsi="Cordia New" w:cs="Cordia New"/>
                <w:lang w:val="en-GB"/>
              </w:rPr>
              <w:t>3</w:t>
            </w:r>
            <w:r w:rsidR="006A0A37" w:rsidRPr="00457928">
              <w:rPr>
                <w:rFonts w:ascii="Cordia New" w:hAnsi="Cordia New" w:cs="Cordia New"/>
              </w:rPr>
              <w:t xml:space="preserve"> </w:t>
            </w:r>
          </w:p>
        </w:tc>
        <w:tc>
          <w:tcPr>
            <w:tcW w:w="1280" w:type="dxa"/>
            <w:tcBorders>
              <w:left w:val="nil"/>
              <w:bottom w:val="single" w:sz="4" w:space="0" w:color="auto"/>
              <w:right w:val="nil"/>
            </w:tcBorders>
            <w:shd w:val="clear" w:color="auto" w:fill="auto"/>
            <w:vAlign w:val="bottom"/>
          </w:tcPr>
          <w:p w14:paraId="52768BB5" w14:textId="7AF8C1D5"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35</w:t>
            </w:r>
            <w:r w:rsidR="006A0A37" w:rsidRPr="00457928">
              <w:rPr>
                <w:rFonts w:ascii="Cordia New" w:hAnsi="Cordia New" w:cs="Cordia New"/>
              </w:rPr>
              <w:t>,</w:t>
            </w:r>
            <w:r w:rsidRPr="00457928">
              <w:rPr>
                <w:rFonts w:ascii="Cordia New" w:hAnsi="Cordia New" w:cs="Cordia New"/>
                <w:lang w:val="en-GB"/>
              </w:rPr>
              <w:t>468</w:t>
            </w:r>
            <w:r w:rsidR="006A0A37" w:rsidRPr="00457928">
              <w:rPr>
                <w:rFonts w:ascii="Cordia New" w:hAnsi="Cordia New" w:cs="Cordia New"/>
              </w:rPr>
              <w:t xml:space="preserve"> </w:t>
            </w:r>
          </w:p>
        </w:tc>
      </w:tr>
      <w:tr w:rsidR="006A0A37" w:rsidRPr="00457928" w14:paraId="4EE92E21" w14:textId="77777777" w:rsidTr="006A0A37">
        <w:tc>
          <w:tcPr>
            <w:tcW w:w="3360" w:type="dxa"/>
            <w:shd w:val="clear" w:color="auto" w:fill="auto"/>
            <w:vAlign w:val="bottom"/>
          </w:tcPr>
          <w:p w14:paraId="63EA5ACC"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30AA2B70" w14:textId="24E643E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262</w:t>
            </w:r>
            <w:r w:rsidR="006A0A37" w:rsidRPr="00457928">
              <w:rPr>
                <w:rFonts w:ascii="Cordia New" w:hAnsi="Cordia New" w:cs="Cordia New"/>
              </w:rPr>
              <w:t>,</w:t>
            </w:r>
            <w:r w:rsidRPr="00457928">
              <w:rPr>
                <w:rFonts w:ascii="Cordia New" w:hAnsi="Cordia New" w:cs="Cordia New"/>
                <w:lang w:val="en-GB"/>
              </w:rPr>
              <w:t>517</w:t>
            </w:r>
            <w:r w:rsidR="006A0A37" w:rsidRPr="00457928">
              <w:rPr>
                <w:rFonts w:ascii="Cordia New" w:hAnsi="Cordia New" w:cs="Cordia New"/>
              </w:rPr>
              <w:t xml:space="preserve"> </w:t>
            </w:r>
          </w:p>
        </w:tc>
        <w:tc>
          <w:tcPr>
            <w:tcW w:w="1080" w:type="dxa"/>
            <w:tcBorders>
              <w:left w:val="nil"/>
              <w:bottom w:val="single" w:sz="4" w:space="0" w:color="auto"/>
              <w:right w:val="nil"/>
            </w:tcBorders>
            <w:shd w:val="clear" w:color="auto" w:fill="auto"/>
            <w:vAlign w:val="center"/>
          </w:tcPr>
          <w:p w14:paraId="0B512DAD" w14:textId="6EDE72D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18</w:t>
            </w:r>
            <w:r w:rsidR="006A0A37" w:rsidRPr="00457928">
              <w:rPr>
                <w:rFonts w:ascii="Cordia New" w:hAnsi="Cordia New" w:cs="Cordia New"/>
              </w:rPr>
              <w:t>,</w:t>
            </w:r>
            <w:r w:rsidRPr="00457928">
              <w:rPr>
                <w:rFonts w:ascii="Cordia New" w:hAnsi="Cordia New" w:cs="Cordia New"/>
                <w:lang w:val="en-GB"/>
              </w:rPr>
              <w:t>195</w:t>
            </w:r>
            <w:r w:rsidR="006A0A37" w:rsidRPr="00457928">
              <w:rPr>
                <w:rFonts w:ascii="Cordia New" w:hAnsi="Cordia New" w:cs="Cordia New"/>
              </w:rPr>
              <w:t xml:space="preserve"> </w:t>
            </w:r>
          </w:p>
        </w:tc>
        <w:tc>
          <w:tcPr>
            <w:tcW w:w="1080" w:type="dxa"/>
            <w:tcBorders>
              <w:left w:val="nil"/>
              <w:bottom w:val="single" w:sz="4" w:space="0" w:color="auto"/>
              <w:right w:val="nil"/>
            </w:tcBorders>
            <w:shd w:val="clear" w:color="auto" w:fill="auto"/>
            <w:vAlign w:val="center"/>
          </w:tcPr>
          <w:p w14:paraId="4451EBFC" w14:textId="493F213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604</w:t>
            </w:r>
            <w:r w:rsidR="006A0A37" w:rsidRPr="00457928">
              <w:rPr>
                <w:rFonts w:ascii="Cordia New" w:hAnsi="Cordia New" w:cs="Cordia New"/>
              </w:rPr>
              <w:t xml:space="preserve"> </w:t>
            </w:r>
          </w:p>
        </w:tc>
        <w:tc>
          <w:tcPr>
            <w:tcW w:w="1260" w:type="dxa"/>
            <w:tcBorders>
              <w:left w:val="nil"/>
              <w:bottom w:val="single" w:sz="4" w:space="0" w:color="auto"/>
              <w:right w:val="nil"/>
            </w:tcBorders>
            <w:shd w:val="clear" w:color="auto" w:fill="auto"/>
            <w:vAlign w:val="center"/>
          </w:tcPr>
          <w:p w14:paraId="15D70DD9" w14:textId="367B6493"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97</w:t>
            </w:r>
            <w:r w:rsidR="006A0A37" w:rsidRPr="00457928">
              <w:rPr>
                <w:rFonts w:ascii="Cordia New" w:hAnsi="Cordia New" w:cs="Cordia New"/>
              </w:rPr>
              <w:t>,</w:t>
            </w:r>
            <w:r w:rsidRPr="00457928">
              <w:rPr>
                <w:rFonts w:ascii="Cordia New" w:hAnsi="Cordia New" w:cs="Cordia New"/>
                <w:lang w:val="en-GB"/>
              </w:rPr>
              <w:t>991</w:t>
            </w:r>
            <w:r w:rsidR="006A0A37" w:rsidRPr="00457928">
              <w:rPr>
                <w:rFonts w:ascii="Cordia New" w:hAnsi="Cordia New" w:cs="Cordia New"/>
              </w:rPr>
              <w:t xml:space="preserve"> </w:t>
            </w:r>
          </w:p>
        </w:tc>
        <w:tc>
          <w:tcPr>
            <w:tcW w:w="1280" w:type="dxa"/>
            <w:tcBorders>
              <w:left w:val="nil"/>
              <w:bottom w:val="single" w:sz="4" w:space="0" w:color="auto"/>
              <w:right w:val="nil"/>
            </w:tcBorders>
            <w:shd w:val="clear" w:color="auto" w:fill="auto"/>
            <w:vAlign w:val="center"/>
          </w:tcPr>
          <w:p w14:paraId="763AF580" w14:textId="3141BD89"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380</w:t>
            </w:r>
            <w:r w:rsidR="006A0A37" w:rsidRPr="00457928">
              <w:rPr>
                <w:rFonts w:ascii="Cordia New" w:hAnsi="Cordia New" w:cs="Cordia New"/>
              </w:rPr>
              <w:t>,</w:t>
            </w:r>
            <w:r w:rsidRPr="00457928">
              <w:rPr>
                <w:rFonts w:ascii="Cordia New" w:hAnsi="Cordia New" w:cs="Cordia New"/>
                <w:lang w:val="en-GB"/>
              </w:rPr>
              <w:t>307</w:t>
            </w:r>
            <w:r w:rsidR="006A0A37" w:rsidRPr="00457928">
              <w:rPr>
                <w:rFonts w:ascii="Cordia New" w:hAnsi="Cordia New" w:cs="Cordia New"/>
              </w:rPr>
              <w:t xml:space="preserve"> </w:t>
            </w:r>
          </w:p>
        </w:tc>
      </w:tr>
      <w:tr w:rsidR="00970669" w:rsidRPr="00457928" w14:paraId="031AF088" w14:textId="77777777" w:rsidTr="006A0A37">
        <w:tc>
          <w:tcPr>
            <w:tcW w:w="3360" w:type="dxa"/>
            <w:shd w:val="clear" w:color="auto" w:fill="auto"/>
            <w:vAlign w:val="bottom"/>
          </w:tcPr>
          <w:p w14:paraId="629B80ED" w14:textId="77777777" w:rsidR="00970669" w:rsidRPr="00457928" w:rsidRDefault="00970669" w:rsidP="005E077E">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02ADF53E" w14:textId="77777777" w:rsidR="00970669" w:rsidRPr="00457928" w:rsidRDefault="00970669" w:rsidP="005E077E">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6A609A3" w14:textId="77777777" w:rsidR="00970669" w:rsidRPr="00457928" w:rsidRDefault="00970669" w:rsidP="005E077E">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0ACCA250" w14:textId="77777777" w:rsidR="00970669" w:rsidRPr="00457928" w:rsidRDefault="00970669" w:rsidP="005E077E">
            <w:pPr>
              <w:ind w:right="-72"/>
              <w:jc w:val="right"/>
              <w:rPr>
                <w:rFonts w:ascii="Cordia New" w:eastAsia="Arial Unicode MS" w:hAnsi="Cordia New" w:cs="Cordia New"/>
                <w:cs/>
              </w:rPr>
            </w:pPr>
          </w:p>
        </w:tc>
        <w:tc>
          <w:tcPr>
            <w:tcW w:w="1260" w:type="dxa"/>
            <w:tcBorders>
              <w:top w:val="single" w:sz="4" w:space="0" w:color="auto"/>
              <w:left w:val="nil"/>
              <w:bottom w:val="nil"/>
              <w:right w:val="nil"/>
            </w:tcBorders>
            <w:shd w:val="clear" w:color="auto" w:fill="auto"/>
            <w:vAlign w:val="bottom"/>
          </w:tcPr>
          <w:p w14:paraId="677B9759" w14:textId="77777777" w:rsidR="00970669" w:rsidRPr="00457928" w:rsidRDefault="00970669" w:rsidP="005E077E">
            <w:pPr>
              <w:ind w:right="-72"/>
              <w:jc w:val="right"/>
              <w:rPr>
                <w:rFonts w:ascii="Cordia New" w:eastAsia="Arial Unicode MS" w:hAnsi="Cordia New" w:cs="Cordia New"/>
                <w:cs/>
              </w:rPr>
            </w:pPr>
          </w:p>
        </w:tc>
        <w:tc>
          <w:tcPr>
            <w:tcW w:w="1280" w:type="dxa"/>
            <w:tcBorders>
              <w:top w:val="single" w:sz="4" w:space="0" w:color="auto"/>
              <w:left w:val="nil"/>
              <w:bottom w:val="nil"/>
              <w:right w:val="nil"/>
            </w:tcBorders>
            <w:shd w:val="clear" w:color="auto" w:fill="auto"/>
            <w:vAlign w:val="bottom"/>
          </w:tcPr>
          <w:p w14:paraId="0B6A2BB2" w14:textId="77777777" w:rsidR="00970669" w:rsidRPr="00457928" w:rsidRDefault="00970669" w:rsidP="005E077E">
            <w:pPr>
              <w:ind w:right="-72"/>
              <w:jc w:val="right"/>
              <w:rPr>
                <w:rFonts w:ascii="Cordia New" w:eastAsia="Arial Unicode MS" w:hAnsi="Cordia New" w:cs="Cordia New"/>
                <w:cs/>
              </w:rPr>
            </w:pPr>
          </w:p>
        </w:tc>
      </w:tr>
      <w:tr w:rsidR="00970669" w:rsidRPr="00457928" w14:paraId="7A1B2F86" w14:textId="77777777" w:rsidTr="006A0A37">
        <w:tc>
          <w:tcPr>
            <w:tcW w:w="3360" w:type="dxa"/>
            <w:shd w:val="clear" w:color="auto" w:fill="auto"/>
            <w:vAlign w:val="bottom"/>
            <w:hideMark/>
          </w:tcPr>
          <w:p w14:paraId="3B8A52F8" w14:textId="285F4D36"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10" w:type="dxa"/>
            <w:shd w:val="clear" w:color="auto" w:fill="auto"/>
            <w:vAlign w:val="bottom"/>
          </w:tcPr>
          <w:p w14:paraId="449DCB76" w14:textId="77777777" w:rsidR="00970669" w:rsidRPr="00457928" w:rsidRDefault="00970669" w:rsidP="005E077E">
            <w:pPr>
              <w:ind w:right="-72"/>
              <w:jc w:val="right"/>
              <w:rPr>
                <w:rFonts w:ascii="Cordia New" w:eastAsia="Arial Unicode MS" w:hAnsi="Cordia New" w:cs="Cordia New"/>
                <w:cs/>
              </w:rPr>
            </w:pPr>
          </w:p>
        </w:tc>
        <w:tc>
          <w:tcPr>
            <w:tcW w:w="1080" w:type="dxa"/>
            <w:shd w:val="clear" w:color="auto" w:fill="auto"/>
            <w:vAlign w:val="bottom"/>
          </w:tcPr>
          <w:p w14:paraId="749356C4" w14:textId="77777777" w:rsidR="00970669" w:rsidRPr="00457928" w:rsidRDefault="00970669" w:rsidP="005E077E">
            <w:pPr>
              <w:ind w:right="-72"/>
              <w:jc w:val="right"/>
              <w:rPr>
                <w:rFonts w:ascii="Cordia New" w:eastAsia="Arial Unicode MS" w:hAnsi="Cordia New" w:cs="Cordia New"/>
                <w:cs/>
              </w:rPr>
            </w:pPr>
          </w:p>
        </w:tc>
        <w:tc>
          <w:tcPr>
            <w:tcW w:w="1080" w:type="dxa"/>
            <w:shd w:val="clear" w:color="auto" w:fill="auto"/>
            <w:vAlign w:val="bottom"/>
          </w:tcPr>
          <w:p w14:paraId="5374826E" w14:textId="77777777" w:rsidR="00970669" w:rsidRPr="00457928" w:rsidRDefault="00970669" w:rsidP="005E077E">
            <w:pPr>
              <w:ind w:right="-72"/>
              <w:jc w:val="right"/>
              <w:rPr>
                <w:rFonts w:ascii="Cordia New" w:eastAsia="Arial Unicode MS" w:hAnsi="Cordia New" w:cs="Cordia New"/>
                <w:cs/>
              </w:rPr>
            </w:pPr>
          </w:p>
        </w:tc>
        <w:tc>
          <w:tcPr>
            <w:tcW w:w="1260" w:type="dxa"/>
            <w:shd w:val="clear" w:color="auto" w:fill="auto"/>
            <w:vAlign w:val="bottom"/>
          </w:tcPr>
          <w:p w14:paraId="37BC9F16" w14:textId="77777777" w:rsidR="00970669" w:rsidRPr="00457928" w:rsidRDefault="00970669" w:rsidP="005E077E">
            <w:pPr>
              <w:ind w:right="-72"/>
              <w:jc w:val="right"/>
              <w:rPr>
                <w:rFonts w:ascii="Cordia New" w:eastAsia="Arial Unicode MS" w:hAnsi="Cordia New" w:cs="Cordia New"/>
                <w:cs/>
              </w:rPr>
            </w:pPr>
          </w:p>
        </w:tc>
        <w:tc>
          <w:tcPr>
            <w:tcW w:w="1280" w:type="dxa"/>
            <w:shd w:val="clear" w:color="auto" w:fill="auto"/>
            <w:vAlign w:val="bottom"/>
          </w:tcPr>
          <w:p w14:paraId="5A2FE2C3" w14:textId="77777777" w:rsidR="00970669" w:rsidRPr="00457928" w:rsidRDefault="00970669" w:rsidP="005E077E">
            <w:pPr>
              <w:ind w:right="-72"/>
              <w:jc w:val="right"/>
              <w:rPr>
                <w:rFonts w:ascii="Cordia New" w:eastAsia="Arial Unicode MS" w:hAnsi="Cordia New" w:cs="Cordia New"/>
                <w:cs/>
              </w:rPr>
            </w:pPr>
          </w:p>
        </w:tc>
      </w:tr>
      <w:tr w:rsidR="006A0A37" w:rsidRPr="00457928" w14:paraId="7D78BFC6" w14:textId="77777777" w:rsidTr="006A0A37">
        <w:tc>
          <w:tcPr>
            <w:tcW w:w="3360" w:type="dxa"/>
            <w:shd w:val="clear" w:color="auto" w:fill="auto"/>
            <w:vAlign w:val="bottom"/>
            <w:hideMark/>
          </w:tcPr>
          <w:p w14:paraId="7FFB1BF7"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10" w:type="dxa"/>
            <w:shd w:val="clear" w:color="auto" w:fill="auto"/>
            <w:vAlign w:val="center"/>
          </w:tcPr>
          <w:p w14:paraId="5F6CCF56" w14:textId="7FECDA3C"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055</w:t>
            </w:r>
            <w:r w:rsidR="006A0A37" w:rsidRPr="00457928">
              <w:rPr>
                <w:rFonts w:ascii="Cordia New" w:hAnsi="Cordia New" w:cs="Cordia New"/>
              </w:rPr>
              <w:t>,</w:t>
            </w:r>
            <w:r w:rsidRPr="00457928">
              <w:rPr>
                <w:rFonts w:ascii="Cordia New" w:hAnsi="Cordia New" w:cs="Cordia New"/>
                <w:lang w:val="en-GB"/>
              </w:rPr>
              <w:t>511</w:t>
            </w:r>
            <w:r w:rsidR="006A0A37" w:rsidRPr="00457928">
              <w:rPr>
                <w:rFonts w:ascii="Cordia New" w:hAnsi="Cordia New" w:cs="Cordia New"/>
              </w:rPr>
              <w:t xml:space="preserve"> </w:t>
            </w:r>
          </w:p>
        </w:tc>
        <w:tc>
          <w:tcPr>
            <w:tcW w:w="1080" w:type="dxa"/>
            <w:shd w:val="clear" w:color="auto" w:fill="auto"/>
            <w:vAlign w:val="center"/>
          </w:tcPr>
          <w:p w14:paraId="6C5AF2C7" w14:textId="204D782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29</w:t>
            </w:r>
            <w:r w:rsidR="006A0A37" w:rsidRPr="00457928">
              <w:rPr>
                <w:rFonts w:ascii="Cordia New" w:hAnsi="Cordia New" w:cs="Cordia New"/>
              </w:rPr>
              <w:t>,</w:t>
            </w:r>
            <w:r w:rsidRPr="00457928">
              <w:rPr>
                <w:rFonts w:ascii="Cordia New" w:hAnsi="Cordia New" w:cs="Cordia New"/>
                <w:lang w:val="en-GB"/>
              </w:rPr>
              <w:t>878</w:t>
            </w:r>
            <w:r w:rsidR="006A0A37" w:rsidRPr="00457928">
              <w:rPr>
                <w:rFonts w:ascii="Cordia New" w:hAnsi="Cordia New" w:cs="Cordia New"/>
              </w:rPr>
              <w:t xml:space="preserve"> </w:t>
            </w:r>
          </w:p>
        </w:tc>
        <w:tc>
          <w:tcPr>
            <w:tcW w:w="1080" w:type="dxa"/>
            <w:shd w:val="clear" w:color="auto" w:fill="auto"/>
            <w:vAlign w:val="center"/>
          </w:tcPr>
          <w:p w14:paraId="7820A2A4" w14:textId="7C9ECE1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5</w:t>
            </w:r>
            <w:r w:rsidR="006A0A37" w:rsidRPr="00457928">
              <w:rPr>
                <w:rFonts w:ascii="Cordia New" w:hAnsi="Cordia New" w:cs="Cordia New"/>
              </w:rPr>
              <w:t>,</w:t>
            </w:r>
            <w:r w:rsidRPr="00457928">
              <w:rPr>
                <w:rFonts w:ascii="Cordia New" w:hAnsi="Cordia New" w:cs="Cordia New"/>
                <w:lang w:val="en-GB"/>
              </w:rPr>
              <w:t>106</w:t>
            </w:r>
            <w:r w:rsidR="006A0A37" w:rsidRPr="00457928">
              <w:rPr>
                <w:rFonts w:ascii="Cordia New" w:hAnsi="Cordia New" w:cs="Cordia New"/>
              </w:rPr>
              <w:t xml:space="preserve"> </w:t>
            </w:r>
          </w:p>
        </w:tc>
        <w:tc>
          <w:tcPr>
            <w:tcW w:w="1260" w:type="dxa"/>
            <w:shd w:val="clear" w:color="auto" w:fill="auto"/>
            <w:vAlign w:val="center"/>
          </w:tcPr>
          <w:p w14:paraId="170C7294" w14:textId="77AEE56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97</w:t>
            </w:r>
            <w:r w:rsidR="006A0A37" w:rsidRPr="00457928">
              <w:rPr>
                <w:rFonts w:ascii="Cordia New" w:hAnsi="Cordia New" w:cs="Cordia New"/>
              </w:rPr>
              <w:t>,</w:t>
            </w:r>
            <w:r w:rsidRPr="00457928">
              <w:rPr>
                <w:rFonts w:ascii="Cordia New" w:hAnsi="Cordia New" w:cs="Cordia New"/>
                <w:lang w:val="en-GB"/>
              </w:rPr>
              <w:t>991</w:t>
            </w:r>
            <w:r w:rsidR="006A0A37" w:rsidRPr="00457928">
              <w:rPr>
                <w:rFonts w:ascii="Cordia New" w:hAnsi="Cordia New" w:cs="Cordia New"/>
              </w:rPr>
              <w:t xml:space="preserve"> </w:t>
            </w:r>
          </w:p>
        </w:tc>
        <w:tc>
          <w:tcPr>
            <w:tcW w:w="1280" w:type="dxa"/>
            <w:shd w:val="clear" w:color="auto" w:fill="auto"/>
            <w:vAlign w:val="center"/>
          </w:tcPr>
          <w:p w14:paraId="53945B20" w14:textId="26479A8A"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188</w:t>
            </w:r>
            <w:r w:rsidR="006A0A37" w:rsidRPr="00457928">
              <w:rPr>
                <w:rFonts w:ascii="Cordia New" w:hAnsi="Cordia New" w:cs="Cordia New"/>
              </w:rPr>
              <w:t>,</w:t>
            </w:r>
            <w:r w:rsidRPr="00457928">
              <w:rPr>
                <w:rFonts w:ascii="Cordia New" w:hAnsi="Cordia New" w:cs="Cordia New"/>
                <w:lang w:val="en-GB"/>
              </w:rPr>
              <w:t>486</w:t>
            </w:r>
            <w:r w:rsidR="006A0A37" w:rsidRPr="00457928">
              <w:rPr>
                <w:rFonts w:ascii="Cordia New" w:hAnsi="Cordia New" w:cs="Cordia New"/>
              </w:rPr>
              <w:t xml:space="preserve"> </w:t>
            </w:r>
          </w:p>
        </w:tc>
      </w:tr>
      <w:tr w:rsidR="006A0A37" w:rsidRPr="00457928" w14:paraId="3DACF677" w14:textId="77777777" w:rsidTr="006A0A37">
        <w:tc>
          <w:tcPr>
            <w:tcW w:w="3360" w:type="dxa"/>
            <w:shd w:val="clear" w:color="auto" w:fill="auto"/>
            <w:vAlign w:val="bottom"/>
            <w:hideMark/>
          </w:tcPr>
          <w:p w14:paraId="1C62176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10" w:type="dxa"/>
            <w:shd w:val="clear" w:color="auto" w:fill="auto"/>
            <w:vAlign w:val="center"/>
          </w:tcPr>
          <w:p w14:paraId="7A278EDF" w14:textId="4EA4049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780</w:t>
            </w:r>
            <w:r w:rsidRPr="00457928">
              <w:rPr>
                <w:rFonts w:ascii="Cordia New" w:hAnsi="Cordia New" w:cs="Cordia New"/>
              </w:rPr>
              <w:t>,</w:t>
            </w:r>
            <w:r w:rsidR="00186BD3" w:rsidRPr="00457928">
              <w:rPr>
                <w:rFonts w:ascii="Cordia New" w:hAnsi="Cordia New" w:cs="Cordia New"/>
                <w:lang w:val="en-GB"/>
              </w:rPr>
              <w:t>932</w:t>
            </w:r>
            <w:r w:rsidRPr="00457928">
              <w:rPr>
                <w:rFonts w:ascii="Cordia New" w:hAnsi="Cordia New" w:cs="Cordia New"/>
              </w:rPr>
              <w:t>)</w:t>
            </w:r>
          </w:p>
        </w:tc>
        <w:tc>
          <w:tcPr>
            <w:tcW w:w="1080" w:type="dxa"/>
            <w:shd w:val="clear" w:color="auto" w:fill="auto"/>
            <w:vAlign w:val="center"/>
          </w:tcPr>
          <w:p w14:paraId="5AA0E869" w14:textId="03CC7CF7"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11</w:t>
            </w:r>
            <w:r w:rsidRPr="00457928">
              <w:rPr>
                <w:rFonts w:ascii="Cordia New" w:hAnsi="Cordia New" w:cs="Cordia New"/>
              </w:rPr>
              <w:t>,</w:t>
            </w:r>
            <w:r w:rsidR="00186BD3" w:rsidRPr="00457928">
              <w:rPr>
                <w:rFonts w:ascii="Cordia New" w:hAnsi="Cordia New" w:cs="Cordia New"/>
                <w:lang w:val="en-GB"/>
              </w:rPr>
              <w:t>293</w:t>
            </w:r>
            <w:r w:rsidRPr="00457928">
              <w:rPr>
                <w:rFonts w:ascii="Cordia New" w:hAnsi="Cordia New" w:cs="Cordia New"/>
              </w:rPr>
              <w:t>)</w:t>
            </w:r>
          </w:p>
        </w:tc>
        <w:tc>
          <w:tcPr>
            <w:tcW w:w="1080" w:type="dxa"/>
            <w:shd w:val="clear" w:color="auto" w:fill="auto"/>
            <w:vAlign w:val="center"/>
          </w:tcPr>
          <w:p w14:paraId="6A00F775" w14:textId="681BFED1"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w:t>
            </w:r>
            <w:r w:rsidRPr="00457928">
              <w:rPr>
                <w:rFonts w:ascii="Cordia New" w:hAnsi="Cordia New" w:cs="Cordia New"/>
              </w:rPr>
              <w:t>,</w:t>
            </w:r>
            <w:r w:rsidR="00186BD3" w:rsidRPr="00457928">
              <w:rPr>
                <w:rFonts w:ascii="Cordia New" w:hAnsi="Cordia New" w:cs="Cordia New"/>
                <w:lang w:val="en-GB"/>
              </w:rPr>
              <w:t>502</w:t>
            </w:r>
            <w:r w:rsidRPr="00457928">
              <w:rPr>
                <w:rFonts w:ascii="Cordia New" w:hAnsi="Cordia New" w:cs="Cordia New"/>
              </w:rPr>
              <w:t>)</w:t>
            </w:r>
          </w:p>
        </w:tc>
        <w:tc>
          <w:tcPr>
            <w:tcW w:w="1260" w:type="dxa"/>
            <w:shd w:val="clear" w:color="auto" w:fill="auto"/>
            <w:vAlign w:val="center"/>
          </w:tcPr>
          <w:p w14:paraId="42223240" w14:textId="7C0F8E61"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80" w:type="dxa"/>
            <w:shd w:val="clear" w:color="auto" w:fill="auto"/>
            <w:vAlign w:val="center"/>
          </w:tcPr>
          <w:p w14:paraId="34EE868F" w14:textId="53C9810A"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795</w:t>
            </w:r>
            <w:r w:rsidRPr="00457928">
              <w:rPr>
                <w:rFonts w:ascii="Cordia New" w:hAnsi="Cordia New" w:cs="Cordia New"/>
              </w:rPr>
              <w:t>,</w:t>
            </w:r>
            <w:r w:rsidR="00186BD3" w:rsidRPr="00457928">
              <w:rPr>
                <w:rFonts w:ascii="Cordia New" w:hAnsi="Cordia New" w:cs="Cordia New"/>
                <w:lang w:val="en-GB"/>
              </w:rPr>
              <w:t>727</w:t>
            </w:r>
            <w:r w:rsidRPr="00457928">
              <w:rPr>
                <w:rFonts w:ascii="Cordia New" w:hAnsi="Cordia New" w:cs="Cordia New"/>
              </w:rPr>
              <w:t>)</w:t>
            </w:r>
          </w:p>
        </w:tc>
      </w:tr>
      <w:tr w:rsidR="006A0A37" w:rsidRPr="00457928" w14:paraId="2B86C149" w14:textId="77777777" w:rsidTr="006A0A37">
        <w:tc>
          <w:tcPr>
            <w:tcW w:w="3360" w:type="dxa"/>
            <w:shd w:val="clear" w:color="auto" w:fill="auto"/>
            <w:vAlign w:val="bottom"/>
            <w:hideMark/>
          </w:tcPr>
          <w:p w14:paraId="2F77F6E4"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vAlign w:val="center"/>
          </w:tcPr>
          <w:p w14:paraId="2847637E" w14:textId="526F2CDF"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12</w:t>
            </w:r>
            <w:r w:rsidRPr="00457928">
              <w:rPr>
                <w:rFonts w:ascii="Cordia New" w:hAnsi="Cordia New" w:cs="Cordia New"/>
              </w:rPr>
              <w:t>,</w:t>
            </w:r>
            <w:r w:rsidR="00186BD3" w:rsidRPr="00457928">
              <w:rPr>
                <w:rFonts w:ascii="Cordia New" w:hAnsi="Cordia New" w:cs="Cordia New"/>
                <w:lang w:val="en-GB"/>
              </w:rPr>
              <w:t>062</w:t>
            </w:r>
            <w:r w:rsidRPr="00457928">
              <w:rPr>
                <w:rFonts w:ascii="Cordia New" w:hAnsi="Cordia New" w:cs="Cordia New"/>
              </w:rPr>
              <w:t>)</w:t>
            </w:r>
          </w:p>
        </w:tc>
        <w:tc>
          <w:tcPr>
            <w:tcW w:w="1080" w:type="dxa"/>
            <w:tcBorders>
              <w:top w:val="nil"/>
              <w:left w:val="nil"/>
              <w:bottom w:val="single" w:sz="4" w:space="0" w:color="auto"/>
              <w:right w:val="nil"/>
            </w:tcBorders>
            <w:shd w:val="clear" w:color="auto" w:fill="auto"/>
            <w:vAlign w:val="center"/>
          </w:tcPr>
          <w:p w14:paraId="55C0AA5F" w14:textId="5C66387B"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390</w:t>
            </w:r>
            <w:r w:rsidRPr="00457928">
              <w:rPr>
                <w:rFonts w:ascii="Cordia New" w:hAnsi="Cordia New" w:cs="Cordia New"/>
              </w:rPr>
              <w:t>)</w:t>
            </w:r>
          </w:p>
        </w:tc>
        <w:tc>
          <w:tcPr>
            <w:tcW w:w="1080" w:type="dxa"/>
            <w:tcBorders>
              <w:top w:val="nil"/>
              <w:left w:val="nil"/>
              <w:bottom w:val="single" w:sz="4" w:space="0" w:color="auto"/>
              <w:right w:val="nil"/>
            </w:tcBorders>
            <w:shd w:val="clear" w:color="auto" w:fill="auto"/>
            <w:vAlign w:val="center"/>
          </w:tcPr>
          <w:p w14:paraId="5B54D0EE" w14:textId="4F832FFB"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60" w:type="dxa"/>
            <w:tcBorders>
              <w:top w:val="nil"/>
              <w:left w:val="nil"/>
              <w:bottom w:val="single" w:sz="4" w:space="0" w:color="auto"/>
              <w:right w:val="nil"/>
            </w:tcBorders>
            <w:shd w:val="clear" w:color="auto" w:fill="auto"/>
            <w:vAlign w:val="center"/>
          </w:tcPr>
          <w:p w14:paraId="5FE0332B" w14:textId="76D482FA"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280" w:type="dxa"/>
            <w:tcBorders>
              <w:top w:val="nil"/>
              <w:left w:val="nil"/>
              <w:bottom w:val="single" w:sz="4" w:space="0" w:color="auto"/>
              <w:right w:val="nil"/>
            </w:tcBorders>
            <w:shd w:val="clear" w:color="auto" w:fill="auto"/>
            <w:vAlign w:val="center"/>
          </w:tcPr>
          <w:p w14:paraId="3717EA5D" w14:textId="69EAF005"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12</w:t>
            </w:r>
            <w:r w:rsidRPr="00457928">
              <w:rPr>
                <w:rFonts w:ascii="Cordia New" w:hAnsi="Cordia New" w:cs="Cordia New"/>
              </w:rPr>
              <w:t>,</w:t>
            </w:r>
            <w:r w:rsidR="00186BD3" w:rsidRPr="00457928">
              <w:rPr>
                <w:rFonts w:ascii="Cordia New" w:hAnsi="Cordia New" w:cs="Cordia New"/>
                <w:lang w:val="en-GB"/>
              </w:rPr>
              <w:t>452</w:t>
            </w:r>
            <w:r w:rsidRPr="00457928">
              <w:rPr>
                <w:rFonts w:ascii="Cordia New" w:hAnsi="Cordia New" w:cs="Cordia New"/>
              </w:rPr>
              <w:t>)</w:t>
            </w:r>
          </w:p>
        </w:tc>
      </w:tr>
      <w:tr w:rsidR="006A0A37" w:rsidRPr="00457928" w14:paraId="326627D2" w14:textId="77777777" w:rsidTr="006A0A37">
        <w:tc>
          <w:tcPr>
            <w:tcW w:w="3360" w:type="dxa"/>
            <w:shd w:val="clear" w:color="auto" w:fill="auto"/>
            <w:vAlign w:val="bottom"/>
            <w:hideMark/>
          </w:tcPr>
          <w:p w14:paraId="5A9236DB"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364F4859" w14:textId="1E236A2D"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sz w:val="26"/>
                <w:szCs w:val="26"/>
                <w:lang w:val="en-GB"/>
              </w:rPr>
              <w:t>262</w:t>
            </w:r>
            <w:r w:rsidR="006A0A37" w:rsidRPr="00457928">
              <w:rPr>
                <w:rFonts w:ascii="Cordia New" w:hAnsi="Cordia New" w:cs="Cordia New"/>
                <w:sz w:val="26"/>
                <w:szCs w:val="26"/>
              </w:rPr>
              <w:t>,</w:t>
            </w:r>
            <w:r w:rsidRPr="00457928">
              <w:rPr>
                <w:rFonts w:ascii="Cordia New" w:hAnsi="Cordia New" w:cs="Cordia New"/>
                <w:sz w:val="26"/>
                <w:szCs w:val="26"/>
                <w:lang w:val="en-GB"/>
              </w:rPr>
              <w:t>517</w:t>
            </w:r>
            <w:r w:rsidR="006A0A37" w:rsidRPr="00457928">
              <w:rPr>
                <w:rFonts w:ascii="Cordia New" w:hAnsi="Cordia New" w:cs="Cordia New"/>
                <w:sz w:val="26"/>
                <w:szCs w:val="26"/>
              </w:rPr>
              <w:t xml:space="preserve"> </w:t>
            </w:r>
          </w:p>
        </w:tc>
        <w:tc>
          <w:tcPr>
            <w:tcW w:w="1080" w:type="dxa"/>
            <w:tcBorders>
              <w:left w:val="nil"/>
              <w:bottom w:val="single" w:sz="4" w:space="0" w:color="auto"/>
              <w:right w:val="nil"/>
            </w:tcBorders>
            <w:shd w:val="clear" w:color="auto" w:fill="auto"/>
            <w:vAlign w:val="center"/>
          </w:tcPr>
          <w:p w14:paraId="1A97618A" w14:textId="69B6191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sz w:val="26"/>
                <w:szCs w:val="26"/>
                <w:lang w:val="en-GB"/>
              </w:rPr>
              <w:t>18</w:t>
            </w:r>
            <w:r w:rsidR="006A0A37" w:rsidRPr="00457928">
              <w:rPr>
                <w:rFonts w:ascii="Cordia New" w:hAnsi="Cordia New" w:cs="Cordia New"/>
                <w:sz w:val="26"/>
                <w:szCs w:val="26"/>
              </w:rPr>
              <w:t>,</w:t>
            </w:r>
            <w:r w:rsidRPr="00457928">
              <w:rPr>
                <w:rFonts w:ascii="Cordia New" w:hAnsi="Cordia New" w:cs="Cordia New"/>
                <w:sz w:val="26"/>
                <w:szCs w:val="26"/>
                <w:lang w:val="en-GB"/>
              </w:rPr>
              <w:t>195</w:t>
            </w:r>
            <w:r w:rsidR="006A0A37" w:rsidRPr="00457928">
              <w:rPr>
                <w:rFonts w:ascii="Cordia New" w:hAnsi="Cordia New" w:cs="Cordia New"/>
                <w:sz w:val="26"/>
                <w:szCs w:val="26"/>
              </w:rPr>
              <w:t xml:space="preserve"> </w:t>
            </w:r>
          </w:p>
        </w:tc>
        <w:tc>
          <w:tcPr>
            <w:tcW w:w="1080" w:type="dxa"/>
            <w:tcBorders>
              <w:left w:val="nil"/>
              <w:bottom w:val="single" w:sz="4" w:space="0" w:color="auto"/>
              <w:right w:val="nil"/>
            </w:tcBorders>
            <w:shd w:val="clear" w:color="auto" w:fill="auto"/>
            <w:vAlign w:val="center"/>
          </w:tcPr>
          <w:p w14:paraId="3C85B17E" w14:textId="4E13940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sz w:val="26"/>
                <w:szCs w:val="26"/>
                <w:lang w:val="en-GB"/>
              </w:rPr>
              <w:t>1</w:t>
            </w:r>
            <w:r w:rsidR="006A0A37" w:rsidRPr="00457928">
              <w:rPr>
                <w:rFonts w:ascii="Cordia New" w:hAnsi="Cordia New" w:cs="Cordia New"/>
                <w:sz w:val="26"/>
                <w:szCs w:val="26"/>
              </w:rPr>
              <w:t>,</w:t>
            </w:r>
            <w:r w:rsidRPr="00457928">
              <w:rPr>
                <w:rFonts w:ascii="Cordia New" w:hAnsi="Cordia New" w:cs="Cordia New"/>
                <w:sz w:val="26"/>
                <w:szCs w:val="26"/>
                <w:lang w:val="en-GB"/>
              </w:rPr>
              <w:t>604</w:t>
            </w:r>
            <w:r w:rsidR="006A0A37" w:rsidRPr="00457928">
              <w:rPr>
                <w:rFonts w:ascii="Cordia New" w:hAnsi="Cordia New" w:cs="Cordia New"/>
                <w:sz w:val="26"/>
                <w:szCs w:val="26"/>
              </w:rPr>
              <w:t xml:space="preserve"> </w:t>
            </w:r>
          </w:p>
        </w:tc>
        <w:tc>
          <w:tcPr>
            <w:tcW w:w="1260" w:type="dxa"/>
            <w:tcBorders>
              <w:left w:val="nil"/>
              <w:bottom w:val="single" w:sz="4" w:space="0" w:color="auto"/>
              <w:right w:val="nil"/>
            </w:tcBorders>
            <w:shd w:val="clear" w:color="auto" w:fill="auto"/>
            <w:vAlign w:val="center"/>
          </w:tcPr>
          <w:p w14:paraId="6FF6F7C0" w14:textId="5523675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sz w:val="26"/>
                <w:szCs w:val="26"/>
                <w:lang w:val="en-GB"/>
              </w:rPr>
              <w:t>97</w:t>
            </w:r>
            <w:r w:rsidR="006A0A37" w:rsidRPr="00457928">
              <w:rPr>
                <w:rFonts w:ascii="Cordia New" w:hAnsi="Cordia New" w:cs="Cordia New"/>
                <w:sz w:val="26"/>
                <w:szCs w:val="26"/>
              </w:rPr>
              <w:t>,</w:t>
            </w:r>
            <w:r w:rsidRPr="00457928">
              <w:rPr>
                <w:rFonts w:ascii="Cordia New" w:hAnsi="Cordia New" w:cs="Cordia New"/>
                <w:sz w:val="26"/>
                <w:szCs w:val="26"/>
                <w:lang w:val="en-GB"/>
              </w:rPr>
              <w:t>991</w:t>
            </w:r>
            <w:r w:rsidR="006A0A37" w:rsidRPr="00457928">
              <w:rPr>
                <w:rFonts w:ascii="Cordia New" w:hAnsi="Cordia New" w:cs="Cordia New"/>
                <w:sz w:val="26"/>
                <w:szCs w:val="26"/>
              </w:rPr>
              <w:t xml:space="preserve"> </w:t>
            </w:r>
          </w:p>
        </w:tc>
        <w:tc>
          <w:tcPr>
            <w:tcW w:w="1280" w:type="dxa"/>
            <w:tcBorders>
              <w:left w:val="nil"/>
              <w:bottom w:val="single" w:sz="4" w:space="0" w:color="auto"/>
              <w:right w:val="nil"/>
            </w:tcBorders>
            <w:shd w:val="clear" w:color="auto" w:fill="auto"/>
            <w:vAlign w:val="center"/>
          </w:tcPr>
          <w:p w14:paraId="708B7DCD" w14:textId="06A1064C"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sz w:val="26"/>
                <w:szCs w:val="26"/>
                <w:lang w:val="en-GB"/>
              </w:rPr>
              <w:t>380</w:t>
            </w:r>
            <w:r w:rsidR="006A0A37" w:rsidRPr="00457928">
              <w:rPr>
                <w:rFonts w:ascii="Cordia New" w:hAnsi="Cordia New" w:cs="Cordia New"/>
                <w:sz w:val="26"/>
                <w:szCs w:val="26"/>
              </w:rPr>
              <w:t>,</w:t>
            </w:r>
            <w:r w:rsidRPr="00457928">
              <w:rPr>
                <w:rFonts w:ascii="Cordia New" w:hAnsi="Cordia New" w:cs="Cordia New"/>
                <w:sz w:val="26"/>
                <w:szCs w:val="26"/>
                <w:lang w:val="en-GB"/>
              </w:rPr>
              <w:t>307</w:t>
            </w:r>
            <w:r w:rsidR="006A0A37" w:rsidRPr="00457928">
              <w:rPr>
                <w:rFonts w:ascii="Cordia New" w:hAnsi="Cordia New" w:cs="Cordia New"/>
                <w:sz w:val="26"/>
                <w:szCs w:val="26"/>
              </w:rPr>
              <w:t xml:space="preserve"> </w:t>
            </w:r>
          </w:p>
        </w:tc>
      </w:tr>
    </w:tbl>
    <w:p w14:paraId="141270FE" w14:textId="77777777" w:rsidR="00970669" w:rsidRPr="00457928" w:rsidRDefault="00970669" w:rsidP="005E077E">
      <w:pPr>
        <w:tabs>
          <w:tab w:val="left" w:pos="1245"/>
        </w:tabs>
        <w:jc w:val="both"/>
        <w:rPr>
          <w:rFonts w:ascii="Cordia New" w:hAnsi="Cordia New" w:cs="Cordia New"/>
        </w:rPr>
      </w:pPr>
    </w:p>
    <w:p w14:paraId="2285819D" w14:textId="77777777" w:rsidR="00970669" w:rsidRPr="00457928" w:rsidRDefault="00970669" w:rsidP="005E077E">
      <w:pPr>
        <w:tabs>
          <w:tab w:val="left" w:pos="1245"/>
        </w:tabs>
        <w:jc w:val="both"/>
        <w:rPr>
          <w:rFonts w:ascii="Cordia New" w:hAnsi="Cordia New" w:cs="Cordia New"/>
          <w:cs/>
        </w:rPr>
      </w:pPr>
    </w:p>
    <w:p w14:paraId="76CA267E" w14:textId="77777777" w:rsidR="00970669" w:rsidRPr="00457928" w:rsidRDefault="00970669" w:rsidP="005E077E">
      <w:pPr>
        <w:tabs>
          <w:tab w:val="left" w:pos="1245"/>
        </w:tabs>
        <w:jc w:val="both"/>
        <w:rPr>
          <w:rFonts w:ascii="Cordia New" w:hAnsi="Cordia New" w:cs="Cordia New"/>
          <w:cs/>
        </w:rPr>
      </w:pPr>
      <w:r w:rsidRPr="00457928">
        <w:rPr>
          <w:rFonts w:ascii="Cordia New" w:hAnsi="Cordia New" w:cs="Cordia New"/>
          <w:cs/>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457928" w14:paraId="231B7175" w14:textId="77777777" w:rsidTr="006A0A37">
        <w:trPr>
          <w:tblHeader/>
        </w:trPr>
        <w:tc>
          <w:tcPr>
            <w:tcW w:w="3690" w:type="dxa"/>
            <w:shd w:val="clear" w:color="auto" w:fill="auto"/>
          </w:tcPr>
          <w:p w14:paraId="4433B466"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0E9C7404"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Separate</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493091AB" w14:textId="77777777" w:rsidTr="006A0A37">
        <w:trPr>
          <w:tblHeader/>
        </w:trPr>
        <w:tc>
          <w:tcPr>
            <w:tcW w:w="3690" w:type="dxa"/>
            <w:shd w:val="clear" w:color="auto" w:fill="auto"/>
          </w:tcPr>
          <w:p w14:paraId="6EDC4B3A"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143ED2FB"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r>
      <w:tr w:rsidR="00970669" w:rsidRPr="00457928" w14:paraId="10CDF580" w14:textId="77777777" w:rsidTr="006A0A37">
        <w:trPr>
          <w:tblHeader/>
        </w:trPr>
        <w:tc>
          <w:tcPr>
            <w:tcW w:w="3690" w:type="dxa"/>
            <w:shd w:val="clear" w:color="auto" w:fill="auto"/>
            <w:vAlign w:val="bottom"/>
          </w:tcPr>
          <w:p w14:paraId="67512695"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F421DB0" w14:textId="77777777" w:rsidR="00970669" w:rsidRPr="00457928" w:rsidRDefault="00970669" w:rsidP="005E077E">
            <w:pPr>
              <w:ind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1679B092"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55779D64"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8DDE2B0"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234E6037"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59E1970A" w14:textId="77777777" w:rsidTr="006A0A37">
        <w:tc>
          <w:tcPr>
            <w:tcW w:w="3690" w:type="dxa"/>
            <w:shd w:val="clear" w:color="auto" w:fill="auto"/>
            <w:vAlign w:val="bottom"/>
          </w:tcPr>
          <w:p w14:paraId="484FE8F8" w14:textId="77777777" w:rsidR="00970669" w:rsidRPr="00457928" w:rsidRDefault="00970669" w:rsidP="005E077E">
            <w:pPr>
              <w:ind w:left="-72" w:right="-72"/>
              <w:jc w:val="both"/>
              <w:rPr>
                <w:rFonts w:ascii="Cordia New" w:eastAsia="Arial Unicode MS" w:hAnsi="Cordia New" w:cs="Cordia New"/>
                <w:b/>
                <w:bCs/>
                <w:cs/>
              </w:rPr>
            </w:pPr>
          </w:p>
        </w:tc>
        <w:tc>
          <w:tcPr>
            <w:tcW w:w="1440" w:type="dxa"/>
            <w:tcBorders>
              <w:top w:val="single" w:sz="4" w:space="0" w:color="auto"/>
              <w:left w:val="nil"/>
              <w:right w:val="nil"/>
            </w:tcBorders>
            <w:shd w:val="clear" w:color="auto" w:fill="auto"/>
          </w:tcPr>
          <w:p w14:paraId="3CA95826"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47A76C6A"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7CF70AB3"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2C628052" w14:textId="77777777" w:rsidR="00970669" w:rsidRPr="00457928" w:rsidRDefault="00970669" w:rsidP="005E077E">
            <w:pPr>
              <w:ind w:right="-72"/>
              <w:jc w:val="right"/>
              <w:rPr>
                <w:rFonts w:ascii="Cordia New" w:eastAsia="Arial Unicode MS" w:hAnsi="Cordia New" w:cs="Cordia New"/>
                <w:cs/>
              </w:rPr>
            </w:pPr>
          </w:p>
        </w:tc>
      </w:tr>
      <w:tr w:rsidR="00970669" w:rsidRPr="00457928" w14:paraId="50D5B905" w14:textId="77777777" w:rsidTr="006A0A37">
        <w:tc>
          <w:tcPr>
            <w:tcW w:w="3690" w:type="dxa"/>
            <w:shd w:val="clear" w:color="auto" w:fill="auto"/>
            <w:vAlign w:val="bottom"/>
            <w:hideMark/>
          </w:tcPr>
          <w:p w14:paraId="3E6C3EE3" w14:textId="1EC4878B" w:rsidR="00970669" w:rsidRPr="00457928" w:rsidRDefault="00970669" w:rsidP="005E077E">
            <w:pPr>
              <w:ind w:left="-72" w:right="-72"/>
              <w:jc w:val="both"/>
              <w:rPr>
                <w:rFonts w:ascii="Cordia New" w:eastAsia="Arial Unicode MS" w:hAnsi="Cordia New" w:cs="Cordia New"/>
                <w:b/>
                <w:bCs/>
                <w:cs/>
                <w:lang w:val="en-GB"/>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left w:val="nil"/>
              <w:bottom w:val="nil"/>
              <w:right w:val="nil"/>
            </w:tcBorders>
            <w:shd w:val="clear" w:color="auto" w:fill="auto"/>
          </w:tcPr>
          <w:p w14:paraId="59B565A7"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1F0993AF"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4D735626"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5CBCC4C6" w14:textId="77777777" w:rsidR="00970669" w:rsidRPr="00457928" w:rsidRDefault="00970669" w:rsidP="005E077E">
            <w:pPr>
              <w:ind w:right="-72"/>
              <w:jc w:val="right"/>
              <w:rPr>
                <w:rFonts w:ascii="Cordia New" w:eastAsia="Arial Unicode MS" w:hAnsi="Cordia New" w:cs="Cordia New"/>
                <w:cs/>
              </w:rPr>
            </w:pPr>
          </w:p>
        </w:tc>
      </w:tr>
      <w:tr w:rsidR="00970669" w:rsidRPr="00457928" w14:paraId="682BBAF0" w14:textId="77777777" w:rsidTr="006A0A37">
        <w:tc>
          <w:tcPr>
            <w:tcW w:w="3690" w:type="dxa"/>
            <w:shd w:val="clear" w:color="auto" w:fill="auto"/>
            <w:vAlign w:val="bottom"/>
            <w:hideMark/>
          </w:tcPr>
          <w:p w14:paraId="3227CD88"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shd w:val="clear" w:color="auto" w:fill="auto"/>
            <w:vAlign w:val="bottom"/>
          </w:tcPr>
          <w:p w14:paraId="3C04B6A5" w14:textId="29EA061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w:t>
            </w:r>
            <w:r w:rsidR="00970669" w:rsidRPr="00457928">
              <w:rPr>
                <w:rFonts w:ascii="Cordia New" w:eastAsia="Arial Unicode MS" w:hAnsi="Cordia New" w:cs="Cordia New"/>
              </w:rPr>
              <w:t>,</w:t>
            </w:r>
            <w:r w:rsidRPr="00457928">
              <w:rPr>
                <w:rFonts w:ascii="Cordia New" w:eastAsia="Arial Unicode MS" w:hAnsi="Cordia New" w:cs="Cordia New"/>
                <w:lang w:val="en-GB"/>
              </w:rPr>
              <w:t>360</w:t>
            </w:r>
          </w:p>
        </w:tc>
        <w:tc>
          <w:tcPr>
            <w:tcW w:w="1440" w:type="dxa"/>
            <w:shd w:val="clear" w:color="auto" w:fill="auto"/>
            <w:vAlign w:val="bottom"/>
          </w:tcPr>
          <w:p w14:paraId="1BDFA26C" w14:textId="160D8F0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84</w:t>
            </w:r>
          </w:p>
        </w:tc>
        <w:tc>
          <w:tcPr>
            <w:tcW w:w="1440" w:type="dxa"/>
            <w:shd w:val="clear" w:color="auto" w:fill="auto"/>
            <w:vAlign w:val="bottom"/>
          </w:tcPr>
          <w:p w14:paraId="6D66D1D6" w14:textId="038065F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390</w:t>
            </w:r>
          </w:p>
        </w:tc>
        <w:tc>
          <w:tcPr>
            <w:tcW w:w="1440" w:type="dxa"/>
            <w:shd w:val="clear" w:color="auto" w:fill="auto"/>
            <w:vAlign w:val="bottom"/>
          </w:tcPr>
          <w:p w14:paraId="1C8CFF52" w14:textId="27CBD46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w:t>
            </w:r>
            <w:r w:rsidR="00970669" w:rsidRPr="00457928">
              <w:rPr>
                <w:rFonts w:ascii="Cordia New" w:eastAsia="Arial Unicode MS" w:hAnsi="Cordia New" w:cs="Cordia New"/>
              </w:rPr>
              <w:t>,</w:t>
            </w:r>
            <w:r w:rsidRPr="00457928">
              <w:rPr>
                <w:rFonts w:ascii="Cordia New" w:eastAsia="Arial Unicode MS" w:hAnsi="Cordia New" w:cs="Cordia New"/>
                <w:lang w:val="en-GB"/>
              </w:rPr>
              <w:t>834</w:t>
            </w:r>
          </w:p>
        </w:tc>
      </w:tr>
      <w:tr w:rsidR="00970669" w:rsidRPr="00457928" w14:paraId="69C87626" w14:textId="77777777" w:rsidTr="006A0A37">
        <w:tc>
          <w:tcPr>
            <w:tcW w:w="3690" w:type="dxa"/>
            <w:shd w:val="clear" w:color="auto" w:fill="auto"/>
            <w:vAlign w:val="bottom"/>
            <w:hideMark/>
          </w:tcPr>
          <w:p w14:paraId="70AF7455"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bottom"/>
          </w:tcPr>
          <w:p w14:paraId="160ED758" w14:textId="29F849A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w:t>
            </w:r>
            <w:r w:rsidRPr="00457928">
              <w:rPr>
                <w:rFonts w:ascii="Cordia New" w:eastAsia="Arial Unicode MS" w:hAnsi="Cordia New" w:cs="Cordia New"/>
              </w:rPr>
              <w:t>,</w:t>
            </w:r>
            <w:r w:rsidR="00186BD3" w:rsidRPr="00457928">
              <w:rPr>
                <w:rFonts w:ascii="Cordia New" w:eastAsia="Arial Unicode MS" w:hAnsi="Cordia New" w:cs="Cordia New"/>
                <w:lang w:val="en-GB"/>
              </w:rPr>
              <w:t>468</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52680530" w14:textId="6FBB5BE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61</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7B9BE171"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2624B88B" w14:textId="439D2031"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w:t>
            </w:r>
            <w:r w:rsidRPr="00457928">
              <w:rPr>
                <w:rFonts w:ascii="Cordia New" w:eastAsia="Arial Unicode MS" w:hAnsi="Cordia New" w:cs="Cordia New"/>
              </w:rPr>
              <w:t>,</w:t>
            </w:r>
            <w:r w:rsidR="00186BD3" w:rsidRPr="00457928">
              <w:rPr>
                <w:rFonts w:ascii="Cordia New" w:eastAsia="Arial Unicode MS" w:hAnsi="Cordia New" w:cs="Cordia New"/>
                <w:lang w:val="en-GB"/>
              </w:rPr>
              <w:t>529</w:t>
            </w:r>
            <w:r w:rsidRPr="00457928">
              <w:rPr>
                <w:rFonts w:ascii="Cordia New" w:eastAsia="Arial Unicode MS" w:hAnsi="Cordia New" w:cs="Cordia New"/>
                <w:cs/>
              </w:rPr>
              <w:t>)</w:t>
            </w:r>
          </w:p>
        </w:tc>
      </w:tr>
      <w:tr w:rsidR="00970669" w:rsidRPr="00457928" w14:paraId="589DABFC" w14:textId="77777777" w:rsidTr="006A0A37">
        <w:tc>
          <w:tcPr>
            <w:tcW w:w="3690" w:type="dxa"/>
            <w:shd w:val="clear" w:color="auto" w:fill="auto"/>
            <w:vAlign w:val="bottom"/>
            <w:hideMark/>
          </w:tcPr>
          <w:p w14:paraId="049DD513"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bottom"/>
          </w:tcPr>
          <w:p w14:paraId="3603EC2E" w14:textId="682C8D5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892</w:t>
            </w:r>
          </w:p>
        </w:tc>
        <w:tc>
          <w:tcPr>
            <w:tcW w:w="1440" w:type="dxa"/>
            <w:tcBorders>
              <w:left w:val="nil"/>
              <w:bottom w:val="single" w:sz="4" w:space="0" w:color="auto"/>
              <w:right w:val="nil"/>
            </w:tcBorders>
            <w:shd w:val="clear" w:color="auto" w:fill="auto"/>
            <w:vAlign w:val="bottom"/>
          </w:tcPr>
          <w:p w14:paraId="4F8875FB" w14:textId="64214CD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23</w:t>
            </w:r>
          </w:p>
        </w:tc>
        <w:tc>
          <w:tcPr>
            <w:tcW w:w="1440" w:type="dxa"/>
            <w:tcBorders>
              <w:left w:val="nil"/>
              <w:bottom w:val="single" w:sz="4" w:space="0" w:color="auto"/>
              <w:right w:val="nil"/>
            </w:tcBorders>
            <w:shd w:val="clear" w:color="auto" w:fill="auto"/>
            <w:vAlign w:val="bottom"/>
          </w:tcPr>
          <w:p w14:paraId="4122ECC9" w14:textId="27015B8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390</w:t>
            </w:r>
          </w:p>
        </w:tc>
        <w:tc>
          <w:tcPr>
            <w:tcW w:w="1440" w:type="dxa"/>
            <w:tcBorders>
              <w:left w:val="nil"/>
              <w:bottom w:val="single" w:sz="4" w:space="0" w:color="auto"/>
              <w:right w:val="nil"/>
            </w:tcBorders>
            <w:shd w:val="clear" w:color="auto" w:fill="auto"/>
            <w:vAlign w:val="bottom"/>
          </w:tcPr>
          <w:p w14:paraId="73E2A33F" w14:textId="1384289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w:t>
            </w:r>
            <w:r w:rsidR="00970669" w:rsidRPr="00457928">
              <w:rPr>
                <w:rFonts w:ascii="Cordia New" w:eastAsia="Arial Unicode MS" w:hAnsi="Cordia New" w:cs="Cordia New"/>
              </w:rPr>
              <w:t>,</w:t>
            </w:r>
            <w:r w:rsidRPr="00457928">
              <w:rPr>
                <w:rFonts w:ascii="Cordia New" w:eastAsia="Arial Unicode MS" w:hAnsi="Cordia New" w:cs="Cordia New"/>
                <w:lang w:val="en-GB"/>
              </w:rPr>
              <w:t>305</w:t>
            </w:r>
          </w:p>
        </w:tc>
      </w:tr>
      <w:tr w:rsidR="00970669" w:rsidRPr="00457928" w14:paraId="5C5B6D81" w14:textId="77777777" w:rsidTr="006A0A37">
        <w:tc>
          <w:tcPr>
            <w:tcW w:w="3690" w:type="dxa"/>
            <w:shd w:val="clear" w:color="auto" w:fill="auto"/>
            <w:vAlign w:val="bottom"/>
          </w:tcPr>
          <w:p w14:paraId="33DBC561"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12FE41F"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54F307B"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A03D9DD"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0C9E4CE" w14:textId="77777777" w:rsidR="00970669" w:rsidRPr="00457928" w:rsidRDefault="00970669" w:rsidP="005E077E">
            <w:pPr>
              <w:ind w:right="-72"/>
              <w:jc w:val="right"/>
              <w:rPr>
                <w:rFonts w:ascii="Cordia New" w:eastAsia="Arial Unicode MS" w:hAnsi="Cordia New" w:cs="Cordia New"/>
                <w:cs/>
              </w:rPr>
            </w:pPr>
          </w:p>
        </w:tc>
      </w:tr>
      <w:tr w:rsidR="00970669" w:rsidRPr="00457928" w14:paraId="7959CC57" w14:textId="77777777" w:rsidTr="006A0A37">
        <w:tc>
          <w:tcPr>
            <w:tcW w:w="3690" w:type="dxa"/>
            <w:shd w:val="clear" w:color="auto" w:fill="auto"/>
            <w:vAlign w:val="bottom"/>
            <w:hideMark/>
          </w:tcPr>
          <w:p w14:paraId="3A84D052" w14:textId="6569EEDE" w:rsidR="00970669" w:rsidRPr="00457928" w:rsidRDefault="00970669" w:rsidP="005E077E">
            <w:pPr>
              <w:ind w:left="-72" w:right="-72"/>
              <w:rPr>
                <w:rFonts w:ascii="Cordia New" w:eastAsia="Arial Unicode MS"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shd w:val="clear" w:color="auto" w:fill="auto"/>
            <w:vAlign w:val="bottom"/>
          </w:tcPr>
          <w:p w14:paraId="1438B2A8"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5E2A9AD7"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238312B5"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7671731B" w14:textId="77777777" w:rsidR="00970669" w:rsidRPr="00457928" w:rsidRDefault="00970669" w:rsidP="005E077E">
            <w:pPr>
              <w:ind w:right="-72"/>
              <w:jc w:val="right"/>
              <w:rPr>
                <w:rFonts w:ascii="Cordia New" w:eastAsia="Arial Unicode MS" w:hAnsi="Cordia New" w:cs="Cordia New"/>
                <w:cs/>
              </w:rPr>
            </w:pPr>
          </w:p>
        </w:tc>
      </w:tr>
      <w:tr w:rsidR="00970669" w:rsidRPr="00457928" w14:paraId="52D0A2F9" w14:textId="77777777" w:rsidTr="006A0A37">
        <w:tc>
          <w:tcPr>
            <w:tcW w:w="3690" w:type="dxa"/>
            <w:shd w:val="clear" w:color="auto" w:fill="auto"/>
            <w:vAlign w:val="bottom"/>
            <w:hideMark/>
          </w:tcPr>
          <w:p w14:paraId="0501176D"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shd w:val="clear" w:color="auto" w:fill="auto"/>
            <w:vAlign w:val="bottom"/>
          </w:tcPr>
          <w:p w14:paraId="15EC60C8" w14:textId="4880684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892</w:t>
            </w:r>
          </w:p>
        </w:tc>
        <w:tc>
          <w:tcPr>
            <w:tcW w:w="1440" w:type="dxa"/>
            <w:shd w:val="clear" w:color="auto" w:fill="auto"/>
            <w:vAlign w:val="bottom"/>
          </w:tcPr>
          <w:p w14:paraId="28498444" w14:textId="3B86A1F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23</w:t>
            </w:r>
          </w:p>
        </w:tc>
        <w:tc>
          <w:tcPr>
            <w:tcW w:w="1440" w:type="dxa"/>
            <w:shd w:val="clear" w:color="auto" w:fill="auto"/>
            <w:vAlign w:val="bottom"/>
          </w:tcPr>
          <w:p w14:paraId="2763F39B" w14:textId="410EA6F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390</w:t>
            </w:r>
          </w:p>
        </w:tc>
        <w:tc>
          <w:tcPr>
            <w:tcW w:w="1440" w:type="dxa"/>
            <w:shd w:val="clear" w:color="auto" w:fill="auto"/>
            <w:vAlign w:val="bottom"/>
          </w:tcPr>
          <w:p w14:paraId="40853F0D" w14:textId="4A7CBE2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w:t>
            </w:r>
            <w:r w:rsidR="00970669" w:rsidRPr="00457928">
              <w:rPr>
                <w:rFonts w:ascii="Cordia New" w:eastAsia="Arial Unicode MS" w:hAnsi="Cordia New" w:cs="Cordia New"/>
              </w:rPr>
              <w:t>,</w:t>
            </w:r>
            <w:r w:rsidRPr="00457928">
              <w:rPr>
                <w:rFonts w:ascii="Cordia New" w:eastAsia="Arial Unicode MS" w:hAnsi="Cordia New" w:cs="Cordia New"/>
                <w:lang w:val="en-GB"/>
              </w:rPr>
              <w:t>305</w:t>
            </w:r>
          </w:p>
        </w:tc>
      </w:tr>
      <w:tr w:rsidR="00970669" w:rsidRPr="00457928" w14:paraId="010B135D" w14:textId="77777777" w:rsidTr="006A0A37">
        <w:tc>
          <w:tcPr>
            <w:tcW w:w="3690" w:type="dxa"/>
            <w:shd w:val="clear" w:color="auto" w:fill="auto"/>
            <w:vAlign w:val="bottom"/>
            <w:hideMark/>
          </w:tcPr>
          <w:p w14:paraId="29090EB6"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40" w:type="dxa"/>
            <w:shd w:val="clear" w:color="auto" w:fill="auto"/>
            <w:vAlign w:val="bottom"/>
          </w:tcPr>
          <w:p w14:paraId="5B86374E" w14:textId="7593149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174</w:t>
            </w:r>
          </w:p>
        </w:tc>
        <w:tc>
          <w:tcPr>
            <w:tcW w:w="1440" w:type="dxa"/>
            <w:shd w:val="clear" w:color="auto" w:fill="auto"/>
            <w:vAlign w:val="bottom"/>
          </w:tcPr>
          <w:p w14:paraId="47048759" w14:textId="72E3B12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w:t>
            </w:r>
          </w:p>
        </w:tc>
        <w:tc>
          <w:tcPr>
            <w:tcW w:w="1440" w:type="dxa"/>
            <w:shd w:val="clear" w:color="auto" w:fill="auto"/>
            <w:vAlign w:val="bottom"/>
          </w:tcPr>
          <w:p w14:paraId="13C93D46" w14:textId="73F5F1B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246</w:t>
            </w:r>
          </w:p>
        </w:tc>
        <w:tc>
          <w:tcPr>
            <w:tcW w:w="1440" w:type="dxa"/>
            <w:shd w:val="clear" w:color="auto" w:fill="auto"/>
            <w:vAlign w:val="bottom"/>
          </w:tcPr>
          <w:p w14:paraId="2A405509" w14:textId="68864D7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426</w:t>
            </w:r>
          </w:p>
        </w:tc>
      </w:tr>
      <w:tr w:rsidR="00970669" w:rsidRPr="00457928" w14:paraId="743EC47E" w14:textId="77777777" w:rsidTr="006A0A37">
        <w:tc>
          <w:tcPr>
            <w:tcW w:w="3690" w:type="dxa"/>
            <w:shd w:val="clear" w:color="auto" w:fill="auto"/>
            <w:vAlign w:val="bottom"/>
            <w:hideMark/>
          </w:tcPr>
          <w:p w14:paraId="20F28924"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40" w:type="dxa"/>
            <w:shd w:val="clear" w:color="auto" w:fill="auto"/>
            <w:vAlign w:val="bottom"/>
          </w:tcPr>
          <w:p w14:paraId="1383DFF5" w14:textId="20DC07D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c>
          <w:tcPr>
            <w:tcW w:w="1440" w:type="dxa"/>
            <w:shd w:val="clear" w:color="auto" w:fill="auto"/>
            <w:vAlign w:val="bottom"/>
          </w:tcPr>
          <w:p w14:paraId="4533699F" w14:textId="43D9A521" w:rsidR="00970669" w:rsidRPr="00457928" w:rsidRDefault="00B453FB"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shd w:val="clear" w:color="auto" w:fill="auto"/>
            <w:vAlign w:val="bottom"/>
          </w:tcPr>
          <w:p w14:paraId="6067D004" w14:textId="0EC0FF62"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c>
          <w:tcPr>
            <w:tcW w:w="1440" w:type="dxa"/>
            <w:shd w:val="clear" w:color="auto" w:fill="auto"/>
            <w:vAlign w:val="bottom"/>
          </w:tcPr>
          <w:p w14:paraId="09A4041F" w14:textId="30919920"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cs/>
              </w:rPr>
              <w:t>)</w:t>
            </w:r>
          </w:p>
        </w:tc>
      </w:tr>
      <w:tr w:rsidR="00970669" w:rsidRPr="00457928" w14:paraId="239505B7" w14:textId="77777777" w:rsidTr="006A0A37">
        <w:tc>
          <w:tcPr>
            <w:tcW w:w="3690" w:type="dxa"/>
            <w:shd w:val="clear" w:color="auto" w:fill="auto"/>
            <w:vAlign w:val="bottom"/>
            <w:hideMark/>
          </w:tcPr>
          <w:p w14:paraId="27050E8F"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40" w:type="dxa"/>
            <w:shd w:val="clear" w:color="auto" w:fill="auto"/>
            <w:vAlign w:val="bottom"/>
          </w:tcPr>
          <w:p w14:paraId="080C564D" w14:textId="13D5ED3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135</w:t>
            </w:r>
          </w:p>
        </w:tc>
        <w:tc>
          <w:tcPr>
            <w:tcW w:w="1440" w:type="dxa"/>
            <w:shd w:val="clear" w:color="auto" w:fill="auto"/>
            <w:vAlign w:val="bottom"/>
          </w:tcPr>
          <w:p w14:paraId="5C576CFC" w14:textId="40110CD0" w:rsidR="00970669" w:rsidRPr="00457928" w:rsidRDefault="00B453FB" w:rsidP="005E077E">
            <w:pPr>
              <w:ind w:right="-72"/>
              <w:jc w:val="right"/>
              <w:rPr>
                <w:rFonts w:ascii="Cordia New" w:eastAsia="Arial Unicode MS" w:hAnsi="Cordia New" w:cs="Cordia New"/>
                <w:cs/>
              </w:rPr>
            </w:pPr>
            <w:r w:rsidRPr="00457928">
              <w:rPr>
                <w:rFonts w:ascii="Cordia New" w:eastAsia="Arial Unicode MS" w:hAnsi="Cordia New" w:cs="Cordia New"/>
                <w:lang w:val="en-GB"/>
              </w:rPr>
              <w:t>-</w:t>
            </w:r>
          </w:p>
        </w:tc>
        <w:tc>
          <w:tcPr>
            <w:tcW w:w="1440" w:type="dxa"/>
            <w:shd w:val="clear" w:color="auto" w:fill="auto"/>
            <w:vAlign w:val="bottom"/>
          </w:tcPr>
          <w:p w14:paraId="20FCF569" w14:textId="5344B66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135</w:t>
            </w:r>
            <w:r w:rsidRPr="00457928">
              <w:rPr>
                <w:rFonts w:ascii="Cordia New" w:eastAsia="Arial Unicode MS" w:hAnsi="Cordia New" w:cs="Cordia New"/>
                <w:cs/>
              </w:rPr>
              <w:t>)</w:t>
            </w:r>
          </w:p>
        </w:tc>
        <w:tc>
          <w:tcPr>
            <w:tcW w:w="1440" w:type="dxa"/>
            <w:shd w:val="clear" w:color="auto" w:fill="auto"/>
            <w:vAlign w:val="bottom"/>
          </w:tcPr>
          <w:p w14:paraId="235F8C45"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r>
      <w:tr w:rsidR="00970669" w:rsidRPr="00457928" w14:paraId="2C9DBC3A" w14:textId="77777777" w:rsidTr="006A0A37">
        <w:tc>
          <w:tcPr>
            <w:tcW w:w="3690" w:type="dxa"/>
            <w:shd w:val="clear" w:color="auto" w:fill="auto"/>
            <w:vAlign w:val="bottom"/>
            <w:hideMark/>
          </w:tcPr>
          <w:p w14:paraId="2708FE5F"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bottom"/>
          </w:tcPr>
          <w:p w14:paraId="1F134187" w14:textId="78F2774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971</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40C5A8AB" w14:textId="7B29502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79E46CAD"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4B2A30C4" w14:textId="3996E762"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975</w:t>
            </w:r>
            <w:r w:rsidRPr="00457928">
              <w:rPr>
                <w:rFonts w:ascii="Cordia New" w:eastAsia="Arial Unicode MS" w:hAnsi="Cordia New" w:cs="Cordia New"/>
                <w:cs/>
              </w:rPr>
              <w:t>)</w:t>
            </w:r>
          </w:p>
        </w:tc>
      </w:tr>
      <w:tr w:rsidR="00970669" w:rsidRPr="00457928" w14:paraId="55A4B36B" w14:textId="77777777" w:rsidTr="006A0A37">
        <w:tc>
          <w:tcPr>
            <w:tcW w:w="3690" w:type="dxa"/>
            <w:shd w:val="clear" w:color="auto" w:fill="auto"/>
            <w:vAlign w:val="bottom"/>
            <w:hideMark/>
          </w:tcPr>
          <w:p w14:paraId="02365CA0"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bottom"/>
          </w:tcPr>
          <w:p w14:paraId="7A8C2895" w14:textId="017E1B9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229</w:t>
            </w:r>
          </w:p>
        </w:tc>
        <w:tc>
          <w:tcPr>
            <w:tcW w:w="1440" w:type="dxa"/>
            <w:tcBorders>
              <w:left w:val="nil"/>
              <w:bottom w:val="single" w:sz="4" w:space="0" w:color="auto"/>
              <w:right w:val="nil"/>
            </w:tcBorders>
            <w:shd w:val="clear" w:color="auto" w:fill="auto"/>
            <w:vAlign w:val="bottom"/>
          </w:tcPr>
          <w:p w14:paraId="6DFDE0C0" w14:textId="45D3360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25</w:t>
            </w:r>
          </w:p>
        </w:tc>
        <w:tc>
          <w:tcPr>
            <w:tcW w:w="1440" w:type="dxa"/>
            <w:tcBorders>
              <w:left w:val="nil"/>
              <w:bottom w:val="single" w:sz="4" w:space="0" w:color="auto"/>
              <w:right w:val="nil"/>
            </w:tcBorders>
            <w:shd w:val="clear" w:color="auto" w:fill="auto"/>
            <w:vAlign w:val="bottom"/>
          </w:tcPr>
          <w:p w14:paraId="3FA42A00" w14:textId="270072B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500</w:t>
            </w:r>
          </w:p>
        </w:tc>
        <w:tc>
          <w:tcPr>
            <w:tcW w:w="1440" w:type="dxa"/>
            <w:tcBorders>
              <w:left w:val="nil"/>
              <w:bottom w:val="single" w:sz="4" w:space="0" w:color="auto"/>
              <w:right w:val="nil"/>
            </w:tcBorders>
            <w:shd w:val="clear" w:color="auto" w:fill="auto"/>
            <w:vAlign w:val="bottom"/>
          </w:tcPr>
          <w:p w14:paraId="17EC0C68" w14:textId="043E5349"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754</w:t>
            </w:r>
          </w:p>
        </w:tc>
      </w:tr>
      <w:tr w:rsidR="00970669" w:rsidRPr="00457928" w14:paraId="20C8A8E3" w14:textId="77777777" w:rsidTr="006A0A37">
        <w:tc>
          <w:tcPr>
            <w:tcW w:w="3690" w:type="dxa"/>
            <w:shd w:val="clear" w:color="auto" w:fill="auto"/>
            <w:vAlign w:val="bottom"/>
          </w:tcPr>
          <w:p w14:paraId="2A83EE35" w14:textId="77777777" w:rsidR="00970669" w:rsidRPr="00457928" w:rsidRDefault="00970669" w:rsidP="005E077E">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563508"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03D3C36"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83BC853"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880D06D" w14:textId="77777777" w:rsidR="00970669" w:rsidRPr="00457928" w:rsidRDefault="00970669" w:rsidP="005E077E">
            <w:pPr>
              <w:ind w:right="-72"/>
              <w:jc w:val="right"/>
              <w:rPr>
                <w:rFonts w:ascii="Cordia New" w:eastAsia="Arial Unicode MS" w:hAnsi="Cordia New" w:cs="Cordia New"/>
                <w:cs/>
              </w:rPr>
            </w:pPr>
          </w:p>
        </w:tc>
      </w:tr>
      <w:tr w:rsidR="00970669" w:rsidRPr="00457928" w14:paraId="78C88B6E" w14:textId="77777777" w:rsidTr="006A0A37">
        <w:tc>
          <w:tcPr>
            <w:tcW w:w="3690" w:type="dxa"/>
            <w:shd w:val="clear" w:color="auto" w:fill="auto"/>
            <w:vAlign w:val="bottom"/>
            <w:hideMark/>
          </w:tcPr>
          <w:p w14:paraId="4D03C449" w14:textId="20C6D95C"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shd w:val="clear" w:color="auto" w:fill="auto"/>
            <w:vAlign w:val="bottom"/>
          </w:tcPr>
          <w:p w14:paraId="248E0AB9"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783E2BC0"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04216F12"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11AEC502" w14:textId="77777777" w:rsidR="00970669" w:rsidRPr="00457928" w:rsidRDefault="00970669" w:rsidP="005E077E">
            <w:pPr>
              <w:ind w:right="-72"/>
              <w:jc w:val="right"/>
              <w:rPr>
                <w:rFonts w:ascii="Cordia New" w:eastAsia="Arial Unicode MS" w:hAnsi="Cordia New" w:cs="Cordia New"/>
                <w:cs/>
              </w:rPr>
            </w:pPr>
          </w:p>
        </w:tc>
      </w:tr>
      <w:tr w:rsidR="00970669" w:rsidRPr="00457928" w14:paraId="4ECA81F3" w14:textId="77777777" w:rsidTr="006A0A37">
        <w:tc>
          <w:tcPr>
            <w:tcW w:w="3690" w:type="dxa"/>
            <w:shd w:val="clear" w:color="auto" w:fill="auto"/>
            <w:vAlign w:val="bottom"/>
            <w:hideMark/>
          </w:tcPr>
          <w:p w14:paraId="4099F385"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shd w:val="clear" w:color="auto" w:fill="auto"/>
            <w:vAlign w:val="bottom"/>
          </w:tcPr>
          <w:p w14:paraId="6D201932" w14:textId="66C64C6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w:t>
            </w:r>
            <w:r w:rsidR="00970669" w:rsidRPr="00457928">
              <w:rPr>
                <w:rFonts w:ascii="Cordia New" w:eastAsia="Arial Unicode MS" w:hAnsi="Cordia New" w:cs="Cordia New"/>
              </w:rPr>
              <w:t>,</w:t>
            </w:r>
            <w:r w:rsidRPr="00457928">
              <w:rPr>
                <w:rFonts w:ascii="Cordia New" w:eastAsia="Arial Unicode MS" w:hAnsi="Cordia New" w:cs="Cordia New"/>
                <w:lang w:val="en-GB"/>
              </w:rPr>
              <w:t>514</w:t>
            </w:r>
          </w:p>
        </w:tc>
        <w:tc>
          <w:tcPr>
            <w:tcW w:w="1440" w:type="dxa"/>
            <w:shd w:val="clear" w:color="auto" w:fill="auto"/>
            <w:vAlign w:val="bottom"/>
          </w:tcPr>
          <w:p w14:paraId="037371E1" w14:textId="489D35C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89</w:t>
            </w:r>
          </w:p>
        </w:tc>
        <w:tc>
          <w:tcPr>
            <w:tcW w:w="1440" w:type="dxa"/>
            <w:shd w:val="clear" w:color="auto" w:fill="auto"/>
            <w:vAlign w:val="bottom"/>
          </w:tcPr>
          <w:p w14:paraId="7EE468A0" w14:textId="674804A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500</w:t>
            </w:r>
          </w:p>
        </w:tc>
        <w:tc>
          <w:tcPr>
            <w:tcW w:w="1440" w:type="dxa"/>
            <w:shd w:val="clear" w:color="auto" w:fill="auto"/>
            <w:vAlign w:val="bottom"/>
          </w:tcPr>
          <w:p w14:paraId="1B8EC28E" w14:textId="5A4C237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103</w:t>
            </w:r>
          </w:p>
        </w:tc>
      </w:tr>
      <w:tr w:rsidR="00970669" w:rsidRPr="00457928" w14:paraId="1FF9713F" w14:textId="77777777" w:rsidTr="006A0A37">
        <w:tc>
          <w:tcPr>
            <w:tcW w:w="3690" w:type="dxa"/>
            <w:shd w:val="clear" w:color="auto" w:fill="auto"/>
            <w:vAlign w:val="bottom"/>
            <w:hideMark/>
          </w:tcPr>
          <w:p w14:paraId="49E8223D"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bottom"/>
          </w:tcPr>
          <w:p w14:paraId="69766BA1" w14:textId="2D3B749C"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w:t>
            </w:r>
            <w:r w:rsidRPr="00457928">
              <w:rPr>
                <w:rFonts w:ascii="Cordia New" w:eastAsia="Arial Unicode MS" w:hAnsi="Cordia New" w:cs="Cordia New"/>
              </w:rPr>
              <w:t>,</w:t>
            </w:r>
            <w:r w:rsidR="00186BD3" w:rsidRPr="00457928">
              <w:rPr>
                <w:rFonts w:ascii="Cordia New" w:eastAsia="Arial Unicode MS" w:hAnsi="Cordia New" w:cs="Cordia New"/>
                <w:lang w:val="en-GB"/>
              </w:rPr>
              <w:t>285</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7F0BE7C9" w14:textId="5917416B"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64</w:t>
            </w: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06C8043B"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425708CD" w14:textId="7F53979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w:t>
            </w:r>
            <w:r w:rsidRPr="00457928">
              <w:rPr>
                <w:rFonts w:ascii="Cordia New" w:eastAsia="Arial Unicode MS" w:hAnsi="Cordia New" w:cs="Cordia New"/>
              </w:rPr>
              <w:t>,</w:t>
            </w:r>
            <w:r w:rsidR="00186BD3" w:rsidRPr="00457928">
              <w:rPr>
                <w:rFonts w:ascii="Cordia New" w:eastAsia="Arial Unicode MS" w:hAnsi="Cordia New" w:cs="Cordia New"/>
                <w:lang w:val="en-GB"/>
              </w:rPr>
              <w:t>349</w:t>
            </w:r>
            <w:r w:rsidRPr="00457928">
              <w:rPr>
                <w:rFonts w:ascii="Cordia New" w:eastAsia="Arial Unicode MS" w:hAnsi="Cordia New" w:cs="Cordia New"/>
                <w:cs/>
              </w:rPr>
              <w:t>)</w:t>
            </w:r>
          </w:p>
        </w:tc>
      </w:tr>
      <w:tr w:rsidR="00970669" w:rsidRPr="00457928" w14:paraId="28141E80" w14:textId="77777777" w:rsidTr="006A0A37">
        <w:tc>
          <w:tcPr>
            <w:tcW w:w="3690" w:type="dxa"/>
            <w:shd w:val="clear" w:color="auto" w:fill="auto"/>
            <w:vAlign w:val="bottom"/>
            <w:hideMark/>
          </w:tcPr>
          <w:p w14:paraId="73C00A24" w14:textId="77777777"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bottom"/>
          </w:tcPr>
          <w:p w14:paraId="2951FD18" w14:textId="19173C5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229</w:t>
            </w:r>
          </w:p>
        </w:tc>
        <w:tc>
          <w:tcPr>
            <w:tcW w:w="1440" w:type="dxa"/>
            <w:tcBorders>
              <w:left w:val="nil"/>
              <w:bottom w:val="single" w:sz="4" w:space="0" w:color="auto"/>
              <w:right w:val="nil"/>
            </w:tcBorders>
            <w:shd w:val="clear" w:color="auto" w:fill="auto"/>
            <w:vAlign w:val="bottom"/>
          </w:tcPr>
          <w:p w14:paraId="4967387E" w14:textId="1E2B173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25</w:t>
            </w:r>
          </w:p>
        </w:tc>
        <w:tc>
          <w:tcPr>
            <w:tcW w:w="1440" w:type="dxa"/>
            <w:tcBorders>
              <w:left w:val="nil"/>
              <w:bottom w:val="single" w:sz="4" w:space="0" w:color="auto"/>
              <w:right w:val="nil"/>
            </w:tcBorders>
            <w:shd w:val="clear" w:color="auto" w:fill="auto"/>
            <w:vAlign w:val="bottom"/>
          </w:tcPr>
          <w:p w14:paraId="17EF0B26" w14:textId="3A38492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500</w:t>
            </w:r>
          </w:p>
        </w:tc>
        <w:tc>
          <w:tcPr>
            <w:tcW w:w="1440" w:type="dxa"/>
            <w:tcBorders>
              <w:left w:val="nil"/>
              <w:bottom w:val="single" w:sz="4" w:space="0" w:color="auto"/>
              <w:right w:val="nil"/>
            </w:tcBorders>
            <w:shd w:val="clear" w:color="auto" w:fill="auto"/>
            <w:vAlign w:val="bottom"/>
          </w:tcPr>
          <w:p w14:paraId="488B6E52" w14:textId="37F843E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754</w:t>
            </w:r>
          </w:p>
        </w:tc>
      </w:tr>
    </w:tbl>
    <w:p w14:paraId="26E2DEC1" w14:textId="77777777" w:rsidR="00970669" w:rsidRPr="00457928" w:rsidRDefault="00970669" w:rsidP="005E077E">
      <w:pPr>
        <w:rPr>
          <w:rFonts w:ascii="Cordia New" w:hAnsi="Cordia New" w:cs="Cordia New"/>
        </w:rPr>
      </w:pPr>
    </w:p>
    <w:p w14:paraId="68886C2D"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457928" w14:paraId="692EE7F9" w14:textId="77777777" w:rsidTr="006A0A37">
        <w:trPr>
          <w:tblHeader/>
        </w:trPr>
        <w:tc>
          <w:tcPr>
            <w:tcW w:w="3690" w:type="dxa"/>
            <w:shd w:val="clear" w:color="auto" w:fill="auto"/>
          </w:tcPr>
          <w:p w14:paraId="54AAE0EC"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A83B120"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Separate</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2FDE138A" w14:textId="77777777" w:rsidTr="006A0A37">
        <w:trPr>
          <w:tblHeader/>
        </w:trPr>
        <w:tc>
          <w:tcPr>
            <w:tcW w:w="3690" w:type="dxa"/>
            <w:shd w:val="clear" w:color="auto" w:fill="auto"/>
          </w:tcPr>
          <w:p w14:paraId="47862302"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7FF9DE9C"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r>
      <w:tr w:rsidR="00970669" w:rsidRPr="00457928" w14:paraId="35E0B486" w14:textId="77777777" w:rsidTr="006A0A37">
        <w:trPr>
          <w:tblHeader/>
        </w:trPr>
        <w:tc>
          <w:tcPr>
            <w:tcW w:w="3690" w:type="dxa"/>
            <w:shd w:val="clear" w:color="auto" w:fill="auto"/>
            <w:vAlign w:val="bottom"/>
          </w:tcPr>
          <w:p w14:paraId="75A05B30"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3D73A46" w14:textId="77777777" w:rsidR="00970669" w:rsidRPr="00457928" w:rsidRDefault="00970669" w:rsidP="005E077E">
            <w:pPr>
              <w:ind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12E35065"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358FF8AD"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F43D159"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17C32EA2"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763968F7" w14:textId="77777777" w:rsidTr="006A0A37">
        <w:tc>
          <w:tcPr>
            <w:tcW w:w="3690" w:type="dxa"/>
            <w:shd w:val="clear" w:color="auto" w:fill="auto"/>
            <w:vAlign w:val="bottom"/>
            <w:hideMark/>
          </w:tcPr>
          <w:p w14:paraId="087A50F3" w14:textId="77777777" w:rsidR="00970669" w:rsidRPr="00457928" w:rsidRDefault="00970669" w:rsidP="005E077E">
            <w:pPr>
              <w:ind w:left="-72" w:right="-72"/>
              <w:rPr>
                <w:rFonts w:ascii="Cordia New" w:eastAsia="Arial Unicode MS" w:hAnsi="Cordia New" w:cs="Cordia New"/>
                <w:b/>
                <w:bCs/>
                <w:cs/>
                <w:lang w:val="en-GB"/>
              </w:rPr>
            </w:pPr>
          </w:p>
        </w:tc>
        <w:tc>
          <w:tcPr>
            <w:tcW w:w="1440" w:type="dxa"/>
            <w:shd w:val="clear" w:color="auto" w:fill="auto"/>
            <w:vAlign w:val="bottom"/>
          </w:tcPr>
          <w:p w14:paraId="57802CB4"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6B3FD898"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0B652BF1"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353859B" w14:textId="77777777" w:rsidR="00970669" w:rsidRPr="00457928" w:rsidRDefault="00970669" w:rsidP="005E077E">
            <w:pPr>
              <w:ind w:right="-72"/>
              <w:jc w:val="right"/>
              <w:rPr>
                <w:rFonts w:ascii="Cordia New" w:eastAsia="Arial Unicode MS" w:hAnsi="Cordia New" w:cs="Cordia New"/>
                <w:cs/>
              </w:rPr>
            </w:pPr>
          </w:p>
        </w:tc>
      </w:tr>
      <w:tr w:rsidR="00970669" w:rsidRPr="00457928" w14:paraId="3A1DE834" w14:textId="77777777" w:rsidTr="006A0A37">
        <w:tc>
          <w:tcPr>
            <w:tcW w:w="3690" w:type="dxa"/>
            <w:shd w:val="clear" w:color="auto" w:fill="auto"/>
            <w:vAlign w:val="bottom"/>
          </w:tcPr>
          <w:p w14:paraId="137CCDE2" w14:textId="558C7F78"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shd w:val="clear" w:color="auto" w:fill="auto"/>
            <w:vAlign w:val="bottom"/>
          </w:tcPr>
          <w:p w14:paraId="35F31E36"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ADABF8E"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4F37E6E"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C46259D" w14:textId="77777777" w:rsidR="00970669" w:rsidRPr="00457928" w:rsidRDefault="00970669" w:rsidP="005E077E">
            <w:pPr>
              <w:ind w:right="-72"/>
              <w:jc w:val="right"/>
              <w:rPr>
                <w:rFonts w:ascii="Cordia New" w:eastAsia="Arial Unicode MS" w:hAnsi="Cordia New" w:cs="Cordia New"/>
                <w:cs/>
              </w:rPr>
            </w:pPr>
          </w:p>
        </w:tc>
      </w:tr>
      <w:tr w:rsidR="006A0A37" w:rsidRPr="00457928" w14:paraId="62CA3526" w14:textId="77777777" w:rsidTr="006A0A37">
        <w:tc>
          <w:tcPr>
            <w:tcW w:w="3690" w:type="dxa"/>
            <w:shd w:val="clear" w:color="auto" w:fill="auto"/>
            <w:vAlign w:val="bottom"/>
          </w:tcPr>
          <w:p w14:paraId="2861E982" w14:textId="77777777" w:rsidR="006A0A37" w:rsidRPr="00457928" w:rsidRDefault="006A0A37" w:rsidP="005E077E">
            <w:pPr>
              <w:ind w:left="-72" w:right="-72"/>
              <w:jc w:val="both"/>
              <w:rPr>
                <w:rFonts w:ascii="Cordia New" w:eastAsia="Arial Unicode MS" w:hAnsi="Cordia New" w:cs="Cordia New"/>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shd w:val="clear" w:color="auto" w:fill="auto"/>
          </w:tcPr>
          <w:p w14:paraId="4F47F92A" w14:textId="0FB26519"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r w:rsidR="006A0A37" w:rsidRPr="00457928">
              <w:rPr>
                <w:rFonts w:ascii="Cordia New" w:eastAsia="Arial Unicode MS" w:hAnsi="Cordia New" w:cs="Cordia New"/>
                <w:lang w:val="en-US"/>
              </w:rPr>
              <w:t>,</w:t>
            </w:r>
            <w:r w:rsidRPr="00457928">
              <w:rPr>
                <w:rFonts w:ascii="Cordia New" w:eastAsia="Arial Unicode MS" w:hAnsi="Cordia New" w:cs="Cordia New"/>
                <w:lang w:val="en-GB"/>
              </w:rPr>
              <w:t>229</w:t>
            </w:r>
          </w:p>
        </w:tc>
        <w:tc>
          <w:tcPr>
            <w:tcW w:w="1440" w:type="dxa"/>
            <w:shd w:val="clear" w:color="auto" w:fill="auto"/>
          </w:tcPr>
          <w:p w14:paraId="172EB167" w14:textId="7D183D2A"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25</w:t>
            </w:r>
          </w:p>
        </w:tc>
        <w:tc>
          <w:tcPr>
            <w:tcW w:w="1440" w:type="dxa"/>
            <w:shd w:val="clear" w:color="auto" w:fill="auto"/>
          </w:tcPr>
          <w:p w14:paraId="75587A88" w14:textId="6E482521"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500</w:t>
            </w:r>
          </w:p>
        </w:tc>
        <w:tc>
          <w:tcPr>
            <w:tcW w:w="1440" w:type="dxa"/>
            <w:shd w:val="clear" w:color="auto" w:fill="auto"/>
          </w:tcPr>
          <w:p w14:paraId="5E61A37F" w14:textId="5230626F" w:rsidR="006A0A37"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r w:rsidR="006A0A37" w:rsidRPr="00457928">
              <w:rPr>
                <w:rFonts w:ascii="Cordia New" w:eastAsia="Arial Unicode MS" w:hAnsi="Cordia New" w:cs="Cordia New"/>
                <w:cs/>
              </w:rPr>
              <w:t>,</w:t>
            </w:r>
            <w:r w:rsidRPr="00457928">
              <w:rPr>
                <w:rFonts w:ascii="Cordia New" w:eastAsia="Arial Unicode MS" w:hAnsi="Cordia New" w:cs="Cordia New"/>
                <w:lang w:val="en-GB"/>
              </w:rPr>
              <w:t>754</w:t>
            </w:r>
          </w:p>
        </w:tc>
      </w:tr>
      <w:tr w:rsidR="006A0A37" w:rsidRPr="00457928" w14:paraId="3CA7CF2B" w14:textId="77777777" w:rsidTr="006A0A37">
        <w:tc>
          <w:tcPr>
            <w:tcW w:w="3690" w:type="dxa"/>
            <w:shd w:val="clear" w:color="auto" w:fill="auto"/>
            <w:vAlign w:val="bottom"/>
            <w:hideMark/>
          </w:tcPr>
          <w:p w14:paraId="0265CFDF"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40" w:type="dxa"/>
            <w:shd w:val="clear" w:color="auto" w:fill="auto"/>
            <w:vAlign w:val="center"/>
          </w:tcPr>
          <w:p w14:paraId="16E4420E" w14:textId="5D4B8573"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326</w:t>
            </w:r>
            <w:r w:rsidR="006A0A37" w:rsidRPr="00457928">
              <w:rPr>
                <w:rFonts w:ascii="Cordia New" w:hAnsi="Cordia New" w:cs="Cordia New"/>
              </w:rPr>
              <w:t xml:space="preserve"> </w:t>
            </w:r>
          </w:p>
        </w:tc>
        <w:tc>
          <w:tcPr>
            <w:tcW w:w="1440" w:type="dxa"/>
            <w:shd w:val="clear" w:color="auto" w:fill="auto"/>
            <w:vAlign w:val="center"/>
          </w:tcPr>
          <w:p w14:paraId="4DC6D4BA" w14:textId="0A0F8B8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 xml:space="preserve"> </w:t>
            </w:r>
          </w:p>
        </w:tc>
        <w:tc>
          <w:tcPr>
            <w:tcW w:w="1440" w:type="dxa"/>
            <w:shd w:val="clear" w:color="auto" w:fill="auto"/>
            <w:vAlign w:val="center"/>
          </w:tcPr>
          <w:p w14:paraId="5FDBB28B" w14:textId="709CFAC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324</w:t>
            </w:r>
            <w:r w:rsidR="006A0A37" w:rsidRPr="00457928">
              <w:rPr>
                <w:rFonts w:ascii="Cordia New" w:hAnsi="Cordia New" w:cs="Cordia New"/>
              </w:rPr>
              <w:t xml:space="preserve"> </w:t>
            </w:r>
          </w:p>
        </w:tc>
        <w:tc>
          <w:tcPr>
            <w:tcW w:w="1440" w:type="dxa"/>
            <w:shd w:val="clear" w:color="auto" w:fill="auto"/>
            <w:vAlign w:val="center"/>
          </w:tcPr>
          <w:p w14:paraId="0A5D6992" w14:textId="2A337B7C"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651</w:t>
            </w:r>
            <w:r w:rsidR="006A0A37" w:rsidRPr="00457928">
              <w:rPr>
                <w:rFonts w:ascii="Cordia New" w:hAnsi="Cordia New" w:cs="Cordia New"/>
              </w:rPr>
              <w:t xml:space="preserve"> </w:t>
            </w:r>
          </w:p>
        </w:tc>
      </w:tr>
      <w:tr w:rsidR="006A0A37" w:rsidRPr="00457928" w14:paraId="62F052D9" w14:textId="77777777" w:rsidTr="006A0A37">
        <w:tc>
          <w:tcPr>
            <w:tcW w:w="3690" w:type="dxa"/>
            <w:shd w:val="clear" w:color="auto" w:fill="auto"/>
            <w:vAlign w:val="bottom"/>
            <w:hideMark/>
          </w:tcPr>
          <w:p w14:paraId="0CC38941"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40" w:type="dxa"/>
            <w:shd w:val="clear" w:color="auto" w:fill="auto"/>
            <w:vAlign w:val="center"/>
          </w:tcPr>
          <w:p w14:paraId="447533EB" w14:textId="43B855F9"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259</w:t>
            </w:r>
            <w:r w:rsidRPr="00457928">
              <w:rPr>
                <w:rFonts w:ascii="Cordia New" w:hAnsi="Cordia New" w:cs="Cordia New"/>
              </w:rPr>
              <w:t>)</w:t>
            </w:r>
          </w:p>
        </w:tc>
        <w:tc>
          <w:tcPr>
            <w:tcW w:w="1440" w:type="dxa"/>
            <w:shd w:val="clear" w:color="auto" w:fill="auto"/>
            <w:vAlign w:val="center"/>
          </w:tcPr>
          <w:p w14:paraId="5F5585C7" w14:textId="25B61597"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shd w:val="clear" w:color="auto" w:fill="auto"/>
            <w:vAlign w:val="center"/>
          </w:tcPr>
          <w:p w14:paraId="6EFA011A" w14:textId="55670CC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shd w:val="clear" w:color="auto" w:fill="auto"/>
            <w:vAlign w:val="center"/>
          </w:tcPr>
          <w:p w14:paraId="08092C2C" w14:textId="1EA13669"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259</w:t>
            </w:r>
            <w:r w:rsidRPr="00457928">
              <w:rPr>
                <w:rFonts w:ascii="Cordia New" w:hAnsi="Cordia New" w:cs="Cordia New"/>
              </w:rPr>
              <w:t>)</w:t>
            </w:r>
          </w:p>
        </w:tc>
      </w:tr>
      <w:tr w:rsidR="006A0A37" w:rsidRPr="00457928" w14:paraId="4F6C728B" w14:textId="77777777" w:rsidTr="006A0A37">
        <w:tc>
          <w:tcPr>
            <w:tcW w:w="3690" w:type="dxa"/>
            <w:shd w:val="clear" w:color="auto" w:fill="auto"/>
            <w:vAlign w:val="bottom"/>
            <w:hideMark/>
          </w:tcPr>
          <w:p w14:paraId="38A737E2"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40" w:type="dxa"/>
            <w:shd w:val="clear" w:color="auto" w:fill="auto"/>
            <w:vAlign w:val="center"/>
          </w:tcPr>
          <w:p w14:paraId="0217A5E8" w14:textId="326E679B"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175</w:t>
            </w:r>
            <w:r w:rsidR="006A0A37" w:rsidRPr="00457928">
              <w:rPr>
                <w:rFonts w:ascii="Cordia New" w:hAnsi="Cordia New" w:cs="Cordia New"/>
              </w:rPr>
              <w:t xml:space="preserve"> </w:t>
            </w:r>
          </w:p>
        </w:tc>
        <w:tc>
          <w:tcPr>
            <w:tcW w:w="1440" w:type="dxa"/>
            <w:shd w:val="clear" w:color="auto" w:fill="auto"/>
            <w:vAlign w:val="center"/>
          </w:tcPr>
          <w:p w14:paraId="60446FB9" w14:textId="5AF3859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 xml:space="preserve"> </w:t>
            </w:r>
          </w:p>
        </w:tc>
        <w:tc>
          <w:tcPr>
            <w:tcW w:w="1440" w:type="dxa"/>
            <w:shd w:val="clear" w:color="auto" w:fill="auto"/>
            <w:vAlign w:val="center"/>
          </w:tcPr>
          <w:p w14:paraId="3C7F0020" w14:textId="4316C68D"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176</w:t>
            </w:r>
            <w:r w:rsidRPr="00457928">
              <w:rPr>
                <w:rFonts w:ascii="Cordia New" w:hAnsi="Cordia New" w:cs="Cordia New"/>
              </w:rPr>
              <w:t>)</w:t>
            </w:r>
          </w:p>
        </w:tc>
        <w:tc>
          <w:tcPr>
            <w:tcW w:w="1440" w:type="dxa"/>
            <w:shd w:val="clear" w:color="auto" w:fill="auto"/>
            <w:vAlign w:val="center"/>
          </w:tcPr>
          <w:p w14:paraId="6F349607" w14:textId="40350210"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r>
      <w:tr w:rsidR="006A0A37" w:rsidRPr="00457928" w14:paraId="0A7ABCE7" w14:textId="77777777" w:rsidTr="006A0A37">
        <w:tc>
          <w:tcPr>
            <w:tcW w:w="3690" w:type="dxa"/>
            <w:shd w:val="clear" w:color="auto" w:fill="auto"/>
            <w:vAlign w:val="bottom"/>
            <w:hideMark/>
          </w:tcPr>
          <w:p w14:paraId="0E731CD6"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center"/>
          </w:tcPr>
          <w:p w14:paraId="7125E527" w14:textId="4CDB99C0"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996</w:t>
            </w:r>
            <w:r w:rsidRPr="00457928">
              <w:rPr>
                <w:rFonts w:ascii="Cordia New" w:hAnsi="Cordia New" w:cs="Cordia New"/>
              </w:rPr>
              <w:t>)</w:t>
            </w:r>
          </w:p>
        </w:tc>
        <w:tc>
          <w:tcPr>
            <w:tcW w:w="1440" w:type="dxa"/>
            <w:tcBorders>
              <w:bottom w:val="single" w:sz="4" w:space="0" w:color="auto"/>
            </w:tcBorders>
            <w:shd w:val="clear" w:color="auto" w:fill="auto"/>
            <w:vAlign w:val="center"/>
          </w:tcPr>
          <w:p w14:paraId="55D4F7D6" w14:textId="20E1DEA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4</w:t>
            </w:r>
            <w:r w:rsidRPr="00457928">
              <w:rPr>
                <w:rFonts w:ascii="Cordia New" w:hAnsi="Cordia New" w:cs="Cordia New"/>
              </w:rPr>
              <w:t>)</w:t>
            </w:r>
          </w:p>
        </w:tc>
        <w:tc>
          <w:tcPr>
            <w:tcW w:w="1440" w:type="dxa"/>
            <w:tcBorders>
              <w:bottom w:val="single" w:sz="4" w:space="0" w:color="auto"/>
            </w:tcBorders>
            <w:shd w:val="clear" w:color="auto" w:fill="auto"/>
            <w:vAlign w:val="center"/>
          </w:tcPr>
          <w:p w14:paraId="6634B185" w14:textId="795A1AC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p>
        </w:tc>
        <w:tc>
          <w:tcPr>
            <w:tcW w:w="1440" w:type="dxa"/>
            <w:tcBorders>
              <w:bottom w:val="single" w:sz="4" w:space="0" w:color="auto"/>
            </w:tcBorders>
            <w:shd w:val="clear" w:color="auto" w:fill="auto"/>
            <w:vAlign w:val="center"/>
          </w:tcPr>
          <w:p w14:paraId="0E8B20EC" w14:textId="0CE0641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w:t>
            </w:r>
            <w:r w:rsidRPr="00457928">
              <w:rPr>
                <w:rFonts w:ascii="Cordia New" w:hAnsi="Cordia New" w:cs="Cordia New"/>
              </w:rPr>
              <w:t>,</w:t>
            </w:r>
            <w:r w:rsidR="00186BD3" w:rsidRPr="00457928">
              <w:rPr>
                <w:rFonts w:ascii="Cordia New" w:hAnsi="Cordia New" w:cs="Cordia New"/>
                <w:lang w:val="en-GB"/>
              </w:rPr>
              <w:t>000</w:t>
            </w:r>
            <w:r w:rsidRPr="00457928">
              <w:rPr>
                <w:rFonts w:ascii="Cordia New" w:hAnsi="Cordia New" w:cs="Cordia New"/>
              </w:rPr>
              <w:t>)</w:t>
            </w:r>
          </w:p>
        </w:tc>
      </w:tr>
      <w:tr w:rsidR="006A0A37" w:rsidRPr="00457928" w14:paraId="54FA9EFC" w14:textId="77777777" w:rsidTr="006A0A37">
        <w:tc>
          <w:tcPr>
            <w:tcW w:w="3690" w:type="dxa"/>
            <w:shd w:val="clear" w:color="auto" w:fill="auto"/>
            <w:vAlign w:val="bottom"/>
            <w:hideMark/>
          </w:tcPr>
          <w:p w14:paraId="7F842AE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0C6DDFDE" w14:textId="3696B50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475</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6E32114D" w14:textId="6C401DD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23</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11CEA605" w14:textId="4B71422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648</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3FC3C8C9" w14:textId="198480F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146</w:t>
            </w:r>
            <w:r w:rsidR="006A0A37" w:rsidRPr="00457928">
              <w:rPr>
                <w:rFonts w:ascii="Cordia New" w:hAnsi="Cordia New" w:cs="Cordia New"/>
              </w:rPr>
              <w:t xml:space="preserve"> </w:t>
            </w:r>
          </w:p>
        </w:tc>
      </w:tr>
      <w:tr w:rsidR="00970669" w:rsidRPr="00457928" w14:paraId="7844B9DE" w14:textId="77777777" w:rsidTr="006A0A37">
        <w:tc>
          <w:tcPr>
            <w:tcW w:w="3690" w:type="dxa"/>
            <w:shd w:val="clear" w:color="auto" w:fill="auto"/>
            <w:vAlign w:val="bottom"/>
          </w:tcPr>
          <w:p w14:paraId="2DB20CD4" w14:textId="77777777" w:rsidR="00970669" w:rsidRPr="00457928" w:rsidRDefault="00970669" w:rsidP="005E077E">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A2EE58"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F9E6AD4"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B751E15"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370FE804" w14:textId="77777777" w:rsidR="00970669" w:rsidRPr="00457928" w:rsidRDefault="00970669" w:rsidP="005E077E">
            <w:pPr>
              <w:ind w:right="-72"/>
              <w:jc w:val="right"/>
              <w:rPr>
                <w:rFonts w:ascii="Cordia New" w:eastAsia="Arial Unicode MS" w:hAnsi="Cordia New" w:cs="Cordia New"/>
                <w:cs/>
              </w:rPr>
            </w:pPr>
          </w:p>
        </w:tc>
      </w:tr>
      <w:tr w:rsidR="00970669" w:rsidRPr="00457928" w14:paraId="3C102748" w14:textId="77777777" w:rsidTr="006A0A37">
        <w:tc>
          <w:tcPr>
            <w:tcW w:w="3690" w:type="dxa"/>
            <w:shd w:val="clear" w:color="auto" w:fill="auto"/>
            <w:vAlign w:val="bottom"/>
            <w:hideMark/>
          </w:tcPr>
          <w:p w14:paraId="7F9B605F" w14:textId="246849F9"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shd w:val="clear" w:color="auto" w:fill="auto"/>
            <w:vAlign w:val="bottom"/>
          </w:tcPr>
          <w:p w14:paraId="06CD1DEB"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06016829"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7F05B1AD" w14:textId="77777777" w:rsidR="00970669" w:rsidRPr="00457928"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187E3050" w14:textId="77777777" w:rsidR="00970669" w:rsidRPr="00457928" w:rsidRDefault="00970669" w:rsidP="005E077E">
            <w:pPr>
              <w:ind w:right="-72"/>
              <w:jc w:val="right"/>
              <w:rPr>
                <w:rFonts w:ascii="Cordia New" w:eastAsia="Arial Unicode MS" w:hAnsi="Cordia New" w:cs="Cordia New"/>
                <w:cs/>
              </w:rPr>
            </w:pPr>
          </w:p>
        </w:tc>
      </w:tr>
      <w:tr w:rsidR="006A0A37" w:rsidRPr="00457928" w14:paraId="48D3E3A0" w14:textId="77777777" w:rsidTr="006A0A37">
        <w:tc>
          <w:tcPr>
            <w:tcW w:w="3690" w:type="dxa"/>
            <w:shd w:val="clear" w:color="auto" w:fill="auto"/>
            <w:vAlign w:val="bottom"/>
            <w:hideMark/>
          </w:tcPr>
          <w:p w14:paraId="52BFD42A"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shd w:val="clear" w:color="auto" w:fill="auto"/>
            <w:vAlign w:val="center"/>
          </w:tcPr>
          <w:p w14:paraId="243B3563" w14:textId="7F35CE2A"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13</w:t>
            </w:r>
            <w:r w:rsidR="006A0A37" w:rsidRPr="00457928">
              <w:rPr>
                <w:rFonts w:ascii="Cordia New" w:hAnsi="Cordia New" w:cs="Cordia New"/>
              </w:rPr>
              <w:t>,</w:t>
            </w:r>
            <w:r w:rsidRPr="00457928">
              <w:rPr>
                <w:rFonts w:ascii="Cordia New" w:hAnsi="Cordia New" w:cs="Cordia New"/>
                <w:lang w:val="en-GB"/>
              </w:rPr>
              <w:t>628</w:t>
            </w:r>
            <w:r w:rsidR="006A0A37" w:rsidRPr="00457928">
              <w:rPr>
                <w:rFonts w:ascii="Cordia New" w:hAnsi="Cordia New" w:cs="Cordia New"/>
              </w:rPr>
              <w:t xml:space="preserve"> </w:t>
            </w:r>
          </w:p>
        </w:tc>
        <w:tc>
          <w:tcPr>
            <w:tcW w:w="1440" w:type="dxa"/>
            <w:shd w:val="clear" w:color="auto" w:fill="auto"/>
            <w:vAlign w:val="center"/>
          </w:tcPr>
          <w:p w14:paraId="0E7BE08C" w14:textId="1A669FE4"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87</w:t>
            </w:r>
            <w:r w:rsidR="006A0A37" w:rsidRPr="00457928">
              <w:rPr>
                <w:rFonts w:ascii="Cordia New" w:hAnsi="Cordia New" w:cs="Cordia New"/>
              </w:rPr>
              <w:t xml:space="preserve"> </w:t>
            </w:r>
          </w:p>
        </w:tc>
        <w:tc>
          <w:tcPr>
            <w:tcW w:w="1440" w:type="dxa"/>
            <w:shd w:val="clear" w:color="auto" w:fill="auto"/>
            <w:vAlign w:val="center"/>
          </w:tcPr>
          <w:p w14:paraId="41621C92" w14:textId="100E933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648</w:t>
            </w:r>
            <w:r w:rsidR="006A0A37" w:rsidRPr="00457928">
              <w:rPr>
                <w:rFonts w:ascii="Cordia New" w:hAnsi="Cordia New" w:cs="Cordia New"/>
              </w:rPr>
              <w:t xml:space="preserve"> </w:t>
            </w:r>
          </w:p>
        </w:tc>
        <w:tc>
          <w:tcPr>
            <w:tcW w:w="1440" w:type="dxa"/>
            <w:shd w:val="clear" w:color="auto" w:fill="auto"/>
            <w:vAlign w:val="center"/>
          </w:tcPr>
          <w:p w14:paraId="6BEEF257" w14:textId="1FEE7D1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14</w:t>
            </w:r>
            <w:r w:rsidR="006A0A37" w:rsidRPr="00457928">
              <w:rPr>
                <w:rFonts w:ascii="Cordia New" w:hAnsi="Cordia New" w:cs="Cordia New"/>
              </w:rPr>
              <w:t>,</w:t>
            </w:r>
            <w:r w:rsidRPr="00457928">
              <w:rPr>
                <w:rFonts w:ascii="Cordia New" w:hAnsi="Cordia New" w:cs="Cordia New"/>
                <w:lang w:val="en-GB"/>
              </w:rPr>
              <w:t>363</w:t>
            </w:r>
            <w:r w:rsidR="006A0A37" w:rsidRPr="00457928">
              <w:rPr>
                <w:rFonts w:ascii="Cordia New" w:hAnsi="Cordia New" w:cs="Cordia New"/>
              </w:rPr>
              <w:t xml:space="preserve"> </w:t>
            </w:r>
          </w:p>
        </w:tc>
      </w:tr>
      <w:tr w:rsidR="006A0A37" w:rsidRPr="00457928" w14:paraId="0C0D2902" w14:textId="77777777" w:rsidTr="006A0A37">
        <w:tc>
          <w:tcPr>
            <w:tcW w:w="3690" w:type="dxa"/>
            <w:shd w:val="clear" w:color="auto" w:fill="auto"/>
            <w:vAlign w:val="bottom"/>
            <w:hideMark/>
          </w:tcPr>
          <w:p w14:paraId="03D039E2"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664954E3" w14:textId="401E7E0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12</w:t>
            </w:r>
            <w:r w:rsidRPr="00457928">
              <w:rPr>
                <w:rFonts w:ascii="Cordia New" w:hAnsi="Cordia New" w:cs="Cordia New"/>
              </w:rPr>
              <w:t>,</w:t>
            </w:r>
            <w:r w:rsidR="00186BD3" w:rsidRPr="00457928">
              <w:rPr>
                <w:rFonts w:ascii="Cordia New" w:hAnsi="Cordia New" w:cs="Cordia New"/>
                <w:lang w:val="en-GB"/>
              </w:rPr>
              <w:t>153</w:t>
            </w:r>
            <w:r w:rsidRPr="00457928">
              <w:rPr>
                <w:rFonts w:ascii="Cordia New" w:hAnsi="Cordia New" w:cs="Cordia New"/>
              </w:rPr>
              <w:t>)</w:t>
            </w:r>
          </w:p>
        </w:tc>
        <w:tc>
          <w:tcPr>
            <w:tcW w:w="1440" w:type="dxa"/>
            <w:tcBorders>
              <w:bottom w:val="single" w:sz="4" w:space="0" w:color="auto"/>
            </w:tcBorders>
            <w:shd w:val="clear" w:color="auto" w:fill="auto"/>
            <w:vAlign w:val="center"/>
          </w:tcPr>
          <w:p w14:paraId="264A74BD" w14:textId="3F503930"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64</w:t>
            </w:r>
            <w:r w:rsidRPr="00457928">
              <w:rPr>
                <w:rFonts w:ascii="Cordia New" w:hAnsi="Cordia New" w:cs="Cordia New"/>
              </w:rPr>
              <w:t>)</w:t>
            </w:r>
          </w:p>
        </w:tc>
        <w:tc>
          <w:tcPr>
            <w:tcW w:w="1440" w:type="dxa"/>
            <w:tcBorders>
              <w:bottom w:val="single" w:sz="4" w:space="0" w:color="auto"/>
            </w:tcBorders>
            <w:shd w:val="clear" w:color="auto" w:fill="auto"/>
            <w:vAlign w:val="center"/>
          </w:tcPr>
          <w:p w14:paraId="116D3C32" w14:textId="16A62791"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p>
        </w:tc>
        <w:tc>
          <w:tcPr>
            <w:tcW w:w="1440" w:type="dxa"/>
            <w:tcBorders>
              <w:bottom w:val="single" w:sz="4" w:space="0" w:color="auto"/>
            </w:tcBorders>
            <w:shd w:val="clear" w:color="auto" w:fill="auto"/>
            <w:vAlign w:val="center"/>
          </w:tcPr>
          <w:p w14:paraId="26AB1339" w14:textId="5544D09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12</w:t>
            </w:r>
            <w:r w:rsidRPr="00457928">
              <w:rPr>
                <w:rFonts w:ascii="Cordia New" w:hAnsi="Cordia New" w:cs="Cordia New"/>
              </w:rPr>
              <w:t>,</w:t>
            </w:r>
            <w:r w:rsidR="00186BD3" w:rsidRPr="00457928">
              <w:rPr>
                <w:rFonts w:ascii="Cordia New" w:hAnsi="Cordia New" w:cs="Cordia New"/>
                <w:lang w:val="en-GB"/>
              </w:rPr>
              <w:t>217</w:t>
            </w:r>
            <w:r w:rsidRPr="00457928">
              <w:rPr>
                <w:rFonts w:ascii="Cordia New" w:hAnsi="Cordia New" w:cs="Cordia New"/>
              </w:rPr>
              <w:t>)</w:t>
            </w:r>
          </w:p>
        </w:tc>
      </w:tr>
      <w:tr w:rsidR="006A0A37" w:rsidRPr="00457928" w14:paraId="7864B242" w14:textId="77777777" w:rsidTr="006A0A37">
        <w:tc>
          <w:tcPr>
            <w:tcW w:w="3690" w:type="dxa"/>
            <w:shd w:val="clear" w:color="auto" w:fill="auto"/>
            <w:vAlign w:val="bottom"/>
            <w:hideMark/>
          </w:tcPr>
          <w:p w14:paraId="781D2E56"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128796AD" w14:textId="30F3E454"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475</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76AC2105" w14:textId="4042989D"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23</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447BA32B" w14:textId="41F2B47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648</w:t>
            </w:r>
            <w:r w:rsidR="006A0A37" w:rsidRPr="00457928">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562F8741" w14:textId="779BE17B"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146</w:t>
            </w:r>
            <w:r w:rsidR="006A0A37" w:rsidRPr="00457928">
              <w:rPr>
                <w:rFonts w:ascii="Cordia New" w:hAnsi="Cordia New" w:cs="Cordia New"/>
              </w:rPr>
              <w:t xml:space="preserve"> </w:t>
            </w:r>
          </w:p>
        </w:tc>
      </w:tr>
    </w:tbl>
    <w:p w14:paraId="4A179286" w14:textId="77777777" w:rsidR="00970669" w:rsidRPr="00457928" w:rsidRDefault="00970669" w:rsidP="005E077E">
      <w:pPr>
        <w:jc w:val="both"/>
        <w:rPr>
          <w:rFonts w:ascii="Cordia New" w:hAnsi="Cordia New" w:cs="Cordia New"/>
          <w:cs/>
        </w:rPr>
      </w:pPr>
    </w:p>
    <w:p w14:paraId="055D04F6" w14:textId="77777777" w:rsidR="00970669" w:rsidRPr="00457928" w:rsidRDefault="00970669" w:rsidP="005E077E">
      <w:pPr>
        <w:tabs>
          <w:tab w:val="left" w:pos="615"/>
        </w:tabs>
        <w:jc w:val="both"/>
        <w:rPr>
          <w:rFonts w:ascii="Cordia New" w:hAnsi="Cordia New" w:cs="Cordia New"/>
          <w:cs/>
        </w:rPr>
      </w:pPr>
      <w:r w:rsidRPr="00457928">
        <w:rPr>
          <w:rFonts w:ascii="Cordia New" w:hAnsi="Cordia New" w:cs="Cordia New"/>
          <w:cs/>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457928" w14:paraId="4840FFDB" w14:textId="77777777" w:rsidTr="006A0A37">
        <w:trPr>
          <w:tblHeader/>
        </w:trPr>
        <w:tc>
          <w:tcPr>
            <w:tcW w:w="3690" w:type="dxa"/>
          </w:tcPr>
          <w:p w14:paraId="5C940285"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35318827"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Separate</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2460F6E0" w14:textId="77777777" w:rsidTr="006A0A37">
        <w:trPr>
          <w:tblHeader/>
        </w:trPr>
        <w:tc>
          <w:tcPr>
            <w:tcW w:w="3690" w:type="dxa"/>
          </w:tcPr>
          <w:p w14:paraId="00A45D8A"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3CA5169A"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970669" w:rsidRPr="00457928" w14:paraId="489D5C25" w14:textId="77777777" w:rsidTr="006A0A37">
        <w:trPr>
          <w:tblHeader/>
        </w:trPr>
        <w:tc>
          <w:tcPr>
            <w:tcW w:w="3690" w:type="dxa"/>
            <w:vAlign w:val="bottom"/>
          </w:tcPr>
          <w:p w14:paraId="36EBC804"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0E6516BA" w14:textId="77777777" w:rsidR="00970669" w:rsidRPr="00457928" w:rsidRDefault="00970669" w:rsidP="005E077E">
            <w:pPr>
              <w:ind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572585CE"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58B1E6E"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551B3FB2"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1167726C"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007D41FD" w14:textId="77777777" w:rsidTr="006A0A37">
        <w:trPr>
          <w:tblHeader/>
        </w:trPr>
        <w:tc>
          <w:tcPr>
            <w:tcW w:w="3690" w:type="dxa"/>
            <w:vAlign w:val="bottom"/>
          </w:tcPr>
          <w:p w14:paraId="57E4D926"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single" w:sz="4" w:space="0" w:color="auto"/>
              <w:left w:val="nil"/>
              <w:right w:val="nil"/>
            </w:tcBorders>
            <w:vAlign w:val="bottom"/>
          </w:tcPr>
          <w:p w14:paraId="016B5B41" w14:textId="77777777" w:rsidR="00970669" w:rsidRPr="00457928"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0E9874EE" w14:textId="77777777" w:rsidR="00970669" w:rsidRPr="00457928" w:rsidRDefault="00970669" w:rsidP="005E077E">
            <w:pPr>
              <w:ind w:right="-72"/>
              <w:jc w:val="right"/>
              <w:rPr>
                <w:rFonts w:ascii="Cordia New" w:eastAsia="Arial Unicode MS" w:hAnsi="Cordia New" w:cs="Cordia New"/>
                <w:b/>
                <w:bCs/>
                <w:cs/>
              </w:rPr>
            </w:pPr>
          </w:p>
        </w:tc>
        <w:tc>
          <w:tcPr>
            <w:tcW w:w="1440" w:type="dxa"/>
            <w:tcBorders>
              <w:top w:val="single" w:sz="4" w:space="0" w:color="auto"/>
              <w:left w:val="nil"/>
              <w:right w:val="nil"/>
            </w:tcBorders>
            <w:vAlign w:val="bottom"/>
          </w:tcPr>
          <w:p w14:paraId="09CA774D" w14:textId="77777777" w:rsidR="00970669" w:rsidRPr="00457928"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374F83BA" w14:textId="77777777" w:rsidR="00970669" w:rsidRPr="00457928" w:rsidRDefault="00970669" w:rsidP="005E077E">
            <w:pPr>
              <w:ind w:right="-72"/>
              <w:jc w:val="right"/>
              <w:rPr>
                <w:rFonts w:ascii="Cordia New" w:eastAsia="Arial Unicode MS" w:hAnsi="Cordia New" w:cs="Cordia New"/>
                <w:b/>
                <w:bCs/>
                <w:cs/>
              </w:rPr>
            </w:pPr>
          </w:p>
        </w:tc>
      </w:tr>
      <w:tr w:rsidR="00970669" w:rsidRPr="00457928" w14:paraId="0BAC84FD" w14:textId="77777777" w:rsidTr="006A0A37">
        <w:tc>
          <w:tcPr>
            <w:tcW w:w="3690" w:type="dxa"/>
            <w:vAlign w:val="bottom"/>
          </w:tcPr>
          <w:p w14:paraId="605946BF" w14:textId="6802C69A" w:rsidR="00970669" w:rsidRPr="00457928" w:rsidRDefault="00970669" w:rsidP="005E077E">
            <w:pPr>
              <w:ind w:left="-72" w:right="-72"/>
              <w:jc w:val="both"/>
              <w:rPr>
                <w:rFonts w:ascii="Cordia New" w:eastAsia="Arial Unicode MS" w:hAnsi="Cordia New" w:cs="Cordia New"/>
                <w:b/>
                <w:bCs/>
                <w:lang w:val="en-GB"/>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left w:val="nil"/>
              <w:right w:val="nil"/>
            </w:tcBorders>
          </w:tcPr>
          <w:p w14:paraId="5BFC044C"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right w:val="nil"/>
            </w:tcBorders>
          </w:tcPr>
          <w:p w14:paraId="6E3DC706"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right w:val="nil"/>
            </w:tcBorders>
          </w:tcPr>
          <w:p w14:paraId="53093534" w14:textId="77777777" w:rsidR="00970669" w:rsidRPr="00457928" w:rsidRDefault="00970669" w:rsidP="005E077E">
            <w:pPr>
              <w:ind w:right="-72"/>
              <w:jc w:val="right"/>
              <w:rPr>
                <w:rFonts w:ascii="Cordia New" w:eastAsia="Arial Unicode MS" w:hAnsi="Cordia New" w:cs="Cordia New"/>
                <w:cs/>
              </w:rPr>
            </w:pPr>
          </w:p>
        </w:tc>
        <w:tc>
          <w:tcPr>
            <w:tcW w:w="1440" w:type="dxa"/>
            <w:tcBorders>
              <w:left w:val="nil"/>
              <w:right w:val="nil"/>
            </w:tcBorders>
          </w:tcPr>
          <w:p w14:paraId="234AE7D4" w14:textId="77777777" w:rsidR="00970669" w:rsidRPr="00457928" w:rsidRDefault="00970669" w:rsidP="005E077E">
            <w:pPr>
              <w:ind w:right="-72"/>
              <w:jc w:val="right"/>
              <w:rPr>
                <w:rFonts w:ascii="Cordia New" w:eastAsia="Arial Unicode MS" w:hAnsi="Cordia New" w:cs="Cordia New"/>
                <w:cs/>
              </w:rPr>
            </w:pPr>
          </w:p>
        </w:tc>
      </w:tr>
      <w:tr w:rsidR="00970669" w:rsidRPr="00457928" w14:paraId="6230A497" w14:textId="77777777" w:rsidTr="006A0A37">
        <w:tc>
          <w:tcPr>
            <w:tcW w:w="3690" w:type="dxa"/>
            <w:vAlign w:val="bottom"/>
          </w:tcPr>
          <w:p w14:paraId="747690A2"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vAlign w:val="bottom"/>
          </w:tcPr>
          <w:p w14:paraId="039795EF" w14:textId="29E0AAE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402</w:t>
            </w:r>
            <w:r w:rsidR="00970669" w:rsidRPr="00457928">
              <w:rPr>
                <w:rFonts w:ascii="Cordia New" w:eastAsia="Arial Unicode MS" w:hAnsi="Cordia New" w:cs="Cordia New"/>
              </w:rPr>
              <w:t>,</w:t>
            </w:r>
            <w:r w:rsidRPr="00457928">
              <w:rPr>
                <w:rFonts w:ascii="Cordia New" w:eastAsia="Arial Unicode MS" w:hAnsi="Cordia New" w:cs="Cordia New"/>
                <w:lang w:val="en-GB"/>
              </w:rPr>
              <w:t>865</w:t>
            </w:r>
          </w:p>
        </w:tc>
        <w:tc>
          <w:tcPr>
            <w:tcW w:w="1440" w:type="dxa"/>
            <w:vAlign w:val="bottom"/>
          </w:tcPr>
          <w:p w14:paraId="695FA7B2" w14:textId="6F6AF87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533</w:t>
            </w:r>
          </w:p>
        </w:tc>
        <w:tc>
          <w:tcPr>
            <w:tcW w:w="1440" w:type="dxa"/>
            <w:vAlign w:val="bottom"/>
          </w:tcPr>
          <w:p w14:paraId="15B14882" w14:textId="1F0D35B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11</w:t>
            </w:r>
            <w:r w:rsidR="00970669" w:rsidRPr="00457928">
              <w:rPr>
                <w:rFonts w:ascii="Cordia New" w:eastAsia="Arial Unicode MS" w:hAnsi="Cordia New" w:cs="Cordia New"/>
              </w:rPr>
              <w:t>,</w:t>
            </w:r>
            <w:r w:rsidRPr="00457928">
              <w:rPr>
                <w:rFonts w:ascii="Cordia New" w:eastAsia="Arial Unicode MS" w:hAnsi="Cordia New" w:cs="Cordia New"/>
                <w:lang w:val="en-GB"/>
              </w:rPr>
              <w:t>758</w:t>
            </w:r>
          </w:p>
        </w:tc>
        <w:tc>
          <w:tcPr>
            <w:tcW w:w="1440" w:type="dxa"/>
            <w:vAlign w:val="bottom"/>
          </w:tcPr>
          <w:p w14:paraId="4D376BD5" w14:textId="285CD862"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417</w:t>
            </w:r>
            <w:r w:rsidR="00970669" w:rsidRPr="00457928">
              <w:rPr>
                <w:rFonts w:ascii="Cordia New" w:eastAsia="Arial Unicode MS" w:hAnsi="Cordia New" w:cs="Cordia New"/>
              </w:rPr>
              <w:t>,</w:t>
            </w:r>
            <w:r w:rsidRPr="00457928">
              <w:rPr>
                <w:rFonts w:ascii="Cordia New" w:eastAsia="Arial Unicode MS" w:hAnsi="Cordia New" w:cs="Cordia New"/>
                <w:lang w:val="en-GB"/>
              </w:rPr>
              <w:t>156</w:t>
            </w:r>
          </w:p>
        </w:tc>
      </w:tr>
      <w:tr w:rsidR="00970669" w:rsidRPr="00457928" w14:paraId="2718F2E5" w14:textId="77777777" w:rsidTr="006A0A37">
        <w:tc>
          <w:tcPr>
            <w:tcW w:w="3690" w:type="dxa"/>
            <w:vAlign w:val="bottom"/>
          </w:tcPr>
          <w:p w14:paraId="7F27295E"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vAlign w:val="bottom"/>
          </w:tcPr>
          <w:p w14:paraId="1C6AE64C" w14:textId="6DE66853"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315</w:t>
            </w:r>
            <w:r w:rsidRPr="00457928">
              <w:rPr>
                <w:rFonts w:ascii="Cordia New" w:eastAsia="Arial Unicode MS" w:hAnsi="Cordia New" w:cs="Cordia New"/>
              </w:rPr>
              <w:t>,</w:t>
            </w:r>
            <w:r w:rsidR="00186BD3" w:rsidRPr="00457928">
              <w:rPr>
                <w:rFonts w:ascii="Cordia New" w:eastAsia="Arial Unicode MS" w:hAnsi="Cordia New" w:cs="Cordia New"/>
                <w:lang w:val="en-GB"/>
              </w:rPr>
              <w:t>673</w:t>
            </w:r>
            <w:r w:rsidRPr="00457928">
              <w:rPr>
                <w:rFonts w:ascii="Cordia New" w:eastAsia="Arial Unicode MS" w:hAnsi="Cordia New" w:cs="Cordia New"/>
                <w:cs/>
              </w:rPr>
              <w:t>)</w:t>
            </w:r>
          </w:p>
        </w:tc>
        <w:tc>
          <w:tcPr>
            <w:tcW w:w="1440" w:type="dxa"/>
            <w:tcBorders>
              <w:bottom w:val="single" w:sz="4" w:space="0" w:color="auto"/>
            </w:tcBorders>
            <w:vAlign w:val="bottom"/>
          </w:tcPr>
          <w:p w14:paraId="4C11C1DB" w14:textId="1D0EC3F3"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827</w:t>
            </w:r>
            <w:r w:rsidRPr="00457928">
              <w:rPr>
                <w:rFonts w:ascii="Cordia New" w:eastAsia="Arial Unicode MS" w:hAnsi="Cordia New" w:cs="Cordia New"/>
                <w:cs/>
              </w:rPr>
              <w:t>)</w:t>
            </w:r>
          </w:p>
        </w:tc>
        <w:tc>
          <w:tcPr>
            <w:tcW w:w="1440" w:type="dxa"/>
            <w:tcBorders>
              <w:bottom w:val="single" w:sz="4" w:space="0" w:color="auto"/>
            </w:tcBorders>
            <w:vAlign w:val="bottom"/>
          </w:tcPr>
          <w:p w14:paraId="6046DD00"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tcBorders>
              <w:bottom w:val="single" w:sz="4" w:space="0" w:color="auto"/>
            </w:tcBorders>
            <w:vAlign w:val="bottom"/>
          </w:tcPr>
          <w:p w14:paraId="19993F2A" w14:textId="20AD422F"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317</w:t>
            </w:r>
            <w:r w:rsidRPr="00457928">
              <w:rPr>
                <w:rFonts w:ascii="Cordia New" w:eastAsia="Arial Unicode MS" w:hAnsi="Cordia New" w:cs="Cordia New"/>
              </w:rPr>
              <w:t>,</w:t>
            </w:r>
            <w:r w:rsidR="00186BD3" w:rsidRPr="00457928">
              <w:rPr>
                <w:rFonts w:ascii="Cordia New" w:eastAsia="Arial Unicode MS" w:hAnsi="Cordia New" w:cs="Cordia New"/>
                <w:lang w:val="en-GB"/>
              </w:rPr>
              <w:t>500</w:t>
            </w:r>
            <w:r w:rsidRPr="00457928">
              <w:rPr>
                <w:rFonts w:ascii="Cordia New" w:eastAsia="Arial Unicode MS" w:hAnsi="Cordia New" w:cs="Cordia New"/>
                <w:cs/>
              </w:rPr>
              <w:t>)</w:t>
            </w:r>
          </w:p>
        </w:tc>
      </w:tr>
      <w:tr w:rsidR="00970669" w:rsidRPr="00457928" w14:paraId="37F8FCF7" w14:textId="77777777" w:rsidTr="006A0A37">
        <w:tc>
          <w:tcPr>
            <w:tcW w:w="3690" w:type="dxa"/>
            <w:vAlign w:val="bottom"/>
          </w:tcPr>
          <w:p w14:paraId="502D9378"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vAlign w:val="bottom"/>
          </w:tcPr>
          <w:p w14:paraId="7F7F31A4" w14:textId="48E597E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87</w:t>
            </w:r>
            <w:r w:rsidR="00970669" w:rsidRPr="00457928">
              <w:rPr>
                <w:rFonts w:ascii="Cordia New" w:eastAsia="Arial Unicode MS" w:hAnsi="Cordia New" w:cs="Cordia New"/>
              </w:rPr>
              <w:t>,</w:t>
            </w:r>
            <w:r w:rsidRPr="00457928">
              <w:rPr>
                <w:rFonts w:ascii="Cordia New" w:eastAsia="Arial Unicode MS" w:hAnsi="Cordia New" w:cs="Cordia New"/>
                <w:lang w:val="en-GB"/>
              </w:rPr>
              <w:t>192</w:t>
            </w:r>
          </w:p>
        </w:tc>
        <w:tc>
          <w:tcPr>
            <w:tcW w:w="1440" w:type="dxa"/>
            <w:tcBorders>
              <w:left w:val="nil"/>
              <w:bottom w:val="single" w:sz="4" w:space="0" w:color="auto"/>
              <w:right w:val="nil"/>
            </w:tcBorders>
            <w:vAlign w:val="bottom"/>
          </w:tcPr>
          <w:p w14:paraId="4DA0529E" w14:textId="5790620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706</w:t>
            </w:r>
          </w:p>
        </w:tc>
        <w:tc>
          <w:tcPr>
            <w:tcW w:w="1440" w:type="dxa"/>
            <w:tcBorders>
              <w:left w:val="nil"/>
              <w:bottom w:val="single" w:sz="4" w:space="0" w:color="auto"/>
              <w:right w:val="nil"/>
            </w:tcBorders>
            <w:vAlign w:val="bottom"/>
          </w:tcPr>
          <w:p w14:paraId="1A8E62EC" w14:textId="044BDD5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11</w:t>
            </w:r>
            <w:r w:rsidR="00970669" w:rsidRPr="00457928">
              <w:rPr>
                <w:rFonts w:ascii="Cordia New" w:eastAsia="Arial Unicode MS" w:hAnsi="Cordia New" w:cs="Cordia New"/>
              </w:rPr>
              <w:t>,</w:t>
            </w:r>
            <w:r w:rsidRPr="00457928">
              <w:rPr>
                <w:rFonts w:ascii="Cordia New" w:eastAsia="Arial Unicode MS" w:hAnsi="Cordia New" w:cs="Cordia New"/>
                <w:lang w:val="en-GB"/>
              </w:rPr>
              <w:t>758</w:t>
            </w:r>
          </w:p>
        </w:tc>
        <w:tc>
          <w:tcPr>
            <w:tcW w:w="1440" w:type="dxa"/>
            <w:tcBorders>
              <w:left w:val="nil"/>
              <w:bottom w:val="single" w:sz="4" w:space="0" w:color="auto"/>
              <w:right w:val="nil"/>
            </w:tcBorders>
            <w:vAlign w:val="bottom"/>
          </w:tcPr>
          <w:p w14:paraId="6375C44F" w14:textId="552779A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99</w:t>
            </w:r>
            <w:r w:rsidR="00970669" w:rsidRPr="00457928">
              <w:rPr>
                <w:rFonts w:ascii="Cordia New" w:eastAsia="Arial Unicode MS" w:hAnsi="Cordia New" w:cs="Cordia New"/>
              </w:rPr>
              <w:t>,</w:t>
            </w:r>
            <w:r w:rsidRPr="00457928">
              <w:rPr>
                <w:rFonts w:ascii="Cordia New" w:eastAsia="Arial Unicode MS" w:hAnsi="Cordia New" w:cs="Cordia New"/>
                <w:lang w:val="en-GB"/>
              </w:rPr>
              <w:t>656</w:t>
            </w:r>
          </w:p>
        </w:tc>
      </w:tr>
      <w:tr w:rsidR="00970669" w:rsidRPr="00457928" w14:paraId="4CF02C13" w14:textId="77777777" w:rsidTr="006A0A37">
        <w:tc>
          <w:tcPr>
            <w:tcW w:w="3690" w:type="dxa"/>
            <w:vAlign w:val="bottom"/>
          </w:tcPr>
          <w:p w14:paraId="660D69A4"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B9AB795"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981A465"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D8CABA8"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8A21444" w14:textId="77777777" w:rsidR="00970669" w:rsidRPr="00457928" w:rsidRDefault="00970669" w:rsidP="005E077E">
            <w:pPr>
              <w:ind w:right="-72"/>
              <w:jc w:val="right"/>
              <w:rPr>
                <w:rFonts w:ascii="Cordia New" w:eastAsia="Arial Unicode MS" w:hAnsi="Cordia New" w:cs="Cordia New"/>
                <w:cs/>
              </w:rPr>
            </w:pPr>
          </w:p>
        </w:tc>
      </w:tr>
      <w:tr w:rsidR="00970669" w:rsidRPr="00457928" w14:paraId="58095CC5" w14:textId="77777777" w:rsidTr="006A0A37">
        <w:tc>
          <w:tcPr>
            <w:tcW w:w="3690" w:type="dxa"/>
            <w:vAlign w:val="bottom"/>
          </w:tcPr>
          <w:p w14:paraId="34D7B7A9" w14:textId="36B51015" w:rsidR="00970669" w:rsidRPr="00457928" w:rsidRDefault="00970669" w:rsidP="005E077E">
            <w:pPr>
              <w:ind w:left="-72" w:right="-72"/>
              <w:rPr>
                <w:rFonts w:ascii="Cordia New" w:eastAsia="Arial Unicode MS" w:hAnsi="Cordia New" w:cs="Cordia New"/>
                <w:b/>
                <w:b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vAlign w:val="bottom"/>
          </w:tcPr>
          <w:p w14:paraId="52AD914E"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67AC3F0A"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55FB5D70"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273C86BA" w14:textId="77777777" w:rsidR="00970669" w:rsidRPr="00457928" w:rsidRDefault="00970669" w:rsidP="005E077E">
            <w:pPr>
              <w:ind w:right="-72"/>
              <w:jc w:val="right"/>
              <w:rPr>
                <w:rFonts w:ascii="Cordia New" w:eastAsia="Arial Unicode MS" w:hAnsi="Cordia New" w:cs="Cordia New"/>
                <w:cs/>
              </w:rPr>
            </w:pPr>
          </w:p>
        </w:tc>
      </w:tr>
      <w:tr w:rsidR="00970669" w:rsidRPr="00457928" w14:paraId="7A6095A8" w14:textId="77777777" w:rsidTr="006A0A37">
        <w:tc>
          <w:tcPr>
            <w:tcW w:w="3690" w:type="dxa"/>
            <w:vAlign w:val="bottom"/>
          </w:tcPr>
          <w:p w14:paraId="7A38CB2D"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vAlign w:val="bottom"/>
          </w:tcPr>
          <w:p w14:paraId="6FD786D7" w14:textId="34D30D71"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87</w:t>
            </w:r>
            <w:r w:rsidR="00970669" w:rsidRPr="00457928">
              <w:rPr>
                <w:rFonts w:ascii="Cordia New" w:eastAsia="Arial Unicode MS" w:hAnsi="Cordia New" w:cs="Cordia New"/>
              </w:rPr>
              <w:t>,</w:t>
            </w:r>
            <w:r w:rsidRPr="00457928">
              <w:rPr>
                <w:rFonts w:ascii="Cordia New" w:eastAsia="Arial Unicode MS" w:hAnsi="Cordia New" w:cs="Cordia New"/>
                <w:lang w:val="en-GB"/>
              </w:rPr>
              <w:t>192</w:t>
            </w:r>
          </w:p>
        </w:tc>
        <w:tc>
          <w:tcPr>
            <w:tcW w:w="1440" w:type="dxa"/>
            <w:vAlign w:val="bottom"/>
          </w:tcPr>
          <w:p w14:paraId="3A5CCBEF" w14:textId="1E43574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706</w:t>
            </w:r>
          </w:p>
        </w:tc>
        <w:tc>
          <w:tcPr>
            <w:tcW w:w="1440" w:type="dxa"/>
            <w:vAlign w:val="bottom"/>
          </w:tcPr>
          <w:p w14:paraId="150863F9" w14:textId="342AB2A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11</w:t>
            </w:r>
            <w:r w:rsidR="00970669" w:rsidRPr="00457928">
              <w:rPr>
                <w:rFonts w:ascii="Cordia New" w:eastAsia="Arial Unicode MS" w:hAnsi="Cordia New" w:cs="Cordia New"/>
              </w:rPr>
              <w:t>,</w:t>
            </w:r>
            <w:r w:rsidRPr="00457928">
              <w:rPr>
                <w:rFonts w:ascii="Cordia New" w:eastAsia="Arial Unicode MS" w:hAnsi="Cordia New" w:cs="Cordia New"/>
                <w:lang w:val="en-GB"/>
              </w:rPr>
              <w:t>758</w:t>
            </w:r>
          </w:p>
        </w:tc>
        <w:tc>
          <w:tcPr>
            <w:tcW w:w="1440" w:type="dxa"/>
            <w:vAlign w:val="bottom"/>
          </w:tcPr>
          <w:p w14:paraId="7DEFFA41" w14:textId="01A1FD4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99</w:t>
            </w:r>
            <w:r w:rsidR="00970669" w:rsidRPr="00457928">
              <w:rPr>
                <w:rFonts w:ascii="Cordia New" w:eastAsia="Arial Unicode MS" w:hAnsi="Cordia New" w:cs="Cordia New"/>
              </w:rPr>
              <w:t>,</w:t>
            </w:r>
            <w:r w:rsidRPr="00457928">
              <w:rPr>
                <w:rFonts w:ascii="Cordia New" w:eastAsia="Arial Unicode MS" w:hAnsi="Cordia New" w:cs="Cordia New"/>
                <w:lang w:val="en-GB"/>
              </w:rPr>
              <w:t>656</w:t>
            </w:r>
          </w:p>
        </w:tc>
      </w:tr>
      <w:tr w:rsidR="00970669" w:rsidRPr="00457928" w14:paraId="270C69DA" w14:textId="77777777" w:rsidTr="006A0A37">
        <w:tc>
          <w:tcPr>
            <w:tcW w:w="3690" w:type="dxa"/>
            <w:vAlign w:val="bottom"/>
          </w:tcPr>
          <w:p w14:paraId="665A4C95"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40" w:type="dxa"/>
            <w:vAlign w:val="bottom"/>
          </w:tcPr>
          <w:p w14:paraId="3138E864" w14:textId="721EDC2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5</w:t>
            </w:r>
            <w:r w:rsidR="00970669" w:rsidRPr="00457928">
              <w:rPr>
                <w:rFonts w:ascii="Cordia New" w:eastAsia="Arial Unicode MS" w:hAnsi="Cordia New" w:cs="Cordia New"/>
              </w:rPr>
              <w:t>,</w:t>
            </w:r>
            <w:r w:rsidRPr="00457928">
              <w:rPr>
                <w:rFonts w:ascii="Cordia New" w:eastAsia="Arial Unicode MS" w:hAnsi="Cordia New" w:cs="Cordia New"/>
                <w:lang w:val="en-GB"/>
              </w:rPr>
              <w:t>443</w:t>
            </w:r>
          </w:p>
        </w:tc>
        <w:tc>
          <w:tcPr>
            <w:tcW w:w="1440" w:type="dxa"/>
            <w:vAlign w:val="bottom"/>
          </w:tcPr>
          <w:p w14:paraId="6F380C42" w14:textId="0D32203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193</w:t>
            </w:r>
          </w:p>
        </w:tc>
        <w:tc>
          <w:tcPr>
            <w:tcW w:w="1440" w:type="dxa"/>
            <w:vAlign w:val="bottom"/>
          </w:tcPr>
          <w:p w14:paraId="543B2833" w14:textId="47D4661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w:t>
            </w:r>
            <w:r w:rsidR="00970669" w:rsidRPr="00457928">
              <w:rPr>
                <w:rFonts w:ascii="Cordia New" w:eastAsia="Arial Unicode MS" w:hAnsi="Cordia New" w:cs="Cordia New"/>
              </w:rPr>
              <w:t>,</w:t>
            </w:r>
            <w:r w:rsidRPr="00457928">
              <w:rPr>
                <w:rFonts w:ascii="Cordia New" w:eastAsia="Arial Unicode MS" w:hAnsi="Cordia New" w:cs="Cordia New"/>
                <w:lang w:val="en-GB"/>
              </w:rPr>
              <w:t>682</w:t>
            </w:r>
          </w:p>
        </w:tc>
        <w:tc>
          <w:tcPr>
            <w:tcW w:w="1440" w:type="dxa"/>
            <w:vAlign w:val="bottom"/>
          </w:tcPr>
          <w:p w14:paraId="7C821FD7" w14:textId="4C571A5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w:t>
            </w:r>
            <w:r w:rsidR="00970669" w:rsidRPr="00457928">
              <w:rPr>
                <w:rFonts w:ascii="Cordia New" w:eastAsia="Arial Unicode MS" w:hAnsi="Cordia New" w:cs="Cordia New"/>
              </w:rPr>
              <w:t>,</w:t>
            </w:r>
            <w:r w:rsidRPr="00457928">
              <w:rPr>
                <w:rFonts w:ascii="Cordia New" w:eastAsia="Arial Unicode MS" w:hAnsi="Cordia New" w:cs="Cordia New"/>
                <w:lang w:val="en-GB"/>
              </w:rPr>
              <w:t>318</w:t>
            </w:r>
          </w:p>
        </w:tc>
      </w:tr>
      <w:tr w:rsidR="00970669" w:rsidRPr="00457928" w14:paraId="2F2FE4DC" w14:textId="77777777" w:rsidTr="006A0A37">
        <w:tc>
          <w:tcPr>
            <w:tcW w:w="3690" w:type="dxa"/>
            <w:vAlign w:val="bottom"/>
          </w:tcPr>
          <w:p w14:paraId="224595A8"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40" w:type="dxa"/>
            <w:vAlign w:val="bottom"/>
          </w:tcPr>
          <w:p w14:paraId="628B101E" w14:textId="1705645A"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28</w:t>
            </w:r>
            <w:r w:rsidRPr="00457928">
              <w:rPr>
                <w:rFonts w:ascii="Cordia New" w:eastAsia="Arial Unicode MS" w:hAnsi="Cordia New" w:cs="Cordia New"/>
                <w:cs/>
              </w:rPr>
              <w:t>)</w:t>
            </w:r>
          </w:p>
        </w:tc>
        <w:tc>
          <w:tcPr>
            <w:tcW w:w="1440" w:type="dxa"/>
            <w:vAlign w:val="bottom"/>
          </w:tcPr>
          <w:p w14:paraId="0BF630AF" w14:textId="30FE880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w:t>
            </w:r>
            <w:r w:rsidRPr="00457928">
              <w:rPr>
                <w:rFonts w:ascii="Cordia New" w:eastAsia="Arial Unicode MS" w:hAnsi="Cordia New" w:cs="Cordia New"/>
                <w:cs/>
              </w:rPr>
              <w:t>)</w:t>
            </w:r>
          </w:p>
        </w:tc>
        <w:tc>
          <w:tcPr>
            <w:tcW w:w="1440" w:type="dxa"/>
            <w:vAlign w:val="bottom"/>
          </w:tcPr>
          <w:p w14:paraId="7EB65E9F" w14:textId="2B72363C"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37</w:t>
            </w:r>
            <w:r w:rsidRPr="00457928">
              <w:rPr>
                <w:rFonts w:ascii="Cordia New" w:eastAsia="Arial Unicode MS" w:hAnsi="Cordia New" w:cs="Cordia New"/>
                <w:cs/>
              </w:rPr>
              <w:t>)</w:t>
            </w:r>
          </w:p>
        </w:tc>
        <w:tc>
          <w:tcPr>
            <w:tcW w:w="1440" w:type="dxa"/>
            <w:vAlign w:val="bottom"/>
          </w:tcPr>
          <w:p w14:paraId="3558EAAE" w14:textId="411DDE8B"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69</w:t>
            </w:r>
            <w:r w:rsidRPr="00457928">
              <w:rPr>
                <w:rFonts w:ascii="Cordia New" w:eastAsia="Arial Unicode MS" w:hAnsi="Cordia New" w:cs="Cordia New"/>
                <w:cs/>
              </w:rPr>
              <w:t>)</w:t>
            </w:r>
          </w:p>
        </w:tc>
      </w:tr>
      <w:tr w:rsidR="00970669" w:rsidRPr="00457928" w14:paraId="6476DB82" w14:textId="77777777" w:rsidTr="006A0A37">
        <w:tc>
          <w:tcPr>
            <w:tcW w:w="3690" w:type="dxa"/>
            <w:vAlign w:val="bottom"/>
          </w:tcPr>
          <w:p w14:paraId="5B6BA8FB"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40" w:type="dxa"/>
            <w:vAlign w:val="bottom"/>
          </w:tcPr>
          <w:p w14:paraId="4C3E95F3" w14:textId="464F4FBB"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w:t>
            </w:r>
            <w:r w:rsidR="00970669" w:rsidRPr="00457928">
              <w:rPr>
                <w:rFonts w:ascii="Cordia New" w:eastAsia="Arial Unicode MS" w:hAnsi="Cordia New" w:cs="Cordia New"/>
              </w:rPr>
              <w:t>,</w:t>
            </w:r>
            <w:r w:rsidRPr="00457928">
              <w:rPr>
                <w:rFonts w:ascii="Cordia New" w:eastAsia="Arial Unicode MS" w:hAnsi="Cordia New" w:cs="Cordia New"/>
                <w:lang w:val="en-GB"/>
              </w:rPr>
              <w:t>195</w:t>
            </w:r>
          </w:p>
        </w:tc>
        <w:tc>
          <w:tcPr>
            <w:tcW w:w="1440" w:type="dxa"/>
            <w:vAlign w:val="bottom"/>
          </w:tcPr>
          <w:p w14:paraId="180B7348" w14:textId="3EC94FAD"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9</w:t>
            </w:r>
          </w:p>
        </w:tc>
        <w:tc>
          <w:tcPr>
            <w:tcW w:w="1440" w:type="dxa"/>
            <w:vAlign w:val="bottom"/>
          </w:tcPr>
          <w:p w14:paraId="0A524922" w14:textId="5EC2A239"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w:t>
            </w:r>
            <w:r w:rsidRPr="00457928">
              <w:rPr>
                <w:rFonts w:ascii="Cordia New" w:eastAsia="Arial Unicode MS" w:hAnsi="Cordia New" w:cs="Cordia New"/>
              </w:rPr>
              <w:t>,</w:t>
            </w:r>
            <w:r w:rsidR="00186BD3" w:rsidRPr="00457928">
              <w:rPr>
                <w:rFonts w:ascii="Cordia New" w:eastAsia="Arial Unicode MS" w:hAnsi="Cordia New" w:cs="Cordia New"/>
                <w:lang w:val="en-GB"/>
              </w:rPr>
              <w:t>204</w:t>
            </w:r>
            <w:r w:rsidRPr="00457928">
              <w:rPr>
                <w:rFonts w:ascii="Cordia New" w:eastAsia="Arial Unicode MS" w:hAnsi="Cordia New" w:cs="Cordia New"/>
                <w:cs/>
              </w:rPr>
              <w:t>)</w:t>
            </w:r>
          </w:p>
        </w:tc>
        <w:tc>
          <w:tcPr>
            <w:tcW w:w="1440" w:type="dxa"/>
            <w:vAlign w:val="bottom"/>
          </w:tcPr>
          <w:p w14:paraId="11CC44C4"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r>
      <w:tr w:rsidR="00970669" w:rsidRPr="00457928" w14:paraId="05C87A2E" w14:textId="77777777" w:rsidTr="006A0A37">
        <w:tc>
          <w:tcPr>
            <w:tcW w:w="3690" w:type="dxa"/>
            <w:vAlign w:val="bottom"/>
          </w:tcPr>
          <w:p w14:paraId="3ECFEEEE"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40" w:type="dxa"/>
            <w:vAlign w:val="bottom"/>
          </w:tcPr>
          <w:p w14:paraId="4A0DFF18" w14:textId="052A4B1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30</w:t>
            </w:r>
            <w:r w:rsidRPr="00457928">
              <w:rPr>
                <w:rFonts w:ascii="Cordia New" w:eastAsia="Arial Unicode MS" w:hAnsi="Cordia New" w:cs="Cordia New"/>
              </w:rPr>
              <w:t>,</w:t>
            </w:r>
            <w:r w:rsidR="00186BD3" w:rsidRPr="00457928">
              <w:rPr>
                <w:rFonts w:ascii="Cordia New" w:eastAsia="Arial Unicode MS" w:hAnsi="Cordia New" w:cs="Cordia New"/>
                <w:lang w:val="en-GB"/>
              </w:rPr>
              <w:t>348</w:t>
            </w:r>
            <w:r w:rsidRPr="00457928">
              <w:rPr>
                <w:rFonts w:ascii="Cordia New" w:eastAsia="Arial Unicode MS" w:hAnsi="Cordia New" w:cs="Cordia New"/>
                <w:cs/>
              </w:rPr>
              <w:t>)</w:t>
            </w:r>
          </w:p>
        </w:tc>
        <w:tc>
          <w:tcPr>
            <w:tcW w:w="1440" w:type="dxa"/>
            <w:vAlign w:val="bottom"/>
          </w:tcPr>
          <w:p w14:paraId="1600255F" w14:textId="70010DF4"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126</w:t>
            </w:r>
            <w:r w:rsidRPr="00457928">
              <w:rPr>
                <w:rFonts w:ascii="Cordia New" w:eastAsia="Arial Unicode MS" w:hAnsi="Cordia New" w:cs="Cordia New"/>
                <w:cs/>
              </w:rPr>
              <w:t>)</w:t>
            </w:r>
          </w:p>
        </w:tc>
        <w:tc>
          <w:tcPr>
            <w:tcW w:w="1440" w:type="dxa"/>
            <w:vAlign w:val="bottom"/>
          </w:tcPr>
          <w:p w14:paraId="1EA66556"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vAlign w:val="bottom"/>
          </w:tcPr>
          <w:p w14:paraId="708A5414" w14:textId="66B714D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30</w:t>
            </w:r>
            <w:r w:rsidRPr="00457928">
              <w:rPr>
                <w:rFonts w:ascii="Cordia New" w:eastAsia="Arial Unicode MS" w:hAnsi="Cordia New" w:cs="Cordia New"/>
              </w:rPr>
              <w:t>,</w:t>
            </w:r>
            <w:r w:rsidR="00186BD3" w:rsidRPr="00457928">
              <w:rPr>
                <w:rFonts w:ascii="Cordia New" w:eastAsia="Arial Unicode MS" w:hAnsi="Cordia New" w:cs="Cordia New"/>
                <w:lang w:val="en-GB"/>
              </w:rPr>
              <w:t>474</w:t>
            </w:r>
            <w:r w:rsidRPr="00457928">
              <w:rPr>
                <w:rFonts w:ascii="Cordia New" w:eastAsia="Arial Unicode MS" w:hAnsi="Cordia New" w:cs="Cordia New"/>
                <w:cs/>
              </w:rPr>
              <w:t>)</w:t>
            </w:r>
          </w:p>
        </w:tc>
      </w:tr>
      <w:tr w:rsidR="00970669" w:rsidRPr="00457928" w14:paraId="33CC78E3" w14:textId="77777777" w:rsidTr="006A0A37">
        <w:tc>
          <w:tcPr>
            <w:tcW w:w="3690" w:type="dxa"/>
            <w:vAlign w:val="bottom"/>
          </w:tcPr>
          <w:p w14:paraId="7703F460"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bottom w:val="single" w:sz="4" w:space="0" w:color="auto"/>
            </w:tcBorders>
            <w:vAlign w:val="bottom"/>
          </w:tcPr>
          <w:p w14:paraId="6DC2F385" w14:textId="17C7AFB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487</w:t>
            </w:r>
          </w:p>
        </w:tc>
        <w:tc>
          <w:tcPr>
            <w:tcW w:w="1440" w:type="dxa"/>
            <w:tcBorders>
              <w:bottom w:val="single" w:sz="4" w:space="0" w:color="auto"/>
            </w:tcBorders>
            <w:vAlign w:val="bottom"/>
          </w:tcPr>
          <w:p w14:paraId="6B051DD7" w14:textId="42AFCD25"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w:t>
            </w:r>
            <w:r w:rsidRPr="00457928">
              <w:rPr>
                <w:rFonts w:ascii="Cordia New" w:eastAsia="Arial Unicode MS" w:hAnsi="Cordia New" w:cs="Cordia New"/>
                <w:cs/>
              </w:rPr>
              <w:t>)</w:t>
            </w:r>
          </w:p>
        </w:tc>
        <w:tc>
          <w:tcPr>
            <w:tcW w:w="1440" w:type="dxa"/>
            <w:tcBorders>
              <w:bottom w:val="single" w:sz="4" w:space="0" w:color="auto"/>
            </w:tcBorders>
            <w:vAlign w:val="bottom"/>
          </w:tcPr>
          <w:p w14:paraId="3E56A9EE" w14:textId="42D9D228"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182</w:t>
            </w:r>
            <w:r w:rsidRPr="00457928">
              <w:rPr>
                <w:rFonts w:ascii="Cordia New" w:eastAsia="Arial Unicode MS" w:hAnsi="Cordia New" w:cs="Cordia New"/>
                <w:cs/>
              </w:rPr>
              <w:t>)</w:t>
            </w:r>
          </w:p>
        </w:tc>
        <w:tc>
          <w:tcPr>
            <w:tcW w:w="1440" w:type="dxa"/>
            <w:tcBorders>
              <w:bottom w:val="single" w:sz="4" w:space="0" w:color="auto"/>
            </w:tcBorders>
            <w:vAlign w:val="bottom"/>
          </w:tcPr>
          <w:p w14:paraId="1DC1EDCC" w14:textId="133DE83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299</w:t>
            </w:r>
          </w:p>
        </w:tc>
      </w:tr>
      <w:tr w:rsidR="00970669" w:rsidRPr="00457928" w14:paraId="6EC20261" w14:textId="77777777" w:rsidTr="006A0A37">
        <w:tc>
          <w:tcPr>
            <w:tcW w:w="3690" w:type="dxa"/>
            <w:vAlign w:val="bottom"/>
          </w:tcPr>
          <w:p w14:paraId="666251B8"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vAlign w:val="bottom"/>
          </w:tcPr>
          <w:p w14:paraId="64E5E3CC" w14:textId="6A9B8B54"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66</w:t>
            </w:r>
            <w:r w:rsidR="00970669" w:rsidRPr="00457928">
              <w:rPr>
                <w:rFonts w:ascii="Cordia New" w:eastAsia="Arial Unicode MS" w:hAnsi="Cordia New" w:cs="Cordia New"/>
              </w:rPr>
              <w:t>,</w:t>
            </w:r>
            <w:r w:rsidRPr="00457928">
              <w:rPr>
                <w:rFonts w:ascii="Cordia New" w:eastAsia="Arial Unicode MS" w:hAnsi="Cordia New" w:cs="Cordia New"/>
                <w:lang w:val="en-GB"/>
              </w:rPr>
              <w:t>941</w:t>
            </w:r>
          </w:p>
        </w:tc>
        <w:tc>
          <w:tcPr>
            <w:tcW w:w="1440" w:type="dxa"/>
            <w:tcBorders>
              <w:left w:val="nil"/>
              <w:bottom w:val="single" w:sz="4" w:space="0" w:color="auto"/>
              <w:right w:val="nil"/>
            </w:tcBorders>
            <w:vAlign w:val="bottom"/>
          </w:tcPr>
          <w:p w14:paraId="6260EEC9" w14:textId="333EB33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772</w:t>
            </w:r>
          </w:p>
        </w:tc>
        <w:tc>
          <w:tcPr>
            <w:tcW w:w="1440" w:type="dxa"/>
            <w:tcBorders>
              <w:left w:val="nil"/>
              <w:bottom w:val="single" w:sz="4" w:space="0" w:color="auto"/>
              <w:right w:val="nil"/>
            </w:tcBorders>
            <w:vAlign w:val="bottom"/>
          </w:tcPr>
          <w:p w14:paraId="3BB58184" w14:textId="43152840"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15</w:t>
            </w:r>
            <w:r w:rsidR="00970669" w:rsidRPr="00457928">
              <w:rPr>
                <w:rFonts w:ascii="Cordia New" w:eastAsia="Arial Unicode MS" w:hAnsi="Cordia New" w:cs="Cordia New"/>
              </w:rPr>
              <w:t>,</w:t>
            </w:r>
            <w:r w:rsidRPr="00457928">
              <w:rPr>
                <w:rFonts w:ascii="Cordia New" w:eastAsia="Arial Unicode MS" w:hAnsi="Cordia New" w:cs="Cordia New"/>
                <w:lang w:val="en-GB"/>
              </w:rPr>
              <w:t>017</w:t>
            </w:r>
          </w:p>
        </w:tc>
        <w:tc>
          <w:tcPr>
            <w:tcW w:w="1440" w:type="dxa"/>
            <w:tcBorders>
              <w:left w:val="nil"/>
              <w:bottom w:val="single" w:sz="4" w:space="0" w:color="auto"/>
              <w:right w:val="nil"/>
            </w:tcBorders>
            <w:vAlign w:val="bottom"/>
          </w:tcPr>
          <w:p w14:paraId="3D367F64" w14:textId="39A8B5F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82</w:t>
            </w:r>
            <w:r w:rsidR="00970669" w:rsidRPr="00457928">
              <w:rPr>
                <w:rFonts w:ascii="Cordia New" w:eastAsia="Arial Unicode MS" w:hAnsi="Cordia New" w:cs="Cordia New"/>
              </w:rPr>
              <w:t>,</w:t>
            </w:r>
            <w:r w:rsidRPr="00457928">
              <w:rPr>
                <w:rFonts w:ascii="Cordia New" w:eastAsia="Arial Unicode MS" w:hAnsi="Cordia New" w:cs="Cordia New"/>
                <w:lang w:val="en-GB"/>
              </w:rPr>
              <w:t>730</w:t>
            </w:r>
          </w:p>
        </w:tc>
      </w:tr>
      <w:tr w:rsidR="00970669" w:rsidRPr="00457928" w14:paraId="78278EE3" w14:textId="77777777" w:rsidTr="006A0A37">
        <w:tc>
          <w:tcPr>
            <w:tcW w:w="3690" w:type="dxa"/>
            <w:vAlign w:val="bottom"/>
          </w:tcPr>
          <w:p w14:paraId="23E24863" w14:textId="77777777" w:rsidR="00970669" w:rsidRPr="00457928" w:rsidRDefault="00970669" w:rsidP="005E077E">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3AFFCF43"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2BF1A41"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785EEC14" w14:textId="77777777" w:rsidR="00970669" w:rsidRPr="00457928" w:rsidRDefault="00970669"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C93AB82" w14:textId="77777777" w:rsidR="00970669" w:rsidRPr="00457928" w:rsidRDefault="00970669" w:rsidP="005E077E">
            <w:pPr>
              <w:ind w:right="-72"/>
              <w:jc w:val="right"/>
              <w:rPr>
                <w:rFonts w:ascii="Cordia New" w:eastAsia="Arial Unicode MS" w:hAnsi="Cordia New" w:cs="Cordia New"/>
                <w:cs/>
              </w:rPr>
            </w:pPr>
          </w:p>
        </w:tc>
      </w:tr>
      <w:tr w:rsidR="00970669" w:rsidRPr="00457928" w14:paraId="3CDC168E" w14:textId="77777777" w:rsidTr="006A0A37">
        <w:tc>
          <w:tcPr>
            <w:tcW w:w="3690" w:type="dxa"/>
            <w:vAlign w:val="bottom"/>
          </w:tcPr>
          <w:p w14:paraId="20A193A0" w14:textId="3F9FFB56"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vAlign w:val="bottom"/>
          </w:tcPr>
          <w:p w14:paraId="71A93006"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02A43A4A"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715CCFC5"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109B9CD3" w14:textId="77777777" w:rsidR="00970669" w:rsidRPr="00457928" w:rsidRDefault="00970669" w:rsidP="005E077E">
            <w:pPr>
              <w:ind w:right="-72"/>
              <w:jc w:val="right"/>
              <w:rPr>
                <w:rFonts w:ascii="Cordia New" w:eastAsia="Arial Unicode MS" w:hAnsi="Cordia New" w:cs="Cordia New"/>
                <w:cs/>
              </w:rPr>
            </w:pPr>
          </w:p>
        </w:tc>
      </w:tr>
      <w:tr w:rsidR="00970669" w:rsidRPr="00457928" w14:paraId="6B5B5BD2" w14:textId="77777777" w:rsidTr="006A0A37">
        <w:tc>
          <w:tcPr>
            <w:tcW w:w="3690" w:type="dxa"/>
            <w:vAlign w:val="bottom"/>
          </w:tcPr>
          <w:p w14:paraId="625A1F80"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vAlign w:val="bottom"/>
          </w:tcPr>
          <w:p w14:paraId="36774A24" w14:textId="795E003A"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405</w:t>
            </w:r>
            <w:r w:rsidR="00970669" w:rsidRPr="00457928">
              <w:rPr>
                <w:rFonts w:ascii="Cordia New" w:eastAsia="Arial Unicode MS" w:hAnsi="Cordia New" w:cs="Cordia New"/>
              </w:rPr>
              <w:t>,</w:t>
            </w:r>
            <w:r w:rsidRPr="00457928">
              <w:rPr>
                <w:rFonts w:ascii="Cordia New" w:eastAsia="Arial Unicode MS" w:hAnsi="Cordia New" w:cs="Cordia New"/>
                <w:lang w:val="en-GB"/>
              </w:rPr>
              <w:t>914</w:t>
            </w:r>
          </w:p>
        </w:tc>
        <w:tc>
          <w:tcPr>
            <w:tcW w:w="1440" w:type="dxa"/>
            <w:vAlign w:val="bottom"/>
          </w:tcPr>
          <w:p w14:paraId="19641C59" w14:textId="293D4C0C"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683</w:t>
            </w:r>
          </w:p>
        </w:tc>
        <w:tc>
          <w:tcPr>
            <w:tcW w:w="1440" w:type="dxa"/>
            <w:vAlign w:val="bottom"/>
          </w:tcPr>
          <w:p w14:paraId="30A050EF" w14:textId="05E6FA5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15</w:t>
            </w:r>
            <w:r w:rsidR="00970669" w:rsidRPr="00457928">
              <w:rPr>
                <w:rFonts w:ascii="Cordia New" w:eastAsia="Arial Unicode MS" w:hAnsi="Cordia New" w:cs="Cordia New"/>
              </w:rPr>
              <w:t>,</w:t>
            </w:r>
            <w:r w:rsidRPr="00457928">
              <w:rPr>
                <w:rFonts w:ascii="Cordia New" w:eastAsia="Arial Unicode MS" w:hAnsi="Cordia New" w:cs="Cordia New"/>
                <w:lang w:val="en-GB"/>
              </w:rPr>
              <w:t>017</w:t>
            </w:r>
          </w:p>
        </w:tc>
        <w:tc>
          <w:tcPr>
            <w:tcW w:w="1440" w:type="dxa"/>
            <w:vAlign w:val="bottom"/>
          </w:tcPr>
          <w:p w14:paraId="114DA90F" w14:textId="64A593E8"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423</w:t>
            </w:r>
            <w:r w:rsidR="00970669" w:rsidRPr="00457928">
              <w:rPr>
                <w:rFonts w:ascii="Cordia New" w:eastAsia="Arial Unicode MS" w:hAnsi="Cordia New" w:cs="Cordia New"/>
              </w:rPr>
              <w:t>,</w:t>
            </w:r>
            <w:r w:rsidRPr="00457928">
              <w:rPr>
                <w:rFonts w:ascii="Cordia New" w:eastAsia="Arial Unicode MS" w:hAnsi="Cordia New" w:cs="Cordia New"/>
                <w:lang w:val="en-GB"/>
              </w:rPr>
              <w:t>614</w:t>
            </w:r>
          </w:p>
        </w:tc>
      </w:tr>
      <w:tr w:rsidR="00970669" w:rsidRPr="00457928" w14:paraId="76C8E528" w14:textId="77777777" w:rsidTr="006A0A37">
        <w:tc>
          <w:tcPr>
            <w:tcW w:w="3690" w:type="dxa"/>
            <w:vAlign w:val="bottom"/>
          </w:tcPr>
          <w:p w14:paraId="2ADE6A0C" w14:textId="77777777" w:rsidR="00970669" w:rsidRPr="00457928" w:rsidRDefault="00970669"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vAlign w:val="bottom"/>
          </w:tcPr>
          <w:p w14:paraId="3197116C" w14:textId="59A82C3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338</w:t>
            </w:r>
            <w:r w:rsidRPr="00457928">
              <w:rPr>
                <w:rFonts w:ascii="Cordia New" w:eastAsia="Arial Unicode MS" w:hAnsi="Cordia New" w:cs="Cordia New"/>
              </w:rPr>
              <w:t>,</w:t>
            </w:r>
            <w:r w:rsidR="00186BD3" w:rsidRPr="00457928">
              <w:rPr>
                <w:rFonts w:ascii="Cordia New" w:eastAsia="Arial Unicode MS" w:hAnsi="Cordia New" w:cs="Cordia New"/>
                <w:lang w:val="en-GB"/>
              </w:rPr>
              <w:t>973</w:t>
            </w:r>
            <w:r w:rsidRPr="00457928">
              <w:rPr>
                <w:rFonts w:ascii="Cordia New" w:eastAsia="Arial Unicode MS" w:hAnsi="Cordia New" w:cs="Cordia New"/>
                <w:cs/>
              </w:rPr>
              <w:t>)</w:t>
            </w:r>
          </w:p>
        </w:tc>
        <w:tc>
          <w:tcPr>
            <w:tcW w:w="1440" w:type="dxa"/>
            <w:tcBorders>
              <w:bottom w:val="single" w:sz="4" w:space="0" w:color="auto"/>
            </w:tcBorders>
            <w:vAlign w:val="bottom"/>
          </w:tcPr>
          <w:p w14:paraId="0B842585" w14:textId="71D7F2B6"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911</w:t>
            </w:r>
            <w:r w:rsidRPr="00457928">
              <w:rPr>
                <w:rFonts w:ascii="Cordia New" w:eastAsia="Arial Unicode MS" w:hAnsi="Cordia New" w:cs="Cordia New"/>
                <w:cs/>
              </w:rPr>
              <w:t>)</w:t>
            </w:r>
          </w:p>
        </w:tc>
        <w:tc>
          <w:tcPr>
            <w:tcW w:w="1440" w:type="dxa"/>
            <w:tcBorders>
              <w:bottom w:val="single" w:sz="4" w:space="0" w:color="auto"/>
            </w:tcBorders>
            <w:vAlign w:val="bottom"/>
          </w:tcPr>
          <w:p w14:paraId="67A00527" w14:textId="7777777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440" w:type="dxa"/>
            <w:tcBorders>
              <w:bottom w:val="single" w:sz="4" w:space="0" w:color="auto"/>
            </w:tcBorders>
            <w:vAlign w:val="bottom"/>
          </w:tcPr>
          <w:p w14:paraId="00F29EF6" w14:textId="4B68F807" w:rsidR="00970669" w:rsidRPr="00457928" w:rsidRDefault="00970669"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340</w:t>
            </w:r>
            <w:r w:rsidRPr="00457928">
              <w:rPr>
                <w:rFonts w:ascii="Cordia New" w:eastAsia="Arial Unicode MS" w:hAnsi="Cordia New" w:cs="Cordia New"/>
              </w:rPr>
              <w:t>,</w:t>
            </w:r>
            <w:r w:rsidR="00186BD3" w:rsidRPr="00457928">
              <w:rPr>
                <w:rFonts w:ascii="Cordia New" w:eastAsia="Arial Unicode MS" w:hAnsi="Cordia New" w:cs="Cordia New"/>
                <w:lang w:val="en-GB"/>
              </w:rPr>
              <w:t>884</w:t>
            </w:r>
            <w:r w:rsidRPr="00457928">
              <w:rPr>
                <w:rFonts w:ascii="Cordia New" w:eastAsia="Arial Unicode MS" w:hAnsi="Cordia New" w:cs="Cordia New"/>
                <w:cs/>
              </w:rPr>
              <w:t>)</w:t>
            </w:r>
          </w:p>
        </w:tc>
      </w:tr>
      <w:tr w:rsidR="00970669" w:rsidRPr="00457928" w14:paraId="687FF124" w14:textId="77777777" w:rsidTr="00C1342E">
        <w:tc>
          <w:tcPr>
            <w:tcW w:w="3690" w:type="dxa"/>
            <w:vAlign w:val="bottom"/>
          </w:tcPr>
          <w:p w14:paraId="7BA9EADC" w14:textId="77777777" w:rsidR="00970669" w:rsidRPr="00457928" w:rsidRDefault="00970669"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single" w:sz="4" w:space="0" w:color="auto"/>
              <w:left w:val="nil"/>
              <w:bottom w:val="single" w:sz="4" w:space="0" w:color="auto"/>
              <w:right w:val="nil"/>
            </w:tcBorders>
            <w:vAlign w:val="bottom"/>
          </w:tcPr>
          <w:p w14:paraId="40A401EB" w14:textId="517AE9C7"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66</w:t>
            </w:r>
            <w:r w:rsidR="00970669" w:rsidRPr="00457928">
              <w:rPr>
                <w:rFonts w:ascii="Cordia New" w:eastAsia="Arial Unicode MS" w:hAnsi="Cordia New" w:cs="Cordia New"/>
              </w:rPr>
              <w:t>,</w:t>
            </w:r>
            <w:r w:rsidRPr="00457928">
              <w:rPr>
                <w:rFonts w:ascii="Cordia New" w:eastAsia="Arial Unicode MS" w:hAnsi="Cordia New" w:cs="Cordia New"/>
                <w:lang w:val="en-GB"/>
              </w:rPr>
              <w:t>941</w:t>
            </w:r>
          </w:p>
        </w:tc>
        <w:tc>
          <w:tcPr>
            <w:tcW w:w="1440" w:type="dxa"/>
            <w:tcBorders>
              <w:top w:val="single" w:sz="4" w:space="0" w:color="auto"/>
              <w:left w:val="nil"/>
              <w:bottom w:val="single" w:sz="4" w:space="0" w:color="auto"/>
              <w:right w:val="nil"/>
            </w:tcBorders>
            <w:vAlign w:val="bottom"/>
          </w:tcPr>
          <w:p w14:paraId="6EEA61EB" w14:textId="1E38918E"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772</w:t>
            </w:r>
          </w:p>
        </w:tc>
        <w:tc>
          <w:tcPr>
            <w:tcW w:w="1440" w:type="dxa"/>
            <w:tcBorders>
              <w:top w:val="single" w:sz="4" w:space="0" w:color="auto"/>
              <w:left w:val="nil"/>
              <w:bottom w:val="single" w:sz="4" w:space="0" w:color="auto"/>
              <w:right w:val="nil"/>
            </w:tcBorders>
            <w:vAlign w:val="bottom"/>
          </w:tcPr>
          <w:p w14:paraId="30BB7480" w14:textId="2E625C83"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15</w:t>
            </w:r>
            <w:r w:rsidR="00970669" w:rsidRPr="00457928">
              <w:rPr>
                <w:rFonts w:ascii="Cordia New" w:eastAsia="Arial Unicode MS" w:hAnsi="Cordia New" w:cs="Cordia New"/>
              </w:rPr>
              <w:t>,</w:t>
            </w:r>
            <w:r w:rsidRPr="00457928">
              <w:rPr>
                <w:rFonts w:ascii="Cordia New" w:eastAsia="Arial Unicode MS" w:hAnsi="Cordia New" w:cs="Cordia New"/>
                <w:lang w:val="en-GB"/>
              </w:rPr>
              <w:t>017</w:t>
            </w:r>
          </w:p>
        </w:tc>
        <w:tc>
          <w:tcPr>
            <w:tcW w:w="1440" w:type="dxa"/>
            <w:tcBorders>
              <w:top w:val="single" w:sz="4" w:space="0" w:color="auto"/>
              <w:left w:val="nil"/>
              <w:bottom w:val="single" w:sz="4" w:space="0" w:color="auto"/>
              <w:right w:val="nil"/>
            </w:tcBorders>
            <w:vAlign w:val="bottom"/>
          </w:tcPr>
          <w:p w14:paraId="22711D5B" w14:textId="3AAF5435" w:rsidR="00970669"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82</w:t>
            </w:r>
            <w:r w:rsidR="00970669" w:rsidRPr="00457928">
              <w:rPr>
                <w:rFonts w:ascii="Cordia New" w:eastAsia="Arial Unicode MS" w:hAnsi="Cordia New" w:cs="Cordia New"/>
              </w:rPr>
              <w:t>,</w:t>
            </w:r>
            <w:r w:rsidRPr="00457928">
              <w:rPr>
                <w:rFonts w:ascii="Cordia New" w:eastAsia="Arial Unicode MS" w:hAnsi="Cordia New" w:cs="Cordia New"/>
                <w:lang w:val="en-GB"/>
              </w:rPr>
              <w:t>730</w:t>
            </w:r>
          </w:p>
        </w:tc>
      </w:tr>
    </w:tbl>
    <w:p w14:paraId="0F52DE0E" w14:textId="77777777" w:rsidR="00970669" w:rsidRPr="00457928" w:rsidRDefault="00970669" w:rsidP="005E077E">
      <w:pPr>
        <w:rPr>
          <w:rFonts w:ascii="Cordia New" w:hAnsi="Cordia New" w:cs="Cordia New"/>
        </w:rPr>
      </w:pPr>
    </w:p>
    <w:p w14:paraId="791D68BE"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457928" w14:paraId="31E6CDCC" w14:textId="77777777" w:rsidTr="006A0A37">
        <w:trPr>
          <w:tblHeader/>
        </w:trPr>
        <w:tc>
          <w:tcPr>
            <w:tcW w:w="3690" w:type="dxa"/>
          </w:tcPr>
          <w:p w14:paraId="784840EC"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06EFA057"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Separate</w:t>
            </w:r>
            <w:r w:rsidRPr="00457928">
              <w:rPr>
                <w:rFonts w:ascii="Cordia New" w:eastAsia="Arial Unicode MS" w:hAnsi="Cordia New" w:cs="Cordia New"/>
                <w:b/>
                <w:bCs/>
                <w:cs/>
              </w:rPr>
              <w:t xml:space="preserve"> </w:t>
            </w:r>
            <w:r w:rsidRPr="00457928">
              <w:rPr>
                <w:rFonts w:ascii="Cordia New" w:eastAsia="Arial Unicode MS" w:hAnsi="Cordia New" w:cs="Cordia New"/>
                <w:b/>
                <w:bCs/>
              </w:rPr>
              <w:t>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970669" w:rsidRPr="00457928" w14:paraId="3FE70BB9" w14:textId="77777777" w:rsidTr="006A0A37">
        <w:trPr>
          <w:tblHeader/>
        </w:trPr>
        <w:tc>
          <w:tcPr>
            <w:tcW w:w="3690" w:type="dxa"/>
          </w:tcPr>
          <w:p w14:paraId="7E71DAAE" w14:textId="77777777" w:rsidR="00970669" w:rsidRPr="00457928"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70DF41AA"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970669" w:rsidRPr="00457928" w14:paraId="4C2CB77A" w14:textId="77777777" w:rsidTr="006A0A37">
        <w:trPr>
          <w:tblHeader/>
        </w:trPr>
        <w:tc>
          <w:tcPr>
            <w:tcW w:w="3690" w:type="dxa"/>
            <w:vAlign w:val="bottom"/>
          </w:tcPr>
          <w:p w14:paraId="1DB98084" w14:textId="77777777" w:rsidR="00970669" w:rsidRPr="00457928"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7084064A" w14:textId="77777777" w:rsidR="00970669" w:rsidRPr="00457928" w:rsidRDefault="00970669" w:rsidP="005E077E">
            <w:pPr>
              <w:ind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13F249E2"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1092676" w14:textId="77777777" w:rsidR="00970669" w:rsidRPr="00457928" w:rsidRDefault="00970669"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67156205"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Assets</w:t>
            </w:r>
            <w:r w:rsidRPr="00457928">
              <w:rPr>
                <w:rFonts w:ascii="Cordia New" w:hAnsi="Cordia New" w:cs="Cordia New"/>
                <w:b/>
                <w:bCs/>
                <w:cs/>
              </w:rPr>
              <w:t xml:space="preserve"> </w:t>
            </w:r>
            <w:r w:rsidRPr="00457928">
              <w:rPr>
                <w:rFonts w:ascii="Cordia New" w:hAnsi="Cordia New" w:cs="Cordia New"/>
                <w:b/>
                <w:bCs/>
              </w:rPr>
              <w:t>under</w:t>
            </w:r>
            <w:r w:rsidRPr="00457928">
              <w:rPr>
                <w:rFonts w:ascii="Cordia New" w:hAnsi="Cordia New" w:cs="Cordia New"/>
                <w:b/>
                <w:bCs/>
                <w:cs/>
              </w:rPr>
              <w:t xml:space="preserve"> </w:t>
            </w:r>
            <w:r w:rsidRPr="00457928">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3A5E3BE6" w14:textId="77777777" w:rsidR="00970669" w:rsidRPr="00457928" w:rsidRDefault="00970669" w:rsidP="005E077E">
            <w:pPr>
              <w:ind w:right="-72"/>
              <w:jc w:val="right"/>
              <w:rPr>
                <w:rFonts w:ascii="Cordia New" w:eastAsia="Arial Unicode MS" w:hAnsi="Cordia New" w:cs="Cordia New"/>
                <w:b/>
                <w:bCs/>
                <w:lang w:val="en-GB"/>
              </w:rPr>
            </w:pPr>
            <w:r w:rsidRPr="00457928">
              <w:rPr>
                <w:rFonts w:ascii="Cordia New" w:eastAsia="Arial Unicode MS" w:hAnsi="Cordia New" w:cs="Cordia New"/>
                <w:b/>
                <w:bCs/>
              </w:rPr>
              <w:t>Total</w:t>
            </w:r>
          </w:p>
        </w:tc>
      </w:tr>
      <w:tr w:rsidR="00970669" w:rsidRPr="00457928" w14:paraId="209DF99F" w14:textId="77777777" w:rsidTr="006A0A37">
        <w:tc>
          <w:tcPr>
            <w:tcW w:w="3690" w:type="dxa"/>
            <w:vAlign w:val="bottom"/>
          </w:tcPr>
          <w:p w14:paraId="6A87A3C0" w14:textId="77777777" w:rsidR="00970669" w:rsidRPr="00457928" w:rsidRDefault="00970669" w:rsidP="005E077E">
            <w:pPr>
              <w:ind w:left="-72" w:right="-72"/>
              <w:rPr>
                <w:rFonts w:ascii="Cordia New" w:eastAsia="Arial Unicode MS" w:hAnsi="Cordia New" w:cs="Cordia New"/>
                <w:b/>
                <w:bCs/>
                <w:lang w:val="en-GB"/>
              </w:rPr>
            </w:pPr>
          </w:p>
        </w:tc>
        <w:tc>
          <w:tcPr>
            <w:tcW w:w="1440" w:type="dxa"/>
            <w:vAlign w:val="bottom"/>
          </w:tcPr>
          <w:p w14:paraId="70A1F42F"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10219D72"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74A1E751"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02340484" w14:textId="77777777" w:rsidR="00970669" w:rsidRPr="00457928" w:rsidRDefault="00970669" w:rsidP="005E077E">
            <w:pPr>
              <w:ind w:right="-72"/>
              <w:jc w:val="right"/>
              <w:rPr>
                <w:rFonts w:ascii="Cordia New" w:eastAsia="Arial Unicode MS" w:hAnsi="Cordia New" w:cs="Cordia New"/>
                <w:cs/>
              </w:rPr>
            </w:pPr>
          </w:p>
        </w:tc>
      </w:tr>
      <w:tr w:rsidR="00970669" w:rsidRPr="00457928" w14:paraId="0FD72547" w14:textId="77777777" w:rsidTr="006A0A37">
        <w:tc>
          <w:tcPr>
            <w:tcW w:w="3690" w:type="dxa"/>
            <w:vAlign w:val="bottom"/>
          </w:tcPr>
          <w:p w14:paraId="677E0F0B" w14:textId="64F4D24D" w:rsidR="00970669" w:rsidRPr="00457928" w:rsidRDefault="00970669" w:rsidP="005E077E">
            <w:pPr>
              <w:ind w:left="-72" w:right="-72"/>
              <w:rPr>
                <w:rFonts w:ascii="Cordia New" w:eastAsia="Arial Unicode MS" w:hAnsi="Cordia New" w:cs="Cordia New"/>
                <w:b/>
                <w:bCs/>
                <w:lang w:val="en-U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vAlign w:val="bottom"/>
          </w:tcPr>
          <w:p w14:paraId="6A14185F"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1FF7ECA0"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053D7020" w14:textId="77777777" w:rsidR="00970669" w:rsidRPr="00457928" w:rsidRDefault="00970669" w:rsidP="005E077E">
            <w:pPr>
              <w:ind w:right="-72"/>
              <w:jc w:val="right"/>
              <w:rPr>
                <w:rFonts w:ascii="Cordia New" w:eastAsia="Arial Unicode MS" w:hAnsi="Cordia New" w:cs="Cordia New"/>
                <w:cs/>
              </w:rPr>
            </w:pPr>
          </w:p>
        </w:tc>
        <w:tc>
          <w:tcPr>
            <w:tcW w:w="1440" w:type="dxa"/>
            <w:vAlign w:val="bottom"/>
          </w:tcPr>
          <w:p w14:paraId="21031F5E" w14:textId="77777777" w:rsidR="00970669" w:rsidRPr="00457928" w:rsidRDefault="00970669" w:rsidP="005E077E">
            <w:pPr>
              <w:ind w:right="-72"/>
              <w:jc w:val="right"/>
              <w:rPr>
                <w:rFonts w:ascii="Cordia New" w:eastAsia="Arial Unicode MS" w:hAnsi="Cordia New" w:cs="Cordia New"/>
                <w:cs/>
              </w:rPr>
            </w:pPr>
          </w:p>
        </w:tc>
      </w:tr>
      <w:tr w:rsidR="006A0A37" w:rsidRPr="00457928" w14:paraId="2EE036C3" w14:textId="77777777" w:rsidTr="006A0A37">
        <w:tc>
          <w:tcPr>
            <w:tcW w:w="3690" w:type="dxa"/>
            <w:vAlign w:val="bottom"/>
          </w:tcPr>
          <w:p w14:paraId="4BBDDD4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Pr>
          <w:p w14:paraId="4DDDAC87" w14:textId="61074FD6" w:rsidR="006A0A37"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66</w:t>
            </w:r>
            <w:r w:rsidR="006A0A37" w:rsidRPr="00457928">
              <w:rPr>
                <w:rFonts w:ascii="Cordia New" w:eastAsia="Arial Unicode MS" w:hAnsi="Cordia New" w:cs="Cordia New"/>
              </w:rPr>
              <w:t>,</w:t>
            </w:r>
            <w:r w:rsidRPr="00457928">
              <w:rPr>
                <w:rFonts w:ascii="Cordia New" w:eastAsia="Arial Unicode MS" w:hAnsi="Cordia New" w:cs="Cordia New"/>
                <w:lang w:val="en-GB"/>
              </w:rPr>
              <w:t>941</w:t>
            </w:r>
          </w:p>
        </w:tc>
        <w:tc>
          <w:tcPr>
            <w:tcW w:w="1440" w:type="dxa"/>
          </w:tcPr>
          <w:p w14:paraId="4C308D6F" w14:textId="4236FC9E" w:rsidR="006A0A37"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772</w:t>
            </w:r>
          </w:p>
        </w:tc>
        <w:tc>
          <w:tcPr>
            <w:tcW w:w="1440" w:type="dxa"/>
          </w:tcPr>
          <w:p w14:paraId="7DAEC5B8" w14:textId="7D0A17EA" w:rsidR="006A0A37"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15</w:t>
            </w:r>
            <w:r w:rsidR="006A0A37" w:rsidRPr="00457928">
              <w:rPr>
                <w:rFonts w:ascii="Cordia New" w:eastAsia="Arial Unicode MS" w:hAnsi="Cordia New" w:cs="Cordia New"/>
                <w:cs/>
              </w:rPr>
              <w:t>,</w:t>
            </w:r>
            <w:r w:rsidRPr="00457928">
              <w:rPr>
                <w:rFonts w:ascii="Cordia New" w:eastAsia="Arial Unicode MS" w:hAnsi="Cordia New" w:cs="Cordia New"/>
                <w:lang w:val="en-GB"/>
              </w:rPr>
              <w:t>017</w:t>
            </w:r>
          </w:p>
        </w:tc>
        <w:tc>
          <w:tcPr>
            <w:tcW w:w="1440" w:type="dxa"/>
          </w:tcPr>
          <w:p w14:paraId="34E4215A" w14:textId="36E06F3D" w:rsidR="006A0A37"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82</w:t>
            </w:r>
            <w:r w:rsidR="006A0A37" w:rsidRPr="00457928">
              <w:rPr>
                <w:rFonts w:ascii="Cordia New" w:eastAsia="Arial Unicode MS" w:hAnsi="Cordia New" w:cs="Cordia New"/>
              </w:rPr>
              <w:t>,</w:t>
            </w:r>
            <w:r w:rsidRPr="00457928">
              <w:rPr>
                <w:rFonts w:ascii="Cordia New" w:eastAsia="Arial Unicode MS" w:hAnsi="Cordia New" w:cs="Cordia New"/>
                <w:lang w:val="en-GB"/>
              </w:rPr>
              <w:t>730</w:t>
            </w:r>
          </w:p>
        </w:tc>
      </w:tr>
      <w:tr w:rsidR="006A0A37" w:rsidRPr="00457928" w14:paraId="76A7454F" w14:textId="77777777" w:rsidTr="006A0A37">
        <w:tc>
          <w:tcPr>
            <w:tcW w:w="3690" w:type="dxa"/>
            <w:vAlign w:val="bottom"/>
          </w:tcPr>
          <w:p w14:paraId="6AA1B21A"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Additions</w:t>
            </w:r>
          </w:p>
        </w:tc>
        <w:tc>
          <w:tcPr>
            <w:tcW w:w="1440" w:type="dxa"/>
            <w:vAlign w:val="center"/>
          </w:tcPr>
          <w:p w14:paraId="583A726D" w14:textId="79E4AAB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10</w:t>
            </w:r>
            <w:r w:rsidR="006A0A37" w:rsidRPr="00457928">
              <w:rPr>
                <w:rFonts w:ascii="Cordia New" w:hAnsi="Cordia New" w:cs="Cordia New"/>
              </w:rPr>
              <w:t>,</w:t>
            </w:r>
            <w:r w:rsidRPr="00457928">
              <w:rPr>
                <w:rFonts w:ascii="Cordia New" w:hAnsi="Cordia New" w:cs="Cordia New"/>
                <w:lang w:val="en-GB"/>
              </w:rPr>
              <w:t>402</w:t>
            </w:r>
            <w:r w:rsidR="006A0A37" w:rsidRPr="00457928">
              <w:rPr>
                <w:rFonts w:ascii="Cordia New" w:hAnsi="Cordia New" w:cs="Cordia New"/>
              </w:rPr>
              <w:t xml:space="preserve"> </w:t>
            </w:r>
          </w:p>
        </w:tc>
        <w:tc>
          <w:tcPr>
            <w:tcW w:w="1440" w:type="dxa"/>
            <w:vAlign w:val="center"/>
          </w:tcPr>
          <w:p w14:paraId="5544976A" w14:textId="4DD44B16"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48</w:t>
            </w:r>
            <w:r w:rsidR="006A0A37" w:rsidRPr="00457928">
              <w:rPr>
                <w:rFonts w:ascii="Cordia New" w:hAnsi="Cordia New" w:cs="Cordia New"/>
              </w:rPr>
              <w:t xml:space="preserve"> </w:t>
            </w:r>
          </w:p>
        </w:tc>
        <w:tc>
          <w:tcPr>
            <w:tcW w:w="1440" w:type="dxa"/>
            <w:vAlign w:val="center"/>
          </w:tcPr>
          <w:p w14:paraId="437192DA" w14:textId="7786E8C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10</w:t>
            </w:r>
            <w:r w:rsidR="006A0A37" w:rsidRPr="00457928">
              <w:rPr>
                <w:rFonts w:ascii="Cordia New" w:hAnsi="Cordia New" w:cs="Cordia New"/>
              </w:rPr>
              <w:t>,</w:t>
            </w:r>
            <w:r w:rsidRPr="00457928">
              <w:rPr>
                <w:rFonts w:ascii="Cordia New" w:hAnsi="Cordia New" w:cs="Cordia New"/>
                <w:lang w:val="en-GB"/>
              </w:rPr>
              <w:t>347</w:t>
            </w:r>
            <w:r w:rsidR="006A0A37" w:rsidRPr="00457928">
              <w:rPr>
                <w:rFonts w:ascii="Cordia New" w:hAnsi="Cordia New" w:cs="Cordia New"/>
              </w:rPr>
              <w:t xml:space="preserve"> </w:t>
            </w:r>
          </w:p>
        </w:tc>
        <w:tc>
          <w:tcPr>
            <w:tcW w:w="1440" w:type="dxa"/>
            <w:vAlign w:val="center"/>
          </w:tcPr>
          <w:p w14:paraId="771B8AC3" w14:textId="2CF02E93"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20</w:t>
            </w:r>
            <w:r w:rsidR="006A0A37" w:rsidRPr="00457928">
              <w:rPr>
                <w:rFonts w:ascii="Cordia New" w:hAnsi="Cordia New" w:cs="Cordia New"/>
              </w:rPr>
              <w:t>,</w:t>
            </w:r>
            <w:r w:rsidRPr="00457928">
              <w:rPr>
                <w:rFonts w:ascii="Cordia New" w:hAnsi="Cordia New" w:cs="Cordia New"/>
                <w:lang w:val="en-GB"/>
              </w:rPr>
              <w:t>797</w:t>
            </w:r>
            <w:r w:rsidR="006A0A37" w:rsidRPr="00457928">
              <w:rPr>
                <w:rFonts w:ascii="Cordia New" w:hAnsi="Cordia New" w:cs="Cordia New"/>
              </w:rPr>
              <w:t xml:space="preserve"> </w:t>
            </w:r>
          </w:p>
        </w:tc>
      </w:tr>
      <w:tr w:rsidR="006A0A37" w:rsidRPr="00457928" w14:paraId="2E6049CE" w14:textId="77777777" w:rsidTr="006A0A37">
        <w:tc>
          <w:tcPr>
            <w:tcW w:w="3690" w:type="dxa"/>
            <w:vAlign w:val="bottom"/>
          </w:tcPr>
          <w:p w14:paraId="0A1AEC40"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US"/>
              </w:rPr>
              <w:t xml:space="preserve">Disposals </w:t>
            </w:r>
            <w:r w:rsidRPr="00457928">
              <w:rPr>
                <w:rFonts w:ascii="Cordia New" w:eastAsia="Arial Unicode MS" w:hAnsi="Cordia New" w:cs="Cordia New"/>
                <w:lang w:val="en-GB"/>
              </w:rPr>
              <w:t>and write-off, net</w:t>
            </w:r>
          </w:p>
        </w:tc>
        <w:tc>
          <w:tcPr>
            <w:tcW w:w="1440" w:type="dxa"/>
            <w:vAlign w:val="center"/>
          </w:tcPr>
          <w:p w14:paraId="45E6132A" w14:textId="2350BD2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8</w:t>
            </w:r>
            <w:r w:rsidRPr="00457928">
              <w:rPr>
                <w:rFonts w:ascii="Cordia New" w:hAnsi="Cordia New" w:cs="Cordia New"/>
              </w:rPr>
              <w:t>,</w:t>
            </w:r>
            <w:r w:rsidR="00186BD3" w:rsidRPr="00457928">
              <w:rPr>
                <w:rFonts w:ascii="Cordia New" w:hAnsi="Cordia New" w:cs="Cordia New"/>
                <w:lang w:val="en-GB"/>
              </w:rPr>
              <w:t>261</w:t>
            </w:r>
            <w:r w:rsidRPr="00457928">
              <w:rPr>
                <w:rFonts w:ascii="Cordia New" w:hAnsi="Cordia New" w:cs="Cordia New"/>
              </w:rPr>
              <w:t>)</w:t>
            </w:r>
          </w:p>
        </w:tc>
        <w:tc>
          <w:tcPr>
            <w:tcW w:w="1440" w:type="dxa"/>
            <w:vAlign w:val="center"/>
          </w:tcPr>
          <w:p w14:paraId="267A09C7" w14:textId="1E6723AF"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w:t>
            </w:r>
            <w:r w:rsidRPr="00457928">
              <w:rPr>
                <w:rFonts w:ascii="Cordia New" w:hAnsi="Cordia New" w:cs="Cordia New"/>
              </w:rPr>
              <w:t>)</w:t>
            </w:r>
          </w:p>
        </w:tc>
        <w:tc>
          <w:tcPr>
            <w:tcW w:w="1440" w:type="dxa"/>
            <w:vAlign w:val="center"/>
          </w:tcPr>
          <w:p w14:paraId="32D5D0C4" w14:textId="612F4D0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13</w:t>
            </w:r>
            <w:r w:rsidRPr="00457928">
              <w:rPr>
                <w:rFonts w:ascii="Cordia New" w:hAnsi="Cordia New" w:cs="Cordia New"/>
              </w:rPr>
              <w:t>)</w:t>
            </w:r>
          </w:p>
        </w:tc>
        <w:tc>
          <w:tcPr>
            <w:tcW w:w="1440" w:type="dxa"/>
            <w:vAlign w:val="center"/>
          </w:tcPr>
          <w:p w14:paraId="4FB6AEE4" w14:textId="7601DAFC"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8</w:t>
            </w:r>
            <w:r w:rsidRPr="00457928">
              <w:rPr>
                <w:rFonts w:ascii="Cordia New" w:hAnsi="Cordia New" w:cs="Cordia New"/>
              </w:rPr>
              <w:t>,</w:t>
            </w:r>
            <w:r w:rsidR="00186BD3" w:rsidRPr="00457928">
              <w:rPr>
                <w:rFonts w:ascii="Cordia New" w:hAnsi="Cordia New" w:cs="Cordia New"/>
                <w:lang w:val="en-GB"/>
              </w:rPr>
              <w:t>277</w:t>
            </w:r>
            <w:r w:rsidRPr="00457928">
              <w:rPr>
                <w:rFonts w:ascii="Cordia New" w:hAnsi="Cordia New" w:cs="Cordia New"/>
              </w:rPr>
              <w:t>)</w:t>
            </w:r>
          </w:p>
        </w:tc>
      </w:tr>
      <w:tr w:rsidR="006A0A37" w:rsidRPr="00457928" w14:paraId="1CA725EE" w14:textId="77777777" w:rsidTr="006A0A37">
        <w:tc>
          <w:tcPr>
            <w:tcW w:w="3690" w:type="dxa"/>
            <w:vAlign w:val="bottom"/>
          </w:tcPr>
          <w:p w14:paraId="3EFC29AB" w14:textId="77777777" w:rsidR="006A0A37" w:rsidRPr="00457928" w:rsidRDefault="006A0A37"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Reclassification</w:t>
            </w:r>
          </w:p>
        </w:tc>
        <w:tc>
          <w:tcPr>
            <w:tcW w:w="1440" w:type="dxa"/>
            <w:vAlign w:val="center"/>
          </w:tcPr>
          <w:p w14:paraId="6AD76A0C" w14:textId="6AE982C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5</w:t>
            </w:r>
            <w:r w:rsidR="006A0A37" w:rsidRPr="00457928">
              <w:rPr>
                <w:rFonts w:ascii="Cordia New" w:hAnsi="Cordia New" w:cs="Cordia New"/>
              </w:rPr>
              <w:t>,</w:t>
            </w:r>
            <w:r w:rsidRPr="00457928">
              <w:rPr>
                <w:rFonts w:ascii="Cordia New" w:hAnsi="Cordia New" w:cs="Cordia New"/>
                <w:lang w:val="en-GB"/>
              </w:rPr>
              <w:t>575</w:t>
            </w:r>
            <w:r w:rsidR="006A0A37" w:rsidRPr="00457928">
              <w:rPr>
                <w:rFonts w:ascii="Cordia New" w:hAnsi="Cordia New" w:cs="Cordia New"/>
              </w:rPr>
              <w:t xml:space="preserve"> </w:t>
            </w:r>
          </w:p>
        </w:tc>
        <w:tc>
          <w:tcPr>
            <w:tcW w:w="1440" w:type="dxa"/>
            <w:vAlign w:val="center"/>
          </w:tcPr>
          <w:p w14:paraId="650C41E6" w14:textId="12EAEB1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22</w:t>
            </w:r>
            <w:r w:rsidR="006A0A37" w:rsidRPr="00457928">
              <w:rPr>
                <w:rFonts w:ascii="Cordia New" w:hAnsi="Cordia New" w:cs="Cordia New"/>
              </w:rPr>
              <w:t xml:space="preserve"> </w:t>
            </w:r>
          </w:p>
        </w:tc>
        <w:tc>
          <w:tcPr>
            <w:tcW w:w="1440" w:type="dxa"/>
            <w:vAlign w:val="center"/>
          </w:tcPr>
          <w:p w14:paraId="2248F1FE" w14:textId="0F088A57"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5</w:t>
            </w:r>
            <w:r w:rsidRPr="00457928">
              <w:rPr>
                <w:rFonts w:ascii="Cordia New" w:hAnsi="Cordia New" w:cs="Cordia New"/>
              </w:rPr>
              <w:t>,</w:t>
            </w:r>
            <w:r w:rsidR="00186BD3" w:rsidRPr="00457928">
              <w:rPr>
                <w:rFonts w:ascii="Cordia New" w:hAnsi="Cordia New" w:cs="Cordia New"/>
                <w:lang w:val="en-GB"/>
              </w:rPr>
              <w:t>597</w:t>
            </w:r>
            <w:r w:rsidRPr="00457928">
              <w:rPr>
                <w:rFonts w:ascii="Cordia New" w:hAnsi="Cordia New" w:cs="Cordia New"/>
              </w:rPr>
              <w:t>)</w:t>
            </w:r>
          </w:p>
        </w:tc>
        <w:tc>
          <w:tcPr>
            <w:tcW w:w="1440" w:type="dxa"/>
            <w:vAlign w:val="center"/>
          </w:tcPr>
          <w:p w14:paraId="63786427" w14:textId="7EBF21D4"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r>
      <w:tr w:rsidR="006A0A37" w:rsidRPr="00457928" w14:paraId="3498E01C" w14:textId="77777777" w:rsidTr="006A0A37">
        <w:tc>
          <w:tcPr>
            <w:tcW w:w="3690" w:type="dxa"/>
            <w:vAlign w:val="bottom"/>
          </w:tcPr>
          <w:p w14:paraId="5366D54E"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lang w:val="en-GB"/>
              </w:rPr>
              <w:t>Depreciation charged</w:t>
            </w:r>
          </w:p>
        </w:tc>
        <w:tc>
          <w:tcPr>
            <w:tcW w:w="1440" w:type="dxa"/>
            <w:vAlign w:val="center"/>
          </w:tcPr>
          <w:p w14:paraId="2B11F3DE" w14:textId="1755B3A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31</w:t>
            </w:r>
            <w:r w:rsidRPr="00457928">
              <w:rPr>
                <w:rFonts w:ascii="Cordia New" w:hAnsi="Cordia New" w:cs="Cordia New"/>
              </w:rPr>
              <w:t>,</w:t>
            </w:r>
            <w:r w:rsidR="00186BD3" w:rsidRPr="00457928">
              <w:rPr>
                <w:rFonts w:ascii="Cordia New" w:hAnsi="Cordia New" w:cs="Cordia New"/>
                <w:lang w:val="en-GB"/>
              </w:rPr>
              <w:t>760</w:t>
            </w:r>
            <w:r w:rsidRPr="00457928">
              <w:rPr>
                <w:rFonts w:ascii="Cordia New" w:hAnsi="Cordia New" w:cs="Cordia New"/>
              </w:rPr>
              <w:t>)</w:t>
            </w:r>
          </w:p>
        </w:tc>
        <w:tc>
          <w:tcPr>
            <w:tcW w:w="1440" w:type="dxa"/>
            <w:vAlign w:val="center"/>
          </w:tcPr>
          <w:p w14:paraId="6AC56004" w14:textId="371A473C"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145</w:t>
            </w:r>
            <w:r w:rsidRPr="00457928">
              <w:rPr>
                <w:rFonts w:ascii="Cordia New" w:hAnsi="Cordia New" w:cs="Cordia New"/>
              </w:rPr>
              <w:t>)</w:t>
            </w:r>
          </w:p>
        </w:tc>
        <w:tc>
          <w:tcPr>
            <w:tcW w:w="1440" w:type="dxa"/>
            <w:vAlign w:val="center"/>
          </w:tcPr>
          <w:p w14:paraId="31016786" w14:textId="08879CC3"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vAlign w:val="center"/>
          </w:tcPr>
          <w:p w14:paraId="1DED5314" w14:textId="566741CD"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31</w:t>
            </w:r>
            <w:r w:rsidRPr="00457928">
              <w:rPr>
                <w:rFonts w:ascii="Cordia New" w:hAnsi="Cordia New" w:cs="Cordia New"/>
              </w:rPr>
              <w:t>,</w:t>
            </w:r>
            <w:r w:rsidR="00186BD3" w:rsidRPr="00457928">
              <w:rPr>
                <w:rFonts w:ascii="Cordia New" w:hAnsi="Cordia New" w:cs="Cordia New"/>
                <w:lang w:val="en-GB"/>
              </w:rPr>
              <w:t>905</w:t>
            </w:r>
            <w:r w:rsidRPr="00457928">
              <w:rPr>
                <w:rFonts w:ascii="Cordia New" w:hAnsi="Cordia New" w:cs="Cordia New"/>
              </w:rPr>
              <w:t>)</w:t>
            </w:r>
          </w:p>
        </w:tc>
      </w:tr>
      <w:tr w:rsidR="006A0A37" w:rsidRPr="00457928" w14:paraId="654478ED" w14:textId="77777777" w:rsidTr="006A0A37">
        <w:tc>
          <w:tcPr>
            <w:tcW w:w="3690" w:type="dxa"/>
            <w:vAlign w:val="bottom"/>
          </w:tcPr>
          <w:p w14:paraId="67DA74B3" w14:textId="77777777" w:rsidR="006A0A37" w:rsidRPr="00457928" w:rsidRDefault="006A0A37"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bottom w:val="single" w:sz="4" w:space="0" w:color="auto"/>
            </w:tcBorders>
            <w:vAlign w:val="bottom"/>
          </w:tcPr>
          <w:p w14:paraId="42BBF1C3" w14:textId="03E9D341"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w:t>
            </w:r>
            <w:r w:rsidR="006A0A37" w:rsidRPr="00457928">
              <w:rPr>
                <w:rFonts w:ascii="Cordia New" w:hAnsi="Cordia New" w:cs="Cordia New"/>
              </w:rPr>
              <w:t>,</w:t>
            </w:r>
            <w:r w:rsidRPr="00457928">
              <w:rPr>
                <w:rFonts w:ascii="Cordia New" w:hAnsi="Cordia New" w:cs="Cordia New"/>
                <w:lang w:val="en-GB"/>
              </w:rPr>
              <w:t>392</w:t>
            </w:r>
            <w:r w:rsidR="006A0A37" w:rsidRPr="00457928">
              <w:rPr>
                <w:rFonts w:ascii="Cordia New" w:hAnsi="Cordia New" w:cs="Cordia New"/>
              </w:rPr>
              <w:t xml:space="preserve"> </w:t>
            </w:r>
          </w:p>
        </w:tc>
        <w:tc>
          <w:tcPr>
            <w:tcW w:w="1440" w:type="dxa"/>
            <w:tcBorders>
              <w:bottom w:val="single" w:sz="4" w:space="0" w:color="auto"/>
            </w:tcBorders>
            <w:vAlign w:val="bottom"/>
          </w:tcPr>
          <w:p w14:paraId="3F368D8C" w14:textId="2E12B99B"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84</w:t>
            </w:r>
            <w:r w:rsidR="006A0A37" w:rsidRPr="00457928">
              <w:rPr>
                <w:rFonts w:ascii="Cordia New" w:hAnsi="Cordia New" w:cs="Cordia New"/>
              </w:rPr>
              <w:t xml:space="preserve"> </w:t>
            </w:r>
          </w:p>
        </w:tc>
        <w:tc>
          <w:tcPr>
            <w:tcW w:w="1440" w:type="dxa"/>
            <w:tcBorders>
              <w:bottom w:val="single" w:sz="4" w:space="0" w:color="auto"/>
            </w:tcBorders>
            <w:vAlign w:val="bottom"/>
          </w:tcPr>
          <w:p w14:paraId="2AE1072E" w14:textId="671BBED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1</w:t>
            </w:r>
            <w:r w:rsidR="006A0A37" w:rsidRPr="00457928">
              <w:rPr>
                <w:rFonts w:ascii="Cordia New" w:hAnsi="Cordia New" w:cs="Cordia New"/>
              </w:rPr>
              <w:t>,</w:t>
            </w:r>
            <w:r w:rsidRPr="00457928">
              <w:rPr>
                <w:rFonts w:ascii="Cordia New" w:hAnsi="Cordia New" w:cs="Cordia New"/>
                <w:lang w:val="en-GB"/>
              </w:rPr>
              <w:t>913</w:t>
            </w:r>
            <w:r w:rsidR="006A0A37" w:rsidRPr="00457928">
              <w:rPr>
                <w:rFonts w:ascii="Cordia New" w:hAnsi="Cordia New" w:cs="Cordia New"/>
              </w:rPr>
              <w:t xml:space="preserve"> </w:t>
            </w:r>
          </w:p>
        </w:tc>
        <w:tc>
          <w:tcPr>
            <w:tcW w:w="1440" w:type="dxa"/>
            <w:tcBorders>
              <w:bottom w:val="single" w:sz="4" w:space="0" w:color="auto"/>
            </w:tcBorders>
            <w:vAlign w:val="bottom"/>
          </w:tcPr>
          <w:p w14:paraId="15DD48F4" w14:textId="0D27C798"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8</w:t>
            </w:r>
            <w:r w:rsidR="006A0A37" w:rsidRPr="00457928">
              <w:rPr>
                <w:rFonts w:ascii="Cordia New" w:hAnsi="Cordia New" w:cs="Cordia New"/>
              </w:rPr>
              <w:t>,</w:t>
            </w:r>
            <w:r w:rsidRPr="00457928">
              <w:rPr>
                <w:rFonts w:ascii="Cordia New" w:hAnsi="Cordia New" w:cs="Cordia New"/>
                <w:lang w:val="en-GB"/>
              </w:rPr>
              <w:t>389</w:t>
            </w:r>
            <w:r w:rsidR="006A0A37" w:rsidRPr="00457928">
              <w:rPr>
                <w:rFonts w:ascii="Cordia New" w:hAnsi="Cordia New" w:cs="Cordia New"/>
              </w:rPr>
              <w:t xml:space="preserve"> </w:t>
            </w:r>
          </w:p>
        </w:tc>
      </w:tr>
      <w:tr w:rsidR="006A0A37" w:rsidRPr="00457928" w14:paraId="72FBBBF2" w14:textId="77777777" w:rsidTr="006A0A37">
        <w:tc>
          <w:tcPr>
            <w:tcW w:w="3690" w:type="dxa"/>
            <w:vAlign w:val="bottom"/>
          </w:tcPr>
          <w:p w14:paraId="22EFA380"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vAlign w:val="center"/>
          </w:tcPr>
          <w:p w14:paraId="5E603333" w14:textId="61EA63FC"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49</w:t>
            </w:r>
            <w:r w:rsidR="006A0A37" w:rsidRPr="00457928">
              <w:rPr>
                <w:rFonts w:ascii="Cordia New" w:hAnsi="Cordia New" w:cs="Cordia New"/>
              </w:rPr>
              <w:t>,</w:t>
            </w:r>
            <w:r w:rsidRPr="00457928">
              <w:rPr>
                <w:rFonts w:ascii="Cordia New" w:hAnsi="Cordia New" w:cs="Cordia New"/>
                <w:lang w:val="en-GB"/>
              </w:rPr>
              <w:t>289</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2B99133B" w14:textId="68A2BF84"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778</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2A8380E6" w14:textId="4A74FD78"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21</w:t>
            </w:r>
            <w:r w:rsidR="006A0A37" w:rsidRPr="00457928">
              <w:rPr>
                <w:rFonts w:ascii="Cordia New" w:hAnsi="Cordia New" w:cs="Cordia New"/>
              </w:rPr>
              <w:t>,</w:t>
            </w:r>
            <w:r w:rsidRPr="00457928">
              <w:rPr>
                <w:rFonts w:ascii="Cordia New" w:hAnsi="Cordia New" w:cs="Cordia New"/>
                <w:lang w:val="en-GB"/>
              </w:rPr>
              <w:t>667</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11F4AF74" w14:textId="0496F3D4"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71</w:t>
            </w:r>
            <w:r w:rsidR="006A0A37" w:rsidRPr="00457928">
              <w:rPr>
                <w:rFonts w:ascii="Cordia New" w:hAnsi="Cordia New" w:cs="Cordia New"/>
              </w:rPr>
              <w:t>,</w:t>
            </w:r>
            <w:r w:rsidRPr="00457928">
              <w:rPr>
                <w:rFonts w:ascii="Cordia New" w:hAnsi="Cordia New" w:cs="Cordia New"/>
                <w:lang w:val="en-GB"/>
              </w:rPr>
              <w:t>734</w:t>
            </w:r>
            <w:r w:rsidR="006A0A37" w:rsidRPr="00457928">
              <w:rPr>
                <w:rFonts w:ascii="Cordia New" w:hAnsi="Cordia New" w:cs="Cordia New"/>
              </w:rPr>
              <w:t xml:space="preserve"> </w:t>
            </w:r>
          </w:p>
        </w:tc>
      </w:tr>
      <w:tr w:rsidR="006A0A37" w:rsidRPr="00457928" w14:paraId="48F35B4E" w14:textId="77777777" w:rsidTr="006A0A37">
        <w:tc>
          <w:tcPr>
            <w:tcW w:w="3690" w:type="dxa"/>
            <w:vAlign w:val="bottom"/>
          </w:tcPr>
          <w:p w14:paraId="3E6625B4" w14:textId="77777777" w:rsidR="006A0A37" w:rsidRPr="00457928" w:rsidRDefault="006A0A37" w:rsidP="005E077E">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6FC14EB8" w14:textId="77777777" w:rsidR="006A0A37" w:rsidRPr="00457928" w:rsidRDefault="006A0A37"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5F5CAFF" w14:textId="77777777" w:rsidR="006A0A37" w:rsidRPr="00457928" w:rsidRDefault="006A0A37"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179970B" w14:textId="77777777" w:rsidR="006A0A37" w:rsidRPr="00457928" w:rsidRDefault="006A0A37" w:rsidP="005E077E">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50A444E1" w14:textId="77777777" w:rsidR="006A0A37" w:rsidRPr="00457928" w:rsidRDefault="006A0A37" w:rsidP="005E077E">
            <w:pPr>
              <w:ind w:right="-72"/>
              <w:jc w:val="right"/>
              <w:rPr>
                <w:rFonts w:ascii="Cordia New" w:eastAsia="Arial Unicode MS" w:hAnsi="Cordia New" w:cs="Cordia New"/>
                <w:cs/>
              </w:rPr>
            </w:pPr>
          </w:p>
        </w:tc>
      </w:tr>
      <w:tr w:rsidR="006A0A37" w:rsidRPr="00457928" w14:paraId="540F946C" w14:textId="77777777" w:rsidTr="006A0A37">
        <w:tc>
          <w:tcPr>
            <w:tcW w:w="3690" w:type="dxa"/>
            <w:vAlign w:val="bottom"/>
          </w:tcPr>
          <w:p w14:paraId="3B02AAEF" w14:textId="4EDCF5FD"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vAlign w:val="bottom"/>
          </w:tcPr>
          <w:p w14:paraId="7064665E" w14:textId="77777777" w:rsidR="006A0A37" w:rsidRPr="00457928" w:rsidRDefault="006A0A37" w:rsidP="005E077E">
            <w:pPr>
              <w:ind w:right="-72"/>
              <w:jc w:val="right"/>
              <w:rPr>
                <w:rFonts w:ascii="Cordia New" w:eastAsia="Arial Unicode MS" w:hAnsi="Cordia New" w:cs="Cordia New"/>
                <w:cs/>
              </w:rPr>
            </w:pPr>
          </w:p>
        </w:tc>
        <w:tc>
          <w:tcPr>
            <w:tcW w:w="1440" w:type="dxa"/>
            <w:vAlign w:val="bottom"/>
          </w:tcPr>
          <w:p w14:paraId="56B8124B" w14:textId="77777777" w:rsidR="006A0A37" w:rsidRPr="00457928" w:rsidRDefault="006A0A37" w:rsidP="005E077E">
            <w:pPr>
              <w:ind w:right="-72"/>
              <w:jc w:val="right"/>
              <w:rPr>
                <w:rFonts w:ascii="Cordia New" w:eastAsia="Arial Unicode MS" w:hAnsi="Cordia New" w:cs="Cordia New"/>
                <w:cs/>
              </w:rPr>
            </w:pPr>
          </w:p>
        </w:tc>
        <w:tc>
          <w:tcPr>
            <w:tcW w:w="1440" w:type="dxa"/>
            <w:vAlign w:val="bottom"/>
          </w:tcPr>
          <w:p w14:paraId="6EA2A1AF" w14:textId="77777777" w:rsidR="006A0A37" w:rsidRPr="00457928" w:rsidRDefault="006A0A37" w:rsidP="005E077E">
            <w:pPr>
              <w:ind w:right="-72"/>
              <w:jc w:val="right"/>
              <w:rPr>
                <w:rFonts w:ascii="Cordia New" w:eastAsia="Arial Unicode MS" w:hAnsi="Cordia New" w:cs="Cordia New"/>
                <w:cs/>
              </w:rPr>
            </w:pPr>
          </w:p>
        </w:tc>
        <w:tc>
          <w:tcPr>
            <w:tcW w:w="1440" w:type="dxa"/>
            <w:vAlign w:val="bottom"/>
          </w:tcPr>
          <w:p w14:paraId="702199A0" w14:textId="77777777" w:rsidR="006A0A37" w:rsidRPr="00457928" w:rsidRDefault="006A0A37" w:rsidP="005E077E">
            <w:pPr>
              <w:ind w:right="-72"/>
              <w:jc w:val="right"/>
              <w:rPr>
                <w:rFonts w:ascii="Cordia New" w:eastAsia="Arial Unicode MS" w:hAnsi="Cordia New" w:cs="Cordia New"/>
                <w:cs/>
              </w:rPr>
            </w:pPr>
          </w:p>
        </w:tc>
      </w:tr>
      <w:tr w:rsidR="006A0A37" w:rsidRPr="00457928" w14:paraId="6CF24C44" w14:textId="77777777" w:rsidTr="006A0A37">
        <w:tc>
          <w:tcPr>
            <w:tcW w:w="3690" w:type="dxa"/>
            <w:vAlign w:val="bottom"/>
          </w:tcPr>
          <w:p w14:paraId="74BDD277"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rPr>
              <w:t>Cost</w:t>
            </w:r>
          </w:p>
        </w:tc>
        <w:tc>
          <w:tcPr>
            <w:tcW w:w="1440" w:type="dxa"/>
            <w:vAlign w:val="center"/>
          </w:tcPr>
          <w:p w14:paraId="31401A44" w14:textId="6E8DE09F"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455</w:t>
            </w:r>
            <w:r w:rsidR="006A0A37" w:rsidRPr="00457928">
              <w:rPr>
                <w:rFonts w:ascii="Cordia New" w:hAnsi="Cordia New" w:cs="Cordia New"/>
              </w:rPr>
              <w:t>,</w:t>
            </w:r>
            <w:r w:rsidRPr="00457928">
              <w:rPr>
                <w:rFonts w:ascii="Cordia New" w:hAnsi="Cordia New" w:cs="Cordia New"/>
                <w:lang w:val="en-GB"/>
              </w:rPr>
              <w:t>445</w:t>
            </w:r>
            <w:r w:rsidR="006A0A37" w:rsidRPr="00457928">
              <w:rPr>
                <w:rFonts w:ascii="Cordia New" w:hAnsi="Cordia New" w:cs="Cordia New"/>
              </w:rPr>
              <w:t xml:space="preserve"> </w:t>
            </w:r>
          </w:p>
        </w:tc>
        <w:tc>
          <w:tcPr>
            <w:tcW w:w="1440" w:type="dxa"/>
            <w:vAlign w:val="center"/>
          </w:tcPr>
          <w:p w14:paraId="033C6013" w14:textId="48C32D7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w:t>
            </w:r>
            <w:r w:rsidR="006A0A37" w:rsidRPr="00457928">
              <w:rPr>
                <w:rFonts w:ascii="Cordia New" w:hAnsi="Cordia New" w:cs="Cordia New"/>
              </w:rPr>
              <w:t>,</w:t>
            </w:r>
            <w:r w:rsidRPr="00457928">
              <w:rPr>
                <w:rFonts w:ascii="Cordia New" w:hAnsi="Cordia New" w:cs="Cordia New"/>
                <w:lang w:val="en-GB"/>
              </w:rPr>
              <w:t>895</w:t>
            </w:r>
            <w:r w:rsidR="006A0A37" w:rsidRPr="00457928">
              <w:rPr>
                <w:rFonts w:ascii="Cordia New" w:hAnsi="Cordia New" w:cs="Cordia New"/>
              </w:rPr>
              <w:t xml:space="preserve"> </w:t>
            </w:r>
          </w:p>
        </w:tc>
        <w:tc>
          <w:tcPr>
            <w:tcW w:w="1440" w:type="dxa"/>
            <w:vAlign w:val="center"/>
          </w:tcPr>
          <w:p w14:paraId="3E3E6350" w14:textId="6B624932"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21</w:t>
            </w:r>
            <w:r w:rsidR="006A0A37" w:rsidRPr="00457928">
              <w:rPr>
                <w:rFonts w:ascii="Cordia New" w:hAnsi="Cordia New" w:cs="Cordia New"/>
              </w:rPr>
              <w:t>,</w:t>
            </w:r>
            <w:r w:rsidRPr="00457928">
              <w:rPr>
                <w:rFonts w:ascii="Cordia New" w:hAnsi="Cordia New" w:cs="Cordia New"/>
                <w:lang w:val="en-GB"/>
              </w:rPr>
              <w:t>667</w:t>
            </w:r>
            <w:r w:rsidR="006A0A37" w:rsidRPr="00457928">
              <w:rPr>
                <w:rFonts w:ascii="Cordia New" w:hAnsi="Cordia New" w:cs="Cordia New"/>
              </w:rPr>
              <w:t xml:space="preserve"> </w:t>
            </w:r>
          </w:p>
        </w:tc>
        <w:tc>
          <w:tcPr>
            <w:tcW w:w="1440" w:type="dxa"/>
            <w:vAlign w:val="center"/>
          </w:tcPr>
          <w:p w14:paraId="7A74C68F" w14:textId="716AE939"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480</w:t>
            </w:r>
            <w:r w:rsidR="006A0A37" w:rsidRPr="00457928">
              <w:rPr>
                <w:rFonts w:ascii="Cordia New" w:hAnsi="Cordia New" w:cs="Cordia New"/>
              </w:rPr>
              <w:t>,</w:t>
            </w:r>
            <w:r w:rsidRPr="00457928">
              <w:rPr>
                <w:rFonts w:ascii="Cordia New" w:hAnsi="Cordia New" w:cs="Cordia New"/>
                <w:lang w:val="en-GB"/>
              </w:rPr>
              <w:t>007</w:t>
            </w:r>
            <w:r w:rsidR="006A0A37" w:rsidRPr="00457928">
              <w:rPr>
                <w:rFonts w:ascii="Cordia New" w:hAnsi="Cordia New" w:cs="Cordia New"/>
              </w:rPr>
              <w:t xml:space="preserve"> </w:t>
            </w:r>
          </w:p>
        </w:tc>
      </w:tr>
      <w:tr w:rsidR="006A0A37" w:rsidRPr="00457928" w14:paraId="6D05855D" w14:textId="77777777" w:rsidTr="006A0A37">
        <w:tc>
          <w:tcPr>
            <w:tcW w:w="3690" w:type="dxa"/>
            <w:vAlign w:val="bottom"/>
          </w:tcPr>
          <w:p w14:paraId="2664B155" w14:textId="77777777" w:rsidR="006A0A37" w:rsidRPr="00457928" w:rsidRDefault="006A0A37" w:rsidP="005E077E">
            <w:pPr>
              <w:ind w:left="-72" w:right="-72"/>
              <w:jc w:val="both"/>
              <w:rPr>
                <w:rFonts w:ascii="Cordia New" w:eastAsia="Arial Unicode MS" w:hAnsi="Cordia New" w:cs="Cordia New"/>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7FF3E19E" w14:textId="20C72259"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406</w:t>
            </w:r>
            <w:r w:rsidRPr="00457928">
              <w:rPr>
                <w:rFonts w:ascii="Cordia New" w:hAnsi="Cordia New" w:cs="Cordia New"/>
              </w:rPr>
              <w:t>,</w:t>
            </w:r>
            <w:r w:rsidR="00186BD3" w:rsidRPr="00457928">
              <w:rPr>
                <w:rFonts w:ascii="Cordia New" w:hAnsi="Cordia New" w:cs="Cordia New"/>
                <w:lang w:val="en-GB"/>
              </w:rPr>
              <w:t>156</w:t>
            </w:r>
            <w:r w:rsidRPr="00457928">
              <w:rPr>
                <w:rFonts w:ascii="Cordia New" w:hAnsi="Cordia New" w:cs="Cordia New"/>
              </w:rPr>
              <w:t>)</w:t>
            </w:r>
          </w:p>
        </w:tc>
        <w:tc>
          <w:tcPr>
            <w:tcW w:w="1440" w:type="dxa"/>
            <w:tcBorders>
              <w:bottom w:val="single" w:sz="4" w:space="0" w:color="auto"/>
            </w:tcBorders>
            <w:vAlign w:val="center"/>
          </w:tcPr>
          <w:p w14:paraId="4A235F23" w14:textId="66E9DF38"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2</w:t>
            </w:r>
            <w:r w:rsidRPr="00457928">
              <w:rPr>
                <w:rFonts w:ascii="Cordia New" w:hAnsi="Cordia New" w:cs="Cordia New"/>
              </w:rPr>
              <w:t>,</w:t>
            </w:r>
            <w:r w:rsidR="00186BD3" w:rsidRPr="00457928">
              <w:rPr>
                <w:rFonts w:ascii="Cordia New" w:hAnsi="Cordia New" w:cs="Cordia New"/>
                <w:lang w:val="en-GB"/>
              </w:rPr>
              <w:t>117</w:t>
            </w:r>
            <w:r w:rsidRPr="00457928">
              <w:rPr>
                <w:rFonts w:ascii="Cordia New" w:hAnsi="Cordia New" w:cs="Cordia New"/>
              </w:rPr>
              <w:t>)</w:t>
            </w:r>
          </w:p>
        </w:tc>
        <w:tc>
          <w:tcPr>
            <w:tcW w:w="1440" w:type="dxa"/>
            <w:tcBorders>
              <w:bottom w:val="single" w:sz="4" w:space="0" w:color="auto"/>
            </w:tcBorders>
            <w:vAlign w:val="center"/>
          </w:tcPr>
          <w:p w14:paraId="4A059B8E" w14:textId="11EE4F04"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tcBorders>
              <w:bottom w:val="single" w:sz="4" w:space="0" w:color="auto"/>
            </w:tcBorders>
            <w:vAlign w:val="center"/>
          </w:tcPr>
          <w:p w14:paraId="542D6842" w14:textId="736F9FE4" w:rsidR="006A0A37" w:rsidRPr="00457928" w:rsidRDefault="006A0A37" w:rsidP="005E077E">
            <w:pPr>
              <w:ind w:right="-72"/>
              <w:jc w:val="right"/>
              <w:rPr>
                <w:rFonts w:ascii="Cordia New" w:eastAsia="Arial Unicode MS" w:hAnsi="Cordia New" w:cs="Cordia New"/>
                <w:cs/>
              </w:rPr>
            </w:pPr>
            <w:r w:rsidRPr="00457928">
              <w:rPr>
                <w:rFonts w:ascii="Cordia New" w:hAnsi="Cordia New" w:cs="Cordia New"/>
              </w:rPr>
              <w:t>(</w:t>
            </w:r>
            <w:r w:rsidR="00186BD3" w:rsidRPr="00457928">
              <w:rPr>
                <w:rFonts w:ascii="Cordia New" w:hAnsi="Cordia New" w:cs="Cordia New"/>
                <w:lang w:val="en-GB"/>
              </w:rPr>
              <w:t>408</w:t>
            </w:r>
            <w:r w:rsidRPr="00457928">
              <w:rPr>
                <w:rFonts w:ascii="Cordia New" w:hAnsi="Cordia New" w:cs="Cordia New"/>
              </w:rPr>
              <w:t>,</w:t>
            </w:r>
            <w:r w:rsidR="00186BD3" w:rsidRPr="00457928">
              <w:rPr>
                <w:rFonts w:ascii="Cordia New" w:hAnsi="Cordia New" w:cs="Cordia New"/>
                <w:lang w:val="en-GB"/>
              </w:rPr>
              <w:t>273</w:t>
            </w:r>
            <w:r w:rsidRPr="00457928">
              <w:rPr>
                <w:rFonts w:ascii="Cordia New" w:hAnsi="Cordia New" w:cs="Cordia New"/>
              </w:rPr>
              <w:t>)</w:t>
            </w:r>
          </w:p>
        </w:tc>
      </w:tr>
      <w:tr w:rsidR="006A0A37" w:rsidRPr="00457928" w14:paraId="01D0C15A" w14:textId="77777777" w:rsidTr="006A0A37">
        <w:tc>
          <w:tcPr>
            <w:tcW w:w="3690" w:type="dxa"/>
            <w:vAlign w:val="bottom"/>
          </w:tcPr>
          <w:p w14:paraId="1ED19904" w14:textId="77777777" w:rsidR="006A0A37" w:rsidRPr="00457928" w:rsidRDefault="006A0A37" w:rsidP="005E077E">
            <w:pPr>
              <w:ind w:left="-72"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left w:val="nil"/>
              <w:bottom w:val="single" w:sz="4" w:space="0" w:color="auto"/>
              <w:right w:val="nil"/>
            </w:tcBorders>
            <w:vAlign w:val="center"/>
          </w:tcPr>
          <w:p w14:paraId="69E7E23A" w14:textId="4CD276F8"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49</w:t>
            </w:r>
            <w:r w:rsidR="006A0A37" w:rsidRPr="00457928">
              <w:rPr>
                <w:rFonts w:ascii="Cordia New" w:hAnsi="Cordia New" w:cs="Cordia New"/>
              </w:rPr>
              <w:t>,</w:t>
            </w:r>
            <w:r w:rsidRPr="00457928">
              <w:rPr>
                <w:rFonts w:ascii="Cordia New" w:hAnsi="Cordia New" w:cs="Cordia New"/>
                <w:lang w:val="en-GB"/>
              </w:rPr>
              <w:t>289</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7FDEB89D" w14:textId="0395E9C7"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778</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1E5D4E4E" w14:textId="6E68D320"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21</w:t>
            </w:r>
            <w:r w:rsidR="006A0A37" w:rsidRPr="00457928">
              <w:rPr>
                <w:rFonts w:ascii="Cordia New" w:hAnsi="Cordia New" w:cs="Cordia New"/>
              </w:rPr>
              <w:t>,</w:t>
            </w:r>
            <w:r w:rsidRPr="00457928">
              <w:rPr>
                <w:rFonts w:ascii="Cordia New" w:hAnsi="Cordia New" w:cs="Cordia New"/>
                <w:lang w:val="en-GB"/>
              </w:rPr>
              <w:t>667</w:t>
            </w:r>
            <w:r w:rsidR="006A0A37" w:rsidRPr="00457928">
              <w:rPr>
                <w:rFonts w:ascii="Cordia New" w:hAnsi="Cordia New" w:cs="Cordia New"/>
              </w:rPr>
              <w:t xml:space="preserve"> </w:t>
            </w:r>
          </w:p>
        </w:tc>
        <w:tc>
          <w:tcPr>
            <w:tcW w:w="1440" w:type="dxa"/>
            <w:tcBorders>
              <w:left w:val="nil"/>
              <w:bottom w:val="single" w:sz="4" w:space="0" w:color="auto"/>
              <w:right w:val="nil"/>
            </w:tcBorders>
            <w:vAlign w:val="center"/>
          </w:tcPr>
          <w:p w14:paraId="7C91D622" w14:textId="4E3DC45E" w:rsidR="006A0A37"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71</w:t>
            </w:r>
            <w:r w:rsidR="006A0A37" w:rsidRPr="00457928">
              <w:rPr>
                <w:rFonts w:ascii="Cordia New" w:hAnsi="Cordia New" w:cs="Cordia New"/>
              </w:rPr>
              <w:t>,</w:t>
            </w:r>
            <w:r w:rsidRPr="00457928">
              <w:rPr>
                <w:rFonts w:ascii="Cordia New" w:hAnsi="Cordia New" w:cs="Cordia New"/>
                <w:lang w:val="en-GB"/>
              </w:rPr>
              <w:t>734</w:t>
            </w:r>
            <w:r w:rsidR="006A0A37" w:rsidRPr="00457928">
              <w:rPr>
                <w:rFonts w:ascii="Cordia New" w:hAnsi="Cordia New" w:cs="Cordia New"/>
              </w:rPr>
              <w:t xml:space="preserve"> </w:t>
            </w:r>
          </w:p>
        </w:tc>
      </w:tr>
    </w:tbl>
    <w:p w14:paraId="40965BDB" w14:textId="77777777" w:rsidR="00970669" w:rsidRPr="00457928" w:rsidRDefault="00970669" w:rsidP="005E077E">
      <w:pPr>
        <w:jc w:val="both"/>
        <w:rPr>
          <w:rFonts w:ascii="Cordia New" w:hAnsi="Cordia New" w:cs="Cordia New"/>
          <w:cs/>
        </w:rPr>
      </w:pPr>
    </w:p>
    <w:p w14:paraId="634EC94F" w14:textId="53474DC8"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rPr>
        <w:t xml:space="preserve">Impairment loss on property, plant and equipment is disclosed in Note </w:t>
      </w:r>
      <w:r w:rsidR="00186BD3" w:rsidRPr="00457928">
        <w:rPr>
          <w:rFonts w:ascii="Cordia New" w:hAnsi="Cordia New" w:cs="Cordia New"/>
          <w:lang w:val="en-GB"/>
        </w:rPr>
        <w:t>21</w:t>
      </w:r>
      <w:r w:rsidRPr="00457928">
        <w:rPr>
          <w:rFonts w:ascii="Cordia New" w:hAnsi="Cordia New" w:cs="Cordia New"/>
          <w:lang w:val="en-GB"/>
        </w:rPr>
        <w:t>.</w:t>
      </w:r>
    </w:p>
    <w:p w14:paraId="608DC9FE" w14:textId="77777777" w:rsidR="00970669" w:rsidRPr="00457928" w:rsidRDefault="00970669" w:rsidP="005E077E">
      <w:pPr>
        <w:jc w:val="both"/>
        <w:rPr>
          <w:rFonts w:ascii="Cordia New" w:hAnsi="Cordia New" w:cs="Cordia New"/>
          <w:lang w:val="en-GB"/>
        </w:rPr>
      </w:pPr>
    </w:p>
    <w:p w14:paraId="3A8AFD80" w14:textId="06DE59CF"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and </w:t>
      </w:r>
      <w:r w:rsidR="00186BD3" w:rsidRPr="00457928">
        <w:rPr>
          <w:rFonts w:ascii="Cordia New" w:hAnsi="Cordia New" w:cs="Cordia New"/>
          <w:lang w:val="en-GB"/>
        </w:rPr>
        <w:t>2020</w:t>
      </w:r>
      <w:r w:rsidRPr="00457928">
        <w:rPr>
          <w:rFonts w:ascii="Cordia New" w:hAnsi="Cordia New" w:cs="Cordia New"/>
          <w:lang w:val="en-GB"/>
        </w:rPr>
        <w:t xml:space="preserve">, the Group has capital expenditure commitments as disclosed in Note </w:t>
      </w:r>
      <w:r w:rsidR="00186BD3" w:rsidRPr="00457928">
        <w:rPr>
          <w:rFonts w:ascii="Cordia New" w:hAnsi="Cordia New" w:cs="Cordia New"/>
          <w:lang w:val="en-GB"/>
        </w:rPr>
        <w:t>36</w:t>
      </w: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p>
    <w:p w14:paraId="012BE461" w14:textId="77777777" w:rsidR="00970669" w:rsidRPr="00457928" w:rsidRDefault="00970669" w:rsidP="005E077E">
      <w:pPr>
        <w:jc w:val="both"/>
        <w:rPr>
          <w:rFonts w:ascii="Cordia New" w:hAnsi="Cordia New" w:cs="Cordia New"/>
          <w:lang w:val="en-GB"/>
        </w:rPr>
      </w:pPr>
    </w:p>
    <w:p w14:paraId="0BE51EA7" w14:textId="77777777" w:rsidR="00970669" w:rsidRPr="00457928" w:rsidRDefault="00970669" w:rsidP="005E077E">
      <w:pPr>
        <w:jc w:val="both"/>
        <w:rPr>
          <w:rFonts w:ascii="Cordia New" w:hAnsi="Cordia New" w:cs="Cordia New"/>
          <w:lang w:val="en-GB"/>
        </w:rPr>
      </w:pPr>
    </w:p>
    <w:p w14:paraId="6FD5B619"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br w:type="page"/>
      </w:r>
    </w:p>
    <w:tbl>
      <w:tblPr>
        <w:tblW w:w="0" w:type="auto"/>
        <w:shd w:val="clear" w:color="auto" w:fill="44546A"/>
        <w:tblLook w:val="04A0" w:firstRow="1" w:lastRow="0" w:firstColumn="1" w:lastColumn="0" w:noHBand="0" w:noVBand="1"/>
      </w:tblPr>
      <w:tblGrid>
        <w:gridCol w:w="9459"/>
      </w:tblGrid>
      <w:tr w:rsidR="00970669" w:rsidRPr="00457928" w14:paraId="48B60926" w14:textId="77777777" w:rsidTr="006A0A37">
        <w:trPr>
          <w:trHeight w:val="386"/>
        </w:trPr>
        <w:tc>
          <w:tcPr>
            <w:tcW w:w="9566" w:type="dxa"/>
            <w:shd w:val="clear" w:color="auto" w:fill="FFA543"/>
            <w:vAlign w:val="center"/>
          </w:tcPr>
          <w:p w14:paraId="74B7C2B8" w14:textId="1F586AA0" w:rsidR="00970669" w:rsidRPr="00457928" w:rsidRDefault="00186BD3" w:rsidP="005E077E">
            <w:pPr>
              <w:ind w:left="432" w:hanging="432"/>
              <w:jc w:val="both"/>
              <w:rPr>
                <w:rFonts w:ascii="Cordia New" w:eastAsia="Arial Unicode MS" w:hAnsi="Cordia New" w:cs="Cordia New"/>
                <w:i/>
                <w:iCs/>
                <w:color w:val="FFFFFF"/>
                <w:cs/>
                <w:lang w:val="en-GB"/>
              </w:rPr>
            </w:pPr>
            <w:r w:rsidRPr="00457928">
              <w:rPr>
                <w:rFonts w:ascii="Cordia New" w:eastAsia="Arial Unicode MS" w:hAnsi="Cordia New" w:cs="Cordia New"/>
                <w:b/>
                <w:bCs/>
                <w:color w:val="FFFFFF"/>
                <w:lang w:val="en-GB"/>
              </w:rPr>
              <w:lastRenderedPageBreak/>
              <w:t>18</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Right-of-use assets</w:t>
            </w:r>
            <w:r w:rsidR="00970669" w:rsidRPr="00457928">
              <w:rPr>
                <w:rFonts w:ascii="Cordia New" w:eastAsia="Arial Unicode MS" w:hAnsi="Cordia New" w:cs="Cordia New"/>
                <w:b/>
                <w:bCs/>
                <w:color w:val="FFFFFF"/>
                <w:cs/>
                <w:lang w:val="en-GB"/>
              </w:rPr>
              <w:t xml:space="preserve"> </w:t>
            </w:r>
          </w:p>
        </w:tc>
      </w:tr>
    </w:tbl>
    <w:p w14:paraId="0A89DDD6" w14:textId="77777777" w:rsidR="00970669" w:rsidRPr="00457928" w:rsidRDefault="00970669"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2E555A83" w14:textId="77777777" w:rsidTr="006A0A37">
        <w:trPr>
          <w:tblHeader/>
        </w:trPr>
        <w:tc>
          <w:tcPr>
            <w:tcW w:w="5130" w:type="dxa"/>
            <w:tcBorders>
              <w:top w:val="nil"/>
              <w:left w:val="nil"/>
              <w:bottom w:val="nil"/>
              <w:right w:val="nil"/>
            </w:tcBorders>
            <w:vAlign w:val="bottom"/>
          </w:tcPr>
          <w:p w14:paraId="661004DA"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0F96FC2F"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2CCB938B" w14:textId="77777777" w:rsidTr="006A0A37">
        <w:trPr>
          <w:tblHeader/>
        </w:trPr>
        <w:tc>
          <w:tcPr>
            <w:tcW w:w="5130" w:type="dxa"/>
            <w:tcBorders>
              <w:top w:val="nil"/>
              <w:left w:val="nil"/>
              <w:bottom w:val="nil"/>
              <w:right w:val="nil"/>
            </w:tcBorders>
            <w:vAlign w:val="bottom"/>
          </w:tcPr>
          <w:p w14:paraId="1B7E195A"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4F9F494B"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70669" w:rsidRPr="00457928" w14:paraId="4ABA74A8" w14:textId="77777777" w:rsidTr="006A0A37">
        <w:trPr>
          <w:tblHeader/>
        </w:trPr>
        <w:tc>
          <w:tcPr>
            <w:tcW w:w="5130" w:type="dxa"/>
            <w:tcBorders>
              <w:top w:val="nil"/>
              <w:left w:val="nil"/>
              <w:bottom w:val="nil"/>
              <w:right w:val="nil"/>
            </w:tcBorders>
            <w:vAlign w:val="bottom"/>
          </w:tcPr>
          <w:p w14:paraId="18E81869"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vAlign w:val="bottom"/>
          </w:tcPr>
          <w:p w14:paraId="1AFD309D"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7E3EC0E9"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vAlign w:val="bottom"/>
          </w:tcPr>
          <w:p w14:paraId="487BAE98"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vAlign w:val="bottom"/>
            <w:hideMark/>
          </w:tcPr>
          <w:p w14:paraId="4BE5D21D"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2402622C" w14:textId="77777777" w:rsidTr="006A0A37">
        <w:trPr>
          <w:tblHeader/>
        </w:trPr>
        <w:tc>
          <w:tcPr>
            <w:tcW w:w="5130" w:type="dxa"/>
            <w:tcBorders>
              <w:top w:val="nil"/>
              <w:left w:val="nil"/>
              <w:bottom w:val="nil"/>
              <w:right w:val="nil"/>
            </w:tcBorders>
            <w:vAlign w:val="bottom"/>
          </w:tcPr>
          <w:p w14:paraId="6E1A2DDD"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D5E7982"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C6864BE"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BED91E2" w14:textId="77777777" w:rsidR="00970669" w:rsidRPr="00457928" w:rsidRDefault="00970669" w:rsidP="005E077E">
            <w:pPr>
              <w:ind w:left="-40" w:right="-72"/>
              <w:jc w:val="right"/>
              <w:rPr>
                <w:rFonts w:ascii="Cordia New" w:hAnsi="Cordia New" w:cs="Cordia New"/>
                <w:cs/>
              </w:rPr>
            </w:pPr>
          </w:p>
        </w:tc>
      </w:tr>
      <w:tr w:rsidR="00970669" w:rsidRPr="00457928" w14:paraId="4BBD9886" w14:textId="77777777" w:rsidTr="006A0A37">
        <w:tc>
          <w:tcPr>
            <w:tcW w:w="5130" w:type="dxa"/>
            <w:tcBorders>
              <w:top w:val="nil"/>
              <w:left w:val="nil"/>
              <w:bottom w:val="nil"/>
              <w:right w:val="nil"/>
            </w:tcBorders>
            <w:vAlign w:val="bottom"/>
          </w:tcPr>
          <w:p w14:paraId="0A7CE803" w14:textId="4B5D6353" w:rsidR="00970669" w:rsidRPr="00457928" w:rsidRDefault="00970669" w:rsidP="005E077E">
            <w:pPr>
              <w:ind w:left="-101"/>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74DD6D24"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DB0E4CD"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6468DE0" w14:textId="77777777" w:rsidR="00970669" w:rsidRPr="00457928" w:rsidRDefault="00970669" w:rsidP="005E077E">
            <w:pPr>
              <w:ind w:left="-40" w:right="-72"/>
              <w:jc w:val="right"/>
              <w:rPr>
                <w:rFonts w:ascii="Cordia New" w:hAnsi="Cordia New" w:cs="Cordia New"/>
                <w:cs/>
              </w:rPr>
            </w:pPr>
          </w:p>
        </w:tc>
      </w:tr>
      <w:tr w:rsidR="00970669" w:rsidRPr="00457928" w14:paraId="36969A85" w14:textId="77777777" w:rsidTr="006A0A37">
        <w:tc>
          <w:tcPr>
            <w:tcW w:w="5130" w:type="dxa"/>
            <w:tcBorders>
              <w:top w:val="nil"/>
              <w:left w:val="nil"/>
              <w:bottom w:val="nil"/>
              <w:right w:val="nil"/>
            </w:tcBorders>
            <w:vAlign w:val="bottom"/>
          </w:tcPr>
          <w:p w14:paraId="439137D4"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3517901D"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6400890A"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0396430A"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5EA99D96" w14:textId="77777777" w:rsidTr="006A0A37">
        <w:tc>
          <w:tcPr>
            <w:tcW w:w="5130" w:type="dxa"/>
            <w:tcBorders>
              <w:top w:val="nil"/>
              <w:left w:val="nil"/>
              <w:bottom w:val="nil"/>
              <w:right w:val="nil"/>
            </w:tcBorders>
            <w:vAlign w:val="bottom"/>
          </w:tcPr>
          <w:p w14:paraId="4AB2A985"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431E3EEA"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7A606A8D"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FE4915E"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7B0B9DA7" w14:textId="77777777" w:rsidTr="006A0A37">
        <w:tc>
          <w:tcPr>
            <w:tcW w:w="5130" w:type="dxa"/>
            <w:tcBorders>
              <w:top w:val="nil"/>
              <w:left w:val="nil"/>
              <w:bottom w:val="nil"/>
              <w:right w:val="nil"/>
            </w:tcBorders>
            <w:vAlign w:val="bottom"/>
          </w:tcPr>
          <w:p w14:paraId="3E07EE30"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149888B"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0D0825EC"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0CA39805"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5840CC35" w14:textId="77777777" w:rsidTr="006A0A37">
        <w:tc>
          <w:tcPr>
            <w:tcW w:w="5130" w:type="dxa"/>
            <w:tcBorders>
              <w:top w:val="nil"/>
              <w:left w:val="nil"/>
              <w:bottom w:val="nil"/>
              <w:right w:val="nil"/>
            </w:tcBorders>
            <w:vAlign w:val="bottom"/>
          </w:tcPr>
          <w:p w14:paraId="07AC0576"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D5A21A8"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35CA272A"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74D36EC" w14:textId="77777777" w:rsidR="00970669" w:rsidRPr="00457928" w:rsidRDefault="00970669" w:rsidP="005E077E">
            <w:pPr>
              <w:ind w:left="-40" w:right="-72"/>
              <w:jc w:val="right"/>
              <w:rPr>
                <w:rFonts w:ascii="Cordia New" w:hAnsi="Cordia New" w:cs="Cordia New"/>
                <w:cs/>
              </w:rPr>
            </w:pPr>
          </w:p>
        </w:tc>
      </w:tr>
      <w:tr w:rsidR="00970669" w:rsidRPr="00457928" w14:paraId="5134F6CA" w14:textId="77777777" w:rsidTr="006A0A37">
        <w:tc>
          <w:tcPr>
            <w:tcW w:w="5130" w:type="dxa"/>
            <w:tcBorders>
              <w:top w:val="nil"/>
              <w:left w:val="nil"/>
              <w:bottom w:val="nil"/>
              <w:right w:val="nil"/>
            </w:tcBorders>
            <w:vAlign w:val="bottom"/>
          </w:tcPr>
          <w:p w14:paraId="48E6EA3D" w14:textId="45037FDB"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5DB50FF5"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6321621"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A87A796" w14:textId="77777777" w:rsidR="00970669" w:rsidRPr="00457928" w:rsidRDefault="00970669" w:rsidP="005E077E">
            <w:pPr>
              <w:ind w:left="-40" w:right="-72"/>
              <w:jc w:val="right"/>
              <w:rPr>
                <w:rFonts w:ascii="Cordia New" w:hAnsi="Cordia New" w:cs="Cordia New"/>
                <w:cs/>
              </w:rPr>
            </w:pPr>
          </w:p>
        </w:tc>
      </w:tr>
      <w:tr w:rsidR="00970669" w:rsidRPr="00457928" w14:paraId="48716141" w14:textId="77777777" w:rsidTr="006A0A37">
        <w:tc>
          <w:tcPr>
            <w:tcW w:w="5130" w:type="dxa"/>
            <w:tcBorders>
              <w:top w:val="nil"/>
              <w:left w:val="nil"/>
              <w:bottom w:val="nil"/>
              <w:right w:val="nil"/>
            </w:tcBorders>
            <w:vAlign w:val="bottom"/>
          </w:tcPr>
          <w:p w14:paraId="77EC804A" w14:textId="77777777"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702A014"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4AC3E938"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58D6EDE5"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2D67BDED" w14:textId="77777777" w:rsidTr="006A0A37">
        <w:tc>
          <w:tcPr>
            <w:tcW w:w="5130" w:type="dxa"/>
            <w:tcBorders>
              <w:top w:val="nil"/>
              <w:left w:val="nil"/>
              <w:bottom w:val="nil"/>
              <w:right w:val="nil"/>
            </w:tcBorders>
            <w:vAlign w:val="bottom"/>
            <w:hideMark/>
          </w:tcPr>
          <w:p w14:paraId="40ACC624" w14:textId="6A7664F5" w:rsidR="00970669" w:rsidRPr="00457928" w:rsidRDefault="00970669" w:rsidP="005E077E">
            <w:pPr>
              <w:ind w:left="-101"/>
              <w:jc w:val="both"/>
              <w:rPr>
                <w:rFonts w:ascii="Cordia New" w:hAnsi="Cordia New" w:cs="Cordia New"/>
                <w:cs/>
                <w:lang w:val="en-GB"/>
              </w:rPr>
            </w:pPr>
            <w:r w:rsidRPr="00457928">
              <w:rPr>
                <w:rFonts w:ascii="Cordia New" w:hAnsi="Cordia New" w:cs="Cordia New"/>
                <w:lang w:val="en-US"/>
              </w:rPr>
              <w:t xml:space="preserve">Impact of the adoption of TFRS </w:t>
            </w:r>
            <w:r w:rsidR="00186BD3" w:rsidRPr="00457928">
              <w:rPr>
                <w:rFonts w:ascii="Cordia New" w:hAnsi="Cordia New" w:cs="Cordia New"/>
                <w:lang w:val="en-GB"/>
              </w:rPr>
              <w:t>16</w:t>
            </w:r>
          </w:p>
        </w:tc>
        <w:tc>
          <w:tcPr>
            <w:tcW w:w="1440" w:type="dxa"/>
            <w:tcBorders>
              <w:top w:val="nil"/>
              <w:left w:val="nil"/>
              <w:bottom w:val="nil"/>
              <w:right w:val="nil"/>
            </w:tcBorders>
            <w:shd w:val="clear" w:color="auto" w:fill="auto"/>
            <w:vAlign w:val="bottom"/>
          </w:tcPr>
          <w:p w14:paraId="3F3A3084" w14:textId="39494B4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467</w:t>
            </w:r>
          </w:p>
        </w:tc>
        <w:tc>
          <w:tcPr>
            <w:tcW w:w="1440" w:type="dxa"/>
            <w:tcBorders>
              <w:top w:val="nil"/>
              <w:left w:val="nil"/>
              <w:bottom w:val="nil"/>
              <w:right w:val="nil"/>
            </w:tcBorders>
            <w:shd w:val="clear" w:color="auto" w:fill="auto"/>
            <w:vAlign w:val="bottom"/>
          </w:tcPr>
          <w:p w14:paraId="3663FED6" w14:textId="26AE6E0A"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29</w:t>
            </w:r>
          </w:p>
        </w:tc>
        <w:tc>
          <w:tcPr>
            <w:tcW w:w="1440" w:type="dxa"/>
            <w:tcBorders>
              <w:top w:val="nil"/>
              <w:left w:val="nil"/>
              <w:bottom w:val="nil"/>
              <w:right w:val="nil"/>
            </w:tcBorders>
            <w:shd w:val="clear" w:color="auto" w:fill="auto"/>
            <w:vAlign w:val="bottom"/>
          </w:tcPr>
          <w:p w14:paraId="35342B23" w14:textId="45C1A8A4"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496</w:t>
            </w:r>
          </w:p>
        </w:tc>
      </w:tr>
      <w:tr w:rsidR="00970669" w:rsidRPr="00457928" w14:paraId="4832364B" w14:textId="77777777" w:rsidTr="006A0A37">
        <w:tc>
          <w:tcPr>
            <w:tcW w:w="5130" w:type="dxa"/>
            <w:tcBorders>
              <w:top w:val="nil"/>
              <w:left w:val="nil"/>
              <w:bottom w:val="nil"/>
              <w:right w:val="nil"/>
            </w:tcBorders>
            <w:vAlign w:val="bottom"/>
            <w:hideMark/>
          </w:tcPr>
          <w:p w14:paraId="7FEDE943" w14:textId="77777777" w:rsidR="00970669" w:rsidRPr="00457928" w:rsidRDefault="00970669" w:rsidP="005E077E">
            <w:pPr>
              <w:ind w:left="-101"/>
              <w:jc w:val="both"/>
              <w:rPr>
                <w:rFonts w:ascii="Cordia New" w:hAnsi="Cordia New" w:cs="Cordia New"/>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bottom"/>
          </w:tcPr>
          <w:p w14:paraId="651AAA12" w14:textId="1D59EBA3"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91</w:t>
            </w:r>
          </w:p>
        </w:tc>
        <w:tc>
          <w:tcPr>
            <w:tcW w:w="1440" w:type="dxa"/>
            <w:tcBorders>
              <w:top w:val="nil"/>
              <w:left w:val="nil"/>
              <w:bottom w:val="nil"/>
              <w:right w:val="nil"/>
            </w:tcBorders>
            <w:shd w:val="clear" w:color="auto" w:fill="auto"/>
            <w:vAlign w:val="bottom"/>
          </w:tcPr>
          <w:p w14:paraId="4AFB62C2" w14:textId="4DEDC3AA"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6</w:t>
            </w:r>
          </w:p>
        </w:tc>
        <w:tc>
          <w:tcPr>
            <w:tcW w:w="1440" w:type="dxa"/>
            <w:tcBorders>
              <w:top w:val="nil"/>
              <w:left w:val="nil"/>
              <w:bottom w:val="nil"/>
              <w:right w:val="nil"/>
            </w:tcBorders>
            <w:shd w:val="clear" w:color="auto" w:fill="auto"/>
            <w:vAlign w:val="bottom"/>
          </w:tcPr>
          <w:p w14:paraId="29088DBC" w14:textId="41F1A7A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97</w:t>
            </w:r>
          </w:p>
        </w:tc>
      </w:tr>
      <w:tr w:rsidR="00970669" w:rsidRPr="00457928" w14:paraId="07E54573" w14:textId="77777777" w:rsidTr="006A0A37">
        <w:tc>
          <w:tcPr>
            <w:tcW w:w="5130" w:type="dxa"/>
            <w:tcBorders>
              <w:top w:val="nil"/>
              <w:left w:val="nil"/>
              <w:bottom w:val="nil"/>
              <w:right w:val="nil"/>
            </w:tcBorders>
            <w:vAlign w:val="bottom"/>
            <w:hideMark/>
          </w:tcPr>
          <w:p w14:paraId="4959C2A6"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bottom"/>
          </w:tcPr>
          <w:p w14:paraId="138D2742" w14:textId="0E1454CF"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2927D75C"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787DA9BA" w14:textId="3540F44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p>
        </w:tc>
      </w:tr>
      <w:tr w:rsidR="00970669" w:rsidRPr="00457928" w14:paraId="1D022EAF" w14:textId="77777777" w:rsidTr="006A0A37">
        <w:tc>
          <w:tcPr>
            <w:tcW w:w="5130" w:type="dxa"/>
            <w:tcBorders>
              <w:top w:val="nil"/>
              <w:left w:val="nil"/>
              <w:bottom w:val="nil"/>
              <w:right w:val="nil"/>
            </w:tcBorders>
            <w:vAlign w:val="bottom"/>
            <w:hideMark/>
          </w:tcPr>
          <w:p w14:paraId="01A61071" w14:textId="77777777" w:rsidR="00970669" w:rsidRPr="00457928" w:rsidRDefault="00970669" w:rsidP="005E077E">
            <w:pPr>
              <w:ind w:left="156" w:hanging="257"/>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bottom"/>
          </w:tcPr>
          <w:p w14:paraId="5AD17359" w14:textId="3C9075D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p>
        </w:tc>
        <w:tc>
          <w:tcPr>
            <w:tcW w:w="1440" w:type="dxa"/>
            <w:tcBorders>
              <w:top w:val="nil"/>
              <w:left w:val="nil"/>
              <w:bottom w:val="nil"/>
              <w:right w:val="nil"/>
            </w:tcBorders>
            <w:shd w:val="clear" w:color="auto" w:fill="auto"/>
            <w:vAlign w:val="bottom"/>
          </w:tcPr>
          <w:p w14:paraId="3043154B"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GB"/>
              </w:rPr>
              <w:t>-</w:t>
            </w:r>
          </w:p>
        </w:tc>
        <w:tc>
          <w:tcPr>
            <w:tcW w:w="1440" w:type="dxa"/>
            <w:tcBorders>
              <w:top w:val="nil"/>
              <w:left w:val="nil"/>
              <w:bottom w:val="nil"/>
              <w:right w:val="nil"/>
            </w:tcBorders>
            <w:shd w:val="clear" w:color="auto" w:fill="auto"/>
            <w:vAlign w:val="bottom"/>
          </w:tcPr>
          <w:p w14:paraId="1894BC22" w14:textId="3FFC2113"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p>
        </w:tc>
      </w:tr>
      <w:tr w:rsidR="00970669" w:rsidRPr="00457928" w14:paraId="66491E62" w14:textId="77777777" w:rsidTr="006A0A37">
        <w:tc>
          <w:tcPr>
            <w:tcW w:w="5130" w:type="dxa"/>
            <w:tcBorders>
              <w:top w:val="nil"/>
              <w:left w:val="nil"/>
              <w:bottom w:val="nil"/>
              <w:right w:val="nil"/>
            </w:tcBorders>
            <w:vAlign w:val="bottom"/>
            <w:hideMark/>
          </w:tcPr>
          <w:p w14:paraId="77C5AA3D" w14:textId="77777777" w:rsidR="00970669" w:rsidRPr="00457928" w:rsidRDefault="00970669" w:rsidP="005E077E">
            <w:pPr>
              <w:ind w:left="156" w:hanging="257"/>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bottom"/>
          </w:tcPr>
          <w:p w14:paraId="7520EEFA" w14:textId="3EA2628E"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0B7CE0BD" w14:textId="0F319C9B"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0C66623" w14:textId="680D0EEB"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110</w:t>
            </w:r>
            <w:r w:rsidRPr="00457928">
              <w:rPr>
                <w:rFonts w:ascii="Cordia New" w:eastAsia="Arial Unicode MS" w:hAnsi="Cordia New" w:cs="Cordia New"/>
                <w:cs/>
              </w:rPr>
              <w:t>)</w:t>
            </w:r>
          </w:p>
        </w:tc>
      </w:tr>
      <w:tr w:rsidR="00970669" w:rsidRPr="00457928" w14:paraId="689245B0" w14:textId="77777777" w:rsidTr="006A0A37">
        <w:tc>
          <w:tcPr>
            <w:tcW w:w="5130" w:type="dxa"/>
            <w:tcBorders>
              <w:top w:val="nil"/>
              <w:left w:val="nil"/>
              <w:bottom w:val="nil"/>
              <w:right w:val="nil"/>
            </w:tcBorders>
            <w:vAlign w:val="bottom"/>
          </w:tcPr>
          <w:p w14:paraId="603B7247" w14:textId="77777777" w:rsidR="00970669" w:rsidRPr="00457928" w:rsidRDefault="00970669"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39C00BB" w14:textId="66B4605C"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468</w:t>
            </w:r>
          </w:p>
        </w:tc>
        <w:tc>
          <w:tcPr>
            <w:tcW w:w="1440" w:type="dxa"/>
            <w:tcBorders>
              <w:top w:val="nil"/>
              <w:left w:val="nil"/>
              <w:bottom w:val="single" w:sz="4" w:space="0" w:color="auto"/>
              <w:right w:val="nil"/>
            </w:tcBorders>
            <w:shd w:val="clear" w:color="auto" w:fill="auto"/>
            <w:vAlign w:val="bottom"/>
          </w:tcPr>
          <w:p w14:paraId="72D4F832" w14:textId="454E94E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15</w:t>
            </w:r>
          </w:p>
        </w:tc>
        <w:tc>
          <w:tcPr>
            <w:tcW w:w="1440" w:type="dxa"/>
            <w:tcBorders>
              <w:top w:val="nil"/>
              <w:left w:val="nil"/>
              <w:bottom w:val="single" w:sz="4" w:space="0" w:color="auto"/>
              <w:right w:val="nil"/>
            </w:tcBorders>
            <w:shd w:val="clear" w:color="auto" w:fill="auto"/>
            <w:vAlign w:val="bottom"/>
          </w:tcPr>
          <w:p w14:paraId="6F429670" w14:textId="57F3C1C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483</w:t>
            </w:r>
          </w:p>
        </w:tc>
      </w:tr>
      <w:tr w:rsidR="00970669" w:rsidRPr="00457928" w14:paraId="2C0BAEF3" w14:textId="77777777" w:rsidTr="006A0A37">
        <w:tc>
          <w:tcPr>
            <w:tcW w:w="5130" w:type="dxa"/>
            <w:tcBorders>
              <w:top w:val="nil"/>
              <w:left w:val="nil"/>
              <w:bottom w:val="nil"/>
              <w:right w:val="nil"/>
            </w:tcBorders>
            <w:vAlign w:val="bottom"/>
          </w:tcPr>
          <w:p w14:paraId="4E886CA5"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2BCCB82"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FD824B2"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204C524" w14:textId="77777777" w:rsidR="00970669" w:rsidRPr="00457928" w:rsidRDefault="00970669" w:rsidP="005E077E">
            <w:pPr>
              <w:ind w:left="-40" w:right="-72"/>
              <w:jc w:val="right"/>
              <w:rPr>
                <w:rFonts w:ascii="Cordia New" w:hAnsi="Cordia New" w:cs="Cordia New"/>
                <w:cs/>
              </w:rPr>
            </w:pPr>
          </w:p>
        </w:tc>
      </w:tr>
      <w:tr w:rsidR="00970669" w:rsidRPr="00457928" w14:paraId="5DF306BA" w14:textId="77777777" w:rsidTr="006A0A37">
        <w:tc>
          <w:tcPr>
            <w:tcW w:w="5130" w:type="dxa"/>
            <w:tcBorders>
              <w:top w:val="nil"/>
              <w:left w:val="nil"/>
              <w:bottom w:val="nil"/>
              <w:right w:val="nil"/>
            </w:tcBorders>
            <w:vAlign w:val="bottom"/>
          </w:tcPr>
          <w:p w14:paraId="574374F2" w14:textId="48DC4CB3"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51EA4B7E"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45F09FA"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D0E7031" w14:textId="77777777" w:rsidR="00970669" w:rsidRPr="00457928" w:rsidRDefault="00970669" w:rsidP="005E077E">
            <w:pPr>
              <w:ind w:left="-40" w:right="-72"/>
              <w:jc w:val="right"/>
              <w:rPr>
                <w:rFonts w:ascii="Cordia New" w:hAnsi="Cordia New" w:cs="Cordia New"/>
                <w:cs/>
              </w:rPr>
            </w:pPr>
          </w:p>
        </w:tc>
      </w:tr>
      <w:tr w:rsidR="00970669" w:rsidRPr="00457928" w14:paraId="41605742" w14:textId="77777777" w:rsidTr="006A0A37">
        <w:tc>
          <w:tcPr>
            <w:tcW w:w="5130" w:type="dxa"/>
            <w:tcBorders>
              <w:top w:val="nil"/>
              <w:left w:val="nil"/>
              <w:bottom w:val="nil"/>
              <w:right w:val="nil"/>
            </w:tcBorders>
            <w:vAlign w:val="bottom"/>
          </w:tcPr>
          <w:p w14:paraId="4F560262" w14:textId="7777777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31A64A43" w14:textId="03FFCEE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558</w:t>
            </w:r>
          </w:p>
        </w:tc>
        <w:tc>
          <w:tcPr>
            <w:tcW w:w="1440" w:type="dxa"/>
            <w:tcBorders>
              <w:top w:val="nil"/>
              <w:left w:val="nil"/>
              <w:bottom w:val="nil"/>
              <w:right w:val="nil"/>
            </w:tcBorders>
            <w:shd w:val="clear" w:color="auto" w:fill="auto"/>
            <w:vAlign w:val="bottom"/>
          </w:tcPr>
          <w:p w14:paraId="537BABF4" w14:textId="5FB6EBF3"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35</w:t>
            </w:r>
          </w:p>
        </w:tc>
        <w:tc>
          <w:tcPr>
            <w:tcW w:w="1440" w:type="dxa"/>
            <w:tcBorders>
              <w:top w:val="nil"/>
              <w:left w:val="nil"/>
              <w:bottom w:val="nil"/>
              <w:right w:val="nil"/>
            </w:tcBorders>
            <w:shd w:val="clear" w:color="auto" w:fill="auto"/>
            <w:vAlign w:val="bottom"/>
          </w:tcPr>
          <w:p w14:paraId="4A8091A6" w14:textId="365BC99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593</w:t>
            </w:r>
          </w:p>
        </w:tc>
      </w:tr>
      <w:tr w:rsidR="00970669" w:rsidRPr="00457928" w14:paraId="3AD1362B" w14:textId="77777777" w:rsidTr="006A0A37">
        <w:tc>
          <w:tcPr>
            <w:tcW w:w="5130" w:type="dxa"/>
            <w:tcBorders>
              <w:top w:val="nil"/>
              <w:left w:val="nil"/>
              <w:bottom w:val="nil"/>
              <w:right w:val="nil"/>
            </w:tcBorders>
            <w:vAlign w:val="bottom"/>
          </w:tcPr>
          <w:p w14:paraId="28006388" w14:textId="77777777" w:rsidR="00970669" w:rsidRPr="00457928" w:rsidRDefault="00970669"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31F7291B" w14:textId="2C02C09A"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71F0BC55" w14:textId="7A65AFCB"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3B760CAE" w14:textId="244EBDA8"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110</w:t>
            </w:r>
            <w:r w:rsidRPr="00457928">
              <w:rPr>
                <w:rFonts w:ascii="Cordia New" w:eastAsia="Arial Unicode MS" w:hAnsi="Cordia New" w:cs="Cordia New"/>
                <w:cs/>
              </w:rPr>
              <w:t>)</w:t>
            </w:r>
          </w:p>
        </w:tc>
      </w:tr>
      <w:tr w:rsidR="00970669" w:rsidRPr="00457928" w14:paraId="3900DA91" w14:textId="77777777" w:rsidTr="006A0A37">
        <w:tc>
          <w:tcPr>
            <w:tcW w:w="5130" w:type="dxa"/>
            <w:tcBorders>
              <w:top w:val="nil"/>
              <w:left w:val="nil"/>
              <w:bottom w:val="nil"/>
              <w:right w:val="nil"/>
            </w:tcBorders>
            <w:vAlign w:val="bottom"/>
          </w:tcPr>
          <w:p w14:paraId="1CF19398" w14:textId="77777777" w:rsidR="00970669" w:rsidRPr="00457928" w:rsidRDefault="00970669"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AB7F5D9" w14:textId="12327097"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468</w:t>
            </w:r>
          </w:p>
        </w:tc>
        <w:tc>
          <w:tcPr>
            <w:tcW w:w="1440" w:type="dxa"/>
            <w:tcBorders>
              <w:top w:val="nil"/>
              <w:left w:val="nil"/>
              <w:bottom w:val="single" w:sz="4" w:space="0" w:color="auto"/>
              <w:right w:val="nil"/>
            </w:tcBorders>
            <w:shd w:val="clear" w:color="auto" w:fill="auto"/>
            <w:vAlign w:val="bottom"/>
          </w:tcPr>
          <w:p w14:paraId="7E5F788B" w14:textId="39666D1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15</w:t>
            </w:r>
          </w:p>
        </w:tc>
        <w:tc>
          <w:tcPr>
            <w:tcW w:w="1440" w:type="dxa"/>
            <w:tcBorders>
              <w:top w:val="nil"/>
              <w:left w:val="nil"/>
              <w:bottom w:val="single" w:sz="4" w:space="0" w:color="auto"/>
              <w:right w:val="nil"/>
            </w:tcBorders>
            <w:shd w:val="clear" w:color="auto" w:fill="auto"/>
            <w:vAlign w:val="bottom"/>
          </w:tcPr>
          <w:p w14:paraId="2FA0704C" w14:textId="4F9675A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483</w:t>
            </w:r>
          </w:p>
        </w:tc>
      </w:tr>
    </w:tbl>
    <w:p w14:paraId="70CDC709" w14:textId="77777777" w:rsidR="00970669" w:rsidRPr="00457928" w:rsidRDefault="00970669" w:rsidP="005E077E">
      <w:pPr>
        <w:jc w:val="both"/>
        <w:rPr>
          <w:rFonts w:ascii="Cordia New" w:hAnsi="Cordia New" w:cs="Cordia New"/>
          <w:lang w:val="en-GB"/>
        </w:rPr>
      </w:pPr>
    </w:p>
    <w:p w14:paraId="2159A6B9" w14:textId="77777777" w:rsidR="00970669" w:rsidRPr="00457928" w:rsidRDefault="00970669" w:rsidP="005E077E">
      <w:pPr>
        <w:rPr>
          <w:rFonts w:ascii="Cordia New" w:hAnsi="Cordia New" w:cs="Cordia New"/>
          <w:lang w:val="en-GB"/>
        </w:rPr>
      </w:pPr>
      <w:r w:rsidRPr="00457928">
        <w:rPr>
          <w:rFonts w:ascii="Cordia New" w:hAnsi="Cordia New" w:cs="Cordia New"/>
          <w:lang w:val="en-GB"/>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125EC9F1" w14:textId="77777777" w:rsidTr="006A0A37">
        <w:trPr>
          <w:tblHeader/>
        </w:trPr>
        <w:tc>
          <w:tcPr>
            <w:tcW w:w="5130" w:type="dxa"/>
            <w:tcBorders>
              <w:top w:val="nil"/>
              <w:left w:val="nil"/>
              <w:bottom w:val="nil"/>
              <w:right w:val="nil"/>
            </w:tcBorders>
            <w:shd w:val="clear" w:color="auto" w:fill="auto"/>
            <w:vAlign w:val="bottom"/>
          </w:tcPr>
          <w:p w14:paraId="075DC3D4"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2E4D78"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56E82F9A" w14:textId="77777777" w:rsidTr="006A0A37">
        <w:trPr>
          <w:tblHeader/>
        </w:trPr>
        <w:tc>
          <w:tcPr>
            <w:tcW w:w="5130" w:type="dxa"/>
            <w:tcBorders>
              <w:top w:val="nil"/>
              <w:left w:val="nil"/>
              <w:bottom w:val="nil"/>
              <w:right w:val="nil"/>
            </w:tcBorders>
            <w:shd w:val="clear" w:color="auto" w:fill="auto"/>
            <w:vAlign w:val="bottom"/>
          </w:tcPr>
          <w:p w14:paraId="5975D1C1"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7FCC397"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70669" w:rsidRPr="00457928" w14:paraId="727C1C59" w14:textId="77777777" w:rsidTr="006A0A37">
        <w:trPr>
          <w:tblHeader/>
        </w:trPr>
        <w:tc>
          <w:tcPr>
            <w:tcW w:w="5130" w:type="dxa"/>
            <w:tcBorders>
              <w:top w:val="nil"/>
              <w:left w:val="nil"/>
              <w:bottom w:val="nil"/>
              <w:right w:val="nil"/>
            </w:tcBorders>
            <w:shd w:val="clear" w:color="auto" w:fill="auto"/>
            <w:vAlign w:val="bottom"/>
          </w:tcPr>
          <w:p w14:paraId="2477062E"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534E762"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599D57D1"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043ED621"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9A9645C"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04886FAA" w14:textId="77777777" w:rsidTr="006A0A37">
        <w:tc>
          <w:tcPr>
            <w:tcW w:w="5130" w:type="dxa"/>
            <w:tcBorders>
              <w:top w:val="nil"/>
              <w:left w:val="nil"/>
              <w:bottom w:val="nil"/>
              <w:right w:val="nil"/>
            </w:tcBorders>
            <w:shd w:val="clear" w:color="auto" w:fill="auto"/>
            <w:vAlign w:val="bottom"/>
          </w:tcPr>
          <w:p w14:paraId="1E587726" w14:textId="77777777" w:rsidR="00970669" w:rsidRPr="00457928"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42DFA72D"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191D2FEF"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FC49B59" w14:textId="77777777" w:rsidR="00970669" w:rsidRPr="00457928" w:rsidRDefault="00970669" w:rsidP="005E077E">
            <w:pPr>
              <w:ind w:left="-40" w:right="-72"/>
              <w:jc w:val="right"/>
              <w:rPr>
                <w:rFonts w:ascii="Cordia New" w:hAnsi="Cordia New" w:cs="Cordia New"/>
                <w:cs/>
              </w:rPr>
            </w:pPr>
          </w:p>
        </w:tc>
      </w:tr>
      <w:tr w:rsidR="00970669" w:rsidRPr="00457928" w14:paraId="600DB351" w14:textId="77777777" w:rsidTr="006A0A37">
        <w:tc>
          <w:tcPr>
            <w:tcW w:w="5130" w:type="dxa"/>
            <w:tcBorders>
              <w:top w:val="nil"/>
              <w:left w:val="nil"/>
              <w:bottom w:val="nil"/>
              <w:right w:val="nil"/>
            </w:tcBorders>
            <w:shd w:val="clear" w:color="auto" w:fill="auto"/>
            <w:vAlign w:val="bottom"/>
          </w:tcPr>
          <w:p w14:paraId="0130876E" w14:textId="7C7E8D61"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3DC8430E"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46C13D7D"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E60BBB3" w14:textId="77777777" w:rsidR="00970669" w:rsidRPr="00457928" w:rsidRDefault="00970669" w:rsidP="005E077E">
            <w:pPr>
              <w:ind w:left="-40" w:right="-72"/>
              <w:jc w:val="right"/>
              <w:rPr>
                <w:rFonts w:ascii="Cordia New" w:hAnsi="Cordia New" w:cs="Cordia New"/>
                <w:cs/>
              </w:rPr>
            </w:pPr>
          </w:p>
        </w:tc>
      </w:tr>
      <w:tr w:rsidR="000F12AB" w:rsidRPr="00457928" w14:paraId="1C58173F" w14:textId="77777777" w:rsidTr="00E177E1">
        <w:tc>
          <w:tcPr>
            <w:tcW w:w="5130" w:type="dxa"/>
            <w:tcBorders>
              <w:top w:val="nil"/>
              <w:left w:val="nil"/>
              <w:bottom w:val="nil"/>
              <w:right w:val="nil"/>
            </w:tcBorders>
            <w:shd w:val="clear" w:color="auto" w:fill="auto"/>
            <w:vAlign w:val="bottom"/>
          </w:tcPr>
          <w:p w14:paraId="08A51CD8" w14:textId="77777777" w:rsidR="000F12AB" w:rsidRPr="00457928" w:rsidRDefault="000F12AB" w:rsidP="005E077E">
            <w:pPr>
              <w:ind w:left="-101"/>
              <w:jc w:val="both"/>
              <w:rPr>
                <w:rFonts w:ascii="Cordia New" w:eastAsia="Arial Unicode MS" w:hAnsi="Cordia New" w:cs="Cordia New"/>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tcPr>
          <w:p w14:paraId="41504BF5" w14:textId="147D6FA0" w:rsidR="000F12AB" w:rsidRPr="00457928" w:rsidRDefault="00186BD3"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468</w:t>
            </w:r>
          </w:p>
        </w:tc>
        <w:tc>
          <w:tcPr>
            <w:tcW w:w="1440" w:type="dxa"/>
            <w:tcBorders>
              <w:top w:val="nil"/>
              <w:left w:val="nil"/>
              <w:bottom w:val="nil"/>
              <w:right w:val="nil"/>
            </w:tcBorders>
            <w:shd w:val="clear" w:color="auto" w:fill="auto"/>
          </w:tcPr>
          <w:p w14:paraId="407EC667" w14:textId="729095FA" w:rsidR="000F12AB" w:rsidRPr="00457928" w:rsidRDefault="00186BD3"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15</w:t>
            </w:r>
          </w:p>
        </w:tc>
        <w:tc>
          <w:tcPr>
            <w:tcW w:w="1440" w:type="dxa"/>
            <w:tcBorders>
              <w:top w:val="nil"/>
              <w:left w:val="nil"/>
              <w:bottom w:val="nil"/>
              <w:right w:val="nil"/>
            </w:tcBorders>
            <w:shd w:val="clear" w:color="auto" w:fill="auto"/>
          </w:tcPr>
          <w:p w14:paraId="5A8E336F" w14:textId="6A4F143B" w:rsidR="000F12AB" w:rsidRPr="00457928" w:rsidRDefault="00186BD3"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483</w:t>
            </w:r>
          </w:p>
        </w:tc>
      </w:tr>
      <w:tr w:rsidR="000F12AB" w:rsidRPr="00457928" w14:paraId="31C4B986" w14:textId="77777777" w:rsidTr="00E177E1">
        <w:tc>
          <w:tcPr>
            <w:tcW w:w="5130" w:type="dxa"/>
            <w:tcBorders>
              <w:top w:val="nil"/>
              <w:left w:val="nil"/>
              <w:bottom w:val="nil"/>
              <w:right w:val="nil"/>
            </w:tcBorders>
            <w:shd w:val="clear" w:color="auto" w:fill="auto"/>
            <w:vAlign w:val="bottom"/>
            <w:hideMark/>
          </w:tcPr>
          <w:p w14:paraId="6CD4F0F1" w14:textId="77777777" w:rsidR="000F12AB" w:rsidRPr="00457928" w:rsidRDefault="000F12AB" w:rsidP="005E077E">
            <w:pPr>
              <w:ind w:left="-101"/>
              <w:jc w:val="both"/>
              <w:rPr>
                <w:rFonts w:ascii="Cordia New" w:hAnsi="Cordia New" w:cs="Cordia New"/>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center"/>
          </w:tcPr>
          <w:p w14:paraId="402C449D" w14:textId="203DE17D"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149</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7D5106A2" w14:textId="1B8531A6"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33</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28787F9F" w14:textId="70D427B1"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182</w:t>
            </w:r>
            <w:r w:rsidR="000F12AB" w:rsidRPr="00457928">
              <w:rPr>
                <w:rFonts w:ascii="Cordia New" w:hAnsi="Cordia New" w:cs="Cordia New"/>
              </w:rPr>
              <w:t xml:space="preserve"> </w:t>
            </w:r>
          </w:p>
        </w:tc>
      </w:tr>
      <w:tr w:rsidR="000F12AB" w:rsidRPr="00457928" w14:paraId="4165AC64" w14:textId="77777777" w:rsidTr="00E177E1">
        <w:tc>
          <w:tcPr>
            <w:tcW w:w="5130" w:type="dxa"/>
            <w:tcBorders>
              <w:top w:val="nil"/>
              <w:left w:val="nil"/>
              <w:bottom w:val="nil"/>
              <w:right w:val="nil"/>
            </w:tcBorders>
            <w:shd w:val="clear" w:color="auto" w:fill="auto"/>
            <w:vAlign w:val="bottom"/>
            <w:hideMark/>
          </w:tcPr>
          <w:p w14:paraId="630E1D73" w14:textId="77777777" w:rsidR="000F12AB" w:rsidRPr="00457928" w:rsidRDefault="000F12AB" w:rsidP="005E077E">
            <w:pPr>
              <w:ind w:left="-101"/>
              <w:jc w:val="both"/>
              <w:rPr>
                <w:rFonts w:ascii="Cordia New" w:hAnsi="Cordia New" w:cs="Cordia New"/>
                <w:cs/>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F8CA177" w14:textId="02F60EB9"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9</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411B2028" w14:textId="4BA7B680" w:rsidR="000F12AB" w:rsidRPr="00457928" w:rsidRDefault="000F12AB" w:rsidP="005E077E">
            <w:pPr>
              <w:ind w:left="-40" w:right="-72"/>
              <w:jc w:val="right"/>
              <w:rPr>
                <w:rFonts w:ascii="Cordia New"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8AD74C6" w14:textId="65D9E704"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9</w:t>
            </w:r>
            <w:r w:rsidRPr="00457928">
              <w:rPr>
                <w:rFonts w:ascii="Cordia New" w:hAnsi="Cordia New" w:cs="Cordia New"/>
              </w:rPr>
              <w:t>)</w:t>
            </w:r>
          </w:p>
        </w:tc>
      </w:tr>
      <w:tr w:rsidR="000F12AB" w:rsidRPr="00457928" w14:paraId="6007F21B" w14:textId="77777777" w:rsidTr="00E177E1">
        <w:tc>
          <w:tcPr>
            <w:tcW w:w="5130" w:type="dxa"/>
            <w:tcBorders>
              <w:top w:val="nil"/>
              <w:left w:val="nil"/>
              <w:bottom w:val="nil"/>
              <w:right w:val="nil"/>
            </w:tcBorders>
            <w:shd w:val="clear" w:color="auto" w:fill="auto"/>
            <w:vAlign w:val="bottom"/>
            <w:hideMark/>
          </w:tcPr>
          <w:p w14:paraId="749357B5" w14:textId="77777777" w:rsidR="000F12AB" w:rsidRPr="00457928" w:rsidRDefault="000F12AB" w:rsidP="005E077E">
            <w:pPr>
              <w:ind w:left="156" w:hanging="257"/>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center"/>
          </w:tcPr>
          <w:p w14:paraId="5398C3B9" w14:textId="560EB5E0"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5</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26996B8C" w14:textId="0EE49698" w:rsidR="000F12AB" w:rsidRPr="00457928" w:rsidRDefault="000F12AB" w:rsidP="005E077E">
            <w:pPr>
              <w:ind w:left="-40" w:right="-72"/>
              <w:jc w:val="right"/>
              <w:rPr>
                <w:rFonts w:ascii="Cordia New"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66BF9D71" w14:textId="57A4E448"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5</w:t>
            </w:r>
            <w:r w:rsidR="000F12AB" w:rsidRPr="00457928">
              <w:rPr>
                <w:rFonts w:ascii="Cordia New" w:hAnsi="Cordia New" w:cs="Cordia New"/>
              </w:rPr>
              <w:t xml:space="preserve"> </w:t>
            </w:r>
          </w:p>
        </w:tc>
      </w:tr>
      <w:tr w:rsidR="000F12AB" w:rsidRPr="00457928" w14:paraId="2B7916DB" w14:textId="77777777" w:rsidTr="00E177E1">
        <w:tc>
          <w:tcPr>
            <w:tcW w:w="5130" w:type="dxa"/>
            <w:tcBorders>
              <w:top w:val="nil"/>
              <w:left w:val="nil"/>
              <w:bottom w:val="nil"/>
              <w:right w:val="nil"/>
            </w:tcBorders>
            <w:shd w:val="clear" w:color="auto" w:fill="auto"/>
            <w:vAlign w:val="bottom"/>
            <w:hideMark/>
          </w:tcPr>
          <w:p w14:paraId="2BDFF1E4" w14:textId="77777777" w:rsidR="000F12AB" w:rsidRPr="00457928" w:rsidRDefault="000F12AB" w:rsidP="005E077E">
            <w:pPr>
              <w:ind w:left="156" w:hanging="257"/>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494F89E0" w14:textId="37D4AF1E"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127</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0B692C3F" w14:textId="44DB7954"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14</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5CD32681" w14:textId="174380E4"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141</w:t>
            </w:r>
            <w:r w:rsidRPr="00457928">
              <w:rPr>
                <w:rFonts w:ascii="Cordia New" w:hAnsi="Cordia New" w:cs="Cordia New"/>
              </w:rPr>
              <w:t>)</w:t>
            </w:r>
          </w:p>
        </w:tc>
      </w:tr>
      <w:tr w:rsidR="000F12AB" w:rsidRPr="00457928" w14:paraId="310223CF" w14:textId="77777777" w:rsidTr="006A0A37">
        <w:tc>
          <w:tcPr>
            <w:tcW w:w="5130" w:type="dxa"/>
            <w:tcBorders>
              <w:top w:val="nil"/>
              <w:left w:val="nil"/>
              <w:bottom w:val="nil"/>
              <w:right w:val="nil"/>
            </w:tcBorders>
            <w:shd w:val="clear" w:color="auto" w:fill="auto"/>
            <w:vAlign w:val="bottom"/>
          </w:tcPr>
          <w:p w14:paraId="3CC3EBBB" w14:textId="77777777" w:rsidR="000F12AB" w:rsidRPr="00457928" w:rsidRDefault="000F12AB"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3373256" w14:textId="26C8F318"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486</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3792D912" w14:textId="2021BBE7"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34</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179E5A7D" w14:textId="1CFFEC3C"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520</w:t>
            </w:r>
            <w:r w:rsidR="000F12AB" w:rsidRPr="00457928">
              <w:rPr>
                <w:rFonts w:ascii="Cordia New" w:hAnsi="Cordia New" w:cs="Cordia New"/>
              </w:rPr>
              <w:t xml:space="preserve"> </w:t>
            </w:r>
          </w:p>
        </w:tc>
      </w:tr>
      <w:tr w:rsidR="00970669" w:rsidRPr="00457928" w14:paraId="51594C82" w14:textId="77777777" w:rsidTr="006A0A37">
        <w:tc>
          <w:tcPr>
            <w:tcW w:w="5130" w:type="dxa"/>
            <w:tcBorders>
              <w:top w:val="nil"/>
              <w:left w:val="nil"/>
              <w:bottom w:val="nil"/>
              <w:right w:val="nil"/>
            </w:tcBorders>
            <w:shd w:val="clear" w:color="auto" w:fill="auto"/>
            <w:vAlign w:val="bottom"/>
          </w:tcPr>
          <w:p w14:paraId="3A249118"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7DF17D8"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4A26FF1"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AD4C69" w14:textId="77777777" w:rsidR="00970669" w:rsidRPr="00457928" w:rsidRDefault="00970669" w:rsidP="005E077E">
            <w:pPr>
              <w:ind w:left="-40" w:right="-72"/>
              <w:jc w:val="right"/>
              <w:rPr>
                <w:rFonts w:ascii="Cordia New" w:hAnsi="Cordia New" w:cs="Cordia New"/>
                <w:cs/>
              </w:rPr>
            </w:pPr>
          </w:p>
        </w:tc>
      </w:tr>
      <w:tr w:rsidR="00970669" w:rsidRPr="00457928" w14:paraId="4054D02F" w14:textId="77777777" w:rsidTr="006A0A37">
        <w:tc>
          <w:tcPr>
            <w:tcW w:w="5130" w:type="dxa"/>
            <w:tcBorders>
              <w:top w:val="nil"/>
              <w:left w:val="nil"/>
              <w:bottom w:val="nil"/>
              <w:right w:val="nil"/>
            </w:tcBorders>
            <w:shd w:val="clear" w:color="auto" w:fill="auto"/>
            <w:vAlign w:val="bottom"/>
          </w:tcPr>
          <w:p w14:paraId="69D8F46F" w14:textId="25FBB7DC"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43264507"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E32FD4E"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52C520E" w14:textId="77777777" w:rsidR="00970669" w:rsidRPr="00457928" w:rsidRDefault="00970669" w:rsidP="005E077E">
            <w:pPr>
              <w:ind w:left="-40" w:right="-72"/>
              <w:jc w:val="right"/>
              <w:rPr>
                <w:rFonts w:ascii="Cordia New" w:hAnsi="Cordia New" w:cs="Cordia New"/>
                <w:cs/>
              </w:rPr>
            </w:pPr>
          </w:p>
        </w:tc>
      </w:tr>
      <w:tr w:rsidR="000F12AB" w:rsidRPr="00457928" w14:paraId="6B4C135E" w14:textId="77777777" w:rsidTr="00E177E1">
        <w:tc>
          <w:tcPr>
            <w:tcW w:w="5130" w:type="dxa"/>
            <w:tcBorders>
              <w:top w:val="nil"/>
              <w:left w:val="nil"/>
              <w:bottom w:val="nil"/>
              <w:right w:val="nil"/>
            </w:tcBorders>
            <w:shd w:val="clear" w:color="auto" w:fill="auto"/>
            <w:vAlign w:val="bottom"/>
          </w:tcPr>
          <w:p w14:paraId="10C36089" w14:textId="77777777" w:rsidR="000F12AB" w:rsidRPr="00457928" w:rsidRDefault="000F12AB"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25B29DC" w14:textId="7034FDA4"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672</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6E619856" w14:textId="5EFB1E46"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44</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311E1D05" w14:textId="02CE0709"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716</w:t>
            </w:r>
            <w:r w:rsidR="000F12AB" w:rsidRPr="00457928">
              <w:rPr>
                <w:rFonts w:ascii="Cordia New" w:hAnsi="Cordia New" w:cs="Cordia New"/>
              </w:rPr>
              <w:t xml:space="preserve"> </w:t>
            </w:r>
          </w:p>
        </w:tc>
      </w:tr>
      <w:tr w:rsidR="000F12AB" w:rsidRPr="00457928" w14:paraId="2796BA08" w14:textId="77777777" w:rsidTr="00E177E1">
        <w:tc>
          <w:tcPr>
            <w:tcW w:w="5130" w:type="dxa"/>
            <w:tcBorders>
              <w:top w:val="nil"/>
              <w:left w:val="nil"/>
              <w:bottom w:val="nil"/>
              <w:right w:val="nil"/>
            </w:tcBorders>
            <w:shd w:val="clear" w:color="auto" w:fill="auto"/>
            <w:vAlign w:val="bottom"/>
          </w:tcPr>
          <w:p w14:paraId="608FF315" w14:textId="77777777" w:rsidR="000F12AB" w:rsidRPr="00457928" w:rsidRDefault="000F12AB"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0D6D693D" w14:textId="7BB725D1"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186</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396AFF42" w14:textId="78318A9C"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10</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58CF665C" w14:textId="2171551B"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196</w:t>
            </w:r>
            <w:r w:rsidRPr="00457928">
              <w:rPr>
                <w:rFonts w:ascii="Cordia New" w:hAnsi="Cordia New" w:cs="Cordia New"/>
              </w:rPr>
              <w:t>)</w:t>
            </w:r>
          </w:p>
        </w:tc>
      </w:tr>
      <w:tr w:rsidR="000F12AB" w:rsidRPr="00457928" w14:paraId="32F44609" w14:textId="77777777" w:rsidTr="006A0A37">
        <w:tc>
          <w:tcPr>
            <w:tcW w:w="5130" w:type="dxa"/>
            <w:tcBorders>
              <w:top w:val="nil"/>
              <w:left w:val="nil"/>
              <w:bottom w:val="nil"/>
              <w:right w:val="nil"/>
            </w:tcBorders>
            <w:shd w:val="clear" w:color="auto" w:fill="auto"/>
            <w:vAlign w:val="bottom"/>
          </w:tcPr>
          <w:p w14:paraId="35DB99DC" w14:textId="77777777" w:rsidR="000F12AB" w:rsidRPr="00457928" w:rsidRDefault="000F12AB"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4AA6CE8" w14:textId="0409E86E"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486</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5920CDE8" w14:textId="2E3A4F76"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34</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5A881E03" w14:textId="76BB0D75"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520</w:t>
            </w:r>
            <w:r w:rsidR="000F12AB" w:rsidRPr="00457928">
              <w:rPr>
                <w:rFonts w:ascii="Cordia New" w:hAnsi="Cordia New" w:cs="Cordia New"/>
              </w:rPr>
              <w:t xml:space="preserve"> </w:t>
            </w:r>
          </w:p>
        </w:tc>
      </w:tr>
    </w:tbl>
    <w:p w14:paraId="602FA527" w14:textId="77777777" w:rsidR="00970669" w:rsidRPr="00457928" w:rsidRDefault="00970669" w:rsidP="005E077E">
      <w:pPr>
        <w:jc w:val="both"/>
        <w:rPr>
          <w:rFonts w:ascii="Cordia New" w:hAnsi="Cordia New" w:cs="Cordia New"/>
          <w:lang w:val="en-GB"/>
        </w:rPr>
      </w:pPr>
    </w:p>
    <w:p w14:paraId="1EDFB9DD"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0876887D" w14:textId="77777777" w:rsidTr="006A0A37">
        <w:trPr>
          <w:tblHeader/>
        </w:trPr>
        <w:tc>
          <w:tcPr>
            <w:tcW w:w="5130" w:type="dxa"/>
            <w:tcBorders>
              <w:top w:val="nil"/>
              <w:left w:val="nil"/>
              <w:bottom w:val="nil"/>
              <w:right w:val="nil"/>
            </w:tcBorders>
            <w:shd w:val="clear" w:color="auto" w:fill="auto"/>
            <w:vAlign w:val="bottom"/>
          </w:tcPr>
          <w:p w14:paraId="07EA0DF5"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9262C19"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4FDE828D" w14:textId="77777777" w:rsidTr="006A0A37">
        <w:trPr>
          <w:tblHeader/>
        </w:trPr>
        <w:tc>
          <w:tcPr>
            <w:tcW w:w="5130" w:type="dxa"/>
            <w:tcBorders>
              <w:top w:val="nil"/>
              <w:left w:val="nil"/>
              <w:bottom w:val="nil"/>
              <w:right w:val="nil"/>
            </w:tcBorders>
            <w:shd w:val="clear" w:color="auto" w:fill="auto"/>
            <w:vAlign w:val="bottom"/>
          </w:tcPr>
          <w:p w14:paraId="465EC8E0"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D4D0C52"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957DEC2" w14:textId="77777777" w:rsidTr="006A0A37">
        <w:trPr>
          <w:tblHeader/>
        </w:trPr>
        <w:tc>
          <w:tcPr>
            <w:tcW w:w="5130" w:type="dxa"/>
            <w:tcBorders>
              <w:top w:val="nil"/>
              <w:left w:val="nil"/>
              <w:bottom w:val="nil"/>
              <w:right w:val="nil"/>
            </w:tcBorders>
            <w:shd w:val="clear" w:color="auto" w:fill="auto"/>
            <w:vAlign w:val="bottom"/>
          </w:tcPr>
          <w:p w14:paraId="2643301E"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7A99C104"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778EB9A6"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975179B"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C176A5A"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75F9D012" w14:textId="77777777" w:rsidTr="006A0A37">
        <w:trPr>
          <w:tblHeader/>
        </w:trPr>
        <w:tc>
          <w:tcPr>
            <w:tcW w:w="5130" w:type="dxa"/>
            <w:tcBorders>
              <w:top w:val="nil"/>
              <w:left w:val="nil"/>
              <w:bottom w:val="nil"/>
              <w:right w:val="nil"/>
            </w:tcBorders>
            <w:shd w:val="clear" w:color="auto" w:fill="auto"/>
            <w:vAlign w:val="bottom"/>
          </w:tcPr>
          <w:p w14:paraId="0B0966B6"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2B60A5F"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B87F1C"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CF1092C" w14:textId="77777777" w:rsidR="00970669" w:rsidRPr="00457928" w:rsidRDefault="00970669" w:rsidP="005E077E">
            <w:pPr>
              <w:ind w:left="-40" w:right="-72"/>
              <w:jc w:val="right"/>
              <w:rPr>
                <w:rFonts w:ascii="Cordia New" w:hAnsi="Cordia New" w:cs="Cordia New"/>
                <w:cs/>
              </w:rPr>
            </w:pPr>
          </w:p>
        </w:tc>
      </w:tr>
      <w:tr w:rsidR="00970669" w:rsidRPr="00457928" w14:paraId="20218E05" w14:textId="77777777" w:rsidTr="006A0A37">
        <w:tc>
          <w:tcPr>
            <w:tcW w:w="5130" w:type="dxa"/>
            <w:tcBorders>
              <w:top w:val="nil"/>
              <w:left w:val="nil"/>
              <w:bottom w:val="nil"/>
              <w:right w:val="nil"/>
            </w:tcBorders>
            <w:shd w:val="clear" w:color="auto" w:fill="auto"/>
            <w:vAlign w:val="bottom"/>
          </w:tcPr>
          <w:p w14:paraId="0BB042BF" w14:textId="562F29A3" w:rsidR="00970669" w:rsidRPr="00457928" w:rsidRDefault="00970669" w:rsidP="005E077E">
            <w:pPr>
              <w:ind w:left="-101"/>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03FD44C6"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64419ED"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DA36334" w14:textId="77777777" w:rsidR="00970669" w:rsidRPr="00457928" w:rsidRDefault="00970669" w:rsidP="005E077E">
            <w:pPr>
              <w:ind w:left="-40" w:right="-72"/>
              <w:jc w:val="right"/>
              <w:rPr>
                <w:rFonts w:ascii="Cordia New" w:hAnsi="Cordia New" w:cs="Cordia New"/>
                <w:cs/>
              </w:rPr>
            </w:pPr>
          </w:p>
        </w:tc>
      </w:tr>
      <w:tr w:rsidR="00970669" w:rsidRPr="00457928" w14:paraId="5DD6A13F" w14:textId="77777777" w:rsidTr="006A0A37">
        <w:tc>
          <w:tcPr>
            <w:tcW w:w="5130" w:type="dxa"/>
            <w:tcBorders>
              <w:top w:val="nil"/>
              <w:left w:val="nil"/>
              <w:bottom w:val="nil"/>
              <w:right w:val="nil"/>
            </w:tcBorders>
            <w:shd w:val="clear" w:color="auto" w:fill="auto"/>
            <w:vAlign w:val="bottom"/>
          </w:tcPr>
          <w:p w14:paraId="42521E46"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63602FB4"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7C130925"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0152BAD8"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082DFA70" w14:textId="77777777" w:rsidTr="006A0A37">
        <w:tc>
          <w:tcPr>
            <w:tcW w:w="5130" w:type="dxa"/>
            <w:tcBorders>
              <w:top w:val="nil"/>
              <w:left w:val="nil"/>
              <w:bottom w:val="nil"/>
              <w:right w:val="nil"/>
            </w:tcBorders>
            <w:shd w:val="clear" w:color="auto" w:fill="auto"/>
            <w:vAlign w:val="bottom"/>
          </w:tcPr>
          <w:p w14:paraId="0DF4D13F"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040C1749"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EE6043D"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393D8542"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4B201333" w14:textId="77777777" w:rsidTr="006A0A37">
        <w:tc>
          <w:tcPr>
            <w:tcW w:w="5130" w:type="dxa"/>
            <w:tcBorders>
              <w:top w:val="nil"/>
              <w:left w:val="nil"/>
              <w:bottom w:val="nil"/>
              <w:right w:val="nil"/>
            </w:tcBorders>
            <w:shd w:val="clear" w:color="auto" w:fill="auto"/>
            <w:vAlign w:val="bottom"/>
          </w:tcPr>
          <w:p w14:paraId="5CE80083"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B689282"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05C954CE"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17C71291"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0DE7AE57" w14:textId="77777777" w:rsidTr="006A0A37">
        <w:tc>
          <w:tcPr>
            <w:tcW w:w="5130" w:type="dxa"/>
            <w:tcBorders>
              <w:top w:val="nil"/>
              <w:left w:val="nil"/>
              <w:bottom w:val="nil"/>
              <w:right w:val="nil"/>
            </w:tcBorders>
            <w:shd w:val="clear" w:color="auto" w:fill="auto"/>
            <w:vAlign w:val="bottom"/>
          </w:tcPr>
          <w:p w14:paraId="288D7328"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5878106"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4A6DA58F"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B754BBE" w14:textId="77777777" w:rsidR="00970669" w:rsidRPr="00457928" w:rsidRDefault="00970669" w:rsidP="005E077E">
            <w:pPr>
              <w:ind w:left="-40" w:right="-72"/>
              <w:jc w:val="right"/>
              <w:rPr>
                <w:rFonts w:ascii="Cordia New" w:hAnsi="Cordia New" w:cs="Cordia New"/>
                <w:cs/>
              </w:rPr>
            </w:pPr>
          </w:p>
        </w:tc>
      </w:tr>
      <w:tr w:rsidR="00970669" w:rsidRPr="00457928" w14:paraId="0B7E726C" w14:textId="77777777" w:rsidTr="006A0A37">
        <w:tc>
          <w:tcPr>
            <w:tcW w:w="5130" w:type="dxa"/>
            <w:tcBorders>
              <w:top w:val="nil"/>
              <w:left w:val="nil"/>
              <w:bottom w:val="nil"/>
              <w:right w:val="nil"/>
            </w:tcBorders>
            <w:shd w:val="clear" w:color="auto" w:fill="auto"/>
            <w:vAlign w:val="bottom"/>
          </w:tcPr>
          <w:p w14:paraId="0C17EBE4" w14:textId="2AEB4183"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0CC14AB8"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E5C33DB"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23E4F8B" w14:textId="77777777" w:rsidR="00970669" w:rsidRPr="00457928" w:rsidRDefault="00970669" w:rsidP="005E077E">
            <w:pPr>
              <w:ind w:left="-40" w:right="-72"/>
              <w:jc w:val="right"/>
              <w:rPr>
                <w:rFonts w:ascii="Cordia New" w:hAnsi="Cordia New" w:cs="Cordia New"/>
                <w:cs/>
              </w:rPr>
            </w:pPr>
          </w:p>
        </w:tc>
      </w:tr>
      <w:tr w:rsidR="00970669" w:rsidRPr="00457928" w14:paraId="4A5ED05D" w14:textId="77777777" w:rsidTr="006A0A37">
        <w:tc>
          <w:tcPr>
            <w:tcW w:w="5130" w:type="dxa"/>
            <w:tcBorders>
              <w:top w:val="nil"/>
              <w:left w:val="nil"/>
              <w:bottom w:val="nil"/>
              <w:right w:val="nil"/>
            </w:tcBorders>
            <w:shd w:val="clear" w:color="auto" w:fill="auto"/>
            <w:vAlign w:val="bottom"/>
          </w:tcPr>
          <w:p w14:paraId="0CF8546E" w14:textId="77777777"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2DCBC678"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7D89C082"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28AB300B"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010F616C" w14:textId="77777777" w:rsidTr="006A0A37">
        <w:tc>
          <w:tcPr>
            <w:tcW w:w="5130" w:type="dxa"/>
            <w:tcBorders>
              <w:top w:val="nil"/>
              <w:left w:val="nil"/>
              <w:bottom w:val="nil"/>
              <w:right w:val="nil"/>
            </w:tcBorders>
            <w:shd w:val="clear" w:color="auto" w:fill="auto"/>
            <w:vAlign w:val="bottom"/>
          </w:tcPr>
          <w:p w14:paraId="326C6CBB" w14:textId="6D03BC5A" w:rsidR="00970669" w:rsidRPr="00457928" w:rsidRDefault="00970669" w:rsidP="005E077E">
            <w:pPr>
              <w:ind w:left="-101"/>
              <w:jc w:val="both"/>
              <w:rPr>
                <w:rFonts w:ascii="Cordia New" w:eastAsia="Arial Unicode MS" w:hAnsi="Cordia New" w:cs="Cordia New"/>
                <w:cs/>
              </w:rPr>
            </w:pPr>
            <w:r w:rsidRPr="00457928">
              <w:rPr>
                <w:rFonts w:ascii="Cordia New" w:hAnsi="Cordia New" w:cs="Cordia New"/>
                <w:lang w:val="en-US"/>
              </w:rPr>
              <w:t xml:space="preserve">Impact of the adoption of TFRS </w:t>
            </w:r>
            <w:r w:rsidR="00186BD3" w:rsidRPr="00457928">
              <w:rPr>
                <w:rFonts w:ascii="Cordia New" w:hAnsi="Cordia New" w:cs="Cordia New"/>
                <w:lang w:val="en-GB"/>
              </w:rPr>
              <w:t>16</w:t>
            </w:r>
          </w:p>
        </w:tc>
        <w:tc>
          <w:tcPr>
            <w:tcW w:w="1440" w:type="dxa"/>
            <w:tcBorders>
              <w:top w:val="nil"/>
              <w:left w:val="nil"/>
              <w:bottom w:val="nil"/>
              <w:right w:val="nil"/>
            </w:tcBorders>
            <w:shd w:val="clear" w:color="auto" w:fill="auto"/>
            <w:vAlign w:val="bottom"/>
          </w:tcPr>
          <w:p w14:paraId="04941FD3" w14:textId="5CD7FFD5" w:rsidR="00970669" w:rsidRPr="00457928" w:rsidRDefault="00186BD3" w:rsidP="005E077E">
            <w:pPr>
              <w:ind w:left="-40" w:right="-72"/>
              <w:jc w:val="right"/>
              <w:rPr>
                <w:rFonts w:ascii="Cordia New" w:eastAsia="Arial Unicode MS" w:hAnsi="Cordia New" w:cs="Cordia New"/>
                <w:lang w:val="en-U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078</w:t>
            </w:r>
          </w:p>
        </w:tc>
        <w:tc>
          <w:tcPr>
            <w:tcW w:w="1440" w:type="dxa"/>
            <w:tcBorders>
              <w:top w:val="nil"/>
              <w:left w:val="nil"/>
              <w:bottom w:val="nil"/>
              <w:right w:val="nil"/>
            </w:tcBorders>
            <w:shd w:val="clear" w:color="auto" w:fill="auto"/>
            <w:vAlign w:val="bottom"/>
          </w:tcPr>
          <w:p w14:paraId="4195859E" w14:textId="4167B05D" w:rsidR="00970669"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866</w:t>
            </w:r>
          </w:p>
        </w:tc>
        <w:tc>
          <w:tcPr>
            <w:tcW w:w="1440" w:type="dxa"/>
            <w:tcBorders>
              <w:top w:val="nil"/>
              <w:left w:val="nil"/>
              <w:bottom w:val="nil"/>
              <w:right w:val="nil"/>
            </w:tcBorders>
            <w:shd w:val="clear" w:color="auto" w:fill="auto"/>
            <w:vAlign w:val="bottom"/>
          </w:tcPr>
          <w:p w14:paraId="2033DF6F" w14:textId="487FBCF2" w:rsidR="00970669"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lang w:val="en-US"/>
              </w:rPr>
              <w:t>,</w:t>
            </w:r>
            <w:r w:rsidRPr="00457928">
              <w:rPr>
                <w:rFonts w:ascii="Cordia New" w:eastAsia="Arial Unicode MS" w:hAnsi="Cordia New" w:cs="Cordia New"/>
                <w:lang w:val="en-GB"/>
              </w:rPr>
              <w:t>944</w:t>
            </w:r>
          </w:p>
        </w:tc>
      </w:tr>
      <w:tr w:rsidR="00970669" w:rsidRPr="00457928" w14:paraId="74230E4D" w14:textId="77777777" w:rsidTr="006A0A37">
        <w:tc>
          <w:tcPr>
            <w:tcW w:w="5130" w:type="dxa"/>
            <w:tcBorders>
              <w:top w:val="nil"/>
              <w:left w:val="nil"/>
              <w:bottom w:val="nil"/>
              <w:right w:val="nil"/>
            </w:tcBorders>
            <w:shd w:val="clear" w:color="auto" w:fill="auto"/>
            <w:vAlign w:val="bottom"/>
            <w:hideMark/>
          </w:tcPr>
          <w:p w14:paraId="46191346"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bottom"/>
          </w:tcPr>
          <w:p w14:paraId="4B053042" w14:textId="25739C46"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840</w:t>
            </w:r>
          </w:p>
        </w:tc>
        <w:tc>
          <w:tcPr>
            <w:tcW w:w="1440" w:type="dxa"/>
            <w:tcBorders>
              <w:top w:val="nil"/>
              <w:left w:val="nil"/>
              <w:bottom w:val="nil"/>
              <w:right w:val="nil"/>
            </w:tcBorders>
            <w:shd w:val="clear" w:color="auto" w:fill="auto"/>
            <w:vAlign w:val="bottom"/>
          </w:tcPr>
          <w:p w14:paraId="21193263" w14:textId="44B09F6C"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192</w:t>
            </w:r>
          </w:p>
        </w:tc>
        <w:tc>
          <w:tcPr>
            <w:tcW w:w="1440" w:type="dxa"/>
            <w:tcBorders>
              <w:top w:val="nil"/>
              <w:left w:val="nil"/>
              <w:bottom w:val="nil"/>
              <w:right w:val="nil"/>
            </w:tcBorders>
            <w:shd w:val="clear" w:color="auto" w:fill="auto"/>
            <w:vAlign w:val="bottom"/>
          </w:tcPr>
          <w:p w14:paraId="5EAED4B5" w14:textId="6EBD1E64"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3</w:t>
            </w:r>
            <w:r w:rsidR="00970669" w:rsidRPr="00457928">
              <w:rPr>
                <w:rFonts w:ascii="Cordia New" w:eastAsia="Arial Unicode MS" w:hAnsi="Cordia New" w:cs="Cordia New"/>
              </w:rPr>
              <w:t>,</w:t>
            </w:r>
            <w:r w:rsidRPr="00457928">
              <w:rPr>
                <w:rFonts w:ascii="Cordia New" w:eastAsia="Arial Unicode MS" w:hAnsi="Cordia New" w:cs="Cordia New"/>
                <w:lang w:val="en-GB"/>
              </w:rPr>
              <w:t>032</w:t>
            </w:r>
          </w:p>
        </w:tc>
      </w:tr>
      <w:tr w:rsidR="00970669" w:rsidRPr="00457928" w14:paraId="0BF35CF5" w14:textId="77777777" w:rsidTr="006A0A37">
        <w:tc>
          <w:tcPr>
            <w:tcW w:w="5130" w:type="dxa"/>
            <w:tcBorders>
              <w:top w:val="nil"/>
              <w:left w:val="nil"/>
              <w:bottom w:val="nil"/>
              <w:right w:val="nil"/>
            </w:tcBorders>
            <w:shd w:val="clear" w:color="auto" w:fill="auto"/>
            <w:vAlign w:val="bottom"/>
            <w:hideMark/>
          </w:tcPr>
          <w:p w14:paraId="7FE8850C" w14:textId="77777777" w:rsidR="00970669" w:rsidRPr="00457928" w:rsidRDefault="00970669" w:rsidP="005E077E">
            <w:pPr>
              <w:ind w:left="-101"/>
              <w:jc w:val="both"/>
              <w:rPr>
                <w:rFonts w:ascii="Cordia New" w:hAnsi="Cordia New" w:cs="Cordia New"/>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bottom"/>
          </w:tcPr>
          <w:p w14:paraId="16451EEA" w14:textId="66C5311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21</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74BFACBA" w14:textId="3498332D"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785264D6" w14:textId="0D95E155"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23</w:t>
            </w:r>
            <w:r w:rsidRPr="00457928">
              <w:rPr>
                <w:rFonts w:ascii="Cordia New" w:eastAsia="Arial Unicode MS" w:hAnsi="Cordia New" w:cs="Cordia New"/>
                <w:cs/>
              </w:rPr>
              <w:t>)</w:t>
            </w:r>
          </w:p>
        </w:tc>
      </w:tr>
      <w:tr w:rsidR="00970669" w:rsidRPr="00457928" w14:paraId="7FBC9FB7" w14:textId="77777777" w:rsidTr="006A0A37">
        <w:tc>
          <w:tcPr>
            <w:tcW w:w="5130" w:type="dxa"/>
            <w:tcBorders>
              <w:top w:val="nil"/>
              <w:left w:val="nil"/>
              <w:bottom w:val="nil"/>
              <w:right w:val="nil"/>
            </w:tcBorders>
            <w:shd w:val="clear" w:color="auto" w:fill="auto"/>
            <w:vAlign w:val="bottom"/>
            <w:hideMark/>
          </w:tcPr>
          <w:p w14:paraId="1241D62F"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bottom"/>
          </w:tcPr>
          <w:p w14:paraId="02C27EE0" w14:textId="468D2C7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43</w:t>
            </w:r>
          </w:p>
        </w:tc>
        <w:tc>
          <w:tcPr>
            <w:tcW w:w="1440" w:type="dxa"/>
            <w:tcBorders>
              <w:top w:val="nil"/>
              <w:left w:val="nil"/>
              <w:bottom w:val="nil"/>
              <w:right w:val="nil"/>
            </w:tcBorders>
            <w:shd w:val="clear" w:color="auto" w:fill="auto"/>
            <w:vAlign w:val="bottom"/>
          </w:tcPr>
          <w:p w14:paraId="7A8A1AE2" w14:textId="60CEB24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p>
        </w:tc>
        <w:tc>
          <w:tcPr>
            <w:tcW w:w="1440" w:type="dxa"/>
            <w:tcBorders>
              <w:top w:val="nil"/>
              <w:left w:val="nil"/>
              <w:bottom w:val="nil"/>
              <w:right w:val="nil"/>
            </w:tcBorders>
            <w:shd w:val="clear" w:color="auto" w:fill="auto"/>
            <w:vAlign w:val="bottom"/>
          </w:tcPr>
          <w:p w14:paraId="1F364332" w14:textId="18A6123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44</w:t>
            </w:r>
          </w:p>
        </w:tc>
      </w:tr>
      <w:tr w:rsidR="00970669" w:rsidRPr="00457928" w14:paraId="3BCA7CB8" w14:textId="77777777" w:rsidTr="006A0A37">
        <w:tc>
          <w:tcPr>
            <w:tcW w:w="5130" w:type="dxa"/>
            <w:tcBorders>
              <w:top w:val="nil"/>
              <w:left w:val="nil"/>
              <w:bottom w:val="nil"/>
              <w:right w:val="nil"/>
            </w:tcBorders>
            <w:shd w:val="clear" w:color="auto" w:fill="auto"/>
            <w:vAlign w:val="bottom"/>
            <w:hideMark/>
          </w:tcPr>
          <w:p w14:paraId="0248256C" w14:textId="77777777" w:rsidR="00970669" w:rsidRPr="00457928" w:rsidRDefault="00970669" w:rsidP="005E077E">
            <w:pPr>
              <w:ind w:left="156" w:hanging="257"/>
              <w:jc w:val="both"/>
              <w:rPr>
                <w:rFonts w:ascii="Cordia New" w:hAnsi="Cordia New" w:cs="Cordia New"/>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bottom"/>
          </w:tcPr>
          <w:p w14:paraId="24D0501E" w14:textId="0AFDD2D3"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826</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669E44FF" w14:textId="5E2744A9"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626</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60C9E106" w14:textId="011697D1"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rPr>
              <w:t>,</w:t>
            </w:r>
            <w:r w:rsidR="00186BD3" w:rsidRPr="00457928">
              <w:rPr>
                <w:rFonts w:ascii="Cordia New" w:eastAsia="Arial Unicode MS" w:hAnsi="Cordia New" w:cs="Cordia New"/>
                <w:lang w:val="en-GB"/>
              </w:rPr>
              <w:t>452</w:t>
            </w:r>
            <w:r w:rsidRPr="00457928">
              <w:rPr>
                <w:rFonts w:ascii="Cordia New" w:eastAsia="Arial Unicode MS" w:hAnsi="Cordia New" w:cs="Cordia New"/>
                <w:cs/>
              </w:rPr>
              <w:t>)</w:t>
            </w:r>
          </w:p>
        </w:tc>
      </w:tr>
      <w:tr w:rsidR="00970669" w:rsidRPr="00457928" w14:paraId="086E5316" w14:textId="77777777" w:rsidTr="006A0A37">
        <w:tc>
          <w:tcPr>
            <w:tcW w:w="5130" w:type="dxa"/>
            <w:tcBorders>
              <w:top w:val="nil"/>
              <w:left w:val="nil"/>
              <w:bottom w:val="nil"/>
              <w:right w:val="nil"/>
            </w:tcBorders>
            <w:shd w:val="clear" w:color="auto" w:fill="auto"/>
            <w:vAlign w:val="bottom"/>
            <w:hideMark/>
          </w:tcPr>
          <w:p w14:paraId="621F7B01" w14:textId="77777777" w:rsidR="00970669" w:rsidRPr="00457928" w:rsidRDefault="00970669" w:rsidP="005E077E">
            <w:pPr>
              <w:ind w:left="156" w:hanging="257"/>
              <w:jc w:val="both"/>
              <w:rPr>
                <w:rFonts w:ascii="Cordia New" w:hAnsi="Cordia New" w:cs="Cordia New"/>
                <w:cs/>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bottom"/>
          </w:tcPr>
          <w:p w14:paraId="6CBEBF3C" w14:textId="441573DB"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58</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6CBB53E2" w14:textId="647B321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p>
        </w:tc>
        <w:tc>
          <w:tcPr>
            <w:tcW w:w="1440" w:type="dxa"/>
            <w:tcBorders>
              <w:top w:val="nil"/>
              <w:left w:val="nil"/>
              <w:bottom w:val="single" w:sz="4" w:space="0" w:color="auto"/>
              <w:right w:val="nil"/>
            </w:tcBorders>
            <w:shd w:val="clear" w:color="auto" w:fill="auto"/>
            <w:vAlign w:val="bottom"/>
          </w:tcPr>
          <w:p w14:paraId="698E054D" w14:textId="354D6D65"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44</w:t>
            </w:r>
            <w:r w:rsidRPr="00457928">
              <w:rPr>
                <w:rFonts w:ascii="Cordia New" w:eastAsia="Arial Unicode MS" w:hAnsi="Cordia New" w:cs="Cordia New"/>
                <w:cs/>
              </w:rPr>
              <w:t>)</w:t>
            </w:r>
          </w:p>
        </w:tc>
      </w:tr>
      <w:tr w:rsidR="00970669" w:rsidRPr="00457928" w14:paraId="5680DAA1" w14:textId="77777777" w:rsidTr="006A0A37">
        <w:tc>
          <w:tcPr>
            <w:tcW w:w="5130" w:type="dxa"/>
            <w:tcBorders>
              <w:top w:val="nil"/>
              <w:left w:val="nil"/>
              <w:bottom w:val="nil"/>
              <w:right w:val="nil"/>
            </w:tcBorders>
            <w:shd w:val="clear" w:color="auto" w:fill="auto"/>
            <w:vAlign w:val="bottom"/>
          </w:tcPr>
          <w:p w14:paraId="764E6EF5" w14:textId="77777777" w:rsidR="00970669" w:rsidRPr="00457928" w:rsidRDefault="00970669"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A039767" w14:textId="49D85EE4"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056</w:t>
            </w:r>
          </w:p>
        </w:tc>
        <w:tc>
          <w:tcPr>
            <w:tcW w:w="1440" w:type="dxa"/>
            <w:tcBorders>
              <w:top w:val="nil"/>
              <w:left w:val="nil"/>
              <w:bottom w:val="single" w:sz="4" w:space="0" w:color="auto"/>
              <w:right w:val="nil"/>
            </w:tcBorders>
            <w:shd w:val="clear" w:color="auto" w:fill="auto"/>
            <w:vAlign w:val="bottom"/>
          </w:tcPr>
          <w:p w14:paraId="36D4218F" w14:textId="7FFBA6E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445</w:t>
            </w:r>
          </w:p>
        </w:tc>
        <w:tc>
          <w:tcPr>
            <w:tcW w:w="1440" w:type="dxa"/>
            <w:tcBorders>
              <w:top w:val="nil"/>
              <w:left w:val="nil"/>
              <w:bottom w:val="single" w:sz="4" w:space="0" w:color="auto"/>
              <w:right w:val="nil"/>
            </w:tcBorders>
            <w:shd w:val="clear" w:color="auto" w:fill="auto"/>
            <w:vAlign w:val="bottom"/>
          </w:tcPr>
          <w:p w14:paraId="03184E4F" w14:textId="5AD66295"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501</w:t>
            </w:r>
          </w:p>
        </w:tc>
      </w:tr>
      <w:tr w:rsidR="00970669" w:rsidRPr="00457928" w14:paraId="69D761D6" w14:textId="77777777" w:rsidTr="006A0A37">
        <w:tc>
          <w:tcPr>
            <w:tcW w:w="5130" w:type="dxa"/>
            <w:tcBorders>
              <w:top w:val="nil"/>
              <w:left w:val="nil"/>
              <w:bottom w:val="nil"/>
              <w:right w:val="nil"/>
            </w:tcBorders>
            <w:shd w:val="clear" w:color="auto" w:fill="auto"/>
            <w:vAlign w:val="bottom"/>
          </w:tcPr>
          <w:p w14:paraId="28503998"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8BE444D"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64F0DC6"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1D02990" w14:textId="77777777" w:rsidR="00970669" w:rsidRPr="00457928" w:rsidRDefault="00970669" w:rsidP="005E077E">
            <w:pPr>
              <w:ind w:left="-40" w:right="-72"/>
              <w:jc w:val="right"/>
              <w:rPr>
                <w:rFonts w:ascii="Cordia New" w:hAnsi="Cordia New" w:cs="Cordia New"/>
                <w:cs/>
              </w:rPr>
            </w:pPr>
          </w:p>
        </w:tc>
      </w:tr>
      <w:tr w:rsidR="00970669" w:rsidRPr="00457928" w14:paraId="5491CDC6" w14:textId="77777777" w:rsidTr="006A0A37">
        <w:tc>
          <w:tcPr>
            <w:tcW w:w="5130" w:type="dxa"/>
            <w:tcBorders>
              <w:top w:val="nil"/>
              <w:left w:val="nil"/>
              <w:bottom w:val="nil"/>
              <w:right w:val="nil"/>
            </w:tcBorders>
            <w:shd w:val="clear" w:color="auto" w:fill="auto"/>
            <w:vAlign w:val="bottom"/>
          </w:tcPr>
          <w:p w14:paraId="06D1377F" w14:textId="23F11AB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234AB411"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3EABB1C"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5F18C6DC" w14:textId="77777777" w:rsidR="00970669" w:rsidRPr="00457928" w:rsidRDefault="00970669" w:rsidP="005E077E">
            <w:pPr>
              <w:ind w:left="-40" w:right="-72"/>
              <w:jc w:val="right"/>
              <w:rPr>
                <w:rFonts w:ascii="Cordia New" w:hAnsi="Cordia New" w:cs="Cordia New"/>
                <w:cs/>
              </w:rPr>
            </w:pPr>
          </w:p>
        </w:tc>
      </w:tr>
      <w:tr w:rsidR="00970669" w:rsidRPr="00457928" w14:paraId="6D5A902F" w14:textId="77777777" w:rsidTr="006A0A37">
        <w:tc>
          <w:tcPr>
            <w:tcW w:w="5130" w:type="dxa"/>
            <w:tcBorders>
              <w:top w:val="nil"/>
              <w:left w:val="nil"/>
              <w:bottom w:val="nil"/>
              <w:right w:val="nil"/>
            </w:tcBorders>
            <w:shd w:val="clear" w:color="auto" w:fill="auto"/>
            <w:vAlign w:val="bottom"/>
          </w:tcPr>
          <w:p w14:paraId="788FF553" w14:textId="7777777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45C36D89" w14:textId="793A650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16</w:t>
            </w:r>
            <w:r w:rsidR="00970669" w:rsidRPr="00457928">
              <w:rPr>
                <w:rFonts w:ascii="Cordia New" w:eastAsia="Arial Unicode MS" w:hAnsi="Cordia New" w:cs="Cordia New"/>
              </w:rPr>
              <w:t>,</w:t>
            </w:r>
            <w:r w:rsidRPr="00457928">
              <w:rPr>
                <w:rFonts w:ascii="Cordia New" w:eastAsia="Arial Unicode MS" w:hAnsi="Cordia New" w:cs="Cordia New"/>
                <w:lang w:val="en-GB"/>
              </w:rPr>
              <w:t>756</w:t>
            </w:r>
          </w:p>
        </w:tc>
        <w:tc>
          <w:tcPr>
            <w:tcW w:w="1440" w:type="dxa"/>
            <w:tcBorders>
              <w:top w:val="nil"/>
              <w:left w:val="nil"/>
              <w:bottom w:val="nil"/>
              <w:right w:val="nil"/>
            </w:tcBorders>
            <w:shd w:val="clear" w:color="auto" w:fill="auto"/>
            <w:vAlign w:val="bottom"/>
          </w:tcPr>
          <w:p w14:paraId="754DE853" w14:textId="27325CF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045</w:t>
            </w:r>
          </w:p>
        </w:tc>
        <w:tc>
          <w:tcPr>
            <w:tcW w:w="1440" w:type="dxa"/>
            <w:tcBorders>
              <w:top w:val="nil"/>
              <w:left w:val="nil"/>
              <w:bottom w:val="nil"/>
              <w:right w:val="nil"/>
            </w:tcBorders>
            <w:shd w:val="clear" w:color="auto" w:fill="auto"/>
            <w:vAlign w:val="bottom"/>
          </w:tcPr>
          <w:p w14:paraId="48D6A3E6" w14:textId="59356BD7"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17</w:t>
            </w:r>
            <w:r w:rsidR="00970669" w:rsidRPr="00457928">
              <w:rPr>
                <w:rFonts w:ascii="Cordia New" w:eastAsia="Arial Unicode MS" w:hAnsi="Cordia New" w:cs="Cordia New"/>
              </w:rPr>
              <w:t>,</w:t>
            </w:r>
            <w:r w:rsidRPr="00457928">
              <w:rPr>
                <w:rFonts w:ascii="Cordia New" w:eastAsia="Arial Unicode MS" w:hAnsi="Cordia New" w:cs="Cordia New"/>
                <w:lang w:val="en-GB"/>
              </w:rPr>
              <w:t>801</w:t>
            </w:r>
          </w:p>
        </w:tc>
      </w:tr>
      <w:tr w:rsidR="00970669" w:rsidRPr="00457928" w14:paraId="6020352F" w14:textId="77777777" w:rsidTr="006A0A37">
        <w:tc>
          <w:tcPr>
            <w:tcW w:w="5130" w:type="dxa"/>
            <w:tcBorders>
              <w:top w:val="nil"/>
              <w:left w:val="nil"/>
              <w:bottom w:val="nil"/>
              <w:right w:val="nil"/>
            </w:tcBorders>
            <w:shd w:val="clear" w:color="auto" w:fill="auto"/>
            <w:vAlign w:val="bottom"/>
          </w:tcPr>
          <w:p w14:paraId="465A4EEA" w14:textId="77777777" w:rsidR="00970669" w:rsidRPr="00457928" w:rsidRDefault="00970669"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119239F5" w14:textId="2F223B8B"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700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31C62267" w14:textId="5B89F81F"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600</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19229E50" w14:textId="1FB3D464"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rPr>
              <w:t>,</w:t>
            </w:r>
            <w:r w:rsidR="00186BD3" w:rsidRPr="00457928">
              <w:rPr>
                <w:rFonts w:ascii="Cordia New" w:eastAsia="Arial Unicode MS" w:hAnsi="Cordia New" w:cs="Cordia New"/>
                <w:lang w:val="en-GB"/>
              </w:rPr>
              <w:t>300</w:t>
            </w:r>
            <w:r w:rsidRPr="00457928">
              <w:rPr>
                <w:rFonts w:ascii="Cordia New" w:eastAsia="Arial Unicode MS" w:hAnsi="Cordia New" w:cs="Cordia New"/>
                <w:cs/>
              </w:rPr>
              <w:t>)</w:t>
            </w:r>
          </w:p>
        </w:tc>
      </w:tr>
      <w:tr w:rsidR="00970669" w:rsidRPr="00457928" w14:paraId="5D0CA531" w14:textId="77777777" w:rsidTr="006A0A37">
        <w:tc>
          <w:tcPr>
            <w:tcW w:w="5130" w:type="dxa"/>
            <w:tcBorders>
              <w:top w:val="nil"/>
              <w:left w:val="nil"/>
              <w:bottom w:val="nil"/>
              <w:right w:val="nil"/>
            </w:tcBorders>
            <w:shd w:val="clear" w:color="auto" w:fill="auto"/>
            <w:vAlign w:val="bottom"/>
          </w:tcPr>
          <w:p w14:paraId="731E5AE4" w14:textId="77777777" w:rsidR="00970669" w:rsidRPr="00457928" w:rsidRDefault="00970669"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E91E26C" w14:textId="5151DCD6"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056</w:t>
            </w:r>
          </w:p>
        </w:tc>
        <w:tc>
          <w:tcPr>
            <w:tcW w:w="1440" w:type="dxa"/>
            <w:tcBorders>
              <w:top w:val="nil"/>
              <w:left w:val="nil"/>
              <w:bottom w:val="single" w:sz="4" w:space="0" w:color="auto"/>
              <w:right w:val="nil"/>
            </w:tcBorders>
            <w:shd w:val="clear" w:color="auto" w:fill="auto"/>
            <w:vAlign w:val="bottom"/>
          </w:tcPr>
          <w:p w14:paraId="6DA84457" w14:textId="2A3D3910"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445</w:t>
            </w:r>
          </w:p>
        </w:tc>
        <w:tc>
          <w:tcPr>
            <w:tcW w:w="1440" w:type="dxa"/>
            <w:tcBorders>
              <w:top w:val="nil"/>
              <w:left w:val="nil"/>
              <w:bottom w:val="single" w:sz="4" w:space="0" w:color="auto"/>
              <w:right w:val="nil"/>
            </w:tcBorders>
            <w:shd w:val="clear" w:color="auto" w:fill="auto"/>
            <w:vAlign w:val="bottom"/>
          </w:tcPr>
          <w:p w14:paraId="6B52A83A" w14:textId="1461DCA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r w:rsidR="00970669" w:rsidRPr="00457928">
              <w:rPr>
                <w:rFonts w:ascii="Cordia New" w:eastAsia="Arial Unicode MS" w:hAnsi="Cordia New" w:cs="Cordia New"/>
              </w:rPr>
              <w:t>,</w:t>
            </w:r>
            <w:r w:rsidRPr="00457928">
              <w:rPr>
                <w:rFonts w:ascii="Cordia New" w:eastAsia="Arial Unicode MS" w:hAnsi="Cordia New" w:cs="Cordia New"/>
                <w:lang w:val="en-GB"/>
              </w:rPr>
              <w:t>501</w:t>
            </w:r>
          </w:p>
        </w:tc>
      </w:tr>
    </w:tbl>
    <w:p w14:paraId="7EEB837B" w14:textId="77777777" w:rsidR="00970669" w:rsidRPr="00457928" w:rsidRDefault="00970669" w:rsidP="005E077E">
      <w:pPr>
        <w:rPr>
          <w:rFonts w:ascii="Cordia New" w:hAnsi="Cordia New" w:cs="Cordia New"/>
        </w:rPr>
      </w:pPr>
    </w:p>
    <w:p w14:paraId="2C20031D"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1804ED51" w14:textId="77777777" w:rsidTr="006A0A37">
        <w:trPr>
          <w:tblHeader/>
        </w:trPr>
        <w:tc>
          <w:tcPr>
            <w:tcW w:w="5130" w:type="dxa"/>
            <w:tcBorders>
              <w:top w:val="nil"/>
              <w:left w:val="nil"/>
              <w:bottom w:val="nil"/>
              <w:right w:val="nil"/>
            </w:tcBorders>
            <w:shd w:val="clear" w:color="auto" w:fill="auto"/>
            <w:vAlign w:val="bottom"/>
          </w:tcPr>
          <w:p w14:paraId="63244C12"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28734E5"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CEA43CF" w14:textId="77777777" w:rsidTr="006A0A37">
        <w:trPr>
          <w:tblHeader/>
        </w:trPr>
        <w:tc>
          <w:tcPr>
            <w:tcW w:w="5130" w:type="dxa"/>
            <w:tcBorders>
              <w:top w:val="nil"/>
              <w:left w:val="nil"/>
              <w:bottom w:val="nil"/>
              <w:right w:val="nil"/>
            </w:tcBorders>
            <w:shd w:val="clear" w:color="auto" w:fill="auto"/>
            <w:vAlign w:val="bottom"/>
          </w:tcPr>
          <w:p w14:paraId="1010F1C8"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7518365B"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1F219C62" w14:textId="77777777" w:rsidTr="006A0A37">
        <w:trPr>
          <w:tblHeader/>
        </w:trPr>
        <w:tc>
          <w:tcPr>
            <w:tcW w:w="5130" w:type="dxa"/>
            <w:tcBorders>
              <w:top w:val="nil"/>
              <w:left w:val="nil"/>
              <w:bottom w:val="nil"/>
              <w:right w:val="nil"/>
            </w:tcBorders>
            <w:shd w:val="clear" w:color="auto" w:fill="auto"/>
            <w:vAlign w:val="bottom"/>
          </w:tcPr>
          <w:p w14:paraId="023834B2"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414A31A2"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565EEAB2"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125E8D27"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059C684"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1F1D1039" w14:textId="77777777" w:rsidTr="006A0A37">
        <w:tc>
          <w:tcPr>
            <w:tcW w:w="5130" w:type="dxa"/>
            <w:tcBorders>
              <w:top w:val="nil"/>
              <w:left w:val="nil"/>
              <w:bottom w:val="nil"/>
              <w:right w:val="nil"/>
            </w:tcBorders>
            <w:shd w:val="clear" w:color="auto" w:fill="auto"/>
            <w:vAlign w:val="bottom"/>
          </w:tcPr>
          <w:p w14:paraId="67791AB0" w14:textId="77777777" w:rsidR="00970669" w:rsidRPr="00457928"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2C01CFE5"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C9144A1"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02B66B" w14:textId="77777777" w:rsidR="00970669" w:rsidRPr="00457928" w:rsidRDefault="00970669" w:rsidP="005E077E">
            <w:pPr>
              <w:ind w:left="-40" w:right="-72"/>
              <w:jc w:val="right"/>
              <w:rPr>
                <w:rFonts w:ascii="Cordia New" w:hAnsi="Cordia New" w:cs="Cordia New"/>
                <w:cs/>
              </w:rPr>
            </w:pPr>
          </w:p>
        </w:tc>
      </w:tr>
      <w:tr w:rsidR="00970669" w:rsidRPr="00457928" w14:paraId="34223F00" w14:textId="77777777" w:rsidTr="006A0A37">
        <w:tc>
          <w:tcPr>
            <w:tcW w:w="5130" w:type="dxa"/>
            <w:tcBorders>
              <w:top w:val="nil"/>
              <w:left w:val="nil"/>
              <w:bottom w:val="nil"/>
              <w:right w:val="nil"/>
            </w:tcBorders>
            <w:shd w:val="clear" w:color="auto" w:fill="auto"/>
            <w:vAlign w:val="bottom"/>
          </w:tcPr>
          <w:p w14:paraId="39041D05" w14:textId="688FC1F7" w:rsidR="00970669" w:rsidRPr="00457928" w:rsidRDefault="00970669" w:rsidP="005E077E">
            <w:pPr>
              <w:ind w:left="-101"/>
              <w:jc w:val="both"/>
              <w:rPr>
                <w:rFonts w:ascii="Cordia New" w:eastAsia="Arial Unicode MS" w:hAnsi="Cordia New" w:cs="Cordia New"/>
                <w:b/>
                <w:bCs/>
                <w:lang w:val="en-U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6DDA1923"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3034920"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01942BE" w14:textId="77777777" w:rsidR="00970669" w:rsidRPr="00457928" w:rsidRDefault="00970669" w:rsidP="005E077E">
            <w:pPr>
              <w:ind w:left="-40" w:right="-72"/>
              <w:jc w:val="right"/>
              <w:rPr>
                <w:rFonts w:ascii="Cordia New" w:hAnsi="Cordia New" w:cs="Cordia New"/>
                <w:cs/>
              </w:rPr>
            </w:pPr>
          </w:p>
        </w:tc>
      </w:tr>
      <w:tr w:rsidR="000F12AB" w:rsidRPr="00457928" w14:paraId="5ADF100F" w14:textId="77777777" w:rsidTr="00E177E1">
        <w:tc>
          <w:tcPr>
            <w:tcW w:w="5130" w:type="dxa"/>
            <w:tcBorders>
              <w:top w:val="nil"/>
              <w:left w:val="nil"/>
              <w:bottom w:val="nil"/>
              <w:right w:val="nil"/>
            </w:tcBorders>
            <w:shd w:val="clear" w:color="auto" w:fill="auto"/>
            <w:vAlign w:val="bottom"/>
          </w:tcPr>
          <w:p w14:paraId="20D7C3E2" w14:textId="77777777" w:rsidR="000F12AB" w:rsidRPr="00457928" w:rsidRDefault="000F12AB"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tcPr>
          <w:p w14:paraId="108289A0" w14:textId="107B92A7" w:rsidR="000F12A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14</w:t>
            </w:r>
            <w:r w:rsidR="000F12AB" w:rsidRPr="00457928">
              <w:rPr>
                <w:rFonts w:ascii="Cordia New" w:eastAsia="Arial Unicode MS" w:hAnsi="Cordia New" w:cs="Cordia New"/>
                <w:cs/>
              </w:rPr>
              <w:t>,</w:t>
            </w:r>
            <w:r w:rsidRPr="00457928">
              <w:rPr>
                <w:rFonts w:ascii="Cordia New" w:eastAsia="Arial Unicode MS" w:hAnsi="Cordia New" w:cs="Cordia New"/>
                <w:lang w:val="en-GB"/>
              </w:rPr>
              <w:t>056</w:t>
            </w:r>
          </w:p>
        </w:tc>
        <w:tc>
          <w:tcPr>
            <w:tcW w:w="1440" w:type="dxa"/>
            <w:tcBorders>
              <w:top w:val="nil"/>
              <w:left w:val="nil"/>
              <w:bottom w:val="nil"/>
              <w:right w:val="nil"/>
            </w:tcBorders>
            <w:shd w:val="clear" w:color="auto" w:fill="auto"/>
          </w:tcPr>
          <w:p w14:paraId="7AE66E67" w14:textId="0F27C101" w:rsidR="000F12A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445</w:t>
            </w:r>
          </w:p>
        </w:tc>
        <w:tc>
          <w:tcPr>
            <w:tcW w:w="1440" w:type="dxa"/>
            <w:tcBorders>
              <w:top w:val="nil"/>
              <w:left w:val="nil"/>
              <w:bottom w:val="nil"/>
              <w:right w:val="nil"/>
            </w:tcBorders>
            <w:shd w:val="clear" w:color="auto" w:fill="auto"/>
          </w:tcPr>
          <w:p w14:paraId="752656DB" w14:textId="159EE955" w:rsidR="000F12A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14</w:t>
            </w:r>
            <w:r w:rsidR="000F12AB" w:rsidRPr="00457928">
              <w:rPr>
                <w:rFonts w:ascii="Cordia New" w:eastAsia="Arial Unicode MS" w:hAnsi="Cordia New" w:cs="Cordia New"/>
                <w:cs/>
              </w:rPr>
              <w:t>,</w:t>
            </w:r>
            <w:r w:rsidRPr="00457928">
              <w:rPr>
                <w:rFonts w:ascii="Cordia New" w:eastAsia="Arial Unicode MS" w:hAnsi="Cordia New" w:cs="Cordia New"/>
                <w:lang w:val="en-GB"/>
              </w:rPr>
              <w:t>501</w:t>
            </w:r>
          </w:p>
        </w:tc>
      </w:tr>
      <w:tr w:rsidR="000F12AB" w:rsidRPr="00457928" w14:paraId="5F880B51" w14:textId="77777777" w:rsidTr="00E177E1">
        <w:tc>
          <w:tcPr>
            <w:tcW w:w="5130" w:type="dxa"/>
            <w:tcBorders>
              <w:top w:val="nil"/>
              <w:left w:val="nil"/>
              <w:bottom w:val="nil"/>
              <w:right w:val="nil"/>
            </w:tcBorders>
            <w:shd w:val="clear" w:color="auto" w:fill="auto"/>
            <w:vAlign w:val="bottom"/>
            <w:hideMark/>
          </w:tcPr>
          <w:p w14:paraId="117245D1" w14:textId="77777777" w:rsidR="000F12AB" w:rsidRPr="00457928" w:rsidRDefault="000F12AB" w:rsidP="005E077E">
            <w:pPr>
              <w:ind w:left="-101"/>
              <w:jc w:val="both"/>
              <w:rPr>
                <w:rFonts w:ascii="Cordia New" w:hAnsi="Cordia New" w:cs="Cordia New"/>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center"/>
          </w:tcPr>
          <w:p w14:paraId="67ED193F" w14:textId="436554BB"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4</w:t>
            </w:r>
            <w:r w:rsidR="000F12AB" w:rsidRPr="00457928">
              <w:rPr>
                <w:rFonts w:ascii="Cordia New" w:hAnsi="Cordia New" w:cs="Cordia New"/>
              </w:rPr>
              <w:t>,</w:t>
            </w:r>
            <w:r w:rsidRPr="00457928">
              <w:rPr>
                <w:rFonts w:ascii="Cordia New" w:hAnsi="Cordia New" w:cs="Cordia New"/>
                <w:lang w:val="en-GB"/>
              </w:rPr>
              <w:t>763</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0DEE7A2E" w14:textId="5E5A5A5E"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051</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10D1E698" w14:textId="7A6DEC70"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5</w:t>
            </w:r>
            <w:r w:rsidR="000F12AB" w:rsidRPr="00457928">
              <w:rPr>
                <w:rFonts w:ascii="Cordia New" w:hAnsi="Cordia New" w:cs="Cordia New"/>
              </w:rPr>
              <w:t>,</w:t>
            </w:r>
            <w:r w:rsidRPr="00457928">
              <w:rPr>
                <w:rFonts w:ascii="Cordia New" w:hAnsi="Cordia New" w:cs="Cordia New"/>
                <w:lang w:val="en-GB"/>
              </w:rPr>
              <w:t>814</w:t>
            </w:r>
            <w:r w:rsidR="000F12AB" w:rsidRPr="00457928">
              <w:rPr>
                <w:rFonts w:ascii="Cordia New" w:hAnsi="Cordia New" w:cs="Cordia New"/>
              </w:rPr>
              <w:t xml:space="preserve"> </w:t>
            </w:r>
          </w:p>
        </w:tc>
      </w:tr>
      <w:tr w:rsidR="000F12AB" w:rsidRPr="00457928" w14:paraId="375DABCF" w14:textId="77777777" w:rsidTr="00E177E1">
        <w:tc>
          <w:tcPr>
            <w:tcW w:w="5130" w:type="dxa"/>
            <w:tcBorders>
              <w:top w:val="nil"/>
              <w:left w:val="nil"/>
              <w:bottom w:val="nil"/>
              <w:right w:val="nil"/>
            </w:tcBorders>
            <w:shd w:val="clear" w:color="auto" w:fill="auto"/>
            <w:vAlign w:val="bottom"/>
            <w:hideMark/>
          </w:tcPr>
          <w:p w14:paraId="012701D0" w14:textId="77777777" w:rsidR="000F12AB" w:rsidRPr="00457928" w:rsidRDefault="000F12AB" w:rsidP="005E077E">
            <w:pPr>
              <w:ind w:left="-101"/>
              <w:jc w:val="both"/>
              <w:rPr>
                <w:rFonts w:ascii="Cordia New" w:hAnsi="Cordia New" w:cs="Cordia New"/>
                <w:cs/>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507D44CE" w14:textId="3A694587"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280</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70C56E2C" w14:textId="71C43CAC"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7</w:t>
            </w:r>
            <w:r w:rsidRPr="00457928">
              <w:rPr>
                <w:rFonts w:ascii="Cordia New" w:hAnsi="Cordia New" w:cs="Cordia New"/>
              </w:rPr>
              <w:t>)</w:t>
            </w:r>
          </w:p>
        </w:tc>
        <w:tc>
          <w:tcPr>
            <w:tcW w:w="1440" w:type="dxa"/>
            <w:tcBorders>
              <w:top w:val="nil"/>
              <w:left w:val="nil"/>
              <w:bottom w:val="nil"/>
              <w:right w:val="nil"/>
            </w:tcBorders>
            <w:shd w:val="clear" w:color="auto" w:fill="auto"/>
            <w:vAlign w:val="bottom"/>
          </w:tcPr>
          <w:p w14:paraId="61208365" w14:textId="6C4D9D18"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287</w:t>
            </w:r>
            <w:r w:rsidRPr="00457928">
              <w:rPr>
                <w:rFonts w:ascii="Cordia New" w:hAnsi="Cordia New" w:cs="Cordia New"/>
              </w:rPr>
              <w:t>)</w:t>
            </w:r>
          </w:p>
        </w:tc>
      </w:tr>
      <w:tr w:rsidR="000F12AB" w:rsidRPr="00457928" w14:paraId="47321799" w14:textId="77777777" w:rsidTr="000F12AB">
        <w:tc>
          <w:tcPr>
            <w:tcW w:w="5130" w:type="dxa"/>
            <w:tcBorders>
              <w:top w:val="nil"/>
              <w:left w:val="nil"/>
              <w:bottom w:val="nil"/>
              <w:right w:val="nil"/>
            </w:tcBorders>
            <w:shd w:val="clear" w:color="auto" w:fill="auto"/>
            <w:vAlign w:val="bottom"/>
            <w:hideMark/>
          </w:tcPr>
          <w:p w14:paraId="1F94F02E" w14:textId="77777777" w:rsidR="000F12AB" w:rsidRPr="00457928" w:rsidRDefault="000F12AB" w:rsidP="005E077E">
            <w:pPr>
              <w:ind w:left="156" w:hanging="257"/>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center"/>
          </w:tcPr>
          <w:p w14:paraId="2FCECF3B" w14:textId="3A2139A4"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159</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2BF0DEF4" w14:textId="2563B314"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2</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2A60C48" w14:textId="2FDDA49A"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161</w:t>
            </w:r>
            <w:r w:rsidR="000F12AB" w:rsidRPr="00457928">
              <w:rPr>
                <w:rFonts w:ascii="Cordia New" w:hAnsi="Cordia New" w:cs="Cordia New"/>
              </w:rPr>
              <w:t xml:space="preserve"> </w:t>
            </w:r>
          </w:p>
        </w:tc>
      </w:tr>
      <w:tr w:rsidR="000F12AB" w:rsidRPr="00457928" w14:paraId="52CB8B9B" w14:textId="77777777" w:rsidTr="000F12AB">
        <w:tc>
          <w:tcPr>
            <w:tcW w:w="5130" w:type="dxa"/>
            <w:tcBorders>
              <w:top w:val="nil"/>
              <w:left w:val="nil"/>
              <w:bottom w:val="nil"/>
              <w:right w:val="nil"/>
            </w:tcBorders>
            <w:shd w:val="clear" w:color="auto" w:fill="auto"/>
            <w:vAlign w:val="bottom"/>
            <w:hideMark/>
          </w:tcPr>
          <w:p w14:paraId="67C02292" w14:textId="77777777" w:rsidR="000F12AB" w:rsidRPr="00457928" w:rsidRDefault="000F12AB" w:rsidP="005E077E">
            <w:pPr>
              <w:ind w:left="156" w:hanging="257"/>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50FB1AA6" w14:textId="39786440"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4</w:t>
            </w:r>
            <w:r w:rsidRPr="00457928">
              <w:rPr>
                <w:rFonts w:ascii="Cordia New" w:hAnsi="Cordia New" w:cs="Cordia New"/>
              </w:rPr>
              <w:t>,</w:t>
            </w:r>
            <w:r w:rsidR="00186BD3" w:rsidRPr="00457928">
              <w:rPr>
                <w:rFonts w:ascii="Cordia New" w:hAnsi="Cordia New" w:cs="Cordia New"/>
                <w:lang w:val="en-GB"/>
              </w:rPr>
              <w:t>098</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4C3A2374" w14:textId="5B190063"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426</w:t>
            </w:r>
            <w:r w:rsidRPr="00457928">
              <w:rPr>
                <w:rFonts w:ascii="Cordia New" w:hAnsi="Cordia New" w:cs="Cordia New"/>
              </w:rPr>
              <w:t>)</w:t>
            </w:r>
          </w:p>
        </w:tc>
        <w:tc>
          <w:tcPr>
            <w:tcW w:w="1440" w:type="dxa"/>
            <w:tcBorders>
              <w:top w:val="nil"/>
              <w:left w:val="nil"/>
              <w:bottom w:val="nil"/>
              <w:right w:val="nil"/>
            </w:tcBorders>
            <w:shd w:val="clear" w:color="auto" w:fill="auto"/>
            <w:vAlign w:val="bottom"/>
          </w:tcPr>
          <w:p w14:paraId="6D6EE81D" w14:textId="18523D51"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4</w:t>
            </w:r>
            <w:r w:rsidRPr="00457928">
              <w:rPr>
                <w:rFonts w:ascii="Cordia New" w:hAnsi="Cordia New" w:cs="Cordia New"/>
              </w:rPr>
              <w:t>,</w:t>
            </w:r>
            <w:r w:rsidR="00186BD3" w:rsidRPr="00457928">
              <w:rPr>
                <w:rFonts w:ascii="Cordia New" w:hAnsi="Cordia New" w:cs="Cordia New"/>
                <w:lang w:val="en-GB"/>
              </w:rPr>
              <w:t>524</w:t>
            </w:r>
            <w:r w:rsidRPr="00457928">
              <w:rPr>
                <w:rFonts w:ascii="Cordia New" w:hAnsi="Cordia New" w:cs="Cordia New"/>
              </w:rPr>
              <w:t>)</w:t>
            </w:r>
          </w:p>
        </w:tc>
      </w:tr>
      <w:tr w:rsidR="000F12AB" w:rsidRPr="00457928" w14:paraId="115BB3BC" w14:textId="77777777" w:rsidTr="00E177E1">
        <w:tc>
          <w:tcPr>
            <w:tcW w:w="5130" w:type="dxa"/>
            <w:tcBorders>
              <w:top w:val="nil"/>
              <w:left w:val="nil"/>
              <w:bottom w:val="nil"/>
              <w:right w:val="nil"/>
            </w:tcBorders>
            <w:shd w:val="clear" w:color="auto" w:fill="auto"/>
            <w:vAlign w:val="bottom"/>
          </w:tcPr>
          <w:p w14:paraId="65B7A8E0" w14:textId="123D957B" w:rsidR="000F12AB" w:rsidRPr="00457928" w:rsidRDefault="000F12AB" w:rsidP="005E077E">
            <w:pPr>
              <w:ind w:left="156" w:hanging="257"/>
              <w:jc w:val="both"/>
              <w:rPr>
                <w:rFonts w:ascii="Cordia New"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51D684F9" w14:textId="212B44C4" w:rsidR="000F12A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626</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center"/>
          </w:tcPr>
          <w:p w14:paraId="2DB81801" w14:textId="71605CAF" w:rsidR="000F12A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78</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0A7DA626" w14:textId="2B881C29" w:rsidR="000F12A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704</w:t>
            </w:r>
            <w:r w:rsidR="000F12AB" w:rsidRPr="00457928">
              <w:rPr>
                <w:rFonts w:ascii="Cordia New" w:hAnsi="Cordia New" w:cs="Cordia New"/>
              </w:rPr>
              <w:t xml:space="preserve"> </w:t>
            </w:r>
          </w:p>
        </w:tc>
      </w:tr>
      <w:tr w:rsidR="000F12AB" w:rsidRPr="00457928" w14:paraId="1C3F601A" w14:textId="77777777" w:rsidTr="000F12AB">
        <w:tc>
          <w:tcPr>
            <w:tcW w:w="5130" w:type="dxa"/>
            <w:tcBorders>
              <w:top w:val="nil"/>
              <w:left w:val="nil"/>
              <w:bottom w:val="nil"/>
              <w:right w:val="nil"/>
            </w:tcBorders>
            <w:shd w:val="clear" w:color="auto" w:fill="auto"/>
            <w:vAlign w:val="bottom"/>
          </w:tcPr>
          <w:p w14:paraId="060AE20E" w14:textId="77777777" w:rsidR="000F12AB" w:rsidRPr="00457928" w:rsidRDefault="000F12AB"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A8EF3BF" w14:textId="0F3EF18A"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16</w:t>
            </w:r>
            <w:r w:rsidR="000F12AB" w:rsidRPr="00457928">
              <w:rPr>
                <w:rFonts w:ascii="Cordia New" w:hAnsi="Cordia New" w:cs="Cordia New"/>
              </w:rPr>
              <w:t>,</w:t>
            </w:r>
            <w:r w:rsidRPr="00457928">
              <w:rPr>
                <w:rFonts w:ascii="Cordia New" w:hAnsi="Cordia New" w:cs="Cordia New"/>
                <w:lang w:val="en-GB"/>
              </w:rPr>
              <w:t>226</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0929DD3A" w14:textId="4C7AC326"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143</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2618B0B2" w14:textId="6132F93D"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17</w:t>
            </w:r>
            <w:r w:rsidR="000F12AB" w:rsidRPr="00457928">
              <w:rPr>
                <w:rFonts w:ascii="Cordia New" w:hAnsi="Cordia New" w:cs="Cordia New"/>
              </w:rPr>
              <w:t>,</w:t>
            </w:r>
            <w:r w:rsidRPr="00457928">
              <w:rPr>
                <w:rFonts w:ascii="Cordia New" w:hAnsi="Cordia New" w:cs="Cordia New"/>
                <w:lang w:val="en-GB"/>
              </w:rPr>
              <w:t>369</w:t>
            </w:r>
            <w:r w:rsidR="000F12AB" w:rsidRPr="00457928">
              <w:rPr>
                <w:rFonts w:ascii="Cordia New" w:hAnsi="Cordia New" w:cs="Cordia New"/>
              </w:rPr>
              <w:t xml:space="preserve"> </w:t>
            </w:r>
          </w:p>
        </w:tc>
      </w:tr>
      <w:tr w:rsidR="00970669" w:rsidRPr="00457928" w14:paraId="5C614CDE" w14:textId="77777777" w:rsidTr="000F12AB">
        <w:tc>
          <w:tcPr>
            <w:tcW w:w="5130" w:type="dxa"/>
            <w:tcBorders>
              <w:top w:val="nil"/>
              <w:left w:val="nil"/>
              <w:bottom w:val="nil"/>
              <w:right w:val="nil"/>
            </w:tcBorders>
            <w:shd w:val="clear" w:color="auto" w:fill="auto"/>
            <w:vAlign w:val="bottom"/>
          </w:tcPr>
          <w:p w14:paraId="46568B34"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12727DB"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30A77E"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39669B0" w14:textId="77777777" w:rsidR="00970669" w:rsidRPr="00457928" w:rsidRDefault="00970669" w:rsidP="005E077E">
            <w:pPr>
              <w:ind w:left="-40" w:right="-72"/>
              <w:jc w:val="right"/>
              <w:rPr>
                <w:rFonts w:ascii="Cordia New" w:hAnsi="Cordia New" w:cs="Cordia New"/>
                <w:cs/>
              </w:rPr>
            </w:pPr>
          </w:p>
        </w:tc>
      </w:tr>
      <w:tr w:rsidR="00970669" w:rsidRPr="00457928" w14:paraId="3FE46099" w14:textId="77777777" w:rsidTr="006A0A37">
        <w:tc>
          <w:tcPr>
            <w:tcW w:w="5130" w:type="dxa"/>
            <w:tcBorders>
              <w:top w:val="nil"/>
              <w:left w:val="nil"/>
              <w:bottom w:val="nil"/>
              <w:right w:val="nil"/>
            </w:tcBorders>
            <w:shd w:val="clear" w:color="auto" w:fill="auto"/>
            <w:vAlign w:val="bottom"/>
          </w:tcPr>
          <w:p w14:paraId="1BCEC8E0" w14:textId="429EA2E5"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66FD0640"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E5AD07"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D2BAEF8" w14:textId="77777777" w:rsidR="00970669" w:rsidRPr="00457928" w:rsidRDefault="00970669" w:rsidP="005E077E">
            <w:pPr>
              <w:ind w:left="-40" w:right="-72"/>
              <w:jc w:val="right"/>
              <w:rPr>
                <w:rFonts w:ascii="Cordia New" w:hAnsi="Cordia New" w:cs="Cordia New"/>
                <w:cs/>
              </w:rPr>
            </w:pPr>
          </w:p>
        </w:tc>
      </w:tr>
      <w:tr w:rsidR="000F12AB" w:rsidRPr="00457928" w14:paraId="2262CE5C" w14:textId="77777777" w:rsidTr="00E177E1">
        <w:tc>
          <w:tcPr>
            <w:tcW w:w="5130" w:type="dxa"/>
            <w:tcBorders>
              <w:top w:val="nil"/>
              <w:left w:val="nil"/>
              <w:bottom w:val="nil"/>
              <w:right w:val="nil"/>
            </w:tcBorders>
            <w:shd w:val="clear" w:color="auto" w:fill="auto"/>
            <w:vAlign w:val="bottom"/>
          </w:tcPr>
          <w:p w14:paraId="375A94D7" w14:textId="77777777" w:rsidR="000F12AB" w:rsidRPr="00457928" w:rsidRDefault="000F12AB"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290CCBFB" w14:textId="6FFA5446"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22</w:t>
            </w:r>
            <w:r w:rsidR="000F12AB" w:rsidRPr="00457928">
              <w:rPr>
                <w:rFonts w:ascii="Cordia New" w:hAnsi="Cordia New" w:cs="Cordia New"/>
              </w:rPr>
              <w:t>,</w:t>
            </w:r>
            <w:r w:rsidRPr="00457928">
              <w:rPr>
                <w:rFonts w:ascii="Cordia New" w:hAnsi="Cordia New" w:cs="Cordia New"/>
                <w:lang w:val="en-GB"/>
              </w:rPr>
              <w:t>459</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6AFA27C9" w14:textId="40B9BF3A"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463</w:t>
            </w:r>
            <w:r w:rsidR="000F12A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19D52E6D" w14:textId="52FA2191"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23</w:t>
            </w:r>
            <w:r w:rsidR="000F12AB" w:rsidRPr="00457928">
              <w:rPr>
                <w:rFonts w:ascii="Cordia New" w:hAnsi="Cordia New" w:cs="Cordia New"/>
              </w:rPr>
              <w:t>,</w:t>
            </w:r>
            <w:r w:rsidRPr="00457928">
              <w:rPr>
                <w:rFonts w:ascii="Cordia New" w:hAnsi="Cordia New" w:cs="Cordia New"/>
                <w:lang w:val="en-GB"/>
              </w:rPr>
              <w:t>922</w:t>
            </w:r>
            <w:r w:rsidR="000F12AB" w:rsidRPr="00457928">
              <w:rPr>
                <w:rFonts w:ascii="Cordia New" w:hAnsi="Cordia New" w:cs="Cordia New"/>
              </w:rPr>
              <w:t xml:space="preserve"> </w:t>
            </w:r>
          </w:p>
        </w:tc>
      </w:tr>
      <w:tr w:rsidR="000F12AB" w:rsidRPr="00457928" w14:paraId="1A801E83" w14:textId="77777777" w:rsidTr="00E177E1">
        <w:tc>
          <w:tcPr>
            <w:tcW w:w="5130" w:type="dxa"/>
            <w:tcBorders>
              <w:top w:val="nil"/>
              <w:left w:val="nil"/>
              <w:bottom w:val="nil"/>
              <w:right w:val="nil"/>
            </w:tcBorders>
            <w:shd w:val="clear" w:color="auto" w:fill="auto"/>
            <w:vAlign w:val="bottom"/>
          </w:tcPr>
          <w:p w14:paraId="43937331" w14:textId="77777777" w:rsidR="000F12AB" w:rsidRPr="00457928" w:rsidRDefault="000F12AB"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0AB6FB7E" w14:textId="1A4A4A75"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6</w:t>
            </w:r>
            <w:r w:rsidRPr="00457928">
              <w:rPr>
                <w:rFonts w:ascii="Cordia New" w:hAnsi="Cordia New" w:cs="Cordia New"/>
              </w:rPr>
              <w:t>,</w:t>
            </w:r>
            <w:r w:rsidR="00186BD3" w:rsidRPr="00457928">
              <w:rPr>
                <w:rFonts w:ascii="Cordia New" w:hAnsi="Cordia New" w:cs="Cordia New"/>
                <w:lang w:val="en-GB"/>
              </w:rPr>
              <w:t>233</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28DAB856" w14:textId="3B992289"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320</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69DE917C" w14:textId="24B23A2F" w:rsidR="000F12AB" w:rsidRPr="00457928" w:rsidRDefault="000F12A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6</w:t>
            </w:r>
            <w:r w:rsidRPr="00457928">
              <w:rPr>
                <w:rFonts w:ascii="Cordia New" w:hAnsi="Cordia New" w:cs="Cordia New"/>
              </w:rPr>
              <w:t>,</w:t>
            </w:r>
            <w:r w:rsidR="00186BD3" w:rsidRPr="00457928">
              <w:rPr>
                <w:rFonts w:ascii="Cordia New" w:hAnsi="Cordia New" w:cs="Cordia New"/>
                <w:lang w:val="en-GB"/>
              </w:rPr>
              <w:t>553</w:t>
            </w:r>
            <w:r w:rsidRPr="00457928">
              <w:rPr>
                <w:rFonts w:ascii="Cordia New" w:hAnsi="Cordia New" w:cs="Cordia New"/>
              </w:rPr>
              <w:t>)</w:t>
            </w:r>
          </w:p>
        </w:tc>
      </w:tr>
      <w:tr w:rsidR="000F12AB" w:rsidRPr="00457928" w14:paraId="0F6186BB" w14:textId="77777777" w:rsidTr="006A0A37">
        <w:tc>
          <w:tcPr>
            <w:tcW w:w="5130" w:type="dxa"/>
            <w:tcBorders>
              <w:top w:val="nil"/>
              <w:left w:val="nil"/>
              <w:bottom w:val="nil"/>
              <w:right w:val="nil"/>
            </w:tcBorders>
            <w:shd w:val="clear" w:color="auto" w:fill="auto"/>
            <w:vAlign w:val="bottom"/>
          </w:tcPr>
          <w:p w14:paraId="0DC376E6" w14:textId="77777777" w:rsidR="000F12AB" w:rsidRPr="00457928" w:rsidRDefault="000F12AB"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1EB50849" w14:textId="7430560F"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16</w:t>
            </w:r>
            <w:r w:rsidR="000F12AB" w:rsidRPr="00457928">
              <w:rPr>
                <w:rFonts w:ascii="Cordia New" w:hAnsi="Cordia New" w:cs="Cordia New"/>
              </w:rPr>
              <w:t>,</w:t>
            </w:r>
            <w:r w:rsidRPr="00457928">
              <w:rPr>
                <w:rFonts w:ascii="Cordia New" w:hAnsi="Cordia New" w:cs="Cordia New"/>
                <w:lang w:val="en-GB"/>
              </w:rPr>
              <w:t>226</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220B8AE0" w14:textId="6D280E97"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0F12AB" w:rsidRPr="00457928">
              <w:rPr>
                <w:rFonts w:ascii="Cordia New" w:hAnsi="Cordia New" w:cs="Cordia New"/>
              </w:rPr>
              <w:t>,</w:t>
            </w:r>
            <w:r w:rsidRPr="00457928">
              <w:rPr>
                <w:rFonts w:ascii="Cordia New" w:hAnsi="Cordia New" w:cs="Cordia New"/>
                <w:lang w:val="en-GB"/>
              </w:rPr>
              <w:t>143</w:t>
            </w:r>
            <w:r w:rsidR="000F12A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2FDB6940" w14:textId="0C689897" w:rsidR="000F12AB" w:rsidRPr="00457928" w:rsidRDefault="00186BD3" w:rsidP="005E077E">
            <w:pPr>
              <w:ind w:left="-40" w:right="-72"/>
              <w:jc w:val="right"/>
              <w:rPr>
                <w:rFonts w:ascii="Cordia New" w:hAnsi="Cordia New" w:cs="Cordia New"/>
                <w:cs/>
              </w:rPr>
            </w:pPr>
            <w:r w:rsidRPr="00457928">
              <w:rPr>
                <w:rFonts w:ascii="Cordia New" w:hAnsi="Cordia New" w:cs="Cordia New"/>
                <w:lang w:val="en-GB"/>
              </w:rPr>
              <w:t>17</w:t>
            </w:r>
            <w:r w:rsidR="000F12AB" w:rsidRPr="00457928">
              <w:rPr>
                <w:rFonts w:ascii="Cordia New" w:hAnsi="Cordia New" w:cs="Cordia New"/>
              </w:rPr>
              <w:t>,</w:t>
            </w:r>
            <w:r w:rsidRPr="00457928">
              <w:rPr>
                <w:rFonts w:ascii="Cordia New" w:hAnsi="Cordia New" w:cs="Cordia New"/>
                <w:lang w:val="en-GB"/>
              </w:rPr>
              <w:t>369</w:t>
            </w:r>
            <w:r w:rsidR="000F12AB" w:rsidRPr="00457928">
              <w:rPr>
                <w:rFonts w:ascii="Cordia New" w:hAnsi="Cordia New" w:cs="Cordia New"/>
              </w:rPr>
              <w:t xml:space="preserve"> </w:t>
            </w:r>
          </w:p>
        </w:tc>
      </w:tr>
    </w:tbl>
    <w:p w14:paraId="2B7A7C8A" w14:textId="77777777" w:rsidR="00970669" w:rsidRPr="00457928" w:rsidRDefault="00970669" w:rsidP="005E077E">
      <w:pPr>
        <w:jc w:val="both"/>
        <w:rPr>
          <w:rFonts w:ascii="Cordia New" w:hAnsi="Cordia New" w:cs="Cordia New"/>
          <w:lang w:val="en-GB"/>
        </w:rPr>
      </w:pPr>
    </w:p>
    <w:p w14:paraId="15089459" w14:textId="77777777" w:rsidR="00970669" w:rsidRPr="00457928" w:rsidRDefault="00970669" w:rsidP="005E077E">
      <w:pPr>
        <w:jc w:val="both"/>
        <w:rPr>
          <w:rFonts w:ascii="Cordia New" w:hAnsi="Cordia New" w:cs="Cordia New"/>
          <w:lang w:val="en-GB"/>
        </w:rPr>
      </w:pPr>
    </w:p>
    <w:p w14:paraId="052FE87C" w14:textId="77777777" w:rsidR="00970669" w:rsidRPr="00457928" w:rsidRDefault="00970669" w:rsidP="005E077E">
      <w:pPr>
        <w:jc w:val="both"/>
        <w:rPr>
          <w:rFonts w:ascii="Cordia New" w:hAnsi="Cordia New" w:cs="Cordia New"/>
          <w:lang w:val="en-GB"/>
        </w:rPr>
      </w:pPr>
    </w:p>
    <w:p w14:paraId="19F6A1D5" w14:textId="77777777" w:rsidR="00970669" w:rsidRPr="00457928" w:rsidRDefault="00970669" w:rsidP="005E077E">
      <w:pPr>
        <w:jc w:val="both"/>
        <w:rPr>
          <w:rFonts w:ascii="Cordia New" w:hAnsi="Cordia New" w:cs="Cordia New"/>
          <w:lang w:val="en-GB"/>
        </w:rPr>
      </w:pPr>
    </w:p>
    <w:p w14:paraId="25AB387B" w14:textId="77777777" w:rsidR="00970669" w:rsidRPr="00457928" w:rsidRDefault="00970669" w:rsidP="005E077E">
      <w:pPr>
        <w:jc w:val="both"/>
        <w:rPr>
          <w:rFonts w:ascii="Cordia New" w:hAnsi="Cordia New" w:cs="Cordia New"/>
          <w:lang w:val="en-GB"/>
        </w:rPr>
      </w:pPr>
    </w:p>
    <w:p w14:paraId="34A280D4" w14:textId="77777777" w:rsidR="00970669" w:rsidRPr="00457928" w:rsidRDefault="00970669" w:rsidP="005E077E">
      <w:pPr>
        <w:jc w:val="both"/>
        <w:rPr>
          <w:rFonts w:ascii="Cordia New" w:hAnsi="Cordia New" w:cs="Cordia New"/>
          <w:lang w:val="en-GB"/>
        </w:rPr>
      </w:pPr>
    </w:p>
    <w:p w14:paraId="59351D0E"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77AB6902" w14:textId="77777777" w:rsidTr="006A0A37">
        <w:trPr>
          <w:tblHeader/>
        </w:trPr>
        <w:tc>
          <w:tcPr>
            <w:tcW w:w="5130" w:type="dxa"/>
            <w:tcBorders>
              <w:top w:val="nil"/>
              <w:left w:val="nil"/>
              <w:bottom w:val="nil"/>
              <w:right w:val="nil"/>
            </w:tcBorders>
            <w:shd w:val="clear" w:color="auto" w:fill="auto"/>
            <w:vAlign w:val="bottom"/>
          </w:tcPr>
          <w:p w14:paraId="65A88C55"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E1C8873"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0CECD7CD" w14:textId="77777777" w:rsidTr="006A0A37">
        <w:trPr>
          <w:tblHeader/>
        </w:trPr>
        <w:tc>
          <w:tcPr>
            <w:tcW w:w="5130" w:type="dxa"/>
            <w:tcBorders>
              <w:top w:val="nil"/>
              <w:left w:val="nil"/>
              <w:bottom w:val="nil"/>
              <w:right w:val="nil"/>
            </w:tcBorders>
            <w:shd w:val="clear" w:color="auto" w:fill="auto"/>
            <w:vAlign w:val="bottom"/>
          </w:tcPr>
          <w:p w14:paraId="05E86BA4"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40761412"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 xml:space="preserve">Unit: </w:t>
            </w:r>
            <w:r w:rsidRPr="00457928">
              <w:rPr>
                <w:rFonts w:ascii="Cordia New" w:hAnsi="Cordia New" w:cs="Cordia New"/>
                <w:b/>
                <w:bCs/>
                <w:lang w:val="en-GB"/>
              </w:rPr>
              <w:t xml:space="preserve">Million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70669" w:rsidRPr="00457928" w14:paraId="7FAD8102" w14:textId="77777777" w:rsidTr="006A0A37">
        <w:trPr>
          <w:tblHeader/>
        </w:trPr>
        <w:tc>
          <w:tcPr>
            <w:tcW w:w="5130" w:type="dxa"/>
            <w:tcBorders>
              <w:top w:val="nil"/>
              <w:left w:val="nil"/>
              <w:bottom w:val="nil"/>
              <w:right w:val="nil"/>
            </w:tcBorders>
            <w:shd w:val="clear" w:color="auto" w:fill="auto"/>
            <w:vAlign w:val="bottom"/>
          </w:tcPr>
          <w:p w14:paraId="751F7E1B"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435B935"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p>
          <w:p w14:paraId="2C0F1992"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A54BE6B"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019FA8C"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72D49BE2" w14:textId="77777777" w:rsidTr="006A0A37">
        <w:trPr>
          <w:tblHeader/>
        </w:trPr>
        <w:tc>
          <w:tcPr>
            <w:tcW w:w="5130" w:type="dxa"/>
            <w:tcBorders>
              <w:top w:val="nil"/>
              <w:left w:val="nil"/>
              <w:bottom w:val="nil"/>
              <w:right w:val="nil"/>
            </w:tcBorders>
            <w:shd w:val="clear" w:color="auto" w:fill="auto"/>
            <w:vAlign w:val="bottom"/>
          </w:tcPr>
          <w:p w14:paraId="3E3B13C0"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B71951F"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F72C770"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159F33A" w14:textId="77777777" w:rsidR="00970669" w:rsidRPr="00457928" w:rsidRDefault="00970669" w:rsidP="005E077E">
            <w:pPr>
              <w:ind w:left="-40" w:right="-72"/>
              <w:jc w:val="right"/>
              <w:rPr>
                <w:rFonts w:ascii="Cordia New" w:hAnsi="Cordia New" w:cs="Cordia New"/>
                <w:cs/>
              </w:rPr>
            </w:pPr>
          </w:p>
        </w:tc>
      </w:tr>
      <w:tr w:rsidR="00970669" w:rsidRPr="00457928" w14:paraId="631985AB" w14:textId="77777777" w:rsidTr="006A0A37">
        <w:tc>
          <w:tcPr>
            <w:tcW w:w="5130" w:type="dxa"/>
            <w:tcBorders>
              <w:top w:val="nil"/>
              <w:left w:val="nil"/>
              <w:bottom w:val="nil"/>
              <w:right w:val="nil"/>
            </w:tcBorders>
            <w:shd w:val="clear" w:color="auto" w:fill="auto"/>
            <w:vAlign w:val="bottom"/>
          </w:tcPr>
          <w:p w14:paraId="616D268F" w14:textId="6DE9F260" w:rsidR="00970669" w:rsidRPr="00457928" w:rsidRDefault="00970669" w:rsidP="005E077E">
            <w:pPr>
              <w:ind w:left="-101"/>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336D3243"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7F2E06E8"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3CBF8EE" w14:textId="77777777" w:rsidR="00970669" w:rsidRPr="00457928" w:rsidRDefault="00970669" w:rsidP="005E077E">
            <w:pPr>
              <w:ind w:left="-40" w:right="-72"/>
              <w:jc w:val="right"/>
              <w:rPr>
                <w:rFonts w:ascii="Cordia New" w:hAnsi="Cordia New" w:cs="Cordia New"/>
                <w:cs/>
              </w:rPr>
            </w:pPr>
          </w:p>
        </w:tc>
      </w:tr>
      <w:tr w:rsidR="00970669" w:rsidRPr="00457928" w14:paraId="4B8D468B" w14:textId="77777777" w:rsidTr="006A0A37">
        <w:tc>
          <w:tcPr>
            <w:tcW w:w="5130" w:type="dxa"/>
            <w:tcBorders>
              <w:top w:val="nil"/>
              <w:left w:val="nil"/>
              <w:bottom w:val="nil"/>
              <w:right w:val="nil"/>
            </w:tcBorders>
            <w:shd w:val="clear" w:color="auto" w:fill="auto"/>
            <w:vAlign w:val="bottom"/>
          </w:tcPr>
          <w:p w14:paraId="6529EEB3"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14B7335B"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5339D3DE"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6C81D31F"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6BA67D90" w14:textId="77777777" w:rsidTr="006A0A37">
        <w:tc>
          <w:tcPr>
            <w:tcW w:w="5130" w:type="dxa"/>
            <w:tcBorders>
              <w:top w:val="nil"/>
              <w:left w:val="nil"/>
              <w:bottom w:val="nil"/>
              <w:right w:val="nil"/>
            </w:tcBorders>
            <w:shd w:val="clear" w:color="auto" w:fill="auto"/>
            <w:vAlign w:val="bottom"/>
          </w:tcPr>
          <w:p w14:paraId="05D82D1F"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5147C3F2"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4934F1E8"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0F3126B4"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2F5E66A2" w14:textId="77777777" w:rsidTr="006A0A37">
        <w:tc>
          <w:tcPr>
            <w:tcW w:w="5130" w:type="dxa"/>
            <w:tcBorders>
              <w:top w:val="nil"/>
              <w:left w:val="nil"/>
              <w:bottom w:val="nil"/>
              <w:right w:val="nil"/>
            </w:tcBorders>
            <w:shd w:val="clear" w:color="auto" w:fill="auto"/>
            <w:vAlign w:val="bottom"/>
          </w:tcPr>
          <w:p w14:paraId="0FB86C6E"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1247208"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5E376DFA"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0F82FE31"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5A7AB404" w14:textId="77777777" w:rsidTr="006A0A37">
        <w:tc>
          <w:tcPr>
            <w:tcW w:w="5130" w:type="dxa"/>
            <w:tcBorders>
              <w:top w:val="nil"/>
              <w:left w:val="nil"/>
              <w:bottom w:val="nil"/>
              <w:right w:val="nil"/>
            </w:tcBorders>
            <w:shd w:val="clear" w:color="auto" w:fill="auto"/>
            <w:vAlign w:val="bottom"/>
          </w:tcPr>
          <w:p w14:paraId="53941D9B"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440AB75"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6FFE93C6"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477FEE8" w14:textId="77777777" w:rsidR="00970669" w:rsidRPr="00457928" w:rsidRDefault="00970669" w:rsidP="005E077E">
            <w:pPr>
              <w:ind w:left="-40" w:right="-72"/>
              <w:jc w:val="right"/>
              <w:rPr>
                <w:rFonts w:ascii="Cordia New" w:hAnsi="Cordia New" w:cs="Cordia New"/>
                <w:cs/>
              </w:rPr>
            </w:pPr>
          </w:p>
        </w:tc>
      </w:tr>
      <w:tr w:rsidR="00970669" w:rsidRPr="00457928" w14:paraId="3C461FC5" w14:textId="77777777" w:rsidTr="006A0A37">
        <w:tc>
          <w:tcPr>
            <w:tcW w:w="5130" w:type="dxa"/>
            <w:tcBorders>
              <w:top w:val="nil"/>
              <w:left w:val="nil"/>
              <w:bottom w:val="nil"/>
              <w:right w:val="nil"/>
            </w:tcBorders>
            <w:shd w:val="clear" w:color="auto" w:fill="auto"/>
            <w:vAlign w:val="bottom"/>
          </w:tcPr>
          <w:p w14:paraId="3058DDF6" w14:textId="47389616"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5C47FE68"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0F7C607"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74EA1C" w14:textId="77777777" w:rsidR="00970669" w:rsidRPr="00457928" w:rsidRDefault="00970669" w:rsidP="005E077E">
            <w:pPr>
              <w:ind w:left="-40" w:right="-72"/>
              <w:jc w:val="right"/>
              <w:rPr>
                <w:rFonts w:ascii="Cordia New" w:hAnsi="Cordia New" w:cs="Cordia New"/>
                <w:cs/>
              </w:rPr>
            </w:pPr>
          </w:p>
        </w:tc>
      </w:tr>
      <w:tr w:rsidR="00970669" w:rsidRPr="00457928" w14:paraId="6C39F28D" w14:textId="77777777" w:rsidTr="006A0A37">
        <w:tc>
          <w:tcPr>
            <w:tcW w:w="5130" w:type="dxa"/>
            <w:tcBorders>
              <w:top w:val="nil"/>
              <w:left w:val="nil"/>
              <w:bottom w:val="nil"/>
              <w:right w:val="nil"/>
            </w:tcBorders>
            <w:shd w:val="clear" w:color="auto" w:fill="auto"/>
            <w:vAlign w:val="bottom"/>
          </w:tcPr>
          <w:p w14:paraId="693D9C1C" w14:textId="77777777"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7B9ACC50" w14:textId="77777777" w:rsidR="00970669" w:rsidRPr="00457928" w:rsidRDefault="00970669" w:rsidP="005E077E">
            <w:pPr>
              <w:ind w:left="-40" w:right="-72"/>
              <w:jc w:val="right"/>
              <w:rPr>
                <w:rFonts w:ascii="Cordia New" w:hAnsi="Cordia New" w:cs="Cordia New"/>
                <w:lang w:val="en-GB"/>
              </w:rPr>
            </w:pPr>
            <w:r w:rsidRPr="00457928">
              <w:rPr>
                <w:rFonts w:ascii="Cordia New" w:hAnsi="Cordia New" w:cs="Cordia New"/>
                <w:cs/>
              </w:rPr>
              <w:t>-</w:t>
            </w:r>
          </w:p>
        </w:tc>
        <w:tc>
          <w:tcPr>
            <w:tcW w:w="1440" w:type="dxa"/>
            <w:tcBorders>
              <w:top w:val="nil"/>
              <w:left w:val="nil"/>
              <w:bottom w:val="nil"/>
              <w:right w:val="nil"/>
            </w:tcBorders>
            <w:shd w:val="clear" w:color="auto" w:fill="auto"/>
            <w:vAlign w:val="bottom"/>
          </w:tcPr>
          <w:p w14:paraId="7C9D19B6" w14:textId="77777777"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p>
        </w:tc>
        <w:tc>
          <w:tcPr>
            <w:tcW w:w="1440" w:type="dxa"/>
            <w:tcBorders>
              <w:top w:val="nil"/>
              <w:left w:val="nil"/>
              <w:bottom w:val="nil"/>
              <w:right w:val="nil"/>
            </w:tcBorders>
            <w:shd w:val="clear" w:color="auto" w:fill="auto"/>
            <w:vAlign w:val="bottom"/>
          </w:tcPr>
          <w:p w14:paraId="31F056AD" w14:textId="77777777"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p>
        </w:tc>
      </w:tr>
      <w:tr w:rsidR="00970669" w:rsidRPr="00457928" w14:paraId="19784C96" w14:textId="77777777" w:rsidTr="006A0A37">
        <w:tc>
          <w:tcPr>
            <w:tcW w:w="5130" w:type="dxa"/>
            <w:tcBorders>
              <w:top w:val="nil"/>
              <w:left w:val="nil"/>
              <w:bottom w:val="nil"/>
              <w:right w:val="nil"/>
            </w:tcBorders>
            <w:shd w:val="clear" w:color="auto" w:fill="auto"/>
            <w:vAlign w:val="bottom"/>
          </w:tcPr>
          <w:p w14:paraId="061B04E9" w14:textId="7812E96F" w:rsidR="00970669" w:rsidRPr="00457928" w:rsidRDefault="00970669" w:rsidP="005E077E">
            <w:pPr>
              <w:ind w:left="-101"/>
              <w:jc w:val="both"/>
              <w:rPr>
                <w:rFonts w:ascii="Cordia New" w:eastAsia="Arial Unicode MS" w:hAnsi="Cordia New" w:cs="Cordia New"/>
                <w:cs/>
              </w:rPr>
            </w:pPr>
            <w:r w:rsidRPr="00457928">
              <w:rPr>
                <w:rFonts w:ascii="Cordia New" w:hAnsi="Cordia New" w:cs="Cordia New"/>
                <w:lang w:val="en-US"/>
              </w:rPr>
              <w:t>Impact</w:t>
            </w:r>
            <w:r w:rsidRPr="00457928">
              <w:rPr>
                <w:rFonts w:ascii="Cordia New" w:hAnsi="Cordia New" w:cs="Cordia New"/>
                <w:cs/>
              </w:rPr>
              <w:t xml:space="preserve"> </w:t>
            </w:r>
            <w:r w:rsidRPr="00457928">
              <w:rPr>
                <w:rFonts w:ascii="Cordia New" w:hAnsi="Cordia New" w:cs="Cordia New"/>
                <w:lang w:val="en-US"/>
              </w:rPr>
              <w:t>of</w:t>
            </w:r>
            <w:r w:rsidRPr="00457928">
              <w:rPr>
                <w:rFonts w:ascii="Cordia New" w:hAnsi="Cordia New" w:cs="Cordia New"/>
                <w:cs/>
              </w:rPr>
              <w:t xml:space="preserve"> </w:t>
            </w:r>
            <w:r w:rsidRPr="00457928">
              <w:rPr>
                <w:rFonts w:ascii="Cordia New" w:hAnsi="Cordia New" w:cs="Cordia New"/>
                <w:lang w:val="en-US"/>
              </w:rPr>
              <w:t>the</w:t>
            </w:r>
            <w:r w:rsidRPr="00457928">
              <w:rPr>
                <w:rFonts w:ascii="Cordia New" w:hAnsi="Cordia New" w:cs="Cordia New"/>
                <w:cs/>
              </w:rPr>
              <w:t xml:space="preserve"> </w:t>
            </w:r>
            <w:r w:rsidRPr="00457928">
              <w:rPr>
                <w:rFonts w:ascii="Cordia New" w:hAnsi="Cordia New" w:cs="Cordia New"/>
                <w:lang w:val="en-US"/>
              </w:rPr>
              <w:t xml:space="preserve">adoption of TFRS </w:t>
            </w:r>
            <w:r w:rsidR="00186BD3" w:rsidRPr="00457928">
              <w:rPr>
                <w:rFonts w:ascii="Cordia New" w:hAnsi="Cordia New" w:cs="Cordia New"/>
                <w:lang w:val="en-GB"/>
              </w:rPr>
              <w:t>16</w:t>
            </w:r>
          </w:p>
        </w:tc>
        <w:tc>
          <w:tcPr>
            <w:tcW w:w="1440" w:type="dxa"/>
            <w:tcBorders>
              <w:top w:val="nil"/>
              <w:left w:val="nil"/>
              <w:bottom w:val="nil"/>
              <w:right w:val="nil"/>
            </w:tcBorders>
            <w:shd w:val="clear" w:color="auto" w:fill="auto"/>
            <w:vAlign w:val="bottom"/>
          </w:tcPr>
          <w:p w14:paraId="55981185" w14:textId="700B0990" w:rsidR="00970669" w:rsidRPr="00457928" w:rsidRDefault="00186BD3" w:rsidP="005E077E">
            <w:pPr>
              <w:ind w:left="-40" w:right="-72"/>
              <w:jc w:val="right"/>
              <w:rPr>
                <w:rFonts w:ascii="Cordia New" w:eastAsia="Arial Unicode MS" w:hAnsi="Cordia New" w:cs="Cordia New"/>
                <w:lang w:val="en-US"/>
              </w:rPr>
            </w:pPr>
            <w:r w:rsidRPr="00457928">
              <w:rPr>
                <w:rFonts w:ascii="Cordia New" w:hAnsi="Cordia New" w:cs="Cordia New"/>
                <w:lang w:val="en-GB"/>
              </w:rPr>
              <w:t>6</w:t>
            </w:r>
          </w:p>
        </w:tc>
        <w:tc>
          <w:tcPr>
            <w:tcW w:w="1440" w:type="dxa"/>
            <w:tcBorders>
              <w:top w:val="nil"/>
              <w:left w:val="nil"/>
              <w:bottom w:val="nil"/>
              <w:right w:val="nil"/>
            </w:tcBorders>
            <w:shd w:val="clear" w:color="auto" w:fill="auto"/>
            <w:vAlign w:val="bottom"/>
          </w:tcPr>
          <w:p w14:paraId="45E501F8" w14:textId="5FC55B2B" w:rsidR="00970669"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25</w:t>
            </w:r>
          </w:p>
        </w:tc>
        <w:tc>
          <w:tcPr>
            <w:tcW w:w="1440" w:type="dxa"/>
            <w:tcBorders>
              <w:top w:val="nil"/>
              <w:left w:val="nil"/>
              <w:bottom w:val="nil"/>
              <w:right w:val="nil"/>
            </w:tcBorders>
            <w:shd w:val="clear" w:color="auto" w:fill="auto"/>
            <w:vAlign w:val="bottom"/>
          </w:tcPr>
          <w:p w14:paraId="7D895B16" w14:textId="6FBA0ACF" w:rsidR="00970669"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31</w:t>
            </w:r>
          </w:p>
        </w:tc>
      </w:tr>
      <w:tr w:rsidR="00970669" w:rsidRPr="00457928" w14:paraId="5CD82389" w14:textId="77777777" w:rsidTr="00E56136">
        <w:tc>
          <w:tcPr>
            <w:tcW w:w="5130" w:type="dxa"/>
            <w:tcBorders>
              <w:top w:val="nil"/>
              <w:left w:val="nil"/>
              <w:bottom w:val="nil"/>
              <w:right w:val="nil"/>
            </w:tcBorders>
            <w:shd w:val="clear" w:color="auto" w:fill="auto"/>
            <w:vAlign w:val="bottom"/>
          </w:tcPr>
          <w:p w14:paraId="371ED80E"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bottom"/>
          </w:tcPr>
          <w:p w14:paraId="35536874" w14:textId="75C45967"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42</w:t>
            </w:r>
          </w:p>
        </w:tc>
        <w:tc>
          <w:tcPr>
            <w:tcW w:w="1440" w:type="dxa"/>
            <w:tcBorders>
              <w:top w:val="nil"/>
              <w:left w:val="nil"/>
              <w:bottom w:val="nil"/>
              <w:right w:val="nil"/>
            </w:tcBorders>
            <w:shd w:val="clear" w:color="auto" w:fill="auto"/>
            <w:vAlign w:val="bottom"/>
          </w:tcPr>
          <w:p w14:paraId="5BDAFC09" w14:textId="1A26C9E0"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5</w:t>
            </w:r>
          </w:p>
        </w:tc>
        <w:tc>
          <w:tcPr>
            <w:tcW w:w="1440" w:type="dxa"/>
            <w:tcBorders>
              <w:top w:val="nil"/>
              <w:left w:val="nil"/>
              <w:bottom w:val="nil"/>
              <w:right w:val="nil"/>
            </w:tcBorders>
            <w:shd w:val="clear" w:color="auto" w:fill="auto"/>
            <w:vAlign w:val="bottom"/>
          </w:tcPr>
          <w:p w14:paraId="7B03D390" w14:textId="39DA2664"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47</w:t>
            </w:r>
          </w:p>
        </w:tc>
      </w:tr>
      <w:tr w:rsidR="00970669" w:rsidRPr="00457928" w14:paraId="75A5ACFF" w14:textId="77777777" w:rsidTr="00E56136">
        <w:tc>
          <w:tcPr>
            <w:tcW w:w="5130" w:type="dxa"/>
            <w:tcBorders>
              <w:top w:val="nil"/>
              <w:left w:val="nil"/>
              <w:bottom w:val="nil"/>
              <w:right w:val="nil"/>
            </w:tcBorders>
            <w:shd w:val="clear" w:color="auto" w:fill="auto"/>
            <w:vAlign w:val="bottom"/>
          </w:tcPr>
          <w:p w14:paraId="01614253"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bottom"/>
          </w:tcPr>
          <w:p w14:paraId="0B3A0F3F" w14:textId="136F8357"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w:t>
            </w:r>
            <w:r w:rsidRPr="00457928">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4D6793FE" w14:textId="1C5731CA"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18</w:t>
            </w:r>
            <w:r w:rsidRPr="00457928">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19A54DC8" w14:textId="6A3FF96E"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26</w:t>
            </w:r>
            <w:r w:rsidRPr="00457928">
              <w:rPr>
                <w:rFonts w:ascii="Cordia New" w:hAnsi="Cordia New" w:cs="Cordia New"/>
                <w:cs/>
              </w:rPr>
              <w:t>)</w:t>
            </w:r>
          </w:p>
        </w:tc>
      </w:tr>
      <w:tr w:rsidR="00970669" w:rsidRPr="00457928" w14:paraId="2AFF6039" w14:textId="77777777" w:rsidTr="00E56136">
        <w:tc>
          <w:tcPr>
            <w:tcW w:w="5130" w:type="dxa"/>
            <w:tcBorders>
              <w:top w:val="nil"/>
              <w:left w:val="nil"/>
              <w:bottom w:val="nil"/>
              <w:right w:val="nil"/>
            </w:tcBorders>
            <w:shd w:val="clear" w:color="auto" w:fill="auto"/>
            <w:vAlign w:val="bottom"/>
          </w:tcPr>
          <w:p w14:paraId="2745C05C" w14:textId="77777777" w:rsidR="00970669" w:rsidRPr="00457928" w:rsidRDefault="00970669"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39F13E66" w14:textId="1F7FBE37"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40</w:t>
            </w:r>
          </w:p>
        </w:tc>
        <w:tc>
          <w:tcPr>
            <w:tcW w:w="1440" w:type="dxa"/>
            <w:tcBorders>
              <w:top w:val="single" w:sz="4" w:space="0" w:color="auto"/>
              <w:left w:val="nil"/>
              <w:bottom w:val="single" w:sz="4" w:space="0" w:color="auto"/>
              <w:right w:val="nil"/>
            </w:tcBorders>
            <w:shd w:val="clear" w:color="auto" w:fill="auto"/>
            <w:vAlign w:val="bottom"/>
          </w:tcPr>
          <w:p w14:paraId="76F392A3" w14:textId="71CAE68A"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12</w:t>
            </w:r>
          </w:p>
        </w:tc>
        <w:tc>
          <w:tcPr>
            <w:tcW w:w="1440" w:type="dxa"/>
            <w:tcBorders>
              <w:top w:val="single" w:sz="4" w:space="0" w:color="auto"/>
              <w:left w:val="nil"/>
              <w:bottom w:val="single" w:sz="4" w:space="0" w:color="auto"/>
              <w:right w:val="nil"/>
            </w:tcBorders>
            <w:shd w:val="clear" w:color="auto" w:fill="auto"/>
            <w:vAlign w:val="bottom"/>
          </w:tcPr>
          <w:p w14:paraId="794D7145" w14:textId="7F792D7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52</w:t>
            </w:r>
          </w:p>
        </w:tc>
      </w:tr>
      <w:tr w:rsidR="00970669" w:rsidRPr="00457928" w14:paraId="26632F4E" w14:textId="77777777" w:rsidTr="006A0A37">
        <w:tc>
          <w:tcPr>
            <w:tcW w:w="5130" w:type="dxa"/>
            <w:tcBorders>
              <w:top w:val="nil"/>
              <w:left w:val="nil"/>
              <w:bottom w:val="nil"/>
              <w:right w:val="nil"/>
            </w:tcBorders>
            <w:shd w:val="clear" w:color="auto" w:fill="auto"/>
            <w:vAlign w:val="bottom"/>
          </w:tcPr>
          <w:p w14:paraId="221B43CD"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B04C1D4"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08C97E3"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CABD04F" w14:textId="77777777" w:rsidR="00970669" w:rsidRPr="00457928" w:rsidRDefault="00970669" w:rsidP="005E077E">
            <w:pPr>
              <w:ind w:left="-40" w:right="-72"/>
              <w:jc w:val="right"/>
              <w:rPr>
                <w:rFonts w:ascii="Cordia New" w:hAnsi="Cordia New" w:cs="Cordia New"/>
                <w:cs/>
              </w:rPr>
            </w:pPr>
          </w:p>
        </w:tc>
      </w:tr>
      <w:tr w:rsidR="00970669" w:rsidRPr="00457928" w14:paraId="268FF048" w14:textId="77777777" w:rsidTr="006A0A37">
        <w:tc>
          <w:tcPr>
            <w:tcW w:w="5130" w:type="dxa"/>
            <w:tcBorders>
              <w:top w:val="nil"/>
              <w:left w:val="nil"/>
              <w:bottom w:val="nil"/>
              <w:right w:val="nil"/>
            </w:tcBorders>
            <w:shd w:val="clear" w:color="auto" w:fill="auto"/>
            <w:vAlign w:val="bottom"/>
          </w:tcPr>
          <w:p w14:paraId="461A9D8D" w14:textId="0AB0B32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061AF860"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53B73FA9"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812067E" w14:textId="77777777" w:rsidR="00970669" w:rsidRPr="00457928" w:rsidRDefault="00970669" w:rsidP="005E077E">
            <w:pPr>
              <w:ind w:left="-40" w:right="-72"/>
              <w:jc w:val="right"/>
              <w:rPr>
                <w:rFonts w:ascii="Cordia New" w:hAnsi="Cordia New" w:cs="Cordia New"/>
                <w:cs/>
              </w:rPr>
            </w:pPr>
          </w:p>
        </w:tc>
      </w:tr>
      <w:tr w:rsidR="00970669" w:rsidRPr="00457928" w14:paraId="6DF69DCE" w14:textId="77777777" w:rsidTr="006A0A37">
        <w:tc>
          <w:tcPr>
            <w:tcW w:w="5130" w:type="dxa"/>
            <w:tcBorders>
              <w:top w:val="nil"/>
              <w:left w:val="nil"/>
              <w:bottom w:val="nil"/>
              <w:right w:val="nil"/>
            </w:tcBorders>
            <w:shd w:val="clear" w:color="auto" w:fill="auto"/>
            <w:vAlign w:val="bottom"/>
          </w:tcPr>
          <w:p w14:paraId="7B01D232" w14:textId="7777777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0FE9B26A" w14:textId="0C24D91A"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48</w:t>
            </w:r>
          </w:p>
        </w:tc>
        <w:tc>
          <w:tcPr>
            <w:tcW w:w="1440" w:type="dxa"/>
            <w:tcBorders>
              <w:top w:val="nil"/>
              <w:left w:val="nil"/>
              <w:bottom w:val="nil"/>
              <w:right w:val="nil"/>
            </w:tcBorders>
            <w:shd w:val="clear" w:color="auto" w:fill="auto"/>
            <w:vAlign w:val="bottom"/>
          </w:tcPr>
          <w:p w14:paraId="136E55DE" w14:textId="173C778E"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31</w:t>
            </w:r>
          </w:p>
        </w:tc>
        <w:tc>
          <w:tcPr>
            <w:tcW w:w="1440" w:type="dxa"/>
            <w:tcBorders>
              <w:top w:val="nil"/>
              <w:left w:val="nil"/>
              <w:bottom w:val="nil"/>
              <w:right w:val="nil"/>
            </w:tcBorders>
            <w:shd w:val="clear" w:color="auto" w:fill="auto"/>
            <w:vAlign w:val="bottom"/>
          </w:tcPr>
          <w:p w14:paraId="0AE0D276" w14:textId="1248BB5E"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79</w:t>
            </w:r>
          </w:p>
        </w:tc>
      </w:tr>
      <w:tr w:rsidR="00970669" w:rsidRPr="00457928" w14:paraId="6F9B6E9F" w14:textId="77777777" w:rsidTr="006A0A37">
        <w:tc>
          <w:tcPr>
            <w:tcW w:w="5130" w:type="dxa"/>
            <w:tcBorders>
              <w:top w:val="nil"/>
              <w:left w:val="nil"/>
              <w:bottom w:val="nil"/>
              <w:right w:val="nil"/>
            </w:tcBorders>
            <w:shd w:val="clear" w:color="auto" w:fill="auto"/>
            <w:vAlign w:val="bottom"/>
          </w:tcPr>
          <w:p w14:paraId="2910D6BB" w14:textId="77777777" w:rsidR="00970669" w:rsidRPr="00457928" w:rsidRDefault="00970669"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060A972F" w14:textId="0BDF1D6B"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w:t>
            </w:r>
            <w:r w:rsidRPr="00457928">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5F5691FB" w14:textId="7F9AA6E6"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19</w:t>
            </w:r>
            <w:r w:rsidRPr="00457928">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172B34F6" w14:textId="4B3B2277" w:rsidR="00970669" w:rsidRPr="00457928" w:rsidRDefault="00970669"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27</w:t>
            </w:r>
            <w:r w:rsidRPr="00457928">
              <w:rPr>
                <w:rFonts w:ascii="Cordia New" w:hAnsi="Cordia New" w:cs="Cordia New"/>
                <w:cs/>
              </w:rPr>
              <w:t>)</w:t>
            </w:r>
          </w:p>
        </w:tc>
      </w:tr>
      <w:tr w:rsidR="00970669" w:rsidRPr="00457928" w14:paraId="5E492996" w14:textId="77777777" w:rsidTr="006A0A37">
        <w:tc>
          <w:tcPr>
            <w:tcW w:w="5130" w:type="dxa"/>
            <w:tcBorders>
              <w:top w:val="nil"/>
              <w:left w:val="nil"/>
              <w:bottom w:val="nil"/>
              <w:right w:val="nil"/>
            </w:tcBorders>
            <w:shd w:val="clear" w:color="auto" w:fill="auto"/>
            <w:vAlign w:val="bottom"/>
          </w:tcPr>
          <w:p w14:paraId="540F7BE3" w14:textId="77777777" w:rsidR="00970669" w:rsidRPr="00457928" w:rsidRDefault="00970669"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1109D69" w14:textId="1040EEBB"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40</w:t>
            </w:r>
          </w:p>
        </w:tc>
        <w:tc>
          <w:tcPr>
            <w:tcW w:w="1440" w:type="dxa"/>
            <w:tcBorders>
              <w:top w:val="nil"/>
              <w:left w:val="nil"/>
              <w:bottom w:val="single" w:sz="4" w:space="0" w:color="auto"/>
              <w:right w:val="nil"/>
            </w:tcBorders>
            <w:shd w:val="clear" w:color="auto" w:fill="auto"/>
            <w:vAlign w:val="bottom"/>
          </w:tcPr>
          <w:p w14:paraId="2573BF34" w14:textId="4851E4E6"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12</w:t>
            </w:r>
          </w:p>
        </w:tc>
        <w:tc>
          <w:tcPr>
            <w:tcW w:w="1440" w:type="dxa"/>
            <w:tcBorders>
              <w:top w:val="nil"/>
              <w:left w:val="nil"/>
              <w:bottom w:val="single" w:sz="4" w:space="0" w:color="auto"/>
              <w:right w:val="nil"/>
            </w:tcBorders>
            <w:shd w:val="clear" w:color="auto" w:fill="auto"/>
            <w:vAlign w:val="bottom"/>
          </w:tcPr>
          <w:p w14:paraId="647B03AE" w14:textId="47D0DF21"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52</w:t>
            </w:r>
          </w:p>
        </w:tc>
      </w:tr>
    </w:tbl>
    <w:p w14:paraId="37CD579A" w14:textId="77777777" w:rsidR="00970669" w:rsidRPr="00457928" w:rsidRDefault="00970669" w:rsidP="005E077E">
      <w:pPr>
        <w:rPr>
          <w:rFonts w:ascii="Cordia New" w:hAnsi="Cordia New" w:cs="Cordia New"/>
        </w:rPr>
      </w:pPr>
    </w:p>
    <w:p w14:paraId="5BA68F4D" w14:textId="77777777" w:rsidR="00970669" w:rsidRPr="00457928" w:rsidRDefault="00970669" w:rsidP="005E077E">
      <w:pPr>
        <w:jc w:val="both"/>
        <w:rPr>
          <w:rFonts w:ascii="Cordia New" w:hAnsi="Cordia New" w:cs="Cordia New"/>
        </w:rPr>
      </w:pPr>
      <w:r w:rsidRPr="00457928">
        <w:rPr>
          <w:rFonts w:ascii="Cordia New" w:hAnsi="Cordia New" w:cs="Cordia New"/>
          <w:cs/>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03E5312C" w14:textId="77777777" w:rsidTr="006A0A37">
        <w:trPr>
          <w:tblHeader/>
        </w:trPr>
        <w:tc>
          <w:tcPr>
            <w:tcW w:w="5130" w:type="dxa"/>
            <w:tcBorders>
              <w:top w:val="nil"/>
              <w:left w:val="nil"/>
              <w:bottom w:val="nil"/>
              <w:right w:val="nil"/>
            </w:tcBorders>
            <w:shd w:val="clear" w:color="auto" w:fill="auto"/>
            <w:vAlign w:val="bottom"/>
          </w:tcPr>
          <w:p w14:paraId="1FD46D71"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77542E"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7EB4014F" w14:textId="77777777" w:rsidTr="006A0A37">
        <w:trPr>
          <w:tblHeader/>
        </w:trPr>
        <w:tc>
          <w:tcPr>
            <w:tcW w:w="5130" w:type="dxa"/>
            <w:tcBorders>
              <w:top w:val="nil"/>
              <w:left w:val="nil"/>
              <w:bottom w:val="nil"/>
              <w:right w:val="nil"/>
            </w:tcBorders>
            <w:shd w:val="clear" w:color="auto" w:fill="auto"/>
            <w:vAlign w:val="bottom"/>
          </w:tcPr>
          <w:p w14:paraId="0A9C0AE7"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F5AEFF3"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 xml:space="preserve">Unit: </w:t>
            </w:r>
            <w:r w:rsidRPr="00457928">
              <w:rPr>
                <w:rFonts w:ascii="Cordia New" w:hAnsi="Cordia New" w:cs="Cordia New"/>
                <w:b/>
                <w:bCs/>
                <w:lang w:val="en-GB"/>
              </w:rPr>
              <w:t xml:space="preserve">Million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r>
      <w:tr w:rsidR="00970669" w:rsidRPr="00457928" w14:paraId="66D21498" w14:textId="77777777" w:rsidTr="006A0A37">
        <w:trPr>
          <w:tblHeader/>
        </w:trPr>
        <w:tc>
          <w:tcPr>
            <w:tcW w:w="5130" w:type="dxa"/>
            <w:tcBorders>
              <w:top w:val="nil"/>
              <w:left w:val="nil"/>
              <w:bottom w:val="nil"/>
              <w:right w:val="nil"/>
            </w:tcBorders>
            <w:shd w:val="clear" w:color="auto" w:fill="auto"/>
            <w:vAlign w:val="bottom"/>
          </w:tcPr>
          <w:p w14:paraId="5AA33134"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41A37B52"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Exploration</w:t>
            </w:r>
            <w:r w:rsidRPr="00457928">
              <w:rPr>
                <w:rFonts w:ascii="Cordia New" w:hAnsi="Cordia New" w:cs="Cordia New"/>
                <w:b/>
                <w:bCs/>
                <w:cs/>
              </w:rPr>
              <w:t xml:space="preserve"> </w:t>
            </w:r>
          </w:p>
          <w:p w14:paraId="37BED40D"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2ED9D9B4"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681A634"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0D43F936" w14:textId="77777777" w:rsidTr="006A0A37">
        <w:tc>
          <w:tcPr>
            <w:tcW w:w="5130" w:type="dxa"/>
            <w:tcBorders>
              <w:top w:val="nil"/>
              <w:left w:val="nil"/>
              <w:bottom w:val="nil"/>
              <w:right w:val="nil"/>
            </w:tcBorders>
            <w:shd w:val="clear" w:color="auto" w:fill="auto"/>
            <w:vAlign w:val="bottom"/>
          </w:tcPr>
          <w:p w14:paraId="246D073A"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5BB0727"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730E16CA"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E8D495A" w14:textId="77777777" w:rsidR="00970669" w:rsidRPr="00457928" w:rsidRDefault="00970669" w:rsidP="005E077E">
            <w:pPr>
              <w:ind w:left="-40" w:right="-72"/>
              <w:jc w:val="right"/>
              <w:rPr>
                <w:rFonts w:ascii="Cordia New" w:hAnsi="Cordia New" w:cs="Cordia New"/>
                <w:cs/>
              </w:rPr>
            </w:pPr>
          </w:p>
        </w:tc>
      </w:tr>
      <w:tr w:rsidR="00970669" w:rsidRPr="00457928" w14:paraId="7F552528" w14:textId="77777777" w:rsidTr="006A0A37">
        <w:tc>
          <w:tcPr>
            <w:tcW w:w="5130" w:type="dxa"/>
            <w:tcBorders>
              <w:top w:val="nil"/>
              <w:left w:val="nil"/>
              <w:bottom w:val="nil"/>
              <w:right w:val="nil"/>
            </w:tcBorders>
            <w:shd w:val="clear" w:color="auto" w:fill="auto"/>
            <w:vAlign w:val="bottom"/>
          </w:tcPr>
          <w:p w14:paraId="03BC354F" w14:textId="30704DC8"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6655BD03"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2410777"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C81EE0" w14:textId="77777777" w:rsidR="00970669" w:rsidRPr="00457928" w:rsidRDefault="00970669" w:rsidP="005E077E">
            <w:pPr>
              <w:ind w:left="-40" w:right="-72"/>
              <w:jc w:val="right"/>
              <w:rPr>
                <w:rFonts w:ascii="Cordia New" w:hAnsi="Cordia New" w:cs="Cordia New"/>
                <w:cs/>
              </w:rPr>
            </w:pPr>
          </w:p>
        </w:tc>
      </w:tr>
      <w:tr w:rsidR="00A9052B" w:rsidRPr="00457928" w14:paraId="3E64AE92" w14:textId="77777777" w:rsidTr="00E177E1">
        <w:tc>
          <w:tcPr>
            <w:tcW w:w="5130" w:type="dxa"/>
            <w:tcBorders>
              <w:top w:val="nil"/>
              <w:left w:val="nil"/>
              <w:bottom w:val="nil"/>
              <w:right w:val="nil"/>
            </w:tcBorders>
            <w:shd w:val="clear" w:color="auto" w:fill="auto"/>
            <w:vAlign w:val="bottom"/>
          </w:tcPr>
          <w:p w14:paraId="007F5FB4" w14:textId="77777777" w:rsidR="00A9052B" w:rsidRPr="00457928" w:rsidRDefault="00A9052B"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tcPr>
          <w:p w14:paraId="31872CB8" w14:textId="4A285424"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40</w:t>
            </w:r>
          </w:p>
        </w:tc>
        <w:tc>
          <w:tcPr>
            <w:tcW w:w="1440" w:type="dxa"/>
            <w:tcBorders>
              <w:top w:val="nil"/>
              <w:left w:val="nil"/>
              <w:bottom w:val="nil"/>
              <w:right w:val="nil"/>
            </w:tcBorders>
            <w:shd w:val="clear" w:color="auto" w:fill="auto"/>
          </w:tcPr>
          <w:p w14:paraId="29CB6EC1" w14:textId="1CE27CC5"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12</w:t>
            </w:r>
          </w:p>
        </w:tc>
        <w:tc>
          <w:tcPr>
            <w:tcW w:w="1440" w:type="dxa"/>
            <w:tcBorders>
              <w:top w:val="nil"/>
              <w:left w:val="nil"/>
              <w:bottom w:val="nil"/>
              <w:right w:val="nil"/>
            </w:tcBorders>
            <w:shd w:val="clear" w:color="auto" w:fill="auto"/>
          </w:tcPr>
          <w:p w14:paraId="7C64B445" w14:textId="0C5C18B8"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52</w:t>
            </w:r>
          </w:p>
        </w:tc>
      </w:tr>
      <w:tr w:rsidR="00A9052B" w:rsidRPr="00457928" w14:paraId="7D0A3867" w14:textId="77777777" w:rsidTr="00E177E1">
        <w:tc>
          <w:tcPr>
            <w:tcW w:w="5130" w:type="dxa"/>
            <w:tcBorders>
              <w:top w:val="nil"/>
              <w:left w:val="nil"/>
              <w:bottom w:val="nil"/>
              <w:right w:val="nil"/>
            </w:tcBorders>
            <w:shd w:val="clear" w:color="auto" w:fill="auto"/>
            <w:vAlign w:val="bottom"/>
            <w:hideMark/>
          </w:tcPr>
          <w:p w14:paraId="08A04956" w14:textId="77777777" w:rsidR="00A9052B" w:rsidRPr="00457928" w:rsidRDefault="00A9052B" w:rsidP="005E077E">
            <w:pPr>
              <w:ind w:left="-101"/>
              <w:jc w:val="both"/>
              <w:rPr>
                <w:rFonts w:ascii="Cordia New" w:hAnsi="Cordia New" w:cs="Cordia New"/>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center"/>
          </w:tcPr>
          <w:p w14:paraId="082A16A0" w14:textId="3B8E51EF"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9</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51B2BC4F" w14:textId="0D05C2E3"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25</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0EF07C7" w14:textId="5458E485"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34</w:t>
            </w:r>
            <w:r w:rsidR="00A9052B" w:rsidRPr="00457928">
              <w:rPr>
                <w:rFonts w:ascii="Cordia New" w:hAnsi="Cordia New" w:cs="Cordia New"/>
                <w:color w:val="000000"/>
              </w:rPr>
              <w:t xml:space="preserve"> </w:t>
            </w:r>
          </w:p>
        </w:tc>
      </w:tr>
      <w:tr w:rsidR="00A9052B" w:rsidRPr="00457928" w14:paraId="0D80B919" w14:textId="77777777" w:rsidTr="00E177E1">
        <w:tc>
          <w:tcPr>
            <w:tcW w:w="5130" w:type="dxa"/>
            <w:tcBorders>
              <w:top w:val="nil"/>
              <w:left w:val="nil"/>
              <w:bottom w:val="nil"/>
              <w:right w:val="nil"/>
            </w:tcBorders>
            <w:shd w:val="clear" w:color="auto" w:fill="auto"/>
            <w:vAlign w:val="bottom"/>
            <w:hideMark/>
          </w:tcPr>
          <w:p w14:paraId="0C22C2D4" w14:textId="77777777" w:rsidR="00A9052B" w:rsidRPr="00457928" w:rsidRDefault="00A9052B" w:rsidP="005E077E">
            <w:pPr>
              <w:ind w:left="-101"/>
              <w:jc w:val="both"/>
              <w:rPr>
                <w:rFonts w:ascii="Cordia New" w:hAnsi="Cordia New" w:cs="Cordia New"/>
                <w:cs/>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C98F8C9" w14:textId="76B7F744"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2</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038D1296" w14:textId="4A53720F" w:rsidR="00A9052B" w:rsidRPr="00457928" w:rsidRDefault="00A9052B" w:rsidP="005E077E">
            <w:pPr>
              <w:ind w:left="-40" w:right="-72"/>
              <w:jc w:val="right"/>
              <w:rPr>
                <w:rFonts w:ascii="Cordia New" w:hAnsi="Cordia New" w:cs="Cordia New"/>
                <w:cs/>
              </w:rPr>
            </w:pPr>
            <w:r w:rsidRPr="00457928">
              <w:rPr>
                <w:rFonts w:ascii="Cordia New" w:hAnsi="Cordia New" w:cs="Cordia New"/>
                <w:lang w:val="en-US"/>
              </w:rPr>
              <w:t>-</w:t>
            </w:r>
            <w:r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60EB69E" w14:textId="3496544F"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2</w:t>
            </w:r>
            <w:r w:rsidRPr="00457928">
              <w:rPr>
                <w:rFonts w:ascii="Cordia New" w:hAnsi="Cordia New" w:cs="Cordia New"/>
                <w:color w:val="000000"/>
              </w:rPr>
              <w:t>)</w:t>
            </w:r>
          </w:p>
        </w:tc>
      </w:tr>
      <w:tr w:rsidR="00A9052B" w:rsidRPr="00457928" w14:paraId="151EFCB0" w14:textId="77777777" w:rsidTr="00E177E1">
        <w:tc>
          <w:tcPr>
            <w:tcW w:w="5130" w:type="dxa"/>
            <w:tcBorders>
              <w:top w:val="nil"/>
              <w:left w:val="nil"/>
              <w:bottom w:val="nil"/>
              <w:right w:val="nil"/>
            </w:tcBorders>
            <w:shd w:val="clear" w:color="auto" w:fill="auto"/>
            <w:vAlign w:val="bottom"/>
            <w:hideMark/>
          </w:tcPr>
          <w:p w14:paraId="1E49A490" w14:textId="77777777" w:rsidR="00A9052B" w:rsidRPr="00457928" w:rsidRDefault="00A9052B" w:rsidP="005E077E">
            <w:pPr>
              <w:ind w:left="156" w:hanging="257"/>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center"/>
          </w:tcPr>
          <w:p w14:paraId="0A3AEFCC" w14:textId="0C1DA826"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2</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120E2387" w14:textId="369E82C4" w:rsidR="00A9052B" w:rsidRPr="00457928" w:rsidRDefault="00A9052B" w:rsidP="005E077E">
            <w:pPr>
              <w:ind w:left="-40" w:right="-72"/>
              <w:jc w:val="right"/>
              <w:rPr>
                <w:rFonts w:ascii="Cordia New" w:hAnsi="Cordia New" w:cs="Cordia New"/>
                <w:cs/>
              </w:rPr>
            </w:pPr>
            <w:r w:rsidRPr="00457928">
              <w:rPr>
                <w:rFonts w:ascii="Cordia New" w:hAnsi="Cordia New" w:cs="Cordia New"/>
                <w:cs/>
              </w:rPr>
              <w:t>-</w:t>
            </w:r>
            <w:r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375B148" w14:textId="6D150951"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2</w:t>
            </w:r>
            <w:r w:rsidR="00A9052B" w:rsidRPr="00457928">
              <w:rPr>
                <w:rFonts w:ascii="Cordia New" w:hAnsi="Cordia New" w:cs="Cordia New"/>
                <w:color w:val="000000"/>
              </w:rPr>
              <w:t xml:space="preserve"> </w:t>
            </w:r>
          </w:p>
        </w:tc>
      </w:tr>
      <w:tr w:rsidR="00A9052B" w:rsidRPr="00457928" w14:paraId="4E9F1A7C" w14:textId="77777777" w:rsidTr="00E177E1">
        <w:tc>
          <w:tcPr>
            <w:tcW w:w="5130" w:type="dxa"/>
            <w:tcBorders>
              <w:top w:val="nil"/>
              <w:left w:val="nil"/>
              <w:bottom w:val="nil"/>
              <w:right w:val="nil"/>
            </w:tcBorders>
            <w:shd w:val="clear" w:color="auto" w:fill="auto"/>
            <w:vAlign w:val="bottom"/>
            <w:hideMark/>
          </w:tcPr>
          <w:p w14:paraId="60D0A422" w14:textId="77777777" w:rsidR="00A9052B" w:rsidRPr="00457928" w:rsidRDefault="00A9052B" w:rsidP="005E077E">
            <w:pPr>
              <w:ind w:left="156" w:hanging="257"/>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3F358F08" w14:textId="78B76522"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19</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04BD0837" w14:textId="16FF0F44"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11</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62F0E571" w14:textId="304AFE19"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30</w:t>
            </w:r>
            <w:r w:rsidRPr="00457928">
              <w:rPr>
                <w:rFonts w:ascii="Cordia New" w:hAnsi="Cordia New" w:cs="Cordia New"/>
                <w:color w:val="000000"/>
              </w:rPr>
              <w:t>)</w:t>
            </w:r>
          </w:p>
        </w:tc>
      </w:tr>
      <w:tr w:rsidR="00A9052B" w:rsidRPr="00457928" w14:paraId="7AAB7305" w14:textId="77777777" w:rsidTr="006A0A37">
        <w:tc>
          <w:tcPr>
            <w:tcW w:w="5130" w:type="dxa"/>
            <w:tcBorders>
              <w:top w:val="nil"/>
              <w:left w:val="nil"/>
              <w:bottom w:val="nil"/>
              <w:right w:val="nil"/>
            </w:tcBorders>
            <w:shd w:val="clear" w:color="auto" w:fill="auto"/>
            <w:vAlign w:val="bottom"/>
          </w:tcPr>
          <w:p w14:paraId="2C1932B4" w14:textId="77777777" w:rsidR="00A9052B" w:rsidRPr="00457928" w:rsidRDefault="00A9052B"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DBADEA8" w14:textId="2C6EEC1D"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30</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64FCC6DE" w14:textId="40A5C7EF"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26</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50662BCF" w14:textId="53A01261"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56</w:t>
            </w:r>
            <w:r w:rsidR="00A9052B" w:rsidRPr="00457928">
              <w:rPr>
                <w:rFonts w:ascii="Cordia New" w:hAnsi="Cordia New" w:cs="Cordia New"/>
                <w:color w:val="000000"/>
              </w:rPr>
              <w:t xml:space="preserve"> </w:t>
            </w:r>
          </w:p>
        </w:tc>
      </w:tr>
      <w:tr w:rsidR="00970669" w:rsidRPr="00457928" w14:paraId="040EE139" w14:textId="77777777" w:rsidTr="006A0A37">
        <w:tc>
          <w:tcPr>
            <w:tcW w:w="5130" w:type="dxa"/>
            <w:tcBorders>
              <w:top w:val="nil"/>
              <w:left w:val="nil"/>
              <w:bottom w:val="nil"/>
              <w:right w:val="nil"/>
            </w:tcBorders>
            <w:shd w:val="clear" w:color="auto" w:fill="auto"/>
            <w:vAlign w:val="bottom"/>
          </w:tcPr>
          <w:p w14:paraId="1E688A51"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B8F16E0"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6D53DC"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36F983" w14:textId="77777777" w:rsidR="00970669" w:rsidRPr="00457928" w:rsidRDefault="00970669" w:rsidP="005E077E">
            <w:pPr>
              <w:ind w:left="-40" w:right="-72"/>
              <w:jc w:val="right"/>
              <w:rPr>
                <w:rFonts w:ascii="Cordia New" w:hAnsi="Cordia New" w:cs="Cordia New"/>
                <w:cs/>
              </w:rPr>
            </w:pPr>
          </w:p>
        </w:tc>
      </w:tr>
      <w:tr w:rsidR="00970669" w:rsidRPr="00457928" w14:paraId="076E44D6" w14:textId="77777777" w:rsidTr="006A0A37">
        <w:tc>
          <w:tcPr>
            <w:tcW w:w="5130" w:type="dxa"/>
            <w:tcBorders>
              <w:top w:val="nil"/>
              <w:left w:val="nil"/>
              <w:bottom w:val="nil"/>
              <w:right w:val="nil"/>
            </w:tcBorders>
            <w:shd w:val="clear" w:color="auto" w:fill="auto"/>
            <w:vAlign w:val="bottom"/>
          </w:tcPr>
          <w:p w14:paraId="49E2F7E3" w14:textId="55CF7070"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234C9170"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B744496"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6781299" w14:textId="77777777" w:rsidR="00970669" w:rsidRPr="00457928" w:rsidRDefault="00970669" w:rsidP="005E077E">
            <w:pPr>
              <w:ind w:left="-40" w:right="-72"/>
              <w:jc w:val="right"/>
              <w:rPr>
                <w:rFonts w:ascii="Cordia New" w:hAnsi="Cordia New" w:cs="Cordia New"/>
                <w:cs/>
              </w:rPr>
            </w:pPr>
          </w:p>
        </w:tc>
      </w:tr>
      <w:tr w:rsidR="00A9052B" w:rsidRPr="00457928" w14:paraId="0294BDB6" w14:textId="77777777" w:rsidTr="00E177E1">
        <w:tc>
          <w:tcPr>
            <w:tcW w:w="5130" w:type="dxa"/>
            <w:tcBorders>
              <w:top w:val="nil"/>
              <w:left w:val="nil"/>
              <w:bottom w:val="nil"/>
              <w:right w:val="nil"/>
            </w:tcBorders>
            <w:shd w:val="clear" w:color="auto" w:fill="auto"/>
            <w:vAlign w:val="bottom"/>
          </w:tcPr>
          <w:p w14:paraId="2C5383A2" w14:textId="77777777" w:rsidR="00A9052B" w:rsidRPr="00457928" w:rsidRDefault="00A9052B"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1AEDB90B" w14:textId="656FE9FA"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55</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2CE090A5" w14:textId="60109071"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33</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3E19E5E1" w14:textId="62988FBD"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88</w:t>
            </w:r>
            <w:r w:rsidR="00A9052B" w:rsidRPr="00457928">
              <w:rPr>
                <w:rFonts w:ascii="Cordia New" w:hAnsi="Cordia New" w:cs="Cordia New"/>
                <w:color w:val="000000"/>
              </w:rPr>
              <w:t xml:space="preserve"> </w:t>
            </w:r>
          </w:p>
        </w:tc>
      </w:tr>
      <w:tr w:rsidR="00A9052B" w:rsidRPr="00457928" w14:paraId="310AC789" w14:textId="77777777" w:rsidTr="00E177E1">
        <w:tc>
          <w:tcPr>
            <w:tcW w:w="5130" w:type="dxa"/>
            <w:tcBorders>
              <w:top w:val="nil"/>
              <w:left w:val="nil"/>
              <w:bottom w:val="nil"/>
              <w:right w:val="nil"/>
            </w:tcBorders>
            <w:shd w:val="clear" w:color="auto" w:fill="auto"/>
            <w:vAlign w:val="bottom"/>
          </w:tcPr>
          <w:p w14:paraId="1F3EA1D9" w14:textId="77777777" w:rsidR="00A9052B" w:rsidRPr="00457928" w:rsidRDefault="00A9052B"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0D3B430" w14:textId="11AB697D"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25</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14B46251" w14:textId="1C8B5422"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7</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672C7ED6" w14:textId="79634497"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32</w:t>
            </w:r>
            <w:r w:rsidRPr="00457928">
              <w:rPr>
                <w:rFonts w:ascii="Cordia New" w:hAnsi="Cordia New" w:cs="Cordia New"/>
                <w:color w:val="000000"/>
              </w:rPr>
              <w:t>)</w:t>
            </w:r>
          </w:p>
        </w:tc>
      </w:tr>
      <w:tr w:rsidR="00A9052B" w:rsidRPr="00457928" w14:paraId="1960E742" w14:textId="77777777" w:rsidTr="006A0A37">
        <w:tc>
          <w:tcPr>
            <w:tcW w:w="5130" w:type="dxa"/>
            <w:tcBorders>
              <w:top w:val="nil"/>
              <w:left w:val="nil"/>
              <w:bottom w:val="nil"/>
              <w:right w:val="nil"/>
            </w:tcBorders>
            <w:shd w:val="clear" w:color="auto" w:fill="auto"/>
            <w:vAlign w:val="bottom"/>
          </w:tcPr>
          <w:p w14:paraId="03505D0F" w14:textId="77777777" w:rsidR="00A9052B" w:rsidRPr="00457928" w:rsidRDefault="00A9052B"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D0EBB18" w14:textId="13C340F1"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30</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792C4A35" w14:textId="48456E98"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26</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3327CFF0" w14:textId="52CB35B1"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56</w:t>
            </w:r>
            <w:r w:rsidR="00A9052B" w:rsidRPr="00457928">
              <w:rPr>
                <w:rFonts w:ascii="Cordia New" w:hAnsi="Cordia New" w:cs="Cordia New"/>
                <w:color w:val="000000"/>
              </w:rPr>
              <w:t xml:space="preserve"> </w:t>
            </w:r>
          </w:p>
        </w:tc>
      </w:tr>
    </w:tbl>
    <w:p w14:paraId="359483E0" w14:textId="77777777" w:rsidR="00970669" w:rsidRPr="00457928" w:rsidRDefault="00970669" w:rsidP="005E077E">
      <w:pPr>
        <w:jc w:val="both"/>
        <w:rPr>
          <w:rFonts w:ascii="Cordia New" w:hAnsi="Cordia New" w:cs="Cordia New"/>
          <w:lang w:val="en-GB"/>
        </w:rPr>
      </w:pPr>
    </w:p>
    <w:p w14:paraId="1D940B5C" w14:textId="77777777" w:rsidR="00970669" w:rsidRPr="00457928" w:rsidRDefault="00970669" w:rsidP="005E077E">
      <w:pPr>
        <w:jc w:val="both"/>
        <w:rPr>
          <w:rFonts w:ascii="Cordia New" w:hAnsi="Cordia New" w:cs="Cordia New"/>
          <w:lang w:val="en-GB"/>
        </w:rPr>
      </w:pPr>
    </w:p>
    <w:p w14:paraId="538479E0" w14:textId="77777777" w:rsidR="00970669" w:rsidRPr="00457928" w:rsidRDefault="00970669" w:rsidP="005E077E">
      <w:pPr>
        <w:jc w:val="both"/>
        <w:rPr>
          <w:rFonts w:ascii="Cordia New" w:hAnsi="Cordia New" w:cs="Cordia New"/>
          <w:lang w:val="en-GB"/>
        </w:rPr>
      </w:pPr>
    </w:p>
    <w:p w14:paraId="1C445BB9" w14:textId="77777777" w:rsidR="00970669" w:rsidRPr="00457928" w:rsidRDefault="00970669" w:rsidP="005E077E">
      <w:pPr>
        <w:jc w:val="both"/>
        <w:rPr>
          <w:rFonts w:ascii="Cordia New" w:eastAsia="Arial Unicode MS" w:hAnsi="Cordia New" w:cs="Cordia New"/>
          <w:cs/>
        </w:rPr>
      </w:pPr>
    </w:p>
    <w:p w14:paraId="057F776A" w14:textId="77777777" w:rsidR="00970669" w:rsidRPr="00457928" w:rsidRDefault="00970669" w:rsidP="005E077E">
      <w:pPr>
        <w:rPr>
          <w:rFonts w:ascii="Cordia New" w:hAnsi="Cordia New" w:cs="Cordia New"/>
          <w:lang w:val="en-GB"/>
        </w:rPr>
      </w:pPr>
    </w:p>
    <w:p w14:paraId="0614E19F" w14:textId="77777777" w:rsidR="00970669" w:rsidRPr="00457928" w:rsidRDefault="00970669" w:rsidP="005E077E">
      <w:pPr>
        <w:tabs>
          <w:tab w:val="left" w:pos="4176"/>
        </w:tabs>
        <w:rPr>
          <w:rFonts w:ascii="Cordia New" w:hAnsi="Cordia New" w:cs="Cordia New"/>
          <w:lang w:val="en-GB"/>
        </w:rPr>
      </w:pPr>
    </w:p>
    <w:p w14:paraId="6A204882" w14:textId="77777777" w:rsidR="00970669" w:rsidRPr="00457928" w:rsidRDefault="00970669" w:rsidP="005E077E">
      <w:pPr>
        <w:rPr>
          <w:rFonts w:ascii="Cordia New" w:hAnsi="Cordia New" w:cs="Cordia New"/>
          <w:lang w:val="en-GB"/>
        </w:rPr>
        <w:sectPr w:rsidR="00970669" w:rsidRPr="00457928" w:rsidSect="006A0A37">
          <w:headerReference w:type="first" r:id="rId23"/>
          <w:pgSz w:w="11907" w:h="16834" w:code="9"/>
          <w:pgMar w:top="1440" w:right="720" w:bottom="720" w:left="1728" w:header="706" w:footer="706" w:gutter="0"/>
          <w:cols w:space="720"/>
          <w:docGrid w:linePitch="381"/>
        </w:sect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7463147F" w14:textId="77777777" w:rsidTr="006A0A37">
        <w:trPr>
          <w:tblHeader/>
        </w:trPr>
        <w:tc>
          <w:tcPr>
            <w:tcW w:w="5130" w:type="dxa"/>
            <w:tcBorders>
              <w:top w:val="nil"/>
              <w:left w:val="nil"/>
              <w:bottom w:val="nil"/>
              <w:right w:val="nil"/>
            </w:tcBorders>
            <w:shd w:val="clear" w:color="auto" w:fill="auto"/>
            <w:vAlign w:val="bottom"/>
          </w:tcPr>
          <w:p w14:paraId="738A8275"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3BBBD8A"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E596B27" w14:textId="77777777" w:rsidTr="006A0A37">
        <w:trPr>
          <w:tblHeader/>
        </w:trPr>
        <w:tc>
          <w:tcPr>
            <w:tcW w:w="5130" w:type="dxa"/>
            <w:tcBorders>
              <w:top w:val="nil"/>
              <w:left w:val="nil"/>
              <w:bottom w:val="nil"/>
              <w:right w:val="nil"/>
            </w:tcBorders>
            <w:shd w:val="clear" w:color="auto" w:fill="auto"/>
            <w:vAlign w:val="bottom"/>
          </w:tcPr>
          <w:p w14:paraId="18164347"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91FA714"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B940E28" w14:textId="77777777" w:rsidTr="006A0A37">
        <w:trPr>
          <w:tblHeader/>
        </w:trPr>
        <w:tc>
          <w:tcPr>
            <w:tcW w:w="5130" w:type="dxa"/>
            <w:tcBorders>
              <w:top w:val="nil"/>
              <w:left w:val="nil"/>
              <w:bottom w:val="nil"/>
              <w:right w:val="nil"/>
            </w:tcBorders>
            <w:shd w:val="clear" w:color="auto" w:fill="auto"/>
            <w:vAlign w:val="bottom"/>
          </w:tcPr>
          <w:p w14:paraId="07709C8D"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632777C"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91E949B"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537DFDF"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26FD53DE" w14:textId="77777777" w:rsidTr="006A0A37">
        <w:trPr>
          <w:tblHeader/>
        </w:trPr>
        <w:tc>
          <w:tcPr>
            <w:tcW w:w="5130" w:type="dxa"/>
            <w:tcBorders>
              <w:top w:val="nil"/>
              <w:left w:val="nil"/>
              <w:bottom w:val="nil"/>
              <w:right w:val="nil"/>
            </w:tcBorders>
            <w:shd w:val="clear" w:color="auto" w:fill="auto"/>
            <w:vAlign w:val="bottom"/>
          </w:tcPr>
          <w:p w14:paraId="09EFEB74"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428693A"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D59B6BB"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5C3E38C" w14:textId="77777777" w:rsidR="00970669" w:rsidRPr="00457928" w:rsidRDefault="00970669" w:rsidP="005E077E">
            <w:pPr>
              <w:ind w:left="-40" w:right="-72"/>
              <w:jc w:val="right"/>
              <w:rPr>
                <w:rFonts w:ascii="Cordia New" w:hAnsi="Cordia New" w:cs="Cordia New"/>
                <w:cs/>
              </w:rPr>
            </w:pPr>
          </w:p>
        </w:tc>
      </w:tr>
      <w:tr w:rsidR="00970669" w:rsidRPr="00457928" w14:paraId="33A6FA86" w14:textId="77777777" w:rsidTr="006A0A37">
        <w:tc>
          <w:tcPr>
            <w:tcW w:w="5130" w:type="dxa"/>
            <w:tcBorders>
              <w:top w:val="nil"/>
              <w:left w:val="nil"/>
              <w:bottom w:val="nil"/>
              <w:right w:val="nil"/>
            </w:tcBorders>
            <w:shd w:val="clear" w:color="auto" w:fill="auto"/>
            <w:vAlign w:val="bottom"/>
          </w:tcPr>
          <w:p w14:paraId="5F87359A" w14:textId="340EE461" w:rsidR="00970669" w:rsidRPr="00457928" w:rsidRDefault="00970669" w:rsidP="005E077E">
            <w:pPr>
              <w:ind w:left="-101"/>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6120397F"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C4AB433"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8EFD40E" w14:textId="77777777" w:rsidR="00970669" w:rsidRPr="00457928" w:rsidRDefault="00970669" w:rsidP="005E077E">
            <w:pPr>
              <w:ind w:left="-40" w:right="-72"/>
              <w:jc w:val="right"/>
              <w:rPr>
                <w:rFonts w:ascii="Cordia New" w:hAnsi="Cordia New" w:cs="Cordia New"/>
                <w:cs/>
              </w:rPr>
            </w:pPr>
          </w:p>
        </w:tc>
      </w:tr>
      <w:tr w:rsidR="00970669" w:rsidRPr="00457928" w14:paraId="618725EC" w14:textId="77777777" w:rsidTr="006A0A37">
        <w:tc>
          <w:tcPr>
            <w:tcW w:w="5130" w:type="dxa"/>
            <w:tcBorders>
              <w:top w:val="nil"/>
              <w:left w:val="nil"/>
              <w:bottom w:val="nil"/>
              <w:right w:val="nil"/>
            </w:tcBorders>
            <w:shd w:val="clear" w:color="auto" w:fill="auto"/>
            <w:vAlign w:val="bottom"/>
          </w:tcPr>
          <w:p w14:paraId="27E5AD90"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314040B5"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08FF3FF7"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nil"/>
              <w:right w:val="nil"/>
            </w:tcBorders>
            <w:shd w:val="clear" w:color="auto" w:fill="auto"/>
            <w:vAlign w:val="bottom"/>
          </w:tcPr>
          <w:p w14:paraId="4345A2E6"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69DA3956" w14:textId="77777777" w:rsidTr="006A0A37">
        <w:tc>
          <w:tcPr>
            <w:tcW w:w="5130" w:type="dxa"/>
            <w:tcBorders>
              <w:top w:val="nil"/>
              <w:left w:val="nil"/>
              <w:bottom w:val="nil"/>
              <w:right w:val="nil"/>
            </w:tcBorders>
            <w:shd w:val="clear" w:color="auto" w:fill="auto"/>
            <w:vAlign w:val="bottom"/>
          </w:tcPr>
          <w:p w14:paraId="18C6BCCF"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1B45FE29"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67341DC5"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566F538"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6773608E" w14:textId="77777777" w:rsidTr="006A0A37">
        <w:tc>
          <w:tcPr>
            <w:tcW w:w="5130" w:type="dxa"/>
            <w:tcBorders>
              <w:top w:val="nil"/>
              <w:left w:val="nil"/>
              <w:bottom w:val="nil"/>
              <w:right w:val="nil"/>
            </w:tcBorders>
            <w:shd w:val="clear" w:color="auto" w:fill="auto"/>
            <w:vAlign w:val="bottom"/>
          </w:tcPr>
          <w:p w14:paraId="1FDE27FE" w14:textId="77777777" w:rsidR="00970669" w:rsidRPr="00457928" w:rsidRDefault="00970669" w:rsidP="005E077E">
            <w:pPr>
              <w:ind w:left="-101"/>
              <w:jc w:val="both"/>
              <w:rPr>
                <w:rFonts w:ascii="Cordia New" w:eastAsia="Arial Unicode MS" w:hAnsi="Cordia New" w:cs="Cordia New"/>
                <w:b/>
                <w:bCs/>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28B104A1"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2A0B67A9"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129489B3"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US"/>
              </w:rPr>
              <w:t>-</w:t>
            </w:r>
          </w:p>
        </w:tc>
      </w:tr>
      <w:tr w:rsidR="00970669" w:rsidRPr="00457928" w14:paraId="59790824" w14:textId="77777777" w:rsidTr="006A0A37">
        <w:tc>
          <w:tcPr>
            <w:tcW w:w="5130" w:type="dxa"/>
            <w:tcBorders>
              <w:top w:val="nil"/>
              <w:left w:val="nil"/>
              <w:bottom w:val="nil"/>
              <w:right w:val="nil"/>
            </w:tcBorders>
            <w:shd w:val="clear" w:color="auto" w:fill="auto"/>
            <w:vAlign w:val="bottom"/>
          </w:tcPr>
          <w:p w14:paraId="504C2132"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3A24D70"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54818619"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80240B5" w14:textId="77777777" w:rsidR="00970669" w:rsidRPr="00457928" w:rsidRDefault="00970669" w:rsidP="005E077E">
            <w:pPr>
              <w:ind w:left="-40" w:right="-72"/>
              <w:jc w:val="right"/>
              <w:rPr>
                <w:rFonts w:ascii="Cordia New" w:hAnsi="Cordia New" w:cs="Cordia New"/>
                <w:cs/>
              </w:rPr>
            </w:pPr>
          </w:p>
        </w:tc>
      </w:tr>
      <w:tr w:rsidR="00970669" w:rsidRPr="00457928" w14:paraId="4E8D6879" w14:textId="77777777" w:rsidTr="006A0A37">
        <w:tc>
          <w:tcPr>
            <w:tcW w:w="5130" w:type="dxa"/>
            <w:tcBorders>
              <w:top w:val="nil"/>
              <w:left w:val="nil"/>
              <w:bottom w:val="nil"/>
              <w:right w:val="nil"/>
            </w:tcBorders>
            <w:shd w:val="clear" w:color="auto" w:fill="auto"/>
            <w:vAlign w:val="bottom"/>
          </w:tcPr>
          <w:p w14:paraId="133A2340" w14:textId="27C42F8A"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3866FD61"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21355BE"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ACD3C42" w14:textId="77777777" w:rsidR="00970669" w:rsidRPr="00457928" w:rsidRDefault="00970669" w:rsidP="005E077E">
            <w:pPr>
              <w:ind w:left="-40" w:right="-72"/>
              <w:jc w:val="right"/>
              <w:rPr>
                <w:rFonts w:ascii="Cordia New" w:hAnsi="Cordia New" w:cs="Cordia New"/>
                <w:cs/>
              </w:rPr>
            </w:pPr>
          </w:p>
        </w:tc>
      </w:tr>
      <w:tr w:rsidR="00970669" w:rsidRPr="00457928" w14:paraId="6AE5BA20" w14:textId="77777777" w:rsidTr="006A0A37">
        <w:tc>
          <w:tcPr>
            <w:tcW w:w="5130" w:type="dxa"/>
            <w:tcBorders>
              <w:top w:val="nil"/>
              <w:left w:val="nil"/>
              <w:bottom w:val="nil"/>
              <w:right w:val="nil"/>
            </w:tcBorders>
            <w:shd w:val="clear" w:color="auto" w:fill="auto"/>
            <w:vAlign w:val="bottom"/>
          </w:tcPr>
          <w:p w14:paraId="21EDC226" w14:textId="77777777"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393DFDA1"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1A37CA74"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695E8A1F"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05587CD4" w14:textId="77777777" w:rsidTr="006A0A37">
        <w:tc>
          <w:tcPr>
            <w:tcW w:w="5130" w:type="dxa"/>
            <w:tcBorders>
              <w:top w:val="nil"/>
              <w:left w:val="nil"/>
              <w:bottom w:val="nil"/>
              <w:right w:val="nil"/>
            </w:tcBorders>
            <w:shd w:val="clear" w:color="auto" w:fill="auto"/>
            <w:vAlign w:val="bottom"/>
          </w:tcPr>
          <w:p w14:paraId="0A2248ED" w14:textId="62F1B7E3" w:rsidR="00970669" w:rsidRPr="00457928" w:rsidRDefault="00970669" w:rsidP="005E077E">
            <w:pPr>
              <w:ind w:left="-101"/>
              <w:jc w:val="both"/>
              <w:rPr>
                <w:rFonts w:ascii="Cordia New" w:eastAsia="Arial Unicode MS" w:hAnsi="Cordia New" w:cs="Cordia New"/>
                <w:cs/>
              </w:rPr>
            </w:pPr>
            <w:r w:rsidRPr="00457928">
              <w:rPr>
                <w:rFonts w:ascii="Cordia New" w:hAnsi="Cordia New" w:cs="Cordia New"/>
                <w:lang w:val="en-US"/>
              </w:rPr>
              <w:t xml:space="preserve">Impact of the adoption of TFRS </w:t>
            </w:r>
            <w:r w:rsidR="00186BD3" w:rsidRPr="00457928">
              <w:rPr>
                <w:rFonts w:ascii="Cordia New" w:hAnsi="Cordia New" w:cs="Cordia New"/>
                <w:lang w:val="en-GB"/>
              </w:rPr>
              <w:t>16</w:t>
            </w:r>
          </w:p>
        </w:tc>
        <w:tc>
          <w:tcPr>
            <w:tcW w:w="1440" w:type="dxa"/>
            <w:tcBorders>
              <w:top w:val="nil"/>
              <w:left w:val="nil"/>
              <w:bottom w:val="nil"/>
              <w:right w:val="nil"/>
            </w:tcBorders>
            <w:shd w:val="clear" w:color="auto" w:fill="auto"/>
            <w:vAlign w:val="bottom"/>
          </w:tcPr>
          <w:p w14:paraId="605463C5" w14:textId="2855A406" w:rsidR="00970669" w:rsidRPr="00457928" w:rsidRDefault="00186BD3" w:rsidP="005E077E">
            <w:pPr>
              <w:ind w:left="-40" w:right="-72"/>
              <w:jc w:val="right"/>
              <w:rPr>
                <w:rFonts w:ascii="Cordia New" w:eastAsia="Arial Unicode MS" w:hAnsi="Cordia New" w:cs="Cordia New"/>
                <w:lang w:val="en-US"/>
              </w:rPr>
            </w:pPr>
            <w:r w:rsidRPr="00457928">
              <w:rPr>
                <w:rFonts w:ascii="Cordia New" w:eastAsia="Arial Unicode MS" w:hAnsi="Cordia New" w:cs="Cordia New"/>
                <w:lang w:val="en-GB"/>
              </w:rPr>
              <w:t>179</w:t>
            </w:r>
          </w:p>
        </w:tc>
        <w:tc>
          <w:tcPr>
            <w:tcW w:w="1440" w:type="dxa"/>
            <w:tcBorders>
              <w:top w:val="nil"/>
              <w:left w:val="nil"/>
              <w:bottom w:val="nil"/>
              <w:right w:val="nil"/>
            </w:tcBorders>
            <w:shd w:val="clear" w:color="auto" w:fill="auto"/>
            <w:vAlign w:val="bottom"/>
          </w:tcPr>
          <w:p w14:paraId="208454D6" w14:textId="535CB322" w:rsidR="00970669"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768</w:t>
            </w:r>
          </w:p>
        </w:tc>
        <w:tc>
          <w:tcPr>
            <w:tcW w:w="1440" w:type="dxa"/>
            <w:tcBorders>
              <w:top w:val="nil"/>
              <w:left w:val="nil"/>
              <w:bottom w:val="nil"/>
              <w:right w:val="nil"/>
            </w:tcBorders>
            <w:shd w:val="clear" w:color="auto" w:fill="auto"/>
            <w:vAlign w:val="bottom"/>
          </w:tcPr>
          <w:p w14:paraId="0FB7482C" w14:textId="3A45BC58" w:rsidR="00970669"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947</w:t>
            </w:r>
          </w:p>
        </w:tc>
      </w:tr>
      <w:tr w:rsidR="00970669" w:rsidRPr="00457928" w14:paraId="0F2C2C8E" w14:textId="77777777" w:rsidTr="006A0A37">
        <w:tc>
          <w:tcPr>
            <w:tcW w:w="5130" w:type="dxa"/>
            <w:tcBorders>
              <w:top w:val="nil"/>
              <w:left w:val="nil"/>
              <w:bottom w:val="nil"/>
              <w:right w:val="nil"/>
            </w:tcBorders>
            <w:shd w:val="clear" w:color="auto" w:fill="auto"/>
            <w:vAlign w:val="bottom"/>
          </w:tcPr>
          <w:p w14:paraId="2EB99760"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bottom"/>
          </w:tcPr>
          <w:p w14:paraId="20F106DB" w14:textId="11261422"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321</w:t>
            </w:r>
          </w:p>
        </w:tc>
        <w:tc>
          <w:tcPr>
            <w:tcW w:w="1440" w:type="dxa"/>
            <w:tcBorders>
              <w:top w:val="nil"/>
              <w:left w:val="nil"/>
              <w:bottom w:val="nil"/>
              <w:right w:val="nil"/>
            </w:tcBorders>
            <w:shd w:val="clear" w:color="auto" w:fill="auto"/>
            <w:vAlign w:val="bottom"/>
          </w:tcPr>
          <w:p w14:paraId="59A0D640" w14:textId="4FB20CD2"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169</w:t>
            </w:r>
          </w:p>
        </w:tc>
        <w:tc>
          <w:tcPr>
            <w:tcW w:w="1440" w:type="dxa"/>
            <w:tcBorders>
              <w:top w:val="nil"/>
              <w:left w:val="nil"/>
              <w:bottom w:val="nil"/>
              <w:right w:val="nil"/>
            </w:tcBorders>
            <w:shd w:val="clear" w:color="auto" w:fill="auto"/>
            <w:vAlign w:val="bottom"/>
          </w:tcPr>
          <w:p w14:paraId="0A483529" w14:textId="0A3DDFCC"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490</w:t>
            </w:r>
          </w:p>
        </w:tc>
      </w:tr>
      <w:tr w:rsidR="00970669" w:rsidRPr="00457928" w14:paraId="0FA61E02" w14:textId="77777777" w:rsidTr="006A0A37">
        <w:tc>
          <w:tcPr>
            <w:tcW w:w="5130" w:type="dxa"/>
            <w:tcBorders>
              <w:top w:val="nil"/>
              <w:left w:val="nil"/>
              <w:bottom w:val="nil"/>
              <w:right w:val="nil"/>
            </w:tcBorders>
            <w:shd w:val="clear" w:color="auto" w:fill="auto"/>
            <w:vAlign w:val="bottom"/>
          </w:tcPr>
          <w:p w14:paraId="2CB60214" w14:textId="77777777" w:rsidR="00970669" w:rsidRPr="00457928" w:rsidRDefault="00970669" w:rsidP="005E077E">
            <w:pPr>
              <w:ind w:left="-101"/>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bottom"/>
          </w:tcPr>
          <w:p w14:paraId="5D7A7F79" w14:textId="0F4BB23F"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3F79265D"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lang w:val="en-GB"/>
              </w:rPr>
              <w:t>-</w:t>
            </w:r>
          </w:p>
        </w:tc>
        <w:tc>
          <w:tcPr>
            <w:tcW w:w="1440" w:type="dxa"/>
            <w:tcBorders>
              <w:top w:val="nil"/>
              <w:left w:val="nil"/>
              <w:bottom w:val="nil"/>
              <w:right w:val="nil"/>
            </w:tcBorders>
            <w:shd w:val="clear" w:color="auto" w:fill="auto"/>
            <w:vAlign w:val="bottom"/>
          </w:tcPr>
          <w:p w14:paraId="25C19CB9" w14:textId="6FC686E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cs/>
              </w:rPr>
              <w:t>)</w:t>
            </w:r>
          </w:p>
        </w:tc>
      </w:tr>
      <w:tr w:rsidR="00970669" w:rsidRPr="00457928" w14:paraId="1E8FE160" w14:textId="77777777" w:rsidTr="006A0A37">
        <w:tc>
          <w:tcPr>
            <w:tcW w:w="5130" w:type="dxa"/>
            <w:tcBorders>
              <w:top w:val="nil"/>
              <w:left w:val="nil"/>
              <w:bottom w:val="nil"/>
              <w:right w:val="nil"/>
            </w:tcBorders>
            <w:shd w:val="clear" w:color="auto" w:fill="auto"/>
            <w:vAlign w:val="bottom"/>
          </w:tcPr>
          <w:p w14:paraId="72D9DA10" w14:textId="77777777" w:rsidR="00970669" w:rsidRPr="00457928" w:rsidRDefault="00970669" w:rsidP="005E077E">
            <w:pPr>
              <w:ind w:left="-101"/>
              <w:jc w:val="both"/>
              <w:rPr>
                <w:rFonts w:ascii="Cordia New" w:hAnsi="Cordia New" w:cs="Cordia New"/>
                <w:cs/>
                <w:lang w:val="en-GB"/>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bottom"/>
          </w:tcPr>
          <w:p w14:paraId="2A8F7F84" w14:textId="2264E3D2"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246</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5E1BAD6A" w14:textId="732CDFAA"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577</w:t>
            </w:r>
            <w:r w:rsidRPr="00457928">
              <w:rPr>
                <w:rFonts w:ascii="Cordia New" w:eastAsia="Arial Unicode MS" w:hAnsi="Cordia New" w:cs="Cordia New"/>
                <w:cs/>
              </w:rPr>
              <w:t>)</w:t>
            </w:r>
          </w:p>
        </w:tc>
        <w:tc>
          <w:tcPr>
            <w:tcW w:w="1440" w:type="dxa"/>
            <w:tcBorders>
              <w:top w:val="nil"/>
              <w:left w:val="nil"/>
              <w:bottom w:val="nil"/>
              <w:right w:val="nil"/>
            </w:tcBorders>
            <w:shd w:val="clear" w:color="auto" w:fill="auto"/>
            <w:vAlign w:val="bottom"/>
          </w:tcPr>
          <w:p w14:paraId="66D899C4" w14:textId="563E0572"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823</w:t>
            </w:r>
            <w:r w:rsidRPr="00457928">
              <w:rPr>
                <w:rFonts w:ascii="Cordia New" w:eastAsia="Arial Unicode MS" w:hAnsi="Cordia New" w:cs="Cordia New"/>
                <w:cs/>
              </w:rPr>
              <w:t>)</w:t>
            </w:r>
          </w:p>
        </w:tc>
      </w:tr>
      <w:tr w:rsidR="00970669" w:rsidRPr="00457928" w14:paraId="11573721" w14:textId="77777777" w:rsidTr="006A0A37">
        <w:tc>
          <w:tcPr>
            <w:tcW w:w="5130" w:type="dxa"/>
            <w:tcBorders>
              <w:top w:val="nil"/>
              <w:left w:val="nil"/>
              <w:bottom w:val="nil"/>
              <w:right w:val="nil"/>
            </w:tcBorders>
            <w:shd w:val="clear" w:color="auto" w:fill="auto"/>
            <w:vAlign w:val="bottom"/>
          </w:tcPr>
          <w:p w14:paraId="10C5EC4E" w14:textId="77777777" w:rsidR="00970669" w:rsidRPr="00457928" w:rsidRDefault="00970669" w:rsidP="005E077E">
            <w:pPr>
              <w:ind w:left="156" w:hanging="257"/>
              <w:jc w:val="both"/>
              <w:rPr>
                <w:rFonts w:ascii="Cordia New"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bottom"/>
          </w:tcPr>
          <w:p w14:paraId="14072A4E" w14:textId="0A432A7C" w:rsidR="00970669" w:rsidRPr="00457928" w:rsidRDefault="00970669" w:rsidP="005E077E">
            <w:pPr>
              <w:ind w:left="-40" w:right="-72"/>
              <w:jc w:val="right"/>
              <w:rPr>
                <w:rFonts w:ascii="Cordia New" w:eastAsia="Arial Unicode MS" w:hAnsi="Cordia New" w:cs="Cordia New"/>
                <w:cs/>
              </w:rPr>
            </w:pP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45</w:t>
            </w:r>
            <w:r w:rsidRPr="00457928">
              <w:rPr>
                <w:rFonts w:ascii="Cordia New" w:eastAsia="Arial Unicode MS" w:hAnsi="Cordia New" w:cs="Cordia New"/>
                <w:lang w:val="en-US"/>
              </w:rPr>
              <w:t>)</w:t>
            </w:r>
          </w:p>
        </w:tc>
        <w:tc>
          <w:tcPr>
            <w:tcW w:w="1440" w:type="dxa"/>
            <w:tcBorders>
              <w:top w:val="nil"/>
              <w:left w:val="nil"/>
              <w:bottom w:val="single" w:sz="4" w:space="0" w:color="auto"/>
              <w:right w:val="nil"/>
            </w:tcBorders>
            <w:shd w:val="clear" w:color="auto" w:fill="auto"/>
            <w:vAlign w:val="bottom"/>
          </w:tcPr>
          <w:p w14:paraId="71EEAE20" w14:textId="72D84985" w:rsidR="00970669"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13</w:t>
            </w:r>
          </w:p>
        </w:tc>
        <w:tc>
          <w:tcPr>
            <w:tcW w:w="1440" w:type="dxa"/>
            <w:tcBorders>
              <w:top w:val="nil"/>
              <w:left w:val="nil"/>
              <w:bottom w:val="single" w:sz="4" w:space="0" w:color="auto"/>
              <w:right w:val="nil"/>
            </w:tcBorders>
            <w:shd w:val="clear" w:color="auto" w:fill="auto"/>
            <w:vAlign w:val="bottom"/>
          </w:tcPr>
          <w:p w14:paraId="6C9AFFE0" w14:textId="2B357AA6" w:rsidR="00970669" w:rsidRPr="00457928" w:rsidRDefault="00970669" w:rsidP="005E077E">
            <w:pPr>
              <w:ind w:left="-40"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32</w:t>
            </w:r>
            <w:r w:rsidRPr="00457928">
              <w:rPr>
                <w:rFonts w:ascii="Cordia New" w:eastAsia="Arial Unicode MS" w:hAnsi="Cordia New" w:cs="Cordia New"/>
                <w:cs/>
              </w:rPr>
              <w:t>)</w:t>
            </w:r>
          </w:p>
        </w:tc>
      </w:tr>
      <w:tr w:rsidR="00970669" w:rsidRPr="00457928" w14:paraId="344E3347" w14:textId="77777777" w:rsidTr="006A0A37">
        <w:tc>
          <w:tcPr>
            <w:tcW w:w="5130" w:type="dxa"/>
            <w:tcBorders>
              <w:top w:val="nil"/>
              <w:left w:val="nil"/>
              <w:bottom w:val="nil"/>
              <w:right w:val="nil"/>
            </w:tcBorders>
            <w:shd w:val="clear" w:color="auto" w:fill="auto"/>
            <w:vAlign w:val="bottom"/>
          </w:tcPr>
          <w:p w14:paraId="1A20F2AD" w14:textId="77777777" w:rsidR="00970669" w:rsidRPr="00457928" w:rsidRDefault="00970669"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D0A94BC" w14:textId="143A1E7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201</w:t>
            </w:r>
          </w:p>
        </w:tc>
        <w:tc>
          <w:tcPr>
            <w:tcW w:w="1440" w:type="dxa"/>
            <w:tcBorders>
              <w:top w:val="nil"/>
              <w:left w:val="nil"/>
              <w:bottom w:val="single" w:sz="4" w:space="0" w:color="auto"/>
              <w:right w:val="nil"/>
            </w:tcBorders>
            <w:shd w:val="clear" w:color="auto" w:fill="auto"/>
            <w:vAlign w:val="bottom"/>
          </w:tcPr>
          <w:p w14:paraId="19F8F1DA" w14:textId="1C8CEBE0"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373</w:t>
            </w:r>
          </w:p>
        </w:tc>
        <w:tc>
          <w:tcPr>
            <w:tcW w:w="1440" w:type="dxa"/>
            <w:tcBorders>
              <w:top w:val="nil"/>
              <w:left w:val="nil"/>
              <w:bottom w:val="single" w:sz="4" w:space="0" w:color="auto"/>
              <w:right w:val="nil"/>
            </w:tcBorders>
            <w:shd w:val="clear" w:color="auto" w:fill="auto"/>
            <w:vAlign w:val="bottom"/>
          </w:tcPr>
          <w:p w14:paraId="7E62EDEA" w14:textId="236B4608"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574</w:t>
            </w:r>
          </w:p>
        </w:tc>
      </w:tr>
      <w:tr w:rsidR="00970669" w:rsidRPr="00457928" w14:paraId="4FC250AD" w14:textId="77777777" w:rsidTr="006A0A37">
        <w:tc>
          <w:tcPr>
            <w:tcW w:w="5130" w:type="dxa"/>
            <w:tcBorders>
              <w:top w:val="nil"/>
              <w:left w:val="nil"/>
              <w:bottom w:val="nil"/>
              <w:right w:val="nil"/>
            </w:tcBorders>
            <w:shd w:val="clear" w:color="auto" w:fill="auto"/>
            <w:vAlign w:val="bottom"/>
          </w:tcPr>
          <w:p w14:paraId="3711FBA4"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47EF9C0B"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E422730"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AE64A6E" w14:textId="77777777" w:rsidR="00970669" w:rsidRPr="00457928" w:rsidRDefault="00970669" w:rsidP="005E077E">
            <w:pPr>
              <w:ind w:left="-40" w:right="-72"/>
              <w:jc w:val="right"/>
              <w:rPr>
                <w:rFonts w:ascii="Cordia New" w:hAnsi="Cordia New" w:cs="Cordia New"/>
                <w:cs/>
              </w:rPr>
            </w:pPr>
          </w:p>
        </w:tc>
      </w:tr>
      <w:tr w:rsidR="00970669" w:rsidRPr="00457928" w14:paraId="2262387E" w14:textId="77777777" w:rsidTr="006A0A37">
        <w:tc>
          <w:tcPr>
            <w:tcW w:w="5130" w:type="dxa"/>
            <w:tcBorders>
              <w:top w:val="nil"/>
              <w:left w:val="nil"/>
              <w:bottom w:val="nil"/>
              <w:right w:val="nil"/>
            </w:tcBorders>
            <w:shd w:val="clear" w:color="auto" w:fill="auto"/>
            <w:vAlign w:val="bottom"/>
          </w:tcPr>
          <w:p w14:paraId="6C9DDA35" w14:textId="3CFEF7E3"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440" w:type="dxa"/>
            <w:tcBorders>
              <w:top w:val="nil"/>
              <w:left w:val="nil"/>
              <w:bottom w:val="nil"/>
              <w:right w:val="nil"/>
            </w:tcBorders>
            <w:shd w:val="clear" w:color="auto" w:fill="auto"/>
            <w:vAlign w:val="bottom"/>
          </w:tcPr>
          <w:p w14:paraId="7EC90987"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17F7E00"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118684" w14:textId="77777777" w:rsidR="00970669" w:rsidRPr="00457928" w:rsidRDefault="00970669" w:rsidP="005E077E">
            <w:pPr>
              <w:ind w:left="-40" w:right="-72"/>
              <w:jc w:val="right"/>
              <w:rPr>
                <w:rFonts w:ascii="Cordia New" w:hAnsi="Cordia New" w:cs="Cordia New"/>
                <w:cs/>
              </w:rPr>
            </w:pPr>
          </w:p>
        </w:tc>
      </w:tr>
      <w:tr w:rsidR="00970669" w:rsidRPr="00457928" w14:paraId="312D12FC" w14:textId="77777777" w:rsidTr="006A0A37">
        <w:tc>
          <w:tcPr>
            <w:tcW w:w="5130" w:type="dxa"/>
            <w:tcBorders>
              <w:top w:val="nil"/>
              <w:left w:val="nil"/>
              <w:bottom w:val="nil"/>
              <w:right w:val="nil"/>
            </w:tcBorders>
            <w:shd w:val="clear" w:color="auto" w:fill="auto"/>
            <w:vAlign w:val="bottom"/>
          </w:tcPr>
          <w:p w14:paraId="2D1E0424" w14:textId="77777777"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7391AA69" w14:textId="236D2C48"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440</w:t>
            </w:r>
          </w:p>
        </w:tc>
        <w:tc>
          <w:tcPr>
            <w:tcW w:w="1440" w:type="dxa"/>
            <w:tcBorders>
              <w:top w:val="nil"/>
              <w:left w:val="nil"/>
              <w:bottom w:val="nil"/>
              <w:right w:val="nil"/>
            </w:tcBorders>
            <w:shd w:val="clear" w:color="auto" w:fill="auto"/>
            <w:vAlign w:val="bottom"/>
          </w:tcPr>
          <w:p w14:paraId="364371B9" w14:textId="023BD28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927</w:t>
            </w:r>
          </w:p>
        </w:tc>
        <w:tc>
          <w:tcPr>
            <w:tcW w:w="1440" w:type="dxa"/>
            <w:tcBorders>
              <w:top w:val="nil"/>
              <w:left w:val="nil"/>
              <w:bottom w:val="nil"/>
              <w:right w:val="nil"/>
            </w:tcBorders>
            <w:shd w:val="clear" w:color="auto" w:fill="auto"/>
            <w:vAlign w:val="bottom"/>
          </w:tcPr>
          <w:p w14:paraId="546E93E8" w14:textId="4A5EB4D0"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367</w:t>
            </w:r>
          </w:p>
        </w:tc>
      </w:tr>
      <w:tr w:rsidR="00970669" w:rsidRPr="00457928" w14:paraId="1FC4D066" w14:textId="77777777" w:rsidTr="006A0A37">
        <w:tc>
          <w:tcPr>
            <w:tcW w:w="5130" w:type="dxa"/>
            <w:tcBorders>
              <w:top w:val="nil"/>
              <w:left w:val="nil"/>
              <w:bottom w:val="nil"/>
              <w:right w:val="nil"/>
            </w:tcBorders>
            <w:shd w:val="clear" w:color="auto" w:fill="auto"/>
            <w:vAlign w:val="bottom"/>
          </w:tcPr>
          <w:p w14:paraId="293E1003" w14:textId="77777777" w:rsidR="00970669" w:rsidRPr="00457928" w:rsidRDefault="00970669"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4CF8FAFC" w14:textId="09C26240"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239</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06C182B9" w14:textId="5BED2F58"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554</w:t>
            </w:r>
            <w:r w:rsidRPr="00457928">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48C09945" w14:textId="0D1C4F64"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793</w:t>
            </w:r>
            <w:r w:rsidRPr="00457928">
              <w:rPr>
                <w:rFonts w:ascii="Cordia New" w:eastAsia="Arial Unicode MS" w:hAnsi="Cordia New" w:cs="Cordia New"/>
                <w:cs/>
              </w:rPr>
              <w:t>)</w:t>
            </w:r>
          </w:p>
        </w:tc>
      </w:tr>
      <w:tr w:rsidR="00970669" w:rsidRPr="00457928" w14:paraId="3E6E9EC2" w14:textId="77777777" w:rsidTr="006A0A37">
        <w:tc>
          <w:tcPr>
            <w:tcW w:w="5130" w:type="dxa"/>
            <w:tcBorders>
              <w:top w:val="nil"/>
              <w:left w:val="nil"/>
              <w:bottom w:val="nil"/>
              <w:right w:val="nil"/>
            </w:tcBorders>
            <w:shd w:val="clear" w:color="auto" w:fill="auto"/>
            <w:vAlign w:val="bottom"/>
          </w:tcPr>
          <w:p w14:paraId="27BAD166" w14:textId="77777777" w:rsidR="00970669" w:rsidRPr="00457928" w:rsidRDefault="00970669"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4FFFC90" w14:textId="2F619CB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201</w:t>
            </w:r>
          </w:p>
        </w:tc>
        <w:tc>
          <w:tcPr>
            <w:tcW w:w="1440" w:type="dxa"/>
            <w:tcBorders>
              <w:top w:val="nil"/>
              <w:left w:val="nil"/>
              <w:bottom w:val="single" w:sz="4" w:space="0" w:color="auto"/>
              <w:right w:val="nil"/>
            </w:tcBorders>
            <w:shd w:val="clear" w:color="auto" w:fill="auto"/>
            <w:vAlign w:val="bottom"/>
          </w:tcPr>
          <w:p w14:paraId="2B88F73B" w14:textId="0D313CFE"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373</w:t>
            </w:r>
          </w:p>
        </w:tc>
        <w:tc>
          <w:tcPr>
            <w:tcW w:w="1440" w:type="dxa"/>
            <w:tcBorders>
              <w:top w:val="nil"/>
              <w:left w:val="nil"/>
              <w:bottom w:val="single" w:sz="4" w:space="0" w:color="auto"/>
              <w:right w:val="nil"/>
            </w:tcBorders>
            <w:shd w:val="clear" w:color="auto" w:fill="auto"/>
            <w:vAlign w:val="bottom"/>
          </w:tcPr>
          <w:p w14:paraId="408160E2" w14:textId="0112CCC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574</w:t>
            </w:r>
          </w:p>
        </w:tc>
      </w:tr>
    </w:tbl>
    <w:p w14:paraId="34CD5E74" w14:textId="77777777" w:rsidR="00970669" w:rsidRPr="00457928" w:rsidRDefault="00970669" w:rsidP="005E077E">
      <w:pPr>
        <w:rPr>
          <w:rFonts w:ascii="Cordia New" w:hAnsi="Cordia New" w:cs="Cordia New"/>
        </w:rPr>
      </w:pPr>
    </w:p>
    <w:p w14:paraId="45AD6A26" w14:textId="77777777" w:rsidR="00970669" w:rsidRPr="00457928" w:rsidRDefault="00970669" w:rsidP="005E077E">
      <w:pPr>
        <w:rPr>
          <w:rFonts w:ascii="Cordia New" w:hAnsi="Cordia New" w:cs="Cordia New"/>
        </w:rPr>
      </w:pPr>
      <w:r w:rsidRPr="00457928">
        <w:rPr>
          <w:rFonts w:ascii="Cordia New" w:hAnsi="Cordia New" w:cs="Cordia New"/>
          <w:cs/>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457928" w14:paraId="147B639B" w14:textId="77777777" w:rsidTr="006A0A37">
        <w:trPr>
          <w:tblHeader/>
        </w:trPr>
        <w:tc>
          <w:tcPr>
            <w:tcW w:w="5130" w:type="dxa"/>
            <w:tcBorders>
              <w:top w:val="nil"/>
              <w:left w:val="nil"/>
              <w:bottom w:val="nil"/>
              <w:right w:val="nil"/>
            </w:tcBorders>
            <w:shd w:val="clear" w:color="auto" w:fill="auto"/>
            <w:vAlign w:val="bottom"/>
          </w:tcPr>
          <w:p w14:paraId="28CDFDC3"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18CE009"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2E5396C8" w14:textId="77777777" w:rsidTr="006A0A37">
        <w:trPr>
          <w:tblHeader/>
        </w:trPr>
        <w:tc>
          <w:tcPr>
            <w:tcW w:w="5130" w:type="dxa"/>
            <w:tcBorders>
              <w:top w:val="nil"/>
              <w:left w:val="nil"/>
              <w:bottom w:val="nil"/>
              <w:right w:val="nil"/>
            </w:tcBorders>
            <w:shd w:val="clear" w:color="auto" w:fill="auto"/>
            <w:vAlign w:val="bottom"/>
          </w:tcPr>
          <w:p w14:paraId="5CA8FCD6" w14:textId="77777777" w:rsidR="00970669" w:rsidRPr="00457928"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59F886AE"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37B12660" w14:textId="77777777" w:rsidTr="006A0A37">
        <w:trPr>
          <w:tblHeader/>
        </w:trPr>
        <w:tc>
          <w:tcPr>
            <w:tcW w:w="5130" w:type="dxa"/>
            <w:tcBorders>
              <w:top w:val="nil"/>
              <w:left w:val="nil"/>
              <w:bottom w:val="nil"/>
              <w:right w:val="nil"/>
            </w:tcBorders>
            <w:shd w:val="clear" w:color="auto" w:fill="auto"/>
            <w:vAlign w:val="bottom"/>
          </w:tcPr>
          <w:p w14:paraId="57CC3AC4" w14:textId="77777777" w:rsidR="00970669" w:rsidRPr="00457928"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0F74F50"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Exploration</w:t>
            </w:r>
            <w:r w:rsidRPr="00457928">
              <w:rPr>
                <w:rFonts w:ascii="Cordia New" w:hAnsi="Cordia New" w:cs="Cordia New"/>
                <w:b/>
                <w:bCs/>
                <w:cs/>
              </w:rPr>
              <w:t xml:space="preserve"> </w:t>
            </w:r>
            <w:r w:rsidRPr="00457928">
              <w:rPr>
                <w:rFonts w:ascii="Cordia New" w:hAnsi="Cordia New" w:cs="Cordia New"/>
                <w:b/>
                <w:bCs/>
              </w:rPr>
              <w:t>and</w:t>
            </w:r>
            <w:r w:rsidRPr="00457928">
              <w:rPr>
                <w:rFonts w:ascii="Cordia New" w:hAnsi="Cordia New" w:cs="Cordia New"/>
                <w:b/>
                <w:bCs/>
                <w:cs/>
              </w:rPr>
              <w:t xml:space="preserve"> </w:t>
            </w:r>
            <w:r w:rsidRPr="00457928">
              <w:rPr>
                <w:rFonts w:ascii="Cordia New" w:hAnsi="Cordia New" w:cs="Cordia New"/>
                <w:b/>
                <w:bCs/>
              </w:rPr>
              <w:t>production</w:t>
            </w:r>
            <w:r w:rsidRPr="00457928">
              <w:rPr>
                <w:rFonts w:ascii="Cordia New" w:hAnsi="Cordia New" w:cs="Cordia New"/>
                <w:b/>
                <w:bCs/>
                <w:cs/>
              </w:rPr>
              <w:t xml:space="preserve"> </w:t>
            </w:r>
            <w:r w:rsidRPr="00457928">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AAA8F4C" w14:textId="77777777"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3C482B47" w14:textId="77777777" w:rsidR="00970669" w:rsidRPr="00457928" w:rsidRDefault="00970669" w:rsidP="005E077E">
            <w:pPr>
              <w:ind w:left="-40" w:right="-72"/>
              <w:jc w:val="right"/>
              <w:rPr>
                <w:rFonts w:ascii="Cordia New" w:hAnsi="Cordia New" w:cs="Cordia New"/>
                <w:b/>
                <w:bCs/>
                <w:lang w:val="en-GB"/>
              </w:rPr>
            </w:pPr>
            <w:r w:rsidRPr="00457928">
              <w:rPr>
                <w:rFonts w:ascii="Cordia New" w:hAnsi="Cordia New" w:cs="Cordia New"/>
                <w:b/>
                <w:bCs/>
              </w:rPr>
              <w:t>Total</w:t>
            </w:r>
          </w:p>
        </w:tc>
      </w:tr>
      <w:tr w:rsidR="00970669" w:rsidRPr="00457928" w14:paraId="596468D1" w14:textId="77777777" w:rsidTr="006A0A37">
        <w:tc>
          <w:tcPr>
            <w:tcW w:w="5130" w:type="dxa"/>
            <w:tcBorders>
              <w:top w:val="nil"/>
              <w:left w:val="nil"/>
              <w:bottom w:val="nil"/>
              <w:right w:val="nil"/>
            </w:tcBorders>
            <w:shd w:val="clear" w:color="auto" w:fill="auto"/>
            <w:vAlign w:val="bottom"/>
          </w:tcPr>
          <w:p w14:paraId="2219F3B7" w14:textId="77777777" w:rsidR="00970669" w:rsidRPr="00457928"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8A767DB" w14:textId="77777777" w:rsidR="00970669" w:rsidRPr="00457928"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29481520"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D5F3AED" w14:textId="77777777" w:rsidR="00970669" w:rsidRPr="00457928" w:rsidRDefault="00970669" w:rsidP="005E077E">
            <w:pPr>
              <w:ind w:left="-40" w:right="-72"/>
              <w:jc w:val="right"/>
              <w:rPr>
                <w:rFonts w:ascii="Cordia New" w:hAnsi="Cordia New" w:cs="Cordia New"/>
                <w:cs/>
              </w:rPr>
            </w:pPr>
          </w:p>
        </w:tc>
      </w:tr>
      <w:tr w:rsidR="00970669" w:rsidRPr="00457928" w14:paraId="6548B5BB" w14:textId="77777777" w:rsidTr="006A0A37">
        <w:tc>
          <w:tcPr>
            <w:tcW w:w="5130" w:type="dxa"/>
            <w:tcBorders>
              <w:top w:val="nil"/>
              <w:left w:val="nil"/>
              <w:bottom w:val="nil"/>
              <w:right w:val="nil"/>
            </w:tcBorders>
            <w:shd w:val="clear" w:color="auto" w:fill="auto"/>
            <w:vAlign w:val="bottom"/>
          </w:tcPr>
          <w:p w14:paraId="7C160824" w14:textId="4E4BBC95" w:rsidR="00970669" w:rsidRPr="00457928" w:rsidRDefault="00970669" w:rsidP="005E077E">
            <w:pPr>
              <w:ind w:left="-101"/>
              <w:jc w:val="both"/>
              <w:rPr>
                <w:rFonts w:ascii="Cordia New" w:eastAsia="Arial Unicode MS" w:hAnsi="Cordia New" w:cs="Cordia New"/>
                <w:cs/>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744354B2" w14:textId="77777777" w:rsidR="00970669" w:rsidRPr="00457928"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615282C"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4B31567" w14:textId="77777777" w:rsidR="00970669" w:rsidRPr="00457928" w:rsidRDefault="00970669" w:rsidP="005E077E">
            <w:pPr>
              <w:ind w:left="-40" w:right="-72"/>
              <w:jc w:val="right"/>
              <w:rPr>
                <w:rFonts w:ascii="Cordia New" w:hAnsi="Cordia New" w:cs="Cordia New"/>
                <w:cs/>
              </w:rPr>
            </w:pPr>
          </w:p>
        </w:tc>
      </w:tr>
      <w:tr w:rsidR="00A9052B" w:rsidRPr="00457928" w14:paraId="68BC16D7" w14:textId="77777777" w:rsidTr="00E177E1">
        <w:tc>
          <w:tcPr>
            <w:tcW w:w="5130" w:type="dxa"/>
            <w:tcBorders>
              <w:top w:val="nil"/>
              <w:left w:val="nil"/>
              <w:bottom w:val="nil"/>
              <w:right w:val="nil"/>
            </w:tcBorders>
            <w:shd w:val="clear" w:color="auto" w:fill="auto"/>
            <w:vAlign w:val="bottom"/>
          </w:tcPr>
          <w:p w14:paraId="3170B24F" w14:textId="77777777" w:rsidR="00A9052B" w:rsidRPr="00457928" w:rsidRDefault="00A9052B" w:rsidP="005E077E">
            <w:pPr>
              <w:ind w:left="-101"/>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nil"/>
              <w:right w:val="nil"/>
            </w:tcBorders>
            <w:shd w:val="clear" w:color="auto" w:fill="auto"/>
          </w:tcPr>
          <w:p w14:paraId="4B753F57" w14:textId="434400C1"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201</w:t>
            </w:r>
          </w:p>
        </w:tc>
        <w:tc>
          <w:tcPr>
            <w:tcW w:w="1440" w:type="dxa"/>
            <w:tcBorders>
              <w:top w:val="nil"/>
              <w:left w:val="nil"/>
              <w:bottom w:val="nil"/>
              <w:right w:val="nil"/>
            </w:tcBorders>
            <w:shd w:val="clear" w:color="auto" w:fill="auto"/>
          </w:tcPr>
          <w:p w14:paraId="6C0BC0BF" w14:textId="65F2C8C8"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373</w:t>
            </w:r>
          </w:p>
        </w:tc>
        <w:tc>
          <w:tcPr>
            <w:tcW w:w="1440" w:type="dxa"/>
            <w:tcBorders>
              <w:top w:val="nil"/>
              <w:left w:val="nil"/>
              <w:bottom w:val="nil"/>
              <w:right w:val="nil"/>
            </w:tcBorders>
            <w:shd w:val="clear" w:color="auto" w:fill="auto"/>
          </w:tcPr>
          <w:p w14:paraId="19EE5EEB" w14:textId="5B5CAF8B"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574</w:t>
            </w:r>
          </w:p>
        </w:tc>
      </w:tr>
      <w:tr w:rsidR="00A9052B" w:rsidRPr="00457928" w14:paraId="35A7FF55" w14:textId="77777777" w:rsidTr="00E177E1">
        <w:tc>
          <w:tcPr>
            <w:tcW w:w="5130" w:type="dxa"/>
            <w:tcBorders>
              <w:top w:val="nil"/>
              <w:left w:val="nil"/>
              <w:bottom w:val="nil"/>
              <w:right w:val="nil"/>
            </w:tcBorders>
            <w:shd w:val="clear" w:color="auto" w:fill="auto"/>
            <w:vAlign w:val="bottom"/>
            <w:hideMark/>
          </w:tcPr>
          <w:p w14:paraId="571A09CB" w14:textId="77777777" w:rsidR="00A9052B" w:rsidRPr="00457928" w:rsidRDefault="00A9052B" w:rsidP="005E077E">
            <w:pPr>
              <w:ind w:left="-101"/>
              <w:jc w:val="both"/>
              <w:rPr>
                <w:rFonts w:ascii="Cordia New" w:hAnsi="Cordia New" w:cs="Cordia New"/>
                <w:lang w:val="en-GB"/>
              </w:rPr>
            </w:pPr>
            <w:r w:rsidRPr="00457928">
              <w:rPr>
                <w:rFonts w:ascii="Cordia New" w:hAnsi="Cordia New" w:cs="Cordia New"/>
              </w:rPr>
              <w:t>Additions</w:t>
            </w:r>
          </w:p>
        </w:tc>
        <w:tc>
          <w:tcPr>
            <w:tcW w:w="1440" w:type="dxa"/>
            <w:tcBorders>
              <w:top w:val="nil"/>
              <w:left w:val="nil"/>
              <w:bottom w:val="nil"/>
              <w:right w:val="nil"/>
            </w:tcBorders>
            <w:shd w:val="clear" w:color="auto" w:fill="auto"/>
            <w:vAlign w:val="center"/>
          </w:tcPr>
          <w:p w14:paraId="1CF6900F" w14:textId="31CD0101"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296</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3A0144B9" w14:textId="0CA1F69C"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792</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DB64CAA" w14:textId="68BC1B8F"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w:t>
            </w:r>
            <w:r w:rsidR="00A9052B" w:rsidRPr="00457928">
              <w:rPr>
                <w:rFonts w:ascii="Cordia New" w:hAnsi="Cordia New" w:cs="Cordia New"/>
                <w:color w:val="000000"/>
              </w:rPr>
              <w:t>,</w:t>
            </w:r>
            <w:r w:rsidRPr="00457928">
              <w:rPr>
                <w:rFonts w:ascii="Cordia New" w:hAnsi="Cordia New" w:cs="Cordia New"/>
                <w:color w:val="000000"/>
                <w:lang w:val="en-GB"/>
              </w:rPr>
              <w:t>088</w:t>
            </w:r>
            <w:r w:rsidR="00A9052B" w:rsidRPr="00457928">
              <w:rPr>
                <w:rFonts w:ascii="Cordia New" w:hAnsi="Cordia New" w:cs="Cordia New"/>
                <w:color w:val="000000"/>
              </w:rPr>
              <w:t xml:space="preserve"> </w:t>
            </w:r>
          </w:p>
        </w:tc>
      </w:tr>
      <w:tr w:rsidR="00A9052B" w:rsidRPr="00457928" w14:paraId="0E345FA4" w14:textId="77777777" w:rsidTr="00E177E1">
        <w:tc>
          <w:tcPr>
            <w:tcW w:w="5130" w:type="dxa"/>
            <w:tcBorders>
              <w:top w:val="nil"/>
              <w:left w:val="nil"/>
              <w:bottom w:val="nil"/>
              <w:right w:val="nil"/>
            </w:tcBorders>
            <w:shd w:val="clear" w:color="auto" w:fill="auto"/>
            <w:vAlign w:val="bottom"/>
          </w:tcPr>
          <w:p w14:paraId="2C8CC944" w14:textId="72071BB4" w:rsidR="00A9052B" w:rsidRPr="00457928" w:rsidRDefault="00A9052B" w:rsidP="005E077E">
            <w:pPr>
              <w:ind w:left="-101"/>
              <w:jc w:val="both"/>
              <w:rPr>
                <w:rFonts w:ascii="Cordia New" w:hAnsi="Cordia New" w:cs="Cordia New"/>
                <w:lang w:val="en-GB"/>
              </w:rPr>
            </w:pPr>
            <w:r w:rsidRPr="00457928">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3011FD30" w14:textId="31436AFB"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67</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3D2AD8DA" w14:textId="345DFA2B"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1</w:t>
            </w:r>
            <w:r w:rsidRPr="00457928">
              <w:rPr>
                <w:rFonts w:ascii="Cordia New" w:hAnsi="Cordia New" w:cs="Cordia New"/>
              </w:rPr>
              <w:t>)</w:t>
            </w:r>
          </w:p>
        </w:tc>
        <w:tc>
          <w:tcPr>
            <w:tcW w:w="1440" w:type="dxa"/>
            <w:tcBorders>
              <w:top w:val="nil"/>
              <w:left w:val="nil"/>
              <w:bottom w:val="nil"/>
              <w:right w:val="nil"/>
            </w:tcBorders>
            <w:shd w:val="clear" w:color="auto" w:fill="auto"/>
            <w:vAlign w:val="bottom"/>
          </w:tcPr>
          <w:p w14:paraId="2FCE08CD" w14:textId="51442CF7"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68</w:t>
            </w:r>
            <w:r w:rsidRPr="00457928">
              <w:rPr>
                <w:rFonts w:ascii="Cordia New" w:hAnsi="Cordia New" w:cs="Cordia New"/>
                <w:color w:val="000000"/>
              </w:rPr>
              <w:t>)</w:t>
            </w:r>
          </w:p>
        </w:tc>
      </w:tr>
      <w:tr w:rsidR="00A9052B" w:rsidRPr="00457928" w14:paraId="595011C9" w14:textId="77777777" w:rsidTr="00E177E1">
        <w:tc>
          <w:tcPr>
            <w:tcW w:w="5130" w:type="dxa"/>
            <w:tcBorders>
              <w:top w:val="nil"/>
              <w:left w:val="nil"/>
              <w:bottom w:val="nil"/>
              <w:right w:val="nil"/>
            </w:tcBorders>
            <w:shd w:val="clear" w:color="auto" w:fill="auto"/>
            <w:vAlign w:val="bottom"/>
            <w:hideMark/>
          </w:tcPr>
          <w:p w14:paraId="396B3E7F" w14:textId="77777777" w:rsidR="00A9052B" w:rsidRPr="00457928" w:rsidRDefault="00A9052B" w:rsidP="005E077E">
            <w:pPr>
              <w:ind w:left="156" w:hanging="257"/>
              <w:jc w:val="both"/>
              <w:rPr>
                <w:rFonts w:ascii="Cordia New" w:hAnsi="Cordia New" w:cs="Cordia New"/>
                <w:lang w:val="en-GB"/>
              </w:rPr>
            </w:pPr>
            <w:r w:rsidRPr="00457928">
              <w:rPr>
                <w:rFonts w:ascii="Cordia New" w:hAnsi="Cordia New" w:cs="Cordia New"/>
              </w:rPr>
              <w:t>Agreement</w:t>
            </w:r>
            <w:r w:rsidRPr="00457928">
              <w:rPr>
                <w:rFonts w:ascii="Cordia New" w:hAnsi="Cordia New" w:cs="Cordia New"/>
                <w:cs/>
              </w:rPr>
              <w:t xml:space="preserve"> </w:t>
            </w:r>
            <w:r w:rsidRPr="00457928">
              <w:rPr>
                <w:rFonts w:ascii="Cordia New" w:hAnsi="Cordia New" w:cs="Cordia New"/>
              </w:rPr>
              <w:t>modification</w:t>
            </w:r>
          </w:p>
        </w:tc>
        <w:tc>
          <w:tcPr>
            <w:tcW w:w="1440" w:type="dxa"/>
            <w:tcBorders>
              <w:top w:val="nil"/>
              <w:left w:val="nil"/>
              <w:bottom w:val="nil"/>
              <w:right w:val="nil"/>
            </w:tcBorders>
            <w:shd w:val="clear" w:color="auto" w:fill="auto"/>
            <w:vAlign w:val="center"/>
          </w:tcPr>
          <w:p w14:paraId="62494FB2" w14:textId="58449C67"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82</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31835D65" w14:textId="53E02690"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17A2BD97" w14:textId="01406B03"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83</w:t>
            </w:r>
            <w:r w:rsidR="00A9052B" w:rsidRPr="00457928">
              <w:rPr>
                <w:rFonts w:ascii="Cordia New" w:hAnsi="Cordia New" w:cs="Cordia New"/>
                <w:color w:val="000000"/>
              </w:rPr>
              <w:t xml:space="preserve"> </w:t>
            </w:r>
          </w:p>
        </w:tc>
      </w:tr>
      <w:tr w:rsidR="00A9052B" w:rsidRPr="00457928" w14:paraId="2A7D572E" w14:textId="77777777" w:rsidTr="00E177E1">
        <w:tc>
          <w:tcPr>
            <w:tcW w:w="5130" w:type="dxa"/>
            <w:tcBorders>
              <w:top w:val="nil"/>
              <w:left w:val="nil"/>
              <w:bottom w:val="nil"/>
              <w:right w:val="nil"/>
            </w:tcBorders>
            <w:shd w:val="clear" w:color="auto" w:fill="auto"/>
            <w:vAlign w:val="bottom"/>
          </w:tcPr>
          <w:p w14:paraId="7CD030AD" w14:textId="2F4C5AD8" w:rsidR="00A9052B" w:rsidRPr="00457928" w:rsidRDefault="00A9052B" w:rsidP="005E077E">
            <w:pPr>
              <w:ind w:left="156" w:hanging="257"/>
              <w:jc w:val="both"/>
              <w:rPr>
                <w:rFonts w:ascii="Cordia New" w:hAnsi="Cordia New" w:cs="Cordia New"/>
              </w:rPr>
            </w:pPr>
            <w:r w:rsidRPr="00457928">
              <w:rPr>
                <w:rFonts w:ascii="Cordia New" w:hAnsi="Cordia New" w:cs="Cordia New"/>
              </w:rPr>
              <w:t>Amortisation</w:t>
            </w:r>
            <w:r w:rsidRPr="00457928">
              <w:rPr>
                <w:rFonts w:ascii="Cordia New" w:hAnsi="Cordia New" w:cs="Cordia New"/>
                <w:cs/>
              </w:rPr>
              <w:t xml:space="preserve"> </w:t>
            </w:r>
            <w:r w:rsidRPr="00457928">
              <w:rPr>
                <w:rFonts w:ascii="Cordia New" w:hAnsi="Cordia New" w:cs="Cordia New"/>
              </w:rPr>
              <w:t>charge</w:t>
            </w:r>
            <w:r w:rsidRPr="00457928">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59E850B0" w14:textId="4E70B455"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620</w:t>
            </w:r>
            <w:r w:rsidRPr="00457928">
              <w:rPr>
                <w:rFonts w:ascii="Cordia New" w:hAnsi="Cordia New" w:cs="Cordia New"/>
              </w:rPr>
              <w:t>)</w:t>
            </w:r>
          </w:p>
        </w:tc>
        <w:tc>
          <w:tcPr>
            <w:tcW w:w="1440" w:type="dxa"/>
            <w:tcBorders>
              <w:top w:val="nil"/>
              <w:left w:val="nil"/>
              <w:bottom w:val="nil"/>
              <w:right w:val="nil"/>
            </w:tcBorders>
            <w:shd w:val="clear" w:color="auto" w:fill="auto"/>
            <w:vAlign w:val="center"/>
          </w:tcPr>
          <w:p w14:paraId="406C42E2" w14:textId="57445493"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365</w:t>
            </w:r>
            <w:r w:rsidRPr="00457928">
              <w:rPr>
                <w:rFonts w:ascii="Cordia New" w:hAnsi="Cordia New" w:cs="Cordia New"/>
              </w:rPr>
              <w:t>)</w:t>
            </w:r>
          </w:p>
        </w:tc>
        <w:tc>
          <w:tcPr>
            <w:tcW w:w="1440" w:type="dxa"/>
            <w:tcBorders>
              <w:top w:val="nil"/>
              <w:left w:val="nil"/>
              <w:bottom w:val="nil"/>
              <w:right w:val="nil"/>
            </w:tcBorders>
            <w:shd w:val="clear" w:color="auto" w:fill="auto"/>
            <w:vAlign w:val="bottom"/>
          </w:tcPr>
          <w:p w14:paraId="144EB4DE" w14:textId="598DA1CF"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985</w:t>
            </w:r>
            <w:r w:rsidRPr="00457928">
              <w:rPr>
                <w:rFonts w:ascii="Cordia New" w:hAnsi="Cordia New" w:cs="Cordia New"/>
                <w:color w:val="000000"/>
              </w:rPr>
              <w:t>)</w:t>
            </w:r>
          </w:p>
        </w:tc>
      </w:tr>
      <w:tr w:rsidR="00A9052B" w:rsidRPr="00457928" w14:paraId="20D415F0" w14:textId="77777777" w:rsidTr="00E177E1">
        <w:tc>
          <w:tcPr>
            <w:tcW w:w="5130" w:type="dxa"/>
            <w:tcBorders>
              <w:top w:val="nil"/>
              <w:left w:val="nil"/>
              <w:bottom w:val="nil"/>
              <w:right w:val="nil"/>
            </w:tcBorders>
            <w:shd w:val="clear" w:color="auto" w:fill="auto"/>
            <w:vAlign w:val="bottom"/>
            <w:hideMark/>
          </w:tcPr>
          <w:p w14:paraId="6FC7343E" w14:textId="5B9C071B" w:rsidR="00A9052B" w:rsidRPr="00457928" w:rsidRDefault="00A9052B" w:rsidP="005E077E">
            <w:pPr>
              <w:ind w:left="156" w:hanging="257"/>
              <w:jc w:val="both"/>
              <w:rPr>
                <w:rFonts w:ascii="Cordia New" w:hAnsi="Cordia New" w:cs="Cordia New"/>
                <w:cs/>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482C21C3" w14:textId="48FC943C"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126</w:t>
            </w:r>
            <w:r w:rsidR="00A9052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center"/>
          </w:tcPr>
          <w:p w14:paraId="60181DC4" w14:textId="650DFCD0"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61</w:t>
            </w:r>
            <w:r w:rsidR="00A9052B" w:rsidRPr="00457928">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183ABF93" w14:textId="28543CE0"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187</w:t>
            </w:r>
            <w:r w:rsidR="00A9052B" w:rsidRPr="00457928">
              <w:rPr>
                <w:rFonts w:ascii="Cordia New" w:hAnsi="Cordia New" w:cs="Cordia New"/>
                <w:color w:val="000000"/>
              </w:rPr>
              <w:t xml:space="preserve"> </w:t>
            </w:r>
          </w:p>
        </w:tc>
      </w:tr>
      <w:tr w:rsidR="00A9052B" w:rsidRPr="00457928" w14:paraId="7B75FBED" w14:textId="77777777" w:rsidTr="006A0A37">
        <w:tc>
          <w:tcPr>
            <w:tcW w:w="5130" w:type="dxa"/>
            <w:tcBorders>
              <w:top w:val="nil"/>
              <w:left w:val="nil"/>
              <w:bottom w:val="nil"/>
              <w:right w:val="nil"/>
            </w:tcBorders>
            <w:shd w:val="clear" w:color="auto" w:fill="auto"/>
            <w:vAlign w:val="bottom"/>
          </w:tcPr>
          <w:p w14:paraId="141E3E50" w14:textId="77777777" w:rsidR="00A9052B" w:rsidRPr="00457928" w:rsidRDefault="00A9052B" w:rsidP="005E077E">
            <w:pPr>
              <w:ind w:left="42" w:hanging="141"/>
              <w:jc w:val="both"/>
              <w:rPr>
                <w:rFonts w:ascii="Cordia New" w:hAnsi="Cordia New" w:cs="Cordia New"/>
                <w:lang w:val="en-GB"/>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749423A" w14:textId="788BC0F7"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w:t>
            </w:r>
            <w:r w:rsidR="00A9052B" w:rsidRPr="00457928">
              <w:rPr>
                <w:rFonts w:ascii="Cordia New" w:hAnsi="Cordia New" w:cs="Cordia New"/>
                <w:color w:val="000000"/>
              </w:rPr>
              <w:t>,</w:t>
            </w:r>
            <w:r w:rsidRPr="00457928">
              <w:rPr>
                <w:rFonts w:ascii="Cordia New" w:hAnsi="Cordia New" w:cs="Cordia New"/>
                <w:color w:val="000000"/>
                <w:lang w:val="en-GB"/>
              </w:rPr>
              <w:t>018</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007E89A2" w14:textId="7BE2B296"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861</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1172C82C" w14:textId="7CAA177B"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w:t>
            </w:r>
            <w:r w:rsidR="00A9052B" w:rsidRPr="00457928">
              <w:rPr>
                <w:rFonts w:ascii="Cordia New" w:hAnsi="Cordia New" w:cs="Cordia New"/>
                <w:color w:val="000000"/>
              </w:rPr>
              <w:t>,</w:t>
            </w:r>
            <w:r w:rsidRPr="00457928">
              <w:rPr>
                <w:rFonts w:ascii="Cordia New" w:hAnsi="Cordia New" w:cs="Cordia New"/>
                <w:color w:val="000000"/>
                <w:lang w:val="en-GB"/>
              </w:rPr>
              <w:t>879</w:t>
            </w:r>
            <w:r w:rsidR="00A9052B" w:rsidRPr="00457928">
              <w:rPr>
                <w:rFonts w:ascii="Cordia New" w:hAnsi="Cordia New" w:cs="Cordia New"/>
                <w:color w:val="000000"/>
              </w:rPr>
              <w:t xml:space="preserve"> </w:t>
            </w:r>
          </w:p>
        </w:tc>
      </w:tr>
      <w:tr w:rsidR="00970669" w:rsidRPr="00457928" w14:paraId="5A5D6EE1" w14:textId="77777777" w:rsidTr="006A0A37">
        <w:tc>
          <w:tcPr>
            <w:tcW w:w="5130" w:type="dxa"/>
            <w:tcBorders>
              <w:top w:val="nil"/>
              <w:left w:val="nil"/>
              <w:bottom w:val="nil"/>
              <w:right w:val="nil"/>
            </w:tcBorders>
            <w:shd w:val="clear" w:color="auto" w:fill="auto"/>
            <w:vAlign w:val="bottom"/>
          </w:tcPr>
          <w:p w14:paraId="784EA46C" w14:textId="77777777" w:rsidR="00970669" w:rsidRPr="00457928" w:rsidRDefault="00970669" w:rsidP="005E077E">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C06CC6D"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DD61EB" w14:textId="77777777" w:rsidR="00970669" w:rsidRPr="00457928"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70232A2" w14:textId="77777777" w:rsidR="00970669" w:rsidRPr="00457928" w:rsidRDefault="00970669" w:rsidP="005E077E">
            <w:pPr>
              <w:ind w:left="-40" w:right="-72"/>
              <w:jc w:val="right"/>
              <w:rPr>
                <w:rFonts w:ascii="Cordia New" w:hAnsi="Cordia New" w:cs="Cordia New"/>
                <w:cs/>
              </w:rPr>
            </w:pPr>
          </w:p>
        </w:tc>
      </w:tr>
      <w:tr w:rsidR="00970669" w:rsidRPr="00457928" w14:paraId="56D252AD" w14:textId="77777777" w:rsidTr="006A0A37">
        <w:tc>
          <w:tcPr>
            <w:tcW w:w="5130" w:type="dxa"/>
            <w:tcBorders>
              <w:top w:val="nil"/>
              <w:left w:val="nil"/>
              <w:bottom w:val="nil"/>
              <w:right w:val="nil"/>
            </w:tcBorders>
            <w:shd w:val="clear" w:color="auto" w:fill="auto"/>
            <w:vAlign w:val="bottom"/>
          </w:tcPr>
          <w:p w14:paraId="4D739B82" w14:textId="21F1D9BD" w:rsidR="00970669" w:rsidRPr="00457928" w:rsidRDefault="00970669" w:rsidP="005E077E">
            <w:pPr>
              <w:ind w:left="42" w:hanging="141"/>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6721A809"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1384AFF" w14:textId="77777777" w:rsidR="00970669" w:rsidRPr="00457928"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7A1D76D" w14:textId="77777777" w:rsidR="00970669" w:rsidRPr="00457928" w:rsidRDefault="00970669" w:rsidP="005E077E">
            <w:pPr>
              <w:ind w:left="-40" w:right="-72"/>
              <w:jc w:val="right"/>
              <w:rPr>
                <w:rFonts w:ascii="Cordia New" w:hAnsi="Cordia New" w:cs="Cordia New"/>
                <w:cs/>
              </w:rPr>
            </w:pPr>
          </w:p>
        </w:tc>
      </w:tr>
      <w:tr w:rsidR="00A9052B" w:rsidRPr="00457928" w14:paraId="50C5DE66" w14:textId="77777777" w:rsidTr="00E177E1">
        <w:tc>
          <w:tcPr>
            <w:tcW w:w="5130" w:type="dxa"/>
            <w:tcBorders>
              <w:top w:val="nil"/>
              <w:left w:val="nil"/>
              <w:bottom w:val="nil"/>
              <w:right w:val="nil"/>
            </w:tcBorders>
            <w:shd w:val="clear" w:color="auto" w:fill="auto"/>
            <w:vAlign w:val="bottom"/>
          </w:tcPr>
          <w:p w14:paraId="5DBAAE22" w14:textId="77777777" w:rsidR="00A9052B" w:rsidRPr="00457928" w:rsidRDefault="00A9052B" w:rsidP="005E077E">
            <w:pPr>
              <w:ind w:left="42" w:hanging="141"/>
              <w:jc w:val="both"/>
              <w:rPr>
                <w:rFonts w:ascii="Cordia New" w:eastAsia="Arial Unicode MS" w:hAnsi="Cordia New" w:cs="Cordia New"/>
                <w:cs/>
              </w:rPr>
            </w:pPr>
            <w:r w:rsidRPr="00457928">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5DB72EC8" w14:textId="7ED7D194"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A9052B" w:rsidRPr="00457928">
              <w:rPr>
                <w:rFonts w:ascii="Cordia New" w:hAnsi="Cordia New" w:cs="Cordia New"/>
              </w:rPr>
              <w:t>,</w:t>
            </w:r>
            <w:r w:rsidRPr="00457928">
              <w:rPr>
                <w:rFonts w:ascii="Cordia New" w:hAnsi="Cordia New" w:cs="Cordia New"/>
                <w:lang w:val="en-GB"/>
              </w:rPr>
              <w:t>862</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578AA617" w14:textId="6CBC18D5" w:rsidR="00A9052B"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A9052B" w:rsidRPr="00457928">
              <w:rPr>
                <w:rFonts w:ascii="Cordia New" w:hAnsi="Cordia New" w:cs="Cordia New"/>
              </w:rPr>
              <w:t>,</w:t>
            </w:r>
            <w:r w:rsidRPr="00457928">
              <w:rPr>
                <w:rFonts w:ascii="Cordia New" w:hAnsi="Cordia New" w:cs="Cordia New"/>
                <w:lang w:val="en-GB"/>
              </w:rPr>
              <w:t>099</w:t>
            </w:r>
            <w:r w:rsidR="00A9052B" w:rsidRPr="00457928">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D12AEB9" w14:textId="474AE481"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2</w:t>
            </w:r>
            <w:r w:rsidR="00A9052B" w:rsidRPr="00457928">
              <w:rPr>
                <w:rFonts w:ascii="Cordia New" w:hAnsi="Cordia New" w:cs="Cordia New"/>
                <w:color w:val="000000"/>
              </w:rPr>
              <w:t>,</w:t>
            </w:r>
            <w:r w:rsidRPr="00457928">
              <w:rPr>
                <w:rFonts w:ascii="Cordia New" w:hAnsi="Cordia New" w:cs="Cordia New"/>
                <w:color w:val="000000"/>
                <w:lang w:val="en-GB"/>
              </w:rPr>
              <w:t>961</w:t>
            </w:r>
            <w:r w:rsidR="00A9052B" w:rsidRPr="00457928">
              <w:rPr>
                <w:rFonts w:ascii="Cordia New" w:hAnsi="Cordia New" w:cs="Cordia New"/>
                <w:color w:val="000000"/>
              </w:rPr>
              <w:t xml:space="preserve"> </w:t>
            </w:r>
          </w:p>
        </w:tc>
      </w:tr>
      <w:tr w:rsidR="00A9052B" w:rsidRPr="00457928" w14:paraId="301C6173" w14:textId="77777777" w:rsidTr="00E177E1">
        <w:tc>
          <w:tcPr>
            <w:tcW w:w="5130" w:type="dxa"/>
            <w:tcBorders>
              <w:top w:val="nil"/>
              <w:left w:val="nil"/>
              <w:bottom w:val="nil"/>
              <w:right w:val="nil"/>
            </w:tcBorders>
            <w:shd w:val="clear" w:color="auto" w:fill="auto"/>
            <w:vAlign w:val="bottom"/>
          </w:tcPr>
          <w:p w14:paraId="51F1DE2C" w14:textId="77777777" w:rsidR="00A9052B" w:rsidRPr="00457928" w:rsidRDefault="00A9052B" w:rsidP="005E077E">
            <w:pPr>
              <w:ind w:left="-101"/>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6E52622" w14:textId="0D0B1AF6"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844</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5FF4D29F" w14:textId="3043A9F1" w:rsidR="00A9052B" w:rsidRPr="00457928" w:rsidRDefault="00A9052B" w:rsidP="005E077E">
            <w:pPr>
              <w:ind w:left="-40" w:right="-72"/>
              <w:jc w:val="right"/>
              <w:rPr>
                <w:rFonts w:ascii="Cordia New" w:hAnsi="Cordia New" w:cs="Cordia New"/>
                <w:cs/>
              </w:rPr>
            </w:pPr>
            <w:r w:rsidRPr="00457928">
              <w:rPr>
                <w:rFonts w:ascii="Cordia New" w:hAnsi="Cordia New" w:cs="Cordia New"/>
              </w:rPr>
              <w:t>(</w:t>
            </w:r>
            <w:r w:rsidR="00186BD3" w:rsidRPr="00457928">
              <w:rPr>
                <w:rFonts w:ascii="Cordia New" w:hAnsi="Cordia New" w:cs="Cordia New"/>
                <w:lang w:val="en-GB"/>
              </w:rPr>
              <w:t>238</w:t>
            </w:r>
            <w:r w:rsidRPr="00457928">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4E4109A8" w14:textId="2C18EC2E" w:rsidR="00A9052B" w:rsidRPr="00457928" w:rsidRDefault="00A9052B" w:rsidP="005E077E">
            <w:pPr>
              <w:ind w:left="-40" w:right="-72"/>
              <w:jc w:val="right"/>
              <w:rPr>
                <w:rFonts w:ascii="Cordia New" w:hAnsi="Cordia New" w:cs="Cordia New"/>
                <w:cs/>
              </w:rPr>
            </w:pPr>
            <w:r w:rsidRPr="00457928">
              <w:rPr>
                <w:rFonts w:ascii="Cordia New" w:hAnsi="Cordia New" w:cs="Cordia New"/>
                <w:color w:val="000000"/>
              </w:rPr>
              <w:t>(</w:t>
            </w:r>
            <w:r w:rsidR="00186BD3" w:rsidRPr="00457928">
              <w:rPr>
                <w:rFonts w:ascii="Cordia New" w:hAnsi="Cordia New" w:cs="Cordia New"/>
                <w:color w:val="000000"/>
                <w:lang w:val="en-GB"/>
              </w:rPr>
              <w:t>1</w:t>
            </w:r>
            <w:r w:rsidRPr="00457928">
              <w:rPr>
                <w:rFonts w:ascii="Cordia New" w:hAnsi="Cordia New" w:cs="Cordia New"/>
                <w:color w:val="000000"/>
              </w:rPr>
              <w:t>,</w:t>
            </w:r>
            <w:r w:rsidR="00186BD3" w:rsidRPr="00457928">
              <w:rPr>
                <w:rFonts w:ascii="Cordia New" w:hAnsi="Cordia New" w:cs="Cordia New"/>
                <w:color w:val="000000"/>
                <w:lang w:val="en-GB"/>
              </w:rPr>
              <w:t>082</w:t>
            </w:r>
            <w:r w:rsidRPr="00457928">
              <w:rPr>
                <w:rFonts w:ascii="Cordia New" w:hAnsi="Cordia New" w:cs="Cordia New"/>
                <w:color w:val="000000"/>
              </w:rPr>
              <w:t>)</w:t>
            </w:r>
          </w:p>
        </w:tc>
      </w:tr>
      <w:tr w:rsidR="00A9052B" w:rsidRPr="00457928" w14:paraId="036F3813" w14:textId="77777777" w:rsidTr="00A9052B">
        <w:trPr>
          <w:trHeight w:val="361"/>
        </w:trPr>
        <w:tc>
          <w:tcPr>
            <w:tcW w:w="5130" w:type="dxa"/>
            <w:tcBorders>
              <w:top w:val="nil"/>
              <w:left w:val="nil"/>
              <w:bottom w:val="nil"/>
              <w:right w:val="nil"/>
            </w:tcBorders>
            <w:shd w:val="clear" w:color="auto" w:fill="auto"/>
            <w:vAlign w:val="bottom"/>
          </w:tcPr>
          <w:p w14:paraId="726ECD81" w14:textId="77777777" w:rsidR="00A9052B" w:rsidRPr="00457928" w:rsidRDefault="00A9052B" w:rsidP="005E077E">
            <w:pPr>
              <w:ind w:left="-101"/>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1FCEC18E" w14:textId="77669AE0"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w:t>
            </w:r>
            <w:r w:rsidR="00A9052B" w:rsidRPr="00457928">
              <w:rPr>
                <w:rFonts w:ascii="Cordia New" w:hAnsi="Cordia New" w:cs="Cordia New"/>
                <w:color w:val="000000"/>
              </w:rPr>
              <w:t>,</w:t>
            </w:r>
            <w:r w:rsidRPr="00457928">
              <w:rPr>
                <w:rFonts w:ascii="Cordia New" w:hAnsi="Cordia New" w:cs="Cordia New"/>
                <w:color w:val="000000"/>
                <w:lang w:val="en-GB"/>
              </w:rPr>
              <w:t>018</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59E42972" w14:textId="4B4485F5"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861</w:t>
            </w:r>
            <w:r w:rsidR="00A9052B" w:rsidRPr="00457928">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2116D17C" w14:textId="1C9CA743" w:rsidR="00A9052B" w:rsidRPr="00457928" w:rsidRDefault="00186BD3" w:rsidP="005E077E">
            <w:pPr>
              <w:ind w:left="-40" w:right="-72"/>
              <w:jc w:val="right"/>
              <w:rPr>
                <w:rFonts w:ascii="Cordia New" w:hAnsi="Cordia New" w:cs="Cordia New"/>
                <w:cs/>
              </w:rPr>
            </w:pPr>
            <w:r w:rsidRPr="00457928">
              <w:rPr>
                <w:rFonts w:ascii="Cordia New" w:hAnsi="Cordia New" w:cs="Cordia New"/>
                <w:color w:val="000000"/>
                <w:lang w:val="en-GB"/>
              </w:rPr>
              <w:t>1</w:t>
            </w:r>
            <w:r w:rsidR="00A9052B" w:rsidRPr="00457928">
              <w:rPr>
                <w:rFonts w:ascii="Cordia New" w:hAnsi="Cordia New" w:cs="Cordia New"/>
                <w:color w:val="000000"/>
              </w:rPr>
              <w:t>,</w:t>
            </w:r>
            <w:r w:rsidRPr="00457928">
              <w:rPr>
                <w:rFonts w:ascii="Cordia New" w:hAnsi="Cordia New" w:cs="Cordia New"/>
                <w:color w:val="000000"/>
                <w:lang w:val="en-GB"/>
              </w:rPr>
              <w:t>879</w:t>
            </w:r>
            <w:r w:rsidR="00A9052B" w:rsidRPr="00457928">
              <w:rPr>
                <w:rFonts w:ascii="Cordia New" w:hAnsi="Cordia New" w:cs="Cordia New"/>
                <w:color w:val="000000"/>
              </w:rPr>
              <w:t xml:space="preserve"> </w:t>
            </w:r>
          </w:p>
        </w:tc>
      </w:tr>
    </w:tbl>
    <w:p w14:paraId="5CC6E2F4" w14:textId="77777777" w:rsidR="00970669" w:rsidRPr="00457928" w:rsidRDefault="00970669" w:rsidP="005E077E">
      <w:pPr>
        <w:jc w:val="both"/>
        <w:rPr>
          <w:rFonts w:ascii="Cordia New" w:hAnsi="Cordia New" w:cs="Cordia New"/>
          <w:lang w:val="en-GB"/>
        </w:rPr>
      </w:pPr>
    </w:p>
    <w:p w14:paraId="54FD915E" w14:textId="77777777" w:rsidR="00970669" w:rsidRPr="00457928" w:rsidRDefault="00970669" w:rsidP="005E077E">
      <w:pPr>
        <w:rPr>
          <w:rFonts w:ascii="Cordia New" w:hAnsi="Cordia New" w:cs="Cordia New"/>
          <w:lang w:val="en-GB"/>
        </w:rPr>
      </w:pPr>
      <w:r w:rsidRPr="00457928">
        <w:rPr>
          <w:rFonts w:ascii="Cordia New" w:hAnsi="Cordia New" w:cs="Cordia New"/>
          <w:lang w:val="en-GB"/>
        </w:rPr>
        <w:br w:type="page"/>
      </w:r>
    </w:p>
    <w:tbl>
      <w:tblPr>
        <w:tblW w:w="0" w:type="auto"/>
        <w:tblInd w:w="-5" w:type="dxa"/>
        <w:shd w:val="clear" w:color="auto" w:fill="44546A"/>
        <w:tblLook w:val="04A0" w:firstRow="1" w:lastRow="0" w:firstColumn="1" w:lastColumn="0" w:noHBand="0" w:noVBand="1"/>
      </w:tblPr>
      <w:tblGrid>
        <w:gridCol w:w="9461"/>
      </w:tblGrid>
      <w:tr w:rsidR="00970669" w:rsidRPr="00457928" w14:paraId="11C485A5" w14:textId="77777777" w:rsidTr="006A0A37">
        <w:trPr>
          <w:trHeight w:val="386"/>
        </w:trPr>
        <w:tc>
          <w:tcPr>
            <w:tcW w:w="9461" w:type="dxa"/>
            <w:shd w:val="clear" w:color="auto" w:fill="FFA543"/>
            <w:vAlign w:val="center"/>
          </w:tcPr>
          <w:p w14:paraId="1EBE9E1D" w14:textId="0E7595AC" w:rsidR="00970669"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lastRenderedPageBreak/>
              <w:t>19</w:t>
            </w:r>
            <w:r w:rsidR="00970669" w:rsidRPr="00457928">
              <w:rPr>
                <w:rFonts w:ascii="Cordia New" w:eastAsia="Arial Unicode MS" w:hAnsi="Cordia New" w:cs="Cordia New"/>
                <w:b/>
                <w:bCs/>
                <w:color w:val="FFFFFF"/>
                <w:lang w:val="en-GB"/>
              </w:rPr>
              <w:tab/>
              <w:t>Goodwill</w:t>
            </w:r>
          </w:p>
        </w:tc>
      </w:tr>
    </w:tbl>
    <w:p w14:paraId="3B47CCE1" w14:textId="77777777" w:rsidR="00970669" w:rsidRPr="00457928" w:rsidRDefault="00970669" w:rsidP="005E077E">
      <w:pPr>
        <w:jc w:val="both"/>
        <w:rPr>
          <w:rFonts w:ascii="Cordia New" w:eastAsia="Arial Unicode MS" w:hAnsi="Cordia New" w:cs="Cordia New"/>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457928" w14:paraId="3CC76E95" w14:textId="77777777" w:rsidTr="006A0A37">
        <w:tc>
          <w:tcPr>
            <w:tcW w:w="3989" w:type="dxa"/>
            <w:tcBorders>
              <w:top w:val="nil"/>
              <w:left w:val="nil"/>
              <w:bottom w:val="nil"/>
              <w:right w:val="nil"/>
            </w:tcBorders>
            <w:shd w:val="clear" w:color="auto" w:fill="auto"/>
            <w:vAlign w:val="bottom"/>
          </w:tcPr>
          <w:p w14:paraId="4C8BA795" w14:textId="77777777" w:rsidR="00970669" w:rsidRPr="00457928"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tcPr>
          <w:p w14:paraId="24A8E2C9"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 xml:space="preserve">Consolidated </w:t>
            </w:r>
          </w:p>
          <w:p w14:paraId="7E1102D2"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DA62F44" w14:textId="77777777" w:rsidR="00970669" w:rsidRPr="00457928" w:rsidRDefault="00970669" w:rsidP="005E077E">
            <w:pPr>
              <w:ind w:left="-40" w:right="-72"/>
              <w:jc w:val="right"/>
              <w:rPr>
                <w:rFonts w:ascii="Cordia New" w:hAnsi="Cordia New" w:cs="Cordia New"/>
                <w:b/>
                <w:bCs/>
              </w:rPr>
            </w:pPr>
            <w:r w:rsidRPr="00457928">
              <w:rPr>
                <w:rFonts w:ascii="Cordia New" w:hAnsi="Cordia New" w:cs="Cordia New"/>
                <w:b/>
                <w:bCs/>
              </w:rPr>
              <w:t xml:space="preserve">Separate </w:t>
            </w:r>
          </w:p>
          <w:p w14:paraId="1B704302" w14:textId="77777777" w:rsidR="00970669" w:rsidRPr="00457928" w:rsidRDefault="00970669" w:rsidP="005E077E">
            <w:pPr>
              <w:ind w:left="-40" w:right="-72"/>
              <w:jc w:val="right"/>
              <w:rPr>
                <w:rFonts w:ascii="Cordia New" w:hAnsi="Cordia New" w:cs="Cordia New"/>
                <w:b/>
                <w:bCs/>
                <w:cs/>
                <w:lang w:val="en-GB"/>
              </w:rPr>
            </w:pP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5172FC83" w14:textId="77777777" w:rsidTr="006A0A37">
        <w:tc>
          <w:tcPr>
            <w:tcW w:w="3989" w:type="dxa"/>
            <w:tcBorders>
              <w:top w:val="nil"/>
              <w:left w:val="nil"/>
              <w:bottom w:val="nil"/>
              <w:right w:val="nil"/>
            </w:tcBorders>
            <w:shd w:val="clear" w:color="auto" w:fill="auto"/>
            <w:vAlign w:val="bottom"/>
          </w:tcPr>
          <w:p w14:paraId="49EA0F36" w14:textId="77777777" w:rsidR="00970669" w:rsidRPr="00457928" w:rsidRDefault="00970669" w:rsidP="005E077E">
            <w:pPr>
              <w:ind w:left="-86"/>
              <w:jc w:val="both"/>
              <w:rPr>
                <w:rFonts w:ascii="Cordia New" w:hAnsi="Cordia New" w:cs="Cordia New"/>
                <w:b/>
                <w:bCs/>
                <w:lang w:val="en-GB"/>
              </w:rPr>
            </w:pPr>
          </w:p>
        </w:tc>
        <w:tc>
          <w:tcPr>
            <w:tcW w:w="1368" w:type="dxa"/>
            <w:tcBorders>
              <w:top w:val="single" w:sz="4" w:space="0" w:color="auto"/>
              <w:left w:val="nil"/>
              <w:bottom w:val="single" w:sz="4" w:space="0" w:color="auto"/>
              <w:right w:val="nil"/>
            </w:tcBorders>
            <w:shd w:val="clear" w:color="auto" w:fill="auto"/>
            <w:vAlign w:val="bottom"/>
          </w:tcPr>
          <w:p w14:paraId="33567697"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17104EE2"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c>
          <w:tcPr>
            <w:tcW w:w="1368" w:type="dxa"/>
            <w:tcBorders>
              <w:top w:val="single" w:sz="4" w:space="0" w:color="auto"/>
              <w:left w:val="nil"/>
              <w:bottom w:val="single" w:sz="4" w:space="0" w:color="auto"/>
              <w:right w:val="nil"/>
            </w:tcBorders>
            <w:shd w:val="clear" w:color="auto" w:fill="auto"/>
            <w:vAlign w:val="bottom"/>
          </w:tcPr>
          <w:p w14:paraId="67AEE747"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3BEB6AF5"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36FB150" w14:textId="77777777" w:rsidTr="006A0A37">
        <w:tc>
          <w:tcPr>
            <w:tcW w:w="3989" w:type="dxa"/>
            <w:tcBorders>
              <w:top w:val="nil"/>
              <w:left w:val="nil"/>
              <w:bottom w:val="nil"/>
              <w:right w:val="nil"/>
            </w:tcBorders>
            <w:shd w:val="clear" w:color="auto" w:fill="auto"/>
            <w:vAlign w:val="bottom"/>
          </w:tcPr>
          <w:p w14:paraId="434E20AE" w14:textId="77777777" w:rsidR="00970669" w:rsidRPr="00457928" w:rsidRDefault="00970669" w:rsidP="005E077E">
            <w:pPr>
              <w:ind w:left="-86"/>
              <w:jc w:val="both"/>
              <w:rPr>
                <w:rFonts w:ascii="Cordia New"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7488D0D" w14:textId="77777777" w:rsidR="00970669" w:rsidRPr="00457928"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2557FD65" w14:textId="77777777" w:rsidR="00970669" w:rsidRPr="00457928"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3BA0E515" w14:textId="77777777" w:rsidR="00970669" w:rsidRPr="00457928"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268124DB" w14:textId="77777777" w:rsidR="00970669" w:rsidRPr="00457928" w:rsidRDefault="00970669" w:rsidP="005E077E">
            <w:pPr>
              <w:ind w:left="-40" w:right="-72"/>
              <w:jc w:val="right"/>
              <w:rPr>
                <w:rFonts w:ascii="Cordia New" w:hAnsi="Cordia New" w:cs="Cordia New"/>
                <w:b/>
                <w:bCs/>
                <w:sz w:val="12"/>
                <w:szCs w:val="12"/>
                <w:cs/>
              </w:rPr>
            </w:pPr>
          </w:p>
        </w:tc>
      </w:tr>
      <w:tr w:rsidR="00970669" w:rsidRPr="00457928" w14:paraId="62007C51" w14:textId="77777777" w:rsidTr="006A0A37">
        <w:tc>
          <w:tcPr>
            <w:tcW w:w="3989" w:type="dxa"/>
            <w:tcBorders>
              <w:top w:val="nil"/>
              <w:left w:val="nil"/>
              <w:bottom w:val="nil"/>
              <w:right w:val="nil"/>
            </w:tcBorders>
            <w:shd w:val="clear" w:color="auto" w:fill="auto"/>
            <w:vAlign w:val="bottom"/>
          </w:tcPr>
          <w:p w14:paraId="2EF2160B" w14:textId="0A788D1D"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 xml:space="preserve">at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368" w:type="dxa"/>
            <w:tcBorders>
              <w:top w:val="nil"/>
              <w:left w:val="nil"/>
              <w:bottom w:val="nil"/>
              <w:right w:val="nil"/>
            </w:tcBorders>
            <w:shd w:val="clear" w:color="auto" w:fill="auto"/>
            <w:vAlign w:val="bottom"/>
          </w:tcPr>
          <w:p w14:paraId="18445E85"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1EAC27A"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6337199"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2E99EC06" w14:textId="77777777" w:rsidR="00970669" w:rsidRPr="00457928" w:rsidRDefault="00970669" w:rsidP="005E077E">
            <w:pPr>
              <w:ind w:left="-40" w:right="-72"/>
              <w:jc w:val="right"/>
              <w:rPr>
                <w:rFonts w:ascii="Cordia New" w:hAnsi="Cordia New" w:cs="Cordia New"/>
                <w:b/>
                <w:bCs/>
                <w:cs/>
              </w:rPr>
            </w:pPr>
          </w:p>
        </w:tc>
      </w:tr>
      <w:tr w:rsidR="00970669" w:rsidRPr="00457928" w14:paraId="798F3559" w14:textId="77777777" w:rsidTr="006A0A37">
        <w:tc>
          <w:tcPr>
            <w:tcW w:w="3989" w:type="dxa"/>
            <w:tcBorders>
              <w:top w:val="nil"/>
              <w:left w:val="nil"/>
              <w:bottom w:val="nil"/>
              <w:right w:val="nil"/>
            </w:tcBorders>
            <w:shd w:val="clear" w:color="auto" w:fill="auto"/>
            <w:vAlign w:val="bottom"/>
          </w:tcPr>
          <w:p w14:paraId="47AE1CF9"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Cost</w:t>
            </w:r>
          </w:p>
        </w:tc>
        <w:tc>
          <w:tcPr>
            <w:tcW w:w="1368" w:type="dxa"/>
            <w:tcBorders>
              <w:top w:val="nil"/>
              <w:left w:val="nil"/>
              <w:bottom w:val="nil"/>
              <w:right w:val="nil"/>
            </w:tcBorders>
            <w:shd w:val="clear" w:color="auto" w:fill="auto"/>
            <w:vAlign w:val="bottom"/>
          </w:tcPr>
          <w:p w14:paraId="7D9A455C" w14:textId="1D204FB9"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016</w:t>
            </w:r>
          </w:p>
        </w:tc>
        <w:tc>
          <w:tcPr>
            <w:tcW w:w="1368" w:type="dxa"/>
            <w:tcBorders>
              <w:top w:val="nil"/>
              <w:left w:val="nil"/>
              <w:bottom w:val="nil"/>
              <w:right w:val="nil"/>
            </w:tcBorders>
            <w:shd w:val="clear" w:color="auto" w:fill="auto"/>
            <w:vAlign w:val="bottom"/>
          </w:tcPr>
          <w:p w14:paraId="2263D083" w14:textId="0391343D" w:rsidR="00970669"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60</w:t>
            </w:r>
            <w:r w:rsidR="00970669" w:rsidRPr="00457928">
              <w:rPr>
                <w:rFonts w:ascii="Cordia New" w:eastAsia="Arial Unicode MS" w:hAnsi="Cordia New" w:cs="Cordia New"/>
              </w:rPr>
              <w:t>,</w:t>
            </w:r>
            <w:r w:rsidRPr="00457928">
              <w:rPr>
                <w:rFonts w:ascii="Cordia New" w:eastAsia="Arial Unicode MS" w:hAnsi="Cordia New" w:cs="Cordia New"/>
                <w:lang w:val="en-GB"/>
              </w:rPr>
              <w:t>796</w:t>
            </w:r>
          </w:p>
        </w:tc>
        <w:tc>
          <w:tcPr>
            <w:tcW w:w="1368" w:type="dxa"/>
            <w:tcBorders>
              <w:top w:val="nil"/>
              <w:left w:val="nil"/>
              <w:bottom w:val="nil"/>
              <w:right w:val="nil"/>
            </w:tcBorders>
            <w:shd w:val="clear" w:color="auto" w:fill="auto"/>
            <w:vAlign w:val="bottom"/>
          </w:tcPr>
          <w:p w14:paraId="6A42EF41" w14:textId="56A89F4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24E17D43" w14:textId="477B32E8"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266</w:t>
            </w:r>
          </w:p>
        </w:tc>
      </w:tr>
      <w:tr w:rsidR="00970669" w:rsidRPr="00457928" w14:paraId="56A6409F" w14:textId="77777777" w:rsidTr="006A0A37">
        <w:tc>
          <w:tcPr>
            <w:tcW w:w="3989" w:type="dxa"/>
            <w:tcBorders>
              <w:top w:val="nil"/>
              <w:left w:val="nil"/>
              <w:bottom w:val="nil"/>
              <w:right w:val="nil"/>
            </w:tcBorders>
            <w:shd w:val="clear" w:color="auto" w:fill="auto"/>
            <w:vAlign w:val="bottom"/>
          </w:tcPr>
          <w:p w14:paraId="05FE9883" w14:textId="77777777" w:rsidR="00970669" w:rsidRPr="00457928" w:rsidRDefault="00970669" w:rsidP="005E077E">
            <w:pPr>
              <w:ind w:left="-86"/>
              <w:jc w:val="both"/>
              <w:rPr>
                <w:rFonts w:ascii="Cordia New"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cs/>
              </w:rPr>
              <w:t xml:space="preserve"> </w:t>
            </w:r>
            <w:r w:rsidRPr="00457928">
              <w:rPr>
                <w:rFonts w:ascii="Cordia New" w:eastAsia="Arial Unicode MS" w:hAnsi="Cordia New" w:cs="Cordia New"/>
              </w:rPr>
              <w:t>Provision</w:t>
            </w:r>
            <w:r w:rsidRPr="00457928">
              <w:rPr>
                <w:rFonts w:ascii="Cordia New" w:eastAsia="Arial Unicode MS" w:hAnsi="Cordia New" w:cs="Cordia New"/>
                <w:cs/>
              </w:rPr>
              <w:t xml:space="preserve"> </w:t>
            </w:r>
            <w:r w:rsidRPr="00457928">
              <w:rPr>
                <w:rFonts w:ascii="Cordia New" w:eastAsia="Arial Unicode MS" w:hAnsi="Cordia New" w:cs="Cordia New"/>
              </w:rPr>
              <w:t>for</w:t>
            </w:r>
            <w:r w:rsidRPr="00457928">
              <w:rPr>
                <w:rFonts w:ascii="Cordia New" w:eastAsia="Arial Unicode MS" w:hAnsi="Cordia New" w:cs="Cordia New"/>
                <w:cs/>
              </w:rPr>
              <w:t xml:space="preserve"> </w:t>
            </w:r>
            <w:r w:rsidRPr="00457928">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vAlign w:val="bottom"/>
          </w:tcPr>
          <w:p w14:paraId="132D92C3" w14:textId="2FE654E3" w:rsidR="00970669" w:rsidRPr="00457928" w:rsidRDefault="00970669" w:rsidP="005E077E">
            <w:pPr>
              <w:ind w:left="-40" w:right="-72"/>
              <w:jc w:val="right"/>
              <w:rPr>
                <w:rFonts w:ascii="Cordia New" w:hAnsi="Cordia New" w:cs="Cordia New"/>
                <w:b/>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112</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6640D05" w14:textId="7E6C767A"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rPr>
              <w:t>,</w:t>
            </w:r>
            <w:r w:rsidR="00186BD3" w:rsidRPr="00457928">
              <w:rPr>
                <w:rFonts w:ascii="Cordia New" w:eastAsia="Arial Unicode MS" w:hAnsi="Cordia New" w:cs="Cordia New"/>
                <w:lang w:val="en-GB"/>
              </w:rPr>
              <w:t>389</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7544BE9" w14:textId="77777777"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7F11457"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038FB648" w14:textId="77777777" w:rsidTr="006A0A37">
        <w:tc>
          <w:tcPr>
            <w:tcW w:w="3989" w:type="dxa"/>
            <w:tcBorders>
              <w:top w:val="nil"/>
              <w:left w:val="nil"/>
              <w:bottom w:val="nil"/>
              <w:right w:val="nil"/>
            </w:tcBorders>
            <w:shd w:val="clear" w:color="auto" w:fill="auto"/>
            <w:vAlign w:val="bottom"/>
          </w:tcPr>
          <w:p w14:paraId="4309E6A2" w14:textId="77777777" w:rsidR="00970669" w:rsidRPr="00457928" w:rsidRDefault="00970669" w:rsidP="005E077E">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6DE1AAA4"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055C54F6"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340CC0"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1DA021B" w14:textId="77777777" w:rsidR="00970669" w:rsidRPr="00457928" w:rsidRDefault="00970669" w:rsidP="005E077E">
            <w:pPr>
              <w:ind w:left="-40" w:right="-72"/>
              <w:jc w:val="right"/>
              <w:rPr>
                <w:rFonts w:ascii="Cordia New" w:eastAsia="Arial Unicode MS" w:hAnsi="Cordia New" w:cs="Cordia New"/>
                <w:sz w:val="12"/>
                <w:szCs w:val="12"/>
                <w:cs/>
              </w:rPr>
            </w:pPr>
          </w:p>
        </w:tc>
      </w:tr>
      <w:tr w:rsidR="00970669" w:rsidRPr="00457928" w14:paraId="22492E1B" w14:textId="77777777" w:rsidTr="006A0A37">
        <w:tc>
          <w:tcPr>
            <w:tcW w:w="3989" w:type="dxa"/>
            <w:tcBorders>
              <w:top w:val="nil"/>
              <w:left w:val="nil"/>
              <w:bottom w:val="nil"/>
              <w:right w:val="nil"/>
            </w:tcBorders>
            <w:shd w:val="clear" w:color="auto" w:fill="auto"/>
            <w:vAlign w:val="bottom"/>
          </w:tcPr>
          <w:p w14:paraId="3B508DEC"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vAlign w:val="bottom"/>
          </w:tcPr>
          <w:p w14:paraId="1C615F31" w14:textId="77D9D26D"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904</w:t>
            </w:r>
          </w:p>
        </w:tc>
        <w:tc>
          <w:tcPr>
            <w:tcW w:w="1368" w:type="dxa"/>
            <w:tcBorders>
              <w:top w:val="nil"/>
              <w:left w:val="nil"/>
              <w:bottom w:val="single" w:sz="4" w:space="0" w:color="auto"/>
              <w:right w:val="nil"/>
            </w:tcBorders>
            <w:shd w:val="clear" w:color="auto" w:fill="auto"/>
            <w:vAlign w:val="bottom"/>
          </w:tcPr>
          <w:p w14:paraId="5E8DA714" w14:textId="27433794"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57</w:t>
            </w:r>
            <w:r w:rsidR="00970669" w:rsidRPr="00457928">
              <w:rPr>
                <w:rFonts w:ascii="Cordia New" w:eastAsia="Arial Unicode MS" w:hAnsi="Cordia New" w:cs="Cordia New"/>
              </w:rPr>
              <w:t>,</w:t>
            </w:r>
            <w:r w:rsidRPr="00457928">
              <w:rPr>
                <w:rFonts w:ascii="Cordia New" w:eastAsia="Arial Unicode MS" w:hAnsi="Cordia New" w:cs="Cordia New"/>
                <w:lang w:val="en-GB"/>
              </w:rPr>
              <w:t>407</w:t>
            </w:r>
          </w:p>
        </w:tc>
        <w:tc>
          <w:tcPr>
            <w:tcW w:w="1368" w:type="dxa"/>
            <w:tcBorders>
              <w:top w:val="nil"/>
              <w:left w:val="nil"/>
              <w:bottom w:val="single" w:sz="4" w:space="0" w:color="auto"/>
              <w:right w:val="nil"/>
            </w:tcBorders>
            <w:shd w:val="clear" w:color="auto" w:fill="auto"/>
            <w:vAlign w:val="bottom"/>
          </w:tcPr>
          <w:p w14:paraId="7B4F80A8" w14:textId="24D316C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vAlign w:val="bottom"/>
          </w:tcPr>
          <w:p w14:paraId="3407976E" w14:textId="17002535"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266</w:t>
            </w:r>
          </w:p>
        </w:tc>
      </w:tr>
      <w:tr w:rsidR="00970669" w:rsidRPr="00457928" w14:paraId="6781A6E8" w14:textId="77777777" w:rsidTr="006A0A37">
        <w:tc>
          <w:tcPr>
            <w:tcW w:w="3989" w:type="dxa"/>
            <w:tcBorders>
              <w:top w:val="nil"/>
              <w:left w:val="nil"/>
              <w:bottom w:val="nil"/>
              <w:right w:val="nil"/>
            </w:tcBorders>
            <w:shd w:val="clear" w:color="auto" w:fill="auto"/>
            <w:vAlign w:val="bottom"/>
          </w:tcPr>
          <w:p w14:paraId="6C7A7ECC"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25F52C5"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0DF71062"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5A3C37A6"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532FB00C" w14:textId="77777777" w:rsidR="00970669" w:rsidRPr="00457928" w:rsidRDefault="00970669" w:rsidP="005E077E">
            <w:pPr>
              <w:ind w:left="-40" w:right="-72"/>
              <w:jc w:val="right"/>
              <w:rPr>
                <w:rFonts w:ascii="Cordia New" w:hAnsi="Cordia New" w:cs="Cordia New"/>
                <w:cs/>
              </w:rPr>
            </w:pPr>
          </w:p>
        </w:tc>
      </w:tr>
      <w:tr w:rsidR="00970669" w:rsidRPr="00457928" w14:paraId="751685AB" w14:textId="77777777" w:rsidTr="006A0A37">
        <w:tc>
          <w:tcPr>
            <w:tcW w:w="3989" w:type="dxa"/>
            <w:tcBorders>
              <w:top w:val="nil"/>
              <w:left w:val="nil"/>
              <w:bottom w:val="nil"/>
              <w:right w:val="nil"/>
            </w:tcBorders>
            <w:shd w:val="clear" w:color="auto" w:fill="auto"/>
            <w:vAlign w:val="bottom"/>
          </w:tcPr>
          <w:p w14:paraId="73ECF75B" w14:textId="502889D3" w:rsidR="00970669" w:rsidRPr="00457928" w:rsidRDefault="00970669" w:rsidP="005E077E">
            <w:pPr>
              <w:ind w:left="-86"/>
              <w:jc w:val="both"/>
              <w:rPr>
                <w:rFonts w:ascii="Cordia New" w:hAnsi="Cordia New" w:cs="Cordia New"/>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368" w:type="dxa"/>
            <w:tcBorders>
              <w:top w:val="nil"/>
              <w:left w:val="nil"/>
              <w:bottom w:val="nil"/>
              <w:right w:val="nil"/>
            </w:tcBorders>
            <w:shd w:val="clear" w:color="auto" w:fill="auto"/>
            <w:vAlign w:val="bottom"/>
          </w:tcPr>
          <w:p w14:paraId="64DA5F88" w14:textId="77777777" w:rsidR="00970669" w:rsidRPr="00457928" w:rsidRDefault="00970669" w:rsidP="005E077E">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288FDFD1" w14:textId="77777777" w:rsidR="00970669" w:rsidRPr="00457928" w:rsidRDefault="00970669" w:rsidP="005E077E">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328A0E9F" w14:textId="77777777" w:rsidR="00970669" w:rsidRPr="00457928" w:rsidRDefault="00970669" w:rsidP="005E077E">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755FBE5A" w14:textId="77777777" w:rsidR="00970669" w:rsidRPr="00457928" w:rsidRDefault="00970669" w:rsidP="005E077E">
            <w:pPr>
              <w:ind w:left="-40" w:right="-72"/>
              <w:jc w:val="right"/>
              <w:rPr>
                <w:rFonts w:ascii="Cordia New" w:hAnsi="Cordia New" w:cs="Cordia New"/>
                <w:lang w:val="en-GB"/>
              </w:rPr>
            </w:pPr>
          </w:p>
        </w:tc>
      </w:tr>
      <w:tr w:rsidR="00970669" w:rsidRPr="00457928" w14:paraId="711207E2" w14:textId="77777777" w:rsidTr="006A0A37">
        <w:tc>
          <w:tcPr>
            <w:tcW w:w="3989" w:type="dxa"/>
            <w:tcBorders>
              <w:top w:val="nil"/>
              <w:left w:val="nil"/>
              <w:bottom w:val="nil"/>
              <w:right w:val="nil"/>
            </w:tcBorders>
            <w:shd w:val="clear" w:color="auto" w:fill="auto"/>
            <w:vAlign w:val="bottom"/>
          </w:tcPr>
          <w:p w14:paraId="7C12DE70"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nil"/>
              <w:right w:val="nil"/>
            </w:tcBorders>
            <w:shd w:val="clear" w:color="auto" w:fill="auto"/>
            <w:vAlign w:val="bottom"/>
          </w:tcPr>
          <w:p w14:paraId="7AEC6F7C" w14:textId="68086737"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904</w:t>
            </w:r>
          </w:p>
        </w:tc>
        <w:tc>
          <w:tcPr>
            <w:tcW w:w="1368" w:type="dxa"/>
            <w:tcBorders>
              <w:top w:val="nil"/>
              <w:left w:val="nil"/>
              <w:bottom w:val="nil"/>
              <w:right w:val="nil"/>
            </w:tcBorders>
            <w:shd w:val="clear" w:color="auto" w:fill="auto"/>
            <w:vAlign w:val="bottom"/>
          </w:tcPr>
          <w:p w14:paraId="5B7DF18A" w14:textId="7E0C38A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57</w:t>
            </w:r>
            <w:r w:rsidR="00970669" w:rsidRPr="00457928">
              <w:rPr>
                <w:rFonts w:ascii="Cordia New" w:eastAsia="Arial Unicode MS" w:hAnsi="Cordia New" w:cs="Cordia New"/>
              </w:rPr>
              <w:t>,</w:t>
            </w:r>
            <w:r w:rsidRPr="00457928">
              <w:rPr>
                <w:rFonts w:ascii="Cordia New" w:eastAsia="Arial Unicode MS" w:hAnsi="Cordia New" w:cs="Cordia New"/>
                <w:lang w:val="en-GB"/>
              </w:rPr>
              <w:t>407</w:t>
            </w:r>
          </w:p>
        </w:tc>
        <w:tc>
          <w:tcPr>
            <w:tcW w:w="1368" w:type="dxa"/>
            <w:tcBorders>
              <w:top w:val="nil"/>
              <w:left w:val="nil"/>
              <w:bottom w:val="nil"/>
              <w:right w:val="nil"/>
            </w:tcBorders>
            <w:shd w:val="clear" w:color="auto" w:fill="auto"/>
            <w:vAlign w:val="bottom"/>
          </w:tcPr>
          <w:p w14:paraId="09A820F7" w14:textId="6C60693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12055171" w14:textId="032398C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266</w:t>
            </w:r>
          </w:p>
        </w:tc>
      </w:tr>
      <w:tr w:rsidR="00970669" w:rsidRPr="00457928" w14:paraId="7E158C9E" w14:textId="77777777" w:rsidTr="006A0A37">
        <w:tc>
          <w:tcPr>
            <w:tcW w:w="3989" w:type="dxa"/>
            <w:tcBorders>
              <w:top w:val="nil"/>
              <w:left w:val="nil"/>
              <w:bottom w:val="nil"/>
              <w:right w:val="nil"/>
            </w:tcBorders>
            <w:shd w:val="clear" w:color="auto" w:fill="auto"/>
            <w:vAlign w:val="bottom"/>
          </w:tcPr>
          <w:p w14:paraId="5BC54CE8"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3B243806" w14:textId="77777777" w:rsidR="00970669" w:rsidRPr="00457928" w:rsidRDefault="00970669" w:rsidP="005E077E">
            <w:pPr>
              <w:ind w:left="-40" w:right="-72"/>
              <w:jc w:val="right"/>
              <w:rPr>
                <w:rFonts w:ascii="Cordia New" w:hAnsi="Cordia New" w:cs="Cordia New"/>
                <w:b/>
                <w:bCs/>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77860C8D" w14:textId="10EDB0C4"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222</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6C9C7D46"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4A7ED09A" w14:textId="2810DADD"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cs/>
              </w:rPr>
              <w:t>)</w:t>
            </w:r>
          </w:p>
        </w:tc>
      </w:tr>
      <w:tr w:rsidR="00970669" w:rsidRPr="00457928" w14:paraId="29993F75" w14:textId="77777777" w:rsidTr="006A0A37">
        <w:tc>
          <w:tcPr>
            <w:tcW w:w="3989" w:type="dxa"/>
            <w:tcBorders>
              <w:top w:val="nil"/>
              <w:left w:val="nil"/>
              <w:bottom w:val="nil"/>
              <w:right w:val="nil"/>
            </w:tcBorders>
            <w:shd w:val="clear" w:color="auto" w:fill="auto"/>
            <w:vAlign w:val="bottom"/>
          </w:tcPr>
          <w:p w14:paraId="1BC08016" w14:textId="77777777" w:rsidR="00970669" w:rsidRPr="00457928" w:rsidRDefault="00970669" w:rsidP="005E077E">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FE9B0B"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3C8EC0AD"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8271DB"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656C38F" w14:textId="77777777" w:rsidR="00970669" w:rsidRPr="00457928" w:rsidRDefault="00970669" w:rsidP="005E077E">
            <w:pPr>
              <w:ind w:left="-40" w:right="-72"/>
              <w:jc w:val="right"/>
              <w:rPr>
                <w:rFonts w:ascii="Cordia New" w:eastAsia="Arial Unicode MS" w:hAnsi="Cordia New" w:cs="Cordia New"/>
                <w:sz w:val="12"/>
                <w:szCs w:val="12"/>
                <w:cs/>
              </w:rPr>
            </w:pPr>
          </w:p>
        </w:tc>
      </w:tr>
      <w:tr w:rsidR="00970669" w:rsidRPr="00457928" w14:paraId="3E60BD85" w14:textId="77777777" w:rsidTr="006A0A37">
        <w:tc>
          <w:tcPr>
            <w:tcW w:w="3989" w:type="dxa"/>
            <w:tcBorders>
              <w:top w:val="nil"/>
              <w:left w:val="nil"/>
              <w:bottom w:val="nil"/>
              <w:right w:val="nil"/>
            </w:tcBorders>
            <w:shd w:val="clear" w:color="auto" w:fill="auto"/>
            <w:vAlign w:val="bottom"/>
          </w:tcPr>
          <w:p w14:paraId="772444AA"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vAlign w:val="bottom"/>
          </w:tcPr>
          <w:p w14:paraId="456B33CE" w14:textId="50A3EFC9"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904</w:t>
            </w:r>
          </w:p>
        </w:tc>
        <w:tc>
          <w:tcPr>
            <w:tcW w:w="1368" w:type="dxa"/>
            <w:tcBorders>
              <w:top w:val="nil"/>
              <w:left w:val="nil"/>
              <w:bottom w:val="single" w:sz="4" w:space="0" w:color="auto"/>
              <w:right w:val="nil"/>
            </w:tcBorders>
            <w:shd w:val="clear" w:color="auto" w:fill="auto"/>
            <w:vAlign w:val="bottom"/>
          </w:tcPr>
          <w:p w14:paraId="3CAF3E07" w14:textId="559FE0E2"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57</w:t>
            </w:r>
            <w:r w:rsidR="00970669" w:rsidRPr="00457928">
              <w:rPr>
                <w:rFonts w:ascii="Cordia New" w:eastAsia="Arial Unicode MS" w:hAnsi="Cordia New" w:cs="Cordia New"/>
              </w:rPr>
              <w:t>,</w:t>
            </w:r>
            <w:r w:rsidRPr="00457928">
              <w:rPr>
                <w:rFonts w:ascii="Cordia New" w:eastAsia="Arial Unicode MS" w:hAnsi="Cordia New" w:cs="Cordia New"/>
                <w:lang w:val="en-GB"/>
              </w:rPr>
              <w:t>185</w:t>
            </w:r>
          </w:p>
        </w:tc>
        <w:tc>
          <w:tcPr>
            <w:tcW w:w="1368" w:type="dxa"/>
            <w:tcBorders>
              <w:top w:val="nil"/>
              <w:left w:val="nil"/>
              <w:bottom w:val="single" w:sz="4" w:space="0" w:color="auto"/>
              <w:right w:val="nil"/>
            </w:tcBorders>
            <w:shd w:val="clear" w:color="auto" w:fill="auto"/>
            <w:vAlign w:val="bottom"/>
          </w:tcPr>
          <w:p w14:paraId="29EB645E" w14:textId="468AE4A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vAlign w:val="bottom"/>
          </w:tcPr>
          <w:p w14:paraId="46762B1C" w14:textId="4D2ECABD"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258</w:t>
            </w:r>
          </w:p>
        </w:tc>
      </w:tr>
      <w:tr w:rsidR="00970669" w:rsidRPr="00457928" w14:paraId="4BCA91B1" w14:textId="77777777" w:rsidTr="006A0A37">
        <w:tc>
          <w:tcPr>
            <w:tcW w:w="3989" w:type="dxa"/>
            <w:tcBorders>
              <w:top w:val="nil"/>
              <w:left w:val="nil"/>
              <w:bottom w:val="nil"/>
              <w:right w:val="nil"/>
            </w:tcBorders>
            <w:shd w:val="clear" w:color="auto" w:fill="auto"/>
            <w:vAlign w:val="bottom"/>
          </w:tcPr>
          <w:p w14:paraId="205363D2"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A293439"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9C54CBE"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011DED4B"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742508AC" w14:textId="77777777" w:rsidR="00970669" w:rsidRPr="00457928" w:rsidRDefault="00970669" w:rsidP="005E077E">
            <w:pPr>
              <w:ind w:left="-40" w:right="-72"/>
              <w:jc w:val="right"/>
              <w:rPr>
                <w:rFonts w:ascii="Cordia New" w:hAnsi="Cordia New" w:cs="Cordia New"/>
                <w:cs/>
              </w:rPr>
            </w:pPr>
          </w:p>
        </w:tc>
      </w:tr>
      <w:tr w:rsidR="00970669" w:rsidRPr="00457928" w14:paraId="3F22DB40" w14:textId="77777777" w:rsidTr="006A0A37">
        <w:tc>
          <w:tcPr>
            <w:tcW w:w="3989" w:type="dxa"/>
            <w:tcBorders>
              <w:top w:val="nil"/>
              <w:left w:val="nil"/>
              <w:bottom w:val="nil"/>
              <w:right w:val="nil"/>
            </w:tcBorders>
            <w:shd w:val="clear" w:color="auto" w:fill="auto"/>
            <w:vAlign w:val="bottom"/>
          </w:tcPr>
          <w:p w14:paraId="35440533" w14:textId="27EA7E21"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 xml:space="preserve">at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368" w:type="dxa"/>
            <w:tcBorders>
              <w:top w:val="nil"/>
              <w:left w:val="nil"/>
              <w:bottom w:val="nil"/>
              <w:right w:val="nil"/>
            </w:tcBorders>
            <w:shd w:val="clear" w:color="auto" w:fill="auto"/>
            <w:vAlign w:val="bottom"/>
          </w:tcPr>
          <w:p w14:paraId="0D883D76"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3EAA99BB" w14:textId="77777777" w:rsidR="00970669" w:rsidRPr="00457928" w:rsidRDefault="00970669" w:rsidP="005E077E">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31D867D0" w14:textId="77777777" w:rsidR="00970669" w:rsidRPr="00457928" w:rsidRDefault="00970669" w:rsidP="005E077E">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561357F9" w14:textId="77777777" w:rsidR="00970669" w:rsidRPr="00457928" w:rsidRDefault="00970669" w:rsidP="005E077E">
            <w:pPr>
              <w:ind w:left="-40" w:right="-72"/>
              <w:jc w:val="right"/>
              <w:rPr>
                <w:rFonts w:ascii="Cordia New" w:hAnsi="Cordia New" w:cs="Cordia New"/>
                <w:cs/>
              </w:rPr>
            </w:pPr>
          </w:p>
        </w:tc>
      </w:tr>
      <w:tr w:rsidR="00970669" w:rsidRPr="00457928" w14:paraId="740863D0" w14:textId="77777777" w:rsidTr="006A0A37">
        <w:tc>
          <w:tcPr>
            <w:tcW w:w="3989" w:type="dxa"/>
            <w:tcBorders>
              <w:top w:val="nil"/>
              <w:left w:val="nil"/>
              <w:bottom w:val="nil"/>
              <w:right w:val="nil"/>
            </w:tcBorders>
            <w:shd w:val="clear" w:color="auto" w:fill="auto"/>
            <w:vAlign w:val="bottom"/>
          </w:tcPr>
          <w:p w14:paraId="37420064"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Cost</w:t>
            </w:r>
          </w:p>
        </w:tc>
        <w:tc>
          <w:tcPr>
            <w:tcW w:w="1368" w:type="dxa"/>
            <w:tcBorders>
              <w:top w:val="nil"/>
              <w:left w:val="nil"/>
              <w:bottom w:val="nil"/>
              <w:right w:val="nil"/>
            </w:tcBorders>
            <w:shd w:val="clear" w:color="auto" w:fill="auto"/>
            <w:vAlign w:val="bottom"/>
          </w:tcPr>
          <w:p w14:paraId="7A15C382" w14:textId="1DFBA918"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016</w:t>
            </w:r>
          </w:p>
        </w:tc>
        <w:tc>
          <w:tcPr>
            <w:tcW w:w="1368" w:type="dxa"/>
            <w:tcBorders>
              <w:top w:val="nil"/>
              <w:left w:val="nil"/>
              <w:bottom w:val="nil"/>
              <w:right w:val="nil"/>
            </w:tcBorders>
            <w:shd w:val="clear" w:color="auto" w:fill="auto"/>
            <w:vAlign w:val="bottom"/>
          </w:tcPr>
          <w:p w14:paraId="2FFA417F" w14:textId="57ADCCC2"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60</w:t>
            </w:r>
            <w:r w:rsidR="00970669" w:rsidRPr="00457928">
              <w:rPr>
                <w:rFonts w:ascii="Cordia New" w:eastAsia="Arial Unicode MS" w:hAnsi="Cordia New" w:cs="Cordia New"/>
              </w:rPr>
              <w:t>,</w:t>
            </w:r>
            <w:r w:rsidRPr="00457928">
              <w:rPr>
                <w:rFonts w:ascii="Cordia New" w:eastAsia="Arial Unicode MS" w:hAnsi="Cordia New" w:cs="Cordia New"/>
                <w:lang w:val="en-GB"/>
              </w:rPr>
              <w:t>561</w:t>
            </w:r>
          </w:p>
        </w:tc>
        <w:tc>
          <w:tcPr>
            <w:tcW w:w="1368" w:type="dxa"/>
            <w:tcBorders>
              <w:top w:val="nil"/>
              <w:left w:val="nil"/>
              <w:bottom w:val="nil"/>
              <w:right w:val="nil"/>
            </w:tcBorders>
            <w:shd w:val="clear" w:color="auto" w:fill="auto"/>
            <w:vAlign w:val="bottom"/>
          </w:tcPr>
          <w:p w14:paraId="2EAF74F0" w14:textId="2982294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1C25DFD3" w14:textId="72E87A3C"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258</w:t>
            </w:r>
          </w:p>
        </w:tc>
      </w:tr>
      <w:tr w:rsidR="00970669" w:rsidRPr="00457928" w14:paraId="3451E3A2" w14:textId="77777777" w:rsidTr="006A0A37">
        <w:tc>
          <w:tcPr>
            <w:tcW w:w="3989" w:type="dxa"/>
            <w:tcBorders>
              <w:top w:val="nil"/>
              <w:left w:val="nil"/>
              <w:bottom w:val="nil"/>
              <w:right w:val="nil"/>
            </w:tcBorders>
            <w:shd w:val="clear" w:color="auto" w:fill="auto"/>
            <w:vAlign w:val="bottom"/>
          </w:tcPr>
          <w:p w14:paraId="00EA0B51" w14:textId="77777777" w:rsidR="00970669" w:rsidRPr="00457928" w:rsidRDefault="00970669" w:rsidP="005E077E">
            <w:pPr>
              <w:ind w:left="-86"/>
              <w:jc w:val="both"/>
              <w:rPr>
                <w:rFonts w:ascii="Cordia New" w:hAnsi="Cordia New" w:cs="Cordia New"/>
                <w:lang w:val="en-GB"/>
              </w:rPr>
            </w:pPr>
            <w:r w:rsidRPr="00457928">
              <w:rPr>
                <w:rFonts w:ascii="Cordia New" w:eastAsia="Arial Unicode MS" w:hAnsi="Cordia New" w:cs="Cordia New"/>
                <w:u w:val="single"/>
              </w:rPr>
              <w:t>Less</w:t>
            </w:r>
            <w:r w:rsidRPr="00457928">
              <w:rPr>
                <w:rFonts w:ascii="Cordia New" w:eastAsia="Arial Unicode MS" w:hAnsi="Cordia New" w:cs="Cordia New"/>
                <w:cs/>
              </w:rPr>
              <w:t xml:space="preserve"> </w:t>
            </w:r>
            <w:r w:rsidRPr="00457928">
              <w:rPr>
                <w:rFonts w:ascii="Cordia New" w:eastAsia="Arial Unicode MS" w:hAnsi="Cordia New" w:cs="Cordia New"/>
              </w:rPr>
              <w:t>Provision</w:t>
            </w:r>
            <w:r w:rsidRPr="00457928">
              <w:rPr>
                <w:rFonts w:ascii="Cordia New" w:eastAsia="Arial Unicode MS" w:hAnsi="Cordia New" w:cs="Cordia New"/>
                <w:cs/>
              </w:rPr>
              <w:t xml:space="preserve"> </w:t>
            </w:r>
            <w:r w:rsidRPr="00457928">
              <w:rPr>
                <w:rFonts w:ascii="Cordia New" w:eastAsia="Arial Unicode MS" w:hAnsi="Cordia New" w:cs="Cordia New"/>
              </w:rPr>
              <w:t>for</w:t>
            </w:r>
            <w:r w:rsidRPr="00457928">
              <w:rPr>
                <w:rFonts w:ascii="Cordia New" w:eastAsia="Arial Unicode MS" w:hAnsi="Cordia New" w:cs="Cordia New"/>
                <w:cs/>
              </w:rPr>
              <w:t xml:space="preserve"> </w:t>
            </w:r>
            <w:r w:rsidRPr="00457928">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vAlign w:val="bottom"/>
          </w:tcPr>
          <w:p w14:paraId="2DC0D381" w14:textId="14EA8741" w:rsidR="00970669" w:rsidRPr="00457928" w:rsidRDefault="00970669" w:rsidP="005E077E">
            <w:pPr>
              <w:ind w:left="-40" w:right="-72"/>
              <w:jc w:val="right"/>
              <w:rPr>
                <w:rFonts w:ascii="Cordia New" w:hAnsi="Cordia New" w:cs="Cordia New"/>
                <w:b/>
                <w:bCs/>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112</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97ED4BA" w14:textId="635D448E"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rPr>
              <w:t>,</w:t>
            </w:r>
            <w:r w:rsidR="00186BD3" w:rsidRPr="00457928">
              <w:rPr>
                <w:rFonts w:ascii="Cordia New" w:eastAsia="Arial Unicode MS" w:hAnsi="Cordia New" w:cs="Cordia New"/>
                <w:lang w:val="en-GB"/>
              </w:rPr>
              <w:t>376</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71B3D93E"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1BA216D0" w14:textId="77777777"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68BDCBD0" w14:textId="77777777" w:rsidTr="006A0A37">
        <w:tc>
          <w:tcPr>
            <w:tcW w:w="3989" w:type="dxa"/>
            <w:tcBorders>
              <w:top w:val="nil"/>
              <w:left w:val="nil"/>
              <w:bottom w:val="nil"/>
              <w:right w:val="nil"/>
            </w:tcBorders>
            <w:shd w:val="clear" w:color="auto" w:fill="auto"/>
            <w:vAlign w:val="bottom"/>
          </w:tcPr>
          <w:p w14:paraId="44968EED" w14:textId="77777777" w:rsidR="00970669" w:rsidRPr="00457928" w:rsidRDefault="00970669" w:rsidP="005E077E">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5EF5E21A"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9EFEEA4"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4A2D256"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56BEF08" w14:textId="77777777" w:rsidR="00970669" w:rsidRPr="00457928" w:rsidRDefault="00970669" w:rsidP="005E077E">
            <w:pPr>
              <w:ind w:left="-40" w:right="-72"/>
              <w:jc w:val="right"/>
              <w:rPr>
                <w:rFonts w:ascii="Cordia New" w:eastAsia="Arial Unicode MS" w:hAnsi="Cordia New" w:cs="Cordia New"/>
                <w:sz w:val="12"/>
                <w:szCs w:val="12"/>
                <w:cs/>
              </w:rPr>
            </w:pPr>
          </w:p>
        </w:tc>
      </w:tr>
      <w:tr w:rsidR="00970669" w:rsidRPr="00457928" w14:paraId="3AD468D0" w14:textId="77777777" w:rsidTr="006A0A37">
        <w:tc>
          <w:tcPr>
            <w:tcW w:w="3989" w:type="dxa"/>
            <w:tcBorders>
              <w:top w:val="nil"/>
              <w:left w:val="nil"/>
              <w:bottom w:val="nil"/>
              <w:right w:val="nil"/>
            </w:tcBorders>
            <w:shd w:val="clear" w:color="auto" w:fill="auto"/>
            <w:vAlign w:val="bottom"/>
          </w:tcPr>
          <w:p w14:paraId="5440D675"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vAlign w:val="bottom"/>
          </w:tcPr>
          <w:p w14:paraId="567035EC" w14:textId="0516B956"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904</w:t>
            </w:r>
          </w:p>
        </w:tc>
        <w:tc>
          <w:tcPr>
            <w:tcW w:w="1368" w:type="dxa"/>
            <w:tcBorders>
              <w:top w:val="nil"/>
              <w:left w:val="nil"/>
              <w:bottom w:val="single" w:sz="4" w:space="0" w:color="auto"/>
              <w:right w:val="nil"/>
            </w:tcBorders>
            <w:shd w:val="clear" w:color="auto" w:fill="auto"/>
            <w:vAlign w:val="bottom"/>
          </w:tcPr>
          <w:p w14:paraId="29D17C65" w14:textId="151BAFFA"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57</w:t>
            </w:r>
            <w:r w:rsidR="00970669" w:rsidRPr="00457928">
              <w:rPr>
                <w:rFonts w:ascii="Cordia New" w:eastAsia="Arial Unicode MS" w:hAnsi="Cordia New" w:cs="Cordia New"/>
              </w:rPr>
              <w:t>,</w:t>
            </w:r>
            <w:r w:rsidRPr="00457928">
              <w:rPr>
                <w:rFonts w:ascii="Cordia New" w:eastAsia="Arial Unicode MS" w:hAnsi="Cordia New" w:cs="Cordia New"/>
                <w:lang w:val="en-GB"/>
              </w:rPr>
              <w:t>185</w:t>
            </w:r>
          </w:p>
        </w:tc>
        <w:tc>
          <w:tcPr>
            <w:tcW w:w="1368" w:type="dxa"/>
            <w:tcBorders>
              <w:top w:val="nil"/>
              <w:left w:val="nil"/>
              <w:bottom w:val="single" w:sz="4" w:space="0" w:color="auto"/>
              <w:right w:val="nil"/>
            </w:tcBorders>
            <w:shd w:val="clear" w:color="auto" w:fill="auto"/>
            <w:vAlign w:val="bottom"/>
          </w:tcPr>
          <w:p w14:paraId="649E0A7A" w14:textId="6D2E72B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vAlign w:val="bottom"/>
          </w:tcPr>
          <w:p w14:paraId="1E04D7B8" w14:textId="0268BF31"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258</w:t>
            </w:r>
          </w:p>
        </w:tc>
      </w:tr>
      <w:tr w:rsidR="00970669" w:rsidRPr="00457928" w14:paraId="33C93522" w14:textId="77777777" w:rsidTr="006A0A37">
        <w:tc>
          <w:tcPr>
            <w:tcW w:w="3989" w:type="dxa"/>
            <w:tcBorders>
              <w:top w:val="nil"/>
              <w:left w:val="nil"/>
              <w:bottom w:val="nil"/>
              <w:right w:val="nil"/>
            </w:tcBorders>
            <w:shd w:val="clear" w:color="auto" w:fill="auto"/>
            <w:vAlign w:val="bottom"/>
          </w:tcPr>
          <w:p w14:paraId="01C5CB88" w14:textId="77777777" w:rsidR="00970669" w:rsidRPr="00457928" w:rsidRDefault="00970669" w:rsidP="005E077E">
            <w:pPr>
              <w:ind w:left="-86"/>
              <w:jc w:val="both"/>
              <w:rPr>
                <w:rFonts w:ascii="Cordia New" w:eastAsia="Arial Unicode MS" w:hAnsi="Cordia New" w:cs="Cordia New"/>
                <w:cs/>
              </w:rPr>
            </w:pPr>
          </w:p>
        </w:tc>
        <w:tc>
          <w:tcPr>
            <w:tcW w:w="1368" w:type="dxa"/>
            <w:tcBorders>
              <w:top w:val="single" w:sz="4" w:space="0" w:color="auto"/>
              <w:left w:val="nil"/>
              <w:bottom w:val="nil"/>
              <w:right w:val="nil"/>
            </w:tcBorders>
            <w:shd w:val="clear" w:color="auto" w:fill="auto"/>
            <w:vAlign w:val="bottom"/>
          </w:tcPr>
          <w:p w14:paraId="1C1DDD53" w14:textId="77777777" w:rsidR="00970669" w:rsidRPr="00457928" w:rsidRDefault="00970669" w:rsidP="005E077E">
            <w:pPr>
              <w:ind w:left="-40" w:right="-72"/>
              <w:jc w:val="right"/>
              <w:rPr>
                <w:rFonts w:ascii="Cordia New" w:eastAsia="Arial Unicode MS" w:hAnsi="Cordia New" w:cs="Cordia New"/>
                <w:cs/>
              </w:rPr>
            </w:pPr>
          </w:p>
        </w:tc>
        <w:tc>
          <w:tcPr>
            <w:tcW w:w="1368" w:type="dxa"/>
            <w:tcBorders>
              <w:top w:val="single" w:sz="4" w:space="0" w:color="auto"/>
              <w:left w:val="nil"/>
              <w:bottom w:val="nil"/>
              <w:right w:val="nil"/>
            </w:tcBorders>
            <w:shd w:val="clear" w:color="auto" w:fill="auto"/>
            <w:vAlign w:val="bottom"/>
          </w:tcPr>
          <w:p w14:paraId="40C0867B" w14:textId="77777777" w:rsidR="00970669" w:rsidRPr="00457928" w:rsidRDefault="00970669" w:rsidP="005E077E">
            <w:pPr>
              <w:ind w:left="-40" w:right="-72"/>
              <w:jc w:val="right"/>
              <w:rPr>
                <w:rFonts w:ascii="Cordia New" w:eastAsia="Arial Unicode MS" w:hAnsi="Cordia New" w:cs="Cordia New"/>
                <w:cs/>
              </w:rPr>
            </w:pPr>
          </w:p>
        </w:tc>
        <w:tc>
          <w:tcPr>
            <w:tcW w:w="1368" w:type="dxa"/>
            <w:tcBorders>
              <w:top w:val="single" w:sz="4" w:space="0" w:color="auto"/>
              <w:left w:val="nil"/>
              <w:bottom w:val="nil"/>
              <w:right w:val="nil"/>
            </w:tcBorders>
            <w:shd w:val="clear" w:color="auto" w:fill="auto"/>
            <w:vAlign w:val="bottom"/>
          </w:tcPr>
          <w:p w14:paraId="34F3F88C" w14:textId="77777777" w:rsidR="00970669" w:rsidRPr="00457928" w:rsidRDefault="00970669" w:rsidP="005E077E">
            <w:pPr>
              <w:ind w:left="-40" w:right="-72"/>
              <w:jc w:val="right"/>
              <w:rPr>
                <w:rFonts w:ascii="Cordia New" w:eastAsia="Arial Unicode MS" w:hAnsi="Cordia New" w:cs="Cordia New"/>
                <w:cs/>
              </w:rPr>
            </w:pPr>
          </w:p>
        </w:tc>
        <w:tc>
          <w:tcPr>
            <w:tcW w:w="1368" w:type="dxa"/>
            <w:tcBorders>
              <w:top w:val="single" w:sz="4" w:space="0" w:color="auto"/>
              <w:left w:val="nil"/>
              <w:bottom w:val="nil"/>
              <w:right w:val="nil"/>
            </w:tcBorders>
            <w:shd w:val="clear" w:color="auto" w:fill="auto"/>
            <w:vAlign w:val="bottom"/>
          </w:tcPr>
          <w:p w14:paraId="0E92E0DD" w14:textId="77777777" w:rsidR="00970669" w:rsidRPr="00457928" w:rsidRDefault="00970669" w:rsidP="005E077E">
            <w:pPr>
              <w:ind w:left="-40" w:right="-72"/>
              <w:jc w:val="right"/>
              <w:rPr>
                <w:rFonts w:ascii="Cordia New" w:eastAsia="Arial Unicode MS" w:hAnsi="Cordia New" w:cs="Cordia New"/>
                <w:cs/>
              </w:rPr>
            </w:pPr>
          </w:p>
        </w:tc>
      </w:tr>
      <w:tr w:rsidR="00970669" w:rsidRPr="00457928" w14:paraId="13DC1B3E" w14:textId="77777777" w:rsidTr="006A0A37">
        <w:tc>
          <w:tcPr>
            <w:tcW w:w="3989" w:type="dxa"/>
            <w:tcBorders>
              <w:top w:val="nil"/>
              <w:left w:val="nil"/>
              <w:bottom w:val="nil"/>
              <w:right w:val="nil"/>
            </w:tcBorders>
            <w:shd w:val="clear" w:color="auto" w:fill="auto"/>
            <w:vAlign w:val="bottom"/>
          </w:tcPr>
          <w:p w14:paraId="490831B1" w14:textId="290F52BE" w:rsidR="00970669" w:rsidRPr="00457928" w:rsidRDefault="00970669" w:rsidP="005E077E">
            <w:pPr>
              <w:ind w:left="-86"/>
              <w:jc w:val="both"/>
              <w:rPr>
                <w:rFonts w:ascii="Cordia New" w:hAnsi="Cordia New" w:cs="Cordia New"/>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cs/>
              </w:rPr>
              <w:t xml:space="preserve"> </w:t>
            </w:r>
            <w:r w:rsidRPr="00457928">
              <w:rPr>
                <w:rFonts w:ascii="Cordia New" w:eastAsia="Arial Unicode MS" w:hAnsi="Cordia New" w:cs="Cordia New"/>
                <w:b/>
                <w:bCs/>
                <w:lang w:val="en-US"/>
              </w:rPr>
              <w:t xml:space="preserve">December </w:t>
            </w:r>
            <w:r w:rsidR="00186BD3" w:rsidRPr="00457928">
              <w:rPr>
                <w:rFonts w:ascii="Cordia New" w:eastAsia="Arial Unicode MS" w:hAnsi="Cordia New" w:cs="Cordia New"/>
                <w:b/>
                <w:bCs/>
                <w:lang w:val="en-GB"/>
              </w:rPr>
              <w:t>2021</w:t>
            </w:r>
          </w:p>
        </w:tc>
        <w:tc>
          <w:tcPr>
            <w:tcW w:w="1368" w:type="dxa"/>
            <w:tcBorders>
              <w:top w:val="nil"/>
              <w:left w:val="nil"/>
              <w:bottom w:val="nil"/>
              <w:right w:val="nil"/>
            </w:tcBorders>
            <w:shd w:val="clear" w:color="auto" w:fill="auto"/>
            <w:vAlign w:val="bottom"/>
          </w:tcPr>
          <w:p w14:paraId="5A67330F" w14:textId="77777777" w:rsidR="00970669" w:rsidRPr="00457928" w:rsidRDefault="00970669" w:rsidP="005E077E">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441EA589" w14:textId="77777777" w:rsidR="00970669" w:rsidRPr="00457928" w:rsidRDefault="00970669" w:rsidP="005E077E">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66C13F80" w14:textId="77777777" w:rsidR="00970669" w:rsidRPr="00457928" w:rsidRDefault="00970669" w:rsidP="005E077E">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1EADFD53" w14:textId="77777777" w:rsidR="00970669" w:rsidRPr="00457928" w:rsidRDefault="00970669" w:rsidP="005E077E">
            <w:pPr>
              <w:ind w:left="-40" w:right="-72"/>
              <w:jc w:val="right"/>
              <w:rPr>
                <w:rFonts w:ascii="Cordia New" w:hAnsi="Cordia New" w:cs="Cordia New"/>
                <w:lang w:val="en-GB"/>
              </w:rPr>
            </w:pPr>
          </w:p>
        </w:tc>
      </w:tr>
      <w:tr w:rsidR="00970669" w:rsidRPr="00457928" w14:paraId="714CDBFA" w14:textId="77777777" w:rsidTr="006A0A37">
        <w:tc>
          <w:tcPr>
            <w:tcW w:w="3989" w:type="dxa"/>
            <w:tcBorders>
              <w:top w:val="nil"/>
              <w:left w:val="nil"/>
              <w:bottom w:val="nil"/>
              <w:right w:val="nil"/>
            </w:tcBorders>
            <w:shd w:val="clear" w:color="auto" w:fill="auto"/>
            <w:vAlign w:val="bottom"/>
          </w:tcPr>
          <w:p w14:paraId="7E0DD4F0" w14:textId="77777777"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nil"/>
              <w:right w:val="nil"/>
            </w:tcBorders>
            <w:shd w:val="clear" w:color="auto" w:fill="auto"/>
            <w:vAlign w:val="bottom"/>
          </w:tcPr>
          <w:p w14:paraId="73AEFCF6" w14:textId="0DF00ED4" w:rsidR="00970669"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970669" w:rsidRPr="00457928">
              <w:rPr>
                <w:rFonts w:ascii="Cordia New" w:eastAsia="Arial Unicode MS" w:hAnsi="Cordia New" w:cs="Cordia New"/>
              </w:rPr>
              <w:t>,</w:t>
            </w:r>
            <w:r w:rsidRPr="00457928">
              <w:rPr>
                <w:rFonts w:ascii="Cordia New" w:eastAsia="Arial Unicode MS" w:hAnsi="Cordia New" w:cs="Cordia New"/>
                <w:lang w:val="en-GB"/>
              </w:rPr>
              <w:t>904</w:t>
            </w:r>
          </w:p>
        </w:tc>
        <w:tc>
          <w:tcPr>
            <w:tcW w:w="1368" w:type="dxa"/>
            <w:tcBorders>
              <w:top w:val="nil"/>
              <w:left w:val="nil"/>
              <w:bottom w:val="nil"/>
              <w:right w:val="nil"/>
            </w:tcBorders>
            <w:shd w:val="clear" w:color="auto" w:fill="auto"/>
            <w:vAlign w:val="bottom"/>
          </w:tcPr>
          <w:p w14:paraId="1B2B5A49" w14:textId="23C41CAB"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57</w:t>
            </w:r>
            <w:r w:rsidR="00970669" w:rsidRPr="00457928">
              <w:rPr>
                <w:rFonts w:ascii="Cordia New" w:eastAsia="Arial Unicode MS" w:hAnsi="Cordia New" w:cs="Cordia New"/>
              </w:rPr>
              <w:t>,</w:t>
            </w:r>
            <w:r w:rsidRPr="00457928">
              <w:rPr>
                <w:rFonts w:ascii="Cordia New" w:eastAsia="Arial Unicode MS" w:hAnsi="Cordia New" w:cs="Cordia New"/>
                <w:lang w:val="en-GB"/>
              </w:rPr>
              <w:t>185</w:t>
            </w:r>
          </w:p>
        </w:tc>
        <w:tc>
          <w:tcPr>
            <w:tcW w:w="1368" w:type="dxa"/>
            <w:tcBorders>
              <w:top w:val="nil"/>
              <w:left w:val="nil"/>
              <w:bottom w:val="nil"/>
              <w:right w:val="nil"/>
            </w:tcBorders>
            <w:shd w:val="clear" w:color="auto" w:fill="auto"/>
            <w:vAlign w:val="bottom"/>
          </w:tcPr>
          <w:p w14:paraId="6933722B" w14:textId="228160CC"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75AFB8AE" w14:textId="6F0F4C57"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258</w:t>
            </w:r>
          </w:p>
        </w:tc>
      </w:tr>
      <w:tr w:rsidR="00A9052B" w:rsidRPr="00457928" w14:paraId="41D29261" w14:textId="77777777" w:rsidTr="00E177E1">
        <w:tc>
          <w:tcPr>
            <w:tcW w:w="3989" w:type="dxa"/>
            <w:tcBorders>
              <w:top w:val="nil"/>
              <w:left w:val="nil"/>
              <w:bottom w:val="nil"/>
              <w:right w:val="nil"/>
            </w:tcBorders>
            <w:shd w:val="clear" w:color="auto" w:fill="auto"/>
            <w:vAlign w:val="bottom"/>
          </w:tcPr>
          <w:p w14:paraId="03F93C36" w14:textId="63305F5E" w:rsidR="00A9052B" w:rsidRPr="00457928" w:rsidRDefault="00A9052B" w:rsidP="005E077E">
            <w:pPr>
              <w:ind w:left="-86"/>
              <w:jc w:val="both"/>
              <w:rPr>
                <w:rFonts w:ascii="Cordia New" w:eastAsia="Arial Unicode MS" w:hAnsi="Cordia New" w:cs="Cordia New"/>
                <w:lang w:val="en-US"/>
              </w:rPr>
            </w:pPr>
            <w:r w:rsidRPr="00457928">
              <w:rPr>
                <w:rFonts w:ascii="Cordia New" w:eastAsia="Arial Unicode MS" w:hAnsi="Cordia New" w:cs="Cordia New"/>
                <w:lang w:val="en-GB"/>
              </w:rPr>
              <w:t>Allowance for impairment of assets</w:t>
            </w:r>
          </w:p>
        </w:tc>
        <w:tc>
          <w:tcPr>
            <w:tcW w:w="1368" w:type="dxa"/>
            <w:tcBorders>
              <w:top w:val="nil"/>
              <w:left w:val="nil"/>
              <w:bottom w:val="nil"/>
              <w:right w:val="nil"/>
            </w:tcBorders>
            <w:shd w:val="clear" w:color="auto" w:fill="auto"/>
          </w:tcPr>
          <w:p w14:paraId="0B879141" w14:textId="48D7FD75" w:rsidR="00A9052B" w:rsidRPr="00457928" w:rsidRDefault="00A9052B"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163</w:t>
            </w:r>
            <w:r w:rsidRPr="00457928">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6ADC0F7A" w14:textId="2387A668" w:rsidR="00A9052B" w:rsidRPr="00457928" w:rsidRDefault="00A9052B"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w:t>
            </w: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471</w:t>
            </w:r>
            <w:r w:rsidRPr="00457928">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174AA340" w14:textId="60BF71C8" w:rsidR="00A9052B" w:rsidRPr="00457928" w:rsidRDefault="00A9052B"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25657F54" w14:textId="2B7CF00E" w:rsidR="00A9052B" w:rsidRPr="00457928" w:rsidRDefault="00A9052B"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r>
      <w:tr w:rsidR="00A9052B" w:rsidRPr="00457928" w14:paraId="46057FED" w14:textId="77777777" w:rsidTr="006A0A37">
        <w:tc>
          <w:tcPr>
            <w:tcW w:w="3989" w:type="dxa"/>
            <w:tcBorders>
              <w:top w:val="nil"/>
              <w:left w:val="nil"/>
              <w:bottom w:val="nil"/>
              <w:right w:val="nil"/>
            </w:tcBorders>
            <w:shd w:val="clear" w:color="auto" w:fill="auto"/>
            <w:vAlign w:val="bottom"/>
          </w:tcPr>
          <w:p w14:paraId="2C9FEDE6" w14:textId="77777777" w:rsidR="00A9052B" w:rsidRPr="00457928" w:rsidRDefault="00A9052B" w:rsidP="005E077E">
            <w:pPr>
              <w:ind w:left="-86"/>
              <w:jc w:val="both"/>
              <w:rPr>
                <w:rFonts w:ascii="Cordia New" w:hAnsi="Cordia New" w:cs="Cordia New"/>
                <w:cs/>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0E764F93" w14:textId="1EC02CB3" w:rsidR="00A9052B" w:rsidRPr="00457928" w:rsidRDefault="00A9052B" w:rsidP="005E077E">
            <w:pPr>
              <w:ind w:left="-40" w:right="-72"/>
              <w:jc w:val="right"/>
              <w:rPr>
                <w:rFonts w:ascii="Cordia New" w:hAnsi="Cordia New" w:cs="Cordia New"/>
                <w:b/>
                <w:bCs/>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6BD764A9" w14:textId="4CA3FBAC"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6</w:t>
            </w:r>
            <w:r w:rsidR="00A9052B" w:rsidRPr="00457928">
              <w:rPr>
                <w:rFonts w:ascii="Cordia New" w:eastAsia="Arial Unicode MS" w:hAnsi="Cordia New" w:cs="Cordia New"/>
                <w:cs/>
              </w:rPr>
              <w:t>,</w:t>
            </w:r>
            <w:r w:rsidRPr="00457928">
              <w:rPr>
                <w:rFonts w:ascii="Cordia New" w:eastAsia="Arial Unicode MS" w:hAnsi="Cordia New" w:cs="Cordia New"/>
                <w:lang w:val="en-GB"/>
              </w:rPr>
              <w:t>463</w:t>
            </w:r>
          </w:p>
        </w:tc>
        <w:tc>
          <w:tcPr>
            <w:tcW w:w="1368" w:type="dxa"/>
            <w:tcBorders>
              <w:top w:val="nil"/>
              <w:left w:val="nil"/>
              <w:bottom w:val="single" w:sz="4" w:space="0" w:color="auto"/>
              <w:right w:val="nil"/>
            </w:tcBorders>
            <w:shd w:val="clear" w:color="auto" w:fill="auto"/>
            <w:vAlign w:val="bottom"/>
          </w:tcPr>
          <w:p w14:paraId="413D9251" w14:textId="30793821" w:rsidR="00A9052B" w:rsidRPr="00457928" w:rsidRDefault="00A9052B"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72230F0E" w14:textId="4B3D731D"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254</w:t>
            </w:r>
          </w:p>
        </w:tc>
      </w:tr>
      <w:tr w:rsidR="00970669" w:rsidRPr="00457928" w14:paraId="097EF1B2" w14:textId="77777777" w:rsidTr="006A0A37">
        <w:tc>
          <w:tcPr>
            <w:tcW w:w="3989" w:type="dxa"/>
            <w:tcBorders>
              <w:top w:val="nil"/>
              <w:left w:val="nil"/>
              <w:bottom w:val="nil"/>
              <w:right w:val="nil"/>
            </w:tcBorders>
            <w:shd w:val="clear" w:color="auto" w:fill="auto"/>
            <w:vAlign w:val="bottom"/>
          </w:tcPr>
          <w:p w14:paraId="5C097A0B" w14:textId="77777777" w:rsidR="00970669" w:rsidRPr="00457928" w:rsidRDefault="00970669" w:rsidP="005E077E">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729BD4C1"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5F3DEB5E"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57B6DB5"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2C9C8F" w14:textId="77777777" w:rsidR="00970669" w:rsidRPr="00457928" w:rsidRDefault="00970669" w:rsidP="005E077E">
            <w:pPr>
              <w:ind w:left="-40" w:right="-72"/>
              <w:jc w:val="right"/>
              <w:rPr>
                <w:rFonts w:ascii="Cordia New" w:eastAsia="Arial Unicode MS" w:hAnsi="Cordia New" w:cs="Cordia New"/>
                <w:sz w:val="12"/>
                <w:szCs w:val="12"/>
                <w:cs/>
              </w:rPr>
            </w:pPr>
          </w:p>
        </w:tc>
      </w:tr>
      <w:tr w:rsidR="00A9052B" w:rsidRPr="00457928" w14:paraId="68F9F2A5" w14:textId="77777777" w:rsidTr="00E177E1">
        <w:tc>
          <w:tcPr>
            <w:tcW w:w="3989" w:type="dxa"/>
            <w:tcBorders>
              <w:top w:val="nil"/>
              <w:left w:val="nil"/>
              <w:bottom w:val="nil"/>
              <w:right w:val="nil"/>
            </w:tcBorders>
            <w:shd w:val="clear" w:color="auto" w:fill="auto"/>
            <w:vAlign w:val="bottom"/>
          </w:tcPr>
          <w:p w14:paraId="660AE1AC" w14:textId="77777777" w:rsidR="00A9052B" w:rsidRPr="00457928" w:rsidRDefault="00A9052B" w:rsidP="005E077E">
            <w:pPr>
              <w:ind w:left="-86"/>
              <w:jc w:val="both"/>
              <w:rPr>
                <w:rFonts w:ascii="Cordia New"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4A808389" w14:textId="0CBB4B38"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3F4308DE" w14:textId="7FA34F92"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58</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09B80E49" w14:textId="53CF5297"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tcPr>
          <w:p w14:paraId="7508ADA1" w14:textId="0C03014D"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512</w:t>
            </w:r>
          </w:p>
        </w:tc>
      </w:tr>
      <w:tr w:rsidR="00970669" w:rsidRPr="00457928" w14:paraId="62DEAEA8" w14:textId="77777777" w:rsidTr="006A0A37">
        <w:tc>
          <w:tcPr>
            <w:tcW w:w="3989" w:type="dxa"/>
            <w:tcBorders>
              <w:top w:val="nil"/>
              <w:left w:val="nil"/>
              <w:bottom w:val="nil"/>
              <w:right w:val="nil"/>
            </w:tcBorders>
            <w:shd w:val="clear" w:color="auto" w:fill="auto"/>
            <w:vAlign w:val="bottom"/>
          </w:tcPr>
          <w:p w14:paraId="57DE9934"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11A843FF"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7F455AE2"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22BC9AB9"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888602F" w14:textId="77777777" w:rsidR="00970669" w:rsidRPr="00457928" w:rsidRDefault="00970669" w:rsidP="005E077E">
            <w:pPr>
              <w:ind w:left="-40" w:right="-72"/>
              <w:jc w:val="right"/>
              <w:rPr>
                <w:rFonts w:ascii="Cordia New" w:hAnsi="Cordia New" w:cs="Cordia New"/>
                <w:cs/>
              </w:rPr>
            </w:pPr>
          </w:p>
        </w:tc>
      </w:tr>
      <w:tr w:rsidR="00970669" w:rsidRPr="00457928" w14:paraId="3C57DF1D" w14:textId="77777777" w:rsidTr="006A0A37">
        <w:tc>
          <w:tcPr>
            <w:tcW w:w="3989" w:type="dxa"/>
            <w:tcBorders>
              <w:top w:val="nil"/>
              <w:left w:val="nil"/>
              <w:bottom w:val="nil"/>
              <w:right w:val="nil"/>
            </w:tcBorders>
            <w:shd w:val="clear" w:color="auto" w:fill="auto"/>
            <w:vAlign w:val="bottom"/>
          </w:tcPr>
          <w:p w14:paraId="13DF5D18" w14:textId="49749434"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at</w:t>
            </w:r>
            <w:r w:rsidRPr="00457928">
              <w:rPr>
                <w:rFonts w:ascii="Cordia New" w:eastAsia="Arial Unicode MS" w:hAnsi="Cordia New" w:cs="Cordia New"/>
                <w:b/>
                <w:bCs/>
                <w:cs/>
              </w:rPr>
              <w:t xml:space="preserve">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368" w:type="dxa"/>
            <w:tcBorders>
              <w:top w:val="nil"/>
              <w:left w:val="nil"/>
              <w:bottom w:val="nil"/>
              <w:right w:val="nil"/>
            </w:tcBorders>
            <w:shd w:val="clear" w:color="auto" w:fill="auto"/>
            <w:vAlign w:val="bottom"/>
          </w:tcPr>
          <w:p w14:paraId="7B031112"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3FB2D7F3" w14:textId="77777777" w:rsidR="00970669" w:rsidRPr="00457928" w:rsidRDefault="00970669" w:rsidP="005E077E">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4B135B38" w14:textId="77777777" w:rsidR="00970669" w:rsidRPr="00457928" w:rsidRDefault="00970669" w:rsidP="005E077E">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409F5A4C" w14:textId="77777777" w:rsidR="00970669" w:rsidRPr="00457928" w:rsidRDefault="00970669" w:rsidP="005E077E">
            <w:pPr>
              <w:ind w:left="-40" w:right="-72"/>
              <w:jc w:val="right"/>
              <w:rPr>
                <w:rFonts w:ascii="Cordia New" w:hAnsi="Cordia New" w:cs="Cordia New"/>
                <w:cs/>
              </w:rPr>
            </w:pPr>
          </w:p>
        </w:tc>
      </w:tr>
      <w:tr w:rsidR="00A9052B" w:rsidRPr="00457928" w14:paraId="3E0A38CE" w14:textId="77777777" w:rsidTr="00E177E1">
        <w:tc>
          <w:tcPr>
            <w:tcW w:w="3989" w:type="dxa"/>
            <w:tcBorders>
              <w:top w:val="nil"/>
              <w:left w:val="nil"/>
              <w:bottom w:val="nil"/>
              <w:right w:val="nil"/>
            </w:tcBorders>
            <w:shd w:val="clear" w:color="auto" w:fill="auto"/>
            <w:vAlign w:val="bottom"/>
          </w:tcPr>
          <w:p w14:paraId="12173CA5" w14:textId="77777777" w:rsidR="00A9052B" w:rsidRPr="00457928" w:rsidRDefault="00A9052B" w:rsidP="005E077E">
            <w:pPr>
              <w:ind w:left="-86"/>
              <w:jc w:val="both"/>
              <w:rPr>
                <w:rFonts w:ascii="Cordia New" w:hAnsi="Cordia New" w:cs="Cordia New"/>
                <w:cs/>
              </w:rPr>
            </w:pPr>
            <w:r w:rsidRPr="00457928">
              <w:rPr>
                <w:rFonts w:ascii="Cordia New" w:eastAsia="Arial Unicode MS" w:hAnsi="Cordia New" w:cs="Cordia New"/>
              </w:rPr>
              <w:t>Cost</w:t>
            </w:r>
          </w:p>
        </w:tc>
        <w:tc>
          <w:tcPr>
            <w:tcW w:w="1368" w:type="dxa"/>
            <w:tcBorders>
              <w:top w:val="nil"/>
              <w:left w:val="nil"/>
              <w:bottom w:val="nil"/>
              <w:right w:val="nil"/>
            </w:tcBorders>
            <w:shd w:val="clear" w:color="auto" w:fill="auto"/>
          </w:tcPr>
          <w:p w14:paraId="207E4901" w14:textId="393D8ECE"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016</w:t>
            </w:r>
          </w:p>
        </w:tc>
        <w:tc>
          <w:tcPr>
            <w:tcW w:w="1368" w:type="dxa"/>
            <w:tcBorders>
              <w:top w:val="nil"/>
              <w:left w:val="nil"/>
              <w:bottom w:val="nil"/>
              <w:right w:val="nil"/>
            </w:tcBorders>
            <w:shd w:val="clear" w:color="auto" w:fill="auto"/>
          </w:tcPr>
          <w:p w14:paraId="27C374A5" w14:textId="5D83028B"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67</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381</w:t>
            </w:r>
          </w:p>
        </w:tc>
        <w:tc>
          <w:tcPr>
            <w:tcW w:w="1368" w:type="dxa"/>
            <w:tcBorders>
              <w:top w:val="nil"/>
              <w:left w:val="nil"/>
              <w:bottom w:val="nil"/>
              <w:right w:val="nil"/>
            </w:tcBorders>
            <w:shd w:val="clear" w:color="auto" w:fill="auto"/>
          </w:tcPr>
          <w:p w14:paraId="105EAA26" w14:textId="502FED9F"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nil"/>
              <w:right w:val="nil"/>
            </w:tcBorders>
            <w:shd w:val="clear" w:color="auto" w:fill="auto"/>
          </w:tcPr>
          <w:p w14:paraId="1AB21CDE" w14:textId="75C8AEAA"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512</w:t>
            </w:r>
          </w:p>
        </w:tc>
      </w:tr>
      <w:tr w:rsidR="00A9052B" w:rsidRPr="00457928" w14:paraId="7151A12B" w14:textId="77777777" w:rsidTr="00E177E1">
        <w:tc>
          <w:tcPr>
            <w:tcW w:w="3989" w:type="dxa"/>
            <w:tcBorders>
              <w:top w:val="nil"/>
              <w:left w:val="nil"/>
              <w:bottom w:val="nil"/>
              <w:right w:val="nil"/>
            </w:tcBorders>
            <w:shd w:val="clear" w:color="auto" w:fill="auto"/>
            <w:vAlign w:val="bottom"/>
          </w:tcPr>
          <w:p w14:paraId="29320D9B" w14:textId="77777777" w:rsidR="00A9052B" w:rsidRPr="00457928" w:rsidRDefault="00A9052B" w:rsidP="005E077E">
            <w:pPr>
              <w:ind w:left="-86"/>
              <w:jc w:val="both"/>
              <w:rPr>
                <w:rFonts w:ascii="Cordia New" w:hAnsi="Cordia New" w:cs="Cordia New"/>
                <w:lang w:val="en-GB"/>
              </w:rPr>
            </w:pPr>
            <w:r w:rsidRPr="00457928">
              <w:rPr>
                <w:rFonts w:ascii="Cordia New" w:eastAsia="Arial Unicode MS" w:hAnsi="Cordia New" w:cs="Cordia New"/>
                <w:u w:val="single"/>
              </w:rPr>
              <w:t>Less</w:t>
            </w:r>
            <w:r w:rsidRPr="00457928">
              <w:rPr>
                <w:rFonts w:ascii="Cordia New" w:eastAsia="Arial Unicode MS" w:hAnsi="Cordia New" w:cs="Cordia New"/>
                <w:cs/>
              </w:rPr>
              <w:t xml:space="preserve"> </w:t>
            </w:r>
            <w:r w:rsidRPr="00457928">
              <w:rPr>
                <w:rFonts w:ascii="Cordia New" w:eastAsia="Arial Unicode MS" w:hAnsi="Cordia New" w:cs="Cordia New"/>
              </w:rPr>
              <w:t>Provision</w:t>
            </w:r>
            <w:r w:rsidRPr="00457928">
              <w:rPr>
                <w:rFonts w:ascii="Cordia New" w:eastAsia="Arial Unicode MS" w:hAnsi="Cordia New" w:cs="Cordia New"/>
                <w:cs/>
              </w:rPr>
              <w:t xml:space="preserve"> </w:t>
            </w:r>
            <w:r w:rsidRPr="00457928">
              <w:rPr>
                <w:rFonts w:ascii="Cordia New" w:eastAsia="Arial Unicode MS" w:hAnsi="Cordia New" w:cs="Cordia New"/>
              </w:rPr>
              <w:t>for</w:t>
            </w:r>
            <w:r w:rsidRPr="00457928">
              <w:rPr>
                <w:rFonts w:ascii="Cordia New" w:eastAsia="Arial Unicode MS" w:hAnsi="Cordia New" w:cs="Cordia New"/>
                <w:cs/>
              </w:rPr>
              <w:t xml:space="preserve"> </w:t>
            </w:r>
            <w:r w:rsidRPr="00457928">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0040B3D3" w14:textId="12EFDCEF" w:rsidR="00A9052B" w:rsidRPr="00457928" w:rsidRDefault="00A9052B" w:rsidP="005E077E">
            <w:pPr>
              <w:ind w:left="-40" w:right="-72"/>
              <w:jc w:val="right"/>
              <w:rPr>
                <w:rFonts w:ascii="Cordia New" w:hAnsi="Cordia New" w:cs="Cordia New"/>
                <w:b/>
                <w:bCs/>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275</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4D3F6830" w14:textId="30C316A3" w:rsidR="00A9052B" w:rsidRPr="00457928" w:rsidRDefault="00A9052B"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w:t>
            </w:r>
            <w:r w:rsidRPr="00457928">
              <w:rPr>
                <w:rFonts w:ascii="Cordia New" w:eastAsia="Arial Unicode MS" w:hAnsi="Cordia New" w:cs="Cordia New"/>
                <w:cs/>
              </w:rPr>
              <w:t>,</w:t>
            </w:r>
            <w:r w:rsidR="00186BD3" w:rsidRPr="00457928">
              <w:rPr>
                <w:rFonts w:ascii="Cordia New" w:eastAsia="Arial Unicode MS" w:hAnsi="Cordia New" w:cs="Cordia New"/>
                <w:lang w:val="en-GB"/>
              </w:rPr>
              <w:t>204</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148CDEAC" w14:textId="29A45DD3" w:rsidR="00A9052B" w:rsidRPr="00457928" w:rsidRDefault="00A9052B" w:rsidP="005E077E">
            <w:pPr>
              <w:ind w:left="-40" w:right="-72"/>
              <w:jc w:val="right"/>
              <w:rPr>
                <w:rFonts w:ascii="Cordia New" w:hAnsi="Cordia New" w:cs="Cordia New"/>
                <w:cs/>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7B471731" w14:textId="21B021B9" w:rsidR="00A9052B" w:rsidRPr="00457928" w:rsidRDefault="00A9052B" w:rsidP="005E077E">
            <w:pPr>
              <w:ind w:left="-40" w:right="-72"/>
              <w:jc w:val="right"/>
              <w:rPr>
                <w:rFonts w:ascii="Cordia New" w:hAnsi="Cordia New" w:cs="Cordia New"/>
                <w:cs/>
              </w:rPr>
            </w:pPr>
            <w:r w:rsidRPr="00457928">
              <w:rPr>
                <w:rFonts w:ascii="Cordia New" w:eastAsia="Arial Unicode MS" w:hAnsi="Cordia New" w:cs="Cordia New"/>
                <w:cs/>
              </w:rPr>
              <w:t>-</w:t>
            </w:r>
          </w:p>
        </w:tc>
      </w:tr>
      <w:tr w:rsidR="00970669" w:rsidRPr="00457928" w14:paraId="4B7FC8DC" w14:textId="77777777" w:rsidTr="006A0A37">
        <w:tc>
          <w:tcPr>
            <w:tcW w:w="3989" w:type="dxa"/>
            <w:tcBorders>
              <w:top w:val="nil"/>
              <w:left w:val="nil"/>
              <w:bottom w:val="nil"/>
              <w:right w:val="nil"/>
            </w:tcBorders>
            <w:shd w:val="clear" w:color="auto" w:fill="auto"/>
            <w:vAlign w:val="bottom"/>
          </w:tcPr>
          <w:p w14:paraId="63A0DDE3" w14:textId="77777777" w:rsidR="00970669" w:rsidRPr="00457928" w:rsidRDefault="00970669" w:rsidP="005E077E">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2D6D43A1"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53C83C1F"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3B759C9" w14:textId="77777777" w:rsidR="00970669" w:rsidRPr="00457928" w:rsidRDefault="00970669" w:rsidP="005E077E">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BFC5CC4" w14:textId="77777777" w:rsidR="00970669" w:rsidRPr="00457928" w:rsidRDefault="00970669" w:rsidP="005E077E">
            <w:pPr>
              <w:ind w:left="-40" w:right="-72"/>
              <w:jc w:val="right"/>
              <w:rPr>
                <w:rFonts w:ascii="Cordia New" w:eastAsia="Arial Unicode MS" w:hAnsi="Cordia New" w:cs="Cordia New"/>
                <w:sz w:val="12"/>
                <w:szCs w:val="12"/>
                <w:cs/>
              </w:rPr>
            </w:pPr>
          </w:p>
        </w:tc>
      </w:tr>
      <w:tr w:rsidR="00A9052B" w:rsidRPr="00457928" w14:paraId="120E8E11" w14:textId="77777777" w:rsidTr="00E177E1">
        <w:tc>
          <w:tcPr>
            <w:tcW w:w="3989" w:type="dxa"/>
            <w:tcBorders>
              <w:top w:val="nil"/>
              <w:left w:val="nil"/>
              <w:bottom w:val="nil"/>
              <w:right w:val="nil"/>
            </w:tcBorders>
            <w:shd w:val="clear" w:color="auto" w:fill="auto"/>
            <w:vAlign w:val="bottom"/>
          </w:tcPr>
          <w:p w14:paraId="00496AEE" w14:textId="77777777" w:rsidR="00A9052B" w:rsidRPr="00457928" w:rsidRDefault="00A9052B" w:rsidP="005E077E">
            <w:pPr>
              <w:ind w:left="-86"/>
              <w:jc w:val="both"/>
              <w:rPr>
                <w:rFonts w:ascii="Cordia New" w:hAnsi="Cordia New" w:cs="Cordia New"/>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1B97D91F" w14:textId="4577DE02"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2B7137A2" w14:textId="19861126"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58</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316FFAA6" w14:textId="2D063BA5"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tcPr>
          <w:p w14:paraId="2FEF8002" w14:textId="14D528BE" w:rsidR="00A9052B"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512</w:t>
            </w:r>
          </w:p>
        </w:tc>
      </w:tr>
    </w:tbl>
    <w:p w14:paraId="44E3F582" w14:textId="77777777" w:rsidR="008E5F43" w:rsidRPr="00457928" w:rsidRDefault="008E5F43">
      <w:pPr>
        <w:spacing w:after="160" w:line="259" w:lineRule="auto"/>
        <w:rPr>
          <w:rFonts w:ascii="Cordia New" w:hAnsi="Cordia New" w:cs="Cordia New"/>
          <w:lang w:val="en-GB"/>
        </w:rPr>
      </w:pPr>
      <w:r w:rsidRPr="00457928">
        <w:rPr>
          <w:rFonts w:ascii="Cordia New" w:hAnsi="Cordia New" w:cs="Cordia New"/>
          <w:lang w:val="en-GB"/>
        </w:rPr>
        <w:br w:type="page"/>
      </w:r>
    </w:p>
    <w:p w14:paraId="0D915FD0" w14:textId="486E98F6" w:rsidR="00616536" w:rsidRPr="00457928" w:rsidRDefault="00970669" w:rsidP="00616536">
      <w:pPr>
        <w:jc w:val="thaiDistribute"/>
        <w:rPr>
          <w:rFonts w:ascii="Cordia New" w:hAnsi="Cordia New" w:cs="Cordia New"/>
          <w:lang w:val="en-GB"/>
        </w:rPr>
      </w:pPr>
      <w:r w:rsidRPr="00457928">
        <w:rPr>
          <w:rFonts w:ascii="Cordia New" w:hAnsi="Cordia New" w:cs="Cordia New"/>
          <w:lang w:val="en-GB"/>
        </w:rPr>
        <w:lastRenderedPageBreak/>
        <w:t>Goodwill is allocated to the Group’s cash-generating units (CGUs)</w:t>
      </w:r>
      <w:r w:rsidR="005E088C" w:rsidRPr="00457928">
        <w:rPr>
          <w:rFonts w:ascii="Cordia New" w:hAnsi="Cordia New" w:cs="Cordia New"/>
          <w:lang w:val="en-GB"/>
        </w:rPr>
        <w:t>.</w:t>
      </w:r>
    </w:p>
    <w:p w14:paraId="5BC5E41E" w14:textId="77777777" w:rsidR="00616536" w:rsidRPr="00457928" w:rsidRDefault="00616536" w:rsidP="005E077E">
      <w:pPr>
        <w:jc w:val="thaiDistribute"/>
        <w:rPr>
          <w:rFonts w:ascii="Cordia New" w:hAnsi="Cordia New" w:cs="Cordia New"/>
          <w:lang w:val="en-GB"/>
        </w:rPr>
      </w:pPr>
    </w:p>
    <w:p w14:paraId="01A05222" w14:textId="664BEB77" w:rsidR="00970669" w:rsidRPr="00457928" w:rsidRDefault="00970669" w:rsidP="005E077E">
      <w:pPr>
        <w:jc w:val="thaiDistribute"/>
        <w:rPr>
          <w:rFonts w:ascii="Cordia New" w:hAnsi="Cordia New" w:cs="Cordia New"/>
          <w:lang w:val="en-GB"/>
        </w:rPr>
      </w:pPr>
      <w:r w:rsidRPr="00457928">
        <w:rPr>
          <w:rFonts w:ascii="Cordia New" w:hAnsi="Cordia New" w:cs="Cordia New"/>
          <w:lang w:val="en-GB"/>
        </w:rPr>
        <w:t>Goodwill allocation presented by the CGUs as follows:</w:t>
      </w:r>
    </w:p>
    <w:p w14:paraId="7E7B8869"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457928" w14:paraId="7CC24066" w14:textId="77777777" w:rsidTr="006A0A37">
        <w:trPr>
          <w:trHeight w:val="227"/>
        </w:trPr>
        <w:tc>
          <w:tcPr>
            <w:tcW w:w="3989" w:type="dxa"/>
            <w:tcBorders>
              <w:top w:val="nil"/>
              <w:left w:val="nil"/>
              <w:bottom w:val="nil"/>
              <w:right w:val="nil"/>
            </w:tcBorders>
            <w:shd w:val="clear" w:color="auto" w:fill="auto"/>
            <w:vAlign w:val="bottom"/>
          </w:tcPr>
          <w:p w14:paraId="642D2ED6" w14:textId="77777777" w:rsidR="00970669" w:rsidRPr="00457928"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46AB583"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038AE6F4" w14:textId="77777777" w:rsidTr="006A0A37">
        <w:trPr>
          <w:trHeight w:val="227"/>
        </w:trPr>
        <w:tc>
          <w:tcPr>
            <w:tcW w:w="3989" w:type="dxa"/>
            <w:tcBorders>
              <w:top w:val="nil"/>
              <w:left w:val="nil"/>
              <w:bottom w:val="nil"/>
              <w:right w:val="nil"/>
            </w:tcBorders>
            <w:shd w:val="clear" w:color="auto" w:fill="auto"/>
            <w:vAlign w:val="bottom"/>
          </w:tcPr>
          <w:p w14:paraId="432D72C7" w14:textId="77777777" w:rsidR="00970669" w:rsidRPr="00457928"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1992185"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2AA7D45E"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5F69CD82" w14:textId="77777777" w:rsidTr="006A0A37">
        <w:trPr>
          <w:trHeight w:val="227"/>
        </w:trPr>
        <w:tc>
          <w:tcPr>
            <w:tcW w:w="3989" w:type="dxa"/>
            <w:tcBorders>
              <w:top w:val="nil"/>
              <w:left w:val="nil"/>
              <w:bottom w:val="nil"/>
              <w:right w:val="nil"/>
            </w:tcBorders>
            <w:shd w:val="clear" w:color="auto" w:fill="auto"/>
            <w:vAlign w:val="bottom"/>
          </w:tcPr>
          <w:p w14:paraId="02CAD917" w14:textId="77777777" w:rsidR="00970669" w:rsidRPr="00457928"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3AF6EE8B" w14:textId="7640AC68"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2E2A2444" w14:textId="634A36AA"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hideMark/>
          </w:tcPr>
          <w:p w14:paraId="21BE000C" w14:textId="21BB2363"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1114A0CF" w14:textId="0020B1AA"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4802EA20" w14:textId="77777777" w:rsidTr="006A0A37">
        <w:trPr>
          <w:trHeight w:val="227"/>
        </w:trPr>
        <w:tc>
          <w:tcPr>
            <w:tcW w:w="3989" w:type="dxa"/>
            <w:tcBorders>
              <w:top w:val="nil"/>
              <w:left w:val="nil"/>
              <w:bottom w:val="nil"/>
              <w:right w:val="nil"/>
            </w:tcBorders>
            <w:shd w:val="clear" w:color="auto" w:fill="auto"/>
            <w:vAlign w:val="bottom"/>
          </w:tcPr>
          <w:p w14:paraId="78FDE9C9" w14:textId="5E66A74E"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b/>
                <w:bCs/>
              </w:rPr>
              <w:t xml:space="preserve">As at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FFEC3FF"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2BB1F0C5"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6E74F4"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7C89A81A" w14:textId="77777777" w:rsidR="00970669" w:rsidRPr="00457928" w:rsidRDefault="00970669" w:rsidP="005E077E">
            <w:pPr>
              <w:ind w:left="-40" w:right="-72"/>
              <w:jc w:val="right"/>
              <w:rPr>
                <w:rFonts w:ascii="Cordia New" w:hAnsi="Cordia New" w:cs="Cordia New"/>
                <w:b/>
                <w:bCs/>
                <w:cs/>
              </w:rPr>
            </w:pPr>
          </w:p>
        </w:tc>
      </w:tr>
      <w:tr w:rsidR="00970669" w:rsidRPr="00457928" w14:paraId="3BA1D646" w14:textId="77777777" w:rsidTr="006A0A37">
        <w:trPr>
          <w:trHeight w:val="227"/>
        </w:trPr>
        <w:tc>
          <w:tcPr>
            <w:tcW w:w="3989" w:type="dxa"/>
            <w:tcBorders>
              <w:top w:val="nil"/>
              <w:left w:val="nil"/>
              <w:bottom w:val="nil"/>
              <w:right w:val="nil"/>
            </w:tcBorders>
            <w:shd w:val="clear" w:color="auto" w:fill="auto"/>
            <w:vAlign w:val="bottom"/>
          </w:tcPr>
          <w:p w14:paraId="32DCB10E" w14:textId="77777777" w:rsidR="00970669" w:rsidRPr="00457928" w:rsidRDefault="00970669" w:rsidP="005E077E">
            <w:pPr>
              <w:ind w:left="-86"/>
              <w:jc w:val="both"/>
              <w:rPr>
                <w:rFonts w:ascii="Cordia New" w:hAnsi="Cordia New" w:cs="Cordia New"/>
                <w:lang w:val="en-GB"/>
              </w:rPr>
            </w:pPr>
            <w:r w:rsidRPr="00457928">
              <w:rPr>
                <w:rFonts w:ascii="Cordia New" w:hAnsi="Cordia New" w:cs="Cordia New"/>
              </w:rPr>
              <w:t>Exploration</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production</w:t>
            </w:r>
          </w:p>
        </w:tc>
        <w:tc>
          <w:tcPr>
            <w:tcW w:w="1368" w:type="dxa"/>
            <w:tcBorders>
              <w:top w:val="nil"/>
              <w:left w:val="nil"/>
              <w:bottom w:val="nil"/>
              <w:right w:val="nil"/>
            </w:tcBorders>
            <w:shd w:val="clear" w:color="auto" w:fill="auto"/>
            <w:vAlign w:val="bottom"/>
          </w:tcPr>
          <w:p w14:paraId="57814159"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4B4D651"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88E92E0"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0A59716" w14:textId="77777777" w:rsidR="00970669" w:rsidRPr="00457928" w:rsidRDefault="00970669" w:rsidP="005E077E">
            <w:pPr>
              <w:ind w:left="-40" w:right="-72"/>
              <w:jc w:val="right"/>
              <w:rPr>
                <w:rFonts w:ascii="Cordia New" w:hAnsi="Cordia New" w:cs="Cordia New"/>
                <w:b/>
                <w:bCs/>
                <w:cs/>
              </w:rPr>
            </w:pPr>
          </w:p>
        </w:tc>
      </w:tr>
      <w:tr w:rsidR="00E661FE" w:rsidRPr="00457928" w14:paraId="56175168" w14:textId="77777777" w:rsidTr="00E177E1">
        <w:trPr>
          <w:trHeight w:val="227"/>
        </w:trPr>
        <w:tc>
          <w:tcPr>
            <w:tcW w:w="3989" w:type="dxa"/>
            <w:tcBorders>
              <w:top w:val="nil"/>
              <w:left w:val="nil"/>
              <w:bottom w:val="nil"/>
              <w:right w:val="nil"/>
            </w:tcBorders>
            <w:shd w:val="clear" w:color="auto" w:fill="auto"/>
            <w:vAlign w:val="bottom"/>
          </w:tcPr>
          <w:p w14:paraId="5D8B0AFE" w14:textId="7FEEB36A" w:rsidR="00E661FE" w:rsidRPr="00457928" w:rsidRDefault="00E661FE" w:rsidP="00E661FE">
            <w:pPr>
              <w:ind w:left="-86"/>
              <w:jc w:val="both"/>
              <w:rPr>
                <w:rFonts w:ascii="Cordia New" w:hAnsi="Cordia New" w:cs="Cordia New"/>
                <w:cs/>
              </w:rPr>
            </w:pPr>
            <w:r w:rsidRPr="00457928">
              <w:rPr>
                <w:rFonts w:ascii="Cordia New" w:hAnsi="Cordia New" w:cs="Cordia New" w:hint="cs"/>
                <w:cs/>
              </w:rPr>
              <w:t xml:space="preserve">   Thailand</w:t>
            </w:r>
          </w:p>
        </w:tc>
        <w:tc>
          <w:tcPr>
            <w:tcW w:w="1368" w:type="dxa"/>
            <w:tcBorders>
              <w:top w:val="nil"/>
              <w:left w:val="nil"/>
              <w:bottom w:val="nil"/>
              <w:right w:val="nil"/>
            </w:tcBorders>
            <w:shd w:val="clear" w:color="auto" w:fill="auto"/>
          </w:tcPr>
          <w:p w14:paraId="3A319062" w14:textId="3D6A350D" w:rsidR="00E661FE" w:rsidRPr="00457928" w:rsidRDefault="00E661FE" w:rsidP="005E077E">
            <w:pPr>
              <w:ind w:left="-40" w:right="-72"/>
              <w:jc w:val="right"/>
              <w:rPr>
                <w:rFonts w:ascii="Cordia New" w:hAnsi="Cordia New" w:cs="Cordia New"/>
                <w:lang w:val="en-GB"/>
              </w:rPr>
            </w:pPr>
            <w:r w:rsidRPr="00457928">
              <w:rPr>
                <w:rFonts w:ascii="Cordia New" w:hAnsi="Cordia New" w:cs="Cordia New"/>
                <w:lang w:val="en-GB"/>
              </w:rPr>
              <w:t>521</w:t>
            </w:r>
          </w:p>
        </w:tc>
        <w:tc>
          <w:tcPr>
            <w:tcW w:w="1368" w:type="dxa"/>
            <w:tcBorders>
              <w:top w:val="nil"/>
              <w:left w:val="nil"/>
              <w:bottom w:val="nil"/>
              <w:right w:val="nil"/>
            </w:tcBorders>
            <w:shd w:val="clear" w:color="auto" w:fill="auto"/>
          </w:tcPr>
          <w:p w14:paraId="1A7CDED7" w14:textId="03974670" w:rsidR="00E661FE" w:rsidRPr="00457928" w:rsidRDefault="00E661FE" w:rsidP="005E077E">
            <w:pPr>
              <w:ind w:left="-40" w:right="-72"/>
              <w:jc w:val="right"/>
              <w:rPr>
                <w:rFonts w:ascii="Cordia New" w:hAnsi="Cordia New" w:cs="Cordia New"/>
                <w:lang w:val="en-GB"/>
              </w:rPr>
            </w:pPr>
            <w:r w:rsidRPr="00457928">
              <w:rPr>
                <w:rFonts w:ascii="Cordia New" w:hAnsi="Cordia New" w:cs="Cordia New"/>
                <w:lang w:val="en-GB"/>
              </w:rPr>
              <w:t>521</w:t>
            </w:r>
          </w:p>
        </w:tc>
        <w:tc>
          <w:tcPr>
            <w:tcW w:w="1368" w:type="dxa"/>
            <w:tcBorders>
              <w:top w:val="nil"/>
              <w:left w:val="nil"/>
              <w:bottom w:val="nil"/>
              <w:right w:val="nil"/>
            </w:tcBorders>
            <w:shd w:val="clear" w:color="auto" w:fill="auto"/>
          </w:tcPr>
          <w:p w14:paraId="437D8C69" w14:textId="04BA1276" w:rsidR="00E661FE" w:rsidRPr="00457928" w:rsidRDefault="00E661FE" w:rsidP="005E077E">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17,393</w:t>
            </w:r>
          </w:p>
        </w:tc>
        <w:tc>
          <w:tcPr>
            <w:tcW w:w="1368" w:type="dxa"/>
            <w:tcBorders>
              <w:top w:val="nil"/>
              <w:left w:val="nil"/>
              <w:bottom w:val="nil"/>
              <w:right w:val="nil"/>
            </w:tcBorders>
            <w:shd w:val="clear" w:color="auto" w:fill="auto"/>
          </w:tcPr>
          <w:p w14:paraId="42807BB9" w14:textId="588E96F6" w:rsidR="00E661FE" w:rsidRPr="00457928" w:rsidRDefault="00E661FE" w:rsidP="005E077E">
            <w:pPr>
              <w:ind w:left="-40" w:right="-72"/>
              <w:jc w:val="right"/>
              <w:rPr>
                <w:rFonts w:ascii="Cordia New" w:hAnsi="Cordia New" w:cs="Cordia New"/>
                <w:lang w:val="en-GB"/>
              </w:rPr>
            </w:pPr>
            <w:r w:rsidRPr="00457928">
              <w:rPr>
                <w:rFonts w:ascii="Cordia New" w:hAnsi="Cordia New" w:cs="Cordia New"/>
                <w:lang w:val="en-GB"/>
              </w:rPr>
              <w:t>15,633</w:t>
            </w:r>
          </w:p>
        </w:tc>
      </w:tr>
      <w:tr w:rsidR="00A9052B" w:rsidRPr="00457928" w14:paraId="33F3B530" w14:textId="77777777" w:rsidTr="00E177E1">
        <w:trPr>
          <w:trHeight w:val="227"/>
        </w:trPr>
        <w:tc>
          <w:tcPr>
            <w:tcW w:w="3989" w:type="dxa"/>
            <w:tcBorders>
              <w:top w:val="nil"/>
              <w:left w:val="nil"/>
              <w:bottom w:val="nil"/>
              <w:right w:val="nil"/>
            </w:tcBorders>
            <w:shd w:val="clear" w:color="auto" w:fill="auto"/>
            <w:vAlign w:val="bottom"/>
          </w:tcPr>
          <w:p w14:paraId="4AA60682" w14:textId="6D1C5948" w:rsidR="00A9052B" w:rsidRPr="00457928" w:rsidRDefault="00A9052B" w:rsidP="005E077E">
            <w:pPr>
              <w:ind w:left="-86"/>
              <w:jc w:val="both"/>
              <w:rPr>
                <w:rFonts w:ascii="Cordia New" w:hAnsi="Cordia New" w:cs="Cordia New"/>
                <w:cs/>
                <w:lang w:val="en-GB"/>
              </w:rPr>
            </w:pPr>
            <w:r w:rsidRPr="00457928">
              <w:rPr>
                <w:rFonts w:ascii="Cordia New" w:hAnsi="Cordia New" w:cs="Cordia New"/>
              </w:rPr>
              <w:t xml:space="preserve">   </w:t>
            </w:r>
            <w:r w:rsidR="00E661FE" w:rsidRPr="00457928">
              <w:rPr>
                <w:rFonts w:ascii="Cordia New" w:hAnsi="Cordia New" w:cs="Cordia New" w:hint="cs"/>
                <w:cs/>
              </w:rPr>
              <w:t xml:space="preserve">Other </w:t>
            </w:r>
            <w:r w:rsidRPr="00457928">
              <w:rPr>
                <w:rFonts w:ascii="Cordia New" w:hAnsi="Cordia New" w:cs="Cordia New"/>
              </w:rPr>
              <w:t>Southeast Asia</w:t>
            </w:r>
          </w:p>
        </w:tc>
        <w:tc>
          <w:tcPr>
            <w:tcW w:w="1368" w:type="dxa"/>
            <w:tcBorders>
              <w:top w:val="nil"/>
              <w:left w:val="nil"/>
              <w:bottom w:val="nil"/>
              <w:right w:val="nil"/>
            </w:tcBorders>
            <w:shd w:val="clear" w:color="auto" w:fill="auto"/>
          </w:tcPr>
          <w:p w14:paraId="5E548337" w14:textId="2CC8BF8E" w:rsidR="00A9052B" w:rsidRPr="00457928" w:rsidRDefault="00E661FE" w:rsidP="005E077E">
            <w:pPr>
              <w:ind w:left="-40" w:right="-72"/>
              <w:jc w:val="right"/>
              <w:rPr>
                <w:rFonts w:ascii="Cordia New" w:eastAsia="Arial Unicode MS" w:hAnsi="Cordia New" w:cs="Cordia New"/>
                <w:cs/>
              </w:rPr>
            </w:pPr>
            <w:r w:rsidRPr="00457928">
              <w:rPr>
                <w:rFonts w:ascii="Cordia New" w:eastAsia="Arial Unicode MS" w:hAnsi="Cordia New" w:cs="Cordia New" w:hint="cs"/>
                <w:cs/>
              </w:rPr>
              <w:t>454</w:t>
            </w:r>
          </w:p>
        </w:tc>
        <w:tc>
          <w:tcPr>
            <w:tcW w:w="1368" w:type="dxa"/>
            <w:tcBorders>
              <w:top w:val="nil"/>
              <w:left w:val="nil"/>
              <w:bottom w:val="nil"/>
              <w:right w:val="nil"/>
            </w:tcBorders>
            <w:shd w:val="clear" w:color="auto" w:fill="auto"/>
          </w:tcPr>
          <w:p w14:paraId="6B3AB496" w14:textId="23586009" w:rsidR="00A9052B" w:rsidRPr="00457928" w:rsidRDefault="00E661FE" w:rsidP="005E077E">
            <w:pPr>
              <w:ind w:left="-40" w:right="-72"/>
              <w:jc w:val="right"/>
              <w:rPr>
                <w:rFonts w:ascii="Cordia New" w:eastAsia="Arial Unicode MS" w:hAnsi="Cordia New" w:cs="Cordia New"/>
                <w:cs/>
              </w:rPr>
            </w:pPr>
            <w:r w:rsidRPr="00457928">
              <w:rPr>
                <w:rFonts w:ascii="Cordia New" w:eastAsia="Arial Unicode MS" w:hAnsi="Cordia New" w:cs="Cordia New" w:hint="cs"/>
                <w:cs/>
              </w:rPr>
              <w:t>454</w:t>
            </w:r>
          </w:p>
        </w:tc>
        <w:tc>
          <w:tcPr>
            <w:tcW w:w="1368" w:type="dxa"/>
            <w:tcBorders>
              <w:top w:val="nil"/>
              <w:left w:val="nil"/>
              <w:bottom w:val="nil"/>
              <w:right w:val="nil"/>
            </w:tcBorders>
            <w:shd w:val="clear" w:color="auto" w:fill="auto"/>
          </w:tcPr>
          <w:p w14:paraId="462ED601" w14:textId="5DBFB058" w:rsidR="00A9052B" w:rsidRPr="00457928" w:rsidRDefault="00E661FE" w:rsidP="005E077E">
            <w:pPr>
              <w:ind w:left="-40" w:right="-72"/>
              <w:jc w:val="right"/>
              <w:rPr>
                <w:rFonts w:ascii="Cordia New" w:eastAsia="Arial Unicode MS" w:hAnsi="Cordia New" w:cs="Cordia New"/>
                <w:lang w:val="en-GB"/>
              </w:rPr>
            </w:pPr>
            <w:r w:rsidRPr="00457928">
              <w:rPr>
                <w:rFonts w:ascii="Cordia New" w:eastAsia="Arial Unicode MS" w:hAnsi="Cordia New" w:cs="Cordia New" w:hint="cs"/>
                <w:cs/>
              </w:rPr>
              <w:t>15,176</w:t>
            </w:r>
          </w:p>
        </w:tc>
        <w:tc>
          <w:tcPr>
            <w:tcW w:w="1368" w:type="dxa"/>
            <w:tcBorders>
              <w:top w:val="nil"/>
              <w:left w:val="nil"/>
              <w:bottom w:val="nil"/>
              <w:right w:val="nil"/>
            </w:tcBorders>
            <w:shd w:val="clear" w:color="auto" w:fill="auto"/>
          </w:tcPr>
          <w:p w14:paraId="0DD4B36B" w14:textId="3D91E425" w:rsidR="00A9052B" w:rsidRPr="00457928" w:rsidRDefault="00E661FE" w:rsidP="005E077E">
            <w:pPr>
              <w:ind w:left="-40" w:right="-72"/>
              <w:jc w:val="right"/>
              <w:rPr>
                <w:rFonts w:ascii="Cordia New" w:eastAsia="Arial Unicode MS" w:hAnsi="Cordia New" w:cs="Cordia New"/>
                <w:cs/>
              </w:rPr>
            </w:pPr>
            <w:r w:rsidRPr="00457928">
              <w:rPr>
                <w:rFonts w:ascii="Cordia New" w:hAnsi="Cordia New" w:cs="Cordia New"/>
                <w:lang w:val="en-GB"/>
              </w:rPr>
              <w:t>13,640</w:t>
            </w:r>
          </w:p>
        </w:tc>
      </w:tr>
      <w:tr w:rsidR="00A9052B" w:rsidRPr="00457928" w14:paraId="00D378FC" w14:textId="77777777" w:rsidTr="00E177E1">
        <w:trPr>
          <w:trHeight w:val="227"/>
        </w:trPr>
        <w:tc>
          <w:tcPr>
            <w:tcW w:w="3989" w:type="dxa"/>
            <w:tcBorders>
              <w:top w:val="nil"/>
              <w:left w:val="nil"/>
              <w:bottom w:val="nil"/>
              <w:right w:val="nil"/>
            </w:tcBorders>
            <w:shd w:val="clear" w:color="auto" w:fill="auto"/>
            <w:vAlign w:val="bottom"/>
          </w:tcPr>
          <w:p w14:paraId="384352DD" w14:textId="20E36280" w:rsidR="00A9052B" w:rsidRPr="00457928" w:rsidRDefault="00A9052B" w:rsidP="005E077E">
            <w:pPr>
              <w:ind w:left="-86"/>
              <w:jc w:val="both"/>
              <w:rPr>
                <w:rFonts w:ascii="Cordia New" w:hAnsi="Cordia New" w:cs="Cordia New"/>
                <w:cs/>
              </w:rPr>
            </w:pPr>
            <w:r w:rsidRPr="00457928">
              <w:rPr>
                <w:rFonts w:ascii="Cordia New" w:hAnsi="Cordia New" w:cs="Cordia New"/>
                <w:cs/>
              </w:rPr>
              <w:t xml:space="preserve">   Middle East</w:t>
            </w:r>
          </w:p>
        </w:tc>
        <w:tc>
          <w:tcPr>
            <w:tcW w:w="1368" w:type="dxa"/>
            <w:tcBorders>
              <w:top w:val="nil"/>
              <w:left w:val="nil"/>
              <w:bottom w:val="nil"/>
              <w:right w:val="nil"/>
            </w:tcBorders>
            <w:shd w:val="clear" w:color="auto" w:fill="auto"/>
          </w:tcPr>
          <w:p w14:paraId="09CEAD73" w14:textId="0CD82BF5"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142</w:t>
            </w:r>
          </w:p>
        </w:tc>
        <w:tc>
          <w:tcPr>
            <w:tcW w:w="1368" w:type="dxa"/>
            <w:tcBorders>
              <w:top w:val="nil"/>
              <w:left w:val="nil"/>
              <w:bottom w:val="nil"/>
              <w:right w:val="nil"/>
            </w:tcBorders>
            <w:shd w:val="clear" w:color="auto" w:fill="auto"/>
          </w:tcPr>
          <w:p w14:paraId="58E0BAFD" w14:textId="14F11DBA" w:rsidR="00A9052B" w:rsidRPr="00457928" w:rsidRDefault="00186BD3" w:rsidP="005E077E">
            <w:pPr>
              <w:ind w:left="-40" w:right="-72"/>
              <w:jc w:val="right"/>
              <w:rPr>
                <w:rFonts w:ascii="Cordia New" w:eastAsia="Arial Unicode MS" w:hAnsi="Cordia New" w:cs="Cordia New"/>
                <w:lang w:val="en-GB"/>
              </w:rPr>
            </w:pPr>
            <w:r w:rsidRPr="00457928">
              <w:rPr>
                <w:rFonts w:ascii="Cordia New" w:hAnsi="Cordia New" w:cs="Cordia New"/>
                <w:lang w:val="en-GB"/>
              </w:rPr>
              <w:t>142</w:t>
            </w:r>
          </w:p>
        </w:tc>
        <w:tc>
          <w:tcPr>
            <w:tcW w:w="1368" w:type="dxa"/>
            <w:tcBorders>
              <w:top w:val="nil"/>
              <w:left w:val="nil"/>
              <w:bottom w:val="nil"/>
              <w:right w:val="nil"/>
            </w:tcBorders>
            <w:shd w:val="clear" w:color="auto" w:fill="auto"/>
          </w:tcPr>
          <w:p w14:paraId="40726E2D" w14:textId="75ECEC2B"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4</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747</w:t>
            </w:r>
          </w:p>
        </w:tc>
        <w:tc>
          <w:tcPr>
            <w:tcW w:w="1368" w:type="dxa"/>
            <w:tcBorders>
              <w:top w:val="nil"/>
              <w:left w:val="nil"/>
              <w:bottom w:val="nil"/>
              <w:right w:val="nil"/>
            </w:tcBorders>
            <w:shd w:val="clear" w:color="auto" w:fill="auto"/>
          </w:tcPr>
          <w:p w14:paraId="00F98E44" w14:textId="48ECAC0C" w:rsidR="00A9052B" w:rsidRPr="00457928" w:rsidRDefault="00186BD3" w:rsidP="005E077E">
            <w:pPr>
              <w:ind w:left="-40" w:right="-72"/>
              <w:jc w:val="right"/>
              <w:rPr>
                <w:rFonts w:ascii="Cordia New" w:eastAsia="Arial Unicode MS" w:hAnsi="Cordia New" w:cs="Cordia New"/>
                <w:lang w:val="en-GB"/>
              </w:rPr>
            </w:pPr>
            <w:r w:rsidRPr="00457928">
              <w:rPr>
                <w:rFonts w:ascii="Cordia New" w:hAnsi="Cordia New" w:cs="Cordia New"/>
                <w:lang w:val="en-GB"/>
              </w:rPr>
              <w:t>4</w:t>
            </w:r>
            <w:r w:rsidR="00A9052B" w:rsidRPr="00457928">
              <w:rPr>
                <w:rFonts w:ascii="Cordia New" w:hAnsi="Cordia New" w:cs="Cordia New"/>
                <w:lang w:val="en-GB"/>
              </w:rPr>
              <w:t>,</w:t>
            </w:r>
            <w:r w:rsidRPr="00457928">
              <w:rPr>
                <w:rFonts w:ascii="Cordia New" w:hAnsi="Cordia New" w:cs="Cordia New"/>
                <w:lang w:val="en-GB"/>
              </w:rPr>
              <w:t>266</w:t>
            </w:r>
          </w:p>
        </w:tc>
      </w:tr>
      <w:tr w:rsidR="00A9052B" w:rsidRPr="00457928" w14:paraId="58448EBE" w14:textId="77777777" w:rsidTr="00E177E1">
        <w:trPr>
          <w:trHeight w:val="227"/>
        </w:trPr>
        <w:tc>
          <w:tcPr>
            <w:tcW w:w="3989" w:type="dxa"/>
            <w:tcBorders>
              <w:top w:val="nil"/>
              <w:left w:val="nil"/>
              <w:bottom w:val="nil"/>
              <w:right w:val="nil"/>
            </w:tcBorders>
            <w:shd w:val="clear" w:color="auto" w:fill="auto"/>
            <w:vAlign w:val="bottom"/>
          </w:tcPr>
          <w:p w14:paraId="277AB773" w14:textId="77777777" w:rsidR="00A9052B" w:rsidRPr="00457928" w:rsidRDefault="00A9052B" w:rsidP="005E077E">
            <w:pPr>
              <w:ind w:left="-86"/>
              <w:jc w:val="both"/>
              <w:rPr>
                <w:rFonts w:ascii="Cordia New" w:hAnsi="Cordia New" w:cs="Cordia New"/>
                <w:cs/>
              </w:rPr>
            </w:pPr>
            <w:r w:rsidRPr="00457928">
              <w:rPr>
                <w:rFonts w:ascii="Cordia New" w:hAnsi="Cordia New" w:cs="Cordia New"/>
              </w:rPr>
              <w:t xml:space="preserve">   Africa</w:t>
            </w:r>
          </w:p>
        </w:tc>
        <w:tc>
          <w:tcPr>
            <w:tcW w:w="1368" w:type="dxa"/>
            <w:tcBorders>
              <w:top w:val="nil"/>
              <w:left w:val="nil"/>
              <w:bottom w:val="nil"/>
              <w:right w:val="nil"/>
            </w:tcBorders>
            <w:shd w:val="clear" w:color="auto" w:fill="auto"/>
          </w:tcPr>
          <w:p w14:paraId="29DC756B" w14:textId="6F9A1083"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563</w:t>
            </w:r>
          </w:p>
        </w:tc>
        <w:tc>
          <w:tcPr>
            <w:tcW w:w="1368" w:type="dxa"/>
            <w:tcBorders>
              <w:top w:val="nil"/>
              <w:left w:val="nil"/>
              <w:bottom w:val="nil"/>
              <w:right w:val="nil"/>
            </w:tcBorders>
            <w:shd w:val="clear" w:color="auto" w:fill="auto"/>
          </w:tcPr>
          <w:p w14:paraId="09915E05" w14:textId="6863937C"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726</w:t>
            </w:r>
          </w:p>
        </w:tc>
        <w:tc>
          <w:tcPr>
            <w:tcW w:w="1368" w:type="dxa"/>
            <w:tcBorders>
              <w:top w:val="nil"/>
              <w:left w:val="nil"/>
              <w:bottom w:val="nil"/>
              <w:right w:val="nil"/>
            </w:tcBorders>
            <w:shd w:val="clear" w:color="auto" w:fill="auto"/>
          </w:tcPr>
          <w:p w14:paraId="28D0989F" w14:textId="65CA7D1B"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18</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814</w:t>
            </w:r>
          </w:p>
        </w:tc>
        <w:tc>
          <w:tcPr>
            <w:tcW w:w="1368" w:type="dxa"/>
            <w:tcBorders>
              <w:top w:val="nil"/>
              <w:left w:val="nil"/>
              <w:bottom w:val="nil"/>
              <w:right w:val="nil"/>
            </w:tcBorders>
            <w:shd w:val="clear" w:color="auto" w:fill="auto"/>
          </w:tcPr>
          <w:p w14:paraId="657BC514" w14:textId="2326BE77"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21</w:t>
            </w:r>
            <w:r w:rsidR="00A9052B" w:rsidRPr="00457928">
              <w:rPr>
                <w:rFonts w:ascii="Cordia New" w:hAnsi="Cordia New" w:cs="Cordia New"/>
                <w:lang w:val="en-GB"/>
              </w:rPr>
              <w:t>,</w:t>
            </w:r>
            <w:r w:rsidRPr="00457928">
              <w:rPr>
                <w:rFonts w:ascii="Cordia New" w:hAnsi="Cordia New" w:cs="Cordia New"/>
                <w:lang w:val="en-GB"/>
              </w:rPr>
              <w:t>806</w:t>
            </w:r>
          </w:p>
        </w:tc>
      </w:tr>
      <w:tr w:rsidR="00A9052B" w:rsidRPr="00457928" w14:paraId="0DA7CA4E" w14:textId="77777777" w:rsidTr="00E177E1">
        <w:trPr>
          <w:trHeight w:val="227"/>
        </w:trPr>
        <w:tc>
          <w:tcPr>
            <w:tcW w:w="3989" w:type="dxa"/>
            <w:tcBorders>
              <w:top w:val="nil"/>
              <w:left w:val="nil"/>
              <w:bottom w:val="nil"/>
              <w:right w:val="nil"/>
            </w:tcBorders>
            <w:shd w:val="clear" w:color="auto" w:fill="auto"/>
            <w:vAlign w:val="bottom"/>
          </w:tcPr>
          <w:p w14:paraId="5925003D" w14:textId="77777777" w:rsidR="00A9052B" w:rsidRPr="00457928" w:rsidRDefault="00A9052B" w:rsidP="005E077E">
            <w:pPr>
              <w:ind w:left="-86"/>
              <w:jc w:val="both"/>
              <w:rPr>
                <w:rFonts w:ascii="Cordia New" w:hAnsi="Cordia New" w:cs="Cordia New"/>
                <w:cs/>
              </w:rPr>
            </w:pPr>
            <w:r w:rsidRPr="00457928">
              <w:rPr>
                <w:rFonts w:ascii="Cordia New" w:hAnsi="Cordia New" w:cs="Cordia New"/>
              </w:rPr>
              <w:t xml:space="preserve">   Others</w:t>
            </w:r>
          </w:p>
        </w:tc>
        <w:tc>
          <w:tcPr>
            <w:tcW w:w="1368" w:type="dxa"/>
            <w:tcBorders>
              <w:top w:val="nil"/>
              <w:left w:val="nil"/>
              <w:bottom w:val="nil"/>
              <w:right w:val="nil"/>
            </w:tcBorders>
            <w:shd w:val="clear" w:color="auto" w:fill="auto"/>
          </w:tcPr>
          <w:p w14:paraId="7B870F9B" w14:textId="439075A0"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44</w:t>
            </w:r>
          </w:p>
        </w:tc>
        <w:tc>
          <w:tcPr>
            <w:tcW w:w="1368" w:type="dxa"/>
            <w:tcBorders>
              <w:top w:val="nil"/>
              <w:left w:val="nil"/>
              <w:bottom w:val="nil"/>
              <w:right w:val="nil"/>
            </w:tcBorders>
            <w:shd w:val="clear" w:color="auto" w:fill="auto"/>
          </w:tcPr>
          <w:p w14:paraId="076E9949" w14:textId="25E979AA"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44</w:t>
            </w:r>
          </w:p>
        </w:tc>
        <w:tc>
          <w:tcPr>
            <w:tcW w:w="1368" w:type="dxa"/>
            <w:tcBorders>
              <w:top w:val="nil"/>
              <w:left w:val="nil"/>
              <w:bottom w:val="nil"/>
              <w:right w:val="nil"/>
            </w:tcBorders>
            <w:shd w:val="clear" w:color="auto" w:fill="auto"/>
          </w:tcPr>
          <w:p w14:paraId="38FB2F41" w14:textId="1927E57E"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465</w:t>
            </w:r>
          </w:p>
        </w:tc>
        <w:tc>
          <w:tcPr>
            <w:tcW w:w="1368" w:type="dxa"/>
            <w:tcBorders>
              <w:top w:val="nil"/>
              <w:left w:val="nil"/>
              <w:bottom w:val="nil"/>
              <w:right w:val="nil"/>
            </w:tcBorders>
            <w:shd w:val="clear" w:color="auto" w:fill="auto"/>
          </w:tcPr>
          <w:p w14:paraId="1750B120" w14:textId="49CAF2CC"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1</w:t>
            </w:r>
            <w:r w:rsidR="00A9052B" w:rsidRPr="00457928">
              <w:rPr>
                <w:rFonts w:ascii="Cordia New" w:hAnsi="Cordia New" w:cs="Cordia New"/>
                <w:lang w:val="en-GB"/>
              </w:rPr>
              <w:t>,</w:t>
            </w:r>
            <w:r w:rsidRPr="00457928">
              <w:rPr>
                <w:rFonts w:ascii="Cordia New" w:hAnsi="Cordia New" w:cs="Cordia New"/>
                <w:lang w:val="en-GB"/>
              </w:rPr>
              <w:t>317</w:t>
            </w:r>
          </w:p>
        </w:tc>
      </w:tr>
      <w:tr w:rsidR="00A9052B" w:rsidRPr="00457928" w14:paraId="11E76349" w14:textId="77777777" w:rsidTr="00E177E1">
        <w:trPr>
          <w:trHeight w:val="227"/>
        </w:trPr>
        <w:tc>
          <w:tcPr>
            <w:tcW w:w="3989" w:type="dxa"/>
            <w:tcBorders>
              <w:top w:val="nil"/>
              <w:left w:val="nil"/>
              <w:bottom w:val="nil"/>
              <w:right w:val="nil"/>
            </w:tcBorders>
            <w:shd w:val="clear" w:color="auto" w:fill="auto"/>
            <w:vAlign w:val="bottom"/>
          </w:tcPr>
          <w:p w14:paraId="7908D638" w14:textId="77777777" w:rsidR="00A9052B" w:rsidRPr="00457928" w:rsidRDefault="00A9052B" w:rsidP="005E077E">
            <w:pPr>
              <w:ind w:left="-86"/>
              <w:jc w:val="both"/>
              <w:rPr>
                <w:rFonts w:ascii="Cordia New" w:hAnsi="Cordia New" w:cs="Cordia New"/>
                <w:cs/>
              </w:rPr>
            </w:pPr>
            <w:r w:rsidRPr="00457928">
              <w:rPr>
                <w:rFonts w:ascii="Cordia New" w:hAnsi="Cordia New" w:cs="Cordia New"/>
              </w:rPr>
              <w:t>Others</w:t>
            </w:r>
          </w:p>
        </w:tc>
        <w:tc>
          <w:tcPr>
            <w:tcW w:w="1368" w:type="dxa"/>
            <w:tcBorders>
              <w:top w:val="nil"/>
              <w:left w:val="nil"/>
              <w:bottom w:val="single" w:sz="4" w:space="0" w:color="auto"/>
              <w:right w:val="nil"/>
            </w:tcBorders>
            <w:shd w:val="clear" w:color="auto" w:fill="auto"/>
          </w:tcPr>
          <w:p w14:paraId="630F11E9" w14:textId="3DB8CA03"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17</w:t>
            </w:r>
          </w:p>
        </w:tc>
        <w:tc>
          <w:tcPr>
            <w:tcW w:w="1368" w:type="dxa"/>
            <w:tcBorders>
              <w:top w:val="nil"/>
              <w:left w:val="nil"/>
              <w:bottom w:val="single" w:sz="4" w:space="0" w:color="auto"/>
              <w:right w:val="nil"/>
            </w:tcBorders>
            <w:shd w:val="clear" w:color="auto" w:fill="auto"/>
          </w:tcPr>
          <w:p w14:paraId="542F0351" w14:textId="00971CDF"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17</w:t>
            </w:r>
          </w:p>
        </w:tc>
        <w:tc>
          <w:tcPr>
            <w:tcW w:w="1368" w:type="dxa"/>
            <w:tcBorders>
              <w:top w:val="nil"/>
              <w:left w:val="nil"/>
              <w:bottom w:val="single" w:sz="4" w:space="0" w:color="auto"/>
              <w:right w:val="nil"/>
            </w:tcBorders>
            <w:shd w:val="clear" w:color="auto" w:fill="auto"/>
          </w:tcPr>
          <w:p w14:paraId="2A9F14F1" w14:textId="760905ED" w:rsidR="00A9052B" w:rsidRPr="00457928" w:rsidRDefault="00186BD3" w:rsidP="005E077E">
            <w:pPr>
              <w:ind w:left="-40" w:right="-72"/>
              <w:jc w:val="right"/>
              <w:rPr>
                <w:rFonts w:ascii="Cordia New" w:eastAsia="Arial Unicode MS" w:hAnsi="Cordia New" w:cs="Cordia New"/>
                <w:cs/>
              </w:rPr>
            </w:pPr>
            <w:r w:rsidRPr="00457928">
              <w:rPr>
                <w:rFonts w:ascii="Cordia New" w:eastAsia="Arial Unicode MS" w:hAnsi="Cordia New" w:cs="Cordia New"/>
                <w:lang w:val="en-GB"/>
              </w:rPr>
              <w:t>582</w:t>
            </w:r>
          </w:p>
        </w:tc>
        <w:tc>
          <w:tcPr>
            <w:tcW w:w="1368" w:type="dxa"/>
            <w:tcBorders>
              <w:top w:val="nil"/>
              <w:left w:val="nil"/>
              <w:bottom w:val="single" w:sz="4" w:space="0" w:color="auto"/>
              <w:right w:val="nil"/>
            </w:tcBorders>
            <w:shd w:val="clear" w:color="auto" w:fill="auto"/>
          </w:tcPr>
          <w:p w14:paraId="33F32536" w14:textId="3598CD3D" w:rsidR="00A9052B"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523</w:t>
            </w:r>
          </w:p>
        </w:tc>
      </w:tr>
      <w:tr w:rsidR="00A9052B" w:rsidRPr="00457928" w14:paraId="64B3C64E" w14:textId="77777777" w:rsidTr="00E177E1">
        <w:trPr>
          <w:trHeight w:val="227"/>
        </w:trPr>
        <w:tc>
          <w:tcPr>
            <w:tcW w:w="3989" w:type="dxa"/>
            <w:tcBorders>
              <w:top w:val="nil"/>
              <w:left w:val="nil"/>
              <w:bottom w:val="nil"/>
              <w:right w:val="nil"/>
            </w:tcBorders>
            <w:shd w:val="clear" w:color="auto" w:fill="auto"/>
            <w:vAlign w:val="bottom"/>
          </w:tcPr>
          <w:p w14:paraId="6A79CA28" w14:textId="77777777" w:rsidR="00A9052B" w:rsidRPr="00457928" w:rsidRDefault="00A9052B" w:rsidP="005E077E">
            <w:pPr>
              <w:ind w:left="-86"/>
              <w:jc w:val="both"/>
              <w:rPr>
                <w:rFonts w:ascii="Cordia New" w:hAnsi="Cordia New" w:cs="Cordia New"/>
                <w:cs/>
              </w:rPr>
            </w:pPr>
            <w:r w:rsidRPr="00457928">
              <w:rPr>
                <w:rFonts w:ascii="Cordia New" w:hAnsi="Cordia New" w:cs="Cordia New"/>
              </w:rPr>
              <w:t>Total</w:t>
            </w:r>
          </w:p>
        </w:tc>
        <w:tc>
          <w:tcPr>
            <w:tcW w:w="1368" w:type="dxa"/>
            <w:tcBorders>
              <w:top w:val="nil"/>
              <w:left w:val="nil"/>
              <w:bottom w:val="single" w:sz="4" w:space="0" w:color="auto"/>
              <w:right w:val="nil"/>
            </w:tcBorders>
            <w:shd w:val="clear" w:color="auto" w:fill="auto"/>
          </w:tcPr>
          <w:p w14:paraId="5D4D47C8" w14:textId="3D1B754B"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78C7A908" w14:textId="5B9FE65E"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A9052B" w:rsidRPr="00457928">
              <w:rPr>
                <w:rFonts w:ascii="Cordia New" w:eastAsia="Arial Unicode MS" w:hAnsi="Cordia New" w:cs="Cordia New"/>
                <w:cs/>
              </w:rPr>
              <w:t>,</w:t>
            </w:r>
            <w:r w:rsidRPr="00457928">
              <w:rPr>
                <w:rFonts w:ascii="Cordia New" w:eastAsia="Arial Unicode MS" w:hAnsi="Cordia New" w:cs="Cordia New"/>
                <w:lang w:val="en-GB"/>
              </w:rPr>
              <w:t>904</w:t>
            </w:r>
          </w:p>
        </w:tc>
        <w:tc>
          <w:tcPr>
            <w:tcW w:w="1368" w:type="dxa"/>
            <w:tcBorders>
              <w:top w:val="nil"/>
              <w:left w:val="nil"/>
              <w:bottom w:val="single" w:sz="4" w:space="0" w:color="auto"/>
              <w:right w:val="nil"/>
            </w:tcBorders>
            <w:shd w:val="clear" w:color="auto" w:fill="auto"/>
          </w:tcPr>
          <w:p w14:paraId="1EAC8EE5" w14:textId="410A91A7"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58</w:t>
            </w:r>
            <w:r w:rsidR="00A9052B" w:rsidRPr="00457928">
              <w:rPr>
                <w:rFonts w:ascii="Cordia New" w:eastAsia="Arial Unicode MS" w:hAnsi="Cordia New" w:cs="Cordia New"/>
                <w:lang w:val="en-US"/>
              </w:rPr>
              <w:t>,</w:t>
            </w:r>
            <w:r w:rsidRPr="00457928">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5CF2ABC0" w14:textId="23A9AF57" w:rsidR="00A9052B"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57</w:t>
            </w:r>
            <w:r w:rsidR="00A9052B" w:rsidRPr="00457928">
              <w:rPr>
                <w:rFonts w:ascii="Cordia New" w:eastAsia="Arial Unicode MS" w:hAnsi="Cordia New" w:cs="Cordia New"/>
                <w:cs/>
              </w:rPr>
              <w:t>,</w:t>
            </w:r>
            <w:r w:rsidRPr="00457928">
              <w:rPr>
                <w:rFonts w:ascii="Cordia New" w:eastAsia="Arial Unicode MS" w:hAnsi="Cordia New" w:cs="Cordia New"/>
                <w:lang w:val="en-GB"/>
              </w:rPr>
              <w:t>185</w:t>
            </w:r>
          </w:p>
        </w:tc>
      </w:tr>
    </w:tbl>
    <w:p w14:paraId="5FCB8B35" w14:textId="77777777" w:rsidR="00970669" w:rsidRPr="00457928" w:rsidRDefault="00970669" w:rsidP="005E077E">
      <w:pPr>
        <w:jc w:val="both"/>
        <w:rPr>
          <w:rFonts w:ascii="Cordia New" w:eastAsia="Arial Unicode MS" w:hAnsi="Cordia New" w:cs="Cordia New"/>
          <w:color w:val="4472C4"/>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457928" w14:paraId="19D84FFC" w14:textId="77777777" w:rsidTr="006A0A37">
        <w:trPr>
          <w:trHeight w:val="227"/>
        </w:trPr>
        <w:tc>
          <w:tcPr>
            <w:tcW w:w="3989" w:type="dxa"/>
            <w:tcBorders>
              <w:top w:val="nil"/>
              <w:left w:val="nil"/>
              <w:bottom w:val="nil"/>
              <w:right w:val="nil"/>
            </w:tcBorders>
            <w:shd w:val="clear" w:color="auto" w:fill="auto"/>
            <w:vAlign w:val="bottom"/>
          </w:tcPr>
          <w:p w14:paraId="1EA8472C" w14:textId="77777777" w:rsidR="00970669" w:rsidRPr="00457928"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8BF316F"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lang w:val="en-GB"/>
              </w:rPr>
              <w:t>Separate</w:t>
            </w:r>
            <w:r w:rsidRPr="00457928">
              <w:rPr>
                <w:rFonts w:ascii="Cordia New" w:hAnsi="Cordia New" w:cs="Cordia New"/>
                <w:b/>
                <w:bCs/>
              </w:rPr>
              <w:t xml:space="preserve"> financial statements</w:t>
            </w:r>
          </w:p>
        </w:tc>
      </w:tr>
      <w:tr w:rsidR="00970669" w:rsidRPr="00457928" w14:paraId="44C47E91" w14:textId="77777777" w:rsidTr="006A0A37">
        <w:trPr>
          <w:trHeight w:val="227"/>
        </w:trPr>
        <w:tc>
          <w:tcPr>
            <w:tcW w:w="3989" w:type="dxa"/>
            <w:tcBorders>
              <w:top w:val="nil"/>
              <w:left w:val="nil"/>
              <w:bottom w:val="nil"/>
              <w:right w:val="nil"/>
            </w:tcBorders>
            <w:shd w:val="clear" w:color="auto" w:fill="auto"/>
            <w:vAlign w:val="bottom"/>
          </w:tcPr>
          <w:p w14:paraId="1A81362A" w14:textId="77777777" w:rsidR="00970669" w:rsidRPr="00457928"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A07A4E6"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424DFBDF"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9FCCEA0" w14:textId="77777777" w:rsidTr="006A0A37">
        <w:trPr>
          <w:trHeight w:val="227"/>
        </w:trPr>
        <w:tc>
          <w:tcPr>
            <w:tcW w:w="3989" w:type="dxa"/>
            <w:tcBorders>
              <w:top w:val="nil"/>
              <w:left w:val="nil"/>
              <w:bottom w:val="nil"/>
              <w:right w:val="nil"/>
            </w:tcBorders>
            <w:shd w:val="clear" w:color="auto" w:fill="auto"/>
            <w:vAlign w:val="bottom"/>
          </w:tcPr>
          <w:p w14:paraId="41385160" w14:textId="77777777" w:rsidR="00970669" w:rsidRPr="00457928"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28969B68" w14:textId="30F57B90"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34D49BDB" w14:textId="0CC4BE16"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hideMark/>
          </w:tcPr>
          <w:p w14:paraId="5B6BE770" w14:textId="4F10862B"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559AAD72" w14:textId="1FAC2A8A"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5BE033B8" w14:textId="77777777" w:rsidTr="006A0A37">
        <w:trPr>
          <w:trHeight w:val="227"/>
        </w:trPr>
        <w:tc>
          <w:tcPr>
            <w:tcW w:w="3989" w:type="dxa"/>
            <w:tcBorders>
              <w:top w:val="nil"/>
              <w:left w:val="nil"/>
              <w:bottom w:val="nil"/>
              <w:right w:val="nil"/>
            </w:tcBorders>
            <w:shd w:val="clear" w:color="auto" w:fill="auto"/>
            <w:vAlign w:val="bottom"/>
          </w:tcPr>
          <w:p w14:paraId="628F8C4A" w14:textId="124960EC" w:rsidR="00970669" w:rsidRPr="00457928" w:rsidRDefault="00970669" w:rsidP="005E077E">
            <w:pPr>
              <w:ind w:left="-86"/>
              <w:jc w:val="both"/>
              <w:rPr>
                <w:rFonts w:ascii="Cordia New" w:hAnsi="Cordia New" w:cs="Cordia New"/>
                <w:cs/>
              </w:rPr>
            </w:pPr>
            <w:r w:rsidRPr="00457928">
              <w:rPr>
                <w:rFonts w:ascii="Cordia New" w:eastAsia="Arial Unicode MS" w:hAnsi="Cordia New" w:cs="Cordia New"/>
                <w:b/>
                <w:bCs/>
              </w:rPr>
              <w:t xml:space="preserve">As at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805ED9E"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6798E1B"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04D7522"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06934C3B" w14:textId="77777777" w:rsidR="00970669" w:rsidRPr="00457928" w:rsidRDefault="00970669" w:rsidP="005E077E">
            <w:pPr>
              <w:ind w:left="-40" w:right="-72"/>
              <w:jc w:val="right"/>
              <w:rPr>
                <w:rFonts w:ascii="Cordia New" w:hAnsi="Cordia New" w:cs="Cordia New"/>
                <w:b/>
                <w:bCs/>
                <w:cs/>
              </w:rPr>
            </w:pPr>
          </w:p>
        </w:tc>
      </w:tr>
      <w:tr w:rsidR="00970669" w:rsidRPr="00457928" w14:paraId="5E433F27" w14:textId="77777777" w:rsidTr="006A0A37">
        <w:trPr>
          <w:trHeight w:val="227"/>
        </w:trPr>
        <w:tc>
          <w:tcPr>
            <w:tcW w:w="3989" w:type="dxa"/>
            <w:tcBorders>
              <w:top w:val="nil"/>
              <w:left w:val="nil"/>
              <w:bottom w:val="nil"/>
              <w:right w:val="nil"/>
            </w:tcBorders>
            <w:shd w:val="clear" w:color="auto" w:fill="auto"/>
            <w:vAlign w:val="bottom"/>
          </w:tcPr>
          <w:p w14:paraId="432D1434" w14:textId="77777777" w:rsidR="00970669" w:rsidRPr="00457928" w:rsidRDefault="00970669" w:rsidP="005E077E">
            <w:pPr>
              <w:ind w:left="-86"/>
              <w:jc w:val="both"/>
              <w:rPr>
                <w:rFonts w:ascii="Cordia New" w:hAnsi="Cordia New" w:cs="Cordia New"/>
                <w:lang w:val="en-GB"/>
              </w:rPr>
            </w:pPr>
            <w:r w:rsidRPr="00457928">
              <w:rPr>
                <w:rFonts w:ascii="Cordia New" w:hAnsi="Cordia New" w:cs="Cordia New"/>
              </w:rPr>
              <w:t>Exploration</w:t>
            </w:r>
            <w:r w:rsidRPr="00457928">
              <w:rPr>
                <w:rFonts w:ascii="Cordia New" w:hAnsi="Cordia New" w:cs="Cordia New"/>
                <w:cs/>
              </w:rPr>
              <w:t xml:space="preserve"> </w:t>
            </w:r>
            <w:r w:rsidRPr="00457928">
              <w:rPr>
                <w:rFonts w:ascii="Cordia New" w:hAnsi="Cordia New" w:cs="Cordia New"/>
              </w:rPr>
              <w:t>and</w:t>
            </w:r>
            <w:r w:rsidRPr="00457928">
              <w:rPr>
                <w:rFonts w:ascii="Cordia New" w:hAnsi="Cordia New" w:cs="Cordia New"/>
                <w:cs/>
              </w:rPr>
              <w:t xml:space="preserve"> </w:t>
            </w:r>
            <w:r w:rsidRPr="00457928">
              <w:rPr>
                <w:rFonts w:ascii="Cordia New" w:hAnsi="Cordia New" w:cs="Cordia New"/>
              </w:rPr>
              <w:t>production</w:t>
            </w:r>
          </w:p>
        </w:tc>
        <w:tc>
          <w:tcPr>
            <w:tcW w:w="1368" w:type="dxa"/>
            <w:tcBorders>
              <w:top w:val="nil"/>
              <w:left w:val="nil"/>
              <w:bottom w:val="nil"/>
              <w:right w:val="nil"/>
            </w:tcBorders>
            <w:shd w:val="clear" w:color="auto" w:fill="auto"/>
            <w:vAlign w:val="bottom"/>
          </w:tcPr>
          <w:p w14:paraId="336CDA1F"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1F898D2"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690BAE04" w14:textId="77777777" w:rsidR="00970669" w:rsidRPr="00457928"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001FC7DE" w14:textId="77777777" w:rsidR="00970669" w:rsidRPr="00457928" w:rsidRDefault="00970669" w:rsidP="005E077E">
            <w:pPr>
              <w:ind w:left="-40" w:right="-72"/>
              <w:jc w:val="right"/>
              <w:rPr>
                <w:rFonts w:ascii="Cordia New" w:hAnsi="Cordia New" w:cs="Cordia New"/>
                <w:b/>
                <w:bCs/>
                <w:cs/>
              </w:rPr>
            </w:pPr>
          </w:p>
        </w:tc>
      </w:tr>
      <w:tr w:rsidR="00A9052B" w:rsidRPr="00457928" w14:paraId="63E4551B" w14:textId="77777777" w:rsidTr="00E177E1">
        <w:trPr>
          <w:trHeight w:val="227"/>
        </w:trPr>
        <w:tc>
          <w:tcPr>
            <w:tcW w:w="3989" w:type="dxa"/>
            <w:tcBorders>
              <w:top w:val="nil"/>
              <w:left w:val="nil"/>
              <w:bottom w:val="nil"/>
              <w:right w:val="nil"/>
            </w:tcBorders>
            <w:shd w:val="clear" w:color="auto" w:fill="auto"/>
            <w:vAlign w:val="bottom"/>
          </w:tcPr>
          <w:p w14:paraId="54DA9B27" w14:textId="055C2DEF" w:rsidR="00A9052B" w:rsidRPr="00457928" w:rsidRDefault="00A9052B" w:rsidP="005E077E">
            <w:pPr>
              <w:ind w:left="-86"/>
              <w:jc w:val="both"/>
              <w:rPr>
                <w:rFonts w:ascii="Cordia New" w:hAnsi="Cordia New" w:cs="Cordia New"/>
                <w:cs/>
              </w:rPr>
            </w:pPr>
            <w:r w:rsidRPr="00457928">
              <w:rPr>
                <w:rFonts w:ascii="Cordia New" w:hAnsi="Cordia New" w:cs="Cordia New"/>
              </w:rPr>
              <w:t xml:space="preserve">   </w:t>
            </w:r>
            <w:r w:rsidR="00E661FE" w:rsidRPr="00457928">
              <w:rPr>
                <w:rFonts w:ascii="Cordia New" w:hAnsi="Cordia New" w:cs="Cordia New" w:hint="cs"/>
                <w:cs/>
              </w:rPr>
              <w:t>Thailand</w:t>
            </w:r>
          </w:p>
        </w:tc>
        <w:tc>
          <w:tcPr>
            <w:tcW w:w="1368" w:type="dxa"/>
            <w:tcBorders>
              <w:top w:val="nil"/>
              <w:left w:val="nil"/>
              <w:bottom w:val="single" w:sz="4" w:space="0" w:color="auto"/>
              <w:right w:val="nil"/>
            </w:tcBorders>
            <w:shd w:val="clear" w:color="auto" w:fill="auto"/>
          </w:tcPr>
          <w:p w14:paraId="617F032E" w14:textId="4892EE20" w:rsidR="00A9052B" w:rsidRPr="00457928" w:rsidRDefault="00186BD3" w:rsidP="005E077E">
            <w:pPr>
              <w:ind w:left="-40" w:right="-72"/>
              <w:jc w:val="right"/>
              <w:rPr>
                <w:rFonts w:ascii="Cordia New" w:hAnsi="Cordia New" w:cs="Cordia New"/>
                <w:lang w:val="en-GB"/>
              </w:rPr>
            </w:pPr>
            <w:r w:rsidRPr="00457928">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60A9D7A5" w14:textId="17A803EE" w:rsidR="00A9052B" w:rsidRPr="00457928" w:rsidRDefault="00186BD3" w:rsidP="005E077E">
            <w:pPr>
              <w:ind w:left="-40" w:right="-72"/>
              <w:jc w:val="right"/>
              <w:rPr>
                <w:rFonts w:ascii="Cordia New" w:hAnsi="Cordia New" w:cs="Cordia New"/>
                <w:lang w:val="en-GB"/>
              </w:rPr>
            </w:pPr>
            <w:r w:rsidRPr="00457928">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6EC2D045" w14:textId="24CB52DD"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512</w:t>
            </w:r>
          </w:p>
        </w:tc>
        <w:tc>
          <w:tcPr>
            <w:tcW w:w="1368" w:type="dxa"/>
            <w:tcBorders>
              <w:top w:val="nil"/>
              <w:left w:val="nil"/>
              <w:bottom w:val="single" w:sz="4" w:space="0" w:color="auto"/>
              <w:right w:val="nil"/>
            </w:tcBorders>
            <w:shd w:val="clear" w:color="auto" w:fill="auto"/>
          </w:tcPr>
          <w:p w14:paraId="42BCE685" w14:textId="21AAB057"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258</w:t>
            </w:r>
          </w:p>
        </w:tc>
      </w:tr>
      <w:tr w:rsidR="00A9052B" w:rsidRPr="00457928" w14:paraId="24CC7001" w14:textId="77777777" w:rsidTr="00E177E1">
        <w:trPr>
          <w:trHeight w:val="227"/>
        </w:trPr>
        <w:tc>
          <w:tcPr>
            <w:tcW w:w="3989" w:type="dxa"/>
            <w:tcBorders>
              <w:top w:val="nil"/>
              <w:left w:val="nil"/>
              <w:bottom w:val="nil"/>
              <w:right w:val="nil"/>
            </w:tcBorders>
            <w:shd w:val="clear" w:color="auto" w:fill="auto"/>
            <w:vAlign w:val="bottom"/>
          </w:tcPr>
          <w:p w14:paraId="636621C3" w14:textId="77777777" w:rsidR="00A9052B" w:rsidRPr="00457928" w:rsidRDefault="00A9052B" w:rsidP="005E077E">
            <w:pPr>
              <w:ind w:left="-86"/>
              <w:jc w:val="both"/>
              <w:rPr>
                <w:rFonts w:ascii="Cordia New" w:hAnsi="Cordia New" w:cs="Cordia New"/>
                <w:cs/>
              </w:rPr>
            </w:pPr>
            <w:r w:rsidRPr="00457928">
              <w:rPr>
                <w:rFonts w:ascii="Cordia New" w:hAnsi="Cordia New" w:cs="Cordia New"/>
              </w:rPr>
              <w:t>Total</w:t>
            </w:r>
          </w:p>
        </w:tc>
        <w:tc>
          <w:tcPr>
            <w:tcW w:w="1368" w:type="dxa"/>
            <w:tcBorders>
              <w:top w:val="nil"/>
              <w:left w:val="nil"/>
              <w:bottom w:val="single" w:sz="4" w:space="0" w:color="auto"/>
              <w:right w:val="nil"/>
            </w:tcBorders>
            <w:shd w:val="clear" w:color="auto" w:fill="auto"/>
          </w:tcPr>
          <w:p w14:paraId="602A2269" w14:textId="0405491D" w:rsidR="00A9052B" w:rsidRPr="00457928" w:rsidRDefault="00186BD3" w:rsidP="005E077E">
            <w:pPr>
              <w:ind w:left="-40" w:right="-72"/>
              <w:jc w:val="right"/>
              <w:rPr>
                <w:rFonts w:ascii="Cordia New" w:hAnsi="Cordia New" w:cs="Cordia New"/>
                <w:lang w:val="en-GB"/>
              </w:rPr>
            </w:pPr>
            <w:r w:rsidRPr="00457928">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4B76F78D" w14:textId="7D571A2A" w:rsidR="00A9052B" w:rsidRPr="00457928" w:rsidRDefault="00186BD3" w:rsidP="005E077E">
            <w:pPr>
              <w:ind w:left="-40" w:right="-72"/>
              <w:jc w:val="right"/>
              <w:rPr>
                <w:rFonts w:ascii="Cordia New" w:hAnsi="Cordia New" w:cs="Cordia New"/>
                <w:lang w:val="en-GB"/>
              </w:rPr>
            </w:pPr>
            <w:r w:rsidRPr="00457928">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2E03BB29" w14:textId="7092964F"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512</w:t>
            </w:r>
          </w:p>
        </w:tc>
        <w:tc>
          <w:tcPr>
            <w:tcW w:w="1368" w:type="dxa"/>
            <w:tcBorders>
              <w:top w:val="nil"/>
              <w:left w:val="nil"/>
              <w:bottom w:val="single" w:sz="4" w:space="0" w:color="auto"/>
              <w:right w:val="nil"/>
            </w:tcBorders>
            <w:shd w:val="clear" w:color="auto" w:fill="auto"/>
          </w:tcPr>
          <w:p w14:paraId="602FCCB0" w14:textId="0A575A31" w:rsidR="00A9052B" w:rsidRPr="00457928" w:rsidRDefault="00186BD3" w:rsidP="005E077E">
            <w:pPr>
              <w:ind w:left="-40" w:right="-72"/>
              <w:jc w:val="right"/>
              <w:rPr>
                <w:rFonts w:ascii="Cordia New" w:hAnsi="Cordia New" w:cs="Cordia New"/>
                <w:lang w:val="en-GB"/>
              </w:rPr>
            </w:pPr>
            <w:r w:rsidRPr="00457928">
              <w:rPr>
                <w:rFonts w:ascii="Cordia New" w:eastAsia="Arial Unicode MS" w:hAnsi="Cordia New" w:cs="Cordia New"/>
                <w:lang w:val="en-GB"/>
              </w:rPr>
              <w:t>2</w:t>
            </w:r>
            <w:r w:rsidR="00A9052B" w:rsidRPr="00457928">
              <w:rPr>
                <w:rFonts w:ascii="Cordia New" w:eastAsia="Arial Unicode MS" w:hAnsi="Cordia New" w:cs="Cordia New"/>
                <w:cs/>
              </w:rPr>
              <w:t>,</w:t>
            </w:r>
            <w:r w:rsidRPr="00457928">
              <w:rPr>
                <w:rFonts w:ascii="Cordia New" w:eastAsia="Arial Unicode MS" w:hAnsi="Cordia New" w:cs="Cordia New"/>
                <w:lang w:val="en-GB"/>
              </w:rPr>
              <w:t>258</w:t>
            </w:r>
          </w:p>
        </w:tc>
      </w:tr>
    </w:tbl>
    <w:p w14:paraId="51F197B3" w14:textId="77777777" w:rsidR="00970669" w:rsidRPr="00457928" w:rsidRDefault="00970669" w:rsidP="005E077E">
      <w:pPr>
        <w:jc w:val="both"/>
        <w:rPr>
          <w:rFonts w:ascii="Cordia New" w:hAnsi="Cordia New" w:cs="Cordia New"/>
          <w:cs/>
          <w:lang w:val="en-GB"/>
        </w:rPr>
      </w:pPr>
    </w:p>
    <w:p w14:paraId="3C5596DA" w14:textId="77777777" w:rsidR="00970669" w:rsidRPr="00457928" w:rsidRDefault="00970669" w:rsidP="005E077E">
      <w:pPr>
        <w:rPr>
          <w:rFonts w:ascii="Cordia New" w:hAnsi="Cordia New" w:cs="Cordia New"/>
          <w:b/>
          <w:bCs/>
          <w:color w:val="DC5000"/>
          <w:lang w:val="en-GB"/>
        </w:rPr>
      </w:pPr>
      <w:r w:rsidRPr="00457928">
        <w:rPr>
          <w:rFonts w:ascii="Cordia New" w:hAnsi="Cordia New" w:cs="Cordia New"/>
          <w:b/>
          <w:bCs/>
          <w:color w:val="DC5000"/>
          <w:lang w:val="en-GB"/>
        </w:rPr>
        <w:br w:type="page"/>
      </w:r>
    </w:p>
    <w:p w14:paraId="3A890775" w14:textId="77777777" w:rsidR="00970669" w:rsidRPr="00457928" w:rsidRDefault="00970669" w:rsidP="005E077E">
      <w:pPr>
        <w:ind w:left="360" w:hanging="360"/>
        <w:jc w:val="thaiDistribute"/>
        <w:rPr>
          <w:rFonts w:ascii="Cordia New" w:hAnsi="Cordia New" w:cs="Cordia New"/>
          <w:b/>
          <w:bCs/>
          <w:color w:val="DC5000"/>
          <w:lang w:val="en-GB"/>
        </w:rPr>
      </w:pPr>
      <w:r w:rsidRPr="00457928">
        <w:rPr>
          <w:rFonts w:ascii="Cordia New" w:hAnsi="Cordia New" w:cs="Cordia New"/>
          <w:b/>
          <w:bCs/>
          <w:color w:val="DC5000"/>
          <w:lang w:val="en-GB"/>
        </w:rPr>
        <w:lastRenderedPageBreak/>
        <w:t>Goodwill impairment testing</w:t>
      </w:r>
    </w:p>
    <w:p w14:paraId="35EFDA50" w14:textId="77777777" w:rsidR="00970669" w:rsidRPr="00457928" w:rsidRDefault="00970669" w:rsidP="005E077E">
      <w:pPr>
        <w:jc w:val="both"/>
        <w:rPr>
          <w:rFonts w:ascii="Cordia New" w:hAnsi="Cordia New" w:cs="Cordia New"/>
          <w:cs/>
          <w:lang w:val="en-GB"/>
        </w:rPr>
      </w:pPr>
    </w:p>
    <w:p w14:paraId="4D96FB7D" w14:textId="655B2F8D" w:rsidR="00970669" w:rsidRPr="00457928" w:rsidRDefault="00970669" w:rsidP="005E077E">
      <w:pPr>
        <w:jc w:val="both"/>
        <w:rPr>
          <w:rFonts w:ascii="Cordia New" w:hAnsi="Cordia New" w:cs="Cordia New"/>
          <w:lang w:val="en-GB"/>
        </w:rPr>
      </w:pPr>
      <w:bookmarkStart w:id="40" w:name="_Hlk63345779"/>
      <w:r w:rsidRPr="00457928">
        <w:rPr>
          <w:rFonts w:ascii="Cordia New" w:hAnsi="Cordia New" w:cs="Cordia New"/>
          <w:lang w:val="en-GB"/>
        </w:rPr>
        <w:t>The Group tested impairment of goodwill from business acquisition annually</w:t>
      </w:r>
      <w:r w:rsidR="00DC1A37" w:rsidRPr="00457928">
        <w:rPr>
          <w:rFonts w:ascii="Cordia New" w:hAnsi="Cordia New" w:cs="Cordia New"/>
          <w:lang w:val="en-GB"/>
        </w:rPr>
        <w:t>, or more frequently if events or changes in circumstances indicate that it might be impaired</w:t>
      </w:r>
      <w:r w:rsidRPr="00457928">
        <w:rPr>
          <w:rFonts w:ascii="Cordia New" w:hAnsi="Cordia New" w:cs="Cordia New"/>
          <w:lang w:val="en-GB"/>
        </w:rPr>
        <w:t xml:space="preserve">. The Group compares the carrying amount of the goodwill with the recoverable amount of each cash-generating units which is the higher of the fair value less cost to sell or value-in-use.  </w:t>
      </w:r>
    </w:p>
    <w:bookmarkEnd w:id="40"/>
    <w:p w14:paraId="343ACEBD" w14:textId="77777777" w:rsidR="00970669" w:rsidRPr="00457928" w:rsidRDefault="00970669" w:rsidP="005E077E">
      <w:pPr>
        <w:jc w:val="both"/>
        <w:rPr>
          <w:rFonts w:ascii="Cordia New" w:hAnsi="Cordia New" w:cs="Cordia New"/>
          <w:lang w:val="en-GB"/>
        </w:rPr>
      </w:pPr>
    </w:p>
    <w:p w14:paraId="4F1A0AD1"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An asset or group of assets described as cash-generating unit (CGU) is the smallest identifiable group of assets that generates inflows that are largely independent from the cash flows from other CGUs. The Group considers the CGU at the individual project level assessing the expected future cash flows over the average life of the project with a growth rate along with the industry’s information.</w:t>
      </w:r>
    </w:p>
    <w:p w14:paraId="351DCBD1" w14:textId="77777777" w:rsidR="00970669" w:rsidRPr="00457928" w:rsidRDefault="00970669" w:rsidP="005E077E">
      <w:pPr>
        <w:jc w:val="both"/>
        <w:rPr>
          <w:rFonts w:ascii="Cordia New" w:hAnsi="Cordia New" w:cs="Cordia New"/>
          <w:lang w:val="en-GB"/>
        </w:rPr>
      </w:pPr>
    </w:p>
    <w:p w14:paraId="5320ED3D" w14:textId="0E783A6D"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The measurements of fair value less cost to sell and value-in-use are based on a proved and probable reserve production profile including other key estimates and assumptions such as the short-term forward oil price curve, long-term oil price based on supply and demand of oil in the global market, exchange rates, discount rates, and project management team estimate of the capital expenditure and operating expenditure as well as past industry performance which were consistent with the external sources of information. The weighted average cost of capital of each project in each region is used for discount rate for financial estimation. For consolidated financial statements, the discount rate for exploration and production segment consists of Southeast Asia at rate of </w:t>
      </w:r>
      <w:r w:rsidR="00186BD3" w:rsidRPr="00457928">
        <w:rPr>
          <w:rFonts w:ascii="Cordia New" w:hAnsi="Cordia New" w:cs="Cordia New"/>
          <w:lang w:val="en-GB"/>
        </w:rPr>
        <w:t>6</w:t>
      </w:r>
      <w:r w:rsidRPr="00457928">
        <w:rPr>
          <w:rFonts w:ascii="Cordia New" w:hAnsi="Cordia New" w:cs="Cordia New"/>
          <w:lang w:val="en-GB"/>
        </w:rPr>
        <w:t xml:space="preserve">% - </w:t>
      </w:r>
      <w:r w:rsidR="00186BD3" w:rsidRPr="00457928">
        <w:rPr>
          <w:rFonts w:ascii="Cordia New" w:hAnsi="Cordia New" w:cs="Cordia New"/>
          <w:lang w:val="en-GB"/>
        </w:rPr>
        <w:t>7</w:t>
      </w:r>
      <w:r w:rsidRPr="00457928">
        <w:rPr>
          <w:rFonts w:ascii="Cordia New" w:hAnsi="Cordia New" w:cs="Cordia New"/>
          <w:lang w:val="en-GB"/>
        </w:rPr>
        <w:t>% per annum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4</w:t>
      </w:r>
      <w:r w:rsidRPr="00457928">
        <w:rPr>
          <w:rFonts w:ascii="Cordia New" w:hAnsi="Cordia New" w:cs="Cordia New"/>
          <w:lang w:val="en-GB"/>
        </w:rPr>
        <w:t xml:space="preserve">% - </w:t>
      </w:r>
      <w:r w:rsidR="00186BD3" w:rsidRPr="00457928">
        <w:rPr>
          <w:rFonts w:ascii="Cordia New" w:hAnsi="Cordia New" w:cs="Cordia New"/>
          <w:lang w:val="en-GB"/>
        </w:rPr>
        <w:t>6</w:t>
      </w:r>
      <w:r w:rsidRPr="00457928">
        <w:rPr>
          <w:rFonts w:ascii="Cordia New" w:hAnsi="Cordia New" w:cs="Cordia New"/>
          <w:lang w:val="en-GB"/>
        </w:rPr>
        <w:t xml:space="preserve">% per annum), Africa at rate of </w:t>
      </w:r>
      <w:r w:rsidR="00186BD3" w:rsidRPr="00457928">
        <w:rPr>
          <w:rFonts w:ascii="Cordia New" w:hAnsi="Cordia New" w:cs="Cordia New"/>
          <w:lang w:val="en-GB"/>
        </w:rPr>
        <w:t>8</w:t>
      </w:r>
      <w:r w:rsidRPr="00457928">
        <w:rPr>
          <w:rFonts w:ascii="Cordia New" w:hAnsi="Cordia New" w:cs="Cordia New"/>
          <w:lang w:val="en-GB"/>
        </w:rPr>
        <w:t xml:space="preserve">% - </w:t>
      </w:r>
      <w:r w:rsidR="00186BD3" w:rsidRPr="00457928">
        <w:rPr>
          <w:rFonts w:ascii="Cordia New" w:hAnsi="Cordia New" w:cs="Cordia New"/>
          <w:lang w:val="en-GB"/>
        </w:rPr>
        <w:t>9</w:t>
      </w:r>
      <w:r w:rsidRPr="00457928">
        <w:rPr>
          <w:rFonts w:ascii="Cordia New" w:hAnsi="Cordia New" w:cs="Cordia New"/>
          <w:lang w:val="en-GB"/>
        </w:rPr>
        <w:t>% per annum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7</w:t>
      </w:r>
      <w:r w:rsidRPr="00457928">
        <w:rPr>
          <w:rFonts w:ascii="Cordia New" w:hAnsi="Cordia New" w:cs="Cordia New"/>
          <w:lang w:val="en-GB"/>
        </w:rPr>
        <w:t xml:space="preserve">% - </w:t>
      </w:r>
      <w:r w:rsidR="00186BD3" w:rsidRPr="00457928">
        <w:rPr>
          <w:rFonts w:ascii="Cordia New" w:hAnsi="Cordia New" w:cs="Cordia New"/>
          <w:lang w:val="en-GB"/>
        </w:rPr>
        <w:t>10</w:t>
      </w:r>
      <w:r w:rsidRPr="00457928">
        <w:rPr>
          <w:rFonts w:ascii="Cordia New" w:hAnsi="Cordia New" w:cs="Cordia New"/>
          <w:lang w:val="en-GB"/>
        </w:rPr>
        <w:t>% per annum)</w:t>
      </w:r>
      <w:r w:rsidR="00384692" w:rsidRPr="00457928">
        <w:rPr>
          <w:rFonts w:ascii="Cordia New" w:hAnsi="Cordia New" w:cs="Cordia New"/>
          <w:lang w:val="en-GB"/>
        </w:rPr>
        <w:t xml:space="preserve">, Middle East at rate of </w:t>
      </w:r>
      <w:r w:rsidR="00186BD3" w:rsidRPr="00457928">
        <w:rPr>
          <w:rFonts w:ascii="Cordia New" w:hAnsi="Cordia New" w:cs="Cordia New"/>
          <w:lang w:val="en-GB"/>
        </w:rPr>
        <w:t>5</w:t>
      </w:r>
      <w:r w:rsidR="00384692" w:rsidRPr="00457928">
        <w:rPr>
          <w:rFonts w:ascii="Cordia New" w:hAnsi="Cordia New" w:cs="Cordia New"/>
          <w:lang w:val="en-GB"/>
        </w:rPr>
        <w:t>%</w:t>
      </w:r>
      <w:r w:rsidR="000614EE" w:rsidRPr="00457928">
        <w:rPr>
          <w:rFonts w:ascii="Cordia New" w:hAnsi="Cordia New" w:cs="Cordia New"/>
          <w:lang w:val="en-GB"/>
        </w:rPr>
        <w:t xml:space="preserve"> </w:t>
      </w:r>
      <w:r w:rsidR="00384692" w:rsidRPr="00457928">
        <w:rPr>
          <w:rFonts w:ascii="Cordia New" w:hAnsi="Cordia New" w:cs="Cordia New"/>
          <w:lang w:val="en-GB"/>
        </w:rPr>
        <w:t>-</w:t>
      </w:r>
      <w:r w:rsidR="000614EE" w:rsidRPr="00457928">
        <w:rPr>
          <w:rFonts w:ascii="Cordia New" w:hAnsi="Cordia New" w:cs="Cordia New"/>
          <w:lang w:val="en-GB"/>
        </w:rPr>
        <w:t xml:space="preserve"> </w:t>
      </w:r>
      <w:r w:rsidR="00186BD3" w:rsidRPr="00457928">
        <w:rPr>
          <w:rFonts w:ascii="Cordia New" w:hAnsi="Cordia New" w:cs="Cordia New"/>
          <w:lang w:val="en-GB"/>
        </w:rPr>
        <w:t>8</w:t>
      </w:r>
      <w:r w:rsidR="00384692" w:rsidRPr="00457928">
        <w:rPr>
          <w:rFonts w:ascii="Cordia New" w:hAnsi="Cordia New" w:cs="Cordia New"/>
          <w:lang w:val="en-GB"/>
        </w:rPr>
        <w:t>% per annum</w:t>
      </w:r>
      <w:r w:rsidR="000614EE" w:rsidRPr="00457928">
        <w:rPr>
          <w:rFonts w:ascii="Cordia New" w:hAnsi="Cordia New" w:cs="Cordia New"/>
          <w:lang w:val="en-GB"/>
        </w:rPr>
        <w:t xml:space="preserve"> (</w:t>
      </w:r>
      <w:r w:rsidR="00186BD3" w:rsidRPr="00457928">
        <w:rPr>
          <w:rFonts w:ascii="Cordia New" w:hAnsi="Cordia New" w:cs="Cordia New"/>
          <w:lang w:val="en-GB"/>
        </w:rPr>
        <w:t>2020</w:t>
      </w:r>
      <w:r w:rsidR="000614EE" w:rsidRPr="00457928">
        <w:rPr>
          <w:rFonts w:ascii="Cordia New" w:hAnsi="Cordia New" w:cs="Cordia New"/>
          <w:lang w:val="en-GB"/>
        </w:rPr>
        <w:t xml:space="preserve">: </w:t>
      </w:r>
      <w:r w:rsidR="00186BD3" w:rsidRPr="00457928">
        <w:rPr>
          <w:rFonts w:ascii="Cordia New" w:hAnsi="Cordia New" w:cs="Cordia New"/>
          <w:lang w:val="en-GB"/>
        </w:rPr>
        <w:t>6</w:t>
      </w:r>
      <w:r w:rsidR="000614EE" w:rsidRPr="00457928">
        <w:rPr>
          <w:rFonts w:ascii="Cordia New" w:hAnsi="Cordia New" w:cs="Cordia New"/>
          <w:lang w:val="en-GB"/>
        </w:rPr>
        <w:t xml:space="preserve">% - </w:t>
      </w:r>
      <w:r w:rsidR="00186BD3" w:rsidRPr="00457928">
        <w:rPr>
          <w:rFonts w:ascii="Cordia New" w:hAnsi="Cordia New" w:cs="Cordia New"/>
          <w:lang w:val="en-GB"/>
        </w:rPr>
        <w:t>8</w:t>
      </w:r>
      <w:r w:rsidR="000614EE" w:rsidRPr="00457928">
        <w:rPr>
          <w:rFonts w:ascii="Cordia New" w:hAnsi="Cordia New" w:cs="Cordia New"/>
          <w:lang w:val="en-GB"/>
        </w:rPr>
        <w:t>% per annum)</w:t>
      </w:r>
      <w:r w:rsidRPr="00457928">
        <w:rPr>
          <w:rFonts w:ascii="Cordia New" w:hAnsi="Cordia New" w:cs="Cordia New"/>
          <w:lang w:val="en-GB"/>
        </w:rPr>
        <w:t xml:space="preserve"> and others at rate of </w:t>
      </w:r>
      <w:r w:rsidR="00186BD3" w:rsidRPr="00457928">
        <w:rPr>
          <w:rFonts w:ascii="Cordia New" w:hAnsi="Cordia New" w:cs="Cordia New"/>
          <w:lang w:val="en-GB"/>
        </w:rPr>
        <w:t>5</w:t>
      </w:r>
      <w:r w:rsidRPr="00457928">
        <w:rPr>
          <w:rFonts w:ascii="Cordia New" w:hAnsi="Cordia New" w:cs="Cordia New"/>
          <w:lang w:val="en-GB"/>
        </w:rPr>
        <w:t xml:space="preserve">% - </w:t>
      </w:r>
      <w:r w:rsidR="00186BD3" w:rsidRPr="00457928">
        <w:rPr>
          <w:rFonts w:ascii="Cordia New" w:hAnsi="Cordia New" w:cs="Cordia New"/>
          <w:lang w:val="en-GB"/>
        </w:rPr>
        <w:t>6</w:t>
      </w:r>
      <w:r w:rsidRPr="00457928">
        <w:rPr>
          <w:rFonts w:ascii="Cordia New" w:hAnsi="Cordia New" w:cs="Cordia New"/>
          <w:lang w:val="en-GB"/>
        </w:rPr>
        <w:t>% per annum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4</w:t>
      </w:r>
      <w:r w:rsidRPr="00457928">
        <w:rPr>
          <w:rFonts w:ascii="Cordia New" w:hAnsi="Cordia New" w:cs="Cordia New"/>
          <w:lang w:val="en-GB"/>
        </w:rPr>
        <w:t xml:space="preserve">% - </w:t>
      </w:r>
      <w:r w:rsidR="00186BD3" w:rsidRPr="00457928">
        <w:rPr>
          <w:rFonts w:ascii="Cordia New" w:hAnsi="Cordia New" w:cs="Cordia New"/>
          <w:lang w:val="en-GB"/>
        </w:rPr>
        <w:t>5</w:t>
      </w:r>
      <w:r w:rsidRPr="00457928">
        <w:rPr>
          <w:rFonts w:ascii="Cordia New" w:hAnsi="Cordia New" w:cs="Cordia New"/>
          <w:lang w:val="en-GB"/>
        </w:rPr>
        <w:t xml:space="preserve">% per annum), and for others segment is at rate of </w:t>
      </w:r>
      <w:r w:rsidR="00186BD3" w:rsidRPr="00457928">
        <w:rPr>
          <w:rFonts w:ascii="Cordia New" w:hAnsi="Cordia New" w:cs="Cordia New"/>
          <w:lang w:val="en-GB"/>
        </w:rPr>
        <w:t>4</w:t>
      </w:r>
      <w:r w:rsidRPr="00457928">
        <w:rPr>
          <w:rFonts w:ascii="Cordia New" w:hAnsi="Cordia New" w:cs="Cordia New"/>
          <w:lang w:val="en-GB"/>
        </w:rPr>
        <w:t>%</w:t>
      </w:r>
      <w:r w:rsidR="00A9052B" w:rsidRPr="00457928">
        <w:rPr>
          <w:rFonts w:ascii="Cordia New" w:hAnsi="Cordia New" w:cs="Cordia New"/>
          <w:lang w:val="en-GB"/>
        </w:rPr>
        <w:t xml:space="preserve"> - </w:t>
      </w:r>
      <w:r w:rsidR="00186BD3" w:rsidRPr="00457928">
        <w:rPr>
          <w:rFonts w:ascii="Cordia New" w:hAnsi="Cordia New" w:cs="Cordia New"/>
          <w:lang w:val="en-GB"/>
        </w:rPr>
        <w:t>5</w:t>
      </w:r>
      <w:r w:rsidR="00A9052B" w:rsidRPr="00457928">
        <w:rPr>
          <w:rFonts w:ascii="Cordia New" w:hAnsi="Cordia New" w:cs="Cordia New"/>
          <w:lang w:val="en-GB"/>
        </w:rPr>
        <w:t>%</w:t>
      </w:r>
      <w:r w:rsidRPr="00457928">
        <w:rPr>
          <w:rFonts w:ascii="Cordia New" w:hAnsi="Cordia New" w:cs="Cordia New"/>
          <w:lang w:val="en-GB"/>
        </w:rPr>
        <w:t xml:space="preserve"> per annum</w:t>
      </w:r>
      <w:r w:rsidR="00973B66" w:rsidRPr="00457928">
        <w:rPr>
          <w:rFonts w:ascii="Cordia New" w:hAnsi="Cordia New" w:cs="Cordia New"/>
          <w:lang w:val="en-GB"/>
        </w:rPr>
        <w:t xml:space="preserve"> (</w:t>
      </w:r>
      <w:r w:rsidR="00186BD3" w:rsidRPr="00457928">
        <w:rPr>
          <w:rFonts w:ascii="Cordia New" w:hAnsi="Cordia New" w:cs="Cordia New"/>
          <w:lang w:val="en-GB"/>
        </w:rPr>
        <w:t>2020</w:t>
      </w:r>
      <w:r w:rsidR="00973B66" w:rsidRPr="00457928">
        <w:rPr>
          <w:rFonts w:ascii="Cordia New" w:hAnsi="Cordia New" w:cs="Cordia New"/>
          <w:lang w:val="en-GB"/>
        </w:rPr>
        <w:t xml:space="preserve">: </w:t>
      </w:r>
      <w:r w:rsidR="00186BD3" w:rsidRPr="00457928">
        <w:rPr>
          <w:rFonts w:ascii="Cordia New" w:hAnsi="Cordia New" w:cs="Cordia New"/>
          <w:lang w:val="en-GB"/>
        </w:rPr>
        <w:t>4</w:t>
      </w:r>
      <w:r w:rsidR="00973B66" w:rsidRPr="00457928">
        <w:rPr>
          <w:rFonts w:ascii="Cordia New" w:hAnsi="Cordia New" w:cs="Cordia New"/>
          <w:lang w:val="en-GB"/>
        </w:rPr>
        <w:t>%</w:t>
      </w:r>
      <w:r w:rsidR="00384692" w:rsidRPr="00457928">
        <w:rPr>
          <w:rFonts w:ascii="Cordia New" w:hAnsi="Cordia New" w:cs="Cordia New"/>
          <w:lang w:val="en-GB"/>
        </w:rPr>
        <w:t xml:space="preserve"> </w:t>
      </w:r>
      <w:r w:rsidR="00973B66" w:rsidRPr="00457928">
        <w:rPr>
          <w:rFonts w:ascii="Cordia New" w:hAnsi="Cordia New" w:cs="Cordia New"/>
          <w:lang w:val="en-GB"/>
        </w:rPr>
        <w:t>per annum)</w:t>
      </w:r>
      <w:r w:rsidRPr="00457928">
        <w:rPr>
          <w:rFonts w:ascii="Cordia New" w:hAnsi="Cordia New" w:cs="Cordia New"/>
          <w:lang w:val="en-GB"/>
        </w:rPr>
        <w:t xml:space="preserve">. For separate financial statements, the discount rate for exploration and production segment consists of Southeast Asia at rate of </w:t>
      </w:r>
      <w:r w:rsidR="00186BD3" w:rsidRPr="00457928">
        <w:rPr>
          <w:rFonts w:ascii="Cordia New" w:hAnsi="Cordia New" w:cs="Cordia New"/>
          <w:lang w:val="en-GB"/>
        </w:rPr>
        <w:t>6</w:t>
      </w:r>
      <w:r w:rsidRPr="00457928">
        <w:rPr>
          <w:rFonts w:ascii="Cordia New" w:hAnsi="Cordia New" w:cs="Cordia New"/>
          <w:lang w:val="en-GB"/>
        </w:rPr>
        <w:t xml:space="preserve">% - </w:t>
      </w:r>
      <w:r w:rsidR="00186BD3" w:rsidRPr="00457928">
        <w:rPr>
          <w:rFonts w:ascii="Cordia New" w:hAnsi="Cordia New" w:cs="Cordia New"/>
          <w:lang w:val="en-GB"/>
        </w:rPr>
        <w:t>7</w:t>
      </w:r>
      <w:r w:rsidRPr="00457928">
        <w:rPr>
          <w:rFonts w:ascii="Cordia New" w:hAnsi="Cordia New" w:cs="Cordia New"/>
          <w:lang w:val="en-GB"/>
        </w:rPr>
        <w:t>% per annum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4</w:t>
      </w:r>
      <w:r w:rsidRPr="00457928">
        <w:rPr>
          <w:rFonts w:ascii="Cordia New" w:hAnsi="Cordia New" w:cs="Cordia New"/>
          <w:lang w:val="en-GB"/>
        </w:rPr>
        <w:t xml:space="preserve">% - </w:t>
      </w:r>
      <w:r w:rsidR="00186BD3" w:rsidRPr="00457928">
        <w:rPr>
          <w:rFonts w:ascii="Cordia New" w:hAnsi="Cordia New" w:cs="Cordia New"/>
          <w:lang w:val="en-GB"/>
        </w:rPr>
        <w:t>5</w:t>
      </w:r>
      <w:r w:rsidRPr="00457928">
        <w:rPr>
          <w:rFonts w:ascii="Cordia New" w:hAnsi="Cordia New" w:cs="Cordia New"/>
          <w:lang w:val="en-GB"/>
        </w:rPr>
        <w:t>% per annum).</w:t>
      </w:r>
    </w:p>
    <w:p w14:paraId="313A0E9C" w14:textId="77777777" w:rsidR="00970669" w:rsidRPr="00457928" w:rsidRDefault="00970669" w:rsidP="005E077E">
      <w:pPr>
        <w:jc w:val="both"/>
        <w:rPr>
          <w:rFonts w:ascii="Cordia New" w:hAnsi="Cordia New" w:cs="Cordia New"/>
          <w:strike/>
          <w:lang w:val="en-GB"/>
        </w:rPr>
      </w:pPr>
    </w:p>
    <w:p w14:paraId="1B4F3B29" w14:textId="44254C96"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If the discounted cash flow in goodwill impairment testing increases approximately </w:t>
      </w:r>
      <w:r w:rsidR="00186BD3" w:rsidRPr="00457928">
        <w:rPr>
          <w:rFonts w:ascii="Cordia New" w:hAnsi="Cordia New" w:cs="Cordia New"/>
          <w:lang w:val="en-GB"/>
        </w:rPr>
        <w:t>0</w:t>
      </w:r>
      <w:r w:rsidR="00384692" w:rsidRPr="00457928">
        <w:rPr>
          <w:rFonts w:ascii="Cordia New" w:hAnsi="Cordia New" w:cs="Cordia New"/>
          <w:lang w:val="en-GB"/>
        </w:rPr>
        <w:t>.</w:t>
      </w:r>
      <w:r w:rsidR="00186BD3" w:rsidRPr="00457928">
        <w:rPr>
          <w:rFonts w:ascii="Cordia New" w:hAnsi="Cordia New" w:cs="Cordia New"/>
          <w:lang w:val="en-GB"/>
        </w:rPr>
        <w:t>3</w:t>
      </w:r>
      <w:r w:rsidRPr="00457928">
        <w:rPr>
          <w:rFonts w:ascii="Cordia New" w:hAnsi="Cordia New" w:cs="Cordia New"/>
          <w:lang w:val="en-GB"/>
        </w:rPr>
        <w:t xml:space="preserve">% - </w:t>
      </w:r>
      <w:r w:rsidR="00186BD3" w:rsidRPr="00457928">
        <w:rPr>
          <w:rFonts w:ascii="Cordia New" w:hAnsi="Cordia New" w:cs="Cordia New"/>
          <w:lang w:val="en-GB"/>
        </w:rPr>
        <w:t>10</w:t>
      </w:r>
      <w:r w:rsidRPr="00457928">
        <w:rPr>
          <w:rFonts w:ascii="Cordia New" w:hAnsi="Cordia New" w:cs="Cordia New"/>
          <w:lang w:val="en-GB"/>
        </w:rPr>
        <w:t xml:space="preserve">% per annum, there still would be no allowance for goodwill impairment recognised in the consolidated and separate financial statements for the year ended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w:t>
      </w:r>
    </w:p>
    <w:p w14:paraId="499D481F" w14:textId="77777777" w:rsidR="00970669" w:rsidRPr="00457928" w:rsidRDefault="00970669" w:rsidP="005E077E">
      <w:pPr>
        <w:jc w:val="both"/>
        <w:rPr>
          <w:rFonts w:ascii="Cordia New" w:hAnsi="Cordia New" w:cs="Cordia New"/>
          <w:lang w:val="en-GB"/>
        </w:rPr>
      </w:pPr>
    </w:p>
    <w:p w14:paraId="4AD326B6" w14:textId="77777777" w:rsidR="0081149C" w:rsidRPr="00457928" w:rsidRDefault="0081149C">
      <w:pPr>
        <w:spacing w:after="160" w:line="259" w:lineRule="auto"/>
        <w:rPr>
          <w:rFonts w:ascii="Cordia New" w:hAnsi="Cordia New" w:cs="Cordia New"/>
          <w:b/>
          <w:bCs/>
          <w:color w:val="DC5000"/>
          <w:lang w:val="en-GB"/>
        </w:rPr>
      </w:pPr>
      <w:r w:rsidRPr="00457928">
        <w:rPr>
          <w:rFonts w:ascii="Cordia New" w:hAnsi="Cordia New" w:cs="Cordia New"/>
          <w:b/>
          <w:bCs/>
          <w:color w:val="DC5000"/>
          <w:lang w:val="en-GB"/>
        </w:rPr>
        <w:br w:type="page"/>
      </w:r>
    </w:p>
    <w:p w14:paraId="24C38C64" w14:textId="5CA5419E" w:rsidR="00330947" w:rsidRPr="00457928" w:rsidRDefault="00330947" w:rsidP="005E077E">
      <w:pPr>
        <w:ind w:left="360" w:hanging="360"/>
        <w:jc w:val="thaiDistribute"/>
        <w:rPr>
          <w:rFonts w:ascii="Cordia New" w:hAnsi="Cordia New" w:cs="Cordia New"/>
          <w:b/>
          <w:bCs/>
          <w:color w:val="DC5000"/>
          <w:lang w:val="en-GB"/>
        </w:rPr>
      </w:pPr>
      <w:r w:rsidRPr="00457928">
        <w:rPr>
          <w:rFonts w:ascii="Cordia New" w:hAnsi="Cordia New" w:cs="Cordia New"/>
          <w:b/>
          <w:bCs/>
          <w:color w:val="DC5000"/>
          <w:lang w:val="en-GB"/>
        </w:rPr>
        <w:lastRenderedPageBreak/>
        <w:t>Impairment loss on goodwill</w:t>
      </w:r>
    </w:p>
    <w:p w14:paraId="7CED93D2" w14:textId="77777777" w:rsidR="00330947" w:rsidRPr="00457928" w:rsidRDefault="00330947" w:rsidP="005E077E">
      <w:pPr>
        <w:jc w:val="thaiDistribute"/>
        <w:rPr>
          <w:rFonts w:ascii="Cordia New" w:hAnsi="Cordia New" w:cs="Cordia New"/>
          <w:sz w:val="24"/>
          <w:szCs w:val="24"/>
          <w:u w:val="single"/>
          <w:lang w:val="en-GB"/>
        </w:rPr>
      </w:pPr>
    </w:p>
    <w:p w14:paraId="3F71FFEC" w14:textId="3B0E2634" w:rsidR="00384692" w:rsidRPr="00457928" w:rsidRDefault="00330947" w:rsidP="005E077E">
      <w:pPr>
        <w:jc w:val="thaiDistribute"/>
        <w:rPr>
          <w:rFonts w:ascii="Cordia New" w:hAnsi="Cordia New" w:cs="Cordia New"/>
          <w:lang w:val="en-GB"/>
        </w:rPr>
      </w:pPr>
      <w:r w:rsidRPr="00457928">
        <w:rPr>
          <w:rFonts w:ascii="Cordia New" w:hAnsi="Cordia New" w:cs="Cordia New"/>
          <w:lang w:val="en-GB"/>
        </w:rPr>
        <w:t xml:space="preserve">During the </w:t>
      </w:r>
      <w:r w:rsidR="00407073" w:rsidRPr="00457928">
        <w:rPr>
          <w:rFonts w:ascii="Cordia New" w:hAnsi="Cordia New" w:cs="Cordia New"/>
          <w:lang w:val="en-GB"/>
        </w:rPr>
        <w:t>fourth</w:t>
      </w:r>
      <w:r w:rsidRPr="00457928">
        <w:rPr>
          <w:rFonts w:ascii="Cordia New" w:hAnsi="Cordia New" w:cs="Cordia New"/>
          <w:lang w:val="en-GB"/>
        </w:rPr>
        <w:t xml:space="preserve"> quarter of</w:t>
      </w:r>
      <w:r w:rsidR="00D4264E" w:rsidRPr="00457928">
        <w:rPr>
          <w:rFonts w:ascii="Cordia New" w:hAnsi="Cordia New" w:cs="Cordia New"/>
          <w:cs/>
        </w:rPr>
        <w:t xml:space="preserve"> </w:t>
      </w:r>
      <w:r w:rsidR="00186BD3" w:rsidRPr="00457928">
        <w:rPr>
          <w:rFonts w:ascii="Cordia New" w:hAnsi="Cordia New" w:cs="Cordia New"/>
          <w:lang w:val="en-GB"/>
        </w:rPr>
        <w:t>2021</w:t>
      </w:r>
      <w:r w:rsidRPr="00457928">
        <w:rPr>
          <w:rFonts w:ascii="Cordia New" w:hAnsi="Cordia New" w:cs="Cordia New"/>
          <w:lang w:val="en-GB"/>
        </w:rPr>
        <w:t xml:space="preserve">, </w:t>
      </w:r>
      <w:r w:rsidR="00482CD2" w:rsidRPr="00457928">
        <w:rPr>
          <w:rFonts w:ascii="Cordia New" w:hAnsi="Cordia New" w:cs="Cordia New"/>
          <w:lang w:val="en-GB"/>
        </w:rPr>
        <w:t xml:space="preserve">the Group considered </w:t>
      </w:r>
      <w:r w:rsidRPr="00457928">
        <w:rPr>
          <w:rFonts w:ascii="Cordia New" w:hAnsi="Cordia New" w:cs="Cordia New"/>
          <w:lang w:val="en-GB"/>
        </w:rPr>
        <w:t>and found that</w:t>
      </w:r>
      <w:r w:rsidR="0016455A" w:rsidRPr="00457928">
        <w:rPr>
          <w:rFonts w:ascii="Cordia New" w:hAnsi="Cordia New" w:cs="Cordia New"/>
          <w:lang w:val="en-GB"/>
        </w:rPr>
        <w:t xml:space="preserve"> some</w:t>
      </w:r>
      <w:r w:rsidRPr="00457928">
        <w:rPr>
          <w:rFonts w:ascii="Cordia New" w:hAnsi="Cordia New" w:cs="Cordia New"/>
          <w:lang w:val="en-GB"/>
        </w:rPr>
        <w:t xml:space="preserve"> project</w:t>
      </w:r>
      <w:r w:rsidR="007E17E0" w:rsidRPr="00457928">
        <w:rPr>
          <w:rFonts w:ascii="Cordia New" w:hAnsi="Cordia New" w:cs="Cordia New"/>
          <w:lang w:val="en-GB"/>
        </w:rPr>
        <w:t>s</w:t>
      </w:r>
      <w:r w:rsidRPr="00457928">
        <w:rPr>
          <w:rFonts w:ascii="Cordia New" w:hAnsi="Cordia New" w:cs="Cordia New"/>
          <w:lang w:val="en-GB"/>
        </w:rPr>
        <w:t xml:space="preserve"> in development phase h</w:t>
      </w:r>
      <w:r w:rsidR="007E17E0" w:rsidRPr="00457928">
        <w:rPr>
          <w:rFonts w:ascii="Cordia New" w:hAnsi="Cordia New" w:cs="Cordia New"/>
          <w:lang w:val="en-GB"/>
        </w:rPr>
        <w:t>ave</w:t>
      </w:r>
      <w:r w:rsidRPr="00457928">
        <w:rPr>
          <w:rFonts w:ascii="Cordia New" w:hAnsi="Cordia New" w:cs="Cordia New"/>
          <w:lang w:val="en-GB"/>
        </w:rPr>
        <w:t xml:space="preserve"> changed its development plan based on current situation resulting in a significant delay</w:t>
      </w:r>
      <w:r w:rsidR="005D0D62" w:rsidRPr="00457928">
        <w:rPr>
          <w:rFonts w:ascii="Cordia New" w:hAnsi="Cordia New" w:cs="Cordia New"/>
          <w:lang w:val="en-GB"/>
        </w:rPr>
        <w:t xml:space="preserve"> of its operation</w:t>
      </w:r>
      <w:r w:rsidRPr="00457928">
        <w:rPr>
          <w:rFonts w:ascii="Cordia New" w:hAnsi="Cordia New" w:cs="Cordia New"/>
          <w:lang w:val="en-GB"/>
        </w:rPr>
        <w:t>. These events are the key indicators that require the Group to perform impairment assessment for its project</w:t>
      </w:r>
      <w:r w:rsidR="00593688" w:rsidRPr="00457928">
        <w:rPr>
          <w:rFonts w:ascii="Cordia New" w:hAnsi="Cordia New" w:cs="Cordia New"/>
          <w:lang w:val="en-GB"/>
        </w:rPr>
        <w:t>s</w:t>
      </w:r>
      <w:r w:rsidRPr="00457928">
        <w:rPr>
          <w:rFonts w:ascii="Cordia New" w:hAnsi="Cordia New" w:cs="Cordia New"/>
          <w:lang w:val="en-GB"/>
        </w:rPr>
        <w:t xml:space="preserve">. The Group found that there </w:t>
      </w:r>
      <w:r w:rsidR="005D0D62" w:rsidRPr="00457928">
        <w:rPr>
          <w:rFonts w:ascii="Cordia New" w:hAnsi="Cordia New" w:cs="Cordia New"/>
          <w:lang w:val="en-GB"/>
        </w:rPr>
        <w:t>wa</w:t>
      </w:r>
      <w:r w:rsidRPr="00457928">
        <w:rPr>
          <w:rFonts w:ascii="Cordia New" w:hAnsi="Cordia New" w:cs="Cordia New"/>
          <w:lang w:val="en-GB"/>
        </w:rPr>
        <w:t>s impairment loss on goodwill occur</w:t>
      </w:r>
      <w:r w:rsidR="000614EE" w:rsidRPr="00457928">
        <w:rPr>
          <w:rFonts w:ascii="Cordia New" w:hAnsi="Cordia New" w:cs="Cordia New"/>
          <w:lang w:val="en-GB"/>
        </w:rPr>
        <w:t>red</w:t>
      </w:r>
      <w:r w:rsidRPr="00457928">
        <w:rPr>
          <w:rFonts w:ascii="Cordia New" w:hAnsi="Cordia New" w:cs="Cordia New"/>
          <w:lang w:val="en-GB"/>
        </w:rPr>
        <w:t>.</w:t>
      </w:r>
    </w:p>
    <w:p w14:paraId="159E0D61" w14:textId="77777777" w:rsidR="0081149C" w:rsidRPr="00457928" w:rsidRDefault="0081149C" w:rsidP="005E077E">
      <w:pPr>
        <w:jc w:val="thaiDistribute"/>
        <w:rPr>
          <w:rFonts w:ascii="Cordia New" w:hAnsi="Cordia New" w:cs="Cordia New"/>
          <w:sz w:val="24"/>
          <w:szCs w:val="24"/>
          <w:lang w:val="en-GB"/>
        </w:rPr>
      </w:pPr>
    </w:p>
    <w:p w14:paraId="0880912A" w14:textId="7B1D8A54" w:rsidR="00330947" w:rsidRPr="00457928" w:rsidRDefault="00330947" w:rsidP="005E077E">
      <w:pPr>
        <w:jc w:val="thaiDistribute"/>
        <w:rPr>
          <w:rFonts w:ascii="Cordia New" w:hAnsi="Cordia New" w:cs="Cordia New"/>
          <w:lang w:val="en-GB"/>
        </w:rPr>
      </w:pPr>
      <w:r w:rsidRPr="00457928">
        <w:rPr>
          <w:rFonts w:ascii="Cordia New" w:hAnsi="Cordia New" w:cs="Cordia New"/>
          <w:lang w:val="en-GB"/>
        </w:rPr>
        <w:t xml:space="preserve">The Group measures recoverable amount of assets </w:t>
      </w:r>
      <w:r w:rsidR="00FD0508" w:rsidRPr="00457928">
        <w:rPr>
          <w:rFonts w:ascii="Cordia New" w:hAnsi="Cordia New" w:cs="Cordia New"/>
          <w:lang w:val="en-GB"/>
        </w:rPr>
        <w:t>using</w:t>
      </w:r>
      <w:r w:rsidRPr="00457928">
        <w:rPr>
          <w:rFonts w:ascii="Cordia New" w:hAnsi="Cordia New" w:cs="Cordia New"/>
          <w:lang w:val="en-GB"/>
        </w:rPr>
        <w:t xml:space="preserve"> fair value less cost to sell which are based on a proved and probable reserve produc</w:t>
      </w:r>
      <w:r w:rsidR="00A165CF" w:rsidRPr="00457928">
        <w:rPr>
          <w:rFonts w:ascii="Cordia New" w:hAnsi="Cordia New" w:cs="Cordia New"/>
          <w:lang w:val="en-GB"/>
        </w:rPr>
        <w:t>t</w:t>
      </w:r>
      <w:r w:rsidRPr="00457928">
        <w:rPr>
          <w:rFonts w:ascii="Cordia New" w:hAnsi="Cordia New" w:cs="Cordia New"/>
          <w:lang w:val="en-GB"/>
        </w:rPr>
        <w:t>ion profile including other key estimates and assumptions such as the</w:t>
      </w:r>
      <w:r w:rsidR="000614EE" w:rsidRPr="00457928">
        <w:rPr>
          <w:rFonts w:ascii="Cordia New" w:hAnsi="Cordia New" w:cs="Cordia New"/>
          <w:lang w:val="en-GB"/>
        </w:rPr>
        <w:t xml:space="preserve"> </w:t>
      </w:r>
      <w:r w:rsidRPr="00457928">
        <w:rPr>
          <w:rFonts w:ascii="Cordia New" w:hAnsi="Cordia New" w:cs="Cordia New"/>
          <w:lang w:val="en-GB"/>
        </w:rPr>
        <w:t>long-term oil price based on supply and demand of oil in the world market</w:t>
      </w:r>
      <w:r w:rsidR="006042B4" w:rsidRPr="00457928">
        <w:rPr>
          <w:rFonts w:ascii="Cordia New" w:hAnsi="Cordia New" w:cs="Cordia New"/>
          <w:lang w:val="en-GB"/>
        </w:rPr>
        <w:t xml:space="preserve">, </w:t>
      </w:r>
      <w:r w:rsidR="00B42EB0" w:rsidRPr="00457928">
        <w:rPr>
          <w:rFonts w:ascii="Cordia New" w:hAnsi="Cordia New" w:cs="Cordia New"/>
          <w:lang w:val="en-GB"/>
        </w:rPr>
        <w:t>forei</w:t>
      </w:r>
      <w:r w:rsidR="0028598D" w:rsidRPr="00457928">
        <w:rPr>
          <w:rFonts w:ascii="Cordia New" w:hAnsi="Cordia New" w:cs="Cordia New"/>
          <w:lang w:val="en-GB"/>
        </w:rPr>
        <w:t xml:space="preserve">gn </w:t>
      </w:r>
      <w:r w:rsidR="00285D6B" w:rsidRPr="00457928">
        <w:rPr>
          <w:rFonts w:ascii="Cordia New" w:hAnsi="Cordia New" w:cs="Cordia New"/>
          <w:lang w:val="en-GB"/>
        </w:rPr>
        <w:t xml:space="preserve">currency </w:t>
      </w:r>
      <w:r w:rsidRPr="00457928">
        <w:rPr>
          <w:rFonts w:ascii="Cordia New" w:hAnsi="Cordia New" w:cs="Cordia New"/>
          <w:lang w:val="en-GB"/>
        </w:rPr>
        <w:t xml:space="preserve">exchange rates, </w:t>
      </w:r>
      <w:r w:rsidR="006042B4" w:rsidRPr="00457928">
        <w:rPr>
          <w:rFonts w:ascii="Cordia New" w:hAnsi="Cordia New" w:cs="Cordia New"/>
          <w:lang w:val="en-GB"/>
        </w:rPr>
        <w:t>growth rate</w:t>
      </w:r>
      <w:r w:rsidR="003746CC" w:rsidRPr="00457928">
        <w:rPr>
          <w:rFonts w:ascii="Cordia New" w:hAnsi="Cordia New" w:cs="Cordia New"/>
          <w:lang w:val="en-GB"/>
        </w:rPr>
        <w:t>s</w:t>
      </w:r>
      <w:r w:rsidRPr="00457928">
        <w:rPr>
          <w:rFonts w:ascii="Cordia New" w:hAnsi="Cordia New" w:cs="Cordia New"/>
          <w:lang w:val="en-GB"/>
        </w:rPr>
        <w:t>, discount rates, and estimate</w:t>
      </w:r>
      <w:r w:rsidR="00166DF4" w:rsidRPr="00457928">
        <w:rPr>
          <w:rFonts w:ascii="Cordia New" w:hAnsi="Cordia New" w:cs="Cordia New"/>
          <w:lang w:val="en-GB"/>
        </w:rPr>
        <w:t>d</w:t>
      </w:r>
      <w:r w:rsidRPr="00457928">
        <w:rPr>
          <w:rFonts w:ascii="Cordia New" w:hAnsi="Cordia New" w:cs="Cordia New"/>
          <w:lang w:val="en-GB"/>
        </w:rPr>
        <w:t xml:space="preserve"> of the capital expenditure and operating expenditure </w:t>
      </w:r>
      <w:r w:rsidR="00B7049E" w:rsidRPr="00457928">
        <w:rPr>
          <w:rFonts w:ascii="Cordia New" w:hAnsi="Cordia New" w:cs="Cordia New"/>
          <w:lang w:val="en-GB"/>
        </w:rPr>
        <w:t>made by management of the project</w:t>
      </w:r>
      <w:r w:rsidRPr="00457928">
        <w:rPr>
          <w:rFonts w:ascii="Cordia New" w:hAnsi="Cordia New" w:cs="Cordia New"/>
          <w:lang w:val="en-GB"/>
        </w:rPr>
        <w:t xml:space="preserve"> as well as past industry performance which were consistent with the external sources of information</w:t>
      </w:r>
      <w:r w:rsidR="004F0633" w:rsidRPr="00457928">
        <w:rPr>
          <w:rFonts w:ascii="Cordia New" w:hAnsi="Cordia New" w:cs="Cordia New"/>
          <w:lang w:val="en-GB"/>
        </w:rPr>
        <w:t>. The Group</w:t>
      </w:r>
      <w:r w:rsidR="00BA23D2" w:rsidRPr="00457928">
        <w:rPr>
          <w:rFonts w:ascii="Cordia New" w:hAnsi="Cordia New" w:cs="Cordia New"/>
          <w:lang w:val="en-GB"/>
        </w:rPr>
        <w:t xml:space="preserve"> us</w:t>
      </w:r>
      <w:r w:rsidR="009D0D32" w:rsidRPr="00457928">
        <w:rPr>
          <w:rFonts w:ascii="Cordia New" w:hAnsi="Cordia New" w:cs="Cordia New"/>
          <w:lang w:val="en-GB"/>
        </w:rPr>
        <w:t>ed</w:t>
      </w:r>
      <w:r w:rsidR="00BA23D2" w:rsidRPr="00457928">
        <w:rPr>
          <w:rFonts w:ascii="Cordia New" w:hAnsi="Cordia New" w:cs="Cordia New"/>
          <w:lang w:val="en-GB"/>
        </w:rPr>
        <w:t xml:space="preserve"> the discounted cash flows </w:t>
      </w:r>
      <w:r w:rsidR="009D0D32" w:rsidRPr="00457928">
        <w:rPr>
          <w:rFonts w:ascii="Cordia New" w:hAnsi="Cordia New" w:cs="Cordia New"/>
          <w:lang w:val="en-GB"/>
        </w:rPr>
        <w:t>based on</w:t>
      </w:r>
      <w:r w:rsidR="00BA23D2" w:rsidRPr="00457928">
        <w:rPr>
          <w:rFonts w:ascii="Cordia New" w:hAnsi="Cordia New" w:cs="Cordia New"/>
          <w:lang w:val="en-GB"/>
        </w:rPr>
        <w:t xml:space="preserve"> the average life of the project greater than 5 years with discount rates around 8% - 9%.</w:t>
      </w:r>
    </w:p>
    <w:p w14:paraId="379F1194" w14:textId="77777777" w:rsidR="00BA23D2" w:rsidRPr="00457928" w:rsidRDefault="00BA23D2" w:rsidP="005E077E">
      <w:pPr>
        <w:jc w:val="thaiDistribute"/>
        <w:rPr>
          <w:rFonts w:ascii="Cordia New" w:hAnsi="Cordia New" w:cs="Cordia New"/>
          <w:sz w:val="24"/>
          <w:szCs w:val="24"/>
          <w:lang w:val="en-GB"/>
        </w:rPr>
      </w:pPr>
    </w:p>
    <w:p w14:paraId="79DD0644" w14:textId="73616355" w:rsidR="00A1663D" w:rsidRPr="00457928" w:rsidRDefault="00330947" w:rsidP="005E077E">
      <w:pPr>
        <w:jc w:val="thaiDistribute"/>
        <w:rPr>
          <w:rFonts w:ascii="Cordia New" w:hAnsi="Cordia New" w:cs="Cordia New"/>
          <w:spacing w:val="-4"/>
          <w:lang w:val="en-US"/>
        </w:rPr>
      </w:pPr>
      <w:r w:rsidRPr="00457928">
        <w:rPr>
          <w:rFonts w:ascii="Cordia New" w:hAnsi="Cordia New" w:cs="Cordia New"/>
          <w:spacing w:val="-4"/>
          <w:lang w:val="en-US"/>
        </w:rPr>
        <w:t xml:space="preserve">During the year ended </w:t>
      </w:r>
      <w:r w:rsidR="00186BD3" w:rsidRPr="00457928">
        <w:rPr>
          <w:rFonts w:ascii="Cordia New" w:hAnsi="Cordia New" w:cs="Cordia New"/>
          <w:spacing w:val="-4"/>
          <w:lang w:val="en-GB"/>
        </w:rPr>
        <w:t>31</w:t>
      </w:r>
      <w:r w:rsidRPr="00457928">
        <w:rPr>
          <w:rFonts w:ascii="Cordia New" w:hAnsi="Cordia New" w:cs="Cordia New"/>
          <w:spacing w:val="-4"/>
          <w:cs/>
          <w:lang w:val="en-US"/>
        </w:rPr>
        <w:t xml:space="preserve"> </w:t>
      </w:r>
      <w:r w:rsidRPr="00457928">
        <w:rPr>
          <w:rFonts w:ascii="Cordia New" w:hAnsi="Cordia New" w:cs="Cordia New"/>
          <w:spacing w:val="-4"/>
          <w:lang w:val="en-US"/>
        </w:rPr>
        <w:t xml:space="preserve">December </w:t>
      </w:r>
      <w:r w:rsidR="00186BD3" w:rsidRPr="00457928">
        <w:rPr>
          <w:rFonts w:ascii="Cordia New" w:hAnsi="Cordia New" w:cs="Cordia New"/>
          <w:spacing w:val="-4"/>
          <w:lang w:val="en-GB"/>
        </w:rPr>
        <w:t>2021</w:t>
      </w:r>
      <w:r w:rsidRPr="00457928">
        <w:rPr>
          <w:rFonts w:ascii="Cordia New" w:hAnsi="Cordia New" w:cs="Cordia New"/>
          <w:spacing w:val="-4"/>
          <w:lang w:val="en-US"/>
        </w:rPr>
        <w:t xml:space="preserve">, the Group recognised impairment loss on goodwill in the consolidated </w:t>
      </w:r>
      <w:r w:rsidR="000614EE" w:rsidRPr="00457928">
        <w:rPr>
          <w:rFonts w:ascii="Cordia New" w:hAnsi="Cordia New" w:cs="Cordia New"/>
          <w:spacing w:val="-4"/>
          <w:lang w:val="en-US"/>
        </w:rPr>
        <w:t xml:space="preserve">statement of income </w:t>
      </w:r>
      <w:r w:rsidRPr="00457928">
        <w:rPr>
          <w:rFonts w:ascii="Cordia New" w:hAnsi="Cordia New" w:cs="Cordia New"/>
          <w:spacing w:val="-4"/>
          <w:lang w:val="en-US"/>
        </w:rPr>
        <w:t>as follows:</w:t>
      </w:r>
    </w:p>
    <w:p w14:paraId="1BD6548A" w14:textId="77777777" w:rsidR="00330947" w:rsidRPr="00457928" w:rsidRDefault="00330947" w:rsidP="005E077E">
      <w:pPr>
        <w:jc w:val="thaiDistribute"/>
        <w:rPr>
          <w:rFonts w:ascii="Cordia New" w:hAnsi="Cordia New" w:cs="Cordia New"/>
          <w:sz w:val="24"/>
          <w:szCs w:val="24"/>
          <w:lang w:val="en-US"/>
        </w:rPr>
      </w:pPr>
    </w:p>
    <w:tbl>
      <w:tblPr>
        <w:tblW w:w="9468" w:type="dxa"/>
        <w:tblBorders>
          <w:top w:val="single" w:sz="4" w:space="0" w:color="auto"/>
        </w:tblBorders>
        <w:tblLook w:val="04A0" w:firstRow="1" w:lastRow="0" w:firstColumn="1" w:lastColumn="0" w:noHBand="0" w:noVBand="1"/>
      </w:tblPr>
      <w:tblGrid>
        <w:gridCol w:w="6300"/>
        <w:gridCol w:w="1584"/>
        <w:gridCol w:w="1584"/>
      </w:tblGrid>
      <w:tr w:rsidR="00A1663D" w:rsidRPr="00457928" w14:paraId="195A7B37" w14:textId="77777777" w:rsidTr="0081149C">
        <w:tc>
          <w:tcPr>
            <w:tcW w:w="6300" w:type="dxa"/>
            <w:tcBorders>
              <w:top w:val="nil"/>
              <w:left w:val="nil"/>
              <w:bottom w:val="nil"/>
              <w:right w:val="nil"/>
            </w:tcBorders>
          </w:tcPr>
          <w:p w14:paraId="28B6E724" w14:textId="77777777" w:rsidR="00A1663D" w:rsidRPr="00457928" w:rsidRDefault="00A1663D" w:rsidP="0081149C">
            <w:pPr>
              <w:ind w:left="-86" w:right="-72"/>
              <w:rPr>
                <w:rFonts w:ascii="Cordia New" w:hAnsi="Cordia New" w:cs="Cordia New"/>
                <w:cs/>
              </w:rPr>
            </w:pPr>
          </w:p>
        </w:tc>
        <w:tc>
          <w:tcPr>
            <w:tcW w:w="3168" w:type="dxa"/>
            <w:gridSpan w:val="2"/>
            <w:tcBorders>
              <w:top w:val="single" w:sz="4" w:space="0" w:color="auto"/>
              <w:left w:val="nil"/>
              <w:bottom w:val="single" w:sz="4" w:space="0" w:color="auto"/>
              <w:right w:val="nil"/>
            </w:tcBorders>
            <w:vAlign w:val="bottom"/>
            <w:hideMark/>
          </w:tcPr>
          <w:p w14:paraId="7EC65291" w14:textId="2180E591" w:rsidR="00A1663D" w:rsidRPr="00457928" w:rsidRDefault="00A1663D" w:rsidP="0081149C">
            <w:pPr>
              <w:ind w:right="-72"/>
              <w:jc w:val="right"/>
              <w:rPr>
                <w:rFonts w:ascii="Cordia New" w:hAnsi="Cordia New" w:cs="Cordia New"/>
                <w:b/>
                <w:bCs/>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A1663D" w:rsidRPr="00457928" w14:paraId="12DD6B33" w14:textId="77777777" w:rsidTr="0081149C">
        <w:tc>
          <w:tcPr>
            <w:tcW w:w="6300" w:type="dxa"/>
            <w:tcBorders>
              <w:top w:val="nil"/>
              <w:left w:val="nil"/>
              <w:bottom w:val="nil"/>
              <w:right w:val="nil"/>
            </w:tcBorders>
          </w:tcPr>
          <w:p w14:paraId="3F35AE3E" w14:textId="77777777" w:rsidR="00A1663D" w:rsidRPr="00457928" w:rsidRDefault="00A1663D" w:rsidP="0081149C">
            <w:pPr>
              <w:ind w:left="-86" w:right="-72"/>
              <w:rPr>
                <w:rFonts w:ascii="Cordia New" w:hAnsi="Cordia New" w:cs="Cordia New"/>
                <w:cs/>
              </w:rPr>
            </w:pPr>
          </w:p>
        </w:tc>
        <w:tc>
          <w:tcPr>
            <w:tcW w:w="1584" w:type="dxa"/>
            <w:tcBorders>
              <w:top w:val="single" w:sz="4" w:space="0" w:color="auto"/>
              <w:left w:val="nil"/>
              <w:bottom w:val="single" w:sz="4" w:space="0" w:color="auto"/>
              <w:right w:val="nil"/>
            </w:tcBorders>
            <w:vAlign w:val="bottom"/>
            <w:hideMark/>
          </w:tcPr>
          <w:p w14:paraId="4BA952BF" w14:textId="77777777" w:rsidR="0081149C" w:rsidRPr="00457928" w:rsidRDefault="00A1663D" w:rsidP="0081149C">
            <w:pPr>
              <w:ind w:right="-72"/>
              <w:jc w:val="right"/>
              <w:rPr>
                <w:rFonts w:ascii="Cordia New" w:hAnsi="Cordia New" w:cs="Cordia New"/>
                <w:b/>
                <w:bCs/>
              </w:rPr>
            </w:pPr>
            <w:r w:rsidRPr="00457928">
              <w:rPr>
                <w:rFonts w:ascii="Cordia New" w:hAnsi="Cordia New" w:cs="Cordia New"/>
                <w:b/>
                <w:bCs/>
              </w:rPr>
              <w:t xml:space="preserve">Unit: Million </w:t>
            </w:r>
          </w:p>
          <w:p w14:paraId="096A6262" w14:textId="25370AE2" w:rsidR="00A1663D" w:rsidRPr="00457928" w:rsidRDefault="00A1663D" w:rsidP="0081149C">
            <w:pPr>
              <w:ind w:right="-72"/>
              <w:jc w:val="right"/>
              <w:rPr>
                <w:rFonts w:ascii="Cordia New" w:hAnsi="Cordia New" w:cs="Cordia New"/>
                <w:b/>
                <w:bCs/>
              </w:rPr>
            </w:pPr>
            <w:r w:rsidRPr="00457928">
              <w:rPr>
                <w:rFonts w:ascii="Cordia New" w:hAnsi="Cordia New" w:cs="Cordia New"/>
                <w:b/>
                <w:bCs/>
              </w:rPr>
              <w:t>US Dollar</w:t>
            </w:r>
          </w:p>
        </w:tc>
        <w:tc>
          <w:tcPr>
            <w:tcW w:w="1584" w:type="dxa"/>
            <w:tcBorders>
              <w:top w:val="single" w:sz="4" w:space="0" w:color="auto"/>
              <w:left w:val="nil"/>
              <w:bottom w:val="single" w:sz="4" w:space="0" w:color="auto"/>
              <w:right w:val="nil"/>
            </w:tcBorders>
            <w:vAlign w:val="bottom"/>
            <w:hideMark/>
          </w:tcPr>
          <w:p w14:paraId="3A9A6298" w14:textId="77777777" w:rsidR="0081149C" w:rsidRPr="00457928" w:rsidRDefault="00A1663D" w:rsidP="0081149C">
            <w:pPr>
              <w:ind w:right="-72"/>
              <w:jc w:val="right"/>
              <w:rPr>
                <w:rFonts w:ascii="Cordia New" w:hAnsi="Cordia New" w:cs="Cordia New"/>
                <w:b/>
                <w:bCs/>
              </w:rPr>
            </w:pPr>
            <w:r w:rsidRPr="00457928">
              <w:rPr>
                <w:rFonts w:ascii="Cordia New" w:hAnsi="Cordia New" w:cs="Cordia New"/>
                <w:b/>
                <w:bCs/>
              </w:rPr>
              <w:t xml:space="preserve">Unit: Million </w:t>
            </w:r>
          </w:p>
          <w:p w14:paraId="514D059E" w14:textId="39D850A3" w:rsidR="00A1663D" w:rsidRPr="00457928" w:rsidRDefault="00A1663D" w:rsidP="0081149C">
            <w:pPr>
              <w:ind w:right="-72"/>
              <w:jc w:val="right"/>
              <w:rPr>
                <w:rFonts w:ascii="Cordia New" w:hAnsi="Cordia New" w:cs="Cordia New"/>
                <w:b/>
                <w:bCs/>
              </w:rPr>
            </w:pPr>
            <w:r w:rsidRPr="00457928">
              <w:rPr>
                <w:rFonts w:ascii="Cordia New" w:hAnsi="Cordia New" w:cs="Cordia New"/>
                <w:b/>
                <w:bCs/>
              </w:rPr>
              <w:t>Baht</w:t>
            </w:r>
          </w:p>
        </w:tc>
      </w:tr>
      <w:tr w:rsidR="0081149C" w:rsidRPr="00457928" w14:paraId="42990D42" w14:textId="77777777" w:rsidTr="0081149C">
        <w:tc>
          <w:tcPr>
            <w:tcW w:w="6300" w:type="dxa"/>
            <w:tcBorders>
              <w:top w:val="nil"/>
              <w:left w:val="nil"/>
              <w:bottom w:val="nil"/>
              <w:right w:val="nil"/>
            </w:tcBorders>
            <w:vAlign w:val="bottom"/>
          </w:tcPr>
          <w:p w14:paraId="4718C2CF" w14:textId="77777777" w:rsidR="0081149C" w:rsidRPr="00457928" w:rsidRDefault="0081149C" w:rsidP="0081149C">
            <w:pPr>
              <w:ind w:left="-86" w:right="-72"/>
              <w:rPr>
                <w:rFonts w:ascii="Cordia New" w:hAnsi="Cordia New" w:cs="Cordia New"/>
                <w:sz w:val="24"/>
                <w:szCs w:val="24"/>
              </w:rPr>
            </w:pPr>
          </w:p>
        </w:tc>
        <w:tc>
          <w:tcPr>
            <w:tcW w:w="1584" w:type="dxa"/>
            <w:tcBorders>
              <w:top w:val="nil"/>
              <w:left w:val="nil"/>
              <w:bottom w:val="nil"/>
              <w:right w:val="nil"/>
            </w:tcBorders>
            <w:shd w:val="clear" w:color="auto" w:fill="auto"/>
            <w:vAlign w:val="bottom"/>
          </w:tcPr>
          <w:p w14:paraId="1BF657FE" w14:textId="77777777" w:rsidR="0081149C" w:rsidRPr="00457928" w:rsidRDefault="0081149C" w:rsidP="00E019E9">
            <w:pPr>
              <w:ind w:right="-72"/>
              <w:jc w:val="right"/>
              <w:rPr>
                <w:rFonts w:ascii="Cordia New" w:eastAsia="Calibri" w:hAnsi="Cordia New" w:cs="Cordia New"/>
                <w:sz w:val="24"/>
                <w:szCs w:val="24"/>
                <w:cs/>
              </w:rPr>
            </w:pPr>
          </w:p>
        </w:tc>
        <w:tc>
          <w:tcPr>
            <w:tcW w:w="1584" w:type="dxa"/>
            <w:tcBorders>
              <w:top w:val="nil"/>
              <w:left w:val="nil"/>
              <w:bottom w:val="nil"/>
              <w:right w:val="nil"/>
            </w:tcBorders>
            <w:shd w:val="clear" w:color="auto" w:fill="auto"/>
            <w:vAlign w:val="bottom"/>
          </w:tcPr>
          <w:p w14:paraId="549A681D" w14:textId="77777777" w:rsidR="0081149C" w:rsidRPr="00457928" w:rsidRDefault="0081149C" w:rsidP="00E019E9">
            <w:pPr>
              <w:ind w:right="-72"/>
              <w:jc w:val="right"/>
              <w:rPr>
                <w:rFonts w:ascii="Cordia New" w:eastAsia="Calibri" w:hAnsi="Cordia New" w:cs="Cordia New"/>
                <w:sz w:val="24"/>
                <w:szCs w:val="24"/>
                <w:cs/>
              </w:rPr>
            </w:pPr>
          </w:p>
        </w:tc>
      </w:tr>
      <w:tr w:rsidR="00A1663D" w:rsidRPr="00457928" w14:paraId="009EBBDC" w14:textId="77777777" w:rsidTr="0081149C">
        <w:tc>
          <w:tcPr>
            <w:tcW w:w="6300" w:type="dxa"/>
            <w:tcBorders>
              <w:top w:val="nil"/>
              <w:left w:val="nil"/>
              <w:bottom w:val="nil"/>
              <w:right w:val="nil"/>
            </w:tcBorders>
            <w:vAlign w:val="bottom"/>
            <w:hideMark/>
          </w:tcPr>
          <w:p w14:paraId="53662D1D" w14:textId="79E4C525" w:rsidR="00A1663D" w:rsidRPr="00457928" w:rsidRDefault="00A1663D" w:rsidP="0081149C">
            <w:pPr>
              <w:ind w:left="-86" w:right="-72"/>
              <w:rPr>
                <w:rFonts w:ascii="Cordia New" w:eastAsia="Calibri" w:hAnsi="Cordia New" w:cs="Cordia New"/>
                <w:cs/>
              </w:rPr>
            </w:pPr>
            <w:r w:rsidRPr="00457928">
              <w:rPr>
                <w:rFonts w:ascii="Cordia New" w:hAnsi="Cordia New" w:cs="Cordia New"/>
              </w:rPr>
              <w:t xml:space="preserve">Impairment loss </w:t>
            </w:r>
            <w:r w:rsidR="000614EE" w:rsidRPr="00457928">
              <w:rPr>
                <w:rFonts w:ascii="Cordia New" w:hAnsi="Cordia New" w:cs="Cordia New"/>
              </w:rPr>
              <w:t>on</w:t>
            </w:r>
            <w:r w:rsidRPr="00457928">
              <w:rPr>
                <w:rFonts w:ascii="Cordia New" w:hAnsi="Cordia New" w:cs="Cordia New"/>
              </w:rPr>
              <w:t xml:space="preserve"> goodwill</w:t>
            </w:r>
          </w:p>
        </w:tc>
        <w:tc>
          <w:tcPr>
            <w:tcW w:w="1584" w:type="dxa"/>
            <w:tcBorders>
              <w:top w:val="nil"/>
              <w:left w:val="nil"/>
              <w:bottom w:val="single" w:sz="4" w:space="0" w:color="auto"/>
              <w:right w:val="nil"/>
            </w:tcBorders>
            <w:shd w:val="clear" w:color="auto" w:fill="auto"/>
            <w:vAlign w:val="bottom"/>
          </w:tcPr>
          <w:p w14:paraId="11DD841C" w14:textId="3A0CF54F" w:rsidR="00A1663D" w:rsidRPr="00457928" w:rsidRDefault="00186BD3" w:rsidP="0081149C">
            <w:pPr>
              <w:ind w:right="-72"/>
              <w:jc w:val="right"/>
              <w:rPr>
                <w:rFonts w:ascii="Cordia New" w:eastAsia="Calibri" w:hAnsi="Cordia New" w:cs="Cordia New"/>
                <w:cs/>
              </w:rPr>
            </w:pPr>
            <w:r w:rsidRPr="00457928">
              <w:rPr>
                <w:rFonts w:ascii="Cordia New" w:eastAsia="Calibri" w:hAnsi="Cordia New" w:cs="Cordia New"/>
                <w:lang w:val="en-GB"/>
              </w:rPr>
              <w:t>163</w:t>
            </w:r>
          </w:p>
        </w:tc>
        <w:tc>
          <w:tcPr>
            <w:tcW w:w="1584" w:type="dxa"/>
            <w:tcBorders>
              <w:top w:val="nil"/>
              <w:left w:val="nil"/>
              <w:bottom w:val="single" w:sz="4" w:space="0" w:color="auto"/>
              <w:right w:val="nil"/>
            </w:tcBorders>
            <w:shd w:val="clear" w:color="auto" w:fill="auto"/>
            <w:vAlign w:val="bottom"/>
          </w:tcPr>
          <w:p w14:paraId="7A21E017" w14:textId="2ADCBA84" w:rsidR="00A1663D" w:rsidRPr="00457928" w:rsidRDefault="00186BD3" w:rsidP="0081149C">
            <w:pPr>
              <w:ind w:right="-72"/>
              <w:jc w:val="right"/>
              <w:rPr>
                <w:rFonts w:ascii="Cordia New" w:eastAsia="Calibri" w:hAnsi="Cordia New" w:cs="Cordia New"/>
                <w:cs/>
              </w:rPr>
            </w:pPr>
            <w:r w:rsidRPr="00457928">
              <w:rPr>
                <w:rFonts w:ascii="Cordia New" w:eastAsia="Calibri" w:hAnsi="Cordia New" w:cs="Cordia New"/>
                <w:lang w:val="en-GB"/>
              </w:rPr>
              <w:t>5</w:t>
            </w:r>
            <w:r w:rsidR="00A1663D" w:rsidRPr="00457928">
              <w:rPr>
                <w:rFonts w:ascii="Cordia New" w:eastAsia="Calibri" w:hAnsi="Cordia New" w:cs="Cordia New"/>
                <w:cs/>
              </w:rPr>
              <w:t>,</w:t>
            </w:r>
            <w:r w:rsidRPr="00457928">
              <w:rPr>
                <w:rFonts w:ascii="Cordia New" w:eastAsia="Calibri" w:hAnsi="Cordia New" w:cs="Cordia New"/>
                <w:lang w:val="en-GB"/>
              </w:rPr>
              <w:t>471</w:t>
            </w:r>
          </w:p>
        </w:tc>
      </w:tr>
      <w:tr w:rsidR="0081149C" w:rsidRPr="00457928" w14:paraId="4ED052AA" w14:textId="77777777" w:rsidTr="0081149C">
        <w:tc>
          <w:tcPr>
            <w:tcW w:w="6300" w:type="dxa"/>
            <w:tcBorders>
              <w:top w:val="nil"/>
              <w:left w:val="nil"/>
              <w:bottom w:val="nil"/>
              <w:right w:val="nil"/>
            </w:tcBorders>
            <w:vAlign w:val="bottom"/>
          </w:tcPr>
          <w:p w14:paraId="76770C53" w14:textId="77777777" w:rsidR="0081149C" w:rsidRPr="00457928" w:rsidRDefault="0081149C" w:rsidP="0081149C">
            <w:pPr>
              <w:ind w:left="-86" w:right="-72"/>
              <w:rPr>
                <w:rFonts w:ascii="Cordia New" w:hAnsi="Cordia New" w:cs="Cordia New"/>
                <w:sz w:val="24"/>
                <w:szCs w:val="24"/>
              </w:rPr>
            </w:pPr>
          </w:p>
        </w:tc>
        <w:tc>
          <w:tcPr>
            <w:tcW w:w="1584" w:type="dxa"/>
            <w:tcBorders>
              <w:top w:val="single" w:sz="4" w:space="0" w:color="auto"/>
              <w:left w:val="nil"/>
              <w:bottom w:val="nil"/>
              <w:right w:val="nil"/>
            </w:tcBorders>
            <w:shd w:val="clear" w:color="auto" w:fill="auto"/>
            <w:vAlign w:val="bottom"/>
          </w:tcPr>
          <w:p w14:paraId="5020D233" w14:textId="77777777" w:rsidR="0081149C" w:rsidRPr="00457928" w:rsidRDefault="0081149C" w:rsidP="0081149C">
            <w:pPr>
              <w:ind w:right="-72"/>
              <w:jc w:val="right"/>
              <w:rPr>
                <w:rFonts w:ascii="Cordia New" w:eastAsia="Calibri" w:hAnsi="Cordia New" w:cs="Cordia New"/>
                <w:sz w:val="24"/>
                <w:szCs w:val="24"/>
                <w:cs/>
              </w:rPr>
            </w:pPr>
          </w:p>
        </w:tc>
        <w:tc>
          <w:tcPr>
            <w:tcW w:w="1584" w:type="dxa"/>
            <w:tcBorders>
              <w:top w:val="single" w:sz="4" w:space="0" w:color="auto"/>
              <w:left w:val="nil"/>
              <w:bottom w:val="nil"/>
              <w:right w:val="nil"/>
            </w:tcBorders>
            <w:shd w:val="clear" w:color="auto" w:fill="auto"/>
            <w:vAlign w:val="bottom"/>
          </w:tcPr>
          <w:p w14:paraId="162CC6B9" w14:textId="77777777" w:rsidR="0081149C" w:rsidRPr="00457928" w:rsidRDefault="0081149C" w:rsidP="0081149C">
            <w:pPr>
              <w:ind w:right="-72"/>
              <w:jc w:val="right"/>
              <w:rPr>
                <w:rFonts w:ascii="Cordia New" w:eastAsia="Calibri" w:hAnsi="Cordia New" w:cs="Cordia New"/>
                <w:sz w:val="24"/>
                <w:szCs w:val="24"/>
                <w:cs/>
              </w:rPr>
            </w:pPr>
          </w:p>
        </w:tc>
      </w:tr>
      <w:tr w:rsidR="00A1663D" w:rsidRPr="00457928" w14:paraId="336EA201" w14:textId="77777777" w:rsidTr="0081149C">
        <w:tc>
          <w:tcPr>
            <w:tcW w:w="6300" w:type="dxa"/>
            <w:tcBorders>
              <w:top w:val="nil"/>
              <w:left w:val="nil"/>
              <w:bottom w:val="nil"/>
              <w:right w:val="nil"/>
            </w:tcBorders>
            <w:hideMark/>
          </w:tcPr>
          <w:p w14:paraId="649990CE" w14:textId="77777777" w:rsidR="00A1663D" w:rsidRPr="00457928" w:rsidRDefault="00A1663D" w:rsidP="0081149C">
            <w:pPr>
              <w:ind w:left="-86" w:right="-72"/>
              <w:rPr>
                <w:rFonts w:ascii="Cordia New" w:eastAsia="Calibri" w:hAnsi="Cordia New" w:cs="Cordia New"/>
                <w:cs/>
              </w:rPr>
            </w:pPr>
            <w:r w:rsidRPr="00457928">
              <w:rPr>
                <w:rFonts w:ascii="Cordia New" w:eastAsia="Calibri" w:hAnsi="Cordia New" w:cs="Cordia New"/>
                <w:cs/>
              </w:rPr>
              <w:t>Total</w:t>
            </w:r>
          </w:p>
        </w:tc>
        <w:tc>
          <w:tcPr>
            <w:tcW w:w="1584" w:type="dxa"/>
            <w:tcBorders>
              <w:top w:val="nil"/>
              <w:left w:val="nil"/>
              <w:bottom w:val="single" w:sz="4" w:space="0" w:color="auto"/>
              <w:right w:val="nil"/>
            </w:tcBorders>
            <w:shd w:val="clear" w:color="auto" w:fill="auto"/>
            <w:vAlign w:val="bottom"/>
          </w:tcPr>
          <w:p w14:paraId="72551D47" w14:textId="0E2CC276" w:rsidR="00A1663D" w:rsidRPr="00457928" w:rsidRDefault="00186BD3" w:rsidP="0081149C">
            <w:pPr>
              <w:ind w:right="-72"/>
              <w:jc w:val="right"/>
              <w:rPr>
                <w:rFonts w:ascii="Cordia New" w:eastAsia="Calibri" w:hAnsi="Cordia New" w:cs="Cordia New"/>
                <w:cs/>
              </w:rPr>
            </w:pPr>
            <w:r w:rsidRPr="00457928">
              <w:rPr>
                <w:rFonts w:ascii="Cordia New" w:eastAsia="Calibri" w:hAnsi="Cordia New" w:cs="Cordia New"/>
                <w:lang w:val="en-GB"/>
              </w:rPr>
              <w:t>163</w:t>
            </w:r>
          </w:p>
        </w:tc>
        <w:tc>
          <w:tcPr>
            <w:tcW w:w="1584" w:type="dxa"/>
            <w:tcBorders>
              <w:top w:val="nil"/>
              <w:left w:val="nil"/>
              <w:bottom w:val="single" w:sz="4" w:space="0" w:color="auto"/>
              <w:right w:val="nil"/>
            </w:tcBorders>
            <w:shd w:val="clear" w:color="auto" w:fill="auto"/>
            <w:vAlign w:val="bottom"/>
          </w:tcPr>
          <w:p w14:paraId="46512E6B" w14:textId="30F61FA2" w:rsidR="00A1663D" w:rsidRPr="00457928" w:rsidRDefault="00186BD3" w:rsidP="0081149C">
            <w:pPr>
              <w:ind w:right="-72"/>
              <w:jc w:val="right"/>
              <w:rPr>
                <w:rFonts w:ascii="Cordia New" w:eastAsia="Calibri" w:hAnsi="Cordia New" w:cs="Cordia New"/>
                <w:cs/>
              </w:rPr>
            </w:pPr>
            <w:r w:rsidRPr="00457928">
              <w:rPr>
                <w:rFonts w:ascii="Cordia New" w:eastAsia="Calibri" w:hAnsi="Cordia New" w:cs="Cordia New"/>
                <w:lang w:val="en-GB"/>
              </w:rPr>
              <w:t>5</w:t>
            </w:r>
            <w:r w:rsidR="00A1663D" w:rsidRPr="00457928">
              <w:rPr>
                <w:rFonts w:ascii="Cordia New" w:eastAsia="Calibri" w:hAnsi="Cordia New" w:cs="Cordia New"/>
                <w:cs/>
              </w:rPr>
              <w:t>,</w:t>
            </w:r>
            <w:r w:rsidRPr="00457928">
              <w:rPr>
                <w:rFonts w:ascii="Cordia New" w:eastAsia="Calibri" w:hAnsi="Cordia New" w:cs="Cordia New"/>
                <w:lang w:val="en-GB"/>
              </w:rPr>
              <w:t>471</w:t>
            </w:r>
          </w:p>
        </w:tc>
      </w:tr>
    </w:tbl>
    <w:p w14:paraId="3649BFC1" w14:textId="77777777" w:rsidR="00A1663D" w:rsidRPr="00457928" w:rsidRDefault="00A1663D" w:rsidP="005E077E">
      <w:pPr>
        <w:rPr>
          <w:rFonts w:ascii="Cordia New" w:hAnsi="Cordia New" w:cs="Cordia New"/>
          <w:cs/>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A1663D" w:rsidRPr="00457928" w14:paraId="0A4EE52D" w14:textId="77777777" w:rsidTr="0081149C">
        <w:trPr>
          <w:cantSplit/>
        </w:trPr>
        <w:tc>
          <w:tcPr>
            <w:tcW w:w="1584" w:type="dxa"/>
            <w:tcBorders>
              <w:top w:val="single" w:sz="4" w:space="0" w:color="auto"/>
              <w:left w:val="nil"/>
              <w:bottom w:val="nil"/>
              <w:right w:val="nil"/>
            </w:tcBorders>
            <w:noWrap/>
            <w:vAlign w:val="center"/>
          </w:tcPr>
          <w:p w14:paraId="464E1C37" w14:textId="77777777" w:rsidR="00A1663D" w:rsidRPr="00457928" w:rsidRDefault="00A1663D" w:rsidP="0081149C">
            <w:pPr>
              <w:ind w:left="-86" w:right="-72"/>
              <w:jc w:val="center"/>
              <w:rPr>
                <w:rFonts w:ascii="Cordia New" w:eastAsia="Calibri" w:hAnsi="Cordia New" w:cs="Cordia New"/>
                <w:lang w:val="en-US" w:eastAsia="en-GB"/>
              </w:rPr>
            </w:pPr>
          </w:p>
        </w:tc>
        <w:tc>
          <w:tcPr>
            <w:tcW w:w="2664" w:type="dxa"/>
            <w:tcBorders>
              <w:top w:val="single" w:sz="4" w:space="0" w:color="auto"/>
              <w:left w:val="nil"/>
              <w:bottom w:val="nil"/>
              <w:right w:val="nil"/>
            </w:tcBorders>
            <w:noWrap/>
            <w:vAlign w:val="center"/>
          </w:tcPr>
          <w:p w14:paraId="3D9D404C" w14:textId="77777777" w:rsidR="00A1663D" w:rsidRPr="00457928"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462165E5" w14:textId="6A7517B4" w:rsidR="00A1663D" w:rsidRPr="00457928" w:rsidRDefault="00A1663D" w:rsidP="0081149C">
            <w:pPr>
              <w:ind w:right="-72"/>
              <w:jc w:val="right"/>
              <w:rPr>
                <w:rFonts w:ascii="Cordia New" w:hAnsi="Cordia New" w:cs="Cordia New"/>
                <w:b/>
                <w:bCs/>
                <w:cs/>
                <w:lang w:val="en-US" w:eastAsia="en-GB"/>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A1663D" w:rsidRPr="00457928" w14:paraId="32E3CC3F" w14:textId="77777777" w:rsidTr="0081149C">
        <w:trPr>
          <w:cantSplit/>
        </w:trPr>
        <w:tc>
          <w:tcPr>
            <w:tcW w:w="1584" w:type="dxa"/>
            <w:tcBorders>
              <w:top w:val="nil"/>
              <w:left w:val="nil"/>
              <w:bottom w:val="nil"/>
              <w:right w:val="nil"/>
            </w:tcBorders>
            <w:noWrap/>
            <w:vAlign w:val="center"/>
          </w:tcPr>
          <w:p w14:paraId="0FBAA0CE" w14:textId="77777777" w:rsidR="00A1663D" w:rsidRPr="00457928" w:rsidRDefault="00A1663D" w:rsidP="0081149C">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5B7ADD2" w14:textId="77777777" w:rsidR="00A1663D" w:rsidRPr="00457928"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7294007E" w14:textId="77777777" w:rsidR="00A1663D" w:rsidRPr="00457928" w:rsidRDefault="00A1663D" w:rsidP="005E077E">
            <w:pPr>
              <w:ind w:right="-72"/>
              <w:jc w:val="right"/>
              <w:rPr>
                <w:rFonts w:ascii="Cordia New" w:eastAsia="Calibri" w:hAnsi="Cordia New" w:cs="Cordia New"/>
                <w:b/>
                <w:bCs/>
                <w:cs/>
                <w:lang w:eastAsia="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r>
      <w:tr w:rsidR="00A1663D" w:rsidRPr="00457928" w14:paraId="413424B8" w14:textId="77777777" w:rsidTr="0081149C">
        <w:trPr>
          <w:cantSplit/>
        </w:trPr>
        <w:tc>
          <w:tcPr>
            <w:tcW w:w="1584" w:type="dxa"/>
            <w:tcBorders>
              <w:top w:val="nil"/>
              <w:left w:val="nil"/>
              <w:bottom w:val="single" w:sz="4" w:space="0" w:color="auto"/>
              <w:right w:val="nil"/>
            </w:tcBorders>
            <w:noWrap/>
            <w:vAlign w:val="bottom"/>
            <w:hideMark/>
          </w:tcPr>
          <w:p w14:paraId="681F6B12" w14:textId="77777777" w:rsidR="00A1663D" w:rsidRPr="00457928" w:rsidRDefault="00A1663D" w:rsidP="0081149C">
            <w:pPr>
              <w:ind w:left="-86" w:right="-72"/>
              <w:jc w:val="center"/>
              <w:rPr>
                <w:rFonts w:ascii="Cordia New" w:eastAsia="Calibri" w:hAnsi="Cordia New" w:cs="Cordia New"/>
                <w:b/>
                <w:bCs/>
                <w:lang w:val="en-GB"/>
              </w:rPr>
            </w:pPr>
          </w:p>
          <w:p w14:paraId="185B77BE" w14:textId="77777777" w:rsidR="00A1663D" w:rsidRPr="00457928" w:rsidRDefault="00A1663D" w:rsidP="0081149C">
            <w:pPr>
              <w:ind w:left="-86" w:right="-72"/>
              <w:jc w:val="center"/>
              <w:rPr>
                <w:rFonts w:ascii="Cordia New" w:eastAsia="Calibri" w:hAnsi="Cordia New" w:cs="Cordia New"/>
                <w:b/>
                <w:bCs/>
                <w:lang w:val="en-GB"/>
              </w:rPr>
            </w:pPr>
          </w:p>
          <w:p w14:paraId="080D8493" w14:textId="77777777" w:rsidR="00A1663D" w:rsidRPr="00457928" w:rsidRDefault="00A1663D" w:rsidP="0081149C">
            <w:pPr>
              <w:ind w:left="-86" w:right="-72"/>
              <w:jc w:val="center"/>
              <w:rPr>
                <w:rFonts w:ascii="Cordia New" w:eastAsia="Calibri" w:hAnsi="Cordia New" w:cs="Cordia New"/>
                <w:b/>
                <w:bCs/>
                <w:cs/>
                <w:lang w:eastAsia="en-GB"/>
              </w:rPr>
            </w:pPr>
            <w:r w:rsidRPr="00457928">
              <w:rPr>
                <w:rFonts w:ascii="Cordia New" w:eastAsia="Calibri" w:hAnsi="Cordia New" w:cs="Cordia New"/>
                <w:b/>
                <w:bCs/>
                <w:lang w:val="en-GB"/>
              </w:rPr>
              <w:t>Group</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of</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09A3B8FF" w14:textId="77777777" w:rsidR="00A1663D" w:rsidRPr="00457928" w:rsidRDefault="00A1663D" w:rsidP="0081149C">
            <w:pPr>
              <w:ind w:right="-72"/>
              <w:jc w:val="center"/>
              <w:rPr>
                <w:rFonts w:ascii="Cordia New" w:eastAsia="Calibri" w:hAnsi="Cordia New" w:cs="Cordia New"/>
                <w:b/>
                <w:bCs/>
                <w:lang w:val="en-GB"/>
              </w:rPr>
            </w:pPr>
          </w:p>
          <w:p w14:paraId="68FCCDF3" w14:textId="77777777" w:rsidR="00A1663D" w:rsidRPr="00457928" w:rsidRDefault="00A1663D" w:rsidP="0081149C">
            <w:pPr>
              <w:ind w:right="-72"/>
              <w:jc w:val="center"/>
              <w:rPr>
                <w:rFonts w:ascii="Cordia New" w:eastAsia="Calibri" w:hAnsi="Cordia New" w:cs="Cordia New"/>
                <w:b/>
                <w:bCs/>
                <w:lang w:val="en-GB"/>
              </w:rPr>
            </w:pPr>
          </w:p>
          <w:p w14:paraId="4575CFC6" w14:textId="77777777" w:rsidR="00A1663D" w:rsidRPr="00457928" w:rsidRDefault="00A1663D" w:rsidP="0081149C">
            <w:pPr>
              <w:ind w:right="-72"/>
              <w:jc w:val="center"/>
              <w:rPr>
                <w:rFonts w:ascii="Cordia New" w:eastAsia="Calibri" w:hAnsi="Cordia New" w:cs="Cordia New"/>
                <w:b/>
                <w:bCs/>
                <w:lang w:val="en-GB"/>
              </w:rPr>
            </w:pPr>
            <w:r w:rsidRPr="00457928">
              <w:rPr>
                <w:rFonts w:ascii="Cordia New" w:eastAsia="Calibri" w:hAnsi="Cordia New" w:cs="Cordia New"/>
                <w:b/>
                <w:bCs/>
                <w:lang w:val="en-GB"/>
              </w:rPr>
              <w:t>Basis</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using</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to</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identify</w:t>
            </w:r>
          </w:p>
          <w:p w14:paraId="53B0B95E" w14:textId="77777777" w:rsidR="00A1663D" w:rsidRPr="00457928" w:rsidRDefault="00A1663D" w:rsidP="0081149C">
            <w:pPr>
              <w:tabs>
                <w:tab w:val="left" w:pos="2412"/>
              </w:tabs>
              <w:ind w:left="50" w:right="59"/>
              <w:jc w:val="center"/>
              <w:rPr>
                <w:rFonts w:ascii="Cordia New" w:eastAsia="Calibri" w:hAnsi="Cordia New" w:cs="Cordia New"/>
                <w:b/>
                <w:bCs/>
                <w:cs/>
                <w:lang w:eastAsia="en-GB"/>
              </w:rPr>
            </w:pPr>
            <w:r w:rsidRPr="00457928">
              <w:rPr>
                <w:rFonts w:ascii="Cordia New" w:eastAsia="Calibri" w:hAnsi="Cordia New" w:cs="Cordia New"/>
                <w:b/>
                <w:bCs/>
                <w:lang w:val="en-GB"/>
              </w:rPr>
              <w:t>the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recoverable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3DC42E34" w14:textId="77777777" w:rsidR="00A1663D" w:rsidRPr="00457928" w:rsidRDefault="00A1663D" w:rsidP="005E077E">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2A2D5FAD" w14:textId="77777777" w:rsidR="00A1663D" w:rsidRPr="00457928" w:rsidRDefault="00A1663D" w:rsidP="005E077E">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29BC4112" w14:textId="77777777" w:rsidR="00A1663D" w:rsidRPr="00457928" w:rsidRDefault="00A1663D" w:rsidP="005E077E">
            <w:pPr>
              <w:ind w:right="-72"/>
              <w:jc w:val="right"/>
              <w:rPr>
                <w:rFonts w:ascii="Cordia New" w:eastAsia="Calibri" w:hAnsi="Cordia New" w:cs="Cordia New"/>
                <w:b/>
                <w:bCs/>
                <w:lang w:val="en-GB"/>
              </w:rPr>
            </w:pPr>
          </w:p>
          <w:p w14:paraId="3619257C" w14:textId="77777777" w:rsidR="00A1663D" w:rsidRPr="00457928" w:rsidRDefault="00A1663D" w:rsidP="005E077E">
            <w:pPr>
              <w:ind w:right="-72"/>
              <w:jc w:val="right"/>
              <w:rPr>
                <w:rFonts w:ascii="Cordia New" w:eastAsia="Calibri" w:hAnsi="Cordia New" w:cs="Cordia New"/>
                <w:b/>
                <w:bCs/>
                <w:lang w:val="en-GB"/>
              </w:rPr>
            </w:pPr>
          </w:p>
          <w:p w14:paraId="7DBFC6A2" w14:textId="77777777" w:rsidR="00A1663D" w:rsidRPr="00457928" w:rsidRDefault="00A1663D" w:rsidP="005E077E">
            <w:pPr>
              <w:tabs>
                <w:tab w:val="left" w:pos="0"/>
              </w:tabs>
              <w:ind w:right="-72"/>
              <w:jc w:val="right"/>
              <w:rPr>
                <w:rFonts w:ascii="Cordia New" w:eastAsia="Calibri" w:hAnsi="Cordia New" w:cs="Cordia New"/>
                <w:b/>
                <w:bCs/>
                <w:cs/>
                <w:lang w:eastAsia="en-GB"/>
              </w:rPr>
            </w:pPr>
            <w:r w:rsidRPr="00457928">
              <w:rPr>
                <w:rFonts w:ascii="Cordia New" w:eastAsia="Calibri" w:hAnsi="Cordia New" w:cs="Cordia New"/>
                <w:b/>
                <w:bCs/>
                <w:lang w:val="en-GB"/>
              </w:rPr>
              <w:t>Impairment</w:t>
            </w:r>
            <w:r w:rsidRPr="00457928">
              <w:rPr>
                <w:rFonts w:ascii="Cordia New" w:eastAsia="Calibri" w:hAnsi="Cordia New" w:cs="Cordia New"/>
                <w:b/>
                <w:bCs/>
                <w:lang w:val="en-GB"/>
              </w:rPr>
              <w:br/>
              <w:t>loss</w:t>
            </w:r>
          </w:p>
        </w:tc>
      </w:tr>
      <w:tr w:rsidR="00A1663D" w:rsidRPr="00457928" w14:paraId="260837D9" w14:textId="77777777" w:rsidTr="0081149C">
        <w:trPr>
          <w:cantSplit/>
        </w:trPr>
        <w:tc>
          <w:tcPr>
            <w:tcW w:w="1584" w:type="dxa"/>
            <w:tcBorders>
              <w:top w:val="single" w:sz="4" w:space="0" w:color="auto"/>
              <w:left w:val="nil"/>
              <w:bottom w:val="nil"/>
              <w:right w:val="nil"/>
            </w:tcBorders>
            <w:noWrap/>
            <w:vAlign w:val="center"/>
          </w:tcPr>
          <w:p w14:paraId="08718808" w14:textId="77777777" w:rsidR="00A1663D" w:rsidRPr="00457928" w:rsidRDefault="00A1663D" w:rsidP="0081149C">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067C3E93" w14:textId="77777777" w:rsidR="00A1663D" w:rsidRPr="00457928" w:rsidRDefault="00A1663D" w:rsidP="0081149C">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6779528F" w14:textId="77777777" w:rsidR="00A1663D" w:rsidRPr="00457928"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4612AE4" w14:textId="77777777" w:rsidR="00A1663D" w:rsidRPr="00457928"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EB738BC" w14:textId="77777777" w:rsidR="00A1663D" w:rsidRPr="00457928" w:rsidRDefault="00A1663D" w:rsidP="005E077E">
            <w:pPr>
              <w:ind w:right="-72"/>
              <w:jc w:val="right"/>
              <w:rPr>
                <w:rFonts w:ascii="Cordia New" w:eastAsia="Calibri" w:hAnsi="Cordia New" w:cs="Cordia New"/>
                <w:sz w:val="24"/>
                <w:szCs w:val="24"/>
                <w:cs/>
                <w:lang w:val="en-US" w:eastAsia="en-GB"/>
              </w:rPr>
            </w:pPr>
          </w:p>
        </w:tc>
      </w:tr>
      <w:tr w:rsidR="00A1663D" w:rsidRPr="00457928" w14:paraId="4CE41ACF" w14:textId="77777777" w:rsidTr="0081149C">
        <w:trPr>
          <w:cantSplit/>
        </w:trPr>
        <w:tc>
          <w:tcPr>
            <w:tcW w:w="1584" w:type="dxa"/>
            <w:tcBorders>
              <w:top w:val="nil"/>
              <w:left w:val="nil"/>
              <w:bottom w:val="nil"/>
              <w:right w:val="nil"/>
            </w:tcBorders>
            <w:noWrap/>
            <w:vAlign w:val="center"/>
            <w:hideMark/>
          </w:tcPr>
          <w:p w14:paraId="24535879" w14:textId="73C0846F" w:rsidR="00A1663D" w:rsidRPr="00457928" w:rsidRDefault="00A1663D" w:rsidP="006042B4">
            <w:pPr>
              <w:ind w:left="-86" w:right="-72"/>
              <w:jc w:val="center"/>
              <w:rPr>
                <w:rFonts w:ascii="Cordia New" w:eastAsia="Calibri" w:hAnsi="Cordia New" w:cs="Cordia New"/>
                <w:lang w:val="en-GB" w:eastAsia="en-GB"/>
              </w:rPr>
            </w:pPr>
            <w:r w:rsidRPr="00457928">
              <w:rPr>
                <w:rFonts w:ascii="Cordia New" w:eastAsia="Calibri" w:hAnsi="Cordia New" w:cs="Cordia New"/>
                <w:lang w:val="en-GB" w:eastAsia="en-GB"/>
              </w:rPr>
              <w:t>Oversea</w:t>
            </w:r>
            <w:r w:rsidR="00D4264E" w:rsidRPr="00457928">
              <w:rPr>
                <w:rFonts w:ascii="Cordia New" w:eastAsia="Calibri" w:hAnsi="Cordia New" w:cs="Cordia New"/>
                <w:lang w:val="en-GB" w:eastAsia="en-GB"/>
              </w:rPr>
              <w:t>s</w:t>
            </w:r>
          </w:p>
        </w:tc>
        <w:tc>
          <w:tcPr>
            <w:tcW w:w="2664" w:type="dxa"/>
            <w:tcBorders>
              <w:top w:val="nil"/>
              <w:left w:val="nil"/>
              <w:bottom w:val="nil"/>
              <w:right w:val="nil"/>
            </w:tcBorders>
            <w:vAlign w:val="center"/>
            <w:hideMark/>
          </w:tcPr>
          <w:p w14:paraId="2C75EF3A" w14:textId="432EC175" w:rsidR="00A1663D" w:rsidRPr="00457928" w:rsidRDefault="00A1663D" w:rsidP="006042B4">
            <w:pPr>
              <w:ind w:left="-192" w:right="-114" w:hanging="6"/>
              <w:jc w:val="center"/>
              <w:rPr>
                <w:rFonts w:ascii="Cordia New" w:eastAsia="Calibri" w:hAnsi="Cordia New" w:cs="Cordia New"/>
                <w:cs/>
                <w:lang w:val="en-US" w:eastAsia="en-GB"/>
              </w:rPr>
            </w:pPr>
            <w:r w:rsidRPr="00457928">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36752AC" w14:textId="1724B76C" w:rsidR="00A1663D" w:rsidRPr="00457928" w:rsidRDefault="00186BD3" w:rsidP="005E077E">
            <w:pPr>
              <w:ind w:right="-72"/>
              <w:jc w:val="right"/>
              <w:rPr>
                <w:rFonts w:ascii="Cordia New" w:eastAsia="Calibri" w:hAnsi="Cordia New" w:cs="Cordia New"/>
                <w:cs/>
                <w:lang w:val="en-US" w:eastAsia="en-GB"/>
              </w:rPr>
            </w:pPr>
            <w:r w:rsidRPr="00457928">
              <w:rPr>
                <w:rFonts w:ascii="Cordia New" w:eastAsia="Calibri" w:hAnsi="Cordia New" w:cs="Cordia New"/>
                <w:lang w:val="en-GB" w:eastAsia="en-GB"/>
              </w:rPr>
              <w:t>2</w:t>
            </w:r>
            <w:r w:rsidR="00A1663D" w:rsidRPr="00457928">
              <w:rPr>
                <w:rFonts w:ascii="Cordia New" w:eastAsia="Calibri" w:hAnsi="Cordia New" w:cs="Cordia New"/>
                <w:lang w:val="en-US" w:eastAsia="en-GB"/>
              </w:rPr>
              <w:t>,</w:t>
            </w:r>
            <w:r w:rsidRPr="00457928">
              <w:rPr>
                <w:rFonts w:ascii="Cordia New" w:eastAsia="Calibri" w:hAnsi="Cordia New" w:cs="Cordia New"/>
                <w:lang w:val="en-GB" w:eastAsia="en-GB"/>
              </w:rPr>
              <w:t>770</w:t>
            </w:r>
          </w:p>
        </w:tc>
        <w:tc>
          <w:tcPr>
            <w:tcW w:w="1728" w:type="dxa"/>
            <w:tcBorders>
              <w:top w:val="nil"/>
              <w:left w:val="nil"/>
              <w:bottom w:val="nil"/>
              <w:right w:val="nil"/>
            </w:tcBorders>
            <w:shd w:val="clear" w:color="auto" w:fill="auto"/>
            <w:noWrap/>
            <w:vAlign w:val="bottom"/>
          </w:tcPr>
          <w:p w14:paraId="6DDB58B6" w14:textId="120EF387" w:rsidR="00A1663D" w:rsidRPr="00457928" w:rsidRDefault="00186BD3" w:rsidP="005E077E">
            <w:pPr>
              <w:ind w:right="-72"/>
              <w:jc w:val="right"/>
              <w:rPr>
                <w:rFonts w:ascii="Cordia New" w:eastAsia="Calibri" w:hAnsi="Cordia New" w:cs="Cordia New"/>
                <w:lang w:val="en-US" w:eastAsia="en-GB"/>
              </w:rPr>
            </w:pPr>
            <w:r w:rsidRPr="00457928">
              <w:rPr>
                <w:rFonts w:ascii="Cordia New" w:eastAsia="Calibri" w:hAnsi="Cordia New" w:cs="Cordia New"/>
                <w:lang w:val="en-GB" w:eastAsia="en-GB"/>
              </w:rPr>
              <w:t>2</w:t>
            </w:r>
            <w:r w:rsidR="00A1663D" w:rsidRPr="00457928">
              <w:rPr>
                <w:rFonts w:ascii="Cordia New" w:eastAsia="Calibri" w:hAnsi="Cordia New" w:cs="Cordia New"/>
                <w:lang w:val="en-US" w:eastAsia="en-GB"/>
              </w:rPr>
              <w:t>,</w:t>
            </w:r>
            <w:r w:rsidRPr="00457928">
              <w:rPr>
                <w:rFonts w:ascii="Cordia New" w:eastAsia="Calibri" w:hAnsi="Cordia New" w:cs="Cordia New"/>
                <w:lang w:val="en-GB" w:eastAsia="en-GB"/>
              </w:rPr>
              <w:t>607</w:t>
            </w:r>
          </w:p>
        </w:tc>
        <w:tc>
          <w:tcPr>
            <w:tcW w:w="1728" w:type="dxa"/>
            <w:tcBorders>
              <w:top w:val="nil"/>
              <w:left w:val="nil"/>
              <w:bottom w:val="single" w:sz="4" w:space="0" w:color="auto"/>
              <w:right w:val="nil"/>
            </w:tcBorders>
            <w:shd w:val="clear" w:color="auto" w:fill="auto"/>
            <w:noWrap/>
            <w:vAlign w:val="bottom"/>
          </w:tcPr>
          <w:p w14:paraId="12E74238" w14:textId="37F19247" w:rsidR="00A1663D" w:rsidRPr="00457928" w:rsidRDefault="00186BD3" w:rsidP="005E077E">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163</w:t>
            </w:r>
          </w:p>
        </w:tc>
      </w:tr>
      <w:tr w:rsidR="0081149C" w:rsidRPr="00457928" w14:paraId="79397032" w14:textId="77777777" w:rsidTr="0081149C">
        <w:trPr>
          <w:cantSplit/>
        </w:trPr>
        <w:tc>
          <w:tcPr>
            <w:tcW w:w="1584" w:type="dxa"/>
            <w:tcBorders>
              <w:top w:val="nil"/>
              <w:left w:val="nil"/>
              <w:bottom w:val="nil"/>
              <w:right w:val="nil"/>
            </w:tcBorders>
            <w:noWrap/>
            <w:vAlign w:val="center"/>
          </w:tcPr>
          <w:p w14:paraId="45C345FF" w14:textId="77777777" w:rsidR="0081149C" w:rsidRPr="00457928" w:rsidRDefault="0081149C" w:rsidP="0081149C">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F6111E3" w14:textId="77777777" w:rsidR="0081149C" w:rsidRPr="00457928" w:rsidRDefault="0081149C" w:rsidP="0081149C">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79F831E4" w14:textId="77777777" w:rsidR="0081149C" w:rsidRPr="00457928" w:rsidRDefault="0081149C" w:rsidP="005E077E">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419EDE8E" w14:textId="77777777" w:rsidR="0081149C" w:rsidRPr="00457928" w:rsidRDefault="0081149C" w:rsidP="005E077E">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06CCC8A1" w14:textId="77777777" w:rsidR="0081149C" w:rsidRPr="00457928" w:rsidRDefault="0081149C" w:rsidP="005E077E">
            <w:pPr>
              <w:ind w:right="-72"/>
              <w:jc w:val="right"/>
              <w:rPr>
                <w:rFonts w:ascii="Cordia New" w:eastAsia="Calibri" w:hAnsi="Cordia New" w:cs="Cordia New"/>
                <w:sz w:val="24"/>
                <w:szCs w:val="24"/>
                <w:cs/>
                <w:lang w:eastAsia="en-GB"/>
              </w:rPr>
            </w:pPr>
          </w:p>
        </w:tc>
      </w:tr>
      <w:tr w:rsidR="0081149C" w:rsidRPr="00457928" w14:paraId="4EF87C3F" w14:textId="77777777" w:rsidTr="0081149C">
        <w:trPr>
          <w:cantSplit/>
        </w:trPr>
        <w:tc>
          <w:tcPr>
            <w:tcW w:w="1584" w:type="dxa"/>
            <w:tcBorders>
              <w:top w:val="nil"/>
              <w:left w:val="nil"/>
              <w:bottom w:val="nil"/>
              <w:right w:val="nil"/>
            </w:tcBorders>
            <w:noWrap/>
            <w:vAlign w:val="center"/>
          </w:tcPr>
          <w:p w14:paraId="429999A1" w14:textId="77777777" w:rsidR="0081149C" w:rsidRPr="00457928"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19A79912" w14:textId="77777777" w:rsidR="0081149C" w:rsidRPr="00457928"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4DA80A60" w14:textId="77777777" w:rsidR="0081149C" w:rsidRPr="00457928" w:rsidRDefault="0081149C" w:rsidP="005E077E">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42A2DF9D" w14:textId="57F04F76" w:rsidR="0081149C" w:rsidRPr="00457928" w:rsidRDefault="0081149C" w:rsidP="005E077E">
            <w:pPr>
              <w:ind w:right="-72"/>
              <w:jc w:val="right"/>
              <w:rPr>
                <w:rFonts w:ascii="Cordia New" w:eastAsia="Calibri" w:hAnsi="Cordia New" w:cs="Cordia New"/>
                <w:lang w:val="en-US" w:eastAsia="en-GB"/>
              </w:rPr>
            </w:pPr>
            <w:r w:rsidRPr="00457928">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7D696299" w14:textId="23355D94" w:rsidR="0081149C" w:rsidRPr="00457928" w:rsidRDefault="00186BD3" w:rsidP="005E077E">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163</w:t>
            </w:r>
          </w:p>
        </w:tc>
      </w:tr>
      <w:tr w:rsidR="0081149C" w:rsidRPr="00457928" w14:paraId="304D5C5A" w14:textId="77777777" w:rsidTr="00E019E9">
        <w:trPr>
          <w:cantSplit/>
        </w:trPr>
        <w:tc>
          <w:tcPr>
            <w:tcW w:w="1584" w:type="dxa"/>
            <w:tcBorders>
              <w:top w:val="single" w:sz="4" w:space="0" w:color="auto"/>
              <w:left w:val="nil"/>
              <w:bottom w:val="nil"/>
              <w:right w:val="nil"/>
            </w:tcBorders>
            <w:noWrap/>
            <w:vAlign w:val="center"/>
          </w:tcPr>
          <w:p w14:paraId="0A8BCBD6" w14:textId="6C72235E" w:rsidR="0081149C" w:rsidRPr="00457928" w:rsidRDefault="0081149C" w:rsidP="00E019E9">
            <w:pPr>
              <w:ind w:left="-86" w:right="-72"/>
              <w:jc w:val="center"/>
              <w:rPr>
                <w:rFonts w:ascii="Cordia New" w:eastAsia="Calibri" w:hAnsi="Cordia New" w:cs="Cordia New"/>
                <w:lang w:val="en-US" w:eastAsia="en-GB"/>
              </w:rPr>
            </w:pPr>
            <w:r w:rsidRPr="00457928">
              <w:rPr>
                <w:rFonts w:ascii="Cordia New" w:hAnsi="Cordia New" w:cs="Cordia New"/>
                <w:sz w:val="16"/>
                <w:szCs w:val="16"/>
                <w:lang w:val="en-US"/>
              </w:rPr>
              <w:lastRenderedPageBreak/>
              <w:br w:type="page"/>
            </w:r>
          </w:p>
        </w:tc>
        <w:tc>
          <w:tcPr>
            <w:tcW w:w="2664" w:type="dxa"/>
            <w:tcBorders>
              <w:top w:val="single" w:sz="4" w:space="0" w:color="auto"/>
              <w:left w:val="nil"/>
              <w:bottom w:val="nil"/>
              <w:right w:val="nil"/>
            </w:tcBorders>
            <w:noWrap/>
            <w:vAlign w:val="center"/>
          </w:tcPr>
          <w:p w14:paraId="30179501"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3BC0D0D" w14:textId="77777777" w:rsidR="0081149C" w:rsidRPr="00457928" w:rsidRDefault="0081149C" w:rsidP="00E019E9">
            <w:pPr>
              <w:ind w:right="-72"/>
              <w:jc w:val="right"/>
              <w:rPr>
                <w:rFonts w:ascii="Cordia New" w:hAnsi="Cordia New" w:cs="Cordia New"/>
                <w:b/>
                <w:bCs/>
                <w:cs/>
                <w:lang w:val="en-US" w:eastAsia="en-GB"/>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81149C" w:rsidRPr="00457928" w14:paraId="7CCC944F" w14:textId="77777777" w:rsidTr="00E019E9">
        <w:trPr>
          <w:cantSplit/>
        </w:trPr>
        <w:tc>
          <w:tcPr>
            <w:tcW w:w="1584" w:type="dxa"/>
            <w:tcBorders>
              <w:top w:val="nil"/>
              <w:left w:val="nil"/>
              <w:bottom w:val="nil"/>
              <w:right w:val="nil"/>
            </w:tcBorders>
            <w:noWrap/>
            <w:vAlign w:val="center"/>
          </w:tcPr>
          <w:p w14:paraId="22DCBE1E" w14:textId="77777777" w:rsidR="0081149C" w:rsidRPr="00457928" w:rsidRDefault="0081149C" w:rsidP="00E019E9">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9763B13"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7C507E5" w14:textId="7EA60125" w:rsidR="0081149C" w:rsidRPr="00457928" w:rsidRDefault="0081149C" w:rsidP="00E019E9">
            <w:pPr>
              <w:ind w:right="-72"/>
              <w:jc w:val="right"/>
              <w:rPr>
                <w:rFonts w:ascii="Cordia New" w:eastAsia="Calibri" w:hAnsi="Cordia New" w:cs="Cordia New"/>
                <w:b/>
                <w:bCs/>
                <w:cs/>
                <w:lang w:eastAsia="en-GB"/>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81149C" w:rsidRPr="00457928" w14:paraId="07D1B134" w14:textId="77777777" w:rsidTr="00E019E9">
        <w:trPr>
          <w:cantSplit/>
        </w:trPr>
        <w:tc>
          <w:tcPr>
            <w:tcW w:w="1584" w:type="dxa"/>
            <w:tcBorders>
              <w:top w:val="nil"/>
              <w:left w:val="nil"/>
              <w:bottom w:val="single" w:sz="4" w:space="0" w:color="auto"/>
              <w:right w:val="nil"/>
            </w:tcBorders>
            <w:noWrap/>
            <w:vAlign w:val="bottom"/>
            <w:hideMark/>
          </w:tcPr>
          <w:p w14:paraId="4F629CC6" w14:textId="77777777" w:rsidR="0081149C" w:rsidRPr="00457928" w:rsidRDefault="0081149C" w:rsidP="00E019E9">
            <w:pPr>
              <w:ind w:left="-86" w:right="-72"/>
              <w:jc w:val="center"/>
              <w:rPr>
                <w:rFonts w:ascii="Cordia New" w:eastAsia="Calibri" w:hAnsi="Cordia New" w:cs="Cordia New"/>
                <w:b/>
                <w:bCs/>
                <w:lang w:val="en-GB"/>
              </w:rPr>
            </w:pPr>
          </w:p>
          <w:p w14:paraId="15253E5C" w14:textId="77777777" w:rsidR="0081149C" w:rsidRPr="00457928" w:rsidRDefault="0081149C" w:rsidP="00E019E9">
            <w:pPr>
              <w:ind w:left="-86" w:right="-72"/>
              <w:jc w:val="center"/>
              <w:rPr>
                <w:rFonts w:ascii="Cordia New" w:eastAsia="Calibri" w:hAnsi="Cordia New" w:cs="Cordia New"/>
                <w:b/>
                <w:bCs/>
                <w:lang w:val="en-GB"/>
              </w:rPr>
            </w:pPr>
          </w:p>
          <w:p w14:paraId="50D60E83" w14:textId="77777777" w:rsidR="0081149C" w:rsidRPr="00457928" w:rsidRDefault="0081149C" w:rsidP="00E019E9">
            <w:pPr>
              <w:ind w:left="-86" w:right="-72"/>
              <w:jc w:val="center"/>
              <w:rPr>
                <w:rFonts w:ascii="Cordia New" w:eastAsia="Calibri" w:hAnsi="Cordia New" w:cs="Cordia New"/>
                <w:b/>
                <w:bCs/>
                <w:cs/>
                <w:lang w:eastAsia="en-GB"/>
              </w:rPr>
            </w:pPr>
            <w:r w:rsidRPr="00457928">
              <w:rPr>
                <w:rFonts w:ascii="Cordia New" w:eastAsia="Calibri" w:hAnsi="Cordia New" w:cs="Cordia New"/>
                <w:b/>
                <w:bCs/>
                <w:lang w:val="en-GB"/>
              </w:rPr>
              <w:t>Group</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of</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3EF78F2E" w14:textId="77777777" w:rsidR="0081149C" w:rsidRPr="00457928" w:rsidRDefault="0081149C" w:rsidP="00E019E9">
            <w:pPr>
              <w:ind w:right="-72"/>
              <w:jc w:val="center"/>
              <w:rPr>
                <w:rFonts w:ascii="Cordia New" w:eastAsia="Calibri" w:hAnsi="Cordia New" w:cs="Cordia New"/>
                <w:b/>
                <w:bCs/>
                <w:lang w:val="en-GB"/>
              </w:rPr>
            </w:pPr>
          </w:p>
          <w:p w14:paraId="3A3CBE83" w14:textId="77777777" w:rsidR="0081149C" w:rsidRPr="00457928" w:rsidRDefault="0081149C" w:rsidP="00E019E9">
            <w:pPr>
              <w:ind w:right="-72"/>
              <w:jc w:val="center"/>
              <w:rPr>
                <w:rFonts w:ascii="Cordia New" w:eastAsia="Calibri" w:hAnsi="Cordia New" w:cs="Cordia New"/>
                <w:b/>
                <w:bCs/>
                <w:lang w:val="en-GB"/>
              </w:rPr>
            </w:pPr>
          </w:p>
          <w:p w14:paraId="47658985" w14:textId="77777777" w:rsidR="0081149C" w:rsidRPr="00457928" w:rsidRDefault="0081149C" w:rsidP="00E019E9">
            <w:pPr>
              <w:ind w:right="-72"/>
              <w:jc w:val="center"/>
              <w:rPr>
                <w:rFonts w:ascii="Cordia New" w:eastAsia="Calibri" w:hAnsi="Cordia New" w:cs="Cordia New"/>
                <w:b/>
                <w:bCs/>
                <w:lang w:val="en-GB"/>
              </w:rPr>
            </w:pPr>
            <w:r w:rsidRPr="00457928">
              <w:rPr>
                <w:rFonts w:ascii="Cordia New" w:eastAsia="Calibri" w:hAnsi="Cordia New" w:cs="Cordia New"/>
                <w:b/>
                <w:bCs/>
                <w:lang w:val="en-GB"/>
              </w:rPr>
              <w:t>Basis</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using</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to</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identify</w:t>
            </w:r>
          </w:p>
          <w:p w14:paraId="1D599CAB" w14:textId="77777777" w:rsidR="0081149C" w:rsidRPr="00457928" w:rsidRDefault="0081149C" w:rsidP="00E019E9">
            <w:pPr>
              <w:tabs>
                <w:tab w:val="left" w:pos="2412"/>
              </w:tabs>
              <w:ind w:left="50" w:right="59"/>
              <w:jc w:val="center"/>
              <w:rPr>
                <w:rFonts w:ascii="Cordia New" w:eastAsia="Calibri" w:hAnsi="Cordia New" w:cs="Cordia New"/>
                <w:b/>
                <w:bCs/>
                <w:cs/>
                <w:lang w:eastAsia="en-GB"/>
              </w:rPr>
            </w:pPr>
            <w:r w:rsidRPr="00457928">
              <w:rPr>
                <w:rFonts w:ascii="Cordia New" w:eastAsia="Calibri" w:hAnsi="Cordia New" w:cs="Cordia New"/>
                <w:b/>
                <w:bCs/>
                <w:lang w:val="en-GB"/>
              </w:rPr>
              <w:t>the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recoverable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11DC0E70"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422288A6"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41E1175B" w14:textId="77777777" w:rsidR="0081149C" w:rsidRPr="00457928" w:rsidRDefault="0081149C" w:rsidP="00E019E9">
            <w:pPr>
              <w:ind w:right="-72"/>
              <w:jc w:val="right"/>
              <w:rPr>
                <w:rFonts w:ascii="Cordia New" w:eastAsia="Calibri" w:hAnsi="Cordia New" w:cs="Cordia New"/>
                <w:b/>
                <w:bCs/>
                <w:lang w:val="en-GB"/>
              </w:rPr>
            </w:pPr>
          </w:p>
          <w:p w14:paraId="7349C9BC" w14:textId="77777777" w:rsidR="0081149C" w:rsidRPr="00457928" w:rsidRDefault="0081149C" w:rsidP="00E019E9">
            <w:pPr>
              <w:ind w:right="-72"/>
              <w:jc w:val="right"/>
              <w:rPr>
                <w:rFonts w:ascii="Cordia New" w:eastAsia="Calibri" w:hAnsi="Cordia New" w:cs="Cordia New"/>
                <w:b/>
                <w:bCs/>
                <w:lang w:val="en-GB"/>
              </w:rPr>
            </w:pPr>
          </w:p>
          <w:p w14:paraId="70CD1CAB" w14:textId="77777777" w:rsidR="0081149C" w:rsidRPr="00457928" w:rsidRDefault="0081149C" w:rsidP="00E019E9">
            <w:pPr>
              <w:tabs>
                <w:tab w:val="left" w:pos="0"/>
              </w:tabs>
              <w:ind w:right="-72"/>
              <w:jc w:val="right"/>
              <w:rPr>
                <w:rFonts w:ascii="Cordia New" w:eastAsia="Calibri" w:hAnsi="Cordia New" w:cs="Cordia New"/>
                <w:b/>
                <w:bCs/>
                <w:cs/>
                <w:lang w:eastAsia="en-GB"/>
              </w:rPr>
            </w:pPr>
            <w:r w:rsidRPr="00457928">
              <w:rPr>
                <w:rFonts w:ascii="Cordia New" w:eastAsia="Calibri" w:hAnsi="Cordia New" w:cs="Cordia New"/>
                <w:b/>
                <w:bCs/>
                <w:lang w:val="en-GB"/>
              </w:rPr>
              <w:t>Impairment</w:t>
            </w:r>
            <w:r w:rsidRPr="00457928">
              <w:rPr>
                <w:rFonts w:ascii="Cordia New" w:eastAsia="Calibri" w:hAnsi="Cordia New" w:cs="Cordia New"/>
                <w:b/>
                <w:bCs/>
                <w:lang w:val="en-GB"/>
              </w:rPr>
              <w:br/>
              <w:t>loss</w:t>
            </w:r>
          </w:p>
        </w:tc>
      </w:tr>
      <w:tr w:rsidR="0081149C" w:rsidRPr="00457928" w14:paraId="5BCA411B" w14:textId="77777777" w:rsidTr="00E019E9">
        <w:trPr>
          <w:cantSplit/>
        </w:trPr>
        <w:tc>
          <w:tcPr>
            <w:tcW w:w="1584" w:type="dxa"/>
            <w:tcBorders>
              <w:top w:val="single" w:sz="4" w:space="0" w:color="auto"/>
              <w:left w:val="nil"/>
              <w:bottom w:val="nil"/>
              <w:right w:val="nil"/>
            </w:tcBorders>
            <w:noWrap/>
            <w:vAlign w:val="center"/>
          </w:tcPr>
          <w:p w14:paraId="1287CCB8" w14:textId="77777777" w:rsidR="0081149C" w:rsidRPr="00457928" w:rsidRDefault="0081149C" w:rsidP="00E019E9">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7EC5647D" w14:textId="77777777" w:rsidR="0081149C" w:rsidRPr="00457928" w:rsidRDefault="0081149C" w:rsidP="00E019E9">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75AD11B5"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B8D482A"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46162D07" w14:textId="77777777" w:rsidR="0081149C" w:rsidRPr="00457928" w:rsidRDefault="0081149C" w:rsidP="00E019E9">
            <w:pPr>
              <w:ind w:right="-72"/>
              <w:jc w:val="right"/>
              <w:rPr>
                <w:rFonts w:ascii="Cordia New" w:eastAsia="Calibri" w:hAnsi="Cordia New" w:cs="Cordia New"/>
                <w:sz w:val="24"/>
                <w:szCs w:val="24"/>
                <w:cs/>
                <w:lang w:val="en-US" w:eastAsia="en-GB"/>
              </w:rPr>
            </w:pPr>
          </w:p>
        </w:tc>
      </w:tr>
      <w:tr w:rsidR="0081149C" w:rsidRPr="00457928" w14:paraId="0ADA1C5F" w14:textId="77777777" w:rsidTr="00E019E9">
        <w:trPr>
          <w:cantSplit/>
        </w:trPr>
        <w:tc>
          <w:tcPr>
            <w:tcW w:w="1584" w:type="dxa"/>
            <w:tcBorders>
              <w:top w:val="nil"/>
              <w:left w:val="nil"/>
              <w:bottom w:val="nil"/>
              <w:right w:val="nil"/>
            </w:tcBorders>
            <w:noWrap/>
            <w:vAlign w:val="center"/>
            <w:hideMark/>
          </w:tcPr>
          <w:p w14:paraId="7930814C" w14:textId="77777777" w:rsidR="0081149C" w:rsidRPr="00457928" w:rsidRDefault="0081149C" w:rsidP="006042B4">
            <w:pPr>
              <w:ind w:left="-86" w:right="-72"/>
              <w:jc w:val="center"/>
              <w:rPr>
                <w:rFonts w:ascii="Cordia New" w:eastAsia="Calibri" w:hAnsi="Cordia New" w:cs="Cordia New"/>
                <w:lang w:val="en-GB" w:eastAsia="en-GB"/>
              </w:rPr>
            </w:pPr>
            <w:r w:rsidRPr="00457928">
              <w:rPr>
                <w:rFonts w:ascii="Cordia New" w:eastAsia="Calibri" w:hAnsi="Cordia New" w:cs="Cordia New"/>
                <w:lang w:val="en-GB" w:eastAsia="en-GB"/>
              </w:rPr>
              <w:t>Overseas</w:t>
            </w:r>
          </w:p>
        </w:tc>
        <w:tc>
          <w:tcPr>
            <w:tcW w:w="2664" w:type="dxa"/>
            <w:tcBorders>
              <w:top w:val="nil"/>
              <w:left w:val="nil"/>
              <w:bottom w:val="nil"/>
              <w:right w:val="nil"/>
            </w:tcBorders>
            <w:vAlign w:val="center"/>
            <w:hideMark/>
          </w:tcPr>
          <w:p w14:paraId="54DD2E4E" w14:textId="77777777" w:rsidR="0081149C" w:rsidRPr="00457928" w:rsidRDefault="0081149C" w:rsidP="006042B4">
            <w:pPr>
              <w:ind w:left="-192" w:right="-114" w:hanging="6"/>
              <w:jc w:val="center"/>
              <w:rPr>
                <w:rFonts w:ascii="Cordia New" w:eastAsia="Calibri" w:hAnsi="Cordia New" w:cs="Cordia New"/>
                <w:cs/>
                <w:lang w:val="en-US" w:eastAsia="en-GB"/>
              </w:rPr>
            </w:pPr>
            <w:r w:rsidRPr="00457928">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4463D2E" w14:textId="263697BB" w:rsidR="0081149C" w:rsidRPr="00457928" w:rsidRDefault="00186BD3" w:rsidP="0081149C">
            <w:pPr>
              <w:ind w:right="-72"/>
              <w:jc w:val="right"/>
              <w:rPr>
                <w:rFonts w:ascii="Cordia New" w:eastAsia="Calibri" w:hAnsi="Cordia New" w:cs="Cordia New"/>
                <w:cs/>
                <w:lang w:val="en-US" w:eastAsia="en-GB"/>
              </w:rPr>
            </w:pPr>
            <w:r w:rsidRPr="00457928">
              <w:rPr>
                <w:rFonts w:ascii="Cordia New" w:eastAsia="Calibri" w:hAnsi="Cordia New" w:cs="Cordia New"/>
                <w:lang w:val="en-GB" w:eastAsia="en-GB"/>
              </w:rPr>
              <w:t>92</w:t>
            </w:r>
            <w:r w:rsidR="0081149C" w:rsidRPr="00457928">
              <w:rPr>
                <w:rFonts w:ascii="Cordia New" w:eastAsia="Calibri" w:hAnsi="Cordia New" w:cs="Cordia New"/>
                <w:lang w:val="en-US" w:eastAsia="en-GB"/>
              </w:rPr>
              <w:t>,</w:t>
            </w:r>
            <w:r w:rsidRPr="00457928">
              <w:rPr>
                <w:rFonts w:ascii="Cordia New" w:eastAsia="Calibri" w:hAnsi="Cordia New" w:cs="Cordia New"/>
                <w:lang w:val="en-GB" w:eastAsia="en-GB"/>
              </w:rPr>
              <w:t>564</w:t>
            </w:r>
          </w:p>
        </w:tc>
        <w:tc>
          <w:tcPr>
            <w:tcW w:w="1728" w:type="dxa"/>
            <w:tcBorders>
              <w:top w:val="nil"/>
              <w:left w:val="nil"/>
              <w:bottom w:val="nil"/>
              <w:right w:val="nil"/>
            </w:tcBorders>
            <w:shd w:val="clear" w:color="auto" w:fill="auto"/>
            <w:noWrap/>
            <w:vAlign w:val="bottom"/>
          </w:tcPr>
          <w:p w14:paraId="55A5D531" w14:textId="7C4ACB17" w:rsidR="0081149C" w:rsidRPr="00457928" w:rsidRDefault="00186BD3" w:rsidP="0081149C">
            <w:pPr>
              <w:ind w:right="-72"/>
              <w:jc w:val="right"/>
              <w:rPr>
                <w:rFonts w:ascii="Cordia New" w:eastAsia="Calibri" w:hAnsi="Cordia New" w:cs="Cordia New"/>
                <w:lang w:val="en-US" w:eastAsia="en-GB"/>
              </w:rPr>
            </w:pPr>
            <w:r w:rsidRPr="00457928">
              <w:rPr>
                <w:rFonts w:ascii="Cordia New" w:eastAsia="Calibri" w:hAnsi="Cordia New" w:cs="Cordia New"/>
                <w:lang w:val="en-GB" w:eastAsia="en-GB"/>
              </w:rPr>
              <w:t>87</w:t>
            </w:r>
            <w:r w:rsidR="0081149C" w:rsidRPr="00457928">
              <w:rPr>
                <w:rFonts w:ascii="Cordia New" w:eastAsia="Calibri" w:hAnsi="Cordia New" w:cs="Cordia New"/>
                <w:lang w:val="en-US" w:eastAsia="en-GB"/>
              </w:rPr>
              <w:t>,</w:t>
            </w:r>
            <w:r w:rsidRPr="00457928">
              <w:rPr>
                <w:rFonts w:ascii="Cordia New" w:eastAsia="Calibri" w:hAnsi="Cordia New" w:cs="Cordia New"/>
                <w:lang w:val="en-GB" w:eastAsia="en-GB"/>
              </w:rPr>
              <w:t>093</w:t>
            </w:r>
          </w:p>
        </w:tc>
        <w:tc>
          <w:tcPr>
            <w:tcW w:w="1728" w:type="dxa"/>
            <w:tcBorders>
              <w:top w:val="nil"/>
              <w:left w:val="nil"/>
              <w:bottom w:val="single" w:sz="4" w:space="0" w:color="auto"/>
              <w:right w:val="nil"/>
            </w:tcBorders>
            <w:shd w:val="clear" w:color="auto" w:fill="auto"/>
            <w:noWrap/>
            <w:vAlign w:val="bottom"/>
          </w:tcPr>
          <w:p w14:paraId="55F09D94" w14:textId="2160D7C1" w:rsidR="0081149C" w:rsidRPr="00457928" w:rsidRDefault="00186BD3" w:rsidP="0081149C">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5</w:t>
            </w:r>
            <w:r w:rsidR="0081149C" w:rsidRPr="00457928">
              <w:rPr>
                <w:rFonts w:ascii="Cordia New" w:eastAsia="Calibri" w:hAnsi="Cordia New" w:cs="Cordia New"/>
                <w:cs/>
                <w:lang w:eastAsia="en-GB"/>
              </w:rPr>
              <w:t>,</w:t>
            </w:r>
            <w:r w:rsidRPr="00457928">
              <w:rPr>
                <w:rFonts w:ascii="Cordia New" w:eastAsia="Calibri" w:hAnsi="Cordia New" w:cs="Cordia New"/>
                <w:lang w:val="en-GB" w:eastAsia="en-GB"/>
              </w:rPr>
              <w:t>471</w:t>
            </w:r>
          </w:p>
        </w:tc>
      </w:tr>
      <w:tr w:rsidR="0081149C" w:rsidRPr="00457928" w14:paraId="0F76100A" w14:textId="77777777" w:rsidTr="00E019E9">
        <w:trPr>
          <w:cantSplit/>
        </w:trPr>
        <w:tc>
          <w:tcPr>
            <w:tcW w:w="1584" w:type="dxa"/>
            <w:tcBorders>
              <w:top w:val="nil"/>
              <w:left w:val="nil"/>
              <w:bottom w:val="nil"/>
              <w:right w:val="nil"/>
            </w:tcBorders>
            <w:noWrap/>
            <w:vAlign w:val="center"/>
          </w:tcPr>
          <w:p w14:paraId="6C7F27AD" w14:textId="77777777" w:rsidR="0081149C" w:rsidRPr="00457928" w:rsidRDefault="0081149C" w:rsidP="00E019E9">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521F668" w14:textId="77777777" w:rsidR="0081149C" w:rsidRPr="00457928" w:rsidRDefault="0081149C" w:rsidP="00E019E9">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62F6D69C" w14:textId="77777777" w:rsidR="0081149C" w:rsidRPr="00457928" w:rsidRDefault="0081149C" w:rsidP="00E019E9">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32940EEA" w14:textId="77777777" w:rsidR="0081149C" w:rsidRPr="00457928" w:rsidRDefault="0081149C" w:rsidP="00E019E9">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750D0497" w14:textId="77777777" w:rsidR="0081149C" w:rsidRPr="00457928" w:rsidRDefault="0081149C" w:rsidP="00E019E9">
            <w:pPr>
              <w:ind w:right="-72"/>
              <w:jc w:val="right"/>
              <w:rPr>
                <w:rFonts w:ascii="Cordia New" w:eastAsia="Calibri" w:hAnsi="Cordia New" w:cs="Cordia New"/>
                <w:sz w:val="24"/>
                <w:szCs w:val="24"/>
                <w:cs/>
                <w:lang w:eastAsia="en-GB"/>
              </w:rPr>
            </w:pPr>
          </w:p>
        </w:tc>
      </w:tr>
      <w:tr w:rsidR="0081149C" w:rsidRPr="00457928" w14:paraId="4DD3FC5C" w14:textId="77777777" w:rsidTr="00E019E9">
        <w:trPr>
          <w:cantSplit/>
        </w:trPr>
        <w:tc>
          <w:tcPr>
            <w:tcW w:w="1584" w:type="dxa"/>
            <w:tcBorders>
              <w:top w:val="nil"/>
              <w:left w:val="nil"/>
              <w:bottom w:val="nil"/>
              <w:right w:val="nil"/>
            </w:tcBorders>
            <w:noWrap/>
            <w:vAlign w:val="center"/>
          </w:tcPr>
          <w:p w14:paraId="3F521AC9" w14:textId="77777777" w:rsidR="0081149C" w:rsidRPr="00457928"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4BDA71FA" w14:textId="77777777" w:rsidR="0081149C" w:rsidRPr="00457928"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16535F50" w14:textId="77777777" w:rsidR="0081149C" w:rsidRPr="00457928" w:rsidRDefault="0081149C" w:rsidP="0081149C">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177C2B39" w14:textId="77777777" w:rsidR="0081149C" w:rsidRPr="00457928" w:rsidRDefault="0081149C" w:rsidP="0081149C">
            <w:pPr>
              <w:ind w:right="-72"/>
              <w:jc w:val="right"/>
              <w:rPr>
                <w:rFonts w:ascii="Cordia New" w:eastAsia="Calibri" w:hAnsi="Cordia New" w:cs="Cordia New"/>
                <w:lang w:val="en-US" w:eastAsia="en-GB"/>
              </w:rPr>
            </w:pPr>
            <w:r w:rsidRPr="00457928">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1192F52A" w14:textId="4532726C" w:rsidR="0081149C" w:rsidRPr="00457928" w:rsidRDefault="00186BD3" w:rsidP="0081149C">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5</w:t>
            </w:r>
            <w:r w:rsidR="0081149C" w:rsidRPr="00457928">
              <w:rPr>
                <w:rFonts w:ascii="Cordia New" w:eastAsia="Calibri" w:hAnsi="Cordia New" w:cs="Cordia New"/>
                <w:cs/>
                <w:lang w:eastAsia="en-GB"/>
              </w:rPr>
              <w:t>,</w:t>
            </w:r>
            <w:r w:rsidRPr="00457928">
              <w:rPr>
                <w:rFonts w:ascii="Cordia New" w:eastAsia="Calibri" w:hAnsi="Cordia New" w:cs="Cordia New"/>
                <w:lang w:val="en-GB" w:eastAsia="en-GB"/>
              </w:rPr>
              <w:t>471</w:t>
            </w:r>
          </w:p>
        </w:tc>
      </w:tr>
    </w:tbl>
    <w:p w14:paraId="51155EBB" w14:textId="77777777" w:rsidR="00384692" w:rsidRPr="00457928" w:rsidRDefault="00384692" w:rsidP="005E077E">
      <w:pPr>
        <w:jc w:val="thaiDistribute"/>
        <w:rPr>
          <w:rFonts w:ascii="Cordia New" w:hAnsi="Cordia New" w:cs="Cordia New"/>
          <w:lang w:val="en-GB"/>
        </w:rPr>
      </w:pPr>
    </w:p>
    <w:p w14:paraId="605CEB03" w14:textId="795D96EC" w:rsidR="0059166D" w:rsidRPr="00457928" w:rsidRDefault="0059166D" w:rsidP="005E077E">
      <w:pPr>
        <w:jc w:val="thaiDistribute"/>
        <w:rPr>
          <w:rFonts w:ascii="Cordia New" w:hAnsi="Cordia New" w:cs="Cordia New"/>
          <w:lang w:val="en-GB"/>
        </w:rPr>
      </w:pPr>
      <w:r w:rsidRPr="00457928">
        <w:rPr>
          <w:rFonts w:ascii="Cordia New" w:hAnsi="Cordia New" w:cs="Cordia New"/>
          <w:lang w:val="en-GB"/>
        </w:rPr>
        <w:t>The amount of impairment loss on goodwill is disclosed in Note 9 Segment and revenue information.</w:t>
      </w:r>
    </w:p>
    <w:p w14:paraId="7F591FC9" w14:textId="77777777" w:rsidR="0059166D" w:rsidRPr="00457928" w:rsidRDefault="0059166D" w:rsidP="005E077E">
      <w:pPr>
        <w:jc w:val="thaiDistribute"/>
        <w:rPr>
          <w:rFonts w:ascii="Cordia New" w:hAnsi="Cordia New" w:cs="Cordia New"/>
          <w:lang w:val="en-GB"/>
        </w:rPr>
      </w:pPr>
    </w:p>
    <w:tbl>
      <w:tblPr>
        <w:tblW w:w="9461" w:type="dxa"/>
        <w:tblLayout w:type="fixed"/>
        <w:tblLook w:val="04A0" w:firstRow="1" w:lastRow="0" w:firstColumn="1" w:lastColumn="0" w:noHBand="0" w:noVBand="1"/>
      </w:tblPr>
      <w:tblGrid>
        <w:gridCol w:w="9461"/>
      </w:tblGrid>
      <w:tr w:rsidR="00C539C7" w:rsidRPr="00457928" w14:paraId="2C9101D3" w14:textId="77777777" w:rsidTr="0081149C">
        <w:trPr>
          <w:trHeight w:val="389"/>
          <w:tblHeader/>
        </w:trPr>
        <w:tc>
          <w:tcPr>
            <w:tcW w:w="9461" w:type="dxa"/>
            <w:shd w:val="clear" w:color="auto" w:fill="FF9900"/>
            <w:vAlign w:val="center"/>
          </w:tcPr>
          <w:p w14:paraId="4A40A1EE" w14:textId="128490C9" w:rsidR="00C539C7" w:rsidRPr="00457928" w:rsidRDefault="00C539C7" w:rsidP="0081149C">
            <w:pPr>
              <w:pStyle w:val="Heading1"/>
              <w:shd w:val="clear" w:color="auto" w:fill="FFA543"/>
              <w:rPr>
                <w:rFonts w:ascii="Cordia New" w:hAnsi="Cordia New" w:cs="Cordia New"/>
                <w:cs/>
              </w:rPr>
            </w:pPr>
            <w:r w:rsidRPr="00457928">
              <w:rPr>
                <w:rFonts w:ascii="Cordia New" w:hAnsi="Cordia New" w:cs="Cordia New"/>
                <w:cs/>
              </w:rPr>
              <w:br w:type="page"/>
            </w:r>
            <w:r w:rsidR="000D68CD" w:rsidRPr="000D68CD">
              <w:rPr>
                <w:rFonts w:ascii="ZWAdobeF" w:hAnsi="ZWAdobeF" w:cs="ZWAdobeF"/>
                <w:b w:val="0"/>
                <w:color w:val="auto"/>
                <w:sz w:val="2"/>
                <w:szCs w:val="2"/>
                <w:cs/>
              </w:rPr>
              <w:t>1</w:t>
            </w:r>
            <w:r w:rsidR="000D68CD">
              <w:rPr>
                <w:rFonts w:ascii="ZWAdobeF" w:hAnsi="ZWAdobeF" w:cs="ZWAdobeF"/>
                <w:b w:val="0"/>
                <w:color w:val="auto"/>
                <w:sz w:val="2"/>
                <w:szCs w:val="2"/>
              </w:rPr>
              <w:t>B</w:t>
            </w:r>
            <w:r w:rsidR="00186BD3" w:rsidRPr="00457928">
              <w:rPr>
                <w:rFonts w:ascii="Cordia New" w:hAnsi="Cordia New" w:cs="Cordia New"/>
              </w:rPr>
              <w:t>20</w:t>
            </w:r>
            <w:r w:rsidRPr="00457928">
              <w:rPr>
                <w:rFonts w:ascii="Cordia New" w:hAnsi="Cordia New" w:cs="Cordia New"/>
              </w:rPr>
              <w:tab/>
            </w:r>
            <w:r w:rsidRPr="00457928">
              <w:rPr>
                <w:rFonts w:ascii="Cordia New" w:hAnsi="Cordia New" w:cs="Cordia New"/>
                <w:lang w:val="en-US"/>
              </w:rPr>
              <w:t>Exploration and evaluation assets</w:t>
            </w:r>
          </w:p>
        </w:tc>
      </w:tr>
    </w:tbl>
    <w:p w14:paraId="10C23D26" w14:textId="77777777" w:rsidR="00C539C7" w:rsidRPr="00457928" w:rsidRDefault="00C539C7" w:rsidP="005E077E">
      <w:pPr>
        <w:jc w:val="thaiDistribute"/>
        <w:rPr>
          <w:rFonts w:ascii="Cordia New" w:hAnsi="Cordia New" w:cs="Cordia New"/>
          <w:cs/>
          <w:lang w:val="en-GB"/>
        </w:rPr>
      </w:pPr>
    </w:p>
    <w:tbl>
      <w:tblPr>
        <w:tblW w:w="9450" w:type="dxa"/>
        <w:tblLayout w:type="fixed"/>
        <w:tblLook w:val="04A0" w:firstRow="1" w:lastRow="0" w:firstColumn="1" w:lastColumn="0" w:noHBand="0" w:noVBand="1"/>
      </w:tblPr>
      <w:tblGrid>
        <w:gridCol w:w="5670"/>
        <w:gridCol w:w="1980"/>
        <w:gridCol w:w="1800"/>
      </w:tblGrid>
      <w:tr w:rsidR="0018780C" w:rsidRPr="00457928" w14:paraId="6C9601F7" w14:textId="77777777" w:rsidTr="0018780C">
        <w:trPr>
          <w:trHeight w:val="20"/>
          <w:tblHeader/>
        </w:trPr>
        <w:tc>
          <w:tcPr>
            <w:tcW w:w="5670" w:type="dxa"/>
            <w:shd w:val="clear" w:color="auto" w:fill="auto"/>
            <w:vAlign w:val="bottom"/>
          </w:tcPr>
          <w:p w14:paraId="61286069" w14:textId="77777777" w:rsidR="0018780C" w:rsidRPr="00457928" w:rsidRDefault="0018780C" w:rsidP="005E077E">
            <w:pPr>
              <w:ind w:right="-72"/>
              <w:jc w:val="both"/>
              <w:rPr>
                <w:rFonts w:ascii="Cordia New" w:eastAsia="Arial Unicode MS" w:hAnsi="Cordia New" w:cs="Cordia New"/>
                <w:cs/>
              </w:rPr>
            </w:pPr>
            <w:bookmarkStart w:id="41" w:name="_Hlk62747470"/>
          </w:p>
        </w:tc>
        <w:tc>
          <w:tcPr>
            <w:tcW w:w="3780" w:type="dxa"/>
            <w:gridSpan w:val="2"/>
            <w:tcBorders>
              <w:top w:val="single" w:sz="4" w:space="0" w:color="auto"/>
              <w:left w:val="nil"/>
              <w:bottom w:val="single" w:sz="4" w:space="0" w:color="auto"/>
              <w:right w:val="nil"/>
            </w:tcBorders>
            <w:shd w:val="clear" w:color="auto" w:fill="auto"/>
            <w:vAlign w:val="bottom"/>
            <w:hideMark/>
          </w:tcPr>
          <w:p w14:paraId="6AE70EF9" w14:textId="23258F89" w:rsidR="0018780C" w:rsidRPr="00457928" w:rsidRDefault="0018780C" w:rsidP="005E077E">
            <w:pPr>
              <w:ind w:right="-72"/>
              <w:jc w:val="right"/>
              <w:rPr>
                <w:rFonts w:ascii="Cordia New" w:eastAsia="Arial Unicode MS" w:hAnsi="Cordia New" w:cs="Cordia New"/>
                <w:b/>
                <w:bCs/>
                <w:cs/>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bookmarkEnd w:id="41"/>
      <w:tr w:rsidR="0018780C" w:rsidRPr="00457928" w14:paraId="783CDFD4" w14:textId="77777777" w:rsidTr="0018780C">
        <w:trPr>
          <w:trHeight w:val="20"/>
          <w:tblHeader/>
        </w:trPr>
        <w:tc>
          <w:tcPr>
            <w:tcW w:w="5670" w:type="dxa"/>
            <w:shd w:val="clear" w:color="auto" w:fill="auto"/>
            <w:vAlign w:val="bottom"/>
          </w:tcPr>
          <w:p w14:paraId="51D64BF4" w14:textId="77777777" w:rsidR="0018780C" w:rsidRPr="00457928" w:rsidRDefault="0018780C" w:rsidP="005E077E">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252CA6C9" w14:textId="1153C574" w:rsidR="0018780C" w:rsidRPr="00457928" w:rsidRDefault="0018780C" w:rsidP="005E077E">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3D072A03" w14:textId="77777777" w:rsidR="0018780C" w:rsidRPr="00457928" w:rsidRDefault="0018780C" w:rsidP="005E077E">
            <w:pPr>
              <w:ind w:right="-72"/>
              <w:jc w:val="right"/>
              <w:rPr>
                <w:rFonts w:ascii="Cordia New" w:eastAsia="Arial Unicode MS" w:hAnsi="Cordia New" w:cs="Cordia New"/>
                <w:b/>
                <w:bCs/>
                <w:cs/>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18780C" w:rsidRPr="00457928" w14:paraId="5AAE0536" w14:textId="77777777" w:rsidTr="0018780C">
        <w:trPr>
          <w:trHeight w:val="20"/>
        </w:trPr>
        <w:tc>
          <w:tcPr>
            <w:tcW w:w="5670" w:type="dxa"/>
            <w:shd w:val="clear" w:color="auto" w:fill="auto"/>
            <w:vAlign w:val="bottom"/>
            <w:hideMark/>
          </w:tcPr>
          <w:p w14:paraId="5263C751" w14:textId="77777777" w:rsidR="0018780C" w:rsidRPr="00457928" w:rsidRDefault="0018780C" w:rsidP="005E077E">
            <w:pPr>
              <w:ind w:left="-86" w:right="-72"/>
              <w:jc w:val="both"/>
              <w:rPr>
                <w:rFonts w:ascii="Cordia New" w:eastAsia="Arial Unicode MS" w:hAnsi="Cordia New" w:cs="Cordia New"/>
                <w:b/>
                <w:bCs/>
                <w:cs/>
                <w:lang w:val="en-GB"/>
              </w:rPr>
            </w:pPr>
          </w:p>
        </w:tc>
        <w:tc>
          <w:tcPr>
            <w:tcW w:w="1980" w:type="dxa"/>
            <w:tcBorders>
              <w:top w:val="single" w:sz="4" w:space="0" w:color="auto"/>
              <w:left w:val="nil"/>
              <w:bottom w:val="nil"/>
              <w:right w:val="nil"/>
            </w:tcBorders>
            <w:shd w:val="clear" w:color="auto" w:fill="auto"/>
            <w:vAlign w:val="bottom"/>
          </w:tcPr>
          <w:p w14:paraId="58E25FA4" w14:textId="77777777" w:rsidR="0018780C" w:rsidRPr="00457928" w:rsidRDefault="0018780C" w:rsidP="005E077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7F7C0206" w14:textId="77777777" w:rsidR="0018780C" w:rsidRPr="00457928" w:rsidRDefault="0018780C" w:rsidP="005E077E">
            <w:pPr>
              <w:ind w:right="-72"/>
              <w:jc w:val="right"/>
              <w:rPr>
                <w:rFonts w:ascii="Cordia New" w:eastAsia="Arial Unicode MS" w:hAnsi="Cordia New" w:cs="Cordia New"/>
                <w:cs/>
              </w:rPr>
            </w:pPr>
          </w:p>
        </w:tc>
      </w:tr>
      <w:tr w:rsidR="0018780C" w:rsidRPr="00457928" w14:paraId="205616F6" w14:textId="77777777" w:rsidTr="0018780C">
        <w:trPr>
          <w:trHeight w:val="20"/>
        </w:trPr>
        <w:tc>
          <w:tcPr>
            <w:tcW w:w="5670" w:type="dxa"/>
            <w:shd w:val="clear" w:color="auto" w:fill="auto"/>
            <w:vAlign w:val="bottom"/>
          </w:tcPr>
          <w:p w14:paraId="610AC0A8" w14:textId="30B63558"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 xml:space="preserve">at </w:t>
            </w:r>
            <w:r w:rsidR="00186BD3" w:rsidRPr="00457928">
              <w:rPr>
                <w:rFonts w:ascii="Cordia New" w:eastAsia="Arial Unicode MS" w:hAnsi="Cordia New" w:cs="Cordia New"/>
                <w:b/>
                <w:bCs/>
                <w:lang w:val="en-GB"/>
              </w:rPr>
              <w:t>1</w:t>
            </w:r>
            <w:r w:rsidRPr="00457928">
              <w:rPr>
                <w:rFonts w:ascii="Cordia New" w:eastAsia="Arial Unicode MS" w:hAnsi="Cordia New" w:cs="Cordia New"/>
                <w:b/>
                <w:bCs/>
              </w:rPr>
              <w:t xml:space="preserve"> January </w:t>
            </w:r>
            <w:r w:rsidR="00186BD3" w:rsidRPr="00457928">
              <w:rPr>
                <w:rFonts w:ascii="Cordia New" w:eastAsia="Arial Unicode MS" w:hAnsi="Cordia New" w:cs="Cordia New"/>
                <w:b/>
                <w:bCs/>
                <w:lang w:val="en-GB"/>
              </w:rPr>
              <w:t>2020</w:t>
            </w:r>
          </w:p>
        </w:tc>
        <w:tc>
          <w:tcPr>
            <w:tcW w:w="1980" w:type="dxa"/>
            <w:shd w:val="clear" w:color="auto" w:fill="auto"/>
            <w:vAlign w:val="bottom"/>
          </w:tcPr>
          <w:p w14:paraId="748DD747" w14:textId="77777777" w:rsidR="0018780C" w:rsidRPr="00457928"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0088AE5E" w14:textId="77777777" w:rsidR="0018780C" w:rsidRPr="00457928" w:rsidRDefault="0018780C" w:rsidP="005E077E">
            <w:pPr>
              <w:ind w:right="-72"/>
              <w:jc w:val="right"/>
              <w:rPr>
                <w:rFonts w:ascii="Cordia New" w:eastAsia="Arial Unicode MS" w:hAnsi="Cordia New" w:cs="Cordia New"/>
                <w:cs/>
              </w:rPr>
            </w:pPr>
          </w:p>
        </w:tc>
      </w:tr>
      <w:tr w:rsidR="0018780C" w:rsidRPr="00457928" w14:paraId="730F9635" w14:textId="77777777" w:rsidTr="0018780C">
        <w:trPr>
          <w:trHeight w:val="20"/>
        </w:trPr>
        <w:tc>
          <w:tcPr>
            <w:tcW w:w="5670" w:type="dxa"/>
            <w:shd w:val="clear" w:color="auto" w:fill="auto"/>
            <w:vAlign w:val="bottom"/>
          </w:tcPr>
          <w:p w14:paraId="21BB9E51" w14:textId="77777777" w:rsidR="0018780C" w:rsidRPr="00457928" w:rsidRDefault="0018780C" w:rsidP="005E077E">
            <w:pPr>
              <w:ind w:left="-86" w:right="-72"/>
              <w:jc w:val="both"/>
              <w:rPr>
                <w:rFonts w:ascii="Cordia New" w:eastAsia="Arial Unicode MS" w:hAnsi="Cordia New" w:cs="Cordia New"/>
              </w:rPr>
            </w:pPr>
            <w:r w:rsidRPr="00457928">
              <w:rPr>
                <w:rFonts w:ascii="Cordia New" w:eastAsia="Arial Unicode MS" w:hAnsi="Cordia New" w:cs="Cordia New"/>
              </w:rPr>
              <w:t>Cost</w:t>
            </w:r>
          </w:p>
        </w:tc>
        <w:tc>
          <w:tcPr>
            <w:tcW w:w="1980" w:type="dxa"/>
            <w:shd w:val="clear" w:color="auto" w:fill="auto"/>
            <w:vAlign w:val="bottom"/>
          </w:tcPr>
          <w:p w14:paraId="35B55B70" w14:textId="56905E28" w:rsidR="0018780C"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4</w:t>
            </w:r>
            <w:r w:rsidR="0018780C" w:rsidRPr="00457928">
              <w:rPr>
                <w:rFonts w:ascii="Cordia New" w:eastAsia="Arial Unicode MS" w:hAnsi="Cordia New" w:cs="Cordia New"/>
              </w:rPr>
              <w:t>,</w:t>
            </w:r>
            <w:r w:rsidRPr="00457928">
              <w:rPr>
                <w:rFonts w:ascii="Cordia New" w:eastAsia="Arial Unicode MS" w:hAnsi="Cordia New" w:cs="Cordia New"/>
                <w:lang w:val="en-GB"/>
              </w:rPr>
              <w:t>606</w:t>
            </w:r>
          </w:p>
        </w:tc>
        <w:tc>
          <w:tcPr>
            <w:tcW w:w="1800" w:type="dxa"/>
            <w:shd w:val="clear" w:color="auto" w:fill="auto"/>
            <w:vAlign w:val="bottom"/>
          </w:tcPr>
          <w:p w14:paraId="098196E5" w14:textId="44A7773D" w:rsidR="0018780C"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138</w:t>
            </w:r>
            <w:r w:rsidR="0018780C" w:rsidRPr="00457928">
              <w:rPr>
                <w:rFonts w:ascii="Cordia New" w:eastAsia="Arial Unicode MS" w:hAnsi="Cordia New" w:cs="Cordia New"/>
              </w:rPr>
              <w:t>,</w:t>
            </w:r>
            <w:r w:rsidRPr="00457928">
              <w:rPr>
                <w:rFonts w:ascii="Cordia New" w:eastAsia="Arial Unicode MS" w:hAnsi="Cordia New" w:cs="Cordia New"/>
                <w:lang w:val="en-GB"/>
              </w:rPr>
              <w:t>905</w:t>
            </w:r>
          </w:p>
        </w:tc>
      </w:tr>
      <w:tr w:rsidR="0018780C" w:rsidRPr="00457928" w14:paraId="1460ABE2" w14:textId="77777777" w:rsidTr="0018780C">
        <w:trPr>
          <w:trHeight w:val="20"/>
        </w:trPr>
        <w:tc>
          <w:tcPr>
            <w:tcW w:w="5670" w:type="dxa"/>
            <w:shd w:val="clear" w:color="auto" w:fill="auto"/>
            <w:vAlign w:val="bottom"/>
            <w:hideMark/>
          </w:tcPr>
          <w:p w14:paraId="38025323" w14:textId="77777777" w:rsidR="0018780C" w:rsidRPr="00457928" w:rsidRDefault="0018780C" w:rsidP="005E077E">
            <w:pPr>
              <w:ind w:left="-86" w:right="-72"/>
              <w:rPr>
                <w:rFonts w:ascii="Cordia New" w:eastAsia="Arial Unicode MS" w:hAnsi="Cordia New" w:cs="Cordia New"/>
                <w:cs/>
                <w:lang w:val="en-GB"/>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vAlign w:val="bottom"/>
          </w:tcPr>
          <w:p w14:paraId="4C3C29AD" w14:textId="646CB4EF"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726</w:t>
            </w:r>
            <w:r w:rsidRPr="00457928">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vAlign w:val="bottom"/>
          </w:tcPr>
          <w:p w14:paraId="3B17A206" w14:textId="299F7AEC"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52</w:t>
            </w:r>
            <w:r w:rsidRPr="00457928">
              <w:rPr>
                <w:rFonts w:ascii="Cordia New" w:eastAsia="Arial Unicode MS" w:hAnsi="Cordia New" w:cs="Cordia New"/>
              </w:rPr>
              <w:t>,</w:t>
            </w:r>
            <w:r w:rsidR="00186BD3" w:rsidRPr="00457928">
              <w:rPr>
                <w:rFonts w:ascii="Cordia New" w:eastAsia="Arial Unicode MS" w:hAnsi="Cordia New" w:cs="Cordia New"/>
                <w:lang w:val="en-GB"/>
              </w:rPr>
              <w:t>052</w:t>
            </w:r>
            <w:r w:rsidRPr="00457928">
              <w:rPr>
                <w:rFonts w:ascii="Cordia New" w:eastAsia="Arial Unicode MS" w:hAnsi="Cordia New" w:cs="Cordia New"/>
                <w:cs/>
              </w:rPr>
              <w:t>)</w:t>
            </w:r>
          </w:p>
        </w:tc>
      </w:tr>
      <w:tr w:rsidR="0018780C" w:rsidRPr="00457928" w14:paraId="3107E4B6" w14:textId="77777777" w:rsidTr="0018780C">
        <w:trPr>
          <w:trHeight w:val="20"/>
        </w:trPr>
        <w:tc>
          <w:tcPr>
            <w:tcW w:w="5670" w:type="dxa"/>
            <w:shd w:val="clear" w:color="auto" w:fill="auto"/>
            <w:vAlign w:val="bottom"/>
            <w:hideMark/>
          </w:tcPr>
          <w:p w14:paraId="10F0EC3C" w14:textId="77777777" w:rsidR="0018780C" w:rsidRPr="00457928" w:rsidRDefault="0018780C" w:rsidP="005E077E">
            <w:pPr>
              <w:ind w:left="-86" w:right="-72"/>
              <w:jc w:val="both"/>
              <w:rPr>
                <w:rFonts w:ascii="Cordia New" w:eastAsia="Arial Unicode MS" w:hAnsi="Cordia New" w:cs="Cordia New"/>
                <w:lang w:val="en-GB"/>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tcBorders>
              <w:top w:val="nil"/>
              <w:left w:val="nil"/>
              <w:bottom w:val="single" w:sz="4" w:space="0" w:color="auto"/>
              <w:right w:val="nil"/>
            </w:tcBorders>
            <w:shd w:val="clear" w:color="auto" w:fill="auto"/>
            <w:vAlign w:val="bottom"/>
          </w:tcPr>
          <w:p w14:paraId="05A379DD" w14:textId="4C695BF4"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18780C" w:rsidRPr="00457928">
              <w:rPr>
                <w:rFonts w:ascii="Cordia New" w:eastAsia="Arial Unicode MS" w:hAnsi="Cordia New" w:cs="Cordia New"/>
              </w:rPr>
              <w:t>,</w:t>
            </w:r>
            <w:r w:rsidRPr="00457928">
              <w:rPr>
                <w:rFonts w:ascii="Cordia New" w:eastAsia="Arial Unicode MS" w:hAnsi="Cordia New" w:cs="Cordia New"/>
                <w:lang w:val="en-GB"/>
              </w:rPr>
              <w:t>880</w:t>
            </w:r>
          </w:p>
        </w:tc>
        <w:tc>
          <w:tcPr>
            <w:tcW w:w="1800" w:type="dxa"/>
            <w:tcBorders>
              <w:top w:val="nil"/>
              <w:left w:val="nil"/>
              <w:bottom w:val="single" w:sz="4" w:space="0" w:color="auto"/>
              <w:right w:val="nil"/>
            </w:tcBorders>
            <w:shd w:val="clear" w:color="auto" w:fill="auto"/>
            <w:vAlign w:val="bottom"/>
          </w:tcPr>
          <w:p w14:paraId="6B86D25F" w14:textId="0D087409"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86</w:t>
            </w:r>
            <w:r w:rsidR="0018780C" w:rsidRPr="00457928">
              <w:rPr>
                <w:rFonts w:ascii="Cordia New" w:eastAsia="Arial Unicode MS" w:hAnsi="Cordia New" w:cs="Cordia New"/>
              </w:rPr>
              <w:t>,</w:t>
            </w:r>
            <w:r w:rsidRPr="00457928">
              <w:rPr>
                <w:rFonts w:ascii="Cordia New" w:eastAsia="Arial Unicode MS" w:hAnsi="Cordia New" w:cs="Cordia New"/>
                <w:lang w:val="en-GB"/>
              </w:rPr>
              <w:t>853</w:t>
            </w:r>
          </w:p>
        </w:tc>
      </w:tr>
      <w:tr w:rsidR="0018780C" w:rsidRPr="00457928" w14:paraId="3DB6A481" w14:textId="77777777" w:rsidTr="0018780C">
        <w:trPr>
          <w:trHeight w:val="20"/>
        </w:trPr>
        <w:tc>
          <w:tcPr>
            <w:tcW w:w="5670" w:type="dxa"/>
            <w:shd w:val="clear" w:color="auto" w:fill="auto"/>
            <w:vAlign w:val="bottom"/>
          </w:tcPr>
          <w:p w14:paraId="16DDD8FC" w14:textId="77777777" w:rsidR="0018780C" w:rsidRPr="00457928" w:rsidRDefault="0018780C" w:rsidP="005E077E">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57D9FE3B" w14:textId="77777777" w:rsidR="0018780C" w:rsidRPr="00457928" w:rsidRDefault="0018780C" w:rsidP="005E077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60FB1099" w14:textId="77777777" w:rsidR="0018780C" w:rsidRPr="00457928" w:rsidRDefault="0018780C" w:rsidP="005E077E">
            <w:pPr>
              <w:ind w:right="-72"/>
              <w:jc w:val="right"/>
              <w:rPr>
                <w:rFonts w:ascii="Cordia New" w:eastAsia="Arial Unicode MS" w:hAnsi="Cordia New" w:cs="Cordia New"/>
                <w:cs/>
              </w:rPr>
            </w:pPr>
          </w:p>
        </w:tc>
      </w:tr>
      <w:tr w:rsidR="0018780C" w:rsidRPr="00457928" w14:paraId="0E309A8C" w14:textId="77777777" w:rsidTr="0018780C">
        <w:trPr>
          <w:trHeight w:val="20"/>
        </w:trPr>
        <w:tc>
          <w:tcPr>
            <w:tcW w:w="5670" w:type="dxa"/>
            <w:shd w:val="clear" w:color="auto" w:fill="auto"/>
            <w:vAlign w:val="bottom"/>
            <w:hideMark/>
          </w:tcPr>
          <w:p w14:paraId="22D1B392" w14:textId="031DBEF8" w:rsidR="0018780C" w:rsidRPr="00457928" w:rsidRDefault="0018780C" w:rsidP="005E077E">
            <w:pPr>
              <w:ind w:left="-86" w:right="-72"/>
              <w:jc w:val="both"/>
              <w:rPr>
                <w:rFonts w:ascii="Cordia New" w:eastAsia="Arial Unicode MS"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2020</w:t>
            </w:r>
          </w:p>
        </w:tc>
        <w:tc>
          <w:tcPr>
            <w:tcW w:w="1980" w:type="dxa"/>
            <w:shd w:val="clear" w:color="auto" w:fill="auto"/>
            <w:vAlign w:val="bottom"/>
          </w:tcPr>
          <w:p w14:paraId="61E29F2F" w14:textId="77777777" w:rsidR="0018780C" w:rsidRPr="00457928"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4E01C24A" w14:textId="77777777" w:rsidR="0018780C" w:rsidRPr="00457928" w:rsidRDefault="0018780C" w:rsidP="005E077E">
            <w:pPr>
              <w:ind w:right="-72"/>
              <w:jc w:val="right"/>
              <w:rPr>
                <w:rFonts w:ascii="Cordia New" w:eastAsia="Arial Unicode MS" w:hAnsi="Cordia New" w:cs="Cordia New"/>
                <w:cs/>
              </w:rPr>
            </w:pPr>
          </w:p>
        </w:tc>
      </w:tr>
      <w:tr w:rsidR="0018780C" w:rsidRPr="00457928" w14:paraId="560009AF" w14:textId="77777777" w:rsidTr="0018780C">
        <w:trPr>
          <w:trHeight w:val="20"/>
        </w:trPr>
        <w:tc>
          <w:tcPr>
            <w:tcW w:w="5670" w:type="dxa"/>
            <w:shd w:val="clear" w:color="auto" w:fill="auto"/>
            <w:vAlign w:val="bottom"/>
            <w:hideMark/>
          </w:tcPr>
          <w:p w14:paraId="79A5AC9F" w14:textId="77777777"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shd w:val="clear" w:color="auto" w:fill="auto"/>
            <w:vAlign w:val="bottom"/>
          </w:tcPr>
          <w:p w14:paraId="63DC3FB4" w14:textId="18E49021"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18780C" w:rsidRPr="00457928">
              <w:rPr>
                <w:rFonts w:ascii="Cordia New" w:eastAsia="Arial Unicode MS" w:hAnsi="Cordia New" w:cs="Cordia New"/>
              </w:rPr>
              <w:t>,</w:t>
            </w:r>
            <w:r w:rsidRPr="00457928">
              <w:rPr>
                <w:rFonts w:ascii="Cordia New" w:eastAsia="Arial Unicode MS" w:hAnsi="Cordia New" w:cs="Cordia New"/>
                <w:lang w:val="en-GB"/>
              </w:rPr>
              <w:t>880</w:t>
            </w:r>
          </w:p>
        </w:tc>
        <w:tc>
          <w:tcPr>
            <w:tcW w:w="1800" w:type="dxa"/>
            <w:shd w:val="clear" w:color="auto" w:fill="auto"/>
            <w:vAlign w:val="bottom"/>
          </w:tcPr>
          <w:p w14:paraId="1384C49E" w14:textId="363646C0"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86</w:t>
            </w:r>
            <w:r w:rsidR="0018780C" w:rsidRPr="00457928">
              <w:rPr>
                <w:rFonts w:ascii="Cordia New" w:eastAsia="Arial Unicode MS" w:hAnsi="Cordia New" w:cs="Cordia New"/>
              </w:rPr>
              <w:t>,</w:t>
            </w:r>
            <w:r w:rsidRPr="00457928">
              <w:rPr>
                <w:rFonts w:ascii="Cordia New" w:eastAsia="Arial Unicode MS" w:hAnsi="Cordia New" w:cs="Cordia New"/>
                <w:lang w:val="en-GB"/>
              </w:rPr>
              <w:t>853</w:t>
            </w:r>
          </w:p>
        </w:tc>
      </w:tr>
      <w:tr w:rsidR="0018780C" w:rsidRPr="00457928" w14:paraId="0AC0B2C4" w14:textId="77777777" w:rsidTr="0018780C">
        <w:trPr>
          <w:trHeight w:val="20"/>
        </w:trPr>
        <w:tc>
          <w:tcPr>
            <w:tcW w:w="5670" w:type="dxa"/>
            <w:shd w:val="clear" w:color="auto" w:fill="auto"/>
            <w:vAlign w:val="bottom"/>
            <w:hideMark/>
          </w:tcPr>
          <w:p w14:paraId="5A8058B6" w14:textId="18A2470A" w:rsidR="0018780C" w:rsidRPr="00457928" w:rsidRDefault="00DC738F" w:rsidP="005E077E">
            <w:pPr>
              <w:ind w:left="-86" w:right="-72"/>
              <w:jc w:val="both"/>
              <w:rPr>
                <w:rFonts w:ascii="Cordia New" w:eastAsia="Arial Unicode MS" w:hAnsi="Cordia New" w:cs="Cordia New"/>
                <w:cs/>
              </w:rPr>
            </w:pPr>
            <w:r w:rsidRPr="00457928">
              <w:rPr>
                <w:rFonts w:ascii="Cordia New" w:eastAsia="Arial Unicode MS" w:hAnsi="Cordia New" w:cs="Cordia New"/>
              </w:rPr>
              <w:t>Additions</w:t>
            </w:r>
          </w:p>
        </w:tc>
        <w:tc>
          <w:tcPr>
            <w:tcW w:w="1980" w:type="dxa"/>
            <w:shd w:val="clear" w:color="auto" w:fill="auto"/>
            <w:vAlign w:val="bottom"/>
          </w:tcPr>
          <w:p w14:paraId="08D82BAB" w14:textId="4B3B6E2D"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104</w:t>
            </w:r>
          </w:p>
        </w:tc>
        <w:tc>
          <w:tcPr>
            <w:tcW w:w="1800" w:type="dxa"/>
            <w:shd w:val="clear" w:color="auto" w:fill="auto"/>
            <w:vAlign w:val="bottom"/>
          </w:tcPr>
          <w:p w14:paraId="680FE1A9" w14:textId="3231AFA9"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w:t>
            </w:r>
            <w:r w:rsidR="0018780C" w:rsidRPr="00457928">
              <w:rPr>
                <w:rFonts w:ascii="Cordia New" w:eastAsia="Arial Unicode MS" w:hAnsi="Cordia New" w:cs="Cordia New"/>
              </w:rPr>
              <w:t>,</w:t>
            </w:r>
            <w:r w:rsidRPr="00457928">
              <w:rPr>
                <w:rFonts w:ascii="Cordia New" w:eastAsia="Arial Unicode MS" w:hAnsi="Cordia New" w:cs="Cordia New"/>
                <w:lang w:val="en-GB"/>
              </w:rPr>
              <w:t>235</w:t>
            </w:r>
          </w:p>
        </w:tc>
      </w:tr>
      <w:tr w:rsidR="0018780C" w:rsidRPr="00457928" w14:paraId="4F07A3C1" w14:textId="77777777" w:rsidTr="0018780C">
        <w:trPr>
          <w:trHeight w:val="20"/>
        </w:trPr>
        <w:tc>
          <w:tcPr>
            <w:tcW w:w="5670" w:type="dxa"/>
            <w:shd w:val="clear" w:color="auto" w:fill="auto"/>
            <w:vAlign w:val="bottom"/>
            <w:hideMark/>
          </w:tcPr>
          <w:p w14:paraId="1D96CB5E" w14:textId="66A045FB" w:rsidR="0018780C" w:rsidRPr="00457928" w:rsidRDefault="00DC738F" w:rsidP="005E077E">
            <w:pPr>
              <w:ind w:left="-86" w:right="-72"/>
              <w:jc w:val="both"/>
              <w:rPr>
                <w:rFonts w:ascii="Cordia New" w:eastAsia="Arial Unicode MS" w:hAnsi="Cordia New" w:cs="Cordia New"/>
                <w:cs/>
              </w:rPr>
            </w:pPr>
            <w:r w:rsidRPr="00457928">
              <w:rPr>
                <w:rFonts w:ascii="Cordia New" w:eastAsia="Arial Unicode MS" w:hAnsi="Cordia New" w:cs="Cordia New"/>
              </w:rPr>
              <w:t>Decreases</w:t>
            </w:r>
          </w:p>
        </w:tc>
        <w:tc>
          <w:tcPr>
            <w:tcW w:w="1980" w:type="dxa"/>
            <w:shd w:val="clear" w:color="auto" w:fill="auto"/>
            <w:vAlign w:val="bottom"/>
          </w:tcPr>
          <w:p w14:paraId="3D049789" w14:textId="496D5FC3"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35</w:t>
            </w:r>
            <w:r w:rsidRPr="00457928">
              <w:rPr>
                <w:rFonts w:ascii="Cordia New" w:eastAsia="Arial Unicode MS" w:hAnsi="Cordia New" w:cs="Cordia New"/>
                <w:cs/>
              </w:rPr>
              <w:t>)</w:t>
            </w:r>
          </w:p>
        </w:tc>
        <w:tc>
          <w:tcPr>
            <w:tcW w:w="1800" w:type="dxa"/>
            <w:shd w:val="clear" w:color="auto" w:fill="auto"/>
            <w:vAlign w:val="bottom"/>
          </w:tcPr>
          <w:p w14:paraId="74363A0F" w14:textId="6FCD6CD2"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099</w:t>
            </w:r>
            <w:r w:rsidRPr="00457928">
              <w:rPr>
                <w:rFonts w:ascii="Cordia New" w:eastAsia="Arial Unicode MS" w:hAnsi="Cordia New" w:cs="Cordia New"/>
                <w:cs/>
              </w:rPr>
              <w:t>)</w:t>
            </w:r>
          </w:p>
        </w:tc>
      </w:tr>
      <w:tr w:rsidR="0018780C" w:rsidRPr="00457928" w14:paraId="175FCEBA" w14:textId="77777777" w:rsidTr="0018780C">
        <w:trPr>
          <w:trHeight w:val="20"/>
        </w:trPr>
        <w:tc>
          <w:tcPr>
            <w:tcW w:w="5670" w:type="dxa"/>
            <w:shd w:val="clear" w:color="auto" w:fill="auto"/>
            <w:vAlign w:val="bottom"/>
            <w:hideMark/>
          </w:tcPr>
          <w:p w14:paraId="7321F382" w14:textId="4D4CC199" w:rsidR="0018780C" w:rsidRPr="00457928" w:rsidRDefault="002B6233" w:rsidP="005E077E">
            <w:pPr>
              <w:ind w:left="-86" w:right="-72"/>
              <w:jc w:val="both"/>
              <w:rPr>
                <w:rFonts w:ascii="Cordia New" w:eastAsia="Arial Unicode MS" w:hAnsi="Cordia New" w:cs="Cordia New"/>
                <w:cs/>
                <w:lang w:val="en-GB"/>
              </w:rPr>
            </w:pPr>
            <w:r w:rsidRPr="00457928">
              <w:rPr>
                <w:rFonts w:ascii="Cordia New" w:eastAsia="Arial Unicode MS" w:hAnsi="Cordia New" w:cs="Cordia New"/>
              </w:rPr>
              <w:t>Reclassification</w:t>
            </w:r>
          </w:p>
        </w:tc>
        <w:tc>
          <w:tcPr>
            <w:tcW w:w="1980" w:type="dxa"/>
            <w:shd w:val="clear" w:color="auto" w:fill="auto"/>
            <w:vAlign w:val="bottom"/>
          </w:tcPr>
          <w:p w14:paraId="7887BE9B" w14:textId="1FCB2DB4"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17</w:t>
            </w:r>
            <w:r w:rsidRPr="00457928">
              <w:rPr>
                <w:rFonts w:ascii="Cordia New" w:eastAsia="Arial Unicode MS" w:hAnsi="Cordia New" w:cs="Cordia New"/>
                <w:cs/>
              </w:rPr>
              <w:t>)</w:t>
            </w:r>
          </w:p>
        </w:tc>
        <w:tc>
          <w:tcPr>
            <w:tcW w:w="1800" w:type="dxa"/>
            <w:shd w:val="clear" w:color="auto" w:fill="auto"/>
            <w:vAlign w:val="bottom"/>
          </w:tcPr>
          <w:p w14:paraId="0AA82E3B" w14:textId="65FBA606"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527</w:t>
            </w:r>
            <w:r w:rsidRPr="00457928">
              <w:rPr>
                <w:rFonts w:ascii="Cordia New" w:eastAsia="Arial Unicode MS" w:hAnsi="Cordia New" w:cs="Cordia New"/>
                <w:cs/>
              </w:rPr>
              <w:t>)</w:t>
            </w:r>
          </w:p>
        </w:tc>
      </w:tr>
      <w:tr w:rsidR="0018780C" w:rsidRPr="00457928" w14:paraId="37936A24" w14:textId="77777777" w:rsidTr="0018780C">
        <w:trPr>
          <w:trHeight w:val="20"/>
        </w:trPr>
        <w:tc>
          <w:tcPr>
            <w:tcW w:w="5670" w:type="dxa"/>
            <w:shd w:val="clear" w:color="auto" w:fill="auto"/>
            <w:vAlign w:val="bottom"/>
            <w:hideMark/>
          </w:tcPr>
          <w:p w14:paraId="518A788E" w14:textId="13A6BCAE" w:rsidR="0018780C" w:rsidRPr="00457928" w:rsidRDefault="002B6233" w:rsidP="005E077E">
            <w:pPr>
              <w:ind w:left="-86" w:right="-72"/>
              <w:jc w:val="both"/>
              <w:rPr>
                <w:rFonts w:ascii="Cordia New" w:eastAsia="Arial Unicode MS" w:hAnsi="Cordia New" w:cs="Cordia New"/>
                <w:cs/>
              </w:rPr>
            </w:pPr>
            <w:r w:rsidRPr="00457928">
              <w:rPr>
                <w:rFonts w:ascii="Cordia New" w:eastAsia="Arial Unicode MS" w:hAnsi="Cordia New" w:cs="Cordia New"/>
                <w:lang w:val="en-US"/>
              </w:rPr>
              <w:t>Allowance</w:t>
            </w:r>
            <w:r w:rsidRPr="00457928">
              <w:rPr>
                <w:rFonts w:ascii="Cordia New" w:eastAsia="Arial Unicode MS" w:hAnsi="Cordia New" w:cs="Cordia New"/>
                <w:cs/>
              </w:rPr>
              <w:t xml:space="preserve"> </w:t>
            </w:r>
            <w:r w:rsidRPr="00457928">
              <w:rPr>
                <w:rFonts w:ascii="Cordia New" w:eastAsia="Arial Unicode MS" w:hAnsi="Cordia New" w:cs="Cordia New"/>
                <w:lang w:val="en-US"/>
              </w:rPr>
              <w:t>for</w:t>
            </w:r>
            <w:r w:rsidRPr="00457928">
              <w:rPr>
                <w:rFonts w:ascii="Cordia New" w:eastAsia="Arial Unicode MS" w:hAnsi="Cordia New" w:cs="Cordia New"/>
                <w:cs/>
              </w:rPr>
              <w:t xml:space="preserve"> </w:t>
            </w:r>
            <w:r w:rsidRPr="00457928">
              <w:rPr>
                <w:rFonts w:ascii="Cordia New" w:eastAsia="Arial Unicode MS" w:hAnsi="Cordia New" w:cs="Cordia New"/>
                <w:lang w:val="en-US"/>
              </w:rPr>
              <w:t>impairment</w:t>
            </w:r>
            <w:r w:rsidRPr="00457928">
              <w:rPr>
                <w:rFonts w:ascii="Cordia New" w:eastAsia="Arial Unicode MS" w:hAnsi="Cordia New" w:cs="Cordia New"/>
                <w:cs/>
              </w:rPr>
              <w:t xml:space="preserve"> </w:t>
            </w:r>
            <w:r w:rsidRPr="00457928">
              <w:rPr>
                <w:rFonts w:ascii="Cordia New" w:eastAsia="Arial Unicode MS" w:hAnsi="Cordia New" w:cs="Cordia New"/>
                <w:lang w:val="en-US"/>
              </w:rPr>
              <w:t>loss</w:t>
            </w:r>
            <w:r w:rsidRPr="00457928">
              <w:rPr>
                <w:rFonts w:ascii="Cordia New" w:eastAsia="Arial Unicode MS" w:hAnsi="Cordia New" w:cs="Cordia New"/>
                <w:cs/>
              </w:rPr>
              <w:t xml:space="preserve"> </w:t>
            </w:r>
            <w:r w:rsidRPr="00457928">
              <w:rPr>
                <w:rFonts w:ascii="Cordia New" w:eastAsia="Arial Unicode MS" w:hAnsi="Cordia New" w:cs="Cordia New"/>
                <w:lang w:val="en-US"/>
              </w:rPr>
              <w:t>on</w:t>
            </w:r>
            <w:r w:rsidRPr="00457928">
              <w:rPr>
                <w:rFonts w:ascii="Cordia New" w:eastAsia="Arial Unicode MS" w:hAnsi="Cordia New" w:cs="Cordia New"/>
                <w:cs/>
              </w:rPr>
              <w:t xml:space="preserve"> </w:t>
            </w:r>
            <w:r w:rsidRPr="00457928">
              <w:rPr>
                <w:rFonts w:ascii="Cordia New" w:eastAsia="Arial Unicode MS" w:hAnsi="Cordia New" w:cs="Cordia New"/>
                <w:lang w:val="en-US"/>
              </w:rPr>
              <w:t>assets</w:t>
            </w:r>
          </w:p>
        </w:tc>
        <w:tc>
          <w:tcPr>
            <w:tcW w:w="1980" w:type="dxa"/>
            <w:shd w:val="clear" w:color="auto" w:fill="auto"/>
            <w:vAlign w:val="bottom"/>
          </w:tcPr>
          <w:p w14:paraId="483FD3C3" w14:textId="778F5B9A"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44</w:t>
            </w:r>
            <w:r w:rsidRPr="00457928">
              <w:rPr>
                <w:rFonts w:ascii="Cordia New" w:eastAsia="Arial Unicode MS" w:hAnsi="Cordia New" w:cs="Cordia New"/>
                <w:cs/>
              </w:rPr>
              <w:t>)</w:t>
            </w:r>
          </w:p>
        </w:tc>
        <w:tc>
          <w:tcPr>
            <w:tcW w:w="1800" w:type="dxa"/>
            <w:shd w:val="clear" w:color="auto" w:fill="auto"/>
            <w:vAlign w:val="bottom"/>
          </w:tcPr>
          <w:p w14:paraId="53ABBED9" w14:textId="1BA22393"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360</w:t>
            </w:r>
            <w:r w:rsidRPr="00457928">
              <w:rPr>
                <w:rFonts w:ascii="Cordia New" w:eastAsia="Arial Unicode MS" w:hAnsi="Cordia New" w:cs="Cordia New"/>
                <w:cs/>
              </w:rPr>
              <w:t>)</w:t>
            </w:r>
          </w:p>
        </w:tc>
      </w:tr>
      <w:tr w:rsidR="0018780C" w:rsidRPr="00457928" w14:paraId="62FF2EA7" w14:textId="77777777" w:rsidTr="0018780C">
        <w:trPr>
          <w:trHeight w:val="20"/>
        </w:trPr>
        <w:tc>
          <w:tcPr>
            <w:tcW w:w="5670" w:type="dxa"/>
            <w:shd w:val="clear" w:color="auto" w:fill="auto"/>
            <w:vAlign w:val="bottom"/>
            <w:hideMark/>
          </w:tcPr>
          <w:p w14:paraId="2D5BB408" w14:textId="77777777" w:rsidR="0018780C" w:rsidRPr="00457928" w:rsidRDefault="0018780C" w:rsidP="005E077E">
            <w:pPr>
              <w:ind w:left="-86" w:right="-72"/>
              <w:jc w:val="both"/>
              <w:rPr>
                <w:rFonts w:ascii="Cordia New" w:eastAsia="Arial Unicode MS" w:hAnsi="Cordia New" w:cs="Cordia New"/>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980" w:type="dxa"/>
            <w:tcBorders>
              <w:bottom w:val="single" w:sz="4" w:space="0" w:color="auto"/>
            </w:tcBorders>
            <w:shd w:val="clear" w:color="auto" w:fill="auto"/>
            <w:vAlign w:val="bottom"/>
          </w:tcPr>
          <w:p w14:paraId="32165F4A" w14:textId="7888897D"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cs/>
              </w:rPr>
              <w:t>)</w:t>
            </w:r>
          </w:p>
        </w:tc>
        <w:tc>
          <w:tcPr>
            <w:tcW w:w="1800" w:type="dxa"/>
            <w:tcBorders>
              <w:bottom w:val="single" w:sz="4" w:space="0" w:color="auto"/>
            </w:tcBorders>
            <w:shd w:val="clear" w:color="auto" w:fill="auto"/>
            <w:vAlign w:val="bottom"/>
          </w:tcPr>
          <w:p w14:paraId="1F525F32" w14:textId="03BCA4CE"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408</w:t>
            </w:r>
            <w:r w:rsidRPr="00457928">
              <w:rPr>
                <w:rFonts w:ascii="Cordia New" w:eastAsia="Arial Unicode MS" w:hAnsi="Cordia New" w:cs="Cordia New"/>
                <w:cs/>
              </w:rPr>
              <w:t>)</w:t>
            </w:r>
          </w:p>
        </w:tc>
      </w:tr>
      <w:tr w:rsidR="0018780C" w:rsidRPr="00457928" w14:paraId="5D8F8AE8" w14:textId="77777777" w:rsidTr="00D4264E">
        <w:trPr>
          <w:trHeight w:val="20"/>
        </w:trPr>
        <w:tc>
          <w:tcPr>
            <w:tcW w:w="5670" w:type="dxa"/>
            <w:shd w:val="clear" w:color="auto" w:fill="auto"/>
            <w:vAlign w:val="bottom"/>
            <w:hideMark/>
          </w:tcPr>
          <w:p w14:paraId="79301908" w14:textId="77777777"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tcBorders>
              <w:left w:val="nil"/>
              <w:bottom w:val="single" w:sz="4" w:space="0" w:color="auto"/>
              <w:right w:val="nil"/>
            </w:tcBorders>
            <w:shd w:val="clear" w:color="auto" w:fill="auto"/>
            <w:vAlign w:val="bottom"/>
          </w:tcPr>
          <w:p w14:paraId="453D2F29" w14:textId="5AAC04EE"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18780C" w:rsidRPr="00457928">
              <w:rPr>
                <w:rFonts w:ascii="Cordia New" w:eastAsia="Arial Unicode MS" w:hAnsi="Cordia New" w:cs="Cordia New"/>
              </w:rPr>
              <w:t>,</w:t>
            </w:r>
            <w:r w:rsidRPr="00457928">
              <w:rPr>
                <w:rFonts w:ascii="Cordia New" w:eastAsia="Arial Unicode MS" w:hAnsi="Cordia New" w:cs="Cordia New"/>
                <w:lang w:val="en-GB"/>
              </w:rPr>
              <w:t>886</w:t>
            </w:r>
          </w:p>
        </w:tc>
        <w:tc>
          <w:tcPr>
            <w:tcW w:w="1800" w:type="dxa"/>
            <w:tcBorders>
              <w:left w:val="nil"/>
              <w:bottom w:val="single" w:sz="4" w:space="0" w:color="auto"/>
              <w:right w:val="nil"/>
            </w:tcBorders>
            <w:shd w:val="clear" w:color="auto" w:fill="auto"/>
            <w:vAlign w:val="bottom"/>
          </w:tcPr>
          <w:p w14:paraId="57470272" w14:textId="1490EBFA"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86</w:t>
            </w:r>
            <w:r w:rsidR="0018780C" w:rsidRPr="00457928">
              <w:rPr>
                <w:rFonts w:ascii="Cordia New" w:eastAsia="Arial Unicode MS" w:hAnsi="Cordia New" w:cs="Cordia New"/>
              </w:rPr>
              <w:t>,</w:t>
            </w:r>
            <w:r w:rsidRPr="00457928">
              <w:rPr>
                <w:rFonts w:ascii="Cordia New" w:eastAsia="Arial Unicode MS" w:hAnsi="Cordia New" w:cs="Cordia New"/>
                <w:lang w:val="en-GB"/>
              </w:rPr>
              <w:t>694</w:t>
            </w:r>
          </w:p>
        </w:tc>
      </w:tr>
    </w:tbl>
    <w:p w14:paraId="4D9F1E2F" w14:textId="77777777" w:rsidR="0081149C" w:rsidRPr="00457928" w:rsidRDefault="0081149C">
      <w:pPr>
        <w:spacing w:after="160" w:line="259" w:lineRule="auto"/>
      </w:pPr>
      <w:r w:rsidRPr="00457928">
        <w:rPr>
          <w:cs/>
        </w:rPr>
        <w:br w:type="page"/>
      </w:r>
    </w:p>
    <w:tbl>
      <w:tblPr>
        <w:tblW w:w="9450" w:type="dxa"/>
        <w:tblLayout w:type="fixed"/>
        <w:tblLook w:val="04A0" w:firstRow="1" w:lastRow="0" w:firstColumn="1" w:lastColumn="0" w:noHBand="0" w:noVBand="1"/>
      </w:tblPr>
      <w:tblGrid>
        <w:gridCol w:w="5670"/>
        <w:gridCol w:w="1980"/>
        <w:gridCol w:w="1800"/>
      </w:tblGrid>
      <w:tr w:rsidR="0081149C" w:rsidRPr="00457928" w14:paraId="1B1AA308" w14:textId="77777777" w:rsidTr="00E019E9">
        <w:trPr>
          <w:trHeight w:val="20"/>
          <w:tblHeader/>
        </w:trPr>
        <w:tc>
          <w:tcPr>
            <w:tcW w:w="5670" w:type="dxa"/>
            <w:shd w:val="clear" w:color="auto" w:fill="auto"/>
            <w:vAlign w:val="bottom"/>
          </w:tcPr>
          <w:p w14:paraId="0B73A6E1" w14:textId="77777777" w:rsidR="0081149C" w:rsidRPr="00457928" w:rsidRDefault="0081149C" w:rsidP="00E019E9">
            <w:pPr>
              <w:ind w:right="-72"/>
              <w:jc w:val="both"/>
              <w:rPr>
                <w:rFonts w:ascii="Cordia New" w:eastAsia="Arial Unicode MS" w:hAnsi="Cordia New" w:cs="Cordia New"/>
                <w:cs/>
              </w:rPr>
            </w:pPr>
          </w:p>
        </w:tc>
        <w:tc>
          <w:tcPr>
            <w:tcW w:w="3780" w:type="dxa"/>
            <w:gridSpan w:val="2"/>
            <w:tcBorders>
              <w:top w:val="single" w:sz="4" w:space="0" w:color="auto"/>
              <w:left w:val="nil"/>
              <w:bottom w:val="single" w:sz="4" w:space="0" w:color="auto"/>
              <w:right w:val="nil"/>
            </w:tcBorders>
            <w:shd w:val="clear" w:color="auto" w:fill="auto"/>
            <w:vAlign w:val="bottom"/>
            <w:hideMark/>
          </w:tcPr>
          <w:p w14:paraId="6ED5CCB1" w14:textId="77777777" w:rsidR="0081149C" w:rsidRPr="00457928" w:rsidRDefault="0081149C" w:rsidP="00E019E9">
            <w:pPr>
              <w:ind w:right="-72"/>
              <w:jc w:val="right"/>
              <w:rPr>
                <w:rFonts w:ascii="Cordia New" w:eastAsia="Arial Unicode MS" w:hAnsi="Cordia New" w:cs="Cordia New"/>
                <w:b/>
                <w:bCs/>
                <w:cs/>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81149C" w:rsidRPr="00457928" w14:paraId="56136500" w14:textId="77777777" w:rsidTr="00E019E9">
        <w:trPr>
          <w:trHeight w:val="20"/>
          <w:tblHeader/>
        </w:trPr>
        <w:tc>
          <w:tcPr>
            <w:tcW w:w="5670" w:type="dxa"/>
            <w:shd w:val="clear" w:color="auto" w:fill="auto"/>
            <w:vAlign w:val="bottom"/>
          </w:tcPr>
          <w:p w14:paraId="67ED1FC7" w14:textId="77777777" w:rsidR="0081149C" w:rsidRPr="00457928" w:rsidRDefault="0081149C" w:rsidP="00E019E9">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0EE90623" w14:textId="77777777" w:rsidR="0081149C" w:rsidRPr="00457928" w:rsidRDefault="0081149C" w:rsidP="00E019E9">
            <w:pPr>
              <w:ind w:right="-72"/>
              <w:jc w:val="right"/>
              <w:rPr>
                <w:rFonts w:ascii="Cordia New" w:eastAsia="Arial Unicode MS" w:hAnsi="Cordia New" w:cs="Cordia New"/>
                <w:b/>
                <w:bCs/>
                <w:lang w:val="en-GB"/>
              </w:rPr>
            </w:pPr>
            <w:r w:rsidRPr="00457928">
              <w:rPr>
                <w:rFonts w:ascii="Cordia New" w:hAnsi="Cordia New" w:cs="Cordia New"/>
                <w:b/>
                <w:bCs/>
              </w:rPr>
              <w:t xml:space="preserve">Unit: </w:t>
            </w:r>
            <w:r w:rsidRPr="00457928">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1C9D3553" w14:textId="77777777" w:rsidR="0081149C" w:rsidRPr="00457928" w:rsidRDefault="0081149C" w:rsidP="00E019E9">
            <w:pPr>
              <w:ind w:right="-72"/>
              <w:jc w:val="right"/>
              <w:rPr>
                <w:rFonts w:ascii="Cordia New" w:eastAsia="Arial Unicode MS" w:hAnsi="Cordia New" w:cs="Cordia New"/>
                <w:b/>
                <w:bCs/>
                <w:cs/>
              </w:rPr>
            </w:pPr>
            <w:r w:rsidRPr="00457928">
              <w:rPr>
                <w:rFonts w:ascii="Cordia New" w:hAnsi="Cordia New" w:cs="Cordia New"/>
                <w:b/>
                <w:bCs/>
              </w:rPr>
              <w:t xml:space="preserve">Unit: </w:t>
            </w:r>
            <w:r w:rsidRPr="00457928">
              <w:rPr>
                <w:rFonts w:ascii="Cordia New" w:hAnsi="Cordia New" w:cs="Cordia New"/>
                <w:b/>
                <w:bCs/>
                <w:lang w:val="en-GB"/>
              </w:rPr>
              <w:t>Million Baht</w:t>
            </w:r>
          </w:p>
        </w:tc>
      </w:tr>
      <w:tr w:rsidR="001910B5" w:rsidRPr="00457928" w14:paraId="3CB8B401" w14:textId="77777777" w:rsidTr="00D4264E">
        <w:trPr>
          <w:trHeight w:val="20"/>
        </w:trPr>
        <w:tc>
          <w:tcPr>
            <w:tcW w:w="5670" w:type="dxa"/>
            <w:shd w:val="clear" w:color="auto" w:fill="auto"/>
            <w:vAlign w:val="bottom"/>
          </w:tcPr>
          <w:p w14:paraId="7369C0D8" w14:textId="77777777" w:rsidR="001910B5" w:rsidRPr="00457928" w:rsidRDefault="001910B5" w:rsidP="005E077E">
            <w:pPr>
              <w:ind w:left="-86" w:right="-72"/>
              <w:jc w:val="both"/>
              <w:rPr>
                <w:rFonts w:ascii="Cordia New" w:eastAsia="Arial Unicode MS" w:hAnsi="Cordia New" w:cs="Cordia New"/>
                <w:b/>
                <w:bCs/>
              </w:rPr>
            </w:pPr>
          </w:p>
        </w:tc>
        <w:tc>
          <w:tcPr>
            <w:tcW w:w="1980" w:type="dxa"/>
            <w:shd w:val="clear" w:color="auto" w:fill="auto"/>
            <w:vAlign w:val="bottom"/>
          </w:tcPr>
          <w:p w14:paraId="3B1826D7" w14:textId="77777777" w:rsidR="001910B5" w:rsidRPr="00457928" w:rsidRDefault="001910B5" w:rsidP="005E077E">
            <w:pPr>
              <w:ind w:right="-72"/>
              <w:jc w:val="right"/>
              <w:rPr>
                <w:rFonts w:ascii="Cordia New" w:eastAsia="Arial Unicode MS" w:hAnsi="Cordia New" w:cs="Cordia New"/>
                <w:cs/>
              </w:rPr>
            </w:pPr>
          </w:p>
        </w:tc>
        <w:tc>
          <w:tcPr>
            <w:tcW w:w="1800" w:type="dxa"/>
            <w:shd w:val="clear" w:color="auto" w:fill="auto"/>
            <w:vAlign w:val="bottom"/>
          </w:tcPr>
          <w:p w14:paraId="2896D010" w14:textId="77777777" w:rsidR="001910B5" w:rsidRPr="00457928" w:rsidRDefault="001910B5" w:rsidP="005E077E">
            <w:pPr>
              <w:ind w:right="-72"/>
              <w:jc w:val="right"/>
              <w:rPr>
                <w:rFonts w:ascii="Cordia New" w:eastAsia="Arial Unicode MS" w:hAnsi="Cordia New" w:cs="Cordia New"/>
                <w:cs/>
              </w:rPr>
            </w:pPr>
          </w:p>
        </w:tc>
      </w:tr>
      <w:tr w:rsidR="0018780C" w:rsidRPr="00457928" w14:paraId="15124D02" w14:textId="77777777" w:rsidTr="001910B5">
        <w:trPr>
          <w:trHeight w:val="20"/>
        </w:trPr>
        <w:tc>
          <w:tcPr>
            <w:tcW w:w="5670" w:type="dxa"/>
            <w:shd w:val="clear" w:color="auto" w:fill="auto"/>
            <w:vAlign w:val="bottom"/>
            <w:hideMark/>
          </w:tcPr>
          <w:p w14:paraId="50A067E5" w14:textId="3AAF1349"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 xml:space="preserve">at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2020</w:t>
            </w:r>
          </w:p>
        </w:tc>
        <w:tc>
          <w:tcPr>
            <w:tcW w:w="1980" w:type="dxa"/>
            <w:shd w:val="clear" w:color="auto" w:fill="auto"/>
            <w:vAlign w:val="bottom"/>
          </w:tcPr>
          <w:p w14:paraId="34BEA22B" w14:textId="77777777" w:rsidR="0018780C" w:rsidRPr="00457928"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10602DA1" w14:textId="77777777" w:rsidR="0018780C" w:rsidRPr="00457928" w:rsidRDefault="0018780C" w:rsidP="005E077E">
            <w:pPr>
              <w:ind w:right="-72"/>
              <w:jc w:val="right"/>
              <w:rPr>
                <w:rFonts w:ascii="Cordia New" w:eastAsia="Arial Unicode MS" w:hAnsi="Cordia New" w:cs="Cordia New"/>
                <w:cs/>
              </w:rPr>
            </w:pPr>
          </w:p>
        </w:tc>
      </w:tr>
      <w:tr w:rsidR="0018780C" w:rsidRPr="00457928" w14:paraId="05C30F65" w14:textId="77777777" w:rsidTr="0018780C">
        <w:trPr>
          <w:trHeight w:val="20"/>
        </w:trPr>
        <w:tc>
          <w:tcPr>
            <w:tcW w:w="5670" w:type="dxa"/>
            <w:shd w:val="clear" w:color="auto" w:fill="auto"/>
            <w:vAlign w:val="bottom"/>
            <w:hideMark/>
          </w:tcPr>
          <w:p w14:paraId="7A211140" w14:textId="77777777"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rPr>
              <w:t>Cost</w:t>
            </w:r>
          </w:p>
        </w:tc>
        <w:tc>
          <w:tcPr>
            <w:tcW w:w="1980" w:type="dxa"/>
            <w:shd w:val="clear" w:color="auto" w:fill="auto"/>
            <w:vAlign w:val="bottom"/>
          </w:tcPr>
          <w:p w14:paraId="619FC80C" w14:textId="660323B8"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w:t>
            </w:r>
            <w:r w:rsidR="0018780C" w:rsidRPr="00457928">
              <w:rPr>
                <w:rFonts w:ascii="Cordia New" w:eastAsia="Arial Unicode MS" w:hAnsi="Cordia New" w:cs="Cordia New"/>
              </w:rPr>
              <w:t>,</w:t>
            </w:r>
            <w:r w:rsidRPr="00457928">
              <w:rPr>
                <w:rFonts w:ascii="Cordia New" w:eastAsia="Arial Unicode MS" w:hAnsi="Cordia New" w:cs="Cordia New"/>
                <w:lang w:val="en-GB"/>
              </w:rPr>
              <w:t>694</w:t>
            </w:r>
          </w:p>
        </w:tc>
        <w:tc>
          <w:tcPr>
            <w:tcW w:w="1800" w:type="dxa"/>
            <w:shd w:val="clear" w:color="auto" w:fill="auto"/>
            <w:vAlign w:val="bottom"/>
          </w:tcPr>
          <w:p w14:paraId="49CA61AE" w14:textId="03F16B49"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140</w:t>
            </w:r>
            <w:r w:rsidR="0018780C" w:rsidRPr="00457928">
              <w:rPr>
                <w:rFonts w:ascii="Cordia New" w:eastAsia="Arial Unicode MS" w:hAnsi="Cordia New" w:cs="Cordia New"/>
              </w:rPr>
              <w:t>,</w:t>
            </w:r>
            <w:r w:rsidRPr="00457928">
              <w:rPr>
                <w:rFonts w:ascii="Cordia New" w:eastAsia="Arial Unicode MS" w:hAnsi="Cordia New" w:cs="Cordia New"/>
                <w:lang w:val="en-GB"/>
              </w:rPr>
              <w:t>982</w:t>
            </w:r>
          </w:p>
        </w:tc>
      </w:tr>
      <w:tr w:rsidR="0018780C" w:rsidRPr="00457928" w14:paraId="608239FC" w14:textId="77777777" w:rsidTr="0018780C">
        <w:trPr>
          <w:trHeight w:val="20"/>
        </w:trPr>
        <w:tc>
          <w:tcPr>
            <w:tcW w:w="5670" w:type="dxa"/>
            <w:shd w:val="clear" w:color="auto" w:fill="auto"/>
            <w:vAlign w:val="bottom"/>
            <w:hideMark/>
          </w:tcPr>
          <w:p w14:paraId="27324739" w14:textId="77777777" w:rsidR="0018780C" w:rsidRPr="00457928" w:rsidRDefault="0018780C" w:rsidP="005E077E">
            <w:pPr>
              <w:ind w:left="-86" w:right="-72"/>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vAlign w:val="bottom"/>
          </w:tcPr>
          <w:p w14:paraId="4EE30BA8" w14:textId="17DB0003"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rPr>
              <w:t>,</w:t>
            </w:r>
            <w:r w:rsidR="00186BD3" w:rsidRPr="00457928">
              <w:rPr>
                <w:rFonts w:ascii="Cordia New" w:eastAsia="Arial Unicode MS" w:hAnsi="Cordia New" w:cs="Cordia New"/>
                <w:lang w:val="en-GB"/>
              </w:rPr>
              <w:t>808</w:t>
            </w:r>
            <w:r w:rsidRPr="00457928">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vAlign w:val="bottom"/>
          </w:tcPr>
          <w:p w14:paraId="7742FD7A" w14:textId="001687AA" w:rsidR="0018780C" w:rsidRPr="00457928" w:rsidRDefault="0018780C"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54</w:t>
            </w:r>
            <w:r w:rsidRPr="00457928">
              <w:rPr>
                <w:rFonts w:ascii="Cordia New" w:eastAsia="Arial Unicode MS" w:hAnsi="Cordia New" w:cs="Cordia New"/>
              </w:rPr>
              <w:t>,</w:t>
            </w:r>
            <w:r w:rsidR="00186BD3" w:rsidRPr="00457928">
              <w:rPr>
                <w:rFonts w:ascii="Cordia New" w:eastAsia="Arial Unicode MS" w:hAnsi="Cordia New" w:cs="Cordia New"/>
                <w:lang w:val="en-GB"/>
              </w:rPr>
              <w:t>288</w:t>
            </w:r>
            <w:r w:rsidRPr="00457928">
              <w:rPr>
                <w:rFonts w:ascii="Cordia New" w:eastAsia="Arial Unicode MS" w:hAnsi="Cordia New" w:cs="Cordia New"/>
                <w:cs/>
              </w:rPr>
              <w:t>)</w:t>
            </w:r>
          </w:p>
        </w:tc>
      </w:tr>
      <w:tr w:rsidR="0018780C" w:rsidRPr="00457928" w14:paraId="71AFBD9F" w14:textId="77777777" w:rsidTr="0018780C">
        <w:trPr>
          <w:trHeight w:val="20"/>
        </w:trPr>
        <w:tc>
          <w:tcPr>
            <w:tcW w:w="5670" w:type="dxa"/>
            <w:shd w:val="clear" w:color="auto" w:fill="auto"/>
            <w:vAlign w:val="bottom"/>
            <w:hideMark/>
          </w:tcPr>
          <w:p w14:paraId="5C15BA75" w14:textId="77777777" w:rsidR="0018780C" w:rsidRPr="00457928" w:rsidRDefault="0018780C" w:rsidP="005E077E">
            <w:pPr>
              <w:ind w:left="-86"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tcBorders>
              <w:left w:val="nil"/>
              <w:bottom w:val="single" w:sz="4" w:space="0" w:color="auto"/>
              <w:right w:val="nil"/>
            </w:tcBorders>
            <w:shd w:val="clear" w:color="auto" w:fill="auto"/>
            <w:vAlign w:val="bottom"/>
          </w:tcPr>
          <w:p w14:paraId="489F0607" w14:textId="7458907A"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18780C" w:rsidRPr="00457928">
              <w:rPr>
                <w:rFonts w:ascii="Cordia New" w:eastAsia="Arial Unicode MS" w:hAnsi="Cordia New" w:cs="Cordia New"/>
              </w:rPr>
              <w:t>,</w:t>
            </w:r>
            <w:r w:rsidRPr="00457928">
              <w:rPr>
                <w:rFonts w:ascii="Cordia New" w:eastAsia="Arial Unicode MS" w:hAnsi="Cordia New" w:cs="Cordia New"/>
                <w:lang w:val="en-GB"/>
              </w:rPr>
              <w:t>886</w:t>
            </w:r>
          </w:p>
        </w:tc>
        <w:tc>
          <w:tcPr>
            <w:tcW w:w="1800" w:type="dxa"/>
            <w:tcBorders>
              <w:left w:val="nil"/>
              <w:bottom w:val="single" w:sz="4" w:space="0" w:color="auto"/>
              <w:right w:val="nil"/>
            </w:tcBorders>
            <w:shd w:val="clear" w:color="auto" w:fill="auto"/>
            <w:vAlign w:val="bottom"/>
          </w:tcPr>
          <w:p w14:paraId="17B7071F" w14:textId="2072CC32" w:rsidR="0018780C"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86</w:t>
            </w:r>
            <w:r w:rsidR="0018780C" w:rsidRPr="00457928">
              <w:rPr>
                <w:rFonts w:ascii="Cordia New" w:eastAsia="Arial Unicode MS" w:hAnsi="Cordia New" w:cs="Cordia New"/>
              </w:rPr>
              <w:t>,</w:t>
            </w:r>
            <w:r w:rsidRPr="00457928">
              <w:rPr>
                <w:rFonts w:ascii="Cordia New" w:eastAsia="Arial Unicode MS" w:hAnsi="Cordia New" w:cs="Cordia New"/>
                <w:lang w:val="en-GB"/>
              </w:rPr>
              <w:t>694</w:t>
            </w:r>
          </w:p>
        </w:tc>
      </w:tr>
      <w:tr w:rsidR="001910B5" w:rsidRPr="00457928" w14:paraId="63A9B68C" w14:textId="77777777" w:rsidTr="00444800">
        <w:trPr>
          <w:trHeight w:val="20"/>
        </w:trPr>
        <w:tc>
          <w:tcPr>
            <w:tcW w:w="5670" w:type="dxa"/>
            <w:shd w:val="clear" w:color="auto" w:fill="auto"/>
            <w:vAlign w:val="bottom"/>
          </w:tcPr>
          <w:p w14:paraId="18AE791F" w14:textId="77777777" w:rsidR="001910B5" w:rsidRPr="00457928" w:rsidRDefault="001910B5" w:rsidP="005E077E">
            <w:pPr>
              <w:ind w:left="-86" w:right="-72"/>
              <w:jc w:val="both"/>
              <w:rPr>
                <w:rFonts w:ascii="Cordia New" w:eastAsia="Arial Unicode MS" w:hAnsi="Cordia New" w:cs="Cordia New"/>
                <w:b/>
                <w:bCs/>
                <w:lang w:val="en-US"/>
              </w:rPr>
            </w:pPr>
          </w:p>
        </w:tc>
        <w:tc>
          <w:tcPr>
            <w:tcW w:w="1980" w:type="dxa"/>
            <w:shd w:val="clear" w:color="auto" w:fill="auto"/>
            <w:vAlign w:val="bottom"/>
          </w:tcPr>
          <w:p w14:paraId="78694B7D" w14:textId="77777777" w:rsidR="001910B5" w:rsidRPr="00457928" w:rsidRDefault="001910B5" w:rsidP="005E077E">
            <w:pPr>
              <w:ind w:right="-72"/>
              <w:jc w:val="right"/>
              <w:rPr>
                <w:rFonts w:ascii="Cordia New" w:eastAsia="Arial Unicode MS" w:hAnsi="Cordia New" w:cs="Cordia New"/>
                <w:color w:val="FF0000"/>
                <w:cs/>
              </w:rPr>
            </w:pPr>
          </w:p>
        </w:tc>
        <w:tc>
          <w:tcPr>
            <w:tcW w:w="1800" w:type="dxa"/>
            <w:shd w:val="clear" w:color="auto" w:fill="auto"/>
            <w:vAlign w:val="bottom"/>
          </w:tcPr>
          <w:p w14:paraId="7A81E135" w14:textId="77777777" w:rsidR="001910B5" w:rsidRPr="00457928" w:rsidRDefault="001910B5" w:rsidP="005E077E">
            <w:pPr>
              <w:ind w:right="-72"/>
              <w:jc w:val="right"/>
              <w:rPr>
                <w:rFonts w:ascii="Cordia New" w:eastAsia="Arial Unicode MS" w:hAnsi="Cordia New" w:cs="Cordia New"/>
                <w:color w:val="FF0000"/>
                <w:cs/>
              </w:rPr>
            </w:pPr>
          </w:p>
        </w:tc>
      </w:tr>
      <w:tr w:rsidR="0018780C" w:rsidRPr="00457928" w14:paraId="49E92FCE" w14:textId="77777777" w:rsidTr="00444800">
        <w:trPr>
          <w:trHeight w:val="20"/>
        </w:trPr>
        <w:tc>
          <w:tcPr>
            <w:tcW w:w="5670" w:type="dxa"/>
            <w:shd w:val="clear" w:color="auto" w:fill="auto"/>
            <w:vAlign w:val="bottom"/>
            <w:hideMark/>
          </w:tcPr>
          <w:p w14:paraId="484F0712" w14:textId="7BC4ED43" w:rsidR="0018780C" w:rsidRPr="00457928" w:rsidRDefault="0018780C" w:rsidP="005E077E">
            <w:pPr>
              <w:ind w:left="-86" w:right="-72"/>
              <w:jc w:val="both"/>
              <w:rPr>
                <w:rFonts w:ascii="Cordia New" w:eastAsia="Arial Unicode MS" w:hAnsi="Cordia New" w:cs="Cordia New"/>
                <w:b/>
                <w:bCs/>
                <w:cs/>
                <w:lang w:val="en-GB"/>
              </w:rPr>
            </w:pPr>
            <w:r w:rsidRPr="00457928">
              <w:rPr>
                <w:rFonts w:ascii="Cordia New" w:eastAsia="Arial Unicode MS" w:hAnsi="Cordia New" w:cs="Cordia New"/>
                <w:b/>
                <w:bCs/>
                <w:lang w:val="en-US"/>
              </w:rPr>
              <w:t xml:space="preserve">For the year ended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lang w:val="en-US"/>
              </w:rPr>
              <w:t xml:space="preserve"> December </w:t>
            </w:r>
            <w:r w:rsidR="00186BD3" w:rsidRPr="00457928">
              <w:rPr>
                <w:rFonts w:ascii="Cordia New" w:eastAsia="Arial Unicode MS" w:hAnsi="Cordia New" w:cs="Cordia New"/>
                <w:b/>
                <w:bCs/>
                <w:lang w:val="en-GB"/>
              </w:rPr>
              <w:t>2021</w:t>
            </w:r>
          </w:p>
        </w:tc>
        <w:tc>
          <w:tcPr>
            <w:tcW w:w="1980" w:type="dxa"/>
            <w:shd w:val="clear" w:color="auto" w:fill="auto"/>
            <w:vAlign w:val="bottom"/>
          </w:tcPr>
          <w:p w14:paraId="1ACF2804" w14:textId="77777777" w:rsidR="0018780C" w:rsidRPr="00457928" w:rsidRDefault="0018780C" w:rsidP="005E077E">
            <w:pPr>
              <w:ind w:right="-72"/>
              <w:jc w:val="right"/>
              <w:rPr>
                <w:rFonts w:ascii="Cordia New" w:eastAsia="Arial Unicode MS" w:hAnsi="Cordia New" w:cs="Cordia New"/>
                <w:color w:val="FF0000"/>
                <w:cs/>
              </w:rPr>
            </w:pPr>
          </w:p>
        </w:tc>
        <w:tc>
          <w:tcPr>
            <w:tcW w:w="1800" w:type="dxa"/>
            <w:shd w:val="clear" w:color="auto" w:fill="auto"/>
            <w:vAlign w:val="bottom"/>
          </w:tcPr>
          <w:p w14:paraId="183ED934" w14:textId="77777777" w:rsidR="0018780C" w:rsidRPr="00457928" w:rsidRDefault="0018780C" w:rsidP="005E077E">
            <w:pPr>
              <w:ind w:right="-72"/>
              <w:jc w:val="right"/>
              <w:rPr>
                <w:rFonts w:ascii="Cordia New" w:eastAsia="Arial Unicode MS" w:hAnsi="Cordia New" w:cs="Cordia New"/>
                <w:color w:val="FF0000"/>
                <w:cs/>
              </w:rPr>
            </w:pPr>
          </w:p>
        </w:tc>
      </w:tr>
      <w:tr w:rsidR="001E03B3" w:rsidRPr="00457928" w14:paraId="25E423FD" w14:textId="77777777" w:rsidTr="001F2967">
        <w:trPr>
          <w:trHeight w:val="20"/>
        </w:trPr>
        <w:tc>
          <w:tcPr>
            <w:tcW w:w="5670" w:type="dxa"/>
            <w:shd w:val="clear" w:color="auto" w:fill="auto"/>
            <w:vAlign w:val="bottom"/>
            <w:hideMark/>
          </w:tcPr>
          <w:p w14:paraId="11DBDB0A" w14:textId="77777777"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rPr>
              <w:t>Opening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shd w:val="clear" w:color="auto" w:fill="auto"/>
          </w:tcPr>
          <w:p w14:paraId="3A6EC302" w14:textId="35B20C1F"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2</w:t>
            </w:r>
            <w:r w:rsidR="001E03B3" w:rsidRPr="00457928">
              <w:rPr>
                <w:rFonts w:ascii="Cordia New" w:eastAsia="Arial Unicode MS" w:hAnsi="Cordia New" w:cs="Cordia New"/>
                <w:cs/>
              </w:rPr>
              <w:t>,</w:t>
            </w:r>
            <w:r w:rsidRPr="00457928">
              <w:rPr>
                <w:rFonts w:ascii="Cordia New" w:eastAsia="Arial Unicode MS" w:hAnsi="Cordia New" w:cs="Cordia New"/>
                <w:lang w:val="en-GB"/>
              </w:rPr>
              <w:t>886</w:t>
            </w:r>
          </w:p>
        </w:tc>
        <w:tc>
          <w:tcPr>
            <w:tcW w:w="1800" w:type="dxa"/>
            <w:shd w:val="clear" w:color="auto" w:fill="auto"/>
          </w:tcPr>
          <w:p w14:paraId="463BFC4B" w14:textId="630E9540"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86</w:t>
            </w:r>
            <w:r w:rsidR="001E03B3" w:rsidRPr="00457928">
              <w:rPr>
                <w:rFonts w:ascii="Cordia New" w:eastAsia="Arial Unicode MS" w:hAnsi="Cordia New" w:cs="Cordia New"/>
              </w:rPr>
              <w:t>,</w:t>
            </w:r>
            <w:r w:rsidRPr="00457928">
              <w:rPr>
                <w:rFonts w:ascii="Cordia New" w:eastAsia="Arial Unicode MS" w:hAnsi="Cordia New" w:cs="Cordia New"/>
                <w:lang w:val="en-GB"/>
              </w:rPr>
              <w:t>694</w:t>
            </w:r>
          </w:p>
        </w:tc>
      </w:tr>
      <w:tr w:rsidR="001E03B3" w:rsidRPr="00457928" w14:paraId="41551F89" w14:textId="77777777" w:rsidTr="001F2967">
        <w:trPr>
          <w:trHeight w:val="20"/>
        </w:trPr>
        <w:tc>
          <w:tcPr>
            <w:tcW w:w="5670" w:type="dxa"/>
            <w:shd w:val="clear" w:color="auto" w:fill="auto"/>
            <w:vAlign w:val="bottom"/>
          </w:tcPr>
          <w:p w14:paraId="5CF97DCD" w14:textId="3DF204B0"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cs/>
              </w:rPr>
              <w:t>Business acquisition</w:t>
            </w:r>
          </w:p>
        </w:tc>
        <w:tc>
          <w:tcPr>
            <w:tcW w:w="1980" w:type="dxa"/>
            <w:shd w:val="clear" w:color="auto" w:fill="auto"/>
          </w:tcPr>
          <w:p w14:paraId="6A5C02F4" w14:textId="495AACCF" w:rsidR="001E03B3"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332</w:t>
            </w:r>
          </w:p>
        </w:tc>
        <w:tc>
          <w:tcPr>
            <w:tcW w:w="1800" w:type="dxa"/>
            <w:shd w:val="clear" w:color="auto" w:fill="auto"/>
          </w:tcPr>
          <w:p w14:paraId="66EA308B" w14:textId="4A9E19B6" w:rsidR="001E03B3"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10</w:t>
            </w:r>
            <w:r w:rsidR="001E03B3" w:rsidRPr="00457928">
              <w:rPr>
                <w:rFonts w:ascii="Cordia New" w:eastAsia="Arial Unicode MS" w:hAnsi="Cordia New" w:cs="Cordia New"/>
                <w:cs/>
              </w:rPr>
              <w:t>,</w:t>
            </w:r>
            <w:r w:rsidRPr="00457928">
              <w:rPr>
                <w:rFonts w:ascii="Cordia New" w:eastAsia="Arial Unicode MS" w:hAnsi="Cordia New" w:cs="Cordia New"/>
                <w:lang w:val="en-GB"/>
              </w:rPr>
              <w:t>28</w:t>
            </w:r>
            <w:r w:rsidR="006042B4" w:rsidRPr="00457928">
              <w:rPr>
                <w:rFonts w:ascii="Cordia New" w:eastAsia="Arial Unicode MS" w:hAnsi="Cordia New" w:cs="Cordia New"/>
                <w:lang w:val="en-GB"/>
              </w:rPr>
              <w:t>6</w:t>
            </w:r>
          </w:p>
        </w:tc>
      </w:tr>
      <w:tr w:rsidR="001E03B3" w:rsidRPr="00457928" w14:paraId="59BFEB4D" w14:textId="77777777" w:rsidTr="001F2967">
        <w:trPr>
          <w:trHeight w:val="20"/>
        </w:trPr>
        <w:tc>
          <w:tcPr>
            <w:tcW w:w="5670" w:type="dxa"/>
            <w:shd w:val="clear" w:color="auto" w:fill="auto"/>
            <w:vAlign w:val="bottom"/>
            <w:hideMark/>
          </w:tcPr>
          <w:p w14:paraId="3C455BE1" w14:textId="77777777"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rPr>
              <w:t>Additions</w:t>
            </w:r>
          </w:p>
        </w:tc>
        <w:tc>
          <w:tcPr>
            <w:tcW w:w="1980" w:type="dxa"/>
            <w:shd w:val="clear" w:color="auto" w:fill="auto"/>
          </w:tcPr>
          <w:p w14:paraId="4BE29EB4" w14:textId="596B17BE"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134</w:t>
            </w:r>
          </w:p>
        </w:tc>
        <w:tc>
          <w:tcPr>
            <w:tcW w:w="1800" w:type="dxa"/>
            <w:shd w:val="clear" w:color="auto" w:fill="auto"/>
          </w:tcPr>
          <w:p w14:paraId="4FEF42AC" w14:textId="6740C3CF"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w:t>
            </w:r>
            <w:r w:rsidR="001E03B3" w:rsidRPr="00457928">
              <w:rPr>
                <w:rFonts w:ascii="Cordia New" w:eastAsia="Arial Unicode MS" w:hAnsi="Cordia New" w:cs="Cordia New"/>
                <w:cs/>
              </w:rPr>
              <w:t>,</w:t>
            </w:r>
            <w:r w:rsidRPr="00457928">
              <w:rPr>
                <w:rFonts w:ascii="Cordia New" w:eastAsia="Arial Unicode MS" w:hAnsi="Cordia New" w:cs="Cordia New"/>
                <w:lang w:val="en-GB"/>
              </w:rPr>
              <w:t>280</w:t>
            </w:r>
          </w:p>
        </w:tc>
      </w:tr>
      <w:tr w:rsidR="001E03B3" w:rsidRPr="00457928" w14:paraId="6ADFF262" w14:textId="77777777" w:rsidTr="001F2967">
        <w:trPr>
          <w:trHeight w:val="20"/>
        </w:trPr>
        <w:tc>
          <w:tcPr>
            <w:tcW w:w="5670" w:type="dxa"/>
            <w:shd w:val="clear" w:color="auto" w:fill="auto"/>
            <w:vAlign w:val="bottom"/>
            <w:hideMark/>
          </w:tcPr>
          <w:p w14:paraId="32B2C55C" w14:textId="77777777" w:rsidR="001E03B3" w:rsidRPr="00457928" w:rsidRDefault="001E03B3" w:rsidP="005E077E">
            <w:pPr>
              <w:ind w:left="-86" w:right="-72"/>
              <w:jc w:val="both"/>
              <w:rPr>
                <w:rFonts w:ascii="Cordia New" w:eastAsia="Arial Unicode MS" w:hAnsi="Cordia New" w:cs="Cordia New"/>
                <w:cs/>
                <w:lang w:val="en-GB"/>
              </w:rPr>
            </w:pPr>
            <w:r w:rsidRPr="00457928">
              <w:rPr>
                <w:rFonts w:ascii="Cordia New" w:eastAsia="Arial Unicode MS" w:hAnsi="Cordia New" w:cs="Cordia New"/>
              </w:rPr>
              <w:t>Decreases</w:t>
            </w:r>
          </w:p>
        </w:tc>
        <w:tc>
          <w:tcPr>
            <w:tcW w:w="1980" w:type="dxa"/>
            <w:shd w:val="clear" w:color="auto" w:fill="auto"/>
          </w:tcPr>
          <w:p w14:paraId="0F4A32D7" w14:textId="61C20BED"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187</w:t>
            </w:r>
            <w:r w:rsidRPr="00457928">
              <w:rPr>
                <w:rFonts w:ascii="Cordia New" w:eastAsia="Arial Unicode MS" w:hAnsi="Cordia New" w:cs="Cordia New"/>
                <w:cs/>
              </w:rPr>
              <w:t>)</w:t>
            </w:r>
          </w:p>
        </w:tc>
        <w:tc>
          <w:tcPr>
            <w:tcW w:w="1800" w:type="dxa"/>
            <w:shd w:val="clear" w:color="auto" w:fill="auto"/>
          </w:tcPr>
          <w:p w14:paraId="2C8D2278" w14:textId="01D50FF4"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5</w:t>
            </w: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971</w:t>
            </w:r>
            <w:r w:rsidRPr="00457928">
              <w:rPr>
                <w:rFonts w:ascii="Cordia New" w:eastAsia="Arial Unicode MS" w:hAnsi="Cordia New" w:cs="Cordia New"/>
                <w:lang w:val="en-US"/>
              </w:rPr>
              <w:t>)</w:t>
            </w:r>
          </w:p>
        </w:tc>
      </w:tr>
      <w:tr w:rsidR="001E03B3" w:rsidRPr="00457928" w14:paraId="1C478F92" w14:textId="77777777" w:rsidTr="00E56136">
        <w:trPr>
          <w:trHeight w:val="20"/>
        </w:trPr>
        <w:tc>
          <w:tcPr>
            <w:tcW w:w="5670" w:type="dxa"/>
            <w:shd w:val="clear" w:color="auto" w:fill="auto"/>
            <w:vAlign w:val="bottom"/>
            <w:hideMark/>
          </w:tcPr>
          <w:p w14:paraId="2C6293D0" w14:textId="77777777"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rPr>
              <w:t>Reclassification</w:t>
            </w:r>
          </w:p>
        </w:tc>
        <w:tc>
          <w:tcPr>
            <w:tcW w:w="1980" w:type="dxa"/>
            <w:shd w:val="clear" w:color="auto" w:fill="auto"/>
          </w:tcPr>
          <w:p w14:paraId="5CCD4FED" w14:textId="2F6CD4DF"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44</w:t>
            </w:r>
            <w:r w:rsidRPr="00457928">
              <w:rPr>
                <w:rFonts w:ascii="Cordia New" w:eastAsia="Arial Unicode MS" w:hAnsi="Cordia New" w:cs="Cordia New"/>
                <w:lang w:val="en-US"/>
              </w:rPr>
              <w:t>)</w:t>
            </w:r>
          </w:p>
        </w:tc>
        <w:tc>
          <w:tcPr>
            <w:tcW w:w="1800" w:type="dxa"/>
            <w:shd w:val="clear" w:color="auto" w:fill="auto"/>
          </w:tcPr>
          <w:p w14:paraId="4B802E3C" w14:textId="19A32987"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r w:rsidR="00186BD3" w:rsidRPr="00457928">
              <w:rPr>
                <w:rFonts w:ascii="Cordia New" w:eastAsia="Arial Unicode MS" w:hAnsi="Cordia New" w:cs="Cordia New"/>
                <w:lang w:val="en-GB"/>
              </w:rPr>
              <w:t>413</w:t>
            </w:r>
            <w:r w:rsidRPr="00457928">
              <w:rPr>
                <w:rFonts w:ascii="Cordia New" w:eastAsia="Arial Unicode MS" w:hAnsi="Cordia New" w:cs="Cordia New"/>
                <w:cs/>
              </w:rPr>
              <w:t>)</w:t>
            </w:r>
          </w:p>
        </w:tc>
      </w:tr>
      <w:tr w:rsidR="001E03B3" w:rsidRPr="00457928" w14:paraId="6D89D2C1" w14:textId="77777777" w:rsidTr="00E56136">
        <w:trPr>
          <w:trHeight w:val="20"/>
        </w:trPr>
        <w:tc>
          <w:tcPr>
            <w:tcW w:w="5670" w:type="dxa"/>
            <w:shd w:val="clear" w:color="auto" w:fill="auto"/>
            <w:vAlign w:val="bottom"/>
            <w:hideMark/>
          </w:tcPr>
          <w:p w14:paraId="005BA3EB" w14:textId="648D76CD" w:rsidR="001E03B3" w:rsidRPr="00457928" w:rsidRDefault="00D4264E" w:rsidP="005E077E">
            <w:pPr>
              <w:ind w:left="-86" w:right="-72"/>
              <w:jc w:val="both"/>
              <w:rPr>
                <w:rFonts w:ascii="Cordia New" w:eastAsia="Arial Unicode MS" w:hAnsi="Cordia New" w:cs="Cordia New"/>
                <w:cs/>
                <w:lang w:val="en-GB"/>
              </w:rPr>
            </w:pPr>
            <w:r w:rsidRPr="00457928">
              <w:rPr>
                <w:rFonts w:ascii="Cordia New" w:eastAsia="Arial Unicode MS" w:hAnsi="Cordia New" w:cs="Cordia New"/>
              </w:rPr>
              <w:t>Currency</w:t>
            </w:r>
            <w:r w:rsidRPr="00457928">
              <w:rPr>
                <w:rFonts w:ascii="Cordia New" w:eastAsia="Arial Unicode MS" w:hAnsi="Cordia New" w:cs="Cordia New"/>
                <w:cs/>
              </w:rPr>
              <w:t xml:space="preserve"> </w:t>
            </w:r>
            <w:r w:rsidRPr="00457928">
              <w:rPr>
                <w:rFonts w:ascii="Cordia New" w:eastAsia="Arial Unicode MS" w:hAnsi="Cordia New" w:cs="Cordia New"/>
              </w:rPr>
              <w:t>translation</w:t>
            </w:r>
            <w:r w:rsidRPr="00457928">
              <w:rPr>
                <w:rFonts w:ascii="Cordia New" w:eastAsia="Arial Unicode MS" w:hAnsi="Cordia New" w:cs="Cordia New"/>
                <w:cs/>
              </w:rPr>
              <w:t xml:space="preserve"> </w:t>
            </w:r>
            <w:r w:rsidRPr="00457928">
              <w:rPr>
                <w:rFonts w:ascii="Cordia New" w:eastAsia="Arial Unicode MS" w:hAnsi="Cordia New" w:cs="Cordia New"/>
              </w:rPr>
              <w:t>differences</w:t>
            </w:r>
          </w:p>
        </w:tc>
        <w:tc>
          <w:tcPr>
            <w:tcW w:w="1980" w:type="dxa"/>
            <w:tcBorders>
              <w:bottom w:val="single" w:sz="4" w:space="0" w:color="auto"/>
            </w:tcBorders>
            <w:shd w:val="clear" w:color="auto" w:fill="auto"/>
          </w:tcPr>
          <w:p w14:paraId="56AC139C" w14:textId="42E36CF5"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cs/>
              </w:rPr>
              <w:t>-</w:t>
            </w:r>
          </w:p>
        </w:tc>
        <w:tc>
          <w:tcPr>
            <w:tcW w:w="1800" w:type="dxa"/>
            <w:tcBorders>
              <w:bottom w:val="single" w:sz="4" w:space="0" w:color="auto"/>
            </w:tcBorders>
            <w:shd w:val="clear" w:color="auto" w:fill="auto"/>
          </w:tcPr>
          <w:p w14:paraId="22792C14" w14:textId="60B0C6CC"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w:t>
            </w:r>
            <w:r w:rsidR="001E03B3" w:rsidRPr="00457928">
              <w:rPr>
                <w:rFonts w:ascii="Cordia New" w:eastAsia="Arial Unicode MS" w:hAnsi="Cordia New" w:cs="Cordia New"/>
                <w:cs/>
              </w:rPr>
              <w:t>,</w:t>
            </w:r>
            <w:r w:rsidRPr="00457928">
              <w:rPr>
                <w:rFonts w:ascii="Cordia New" w:eastAsia="Arial Unicode MS" w:hAnsi="Cordia New" w:cs="Cordia New"/>
                <w:lang w:val="en-GB"/>
              </w:rPr>
              <w:t>43</w:t>
            </w:r>
            <w:r w:rsidR="006042B4" w:rsidRPr="00457928">
              <w:rPr>
                <w:rFonts w:ascii="Cordia New" w:eastAsia="Arial Unicode MS" w:hAnsi="Cordia New" w:cs="Cordia New"/>
                <w:lang w:val="en-GB"/>
              </w:rPr>
              <w:t>7</w:t>
            </w:r>
          </w:p>
        </w:tc>
      </w:tr>
      <w:tr w:rsidR="001E03B3" w:rsidRPr="00457928" w14:paraId="22B649D0" w14:textId="77777777" w:rsidTr="00E56136">
        <w:trPr>
          <w:trHeight w:val="20"/>
        </w:trPr>
        <w:tc>
          <w:tcPr>
            <w:tcW w:w="5670" w:type="dxa"/>
            <w:shd w:val="clear" w:color="auto" w:fill="auto"/>
            <w:vAlign w:val="bottom"/>
          </w:tcPr>
          <w:p w14:paraId="290709BF" w14:textId="77777777"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rPr>
              <w:t>Closing</w:t>
            </w:r>
            <w:r w:rsidRPr="00457928">
              <w:rPr>
                <w:rFonts w:ascii="Cordia New" w:eastAsia="Arial Unicode MS" w:hAnsi="Cordia New" w:cs="Cordia New"/>
                <w:cs/>
              </w:rPr>
              <w:t xml:space="preserve"> </w:t>
            </w: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tcBorders>
              <w:top w:val="single" w:sz="4" w:space="0" w:color="auto"/>
              <w:left w:val="nil"/>
              <w:bottom w:val="nil"/>
              <w:right w:val="nil"/>
            </w:tcBorders>
            <w:shd w:val="clear" w:color="auto" w:fill="auto"/>
          </w:tcPr>
          <w:p w14:paraId="0E0D9EE9" w14:textId="3D0BD0C5"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w:t>
            </w:r>
            <w:r w:rsidR="001E03B3" w:rsidRPr="00457928">
              <w:rPr>
                <w:rFonts w:ascii="Cordia New" w:eastAsia="Arial Unicode MS" w:hAnsi="Cordia New" w:cs="Cordia New"/>
                <w:cs/>
              </w:rPr>
              <w:t>,</w:t>
            </w:r>
            <w:r w:rsidRPr="00457928">
              <w:rPr>
                <w:rFonts w:ascii="Cordia New" w:eastAsia="Arial Unicode MS" w:hAnsi="Cordia New" w:cs="Cordia New"/>
                <w:lang w:val="en-GB"/>
              </w:rPr>
              <w:t>121</w:t>
            </w:r>
          </w:p>
        </w:tc>
        <w:tc>
          <w:tcPr>
            <w:tcW w:w="1800" w:type="dxa"/>
            <w:tcBorders>
              <w:top w:val="single" w:sz="4" w:space="0" w:color="auto"/>
              <w:left w:val="nil"/>
              <w:bottom w:val="nil"/>
              <w:right w:val="nil"/>
            </w:tcBorders>
            <w:shd w:val="clear" w:color="auto" w:fill="auto"/>
          </w:tcPr>
          <w:p w14:paraId="3B95FECD" w14:textId="3205B69A"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104</w:t>
            </w:r>
            <w:r w:rsidR="001E03B3" w:rsidRPr="00457928">
              <w:rPr>
                <w:rFonts w:ascii="Cordia New" w:eastAsia="Arial Unicode MS" w:hAnsi="Cordia New" w:cs="Cordia New"/>
                <w:cs/>
              </w:rPr>
              <w:t>,</w:t>
            </w:r>
            <w:r w:rsidRPr="00457928">
              <w:rPr>
                <w:rFonts w:ascii="Cordia New" w:eastAsia="Arial Unicode MS" w:hAnsi="Cordia New" w:cs="Cordia New"/>
                <w:lang w:val="en-GB"/>
              </w:rPr>
              <w:t>313</w:t>
            </w:r>
          </w:p>
        </w:tc>
      </w:tr>
      <w:tr w:rsidR="0018780C" w:rsidRPr="00457928" w14:paraId="5AD64CF7" w14:textId="77777777" w:rsidTr="00444800">
        <w:trPr>
          <w:trHeight w:val="20"/>
        </w:trPr>
        <w:tc>
          <w:tcPr>
            <w:tcW w:w="5670" w:type="dxa"/>
            <w:shd w:val="clear" w:color="auto" w:fill="auto"/>
            <w:vAlign w:val="bottom"/>
          </w:tcPr>
          <w:p w14:paraId="463A69E2" w14:textId="77777777" w:rsidR="0018780C" w:rsidRPr="00457928" w:rsidRDefault="0018780C" w:rsidP="005E077E">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49FCDB38" w14:textId="77777777" w:rsidR="0018780C" w:rsidRPr="00457928" w:rsidRDefault="0018780C" w:rsidP="005E077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0472BE33" w14:textId="77777777" w:rsidR="0018780C" w:rsidRPr="00457928" w:rsidRDefault="0018780C" w:rsidP="005E077E">
            <w:pPr>
              <w:ind w:right="-72"/>
              <w:jc w:val="right"/>
              <w:rPr>
                <w:rFonts w:ascii="Cordia New" w:eastAsia="Arial Unicode MS" w:hAnsi="Cordia New" w:cs="Cordia New"/>
                <w:cs/>
              </w:rPr>
            </w:pPr>
          </w:p>
        </w:tc>
      </w:tr>
      <w:tr w:rsidR="0018780C" w:rsidRPr="00457928" w14:paraId="2B8DAD8B" w14:textId="77777777" w:rsidTr="00444800">
        <w:trPr>
          <w:trHeight w:val="20"/>
        </w:trPr>
        <w:tc>
          <w:tcPr>
            <w:tcW w:w="5670" w:type="dxa"/>
            <w:shd w:val="clear" w:color="auto" w:fill="auto"/>
            <w:vAlign w:val="bottom"/>
            <w:hideMark/>
          </w:tcPr>
          <w:p w14:paraId="6A537944" w14:textId="499C78DE" w:rsidR="0018780C" w:rsidRPr="00457928" w:rsidRDefault="0018780C" w:rsidP="005E077E">
            <w:pPr>
              <w:ind w:left="-86" w:right="-72"/>
              <w:jc w:val="both"/>
              <w:rPr>
                <w:rFonts w:ascii="Cordia New" w:eastAsia="Arial Unicode MS" w:hAnsi="Cordia New" w:cs="Cordia New"/>
                <w:cs/>
              </w:rPr>
            </w:pPr>
            <w:r w:rsidRPr="00457928">
              <w:rPr>
                <w:rFonts w:ascii="Cordia New" w:eastAsia="Arial Unicode MS" w:hAnsi="Cordia New" w:cs="Cordia New"/>
                <w:b/>
                <w:bCs/>
              </w:rPr>
              <w:t>As</w:t>
            </w:r>
            <w:r w:rsidRPr="00457928">
              <w:rPr>
                <w:rFonts w:ascii="Cordia New" w:eastAsia="Arial Unicode MS" w:hAnsi="Cordia New" w:cs="Cordia New"/>
                <w:b/>
                <w:bCs/>
                <w:cs/>
              </w:rPr>
              <w:t xml:space="preserve"> </w:t>
            </w:r>
            <w:r w:rsidRPr="00457928">
              <w:rPr>
                <w:rFonts w:ascii="Cordia New" w:eastAsia="Arial Unicode MS" w:hAnsi="Cordia New" w:cs="Cordia New"/>
                <w:b/>
                <w:bCs/>
              </w:rPr>
              <w:t xml:space="preserve">at </w:t>
            </w:r>
            <w:r w:rsidR="00186BD3" w:rsidRPr="00457928">
              <w:rPr>
                <w:rFonts w:ascii="Cordia New" w:eastAsia="Arial Unicode MS" w:hAnsi="Cordia New" w:cs="Cordia New"/>
                <w:b/>
                <w:bCs/>
                <w:lang w:val="en-GB"/>
              </w:rPr>
              <w:t>31</w:t>
            </w:r>
            <w:r w:rsidRPr="00457928">
              <w:rPr>
                <w:rFonts w:ascii="Cordia New" w:eastAsia="Arial Unicode MS" w:hAnsi="Cordia New" w:cs="Cordia New"/>
                <w:b/>
                <w:bCs/>
              </w:rPr>
              <w:t xml:space="preserve"> December </w:t>
            </w:r>
            <w:r w:rsidR="00186BD3" w:rsidRPr="00457928">
              <w:rPr>
                <w:rFonts w:ascii="Cordia New" w:eastAsia="Arial Unicode MS" w:hAnsi="Cordia New" w:cs="Cordia New"/>
                <w:b/>
                <w:bCs/>
                <w:lang w:val="en-GB"/>
              </w:rPr>
              <w:t>2021</w:t>
            </w:r>
          </w:p>
        </w:tc>
        <w:tc>
          <w:tcPr>
            <w:tcW w:w="1980" w:type="dxa"/>
            <w:shd w:val="clear" w:color="auto" w:fill="auto"/>
            <w:vAlign w:val="bottom"/>
          </w:tcPr>
          <w:p w14:paraId="1F60283B" w14:textId="77777777" w:rsidR="0018780C" w:rsidRPr="00457928"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46F422F2" w14:textId="77777777" w:rsidR="0018780C" w:rsidRPr="00457928" w:rsidRDefault="0018780C" w:rsidP="005E077E">
            <w:pPr>
              <w:ind w:right="-72"/>
              <w:jc w:val="right"/>
              <w:rPr>
                <w:rFonts w:ascii="Cordia New" w:eastAsia="Arial Unicode MS" w:hAnsi="Cordia New" w:cs="Cordia New"/>
                <w:cs/>
              </w:rPr>
            </w:pPr>
          </w:p>
        </w:tc>
      </w:tr>
      <w:tr w:rsidR="001E03B3" w:rsidRPr="00457928" w14:paraId="1805D630" w14:textId="77777777" w:rsidTr="001F2967">
        <w:trPr>
          <w:trHeight w:val="20"/>
        </w:trPr>
        <w:tc>
          <w:tcPr>
            <w:tcW w:w="5670" w:type="dxa"/>
            <w:shd w:val="clear" w:color="auto" w:fill="auto"/>
            <w:vAlign w:val="bottom"/>
            <w:hideMark/>
          </w:tcPr>
          <w:p w14:paraId="754786E2" w14:textId="77777777" w:rsidR="001E03B3" w:rsidRPr="00457928" w:rsidRDefault="001E03B3" w:rsidP="005E077E">
            <w:pPr>
              <w:ind w:left="-86" w:right="-72"/>
              <w:jc w:val="both"/>
              <w:rPr>
                <w:rFonts w:ascii="Cordia New" w:eastAsia="Arial Unicode MS" w:hAnsi="Cordia New" w:cs="Cordia New"/>
                <w:cs/>
              </w:rPr>
            </w:pPr>
            <w:r w:rsidRPr="00457928">
              <w:rPr>
                <w:rFonts w:ascii="Cordia New" w:eastAsia="Arial Unicode MS" w:hAnsi="Cordia New" w:cs="Cordia New"/>
              </w:rPr>
              <w:t>Cost</w:t>
            </w:r>
          </w:p>
        </w:tc>
        <w:tc>
          <w:tcPr>
            <w:tcW w:w="1980" w:type="dxa"/>
            <w:shd w:val="clear" w:color="auto" w:fill="auto"/>
          </w:tcPr>
          <w:p w14:paraId="540E80B0" w14:textId="4671E1DD"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4</w:t>
            </w:r>
            <w:r w:rsidR="001E03B3" w:rsidRPr="00457928">
              <w:rPr>
                <w:rFonts w:ascii="Cordia New" w:eastAsia="Arial Unicode MS" w:hAnsi="Cordia New" w:cs="Cordia New"/>
                <w:lang w:val="en-US"/>
              </w:rPr>
              <w:t>,</w:t>
            </w:r>
            <w:r w:rsidRPr="00457928">
              <w:rPr>
                <w:rFonts w:ascii="Cordia New" w:eastAsia="Arial Unicode MS" w:hAnsi="Cordia New" w:cs="Cordia New"/>
                <w:lang w:val="en-GB"/>
              </w:rPr>
              <w:t>446</w:t>
            </w:r>
          </w:p>
        </w:tc>
        <w:tc>
          <w:tcPr>
            <w:tcW w:w="1800" w:type="dxa"/>
            <w:shd w:val="clear" w:color="auto" w:fill="auto"/>
          </w:tcPr>
          <w:p w14:paraId="4B6BD20E" w14:textId="527E03AF"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148</w:t>
            </w:r>
            <w:r w:rsidR="001E03B3" w:rsidRPr="00457928">
              <w:rPr>
                <w:rFonts w:ascii="Cordia New" w:eastAsia="Arial Unicode MS" w:hAnsi="Cordia New" w:cs="Cordia New"/>
                <w:lang w:val="en-US"/>
              </w:rPr>
              <w:t>,</w:t>
            </w:r>
            <w:r w:rsidRPr="00457928">
              <w:rPr>
                <w:rFonts w:ascii="Cordia New" w:eastAsia="Arial Unicode MS" w:hAnsi="Cordia New" w:cs="Cordia New"/>
                <w:lang w:val="en-GB"/>
              </w:rPr>
              <w:t>599</w:t>
            </w:r>
          </w:p>
        </w:tc>
      </w:tr>
      <w:tr w:rsidR="001E03B3" w:rsidRPr="00457928" w14:paraId="4CA4394E" w14:textId="77777777" w:rsidTr="001F2967">
        <w:trPr>
          <w:trHeight w:val="20"/>
        </w:trPr>
        <w:tc>
          <w:tcPr>
            <w:tcW w:w="5670" w:type="dxa"/>
            <w:shd w:val="clear" w:color="auto" w:fill="auto"/>
            <w:vAlign w:val="bottom"/>
            <w:hideMark/>
          </w:tcPr>
          <w:p w14:paraId="32F6B5B9" w14:textId="77777777" w:rsidR="001E03B3" w:rsidRPr="00457928" w:rsidRDefault="001E03B3" w:rsidP="005E077E">
            <w:pPr>
              <w:ind w:left="-86" w:right="-72"/>
              <w:rPr>
                <w:rFonts w:ascii="Cordia New" w:eastAsia="Arial Unicode MS" w:hAnsi="Cordia New" w:cs="Cordia New"/>
                <w:u w:val="single"/>
                <w:cs/>
              </w:rPr>
            </w:pPr>
            <w:r w:rsidRPr="00457928">
              <w:rPr>
                <w:rFonts w:ascii="Cordia New" w:eastAsia="Arial Unicode MS" w:hAnsi="Cordia New" w:cs="Cordia New"/>
                <w:u w:val="single"/>
              </w:rPr>
              <w:t>Less</w:t>
            </w:r>
            <w:r w:rsidRPr="00457928">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tcPr>
          <w:p w14:paraId="3DA63C38" w14:textId="34E8FFEC"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r w:rsidR="00186BD3" w:rsidRPr="00457928">
              <w:rPr>
                <w:rFonts w:ascii="Cordia New" w:eastAsia="Arial Unicode MS" w:hAnsi="Cordia New" w:cs="Cordia New"/>
                <w:lang w:val="en-GB"/>
              </w:rPr>
              <w:t>325</w:t>
            </w:r>
            <w:r w:rsidRPr="00457928">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tcPr>
          <w:p w14:paraId="2D610B29" w14:textId="62D36F5D" w:rsidR="001E03B3" w:rsidRPr="00457928" w:rsidRDefault="001E03B3" w:rsidP="005E077E">
            <w:pPr>
              <w:ind w:right="-72"/>
              <w:jc w:val="right"/>
              <w:rPr>
                <w:rFonts w:ascii="Cordia New" w:eastAsia="Arial Unicode MS"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44</w:t>
            </w:r>
            <w:r w:rsidRPr="00457928">
              <w:rPr>
                <w:rFonts w:ascii="Cordia New" w:eastAsia="Arial Unicode MS" w:hAnsi="Cordia New" w:cs="Cordia New"/>
                <w:cs/>
              </w:rPr>
              <w:t>,</w:t>
            </w:r>
            <w:r w:rsidR="00186BD3" w:rsidRPr="00457928">
              <w:rPr>
                <w:rFonts w:ascii="Cordia New" w:eastAsia="Arial Unicode MS" w:hAnsi="Cordia New" w:cs="Cordia New"/>
                <w:lang w:val="en-GB"/>
              </w:rPr>
              <w:t>286</w:t>
            </w:r>
            <w:r w:rsidRPr="00457928">
              <w:rPr>
                <w:rFonts w:ascii="Cordia New" w:eastAsia="Arial Unicode MS" w:hAnsi="Cordia New" w:cs="Cordia New"/>
                <w:cs/>
              </w:rPr>
              <w:t>)</w:t>
            </w:r>
          </w:p>
        </w:tc>
      </w:tr>
      <w:tr w:rsidR="001E03B3" w:rsidRPr="00457928" w14:paraId="7441D06B" w14:textId="77777777" w:rsidTr="001F2967">
        <w:trPr>
          <w:trHeight w:val="20"/>
        </w:trPr>
        <w:tc>
          <w:tcPr>
            <w:tcW w:w="5670" w:type="dxa"/>
            <w:shd w:val="clear" w:color="auto" w:fill="auto"/>
            <w:vAlign w:val="bottom"/>
            <w:hideMark/>
          </w:tcPr>
          <w:p w14:paraId="3D046965" w14:textId="77777777" w:rsidR="001E03B3" w:rsidRPr="00457928" w:rsidRDefault="001E03B3" w:rsidP="005E077E">
            <w:pPr>
              <w:ind w:left="-86" w:right="-72"/>
              <w:jc w:val="both"/>
              <w:rPr>
                <w:rFonts w:ascii="Cordia New" w:eastAsia="Arial Unicode MS" w:hAnsi="Cordia New" w:cs="Cordia New"/>
                <w:u w:val="single"/>
                <w:cs/>
              </w:rPr>
            </w:pPr>
            <w:r w:rsidRPr="00457928">
              <w:rPr>
                <w:rFonts w:ascii="Cordia New" w:eastAsia="Arial Unicode MS" w:hAnsi="Cordia New" w:cs="Cordia New"/>
              </w:rPr>
              <w:t>Net</w:t>
            </w:r>
            <w:r w:rsidRPr="00457928">
              <w:rPr>
                <w:rFonts w:ascii="Cordia New" w:eastAsia="Arial Unicode MS" w:hAnsi="Cordia New" w:cs="Cordia New"/>
                <w:cs/>
              </w:rPr>
              <w:t xml:space="preserve"> </w:t>
            </w:r>
            <w:r w:rsidRPr="00457928">
              <w:rPr>
                <w:rFonts w:ascii="Cordia New" w:eastAsia="Arial Unicode MS" w:hAnsi="Cordia New" w:cs="Cordia New"/>
              </w:rPr>
              <w:t>book</w:t>
            </w:r>
            <w:r w:rsidRPr="00457928">
              <w:rPr>
                <w:rFonts w:ascii="Cordia New" w:eastAsia="Arial Unicode MS" w:hAnsi="Cordia New" w:cs="Cordia New"/>
                <w:cs/>
              </w:rPr>
              <w:t xml:space="preserve"> </w:t>
            </w:r>
            <w:r w:rsidRPr="00457928">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6D4C2247" w14:textId="595141DE"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3</w:t>
            </w:r>
            <w:r w:rsidR="001E03B3" w:rsidRPr="00457928">
              <w:rPr>
                <w:rFonts w:ascii="Cordia New" w:eastAsia="Arial Unicode MS" w:hAnsi="Cordia New" w:cs="Cordia New"/>
                <w:cs/>
              </w:rPr>
              <w:t>,</w:t>
            </w:r>
            <w:r w:rsidRPr="00457928">
              <w:rPr>
                <w:rFonts w:ascii="Cordia New" w:eastAsia="Arial Unicode MS" w:hAnsi="Cordia New" w:cs="Cordia New"/>
                <w:lang w:val="en-GB"/>
              </w:rPr>
              <w:t>121</w:t>
            </w:r>
          </w:p>
        </w:tc>
        <w:tc>
          <w:tcPr>
            <w:tcW w:w="1800" w:type="dxa"/>
            <w:tcBorders>
              <w:left w:val="nil"/>
              <w:bottom w:val="single" w:sz="4" w:space="0" w:color="auto"/>
              <w:right w:val="nil"/>
            </w:tcBorders>
            <w:shd w:val="clear" w:color="auto" w:fill="auto"/>
          </w:tcPr>
          <w:p w14:paraId="1CCBEECA" w14:textId="1C37E5ED" w:rsidR="001E03B3" w:rsidRPr="00457928" w:rsidRDefault="00186BD3" w:rsidP="005E077E">
            <w:pPr>
              <w:ind w:right="-72"/>
              <w:jc w:val="right"/>
              <w:rPr>
                <w:rFonts w:ascii="Cordia New" w:eastAsia="Arial Unicode MS" w:hAnsi="Cordia New" w:cs="Cordia New"/>
                <w:cs/>
              </w:rPr>
            </w:pPr>
            <w:r w:rsidRPr="00457928">
              <w:rPr>
                <w:rFonts w:ascii="Cordia New" w:eastAsia="Arial Unicode MS" w:hAnsi="Cordia New" w:cs="Cordia New"/>
                <w:lang w:val="en-GB"/>
              </w:rPr>
              <w:t>104</w:t>
            </w:r>
            <w:r w:rsidR="001E03B3" w:rsidRPr="00457928">
              <w:rPr>
                <w:rFonts w:ascii="Cordia New" w:eastAsia="Arial Unicode MS" w:hAnsi="Cordia New" w:cs="Cordia New"/>
                <w:cs/>
              </w:rPr>
              <w:t>,</w:t>
            </w:r>
            <w:r w:rsidRPr="00457928">
              <w:rPr>
                <w:rFonts w:ascii="Cordia New" w:eastAsia="Arial Unicode MS" w:hAnsi="Cordia New" w:cs="Cordia New"/>
                <w:lang w:val="en-GB"/>
              </w:rPr>
              <w:t>313</w:t>
            </w:r>
          </w:p>
        </w:tc>
      </w:tr>
    </w:tbl>
    <w:p w14:paraId="1BE57CFA" w14:textId="77777777" w:rsidR="00970669" w:rsidRPr="00457928" w:rsidRDefault="00970669" w:rsidP="005E077E">
      <w:pPr>
        <w:tabs>
          <w:tab w:val="left" w:pos="1560"/>
        </w:tabs>
        <w:jc w:val="both"/>
        <w:rPr>
          <w:rFonts w:ascii="Cordia New" w:hAnsi="Cordia New" w:cs="Cordia New"/>
          <w:lang w:val="en-GB" w:eastAsia="en-GB"/>
        </w:rPr>
      </w:pPr>
    </w:p>
    <w:p w14:paraId="4B35913C" w14:textId="0E56E849" w:rsidR="006B0B45" w:rsidRPr="00457928" w:rsidRDefault="006B0B45" w:rsidP="005E077E">
      <w:pPr>
        <w:tabs>
          <w:tab w:val="left" w:pos="1560"/>
        </w:tabs>
        <w:jc w:val="both"/>
        <w:rPr>
          <w:rFonts w:ascii="Cordia New" w:hAnsi="Cordia New" w:cs="Cordia New"/>
          <w:lang w:val="en-GB" w:eastAsia="en-GB"/>
        </w:rPr>
      </w:pPr>
      <w:r w:rsidRPr="00457928">
        <w:rPr>
          <w:rFonts w:ascii="Cordia New" w:hAnsi="Cordia New" w:cs="Cordia New"/>
          <w:lang w:val="en-GB" w:eastAsia="en-GB"/>
        </w:rPr>
        <w:t xml:space="preserve">During the </w:t>
      </w:r>
      <w:r w:rsidR="0063189A" w:rsidRPr="00457928">
        <w:rPr>
          <w:rFonts w:ascii="Cordia New" w:hAnsi="Cordia New" w:cs="Cordia New"/>
          <w:lang w:val="en-GB" w:eastAsia="en-GB"/>
        </w:rPr>
        <w:t>year</w:t>
      </w:r>
      <w:r w:rsidRPr="00457928">
        <w:rPr>
          <w:rFonts w:ascii="Cordia New" w:hAnsi="Cordia New" w:cs="Cordia New"/>
          <w:lang w:val="en-GB" w:eastAsia="en-GB"/>
        </w:rPr>
        <w:t xml:space="preserve"> ended </w:t>
      </w:r>
      <w:r w:rsidR="00186BD3" w:rsidRPr="00457928">
        <w:rPr>
          <w:rFonts w:ascii="Cordia New" w:hAnsi="Cordia New" w:cs="Cordia New"/>
          <w:lang w:val="en-GB" w:eastAsia="en-GB"/>
        </w:rPr>
        <w:t>31</w:t>
      </w:r>
      <w:r w:rsidRPr="00457928">
        <w:rPr>
          <w:rFonts w:ascii="Cordia New" w:hAnsi="Cordia New" w:cs="Cordia New"/>
          <w:lang w:val="en-GB" w:eastAsia="en-GB"/>
        </w:rPr>
        <w:t xml:space="preserve"> </w:t>
      </w:r>
      <w:r w:rsidR="0063189A" w:rsidRPr="00457928">
        <w:rPr>
          <w:rFonts w:ascii="Cordia New" w:hAnsi="Cordia New" w:cs="Cordia New"/>
          <w:lang w:val="en-GB" w:eastAsia="en-GB"/>
        </w:rPr>
        <w:t>Dec</w:t>
      </w:r>
      <w:r w:rsidRPr="00457928">
        <w:rPr>
          <w:rFonts w:ascii="Cordia New" w:hAnsi="Cordia New" w:cs="Cordia New"/>
          <w:lang w:val="en-GB" w:eastAsia="en-GB"/>
        </w:rPr>
        <w:t xml:space="preserve">ember </w:t>
      </w:r>
      <w:r w:rsidR="00186BD3" w:rsidRPr="00457928">
        <w:rPr>
          <w:rFonts w:ascii="Cordia New" w:hAnsi="Cordia New" w:cs="Cordia New"/>
          <w:lang w:val="en-GB" w:eastAsia="en-GB"/>
        </w:rPr>
        <w:t>2021</w:t>
      </w:r>
      <w:r w:rsidRPr="00457928">
        <w:rPr>
          <w:rFonts w:ascii="Cordia New" w:hAnsi="Cordia New" w:cs="Cordia New"/>
          <w:lang w:val="en-GB" w:eastAsia="en-GB"/>
        </w:rPr>
        <w:t xml:space="preserve">, the Group wrote-off some portions of the exploration and evaluation assets of the exploration project in Brazil amounting to US Dollar </w:t>
      </w:r>
      <w:r w:rsidR="00186BD3" w:rsidRPr="00457928">
        <w:rPr>
          <w:rFonts w:ascii="Cordia New" w:hAnsi="Cordia New" w:cs="Cordia New"/>
          <w:lang w:val="en-GB" w:eastAsia="en-GB"/>
        </w:rPr>
        <w:t>144</w:t>
      </w:r>
      <w:r w:rsidRPr="00457928">
        <w:rPr>
          <w:rFonts w:ascii="Cordia New" w:hAnsi="Cordia New" w:cs="Cordia New"/>
          <w:lang w:val="en-GB" w:eastAsia="en-GB"/>
        </w:rPr>
        <w:t>.</w:t>
      </w:r>
      <w:r w:rsidR="00186BD3" w:rsidRPr="00457928">
        <w:rPr>
          <w:rFonts w:ascii="Cordia New" w:hAnsi="Cordia New" w:cs="Cordia New"/>
          <w:lang w:val="en-GB" w:eastAsia="en-GB"/>
        </w:rPr>
        <w:t>72</w:t>
      </w:r>
      <w:r w:rsidRPr="00457928">
        <w:rPr>
          <w:rFonts w:ascii="Cordia New" w:hAnsi="Cordia New" w:cs="Cordia New"/>
          <w:lang w:val="en-GB" w:eastAsia="en-GB"/>
        </w:rPr>
        <w:t xml:space="preserve"> million (Baht </w:t>
      </w:r>
      <w:r w:rsidR="00186BD3" w:rsidRPr="00457928">
        <w:rPr>
          <w:rFonts w:ascii="Cordia New" w:hAnsi="Cordia New" w:cs="Cordia New"/>
          <w:lang w:val="en-GB" w:eastAsia="en-GB"/>
        </w:rPr>
        <w:t>4</w:t>
      </w:r>
      <w:r w:rsidRPr="00457928">
        <w:rPr>
          <w:rFonts w:ascii="Cordia New" w:hAnsi="Cordia New" w:cs="Cordia New"/>
          <w:lang w:val="en-GB" w:eastAsia="en-GB"/>
        </w:rPr>
        <w:t>,</w:t>
      </w:r>
      <w:r w:rsidR="00186BD3" w:rsidRPr="00457928">
        <w:rPr>
          <w:rFonts w:ascii="Cordia New" w:hAnsi="Cordia New" w:cs="Cordia New"/>
          <w:lang w:val="en-GB" w:eastAsia="en-GB"/>
        </w:rPr>
        <w:t>454</w:t>
      </w:r>
      <w:r w:rsidRPr="00457928">
        <w:rPr>
          <w:rFonts w:ascii="Cordia New" w:hAnsi="Cordia New" w:cs="Cordia New"/>
          <w:lang w:val="en-GB" w:eastAsia="en-GB"/>
        </w:rPr>
        <w:t>.</w:t>
      </w:r>
      <w:r w:rsidR="00186BD3" w:rsidRPr="00457928">
        <w:rPr>
          <w:rFonts w:ascii="Cordia New" w:hAnsi="Cordia New" w:cs="Cordia New"/>
          <w:lang w:val="en-GB" w:eastAsia="en-GB"/>
        </w:rPr>
        <w:t>56</w:t>
      </w:r>
      <w:r w:rsidRPr="00457928">
        <w:rPr>
          <w:rFonts w:ascii="Cordia New" w:hAnsi="Cordia New" w:cs="Cordia New"/>
          <w:lang w:val="en-GB" w:eastAsia="en-GB"/>
        </w:rPr>
        <w:t xml:space="preserve"> million) which included in exploration expenses in the consolidated </w:t>
      </w:r>
      <w:r w:rsidR="000614EE" w:rsidRPr="00457928">
        <w:rPr>
          <w:rFonts w:ascii="Cordia New" w:hAnsi="Cordia New" w:cs="Cordia New"/>
          <w:lang w:val="en-GB" w:eastAsia="en-GB"/>
        </w:rPr>
        <w:t>statement of income</w:t>
      </w:r>
      <w:r w:rsidRPr="00457928">
        <w:rPr>
          <w:rFonts w:ascii="Cordia New" w:hAnsi="Cordia New" w:cs="Cordia New"/>
          <w:lang w:val="en-GB" w:eastAsia="en-GB"/>
        </w:rPr>
        <w:t>.</w:t>
      </w:r>
    </w:p>
    <w:p w14:paraId="60DD3525" w14:textId="77777777" w:rsidR="003F0D29" w:rsidRPr="00457928" w:rsidRDefault="003F0D29" w:rsidP="005E077E">
      <w:pPr>
        <w:tabs>
          <w:tab w:val="left" w:pos="1560"/>
        </w:tabs>
        <w:jc w:val="both"/>
        <w:rPr>
          <w:rFonts w:ascii="Cordia New" w:hAnsi="Cordia New" w:cs="Cordia New"/>
          <w:lang w:val="en-GB" w:eastAsia="en-GB"/>
        </w:rPr>
      </w:pPr>
    </w:p>
    <w:p w14:paraId="7B1F94EE" w14:textId="6AC7E953" w:rsidR="00970669" w:rsidRPr="00457928" w:rsidRDefault="00970669" w:rsidP="005E077E">
      <w:pPr>
        <w:tabs>
          <w:tab w:val="left" w:pos="1560"/>
        </w:tabs>
        <w:jc w:val="both"/>
        <w:rPr>
          <w:rFonts w:ascii="Cordia New" w:hAnsi="Cordia New" w:cs="Cordia New"/>
          <w:lang w:val="en-GB" w:eastAsia="en-GB"/>
        </w:rPr>
      </w:pPr>
      <w:r w:rsidRPr="00457928">
        <w:rPr>
          <w:rFonts w:ascii="Cordia New" w:hAnsi="Cordia New" w:cs="Cordia New"/>
          <w:lang w:val="en-GB" w:eastAsia="en-GB"/>
        </w:rPr>
        <w:t xml:space="preserve">Impairment loss on exploration and evaluation assets is disclosed in Note </w:t>
      </w:r>
      <w:r w:rsidR="00186BD3" w:rsidRPr="00457928">
        <w:rPr>
          <w:rFonts w:ascii="Cordia New" w:hAnsi="Cordia New" w:cs="Cordia New"/>
          <w:lang w:val="en-GB" w:eastAsia="en-GB"/>
        </w:rPr>
        <w:t>21</w:t>
      </w:r>
      <w:r w:rsidRPr="00457928">
        <w:rPr>
          <w:rFonts w:ascii="Cordia New" w:hAnsi="Cordia New" w:cs="Cordia New"/>
          <w:lang w:val="en-GB" w:eastAsia="en-GB"/>
        </w:rPr>
        <w:t>.</w:t>
      </w:r>
      <w:r w:rsidRPr="00457928">
        <w:rPr>
          <w:rFonts w:ascii="Cordia New" w:hAnsi="Cordia New" w:cs="Cordia New"/>
          <w:lang w:val="en-GB" w:eastAsia="en-GB"/>
        </w:rPr>
        <w:br w:type="page"/>
      </w:r>
    </w:p>
    <w:tbl>
      <w:tblPr>
        <w:tblW w:w="9478" w:type="dxa"/>
        <w:tblLayout w:type="fixed"/>
        <w:tblLook w:val="04A0" w:firstRow="1" w:lastRow="0" w:firstColumn="1" w:lastColumn="0" w:noHBand="0" w:noVBand="1"/>
      </w:tblPr>
      <w:tblGrid>
        <w:gridCol w:w="9478"/>
      </w:tblGrid>
      <w:tr w:rsidR="00970669" w:rsidRPr="00457928" w14:paraId="1D729DAE" w14:textId="77777777" w:rsidTr="006A0A37">
        <w:trPr>
          <w:trHeight w:val="386"/>
          <w:tblHeader/>
        </w:trPr>
        <w:tc>
          <w:tcPr>
            <w:tcW w:w="9478" w:type="dxa"/>
            <w:shd w:val="clear" w:color="auto" w:fill="FF9900"/>
            <w:vAlign w:val="center"/>
          </w:tcPr>
          <w:p w14:paraId="05A170D7" w14:textId="1ACC7115" w:rsidR="00970669" w:rsidRPr="00457928" w:rsidRDefault="00970669" w:rsidP="005E077E">
            <w:pPr>
              <w:pStyle w:val="Heading1"/>
              <w:shd w:val="clear" w:color="auto" w:fill="FFA543"/>
              <w:rPr>
                <w:rFonts w:ascii="Cordia New" w:hAnsi="Cordia New" w:cs="Cordia New"/>
                <w:cs/>
                <w:lang w:val="en-US"/>
              </w:rPr>
            </w:pPr>
            <w:r w:rsidRPr="00457928">
              <w:rPr>
                <w:rFonts w:ascii="Cordia New" w:hAnsi="Cordia New" w:cs="Cordia New"/>
                <w:cs/>
              </w:rPr>
              <w:lastRenderedPageBreak/>
              <w:br w:type="page"/>
            </w:r>
            <w:r w:rsidR="000D68CD" w:rsidRPr="000D68CD">
              <w:rPr>
                <w:rFonts w:ascii="ZWAdobeF" w:hAnsi="ZWAdobeF" w:cs="ZWAdobeF"/>
                <w:b w:val="0"/>
                <w:color w:val="auto"/>
                <w:sz w:val="2"/>
                <w:szCs w:val="2"/>
                <w:cs/>
              </w:rPr>
              <w:t>2</w:t>
            </w:r>
            <w:r w:rsidR="000D68CD">
              <w:rPr>
                <w:rFonts w:ascii="ZWAdobeF" w:hAnsi="ZWAdobeF" w:cs="ZWAdobeF"/>
                <w:b w:val="0"/>
                <w:color w:val="auto"/>
                <w:sz w:val="2"/>
                <w:szCs w:val="2"/>
              </w:rPr>
              <w:t>B</w:t>
            </w:r>
            <w:r w:rsidR="00186BD3" w:rsidRPr="00457928">
              <w:rPr>
                <w:rFonts w:ascii="Cordia New" w:hAnsi="Cordia New" w:cs="Cordia New"/>
              </w:rPr>
              <w:t>21</w:t>
            </w:r>
            <w:r w:rsidRPr="00457928">
              <w:rPr>
                <w:rFonts w:ascii="Cordia New" w:hAnsi="Cordia New" w:cs="Cordia New"/>
              </w:rPr>
              <w:tab/>
            </w:r>
            <w:r w:rsidRPr="00457928">
              <w:rPr>
                <w:rFonts w:ascii="Cordia New" w:hAnsi="Cordia New" w:cs="Cordia New"/>
                <w:lang w:val="en-US"/>
              </w:rPr>
              <w:t>Impairment loss on assets</w:t>
            </w:r>
          </w:p>
        </w:tc>
      </w:tr>
    </w:tbl>
    <w:p w14:paraId="5117F12E" w14:textId="77777777" w:rsidR="00970669" w:rsidRPr="00457928" w:rsidRDefault="00970669" w:rsidP="005E077E">
      <w:pPr>
        <w:pStyle w:val="BodyText2"/>
        <w:spacing w:after="0"/>
        <w:ind w:left="0"/>
        <w:rPr>
          <w:rFonts w:ascii="Cordia New" w:hAnsi="Cordia New" w:cs="Cordia New"/>
          <w:sz w:val="24"/>
          <w:szCs w:val="24"/>
          <w:lang w:val="en-GB"/>
        </w:rPr>
      </w:pPr>
    </w:p>
    <w:p w14:paraId="1E8C4ACE"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Assets that are subject to amortisation are reviewed for impairment whenever events or change in circumstances indicate that the carrying amount of the assets exceeds its recoverable amount. An impairment loss is recognised when the carrying amount of the asset is higher than its recoverable amount which is the higher of the asset’s fair value less cost to sell or value-in-use.</w:t>
      </w:r>
    </w:p>
    <w:p w14:paraId="071E7331" w14:textId="77777777" w:rsidR="00970669" w:rsidRPr="00457928" w:rsidRDefault="00970669" w:rsidP="005E077E">
      <w:pPr>
        <w:jc w:val="both"/>
        <w:rPr>
          <w:rFonts w:ascii="Cordia New" w:hAnsi="Cordia New" w:cs="Cordia New"/>
          <w:sz w:val="24"/>
          <w:szCs w:val="24"/>
          <w:lang w:val="en-GB"/>
        </w:rPr>
      </w:pPr>
    </w:p>
    <w:p w14:paraId="3635D4AD"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An asset or group of assets described as cash-generating unit (CGU) is the smallest identifiable group of assets that generates inflows that are largely independent from the cash flows from other CGUs.</w:t>
      </w:r>
      <w:r w:rsidRPr="00457928">
        <w:rPr>
          <w:rFonts w:ascii="Cordia New" w:hAnsi="Cordia New" w:cs="Cordia New"/>
          <w:rtl/>
          <w:lang w:bidi="ar-SA"/>
        </w:rPr>
        <w:t xml:space="preserve"> </w:t>
      </w:r>
      <w:r w:rsidRPr="00457928">
        <w:rPr>
          <w:rFonts w:ascii="Cordia New" w:hAnsi="Cordia New" w:cs="Cordia New"/>
          <w:lang w:val="en-GB"/>
        </w:rPr>
        <w:t>The Group considers the CGU at the individual project level assessing the expected future cash flows over the average life of the project with a growth rate along with the industry’s information.</w:t>
      </w:r>
    </w:p>
    <w:p w14:paraId="4A2CBB53" w14:textId="77777777" w:rsidR="00970669" w:rsidRPr="00457928" w:rsidRDefault="00970669" w:rsidP="005E077E">
      <w:pPr>
        <w:jc w:val="both"/>
        <w:rPr>
          <w:rFonts w:ascii="Cordia New" w:hAnsi="Cordia New" w:cs="Cordia New"/>
          <w:sz w:val="24"/>
          <w:szCs w:val="24"/>
          <w:cs/>
          <w:lang w:val="en-GB"/>
        </w:rPr>
      </w:pPr>
    </w:p>
    <w:p w14:paraId="311B4E1F" w14:textId="6975E74E" w:rsidR="00970669" w:rsidRPr="00457928" w:rsidRDefault="001910B5" w:rsidP="005E077E">
      <w:pPr>
        <w:jc w:val="both"/>
        <w:rPr>
          <w:rFonts w:ascii="Cordia New" w:hAnsi="Cordia New" w:cs="Cordia New"/>
          <w:lang w:val="en-GB"/>
        </w:rPr>
      </w:pPr>
      <w:r w:rsidRPr="00457928">
        <w:rPr>
          <w:rFonts w:ascii="Cordia New" w:hAnsi="Cordia New" w:cs="Cordia New"/>
          <w:lang w:val="en-GB"/>
        </w:rPr>
        <w:t xml:space="preserve">In Quarter </w:t>
      </w:r>
      <w:r w:rsidR="00186BD3" w:rsidRPr="00457928">
        <w:rPr>
          <w:rFonts w:ascii="Cordia New" w:hAnsi="Cordia New" w:cs="Cordia New"/>
          <w:lang w:val="en-GB"/>
        </w:rPr>
        <w:t>4</w:t>
      </w:r>
      <w:r w:rsidRPr="00457928">
        <w:rPr>
          <w:rFonts w:ascii="Cordia New" w:hAnsi="Cordia New" w:cs="Cordia New"/>
          <w:cs/>
          <w:lang w:val="en-GB"/>
        </w:rPr>
        <w:t xml:space="preserve"> </w:t>
      </w:r>
      <w:r w:rsidRPr="00457928">
        <w:rPr>
          <w:rFonts w:ascii="Cordia New" w:hAnsi="Cordia New" w:cs="Cordia New"/>
          <w:lang w:val="en-GB"/>
        </w:rPr>
        <w:t xml:space="preserve">of </w:t>
      </w:r>
      <w:r w:rsidR="00186BD3" w:rsidRPr="00457928">
        <w:rPr>
          <w:rFonts w:ascii="Cordia New" w:hAnsi="Cordia New" w:cs="Cordia New"/>
          <w:lang w:val="en-GB"/>
        </w:rPr>
        <w:t>2021</w:t>
      </w:r>
      <w:r w:rsidRPr="00457928">
        <w:rPr>
          <w:rFonts w:ascii="Cordia New" w:hAnsi="Cordia New" w:cs="Cordia New"/>
          <w:lang w:val="en-GB"/>
        </w:rPr>
        <w:t xml:space="preserve">, the Group considered and found that the production plan of </w:t>
      </w:r>
      <w:r w:rsidR="0016455A" w:rsidRPr="00457928">
        <w:rPr>
          <w:rFonts w:ascii="Cordia New" w:hAnsi="Cordia New" w:cs="Cordia New"/>
          <w:lang w:val="en-GB"/>
        </w:rPr>
        <w:t xml:space="preserve">some </w:t>
      </w:r>
      <w:r w:rsidRPr="00457928">
        <w:rPr>
          <w:rFonts w:ascii="Cordia New" w:hAnsi="Cordia New" w:cs="Cordia New"/>
          <w:lang w:val="en-GB"/>
        </w:rPr>
        <w:t>production projects ha</w:t>
      </w:r>
      <w:r w:rsidR="000614EE" w:rsidRPr="00457928">
        <w:rPr>
          <w:rFonts w:ascii="Cordia New" w:hAnsi="Cordia New" w:cs="Cordia New"/>
          <w:lang w:val="en-GB"/>
        </w:rPr>
        <w:t>d</w:t>
      </w:r>
      <w:r w:rsidRPr="00457928">
        <w:rPr>
          <w:rFonts w:ascii="Cordia New" w:hAnsi="Cordia New" w:cs="Cordia New"/>
          <w:lang w:val="en-GB"/>
        </w:rPr>
        <w:t xml:space="preserve"> been significantly reduced in accordance to the potential of petroleum reserves. </w:t>
      </w:r>
      <w:r w:rsidR="00970669" w:rsidRPr="00457928">
        <w:rPr>
          <w:rFonts w:ascii="Cordia New" w:hAnsi="Cordia New" w:cs="Cordia New"/>
          <w:lang w:val="en-GB"/>
        </w:rPr>
        <w:t>These events are the key indicators that require the Group to perform impairment assessment for its projects.</w:t>
      </w:r>
    </w:p>
    <w:p w14:paraId="7F90D579" w14:textId="77777777" w:rsidR="00970669" w:rsidRPr="00457928" w:rsidRDefault="00970669" w:rsidP="005E077E">
      <w:pPr>
        <w:jc w:val="both"/>
        <w:rPr>
          <w:rFonts w:ascii="Cordia New" w:hAnsi="Cordia New" w:cs="Cordia New"/>
          <w:sz w:val="24"/>
          <w:szCs w:val="24"/>
          <w:lang w:val="en-GB"/>
        </w:rPr>
      </w:pPr>
    </w:p>
    <w:p w14:paraId="725A7778" w14:textId="7EC64622" w:rsidR="00970669" w:rsidRPr="00457928" w:rsidRDefault="00970669" w:rsidP="005E077E">
      <w:pPr>
        <w:pStyle w:val="ListParagraph"/>
        <w:ind w:left="0"/>
        <w:jc w:val="both"/>
        <w:rPr>
          <w:rFonts w:ascii="Cordia New" w:hAnsi="Cordia New" w:cs="Cordia New"/>
          <w:szCs w:val="28"/>
          <w:lang w:val="en-GB"/>
        </w:rPr>
      </w:pPr>
      <w:r w:rsidRPr="00457928">
        <w:rPr>
          <w:rFonts w:ascii="Cordia New" w:hAnsi="Cordia New" w:cs="Cordia New"/>
          <w:szCs w:val="28"/>
          <w:lang w:val="en-GB"/>
        </w:rPr>
        <w:t xml:space="preserve">The Group measures recoverable amount of assets </w:t>
      </w:r>
      <w:r w:rsidR="002730A1" w:rsidRPr="00457928">
        <w:rPr>
          <w:rFonts w:ascii="Cordia New" w:hAnsi="Cordia New" w:cs="Cordia New"/>
          <w:szCs w:val="28"/>
          <w:lang w:val="en-GB"/>
        </w:rPr>
        <w:t>using</w:t>
      </w:r>
      <w:r w:rsidRPr="00457928">
        <w:rPr>
          <w:rFonts w:ascii="Cordia New" w:hAnsi="Cordia New" w:cs="Cordia New"/>
          <w:szCs w:val="28"/>
          <w:lang w:val="en-GB"/>
        </w:rPr>
        <w:t xml:space="preserve"> fair value less cost to sell and value-in-use which are based on a proved and probable reserve produc</w:t>
      </w:r>
      <w:r w:rsidR="00960282" w:rsidRPr="00457928">
        <w:rPr>
          <w:rFonts w:ascii="Cordia New" w:hAnsi="Cordia New" w:cs="Cordia New"/>
          <w:szCs w:val="28"/>
          <w:lang w:val="en-GB"/>
        </w:rPr>
        <w:t>t</w:t>
      </w:r>
      <w:r w:rsidRPr="00457928">
        <w:rPr>
          <w:rFonts w:ascii="Cordia New" w:hAnsi="Cordia New" w:cs="Cordia New"/>
          <w:szCs w:val="28"/>
          <w:lang w:val="en-GB"/>
        </w:rPr>
        <w:t xml:space="preserve">ion profile including other key estimates and assumptions such as the short-term forward oil price curve, long-term oil price based on supply and demand of oil in the world market, </w:t>
      </w:r>
      <w:r w:rsidR="000C71B7" w:rsidRPr="00457928">
        <w:rPr>
          <w:rFonts w:ascii="Cordia New" w:hAnsi="Cordia New" w:cs="Cordia New"/>
          <w:szCs w:val="28"/>
          <w:lang w:val="en-GB"/>
        </w:rPr>
        <w:t xml:space="preserve">foreign currency </w:t>
      </w:r>
      <w:r w:rsidRPr="00457928">
        <w:rPr>
          <w:rFonts w:ascii="Cordia New" w:hAnsi="Cordia New" w:cs="Cordia New"/>
          <w:szCs w:val="28"/>
          <w:lang w:val="en-GB"/>
        </w:rPr>
        <w:t>exchange rates, discount rates, and estimate</w:t>
      </w:r>
      <w:r w:rsidR="000C71B7" w:rsidRPr="00457928">
        <w:rPr>
          <w:rFonts w:ascii="Cordia New" w:hAnsi="Cordia New" w:cs="Cordia New"/>
          <w:szCs w:val="28"/>
          <w:lang w:val="en-GB"/>
        </w:rPr>
        <w:t>d</w:t>
      </w:r>
      <w:r w:rsidRPr="00457928">
        <w:rPr>
          <w:rFonts w:ascii="Cordia New" w:hAnsi="Cordia New" w:cs="Cordia New"/>
          <w:szCs w:val="28"/>
          <w:lang w:val="en-GB"/>
        </w:rPr>
        <w:t xml:space="preserve"> of the capital expenditure and operating expenditure </w:t>
      </w:r>
      <w:r w:rsidR="007649D6" w:rsidRPr="00457928">
        <w:rPr>
          <w:rFonts w:ascii="Cordia New" w:hAnsi="Cordia New" w:cs="Cordia New"/>
          <w:szCs w:val="28"/>
          <w:lang w:val="en-GB"/>
        </w:rPr>
        <w:t>made by the management of the project</w:t>
      </w:r>
      <w:r w:rsidRPr="00457928">
        <w:rPr>
          <w:rFonts w:ascii="Cordia New" w:hAnsi="Cordia New" w:cs="Cordia New"/>
          <w:szCs w:val="28"/>
          <w:lang w:val="en-GB"/>
        </w:rPr>
        <w:t xml:space="preserve"> as well as past industry performance which were consistent with the external sources of information. The</w:t>
      </w:r>
      <w:r w:rsidR="00EB06F4" w:rsidRPr="00457928">
        <w:rPr>
          <w:rFonts w:ascii="Cordia New" w:hAnsi="Cordia New" w:cs="Cordia New"/>
          <w:szCs w:val="28"/>
          <w:lang w:val="en-GB"/>
        </w:rPr>
        <w:t xml:space="preserve"> Group used the</w:t>
      </w:r>
      <w:r w:rsidRPr="00457928">
        <w:rPr>
          <w:rFonts w:ascii="Cordia New" w:hAnsi="Cordia New" w:cs="Cordia New"/>
          <w:szCs w:val="28"/>
          <w:lang w:val="en-GB"/>
        </w:rPr>
        <w:t xml:space="preserve"> discounted cash flow in the calculation by applying discount rates about</w:t>
      </w:r>
      <w:r w:rsidR="00AC571E" w:rsidRPr="00457928">
        <w:rPr>
          <w:rFonts w:ascii="Cordia New" w:hAnsi="Cordia New" w:cs="Cordia New"/>
          <w:szCs w:val="28"/>
          <w:lang w:val="en-GB"/>
        </w:rPr>
        <w:t xml:space="preserve"> </w:t>
      </w:r>
      <w:r w:rsidR="00186BD3" w:rsidRPr="00457928">
        <w:rPr>
          <w:rFonts w:ascii="Cordia New" w:hAnsi="Cordia New" w:cs="Cordia New"/>
          <w:szCs w:val="28"/>
          <w:lang w:val="en-GB"/>
        </w:rPr>
        <w:t>10</w:t>
      </w:r>
      <w:r w:rsidRPr="00457928">
        <w:rPr>
          <w:rFonts w:ascii="Cordia New" w:hAnsi="Cordia New" w:cs="Cordia New"/>
          <w:szCs w:val="28"/>
          <w:lang w:val="en-GB"/>
        </w:rPr>
        <w:t>%</w:t>
      </w:r>
      <w:r w:rsidR="001E03B3" w:rsidRPr="00457928">
        <w:rPr>
          <w:rFonts w:ascii="Cordia New" w:hAnsi="Cordia New" w:cs="Cordia New"/>
          <w:szCs w:val="28"/>
          <w:lang w:val="en-GB"/>
        </w:rPr>
        <w:t xml:space="preserve"> - </w:t>
      </w:r>
      <w:r w:rsidR="00186BD3" w:rsidRPr="00457928">
        <w:rPr>
          <w:rFonts w:ascii="Cordia New" w:hAnsi="Cordia New" w:cs="Cordia New"/>
          <w:szCs w:val="28"/>
          <w:lang w:val="en-GB"/>
        </w:rPr>
        <w:t>11</w:t>
      </w:r>
      <w:r w:rsidR="001E03B3" w:rsidRPr="00457928">
        <w:rPr>
          <w:rFonts w:ascii="Cordia New" w:hAnsi="Cordia New" w:cs="Cordia New"/>
          <w:szCs w:val="28"/>
          <w:lang w:val="en-GB"/>
        </w:rPr>
        <w:t>%</w:t>
      </w:r>
      <w:r w:rsidR="006952E0" w:rsidRPr="00457928">
        <w:rPr>
          <w:rFonts w:ascii="Cordia New" w:hAnsi="Cordia New" w:cs="Cordia New"/>
          <w:szCs w:val="28"/>
          <w:lang w:val="en-GB"/>
        </w:rPr>
        <w:t xml:space="preserve"> (</w:t>
      </w:r>
      <w:r w:rsidR="00186BD3" w:rsidRPr="00457928">
        <w:rPr>
          <w:rFonts w:ascii="Cordia New" w:hAnsi="Cordia New" w:cs="Cordia New"/>
          <w:szCs w:val="28"/>
          <w:lang w:val="en-GB"/>
        </w:rPr>
        <w:t>2020</w:t>
      </w:r>
      <w:r w:rsidR="006952E0" w:rsidRPr="00457928">
        <w:rPr>
          <w:rFonts w:ascii="Cordia New" w:hAnsi="Cordia New" w:cs="Cordia New"/>
          <w:szCs w:val="28"/>
          <w:lang w:val="en-GB"/>
        </w:rPr>
        <w:t xml:space="preserve">: </w:t>
      </w:r>
      <w:r w:rsidR="00186BD3" w:rsidRPr="00457928">
        <w:rPr>
          <w:rFonts w:ascii="Cordia New" w:hAnsi="Cordia New" w:cs="Cordia New"/>
          <w:szCs w:val="28"/>
          <w:lang w:val="en-GB"/>
        </w:rPr>
        <w:t>4</w:t>
      </w:r>
      <w:r w:rsidR="006952E0" w:rsidRPr="00457928">
        <w:rPr>
          <w:rFonts w:ascii="Cordia New" w:hAnsi="Cordia New" w:cs="Cordia New"/>
          <w:szCs w:val="28"/>
          <w:lang w:val="en-GB"/>
        </w:rPr>
        <w:t xml:space="preserve">% - </w:t>
      </w:r>
      <w:r w:rsidR="00186BD3" w:rsidRPr="00457928">
        <w:rPr>
          <w:rFonts w:ascii="Cordia New" w:hAnsi="Cordia New" w:cs="Cordia New"/>
          <w:szCs w:val="28"/>
          <w:lang w:val="en-GB"/>
        </w:rPr>
        <w:t>5</w:t>
      </w:r>
      <w:r w:rsidR="006952E0" w:rsidRPr="00457928">
        <w:rPr>
          <w:rFonts w:ascii="Cordia New" w:hAnsi="Cordia New" w:cs="Cordia New"/>
          <w:szCs w:val="28"/>
          <w:lang w:val="en-GB"/>
        </w:rPr>
        <w:t>%)</w:t>
      </w:r>
      <w:r w:rsidRPr="00457928">
        <w:rPr>
          <w:rFonts w:ascii="Cordia New" w:hAnsi="Cordia New" w:cs="Cordia New"/>
          <w:szCs w:val="28"/>
          <w:lang w:val="en-GB"/>
        </w:rPr>
        <w:t>.</w:t>
      </w:r>
    </w:p>
    <w:p w14:paraId="13A621D2" w14:textId="77777777" w:rsidR="00970669" w:rsidRPr="00457928" w:rsidRDefault="00970669" w:rsidP="005E077E">
      <w:pPr>
        <w:pStyle w:val="ListParagraph"/>
        <w:ind w:left="0"/>
        <w:jc w:val="both"/>
        <w:rPr>
          <w:rFonts w:ascii="Cordia New" w:hAnsi="Cordia New" w:cs="Cordia New"/>
          <w:sz w:val="24"/>
          <w:szCs w:val="24"/>
          <w:lang w:val="en-GB"/>
        </w:rPr>
      </w:pPr>
    </w:p>
    <w:p w14:paraId="676C2611" w14:textId="6CA6CB7D" w:rsidR="00970669" w:rsidRPr="00457928" w:rsidRDefault="00970669" w:rsidP="005E077E">
      <w:pPr>
        <w:pStyle w:val="ListParagraph"/>
        <w:ind w:left="0"/>
        <w:jc w:val="both"/>
        <w:rPr>
          <w:rFonts w:ascii="Cordia New" w:hAnsi="Cordia New" w:cs="Cordia New"/>
          <w:szCs w:val="28"/>
          <w:lang w:val="en-GB"/>
        </w:rPr>
      </w:pPr>
      <w:r w:rsidRPr="00457928">
        <w:rPr>
          <w:rFonts w:ascii="Cordia New" w:hAnsi="Cordia New" w:cs="Cordia New"/>
          <w:szCs w:val="28"/>
          <w:lang w:val="en-GB"/>
        </w:rPr>
        <w:t xml:space="preserve">During the year ended </w:t>
      </w:r>
      <w:r w:rsidR="00186BD3" w:rsidRPr="00457928">
        <w:rPr>
          <w:rFonts w:ascii="Cordia New" w:hAnsi="Cordia New" w:cs="Cordia New"/>
          <w:szCs w:val="28"/>
          <w:lang w:val="en-GB"/>
        </w:rPr>
        <w:t>31</w:t>
      </w:r>
      <w:r w:rsidRPr="00457928">
        <w:rPr>
          <w:rFonts w:ascii="Cordia New" w:hAnsi="Cordia New" w:cs="Cordia New"/>
          <w:szCs w:val="28"/>
          <w:lang w:val="en-GB"/>
        </w:rPr>
        <w:t xml:space="preserve"> December </w:t>
      </w:r>
      <w:r w:rsidR="00186BD3" w:rsidRPr="00457928">
        <w:rPr>
          <w:rFonts w:ascii="Cordia New" w:hAnsi="Cordia New" w:cs="Cordia New"/>
          <w:szCs w:val="28"/>
          <w:lang w:val="en-GB"/>
        </w:rPr>
        <w:t>2021</w:t>
      </w:r>
      <w:r w:rsidRPr="00457928">
        <w:rPr>
          <w:rFonts w:ascii="Cordia New" w:hAnsi="Cordia New" w:cs="Cordia New"/>
          <w:szCs w:val="28"/>
          <w:lang w:val="en-GB"/>
        </w:rPr>
        <w:t xml:space="preserve">, the Group recognised impairment loss on assets in the consolidated </w:t>
      </w:r>
      <w:r w:rsidRPr="00457928">
        <w:rPr>
          <w:rFonts w:ascii="Cordia New" w:hAnsi="Cordia New" w:cs="Cordia New"/>
          <w:szCs w:val="28"/>
          <w:lang w:val="en-US"/>
        </w:rPr>
        <w:t>profit or loss</w:t>
      </w:r>
      <w:r w:rsidRPr="00457928">
        <w:rPr>
          <w:rFonts w:ascii="Cordia New" w:hAnsi="Cordia New" w:cs="Cordia New"/>
          <w:szCs w:val="28"/>
          <w:lang w:val="en-GB"/>
        </w:rPr>
        <w:t>, categorised by classification of asset as follows:</w:t>
      </w:r>
    </w:p>
    <w:p w14:paraId="3AFD3D88" w14:textId="77777777" w:rsidR="00970669" w:rsidRPr="00457928" w:rsidRDefault="00970669" w:rsidP="005E077E">
      <w:pPr>
        <w:pStyle w:val="ListParagraph"/>
        <w:ind w:left="0"/>
        <w:jc w:val="both"/>
        <w:rPr>
          <w:rFonts w:ascii="Cordia New" w:hAnsi="Cordia New" w:cs="Cordia New"/>
          <w:sz w:val="24"/>
          <w:szCs w:val="24"/>
          <w:lang w:val="en-GB"/>
        </w:rPr>
      </w:pPr>
    </w:p>
    <w:tbl>
      <w:tblPr>
        <w:tblW w:w="9468" w:type="dxa"/>
        <w:tblLook w:val="04A0" w:firstRow="1" w:lastRow="0" w:firstColumn="1" w:lastColumn="0" w:noHBand="0" w:noVBand="1"/>
      </w:tblPr>
      <w:tblGrid>
        <w:gridCol w:w="6300"/>
        <w:gridCol w:w="1584"/>
        <w:gridCol w:w="1584"/>
      </w:tblGrid>
      <w:tr w:rsidR="00970669" w:rsidRPr="00457928" w14:paraId="554439D3" w14:textId="77777777" w:rsidTr="006A0A37">
        <w:trPr>
          <w:cantSplit/>
          <w:trHeight w:val="20"/>
        </w:trPr>
        <w:tc>
          <w:tcPr>
            <w:tcW w:w="6300" w:type="dxa"/>
            <w:shd w:val="clear" w:color="auto" w:fill="auto"/>
            <w:vAlign w:val="bottom"/>
          </w:tcPr>
          <w:p w14:paraId="202E5EB4" w14:textId="77777777" w:rsidR="00970669" w:rsidRPr="00457928" w:rsidRDefault="00970669" w:rsidP="005E077E">
            <w:pPr>
              <w:ind w:left="-86" w:right="-72"/>
              <w:rPr>
                <w:rFonts w:ascii="Cordia New" w:hAnsi="Cordia New" w:cs="Cordia New"/>
                <w:b/>
                <w:bCs/>
                <w:cs/>
              </w:rPr>
            </w:pPr>
          </w:p>
        </w:tc>
        <w:tc>
          <w:tcPr>
            <w:tcW w:w="3168" w:type="dxa"/>
            <w:gridSpan w:val="2"/>
            <w:tcBorders>
              <w:top w:val="single" w:sz="4" w:space="0" w:color="auto"/>
              <w:bottom w:val="single" w:sz="4" w:space="0" w:color="auto"/>
            </w:tcBorders>
            <w:shd w:val="clear" w:color="auto" w:fill="auto"/>
            <w:vAlign w:val="bottom"/>
          </w:tcPr>
          <w:p w14:paraId="7FEA296D" w14:textId="5424837C"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Consolidated 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593E7BBE" w14:textId="77777777" w:rsidTr="006A0A37">
        <w:trPr>
          <w:cantSplit/>
          <w:trHeight w:val="20"/>
        </w:trPr>
        <w:tc>
          <w:tcPr>
            <w:tcW w:w="6300" w:type="dxa"/>
            <w:shd w:val="clear" w:color="auto" w:fill="auto"/>
            <w:vAlign w:val="bottom"/>
          </w:tcPr>
          <w:p w14:paraId="356B3DFA" w14:textId="77777777" w:rsidR="00970669" w:rsidRPr="00457928" w:rsidRDefault="00970669" w:rsidP="005E077E">
            <w:pPr>
              <w:ind w:left="-86" w:right="-72"/>
              <w:rPr>
                <w:rFonts w:ascii="Cordia New" w:hAnsi="Cordia New" w:cs="Cordia New"/>
                <w:b/>
                <w:bCs/>
                <w:cs/>
              </w:rPr>
            </w:pPr>
          </w:p>
        </w:tc>
        <w:tc>
          <w:tcPr>
            <w:tcW w:w="1584" w:type="dxa"/>
            <w:tcBorders>
              <w:top w:val="single" w:sz="4" w:space="0" w:color="auto"/>
              <w:bottom w:val="single" w:sz="4" w:space="0" w:color="auto"/>
            </w:tcBorders>
            <w:shd w:val="clear" w:color="auto" w:fill="auto"/>
            <w:vAlign w:val="bottom"/>
          </w:tcPr>
          <w:p w14:paraId="6E356FFE"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584" w:type="dxa"/>
            <w:tcBorders>
              <w:top w:val="single" w:sz="4" w:space="0" w:color="auto"/>
              <w:bottom w:val="single" w:sz="4" w:space="0" w:color="auto"/>
            </w:tcBorders>
            <w:shd w:val="clear" w:color="auto" w:fill="auto"/>
            <w:vAlign w:val="bottom"/>
          </w:tcPr>
          <w:p w14:paraId="13164AC1" w14:textId="641D4371"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00563CA2" w:rsidRPr="00457928">
              <w:rPr>
                <w:rFonts w:ascii="Cordia New" w:hAnsi="Cordia New" w:cs="Cordia New"/>
                <w:b/>
                <w:bCs/>
                <w:cs/>
              </w:rPr>
              <w:br/>
            </w:r>
            <w:r w:rsidRPr="00457928">
              <w:rPr>
                <w:rFonts w:ascii="Cordia New" w:hAnsi="Cordia New" w:cs="Cordia New"/>
                <w:b/>
                <w:bCs/>
              </w:rPr>
              <w:t>Baht</w:t>
            </w:r>
          </w:p>
        </w:tc>
      </w:tr>
      <w:tr w:rsidR="0081149C" w:rsidRPr="00457928" w14:paraId="1A646456" w14:textId="77777777" w:rsidTr="0081149C">
        <w:trPr>
          <w:cantSplit/>
          <w:trHeight w:val="20"/>
        </w:trPr>
        <w:tc>
          <w:tcPr>
            <w:tcW w:w="6300" w:type="dxa"/>
            <w:shd w:val="clear" w:color="auto" w:fill="auto"/>
            <w:vAlign w:val="bottom"/>
          </w:tcPr>
          <w:p w14:paraId="6DD8E198" w14:textId="77777777" w:rsidR="0081149C" w:rsidRPr="00457928" w:rsidRDefault="0081149C" w:rsidP="00E019E9">
            <w:pPr>
              <w:ind w:left="-86" w:right="-72"/>
              <w:rPr>
                <w:rFonts w:ascii="Cordia New" w:hAnsi="Cordia New" w:cs="Cordia New"/>
                <w:sz w:val="24"/>
                <w:szCs w:val="24"/>
                <w:cs/>
              </w:rPr>
            </w:pPr>
          </w:p>
        </w:tc>
        <w:tc>
          <w:tcPr>
            <w:tcW w:w="1584" w:type="dxa"/>
            <w:tcBorders>
              <w:top w:val="single" w:sz="4" w:space="0" w:color="auto"/>
            </w:tcBorders>
            <w:shd w:val="clear" w:color="auto" w:fill="auto"/>
            <w:vAlign w:val="bottom"/>
          </w:tcPr>
          <w:p w14:paraId="3453810D" w14:textId="77777777" w:rsidR="0081149C" w:rsidRPr="00457928" w:rsidRDefault="0081149C" w:rsidP="00E019E9">
            <w:pPr>
              <w:ind w:left="-72" w:right="-72"/>
              <w:jc w:val="right"/>
              <w:rPr>
                <w:rFonts w:ascii="Cordia New" w:eastAsia="Calibri" w:hAnsi="Cordia New" w:cs="Cordia New"/>
                <w:sz w:val="24"/>
                <w:szCs w:val="24"/>
                <w:lang w:val="en-GB" w:eastAsia="en-GB"/>
              </w:rPr>
            </w:pPr>
          </w:p>
        </w:tc>
        <w:tc>
          <w:tcPr>
            <w:tcW w:w="1584" w:type="dxa"/>
            <w:tcBorders>
              <w:top w:val="single" w:sz="4" w:space="0" w:color="auto"/>
            </w:tcBorders>
            <w:shd w:val="clear" w:color="auto" w:fill="auto"/>
            <w:vAlign w:val="bottom"/>
          </w:tcPr>
          <w:p w14:paraId="028A9AE1" w14:textId="77777777" w:rsidR="0081149C" w:rsidRPr="00457928" w:rsidRDefault="0081149C" w:rsidP="00E019E9">
            <w:pPr>
              <w:ind w:left="-72" w:right="-72"/>
              <w:jc w:val="right"/>
              <w:rPr>
                <w:rFonts w:ascii="Cordia New" w:eastAsia="Calibri" w:hAnsi="Cordia New" w:cs="Cordia New"/>
                <w:sz w:val="24"/>
                <w:szCs w:val="24"/>
                <w:lang w:val="en-GB" w:eastAsia="en-GB"/>
              </w:rPr>
            </w:pPr>
          </w:p>
        </w:tc>
      </w:tr>
      <w:tr w:rsidR="00970669" w:rsidRPr="00457928" w14:paraId="43DE3D32" w14:textId="77777777" w:rsidTr="0081149C">
        <w:trPr>
          <w:cantSplit/>
          <w:trHeight w:val="20"/>
        </w:trPr>
        <w:tc>
          <w:tcPr>
            <w:tcW w:w="6300" w:type="dxa"/>
            <w:shd w:val="clear" w:color="auto" w:fill="auto"/>
            <w:vAlign w:val="bottom"/>
          </w:tcPr>
          <w:p w14:paraId="4D1E199D" w14:textId="77777777" w:rsidR="00970669" w:rsidRPr="00457928" w:rsidRDefault="00970669" w:rsidP="005E077E">
            <w:pPr>
              <w:ind w:left="-86" w:right="-72"/>
              <w:rPr>
                <w:rFonts w:ascii="Cordia New" w:hAnsi="Cordia New" w:cs="Cordia New"/>
                <w:cs/>
              </w:rPr>
            </w:pPr>
            <w:r w:rsidRPr="00457928">
              <w:rPr>
                <w:rFonts w:ascii="Cordia New" w:hAnsi="Cordia New" w:cs="Cordia New"/>
                <w:lang w:val="en-US"/>
              </w:rPr>
              <w:t>Impairment</w:t>
            </w:r>
            <w:r w:rsidRPr="00457928">
              <w:rPr>
                <w:rFonts w:ascii="Cordia New" w:hAnsi="Cordia New" w:cs="Cordia New"/>
                <w:cs/>
                <w:lang w:val="en-US"/>
              </w:rPr>
              <w:t xml:space="preserve"> </w:t>
            </w:r>
            <w:r w:rsidRPr="00457928">
              <w:rPr>
                <w:rFonts w:ascii="Cordia New" w:hAnsi="Cordia New" w:cs="Cordia New"/>
                <w:lang w:val="en-US"/>
              </w:rPr>
              <w:t>loss</w:t>
            </w:r>
            <w:r w:rsidRPr="00457928">
              <w:rPr>
                <w:rFonts w:ascii="Cordia New" w:hAnsi="Cordia New" w:cs="Cordia New"/>
                <w:cs/>
                <w:lang w:val="en-US"/>
              </w:rPr>
              <w:t xml:space="preserve"> </w:t>
            </w:r>
            <w:r w:rsidRPr="00457928">
              <w:rPr>
                <w:rFonts w:ascii="Cordia New" w:hAnsi="Cordia New" w:cs="Cordia New"/>
                <w:lang w:val="en-US"/>
              </w:rPr>
              <w:t xml:space="preserve">on exploration and production assets </w:t>
            </w:r>
          </w:p>
        </w:tc>
        <w:tc>
          <w:tcPr>
            <w:tcW w:w="1584" w:type="dxa"/>
            <w:shd w:val="clear" w:color="auto" w:fill="auto"/>
            <w:vAlign w:val="bottom"/>
          </w:tcPr>
          <w:p w14:paraId="16C983F7" w14:textId="77777777" w:rsidR="00970669" w:rsidRPr="00457928" w:rsidRDefault="00970669" w:rsidP="005E077E">
            <w:pPr>
              <w:ind w:right="-72"/>
              <w:jc w:val="right"/>
              <w:rPr>
                <w:rFonts w:ascii="Cordia New" w:hAnsi="Cordia New" w:cs="Cordia New"/>
                <w:cs/>
              </w:rPr>
            </w:pPr>
          </w:p>
        </w:tc>
        <w:tc>
          <w:tcPr>
            <w:tcW w:w="1584" w:type="dxa"/>
            <w:shd w:val="clear" w:color="auto" w:fill="auto"/>
            <w:vAlign w:val="bottom"/>
          </w:tcPr>
          <w:p w14:paraId="4BD84BBC" w14:textId="77777777" w:rsidR="00970669" w:rsidRPr="00457928" w:rsidRDefault="00970669" w:rsidP="005E077E">
            <w:pPr>
              <w:ind w:right="-72"/>
              <w:jc w:val="right"/>
              <w:rPr>
                <w:rFonts w:ascii="Cordia New" w:hAnsi="Cordia New" w:cs="Cordia New"/>
                <w:cs/>
              </w:rPr>
            </w:pPr>
          </w:p>
        </w:tc>
      </w:tr>
      <w:tr w:rsidR="001E03B3" w:rsidRPr="00457928" w14:paraId="35E2A829" w14:textId="77777777" w:rsidTr="006A0A37">
        <w:trPr>
          <w:cantSplit/>
          <w:trHeight w:val="20"/>
        </w:trPr>
        <w:tc>
          <w:tcPr>
            <w:tcW w:w="6300" w:type="dxa"/>
            <w:shd w:val="clear" w:color="auto" w:fill="auto"/>
            <w:vAlign w:val="bottom"/>
          </w:tcPr>
          <w:p w14:paraId="3FDE6F18" w14:textId="77777777" w:rsidR="001E03B3" w:rsidRPr="00457928" w:rsidRDefault="001E03B3" w:rsidP="005E077E">
            <w:pPr>
              <w:ind w:left="-86" w:right="-72"/>
              <w:rPr>
                <w:rFonts w:ascii="Cordia New" w:hAnsi="Cordia New" w:cs="Cordia New"/>
                <w:lang w:val="en-US"/>
              </w:rPr>
            </w:pPr>
            <w:r w:rsidRPr="00457928">
              <w:rPr>
                <w:rFonts w:ascii="Cordia New" w:hAnsi="Cordia New" w:cs="Cordia New"/>
                <w:lang w:val="en-US"/>
              </w:rPr>
              <w:t xml:space="preserve">   recognised in property,</w:t>
            </w:r>
            <w:r w:rsidRPr="00457928">
              <w:rPr>
                <w:rFonts w:ascii="Cordia New" w:hAnsi="Cordia New" w:cs="Cordia New"/>
                <w:cs/>
              </w:rPr>
              <w:t xml:space="preserve"> </w:t>
            </w:r>
            <w:r w:rsidRPr="00457928">
              <w:rPr>
                <w:rFonts w:ascii="Cordia New" w:hAnsi="Cordia New" w:cs="Cordia New"/>
                <w:lang w:val="en-US"/>
              </w:rPr>
              <w:t>plant</w:t>
            </w:r>
            <w:r w:rsidRPr="00457928">
              <w:rPr>
                <w:rFonts w:ascii="Cordia New" w:hAnsi="Cordia New" w:cs="Cordia New"/>
                <w:cs/>
              </w:rPr>
              <w:t xml:space="preserve"> </w:t>
            </w:r>
            <w:r w:rsidRPr="00457928">
              <w:rPr>
                <w:rFonts w:ascii="Cordia New" w:hAnsi="Cordia New" w:cs="Cordia New"/>
                <w:lang w:val="en-US"/>
              </w:rPr>
              <w:t>and</w:t>
            </w:r>
            <w:r w:rsidRPr="00457928">
              <w:rPr>
                <w:rFonts w:ascii="Cordia New" w:hAnsi="Cordia New" w:cs="Cordia New"/>
                <w:cs/>
              </w:rPr>
              <w:t xml:space="preserve"> </w:t>
            </w:r>
            <w:r w:rsidRPr="00457928">
              <w:rPr>
                <w:rFonts w:ascii="Cordia New" w:hAnsi="Cordia New" w:cs="Cordia New"/>
                <w:lang w:val="en-US"/>
              </w:rPr>
              <w:t>equipment</w:t>
            </w:r>
          </w:p>
        </w:tc>
        <w:tc>
          <w:tcPr>
            <w:tcW w:w="1584" w:type="dxa"/>
            <w:shd w:val="clear" w:color="auto" w:fill="auto"/>
            <w:vAlign w:val="bottom"/>
          </w:tcPr>
          <w:p w14:paraId="5358D3F1" w14:textId="7E370CF4" w:rsidR="001E03B3" w:rsidRPr="00457928" w:rsidRDefault="00186BD3" w:rsidP="005E077E">
            <w:pPr>
              <w:ind w:right="-72"/>
              <w:jc w:val="right"/>
              <w:rPr>
                <w:rFonts w:ascii="Cordia New" w:hAnsi="Cordia New" w:cs="Cordia New"/>
                <w:cs/>
              </w:rPr>
            </w:pPr>
            <w:r w:rsidRPr="00457928">
              <w:rPr>
                <w:rFonts w:ascii="Cordia New" w:eastAsia="Calibri" w:hAnsi="Cordia New" w:cs="Cordia New"/>
                <w:lang w:val="en-GB" w:eastAsia="en-GB"/>
              </w:rPr>
              <w:t>20</w:t>
            </w:r>
          </w:p>
        </w:tc>
        <w:tc>
          <w:tcPr>
            <w:tcW w:w="1584" w:type="dxa"/>
            <w:shd w:val="clear" w:color="auto" w:fill="auto"/>
            <w:vAlign w:val="bottom"/>
          </w:tcPr>
          <w:p w14:paraId="11C7B7CB" w14:textId="78B0451B" w:rsidR="001E03B3" w:rsidRPr="00457928" w:rsidRDefault="00186BD3" w:rsidP="005E077E">
            <w:pPr>
              <w:ind w:right="-72"/>
              <w:jc w:val="right"/>
              <w:rPr>
                <w:rFonts w:ascii="Cordia New" w:hAnsi="Cordia New" w:cs="Cordia New"/>
                <w:cs/>
              </w:rPr>
            </w:pPr>
            <w:r w:rsidRPr="00457928">
              <w:rPr>
                <w:rFonts w:ascii="Cordia New" w:eastAsia="Calibri" w:hAnsi="Cordia New" w:cs="Cordia New"/>
                <w:lang w:val="en-GB" w:eastAsia="en-GB"/>
              </w:rPr>
              <w:t>671</w:t>
            </w:r>
          </w:p>
        </w:tc>
      </w:tr>
      <w:tr w:rsidR="00970669" w:rsidRPr="00457928" w14:paraId="3BFDD0AB" w14:textId="77777777" w:rsidTr="006A0A37">
        <w:trPr>
          <w:cantSplit/>
          <w:trHeight w:val="20"/>
        </w:trPr>
        <w:tc>
          <w:tcPr>
            <w:tcW w:w="6300" w:type="dxa"/>
            <w:shd w:val="clear" w:color="auto" w:fill="auto"/>
            <w:vAlign w:val="bottom"/>
          </w:tcPr>
          <w:p w14:paraId="0F713460" w14:textId="77777777" w:rsidR="00970669" w:rsidRPr="00457928" w:rsidRDefault="00970669" w:rsidP="005E077E">
            <w:pPr>
              <w:ind w:left="-86" w:right="-72"/>
              <w:rPr>
                <w:rFonts w:ascii="Cordia New" w:hAnsi="Cordia New" w:cs="Cordia New"/>
                <w:sz w:val="24"/>
                <w:szCs w:val="24"/>
                <w:cs/>
              </w:rPr>
            </w:pPr>
          </w:p>
        </w:tc>
        <w:tc>
          <w:tcPr>
            <w:tcW w:w="1584" w:type="dxa"/>
            <w:tcBorders>
              <w:top w:val="single" w:sz="4" w:space="0" w:color="auto"/>
            </w:tcBorders>
            <w:shd w:val="clear" w:color="auto" w:fill="auto"/>
            <w:vAlign w:val="bottom"/>
          </w:tcPr>
          <w:p w14:paraId="04F3048B" w14:textId="77777777" w:rsidR="00970669" w:rsidRPr="00457928" w:rsidRDefault="00970669" w:rsidP="005E077E">
            <w:pPr>
              <w:ind w:left="-72" w:right="-72"/>
              <w:jc w:val="right"/>
              <w:rPr>
                <w:rFonts w:ascii="Cordia New" w:eastAsia="Calibri" w:hAnsi="Cordia New" w:cs="Cordia New"/>
                <w:sz w:val="24"/>
                <w:szCs w:val="24"/>
                <w:lang w:val="en-GB" w:eastAsia="en-GB"/>
              </w:rPr>
            </w:pPr>
          </w:p>
        </w:tc>
        <w:tc>
          <w:tcPr>
            <w:tcW w:w="1584" w:type="dxa"/>
            <w:tcBorders>
              <w:top w:val="single" w:sz="4" w:space="0" w:color="auto"/>
            </w:tcBorders>
            <w:shd w:val="clear" w:color="auto" w:fill="auto"/>
            <w:vAlign w:val="bottom"/>
          </w:tcPr>
          <w:p w14:paraId="7A020EC7" w14:textId="77777777" w:rsidR="00970669" w:rsidRPr="00457928" w:rsidRDefault="00970669" w:rsidP="005E077E">
            <w:pPr>
              <w:ind w:left="-72" w:right="-72"/>
              <w:jc w:val="right"/>
              <w:rPr>
                <w:rFonts w:ascii="Cordia New" w:eastAsia="Calibri" w:hAnsi="Cordia New" w:cs="Cordia New"/>
                <w:sz w:val="24"/>
                <w:szCs w:val="24"/>
                <w:lang w:val="en-GB" w:eastAsia="en-GB"/>
              </w:rPr>
            </w:pPr>
          </w:p>
        </w:tc>
      </w:tr>
      <w:tr w:rsidR="001E03B3" w:rsidRPr="00457928" w14:paraId="420B003E" w14:textId="77777777" w:rsidTr="006A0A37">
        <w:trPr>
          <w:cantSplit/>
          <w:trHeight w:val="20"/>
        </w:trPr>
        <w:tc>
          <w:tcPr>
            <w:tcW w:w="6300" w:type="dxa"/>
            <w:shd w:val="clear" w:color="auto" w:fill="auto"/>
            <w:vAlign w:val="bottom"/>
          </w:tcPr>
          <w:p w14:paraId="133B0B03" w14:textId="77777777" w:rsidR="001E03B3" w:rsidRPr="00457928" w:rsidRDefault="001E03B3" w:rsidP="005E077E">
            <w:pPr>
              <w:ind w:left="-86" w:right="-72"/>
              <w:rPr>
                <w:rFonts w:ascii="Cordia New" w:hAnsi="Cordia New" w:cs="Cordia New"/>
                <w:cs/>
              </w:rPr>
            </w:pPr>
            <w:r w:rsidRPr="00457928">
              <w:rPr>
                <w:rFonts w:ascii="Cordia New" w:hAnsi="Cordia New" w:cs="Cordia New"/>
              </w:rPr>
              <w:t>Total</w:t>
            </w:r>
          </w:p>
        </w:tc>
        <w:tc>
          <w:tcPr>
            <w:tcW w:w="1584" w:type="dxa"/>
            <w:tcBorders>
              <w:bottom w:val="single" w:sz="4" w:space="0" w:color="auto"/>
            </w:tcBorders>
            <w:shd w:val="clear" w:color="auto" w:fill="auto"/>
            <w:vAlign w:val="bottom"/>
          </w:tcPr>
          <w:p w14:paraId="5B22323A" w14:textId="09CAFEF9" w:rsidR="001E03B3" w:rsidRPr="00457928" w:rsidRDefault="00186BD3" w:rsidP="005E077E">
            <w:pPr>
              <w:ind w:left="-72" w:right="-72"/>
              <w:jc w:val="right"/>
              <w:rPr>
                <w:rFonts w:ascii="Cordia New" w:hAnsi="Cordia New" w:cs="Cordia New"/>
                <w:cs/>
              </w:rPr>
            </w:pPr>
            <w:r w:rsidRPr="00457928">
              <w:rPr>
                <w:rFonts w:ascii="Cordia New" w:eastAsia="Calibri" w:hAnsi="Cordia New" w:cs="Cordia New"/>
                <w:lang w:val="en-GB" w:eastAsia="en-GB"/>
              </w:rPr>
              <w:t>20</w:t>
            </w:r>
          </w:p>
        </w:tc>
        <w:tc>
          <w:tcPr>
            <w:tcW w:w="1584" w:type="dxa"/>
            <w:tcBorders>
              <w:bottom w:val="single" w:sz="4" w:space="0" w:color="auto"/>
            </w:tcBorders>
            <w:shd w:val="clear" w:color="auto" w:fill="auto"/>
            <w:vAlign w:val="bottom"/>
          </w:tcPr>
          <w:p w14:paraId="49EDC77E" w14:textId="594C632D" w:rsidR="001E03B3" w:rsidRPr="00457928" w:rsidRDefault="00186BD3" w:rsidP="005E077E">
            <w:pPr>
              <w:ind w:left="-72" w:right="-72"/>
              <w:jc w:val="right"/>
              <w:rPr>
                <w:rFonts w:ascii="Cordia New" w:hAnsi="Cordia New" w:cs="Cordia New"/>
                <w:cs/>
              </w:rPr>
            </w:pPr>
            <w:r w:rsidRPr="00457928">
              <w:rPr>
                <w:rFonts w:ascii="Cordia New" w:eastAsia="Calibri" w:hAnsi="Cordia New" w:cs="Cordia New"/>
                <w:lang w:val="en-GB" w:eastAsia="en-GB"/>
              </w:rPr>
              <w:t>671</w:t>
            </w:r>
          </w:p>
        </w:tc>
      </w:tr>
    </w:tbl>
    <w:p w14:paraId="3B1531B3" w14:textId="77777777" w:rsidR="00970669" w:rsidRPr="00457928" w:rsidRDefault="00970669" w:rsidP="005E077E">
      <w:pPr>
        <w:jc w:val="both"/>
        <w:rPr>
          <w:rFonts w:ascii="Cordia New" w:hAnsi="Cordia New" w:cs="Cordia New"/>
        </w:rPr>
      </w:pPr>
      <w:r w:rsidRPr="00457928">
        <w:rPr>
          <w:rFonts w:ascii="Cordia New" w:hAnsi="Cordia New" w:cs="Cordia New"/>
          <w:cs/>
        </w:rPr>
        <w:br w:type="page"/>
      </w: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81149C" w:rsidRPr="00457928" w14:paraId="0A4AAAA3" w14:textId="77777777" w:rsidTr="00E019E9">
        <w:trPr>
          <w:cantSplit/>
        </w:trPr>
        <w:tc>
          <w:tcPr>
            <w:tcW w:w="1584" w:type="dxa"/>
            <w:tcBorders>
              <w:top w:val="single" w:sz="4" w:space="0" w:color="auto"/>
              <w:left w:val="nil"/>
              <w:bottom w:val="nil"/>
              <w:right w:val="nil"/>
            </w:tcBorders>
            <w:noWrap/>
            <w:vAlign w:val="center"/>
          </w:tcPr>
          <w:p w14:paraId="62B2B2E2" w14:textId="77777777" w:rsidR="0081149C" w:rsidRPr="00457928" w:rsidRDefault="0081149C" w:rsidP="00E019E9">
            <w:pPr>
              <w:ind w:left="-86" w:right="-72"/>
              <w:jc w:val="center"/>
              <w:rPr>
                <w:rFonts w:ascii="Cordia New" w:eastAsia="Calibri" w:hAnsi="Cordia New" w:cs="Cordia New"/>
                <w:lang w:val="en-US" w:eastAsia="en-GB"/>
              </w:rPr>
            </w:pPr>
          </w:p>
        </w:tc>
        <w:tc>
          <w:tcPr>
            <w:tcW w:w="2664" w:type="dxa"/>
            <w:tcBorders>
              <w:top w:val="single" w:sz="4" w:space="0" w:color="auto"/>
              <w:left w:val="nil"/>
              <w:bottom w:val="nil"/>
              <w:right w:val="nil"/>
            </w:tcBorders>
            <w:noWrap/>
            <w:vAlign w:val="center"/>
          </w:tcPr>
          <w:p w14:paraId="7C857BB6"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27E7FFBD" w14:textId="77777777" w:rsidR="0081149C" w:rsidRPr="00457928" w:rsidRDefault="0081149C" w:rsidP="00E019E9">
            <w:pPr>
              <w:ind w:right="-72"/>
              <w:jc w:val="right"/>
              <w:rPr>
                <w:rFonts w:ascii="Cordia New" w:hAnsi="Cordia New" w:cs="Cordia New"/>
                <w:b/>
                <w:bCs/>
                <w:cs/>
                <w:lang w:val="en-US" w:eastAsia="en-GB"/>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81149C" w:rsidRPr="00457928" w14:paraId="13C92C87" w14:textId="77777777" w:rsidTr="00E019E9">
        <w:trPr>
          <w:cantSplit/>
        </w:trPr>
        <w:tc>
          <w:tcPr>
            <w:tcW w:w="1584" w:type="dxa"/>
            <w:tcBorders>
              <w:top w:val="nil"/>
              <w:left w:val="nil"/>
              <w:bottom w:val="nil"/>
              <w:right w:val="nil"/>
            </w:tcBorders>
            <w:noWrap/>
            <w:vAlign w:val="center"/>
          </w:tcPr>
          <w:p w14:paraId="6D80F2CC" w14:textId="77777777" w:rsidR="0081149C" w:rsidRPr="00457928" w:rsidRDefault="0081149C" w:rsidP="00E019E9">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6EF762C"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2B95256A" w14:textId="5F85AFA4" w:rsidR="0081149C" w:rsidRPr="00457928" w:rsidRDefault="0081149C" w:rsidP="00E019E9">
            <w:pPr>
              <w:ind w:right="-72"/>
              <w:jc w:val="right"/>
              <w:rPr>
                <w:rFonts w:ascii="Cordia New" w:eastAsia="Calibri" w:hAnsi="Cordia New" w:cs="Cordia New"/>
                <w:b/>
                <w:bCs/>
                <w:cs/>
                <w:lang w:eastAsia="en-GB"/>
              </w:rPr>
            </w:pPr>
            <w:r w:rsidRPr="00457928">
              <w:rPr>
                <w:rFonts w:ascii="Cordia New" w:hAnsi="Cordia New" w:cs="Cordia New"/>
                <w:b/>
                <w:bCs/>
              </w:rPr>
              <w:t xml:space="preserve">Unit: </w:t>
            </w:r>
            <w:r w:rsidRPr="00457928">
              <w:rPr>
                <w:rFonts w:ascii="Cordia New" w:hAnsi="Cordia New" w:cs="Cordia New"/>
                <w:b/>
                <w:bCs/>
                <w:lang w:val="en-US"/>
              </w:rPr>
              <w:t>Million US Dollar</w:t>
            </w:r>
          </w:p>
        </w:tc>
      </w:tr>
      <w:tr w:rsidR="0081149C" w:rsidRPr="00457928" w14:paraId="25422324" w14:textId="77777777" w:rsidTr="00E019E9">
        <w:trPr>
          <w:cantSplit/>
        </w:trPr>
        <w:tc>
          <w:tcPr>
            <w:tcW w:w="1584" w:type="dxa"/>
            <w:tcBorders>
              <w:top w:val="nil"/>
              <w:left w:val="nil"/>
              <w:bottom w:val="single" w:sz="4" w:space="0" w:color="auto"/>
              <w:right w:val="nil"/>
            </w:tcBorders>
            <w:noWrap/>
            <w:vAlign w:val="bottom"/>
            <w:hideMark/>
          </w:tcPr>
          <w:p w14:paraId="27BDE26E" w14:textId="77777777" w:rsidR="0081149C" w:rsidRPr="00457928" w:rsidRDefault="0081149C" w:rsidP="006042B4">
            <w:pPr>
              <w:ind w:left="-86" w:right="-72"/>
              <w:jc w:val="center"/>
              <w:rPr>
                <w:rFonts w:ascii="Cordia New" w:eastAsia="Calibri" w:hAnsi="Cordia New" w:cs="Cordia New"/>
                <w:b/>
                <w:bCs/>
                <w:lang w:val="en-GB"/>
              </w:rPr>
            </w:pPr>
          </w:p>
          <w:p w14:paraId="3AA44FF5" w14:textId="77777777" w:rsidR="0081149C" w:rsidRPr="00457928" w:rsidRDefault="0081149C" w:rsidP="006042B4">
            <w:pPr>
              <w:ind w:left="-86" w:right="-72"/>
              <w:jc w:val="center"/>
              <w:rPr>
                <w:rFonts w:ascii="Cordia New" w:eastAsia="Calibri" w:hAnsi="Cordia New" w:cs="Cordia New"/>
                <w:b/>
                <w:bCs/>
                <w:lang w:val="en-GB"/>
              </w:rPr>
            </w:pPr>
          </w:p>
          <w:p w14:paraId="4C9C341C" w14:textId="77777777" w:rsidR="0081149C" w:rsidRPr="00457928" w:rsidRDefault="0081149C" w:rsidP="006042B4">
            <w:pPr>
              <w:ind w:left="-86" w:right="-72"/>
              <w:jc w:val="center"/>
              <w:rPr>
                <w:rFonts w:ascii="Cordia New" w:eastAsia="Calibri" w:hAnsi="Cordia New" w:cs="Cordia New"/>
                <w:b/>
                <w:bCs/>
                <w:cs/>
                <w:lang w:eastAsia="en-GB"/>
              </w:rPr>
            </w:pPr>
            <w:r w:rsidRPr="00457928">
              <w:rPr>
                <w:rFonts w:ascii="Cordia New" w:eastAsia="Calibri" w:hAnsi="Cordia New" w:cs="Cordia New"/>
                <w:b/>
                <w:bCs/>
                <w:lang w:val="en-GB"/>
              </w:rPr>
              <w:t>Group</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of</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1F87E24D" w14:textId="77777777" w:rsidR="0081149C" w:rsidRPr="00457928" w:rsidRDefault="0081149C" w:rsidP="006042B4">
            <w:pPr>
              <w:ind w:right="-72"/>
              <w:jc w:val="center"/>
              <w:rPr>
                <w:rFonts w:ascii="Cordia New" w:eastAsia="Calibri" w:hAnsi="Cordia New" w:cs="Cordia New"/>
                <w:b/>
                <w:bCs/>
                <w:lang w:val="en-GB"/>
              </w:rPr>
            </w:pPr>
          </w:p>
          <w:p w14:paraId="3B016C6E" w14:textId="77777777" w:rsidR="0081149C" w:rsidRPr="00457928" w:rsidRDefault="0081149C" w:rsidP="006042B4">
            <w:pPr>
              <w:ind w:right="-72"/>
              <w:jc w:val="center"/>
              <w:rPr>
                <w:rFonts w:ascii="Cordia New" w:eastAsia="Calibri" w:hAnsi="Cordia New" w:cs="Cordia New"/>
                <w:b/>
                <w:bCs/>
                <w:lang w:val="en-GB"/>
              </w:rPr>
            </w:pPr>
          </w:p>
          <w:p w14:paraId="40A9843D" w14:textId="77777777" w:rsidR="0081149C" w:rsidRPr="00457928" w:rsidRDefault="0081149C" w:rsidP="006042B4">
            <w:pPr>
              <w:ind w:right="-72"/>
              <w:jc w:val="center"/>
              <w:rPr>
                <w:rFonts w:ascii="Cordia New" w:eastAsia="Calibri" w:hAnsi="Cordia New" w:cs="Cordia New"/>
                <w:b/>
                <w:bCs/>
                <w:lang w:val="en-GB"/>
              </w:rPr>
            </w:pPr>
            <w:r w:rsidRPr="00457928">
              <w:rPr>
                <w:rFonts w:ascii="Cordia New" w:eastAsia="Calibri" w:hAnsi="Cordia New" w:cs="Cordia New"/>
                <w:b/>
                <w:bCs/>
                <w:lang w:val="en-GB"/>
              </w:rPr>
              <w:t>Basis</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using</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to</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identify</w:t>
            </w:r>
          </w:p>
          <w:p w14:paraId="4242EE8D" w14:textId="77777777" w:rsidR="0081149C" w:rsidRPr="00457928" w:rsidRDefault="0081149C" w:rsidP="006042B4">
            <w:pPr>
              <w:tabs>
                <w:tab w:val="left" w:pos="2412"/>
              </w:tabs>
              <w:ind w:left="50" w:right="59"/>
              <w:jc w:val="center"/>
              <w:rPr>
                <w:rFonts w:ascii="Cordia New" w:eastAsia="Calibri" w:hAnsi="Cordia New" w:cs="Cordia New"/>
                <w:b/>
                <w:bCs/>
                <w:cs/>
                <w:lang w:eastAsia="en-GB"/>
              </w:rPr>
            </w:pPr>
            <w:r w:rsidRPr="00457928">
              <w:rPr>
                <w:rFonts w:ascii="Cordia New" w:eastAsia="Calibri" w:hAnsi="Cordia New" w:cs="Cordia New"/>
                <w:b/>
                <w:bCs/>
                <w:lang w:val="en-GB"/>
              </w:rPr>
              <w:t>the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recoverable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1CC681A0"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066787E8"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4CD58C46" w14:textId="77777777" w:rsidR="0081149C" w:rsidRPr="00457928" w:rsidRDefault="0081149C" w:rsidP="00E019E9">
            <w:pPr>
              <w:ind w:right="-72"/>
              <w:jc w:val="right"/>
              <w:rPr>
                <w:rFonts w:ascii="Cordia New" w:eastAsia="Calibri" w:hAnsi="Cordia New" w:cs="Cordia New"/>
                <w:b/>
                <w:bCs/>
                <w:lang w:val="en-GB"/>
              </w:rPr>
            </w:pPr>
          </w:p>
          <w:p w14:paraId="37732DBA" w14:textId="77777777" w:rsidR="0081149C" w:rsidRPr="00457928" w:rsidRDefault="0081149C" w:rsidP="00E019E9">
            <w:pPr>
              <w:ind w:right="-72"/>
              <w:jc w:val="right"/>
              <w:rPr>
                <w:rFonts w:ascii="Cordia New" w:eastAsia="Calibri" w:hAnsi="Cordia New" w:cs="Cordia New"/>
                <w:b/>
                <w:bCs/>
                <w:lang w:val="en-GB"/>
              </w:rPr>
            </w:pPr>
          </w:p>
          <w:p w14:paraId="58ADF94F" w14:textId="77777777" w:rsidR="0081149C" w:rsidRPr="00457928" w:rsidRDefault="0081149C" w:rsidP="00E019E9">
            <w:pPr>
              <w:tabs>
                <w:tab w:val="left" w:pos="0"/>
              </w:tabs>
              <w:ind w:right="-72"/>
              <w:jc w:val="right"/>
              <w:rPr>
                <w:rFonts w:ascii="Cordia New" w:eastAsia="Calibri" w:hAnsi="Cordia New" w:cs="Cordia New"/>
                <w:b/>
                <w:bCs/>
                <w:cs/>
                <w:lang w:eastAsia="en-GB"/>
              </w:rPr>
            </w:pPr>
            <w:r w:rsidRPr="00457928">
              <w:rPr>
                <w:rFonts w:ascii="Cordia New" w:eastAsia="Calibri" w:hAnsi="Cordia New" w:cs="Cordia New"/>
                <w:b/>
                <w:bCs/>
                <w:lang w:val="en-GB"/>
              </w:rPr>
              <w:t>Impairment</w:t>
            </w:r>
            <w:r w:rsidRPr="00457928">
              <w:rPr>
                <w:rFonts w:ascii="Cordia New" w:eastAsia="Calibri" w:hAnsi="Cordia New" w:cs="Cordia New"/>
                <w:b/>
                <w:bCs/>
                <w:lang w:val="en-GB"/>
              </w:rPr>
              <w:br/>
              <w:t>loss</w:t>
            </w:r>
          </w:p>
        </w:tc>
      </w:tr>
      <w:tr w:rsidR="0081149C" w:rsidRPr="00457928" w14:paraId="272F1DFC" w14:textId="77777777" w:rsidTr="00E019E9">
        <w:trPr>
          <w:cantSplit/>
        </w:trPr>
        <w:tc>
          <w:tcPr>
            <w:tcW w:w="1584" w:type="dxa"/>
            <w:tcBorders>
              <w:top w:val="single" w:sz="4" w:space="0" w:color="auto"/>
              <w:left w:val="nil"/>
              <w:bottom w:val="nil"/>
              <w:right w:val="nil"/>
            </w:tcBorders>
            <w:noWrap/>
            <w:vAlign w:val="center"/>
          </w:tcPr>
          <w:p w14:paraId="754AF4F1" w14:textId="77777777" w:rsidR="0081149C" w:rsidRPr="00457928" w:rsidRDefault="0081149C" w:rsidP="006042B4">
            <w:pPr>
              <w:ind w:left="-86" w:right="-72"/>
              <w:jc w:val="center"/>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57A3ABB9" w14:textId="77777777" w:rsidR="0081149C" w:rsidRPr="00457928" w:rsidRDefault="0081149C" w:rsidP="006042B4">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CFFC0E2"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A976E6D"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5E741AA5" w14:textId="77777777" w:rsidR="0081149C" w:rsidRPr="00457928" w:rsidRDefault="0081149C" w:rsidP="00E019E9">
            <w:pPr>
              <w:ind w:right="-72"/>
              <w:jc w:val="right"/>
              <w:rPr>
                <w:rFonts w:ascii="Cordia New" w:eastAsia="Calibri" w:hAnsi="Cordia New" w:cs="Cordia New"/>
                <w:sz w:val="24"/>
                <w:szCs w:val="24"/>
                <w:cs/>
                <w:lang w:val="en-US" w:eastAsia="en-GB"/>
              </w:rPr>
            </w:pPr>
          </w:p>
        </w:tc>
      </w:tr>
      <w:tr w:rsidR="0081149C" w:rsidRPr="00457928" w14:paraId="60338AAA" w14:textId="77777777" w:rsidTr="00E019E9">
        <w:trPr>
          <w:cantSplit/>
        </w:trPr>
        <w:tc>
          <w:tcPr>
            <w:tcW w:w="1584" w:type="dxa"/>
            <w:tcBorders>
              <w:top w:val="nil"/>
              <w:left w:val="nil"/>
              <w:bottom w:val="nil"/>
              <w:right w:val="nil"/>
            </w:tcBorders>
            <w:noWrap/>
            <w:vAlign w:val="center"/>
            <w:hideMark/>
          </w:tcPr>
          <w:p w14:paraId="559E118E" w14:textId="77777777" w:rsidR="0081149C" w:rsidRPr="00457928" w:rsidRDefault="0081149C" w:rsidP="006042B4">
            <w:pPr>
              <w:ind w:left="-86" w:right="-72"/>
              <w:jc w:val="center"/>
              <w:rPr>
                <w:rFonts w:ascii="Cordia New" w:eastAsia="Calibri" w:hAnsi="Cordia New" w:cs="Cordia New"/>
                <w:lang w:val="en-GB" w:eastAsia="en-GB"/>
              </w:rPr>
            </w:pPr>
            <w:r w:rsidRPr="00457928">
              <w:rPr>
                <w:rFonts w:ascii="Cordia New" w:eastAsia="Calibri" w:hAnsi="Cordia New" w:cs="Cordia New"/>
                <w:lang w:val="en-GB" w:eastAsia="en-GB"/>
              </w:rPr>
              <w:t>Overseas</w:t>
            </w:r>
          </w:p>
        </w:tc>
        <w:tc>
          <w:tcPr>
            <w:tcW w:w="2664" w:type="dxa"/>
            <w:tcBorders>
              <w:top w:val="nil"/>
              <w:left w:val="nil"/>
              <w:bottom w:val="nil"/>
              <w:right w:val="nil"/>
            </w:tcBorders>
            <w:vAlign w:val="center"/>
            <w:hideMark/>
          </w:tcPr>
          <w:p w14:paraId="2C145997" w14:textId="38CD85B4" w:rsidR="0081149C" w:rsidRPr="00457928" w:rsidRDefault="0081149C" w:rsidP="006042B4">
            <w:pPr>
              <w:ind w:left="-192" w:right="-114" w:hanging="6"/>
              <w:jc w:val="center"/>
              <w:rPr>
                <w:rFonts w:ascii="Cordia New" w:eastAsia="Calibri" w:hAnsi="Cordia New" w:cs="Cordia New"/>
                <w:cs/>
                <w:lang w:val="en-US" w:eastAsia="en-GB"/>
              </w:rPr>
            </w:pPr>
            <w:r w:rsidRPr="00457928">
              <w:rPr>
                <w:rFonts w:ascii="Cordia New" w:eastAsia="Calibri" w:hAnsi="Cordia New" w:cs="Cordia New"/>
              </w:rPr>
              <w:t>Value-in-use</w:t>
            </w:r>
          </w:p>
        </w:tc>
        <w:tc>
          <w:tcPr>
            <w:tcW w:w="1728" w:type="dxa"/>
            <w:tcBorders>
              <w:top w:val="nil"/>
              <w:left w:val="nil"/>
              <w:bottom w:val="nil"/>
              <w:right w:val="nil"/>
            </w:tcBorders>
            <w:shd w:val="clear" w:color="auto" w:fill="auto"/>
            <w:noWrap/>
            <w:vAlign w:val="bottom"/>
          </w:tcPr>
          <w:p w14:paraId="23BDCA01" w14:textId="086C95CD" w:rsidR="0081149C" w:rsidRPr="00457928" w:rsidRDefault="00186BD3" w:rsidP="0081149C">
            <w:pPr>
              <w:ind w:right="-72"/>
              <w:jc w:val="right"/>
              <w:rPr>
                <w:rFonts w:ascii="Cordia New" w:eastAsia="Calibri" w:hAnsi="Cordia New" w:cs="Cordia New"/>
                <w:cs/>
                <w:lang w:val="en-US" w:eastAsia="en-GB"/>
              </w:rPr>
            </w:pPr>
            <w:r w:rsidRPr="00457928">
              <w:rPr>
                <w:rFonts w:ascii="Cordia New" w:eastAsia="Calibri" w:hAnsi="Cordia New" w:cs="Cordia New"/>
                <w:lang w:val="en-GB" w:eastAsia="en-GB"/>
              </w:rPr>
              <w:t>25</w:t>
            </w:r>
          </w:p>
        </w:tc>
        <w:tc>
          <w:tcPr>
            <w:tcW w:w="1728" w:type="dxa"/>
            <w:tcBorders>
              <w:top w:val="nil"/>
              <w:left w:val="nil"/>
              <w:bottom w:val="nil"/>
              <w:right w:val="nil"/>
            </w:tcBorders>
            <w:shd w:val="clear" w:color="auto" w:fill="auto"/>
            <w:noWrap/>
            <w:vAlign w:val="bottom"/>
          </w:tcPr>
          <w:p w14:paraId="42FB3B2A" w14:textId="5F8B12E5" w:rsidR="0081149C" w:rsidRPr="00457928" w:rsidRDefault="00186BD3" w:rsidP="0081149C">
            <w:pPr>
              <w:ind w:right="-72"/>
              <w:jc w:val="right"/>
              <w:rPr>
                <w:rFonts w:ascii="Cordia New" w:eastAsia="Calibri" w:hAnsi="Cordia New" w:cs="Cordia New"/>
                <w:lang w:val="en-US" w:eastAsia="en-GB"/>
              </w:rPr>
            </w:pPr>
            <w:r w:rsidRPr="00457928">
              <w:rPr>
                <w:rFonts w:ascii="Cordia New" w:eastAsia="Calibri" w:hAnsi="Cordia New" w:cs="Cordia New"/>
                <w:lang w:val="en-GB" w:eastAsia="en-GB"/>
              </w:rPr>
              <w:t>5</w:t>
            </w:r>
          </w:p>
        </w:tc>
        <w:tc>
          <w:tcPr>
            <w:tcW w:w="1728" w:type="dxa"/>
            <w:tcBorders>
              <w:top w:val="nil"/>
              <w:left w:val="nil"/>
              <w:bottom w:val="single" w:sz="4" w:space="0" w:color="auto"/>
              <w:right w:val="nil"/>
            </w:tcBorders>
            <w:shd w:val="clear" w:color="auto" w:fill="auto"/>
            <w:noWrap/>
            <w:vAlign w:val="bottom"/>
          </w:tcPr>
          <w:p w14:paraId="3B1999F1" w14:textId="32F47313" w:rsidR="0081149C" w:rsidRPr="00457928" w:rsidRDefault="00186BD3" w:rsidP="0081149C">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20</w:t>
            </w:r>
          </w:p>
        </w:tc>
      </w:tr>
      <w:tr w:rsidR="0081149C" w:rsidRPr="00457928" w14:paraId="0403BA8A" w14:textId="77777777" w:rsidTr="00E019E9">
        <w:trPr>
          <w:cantSplit/>
        </w:trPr>
        <w:tc>
          <w:tcPr>
            <w:tcW w:w="1584" w:type="dxa"/>
            <w:tcBorders>
              <w:top w:val="nil"/>
              <w:left w:val="nil"/>
              <w:bottom w:val="nil"/>
              <w:right w:val="nil"/>
            </w:tcBorders>
            <w:noWrap/>
            <w:vAlign w:val="center"/>
          </w:tcPr>
          <w:p w14:paraId="345B8CFA" w14:textId="77777777" w:rsidR="0081149C" w:rsidRPr="00457928" w:rsidRDefault="0081149C" w:rsidP="0081149C">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373C17E8" w14:textId="77777777" w:rsidR="0081149C" w:rsidRPr="00457928" w:rsidRDefault="0081149C" w:rsidP="0081149C">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176DE4E4" w14:textId="77777777" w:rsidR="0081149C" w:rsidRPr="00457928" w:rsidRDefault="0081149C" w:rsidP="0081149C">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6DF2CED9" w14:textId="77777777" w:rsidR="0081149C" w:rsidRPr="00457928" w:rsidRDefault="0081149C" w:rsidP="0081149C">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16F65ABD" w14:textId="77777777" w:rsidR="0081149C" w:rsidRPr="00457928" w:rsidRDefault="0081149C" w:rsidP="0081149C">
            <w:pPr>
              <w:ind w:right="-72"/>
              <w:jc w:val="right"/>
              <w:rPr>
                <w:rFonts w:ascii="Cordia New" w:eastAsia="Calibri" w:hAnsi="Cordia New" w:cs="Cordia New"/>
                <w:sz w:val="24"/>
                <w:szCs w:val="24"/>
                <w:cs/>
                <w:lang w:eastAsia="en-GB"/>
              </w:rPr>
            </w:pPr>
          </w:p>
        </w:tc>
      </w:tr>
      <w:tr w:rsidR="0081149C" w:rsidRPr="00457928" w14:paraId="0693789C" w14:textId="77777777" w:rsidTr="00E019E9">
        <w:trPr>
          <w:cantSplit/>
        </w:trPr>
        <w:tc>
          <w:tcPr>
            <w:tcW w:w="1584" w:type="dxa"/>
            <w:tcBorders>
              <w:top w:val="nil"/>
              <w:left w:val="nil"/>
              <w:bottom w:val="nil"/>
              <w:right w:val="nil"/>
            </w:tcBorders>
            <w:noWrap/>
            <w:vAlign w:val="center"/>
          </w:tcPr>
          <w:p w14:paraId="1E17E440" w14:textId="77777777" w:rsidR="0081149C" w:rsidRPr="00457928"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159C33DC" w14:textId="77777777" w:rsidR="0081149C" w:rsidRPr="00457928"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247E32C6" w14:textId="77777777" w:rsidR="0081149C" w:rsidRPr="00457928" w:rsidRDefault="0081149C" w:rsidP="0081149C">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186EA415" w14:textId="77777777" w:rsidR="0081149C" w:rsidRPr="00457928" w:rsidRDefault="0081149C" w:rsidP="0081149C">
            <w:pPr>
              <w:ind w:right="-72"/>
              <w:jc w:val="right"/>
              <w:rPr>
                <w:rFonts w:ascii="Cordia New" w:eastAsia="Calibri" w:hAnsi="Cordia New" w:cs="Cordia New"/>
                <w:lang w:val="en-US" w:eastAsia="en-GB"/>
              </w:rPr>
            </w:pPr>
            <w:r w:rsidRPr="00457928">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67997E69" w14:textId="0CEA5684" w:rsidR="0081149C" w:rsidRPr="00457928" w:rsidRDefault="00186BD3" w:rsidP="0081149C">
            <w:pPr>
              <w:ind w:right="-72"/>
              <w:jc w:val="right"/>
              <w:rPr>
                <w:rFonts w:ascii="Cordia New" w:eastAsia="Calibri" w:hAnsi="Cordia New" w:cs="Cordia New"/>
                <w:cs/>
                <w:lang w:eastAsia="en-GB"/>
              </w:rPr>
            </w:pPr>
            <w:r w:rsidRPr="00457928">
              <w:rPr>
                <w:rFonts w:ascii="Cordia New" w:eastAsia="Calibri" w:hAnsi="Cordia New" w:cs="Cordia New" w:hint="cs"/>
                <w:lang w:val="en-GB" w:eastAsia="en-GB"/>
              </w:rPr>
              <w:t>20</w:t>
            </w:r>
          </w:p>
        </w:tc>
      </w:tr>
    </w:tbl>
    <w:p w14:paraId="43386E01" w14:textId="66E0F60D" w:rsidR="0081149C" w:rsidRPr="00457928" w:rsidRDefault="0081149C">
      <w:pPr>
        <w:rPr>
          <w:rFonts w:ascii="Cordia New" w:hAnsi="Cordia New" w:cs="Cordia New"/>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81149C" w:rsidRPr="00457928" w14:paraId="4625F43A" w14:textId="77777777" w:rsidTr="00E019E9">
        <w:trPr>
          <w:cantSplit/>
        </w:trPr>
        <w:tc>
          <w:tcPr>
            <w:tcW w:w="1584" w:type="dxa"/>
            <w:tcBorders>
              <w:top w:val="single" w:sz="4" w:space="0" w:color="auto"/>
              <w:left w:val="nil"/>
              <w:bottom w:val="nil"/>
              <w:right w:val="nil"/>
            </w:tcBorders>
            <w:noWrap/>
            <w:vAlign w:val="center"/>
          </w:tcPr>
          <w:p w14:paraId="5D57ABB9" w14:textId="77777777" w:rsidR="0081149C" w:rsidRPr="00457928" w:rsidRDefault="0081149C" w:rsidP="00E019E9">
            <w:pPr>
              <w:ind w:left="-86" w:right="-72"/>
              <w:jc w:val="center"/>
              <w:rPr>
                <w:rFonts w:ascii="Cordia New" w:eastAsia="Calibri" w:hAnsi="Cordia New" w:cs="Cordia New"/>
                <w:lang w:val="en-US" w:eastAsia="en-GB"/>
              </w:rPr>
            </w:pPr>
          </w:p>
        </w:tc>
        <w:tc>
          <w:tcPr>
            <w:tcW w:w="2664" w:type="dxa"/>
            <w:tcBorders>
              <w:top w:val="single" w:sz="4" w:space="0" w:color="auto"/>
              <w:left w:val="nil"/>
              <w:bottom w:val="nil"/>
              <w:right w:val="nil"/>
            </w:tcBorders>
            <w:noWrap/>
            <w:vAlign w:val="center"/>
          </w:tcPr>
          <w:p w14:paraId="0763C6A8"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9C8C478" w14:textId="77777777" w:rsidR="0081149C" w:rsidRPr="00457928" w:rsidRDefault="0081149C" w:rsidP="00E019E9">
            <w:pPr>
              <w:ind w:right="-72"/>
              <w:jc w:val="right"/>
              <w:rPr>
                <w:rFonts w:ascii="Cordia New" w:hAnsi="Cordia New" w:cs="Cordia New"/>
                <w:b/>
                <w:bCs/>
                <w:cs/>
                <w:lang w:val="en-US" w:eastAsia="en-GB"/>
              </w:rPr>
            </w:pPr>
            <w:r w:rsidRPr="00457928">
              <w:rPr>
                <w:rFonts w:ascii="Cordia New" w:eastAsia="Arial Unicode MS" w:hAnsi="Cordia New" w:cs="Cordia New"/>
                <w:b/>
                <w:bCs/>
              </w:rPr>
              <w:t>Consolidated financial</w:t>
            </w:r>
            <w:r w:rsidRPr="00457928">
              <w:rPr>
                <w:rFonts w:ascii="Cordia New" w:eastAsia="Arial Unicode MS" w:hAnsi="Cordia New" w:cs="Cordia New"/>
                <w:b/>
                <w:bCs/>
                <w:cs/>
              </w:rPr>
              <w:t xml:space="preserve"> </w:t>
            </w:r>
            <w:r w:rsidRPr="00457928">
              <w:rPr>
                <w:rFonts w:ascii="Cordia New" w:eastAsia="Arial Unicode MS" w:hAnsi="Cordia New" w:cs="Cordia New"/>
                <w:b/>
                <w:bCs/>
              </w:rPr>
              <w:t>statements</w:t>
            </w:r>
          </w:p>
        </w:tc>
      </w:tr>
      <w:tr w:rsidR="0081149C" w:rsidRPr="00457928" w14:paraId="2CBF95E5" w14:textId="77777777" w:rsidTr="00E019E9">
        <w:trPr>
          <w:cantSplit/>
        </w:trPr>
        <w:tc>
          <w:tcPr>
            <w:tcW w:w="1584" w:type="dxa"/>
            <w:tcBorders>
              <w:top w:val="nil"/>
              <w:left w:val="nil"/>
              <w:bottom w:val="nil"/>
              <w:right w:val="nil"/>
            </w:tcBorders>
            <w:noWrap/>
            <w:vAlign w:val="center"/>
          </w:tcPr>
          <w:p w14:paraId="39173D99" w14:textId="77777777" w:rsidR="0081149C" w:rsidRPr="00457928" w:rsidRDefault="0081149C" w:rsidP="00E019E9">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4BA2D8F8" w14:textId="77777777" w:rsidR="0081149C" w:rsidRPr="00457928"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416A7963" w14:textId="6E77D2AF" w:rsidR="0081149C" w:rsidRPr="00457928" w:rsidRDefault="0081149C" w:rsidP="00E019E9">
            <w:pPr>
              <w:ind w:right="-72"/>
              <w:jc w:val="right"/>
              <w:rPr>
                <w:rFonts w:ascii="Cordia New" w:eastAsia="Calibri" w:hAnsi="Cordia New" w:cs="Cordia New"/>
                <w:b/>
                <w:bCs/>
                <w:cs/>
                <w:lang w:eastAsia="en-GB"/>
              </w:rPr>
            </w:pPr>
            <w:r w:rsidRPr="00457928">
              <w:rPr>
                <w:rFonts w:ascii="Cordia New" w:hAnsi="Cordia New" w:cs="Cordia New"/>
                <w:b/>
                <w:bCs/>
              </w:rPr>
              <w:t xml:space="preserve">Unit: </w:t>
            </w:r>
            <w:r w:rsidRPr="00457928">
              <w:rPr>
                <w:rFonts w:ascii="Cordia New" w:hAnsi="Cordia New" w:cs="Cordia New"/>
                <w:b/>
                <w:bCs/>
                <w:lang w:val="en-US"/>
              </w:rPr>
              <w:t>Million Baht</w:t>
            </w:r>
          </w:p>
        </w:tc>
      </w:tr>
      <w:tr w:rsidR="0081149C" w:rsidRPr="00457928" w14:paraId="2052D30D" w14:textId="77777777" w:rsidTr="00E019E9">
        <w:trPr>
          <w:cantSplit/>
        </w:trPr>
        <w:tc>
          <w:tcPr>
            <w:tcW w:w="1584" w:type="dxa"/>
            <w:tcBorders>
              <w:top w:val="nil"/>
              <w:left w:val="nil"/>
              <w:bottom w:val="single" w:sz="4" w:space="0" w:color="auto"/>
              <w:right w:val="nil"/>
            </w:tcBorders>
            <w:noWrap/>
            <w:vAlign w:val="bottom"/>
            <w:hideMark/>
          </w:tcPr>
          <w:p w14:paraId="4CE63E3E" w14:textId="77777777" w:rsidR="0081149C" w:rsidRPr="00457928" w:rsidRDefault="0081149C" w:rsidP="006042B4">
            <w:pPr>
              <w:ind w:left="-86" w:right="-72"/>
              <w:jc w:val="center"/>
              <w:rPr>
                <w:rFonts w:ascii="Cordia New" w:eastAsia="Calibri" w:hAnsi="Cordia New" w:cs="Cordia New"/>
                <w:b/>
                <w:bCs/>
                <w:lang w:val="en-GB"/>
              </w:rPr>
            </w:pPr>
          </w:p>
          <w:p w14:paraId="37EEB860" w14:textId="77777777" w:rsidR="0081149C" w:rsidRPr="00457928" w:rsidRDefault="0081149C" w:rsidP="006042B4">
            <w:pPr>
              <w:ind w:left="-86" w:right="-72"/>
              <w:jc w:val="center"/>
              <w:rPr>
                <w:rFonts w:ascii="Cordia New" w:eastAsia="Calibri" w:hAnsi="Cordia New" w:cs="Cordia New"/>
                <w:b/>
                <w:bCs/>
                <w:lang w:val="en-GB"/>
              </w:rPr>
            </w:pPr>
          </w:p>
          <w:p w14:paraId="5C240B46" w14:textId="77777777" w:rsidR="0081149C" w:rsidRPr="00457928" w:rsidRDefault="0081149C" w:rsidP="006042B4">
            <w:pPr>
              <w:ind w:left="-86" w:right="-72"/>
              <w:jc w:val="center"/>
              <w:rPr>
                <w:rFonts w:ascii="Cordia New" w:eastAsia="Calibri" w:hAnsi="Cordia New" w:cs="Cordia New"/>
                <w:b/>
                <w:bCs/>
                <w:cs/>
                <w:lang w:eastAsia="en-GB"/>
              </w:rPr>
            </w:pPr>
            <w:r w:rsidRPr="00457928">
              <w:rPr>
                <w:rFonts w:ascii="Cordia New" w:eastAsia="Calibri" w:hAnsi="Cordia New" w:cs="Cordia New"/>
                <w:b/>
                <w:bCs/>
                <w:lang w:val="en-GB"/>
              </w:rPr>
              <w:t>Group</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of</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6DD15272" w14:textId="77777777" w:rsidR="0081149C" w:rsidRPr="00457928" w:rsidRDefault="0081149C" w:rsidP="006042B4">
            <w:pPr>
              <w:ind w:right="-72"/>
              <w:jc w:val="center"/>
              <w:rPr>
                <w:rFonts w:ascii="Cordia New" w:eastAsia="Calibri" w:hAnsi="Cordia New" w:cs="Cordia New"/>
                <w:b/>
                <w:bCs/>
                <w:lang w:val="en-GB"/>
              </w:rPr>
            </w:pPr>
          </w:p>
          <w:p w14:paraId="1254CD56" w14:textId="77777777" w:rsidR="0081149C" w:rsidRPr="00457928" w:rsidRDefault="0081149C" w:rsidP="006042B4">
            <w:pPr>
              <w:ind w:right="-72"/>
              <w:jc w:val="center"/>
              <w:rPr>
                <w:rFonts w:ascii="Cordia New" w:eastAsia="Calibri" w:hAnsi="Cordia New" w:cs="Cordia New"/>
                <w:b/>
                <w:bCs/>
                <w:lang w:val="en-GB"/>
              </w:rPr>
            </w:pPr>
          </w:p>
          <w:p w14:paraId="5A5621B3" w14:textId="77777777" w:rsidR="0081149C" w:rsidRPr="00457928" w:rsidRDefault="0081149C" w:rsidP="006042B4">
            <w:pPr>
              <w:ind w:right="-72"/>
              <w:jc w:val="center"/>
              <w:rPr>
                <w:rFonts w:ascii="Cordia New" w:eastAsia="Calibri" w:hAnsi="Cordia New" w:cs="Cordia New"/>
                <w:b/>
                <w:bCs/>
                <w:lang w:val="en-GB"/>
              </w:rPr>
            </w:pPr>
            <w:r w:rsidRPr="00457928">
              <w:rPr>
                <w:rFonts w:ascii="Cordia New" w:eastAsia="Calibri" w:hAnsi="Cordia New" w:cs="Cordia New"/>
                <w:b/>
                <w:bCs/>
                <w:lang w:val="en-GB"/>
              </w:rPr>
              <w:t>Basis</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using</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to</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identify</w:t>
            </w:r>
          </w:p>
          <w:p w14:paraId="3557B87A" w14:textId="77777777" w:rsidR="0081149C" w:rsidRPr="00457928" w:rsidRDefault="0081149C" w:rsidP="006042B4">
            <w:pPr>
              <w:tabs>
                <w:tab w:val="left" w:pos="2412"/>
              </w:tabs>
              <w:ind w:left="50" w:right="59"/>
              <w:jc w:val="center"/>
              <w:rPr>
                <w:rFonts w:ascii="Cordia New" w:eastAsia="Calibri" w:hAnsi="Cordia New" w:cs="Cordia New"/>
                <w:b/>
                <w:bCs/>
                <w:cs/>
                <w:lang w:eastAsia="en-GB"/>
              </w:rPr>
            </w:pPr>
            <w:r w:rsidRPr="00457928">
              <w:rPr>
                <w:rFonts w:ascii="Cordia New" w:eastAsia="Calibri" w:hAnsi="Cordia New" w:cs="Cordia New"/>
                <w:b/>
                <w:bCs/>
                <w:lang w:val="en-GB"/>
              </w:rPr>
              <w:t>the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recoverable</w:t>
            </w:r>
            <w:r w:rsidRPr="00457928">
              <w:rPr>
                <w:rFonts w:ascii="Cordia New" w:eastAsia="Calibri" w:hAnsi="Cordia New" w:cs="Cordia New"/>
                <w:b/>
                <w:bCs/>
                <w:cs/>
                <w:lang w:val="en-GB"/>
              </w:rPr>
              <w:t xml:space="preserve"> </w:t>
            </w:r>
            <w:r w:rsidRPr="00457928">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014D021B"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02567ADD" w14:textId="77777777" w:rsidR="0081149C" w:rsidRPr="00457928" w:rsidRDefault="0081149C" w:rsidP="00E019E9">
            <w:pPr>
              <w:ind w:right="-72"/>
              <w:jc w:val="right"/>
              <w:rPr>
                <w:rFonts w:ascii="Cordia New" w:eastAsia="Calibri" w:hAnsi="Cordia New" w:cs="Cordia New"/>
                <w:b/>
                <w:bCs/>
                <w:cs/>
                <w:lang w:eastAsia="en-GB"/>
              </w:rPr>
            </w:pPr>
            <w:r w:rsidRPr="00457928">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4AB4147A" w14:textId="77777777" w:rsidR="0081149C" w:rsidRPr="00457928" w:rsidRDefault="0081149C" w:rsidP="00E019E9">
            <w:pPr>
              <w:ind w:right="-72"/>
              <w:jc w:val="right"/>
              <w:rPr>
                <w:rFonts w:ascii="Cordia New" w:eastAsia="Calibri" w:hAnsi="Cordia New" w:cs="Cordia New"/>
                <w:b/>
                <w:bCs/>
                <w:lang w:val="en-GB"/>
              </w:rPr>
            </w:pPr>
          </w:p>
          <w:p w14:paraId="79826764" w14:textId="77777777" w:rsidR="0081149C" w:rsidRPr="00457928" w:rsidRDefault="0081149C" w:rsidP="00E019E9">
            <w:pPr>
              <w:ind w:right="-72"/>
              <w:jc w:val="right"/>
              <w:rPr>
                <w:rFonts w:ascii="Cordia New" w:eastAsia="Calibri" w:hAnsi="Cordia New" w:cs="Cordia New"/>
                <w:b/>
                <w:bCs/>
                <w:lang w:val="en-GB"/>
              </w:rPr>
            </w:pPr>
          </w:p>
          <w:p w14:paraId="1AC55B78" w14:textId="77777777" w:rsidR="0081149C" w:rsidRPr="00457928" w:rsidRDefault="0081149C" w:rsidP="00E019E9">
            <w:pPr>
              <w:tabs>
                <w:tab w:val="left" w:pos="0"/>
              </w:tabs>
              <w:ind w:right="-72"/>
              <w:jc w:val="right"/>
              <w:rPr>
                <w:rFonts w:ascii="Cordia New" w:eastAsia="Calibri" w:hAnsi="Cordia New" w:cs="Cordia New"/>
                <w:b/>
                <w:bCs/>
                <w:cs/>
                <w:lang w:eastAsia="en-GB"/>
              </w:rPr>
            </w:pPr>
            <w:r w:rsidRPr="00457928">
              <w:rPr>
                <w:rFonts w:ascii="Cordia New" w:eastAsia="Calibri" w:hAnsi="Cordia New" w:cs="Cordia New"/>
                <w:b/>
                <w:bCs/>
                <w:lang w:val="en-GB"/>
              </w:rPr>
              <w:t>Impairment</w:t>
            </w:r>
            <w:r w:rsidRPr="00457928">
              <w:rPr>
                <w:rFonts w:ascii="Cordia New" w:eastAsia="Calibri" w:hAnsi="Cordia New" w:cs="Cordia New"/>
                <w:b/>
                <w:bCs/>
                <w:lang w:val="en-GB"/>
              </w:rPr>
              <w:br/>
              <w:t>loss</w:t>
            </w:r>
          </w:p>
        </w:tc>
      </w:tr>
      <w:tr w:rsidR="0081149C" w:rsidRPr="00457928" w14:paraId="44626340" w14:textId="77777777" w:rsidTr="00E019E9">
        <w:trPr>
          <w:cantSplit/>
        </w:trPr>
        <w:tc>
          <w:tcPr>
            <w:tcW w:w="1584" w:type="dxa"/>
            <w:tcBorders>
              <w:top w:val="single" w:sz="4" w:space="0" w:color="auto"/>
              <w:left w:val="nil"/>
              <w:bottom w:val="nil"/>
              <w:right w:val="nil"/>
            </w:tcBorders>
            <w:noWrap/>
            <w:vAlign w:val="center"/>
          </w:tcPr>
          <w:p w14:paraId="24776600" w14:textId="77777777" w:rsidR="0081149C" w:rsidRPr="00457928" w:rsidRDefault="0081149C" w:rsidP="006042B4">
            <w:pPr>
              <w:ind w:left="-86" w:right="-72"/>
              <w:jc w:val="center"/>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1390E465" w14:textId="77777777" w:rsidR="0081149C" w:rsidRPr="00457928" w:rsidRDefault="0081149C" w:rsidP="006042B4">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896BABA"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98648B7" w14:textId="77777777" w:rsidR="0081149C" w:rsidRPr="00457928"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7FA05178" w14:textId="77777777" w:rsidR="0081149C" w:rsidRPr="00457928" w:rsidRDefault="0081149C" w:rsidP="00E019E9">
            <w:pPr>
              <w:ind w:right="-72"/>
              <w:jc w:val="right"/>
              <w:rPr>
                <w:rFonts w:ascii="Cordia New" w:eastAsia="Calibri" w:hAnsi="Cordia New" w:cs="Cordia New"/>
                <w:sz w:val="24"/>
                <w:szCs w:val="24"/>
                <w:cs/>
                <w:lang w:val="en-US" w:eastAsia="en-GB"/>
              </w:rPr>
            </w:pPr>
          </w:p>
        </w:tc>
      </w:tr>
      <w:tr w:rsidR="0081149C" w:rsidRPr="00457928" w14:paraId="73410567" w14:textId="77777777" w:rsidTr="00E019E9">
        <w:trPr>
          <w:cantSplit/>
        </w:trPr>
        <w:tc>
          <w:tcPr>
            <w:tcW w:w="1584" w:type="dxa"/>
            <w:tcBorders>
              <w:top w:val="nil"/>
              <w:left w:val="nil"/>
              <w:bottom w:val="nil"/>
              <w:right w:val="nil"/>
            </w:tcBorders>
            <w:noWrap/>
            <w:vAlign w:val="center"/>
            <w:hideMark/>
          </w:tcPr>
          <w:p w14:paraId="0D86756E" w14:textId="77777777" w:rsidR="0081149C" w:rsidRPr="00457928" w:rsidRDefault="0081149C" w:rsidP="006042B4">
            <w:pPr>
              <w:ind w:left="-86" w:right="-72"/>
              <w:jc w:val="center"/>
              <w:rPr>
                <w:rFonts w:ascii="Cordia New" w:eastAsia="Calibri" w:hAnsi="Cordia New" w:cs="Cordia New"/>
                <w:lang w:val="en-GB" w:eastAsia="en-GB"/>
              </w:rPr>
            </w:pPr>
            <w:r w:rsidRPr="00457928">
              <w:rPr>
                <w:rFonts w:ascii="Cordia New" w:eastAsia="Calibri" w:hAnsi="Cordia New" w:cs="Cordia New"/>
                <w:lang w:val="en-GB" w:eastAsia="en-GB"/>
              </w:rPr>
              <w:t>Overseas</w:t>
            </w:r>
          </w:p>
        </w:tc>
        <w:tc>
          <w:tcPr>
            <w:tcW w:w="2664" w:type="dxa"/>
            <w:tcBorders>
              <w:top w:val="nil"/>
              <w:left w:val="nil"/>
              <w:bottom w:val="nil"/>
              <w:right w:val="nil"/>
            </w:tcBorders>
            <w:vAlign w:val="center"/>
            <w:hideMark/>
          </w:tcPr>
          <w:p w14:paraId="7A53B501" w14:textId="77777777" w:rsidR="0081149C" w:rsidRPr="00457928" w:rsidRDefault="0081149C" w:rsidP="006042B4">
            <w:pPr>
              <w:ind w:left="-192" w:right="-114" w:hanging="6"/>
              <w:jc w:val="center"/>
              <w:rPr>
                <w:rFonts w:ascii="Cordia New" w:eastAsia="Calibri" w:hAnsi="Cordia New" w:cs="Cordia New"/>
                <w:cs/>
                <w:lang w:val="en-US" w:eastAsia="en-GB"/>
              </w:rPr>
            </w:pPr>
            <w:r w:rsidRPr="00457928">
              <w:rPr>
                <w:rFonts w:ascii="Cordia New" w:eastAsia="Calibri" w:hAnsi="Cordia New" w:cs="Cordia New"/>
              </w:rPr>
              <w:t>Value-in-use</w:t>
            </w:r>
          </w:p>
        </w:tc>
        <w:tc>
          <w:tcPr>
            <w:tcW w:w="1728" w:type="dxa"/>
            <w:tcBorders>
              <w:top w:val="nil"/>
              <w:left w:val="nil"/>
              <w:bottom w:val="nil"/>
              <w:right w:val="nil"/>
            </w:tcBorders>
            <w:shd w:val="clear" w:color="auto" w:fill="auto"/>
            <w:noWrap/>
            <w:vAlign w:val="bottom"/>
          </w:tcPr>
          <w:p w14:paraId="7853E278" w14:textId="73488E27" w:rsidR="0081149C" w:rsidRPr="00457928" w:rsidRDefault="00186BD3" w:rsidP="0081149C">
            <w:pPr>
              <w:ind w:right="-72"/>
              <w:jc w:val="right"/>
              <w:rPr>
                <w:rFonts w:ascii="Cordia New" w:eastAsia="Calibri" w:hAnsi="Cordia New" w:cs="Cordia New"/>
                <w:cs/>
                <w:lang w:val="en-US" w:eastAsia="en-GB"/>
              </w:rPr>
            </w:pPr>
            <w:r w:rsidRPr="00457928">
              <w:rPr>
                <w:rFonts w:ascii="Cordia New" w:eastAsia="Calibri" w:hAnsi="Cordia New" w:cs="Cordia New"/>
                <w:lang w:val="en-GB" w:eastAsia="en-GB"/>
              </w:rPr>
              <w:t>822</w:t>
            </w:r>
          </w:p>
        </w:tc>
        <w:tc>
          <w:tcPr>
            <w:tcW w:w="1728" w:type="dxa"/>
            <w:tcBorders>
              <w:top w:val="nil"/>
              <w:left w:val="nil"/>
              <w:bottom w:val="nil"/>
              <w:right w:val="nil"/>
            </w:tcBorders>
            <w:shd w:val="clear" w:color="auto" w:fill="auto"/>
            <w:noWrap/>
            <w:vAlign w:val="bottom"/>
          </w:tcPr>
          <w:p w14:paraId="45240037" w14:textId="1D9CFC96" w:rsidR="0081149C" w:rsidRPr="00457928" w:rsidRDefault="00186BD3" w:rsidP="0081149C">
            <w:pPr>
              <w:ind w:right="-72"/>
              <w:jc w:val="right"/>
              <w:rPr>
                <w:rFonts w:ascii="Cordia New" w:eastAsia="Calibri" w:hAnsi="Cordia New" w:cs="Cordia New"/>
                <w:lang w:val="en-US" w:eastAsia="en-GB"/>
              </w:rPr>
            </w:pPr>
            <w:r w:rsidRPr="00457928">
              <w:rPr>
                <w:rFonts w:ascii="Cordia New" w:eastAsia="Calibri" w:hAnsi="Cordia New" w:cs="Cordia New"/>
                <w:lang w:val="en-GB" w:eastAsia="en-GB"/>
              </w:rPr>
              <w:t>151</w:t>
            </w:r>
          </w:p>
        </w:tc>
        <w:tc>
          <w:tcPr>
            <w:tcW w:w="1728" w:type="dxa"/>
            <w:tcBorders>
              <w:top w:val="nil"/>
              <w:left w:val="nil"/>
              <w:bottom w:val="single" w:sz="4" w:space="0" w:color="auto"/>
              <w:right w:val="nil"/>
            </w:tcBorders>
            <w:shd w:val="clear" w:color="auto" w:fill="auto"/>
            <w:noWrap/>
            <w:vAlign w:val="bottom"/>
          </w:tcPr>
          <w:p w14:paraId="11292A1B" w14:textId="3B53F945" w:rsidR="0081149C" w:rsidRPr="00457928" w:rsidRDefault="00186BD3" w:rsidP="0081149C">
            <w:pPr>
              <w:ind w:right="-72"/>
              <w:jc w:val="right"/>
              <w:rPr>
                <w:rFonts w:ascii="Cordia New" w:eastAsia="Calibri" w:hAnsi="Cordia New" w:cs="Cordia New"/>
                <w:cs/>
                <w:lang w:eastAsia="en-GB"/>
              </w:rPr>
            </w:pPr>
            <w:r w:rsidRPr="00457928">
              <w:rPr>
                <w:rFonts w:ascii="Cordia New" w:eastAsia="Calibri" w:hAnsi="Cordia New" w:cs="Cordia New"/>
                <w:lang w:val="en-GB" w:eastAsia="en-GB"/>
              </w:rPr>
              <w:t>671</w:t>
            </w:r>
          </w:p>
        </w:tc>
      </w:tr>
      <w:tr w:rsidR="0081149C" w:rsidRPr="00457928" w14:paraId="0D3A983E" w14:textId="77777777" w:rsidTr="00E019E9">
        <w:trPr>
          <w:cantSplit/>
        </w:trPr>
        <w:tc>
          <w:tcPr>
            <w:tcW w:w="1584" w:type="dxa"/>
            <w:tcBorders>
              <w:top w:val="nil"/>
              <w:left w:val="nil"/>
              <w:bottom w:val="nil"/>
              <w:right w:val="nil"/>
            </w:tcBorders>
            <w:noWrap/>
            <w:vAlign w:val="center"/>
          </w:tcPr>
          <w:p w14:paraId="20793815" w14:textId="77777777" w:rsidR="0081149C" w:rsidRPr="00457928" w:rsidRDefault="0081149C" w:rsidP="00E019E9">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5693440" w14:textId="77777777" w:rsidR="0081149C" w:rsidRPr="00457928" w:rsidRDefault="0081149C" w:rsidP="00E019E9">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1006650D" w14:textId="77777777" w:rsidR="0081149C" w:rsidRPr="00457928" w:rsidRDefault="0081149C" w:rsidP="00E019E9">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605F697B" w14:textId="77777777" w:rsidR="0081149C" w:rsidRPr="00457928" w:rsidRDefault="0081149C" w:rsidP="00E019E9">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475E71A5" w14:textId="77777777" w:rsidR="0081149C" w:rsidRPr="00457928" w:rsidRDefault="0081149C" w:rsidP="00E019E9">
            <w:pPr>
              <w:ind w:right="-72"/>
              <w:jc w:val="right"/>
              <w:rPr>
                <w:rFonts w:ascii="Cordia New" w:eastAsia="Calibri" w:hAnsi="Cordia New" w:cs="Cordia New"/>
                <w:sz w:val="24"/>
                <w:szCs w:val="24"/>
                <w:cs/>
                <w:lang w:eastAsia="en-GB"/>
              </w:rPr>
            </w:pPr>
          </w:p>
        </w:tc>
      </w:tr>
      <w:tr w:rsidR="0081149C" w:rsidRPr="00457928" w14:paraId="31D9AA2B" w14:textId="77777777" w:rsidTr="00E019E9">
        <w:trPr>
          <w:cantSplit/>
        </w:trPr>
        <w:tc>
          <w:tcPr>
            <w:tcW w:w="1584" w:type="dxa"/>
            <w:tcBorders>
              <w:top w:val="nil"/>
              <w:left w:val="nil"/>
              <w:bottom w:val="nil"/>
              <w:right w:val="nil"/>
            </w:tcBorders>
            <w:noWrap/>
            <w:vAlign w:val="center"/>
          </w:tcPr>
          <w:p w14:paraId="1BEF3913" w14:textId="77777777" w:rsidR="0081149C" w:rsidRPr="00457928" w:rsidRDefault="0081149C" w:rsidP="00E019E9">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436D4A5F" w14:textId="77777777" w:rsidR="0081149C" w:rsidRPr="00457928" w:rsidRDefault="0081149C" w:rsidP="00E019E9">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52CAE864" w14:textId="77777777" w:rsidR="0081149C" w:rsidRPr="00457928" w:rsidRDefault="0081149C" w:rsidP="00E019E9">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4D4221EA" w14:textId="77777777" w:rsidR="0081149C" w:rsidRPr="00457928" w:rsidRDefault="0081149C" w:rsidP="00E019E9">
            <w:pPr>
              <w:ind w:right="-72"/>
              <w:jc w:val="right"/>
              <w:rPr>
                <w:rFonts w:ascii="Cordia New" w:eastAsia="Calibri" w:hAnsi="Cordia New" w:cs="Cordia New"/>
                <w:lang w:val="en-US" w:eastAsia="en-GB"/>
              </w:rPr>
            </w:pPr>
            <w:r w:rsidRPr="00457928">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7D1BE2D3" w14:textId="3EB064C1" w:rsidR="0081149C" w:rsidRPr="00457928" w:rsidRDefault="00186BD3" w:rsidP="00E019E9">
            <w:pPr>
              <w:ind w:right="-72"/>
              <w:jc w:val="right"/>
              <w:rPr>
                <w:rFonts w:ascii="Cordia New" w:eastAsia="Calibri" w:hAnsi="Cordia New" w:cs="Cordia New"/>
                <w:cs/>
                <w:lang w:eastAsia="en-GB"/>
              </w:rPr>
            </w:pPr>
            <w:r w:rsidRPr="00457928">
              <w:rPr>
                <w:rFonts w:ascii="Cordia New" w:eastAsia="Calibri" w:hAnsi="Cordia New" w:cs="Cordia New" w:hint="cs"/>
                <w:lang w:val="en-GB" w:eastAsia="en-GB"/>
              </w:rPr>
              <w:t>671</w:t>
            </w:r>
          </w:p>
        </w:tc>
      </w:tr>
    </w:tbl>
    <w:p w14:paraId="4C05B454" w14:textId="77777777" w:rsidR="00970669" w:rsidRPr="00457928" w:rsidRDefault="00970669" w:rsidP="005E077E">
      <w:pPr>
        <w:rPr>
          <w:rFonts w:ascii="Cordia New" w:hAnsi="Cordia New" w:cs="Cordia New"/>
        </w:rPr>
      </w:pPr>
    </w:p>
    <w:p w14:paraId="11E3C55F" w14:textId="52F9ABA1" w:rsidR="00970669" w:rsidRPr="00457928" w:rsidRDefault="00970669" w:rsidP="005E077E">
      <w:pPr>
        <w:pStyle w:val="BodyText2"/>
        <w:spacing w:after="0"/>
        <w:ind w:left="0"/>
        <w:jc w:val="thaiDistribute"/>
        <w:rPr>
          <w:rFonts w:ascii="Cordia New" w:hAnsi="Cordia New" w:cs="Cordia New"/>
          <w:sz w:val="28"/>
          <w:szCs w:val="28"/>
          <w:lang w:val="en-GB"/>
        </w:rPr>
      </w:pPr>
      <w:r w:rsidRPr="00457928">
        <w:rPr>
          <w:rFonts w:ascii="Cordia New" w:hAnsi="Cordia New" w:cs="Cordia New"/>
          <w:sz w:val="28"/>
          <w:szCs w:val="28"/>
          <w:lang w:val="en-GB"/>
        </w:rPr>
        <w:t xml:space="preserve">The amount of impairment loss on assets is disclosed in Note </w:t>
      </w:r>
      <w:r w:rsidR="00186BD3" w:rsidRPr="00457928">
        <w:rPr>
          <w:rFonts w:ascii="Cordia New" w:hAnsi="Cordia New" w:cs="Cordia New"/>
          <w:sz w:val="28"/>
          <w:szCs w:val="28"/>
          <w:lang w:val="en-GB"/>
        </w:rPr>
        <w:t>9</w:t>
      </w:r>
      <w:r w:rsidRPr="00457928">
        <w:rPr>
          <w:rFonts w:ascii="Cordia New" w:hAnsi="Cordia New" w:cs="Cordia New"/>
          <w:sz w:val="28"/>
          <w:szCs w:val="28"/>
          <w:lang w:val="en-GB"/>
        </w:rPr>
        <w:t xml:space="preserve"> Segment and revenue information.</w:t>
      </w:r>
    </w:p>
    <w:p w14:paraId="6A179298"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br w:type="page"/>
      </w:r>
    </w:p>
    <w:tbl>
      <w:tblPr>
        <w:tblW w:w="9475" w:type="dxa"/>
        <w:shd w:val="clear" w:color="auto" w:fill="44546A"/>
        <w:tblLook w:val="04A0" w:firstRow="1" w:lastRow="0" w:firstColumn="1" w:lastColumn="0" w:noHBand="0" w:noVBand="1"/>
      </w:tblPr>
      <w:tblGrid>
        <w:gridCol w:w="9475"/>
      </w:tblGrid>
      <w:tr w:rsidR="00970669" w:rsidRPr="00457928" w14:paraId="64E9D0D3" w14:textId="77777777" w:rsidTr="006A0A37">
        <w:trPr>
          <w:trHeight w:val="386"/>
        </w:trPr>
        <w:tc>
          <w:tcPr>
            <w:tcW w:w="9475" w:type="dxa"/>
            <w:shd w:val="clear" w:color="auto" w:fill="FFA543"/>
            <w:vAlign w:val="center"/>
          </w:tcPr>
          <w:p w14:paraId="255FBD31" w14:textId="6AF54C33" w:rsidR="00970669" w:rsidRPr="00457928" w:rsidRDefault="00186BD3" w:rsidP="005E077E">
            <w:pPr>
              <w:tabs>
                <w:tab w:val="left" w:pos="5647"/>
              </w:tabs>
              <w:ind w:left="432" w:hanging="432"/>
              <w:jc w:val="both"/>
              <w:rPr>
                <w:rFonts w:ascii="Cordia New" w:eastAsia="Arial Unicode MS" w:hAnsi="Cordia New" w:cs="Cordia New"/>
                <w:i/>
                <w:iCs/>
                <w:color w:val="FFFFFF"/>
                <w:lang w:val="en-US"/>
              </w:rPr>
            </w:pPr>
            <w:r w:rsidRPr="00457928">
              <w:rPr>
                <w:rFonts w:ascii="Cordia New" w:eastAsia="Arial Unicode MS" w:hAnsi="Cordia New" w:cs="Cordia New"/>
                <w:b/>
                <w:bCs/>
                <w:color w:val="FFFFFF"/>
                <w:lang w:val="en-GB"/>
              </w:rPr>
              <w:lastRenderedPageBreak/>
              <w:t>22</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Deferred income taxes</w:t>
            </w:r>
          </w:p>
        </w:tc>
      </w:tr>
    </w:tbl>
    <w:p w14:paraId="78FD0830" w14:textId="4A13F356" w:rsidR="00970669" w:rsidRPr="00457928" w:rsidRDefault="00186BD3" w:rsidP="005E077E">
      <w:pPr>
        <w:tabs>
          <w:tab w:val="left" w:pos="5647"/>
        </w:tabs>
        <w:ind w:left="432" w:hanging="432"/>
        <w:jc w:val="both"/>
        <w:rPr>
          <w:rFonts w:ascii="Cordia New" w:eastAsia="Arial Unicode MS" w:hAnsi="Cordia New" w:cs="Cordia New"/>
          <w:i/>
          <w:iCs/>
          <w:color w:val="FFFFFF"/>
          <w:lang w:val="en-US"/>
        </w:rPr>
      </w:pPr>
      <w:r w:rsidRPr="00457928">
        <w:rPr>
          <w:rFonts w:ascii="Cordia New" w:eastAsia="Arial Unicode MS" w:hAnsi="Cordia New" w:cs="Cordia New"/>
          <w:b/>
          <w:bCs/>
          <w:color w:val="FFFFFF"/>
          <w:lang w:val="en-GB"/>
        </w:rPr>
        <w:t>21</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Exploration and evaluation assets</w:t>
      </w:r>
    </w:p>
    <w:p w14:paraId="1E301BF7" w14:textId="129B1AA2" w:rsidR="00970669" w:rsidRPr="00457928" w:rsidRDefault="00B02B24" w:rsidP="005E077E">
      <w:pPr>
        <w:jc w:val="both"/>
        <w:rPr>
          <w:rFonts w:ascii="Cordia New" w:hAnsi="Cordia New" w:cs="Cordia New"/>
          <w:cs/>
          <w:lang w:val="en-GB" w:eastAsia="en-GB"/>
        </w:rPr>
      </w:pPr>
      <w:r w:rsidRPr="00457928">
        <w:rPr>
          <w:rFonts w:ascii="Cordia New" w:hAnsi="Cordia New" w:cs="Cordia New"/>
          <w:lang w:val="en-US"/>
        </w:rPr>
        <w:t>D</w:t>
      </w:r>
      <w:r w:rsidR="00970669" w:rsidRPr="00457928">
        <w:rPr>
          <w:rFonts w:ascii="Cordia New" w:hAnsi="Cordia New" w:cs="Cordia New"/>
          <w:lang w:val="en-GB"/>
        </w:rPr>
        <w:t xml:space="preserve">eferred tax assets and liabilities </w:t>
      </w:r>
      <w:r w:rsidR="008E0F80" w:rsidRPr="00457928">
        <w:rPr>
          <w:rFonts w:ascii="Cordia New" w:hAnsi="Cordia New" w:cs="Cordia New"/>
          <w:lang w:val="en-GB"/>
        </w:rPr>
        <w:t>comprised</w:t>
      </w:r>
      <w:r w:rsidR="00970669" w:rsidRPr="00457928">
        <w:rPr>
          <w:rFonts w:ascii="Cordia New" w:hAnsi="Cordia New" w:cs="Cordia New"/>
          <w:lang w:val="en-GB"/>
        </w:rPr>
        <w:t>:</w:t>
      </w:r>
    </w:p>
    <w:p w14:paraId="36AD9664" w14:textId="77777777" w:rsidR="00970669" w:rsidRPr="00457928" w:rsidRDefault="00970669" w:rsidP="005E077E">
      <w:pPr>
        <w:jc w:val="both"/>
        <w:rPr>
          <w:rFonts w:ascii="Cordia New" w:hAnsi="Cordia New" w:cs="Cordia New"/>
          <w:lang w:val="en-GB"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970669" w:rsidRPr="00457928" w14:paraId="5A7CEE6E" w14:textId="77777777" w:rsidTr="006A0A37">
        <w:tc>
          <w:tcPr>
            <w:tcW w:w="3989" w:type="dxa"/>
            <w:tcBorders>
              <w:top w:val="nil"/>
              <w:left w:val="nil"/>
              <w:bottom w:val="nil"/>
              <w:right w:val="nil"/>
            </w:tcBorders>
            <w:shd w:val="clear" w:color="auto" w:fill="auto"/>
            <w:vAlign w:val="bottom"/>
          </w:tcPr>
          <w:p w14:paraId="3C6F54FE" w14:textId="77777777" w:rsidR="00970669" w:rsidRPr="00457928" w:rsidRDefault="00970669" w:rsidP="005E077E">
            <w:pPr>
              <w:ind w:left="-72"/>
              <w:jc w:val="both"/>
              <w:rPr>
                <w:rFonts w:ascii="Cordia New" w:hAnsi="Cordia New" w:cs="Cordia New"/>
                <w:b/>
                <w:lang w:val="en-GB" w:eastAsia="en-GB"/>
              </w:rPr>
            </w:pPr>
          </w:p>
        </w:tc>
        <w:tc>
          <w:tcPr>
            <w:tcW w:w="5474" w:type="dxa"/>
            <w:gridSpan w:val="4"/>
            <w:tcBorders>
              <w:top w:val="single" w:sz="4" w:space="0" w:color="auto"/>
              <w:left w:val="nil"/>
              <w:bottom w:val="single" w:sz="4" w:space="0" w:color="000000"/>
              <w:right w:val="nil"/>
            </w:tcBorders>
            <w:shd w:val="clear" w:color="auto" w:fill="auto"/>
            <w:vAlign w:val="center"/>
          </w:tcPr>
          <w:p w14:paraId="161C65E0" w14:textId="77777777" w:rsidR="00970669" w:rsidRPr="00457928" w:rsidRDefault="00970669" w:rsidP="005E077E">
            <w:pPr>
              <w:ind w:left="-40" w:right="-72"/>
              <w:jc w:val="right"/>
              <w:rPr>
                <w:rFonts w:ascii="Cordia New" w:hAnsi="Cordia New" w:cs="Cordia New"/>
                <w:b/>
                <w:lang w:val="en-GB"/>
              </w:rPr>
            </w:pPr>
            <w:r w:rsidRPr="00457928">
              <w:rPr>
                <w:rFonts w:ascii="Cordia New" w:hAnsi="Cordia New" w:cs="Cordia New"/>
                <w:b/>
                <w:lang w:val="en-GB"/>
              </w:rPr>
              <w:t>Consolidated financial statements</w:t>
            </w:r>
          </w:p>
        </w:tc>
      </w:tr>
      <w:tr w:rsidR="00970669" w:rsidRPr="00457928" w14:paraId="4F507225" w14:textId="77777777" w:rsidTr="006A0A37">
        <w:tc>
          <w:tcPr>
            <w:tcW w:w="3989" w:type="dxa"/>
            <w:tcBorders>
              <w:top w:val="nil"/>
              <w:left w:val="nil"/>
              <w:bottom w:val="nil"/>
              <w:right w:val="nil"/>
            </w:tcBorders>
            <w:shd w:val="clear" w:color="auto" w:fill="auto"/>
            <w:vAlign w:val="bottom"/>
          </w:tcPr>
          <w:p w14:paraId="05D3EAAD" w14:textId="77777777" w:rsidR="00970669" w:rsidRPr="00457928"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2DDE93DD" w14:textId="77777777" w:rsidR="00970669" w:rsidRPr="00457928" w:rsidRDefault="00970669" w:rsidP="005E077E">
            <w:pPr>
              <w:ind w:right="-72"/>
              <w:jc w:val="right"/>
              <w:rPr>
                <w:rFonts w:ascii="Cordia New" w:hAnsi="Cordia New" w:cs="Cordia New"/>
                <w:b/>
                <w:lang w:val="en-GB"/>
              </w:rPr>
            </w:pPr>
            <w:r w:rsidRPr="00457928">
              <w:rPr>
                <w:rFonts w:ascii="Cordia New" w:hAnsi="Cordia New" w:cs="Cordia New"/>
                <w:b/>
                <w:lang w:val="en-GB"/>
              </w:rPr>
              <w:t>Unit: Million US Dollar</w:t>
            </w:r>
          </w:p>
        </w:tc>
        <w:tc>
          <w:tcPr>
            <w:tcW w:w="2738" w:type="dxa"/>
            <w:gridSpan w:val="2"/>
            <w:tcBorders>
              <w:top w:val="single" w:sz="4" w:space="0" w:color="000000"/>
              <w:left w:val="nil"/>
              <w:bottom w:val="single" w:sz="4" w:space="0" w:color="000000"/>
              <w:right w:val="nil"/>
            </w:tcBorders>
            <w:shd w:val="clear" w:color="auto" w:fill="auto"/>
            <w:vAlign w:val="bottom"/>
            <w:hideMark/>
          </w:tcPr>
          <w:p w14:paraId="4EDB54C9" w14:textId="77777777" w:rsidR="00970669" w:rsidRPr="00457928" w:rsidRDefault="00970669" w:rsidP="005E077E">
            <w:pPr>
              <w:ind w:left="-40" w:right="-72"/>
              <w:jc w:val="right"/>
              <w:rPr>
                <w:rFonts w:ascii="Cordia New" w:hAnsi="Cordia New" w:cs="Cordia New"/>
                <w:b/>
                <w:lang w:val="en-GB"/>
              </w:rPr>
            </w:pPr>
            <w:r w:rsidRPr="00457928">
              <w:rPr>
                <w:rFonts w:ascii="Cordia New" w:hAnsi="Cordia New" w:cs="Cordia New"/>
                <w:b/>
                <w:lang w:val="en-GB"/>
              </w:rPr>
              <w:t>Unit: Million Baht</w:t>
            </w:r>
          </w:p>
        </w:tc>
      </w:tr>
      <w:tr w:rsidR="00E24B71" w:rsidRPr="00457928" w14:paraId="3DD6A3A5" w14:textId="77777777" w:rsidTr="006A0A37">
        <w:tc>
          <w:tcPr>
            <w:tcW w:w="3989" w:type="dxa"/>
            <w:tcBorders>
              <w:top w:val="nil"/>
              <w:left w:val="nil"/>
              <w:bottom w:val="nil"/>
              <w:right w:val="nil"/>
            </w:tcBorders>
            <w:shd w:val="clear" w:color="auto" w:fill="auto"/>
            <w:vAlign w:val="bottom"/>
          </w:tcPr>
          <w:p w14:paraId="5C37C816" w14:textId="77777777" w:rsidR="00E24B71" w:rsidRPr="00457928" w:rsidRDefault="00E24B71"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6303DB3E" w14:textId="0E2B8572" w:rsidR="00E24B71"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E24B71" w:rsidRPr="00457928">
              <w:rPr>
                <w:rFonts w:ascii="Cordia New" w:hAnsi="Cordia New" w:cs="Cordia New"/>
                <w:b/>
                <w:lang w:val="en-GB"/>
              </w:rPr>
              <w:t xml:space="preserve"> December </w:t>
            </w:r>
            <w:r w:rsidRPr="00457928">
              <w:rPr>
                <w:rFonts w:ascii="Cordia New" w:hAnsi="Cordia New" w:cs="Cordia New"/>
                <w:b/>
                <w:lang w:val="en-GB"/>
              </w:rPr>
              <w:t>2021</w:t>
            </w:r>
          </w:p>
        </w:tc>
        <w:tc>
          <w:tcPr>
            <w:tcW w:w="1368" w:type="dxa"/>
            <w:tcBorders>
              <w:top w:val="single" w:sz="4" w:space="0" w:color="000000"/>
              <w:left w:val="nil"/>
              <w:bottom w:val="nil"/>
              <w:right w:val="nil"/>
            </w:tcBorders>
            <w:shd w:val="clear" w:color="auto" w:fill="auto"/>
            <w:vAlign w:val="bottom"/>
          </w:tcPr>
          <w:p w14:paraId="25FEBEE7" w14:textId="5D213098" w:rsidR="00E24B71"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E24B71" w:rsidRPr="00457928">
              <w:rPr>
                <w:rFonts w:ascii="Cordia New" w:hAnsi="Cordia New" w:cs="Cordia New"/>
                <w:b/>
                <w:lang w:val="en-GB"/>
              </w:rPr>
              <w:t xml:space="preserve"> December </w:t>
            </w:r>
            <w:r w:rsidRPr="00457928">
              <w:rPr>
                <w:rFonts w:ascii="Cordia New" w:hAnsi="Cordia New" w:cs="Cordia New"/>
                <w:b/>
                <w:lang w:val="en-GB"/>
              </w:rPr>
              <w:t>2020</w:t>
            </w:r>
          </w:p>
        </w:tc>
        <w:tc>
          <w:tcPr>
            <w:tcW w:w="1368" w:type="dxa"/>
            <w:tcBorders>
              <w:top w:val="single" w:sz="4" w:space="0" w:color="000000"/>
              <w:left w:val="nil"/>
              <w:bottom w:val="nil"/>
              <w:right w:val="nil"/>
            </w:tcBorders>
            <w:shd w:val="clear" w:color="auto" w:fill="auto"/>
            <w:vAlign w:val="bottom"/>
            <w:hideMark/>
          </w:tcPr>
          <w:p w14:paraId="38EE748B" w14:textId="31C10E79" w:rsidR="00E24B71"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E24B71" w:rsidRPr="00457928">
              <w:rPr>
                <w:rFonts w:ascii="Cordia New" w:hAnsi="Cordia New" w:cs="Cordia New"/>
                <w:b/>
                <w:lang w:val="en-GB"/>
              </w:rPr>
              <w:t xml:space="preserve"> December </w:t>
            </w:r>
            <w:r w:rsidRPr="00457928">
              <w:rPr>
                <w:rFonts w:ascii="Cordia New" w:hAnsi="Cordia New" w:cs="Cordia New"/>
                <w:b/>
                <w:lang w:val="en-GB"/>
              </w:rPr>
              <w:t>2021</w:t>
            </w:r>
          </w:p>
        </w:tc>
        <w:tc>
          <w:tcPr>
            <w:tcW w:w="1370" w:type="dxa"/>
            <w:tcBorders>
              <w:top w:val="single" w:sz="4" w:space="0" w:color="000000"/>
              <w:left w:val="nil"/>
              <w:bottom w:val="nil"/>
              <w:right w:val="nil"/>
            </w:tcBorders>
            <w:shd w:val="clear" w:color="auto" w:fill="auto"/>
            <w:vAlign w:val="bottom"/>
          </w:tcPr>
          <w:p w14:paraId="2EF9BD0F" w14:textId="188A316E" w:rsidR="00E24B71"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E24B71" w:rsidRPr="00457928">
              <w:rPr>
                <w:rFonts w:ascii="Cordia New" w:hAnsi="Cordia New" w:cs="Cordia New"/>
                <w:b/>
                <w:lang w:val="en-GB"/>
              </w:rPr>
              <w:t xml:space="preserve"> December </w:t>
            </w:r>
            <w:r w:rsidRPr="00457928">
              <w:rPr>
                <w:rFonts w:ascii="Cordia New" w:hAnsi="Cordia New" w:cs="Cordia New"/>
                <w:b/>
                <w:lang w:val="en-GB"/>
              </w:rPr>
              <w:t>2020</w:t>
            </w:r>
          </w:p>
        </w:tc>
      </w:tr>
      <w:tr w:rsidR="00E24B71" w:rsidRPr="00457928" w14:paraId="77F3224C" w14:textId="77777777" w:rsidTr="00641A55">
        <w:tc>
          <w:tcPr>
            <w:tcW w:w="3989" w:type="dxa"/>
            <w:tcBorders>
              <w:top w:val="nil"/>
              <w:left w:val="nil"/>
              <w:bottom w:val="nil"/>
              <w:right w:val="nil"/>
            </w:tcBorders>
            <w:shd w:val="clear" w:color="auto" w:fill="auto"/>
            <w:vAlign w:val="bottom"/>
          </w:tcPr>
          <w:p w14:paraId="6E50B772" w14:textId="77777777" w:rsidR="00E24B71" w:rsidRPr="00457928" w:rsidRDefault="00E24B71"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299A8DB2" w14:textId="77777777" w:rsidR="00E24B71" w:rsidRPr="00457928"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293AB41E" w14:textId="77777777" w:rsidR="00E24B71" w:rsidRPr="00457928"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4C1C9D31" w14:textId="77777777" w:rsidR="00E24B71" w:rsidRPr="00457928" w:rsidRDefault="00E24B71" w:rsidP="005E077E">
            <w:pPr>
              <w:ind w:left="-40" w:right="-72"/>
              <w:jc w:val="right"/>
              <w:rPr>
                <w:rFonts w:ascii="Cordia New" w:hAnsi="Cordia New" w:cs="Cordia New"/>
                <w:b/>
                <w:lang w:val="en-GB"/>
              </w:rPr>
            </w:pPr>
          </w:p>
        </w:tc>
        <w:tc>
          <w:tcPr>
            <w:tcW w:w="1370" w:type="dxa"/>
            <w:tcBorders>
              <w:top w:val="single" w:sz="4" w:space="0" w:color="000000"/>
              <w:left w:val="nil"/>
              <w:bottom w:val="nil"/>
              <w:right w:val="nil"/>
            </w:tcBorders>
            <w:shd w:val="clear" w:color="auto" w:fill="auto"/>
            <w:vAlign w:val="bottom"/>
          </w:tcPr>
          <w:p w14:paraId="00C746C8" w14:textId="77777777" w:rsidR="00E24B71" w:rsidRPr="00457928" w:rsidRDefault="00E24B71" w:rsidP="005E077E">
            <w:pPr>
              <w:ind w:left="-40" w:right="-72"/>
              <w:jc w:val="right"/>
              <w:rPr>
                <w:rFonts w:ascii="Cordia New" w:hAnsi="Cordia New" w:cs="Cordia New"/>
                <w:b/>
                <w:lang w:val="en-GB"/>
              </w:rPr>
            </w:pPr>
          </w:p>
        </w:tc>
      </w:tr>
      <w:tr w:rsidR="001E03B3" w:rsidRPr="00457928" w14:paraId="35285C97" w14:textId="77777777" w:rsidTr="00E56136">
        <w:tc>
          <w:tcPr>
            <w:tcW w:w="3989" w:type="dxa"/>
            <w:tcBorders>
              <w:top w:val="nil"/>
              <w:left w:val="nil"/>
              <w:bottom w:val="nil"/>
              <w:right w:val="nil"/>
            </w:tcBorders>
            <w:shd w:val="clear" w:color="auto" w:fill="auto"/>
            <w:vAlign w:val="bottom"/>
          </w:tcPr>
          <w:p w14:paraId="2F0F6BB2" w14:textId="7167D950" w:rsidR="001E03B3" w:rsidRPr="00457928" w:rsidRDefault="001E03B3" w:rsidP="005E077E">
            <w:pPr>
              <w:ind w:left="-72"/>
              <w:jc w:val="both"/>
              <w:rPr>
                <w:rFonts w:ascii="Cordia New" w:hAnsi="Cordia New" w:cs="Cordia New"/>
                <w:lang w:val="en-GB"/>
              </w:rPr>
            </w:pPr>
            <w:r w:rsidRPr="00457928">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DA3535E" w14:textId="405BAC17"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1</w:t>
            </w:r>
            <w:r w:rsidR="001E03B3" w:rsidRPr="00457928">
              <w:rPr>
                <w:rFonts w:ascii="Cordia New" w:eastAsia="Arial Unicode MS" w:hAnsi="Cordia New" w:cs="Cordia New"/>
              </w:rPr>
              <w:t>,</w:t>
            </w:r>
            <w:r w:rsidRPr="00457928">
              <w:rPr>
                <w:rFonts w:ascii="Cordia New" w:eastAsia="Arial Unicode MS" w:hAnsi="Cordia New" w:cs="Cordia New"/>
                <w:lang w:val="en-GB"/>
              </w:rPr>
              <w:t>318</w:t>
            </w:r>
          </w:p>
        </w:tc>
        <w:tc>
          <w:tcPr>
            <w:tcW w:w="1368" w:type="dxa"/>
            <w:tcBorders>
              <w:top w:val="nil"/>
              <w:left w:val="nil"/>
              <w:bottom w:val="nil"/>
              <w:right w:val="nil"/>
            </w:tcBorders>
            <w:shd w:val="clear" w:color="auto" w:fill="auto"/>
            <w:vAlign w:val="bottom"/>
          </w:tcPr>
          <w:p w14:paraId="7DC236D4" w14:textId="5A010D5B"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1</w:t>
            </w:r>
            <w:r w:rsidR="001E03B3" w:rsidRPr="00457928">
              <w:rPr>
                <w:rFonts w:ascii="Cordia New" w:eastAsia="Arial Unicode MS" w:hAnsi="Cordia New" w:cs="Cordia New"/>
                <w:cs/>
              </w:rPr>
              <w:t>,</w:t>
            </w:r>
            <w:r w:rsidRPr="00457928">
              <w:rPr>
                <w:rFonts w:ascii="Cordia New" w:eastAsia="Arial Unicode MS" w:hAnsi="Cordia New" w:cs="Cordia New"/>
                <w:lang w:val="en-GB"/>
              </w:rPr>
              <w:t>099</w:t>
            </w:r>
          </w:p>
        </w:tc>
        <w:tc>
          <w:tcPr>
            <w:tcW w:w="1368" w:type="dxa"/>
            <w:tcBorders>
              <w:top w:val="nil"/>
              <w:left w:val="nil"/>
              <w:bottom w:val="nil"/>
              <w:right w:val="nil"/>
            </w:tcBorders>
            <w:shd w:val="clear" w:color="auto" w:fill="auto"/>
            <w:vAlign w:val="bottom"/>
          </w:tcPr>
          <w:p w14:paraId="1EBE629F" w14:textId="28D7FD1C"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44</w:t>
            </w:r>
            <w:r w:rsidR="001E03B3" w:rsidRPr="00457928">
              <w:rPr>
                <w:rFonts w:ascii="Cordia New" w:eastAsia="Arial Unicode MS" w:hAnsi="Cordia New" w:cs="Cordia New"/>
                <w:lang w:val="en-US"/>
              </w:rPr>
              <w:t>,</w:t>
            </w:r>
            <w:r w:rsidRPr="00457928">
              <w:rPr>
                <w:rFonts w:ascii="Cordia New" w:eastAsia="Arial Unicode MS" w:hAnsi="Cordia New" w:cs="Cordia New"/>
                <w:lang w:val="en-GB"/>
              </w:rPr>
              <w:t>042</w:t>
            </w:r>
          </w:p>
        </w:tc>
        <w:tc>
          <w:tcPr>
            <w:tcW w:w="1370" w:type="dxa"/>
            <w:tcBorders>
              <w:top w:val="nil"/>
              <w:left w:val="nil"/>
              <w:bottom w:val="nil"/>
              <w:right w:val="nil"/>
            </w:tcBorders>
            <w:shd w:val="clear" w:color="auto" w:fill="auto"/>
            <w:vAlign w:val="bottom"/>
          </w:tcPr>
          <w:p w14:paraId="08DA2E21" w14:textId="4A1D1665"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33</w:t>
            </w:r>
            <w:r w:rsidR="001E03B3" w:rsidRPr="00457928">
              <w:rPr>
                <w:rFonts w:ascii="Cordia New" w:eastAsia="Arial Unicode MS" w:hAnsi="Cordia New" w:cs="Cordia New"/>
                <w:cs/>
              </w:rPr>
              <w:t>,</w:t>
            </w:r>
            <w:r w:rsidRPr="00457928">
              <w:rPr>
                <w:rFonts w:ascii="Cordia New" w:eastAsia="Arial Unicode MS" w:hAnsi="Cordia New" w:cs="Cordia New"/>
                <w:lang w:val="en-GB"/>
              </w:rPr>
              <w:t>001</w:t>
            </w:r>
          </w:p>
        </w:tc>
      </w:tr>
      <w:tr w:rsidR="001E03B3" w:rsidRPr="00457928" w14:paraId="3F326C2B" w14:textId="77777777" w:rsidTr="00E56136">
        <w:tc>
          <w:tcPr>
            <w:tcW w:w="3989" w:type="dxa"/>
            <w:tcBorders>
              <w:top w:val="nil"/>
              <w:left w:val="nil"/>
              <w:bottom w:val="nil"/>
              <w:right w:val="nil"/>
            </w:tcBorders>
            <w:shd w:val="clear" w:color="auto" w:fill="auto"/>
            <w:vAlign w:val="bottom"/>
          </w:tcPr>
          <w:p w14:paraId="65A95463" w14:textId="4B2B4D10" w:rsidR="001E03B3" w:rsidRPr="00457928" w:rsidRDefault="001E03B3" w:rsidP="005E077E">
            <w:pPr>
              <w:ind w:left="-72"/>
              <w:jc w:val="both"/>
              <w:rPr>
                <w:rFonts w:ascii="Cordia New" w:hAnsi="Cordia New" w:cs="Cordia New"/>
                <w:lang w:val="en-GB"/>
              </w:rPr>
            </w:pPr>
            <w:r w:rsidRPr="00457928">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2C173E38" w14:textId="599934E7"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1</w:t>
            </w:r>
            <w:r w:rsidRPr="00457928">
              <w:rPr>
                <w:rFonts w:ascii="Cordia New" w:eastAsia="Arial Unicode MS" w:hAnsi="Cordia New" w:cs="Cordia New"/>
                <w:lang w:val="en-US"/>
              </w:rPr>
              <w:t>,</w:t>
            </w:r>
            <w:r w:rsidR="00186BD3" w:rsidRPr="00457928">
              <w:rPr>
                <w:rFonts w:ascii="Cordia New" w:eastAsia="Arial Unicode MS" w:hAnsi="Cordia New" w:cs="Cordia New"/>
                <w:lang w:val="en-GB"/>
              </w:rPr>
              <w:t>504</w:t>
            </w:r>
            <w:r w:rsidRPr="00457928">
              <w:rPr>
                <w:rFonts w:ascii="Cordia New" w:eastAsia="Arial Unicode MS" w:hAnsi="Cordia New" w:cs="Cordia New"/>
                <w:lang w:val="en-US"/>
              </w:rPr>
              <w:t>)</w:t>
            </w:r>
          </w:p>
        </w:tc>
        <w:tc>
          <w:tcPr>
            <w:tcW w:w="1368" w:type="dxa"/>
            <w:tcBorders>
              <w:top w:val="nil"/>
              <w:left w:val="nil"/>
              <w:bottom w:val="single" w:sz="4" w:space="0" w:color="auto"/>
              <w:right w:val="nil"/>
            </w:tcBorders>
            <w:shd w:val="clear" w:color="auto" w:fill="auto"/>
            <w:vAlign w:val="bottom"/>
          </w:tcPr>
          <w:p w14:paraId="12BAC589" w14:textId="0AE6465D"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w:t>
            </w:r>
            <w:r w:rsidRPr="00457928">
              <w:rPr>
                <w:rFonts w:ascii="Cordia New" w:eastAsia="Arial Unicode MS" w:hAnsi="Cordia New" w:cs="Cordia New"/>
                <w:cs/>
              </w:rPr>
              <w:t>,</w:t>
            </w:r>
            <w:r w:rsidR="00186BD3" w:rsidRPr="00457928">
              <w:rPr>
                <w:rFonts w:ascii="Cordia New" w:eastAsia="Arial Unicode MS" w:hAnsi="Cordia New" w:cs="Cordia New"/>
                <w:lang w:val="en-GB"/>
              </w:rPr>
              <w:t>446</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2238CE6C" w14:textId="3BDD0C94"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50</w:t>
            </w:r>
            <w:r w:rsidRPr="00457928">
              <w:rPr>
                <w:rFonts w:ascii="Cordia New" w:eastAsia="Arial Unicode MS" w:hAnsi="Cordia New" w:cs="Cordia New"/>
                <w:cs/>
              </w:rPr>
              <w:t>,</w:t>
            </w:r>
            <w:r w:rsidR="00186BD3" w:rsidRPr="00457928">
              <w:rPr>
                <w:rFonts w:ascii="Cordia New" w:eastAsia="Arial Unicode MS" w:hAnsi="Cordia New" w:cs="Cordia New"/>
                <w:lang w:val="en-GB"/>
              </w:rPr>
              <w:t>272</w:t>
            </w:r>
            <w:r w:rsidRPr="00457928">
              <w:rPr>
                <w:rFonts w:ascii="Cordia New" w:eastAsia="Arial Unicode MS" w:hAnsi="Cordia New" w:cs="Cordia New"/>
                <w:cs/>
              </w:rPr>
              <w:t>)</w:t>
            </w:r>
          </w:p>
        </w:tc>
        <w:tc>
          <w:tcPr>
            <w:tcW w:w="1370" w:type="dxa"/>
            <w:tcBorders>
              <w:top w:val="nil"/>
              <w:left w:val="nil"/>
              <w:bottom w:val="single" w:sz="4" w:space="0" w:color="auto"/>
              <w:right w:val="nil"/>
            </w:tcBorders>
            <w:shd w:val="clear" w:color="auto" w:fill="auto"/>
            <w:vAlign w:val="bottom"/>
          </w:tcPr>
          <w:p w14:paraId="7853BACE" w14:textId="50BC5E32"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43</w:t>
            </w:r>
            <w:r w:rsidRPr="00457928">
              <w:rPr>
                <w:rFonts w:ascii="Cordia New" w:eastAsia="Arial Unicode MS" w:hAnsi="Cordia New" w:cs="Cordia New"/>
                <w:cs/>
              </w:rPr>
              <w:t>,</w:t>
            </w:r>
            <w:r w:rsidR="00186BD3" w:rsidRPr="00457928">
              <w:rPr>
                <w:rFonts w:ascii="Cordia New" w:eastAsia="Arial Unicode MS" w:hAnsi="Cordia New" w:cs="Cordia New"/>
                <w:lang w:val="en-GB"/>
              </w:rPr>
              <w:t>427</w:t>
            </w:r>
            <w:r w:rsidRPr="00457928">
              <w:rPr>
                <w:rFonts w:ascii="Cordia New" w:eastAsia="Arial Unicode MS" w:hAnsi="Cordia New" w:cs="Cordia New"/>
                <w:cs/>
              </w:rPr>
              <w:t>)</w:t>
            </w:r>
          </w:p>
        </w:tc>
      </w:tr>
      <w:tr w:rsidR="001E03B3" w:rsidRPr="00457928" w14:paraId="6A288E21" w14:textId="77777777" w:rsidTr="00E56136">
        <w:tc>
          <w:tcPr>
            <w:tcW w:w="3989" w:type="dxa"/>
            <w:tcBorders>
              <w:top w:val="nil"/>
              <w:left w:val="nil"/>
              <w:bottom w:val="nil"/>
              <w:right w:val="nil"/>
            </w:tcBorders>
            <w:shd w:val="clear" w:color="auto" w:fill="auto"/>
            <w:vAlign w:val="bottom"/>
            <w:hideMark/>
          </w:tcPr>
          <w:p w14:paraId="569D1E30" w14:textId="77777777" w:rsidR="001E03B3" w:rsidRPr="00457928" w:rsidRDefault="001E03B3" w:rsidP="005E077E">
            <w:pPr>
              <w:ind w:left="-72"/>
              <w:jc w:val="both"/>
              <w:rPr>
                <w:rFonts w:ascii="Cordia New" w:hAnsi="Cordia New" w:cs="Cordia New"/>
                <w:bCs/>
                <w:lang w:val="en-GB"/>
              </w:rPr>
            </w:pPr>
            <w:r w:rsidRPr="00457928">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49BFE2A" w14:textId="66B686E4"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186</w:t>
            </w:r>
            <w:r w:rsidRPr="00457928">
              <w:rPr>
                <w:rFonts w:ascii="Cordia New" w:eastAsia="Arial Unicode MS" w:hAnsi="Cordia New" w:cs="Cordia New"/>
                <w:cs/>
              </w:rPr>
              <w:t>)</w:t>
            </w:r>
          </w:p>
        </w:tc>
        <w:tc>
          <w:tcPr>
            <w:tcW w:w="1368" w:type="dxa"/>
            <w:tcBorders>
              <w:top w:val="single" w:sz="4" w:space="0" w:color="auto"/>
              <w:left w:val="nil"/>
              <w:bottom w:val="single" w:sz="4" w:space="0" w:color="000000"/>
              <w:right w:val="nil"/>
            </w:tcBorders>
            <w:shd w:val="clear" w:color="auto" w:fill="auto"/>
            <w:vAlign w:val="bottom"/>
          </w:tcPr>
          <w:p w14:paraId="4F726C38" w14:textId="0DE0DD22"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347</w:t>
            </w:r>
            <w:r w:rsidRPr="00457928">
              <w:rPr>
                <w:rFonts w:ascii="Cordia New" w:eastAsia="Arial Unicode MS" w:hAnsi="Cordia New" w:cs="Cordia New"/>
                <w:cs/>
              </w:rPr>
              <w:t>)</w:t>
            </w:r>
          </w:p>
        </w:tc>
        <w:tc>
          <w:tcPr>
            <w:tcW w:w="1368" w:type="dxa"/>
            <w:tcBorders>
              <w:top w:val="single" w:sz="4" w:space="0" w:color="auto"/>
              <w:left w:val="nil"/>
              <w:bottom w:val="single" w:sz="4" w:space="0" w:color="000000"/>
              <w:right w:val="nil"/>
            </w:tcBorders>
            <w:shd w:val="clear" w:color="auto" w:fill="auto"/>
            <w:vAlign w:val="bottom"/>
          </w:tcPr>
          <w:p w14:paraId="73AE8DD0" w14:textId="5148243B"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w:t>
            </w:r>
            <w:r w:rsidRPr="00457928">
              <w:rPr>
                <w:rFonts w:ascii="Cordia New" w:eastAsia="Arial Unicode MS" w:hAnsi="Cordia New" w:cs="Cordia New"/>
                <w:cs/>
              </w:rPr>
              <w:t>,</w:t>
            </w:r>
            <w:r w:rsidR="00186BD3" w:rsidRPr="00457928">
              <w:rPr>
                <w:rFonts w:ascii="Cordia New" w:eastAsia="Arial Unicode MS" w:hAnsi="Cordia New" w:cs="Cordia New"/>
                <w:lang w:val="en-GB"/>
              </w:rPr>
              <w:t>230</w:t>
            </w:r>
            <w:r w:rsidRPr="00457928">
              <w:rPr>
                <w:rFonts w:ascii="Cordia New" w:eastAsia="Arial Unicode MS" w:hAnsi="Cordia New" w:cs="Cordia New"/>
                <w:cs/>
              </w:rPr>
              <w:t>)</w:t>
            </w:r>
          </w:p>
        </w:tc>
        <w:tc>
          <w:tcPr>
            <w:tcW w:w="1370" w:type="dxa"/>
            <w:tcBorders>
              <w:top w:val="single" w:sz="4" w:space="0" w:color="auto"/>
              <w:left w:val="nil"/>
              <w:bottom w:val="single" w:sz="4" w:space="0" w:color="000000"/>
              <w:right w:val="nil"/>
            </w:tcBorders>
            <w:shd w:val="clear" w:color="auto" w:fill="auto"/>
            <w:vAlign w:val="bottom"/>
          </w:tcPr>
          <w:p w14:paraId="0A834CDE" w14:textId="1BA1D2A7"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w:t>
            </w:r>
            <w:r w:rsidRPr="00457928">
              <w:rPr>
                <w:rFonts w:ascii="Cordia New" w:eastAsia="Arial Unicode MS" w:hAnsi="Cordia New" w:cs="Cordia New"/>
                <w:cs/>
              </w:rPr>
              <w:t>,</w:t>
            </w:r>
            <w:r w:rsidR="00186BD3" w:rsidRPr="00457928">
              <w:rPr>
                <w:rFonts w:ascii="Cordia New" w:eastAsia="Arial Unicode MS" w:hAnsi="Cordia New" w:cs="Cordia New"/>
                <w:lang w:val="en-GB"/>
              </w:rPr>
              <w:t>426</w:t>
            </w:r>
            <w:r w:rsidRPr="00457928">
              <w:rPr>
                <w:rFonts w:ascii="Cordia New" w:eastAsia="Arial Unicode MS" w:hAnsi="Cordia New" w:cs="Cordia New"/>
                <w:cs/>
              </w:rPr>
              <w:t>)</w:t>
            </w:r>
          </w:p>
        </w:tc>
      </w:tr>
    </w:tbl>
    <w:p w14:paraId="2B381001" w14:textId="77777777" w:rsidR="00970669" w:rsidRPr="00457928" w:rsidRDefault="00970669" w:rsidP="005E077E">
      <w:pPr>
        <w:jc w:val="both"/>
        <w:rPr>
          <w:rFonts w:ascii="Cordia New" w:hAnsi="Cordia New" w:cs="Cordia New"/>
          <w:lang w:val="en-GB"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0669" w:rsidRPr="00457928" w14:paraId="00477305" w14:textId="77777777" w:rsidTr="006A0A37">
        <w:tc>
          <w:tcPr>
            <w:tcW w:w="3989" w:type="dxa"/>
            <w:tcBorders>
              <w:top w:val="nil"/>
              <w:left w:val="nil"/>
              <w:bottom w:val="nil"/>
              <w:right w:val="nil"/>
            </w:tcBorders>
            <w:shd w:val="clear" w:color="auto" w:fill="auto"/>
            <w:vAlign w:val="bottom"/>
          </w:tcPr>
          <w:p w14:paraId="20CACF4E" w14:textId="77777777" w:rsidR="00970669" w:rsidRPr="00457928" w:rsidRDefault="00970669" w:rsidP="005E077E">
            <w:pPr>
              <w:ind w:left="-72"/>
              <w:jc w:val="both"/>
              <w:rPr>
                <w:rFonts w:ascii="Cordia New" w:hAnsi="Cordia New" w:cs="Cordia New"/>
                <w:b/>
                <w:lang w:val="en-GB" w:eastAsia="en-GB"/>
              </w:rPr>
            </w:pPr>
          </w:p>
        </w:tc>
        <w:tc>
          <w:tcPr>
            <w:tcW w:w="5472" w:type="dxa"/>
            <w:gridSpan w:val="4"/>
            <w:tcBorders>
              <w:top w:val="single" w:sz="4" w:space="0" w:color="auto"/>
              <w:left w:val="nil"/>
              <w:bottom w:val="single" w:sz="4" w:space="0" w:color="000000"/>
              <w:right w:val="nil"/>
            </w:tcBorders>
            <w:shd w:val="clear" w:color="auto" w:fill="auto"/>
            <w:vAlign w:val="center"/>
          </w:tcPr>
          <w:p w14:paraId="1F7FAE1E" w14:textId="77777777" w:rsidR="00970669" w:rsidRPr="00457928" w:rsidRDefault="00970669" w:rsidP="005E077E">
            <w:pPr>
              <w:ind w:left="-40" w:right="-72"/>
              <w:jc w:val="right"/>
              <w:rPr>
                <w:rFonts w:ascii="Cordia New" w:hAnsi="Cordia New" w:cs="Cordia New"/>
                <w:b/>
                <w:lang w:val="en-GB"/>
              </w:rPr>
            </w:pPr>
            <w:r w:rsidRPr="00457928">
              <w:rPr>
                <w:rFonts w:ascii="Cordia New" w:hAnsi="Cordia New" w:cs="Cordia New"/>
                <w:b/>
                <w:lang w:val="en-GB"/>
              </w:rPr>
              <w:t>Separate financial statements</w:t>
            </w:r>
          </w:p>
        </w:tc>
      </w:tr>
      <w:tr w:rsidR="00970669" w:rsidRPr="00457928" w14:paraId="00FE82A5" w14:textId="77777777" w:rsidTr="006A0A37">
        <w:tc>
          <w:tcPr>
            <w:tcW w:w="3989" w:type="dxa"/>
            <w:tcBorders>
              <w:top w:val="nil"/>
              <w:left w:val="nil"/>
              <w:bottom w:val="nil"/>
              <w:right w:val="nil"/>
            </w:tcBorders>
            <w:shd w:val="clear" w:color="auto" w:fill="auto"/>
            <w:vAlign w:val="bottom"/>
          </w:tcPr>
          <w:p w14:paraId="50142A2F" w14:textId="77777777" w:rsidR="00970669" w:rsidRPr="00457928"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30A31CBA" w14:textId="77777777" w:rsidR="00970669" w:rsidRPr="00457928" w:rsidRDefault="00970669" w:rsidP="005E077E">
            <w:pPr>
              <w:ind w:right="-72"/>
              <w:jc w:val="right"/>
              <w:rPr>
                <w:rFonts w:ascii="Cordia New" w:hAnsi="Cordia New" w:cs="Cordia New"/>
                <w:b/>
                <w:lang w:val="en-GB"/>
              </w:rPr>
            </w:pPr>
            <w:r w:rsidRPr="00457928">
              <w:rPr>
                <w:rFonts w:ascii="Cordia New" w:hAnsi="Cordia New" w:cs="Cordia New"/>
                <w:b/>
                <w:lang w:val="en-GB"/>
              </w:rPr>
              <w:t>Unit: Million US Dollar</w:t>
            </w:r>
          </w:p>
        </w:tc>
        <w:tc>
          <w:tcPr>
            <w:tcW w:w="2736" w:type="dxa"/>
            <w:gridSpan w:val="2"/>
            <w:tcBorders>
              <w:top w:val="single" w:sz="4" w:space="0" w:color="000000"/>
              <w:left w:val="nil"/>
              <w:bottom w:val="single" w:sz="4" w:space="0" w:color="000000"/>
              <w:right w:val="nil"/>
            </w:tcBorders>
            <w:shd w:val="clear" w:color="auto" w:fill="auto"/>
            <w:vAlign w:val="bottom"/>
            <w:hideMark/>
          </w:tcPr>
          <w:p w14:paraId="7C91D0A7" w14:textId="77777777" w:rsidR="00970669" w:rsidRPr="00457928" w:rsidRDefault="00970669" w:rsidP="005E077E">
            <w:pPr>
              <w:ind w:left="-40" w:right="-72"/>
              <w:jc w:val="right"/>
              <w:rPr>
                <w:rFonts w:ascii="Cordia New" w:hAnsi="Cordia New" w:cs="Cordia New"/>
                <w:b/>
                <w:lang w:val="en-GB"/>
              </w:rPr>
            </w:pPr>
            <w:r w:rsidRPr="00457928">
              <w:rPr>
                <w:rFonts w:ascii="Cordia New" w:hAnsi="Cordia New" w:cs="Cordia New"/>
                <w:b/>
                <w:lang w:val="en-GB"/>
              </w:rPr>
              <w:t>Unit: Million Baht</w:t>
            </w:r>
          </w:p>
        </w:tc>
      </w:tr>
      <w:tr w:rsidR="0084119F" w:rsidRPr="00457928" w14:paraId="263F9341" w14:textId="77777777" w:rsidTr="006A0A37">
        <w:tc>
          <w:tcPr>
            <w:tcW w:w="3989" w:type="dxa"/>
            <w:tcBorders>
              <w:top w:val="nil"/>
              <w:left w:val="nil"/>
              <w:bottom w:val="nil"/>
              <w:right w:val="nil"/>
            </w:tcBorders>
            <w:shd w:val="clear" w:color="auto" w:fill="auto"/>
            <w:vAlign w:val="bottom"/>
          </w:tcPr>
          <w:p w14:paraId="3EE69DAD" w14:textId="77777777" w:rsidR="0084119F" w:rsidRPr="00457928" w:rsidRDefault="0084119F"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303BD65C" w14:textId="39A1A642" w:rsidR="0084119F"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84119F" w:rsidRPr="00457928">
              <w:rPr>
                <w:rFonts w:ascii="Cordia New" w:hAnsi="Cordia New" w:cs="Cordia New"/>
                <w:b/>
                <w:lang w:val="en-GB"/>
              </w:rPr>
              <w:t xml:space="preserve"> December </w:t>
            </w:r>
            <w:r w:rsidRPr="00457928">
              <w:rPr>
                <w:rFonts w:ascii="Cordia New" w:hAnsi="Cordia New" w:cs="Cordia New"/>
                <w:b/>
                <w:lang w:val="en-GB"/>
              </w:rPr>
              <w:t>2021</w:t>
            </w:r>
          </w:p>
        </w:tc>
        <w:tc>
          <w:tcPr>
            <w:tcW w:w="1368" w:type="dxa"/>
            <w:tcBorders>
              <w:top w:val="single" w:sz="4" w:space="0" w:color="000000"/>
              <w:left w:val="nil"/>
              <w:bottom w:val="nil"/>
              <w:right w:val="nil"/>
            </w:tcBorders>
            <w:shd w:val="clear" w:color="auto" w:fill="auto"/>
            <w:vAlign w:val="bottom"/>
          </w:tcPr>
          <w:p w14:paraId="029B4491" w14:textId="431BAC6D" w:rsidR="0084119F"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84119F" w:rsidRPr="00457928">
              <w:rPr>
                <w:rFonts w:ascii="Cordia New" w:hAnsi="Cordia New" w:cs="Cordia New"/>
                <w:b/>
                <w:lang w:val="en-GB"/>
              </w:rPr>
              <w:t xml:space="preserve"> December </w:t>
            </w:r>
            <w:r w:rsidRPr="00457928">
              <w:rPr>
                <w:rFonts w:ascii="Cordia New" w:hAnsi="Cordia New" w:cs="Cordia New"/>
                <w:b/>
                <w:lang w:val="en-GB"/>
              </w:rPr>
              <w:t>2020</w:t>
            </w:r>
          </w:p>
        </w:tc>
        <w:tc>
          <w:tcPr>
            <w:tcW w:w="1368" w:type="dxa"/>
            <w:tcBorders>
              <w:top w:val="single" w:sz="4" w:space="0" w:color="000000"/>
              <w:left w:val="nil"/>
              <w:bottom w:val="nil"/>
              <w:right w:val="nil"/>
            </w:tcBorders>
            <w:shd w:val="clear" w:color="auto" w:fill="auto"/>
            <w:vAlign w:val="bottom"/>
            <w:hideMark/>
          </w:tcPr>
          <w:p w14:paraId="19A22A8C" w14:textId="3D47EF46" w:rsidR="0084119F"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84119F" w:rsidRPr="00457928">
              <w:rPr>
                <w:rFonts w:ascii="Cordia New" w:hAnsi="Cordia New" w:cs="Cordia New"/>
                <w:b/>
                <w:lang w:val="en-GB"/>
              </w:rPr>
              <w:t xml:space="preserve"> December </w:t>
            </w:r>
            <w:r w:rsidRPr="00457928">
              <w:rPr>
                <w:rFonts w:ascii="Cordia New" w:hAnsi="Cordia New" w:cs="Cordia New"/>
                <w:b/>
                <w:lang w:val="en-GB"/>
              </w:rPr>
              <w:t>2021</w:t>
            </w:r>
          </w:p>
        </w:tc>
        <w:tc>
          <w:tcPr>
            <w:tcW w:w="1368" w:type="dxa"/>
            <w:tcBorders>
              <w:top w:val="single" w:sz="4" w:space="0" w:color="000000"/>
              <w:left w:val="nil"/>
              <w:bottom w:val="nil"/>
              <w:right w:val="nil"/>
            </w:tcBorders>
            <w:shd w:val="clear" w:color="auto" w:fill="auto"/>
            <w:vAlign w:val="bottom"/>
          </w:tcPr>
          <w:p w14:paraId="7D46F55B" w14:textId="712A849A" w:rsidR="0084119F" w:rsidRPr="00457928" w:rsidRDefault="00186BD3" w:rsidP="005E077E">
            <w:pPr>
              <w:ind w:left="-40" w:right="-72"/>
              <w:jc w:val="right"/>
              <w:rPr>
                <w:rFonts w:ascii="Cordia New" w:hAnsi="Cordia New" w:cs="Cordia New"/>
                <w:b/>
                <w:lang w:val="en-GB"/>
              </w:rPr>
            </w:pPr>
            <w:r w:rsidRPr="00457928">
              <w:rPr>
                <w:rFonts w:ascii="Cordia New" w:hAnsi="Cordia New" w:cs="Cordia New"/>
                <w:b/>
                <w:lang w:val="en-GB"/>
              </w:rPr>
              <w:t>31</w:t>
            </w:r>
            <w:r w:rsidR="0084119F" w:rsidRPr="00457928">
              <w:rPr>
                <w:rFonts w:ascii="Cordia New" w:hAnsi="Cordia New" w:cs="Cordia New"/>
                <w:b/>
                <w:lang w:val="en-GB"/>
              </w:rPr>
              <w:t xml:space="preserve"> December </w:t>
            </w:r>
            <w:r w:rsidRPr="00457928">
              <w:rPr>
                <w:rFonts w:ascii="Cordia New" w:hAnsi="Cordia New" w:cs="Cordia New"/>
                <w:b/>
                <w:lang w:val="en-GB"/>
              </w:rPr>
              <w:t>2020</w:t>
            </w:r>
          </w:p>
        </w:tc>
      </w:tr>
      <w:tr w:rsidR="00970669" w:rsidRPr="00457928" w14:paraId="29C82A06" w14:textId="77777777" w:rsidTr="005E5A93">
        <w:tc>
          <w:tcPr>
            <w:tcW w:w="3989" w:type="dxa"/>
            <w:tcBorders>
              <w:top w:val="nil"/>
              <w:left w:val="nil"/>
              <w:bottom w:val="nil"/>
              <w:right w:val="nil"/>
            </w:tcBorders>
            <w:shd w:val="clear" w:color="auto" w:fill="auto"/>
            <w:vAlign w:val="bottom"/>
          </w:tcPr>
          <w:p w14:paraId="7000ED5E" w14:textId="77777777" w:rsidR="00970669" w:rsidRPr="00457928" w:rsidRDefault="00970669"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6E9F174C" w14:textId="77777777" w:rsidR="00970669" w:rsidRPr="00457928"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684DAB07" w14:textId="77777777" w:rsidR="00970669" w:rsidRPr="00457928"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06A72575" w14:textId="77777777" w:rsidR="00970669" w:rsidRPr="00457928"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55549AEC" w14:textId="77777777" w:rsidR="00970669" w:rsidRPr="00457928" w:rsidRDefault="00970669" w:rsidP="005E077E">
            <w:pPr>
              <w:ind w:left="-40" w:right="-72"/>
              <w:jc w:val="right"/>
              <w:rPr>
                <w:rFonts w:ascii="Cordia New" w:hAnsi="Cordia New" w:cs="Cordia New"/>
                <w:b/>
                <w:lang w:val="en-GB"/>
              </w:rPr>
            </w:pPr>
          </w:p>
        </w:tc>
      </w:tr>
      <w:tr w:rsidR="001E03B3" w:rsidRPr="00457928" w14:paraId="783F0DC4" w14:textId="77777777" w:rsidTr="00E56136">
        <w:tc>
          <w:tcPr>
            <w:tcW w:w="3989" w:type="dxa"/>
            <w:tcBorders>
              <w:top w:val="nil"/>
              <w:left w:val="nil"/>
              <w:bottom w:val="nil"/>
              <w:right w:val="nil"/>
            </w:tcBorders>
            <w:shd w:val="clear" w:color="auto" w:fill="auto"/>
            <w:vAlign w:val="bottom"/>
          </w:tcPr>
          <w:p w14:paraId="72426CEF" w14:textId="0D9FB75E" w:rsidR="001E03B3" w:rsidRPr="00457928" w:rsidRDefault="001E03B3" w:rsidP="005E077E">
            <w:pPr>
              <w:ind w:left="-72"/>
              <w:jc w:val="both"/>
              <w:rPr>
                <w:rFonts w:ascii="Cordia New" w:hAnsi="Cordia New" w:cs="Cordia New"/>
                <w:lang w:val="en-GB"/>
              </w:rPr>
            </w:pPr>
            <w:r w:rsidRPr="00457928">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95A0DD9" w14:textId="080F99CE"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790</w:t>
            </w:r>
          </w:p>
        </w:tc>
        <w:tc>
          <w:tcPr>
            <w:tcW w:w="1368" w:type="dxa"/>
            <w:tcBorders>
              <w:top w:val="nil"/>
              <w:left w:val="nil"/>
              <w:bottom w:val="nil"/>
              <w:right w:val="nil"/>
            </w:tcBorders>
            <w:shd w:val="clear" w:color="auto" w:fill="auto"/>
            <w:vAlign w:val="bottom"/>
          </w:tcPr>
          <w:p w14:paraId="0ED235F2" w14:textId="74788CF2"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770</w:t>
            </w:r>
          </w:p>
        </w:tc>
        <w:tc>
          <w:tcPr>
            <w:tcW w:w="1368" w:type="dxa"/>
            <w:tcBorders>
              <w:top w:val="nil"/>
              <w:left w:val="nil"/>
              <w:bottom w:val="nil"/>
              <w:right w:val="nil"/>
            </w:tcBorders>
            <w:shd w:val="clear" w:color="auto" w:fill="auto"/>
            <w:vAlign w:val="bottom"/>
          </w:tcPr>
          <w:p w14:paraId="316C3EFC" w14:textId="6E2C5B0D"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26</w:t>
            </w:r>
            <w:r w:rsidR="001E03B3" w:rsidRPr="00457928">
              <w:rPr>
                <w:rFonts w:ascii="Cordia New" w:eastAsia="Arial Unicode MS" w:hAnsi="Cordia New" w:cs="Cordia New"/>
                <w:cs/>
              </w:rPr>
              <w:t>,</w:t>
            </w:r>
            <w:r w:rsidRPr="00457928">
              <w:rPr>
                <w:rFonts w:ascii="Cordia New" w:eastAsia="Arial Unicode MS" w:hAnsi="Cordia New" w:cs="Cordia New"/>
                <w:lang w:val="en-GB"/>
              </w:rPr>
              <w:t>401</w:t>
            </w:r>
          </w:p>
        </w:tc>
        <w:tc>
          <w:tcPr>
            <w:tcW w:w="1368" w:type="dxa"/>
            <w:tcBorders>
              <w:top w:val="nil"/>
              <w:left w:val="nil"/>
              <w:bottom w:val="nil"/>
              <w:right w:val="nil"/>
            </w:tcBorders>
            <w:shd w:val="clear" w:color="auto" w:fill="auto"/>
            <w:vAlign w:val="bottom"/>
          </w:tcPr>
          <w:p w14:paraId="20B91A9F" w14:textId="08F34E79"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23</w:t>
            </w:r>
            <w:r w:rsidR="001E03B3" w:rsidRPr="00457928">
              <w:rPr>
                <w:rFonts w:ascii="Cordia New" w:eastAsia="Arial Unicode MS" w:hAnsi="Cordia New" w:cs="Cordia New"/>
                <w:cs/>
              </w:rPr>
              <w:t>,</w:t>
            </w:r>
            <w:r w:rsidRPr="00457928">
              <w:rPr>
                <w:rFonts w:ascii="Cordia New" w:eastAsia="Arial Unicode MS" w:hAnsi="Cordia New" w:cs="Cordia New"/>
                <w:lang w:val="en-GB"/>
              </w:rPr>
              <w:t>122</w:t>
            </w:r>
          </w:p>
        </w:tc>
      </w:tr>
      <w:tr w:rsidR="001E03B3" w:rsidRPr="00457928" w14:paraId="448F33B0" w14:textId="77777777" w:rsidTr="00E56136">
        <w:tc>
          <w:tcPr>
            <w:tcW w:w="3989" w:type="dxa"/>
            <w:tcBorders>
              <w:top w:val="nil"/>
              <w:left w:val="nil"/>
              <w:bottom w:val="nil"/>
              <w:right w:val="nil"/>
            </w:tcBorders>
            <w:shd w:val="clear" w:color="auto" w:fill="auto"/>
            <w:vAlign w:val="bottom"/>
          </w:tcPr>
          <w:p w14:paraId="523CCC1B" w14:textId="434A439D" w:rsidR="001E03B3" w:rsidRPr="00457928" w:rsidRDefault="001E03B3" w:rsidP="005E077E">
            <w:pPr>
              <w:ind w:left="-72"/>
              <w:jc w:val="both"/>
              <w:rPr>
                <w:rFonts w:ascii="Cordia New" w:hAnsi="Cordia New" w:cs="Cordia New"/>
                <w:lang w:val="en-GB"/>
              </w:rPr>
            </w:pPr>
            <w:r w:rsidRPr="00457928">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016F0699" w14:textId="4ED7C9F9"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1B5CC672" w14:textId="1D425E11"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135B2FE" w14:textId="161F78E9"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1420ACBB" w14:textId="31D0F5E6" w:rsidR="001E03B3" w:rsidRPr="00457928" w:rsidRDefault="001E03B3" w:rsidP="005E077E">
            <w:pPr>
              <w:ind w:left="-40" w:right="-72"/>
              <w:jc w:val="right"/>
              <w:rPr>
                <w:rFonts w:ascii="Cordia New" w:hAnsi="Cordia New" w:cs="Cordia New"/>
                <w:bCs/>
                <w:lang w:val="en-GB"/>
              </w:rPr>
            </w:pPr>
            <w:r w:rsidRPr="00457928">
              <w:rPr>
                <w:rFonts w:ascii="Cordia New" w:eastAsia="Arial Unicode MS" w:hAnsi="Cordia New" w:cs="Cordia New"/>
                <w:cs/>
              </w:rPr>
              <w:t>-</w:t>
            </w:r>
          </w:p>
        </w:tc>
      </w:tr>
      <w:tr w:rsidR="001E03B3" w:rsidRPr="00457928" w14:paraId="1537850C" w14:textId="77777777" w:rsidTr="00E56136">
        <w:tc>
          <w:tcPr>
            <w:tcW w:w="3989" w:type="dxa"/>
            <w:tcBorders>
              <w:top w:val="nil"/>
              <w:left w:val="nil"/>
              <w:bottom w:val="nil"/>
              <w:right w:val="nil"/>
            </w:tcBorders>
            <w:shd w:val="clear" w:color="auto" w:fill="auto"/>
            <w:vAlign w:val="bottom"/>
            <w:hideMark/>
          </w:tcPr>
          <w:p w14:paraId="742915C6" w14:textId="77777777" w:rsidR="001E03B3" w:rsidRPr="00457928" w:rsidRDefault="001E03B3" w:rsidP="005E077E">
            <w:pPr>
              <w:ind w:left="-72"/>
              <w:jc w:val="both"/>
              <w:rPr>
                <w:rFonts w:ascii="Cordia New" w:hAnsi="Cordia New" w:cs="Cordia New"/>
                <w:bCs/>
                <w:lang w:val="en-GB"/>
              </w:rPr>
            </w:pPr>
            <w:r w:rsidRPr="00457928">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7354856" w14:textId="72CCA2B6"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790</w:t>
            </w:r>
          </w:p>
        </w:tc>
        <w:tc>
          <w:tcPr>
            <w:tcW w:w="1368" w:type="dxa"/>
            <w:tcBorders>
              <w:top w:val="single" w:sz="4" w:space="0" w:color="auto"/>
              <w:left w:val="nil"/>
              <w:bottom w:val="single" w:sz="4" w:space="0" w:color="000000"/>
              <w:right w:val="nil"/>
            </w:tcBorders>
            <w:shd w:val="clear" w:color="auto" w:fill="auto"/>
            <w:vAlign w:val="bottom"/>
          </w:tcPr>
          <w:p w14:paraId="0224EB61" w14:textId="49B7FB87"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770</w:t>
            </w:r>
          </w:p>
        </w:tc>
        <w:tc>
          <w:tcPr>
            <w:tcW w:w="1368" w:type="dxa"/>
            <w:tcBorders>
              <w:top w:val="single" w:sz="4" w:space="0" w:color="auto"/>
              <w:left w:val="nil"/>
              <w:bottom w:val="single" w:sz="4" w:space="0" w:color="000000"/>
              <w:right w:val="nil"/>
            </w:tcBorders>
            <w:shd w:val="clear" w:color="auto" w:fill="auto"/>
            <w:vAlign w:val="bottom"/>
          </w:tcPr>
          <w:p w14:paraId="5D669D70" w14:textId="4D0B2D27" w:rsidR="001E03B3" w:rsidRPr="00457928" w:rsidRDefault="00186BD3" w:rsidP="005E077E">
            <w:pPr>
              <w:ind w:left="-40" w:right="-72"/>
              <w:jc w:val="right"/>
              <w:rPr>
                <w:rFonts w:ascii="Cordia New" w:hAnsi="Cordia New" w:cs="Cordia New"/>
                <w:bCs/>
                <w:lang w:val="en-GB"/>
              </w:rPr>
            </w:pPr>
            <w:r w:rsidRPr="00457928">
              <w:rPr>
                <w:rFonts w:ascii="Cordia New" w:eastAsia="Arial Unicode MS" w:hAnsi="Cordia New" w:cs="Cordia New"/>
                <w:lang w:val="en-GB"/>
              </w:rPr>
              <w:t>26</w:t>
            </w:r>
            <w:r w:rsidR="001E03B3" w:rsidRPr="00457928">
              <w:rPr>
                <w:rFonts w:ascii="Cordia New" w:eastAsia="Arial Unicode MS" w:hAnsi="Cordia New" w:cs="Cordia New"/>
                <w:cs/>
              </w:rPr>
              <w:t>,</w:t>
            </w:r>
            <w:r w:rsidRPr="00457928">
              <w:rPr>
                <w:rFonts w:ascii="Cordia New" w:eastAsia="Arial Unicode MS" w:hAnsi="Cordia New" w:cs="Cordia New"/>
                <w:lang w:val="en-GB"/>
              </w:rPr>
              <w:t>401</w:t>
            </w:r>
          </w:p>
        </w:tc>
        <w:tc>
          <w:tcPr>
            <w:tcW w:w="1368" w:type="dxa"/>
            <w:tcBorders>
              <w:top w:val="single" w:sz="4" w:space="0" w:color="auto"/>
              <w:left w:val="nil"/>
              <w:bottom w:val="single" w:sz="4" w:space="0" w:color="000000"/>
              <w:right w:val="nil"/>
            </w:tcBorders>
            <w:shd w:val="clear" w:color="auto" w:fill="auto"/>
            <w:vAlign w:val="bottom"/>
          </w:tcPr>
          <w:p w14:paraId="44B2AA2E" w14:textId="638CE77C" w:rsidR="001E03B3" w:rsidRPr="00457928" w:rsidRDefault="00186BD3" w:rsidP="005E077E">
            <w:pPr>
              <w:ind w:left="-40" w:right="-72"/>
              <w:jc w:val="right"/>
              <w:rPr>
                <w:rFonts w:ascii="Cordia New" w:hAnsi="Cordia New" w:cs="Cordia New"/>
                <w:bCs/>
                <w:cs/>
                <w:lang w:val="en-GB"/>
              </w:rPr>
            </w:pPr>
            <w:r w:rsidRPr="00457928">
              <w:rPr>
                <w:rFonts w:ascii="Cordia New" w:eastAsia="Arial Unicode MS" w:hAnsi="Cordia New" w:cs="Cordia New"/>
                <w:lang w:val="en-GB"/>
              </w:rPr>
              <w:t>23</w:t>
            </w:r>
            <w:r w:rsidR="001E03B3" w:rsidRPr="00457928">
              <w:rPr>
                <w:rFonts w:ascii="Cordia New" w:eastAsia="Arial Unicode MS" w:hAnsi="Cordia New" w:cs="Cordia New"/>
                <w:cs/>
              </w:rPr>
              <w:t>,</w:t>
            </w:r>
            <w:r w:rsidRPr="00457928">
              <w:rPr>
                <w:rFonts w:ascii="Cordia New" w:eastAsia="Arial Unicode MS" w:hAnsi="Cordia New" w:cs="Cordia New"/>
                <w:lang w:val="en-GB"/>
              </w:rPr>
              <w:t>122</w:t>
            </w:r>
          </w:p>
        </w:tc>
      </w:tr>
    </w:tbl>
    <w:p w14:paraId="0DF7EB23"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br w:type="page"/>
      </w:r>
    </w:p>
    <w:p w14:paraId="7B046604" w14:textId="35234DB7" w:rsidR="00970669" w:rsidRPr="00457928" w:rsidRDefault="00970669" w:rsidP="005E077E">
      <w:pPr>
        <w:jc w:val="both"/>
        <w:rPr>
          <w:rFonts w:ascii="Cordia New" w:hAnsi="Cordia New" w:cs="Cordia New"/>
          <w:lang w:val="en-GB"/>
        </w:rPr>
      </w:pPr>
      <w:r w:rsidRPr="00457928">
        <w:rPr>
          <w:rFonts w:ascii="Cordia New" w:hAnsi="Cordia New" w:cs="Cordia New"/>
          <w:lang w:val="en-GB"/>
        </w:rPr>
        <w:lastRenderedPageBreak/>
        <w:t>The movements in deferred tax assets and liabilities during the year are as follows:</w:t>
      </w:r>
    </w:p>
    <w:p w14:paraId="2669343B" w14:textId="77777777" w:rsidR="0081149C" w:rsidRPr="00457928" w:rsidRDefault="0081149C" w:rsidP="005E077E">
      <w:pPr>
        <w:jc w:val="both"/>
        <w:rPr>
          <w:rFonts w:ascii="Cordia New" w:hAnsi="Cordia New" w:cs="Cordia New"/>
          <w:lang w:val="en-GB"/>
        </w:rPr>
      </w:pPr>
    </w:p>
    <w:tbl>
      <w:tblPr>
        <w:tblW w:w="9475" w:type="dxa"/>
        <w:tblLayout w:type="fixed"/>
        <w:tblLook w:val="01C0" w:firstRow="0" w:lastRow="1" w:firstColumn="1" w:lastColumn="1" w:noHBand="0" w:noVBand="0"/>
      </w:tblPr>
      <w:tblGrid>
        <w:gridCol w:w="2880"/>
        <w:gridCol w:w="1296"/>
        <w:gridCol w:w="1296"/>
        <w:gridCol w:w="1411"/>
        <w:gridCol w:w="1296"/>
        <w:gridCol w:w="1296"/>
      </w:tblGrid>
      <w:tr w:rsidR="0081149C" w:rsidRPr="00457928" w14:paraId="30BB922B" w14:textId="77777777" w:rsidTr="00E019E9">
        <w:tc>
          <w:tcPr>
            <w:tcW w:w="2880" w:type="dxa"/>
            <w:vAlign w:val="bottom"/>
          </w:tcPr>
          <w:p w14:paraId="2D41B92A" w14:textId="77777777" w:rsidR="0081149C" w:rsidRPr="00457928" w:rsidRDefault="0081149C" w:rsidP="005E077E">
            <w:pPr>
              <w:pStyle w:val="ListParagraph"/>
              <w:ind w:left="-86"/>
              <w:jc w:val="both"/>
              <w:rPr>
                <w:rFonts w:ascii="Cordia New" w:hAnsi="Cordia New" w:cs="Cordia New"/>
                <w:sz w:val="26"/>
                <w:szCs w:val="26"/>
                <w:lang w:val="en-US"/>
              </w:rPr>
            </w:pPr>
          </w:p>
        </w:tc>
        <w:tc>
          <w:tcPr>
            <w:tcW w:w="6595" w:type="dxa"/>
            <w:gridSpan w:val="5"/>
            <w:tcBorders>
              <w:top w:val="single" w:sz="4" w:space="0" w:color="auto"/>
              <w:left w:val="nil"/>
              <w:bottom w:val="single" w:sz="4" w:space="0" w:color="auto"/>
              <w:right w:val="nil"/>
            </w:tcBorders>
          </w:tcPr>
          <w:p w14:paraId="5B92FB32" w14:textId="77777777" w:rsidR="0081149C" w:rsidRPr="00457928" w:rsidRDefault="0081149C" w:rsidP="005E077E">
            <w:pPr>
              <w:ind w:right="-47"/>
              <w:jc w:val="right"/>
              <w:rPr>
                <w:rFonts w:ascii="Cordia New" w:hAnsi="Cordia New" w:cs="Cordia New"/>
                <w:b/>
                <w:bCs/>
                <w:sz w:val="26"/>
                <w:szCs w:val="26"/>
              </w:rPr>
            </w:pPr>
            <w:r w:rsidRPr="00457928">
              <w:rPr>
                <w:rFonts w:ascii="Cordia New" w:hAnsi="Cordia New" w:cs="Cordia New"/>
                <w:b/>
                <w:bCs/>
                <w:sz w:val="26"/>
                <w:szCs w:val="26"/>
              </w:rPr>
              <w:t>Consolidated financial statements</w:t>
            </w:r>
          </w:p>
        </w:tc>
      </w:tr>
      <w:tr w:rsidR="0081149C" w:rsidRPr="00457928" w14:paraId="30FC4792" w14:textId="77777777" w:rsidTr="00E019E9">
        <w:tc>
          <w:tcPr>
            <w:tcW w:w="2880" w:type="dxa"/>
            <w:vAlign w:val="bottom"/>
          </w:tcPr>
          <w:p w14:paraId="26E34FC4" w14:textId="77777777" w:rsidR="0081149C" w:rsidRPr="00457928" w:rsidRDefault="0081149C" w:rsidP="005E077E">
            <w:pPr>
              <w:ind w:left="-86"/>
              <w:jc w:val="both"/>
              <w:rPr>
                <w:rFonts w:ascii="Cordia New" w:hAnsi="Cordia New" w:cs="Cordia New"/>
                <w:sz w:val="26"/>
                <w:szCs w:val="26"/>
                <w:cs/>
                <w:lang w:val="en-GB"/>
              </w:rPr>
            </w:pPr>
          </w:p>
        </w:tc>
        <w:tc>
          <w:tcPr>
            <w:tcW w:w="6595" w:type="dxa"/>
            <w:gridSpan w:val="5"/>
            <w:tcBorders>
              <w:top w:val="single" w:sz="4" w:space="0" w:color="auto"/>
              <w:left w:val="nil"/>
              <w:bottom w:val="nil"/>
              <w:right w:val="nil"/>
            </w:tcBorders>
          </w:tcPr>
          <w:p w14:paraId="088D54D6" w14:textId="77777777" w:rsidR="0081149C" w:rsidRPr="00457928" w:rsidRDefault="0081149C" w:rsidP="005E077E">
            <w:pPr>
              <w:ind w:right="-47"/>
              <w:jc w:val="right"/>
              <w:rPr>
                <w:rFonts w:ascii="Cordia New" w:hAnsi="Cordia New" w:cs="Cordia New"/>
                <w:b/>
                <w:bCs/>
                <w:sz w:val="26"/>
                <w:szCs w:val="26"/>
                <w:cs/>
              </w:rPr>
            </w:pPr>
            <w:r w:rsidRPr="00457928">
              <w:rPr>
                <w:rFonts w:ascii="Cordia New" w:hAnsi="Cordia New" w:cs="Cordia New"/>
                <w:b/>
                <w:bCs/>
                <w:sz w:val="26"/>
                <w:szCs w:val="26"/>
              </w:rPr>
              <w:t>Unit: Million US Dollar</w:t>
            </w:r>
          </w:p>
        </w:tc>
      </w:tr>
      <w:tr w:rsidR="001E03B3" w:rsidRPr="00457928" w14:paraId="1073D4AC" w14:textId="77777777" w:rsidTr="00E019E9">
        <w:tc>
          <w:tcPr>
            <w:tcW w:w="2880" w:type="dxa"/>
            <w:vAlign w:val="bottom"/>
          </w:tcPr>
          <w:p w14:paraId="59527DDC" w14:textId="77777777" w:rsidR="001E03B3" w:rsidRPr="00457928" w:rsidRDefault="001E03B3" w:rsidP="005E077E">
            <w:pPr>
              <w:ind w:left="-86"/>
              <w:jc w:val="both"/>
              <w:rPr>
                <w:rFonts w:ascii="Cordia New" w:hAnsi="Cordia New" w:cs="Cordia New"/>
                <w:sz w:val="26"/>
                <w:szCs w:val="26"/>
                <w:cs/>
              </w:rPr>
            </w:pPr>
          </w:p>
        </w:tc>
        <w:tc>
          <w:tcPr>
            <w:tcW w:w="1296" w:type="dxa"/>
            <w:tcBorders>
              <w:top w:val="single" w:sz="4" w:space="0" w:color="auto"/>
              <w:left w:val="nil"/>
              <w:bottom w:val="single" w:sz="4" w:space="0" w:color="auto"/>
              <w:right w:val="nil"/>
            </w:tcBorders>
            <w:vAlign w:val="bottom"/>
            <w:hideMark/>
          </w:tcPr>
          <w:p w14:paraId="4CB3483F" w14:textId="77777777" w:rsidR="001E03B3" w:rsidRPr="00457928" w:rsidRDefault="001E03B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As at</w:t>
            </w:r>
          </w:p>
          <w:p w14:paraId="14E7853C" w14:textId="20C20E5B" w:rsidR="001E03B3"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1E03B3" w:rsidRPr="00457928">
              <w:rPr>
                <w:rFonts w:ascii="Cordia New" w:hAnsi="Cordia New" w:cs="Cordia New"/>
                <w:b/>
                <w:bCs/>
                <w:sz w:val="26"/>
                <w:szCs w:val="26"/>
                <w:lang w:val="en-US"/>
              </w:rPr>
              <w:t xml:space="preserve"> January </w:t>
            </w:r>
            <w:r w:rsidR="001E03B3" w:rsidRPr="00457928">
              <w:rPr>
                <w:rFonts w:ascii="Cordia New" w:hAnsi="Cordia New" w:cs="Cordia New"/>
                <w:b/>
                <w:bCs/>
                <w:sz w:val="26"/>
                <w:szCs w:val="26"/>
                <w:lang w:val="en-US"/>
              </w:rPr>
              <w:br/>
            </w:r>
            <w:r w:rsidRPr="00457928">
              <w:rPr>
                <w:rFonts w:ascii="Cordia New" w:hAnsi="Cordia New" w:cs="Cordia New"/>
                <w:b/>
                <w:bCs/>
                <w:sz w:val="26"/>
                <w:szCs w:val="26"/>
                <w:lang w:val="en-GB"/>
              </w:rPr>
              <w:t>2021</w:t>
            </w:r>
            <w:r w:rsidR="001E03B3" w:rsidRPr="00457928">
              <w:rPr>
                <w:rFonts w:ascii="Cordia New" w:hAnsi="Cordia New" w:cs="Cordia New"/>
                <w:b/>
                <w:bCs/>
                <w:sz w:val="26"/>
                <w:szCs w:val="26"/>
                <w:lang w:val="en-US"/>
              </w:rPr>
              <w:t xml:space="preserve"> </w:t>
            </w:r>
          </w:p>
        </w:tc>
        <w:tc>
          <w:tcPr>
            <w:tcW w:w="1296" w:type="dxa"/>
            <w:tcBorders>
              <w:top w:val="single" w:sz="4" w:space="0" w:color="auto"/>
              <w:left w:val="nil"/>
              <w:bottom w:val="single" w:sz="4" w:space="0" w:color="auto"/>
              <w:right w:val="nil"/>
            </w:tcBorders>
            <w:vAlign w:val="bottom"/>
            <w:hideMark/>
          </w:tcPr>
          <w:p w14:paraId="10EF1B4D" w14:textId="77777777" w:rsidR="001E03B3" w:rsidRPr="00457928" w:rsidRDefault="001E03B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3FF71DE8" w14:textId="77777777" w:rsidR="001E03B3" w:rsidRPr="00457928" w:rsidRDefault="001E03B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of income</w:t>
            </w:r>
          </w:p>
        </w:tc>
        <w:tc>
          <w:tcPr>
            <w:tcW w:w="1411" w:type="dxa"/>
            <w:tcBorders>
              <w:top w:val="single" w:sz="4" w:space="0" w:color="auto"/>
              <w:left w:val="nil"/>
              <w:bottom w:val="single" w:sz="4" w:space="0" w:color="auto"/>
              <w:right w:val="nil"/>
            </w:tcBorders>
            <w:vAlign w:val="bottom"/>
            <w:hideMark/>
          </w:tcPr>
          <w:p w14:paraId="06432B52" w14:textId="77777777" w:rsidR="001E03B3" w:rsidRPr="00457928" w:rsidRDefault="001E03B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Statement of comprehensive income</w:t>
            </w:r>
          </w:p>
        </w:tc>
        <w:tc>
          <w:tcPr>
            <w:tcW w:w="1296" w:type="dxa"/>
            <w:tcBorders>
              <w:top w:val="single" w:sz="4" w:space="0" w:color="auto"/>
              <w:left w:val="nil"/>
              <w:bottom w:val="single" w:sz="4" w:space="0" w:color="auto"/>
              <w:right w:val="nil"/>
            </w:tcBorders>
            <w:vAlign w:val="bottom"/>
            <w:hideMark/>
          </w:tcPr>
          <w:p w14:paraId="59E19AB1" w14:textId="77777777" w:rsidR="001E03B3" w:rsidRPr="00457928" w:rsidRDefault="001E03B3" w:rsidP="005E077E">
            <w:pPr>
              <w:ind w:right="-72"/>
              <w:jc w:val="right"/>
              <w:rPr>
                <w:rFonts w:ascii="Cordia New" w:hAnsi="Cordia New" w:cs="Cordia New"/>
                <w:b/>
                <w:bCs/>
                <w:sz w:val="26"/>
                <w:szCs w:val="26"/>
                <w:cs/>
              </w:rPr>
            </w:pPr>
            <w:r w:rsidRPr="00457928">
              <w:rPr>
                <w:rFonts w:ascii="Cordia New" w:hAnsi="Cordia New" w:cs="Cordia New"/>
                <w:b/>
                <w:bCs/>
                <w:sz w:val="26"/>
                <w:szCs w:val="26"/>
              </w:rPr>
              <w:t>Business acquisition</w:t>
            </w:r>
          </w:p>
        </w:tc>
        <w:tc>
          <w:tcPr>
            <w:tcW w:w="1296" w:type="dxa"/>
            <w:tcBorders>
              <w:top w:val="single" w:sz="4" w:space="0" w:color="auto"/>
              <w:left w:val="nil"/>
              <w:bottom w:val="single" w:sz="4" w:space="0" w:color="auto"/>
              <w:right w:val="nil"/>
            </w:tcBorders>
            <w:vAlign w:val="bottom"/>
            <w:hideMark/>
          </w:tcPr>
          <w:p w14:paraId="3EF85117" w14:textId="77777777" w:rsidR="001E03B3" w:rsidRPr="00457928" w:rsidRDefault="001E03B3" w:rsidP="005E077E">
            <w:pPr>
              <w:ind w:right="-72"/>
              <w:jc w:val="right"/>
              <w:rPr>
                <w:rFonts w:ascii="Cordia New" w:hAnsi="Cordia New" w:cs="Cordia New"/>
                <w:b/>
                <w:bCs/>
                <w:sz w:val="26"/>
                <w:szCs w:val="26"/>
                <w:cs/>
              </w:rPr>
            </w:pPr>
            <w:r w:rsidRPr="00457928">
              <w:rPr>
                <w:rFonts w:ascii="Cordia New" w:hAnsi="Cordia New" w:cs="Cordia New"/>
                <w:b/>
                <w:bCs/>
                <w:sz w:val="26"/>
                <w:szCs w:val="26"/>
              </w:rPr>
              <w:t>As at</w:t>
            </w:r>
          </w:p>
          <w:p w14:paraId="574BC28F" w14:textId="2B928EB0" w:rsidR="001E03B3"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1E03B3" w:rsidRPr="00457928">
              <w:rPr>
                <w:rFonts w:ascii="Cordia New" w:hAnsi="Cordia New" w:cs="Cordia New"/>
                <w:b/>
                <w:bCs/>
                <w:sz w:val="26"/>
                <w:szCs w:val="26"/>
                <w:cs/>
              </w:rPr>
              <w:t xml:space="preserve"> </w:t>
            </w:r>
            <w:r w:rsidR="001E03B3" w:rsidRPr="00457928">
              <w:rPr>
                <w:rFonts w:ascii="Cordia New" w:hAnsi="Cordia New" w:cs="Cordia New"/>
                <w:b/>
                <w:bCs/>
                <w:sz w:val="26"/>
                <w:szCs w:val="26"/>
              </w:rPr>
              <w:t>December</w:t>
            </w:r>
            <w:r w:rsidR="001E03B3" w:rsidRPr="00457928">
              <w:rPr>
                <w:rFonts w:ascii="Cordia New" w:hAnsi="Cordia New" w:cs="Cordia New"/>
                <w:b/>
                <w:bCs/>
                <w:sz w:val="26"/>
                <w:szCs w:val="26"/>
                <w:cs/>
              </w:rPr>
              <w:t xml:space="preserve"> </w:t>
            </w:r>
            <w:r w:rsidRPr="00457928">
              <w:rPr>
                <w:rFonts w:ascii="Cordia New" w:hAnsi="Cordia New" w:cs="Cordia New"/>
                <w:b/>
                <w:bCs/>
                <w:sz w:val="26"/>
                <w:szCs w:val="26"/>
                <w:lang w:val="en-GB"/>
              </w:rPr>
              <w:t>2021</w:t>
            </w:r>
          </w:p>
        </w:tc>
      </w:tr>
      <w:tr w:rsidR="001E03B3" w:rsidRPr="00457928" w14:paraId="0EAAA19A" w14:textId="77777777" w:rsidTr="00E019E9">
        <w:tc>
          <w:tcPr>
            <w:tcW w:w="2880" w:type="dxa"/>
            <w:vAlign w:val="bottom"/>
            <w:hideMark/>
          </w:tcPr>
          <w:p w14:paraId="46B29377" w14:textId="77777777" w:rsidR="001E03B3" w:rsidRPr="00457928" w:rsidRDefault="001E03B3" w:rsidP="005E077E">
            <w:pPr>
              <w:ind w:left="-86"/>
              <w:rPr>
                <w:rFonts w:ascii="Cordia New" w:hAnsi="Cordia New" w:cs="Cordia New"/>
                <w:b/>
                <w:bCs/>
                <w:sz w:val="26"/>
                <w:szCs w:val="26"/>
                <w:cs/>
              </w:rPr>
            </w:pPr>
            <w:r w:rsidRPr="00457928">
              <w:rPr>
                <w:rFonts w:ascii="Cordia New" w:hAnsi="Cordia New" w:cs="Cordia New"/>
                <w:b/>
                <w:bCs/>
                <w:sz w:val="26"/>
                <w:szCs w:val="26"/>
              </w:rPr>
              <w:t>Deferred tax assets</w:t>
            </w:r>
          </w:p>
        </w:tc>
        <w:tc>
          <w:tcPr>
            <w:tcW w:w="1296" w:type="dxa"/>
            <w:vAlign w:val="center"/>
          </w:tcPr>
          <w:p w14:paraId="4BD012EC" w14:textId="77777777" w:rsidR="001E03B3" w:rsidRPr="00457928" w:rsidRDefault="001E03B3" w:rsidP="005E077E">
            <w:pPr>
              <w:ind w:right="-72"/>
              <w:jc w:val="right"/>
              <w:rPr>
                <w:rFonts w:ascii="Cordia New" w:hAnsi="Cordia New" w:cs="Cordia New"/>
                <w:sz w:val="26"/>
                <w:szCs w:val="26"/>
                <w:cs/>
                <w:lang w:val="en-US"/>
              </w:rPr>
            </w:pPr>
          </w:p>
        </w:tc>
        <w:tc>
          <w:tcPr>
            <w:tcW w:w="1296" w:type="dxa"/>
            <w:vAlign w:val="center"/>
          </w:tcPr>
          <w:p w14:paraId="0872C7A5" w14:textId="77777777" w:rsidR="001E03B3" w:rsidRPr="00457928" w:rsidRDefault="001E03B3" w:rsidP="005E077E">
            <w:pPr>
              <w:ind w:right="-72"/>
              <w:jc w:val="right"/>
              <w:rPr>
                <w:rFonts w:ascii="Cordia New" w:hAnsi="Cordia New" w:cs="Cordia New"/>
                <w:sz w:val="26"/>
                <w:szCs w:val="26"/>
                <w:cs/>
                <w:lang w:val="en-US"/>
              </w:rPr>
            </w:pPr>
          </w:p>
        </w:tc>
        <w:tc>
          <w:tcPr>
            <w:tcW w:w="1411" w:type="dxa"/>
            <w:vAlign w:val="center"/>
          </w:tcPr>
          <w:p w14:paraId="3661CB9A" w14:textId="77777777" w:rsidR="001E03B3" w:rsidRPr="00457928" w:rsidRDefault="001E03B3" w:rsidP="005E077E">
            <w:pPr>
              <w:ind w:right="-72"/>
              <w:jc w:val="right"/>
              <w:rPr>
                <w:rFonts w:ascii="Cordia New" w:hAnsi="Cordia New" w:cs="Cordia New"/>
                <w:sz w:val="26"/>
                <w:szCs w:val="26"/>
                <w:cs/>
                <w:lang w:val="en-US"/>
              </w:rPr>
            </w:pPr>
          </w:p>
        </w:tc>
        <w:tc>
          <w:tcPr>
            <w:tcW w:w="1296" w:type="dxa"/>
          </w:tcPr>
          <w:p w14:paraId="60CC916F" w14:textId="77777777" w:rsidR="001E03B3" w:rsidRPr="00457928" w:rsidRDefault="001E03B3" w:rsidP="005E077E">
            <w:pPr>
              <w:ind w:right="-72"/>
              <w:jc w:val="right"/>
              <w:rPr>
                <w:rFonts w:ascii="Cordia New" w:hAnsi="Cordia New" w:cs="Cordia New"/>
                <w:sz w:val="26"/>
                <w:szCs w:val="26"/>
                <w:cs/>
              </w:rPr>
            </w:pPr>
          </w:p>
        </w:tc>
        <w:tc>
          <w:tcPr>
            <w:tcW w:w="1296" w:type="dxa"/>
            <w:vAlign w:val="center"/>
          </w:tcPr>
          <w:p w14:paraId="22F43BE6" w14:textId="77777777" w:rsidR="001E03B3" w:rsidRPr="00457928" w:rsidRDefault="001E03B3" w:rsidP="005E077E">
            <w:pPr>
              <w:ind w:right="-72"/>
              <w:jc w:val="right"/>
              <w:rPr>
                <w:rFonts w:ascii="Cordia New" w:hAnsi="Cordia New" w:cs="Cordia New"/>
                <w:sz w:val="26"/>
                <w:szCs w:val="26"/>
                <w:cs/>
              </w:rPr>
            </w:pPr>
          </w:p>
        </w:tc>
      </w:tr>
      <w:tr w:rsidR="001E03B3" w:rsidRPr="00457928" w14:paraId="1CA6814C" w14:textId="77777777" w:rsidTr="00E019E9">
        <w:tc>
          <w:tcPr>
            <w:tcW w:w="2880" w:type="dxa"/>
            <w:vAlign w:val="bottom"/>
            <w:hideMark/>
          </w:tcPr>
          <w:p w14:paraId="43064984" w14:textId="77777777" w:rsidR="001E03B3" w:rsidRPr="00457928" w:rsidRDefault="001E03B3"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rPr>
              <w:t>Decommissioning</w:t>
            </w:r>
            <w:r w:rsidRPr="00457928">
              <w:rPr>
                <w:rFonts w:ascii="Cordia New" w:hAnsi="Cordia New" w:cs="Cordia New"/>
                <w:sz w:val="26"/>
                <w:szCs w:val="26"/>
                <w:cs/>
              </w:rPr>
              <w:t xml:space="preserve"> </w:t>
            </w:r>
            <w:r w:rsidRPr="00457928">
              <w:rPr>
                <w:rFonts w:ascii="Cordia New" w:hAnsi="Cordia New" w:cs="Cordia New"/>
                <w:sz w:val="26"/>
                <w:szCs w:val="26"/>
              </w:rPr>
              <w:t>costs</w:t>
            </w:r>
          </w:p>
        </w:tc>
        <w:tc>
          <w:tcPr>
            <w:tcW w:w="1296" w:type="dxa"/>
            <w:vAlign w:val="bottom"/>
            <w:hideMark/>
          </w:tcPr>
          <w:p w14:paraId="633F2C1C" w14:textId="2DCCDCB6"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112</w:t>
            </w:r>
          </w:p>
        </w:tc>
        <w:tc>
          <w:tcPr>
            <w:tcW w:w="1296" w:type="dxa"/>
            <w:vAlign w:val="bottom"/>
            <w:hideMark/>
          </w:tcPr>
          <w:p w14:paraId="098C223D" w14:textId="429E4A77" w:rsidR="001E03B3" w:rsidRPr="00457928" w:rsidRDefault="001E03B3"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12</w:t>
            </w:r>
            <w:r w:rsidRPr="00457928">
              <w:rPr>
                <w:rFonts w:ascii="Cordia New" w:hAnsi="Cordia New" w:cs="Cordia New"/>
                <w:sz w:val="26"/>
                <w:szCs w:val="26"/>
                <w:lang w:val="en-US"/>
              </w:rPr>
              <w:t>)</w:t>
            </w:r>
          </w:p>
        </w:tc>
        <w:tc>
          <w:tcPr>
            <w:tcW w:w="1411" w:type="dxa"/>
            <w:vAlign w:val="bottom"/>
            <w:hideMark/>
          </w:tcPr>
          <w:p w14:paraId="600A3F7F"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0432D3F7" w14:textId="7D4BD53C" w:rsidR="001E03B3" w:rsidRPr="00457928" w:rsidRDefault="00801D71"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2CFA62A1" w14:textId="7D9D73EA"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10</w:t>
            </w:r>
            <w:r w:rsidR="00801D71" w:rsidRPr="00457928">
              <w:rPr>
                <w:rFonts w:ascii="Cordia New" w:hAnsi="Cordia New" w:cs="Cordia New"/>
                <w:sz w:val="26"/>
                <w:szCs w:val="26"/>
                <w:lang w:val="en-GB"/>
              </w:rPr>
              <w:t>0</w:t>
            </w:r>
          </w:p>
        </w:tc>
      </w:tr>
      <w:tr w:rsidR="001E03B3" w:rsidRPr="00457928" w14:paraId="2E191BB8" w14:textId="77777777" w:rsidTr="00E019E9">
        <w:tc>
          <w:tcPr>
            <w:tcW w:w="2880" w:type="dxa"/>
            <w:vAlign w:val="bottom"/>
            <w:hideMark/>
          </w:tcPr>
          <w:p w14:paraId="3ABB0D09" w14:textId="77777777" w:rsidR="001E03B3" w:rsidRPr="00457928" w:rsidRDefault="001E03B3"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1296" w:type="dxa"/>
            <w:vAlign w:val="bottom"/>
            <w:hideMark/>
          </w:tcPr>
          <w:p w14:paraId="34EFF699" w14:textId="4BB5901B"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111</w:t>
            </w:r>
          </w:p>
        </w:tc>
        <w:tc>
          <w:tcPr>
            <w:tcW w:w="1296" w:type="dxa"/>
            <w:vAlign w:val="bottom"/>
            <w:hideMark/>
          </w:tcPr>
          <w:p w14:paraId="74D42DBC"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411" w:type="dxa"/>
            <w:vAlign w:val="bottom"/>
            <w:hideMark/>
          </w:tcPr>
          <w:p w14:paraId="0AEB838E" w14:textId="474A1BF3"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w:t>
            </w:r>
            <w:r w:rsidR="00801D71"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1296" w:type="dxa"/>
            <w:hideMark/>
          </w:tcPr>
          <w:p w14:paraId="0822949D"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31ABFD17" w14:textId="4261ED6B"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w:t>
            </w:r>
            <w:r w:rsidR="00801D71" w:rsidRPr="00457928">
              <w:rPr>
                <w:rFonts w:ascii="Cordia New" w:hAnsi="Cordia New" w:cs="Cordia New"/>
                <w:sz w:val="26"/>
                <w:szCs w:val="26"/>
                <w:lang w:val="en-GB"/>
              </w:rPr>
              <w:t>9</w:t>
            </w:r>
          </w:p>
        </w:tc>
      </w:tr>
      <w:tr w:rsidR="001E03B3" w:rsidRPr="00457928" w14:paraId="61C8359B" w14:textId="77777777" w:rsidTr="00E019E9">
        <w:tc>
          <w:tcPr>
            <w:tcW w:w="2880" w:type="dxa"/>
            <w:vAlign w:val="bottom"/>
            <w:hideMark/>
          </w:tcPr>
          <w:p w14:paraId="42F19D12" w14:textId="140AC2F9" w:rsidR="00E92AAB" w:rsidRPr="00457928" w:rsidRDefault="001E03B3" w:rsidP="005E077E">
            <w:pPr>
              <w:ind w:left="-86"/>
              <w:rPr>
                <w:rFonts w:ascii="Cordia New" w:hAnsi="Cordia New" w:cs="Cordia New"/>
                <w:sz w:val="26"/>
                <w:szCs w:val="26"/>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Property,</w:t>
            </w:r>
            <w:r w:rsidRPr="00457928">
              <w:rPr>
                <w:rFonts w:ascii="Cordia New" w:hAnsi="Cordia New" w:cs="Cordia New"/>
                <w:sz w:val="26"/>
                <w:szCs w:val="26"/>
                <w:cs/>
              </w:rPr>
              <w:t xml:space="preserve"> </w:t>
            </w:r>
            <w:r w:rsidRPr="00457928">
              <w:rPr>
                <w:rFonts w:ascii="Cordia New" w:hAnsi="Cordia New" w:cs="Cordia New"/>
                <w:sz w:val="26"/>
                <w:szCs w:val="26"/>
                <w:lang w:val="en-US"/>
              </w:rPr>
              <w:t>plant</w:t>
            </w:r>
            <w:r w:rsidRPr="00457928">
              <w:rPr>
                <w:rFonts w:ascii="Cordia New" w:hAnsi="Cordia New" w:cs="Cordia New"/>
                <w:sz w:val="26"/>
                <w:szCs w:val="26"/>
                <w:cs/>
              </w:rPr>
              <w:t xml:space="preserve"> </w:t>
            </w:r>
            <w:r w:rsidRPr="00457928">
              <w:rPr>
                <w:rFonts w:ascii="Cordia New" w:hAnsi="Cordia New" w:cs="Cordia New"/>
                <w:sz w:val="26"/>
                <w:szCs w:val="26"/>
                <w:lang w:val="en-US"/>
              </w:rPr>
              <w:t>and</w:t>
            </w:r>
            <w:r w:rsidRPr="00457928">
              <w:rPr>
                <w:rFonts w:ascii="Cordia New" w:hAnsi="Cordia New" w:cs="Cordia New"/>
                <w:sz w:val="26"/>
                <w:szCs w:val="26"/>
                <w:cs/>
              </w:rPr>
              <w:t xml:space="preserve"> </w:t>
            </w:r>
            <w:r w:rsidRPr="00457928">
              <w:rPr>
                <w:rFonts w:ascii="Cordia New" w:hAnsi="Cordia New" w:cs="Cordia New"/>
                <w:sz w:val="26"/>
                <w:szCs w:val="26"/>
                <w:lang w:val="en-US"/>
              </w:rPr>
              <w:t>equipmen</w:t>
            </w:r>
            <w:r w:rsidR="00E92AAB" w:rsidRPr="00457928">
              <w:rPr>
                <w:rFonts w:ascii="Cordia New" w:hAnsi="Cordia New" w:cs="Cordia New"/>
                <w:sz w:val="26"/>
                <w:szCs w:val="26"/>
                <w:lang w:val="en-US"/>
              </w:rPr>
              <w:t xml:space="preserve">t </w:t>
            </w:r>
          </w:p>
          <w:p w14:paraId="58AE984E" w14:textId="75B0A4D7" w:rsidR="001E03B3" w:rsidRPr="00457928" w:rsidRDefault="00E92AAB" w:rsidP="005E077E">
            <w:pPr>
              <w:ind w:left="-86"/>
              <w:rPr>
                <w:rFonts w:ascii="Cordia New" w:hAnsi="Cordia New" w:cs="Cordia New"/>
                <w:sz w:val="26"/>
                <w:szCs w:val="26"/>
                <w:lang w:val="en-GB"/>
              </w:rPr>
            </w:pPr>
            <w:r w:rsidRPr="00457928">
              <w:rPr>
                <w:rFonts w:ascii="Cordia New" w:hAnsi="Cordia New" w:cs="Cordia New"/>
                <w:sz w:val="26"/>
                <w:szCs w:val="26"/>
                <w:lang w:val="en-US"/>
              </w:rPr>
              <w:t xml:space="preserve">     </w:t>
            </w:r>
            <w:r w:rsidR="001E03B3" w:rsidRPr="00457928">
              <w:rPr>
                <w:rFonts w:ascii="Cordia New" w:hAnsi="Cordia New" w:cs="Cordia New"/>
                <w:sz w:val="26"/>
                <w:szCs w:val="26"/>
                <w:lang w:val="en-US"/>
              </w:rPr>
              <w:t>and intangible assets</w:t>
            </w:r>
          </w:p>
        </w:tc>
        <w:tc>
          <w:tcPr>
            <w:tcW w:w="1296" w:type="dxa"/>
            <w:vAlign w:val="bottom"/>
            <w:hideMark/>
          </w:tcPr>
          <w:p w14:paraId="3D15D0A3" w14:textId="0ACFA00C"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p>
        </w:tc>
        <w:tc>
          <w:tcPr>
            <w:tcW w:w="1296" w:type="dxa"/>
            <w:vAlign w:val="bottom"/>
            <w:hideMark/>
          </w:tcPr>
          <w:p w14:paraId="08F1D110" w14:textId="5FBA6C40"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w:t>
            </w:r>
          </w:p>
        </w:tc>
        <w:tc>
          <w:tcPr>
            <w:tcW w:w="1411" w:type="dxa"/>
            <w:vAlign w:val="bottom"/>
            <w:hideMark/>
          </w:tcPr>
          <w:p w14:paraId="3FEE101B"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2AECA59D" w14:textId="77777777" w:rsidR="001E03B3" w:rsidRPr="00457928" w:rsidRDefault="001E03B3"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1296" w:type="dxa"/>
            <w:vAlign w:val="bottom"/>
            <w:hideMark/>
          </w:tcPr>
          <w:p w14:paraId="539A4EA7" w14:textId="598BE297"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5</w:t>
            </w:r>
          </w:p>
        </w:tc>
      </w:tr>
      <w:tr w:rsidR="001E03B3" w:rsidRPr="00457928" w14:paraId="367868BC" w14:textId="77777777" w:rsidTr="00E019E9">
        <w:tc>
          <w:tcPr>
            <w:tcW w:w="2880" w:type="dxa"/>
            <w:vAlign w:val="bottom"/>
            <w:hideMark/>
          </w:tcPr>
          <w:p w14:paraId="58BD6C73" w14:textId="77777777" w:rsidR="001E03B3" w:rsidRPr="00457928" w:rsidRDefault="001E03B3"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Loss</w:t>
            </w:r>
            <w:r w:rsidRPr="00457928">
              <w:rPr>
                <w:rFonts w:ascii="Cordia New" w:hAnsi="Cordia New" w:cs="Cordia New"/>
                <w:sz w:val="26"/>
                <w:szCs w:val="26"/>
                <w:cs/>
              </w:rPr>
              <w:t xml:space="preserve"> </w:t>
            </w:r>
            <w:r w:rsidRPr="00457928">
              <w:rPr>
                <w:rFonts w:ascii="Cordia New" w:hAnsi="Cordia New" w:cs="Cordia New"/>
                <w:sz w:val="26"/>
                <w:szCs w:val="26"/>
              </w:rPr>
              <w:t>carried forward</w:t>
            </w:r>
            <w:r w:rsidRPr="00457928">
              <w:rPr>
                <w:rFonts w:ascii="Cordia New" w:hAnsi="Cordia New" w:cs="Cordia New"/>
                <w:sz w:val="26"/>
                <w:szCs w:val="26"/>
                <w:cs/>
              </w:rPr>
              <w:t xml:space="preserve"> </w:t>
            </w:r>
          </w:p>
        </w:tc>
        <w:tc>
          <w:tcPr>
            <w:tcW w:w="1296" w:type="dxa"/>
            <w:vAlign w:val="bottom"/>
            <w:hideMark/>
          </w:tcPr>
          <w:p w14:paraId="75F65C41" w14:textId="3A2820AB"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316</w:t>
            </w:r>
          </w:p>
        </w:tc>
        <w:tc>
          <w:tcPr>
            <w:tcW w:w="1296" w:type="dxa"/>
            <w:vAlign w:val="bottom"/>
            <w:hideMark/>
          </w:tcPr>
          <w:p w14:paraId="073E19B6" w14:textId="06A04455"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79</w:t>
            </w:r>
            <w:r w:rsidRPr="00457928">
              <w:rPr>
                <w:rFonts w:ascii="Cordia New" w:hAnsi="Cordia New" w:cs="Cordia New"/>
                <w:sz w:val="26"/>
                <w:szCs w:val="26"/>
                <w:lang w:val="en-US"/>
              </w:rPr>
              <w:t>)</w:t>
            </w:r>
          </w:p>
        </w:tc>
        <w:tc>
          <w:tcPr>
            <w:tcW w:w="1411" w:type="dxa"/>
            <w:vAlign w:val="bottom"/>
            <w:hideMark/>
          </w:tcPr>
          <w:p w14:paraId="746D0466" w14:textId="636F98D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1296" w:type="dxa"/>
            <w:hideMark/>
          </w:tcPr>
          <w:p w14:paraId="154EC07B"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093AF93E" w14:textId="71675935"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235</w:t>
            </w:r>
          </w:p>
        </w:tc>
      </w:tr>
      <w:tr w:rsidR="001E03B3" w:rsidRPr="00457928" w14:paraId="51EB11F1" w14:textId="77777777" w:rsidTr="00E019E9">
        <w:tc>
          <w:tcPr>
            <w:tcW w:w="2880" w:type="dxa"/>
            <w:vAlign w:val="bottom"/>
            <w:hideMark/>
          </w:tcPr>
          <w:p w14:paraId="4456CA64" w14:textId="77777777" w:rsidR="001E03B3" w:rsidRPr="00457928" w:rsidRDefault="001E03B3"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Financial derivatives</w:t>
            </w:r>
          </w:p>
        </w:tc>
        <w:tc>
          <w:tcPr>
            <w:tcW w:w="1296" w:type="dxa"/>
            <w:vAlign w:val="bottom"/>
            <w:hideMark/>
          </w:tcPr>
          <w:p w14:paraId="509F2CDA" w14:textId="71950F30"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c>
          <w:tcPr>
            <w:tcW w:w="1296" w:type="dxa"/>
            <w:vAlign w:val="bottom"/>
            <w:hideMark/>
          </w:tcPr>
          <w:p w14:paraId="05888ED3" w14:textId="4A5CD3A2"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c>
          <w:tcPr>
            <w:tcW w:w="1411" w:type="dxa"/>
            <w:vAlign w:val="bottom"/>
            <w:hideMark/>
          </w:tcPr>
          <w:p w14:paraId="62DBF025"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2A989DD3"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3BEB6E16" w14:textId="77DE16D7"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w:t>
            </w:r>
          </w:p>
        </w:tc>
      </w:tr>
      <w:tr w:rsidR="001E03B3" w:rsidRPr="00457928" w14:paraId="733B0707" w14:textId="77777777" w:rsidTr="006042B4">
        <w:tc>
          <w:tcPr>
            <w:tcW w:w="2880" w:type="dxa"/>
            <w:vAlign w:val="bottom"/>
            <w:hideMark/>
          </w:tcPr>
          <w:p w14:paraId="10D6B566" w14:textId="2E8A92E9" w:rsidR="00E92AAB" w:rsidRPr="00457928" w:rsidRDefault="001E03B3" w:rsidP="005E077E">
            <w:pPr>
              <w:ind w:left="-86"/>
              <w:rPr>
                <w:rFonts w:ascii="Cordia New" w:hAnsi="Cordia New" w:cs="Cordia New"/>
                <w:sz w:val="26"/>
                <w:szCs w:val="26"/>
                <w:lang w:val="en-US"/>
              </w:rPr>
            </w:pPr>
            <w:r w:rsidRPr="00457928">
              <w:rPr>
                <w:rFonts w:ascii="Cordia New" w:hAnsi="Cordia New" w:cs="Cordia New"/>
                <w:sz w:val="26"/>
                <w:szCs w:val="26"/>
                <w:cs/>
              </w:rPr>
              <w:t xml:space="preserve">   </w:t>
            </w:r>
            <w:r w:rsidR="00E92AAB" w:rsidRPr="00457928">
              <w:rPr>
                <w:rFonts w:ascii="Cordia New" w:hAnsi="Cordia New" w:cs="Cordia New"/>
                <w:sz w:val="26"/>
                <w:szCs w:val="26"/>
                <w:lang w:val="en-US"/>
              </w:rPr>
              <w:t xml:space="preserve">Allowance for impairment loss </w:t>
            </w:r>
          </w:p>
          <w:p w14:paraId="421C1D1F" w14:textId="3635C2CF" w:rsidR="001E03B3" w:rsidRPr="00457928" w:rsidRDefault="00E92AAB" w:rsidP="005E077E">
            <w:pPr>
              <w:ind w:left="-86"/>
              <w:rPr>
                <w:rFonts w:ascii="Cordia New" w:hAnsi="Cordia New" w:cs="Cordia New"/>
                <w:sz w:val="26"/>
                <w:szCs w:val="26"/>
                <w:cs/>
                <w:lang w:val="en-GB"/>
              </w:rPr>
            </w:pPr>
            <w:r w:rsidRPr="00457928">
              <w:rPr>
                <w:rFonts w:ascii="Cordia New" w:hAnsi="Cordia New" w:cs="Cordia New"/>
                <w:sz w:val="26"/>
                <w:szCs w:val="26"/>
                <w:lang w:val="en-US"/>
              </w:rPr>
              <w:t xml:space="preserve">     </w:t>
            </w:r>
            <w:r w:rsidR="00D4264E" w:rsidRPr="00457928">
              <w:rPr>
                <w:rFonts w:ascii="Cordia New" w:hAnsi="Cordia New" w:cs="Cordia New"/>
                <w:sz w:val="26"/>
                <w:szCs w:val="26"/>
                <w:lang w:val="en-US"/>
              </w:rPr>
              <w:t>o</w:t>
            </w:r>
            <w:r w:rsidRPr="00457928">
              <w:rPr>
                <w:rFonts w:ascii="Cordia New" w:hAnsi="Cordia New" w:cs="Cordia New"/>
                <w:sz w:val="26"/>
                <w:szCs w:val="26"/>
                <w:lang w:val="en-US"/>
              </w:rPr>
              <w:t>n assets</w:t>
            </w:r>
          </w:p>
        </w:tc>
        <w:tc>
          <w:tcPr>
            <w:tcW w:w="1296" w:type="dxa"/>
            <w:vAlign w:val="bottom"/>
            <w:hideMark/>
          </w:tcPr>
          <w:p w14:paraId="4B960E8B" w14:textId="4FE1DBEF"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135</w:t>
            </w:r>
          </w:p>
        </w:tc>
        <w:tc>
          <w:tcPr>
            <w:tcW w:w="1296" w:type="dxa"/>
            <w:vAlign w:val="bottom"/>
            <w:hideMark/>
          </w:tcPr>
          <w:p w14:paraId="56B8D3FE" w14:textId="2FE8F5A3"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7</w:t>
            </w:r>
            <w:r w:rsidRPr="00457928">
              <w:rPr>
                <w:rFonts w:ascii="Cordia New" w:hAnsi="Cordia New" w:cs="Cordia New"/>
                <w:sz w:val="26"/>
                <w:szCs w:val="26"/>
                <w:lang w:val="en-US"/>
              </w:rPr>
              <w:t>)</w:t>
            </w:r>
          </w:p>
        </w:tc>
        <w:tc>
          <w:tcPr>
            <w:tcW w:w="1411" w:type="dxa"/>
            <w:vAlign w:val="bottom"/>
            <w:hideMark/>
          </w:tcPr>
          <w:p w14:paraId="0BA9ADE3"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0780A58D" w14:textId="739EA24C" w:rsidR="001E03B3" w:rsidRPr="00457928" w:rsidRDefault="006042B4" w:rsidP="006042B4">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6D5BBBA8" w14:textId="0C6B400A"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128</w:t>
            </w:r>
          </w:p>
        </w:tc>
      </w:tr>
      <w:tr w:rsidR="001E03B3" w:rsidRPr="00457928" w14:paraId="13921C00" w14:textId="77777777" w:rsidTr="00E019E9">
        <w:tc>
          <w:tcPr>
            <w:tcW w:w="2880" w:type="dxa"/>
            <w:vAlign w:val="bottom"/>
            <w:hideMark/>
          </w:tcPr>
          <w:p w14:paraId="3A898012" w14:textId="77777777" w:rsidR="001E03B3" w:rsidRPr="00457928" w:rsidRDefault="001E03B3"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Lease liabilities</w:t>
            </w:r>
          </w:p>
        </w:tc>
        <w:tc>
          <w:tcPr>
            <w:tcW w:w="1296" w:type="dxa"/>
            <w:vAlign w:val="bottom"/>
            <w:hideMark/>
          </w:tcPr>
          <w:p w14:paraId="4802F500" w14:textId="0F78F2ED"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c>
          <w:tcPr>
            <w:tcW w:w="1296" w:type="dxa"/>
            <w:vAlign w:val="bottom"/>
            <w:hideMark/>
          </w:tcPr>
          <w:p w14:paraId="347DDF43" w14:textId="7681EDD8"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w:t>
            </w:r>
          </w:p>
        </w:tc>
        <w:tc>
          <w:tcPr>
            <w:tcW w:w="1411" w:type="dxa"/>
            <w:vAlign w:val="bottom"/>
            <w:hideMark/>
          </w:tcPr>
          <w:p w14:paraId="5BEAD425"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5AD9823B"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vAlign w:val="bottom"/>
            <w:hideMark/>
          </w:tcPr>
          <w:p w14:paraId="6565F5C3" w14:textId="3C96846F"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8</w:t>
            </w:r>
          </w:p>
        </w:tc>
      </w:tr>
      <w:tr w:rsidR="00AF0DE1" w:rsidRPr="00457928" w14:paraId="5564EB93" w14:textId="77777777" w:rsidTr="00E019E9">
        <w:tc>
          <w:tcPr>
            <w:tcW w:w="2880" w:type="dxa"/>
            <w:vAlign w:val="bottom"/>
          </w:tcPr>
          <w:p w14:paraId="6CD11FBB" w14:textId="61DCAD25" w:rsidR="00AF0DE1" w:rsidRPr="00457928" w:rsidRDefault="00AF0DE1" w:rsidP="00AF0DE1">
            <w:pPr>
              <w:ind w:left="-86" w:firstLine="156"/>
              <w:rPr>
                <w:rFonts w:ascii="Cordia New" w:hAnsi="Cordia New" w:cs="Cordia New"/>
                <w:sz w:val="26"/>
                <w:szCs w:val="26"/>
                <w:lang w:val="en-US"/>
              </w:rPr>
            </w:pPr>
            <w:r w:rsidRPr="00457928">
              <w:rPr>
                <w:rFonts w:ascii="Cordia New" w:hAnsi="Cordia New" w:cs="Cordia New"/>
                <w:sz w:val="26"/>
                <w:szCs w:val="26"/>
                <w:lang w:val="en-US"/>
              </w:rPr>
              <w:t>Cost recovery</w:t>
            </w:r>
          </w:p>
        </w:tc>
        <w:tc>
          <w:tcPr>
            <w:tcW w:w="1296" w:type="dxa"/>
            <w:vAlign w:val="bottom"/>
          </w:tcPr>
          <w:p w14:paraId="2DBB3AD3" w14:textId="3CE9437D" w:rsidR="00AF0DE1" w:rsidRPr="00457928" w:rsidRDefault="002E76DA"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36</w:t>
            </w:r>
          </w:p>
        </w:tc>
        <w:tc>
          <w:tcPr>
            <w:tcW w:w="1296" w:type="dxa"/>
            <w:vAlign w:val="bottom"/>
          </w:tcPr>
          <w:p w14:paraId="02CC8E18" w14:textId="5D4854D3" w:rsidR="00AF0DE1" w:rsidRPr="00457928" w:rsidRDefault="00CF28B6"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(110)</w:t>
            </w:r>
          </w:p>
        </w:tc>
        <w:tc>
          <w:tcPr>
            <w:tcW w:w="1411" w:type="dxa"/>
            <w:vAlign w:val="bottom"/>
          </w:tcPr>
          <w:p w14:paraId="7C73CF3C" w14:textId="0F6BA160" w:rsidR="00AF0DE1" w:rsidRPr="00457928" w:rsidRDefault="007867C0"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1296" w:type="dxa"/>
          </w:tcPr>
          <w:p w14:paraId="01E22A90" w14:textId="1210F0DD" w:rsidR="00AF0DE1" w:rsidRPr="00457928" w:rsidRDefault="00024628"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326</w:t>
            </w:r>
          </w:p>
        </w:tc>
        <w:tc>
          <w:tcPr>
            <w:tcW w:w="1296" w:type="dxa"/>
            <w:vAlign w:val="bottom"/>
          </w:tcPr>
          <w:p w14:paraId="5C8780CC" w14:textId="7E88B95F" w:rsidR="00AF0DE1" w:rsidRPr="00457928" w:rsidRDefault="00A12D0B"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252</w:t>
            </w:r>
          </w:p>
        </w:tc>
      </w:tr>
      <w:tr w:rsidR="001E03B3" w:rsidRPr="00457928" w14:paraId="4D16C759" w14:textId="77777777" w:rsidTr="00E019E9">
        <w:tc>
          <w:tcPr>
            <w:tcW w:w="2880" w:type="dxa"/>
            <w:vAlign w:val="bottom"/>
            <w:hideMark/>
          </w:tcPr>
          <w:p w14:paraId="6748DD87" w14:textId="77777777" w:rsidR="001E03B3" w:rsidRPr="00457928" w:rsidRDefault="001E03B3"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Others</w:t>
            </w:r>
          </w:p>
        </w:tc>
        <w:tc>
          <w:tcPr>
            <w:tcW w:w="1296" w:type="dxa"/>
            <w:tcBorders>
              <w:top w:val="nil"/>
              <w:left w:val="nil"/>
              <w:bottom w:val="single" w:sz="4" w:space="0" w:color="auto"/>
              <w:right w:val="nil"/>
            </w:tcBorders>
            <w:shd w:val="clear" w:color="auto" w:fill="auto"/>
            <w:vAlign w:val="bottom"/>
            <w:hideMark/>
          </w:tcPr>
          <w:p w14:paraId="7167605A" w14:textId="013A5D43" w:rsidR="001E03B3" w:rsidRPr="00457928" w:rsidRDefault="002E76DA"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167</w:t>
            </w:r>
          </w:p>
        </w:tc>
        <w:tc>
          <w:tcPr>
            <w:tcW w:w="1296" w:type="dxa"/>
            <w:tcBorders>
              <w:top w:val="nil"/>
              <w:left w:val="nil"/>
              <w:bottom w:val="single" w:sz="4" w:space="0" w:color="auto"/>
              <w:right w:val="nil"/>
            </w:tcBorders>
            <w:shd w:val="clear" w:color="auto" w:fill="auto"/>
            <w:vAlign w:val="bottom"/>
            <w:hideMark/>
          </w:tcPr>
          <w:p w14:paraId="25E85482" w14:textId="2D9426BB"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CF28B6" w:rsidRPr="00457928">
              <w:rPr>
                <w:rFonts w:ascii="Cordia New" w:hAnsi="Cordia New" w:cs="Cordia New"/>
                <w:sz w:val="26"/>
                <w:szCs w:val="26"/>
                <w:lang w:val="en-GB"/>
              </w:rPr>
              <w:t>3</w:t>
            </w:r>
            <w:r w:rsidR="00186BD3" w:rsidRPr="00457928">
              <w:rPr>
                <w:rFonts w:ascii="Cordia New" w:hAnsi="Cordia New" w:cs="Cordia New"/>
                <w:sz w:val="26"/>
                <w:szCs w:val="26"/>
                <w:lang w:val="en-GB"/>
              </w:rPr>
              <w:t>6</w:t>
            </w:r>
            <w:r w:rsidRPr="00457928">
              <w:rPr>
                <w:rFonts w:ascii="Cordia New" w:hAnsi="Cordia New" w:cs="Cordia New"/>
                <w:sz w:val="26"/>
                <w:szCs w:val="26"/>
                <w:lang w:val="en-US"/>
              </w:rPr>
              <w:t>)</w:t>
            </w:r>
          </w:p>
        </w:tc>
        <w:tc>
          <w:tcPr>
            <w:tcW w:w="1411" w:type="dxa"/>
            <w:tcBorders>
              <w:top w:val="nil"/>
              <w:left w:val="nil"/>
              <w:bottom w:val="single" w:sz="4" w:space="0" w:color="auto"/>
              <w:right w:val="nil"/>
            </w:tcBorders>
            <w:shd w:val="clear" w:color="auto" w:fill="auto"/>
            <w:vAlign w:val="bottom"/>
            <w:hideMark/>
          </w:tcPr>
          <w:p w14:paraId="5CFEC3C9"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top w:val="nil"/>
              <w:left w:val="nil"/>
              <w:bottom w:val="single" w:sz="4" w:space="0" w:color="auto"/>
              <w:right w:val="nil"/>
            </w:tcBorders>
            <w:shd w:val="clear" w:color="auto" w:fill="auto"/>
            <w:hideMark/>
          </w:tcPr>
          <w:p w14:paraId="34A9D794" w14:textId="0B747375" w:rsidR="001E03B3" w:rsidRPr="00457928" w:rsidRDefault="00024628"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w:t>
            </w:r>
          </w:p>
        </w:tc>
        <w:tc>
          <w:tcPr>
            <w:tcW w:w="1296" w:type="dxa"/>
            <w:tcBorders>
              <w:top w:val="nil"/>
              <w:left w:val="nil"/>
              <w:bottom w:val="single" w:sz="4" w:space="0" w:color="auto"/>
              <w:right w:val="nil"/>
            </w:tcBorders>
            <w:shd w:val="clear" w:color="auto" w:fill="auto"/>
            <w:vAlign w:val="bottom"/>
            <w:hideMark/>
          </w:tcPr>
          <w:p w14:paraId="72C00F45" w14:textId="14075E1B" w:rsidR="001E03B3" w:rsidRPr="00457928" w:rsidRDefault="00A12D0B"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186BD3" w:rsidRPr="00457928">
              <w:rPr>
                <w:rFonts w:ascii="Cordia New" w:hAnsi="Cordia New" w:cs="Cordia New"/>
                <w:sz w:val="26"/>
                <w:szCs w:val="26"/>
                <w:lang w:val="en-GB"/>
              </w:rPr>
              <w:t>3</w:t>
            </w:r>
            <w:r w:rsidRPr="00457928">
              <w:rPr>
                <w:rFonts w:ascii="Cordia New" w:hAnsi="Cordia New" w:cs="Cordia New"/>
                <w:sz w:val="26"/>
                <w:szCs w:val="26"/>
                <w:lang w:val="en-GB"/>
              </w:rPr>
              <w:t>1</w:t>
            </w:r>
          </w:p>
        </w:tc>
      </w:tr>
      <w:tr w:rsidR="001E03B3" w:rsidRPr="00457928" w14:paraId="029866CF" w14:textId="77777777" w:rsidTr="00E019E9">
        <w:tc>
          <w:tcPr>
            <w:tcW w:w="2880" w:type="dxa"/>
            <w:vAlign w:val="bottom"/>
          </w:tcPr>
          <w:p w14:paraId="7DEA6FC7" w14:textId="77777777" w:rsidR="001E03B3" w:rsidRPr="00457928" w:rsidRDefault="001E03B3" w:rsidP="005E077E">
            <w:pPr>
              <w:ind w:left="-86"/>
              <w:rPr>
                <w:rFonts w:ascii="Cordia New" w:hAnsi="Cordia New" w:cs="Cordia New"/>
                <w:sz w:val="26"/>
                <w:szCs w:val="26"/>
                <w:cs/>
              </w:rPr>
            </w:pPr>
          </w:p>
        </w:tc>
        <w:tc>
          <w:tcPr>
            <w:tcW w:w="1296" w:type="dxa"/>
            <w:tcBorders>
              <w:left w:val="nil"/>
              <w:right w:val="nil"/>
            </w:tcBorders>
            <w:vAlign w:val="bottom"/>
            <w:hideMark/>
          </w:tcPr>
          <w:p w14:paraId="25CF2C51" w14:textId="556712FE"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89</w:t>
            </w:r>
            <w:r w:rsidR="00CF28B6" w:rsidRPr="00457928">
              <w:rPr>
                <w:rFonts w:ascii="Cordia New" w:hAnsi="Cordia New" w:cs="Cordia New"/>
                <w:sz w:val="26"/>
                <w:szCs w:val="26"/>
                <w:lang w:val="en-GB"/>
              </w:rPr>
              <w:t>0</w:t>
            </w:r>
          </w:p>
        </w:tc>
        <w:tc>
          <w:tcPr>
            <w:tcW w:w="1296" w:type="dxa"/>
            <w:tcBorders>
              <w:left w:val="nil"/>
              <w:right w:val="nil"/>
            </w:tcBorders>
            <w:vAlign w:val="bottom"/>
            <w:hideMark/>
          </w:tcPr>
          <w:p w14:paraId="17E3DF31" w14:textId="615B2764"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237</w:t>
            </w:r>
            <w:r w:rsidRPr="00457928">
              <w:rPr>
                <w:rFonts w:ascii="Cordia New" w:hAnsi="Cordia New" w:cs="Cordia New"/>
                <w:sz w:val="26"/>
                <w:szCs w:val="26"/>
                <w:lang w:val="en-US"/>
              </w:rPr>
              <w:t>)</w:t>
            </w:r>
          </w:p>
        </w:tc>
        <w:tc>
          <w:tcPr>
            <w:tcW w:w="1411" w:type="dxa"/>
            <w:tcBorders>
              <w:left w:val="nil"/>
              <w:right w:val="nil"/>
            </w:tcBorders>
            <w:vAlign w:val="bottom"/>
            <w:hideMark/>
          </w:tcPr>
          <w:p w14:paraId="1BF62462" w14:textId="7914890F" w:rsidR="001E03B3" w:rsidRPr="00457928" w:rsidRDefault="001E03B3"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w:t>
            </w:r>
            <w:r w:rsidR="00801D71" w:rsidRPr="00457928">
              <w:rPr>
                <w:rFonts w:ascii="Cordia New" w:hAnsi="Cordia New" w:cs="Cordia New"/>
                <w:sz w:val="26"/>
                <w:szCs w:val="26"/>
                <w:lang w:val="en-GB"/>
              </w:rPr>
              <w:t>4</w:t>
            </w:r>
            <w:r w:rsidRPr="00457928">
              <w:rPr>
                <w:rFonts w:ascii="Cordia New" w:hAnsi="Cordia New" w:cs="Cordia New"/>
                <w:sz w:val="26"/>
                <w:szCs w:val="26"/>
                <w:lang w:val="en-US"/>
              </w:rPr>
              <w:t>)</w:t>
            </w:r>
          </w:p>
        </w:tc>
        <w:tc>
          <w:tcPr>
            <w:tcW w:w="1296" w:type="dxa"/>
            <w:tcBorders>
              <w:left w:val="nil"/>
              <w:right w:val="nil"/>
            </w:tcBorders>
            <w:hideMark/>
          </w:tcPr>
          <w:p w14:paraId="4CDE8550" w14:textId="212C506D"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32</w:t>
            </w:r>
            <w:r w:rsidR="00801D71" w:rsidRPr="00457928">
              <w:rPr>
                <w:rFonts w:ascii="Cordia New" w:hAnsi="Cordia New" w:cs="Cordia New"/>
                <w:sz w:val="26"/>
                <w:szCs w:val="26"/>
                <w:lang w:val="en-GB"/>
              </w:rPr>
              <w:t>6</w:t>
            </w:r>
          </w:p>
        </w:tc>
        <w:tc>
          <w:tcPr>
            <w:tcW w:w="1296" w:type="dxa"/>
            <w:tcBorders>
              <w:left w:val="nil"/>
              <w:right w:val="nil"/>
            </w:tcBorders>
            <w:vAlign w:val="bottom"/>
            <w:hideMark/>
          </w:tcPr>
          <w:p w14:paraId="0FAD335E" w14:textId="3899347C"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94</w:t>
            </w:r>
            <w:r w:rsidR="00A12D0B" w:rsidRPr="00457928">
              <w:rPr>
                <w:rFonts w:ascii="Cordia New" w:hAnsi="Cordia New" w:cs="Cordia New"/>
                <w:sz w:val="26"/>
                <w:szCs w:val="26"/>
                <w:lang w:val="en-GB"/>
              </w:rPr>
              <w:t>5</w:t>
            </w:r>
          </w:p>
        </w:tc>
      </w:tr>
      <w:tr w:rsidR="001E03B3" w:rsidRPr="00457928" w14:paraId="6FD33F06" w14:textId="77777777" w:rsidTr="00E019E9">
        <w:tc>
          <w:tcPr>
            <w:tcW w:w="2880" w:type="dxa"/>
            <w:vAlign w:val="bottom"/>
            <w:hideMark/>
          </w:tcPr>
          <w:p w14:paraId="2893B225" w14:textId="462153E4" w:rsidR="00E92AAB" w:rsidRPr="00457928" w:rsidRDefault="00E92AAB" w:rsidP="005E077E">
            <w:pPr>
              <w:ind w:left="-86"/>
              <w:rPr>
                <w:rFonts w:ascii="Cordia New" w:hAnsi="Cordia New" w:cs="Cordia New"/>
                <w:sz w:val="26"/>
                <w:szCs w:val="26"/>
                <w:lang w:val="en-US"/>
              </w:rPr>
            </w:pPr>
            <w:r w:rsidRPr="00457928">
              <w:rPr>
                <w:rFonts w:ascii="Cordia New" w:hAnsi="Cordia New" w:cs="Cordia New"/>
                <w:sz w:val="26"/>
                <w:szCs w:val="26"/>
                <w:lang w:val="en-US"/>
              </w:rPr>
              <w:t>Tax effect of currency translation</w:t>
            </w:r>
          </w:p>
          <w:p w14:paraId="798874F2" w14:textId="6381BF25" w:rsidR="001E03B3" w:rsidRPr="00457928" w:rsidRDefault="00E92AAB" w:rsidP="005E077E">
            <w:pPr>
              <w:ind w:left="-86"/>
              <w:rPr>
                <w:rFonts w:ascii="Cordia New" w:hAnsi="Cordia New" w:cs="Cordia New"/>
                <w:sz w:val="26"/>
                <w:szCs w:val="26"/>
                <w:cs/>
              </w:rPr>
            </w:pPr>
            <w:r w:rsidRPr="00457928">
              <w:rPr>
                <w:rFonts w:ascii="Cordia New" w:hAnsi="Cordia New" w:cs="Cordia New"/>
                <w:sz w:val="26"/>
                <w:szCs w:val="26"/>
                <w:lang w:val="en-US"/>
              </w:rPr>
              <w:t xml:space="preserve">     on tax base</w:t>
            </w:r>
          </w:p>
        </w:tc>
        <w:tc>
          <w:tcPr>
            <w:tcW w:w="1296" w:type="dxa"/>
            <w:tcBorders>
              <w:left w:val="nil"/>
              <w:bottom w:val="single" w:sz="4" w:space="0" w:color="auto"/>
              <w:right w:val="nil"/>
            </w:tcBorders>
            <w:shd w:val="clear" w:color="auto" w:fill="auto"/>
            <w:vAlign w:val="bottom"/>
            <w:hideMark/>
          </w:tcPr>
          <w:p w14:paraId="02FB5B28" w14:textId="558E23E7"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p>
        </w:tc>
        <w:tc>
          <w:tcPr>
            <w:tcW w:w="1296" w:type="dxa"/>
            <w:tcBorders>
              <w:left w:val="nil"/>
              <w:bottom w:val="single" w:sz="4" w:space="0" w:color="auto"/>
              <w:right w:val="nil"/>
            </w:tcBorders>
            <w:shd w:val="clear" w:color="auto" w:fill="auto"/>
            <w:vAlign w:val="bottom"/>
            <w:hideMark/>
          </w:tcPr>
          <w:p w14:paraId="7FE4CF17" w14:textId="41968DBC"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8</w:t>
            </w:r>
            <w:r w:rsidRPr="00457928">
              <w:rPr>
                <w:rFonts w:ascii="Cordia New" w:hAnsi="Cordia New" w:cs="Cordia New"/>
                <w:sz w:val="26"/>
                <w:szCs w:val="26"/>
                <w:lang w:val="en-US"/>
              </w:rPr>
              <w:t>)</w:t>
            </w:r>
          </w:p>
        </w:tc>
        <w:tc>
          <w:tcPr>
            <w:tcW w:w="1411" w:type="dxa"/>
            <w:tcBorders>
              <w:left w:val="nil"/>
              <w:bottom w:val="single" w:sz="4" w:space="0" w:color="auto"/>
              <w:right w:val="nil"/>
            </w:tcBorders>
            <w:shd w:val="clear" w:color="auto" w:fill="auto"/>
            <w:vAlign w:val="bottom"/>
            <w:hideMark/>
          </w:tcPr>
          <w:p w14:paraId="07E9A317"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left w:val="nil"/>
              <w:bottom w:val="single" w:sz="4" w:space="0" w:color="auto"/>
              <w:right w:val="nil"/>
            </w:tcBorders>
            <w:shd w:val="clear" w:color="auto" w:fill="auto"/>
            <w:vAlign w:val="bottom"/>
            <w:hideMark/>
          </w:tcPr>
          <w:p w14:paraId="29226BF8" w14:textId="77777777"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left w:val="nil"/>
              <w:bottom w:val="single" w:sz="4" w:space="0" w:color="auto"/>
              <w:right w:val="nil"/>
            </w:tcBorders>
            <w:shd w:val="clear" w:color="auto" w:fill="auto"/>
            <w:vAlign w:val="bottom"/>
            <w:hideMark/>
          </w:tcPr>
          <w:p w14:paraId="2894CEEE" w14:textId="77777777" w:rsidR="001E03B3" w:rsidRPr="00457928" w:rsidRDefault="001E03B3" w:rsidP="005E077E">
            <w:pPr>
              <w:ind w:right="-72"/>
              <w:jc w:val="right"/>
              <w:rPr>
                <w:rFonts w:ascii="Cordia New" w:hAnsi="Cordia New" w:cs="Cordia New"/>
                <w:sz w:val="26"/>
                <w:szCs w:val="26"/>
                <w:lang w:val="en-US"/>
              </w:rPr>
            </w:pPr>
            <w:r w:rsidRPr="00457928">
              <w:rPr>
                <w:rFonts w:ascii="Cordia New" w:hAnsi="Cordia New" w:cs="Cordia New"/>
                <w:sz w:val="26"/>
                <w:szCs w:val="26"/>
                <w:cs/>
                <w:lang w:val="en-US"/>
              </w:rPr>
              <w:t>-</w:t>
            </w:r>
          </w:p>
        </w:tc>
      </w:tr>
      <w:tr w:rsidR="001E03B3" w:rsidRPr="00457928" w14:paraId="7F6D686A" w14:textId="77777777" w:rsidTr="00E019E9">
        <w:tc>
          <w:tcPr>
            <w:tcW w:w="2880" w:type="dxa"/>
            <w:vAlign w:val="bottom"/>
          </w:tcPr>
          <w:p w14:paraId="1625BCB9" w14:textId="77777777" w:rsidR="001E03B3" w:rsidRPr="00457928" w:rsidRDefault="001E03B3" w:rsidP="005E077E">
            <w:pPr>
              <w:ind w:left="-86"/>
              <w:rPr>
                <w:rFonts w:ascii="Cordia New" w:hAnsi="Cordia New" w:cs="Cordia New"/>
                <w:sz w:val="26"/>
                <w:szCs w:val="26"/>
                <w:cs/>
              </w:rPr>
            </w:pPr>
          </w:p>
        </w:tc>
        <w:tc>
          <w:tcPr>
            <w:tcW w:w="1296" w:type="dxa"/>
            <w:tcBorders>
              <w:left w:val="nil"/>
              <w:bottom w:val="single" w:sz="4" w:space="0" w:color="auto"/>
              <w:right w:val="nil"/>
            </w:tcBorders>
            <w:vAlign w:val="bottom"/>
            <w:hideMark/>
          </w:tcPr>
          <w:p w14:paraId="40C5BC48" w14:textId="213B1A6C" w:rsidR="001E03B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89</w:t>
            </w:r>
            <w:r w:rsidR="00CF28B6" w:rsidRPr="00457928">
              <w:rPr>
                <w:rFonts w:ascii="Cordia New" w:hAnsi="Cordia New" w:cs="Cordia New"/>
                <w:sz w:val="26"/>
                <w:szCs w:val="26"/>
                <w:lang w:val="en-GB"/>
              </w:rPr>
              <w:t>8</w:t>
            </w:r>
          </w:p>
        </w:tc>
        <w:tc>
          <w:tcPr>
            <w:tcW w:w="1296" w:type="dxa"/>
            <w:tcBorders>
              <w:left w:val="nil"/>
              <w:bottom w:val="single" w:sz="4" w:space="0" w:color="auto"/>
              <w:right w:val="nil"/>
            </w:tcBorders>
            <w:vAlign w:val="bottom"/>
            <w:hideMark/>
          </w:tcPr>
          <w:p w14:paraId="7CD4DD09" w14:textId="1529CFC5"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245</w:t>
            </w:r>
            <w:r w:rsidRPr="00457928">
              <w:rPr>
                <w:rFonts w:ascii="Cordia New" w:hAnsi="Cordia New" w:cs="Cordia New"/>
                <w:sz w:val="26"/>
                <w:szCs w:val="26"/>
                <w:lang w:val="en-US"/>
              </w:rPr>
              <w:t>)</w:t>
            </w:r>
          </w:p>
        </w:tc>
        <w:tc>
          <w:tcPr>
            <w:tcW w:w="1411" w:type="dxa"/>
            <w:tcBorders>
              <w:left w:val="nil"/>
              <w:bottom w:val="single" w:sz="4" w:space="0" w:color="auto"/>
              <w:right w:val="nil"/>
            </w:tcBorders>
            <w:vAlign w:val="bottom"/>
            <w:hideMark/>
          </w:tcPr>
          <w:p w14:paraId="0D309C08" w14:textId="3690624A" w:rsidR="001E03B3" w:rsidRPr="00457928" w:rsidRDefault="001E03B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w:t>
            </w:r>
            <w:r w:rsidR="00801D71" w:rsidRPr="00457928">
              <w:rPr>
                <w:rFonts w:ascii="Cordia New" w:hAnsi="Cordia New" w:cs="Cordia New"/>
                <w:sz w:val="26"/>
                <w:szCs w:val="26"/>
                <w:lang w:val="en-GB"/>
              </w:rPr>
              <w:t>4</w:t>
            </w:r>
            <w:r w:rsidRPr="00457928">
              <w:rPr>
                <w:rFonts w:ascii="Cordia New" w:hAnsi="Cordia New" w:cs="Cordia New"/>
                <w:sz w:val="26"/>
                <w:szCs w:val="26"/>
                <w:lang w:val="en-US"/>
              </w:rPr>
              <w:t>)</w:t>
            </w:r>
          </w:p>
        </w:tc>
        <w:tc>
          <w:tcPr>
            <w:tcW w:w="1296" w:type="dxa"/>
            <w:tcBorders>
              <w:left w:val="nil"/>
              <w:bottom w:val="single" w:sz="4" w:space="0" w:color="auto"/>
              <w:right w:val="nil"/>
            </w:tcBorders>
            <w:hideMark/>
          </w:tcPr>
          <w:p w14:paraId="1CDE98D4" w14:textId="0F98FCB7"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32</w:t>
            </w:r>
            <w:r w:rsidR="00801D71" w:rsidRPr="00457928">
              <w:rPr>
                <w:rFonts w:ascii="Cordia New" w:hAnsi="Cordia New" w:cs="Cordia New"/>
                <w:sz w:val="26"/>
                <w:szCs w:val="26"/>
                <w:lang w:val="en-GB"/>
              </w:rPr>
              <w:t>6</w:t>
            </w:r>
          </w:p>
        </w:tc>
        <w:tc>
          <w:tcPr>
            <w:tcW w:w="1296" w:type="dxa"/>
            <w:tcBorders>
              <w:left w:val="nil"/>
              <w:bottom w:val="single" w:sz="4" w:space="0" w:color="auto"/>
              <w:right w:val="nil"/>
            </w:tcBorders>
            <w:vAlign w:val="bottom"/>
            <w:hideMark/>
          </w:tcPr>
          <w:p w14:paraId="2299C027" w14:textId="77F79BFF" w:rsidR="001E03B3"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1E03B3" w:rsidRPr="00457928">
              <w:rPr>
                <w:rFonts w:ascii="Cordia New" w:hAnsi="Cordia New" w:cs="Cordia New"/>
                <w:sz w:val="26"/>
                <w:szCs w:val="26"/>
                <w:lang w:val="en-US"/>
              </w:rPr>
              <w:t>,</w:t>
            </w:r>
            <w:r w:rsidRPr="00457928">
              <w:rPr>
                <w:rFonts w:ascii="Cordia New" w:hAnsi="Cordia New" w:cs="Cordia New"/>
                <w:sz w:val="26"/>
                <w:szCs w:val="26"/>
                <w:lang w:val="en-GB"/>
              </w:rPr>
              <w:t>94</w:t>
            </w:r>
            <w:r w:rsidR="00A12D0B" w:rsidRPr="00457928">
              <w:rPr>
                <w:rFonts w:ascii="Cordia New" w:hAnsi="Cordia New" w:cs="Cordia New"/>
                <w:sz w:val="26"/>
                <w:szCs w:val="26"/>
                <w:lang w:val="en-GB"/>
              </w:rPr>
              <w:t>5</w:t>
            </w:r>
          </w:p>
        </w:tc>
      </w:tr>
      <w:tr w:rsidR="00E019E9" w:rsidRPr="00457928" w14:paraId="642FF1DC" w14:textId="77777777" w:rsidTr="00E019E9">
        <w:tc>
          <w:tcPr>
            <w:tcW w:w="2880" w:type="dxa"/>
            <w:vAlign w:val="bottom"/>
          </w:tcPr>
          <w:p w14:paraId="0B8285CA" w14:textId="77777777" w:rsidR="00E019E9" w:rsidRPr="00457928" w:rsidRDefault="00E019E9" w:rsidP="005E077E">
            <w:pPr>
              <w:ind w:left="-86"/>
              <w:rPr>
                <w:rFonts w:ascii="Cordia New" w:hAnsi="Cordia New" w:cs="Cordia New"/>
                <w:sz w:val="20"/>
                <w:szCs w:val="20"/>
                <w:cs/>
              </w:rPr>
            </w:pPr>
          </w:p>
        </w:tc>
        <w:tc>
          <w:tcPr>
            <w:tcW w:w="1296" w:type="dxa"/>
            <w:tcBorders>
              <w:left w:val="nil"/>
              <w:right w:val="nil"/>
            </w:tcBorders>
            <w:vAlign w:val="bottom"/>
          </w:tcPr>
          <w:p w14:paraId="29535B3E" w14:textId="77777777" w:rsidR="00E019E9" w:rsidRPr="00457928" w:rsidRDefault="00E019E9" w:rsidP="005E077E">
            <w:pPr>
              <w:ind w:right="-72"/>
              <w:jc w:val="right"/>
              <w:rPr>
                <w:rFonts w:ascii="Cordia New" w:hAnsi="Cordia New" w:cs="Cordia New"/>
                <w:sz w:val="20"/>
                <w:szCs w:val="20"/>
                <w:lang w:val="en-GB"/>
              </w:rPr>
            </w:pPr>
          </w:p>
        </w:tc>
        <w:tc>
          <w:tcPr>
            <w:tcW w:w="1296" w:type="dxa"/>
            <w:tcBorders>
              <w:left w:val="nil"/>
              <w:right w:val="nil"/>
            </w:tcBorders>
            <w:vAlign w:val="bottom"/>
          </w:tcPr>
          <w:p w14:paraId="7DE03096" w14:textId="77777777" w:rsidR="00E019E9" w:rsidRPr="00457928" w:rsidRDefault="00E019E9" w:rsidP="005E077E">
            <w:pPr>
              <w:ind w:right="-72"/>
              <w:jc w:val="right"/>
              <w:rPr>
                <w:rFonts w:ascii="Cordia New" w:hAnsi="Cordia New" w:cs="Cordia New"/>
                <w:sz w:val="20"/>
                <w:szCs w:val="20"/>
                <w:lang w:val="en-US"/>
              </w:rPr>
            </w:pPr>
          </w:p>
        </w:tc>
        <w:tc>
          <w:tcPr>
            <w:tcW w:w="1411" w:type="dxa"/>
            <w:tcBorders>
              <w:left w:val="nil"/>
              <w:right w:val="nil"/>
            </w:tcBorders>
            <w:vAlign w:val="bottom"/>
          </w:tcPr>
          <w:p w14:paraId="1CB4ED3F" w14:textId="77777777" w:rsidR="00E019E9" w:rsidRPr="00457928" w:rsidRDefault="00E019E9" w:rsidP="005E077E">
            <w:pPr>
              <w:ind w:right="-72"/>
              <w:jc w:val="right"/>
              <w:rPr>
                <w:rFonts w:ascii="Cordia New" w:hAnsi="Cordia New" w:cs="Cordia New"/>
                <w:sz w:val="20"/>
                <w:szCs w:val="20"/>
                <w:lang w:val="en-US"/>
              </w:rPr>
            </w:pPr>
          </w:p>
        </w:tc>
        <w:tc>
          <w:tcPr>
            <w:tcW w:w="1296" w:type="dxa"/>
            <w:tcBorders>
              <w:left w:val="nil"/>
              <w:right w:val="nil"/>
            </w:tcBorders>
          </w:tcPr>
          <w:p w14:paraId="63FE3C03" w14:textId="77777777" w:rsidR="00E019E9" w:rsidRPr="00457928" w:rsidRDefault="00E019E9" w:rsidP="005E077E">
            <w:pPr>
              <w:ind w:right="-72"/>
              <w:jc w:val="right"/>
              <w:rPr>
                <w:rFonts w:ascii="Cordia New" w:hAnsi="Cordia New" w:cs="Cordia New"/>
                <w:sz w:val="20"/>
                <w:szCs w:val="20"/>
                <w:lang w:val="en-US"/>
              </w:rPr>
            </w:pPr>
          </w:p>
        </w:tc>
        <w:tc>
          <w:tcPr>
            <w:tcW w:w="1296" w:type="dxa"/>
            <w:tcBorders>
              <w:left w:val="nil"/>
              <w:right w:val="nil"/>
            </w:tcBorders>
            <w:vAlign w:val="bottom"/>
          </w:tcPr>
          <w:p w14:paraId="2B512CC9" w14:textId="77777777" w:rsidR="00E019E9" w:rsidRPr="00457928" w:rsidRDefault="00E019E9" w:rsidP="005E077E">
            <w:pPr>
              <w:ind w:right="-72"/>
              <w:jc w:val="right"/>
              <w:rPr>
                <w:rFonts w:ascii="Cordia New" w:hAnsi="Cordia New" w:cs="Cordia New"/>
                <w:sz w:val="20"/>
                <w:szCs w:val="20"/>
                <w:lang w:val="en-US"/>
              </w:rPr>
            </w:pPr>
          </w:p>
        </w:tc>
      </w:tr>
      <w:tr w:rsidR="00DF5054" w:rsidRPr="00457928" w14:paraId="47E93C4E" w14:textId="77777777" w:rsidTr="00E019E9">
        <w:tc>
          <w:tcPr>
            <w:tcW w:w="2880" w:type="dxa"/>
            <w:vAlign w:val="bottom"/>
            <w:hideMark/>
          </w:tcPr>
          <w:p w14:paraId="1C01BFF8" w14:textId="59F5ED10" w:rsidR="00DF5054" w:rsidRPr="00457928" w:rsidRDefault="00DF5054" w:rsidP="005E077E">
            <w:pPr>
              <w:ind w:left="-86"/>
              <w:rPr>
                <w:rFonts w:ascii="Cordia New" w:hAnsi="Cordia New" w:cs="Cordia New"/>
                <w:b/>
                <w:bCs/>
                <w:sz w:val="26"/>
                <w:szCs w:val="26"/>
                <w:cs/>
              </w:rPr>
            </w:pPr>
            <w:r w:rsidRPr="00457928">
              <w:rPr>
                <w:rFonts w:ascii="Cordia New" w:hAnsi="Cordia New" w:cs="Cordia New"/>
                <w:b/>
                <w:bCs/>
                <w:sz w:val="26"/>
                <w:szCs w:val="26"/>
              </w:rPr>
              <w:t xml:space="preserve">Deferred tax </w:t>
            </w:r>
            <w:r w:rsidRPr="00457928">
              <w:rPr>
                <w:rFonts w:ascii="Cordia New" w:hAnsi="Cordia New" w:cs="Cordia New"/>
                <w:b/>
                <w:bCs/>
                <w:sz w:val="26"/>
                <w:szCs w:val="26"/>
                <w:cs/>
              </w:rPr>
              <w:t>liabilities</w:t>
            </w:r>
          </w:p>
        </w:tc>
        <w:tc>
          <w:tcPr>
            <w:tcW w:w="1296" w:type="dxa"/>
            <w:shd w:val="clear" w:color="auto" w:fill="auto"/>
            <w:vAlign w:val="center"/>
          </w:tcPr>
          <w:p w14:paraId="0A2E5148" w14:textId="77777777" w:rsidR="00DF5054" w:rsidRPr="00457928" w:rsidRDefault="00DF5054" w:rsidP="005E077E">
            <w:pPr>
              <w:ind w:right="-72"/>
              <w:jc w:val="right"/>
              <w:rPr>
                <w:rFonts w:ascii="Cordia New" w:hAnsi="Cordia New" w:cs="Cordia New"/>
                <w:sz w:val="26"/>
                <w:szCs w:val="26"/>
                <w:cs/>
                <w:lang w:val="en-US"/>
              </w:rPr>
            </w:pPr>
          </w:p>
        </w:tc>
        <w:tc>
          <w:tcPr>
            <w:tcW w:w="1296" w:type="dxa"/>
            <w:shd w:val="clear" w:color="auto" w:fill="auto"/>
            <w:vAlign w:val="center"/>
          </w:tcPr>
          <w:p w14:paraId="2DF0F5DF" w14:textId="77777777" w:rsidR="00DF5054" w:rsidRPr="00457928" w:rsidRDefault="00DF5054" w:rsidP="005E077E">
            <w:pPr>
              <w:ind w:right="-72"/>
              <w:jc w:val="right"/>
              <w:rPr>
                <w:rFonts w:ascii="Cordia New" w:hAnsi="Cordia New" w:cs="Cordia New"/>
                <w:sz w:val="26"/>
                <w:szCs w:val="26"/>
                <w:cs/>
                <w:lang w:val="en-US"/>
              </w:rPr>
            </w:pPr>
          </w:p>
        </w:tc>
        <w:tc>
          <w:tcPr>
            <w:tcW w:w="1411" w:type="dxa"/>
            <w:shd w:val="clear" w:color="auto" w:fill="auto"/>
            <w:vAlign w:val="center"/>
          </w:tcPr>
          <w:p w14:paraId="10154721" w14:textId="77777777" w:rsidR="00DF5054" w:rsidRPr="00457928" w:rsidRDefault="00DF5054" w:rsidP="005E077E">
            <w:pPr>
              <w:ind w:right="-72"/>
              <w:jc w:val="right"/>
              <w:rPr>
                <w:rFonts w:ascii="Cordia New" w:hAnsi="Cordia New" w:cs="Cordia New"/>
                <w:sz w:val="26"/>
                <w:szCs w:val="26"/>
                <w:cs/>
                <w:lang w:val="en-US"/>
              </w:rPr>
            </w:pPr>
          </w:p>
        </w:tc>
        <w:tc>
          <w:tcPr>
            <w:tcW w:w="1296" w:type="dxa"/>
            <w:shd w:val="clear" w:color="auto" w:fill="auto"/>
          </w:tcPr>
          <w:p w14:paraId="1B566BAC" w14:textId="77777777" w:rsidR="00DF5054" w:rsidRPr="00457928" w:rsidRDefault="00DF5054" w:rsidP="005E077E">
            <w:pPr>
              <w:ind w:right="-72"/>
              <w:jc w:val="right"/>
              <w:rPr>
                <w:rFonts w:ascii="Cordia New" w:hAnsi="Cordia New" w:cs="Cordia New"/>
                <w:sz w:val="26"/>
                <w:szCs w:val="26"/>
                <w:cs/>
              </w:rPr>
            </w:pPr>
          </w:p>
        </w:tc>
        <w:tc>
          <w:tcPr>
            <w:tcW w:w="1296" w:type="dxa"/>
            <w:shd w:val="clear" w:color="auto" w:fill="auto"/>
            <w:vAlign w:val="center"/>
          </w:tcPr>
          <w:p w14:paraId="5D6D5F2D" w14:textId="77777777" w:rsidR="00DF5054" w:rsidRPr="00457928" w:rsidRDefault="00DF5054" w:rsidP="005E077E">
            <w:pPr>
              <w:ind w:right="-72"/>
              <w:jc w:val="right"/>
              <w:rPr>
                <w:rFonts w:ascii="Cordia New" w:hAnsi="Cordia New" w:cs="Cordia New"/>
                <w:sz w:val="26"/>
                <w:szCs w:val="26"/>
                <w:cs/>
              </w:rPr>
            </w:pPr>
          </w:p>
        </w:tc>
      </w:tr>
      <w:tr w:rsidR="00DF5054" w:rsidRPr="00457928" w14:paraId="4EF4C4CA" w14:textId="77777777" w:rsidTr="00E019E9">
        <w:tc>
          <w:tcPr>
            <w:tcW w:w="2880" w:type="dxa"/>
            <w:hideMark/>
          </w:tcPr>
          <w:p w14:paraId="59BB58F2" w14:textId="1150320D" w:rsidR="00DF5054" w:rsidRPr="00457928" w:rsidRDefault="00DF5054"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Property,</w:t>
            </w:r>
            <w:r w:rsidRPr="00457928">
              <w:rPr>
                <w:rFonts w:ascii="Cordia New" w:hAnsi="Cordia New" w:cs="Cordia New"/>
                <w:sz w:val="26"/>
                <w:szCs w:val="26"/>
                <w:cs/>
              </w:rPr>
              <w:t xml:space="preserve"> </w:t>
            </w:r>
            <w:r w:rsidRPr="00457928">
              <w:rPr>
                <w:rFonts w:ascii="Cordia New" w:hAnsi="Cordia New" w:cs="Cordia New"/>
                <w:sz w:val="26"/>
                <w:szCs w:val="26"/>
                <w:lang w:val="en-US"/>
              </w:rPr>
              <w:t>plant</w:t>
            </w:r>
            <w:r w:rsidRPr="00457928">
              <w:rPr>
                <w:rFonts w:ascii="Cordia New" w:hAnsi="Cordia New" w:cs="Cordia New"/>
                <w:sz w:val="26"/>
                <w:szCs w:val="26"/>
                <w:cs/>
              </w:rPr>
              <w:t xml:space="preserve"> </w:t>
            </w:r>
            <w:r w:rsidRPr="00457928">
              <w:rPr>
                <w:rFonts w:ascii="Cordia New" w:hAnsi="Cordia New" w:cs="Cordia New"/>
                <w:sz w:val="26"/>
                <w:szCs w:val="26"/>
                <w:lang w:val="en-US"/>
              </w:rPr>
              <w:t>and</w:t>
            </w:r>
            <w:r w:rsidRPr="00457928">
              <w:rPr>
                <w:rFonts w:ascii="Cordia New" w:hAnsi="Cordia New" w:cs="Cordia New"/>
                <w:sz w:val="26"/>
                <w:szCs w:val="26"/>
                <w:cs/>
              </w:rPr>
              <w:t xml:space="preserve"> </w:t>
            </w:r>
            <w:r w:rsidRPr="00457928">
              <w:rPr>
                <w:rFonts w:ascii="Cordia New" w:hAnsi="Cordia New" w:cs="Cordia New"/>
                <w:sz w:val="26"/>
                <w:szCs w:val="26"/>
                <w:lang w:val="en-US"/>
              </w:rPr>
              <w:t xml:space="preserve">equipment </w:t>
            </w:r>
          </w:p>
        </w:tc>
        <w:tc>
          <w:tcPr>
            <w:tcW w:w="1296" w:type="dxa"/>
            <w:vAlign w:val="bottom"/>
          </w:tcPr>
          <w:p w14:paraId="0350293D" w14:textId="2E7B66F6" w:rsidR="00DF5054" w:rsidRPr="00457928" w:rsidRDefault="00DF5054" w:rsidP="005E077E">
            <w:pPr>
              <w:ind w:right="-72"/>
              <w:jc w:val="right"/>
              <w:rPr>
                <w:rFonts w:ascii="Cordia New" w:hAnsi="Cordia New" w:cs="Cordia New"/>
                <w:sz w:val="26"/>
                <w:szCs w:val="26"/>
                <w:cs/>
                <w:lang w:val="en-US"/>
              </w:rPr>
            </w:pPr>
          </w:p>
        </w:tc>
        <w:tc>
          <w:tcPr>
            <w:tcW w:w="1296" w:type="dxa"/>
            <w:vAlign w:val="bottom"/>
          </w:tcPr>
          <w:p w14:paraId="354ABD29" w14:textId="20A3584A" w:rsidR="00DF5054" w:rsidRPr="00457928" w:rsidRDefault="00DF5054" w:rsidP="005E077E">
            <w:pPr>
              <w:ind w:right="-72"/>
              <w:jc w:val="right"/>
              <w:rPr>
                <w:rFonts w:ascii="Cordia New" w:hAnsi="Cordia New" w:cs="Cordia New"/>
                <w:sz w:val="26"/>
                <w:szCs w:val="26"/>
                <w:lang w:val="en-US"/>
              </w:rPr>
            </w:pPr>
          </w:p>
        </w:tc>
        <w:tc>
          <w:tcPr>
            <w:tcW w:w="1411" w:type="dxa"/>
            <w:vAlign w:val="bottom"/>
          </w:tcPr>
          <w:p w14:paraId="0F47A9FD" w14:textId="11590F0E" w:rsidR="00DF5054" w:rsidRPr="00457928" w:rsidRDefault="00DF5054" w:rsidP="005E077E">
            <w:pPr>
              <w:ind w:right="-72"/>
              <w:jc w:val="right"/>
              <w:rPr>
                <w:rFonts w:ascii="Cordia New" w:hAnsi="Cordia New" w:cs="Cordia New"/>
                <w:sz w:val="26"/>
                <w:szCs w:val="26"/>
                <w:cs/>
                <w:lang w:val="en-US"/>
              </w:rPr>
            </w:pPr>
          </w:p>
        </w:tc>
        <w:tc>
          <w:tcPr>
            <w:tcW w:w="1296" w:type="dxa"/>
          </w:tcPr>
          <w:p w14:paraId="4B50FC17" w14:textId="7116C38E" w:rsidR="00DF5054" w:rsidRPr="00457928" w:rsidRDefault="00DF5054" w:rsidP="005E077E">
            <w:pPr>
              <w:ind w:right="-72"/>
              <w:jc w:val="right"/>
              <w:rPr>
                <w:rFonts w:ascii="Cordia New" w:hAnsi="Cordia New" w:cs="Cordia New"/>
                <w:sz w:val="26"/>
                <w:szCs w:val="26"/>
                <w:cs/>
                <w:lang w:val="en-US"/>
              </w:rPr>
            </w:pPr>
          </w:p>
        </w:tc>
        <w:tc>
          <w:tcPr>
            <w:tcW w:w="1296" w:type="dxa"/>
            <w:vAlign w:val="bottom"/>
          </w:tcPr>
          <w:p w14:paraId="7CE3EC7F" w14:textId="764285DF" w:rsidR="00DF5054" w:rsidRPr="00457928" w:rsidRDefault="00DF5054" w:rsidP="005E077E">
            <w:pPr>
              <w:ind w:right="-72"/>
              <w:jc w:val="right"/>
              <w:rPr>
                <w:rFonts w:ascii="Cordia New" w:hAnsi="Cordia New" w:cs="Cordia New"/>
                <w:sz w:val="26"/>
                <w:szCs w:val="26"/>
                <w:lang w:val="en-US"/>
              </w:rPr>
            </w:pPr>
          </w:p>
        </w:tc>
      </w:tr>
      <w:tr w:rsidR="00DF5054" w:rsidRPr="00457928" w14:paraId="348DEF3D" w14:textId="77777777" w:rsidTr="00E019E9">
        <w:tc>
          <w:tcPr>
            <w:tcW w:w="2880" w:type="dxa"/>
            <w:hideMark/>
          </w:tcPr>
          <w:p w14:paraId="1F2E4E94" w14:textId="37AC9D89" w:rsidR="00DF5054" w:rsidRPr="00457928" w:rsidRDefault="00DF5054" w:rsidP="005E077E">
            <w:pPr>
              <w:ind w:left="-86"/>
              <w:rPr>
                <w:rFonts w:ascii="Cordia New" w:hAnsi="Cordia New" w:cs="Cordia New"/>
                <w:sz w:val="26"/>
                <w:szCs w:val="26"/>
                <w:cs/>
                <w:lang w:val="en-US"/>
              </w:rPr>
            </w:pPr>
            <w:r w:rsidRPr="00457928">
              <w:rPr>
                <w:rFonts w:ascii="Cordia New" w:hAnsi="Cordia New" w:cs="Cordia New"/>
                <w:sz w:val="26"/>
                <w:szCs w:val="26"/>
                <w:lang w:val="en-US"/>
              </w:rPr>
              <w:t xml:space="preserve">     and intangible assets</w:t>
            </w:r>
          </w:p>
        </w:tc>
        <w:tc>
          <w:tcPr>
            <w:tcW w:w="1296" w:type="dxa"/>
            <w:vAlign w:val="bottom"/>
            <w:hideMark/>
          </w:tcPr>
          <w:p w14:paraId="4E894B66" w14:textId="5851FF1E"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DF5054" w:rsidRPr="00457928">
              <w:rPr>
                <w:rFonts w:ascii="Cordia New" w:hAnsi="Cordia New" w:cs="Cordia New"/>
                <w:sz w:val="26"/>
                <w:szCs w:val="26"/>
                <w:lang w:val="en-GB"/>
              </w:rPr>
              <w:t>,</w:t>
            </w:r>
            <w:r w:rsidRPr="00457928">
              <w:rPr>
                <w:rFonts w:ascii="Cordia New" w:hAnsi="Cordia New" w:cs="Cordia New"/>
                <w:sz w:val="26"/>
                <w:szCs w:val="26"/>
                <w:lang w:val="en-GB"/>
              </w:rPr>
              <w:t>222</w:t>
            </w:r>
          </w:p>
        </w:tc>
        <w:tc>
          <w:tcPr>
            <w:tcW w:w="1296" w:type="dxa"/>
            <w:vAlign w:val="bottom"/>
            <w:hideMark/>
          </w:tcPr>
          <w:p w14:paraId="041E5469" w14:textId="38C6CDA0"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218</w:t>
            </w:r>
            <w:r w:rsidRPr="00457928">
              <w:rPr>
                <w:rFonts w:ascii="Cordia New" w:hAnsi="Cordia New" w:cs="Cordia New"/>
                <w:sz w:val="26"/>
                <w:szCs w:val="26"/>
                <w:lang w:val="en-US"/>
              </w:rPr>
              <w:t>)</w:t>
            </w:r>
          </w:p>
        </w:tc>
        <w:tc>
          <w:tcPr>
            <w:tcW w:w="1411" w:type="dxa"/>
            <w:vAlign w:val="bottom"/>
            <w:hideMark/>
          </w:tcPr>
          <w:p w14:paraId="1A98F725" w14:textId="4C077D5C"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794E065A" w14:textId="215434C9"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109</w:t>
            </w:r>
          </w:p>
        </w:tc>
        <w:tc>
          <w:tcPr>
            <w:tcW w:w="1296" w:type="dxa"/>
            <w:vAlign w:val="bottom"/>
            <w:hideMark/>
          </w:tcPr>
          <w:p w14:paraId="4156A893" w14:textId="44DC795B" w:rsidR="00DF505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DF5054" w:rsidRPr="00457928">
              <w:rPr>
                <w:rFonts w:ascii="Cordia New" w:hAnsi="Cordia New" w:cs="Cordia New"/>
                <w:sz w:val="26"/>
                <w:szCs w:val="26"/>
                <w:lang w:val="en-US"/>
              </w:rPr>
              <w:t>,</w:t>
            </w:r>
            <w:r w:rsidRPr="00457928">
              <w:rPr>
                <w:rFonts w:ascii="Cordia New" w:hAnsi="Cordia New" w:cs="Cordia New"/>
                <w:sz w:val="26"/>
                <w:szCs w:val="26"/>
                <w:lang w:val="en-GB"/>
              </w:rPr>
              <w:t>113</w:t>
            </w:r>
          </w:p>
        </w:tc>
      </w:tr>
      <w:tr w:rsidR="00DF5054" w:rsidRPr="00457928" w14:paraId="6DAC943E" w14:textId="77777777" w:rsidTr="00E019E9">
        <w:tc>
          <w:tcPr>
            <w:tcW w:w="2880" w:type="dxa"/>
            <w:vAlign w:val="bottom"/>
            <w:hideMark/>
          </w:tcPr>
          <w:p w14:paraId="0FB68BCF" w14:textId="055EA2CC" w:rsidR="00DF5054" w:rsidRPr="00457928" w:rsidRDefault="00DF5054" w:rsidP="005E077E">
            <w:pPr>
              <w:ind w:left="-86"/>
              <w:rPr>
                <w:rFonts w:ascii="Cordia New" w:hAnsi="Cordia New" w:cs="Cordia New"/>
                <w:sz w:val="26"/>
                <w:szCs w:val="26"/>
                <w:lang w:val="en-GB"/>
              </w:rPr>
            </w:pPr>
            <w:r w:rsidRPr="00457928">
              <w:rPr>
                <w:rFonts w:ascii="Cordia New" w:hAnsi="Cordia New" w:cs="Cordia New"/>
                <w:sz w:val="26"/>
                <w:szCs w:val="26"/>
                <w:cs/>
              </w:rPr>
              <w:t xml:space="preserve">   </w:t>
            </w:r>
            <w:r w:rsidRPr="00457928">
              <w:rPr>
                <w:rFonts w:ascii="Cordia New" w:hAnsi="Cordia New" w:cs="Cordia New"/>
                <w:sz w:val="26"/>
                <w:szCs w:val="26"/>
              </w:rPr>
              <w:t>Financial derivatives</w:t>
            </w:r>
          </w:p>
        </w:tc>
        <w:tc>
          <w:tcPr>
            <w:tcW w:w="1296" w:type="dxa"/>
            <w:vAlign w:val="bottom"/>
            <w:hideMark/>
          </w:tcPr>
          <w:p w14:paraId="691E4A08" w14:textId="52BC1471"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p>
        </w:tc>
        <w:tc>
          <w:tcPr>
            <w:tcW w:w="1296" w:type="dxa"/>
            <w:vAlign w:val="bottom"/>
            <w:hideMark/>
          </w:tcPr>
          <w:p w14:paraId="4A0AF9D6" w14:textId="330D928A"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5</w:t>
            </w:r>
            <w:r w:rsidRPr="00457928">
              <w:rPr>
                <w:rFonts w:ascii="Cordia New" w:hAnsi="Cordia New" w:cs="Cordia New"/>
                <w:sz w:val="26"/>
                <w:szCs w:val="26"/>
                <w:lang w:val="en-US"/>
              </w:rPr>
              <w:t>)</w:t>
            </w:r>
          </w:p>
        </w:tc>
        <w:tc>
          <w:tcPr>
            <w:tcW w:w="1411" w:type="dxa"/>
            <w:vAlign w:val="bottom"/>
            <w:hideMark/>
          </w:tcPr>
          <w:p w14:paraId="221F53EC" w14:textId="77777777"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26E33BA9" w14:textId="77777777" w:rsidR="00DF5054" w:rsidRPr="00457928" w:rsidRDefault="00DF5054"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1296" w:type="dxa"/>
            <w:vAlign w:val="bottom"/>
            <w:hideMark/>
          </w:tcPr>
          <w:p w14:paraId="76747B56" w14:textId="1B1CC9E1" w:rsidR="00DF505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p>
        </w:tc>
      </w:tr>
      <w:tr w:rsidR="00DF5054" w:rsidRPr="00457928" w14:paraId="623C980C" w14:textId="77777777" w:rsidTr="00E019E9">
        <w:tc>
          <w:tcPr>
            <w:tcW w:w="2880" w:type="dxa"/>
            <w:vAlign w:val="bottom"/>
            <w:hideMark/>
          </w:tcPr>
          <w:p w14:paraId="10BFEE0F" w14:textId="227721A3" w:rsidR="00DF5054" w:rsidRPr="00457928" w:rsidRDefault="00DF5054" w:rsidP="005E077E">
            <w:pPr>
              <w:ind w:left="-86"/>
              <w:rPr>
                <w:rFonts w:ascii="Cordia New" w:hAnsi="Cordia New" w:cs="Cordia New"/>
                <w:sz w:val="26"/>
                <w:szCs w:val="26"/>
                <w:cs/>
              </w:rPr>
            </w:pPr>
            <w:r w:rsidRPr="00457928">
              <w:rPr>
                <w:rFonts w:ascii="Cordia New" w:hAnsi="Cordia New" w:cs="Cordia New"/>
                <w:sz w:val="26"/>
                <w:szCs w:val="26"/>
                <w:cs/>
              </w:rPr>
              <w:t xml:space="preserve">   Others </w:t>
            </w:r>
          </w:p>
        </w:tc>
        <w:tc>
          <w:tcPr>
            <w:tcW w:w="1296" w:type="dxa"/>
            <w:tcBorders>
              <w:bottom w:val="single" w:sz="4" w:space="0" w:color="auto"/>
            </w:tcBorders>
            <w:shd w:val="clear" w:color="auto" w:fill="auto"/>
            <w:vAlign w:val="bottom"/>
            <w:hideMark/>
          </w:tcPr>
          <w:p w14:paraId="2E1C7FB4" w14:textId="60FBF70F"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CF28B6" w:rsidRPr="00457928">
              <w:rPr>
                <w:rFonts w:ascii="Cordia New" w:hAnsi="Cordia New" w:cs="Cordia New"/>
                <w:sz w:val="26"/>
                <w:szCs w:val="26"/>
                <w:lang w:val="en-GB"/>
              </w:rPr>
              <w:t>7</w:t>
            </w:r>
          </w:p>
        </w:tc>
        <w:tc>
          <w:tcPr>
            <w:tcW w:w="1296" w:type="dxa"/>
            <w:tcBorders>
              <w:bottom w:val="single" w:sz="4" w:space="0" w:color="auto"/>
            </w:tcBorders>
            <w:shd w:val="clear" w:color="auto" w:fill="auto"/>
            <w:vAlign w:val="bottom"/>
            <w:hideMark/>
          </w:tcPr>
          <w:p w14:paraId="165BF675" w14:textId="7C4BD9E6"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1411" w:type="dxa"/>
            <w:tcBorders>
              <w:bottom w:val="single" w:sz="4" w:space="0" w:color="auto"/>
            </w:tcBorders>
            <w:shd w:val="clear" w:color="auto" w:fill="auto"/>
            <w:vAlign w:val="bottom"/>
            <w:hideMark/>
          </w:tcPr>
          <w:p w14:paraId="610AA6B7" w14:textId="7F92AF3B"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70AAADDE" w14:textId="77777777"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bottom w:val="single" w:sz="4" w:space="0" w:color="auto"/>
            </w:tcBorders>
            <w:shd w:val="clear" w:color="auto" w:fill="auto"/>
            <w:vAlign w:val="bottom"/>
            <w:hideMark/>
          </w:tcPr>
          <w:p w14:paraId="5EDD135C" w14:textId="6F58CC23" w:rsidR="00DF5054" w:rsidRPr="00457928" w:rsidRDefault="00A12D0B"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15</w:t>
            </w:r>
          </w:p>
        </w:tc>
      </w:tr>
      <w:tr w:rsidR="00DF5054" w:rsidRPr="00457928" w14:paraId="67567BC0" w14:textId="77777777" w:rsidTr="00E019E9">
        <w:tc>
          <w:tcPr>
            <w:tcW w:w="2880" w:type="dxa"/>
            <w:vAlign w:val="bottom"/>
            <w:hideMark/>
          </w:tcPr>
          <w:p w14:paraId="49A1E637" w14:textId="66F8A181" w:rsidR="00DF5054" w:rsidRPr="00457928" w:rsidRDefault="00DF5054" w:rsidP="005E077E">
            <w:pPr>
              <w:ind w:left="-86"/>
              <w:rPr>
                <w:rFonts w:ascii="Cordia New" w:hAnsi="Cordia New" w:cs="Cordia New"/>
                <w:sz w:val="26"/>
                <w:szCs w:val="26"/>
                <w:cs/>
              </w:rPr>
            </w:pPr>
            <w:r w:rsidRPr="00457928">
              <w:rPr>
                <w:rFonts w:ascii="Cordia New" w:hAnsi="Cordia New" w:cs="Cordia New"/>
                <w:sz w:val="26"/>
                <w:szCs w:val="26"/>
                <w:cs/>
              </w:rPr>
              <w:t xml:space="preserve">   </w:t>
            </w:r>
          </w:p>
        </w:tc>
        <w:tc>
          <w:tcPr>
            <w:tcW w:w="1296" w:type="dxa"/>
            <w:vAlign w:val="bottom"/>
            <w:hideMark/>
          </w:tcPr>
          <w:p w14:paraId="6309AE5C" w14:textId="2442CC7C"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DF5054" w:rsidRPr="00457928">
              <w:rPr>
                <w:rFonts w:ascii="Cordia New" w:hAnsi="Cordia New" w:cs="Cordia New"/>
                <w:sz w:val="26"/>
                <w:szCs w:val="26"/>
                <w:lang w:val="en-GB"/>
              </w:rPr>
              <w:t>,</w:t>
            </w:r>
            <w:r w:rsidRPr="00457928">
              <w:rPr>
                <w:rFonts w:ascii="Cordia New" w:hAnsi="Cordia New" w:cs="Cordia New"/>
                <w:sz w:val="26"/>
                <w:szCs w:val="26"/>
                <w:lang w:val="en-GB"/>
              </w:rPr>
              <w:t>24</w:t>
            </w:r>
            <w:r w:rsidR="00CF28B6" w:rsidRPr="00457928">
              <w:rPr>
                <w:rFonts w:ascii="Cordia New" w:hAnsi="Cordia New" w:cs="Cordia New"/>
                <w:sz w:val="26"/>
                <w:szCs w:val="26"/>
                <w:lang w:val="en-GB"/>
              </w:rPr>
              <w:t>5</w:t>
            </w:r>
          </w:p>
        </w:tc>
        <w:tc>
          <w:tcPr>
            <w:tcW w:w="1296" w:type="dxa"/>
            <w:vAlign w:val="bottom"/>
            <w:hideMark/>
          </w:tcPr>
          <w:p w14:paraId="0572EC39" w14:textId="79B0858E"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225</w:t>
            </w:r>
            <w:r w:rsidRPr="00457928">
              <w:rPr>
                <w:rFonts w:ascii="Cordia New" w:hAnsi="Cordia New" w:cs="Cordia New"/>
                <w:sz w:val="26"/>
                <w:szCs w:val="26"/>
                <w:lang w:val="en-US"/>
              </w:rPr>
              <w:t>)</w:t>
            </w:r>
          </w:p>
        </w:tc>
        <w:tc>
          <w:tcPr>
            <w:tcW w:w="1411" w:type="dxa"/>
            <w:vAlign w:val="bottom"/>
            <w:hideMark/>
          </w:tcPr>
          <w:p w14:paraId="24DCF04B" w14:textId="77777777"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hideMark/>
          </w:tcPr>
          <w:p w14:paraId="4AFB3FD1" w14:textId="7A65C93F"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109</w:t>
            </w:r>
          </w:p>
        </w:tc>
        <w:tc>
          <w:tcPr>
            <w:tcW w:w="1296" w:type="dxa"/>
            <w:vAlign w:val="bottom"/>
            <w:hideMark/>
          </w:tcPr>
          <w:p w14:paraId="23CC1536" w14:textId="03DD3E9F" w:rsidR="00DF505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DF5054" w:rsidRPr="00457928">
              <w:rPr>
                <w:rFonts w:ascii="Cordia New" w:hAnsi="Cordia New" w:cs="Cordia New"/>
                <w:sz w:val="26"/>
                <w:szCs w:val="26"/>
                <w:lang w:val="en-US"/>
              </w:rPr>
              <w:t>,</w:t>
            </w:r>
            <w:r w:rsidRPr="00457928">
              <w:rPr>
                <w:rFonts w:ascii="Cordia New" w:hAnsi="Cordia New" w:cs="Cordia New"/>
                <w:sz w:val="26"/>
                <w:szCs w:val="26"/>
                <w:lang w:val="en-GB"/>
              </w:rPr>
              <w:t>12</w:t>
            </w:r>
            <w:r w:rsidR="0045735B" w:rsidRPr="00457928">
              <w:rPr>
                <w:rFonts w:ascii="Cordia New" w:hAnsi="Cordia New" w:cs="Cordia New"/>
                <w:sz w:val="26"/>
                <w:szCs w:val="26"/>
                <w:lang w:val="en-GB"/>
              </w:rPr>
              <w:t>9</w:t>
            </w:r>
          </w:p>
        </w:tc>
      </w:tr>
      <w:tr w:rsidR="00DF5054" w:rsidRPr="00457928" w14:paraId="6B232CC9" w14:textId="77777777" w:rsidTr="00E019E9">
        <w:tc>
          <w:tcPr>
            <w:tcW w:w="2880" w:type="dxa"/>
            <w:hideMark/>
          </w:tcPr>
          <w:p w14:paraId="3D1A138D" w14:textId="2B93BA2C" w:rsidR="00DF5054" w:rsidRPr="00457928" w:rsidRDefault="00DF5054" w:rsidP="005E077E">
            <w:pPr>
              <w:ind w:left="-86"/>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 xml:space="preserve">Tax effect of currency  </w:t>
            </w:r>
          </w:p>
        </w:tc>
        <w:tc>
          <w:tcPr>
            <w:tcW w:w="1296" w:type="dxa"/>
            <w:vAlign w:val="bottom"/>
          </w:tcPr>
          <w:p w14:paraId="2C6CD613" w14:textId="77777777" w:rsidR="00DF5054" w:rsidRPr="00457928" w:rsidRDefault="00DF5054" w:rsidP="005E077E">
            <w:pPr>
              <w:ind w:right="-72"/>
              <w:jc w:val="right"/>
              <w:rPr>
                <w:rFonts w:ascii="Cordia New" w:hAnsi="Cordia New" w:cs="Cordia New"/>
                <w:sz w:val="26"/>
                <w:szCs w:val="26"/>
                <w:cs/>
                <w:lang w:val="en-US"/>
              </w:rPr>
            </w:pPr>
          </w:p>
        </w:tc>
        <w:tc>
          <w:tcPr>
            <w:tcW w:w="1296" w:type="dxa"/>
            <w:vAlign w:val="bottom"/>
          </w:tcPr>
          <w:p w14:paraId="665D662D" w14:textId="77777777" w:rsidR="00DF5054" w:rsidRPr="00457928" w:rsidRDefault="00DF5054" w:rsidP="005E077E">
            <w:pPr>
              <w:ind w:right="-72"/>
              <w:jc w:val="right"/>
              <w:rPr>
                <w:rFonts w:ascii="Cordia New" w:hAnsi="Cordia New" w:cs="Cordia New"/>
                <w:sz w:val="26"/>
                <w:szCs w:val="26"/>
                <w:lang w:val="en-US"/>
              </w:rPr>
            </w:pPr>
          </w:p>
        </w:tc>
        <w:tc>
          <w:tcPr>
            <w:tcW w:w="1411" w:type="dxa"/>
            <w:vAlign w:val="bottom"/>
          </w:tcPr>
          <w:p w14:paraId="2825ACEF" w14:textId="77777777" w:rsidR="00DF5054" w:rsidRPr="00457928" w:rsidRDefault="00DF5054" w:rsidP="005E077E">
            <w:pPr>
              <w:ind w:right="-72"/>
              <w:jc w:val="right"/>
              <w:rPr>
                <w:rFonts w:ascii="Cordia New" w:hAnsi="Cordia New" w:cs="Cordia New"/>
                <w:sz w:val="26"/>
                <w:szCs w:val="26"/>
                <w:cs/>
                <w:lang w:val="en-US"/>
              </w:rPr>
            </w:pPr>
          </w:p>
        </w:tc>
        <w:tc>
          <w:tcPr>
            <w:tcW w:w="1296" w:type="dxa"/>
          </w:tcPr>
          <w:p w14:paraId="48680578" w14:textId="77777777" w:rsidR="00DF5054" w:rsidRPr="00457928" w:rsidRDefault="00DF5054" w:rsidP="005E077E">
            <w:pPr>
              <w:ind w:right="-72"/>
              <w:jc w:val="right"/>
              <w:rPr>
                <w:rFonts w:ascii="Cordia New" w:hAnsi="Cordia New" w:cs="Cordia New"/>
                <w:sz w:val="26"/>
                <w:szCs w:val="26"/>
                <w:cs/>
                <w:lang w:val="en-US"/>
              </w:rPr>
            </w:pPr>
          </w:p>
        </w:tc>
        <w:tc>
          <w:tcPr>
            <w:tcW w:w="1296" w:type="dxa"/>
            <w:vAlign w:val="bottom"/>
          </w:tcPr>
          <w:p w14:paraId="59A6B2B8" w14:textId="77777777" w:rsidR="00DF5054" w:rsidRPr="00457928" w:rsidRDefault="00DF5054" w:rsidP="005E077E">
            <w:pPr>
              <w:ind w:right="-72"/>
              <w:jc w:val="right"/>
              <w:rPr>
                <w:rFonts w:ascii="Cordia New" w:hAnsi="Cordia New" w:cs="Cordia New"/>
                <w:sz w:val="26"/>
                <w:szCs w:val="26"/>
                <w:lang w:val="en-US"/>
              </w:rPr>
            </w:pPr>
          </w:p>
        </w:tc>
      </w:tr>
      <w:tr w:rsidR="00DF5054" w:rsidRPr="00457928" w14:paraId="1DC791FC" w14:textId="77777777" w:rsidTr="00E019E9">
        <w:tc>
          <w:tcPr>
            <w:tcW w:w="2880" w:type="dxa"/>
            <w:hideMark/>
          </w:tcPr>
          <w:p w14:paraId="3F7A0318" w14:textId="7AB01000" w:rsidR="00DF5054" w:rsidRPr="00457928" w:rsidRDefault="00DF5054" w:rsidP="005E077E">
            <w:pPr>
              <w:ind w:left="-86"/>
              <w:rPr>
                <w:rFonts w:ascii="Cordia New" w:hAnsi="Cordia New" w:cs="Cordia New"/>
                <w:sz w:val="26"/>
                <w:szCs w:val="26"/>
                <w:cs/>
                <w:lang w:val="en-US"/>
              </w:rPr>
            </w:pPr>
            <w:r w:rsidRPr="00457928">
              <w:rPr>
                <w:rFonts w:ascii="Cordia New" w:hAnsi="Cordia New" w:cs="Cordia New"/>
                <w:sz w:val="26"/>
                <w:szCs w:val="26"/>
                <w:lang w:val="en-US"/>
              </w:rPr>
              <w:t xml:space="preserve">     </w:t>
            </w:r>
            <w:r w:rsidR="00D4264E" w:rsidRPr="00457928">
              <w:rPr>
                <w:rFonts w:ascii="Cordia New" w:hAnsi="Cordia New" w:cs="Cordia New"/>
                <w:sz w:val="26"/>
                <w:szCs w:val="26"/>
                <w:lang w:val="en-US"/>
              </w:rPr>
              <w:t>t</w:t>
            </w:r>
            <w:r w:rsidRPr="00457928">
              <w:rPr>
                <w:rFonts w:ascii="Cordia New" w:hAnsi="Cordia New" w:cs="Cordia New"/>
                <w:sz w:val="26"/>
                <w:szCs w:val="26"/>
                <w:lang w:val="en-US"/>
              </w:rPr>
              <w:t>ranslation on tax base</w:t>
            </w:r>
          </w:p>
        </w:tc>
        <w:tc>
          <w:tcPr>
            <w:tcW w:w="1296" w:type="dxa"/>
            <w:tcBorders>
              <w:bottom w:val="single" w:sz="4" w:space="0" w:color="auto"/>
            </w:tcBorders>
            <w:vAlign w:val="bottom"/>
            <w:hideMark/>
          </w:tcPr>
          <w:p w14:paraId="46D59519" w14:textId="33FCBFF3"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w:t>
            </w:r>
          </w:p>
        </w:tc>
        <w:tc>
          <w:tcPr>
            <w:tcW w:w="1296" w:type="dxa"/>
            <w:tcBorders>
              <w:bottom w:val="single" w:sz="4" w:space="0" w:color="auto"/>
            </w:tcBorders>
            <w:vAlign w:val="bottom"/>
            <w:hideMark/>
          </w:tcPr>
          <w:p w14:paraId="0AC5B0B5" w14:textId="4D906958"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c>
          <w:tcPr>
            <w:tcW w:w="1411" w:type="dxa"/>
            <w:tcBorders>
              <w:bottom w:val="single" w:sz="4" w:space="0" w:color="auto"/>
            </w:tcBorders>
            <w:vAlign w:val="bottom"/>
            <w:hideMark/>
          </w:tcPr>
          <w:p w14:paraId="5D18D450" w14:textId="77777777"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bottom w:val="single" w:sz="4" w:space="0" w:color="auto"/>
            </w:tcBorders>
            <w:hideMark/>
          </w:tcPr>
          <w:p w14:paraId="1C95E29F" w14:textId="01BC2811"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bottom w:val="single" w:sz="4" w:space="0" w:color="auto"/>
            </w:tcBorders>
            <w:vAlign w:val="bottom"/>
            <w:hideMark/>
          </w:tcPr>
          <w:p w14:paraId="3D23B445" w14:textId="2B34F481" w:rsidR="00DF505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r>
      <w:tr w:rsidR="00DF5054" w:rsidRPr="00457928" w14:paraId="2F7E5821" w14:textId="77777777" w:rsidTr="00E019E9">
        <w:tc>
          <w:tcPr>
            <w:tcW w:w="2880" w:type="dxa"/>
            <w:hideMark/>
          </w:tcPr>
          <w:p w14:paraId="1793DC69" w14:textId="76B574E8" w:rsidR="00DF5054" w:rsidRPr="00457928" w:rsidRDefault="00DF5054" w:rsidP="005E077E">
            <w:pPr>
              <w:ind w:left="-86"/>
              <w:rPr>
                <w:rFonts w:ascii="Cordia New" w:hAnsi="Cordia New" w:cs="Cordia New"/>
                <w:sz w:val="26"/>
                <w:szCs w:val="26"/>
                <w:cs/>
                <w:lang w:val="en-US"/>
              </w:rPr>
            </w:pPr>
            <w:r w:rsidRPr="00457928">
              <w:rPr>
                <w:rFonts w:ascii="Cordia New" w:hAnsi="Cordia New" w:cs="Cordia New"/>
                <w:sz w:val="26"/>
                <w:szCs w:val="26"/>
                <w:cs/>
                <w:lang w:val="en-US"/>
              </w:rPr>
              <w:t xml:space="preserve">   </w:t>
            </w:r>
            <w:r w:rsidRPr="00457928">
              <w:rPr>
                <w:rFonts w:ascii="Cordia New" w:hAnsi="Cordia New" w:cs="Cordia New"/>
                <w:sz w:val="26"/>
                <w:szCs w:val="26"/>
                <w:lang w:val="en-US"/>
              </w:rPr>
              <w:t xml:space="preserve">  </w:t>
            </w:r>
          </w:p>
        </w:tc>
        <w:tc>
          <w:tcPr>
            <w:tcW w:w="1296" w:type="dxa"/>
            <w:tcBorders>
              <w:bottom w:val="single" w:sz="4" w:space="0" w:color="auto"/>
            </w:tcBorders>
            <w:shd w:val="clear" w:color="auto" w:fill="auto"/>
            <w:vAlign w:val="bottom"/>
            <w:hideMark/>
          </w:tcPr>
          <w:p w14:paraId="1E7B6FDA" w14:textId="193BE356" w:rsidR="00DF5054" w:rsidRPr="00457928" w:rsidRDefault="00186BD3" w:rsidP="005E077E">
            <w:pPr>
              <w:ind w:right="-72"/>
              <w:jc w:val="right"/>
              <w:rPr>
                <w:rFonts w:ascii="Cordia New" w:hAnsi="Cordia New" w:cs="Cordia New"/>
                <w:sz w:val="26"/>
                <w:szCs w:val="26"/>
                <w:cs/>
                <w:lang w:val="en-GB"/>
              </w:rPr>
            </w:pPr>
            <w:r w:rsidRPr="00457928">
              <w:rPr>
                <w:rFonts w:ascii="Cordia New" w:hAnsi="Cordia New" w:cs="Cordia New"/>
                <w:sz w:val="26"/>
                <w:szCs w:val="26"/>
                <w:lang w:val="en-GB"/>
              </w:rPr>
              <w:t>2</w:t>
            </w:r>
            <w:r w:rsidR="00DF5054" w:rsidRPr="00457928">
              <w:rPr>
                <w:rFonts w:ascii="Cordia New" w:hAnsi="Cordia New" w:cs="Cordia New"/>
                <w:sz w:val="26"/>
                <w:szCs w:val="26"/>
                <w:lang w:val="en-GB"/>
              </w:rPr>
              <w:t>,</w:t>
            </w:r>
            <w:r w:rsidRPr="00457928">
              <w:rPr>
                <w:rFonts w:ascii="Cordia New" w:hAnsi="Cordia New" w:cs="Cordia New"/>
                <w:sz w:val="26"/>
                <w:szCs w:val="26"/>
                <w:lang w:val="en-GB"/>
              </w:rPr>
              <w:t>24</w:t>
            </w:r>
            <w:r w:rsidR="00CF28B6" w:rsidRPr="00457928">
              <w:rPr>
                <w:rFonts w:ascii="Cordia New" w:hAnsi="Cordia New" w:cs="Cordia New"/>
                <w:sz w:val="26"/>
                <w:szCs w:val="26"/>
                <w:lang w:val="en-GB"/>
              </w:rPr>
              <w:t>5</w:t>
            </w:r>
          </w:p>
        </w:tc>
        <w:tc>
          <w:tcPr>
            <w:tcW w:w="1296" w:type="dxa"/>
            <w:tcBorders>
              <w:bottom w:val="single" w:sz="4" w:space="0" w:color="auto"/>
            </w:tcBorders>
            <w:shd w:val="clear" w:color="auto" w:fill="auto"/>
            <w:vAlign w:val="bottom"/>
            <w:hideMark/>
          </w:tcPr>
          <w:p w14:paraId="007ED185" w14:textId="7EDFFF26" w:rsidR="00DF5054" w:rsidRPr="00457928" w:rsidRDefault="00DF5054"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223</w:t>
            </w:r>
            <w:r w:rsidRPr="00457928">
              <w:rPr>
                <w:rFonts w:ascii="Cordia New" w:hAnsi="Cordia New" w:cs="Cordia New"/>
                <w:sz w:val="26"/>
                <w:szCs w:val="26"/>
                <w:lang w:val="en-US"/>
              </w:rPr>
              <w:t>)</w:t>
            </w:r>
          </w:p>
        </w:tc>
        <w:tc>
          <w:tcPr>
            <w:tcW w:w="1411" w:type="dxa"/>
            <w:tcBorders>
              <w:bottom w:val="single" w:sz="4" w:space="0" w:color="auto"/>
            </w:tcBorders>
            <w:shd w:val="clear" w:color="auto" w:fill="auto"/>
            <w:vAlign w:val="bottom"/>
            <w:hideMark/>
          </w:tcPr>
          <w:p w14:paraId="1C388E32" w14:textId="1A1BD2ED" w:rsidR="00DF5054" w:rsidRPr="00457928" w:rsidRDefault="00DF5054"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40B3D474" w14:textId="7F1ECD26" w:rsidR="00DF505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109</w:t>
            </w:r>
          </w:p>
        </w:tc>
        <w:tc>
          <w:tcPr>
            <w:tcW w:w="1296" w:type="dxa"/>
            <w:tcBorders>
              <w:bottom w:val="single" w:sz="4" w:space="0" w:color="auto"/>
            </w:tcBorders>
            <w:shd w:val="clear" w:color="auto" w:fill="auto"/>
            <w:vAlign w:val="bottom"/>
            <w:hideMark/>
          </w:tcPr>
          <w:p w14:paraId="4DEA45A3" w14:textId="0772F138" w:rsidR="00DF505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DF5054" w:rsidRPr="00457928">
              <w:rPr>
                <w:rFonts w:ascii="Cordia New" w:hAnsi="Cordia New" w:cs="Cordia New"/>
                <w:sz w:val="26"/>
                <w:szCs w:val="26"/>
                <w:lang w:val="en-US"/>
              </w:rPr>
              <w:t>,</w:t>
            </w:r>
            <w:r w:rsidRPr="00457928">
              <w:rPr>
                <w:rFonts w:ascii="Cordia New" w:hAnsi="Cordia New" w:cs="Cordia New"/>
                <w:sz w:val="26"/>
                <w:szCs w:val="26"/>
                <w:lang w:val="en-GB"/>
              </w:rPr>
              <w:t>13</w:t>
            </w:r>
            <w:r w:rsidR="0045735B" w:rsidRPr="00457928">
              <w:rPr>
                <w:rFonts w:ascii="Cordia New" w:hAnsi="Cordia New" w:cs="Cordia New"/>
                <w:sz w:val="26"/>
                <w:szCs w:val="26"/>
                <w:lang w:val="en-GB"/>
              </w:rPr>
              <w:t>1</w:t>
            </w:r>
          </w:p>
        </w:tc>
      </w:tr>
      <w:tr w:rsidR="001F2967" w:rsidRPr="00457928" w14:paraId="4D3396ED" w14:textId="77777777" w:rsidTr="00E019E9">
        <w:tc>
          <w:tcPr>
            <w:tcW w:w="2880" w:type="dxa"/>
            <w:hideMark/>
          </w:tcPr>
          <w:p w14:paraId="32BFC540" w14:textId="48DBF438" w:rsidR="001F2967" w:rsidRPr="00457928" w:rsidRDefault="001F2967" w:rsidP="005E077E">
            <w:pPr>
              <w:ind w:left="-86"/>
              <w:rPr>
                <w:rFonts w:ascii="Cordia New" w:hAnsi="Cordia New" w:cs="Cordia New"/>
                <w:sz w:val="26"/>
                <w:szCs w:val="26"/>
                <w:cs/>
                <w:lang w:val="en-US"/>
              </w:rPr>
            </w:pPr>
            <w:r w:rsidRPr="00457928">
              <w:rPr>
                <w:rFonts w:ascii="Cordia New" w:hAnsi="Cordia New" w:cs="Cordia New"/>
                <w:sz w:val="26"/>
                <w:szCs w:val="26"/>
                <w:cs/>
                <w:lang w:val="en-US"/>
              </w:rPr>
              <w:t xml:space="preserve">   </w:t>
            </w:r>
            <w:r w:rsidRPr="00457928">
              <w:rPr>
                <w:rFonts w:ascii="Cordia New" w:eastAsia="Arial Unicode MS" w:hAnsi="Cordia New" w:cs="Cordia New"/>
                <w:b/>
                <w:bCs/>
                <w:sz w:val="26"/>
                <w:szCs w:val="26"/>
              </w:rPr>
              <w:t>Deferred ta</w:t>
            </w:r>
            <w:r w:rsidRPr="00457928">
              <w:rPr>
                <w:rFonts w:ascii="Cordia New" w:eastAsia="Arial Unicode MS" w:hAnsi="Cordia New" w:cs="Cordia New"/>
                <w:b/>
                <w:bCs/>
                <w:sz w:val="26"/>
                <w:szCs w:val="26"/>
                <w:cs/>
              </w:rPr>
              <w:t>x</w:t>
            </w:r>
            <w:r w:rsidRPr="00457928">
              <w:rPr>
                <w:rFonts w:ascii="Cordia New" w:eastAsia="Arial Unicode MS" w:hAnsi="Cordia New" w:cs="Cordia New"/>
                <w:b/>
                <w:bCs/>
                <w:sz w:val="26"/>
                <w:szCs w:val="26"/>
              </w:rPr>
              <w:t>es, net</w:t>
            </w:r>
          </w:p>
        </w:tc>
        <w:tc>
          <w:tcPr>
            <w:tcW w:w="1296" w:type="dxa"/>
            <w:tcBorders>
              <w:bottom w:val="single" w:sz="4" w:space="0" w:color="auto"/>
            </w:tcBorders>
            <w:shd w:val="clear" w:color="auto" w:fill="auto"/>
            <w:vAlign w:val="bottom"/>
            <w:hideMark/>
          </w:tcPr>
          <w:p w14:paraId="01FEED1D" w14:textId="44539D0C" w:rsidR="001F2967" w:rsidRPr="00457928" w:rsidRDefault="001F2967" w:rsidP="005E077E">
            <w:pPr>
              <w:ind w:right="-72"/>
              <w:jc w:val="right"/>
              <w:rPr>
                <w:rFonts w:ascii="Cordia New" w:hAnsi="Cordia New" w:cs="Cordia New"/>
                <w:sz w:val="26"/>
                <w:szCs w:val="26"/>
                <w:cs/>
                <w:lang w:val="en-GB"/>
              </w:rPr>
            </w:pPr>
            <w:r w:rsidRPr="00457928">
              <w:rPr>
                <w:rFonts w:ascii="Cordia New" w:hAnsi="Cordia New" w:cs="Cordia New"/>
                <w:sz w:val="26"/>
                <w:szCs w:val="26"/>
                <w:lang w:val="en-GB"/>
              </w:rPr>
              <w:t>(</w:t>
            </w:r>
            <w:r w:rsidR="00186BD3" w:rsidRPr="00457928">
              <w:rPr>
                <w:rFonts w:ascii="Cordia New" w:hAnsi="Cordia New" w:cs="Cordia New"/>
                <w:sz w:val="26"/>
                <w:szCs w:val="26"/>
                <w:lang w:val="en-GB"/>
              </w:rPr>
              <w:t>347</w:t>
            </w:r>
            <w:r w:rsidRPr="00457928">
              <w:rPr>
                <w:rFonts w:ascii="Cordia New" w:hAnsi="Cordia New" w:cs="Cordia New"/>
                <w:sz w:val="26"/>
                <w:szCs w:val="26"/>
                <w:lang w:val="en-GB"/>
              </w:rPr>
              <w:t>)</w:t>
            </w:r>
          </w:p>
        </w:tc>
        <w:tc>
          <w:tcPr>
            <w:tcW w:w="1296" w:type="dxa"/>
            <w:tcBorders>
              <w:bottom w:val="single" w:sz="4" w:space="0" w:color="auto"/>
            </w:tcBorders>
            <w:shd w:val="clear" w:color="auto" w:fill="auto"/>
            <w:vAlign w:val="bottom"/>
            <w:hideMark/>
          </w:tcPr>
          <w:p w14:paraId="2BDB223D" w14:textId="2D50CBCB" w:rsidR="001F2967" w:rsidRPr="00457928" w:rsidRDefault="001F2967"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22</w:t>
            </w:r>
            <w:r w:rsidRPr="00457928">
              <w:rPr>
                <w:rFonts w:ascii="Cordia New" w:hAnsi="Cordia New" w:cs="Cordia New"/>
                <w:sz w:val="26"/>
                <w:szCs w:val="26"/>
                <w:lang w:val="en-US"/>
              </w:rPr>
              <w:t>)</w:t>
            </w:r>
          </w:p>
        </w:tc>
        <w:tc>
          <w:tcPr>
            <w:tcW w:w="1411" w:type="dxa"/>
            <w:tcBorders>
              <w:bottom w:val="single" w:sz="4" w:space="0" w:color="auto"/>
            </w:tcBorders>
            <w:shd w:val="clear" w:color="auto" w:fill="auto"/>
            <w:vAlign w:val="bottom"/>
            <w:hideMark/>
          </w:tcPr>
          <w:p w14:paraId="10BD5A8D" w14:textId="085A730C" w:rsidR="001F2967" w:rsidRPr="00457928" w:rsidRDefault="001F2967"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w:t>
            </w:r>
            <w:r w:rsidR="00E463F2" w:rsidRPr="00457928">
              <w:rPr>
                <w:rFonts w:ascii="Cordia New" w:hAnsi="Cordia New" w:cs="Cordia New"/>
                <w:sz w:val="26"/>
                <w:szCs w:val="26"/>
                <w:lang w:val="en-GB"/>
              </w:rPr>
              <w:t>4</w:t>
            </w:r>
            <w:r w:rsidRPr="00457928">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4B479C47" w14:textId="3A643236" w:rsidR="001F2967"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21</w:t>
            </w:r>
            <w:r w:rsidR="00E463F2" w:rsidRPr="00457928">
              <w:rPr>
                <w:rFonts w:ascii="Cordia New" w:hAnsi="Cordia New" w:cs="Cordia New"/>
                <w:sz w:val="26"/>
                <w:szCs w:val="26"/>
                <w:lang w:val="en-GB"/>
              </w:rPr>
              <w:t>7</w:t>
            </w:r>
          </w:p>
        </w:tc>
        <w:tc>
          <w:tcPr>
            <w:tcW w:w="1296" w:type="dxa"/>
            <w:tcBorders>
              <w:bottom w:val="single" w:sz="4" w:space="0" w:color="auto"/>
            </w:tcBorders>
            <w:shd w:val="clear" w:color="auto" w:fill="auto"/>
            <w:vAlign w:val="bottom"/>
            <w:hideMark/>
          </w:tcPr>
          <w:p w14:paraId="15432D75" w14:textId="3B9C59D9" w:rsidR="001F2967" w:rsidRPr="00457928" w:rsidRDefault="001F2967"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186</w:t>
            </w:r>
            <w:r w:rsidRPr="00457928">
              <w:rPr>
                <w:rFonts w:ascii="Cordia New" w:hAnsi="Cordia New" w:cs="Cordia New"/>
                <w:sz w:val="26"/>
                <w:szCs w:val="26"/>
                <w:lang w:val="en-US"/>
              </w:rPr>
              <w:t>)</w:t>
            </w:r>
          </w:p>
        </w:tc>
      </w:tr>
    </w:tbl>
    <w:p w14:paraId="42FE7C08" w14:textId="77777777" w:rsidR="0081149C" w:rsidRPr="00457928" w:rsidRDefault="0081149C" w:rsidP="00E019E9">
      <w:pPr>
        <w:rPr>
          <w:rFonts w:ascii="Cordia New" w:hAnsi="Cordia New" w:cs="Cordia New"/>
          <w:sz w:val="16"/>
          <w:szCs w:val="16"/>
        </w:rPr>
      </w:pPr>
      <w:r w:rsidRPr="00457928">
        <w:rPr>
          <w:rFonts w:ascii="Cordia New" w:hAnsi="Cordia New" w:cs="Cordia New"/>
          <w:sz w:val="16"/>
          <w:szCs w:val="16"/>
          <w:cs/>
        </w:rPr>
        <w:br w:type="page"/>
      </w:r>
    </w:p>
    <w:tbl>
      <w:tblPr>
        <w:tblW w:w="9459" w:type="dxa"/>
        <w:tblLayout w:type="fixed"/>
        <w:tblLook w:val="01C0" w:firstRow="0" w:lastRow="1" w:firstColumn="1" w:lastColumn="1" w:noHBand="0" w:noVBand="0"/>
      </w:tblPr>
      <w:tblGrid>
        <w:gridCol w:w="3686"/>
        <w:gridCol w:w="1532"/>
        <w:gridCol w:w="1445"/>
        <w:gridCol w:w="1435"/>
        <w:gridCol w:w="1354"/>
        <w:gridCol w:w="7"/>
      </w:tblGrid>
      <w:tr w:rsidR="00970669" w:rsidRPr="00457928" w14:paraId="585BE6F6" w14:textId="77777777" w:rsidTr="00D4264E">
        <w:tc>
          <w:tcPr>
            <w:tcW w:w="3686" w:type="dxa"/>
            <w:shd w:val="clear" w:color="auto" w:fill="auto"/>
            <w:vAlign w:val="bottom"/>
          </w:tcPr>
          <w:p w14:paraId="1ECE9306" w14:textId="77777777" w:rsidR="00970669" w:rsidRPr="00457928" w:rsidRDefault="00970669" w:rsidP="00E019E9">
            <w:pPr>
              <w:pStyle w:val="ListParagraph"/>
              <w:ind w:left="-86" w:right="-72"/>
              <w:rPr>
                <w:rFonts w:ascii="Cordia New" w:hAnsi="Cordia New" w:cs="Cordia New"/>
                <w:sz w:val="26"/>
                <w:szCs w:val="26"/>
                <w:cs/>
              </w:rPr>
            </w:pPr>
          </w:p>
        </w:tc>
        <w:tc>
          <w:tcPr>
            <w:tcW w:w="5773" w:type="dxa"/>
            <w:gridSpan w:val="5"/>
            <w:tcBorders>
              <w:top w:val="single" w:sz="4" w:space="0" w:color="auto"/>
              <w:left w:val="nil"/>
              <w:bottom w:val="single" w:sz="4" w:space="0" w:color="auto"/>
              <w:right w:val="nil"/>
            </w:tcBorders>
            <w:shd w:val="clear" w:color="auto" w:fill="auto"/>
            <w:vAlign w:val="bottom"/>
            <w:hideMark/>
          </w:tcPr>
          <w:p w14:paraId="75EB20F2"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Consolidated</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328471C8" w14:textId="77777777" w:rsidTr="00D4264E">
        <w:tc>
          <w:tcPr>
            <w:tcW w:w="3686" w:type="dxa"/>
            <w:shd w:val="clear" w:color="auto" w:fill="auto"/>
            <w:vAlign w:val="bottom"/>
          </w:tcPr>
          <w:p w14:paraId="58B85FBB" w14:textId="77777777" w:rsidR="00970669" w:rsidRPr="00457928" w:rsidRDefault="00970669" w:rsidP="00E019E9">
            <w:pPr>
              <w:ind w:left="-86" w:right="-72"/>
              <w:rPr>
                <w:rFonts w:ascii="Cordia New" w:hAnsi="Cordia New" w:cs="Cordia New"/>
                <w:sz w:val="26"/>
                <w:szCs w:val="26"/>
                <w:cs/>
                <w:lang w:val="en-GB"/>
              </w:rPr>
            </w:pPr>
          </w:p>
        </w:tc>
        <w:tc>
          <w:tcPr>
            <w:tcW w:w="5773" w:type="dxa"/>
            <w:gridSpan w:val="5"/>
            <w:tcBorders>
              <w:top w:val="single" w:sz="4" w:space="0" w:color="auto"/>
              <w:left w:val="nil"/>
              <w:bottom w:val="single" w:sz="4" w:space="0" w:color="auto"/>
              <w:right w:val="nil"/>
            </w:tcBorders>
            <w:shd w:val="clear" w:color="auto" w:fill="auto"/>
            <w:vAlign w:val="bottom"/>
            <w:hideMark/>
          </w:tcPr>
          <w:p w14:paraId="343D6625"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r>
      <w:tr w:rsidR="00970669" w:rsidRPr="00457928" w14:paraId="2C168CE6" w14:textId="77777777" w:rsidTr="00D4264E">
        <w:trPr>
          <w:gridAfter w:val="1"/>
          <w:wAfter w:w="7" w:type="dxa"/>
        </w:trPr>
        <w:tc>
          <w:tcPr>
            <w:tcW w:w="3686" w:type="dxa"/>
            <w:shd w:val="clear" w:color="auto" w:fill="auto"/>
            <w:vAlign w:val="bottom"/>
          </w:tcPr>
          <w:p w14:paraId="1E0DE56B" w14:textId="77777777" w:rsidR="00970669" w:rsidRPr="00457928" w:rsidRDefault="00970669" w:rsidP="00E019E9">
            <w:pPr>
              <w:ind w:left="-86" w:right="-72"/>
              <w:rPr>
                <w:rFonts w:ascii="Cordia New" w:hAnsi="Cordia New" w:cs="Cordia New"/>
                <w:sz w:val="26"/>
                <w:szCs w:val="26"/>
                <w:cs/>
              </w:rPr>
            </w:pPr>
          </w:p>
        </w:tc>
        <w:tc>
          <w:tcPr>
            <w:tcW w:w="1532" w:type="dxa"/>
            <w:tcBorders>
              <w:top w:val="single" w:sz="4" w:space="0" w:color="auto"/>
              <w:left w:val="nil"/>
              <w:bottom w:val="single" w:sz="4" w:space="0" w:color="auto"/>
              <w:right w:val="nil"/>
            </w:tcBorders>
            <w:shd w:val="clear" w:color="auto" w:fill="auto"/>
            <w:vAlign w:val="bottom"/>
            <w:hideMark/>
          </w:tcPr>
          <w:p w14:paraId="1626F298"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6F3577F3" w14:textId="2FA16B0C" w:rsidR="00970669"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970669" w:rsidRPr="00457928">
              <w:rPr>
                <w:rFonts w:ascii="Cordia New" w:hAnsi="Cordia New" w:cs="Cordia New"/>
                <w:b/>
                <w:bCs/>
                <w:sz w:val="26"/>
                <w:szCs w:val="26"/>
                <w:lang w:val="en-US"/>
              </w:rPr>
              <w:t xml:space="preserve"> January </w:t>
            </w:r>
            <w:r w:rsidR="00970669" w:rsidRPr="00457928">
              <w:rPr>
                <w:rFonts w:ascii="Cordia New" w:hAnsi="Cordia New" w:cs="Cordia New"/>
                <w:b/>
                <w:bCs/>
                <w:sz w:val="26"/>
                <w:szCs w:val="26"/>
                <w:lang w:val="en-US"/>
              </w:rPr>
              <w:br/>
            </w:r>
            <w:r w:rsidRPr="00457928">
              <w:rPr>
                <w:rFonts w:ascii="Cordia New" w:hAnsi="Cordia New" w:cs="Cordia New"/>
                <w:b/>
                <w:bCs/>
                <w:sz w:val="26"/>
                <w:szCs w:val="26"/>
                <w:lang w:val="en-GB"/>
              </w:rPr>
              <w:t>2020</w:t>
            </w:r>
            <w:r w:rsidR="00970669" w:rsidRPr="00457928">
              <w:rPr>
                <w:rFonts w:ascii="Cordia New" w:hAnsi="Cordia New" w:cs="Cordia New"/>
                <w:b/>
                <w:bCs/>
                <w:sz w:val="26"/>
                <w:szCs w:val="26"/>
                <w:lang w:val="en-US"/>
              </w:rPr>
              <w:t xml:space="preserve"> </w:t>
            </w:r>
          </w:p>
        </w:tc>
        <w:tc>
          <w:tcPr>
            <w:tcW w:w="1445" w:type="dxa"/>
            <w:tcBorders>
              <w:top w:val="single" w:sz="4" w:space="0" w:color="auto"/>
              <w:left w:val="nil"/>
              <w:bottom w:val="single" w:sz="4" w:space="0" w:color="auto"/>
              <w:right w:val="nil"/>
            </w:tcBorders>
            <w:shd w:val="clear" w:color="auto" w:fill="auto"/>
            <w:vAlign w:val="bottom"/>
            <w:hideMark/>
          </w:tcPr>
          <w:p w14:paraId="71479119"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6196549B"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1435" w:type="dxa"/>
            <w:tcBorders>
              <w:top w:val="single" w:sz="4" w:space="0" w:color="auto"/>
              <w:left w:val="nil"/>
              <w:bottom w:val="single" w:sz="4" w:space="0" w:color="auto"/>
              <w:right w:val="nil"/>
            </w:tcBorders>
            <w:shd w:val="clear" w:color="auto" w:fill="auto"/>
            <w:vAlign w:val="bottom"/>
            <w:hideMark/>
          </w:tcPr>
          <w:p w14:paraId="5F38A722"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Statement of comprehensive income</w:t>
            </w:r>
          </w:p>
        </w:tc>
        <w:tc>
          <w:tcPr>
            <w:tcW w:w="1354" w:type="dxa"/>
            <w:tcBorders>
              <w:top w:val="single" w:sz="4" w:space="0" w:color="auto"/>
              <w:left w:val="nil"/>
              <w:bottom w:val="single" w:sz="4" w:space="0" w:color="auto"/>
              <w:right w:val="nil"/>
            </w:tcBorders>
            <w:shd w:val="clear" w:color="auto" w:fill="auto"/>
            <w:vAlign w:val="bottom"/>
            <w:hideMark/>
          </w:tcPr>
          <w:p w14:paraId="1B70A19D"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As</w:t>
            </w:r>
            <w:r w:rsidRPr="00457928">
              <w:rPr>
                <w:rFonts w:ascii="Cordia New" w:hAnsi="Cordia New" w:cs="Cordia New"/>
                <w:b/>
                <w:bCs/>
                <w:sz w:val="26"/>
                <w:szCs w:val="26"/>
                <w:cs/>
              </w:rPr>
              <w:t xml:space="preserve"> </w:t>
            </w:r>
            <w:r w:rsidRPr="00457928">
              <w:rPr>
                <w:rFonts w:ascii="Cordia New" w:hAnsi="Cordia New" w:cs="Cordia New"/>
                <w:b/>
                <w:bCs/>
                <w:sz w:val="26"/>
                <w:szCs w:val="26"/>
              </w:rPr>
              <w:t>at</w:t>
            </w:r>
          </w:p>
          <w:p w14:paraId="4AF4CAD8" w14:textId="66AC5F52" w:rsidR="00970669"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970669"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r>
      <w:tr w:rsidR="00970669" w:rsidRPr="00457928" w14:paraId="6D8F4E88" w14:textId="77777777" w:rsidTr="00D4264E">
        <w:trPr>
          <w:gridAfter w:val="1"/>
          <w:wAfter w:w="7" w:type="dxa"/>
        </w:trPr>
        <w:tc>
          <w:tcPr>
            <w:tcW w:w="3686" w:type="dxa"/>
            <w:shd w:val="clear" w:color="auto" w:fill="auto"/>
            <w:vAlign w:val="bottom"/>
            <w:hideMark/>
          </w:tcPr>
          <w:p w14:paraId="78281184" w14:textId="77777777" w:rsidR="00970669" w:rsidRPr="00457928" w:rsidRDefault="00970669" w:rsidP="00E019E9">
            <w:pPr>
              <w:ind w:left="-86" w:right="-72"/>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1532" w:type="dxa"/>
            <w:shd w:val="clear" w:color="auto" w:fill="auto"/>
            <w:vAlign w:val="center"/>
          </w:tcPr>
          <w:p w14:paraId="3434FD79" w14:textId="77777777" w:rsidR="00970669" w:rsidRPr="00457928" w:rsidRDefault="00970669" w:rsidP="005E077E">
            <w:pPr>
              <w:ind w:right="-72"/>
              <w:jc w:val="right"/>
              <w:rPr>
                <w:rFonts w:ascii="Cordia New" w:hAnsi="Cordia New" w:cs="Cordia New"/>
                <w:sz w:val="26"/>
                <w:szCs w:val="26"/>
                <w:cs/>
                <w:lang w:val="en-US"/>
              </w:rPr>
            </w:pPr>
          </w:p>
        </w:tc>
        <w:tc>
          <w:tcPr>
            <w:tcW w:w="1445" w:type="dxa"/>
            <w:shd w:val="clear" w:color="auto" w:fill="auto"/>
            <w:vAlign w:val="center"/>
          </w:tcPr>
          <w:p w14:paraId="6FECE2FF" w14:textId="77777777" w:rsidR="00970669" w:rsidRPr="00457928" w:rsidRDefault="00970669" w:rsidP="005E077E">
            <w:pPr>
              <w:ind w:right="-72"/>
              <w:jc w:val="right"/>
              <w:rPr>
                <w:rFonts w:ascii="Cordia New" w:hAnsi="Cordia New" w:cs="Cordia New"/>
                <w:sz w:val="26"/>
                <w:szCs w:val="26"/>
                <w:cs/>
                <w:lang w:val="en-US"/>
              </w:rPr>
            </w:pPr>
          </w:p>
        </w:tc>
        <w:tc>
          <w:tcPr>
            <w:tcW w:w="1435" w:type="dxa"/>
            <w:shd w:val="clear" w:color="auto" w:fill="auto"/>
            <w:vAlign w:val="center"/>
          </w:tcPr>
          <w:p w14:paraId="6DCD3AE2" w14:textId="77777777" w:rsidR="00970669" w:rsidRPr="00457928" w:rsidRDefault="00970669" w:rsidP="005E077E">
            <w:pPr>
              <w:ind w:right="-72"/>
              <w:jc w:val="right"/>
              <w:rPr>
                <w:rFonts w:ascii="Cordia New" w:hAnsi="Cordia New" w:cs="Cordia New"/>
                <w:sz w:val="26"/>
                <w:szCs w:val="26"/>
                <w:cs/>
                <w:lang w:val="en-US"/>
              </w:rPr>
            </w:pPr>
          </w:p>
        </w:tc>
        <w:tc>
          <w:tcPr>
            <w:tcW w:w="1354" w:type="dxa"/>
            <w:shd w:val="clear" w:color="auto" w:fill="auto"/>
            <w:vAlign w:val="center"/>
          </w:tcPr>
          <w:p w14:paraId="7558DFD1" w14:textId="77777777" w:rsidR="00970669" w:rsidRPr="00457928" w:rsidRDefault="00970669" w:rsidP="005E077E">
            <w:pPr>
              <w:ind w:right="-72"/>
              <w:jc w:val="right"/>
              <w:rPr>
                <w:rFonts w:ascii="Cordia New" w:hAnsi="Cordia New" w:cs="Cordia New"/>
                <w:sz w:val="26"/>
                <w:szCs w:val="26"/>
                <w:cs/>
              </w:rPr>
            </w:pPr>
          </w:p>
        </w:tc>
      </w:tr>
      <w:tr w:rsidR="00F45A3F" w:rsidRPr="00457928" w14:paraId="3696E8CE" w14:textId="77777777" w:rsidTr="00D4264E">
        <w:trPr>
          <w:gridAfter w:val="1"/>
          <w:wAfter w:w="7" w:type="dxa"/>
        </w:trPr>
        <w:tc>
          <w:tcPr>
            <w:tcW w:w="3686" w:type="dxa"/>
            <w:shd w:val="clear" w:color="auto" w:fill="auto"/>
            <w:vAlign w:val="bottom"/>
            <w:hideMark/>
          </w:tcPr>
          <w:p w14:paraId="2DC4B01E" w14:textId="77777777" w:rsidR="00F45A3F" w:rsidRPr="00457928" w:rsidRDefault="00F45A3F" w:rsidP="00E019E9">
            <w:pPr>
              <w:ind w:left="-86" w:right="-72"/>
              <w:rPr>
                <w:rFonts w:ascii="Cordia New" w:hAnsi="Cordia New" w:cs="Cordia New"/>
                <w:sz w:val="26"/>
                <w:szCs w:val="26"/>
                <w:cs/>
                <w:lang w:val="en-US"/>
              </w:rPr>
            </w:pPr>
            <w:r w:rsidRPr="00457928">
              <w:rPr>
                <w:rFonts w:ascii="Cordia New" w:hAnsi="Cordia New" w:cs="Cordia New"/>
                <w:sz w:val="26"/>
                <w:szCs w:val="26"/>
              </w:rPr>
              <w:t xml:space="preserve">   Decommissioning costs</w:t>
            </w:r>
          </w:p>
        </w:tc>
        <w:tc>
          <w:tcPr>
            <w:tcW w:w="1532" w:type="dxa"/>
            <w:shd w:val="clear" w:color="auto" w:fill="auto"/>
            <w:vAlign w:val="bottom"/>
          </w:tcPr>
          <w:p w14:paraId="6DA53A59" w14:textId="34A98884" w:rsidR="00F45A3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F45A3F" w:rsidRPr="00457928">
              <w:rPr>
                <w:rFonts w:ascii="Cordia New" w:hAnsi="Cordia New" w:cs="Cordia New"/>
                <w:sz w:val="26"/>
                <w:szCs w:val="26"/>
                <w:cs/>
              </w:rPr>
              <w:t>,</w:t>
            </w:r>
            <w:r w:rsidRPr="00457928">
              <w:rPr>
                <w:rFonts w:ascii="Cordia New" w:hAnsi="Cordia New" w:cs="Cordia New"/>
                <w:sz w:val="26"/>
                <w:szCs w:val="26"/>
                <w:lang w:val="en-GB"/>
              </w:rPr>
              <w:t>016</w:t>
            </w:r>
          </w:p>
        </w:tc>
        <w:tc>
          <w:tcPr>
            <w:tcW w:w="1445" w:type="dxa"/>
            <w:shd w:val="clear" w:color="auto" w:fill="auto"/>
            <w:vAlign w:val="bottom"/>
          </w:tcPr>
          <w:p w14:paraId="76BC6529" w14:textId="3575ACCA"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96</w:t>
            </w:r>
          </w:p>
        </w:tc>
        <w:tc>
          <w:tcPr>
            <w:tcW w:w="1435" w:type="dxa"/>
            <w:shd w:val="clear" w:color="auto" w:fill="auto"/>
            <w:vAlign w:val="bottom"/>
          </w:tcPr>
          <w:p w14:paraId="3481C769" w14:textId="3177B004"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71CBE82D" w14:textId="3490830D"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F45A3F" w:rsidRPr="00457928">
              <w:rPr>
                <w:rFonts w:ascii="Cordia New" w:hAnsi="Cordia New" w:cs="Cordia New"/>
                <w:sz w:val="26"/>
                <w:szCs w:val="26"/>
                <w:cs/>
              </w:rPr>
              <w:t>,</w:t>
            </w:r>
            <w:r w:rsidRPr="00457928">
              <w:rPr>
                <w:rFonts w:ascii="Cordia New" w:hAnsi="Cordia New" w:cs="Cordia New"/>
                <w:sz w:val="26"/>
                <w:szCs w:val="26"/>
                <w:lang w:val="en-GB"/>
              </w:rPr>
              <w:t>112</w:t>
            </w:r>
          </w:p>
        </w:tc>
      </w:tr>
      <w:tr w:rsidR="00F45A3F" w:rsidRPr="00457928" w14:paraId="2AC4C483" w14:textId="77777777" w:rsidTr="00D4264E">
        <w:trPr>
          <w:gridAfter w:val="1"/>
          <w:wAfter w:w="7" w:type="dxa"/>
        </w:trPr>
        <w:tc>
          <w:tcPr>
            <w:tcW w:w="3686" w:type="dxa"/>
            <w:shd w:val="clear" w:color="auto" w:fill="auto"/>
            <w:vAlign w:val="bottom"/>
            <w:hideMark/>
          </w:tcPr>
          <w:p w14:paraId="566DF463" w14:textId="77777777" w:rsidR="00F45A3F" w:rsidRPr="00457928" w:rsidRDefault="00F45A3F" w:rsidP="00E019E9">
            <w:pPr>
              <w:ind w:left="-86" w:right="-72"/>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1532" w:type="dxa"/>
            <w:shd w:val="clear" w:color="auto" w:fill="auto"/>
            <w:vAlign w:val="bottom"/>
          </w:tcPr>
          <w:p w14:paraId="534553BA" w14:textId="734D8DFB"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103</w:t>
            </w:r>
          </w:p>
        </w:tc>
        <w:tc>
          <w:tcPr>
            <w:tcW w:w="1445" w:type="dxa"/>
            <w:shd w:val="clear" w:color="auto" w:fill="auto"/>
            <w:vAlign w:val="bottom"/>
          </w:tcPr>
          <w:p w14:paraId="25A9F7A4" w14:textId="58D321BE"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p>
        </w:tc>
        <w:tc>
          <w:tcPr>
            <w:tcW w:w="1435" w:type="dxa"/>
            <w:shd w:val="clear" w:color="auto" w:fill="auto"/>
            <w:vAlign w:val="bottom"/>
          </w:tcPr>
          <w:p w14:paraId="048E05BB" w14:textId="34F06066"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577E7E6B" w14:textId="43C8A6F7"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111</w:t>
            </w:r>
          </w:p>
        </w:tc>
      </w:tr>
      <w:tr w:rsidR="00F45A3F" w:rsidRPr="00457928" w14:paraId="54D9C8CE" w14:textId="77777777" w:rsidTr="00D4264E">
        <w:trPr>
          <w:gridAfter w:val="1"/>
          <w:wAfter w:w="7" w:type="dxa"/>
        </w:trPr>
        <w:tc>
          <w:tcPr>
            <w:tcW w:w="3686" w:type="dxa"/>
            <w:shd w:val="clear" w:color="auto" w:fill="auto"/>
            <w:vAlign w:val="bottom"/>
            <w:hideMark/>
          </w:tcPr>
          <w:p w14:paraId="59B38FCF" w14:textId="77777777" w:rsidR="00F45A3F" w:rsidRPr="00457928" w:rsidRDefault="00F45A3F" w:rsidP="00E019E9">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   Property, plant and equipment and</w:t>
            </w:r>
          </w:p>
          <w:p w14:paraId="58A0D735" w14:textId="77777777" w:rsidR="00F45A3F" w:rsidRPr="00457928" w:rsidRDefault="00F45A3F" w:rsidP="00E019E9">
            <w:pPr>
              <w:ind w:left="-86" w:right="-72"/>
              <w:rPr>
                <w:rFonts w:ascii="Cordia New" w:hAnsi="Cordia New" w:cs="Cordia New"/>
                <w:sz w:val="26"/>
                <w:szCs w:val="26"/>
                <w:cs/>
              </w:rPr>
            </w:pPr>
            <w:r w:rsidRPr="00457928">
              <w:rPr>
                <w:rFonts w:ascii="Cordia New" w:hAnsi="Cordia New" w:cs="Cordia New"/>
                <w:sz w:val="26"/>
                <w:szCs w:val="26"/>
                <w:lang w:val="en-US"/>
              </w:rPr>
              <w:t xml:space="preserve">      intangible assets</w:t>
            </w:r>
          </w:p>
        </w:tc>
        <w:tc>
          <w:tcPr>
            <w:tcW w:w="1532" w:type="dxa"/>
            <w:shd w:val="clear" w:color="auto" w:fill="auto"/>
            <w:vAlign w:val="bottom"/>
          </w:tcPr>
          <w:p w14:paraId="2D6CF262" w14:textId="584D99A5"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p>
        </w:tc>
        <w:tc>
          <w:tcPr>
            <w:tcW w:w="1445" w:type="dxa"/>
            <w:shd w:val="clear" w:color="auto" w:fill="auto"/>
            <w:vAlign w:val="bottom"/>
          </w:tcPr>
          <w:p w14:paraId="479B632E" w14:textId="55265AEA"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w:t>
            </w:r>
            <w:r w:rsidRPr="00457928">
              <w:rPr>
                <w:rFonts w:ascii="Cordia New" w:hAnsi="Cordia New" w:cs="Cordia New"/>
                <w:sz w:val="26"/>
                <w:szCs w:val="26"/>
                <w:cs/>
              </w:rPr>
              <w:t>)</w:t>
            </w:r>
          </w:p>
        </w:tc>
        <w:tc>
          <w:tcPr>
            <w:tcW w:w="1435" w:type="dxa"/>
            <w:shd w:val="clear" w:color="auto" w:fill="auto"/>
            <w:vAlign w:val="bottom"/>
          </w:tcPr>
          <w:p w14:paraId="2F38C3CA" w14:textId="38F3F205" w:rsidR="00F45A3F" w:rsidRPr="00457928" w:rsidRDefault="00F45A3F"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354" w:type="dxa"/>
            <w:shd w:val="clear" w:color="auto" w:fill="auto"/>
            <w:vAlign w:val="bottom"/>
          </w:tcPr>
          <w:p w14:paraId="2FBBDB53" w14:textId="5D8A3BA4"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p>
        </w:tc>
      </w:tr>
      <w:tr w:rsidR="00F45A3F" w:rsidRPr="00457928" w14:paraId="3FDB77B0" w14:textId="77777777" w:rsidTr="00D4264E">
        <w:trPr>
          <w:gridAfter w:val="1"/>
          <w:wAfter w:w="7" w:type="dxa"/>
        </w:trPr>
        <w:tc>
          <w:tcPr>
            <w:tcW w:w="3686" w:type="dxa"/>
            <w:shd w:val="clear" w:color="auto" w:fill="auto"/>
            <w:vAlign w:val="bottom"/>
            <w:hideMark/>
          </w:tcPr>
          <w:p w14:paraId="41F975E1" w14:textId="77777777" w:rsidR="00F45A3F" w:rsidRPr="00457928" w:rsidRDefault="00F45A3F" w:rsidP="00E019E9">
            <w:pPr>
              <w:ind w:left="-86" w:right="-72"/>
              <w:rPr>
                <w:rFonts w:ascii="Cordia New" w:hAnsi="Cordia New" w:cs="Cordia New"/>
                <w:sz w:val="26"/>
                <w:szCs w:val="26"/>
                <w:cs/>
              </w:rPr>
            </w:pPr>
            <w:r w:rsidRPr="00457928">
              <w:rPr>
                <w:rFonts w:ascii="Cordia New" w:hAnsi="Cordia New" w:cs="Cordia New"/>
                <w:sz w:val="26"/>
                <w:szCs w:val="26"/>
              </w:rPr>
              <w:t xml:space="preserve">   Loss carried forward </w:t>
            </w:r>
          </w:p>
        </w:tc>
        <w:tc>
          <w:tcPr>
            <w:tcW w:w="1532" w:type="dxa"/>
            <w:shd w:val="clear" w:color="auto" w:fill="auto"/>
            <w:vAlign w:val="bottom"/>
          </w:tcPr>
          <w:p w14:paraId="1A2C19EC" w14:textId="0C695A83"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298</w:t>
            </w:r>
          </w:p>
        </w:tc>
        <w:tc>
          <w:tcPr>
            <w:tcW w:w="1445" w:type="dxa"/>
            <w:shd w:val="clear" w:color="auto" w:fill="auto"/>
            <w:vAlign w:val="bottom"/>
          </w:tcPr>
          <w:p w14:paraId="28EB3CC4" w14:textId="0DD79A0F"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w:t>
            </w:r>
          </w:p>
        </w:tc>
        <w:tc>
          <w:tcPr>
            <w:tcW w:w="1435" w:type="dxa"/>
            <w:shd w:val="clear" w:color="auto" w:fill="auto"/>
            <w:vAlign w:val="bottom"/>
          </w:tcPr>
          <w:p w14:paraId="6386F05C" w14:textId="041A0FE6"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c>
          <w:tcPr>
            <w:tcW w:w="1354" w:type="dxa"/>
            <w:shd w:val="clear" w:color="auto" w:fill="auto"/>
            <w:vAlign w:val="bottom"/>
          </w:tcPr>
          <w:p w14:paraId="4ABFEC5D" w14:textId="18B7E772"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316</w:t>
            </w:r>
          </w:p>
        </w:tc>
      </w:tr>
      <w:tr w:rsidR="00F45A3F" w:rsidRPr="00457928" w14:paraId="43E17824" w14:textId="77777777" w:rsidTr="00D4264E">
        <w:trPr>
          <w:gridAfter w:val="1"/>
          <w:wAfter w:w="7" w:type="dxa"/>
        </w:trPr>
        <w:tc>
          <w:tcPr>
            <w:tcW w:w="3686" w:type="dxa"/>
            <w:shd w:val="clear" w:color="auto" w:fill="auto"/>
            <w:vAlign w:val="bottom"/>
            <w:hideMark/>
          </w:tcPr>
          <w:p w14:paraId="618B74DA" w14:textId="77777777" w:rsidR="00F45A3F" w:rsidRPr="00457928" w:rsidRDefault="00F45A3F" w:rsidP="00E019E9">
            <w:pPr>
              <w:ind w:left="-86" w:right="-72"/>
              <w:rPr>
                <w:rFonts w:ascii="Cordia New" w:hAnsi="Cordia New" w:cs="Cordia New"/>
                <w:sz w:val="26"/>
                <w:szCs w:val="26"/>
                <w:cs/>
              </w:rPr>
            </w:pPr>
            <w:r w:rsidRPr="00457928">
              <w:rPr>
                <w:rFonts w:ascii="Cordia New" w:hAnsi="Cordia New" w:cs="Cordia New"/>
                <w:sz w:val="26"/>
                <w:szCs w:val="26"/>
              </w:rPr>
              <w:t xml:space="preserve">   Financial derivatives</w:t>
            </w:r>
          </w:p>
        </w:tc>
        <w:tc>
          <w:tcPr>
            <w:tcW w:w="1532" w:type="dxa"/>
            <w:shd w:val="clear" w:color="auto" w:fill="auto"/>
            <w:vAlign w:val="bottom"/>
          </w:tcPr>
          <w:p w14:paraId="3E0EA7D6" w14:textId="086017B1"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p>
        </w:tc>
        <w:tc>
          <w:tcPr>
            <w:tcW w:w="1445" w:type="dxa"/>
            <w:shd w:val="clear" w:color="auto" w:fill="auto"/>
            <w:vAlign w:val="bottom"/>
          </w:tcPr>
          <w:p w14:paraId="53499202" w14:textId="7A0DD3C9"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p>
        </w:tc>
        <w:tc>
          <w:tcPr>
            <w:tcW w:w="1435" w:type="dxa"/>
            <w:shd w:val="clear" w:color="auto" w:fill="auto"/>
            <w:vAlign w:val="bottom"/>
          </w:tcPr>
          <w:p w14:paraId="48734BB0" w14:textId="780A1CB5"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0A2B8D89" w14:textId="22F300E1"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r>
      <w:tr w:rsidR="00F45A3F" w:rsidRPr="00457928" w14:paraId="143C9A6F" w14:textId="77777777" w:rsidTr="00D4264E">
        <w:trPr>
          <w:gridAfter w:val="1"/>
          <w:wAfter w:w="7" w:type="dxa"/>
        </w:trPr>
        <w:tc>
          <w:tcPr>
            <w:tcW w:w="3686" w:type="dxa"/>
            <w:shd w:val="clear" w:color="auto" w:fill="auto"/>
            <w:vAlign w:val="bottom"/>
            <w:hideMark/>
          </w:tcPr>
          <w:p w14:paraId="3BCADFD6" w14:textId="77777777" w:rsidR="00F45A3F" w:rsidRPr="00457928" w:rsidRDefault="00F45A3F" w:rsidP="00E019E9">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   Allowance for impairment loss on assets</w:t>
            </w:r>
          </w:p>
        </w:tc>
        <w:tc>
          <w:tcPr>
            <w:tcW w:w="1532" w:type="dxa"/>
            <w:shd w:val="clear" w:color="auto" w:fill="auto"/>
            <w:vAlign w:val="bottom"/>
          </w:tcPr>
          <w:p w14:paraId="70F9D7A7" w14:textId="7848B57D"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125</w:t>
            </w:r>
          </w:p>
        </w:tc>
        <w:tc>
          <w:tcPr>
            <w:tcW w:w="1445" w:type="dxa"/>
            <w:shd w:val="clear" w:color="auto" w:fill="auto"/>
            <w:vAlign w:val="bottom"/>
          </w:tcPr>
          <w:p w14:paraId="3BD30360" w14:textId="7F08E466"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p>
        </w:tc>
        <w:tc>
          <w:tcPr>
            <w:tcW w:w="1435" w:type="dxa"/>
            <w:shd w:val="clear" w:color="auto" w:fill="auto"/>
            <w:vAlign w:val="bottom"/>
          </w:tcPr>
          <w:p w14:paraId="29354E52" w14:textId="48219A73"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7D0A6E76" w14:textId="540AB174"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135</w:t>
            </w:r>
          </w:p>
        </w:tc>
      </w:tr>
      <w:tr w:rsidR="00F45A3F" w:rsidRPr="00457928" w14:paraId="091B73FB" w14:textId="77777777" w:rsidTr="00D4264E">
        <w:trPr>
          <w:gridAfter w:val="1"/>
          <w:wAfter w:w="7" w:type="dxa"/>
        </w:trPr>
        <w:tc>
          <w:tcPr>
            <w:tcW w:w="3686" w:type="dxa"/>
            <w:shd w:val="clear" w:color="auto" w:fill="auto"/>
            <w:vAlign w:val="bottom"/>
          </w:tcPr>
          <w:p w14:paraId="73FD47A6" w14:textId="77777777" w:rsidR="00F45A3F" w:rsidRPr="00457928" w:rsidRDefault="00F45A3F" w:rsidP="00E019E9">
            <w:pPr>
              <w:ind w:left="-86" w:right="-72"/>
              <w:rPr>
                <w:rFonts w:ascii="Cordia New" w:hAnsi="Cordia New" w:cs="Cordia New"/>
                <w:sz w:val="26"/>
                <w:szCs w:val="26"/>
                <w:cs/>
              </w:rPr>
            </w:pPr>
            <w:r w:rsidRPr="00457928">
              <w:rPr>
                <w:rFonts w:ascii="Cordia New" w:hAnsi="Cordia New" w:cs="Cordia New"/>
                <w:sz w:val="26"/>
                <w:szCs w:val="26"/>
              </w:rPr>
              <w:t xml:space="preserve">   Lease liabilities</w:t>
            </w:r>
          </w:p>
        </w:tc>
        <w:tc>
          <w:tcPr>
            <w:tcW w:w="1532" w:type="dxa"/>
            <w:shd w:val="clear" w:color="auto" w:fill="auto"/>
            <w:vAlign w:val="bottom"/>
          </w:tcPr>
          <w:p w14:paraId="56B29567" w14:textId="40C0270A" w:rsidR="00F45A3F" w:rsidRPr="00457928" w:rsidRDefault="00F45A3F"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445" w:type="dxa"/>
            <w:shd w:val="clear" w:color="auto" w:fill="auto"/>
            <w:vAlign w:val="bottom"/>
          </w:tcPr>
          <w:p w14:paraId="1C1A720D" w14:textId="660408AF"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c>
          <w:tcPr>
            <w:tcW w:w="1435" w:type="dxa"/>
            <w:shd w:val="clear" w:color="auto" w:fill="auto"/>
            <w:vAlign w:val="bottom"/>
          </w:tcPr>
          <w:p w14:paraId="3D962A33" w14:textId="5D7FA444" w:rsidR="00F45A3F" w:rsidRPr="00457928" w:rsidRDefault="00F45A3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44DDB953" w14:textId="53DED8E4"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w:t>
            </w:r>
          </w:p>
        </w:tc>
      </w:tr>
      <w:tr w:rsidR="004679E2" w:rsidRPr="00457928" w14:paraId="72EA1F6F" w14:textId="77777777" w:rsidTr="00D4264E">
        <w:trPr>
          <w:gridAfter w:val="1"/>
          <w:wAfter w:w="7" w:type="dxa"/>
        </w:trPr>
        <w:tc>
          <w:tcPr>
            <w:tcW w:w="3686" w:type="dxa"/>
            <w:shd w:val="clear" w:color="auto" w:fill="auto"/>
            <w:vAlign w:val="bottom"/>
          </w:tcPr>
          <w:p w14:paraId="7A561728" w14:textId="0E6CC061" w:rsidR="004679E2" w:rsidRPr="00457928" w:rsidRDefault="004679E2" w:rsidP="004679E2">
            <w:pPr>
              <w:ind w:left="-86" w:right="-72" w:firstLine="156"/>
              <w:rPr>
                <w:rFonts w:ascii="Cordia New" w:hAnsi="Cordia New" w:cs="Cordia New"/>
                <w:sz w:val="26"/>
                <w:szCs w:val="26"/>
              </w:rPr>
            </w:pPr>
            <w:r w:rsidRPr="00457928">
              <w:rPr>
                <w:rFonts w:ascii="Cordia New" w:hAnsi="Cordia New" w:cs="Cordia New"/>
                <w:sz w:val="26"/>
                <w:szCs w:val="26"/>
                <w:lang w:val="en-US"/>
              </w:rPr>
              <w:t>Cost recovery</w:t>
            </w:r>
          </w:p>
        </w:tc>
        <w:tc>
          <w:tcPr>
            <w:tcW w:w="1532" w:type="dxa"/>
            <w:shd w:val="clear" w:color="auto" w:fill="auto"/>
            <w:vAlign w:val="bottom"/>
          </w:tcPr>
          <w:p w14:paraId="53C352D7" w14:textId="47025C0C" w:rsidR="004679E2" w:rsidRPr="00457928" w:rsidRDefault="00E2721A"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33</w:t>
            </w:r>
          </w:p>
        </w:tc>
        <w:tc>
          <w:tcPr>
            <w:tcW w:w="1445" w:type="dxa"/>
            <w:shd w:val="clear" w:color="auto" w:fill="auto"/>
            <w:vAlign w:val="bottom"/>
          </w:tcPr>
          <w:p w14:paraId="074DDEF2" w14:textId="5CD812D6" w:rsidR="004679E2" w:rsidRPr="00457928" w:rsidRDefault="0069390E"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w:t>
            </w:r>
          </w:p>
        </w:tc>
        <w:tc>
          <w:tcPr>
            <w:tcW w:w="1435" w:type="dxa"/>
            <w:shd w:val="clear" w:color="auto" w:fill="auto"/>
            <w:vAlign w:val="bottom"/>
          </w:tcPr>
          <w:p w14:paraId="516E9F6A" w14:textId="77777777" w:rsidR="004679E2" w:rsidRPr="00457928" w:rsidRDefault="004679E2" w:rsidP="005E077E">
            <w:pPr>
              <w:ind w:right="-72"/>
              <w:jc w:val="right"/>
              <w:rPr>
                <w:rFonts w:ascii="Cordia New" w:hAnsi="Cordia New" w:cs="Cordia New"/>
                <w:sz w:val="26"/>
                <w:szCs w:val="26"/>
                <w:cs/>
              </w:rPr>
            </w:pPr>
          </w:p>
        </w:tc>
        <w:tc>
          <w:tcPr>
            <w:tcW w:w="1354" w:type="dxa"/>
            <w:shd w:val="clear" w:color="auto" w:fill="auto"/>
            <w:vAlign w:val="bottom"/>
          </w:tcPr>
          <w:p w14:paraId="1BE67383" w14:textId="29E36B2E" w:rsidR="004679E2" w:rsidRPr="00457928" w:rsidRDefault="00C64EFA"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36</w:t>
            </w:r>
          </w:p>
        </w:tc>
      </w:tr>
      <w:tr w:rsidR="00F45A3F" w:rsidRPr="00457928" w14:paraId="225518C1" w14:textId="77777777" w:rsidTr="00D4264E">
        <w:trPr>
          <w:gridAfter w:val="1"/>
          <w:wAfter w:w="7" w:type="dxa"/>
        </w:trPr>
        <w:tc>
          <w:tcPr>
            <w:tcW w:w="3686" w:type="dxa"/>
            <w:shd w:val="clear" w:color="auto" w:fill="auto"/>
            <w:vAlign w:val="bottom"/>
            <w:hideMark/>
          </w:tcPr>
          <w:p w14:paraId="7D3D1AF4" w14:textId="77777777" w:rsidR="00F45A3F" w:rsidRPr="00457928" w:rsidRDefault="00F45A3F" w:rsidP="00E019E9">
            <w:pPr>
              <w:ind w:left="-86" w:right="-72"/>
              <w:rPr>
                <w:rFonts w:ascii="Cordia New" w:hAnsi="Cordia New" w:cs="Cordia New"/>
                <w:sz w:val="26"/>
                <w:szCs w:val="26"/>
                <w:cs/>
              </w:rPr>
            </w:pPr>
            <w:r w:rsidRPr="00457928">
              <w:rPr>
                <w:rFonts w:ascii="Cordia New" w:hAnsi="Cordia New" w:cs="Cordia New"/>
                <w:sz w:val="26"/>
                <w:szCs w:val="26"/>
              </w:rPr>
              <w:t xml:space="preserve">   Others</w:t>
            </w:r>
          </w:p>
        </w:tc>
        <w:tc>
          <w:tcPr>
            <w:tcW w:w="1532" w:type="dxa"/>
            <w:tcBorders>
              <w:top w:val="nil"/>
              <w:left w:val="nil"/>
              <w:bottom w:val="single" w:sz="4" w:space="0" w:color="auto"/>
              <w:right w:val="nil"/>
            </w:tcBorders>
            <w:shd w:val="clear" w:color="auto" w:fill="auto"/>
            <w:vAlign w:val="bottom"/>
          </w:tcPr>
          <w:p w14:paraId="2C3FFA61" w14:textId="133666F6" w:rsidR="00F45A3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E2721A" w:rsidRPr="00457928">
              <w:rPr>
                <w:rFonts w:ascii="Cordia New" w:hAnsi="Cordia New" w:cs="Cordia New"/>
                <w:sz w:val="26"/>
                <w:szCs w:val="26"/>
                <w:lang w:val="en-GB"/>
              </w:rPr>
              <w:t>69</w:t>
            </w:r>
          </w:p>
        </w:tc>
        <w:tc>
          <w:tcPr>
            <w:tcW w:w="1445" w:type="dxa"/>
            <w:tcBorders>
              <w:top w:val="nil"/>
              <w:left w:val="nil"/>
              <w:bottom w:val="single" w:sz="4" w:space="0" w:color="auto"/>
              <w:right w:val="nil"/>
            </w:tcBorders>
            <w:shd w:val="clear" w:color="auto" w:fill="auto"/>
            <w:vAlign w:val="bottom"/>
          </w:tcPr>
          <w:p w14:paraId="2D7518E8" w14:textId="35555632" w:rsidR="00F45A3F" w:rsidRPr="00457928" w:rsidRDefault="0069390E"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(2)</w:t>
            </w:r>
          </w:p>
        </w:tc>
        <w:tc>
          <w:tcPr>
            <w:tcW w:w="1435" w:type="dxa"/>
            <w:tcBorders>
              <w:top w:val="nil"/>
              <w:left w:val="nil"/>
              <w:bottom w:val="single" w:sz="4" w:space="0" w:color="auto"/>
              <w:right w:val="nil"/>
            </w:tcBorders>
            <w:shd w:val="clear" w:color="auto" w:fill="auto"/>
            <w:vAlign w:val="bottom"/>
          </w:tcPr>
          <w:p w14:paraId="00494291" w14:textId="0C6E4098" w:rsidR="00F45A3F" w:rsidRPr="00457928" w:rsidRDefault="00F45A3F"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158B76B1" w14:textId="48D0A592" w:rsidR="00F45A3F" w:rsidRPr="00457928" w:rsidRDefault="00C64EFA"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167</w:t>
            </w:r>
          </w:p>
        </w:tc>
      </w:tr>
      <w:tr w:rsidR="00E91C36" w:rsidRPr="00457928" w14:paraId="4415D08F" w14:textId="77777777" w:rsidTr="00D4264E">
        <w:trPr>
          <w:gridAfter w:val="1"/>
          <w:wAfter w:w="7" w:type="dxa"/>
        </w:trPr>
        <w:tc>
          <w:tcPr>
            <w:tcW w:w="3686" w:type="dxa"/>
            <w:shd w:val="clear" w:color="auto" w:fill="auto"/>
            <w:vAlign w:val="bottom"/>
          </w:tcPr>
          <w:p w14:paraId="0271D014" w14:textId="77777777" w:rsidR="00E91C36" w:rsidRPr="00457928" w:rsidRDefault="00E91C36" w:rsidP="00E019E9">
            <w:pPr>
              <w:ind w:left="-86" w:right="-72"/>
              <w:rPr>
                <w:rFonts w:ascii="Cordia New" w:hAnsi="Cordia New" w:cs="Cordia New"/>
                <w:sz w:val="26"/>
                <w:szCs w:val="26"/>
                <w:cs/>
              </w:rPr>
            </w:pPr>
          </w:p>
        </w:tc>
        <w:tc>
          <w:tcPr>
            <w:tcW w:w="1532" w:type="dxa"/>
            <w:tcBorders>
              <w:left w:val="nil"/>
              <w:bottom w:val="nil"/>
              <w:right w:val="nil"/>
            </w:tcBorders>
            <w:shd w:val="clear" w:color="auto" w:fill="auto"/>
            <w:vAlign w:val="bottom"/>
          </w:tcPr>
          <w:p w14:paraId="634841FE" w14:textId="2EF4A8C4" w:rsidR="00E91C36"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E91C36" w:rsidRPr="00457928">
              <w:rPr>
                <w:rFonts w:ascii="Cordia New" w:hAnsi="Cordia New" w:cs="Cordia New"/>
                <w:sz w:val="26"/>
                <w:szCs w:val="26"/>
                <w:cs/>
              </w:rPr>
              <w:t>,</w:t>
            </w:r>
            <w:r w:rsidRPr="00457928">
              <w:rPr>
                <w:rFonts w:ascii="Cordia New" w:hAnsi="Cordia New" w:cs="Cordia New"/>
                <w:sz w:val="26"/>
                <w:szCs w:val="26"/>
                <w:lang w:val="en-GB"/>
              </w:rPr>
              <w:t>75</w:t>
            </w:r>
            <w:r w:rsidR="00E2721A" w:rsidRPr="00457928">
              <w:rPr>
                <w:rFonts w:ascii="Cordia New" w:hAnsi="Cordia New" w:cs="Cordia New"/>
                <w:sz w:val="26"/>
                <w:szCs w:val="26"/>
                <w:lang w:val="en-GB"/>
              </w:rPr>
              <w:t>3</w:t>
            </w:r>
          </w:p>
        </w:tc>
        <w:tc>
          <w:tcPr>
            <w:tcW w:w="1445" w:type="dxa"/>
            <w:tcBorders>
              <w:left w:val="nil"/>
              <w:bottom w:val="nil"/>
              <w:right w:val="nil"/>
            </w:tcBorders>
            <w:shd w:val="clear" w:color="auto" w:fill="auto"/>
            <w:vAlign w:val="bottom"/>
          </w:tcPr>
          <w:p w14:paraId="661885FD" w14:textId="2E5B04B2" w:rsidR="00E91C36"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135</w:t>
            </w:r>
          </w:p>
        </w:tc>
        <w:tc>
          <w:tcPr>
            <w:tcW w:w="1435" w:type="dxa"/>
            <w:tcBorders>
              <w:left w:val="nil"/>
              <w:bottom w:val="nil"/>
              <w:right w:val="nil"/>
            </w:tcBorders>
            <w:shd w:val="clear" w:color="auto" w:fill="auto"/>
            <w:vAlign w:val="bottom"/>
          </w:tcPr>
          <w:p w14:paraId="55D92E26" w14:textId="27DAC876" w:rsidR="00E91C36"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c>
          <w:tcPr>
            <w:tcW w:w="1354" w:type="dxa"/>
            <w:tcBorders>
              <w:left w:val="nil"/>
              <w:bottom w:val="nil"/>
              <w:right w:val="nil"/>
            </w:tcBorders>
            <w:shd w:val="clear" w:color="auto" w:fill="auto"/>
            <w:vAlign w:val="bottom"/>
          </w:tcPr>
          <w:p w14:paraId="07CC4F96" w14:textId="70E4F312" w:rsidR="00E91C36"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E91C36" w:rsidRPr="00457928">
              <w:rPr>
                <w:rFonts w:ascii="Cordia New" w:hAnsi="Cordia New" w:cs="Cordia New"/>
                <w:sz w:val="26"/>
                <w:szCs w:val="26"/>
                <w:cs/>
              </w:rPr>
              <w:t>,</w:t>
            </w:r>
            <w:r w:rsidRPr="00457928">
              <w:rPr>
                <w:rFonts w:ascii="Cordia New" w:hAnsi="Cordia New" w:cs="Cordia New"/>
                <w:sz w:val="26"/>
                <w:szCs w:val="26"/>
                <w:lang w:val="en-GB"/>
              </w:rPr>
              <w:t>89</w:t>
            </w:r>
            <w:r w:rsidR="00C64EFA" w:rsidRPr="00457928">
              <w:rPr>
                <w:rFonts w:ascii="Cordia New" w:hAnsi="Cordia New" w:cs="Cordia New"/>
                <w:sz w:val="26"/>
                <w:szCs w:val="26"/>
                <w:lang w:val="en-GB"/>
              </w:rPr>
              <w:t>0</w:t>
            </w:r>
          </w:p>
        </w:tc>
      </w:tr>
      <w:tr w:rsidR="00E91C36" w:rsidRPr="00457928" w14:paraId="4ED71EA3" w14:textId="77777777" w:rsidTr="00D4264E">
        <w:trPr>
          <w:gridAfter w:val="1"/>
          <w:wAfter w:w="7" w:type="dxa"/>
        </w:trPr>
        <w:tc>
          <w:tcPr>
            <w:tcW w:w="3686" w:type="dxa"/>
            <w:shd w:val="clear" w:color="auto" w:fill="auto"/>
            <w:vAlign w:val="bottom"/>
            <w:hideMark/>
          </w:tcPr>
          <w:p w14:paraId="13EED817" w14:textId="12D80EC8" w:rsidR="00E91C36" w:rsidRPr="00457928" w:rsidRDefault="00E91C36" w:rsidP="006042B4">
            <w:pPr>
              <w:ind w:left="-86" w:right="-72"/>
              <w:rPr>
                <w:rFonts w:ascii="Cordia New" w:hAnsi="Cordia New" w:cs="Cordia New"/>
                <w:sz w:val="26"/>
                <w:szCs w:val="26"/>
                <w:cs/>
              </w:rPr>
            </w:pP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effect</w:t>
            </w:r>
            <w:r w:rsidRPr="00457928">
              <w:rPr>
                <w:rFonts w:ascii="Cordia New" w:hAnsi="Cordia New" w:cs="Cordia New"/>
                <w:sz w:val="26"/>
                <w:szCs w:val="26"/>
                <w:cs/>
              </w:rPr>
              <w:t xml:space="preserve"> </w:t>
            </w:r>
            <w:r w:rsidRPr="00457928">
              <w:rPr>
                <w:rFonts w:ascii="Cordia New" w:hAnsi="Cordia New" w:cs="Cordia New"/>
                <w:sz w:val="26"/>
                <w:szCs w:val="26"/>
                <w:lang w:val="en-US"/>
              </w:rPr>
              <w:t>of</w:t>
            </w:r>
            <w:r w:rsidRPr="00457928">
              <w:rPr>
                <w:rFonts w:ascii="Cordia New" w:hAnsi="Cordia New" w:cs="Cordia New"/>
                <w:sz w:val="26"/>
                <w:szCs w:val="26"/>
                <w:cs/>
              </w:rPr>
              <w:t xml:space="preserve"> </w:t>
            </w:r>
            <w:r w:rsidRPr="00457928">
              <w:rPr>
                <w:rFonts w:ascii="Cordia New" w:hAnsi="Cordia New" w:cs="Cordia New"/>
                <w:sz w:val="26"/>
                <w:szCs w:val="26"/>
                <w:lang w:val="en-US"/>
              </w:rPr>
              <w:t>currency</w:t>
            </w:r>
            <w:r w:rsidRPr="00457928">
              <w:rPr>
                <w:rFonts w:ascii="Cordia New" w:hAnsi="Cordia New" w:cs="Cordia New"/>
                <w:sz w:val="26"/>
                <w:szCs w:val="26"/>
                <w:cs/>
              </w:rPr>
              <w:t xml:space="preserve"> </w:t>
            </w:r>
            <w:r w:rsidRPr="00457928">
              <w:rPr>
                <w:rFonts w:ascii="Cordia New" w:hAnsi="Cordia New" w:cs="Cordia New"/>
                <w:sz w:val="26"/>
                <w:szCs w:val="26"/>
                <w:lang w:val="en-US"/>
              </w:rPr>
              <w:t>translation</w:t>
            </w:r>
            <w:r w:rsidR="006042B4" w:rsidRPr="00457928">
              <w:rPr>
                <w:rFonts w:ascii="Cordia New" w:hAnsi="Cordia New" w:cs="Cordia New" w:hint="cs"/>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1532" w:type="dxa"/>
            <w:tcBorders>
              <w:top w:val="nil"/>
              <w:left w:val="nil"/>
              <w:bottom w:val="single" w:sz="4" w:space="0" w:color="auto"/>
              <w:right w:val="nil"/>
            </w:tcBorders>
            <w:shd w:val="clear" w:color="auto" w:fill="auto"/>
            <w:vAlign w:val="bottom"/>
          </w:tcPr>
          <w:p w14:paraId="4CE4B189" w14:textId="44D3F1DB" w:rsidR="00E91C36"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104</w:t>
            </w:r>
          </w:p>
        </w:tc>
        <w:tc>
          <w:tcPr>
            <w:tcW w:w="1445" w:type="dxa"/>
            <w:tcBorders>
              <w:top w:val="nil"/>
              <w:left w:val="nil"/>
              <w:bottom w:val="single" w:sz="4" w:space="0" w:color="auto"/>
              <w:right w:val="nil"/>
            </w:tcBorders>
            <w:shd w:val="clear" w:color="auto" w:fill="auto"/>
            <w:vAlign w:val="bottom"/>
          </w:tcPr>
          <w:p w14:paraId="7C7BC409" w14:textId="7DC140FF" w:rsidR="00E91C36" w:rsidRPr="00457928" w:rsidRDefault="00E91C36"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96</w:t>
            </w:r>
            <w:r w:rsidRPr="00457928">
              <w:rPr>
                <w:rFonts w:ascii="Cordia New" w:hAnsi="Cordia New" w:cs="Cordia New"/>
                <w:sz w:val="26"/>
                <w:szCs w:val="26"/>
                <w:cs/>
              </w:rPr>
              <w:t>)</w:t>
            </w:r>
          </w:p>
        </w:tc>
        <w:tc>
          <w:tcPr>
            <w:tcW w:w="1435" w:type="dxa"/>
            <w:tcBorders>
              <w:top w:val="nil"/>
              <w:left w:val="nil"/>
              <w:bottom w:val="single" w:sz="4" w:space="0" w:color="auto"/>
              <w:right w:val="nil"/>
            </w:tcBorders>
            <w:shd w:val="clear" w:color="auto" w:fill="auto"/>
            <w:vAlign w:val="bottom"/>
          </w:tcPr>
          <w:p w14:paraId="331C835C" w14:textId="2A8957CD" w:rsidR="00E91C36" w:rsidRPr="00457928" w:rsidRDefault="00E91C36"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67E81E16" w14:textId="1A239909" w:rsidR="00E91C36"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p>
        </w:tc>
      </w:tr>
      <w:tr w:rsidR="00A34157" w:rsidRPr="00457928" w14:paraId="21479FED" w14:textId="77777777" w:rsidTr="00D4264E">
        <w:trPr>
          <w:gridAfter w:val="1"/>
          <w:wAfter w:w="7" w:type="dxa"/>
        </w:trPr>
        <w:tc>
          <w:tcPr>
            <w:tcW w:w="3686" w:type="dxa"/>
            <w:shd w:val="clear" w:color="auto" w:fill="auto"/>
            <w:vAlign w:val="bottom"/>
          </w:tcPr>
          <w:p w14:paraId="4E196C94" w14:textId="77777777" w:rsidR="00A34157" w:rsidRPr="00457928" w:rsidRDefault="00A34157" w:rsidP="00E019E9">
            <w:pPr>
              <w:ind w:left="-86" w:right="-72"/>
              <w:rPr>
                <w:rFonts w:ascii="Cordia New" w:hAnsi="Cordia New" w:cs="Cordia New"/>
                <w:sz w:val="26"/>
                <w:szCs w:val="26"/>
                <w:cs/>
              </w:rPr>
            </w:pPr>
          </w:p>
        </w:tc>
        <w:tc>
          <w:tcPr>
            <w:tcW w:w="1532" w:type="dxa"/>
            <w:tcBorders>
              <w:left w:val="nil"/>
              <w:bottom w:val="single" w:sz="4" w:space="0" w:color="auto"/>
              <w:right w:val="nil"/>
            </w:tcBorders>
            <w:shd w:val="clear" w:color="auto" w:fill="auto"/>
            <w:vAlign w:val="bottom"/>
          </w:tcPr>
          <w:p w14:paraId="40673CA3" w14:textId="10DBF8A0" w:rsidR="00A34157"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A34157" w:rsidRPr="00457928">
              <w:rPr>
                <w:rFonts w:ascii="Cordia New" w:hAnsi="Cordia New" w:cs="Cordia New"/>
                <w:sz w:val="26"/>
                <w:szCs w:val="26"/>
                <w:cs/>
              </w:rPr>
              <w:t>,</w:t>
            </w:r>
            <w:r w:rsidRPr="00457928">
              <w:rPr>
                <w:rFonts w:ascii="Cordia New" w:hAnsi="Cordia New" w:cs="Cordia New"/>
                <w:sz w:val="26"/>
                <w:szCs w:val="26"/>
                <w:lang w:val="en-GB"/>
              </w:rPr>
              <w:t>85</w:t>
            </w:r>
            <w:r w:rsidR="00E2721A" w:rsidRPr="00457928">
              <w:rPr>
                <w:rFonts w:ascii="Cordia New" w:hAnsi="Cordia New" w:cs="Cordia New"/>
                <w:sz w:val="26"/>
                <w:szCs w:val="26"/>
                <w:lang w:val="en-GB"/>
              </w:rPr>
              <w:t>7</w:t>
            </w:r>
          </w:p>
        </w:tc>
        <w:tc>
          <w:tcPr>
            <w:tcW w:w="1445" w:type="dxa"/>
            <w:tcBorders>
              <w:left w:val="nil"/>
              <w:bottom w:val="single" w:sz="4" w:space="0" w:color="auto"/>
              <w:right w:val="nil"/>
            </w:tcBorders>
            <w:shd w:val="clear" w:color="auto" w:fill="auto"/>
            <w:vAlign w:val="bottom"/>
          </w:tcPr>
          <w:p w14:paraId="538E0F02" w14:textId="3D402507" w:rsidR="00A34157"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39</w:t>
            </w:r>
          </w:p>
        </w:tc>
        <w:tc>
          <w:tcPr>
            <w:tcW w:w="1435" w:type="dxa"/>
            <w:tcBorders>
              <w:left w:val="nil"/>
              <w:bottom w:val="single" w:sz="4" w:space="0" w:color="auto"/>
              <w:right w:val="nil"/>
            </w:tcBorders>
            <w:shd w:val="clear" w:color="auto" w:fill="auto"/>
            <w:vAlign w:val="bottom"/>
          </w:tcPr>
          <w:p w14:paraId="0BE298BF" w14:textId="0509AB00" w:rsidR="00A34157"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c>
          <w:tcPr>
            <w:tcW w:w="1354" w:type="dxa"/>
            <w:tcBorders>
              <w:left w:val="nil"/>
              <w:bottom w:val="single" w:sz="4" w:space="0" w:color="auto"/>
              <w:right w:val="nil"/>
            </w:tcBorders>
            <w:shd w:val="clear" w:color="auto" w:fill="auto"/>
            <w:vAlign w:val="bottom"/>
          </w:tcPr>
          <w:p w14:paraId="0F0A82C6" w14:textId="059443A7" w:rsidR="00A34157"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A34157" w:rsidRPr="00457928">
              <w:rPr>
                <w:rFonts w:ascii="Cordia New" w:hAnsi="Cordia New" w:cs="Cordia New"/>
                <w:sz w:val="26"/>
                <w:szCs w:val="26"/>
                <w:cs/>
              </w:rPr>
              <w:t>,</w:t>
            </w:r>
            <w:r w:rsidRPr="00457928">
              <w:rPr>
                <w:rFonts w:ascii="Cordia New" w:hAnsi="Cordia New" w:cs="Cordia New"/>
                <w:sz w:val="26"/>
                <w:szCs w:val="26"/>
                <w:lang w:val="en-GB"/>
              </w:rPr>
              <w:t>89</w:t>
            </w:r>
            <w:r w:rsidR="00C64EFA" w:rsidRPr="00457928">
              <w:rPr>
                <w:rFonts w:ascii="Cordia New" w:hAnsi="Cordia New" w:cs="Cordia New"/>
                <w:sz w:val="26"/>
                <w:szCs w:val="26"/>
                <w:lang w:val="en-GB"/>
              </w:rPr>
              <w:t>8</w:t>
            </w:r>
          </w:p>
        </w:tc>
      </w:tr>
      <w:tr w:rsidR="00970669" w:rsidRPr="00457928" w14:paraId="7F8AD0E9" w14:textId="77777777" w:rsidTr="00D4264E">
        <w:trPr>
          <w:gridAfter w:val="1"/>
          <w:wAfter w:w="7" w:type="dxa"/>
        </w:trPr>
        <w:tc>
          <w:tcPr>
            <w:tcW w:w="3686" w:type="dxa"/>
            <w:shd w:val="clear" w:color="auto" w:fill="auto"/>
            <w:vAlign w:val="bottom"/>
            <w:hideMark/>
          </w:tcPr>
          <w:p w14:paraId="53CF1133" w14:textId="77777777" w:rsidR="00970669" w:rsidRPr="00457928" w:rsidRDefault="00970669" w:rsidP="00E019E9">
            <w:pPr>
              <w:ind w:left="-86" w:right="-72"/>
              <w:rPr>
                <w:rFonts w:ascii="Cordia New" w:hAnsi="Cordia New" w:cs="Cordia New"/>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1532" w:type="dxa"/>
            <w:tcBorders>
              <w:top w:val="single" w:sz="4" w:space="0" w:color="auto"/>
              <w:left w:val="nil"/>
              <w:bottom w:val="nil"/>
              <w:right w:val="nil"/>
            </w:tcBorders>
            <w:shd w:val="clear" w:color="auto" w:fill="auto"/>
            <w:vAlign w:val="bottom"/>
          </w:tcPr>
          <w:p w14:paraId="49D3C404" w14:textId="77777777" w:rsidR="00970669" w:rsidRPr="00457928" w:rsidRDefault="00970669" w:rsidP="005E077E">
            <w:pPr>
              <w:ind w:right="-72"/>
              <w:jc w:val="right"/>
              <w:rPr>
                <w:rFonts w:ascii="Cordia New" w:hAnsi="Cordia New" w:cs="Cordia New"/>
                <w:sz w:val="26"/>
                <w:szCs w:val="26"/>
                <w:cs/>
                <w:lang w:val="en-US"/>
              </w:rPr>
            </w:pPr>
          </w:p>
        </w:tc>
        <w:tc>
          <w:tcPr>
            <w:tcW w:w="1445" w:type="dxa"/>
            <w:tcBorders>
              <w:top w:val="single" w:sz="4" w:space="0" w:color="auto"/>
              <w:left w:val="nil"/>
              <w:bottom w:val="nil"/>
              <w:right w:val="nil"/>
            </w:tcBorders>
            <w:shd w:val="clear" w:color="auto" w:fill="auto"/>
            <w:vAlign w:val="bottom"/>
          </w:tcPr>
          <w:p w14:paraId="5C13BC45" w14:textId="77777777" w:rsidR="00970669" w:rsidRPr="00457928" w:rsidRDefault="00970669" w:rsidP="005E077E">
            <w:pPr>
              <w:ind w:right="-72"/>
              <w:jc w:val="right"/>
              <w:rPr>
                <w:rFonts w:ascii="Cordia New" w:hAnsi="Cordia New" w:cs="Cordia New"/>
                <w:sz w:val="26"/>
                <w:szCs w:val="26"/>
                <w:cs/>
                <w:lang w:val="en-US"/>
              </w:rPr>
            </w:pPr>
          </w:p>
        </w:tc>
        <w:tc>
          <w:tcPr>
            <w:tcW w:w="1435" w:type="dxa"/>
            <w:tcBorders>
              <w:top w:val="single" w:sz="4" w:space="0" w:color="auto"/>
              <w:left w:val="nil"/>
              <w:bottom w:val="nil"/>
              <w:right w:val="nil"/>
            </w:tcBorders>
            <w:shd w:val="clear" w:color="auto" w:fill="auto"/>
            <w:vAlign w:val="bottom"/>
          </w:tcPr>
          <w:p w14:paraId="7C2A95B4" w14:textId="77777777" w:rsidR="00970669" w:rsidRPr="00457928" w:rsidRDefault="00970669" w:rsidP="005E077E">
            <w:pPr>
              <w:ind w:right="-72"/>
              <w:jc w:val="right"/>
              <w:rPr>
                <w:rFonts w:ascii="Cordia New" w:hAnsi="Cordia New" w:cs="Cordia New"/>
                <w:sz w:val="26"/>
                <w:szCs w:val="26"/>
                <w:cs/>
                <w:lang w:val="en-US"/>
              </w:rPr>
            </w:pPr>
          </w:p>
        </w:tc>
        <w:tc>
          <w:tcPr>
            <w:tcW w:w="1354" w:type="dxa"/>
            <w:tcBorders>
              <w:top w:val="single" w:sz="4" w:space="0" w:color="auto"/>
              <w:left w:val="nil"/>
              <w:bottom w:val="nil"/>
              <w:right w:val="nil"/>
            </w:tcBorders>
            <w:shd w:val="clear" w:color="auto" w:fill="auto"/>
            <w:vAlign w:val="bottom"/>
          </w:tcPr>
          <w:p w14:paraId="08BE1726" w14:textId="77777777" w:rsidR="00970669" w:rsidRPr="00457928" w:rsidRDefault="00970669" w:rsidP="005E077E">
            <w:pPr>
              <w:ind w:right="-72"/>
              <w:jc w:val="right"/>
              <w:rPr>
                <w:rFonts w:ascii="Cordia New" w:hAnsi="Cordia New" w:cs="Cordia New"/>
                <w:sz w:val="26"/>
                <w:szCs w:val="26"/>
                <w:cs/>
                <w:lang w:val="en-US"/>
              </w:rPr>
            </w:pPr>
          </w:p>
        </w:tc>
      </w:tr>
      <w:tr w:rsidR="00CB4961" w:rsidRPr="00457928" w14:paraId="5E03D16F" w14:textId="77777777" w:rsidTr="00D4264E">
        <w:trPr>
          <w:gridAfter w:val="1"/>
          <w:wAfter w:w="7" w:type="dxa"/>
        </w:trPr>
        <w:tc>
          <w:tcPr>
            <w:tcW w:w="3686" w:type="dxa"/>
            <w:shd w:val="clear" w:color="auto" w:fill="auto"/>
            <w:vAlign w:val="bottom"/>
            <w:hideMark/>
          </w:tcPr>
          <w:p w14:paraId="0B7D7F1F" w14:textId="77777777" w:rsidR="00CB4961" w:rsidRPr="00457928" w:rsidRDefault="00CB4961" w:rsidP="00E019E9">
            <w:pPr>
              <w:ind w:left="-86" w:right="-72"/>
              <w:rPr>
                <w:rFonts w:ascii="Cordia New" w:hAnsi="Cordia New" w:cs="Cordia New"/>
                <w:sz w:val="26"/>
                <w:szCs w:val="26"/>
                <w:cs/>
              </w:rPr>
            </w:pPr>
            <w:r w:rsidRPr="00457928">
              <w:rPr>
                <w:rFonts w:ascii="Cordia New" w:hAnsi="Cordia New" w:cs="Cordia New"/>
                <w:sz w:val="26"/>
                <w:szCs w:val="26"/>
                <w:lang w:val="en-US"/>
              </w:rPr>
              <w:t xml:space="preserve">   Property, plant and equipment and </w:t>
            </w:r>
            <w:r w:rsidRPr="00457928">
              <w:rPr>
                <w:rFonts w:ascii="Cordia New" w:hAnsi="Cordia New" w:cs="Cordia New"/>
                <w:sz w:val="26"/>
                <w:szCs w:val="26"/>
                <w:cs/>
              </w:rPr>
              <w:br/>
            </w:r>
            <w:r w:rsidRPr="00457928">
              <w:rPr>
                <w:rFonts w:ascii="Cordia New" w:hAnsi="Cordia New" w:cs="Cordia New"/>
                <w:sz w:val="26"/>
                <w:szCs w:val="26"/>
                <w:lang w:val="en-US"/>
              </w:rPr>
              <w:t xml:space="preserve">      intangible assets</w:t>
            </w:r>
          </w:p>
        </w:tc>
        <w:tc>
          <w:tcPr>
            <w:tcW w:w="1532" w:type="dxa"/>
            <w:shd w:val="clear" w:color="auto" w:fill="auto"/>
            <w:vAlign w:val="bottom"/>
          </w:tcPr>
          <w:p w14:paraId="68828121" w14:textId="5B9C8E4A"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CB4961" w:rsidRPr="00457928">
              <w:rPr>
                <w:rFonts w:ascii="Cordia New" w:hAnsi="Cordia New" w:cs="Cordia New"/>
                <w:sz w:val="26"/>
                <w:szCs w:val="26"/>
                <w:cs/>
              </w:rPr>
              <w:t>,</w:t>
            </w:r>
            <w:r w:rsidRPr="00457928">
              <w:rPr>
                <w:rFonts w:ascii="Cordia New" w:hAnsi="Cordia New" w:cs="Cordia New"/>
                <w:sz w:val="26"/>
                <w:szCs w:val="26"/>
                <w:lang w:val="en-GB"/>
              </w:rPr>
              <w:t>308</w:t>
            </w:r>
          </w:p>
        </w:tc>
        <w:tc>
          <w:tcPr>
            <w:tcW w:w="1445" w:type="dxa"/>
            <w:shd w:val="clear" w:color="auto" w:fill="auto"/>
            <w:vAlign w:val="bottom"/>
          </w:tcPr>
          <w:p w14:paraId="71A0CA05" w14:textId="762ACE24" w:rsidR="00CB4961" w:rsidRPr="00457928" w:rsidRDefault="00CB4961"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86</w:t>
            </w:r>
            <w:r w:rsidRPr="00457928">
              <w:rPr>
                <w:rFonts w:ascii="Cordia New" w:hAnsi="Cordia New" w:cs="Cordia New"/>
                <w:sz w:val="26"/>
                <w:szCs w:val="26"/>
                <w:cs/>
              </w:rPr>
              <w:t>)</w:t>
            </w:r>
          </w:p>
        </w:tc>
        <w:tc>
          <w:tcPr>
            <w:tcW w:w="1435" w:type="dxa"/>
            <w:shd w:val="clear" w:color="auto" w:fill="auto"/>
            <w:vAlign w:val="bottom"/>
          </w:tcPr>
          <w:p w14:paraId="40730565" w14:textId="43228301" w:rsidR="00CB4961" w:rsidRPr="00457928" w:rsidRDefault="00CB4961"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17A2DCF8" w14:textId="2F83BB30"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CB4961" w:rsidRPr="00457928">
              <w:rPr>
                <w:rFonts w:ascii="Cordia New" w:hAnsi="Cordia New" w:cs="Cordia New"/>
                <w:sz w:val="26"/>
                <w:szCs w:val="26"/>
                <w:cs/>
              </w:rPr>
              <w:t>,</w:t>
            </w:r>
            <w:r w:rsidRPr="00457928">
              <w:rPr>
                <w:rFonts w:ascii="Cordia New" w:hAnsi="Cordia New" w:cs="Cordia New"/>
                <w:sz w:val="26"/>
                <w:szCs w:val="26"/>
                <w:lang w:val="en-GB"/>
              </w:rPr>
              <w:t>222</w:t>
            </w:r>
          </w:p>
        </w:tc>
      </w:tr>
      <w:tr w:rsidR="00CB4961" w:rsidRPr="00457928" w14:paraId="689E717B" w14:textId="77777777" w:rsidTr="00D4264E">
        <w:trPr>
          <w:gridAfter w:val="1"/>
          <w:wAfter w:w="7" w:type="dxa"/>
        </w:trPr>
        <w:tc>
          <w:tcPr>
            <w:tcW w:w="3686" w:type="dxa"/>
            <w:shd w:val="clear" w:color="auto" w:fill="auto"/>
            <w:vAlign w:val="bottom"/>
            <w:hideMark/>
          </w:tcPr>
          <w:p w14:paraId="53868A21" w14:textId="77777777" w:rsidR="00CB4961" w:rsidRPr="00457928" w:rsidRDefault="00CB4961"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Financial derivatives</w:t>
            </w:r>
          </w:p>
        </w:tc>
        <w:tc>
          <w:tcPr>
            <w:tcW w:w="1532" w:type="dxa"/>
            <w:shd w:val="clear" w:color="auto" w:fill="auto"/>
            <w:vAlign w:val="bottom"/>
          </w:tcPr>
          <w:p w14:paraId="6B6E0906" w14:textId="690DC580"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15</w:t>
            </w:r>
          </w:p>
        </w:tc>
        <w:tc>
          <w:tcPr>
            <w:tcW w:w="1445" w:type="dxa"/>
            <w:shd w:val="clear" w:color="auto" w:fill="auto"/>
            <w:vAlign w:val="bottom"/>
          </w:tcPr>
          <w:p w14:paraId="775D20BD" w14:textId="4091243C" w:rsidR="00CB4961" w:rsidRPr="00457928" w:rsidRDefault="00CB4961"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p>
        </w:tc>
        <w:tc>
          <w:tcPr>
            <w:tcW w:w="1435" w:type="dxa"/>
            <w:shd w:val="clear" w:color="auto" w:fill="auto"/>
            <w:vAlign w:val="bottom"/>
          </w:tcPr>
          <w:p w14:paraId="4ABDF2B6" w14:textId="3FE0660B" w:rsidR="00CB4961" w:rsidRPr="00457928" w:rsidRDefault="00CB4961"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w:t>
            </w:r>
            <w:r w:rsidRPr="00457928">
              <w:rPr>
                <w:rFonts w:ascii="Cordia New" w:hAnsi="Cordia New" w:cs="Cordia New"/>
                <w:sz w:val="26"/>
                <w:szCs w:val="26"/>
                <w:cs/>
              </w:rPr>
              <w:t>)</w:t>
            </w:r>
          </w:p>
        </w:tc>
        <w:tc>
          <w:tcPr>
            <w:tcW w:w="1354" w:type="dxa"/>
            <w:shd w:val="clear" w:color="auto" w:fill="auto"/>
            <w:vAlign w:val="bottom"/>
          </w:tcPr>
          <w:p w14:paraId="74151A4A" w14:textId="75A734F4"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p>
        </w:tc>
      </w:tr>
      <w:tr w:rsidR="00CB4961" w:rsidRPr="00457928" w14:paraId="0095DABF" w14:textId="77777777" w:rsidTr="00D4264E">
        <w:trPr>
          <w:gridAfter w:val="1"/>
          <w:wAfter w:w="7" w:type="dxa"/>
        </w:trPr>
        <w:tc>
          <w:tcPr>
            <w:tcW w:w="3686" w:type="dxa"/>
            <w:shd w:val="clear" w:color="auto" w:fill="auto"/>
            <w:vAlign w:val="bottom"/>
            <w:hideMark/>
          </w:tcPr>
          <w:p w14:paraId="21746B67" w14:textId="77777777" w:rsidR="00CB4961" w:rsidRPr="00457928" w:rsidRDefault="00CB4961" w:rsidP="00E019E9">
            <w:pPr>
              <w:ind w:left="-86" w:right="-72"/>
              <w:rPr>
                <w:rFonts w:ascii="Cordia New" w:hAnsi="Cordia New" w:cs="Cordia New"/>
                <w:sz w:val="26"/>
                <w:szCs w:val="26"/>
                <w:cs/>
              </w:rPr>
            </w:pPr>
            <w:r w:rsidRPr="00457928">
              <w:rPr>
                <w:rFonts w:ascii="Cordia New" w:hAnsi="Cordia New" w:cs="Cordia New"/>
                <w:sz w:val="26"/>
                <w:szCs w:val="26"/>
              </w:rPr>
              <w:t xml:space="preserve">   Others</w:t>
            </w:r>
          </w:p>
        </w:tc>
        <w:tc>
          <w:tcPr>
            <w:tcW w:w="1532" w:type="dxa"/>
            <w:tcBorders>
              <w:top w:val="nil"/>
              <w:left w:val="nil"/>
              <w:bottom w:val="single" w:sz="4" w:space="0" w:color="auto"/>
              <w:right w:val="nil"/>
            </w:tcBorders>
            <w:shd w:val="clear" w:color="auto" w:fill="auto"/>
            <w:vAlign w:val="bottom"/>
          </w:tcPr>
          <w:p w14:paraId="0A492198" w14:textId="4A3B1888"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2731C5" w:rsidRPr="00457928">
              <w:rPr>
                <w:rFonts w:ascii="Cordia New" w:hAnsi="Cordia New" w:cs="Cordia New"/>
                <w:sz w:val="26"/>
                <w:szCs w:val="26"/>
                <w:lang w:val="en-GB"/>
              </w:rPr>
              <w:t>4</w:t>
            </w:r>
          </w:p>
        </w:tc>
        <w:tc>
          <w:tcPr>
            <w:tcW w:w="1445" w:type="dxa"/>
            <w:tcBorders>
              <w:top w:val="nil"/>
              <w:left w:val="nil"/>
              <w:bottom w:val="single" w:sz="4" w:space="0" w:color="auto"/>
              <w:right w:val="nil"/>
            </w:tcBorders>
            <w:shd w:val="clear" w:color="auto" w:fill="auto"/>
            <w:vAlign w:val="bottom"/>
          </w:tcPr>
          <w:p w14:paraId="329A6929" w14:textId="007337F2" w:rsidR="00CB4961"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p>
        </w:tc>
        <w:tc>
          <w:tcPr>
            <w:tcW w:w="1435" w:type="dxa"/>
            <w:tcBorders>
              <w:top w:val="nil"/>
              <w:left w:val="nil"/>
              <w:bottom w:val="single" w:sz="4" w:space="0" w:color="auto"/>
              <w:right w:val="nil"/>
            </w:tcBorders>
            <w:shd w:val="clear" w:color="auto" w:fill="auto"/>
            <w:vAlign w:val="bottom"/>
          </w:tcPr>
          <w:p w14:paraId="68C1126C" w14:textId="5F86CD80" w:rsidR="00CB4961" w:rsidRPr="00457928" w:rsidRDefault="00CB4961"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51ECB2D8" w14:textId="66C0D8E9" w:rsidR="00CB4961"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C64EFA" w:rsidRPr="00457928">
              <w:rPr>
                <w:rFonts w:ascii="Cordia New" w:hAnsi="Cordia New" w:cs="Cordia New"/>
                <w:sz w:val="26"/>
                <w:szCs w:val="26"/>
                <w:lang w:val="en-GB"/>
              </w:rPr>
              <w:t>7</w:t>
            </w:r>
          </w:p>
        </w:tc>
      </w:tr>
      <w:tr w:rsidR="009F4965" w:rsidRPr="00457928" w14:paraId="31C1AACC" w14:textId="77777777" w:rsidTr="00D4264E">
        <w:trPr>
          <w:gridAfter w:val="1"/>
          <w:wAfter w:w="7" w:type="dxa"/>
        </w:trPr>
        <w:tc>
          <w:tcPr>
            <w:tcW w:w="3686" w:type="dxa"/>
            <w:shd w:val="clear" w:color="auto" w:fill="auto"/>
            <w:vAlign w:val="bottom"/>
          </w:tcPr>
          <w:p w14:paraId="137A30E6" w14:textId="77777777" w:rsidR="009F4965" w:rsidRPr="00457928" w:rsidRDefault="009F4965" w:rsidP="00E019E9">
            <w:pPr>
              <w:ind w:left="-86" w:right="-72"/>
              <w:rPr>
                <w:rFonts w:ascii="Cordia New" w:hAnsi="Cordia New" w:cs="Cordia New"/>
                <w:sz w:val="26"/>
                <w:szCs w:val="26"/>
                <w:cs/>
              </w:rPr>
            </w:pPr>
          </w:p>
        </w:tc>
        <w:tc>
          <w:tcPr>
            <w:tcW w:w="1532" w:type="dxa"/>
            <w:tcBorders>
              <w:left w:val="nil"/>
              <w:bottom w:val="nil"/>
              <w:right w:val="nil"/>
            </w:tcBorders>
            <w:shd w:val="clear" w:color="auto" w:fill="auto"/>
            <w:vAlign w:val="bottom"/>
          </w:tcPr>
          <w:p w14:paraId="51B2A06D" w14:textId="5B896953" w:rsidR="009F496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9F4965" w:rsidRPr="00457928">
              <w:rPr>
                <w:rFonts w:ascii="Cordia New" w:hAnsi="Cordia New" w:cs="Cordia New"/>
                <w:sz w:val="26"/>
                <w:szCs w:val="26"/>
                <w:cs/>
              </w:rPr>
              <w:t>,</w:t>
            </w:r>
            <w:r w:rsidRPr="00457928">
              <w:rPr>
                <w:rFonts w:ascii="Cordia New" w:hAnsi="Cordia New" w:cs="Cordia New"/>
                <w:sz w:val="26"/>
                <w:szCs w:val="26"/>
                <w:lang w:val="en-GB"/>
              </w:rPr>
              <w:t>33</w:t>
            </w:r>
            <w:r w:rsidR="002731C5" w:rsidRPr="00457928">
              <w:rPr>
                <w:rFonts w:ascii="Cordia New" w:hAnsi="Cordia New" w:cs="Cordia New"/>
                <w:sz w:val="26"/>
                <w:szCs w:val="26"/>
                <w:lang w:val="en-GB"/>
              </w:rPr>
              <w:t>7</w:t>
            </w:r>
          </w:p>
        </w:tc>
        <w:tc>
          <w:tcPr>
            <w:tcW w:w="1445" w:type="dxa"/>
            <w:tcBorders>
              <w:left w:val="nil"/>
              <w:bottom w:val="nil"/>
              <w:right w:val="nil"/>
            </w:tcBorders>
            <w:shd w:val="clear" w:color="auto" w:fill="auto"/>
            <w:vAlign w:val="bottom"/>
          </w:tcPr>
          <w:p w14:paraId="4CC14A44" w14:textId="02DD3B83" w:rsidR="009F4965" w:rsidRPr="00457928" w:rsidRDefault="009F496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84</w:t>
            </w:r>
            <w:r w:rsidRPr="00457928">
              <w:rPr>
                <w:rFonts w:ascii="Cordia New" w:hAnsi="Cordia New" w:cs="Cordia New"/>
                <w:sz w:val="26"/>
                <w:szCs w:val="26"/>
                <w:cs/>
              </w:rPr>
              <w:t>)</w:t>
            </w:r>
          </w:p>
        </w:tc>
        <w:tc>
          <w:tcPr>
            <w:tcW w:w="1435" w:type="dxa"/>
            <w:tcBorders>
              <w:left w:val="nil"/>
              <w:bottom w:val="nil"/>
              <w:right w:val="nil"/>
            </w:tcBorders>
            <w:shd w:val="clear" w:color="auto" w:fill="auto"/>
            <w:vAlign w:val="bottom"/>
          </w:tcPr>
          <w:p w14:paraId="2E4AF649" w14:textId="5D0A6233" w:rsidR="009F4965" w:rsidRPr="00457928" w:rsidRDefault="009F496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w:t>
            </w:r>
            <w:r w:rsidRPr="00457928">
              <w:rPr>
                <w:rFonts w:ascii="Cordia New" w:hAnsi="Cordia New" w:cs="Cordia New"/>
                <w:sz w:val="26"/>
                <w:szCs w:val="26"/>
                <w:cs/>
              </w:rPr>
              <w:t>)</w:t>
            </w:r>
          </w:p>
        </w:tc>
        <w:tc>
          <w:tcPr>
            <w:tcW w:w="1354" w:type="dxa"/>
            <w:tcBorders>
              <w:left w:val="nil"/>
              <w:bottom w:val="nil"/>
              <w:right w:val="nil"/>
            </w:tcBorders>
            <w:shd w:val="clear" w:color="auto" w:fill="auto"/>
            <w:vAlign w:val="bottom"/>
          </w:tcPr>
          <w:p w14:paraId="0CD7115C" w14:textId="4B7B244A" w:rsidR="009F496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9F4965" w:rsidRPr="00457928">
              <w:rPr>
                <w:rFonts w:ascii="Cordia New" w:hAnsi="Cordia New" w:cs="Cordia New"/>
                <w:sz w:val="26"/>
                <w:szCs w:val="26"/>
                <w:cs/>
              </w:rPr>
              <w:t>,</w:t>
            </w:r>
            <w:r w:rsidRPr="00457928">
              <w:rPr>
                <w:rFonts w:ascii="Cordia New" w:hAnsi="Cordia New" w:cs="Cordia New"/>
                <w:sz w:val="26"/>
                <w:szCs w:val="26"/>
                <w:lang w:val="en-GB"/>
              </w:rPr>
              <w:t>24</w:t>
            </w:r>
            <w:r w:rsidR="00C64EFA" w:rsidRPr="00457928">
              <w:rPr>
                <w:rFonts w:ascii="Cordia New" w:hAnsi="Cordia New" w:cs="Cordia New"/>
                <w:sz w:val="26"/>
                <w:szCs w:val="26"/>
                <w:lang w:val="en-GB"/>
              </w:rPr>
              <w:t>5</w:t>
            </w:r>
          </w:p>
        </w:tc>
      </w:tr>
      <w:tr w:rsidR="009F4965" w:rsidRPr="00457928" w14:paraId="368AD1C3" w14:textId="77777777" w:rsidTr="006042B4">
        <w:trPr>
          <w:gridAfter w:val="1"/>
          <w:wAfter w:w="7" w:type="dxa"/>
        </w:trPr>
        <w:tc>
          <w:tcPr>
            <w:tcW w:w="3686" w:type="dxa"/>
            <w:shd w:val="clear" w:color="auto" w:fill="auto"/>
            <w:vAlign w:val="bottom"/>
            <w:hideMark/>
          </w:tcPr>
          <w:p w14:paraId="6DC22CAC" w14:textId="2A2C7BEF" w:rsidR="009F4965" w:rsidRPr="00457928" w:rsidRDefault="009F4965" w:rsidP="00E019E9">
            <w:pPr>
              <w:ind w:left="-86" w:right="-72"/>
              <w:rPr>
                <w:rFonts w:ascii="Cordia New" w:hAnsi="Cordia New" w:cs="Cordia New"/>
                <w:sz w:val="26"/>
                <w:szCs w:val="26"/>
                <w:cs/>
              </w:rPr>
            </w:pP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effect</w:t>
            </w:r>
            <w:r w:rsidRPr="00457928">
              <w:rPr>
                <w:rFonts w:ascii="Cordia New" w:hAnsi="Cordia New" w:cs="Cordia New"/>
                <w:sz w:val="26"/>
                <w:szCs w:val="26"/>
                <w:cs/>
              </w:rPr>
              <w:t xml:space="preserve"> </w:t>
            </w:r>
            <w:r w:rsidRPr="00457928">
              <w:rPr>
                <w:rFonts w:ascii="Cordia New" w:hAnsi="Cordia New" w:cs="Cordia New"/>
                <w:sz w:val="26"/>
                <w:szCs w:val="26"/>
                <w:lang w:val="en-US"/>
              </w:rPr>
              <w:t>of</w:t>
            </w:r>
            <w:r w:rsidRPr="00457928">
              <w:rPr>
                <w:rFonts w:ascii="Cordia New" w:hAnsi="Cordia New" w:cs="Cordia New"/>
                <w:sz w:val="26"/>
                <w:szCs w:val="26"/>
                <w:cs/>
              </w:rPr>
              <w:t xml:space="preserve"> </w:t>
            </w:r>
            <w:r w:rsidRPr="00457928">
              <w:rPr>
                <w:rFonts w:ascii="Cordia New" w:hAnsi="Cordia New" w:cs="Cordia New"/>
                <w:sz w:val="26"/>
                <w:szCs w:val="26"/>
                <w:lang w:val="en-US"/>
              </w:rPr>
              <w:t>currency</w:t>
            </w:r>
            <w:r w:rsidRPr="00457928">
              <w:rPr>
                <w:rFonts w:ascii="Cordia New" w:hAnsi="Cordia New" w:cs="Cordia New"/>
                <w:sz w:val="26"/>
                <w:szCs w:val="26"/>
                <w:cs/>
              </w:rPr>
              <w:t xml:space="preserve"> </w:t>
            </w:r>
            <w:r w:rsidRPr="00457928">
              <w:rPr>
                <w:rFonts w:ascii="Cordia New" w:hAnsi="Cordia New" w:cs="Cordia New"/>
                <w:sz w:val="26"/>
                <w:szCs w:val="26"/>
                <w:lang w:val="en-US"/>
              </w:rPr>
              <w:t>translation</w:t>
            </w:r>
            <w:r w:rsidRPr="00457928">
              <w:rPr>
                <w:rFonts w:ascii="Cordia New" w:hAnsi="Cordia New" w:cs="Cordia New"/>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1532" w:type="dxa"/>
            <w:tcBorders>
              <w:top w:val="nil"/>
              <w:left w:val="nil"/>
              <w:bottom w:val="single" w:sz="4" w:space="0" w:color="auto"/>
              <w:right w:val="nil"/>
            </w:tcBorders>
            <w:shd w:val="clear" w:color="auto" w:fill="auto"/>
            <w:vAlign w:val="bottom"/>
          </w:tcPr>
          <w:p w14:paraId="4D38B726" w14:textId="4C7208A5" w:rsidR="009F496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p>
        </w:tc>
        <w:tc>
          <w:tcPr>
            <w:tcW w:w="1445" w:type="dxa"/>
            <w:tcBorders>
              <w:top w:val="nil"/>
              <w:left w:val="nil"/>
              <w:bottom w:val="single" w:sz="4" w:space="0" w:color="auto"/>
              <w:right w:val="nil"/>
            </w:tcBorders>
            <w:shd w:val="clear" w:color="auto" w:fill="auto"/>
            <w:vAlign w:val="bottom"/>
          </w:tcPr>
          <w:p w14:paraId="13D6FF9A" w14:textId="38B77D78" w:rsidR="009F4965" w:rsidRPr="00457928" w:rsidRDefault="009F496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p>
        </w:tc>
        <w:tc>
          <w:tcPr>
            <w:tcW w:w="1435" w:type="dxa"/>
            <w:tcBorders>
              <w:top w:val="nil"/>
              <w:left w:val="nil"/>
              <w:bottom w:val="single" w:sz="4" w:space="0" w:color="auto"/>
              <w:right w:val="nil"/>
            </w:tcBorders>
            <w:shd w:val="clear" w:color="auto" w:fill="auto"/>
            <w:vAlign w:val="bottom"/>
          </w:tcPr>
          <w:p w14:paraId="3A1885C5" w14:textId="0668C0B4" w:rsidR="009F4965" w:rsidRPr="00457928" w:rsidRDefault="009F496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59D0B3B3" w14:textId="7BB55DE1" w:rsidR="009F4965" w:rsidRPr="00457928" w:rsidRDefault="009F496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r>
      <w:tr w:rsidR="00A104B0" w:rsidRPr="00457928" w14:paraId="3A2441A4" w14:textId="77777777" w:rsidTr="006042B4">
        <w:trPr>
          <w:gridAfter w:val="1"/>
          <w:wAfter w:w="7" w:type="dxa"/>
        </w:trPr>
        <w:tc>
          <w:tcPr>
            <w:tcW w:w="3686" w:type="dxa"/>
            <w:shd w:val="clear" w:color="auto" w:fill="auto"/>
            <w:vAlign w:val="bottom"/>
          </w:tcPr>
          <w:p w14:paraId="647B4FFF" w14:textId="77777777" w:rsidR="00A104B0" w:rsidRPr="00457928" w:rsidRDefault="00A104B0" w:rsidP="00E019E9">
            <w:pPr>
              <w:ind w:left="-86" w:right="-72"/>
              <w:rPr>
                <w:rFonts w:ascii="Cordia New" w:hAnsi="Cordia New" w:cs="Cordia New"/>
                <w:sz w:val="26"/>
                <w:szCs w:val="26"/>
                <w:cs/>
              </w:rPr>
            </w:pPr>
          </w:p>
        </w:tc>
        <w:tc>
          <w:tcPr>
            <w:tcW w:w="1532" w:type="dxa"/>
            <w:tcBorders>
              <w:top w:val="single" w:sz="4" w:space="0" w:color="auto"/>
              <w:left w:val="nil"/>
              <w:bottom w:val="single" w:sz="4" w:space="0" w:color="auto"/>
              <w:right w:val="nil"/>
            </w:tcBorders>
            <w:shd w:val="clear" w:color="auto" w:fill="auto"/>
            <w:vAlign w:val="bottom"/>
          </w:tcPr>
          <w:p w14:paraId="69B8CD24" w14:textId="46E160CF" w:rsidR="00A104B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w:t>
            </w:r>
            <w:r w:rsidR="00A104B0" w:rsidRPr="00457928">
              <w:rPr>
                <w:rFonts w:ascii="Cordia New" w:hAnsi="Cordia New" w:cs="Cordia New"/>
                <w:sz w:val="26"/>
                <w:szCs w:val="26"/>
                <w:cs/>
              </w:rPr>
              <w:t>,</w:t>
            </w:r>
            <w:r w:rsidRPr="00457928">
              <w:rPr>
                <w:rFonts w:ascii="Cordia New" w:hAnsi="Cordia New" w:cs="Cordia New"/>
                <w:sz w:val="26"/>
                <w:szCs w:val="26"/>
                <w:lang w:val="en-GB"/>
              </w:rPr>
              <w:t>33</w:t>
            </w:r>
            <w:r w:rsidR="006E55F3" w:rsidRPr="00457928">
              <w:rPr>
                <w:rFonts w:ascii="Cordia New" w:hAnsi="Cordia New" w:cs="Cordia New"/>
                <w:sz w:val="26"/>
                <w:szCs w:val="26"/>
                <w:lang w:val="en-GB"/>
              </w:rPr>
              <w:t>8</w:t>
            </w:r>
          </w:p>
        </w:tc>
        <w:tc>
          <w:tcPr>
            <w:tcW w:w="1445" w:type="dxa"/>
            <w:tcBorders>
              <w:top w:val="single" w:sz="4" w:space="0" w:color="auto"/>
              <w:left w:val="nil"/>
              <w:bottom w:val="single" w:sz="4" w:space="0" w:color="auto"/>
              <w:right w:val="nil"/>
            </w:tcBorders>
            <w:shd w:val="clear" w:color="auto" w:fill="auto"/>
            <w:vAlign w:val="bottom"/>
          </w:tcPr>
          <w:p w14:paraId="71A2C04E" w14:textId="5525B8C3" w:rsidR="00A104B0" w:rsidRPr="00457928" w:rsidRDefault="00A104B0"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85</w:t>
            </w:r>
            <w:r w:rsidRPr="00457928">
              <w:rPr>
                <w:rFonts w:ascii="Cordia New" w:hAnsi="Cordia New" w:cs="Cordia New"/>
                <w:sz w:val="26"/>
                <w:szCs w:val="26"/>
                <w:cs/>
              </w:rPr>
              <w:t>)</w:t>
            </w:r>
          </w:p>
        </w:tc>
        <w:tc>
          <w:tcPr>
            <w:tcW w:w="1435" w:type="dxa"/>
            <w:tcBorders>
              <w:top w:val="single" w:sz="4" w:space="0" w:color="auto"/>
              <w:left w:val="nil"/>
              <w:bottom w:val="single" w:sz="4" w:space="0" w:color="auto"/>
              <w:right w:val="nil"/>
            </w:tcBorders>
            <w:shd w:val="clear" w:color="auto" w:fill="auto"/>
            <w:vAlign w:val="bottom"/>
          </w:tcPr>
          <w:p w14:paraId="0BB87590" w14:textId="36B5C2AC" w:rsidR="00A104B0" w:rsidRPr="00457928" w:rsidRDefault="00A104B0"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8</w:t>
            </w:r>
            <w:r w:rsidRPr="00457928">
              <w:rPr>
                <w:rFonts w:ascii="Cordia New" w:hAnsi="Cordia New" w:cs="Cordia New"/>
                <w:sz w:val="26"/>
                <w:szCs w:val="26"/>
                <w:cs/>
              </w:rPr>
              <w:t>)</w:t>
            </w:r>
          </w:p>
        </w:tc>
        <w:tc>
          <w:tcPr>
            <w:tcW w:w="1354" w:type="dxa"/>
            <w:tcBorders>
              <w:top w:val="single" w:sz="4" w:space="0" w:color="auto"/>
              <w:left w:val="nil"/>
              <w:bottom w:val="single" w:sz="4" w:space="0" w:color="auto"/>
              <w:right w:val="nil"/>
            </w:tcBorders>
            <w:shd w:val="clear" w:color="auto" w:fill="auto"/>
            <w:vAlign w:val="bottom"/>
          </w:tcPr>
          <w:p w14:paraId="3E82C74A" w14:textId="0C2DC2D2" w:rsidR="00A104B0"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2</w:t>
            </w:r>
            <w:r w:rsidR="00A104B0" w:rsidRPr="00457928">
              <w:rPr>
                <w:rFonts w:ascii="Cordia New" w:hAnsi="Cordia New" w:cs="Cordia New"/>
                <w:sz w:val="26"/>
                <w:szCs w:val="26"/>
                <w:cs/>
              </w:rPr>
              <w:t>,</w:t>
            </w:r>
            <w:r w:rsidRPr="00457928">
              <w:rPr>
                <w:rFonts w:ascii="Cordia New" w:hAnsi="Cordia New" w:cs="Cordia New"/>
                <w:sz w:val="26"/>
                <w:szCs w:val="26"/>
                <w:lang w:val="en-GB"/>
              </w:rPr>
              <w:t>24</w:t>
            </w:r>
            <w:r w:rsidR="00C64EFA" w:rsidRPr="00457928">
              <w:rPr>
                <w:rFonts w:ascii="Cordia New" w:hAnsi="Cordia New" w:cs="Cordia New"/>
                <w:sz w:val="26"/>
                <w:szCs w:val="26"/>
                <w:lang w:val="en-GB"/>
              </w:rPr>
              <w:t>5</w:t>
            </w:r>
          </w:p>
        </w:tc>
      </w:tr>
      <w:tr w:rsidR="007B254E" w:rsidRPr="00457928" w14:paraId="3B79B0DA" w14:textId="77777777" w:rsidTr="006042B4">
        <w:trPr>
          <w:gridAfter w:val="1"/>
          <w:wAfter w:w="7" w:type="dxa"/>
        </w:trPr>
        <w:tc>
          <w:tcPr>
            <w:tcW w:w="3686" w:type="dxa"/>
            <w:shd w:val="clear" w:color="auto" w:fill="auto"/>
            <w:vAlign w:val="center"/>
            <w:hideMark/>
          </w:tcPr>
          <w:p w14:paraId="161F1BEB" w14:textId="77777777" w:rsidR="007B254E" w:rsidRPr="00457928" w:rsidRDefault="007B254E" w:rsidP="00E019E9">
            <w:pPr>
              <w:ind w:left="-86" w:right="-72"/>
              <w:rPr>
                <w:rFonts w:ascii="Cordia New" w:hAnsi="Cordia New" w:cs="Cordia New"/>
                <w:sz w:val="26"/>
                <w:szCs w:val="26"/>
                <w:cs/>
              </w:rPr>
            </w:pPr>
            <w:r w:rsidRPr="00457928">
              <w:rPr>
                <w:rFonts w:ascii="Cordia New" w:eastAsia="Arial Unicode MS" w:hAnsi="Cordia New" w:cs="Cordia New"/>
                <w:b/>
                <w:bCs/>
                <w:sz w:val="26"/>
                <w:szCs w:val="26"/>
              </w:rPr>
              <w:t>Deferred</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taxes,</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net</w:t>
            </w:r>
          </w:p>
        </w:tc>
        <w:tc>
          <w:tcPr>
            <w:tcW w:w="1532" w:type="dxa"/>
            <w:tcBorders>
              <w:top w:val="single" w:sz="4" w:space="0" w:color="auto"/>
              <w:left w:val="nil"/>
              <w:bottom w:val="single" w:sz="4" w:space="0" w:color="auto"/>
              <w:right w:val="nil"/>
            </w:tcBorders>
            <w:shd w:val="clear" w:color="auto" w:fill="auto"/>
            <w:vAlign w:val="bottom"/>
          </w:tcPr>
          <w:p w14:paraId="427EB221" w14:textId="164C79C7" w:rsidR="007B254E" w:rsidRPr="00457928" w:rsidRDefault="007B254E"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481</w:t>
            </w:r>
            <w:r w:rsidRPr="00457928">
              <w:rPr>
                <w:rFonts w:ascii="Cordia New" w:hAnsi="Cordia New" w:cs="Cordia New"/>
                <w:sz w:val="26"/>
                <w:szCs w:val="26"/>
                <w:cs/>
              </w:rPr>
              <w:t>)</w:t>
            </w:r>
          </w:p>
        </w:tc>
        <w:tc>
          <w:tcPr>
            <w:tcW w:w="1445" w:type="dxa"/>
            <w:tcBorders>
              <w:top w:val="single" w:sz="4" w:space="0" w:color="auto"/>
              <w:left w:val="nil"/>
              <w:bottom w:val="single" w:sz="4" w:space="0" w:color="auto"/>
              <w:right w:val="nil"/>
            </w:tcBorders>
            <w:shd w:val="clear" w:color="auto" w:fill="auto"/>
            <w:vAlign w:val="bottom"/>
          </w:tcPr>
          <w:p w14:paraId="118478D4" w14:textId="38243912" w:rsidR="007B254E"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124</w:t>
            </w:r>
          </w:p>
        </w:tc>
        <w:tc>
          <w:tcPr>
            <w:tcW w:w="1435" w:type="dxa"/>
            <w:tcBorders>
              <w:top w:val="single" w:sz="4" w:space="0" w:color="auto"/>
              <w:left w:val="nil"/>
              <w:bottom w:val="single" w:sz="4" w:space="0" w:color="auto"/>
              <w:right w:val="nil"/>
            </w:tcBorders>
            <w:shd w:val="clear" w:color="auto" w:fill="auto"/>
            <w:vAlign w:val="bottom"/>
          </w:tcPr>
          <w:p w14:paraId="221C1284" w14:textId="49216F46" w:rsidR="007B254E"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10</w:t>
            </w:r>
          </w:p>
        </w:tc>
        <w:tc>
          <w:tcPr>
            <w:tcW w:w="1354" w:type="dxa"/>
            <w:tcBorders>
              <w:top w:val="single" w:sz="4" w:space="0" w:color="auto"/>
              <w:left w:val="nil"/>
              <w:bottom w:val="single" w:sz="4" w:space="0" w:color="auto"/>
              <w:right w:val="nil"/>
            </w:tcBorders>
            <w:shd w:val="clear" w:color="auto" w:fill="auto"/>
            <w:vAlign w:val="bottom"/>
          </w:tcPr>
          <w:p w14:paraId="29FF1FF5" w14:textId="0F34FE85" w:rsidR="007B254E" w:rsidRPr="00457928" w:rsidRDefault="007B254E"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347</w:t>
            </w:r>
            <w:r w:rsidRPr="00457928">
              <w:rPr>
                <w:rFonts w:ascii="Cordia New" w:hAnsi="Cordia New" w:cs="Cordia New"/>
                <w:sz w:val="26"/>
                <w:szCs w:val="26"/>
                <w:cs/>
              </w:rPr>
              <w:t>)</w:t>
            </w:r>
          </w:p>
        </w:tc>
      </w:tr>
    </w:tbl>
    <w:p w14:paraId="079B4895" w14:textId="49695DC4" w:rsidR="00E019E9" w:rsidRPr="00457928" w:rsidRDefault="00E019E9"/>
    <w:p w14:paraId="6A3EF83A" w14:textId="77777777" w:rsidR="00E019E9" w:rsidRPr="00457928" w:rsidRDefault="00E019E9">
      <w:pPr>
        <w:spacing w:after="160" w:line="259" w:lineRule="auto"/>
      </w:pPr>
      <w:r w:rsidRPr="00457928">
        <w:rPr>
          <w:cs/>
        </w:rPr>
        <w:br w:type="page"/>
      </w:r>
    </w:p>
    <w:tbl>
      <w:tblPr>
        <w:tblW w:w="9486" w:type="dxa"/>
        <w:tblLayout w:type="fixed"/>
        <w:tblLook w:val="01C0" w:firstRow="0" w:lastRow="1" w:firstColumn="1" w:lastColumn="1" w:noHBand="0" w:noVBand="0"/>
      </w:tblPr>
      <w:tblGrid>
        <w:gridCol w:w="2430"/>
        <w:gridCol w:w="1152"/>
        <w:gridCol w:w="1152"/>
        <w:gridCol w:w="1296"/>
        <w:gridCol w:w="1152"/>
        <w:gridCol w:w="1152"/>
        <w:gridCol w:w="1152"/>
      </w:tblGrid>
      <w:tr w:rsidR="001F2967" w:rsidRPr="00457928" w14:paraId="166858CC" w14:textId="77777777" w:rsidTr="00E019E9">
        <w:tc>
          <w:tcPr>
            <w:tcW w:w="2430" w:type="dxa"/>
          </w:tcPr>
          <w:p w14:paraId="05B56F87" w14:textId="6DAC73E7" w:rsidR="001F2967" w:rsidRPr="00457928" w:rsidRDefault="00970669" w:rsidP="00E019E9">
            <w:pPr>
              <w:pStyle w:val="ListParagraph"/>
              <w:ind w:left="-86" w:right="-72"/>
              <w:rPr>
                <w:rFonts w:ascii="Cordia New" w:hAnsi="Cordia New" w:cs="Cordia New"/>
                <w:sz w:val="24"/>
                <w:szCs w:val="24"/>
                <w:cs/>
              </w:rPr>
            </w:pPr>
            <w:r w:rsidRPr="00457928">
              <w:rPr>
                <w:rFonts w:ascii="Cordia New" w:hAnsi="Cordia New" w:cs="Cordia New"/>
                <w:sz w:val="24"/>
                <w:szCs w:val="24"/>
                <w:lang w:val="en-GB" w:eastAsia="en-GB"/>
              </w:rPr>
              <w:lastRenderedPageBreak/>
              <w:br w:type="page"/>
            </w:r>
          </w:p>
        </w:tc>
        <w:tc>
          <w:tcPr>
            <w:tcW w:w="7056" w:type="dxa"/>
            <w:gridSpan w:val="6"/>
            <w:tcBorders>
              <w:top w:val="single" w:sz="4" w:space="0" w:color="auto"/>
              <w:bottom w:val="single" w:sz="4" w:space="0" w:color="auto"/>
            </w:tcBorders>
          </w:tcPr>
          <w:p w14:paraId="1C843169" w14:textId="4D0BF169" w:rsidR="001F2967" w:rsidRPr="00457928" w:rsidRDefault="001F2967" w:rsidP="00E019E9">
            <w:pPr>
              <w:ind w:left="-86" w:right="-72"/>
              <w:jc w:val="right"/>
              <w:rPr>
                <w:rFonts w:ascii="Cordia New" w:hAnsi="Cordia New" w:cs="Cordia New"/>
                <w:b/>
                <w:bCs/>
                <w:sz w:val="24"/>
                <w:szCs w:val="24"/>
                <w:cs/>
              </w:rPr>
            </w:pPr>
            <w:r w:rsidRPr="00457928">
              <w:rPr>
                <w:rFonts w:ascii="Cordia New" w:hAnsi="Cordia New" w:cs="Cordia New"/>
                <w:b/>
                <w:bCs/>
                <w:sz w:val="24"/>
                <w:szCs w:val="24"/>
              </w:rPr>
              <w:t>Consolidated financial statements</w:t>
            </w:r>
          </w:p>
        </w:tc>
      </w:tr>
      <w:tr w:rsidR="001F2967" w:rsidRPr="00457928" w14:paraId="78B56EF1" w14:textId="77777777" w:rsidTr="00E019E9">
        <w:tc>
          <w:tcPr>
            <w:tcW w:w="2430" w:type="dxa"/>
          </w:tcPr>
          <w:p w14:paraId="3C2340CF" w14:textId="77777777" w:rsidR="001F2967" w:rsidRPr="00457928" w:rsidRDefault="001F2967" w:rsidP="00E019E9">
            <w:pPr>
              <w:ind w:left="-86" w:right="-72"/>
              <w:rPr>
                <w:rFonts w:ascii="Cordia New" w:hAnsi="Cordia New" w:cs="Cordia New"/>
                <w:sz w:val="24"/>
                <w:szCs w:val="24"/>
                <w:cs/>
              </w:rPr>
            </w:pPr>
          </w:p>
        </w:tc>
        <w:tc>
          <w:tcPr>
            <w:tcW w:w="7056" w:type="dxa"/>
            <w:gridSpan w:val="6"/>
            <w:tcBorders>
              <w:top w:val="single" w:sz="4" w:space="0" w:color="auto"/>
            </w:tcBorders>
          </w:tcPr>
          <w:p w14:paraId="2F7A0F9B" w14:textId="25D98F33" w:rsidR="001F2967" w:rsidRPr="00457928" w:rsidRDefault="001F2967" w:rsidP="00E019E9">
            <w:pPr>
              <w:ind w:left="-86" w:right="-72"/>
              <w:jc w:val="right"/>
              <w:rPr>
                <w:rFonts w:ascii="Cordia New" w:hAnsi="Cordia New" w:cs="Cordia New"/>
                <w:b/>
                <w:bCs/>
                <w:sz w:val="24"/>
                <w:szCs w:val="24"/>
                <w:cs/>
              </w:rPr>
            </w:pPr>
            <w:r w:rsidRPr="00457928">
              <w:rPr>
                <w:rFonts w:ascii="Cordia New" w:hAnsi="Cordia New" w:cs="Cordia New"/>
                <w:b/>
                <w:bCs/>
                <w:sz w:val="24"/>
                <w:szCs w:val="24"/>
              </w:rPr>
              <w:t>Unit: Million Baht</w:t>
            </w:r>
          </w:p>
        </w:tc>
      </w:tr>
      <w:tr w:rsidR="0086017F" w:rsidRPr="00457928" w14:paraId="21DC642A" w14:textId="77777777" w:rsidTr="00E019E9">
        <w:tc>
          <w:tcPr>
            <w:tcW w:w="2430" w:type="dxa"/>
          </w:tcPr>
          <w:p w14:paraId="636E183F" w14:textId="77777777" w:rsidR="0086017F" w:rsidRPr="00457928" w:rsidRDefault="0086017F" w:rsidP="00E019E9">
            <w:pPr>
              <w:ind w:left="-86" w:right="-72"/>
              <w:rPr>
                <w:rFonts w:ascii="Cordia New" w:hAnsi="Cordia New" w:cs="Cordia New"/>
                <w:sz w:val="24"/>
                <w:szCs w:val="24"/>
                <w:cs/>
              </w:rPr>
            </w:pPr>
          </w:p>
        </w:tc>
        <w:tc>
          <w:tcPr>
            <w:tcW w:w="1152" w:type="dxa"/>
            <w:tcBorders>
              <w:top w:val="single" w:sz="4" w:space="0" w:color="auto"/>
              <w:bottom w:val="single" w:sz="4" w:space="0" w:color="auto"/>
            </w:tcBorders>
            <w:vAlign w:val="bottom"/>
          </w:tcPr>
          <w:p w14:paraId="7C3CD51E" w14:textId="77777777" w:rsidR="0086017F" w:rsidRPr="00457928" w:rsidRDefault="0086017F" w:rsidP="00E019E9">
            <w:pPr>
              <w:ind w:left="-86" w:right="-72"/>
              <w:jc w:val="right"/>
              <w:rPr>
                <w:rFonts w:ascii="Cordia New" w:hAnsi="Cordia New" w:cs="Cordia New"/>
                <w:b/>
                <w:bCs/>
                <w:sz w:val="24"/>
                <w:szCs w:val="24"/>
                <w:lang w:val="en-US"/>
              </w:rPr>
            </w:pPr>
            <w:r w:rsidRPr="00457928">
              <w:rPr>
                <w:rFonts w:ascii="Cordia New" w:hAnsi="Cordia New" w:cs="Cordia New"/>
                <w:b/>
                <w:bCs/>
                <w:sz w:val="24"/>
                <w:szCs w:val="24"/>
                <w:lang w:val="en-US"/>
              </w:rPr>
              <w:t>As at</w:t>
            </w:r>
          </w:p>
          <w:p w14:paraId="4EFE9C6D" w14:textId="030694A0" w:rsidR="0086017F" w:rsidRPr="00457928" w:rsidRDefault="00186BD3" w:rsidP="00E019E9">
            <w:pPr>
              <w:ind w:left="-86" w:right="-72"/>
              <w:jc w:val="right"/>
              <w:rPr>
                <w:rFonts w:ascii="Cordia New" w:hAnsi="Cordia New" w:cs="Cordia New"/>
                <w:b/>
                <w:bCs/>
                <w:spacing w:val="-6"/>
                <w:sz w:val="24"/>
                <w:szCs w:val="24"/>
                <w:cs/>
                <w:lang w:val="en-US"/>
              </w:rPr>
            </w:pPr>
            <w:r w:rsidRPr="00457928">
              <w:rPr>
                <w:rFonts w:ascii="Cordia New" w:hAnsi="Cordia New" w:cs="Cordia New"/>
                <w:b/>
                <w:bCs/>
                <w:sz w:val="24"/>
                <w:szCs w:val="24"/>
                <w:lang w:val="en-GB"/>
              </w:rPr>
              <w:t>1</w:t>
            </w:r>
            <w:r w:rsidR="0086017F" w:rsidRPr="00457928">
              <w:rPr>
                <w:rFonts w:ascii="Cordia New" w:hAnsi="Cordia New" w:cs="Cordia New"/>
                <w:b/>
                <w:bCs/>
                <w:sz w:val="24"/>
                <w:szCs w:val="24"/>
                <w:lang w:val="en-US"/>
              </w:rPr>
              <w:t xml:space="preserve"> January </w:t>
            </w:r>
            <w:r w:rsidRPr="00457928">
              <w:rPr>
                <w:rFonts w:ascii="Cordia New" w:hAnsi="Cordia New" w:cs="Cordia New"/>
                <w:b/>
                <w:bCs/>
                <w:sz w:val="24"/>
                <w:szCs w:val="24"/>
                <w:lang w:val="en-GB"/>
              </w:rPr>
              <w:t>2021</w:t>
            </w:r>
            <w:r w:rsidR="0086017F" w:rsidRPr="00457928">
              <w:rPr>
                <w:rFonts w:ascii="Cordia New" w:hAnsi="Cordia New" w:cs="Cordia New"/>
                <w:b/>
                <w:bCs/>
                <w:sz w:val="24"/>
                <w:szCs w:val="24"/>
                <w:lang w:val="en-US"/>
              </w:rPr>
              <w:t xml:space="preserve"> </w:t>
            </w:r>
          </w:p>
        </w:tc>
        <w:tc>
          <w:tcPr>
            <w:tcW w:w="1152" w:type="dxa"/>
            <w:tcBorders>
              <w:top w:val="single" w:sz="4" w:space="0" w:color="auto"/>
              <w:bottom w:val="single" w:sz="4" w:space="0" w:color="auto"/>
            </w:tcBorders>
            <w:vAlign w:val="bottom"/>
          </w:tcPr>
          <w:p w14:paraId="51B1B198" w14:textId="77777777" w:rsidR="0086017F" w:rsidRPr="00457928" w:rsidRDefault="0086017F" w:rsidP="00E019E9">
            <w:pPr>
              <w:ind w:right="-72"/>
              <w:jc w:val="right"/>
              <w:rPr>
                <w:rFonts w:ascii="Cordia New" w:hAnsi="Cordia New" w:cs="Cordia New"/>
                <w:b/>
                <w:bCs/>
                <w:sz w:val="24"/>
                <w:szCs w:val="24"/>
                <w:lang w:val="en-US"/>
              </w:rPr>
            </w:pPr>
            <w:r w:rsidRPr="00457928">
              <w:rPr>
                <w:rFonts w:ascii="Cordia New" w:hAnsi="Cordia New" w:cs="Cordia New"/>
                <w:b/>
                <w:bCs/>
                <w:sz w:val="24"/>
                <w:szCs w:val="24"/>
                <w:lang w:val="en-US"/>
              </w:rPr>
              <w:t xml:space="preserve">Statement </w:t>
            </w:r>
          </w:p>
          <w:p w14:paraId="18C3E09C" w14:textId="28F700DE" w:rsidR="0086017F" w:rsidRPr="00457928" w:rsidRDefault="0086017F" w:rsidP="00E019E9">
            <w:pPr>
              <w:ind w:right="-49"/>
              <w:jc w:val="right"/>
              <w:rPr>
                <w:rFonts w:ascii="Cordia New" w:hAnsi="Cordia New" w:cs="Cordia New"/>
                <w:b/>
                <w:bCs/>
                <w:spacing w:val="-6"/>
                <w:sz w:val="24"/>
                <w:szCs w:val="24"/>
                <w:cs/>
                <w:lang w:val="en-US"/>
              </w:rPr>
            </w:pPr>
            <w:r w:rsidRPr="00457928">
              <w:rPr>
                <w:rFonts w:ascii="Cordia New" w:hAnsi="Cordia New" w:cs="Cordia New"/>
                <w:b/>
                <w:bCs/>
                <w:sz w:val="24"/>
                <w:szCs w:val="24"/>
                <w:lang w:val="en-US"/>
              </w:rPr>
              <w:t>of income</w:t>
            </w:r>
          </w:p>
        </w:tc>
        <w:tc>
          <w:tcPr>
            <w:tcW w:w="1296" w:type="dxa"/>
            <w:tcBorders>
              <w:top w:val="single" w:sz="4" w:space="0" w:color="auto"/>
              <w:bottom w:val="single" w:sz="4" w:space="0" w:color="auto"/>
            </w:tcBorders>
            <w:vAlign w:val="bottom"/>
          </w:tcPr>
          <w:p w14:paraId="2D8C8070" w14:textId="6DA61E81" w:rsidR="0086017F" w:rsidRPr="00457928" w:rsidRDefault="0086017F" w:rsidP="00E019E9">
            <w:pPr>
              <w:ind w:right="-49"/>
              <w:jc w:val="right"/>
              <w:rPr>
                <w:rFonts w:ascii="Cordia New" w:hAnsi="Cordia New" w:cs="Cordia New"/>
                <w:b/>
                <w:bCs/>
                <w:spacing w:val="-6"/>
                <w:sz w:val="24"/>
                <w:szCs w:val="24"/>
                <w:cs/>
                <w:lang w:val="en-US"/>
              </w:rPr>
            </w:pPr>
            <w:r w:rsidRPr="00457928">
              <w:rPr>
                <w:rFonts w:ascii="Cordia New" w:hAnsi="Cordia New" w:cs="Cordia New"/>
                <w:b/>
                <w:bCs/>
                <w:sz w:val="24"/>
                <w:szCs w:val="24"/>
                <w:lang w:val="en-US"/>
              </w:rPr>
              <w:t>Statement of comprehensive income</w:t>
            </w:r>
          </w:p>
        </w:tc>
        <w:tc>
          <w:tcPr>
            <w:tcW w:w="1152" w:type="dxa"/>
            <w:tcBorders>
              <w:top w:val="single" w:sz="4" w:space="0" w:color="auto"/>
              <w:bottom w:val="single" w:sz="4" w:space="0" w:color="auto"/>
            </w:tcBorders>
          </w:tcPr>
          <w:p w14:paraId="63E4FA1F" w14:textId="77777777" w:rsidR="0086017F" w:rsidRPr="00457928" w:rsidRDefault="0086017F" w:rsidP="00E019E9">
            <w:pPr>
              <w:ind w:right="-49"/>
              <w:jc w:val="right"/>
              <w:rPr>
                <w:rFonts w:ascii="Cordia New" w:hAnsi="Cordia New" w:cs="Cordia New"/>
                <w:b/>
                <w:bCs/>
                <w:sz w:val="24"/>
                <w:szCs w:val="24"/>
                <w:lang w:val="en-US"/>
              </w:rPr>
            </w:pPr>
          </w:p>
          <w:p w14:paraId="02281245" w14:textId="58512120" w:rsidR="0086017F" w:rsidRPr="00457928" w:rsidRDefault="0086017F" w:rsidP="00E019E9">
            <w:pPr>
              <w:ind w:right="-49"/>
              <w:jc w:val="right"/>
              <w:rPr>
                <w:rFonts w:ascii="Cordia New" w:hAnsi="Cordia New" w:cs="Cordia New"/>
                <w:b/>
                <w:bCs/>
                <w:sz w:val="24"/>
                <w:szCs w:val="24"/>
                <w:cs/>
              </w:rPr>
            </w:pPr>
            <w:r w:rsidRPr="00457928">
              <w:rPr>
                <w:rFonts w:ascii="Cordia New" w:hAnsi="Cordia New" w:cs="Cordia New"/>
                <w:b/>
                <w:bCs/>
                <w:sz w:val="24"/>
                <w:szCs w:val="24"/>
                <w:lang w:val="en-US"/>
              </w:rPr>
              <w:t>Business acquisition</w:t>
            </w:r>
          </w:p>
        </w:tc>
        <w:tc>
          <w:tcPr>
            <w:tcW w:w="1152" w:type="dxa"/>
            <w:tcBorders>
              <w:top w:val="single" w:sz="4" w:space="0" w:color="auto"/>
              <w:bottom w:val="single" w:sz="4" w:space="0" w:color="auto"/>
            </w:tcBorders>
            <w:vAlign w:val="bottom"/>
          </w:tcPr>
          <w:p w14:paraId="14DE919A" w14:textId="110F14A0" w:rsidR="0086017F" w:rsidRPr="00457928" w:rsidRDefault="0086017F" w:rsidP="00E019E9">
            <w:pPr>
              <w:ind w:right="-49"/>
              <w:jc w:val="right"/>
              <w:rPr>
                <w:rFonts w:ascii="Cordia New" w:hAnsi="Cordia New" w:cs="Cordia New"/>
                <w:b/>
                <w:bCs/>
                <w:sz w:val="24"/>
                <w:szCs w:val="24"/>
                <w:cs/>
                <w:lang w:val="en-US"/>
              </w:rPr>
            </w:pPr>
            <w:r w:rsidRPr="00457928">
              <w:rPr>
                <w:rFonts w:ascii="Cordia New" w:hAnsi="Cordia New" w:cs="Cordia New"/>
                <w:b/>
                <w:bCs/>
                <w:sz w:val="24"/>
                <w:szCs w:val="24"/>
                <w:lang w:val="en-US"/>
              </w:rPr>
              <w:t>Currency translation differences</w:t>
            </w:r>
          </w:p>
        </w:tc>
        <w:tc>
          <w:tcPr>
            <w:tcW w:w="1152" w:type="dxa"/>
            <w:tcBorders>
              <w:top w:val="single" w:sz="4" w:space="0" w:color="auto"/>
              <w:bottom w:val="single" w:sz="4" w:space="0" w:color="auto"/>
            </w:tcBorders>
            <w:vAlign w:val="bottom"/>
          </w:tcPr>
          <w:p w14:paraId="5AB6FE84" w14:textId="77777777" w:rsidR="0086017F" w:rsidRPr="00457928" w:rsidRDefault="0086017F" w:rsidP="00E019E9">
            <w:pPr>
              <w:ind w:left="-60" w:right="-72"/>
              <w:jc w:val="right"/>
              <w:rPr>
                <w:rFonts w:ascii="Cordia New" w:hAnsi="Cordia New" w:cs="Cordia New"/>
                <w:b/>
                <w:bCs/>
                <w:sz w:val="24"/>
                <w:szCs w:val="24"/>
                <w:cs/>
              </w:rPr>
            </w:pPr>
            <w:r w:rsidRPr="00457928">
              <w:rPr>
                <w:rFonts w:ascii="Cordia New" w:hAnsi="Cordia New" w:cs="Cordia New"/>
                <w:b/>
                <w:bCs/>
                <w:sz w:val="24"/>
                <w:szCs w:val="24"/>
              </w:rPr>
              <w:t>As at</w:t>
            </w:r>
          </w:p>
          <w:p w14:paraId="746355B8" w14:textId="453A93EE" w:rsidR="0086017F" w:rsidRPr="00457928" w:rsidRDefault="00186BD3" w:rsidP="00E019E9">
            <w:pPr>
              <w:ind w:right="-54"/>
              <w:jc w:val="right"/>
              <w:rPr>
                <w:rFonts w:ascii="Cordia New" w:hAnsi="Cordia New" w:cs="Cordia New"/>
                <w:b/>
                <w:bCs/>
                <w:sz w:val="24"/>
                <w:szCs w:val="24"/>
                <w:cs/>
                <w:lang w:val="en-US"/>
              </w:rPr>
            </w:pPr>
            <w:r w:rsidRPr="00457928">
              <w:rPr>
                <w:rFonts w:ascii="Cordia New" w:hAnsi="Cordia New" w:cs="Cordia New"/>
                <w:b/>
                <w:bCs/>
                <w:sz w:val="24"/>
                <w:szCs w:val="24"/>
                <w:lang w:val="en-GB"/>
              </w:rPr>
              <w:t>31</w:t>
            </w:r>
            <w:r w:rsidR="0086017F" w:rsidRPr="00457928">
              <w:rPr>
                <w:rFonts w:ascii="Cordia New" w:hAnsi="Cordia New" w:cs="Cordia New"/>
                <w:b/>
                <w:bCs/>
                <w:sz w:val="24"/>
                <w:szCs w:val="24"/>
                <w:cs/>
              </w:rPr>
              <w:t xml:space="preserve"> </w:t>
            </w:r>
            <w:r w:rsidR="0086017F" w:rsidRPr="00457928">
              <w:rPr>
                <w:rFonts w:ascii="Cordia New" w:hAnsi="Cordia New" w:cs="Cordia New"/>
                <w:b/>
                <w:bCs/>
                <w:sz w:val="24"/>
                <w:szCs w:val="24"/>
              </w:rPr>
              <w:t>December</w:t>
            </w:r>
            <w:r w:rsidR="0086017F" w:rsidRPr="00457928">
              <w:rPr>
                <w:rFonts w:ascii="Cordia New" w:hAnsi="Cordia New" w:cs="Cordia New"/>
                <w:b/>
                <w:bCs/>
                <w:sz w:val="24"/>
                <w:szCs w:val="24"/>
                <w:cs/>
              </w:rPr>
              <w:t xml:space="preserve"> </w:t>
            </w:r>
            <w:r w:rsidRPr="00457928">
              <w:rPr>
                <w:rFonts w:ascii="Cordia New" w:hAnsi="Cordia New" w:cs="Cordia New"/>
                <w:b/>
                <w:bCs/>
                <w:sz w:val="24"/>
                <w:szCs w:val="24"/>
                <w:lang w:val="en-GB"/>
              </w:rPr>
              <w:t>2021</w:t>
            </w:r>
          </w:p>
        </w:tc>
      </w:tr>
      <w:tr w:rsidR="001F2967" w:rsidRPr="00457928" w14:paraId="25E73FC2" w14:textId="77777777" w:rsidTr="00E019E9">
        <w:tc>
          <w:tcPr>
            <w:tcW w:w="2430" w:type="dxa"/>
            <w:vAlign w:val="bottom"/>
          </w:tcPr>
          <w:p w14:paraId="1EFB5D87" w14:textId="77777777" w:rsidR="001F2967" w:rsidRPr="00457928" w:rsidRDefault="001F2967" w:rsidP="00E019E9">
            <w:pPr>
              <w:ind w:left="-86" w:right="-72"/>
              <w:rPr>
                <w:rFonts w:ascii="Cordia New" w:hAnsi="Cordia New" w:cs="Cordia New"/>
                <w:b/>
                <w:bCs/>
                <w:sz w:val="24"/>
                <w:szCs w:val="24"/>
                <w:cs/>
              </w:rPr>
            </w:pPr>
          </w:p>
        </w:tc>
        <w:tc>
          <w:tcPr>
            <w:tcW w:w="1152" w:type="dxa"/>
            <w:shd w:val="clear" w:color="auto" w:fill="auto"/>
            <w:vAlign w:val="bottom"/>
          </w:tcPr>
          <w:p w14:paraId="2C3FB559" w14:textId="77777777" w:rsidR="001F2967" w:rsidRPr="00457928" w:rsidRDefault="001F2967" w:rsidP="00E019E9">
            <w:pPr>
              <w:ind w:left="-86" w:right="-72"/>
              <w:jc w:val="right"/>
              <w:rPr>
                <w:rFonts w:ascii="Cordia New" w:hAnsi="Cordia New" w:cs="Cordia New"/>
                <w:sz w:val="24"/>
                <w:szCs w:val="24"/>
                <w:cs/>
                <w:lang w:val="en-US"/>
              </w:rPr>
            </w:pPr>
          </w:p>
        </w:tc>
        <w:tc>
          <w:tcPr>
            <w:tcW w:w="1152" w:type="dxa"/>
            <w:shd w:val="clear" w:color="auto" w:fill="auto"/>
            <w:vAlign w:val="bottom"/>
          </w:tcPr>
          <w:p w14:paraId="231CDEBE" w14:textId="77777777" w:rsidR="001F2967" w:rsidRPr="00457928" w:rsidRDefault="001F2967" w:rsidP="00E019E9">
            <w:pPr>
              <w:ind w:right="-49"/>
              <w:jc w:val="right"/>
              <w:rPr>
                <w:rFonts w:ascii="Cordia New" w:hAnsi="Cordia New" w:cs="Cordia New"/>
                <w:sz w:val="24"/>
                <w:szCs w:val="24"/>
                <w:cs/>
                <w:lang w:val="en-US"/>
              </w:rPr>
            </w:pPr>
          </w:p>
        </w:tc>
        <w:tc>
          <w:tcPr>
            <w:tcW w:w="1296" w:type="dxa"/>
            <w:shd w:val="clear" w:color="auto" w:fill="auto"/>
            <w:vAlign w:val="bottom"/>
          </w:tcPr>
          <w:p w14:paraId="2599D679" w14:textId="77777777" w:rsidR="001F2967" w:rsidRPr="00457928" w:rsidRDefault="001F2967" w:rsidP="00E019E9">
            <w:pPr>
              <w:ind w:right="-49"/>
              <w:jc w:val="right"/>
              <w:rPr>
                <w:rFonts w:ascii="Cordia New" w:hAnsi="Cordia New" w:cs="Cordia New"/>
                <w:sz w:val="24"/>
                <w:szCs w:val="24"/>
                <w:cs/>
                <w:lang w:val="en-US"/>
              </w:rPr>
            </w:pPr>
          </w:p>
        </w:tc>
        <w:tc>
          <w:tcPr>
            <w:tcW w:w="1152" w:type="dxa"/>
          </w:tcPr>
          <w:p w14:paraId="19C5A352"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4E173F94"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6CEEF2D8" w14:textId="77777777" w:rsidR="001F2967" w:rsidRPr="00457928" w:rsidRDefault="001F2967" w:rsidP="00E019E9">
            <w:pPr>
              <w:ind w:right="-8"/>
              <w:jc w:val="right"/>
              <w:rPr>
                <w:rFonts w:ascii="Cordia New" w:hAnsi="Cordia New" w:cs="Cordia New"/>
                <w:sz w:val="24"/>
                <w:szCs w:val="24"/>
                <w:cs/>
                <w:lang w:val="en-US"/>
              </w:rPr>
            </w:pPr>
          </w:p>
        </w:tc>
      </w:tr>
      <w:tr w:rsidR="001F2967" w:rsidRPr="00457928" w14:paraId="2E6DC6A8" w14:textId="77777777" w:rsidTr="00E019E9">
        <w:tc>
          <w:tcPr>
            <w:tcW w:w="2430" w:type="dxa"/>
            <w:vAlign w:val="bottom"/>
          </w:tcPr>
          <w:p w14:paraId="3385AF8C" w14:textId="375668C5" w:rsidR="001F2967" w:rsidRPr="00457928" w:rsidRDefault="001F2967" w:rsidP="00E019E9">
            <w:pPr>
              <w:ind w:left="-86" w:right="-72"/>
              <w:rPr>
                <w:rFonts w:ascii="Cordia New" w:hAnsi="Cordia New" w:cs="Cordia New"/>
                <w:b/>
                <w:bCs/>
                <w:sz w:val="24"/>
                <w:szCs w:val="24"/>
                <w:cs/>
              </w:rPr>
            </w:pPr>
            <w:r w:rsidRPr="00457928">
              <w:rPr>
                <w:rFonts w:ascii="Cordia New" w:hAnsi="Cordia New" w:cs="Cordia New"/>
                <w:b/>
                <w:bCs/>
                <w:sz w:val="24"/>
                <w:szCs w:val="24"/>
              </w:rPr>
              <w:t>Deferred tax assets</w:t>
            </w:r>
          </w:p>
        </w:tc>
        <w:tc>
          <w:tcPr>
            <w:tcW w:w="1152" w:type="dxa"/>
            <w:shd w:val="clear" w:color="auto" w:fill="auto"/>
            <w:vAlign w:val="bottom"/>
          </w:tcPr>
          <w:p w14:paraId="2AAC5EEF" w14:textId="77777777" w:rsidR="001F2967" w:rsidRPr="00457928" w:rsidRDefault="001F2967" w:rsidP="00E019E9">
            <w:pPr>
              <w:ind w:left="-86" w:right="-72"/>
              <w:jc w:val="right"/>
              <w:rPr>
                <w:rFonts w:ascii="Cordia New" w:hAnsi="Cordia New" w:cs="Cordia New"/>
                <w:sz w:val="24"/>
                <w:szCs w:val="24"/>
                <w:cs/>
                <w:lang w:val="en-US"/>
              </w:rPr>
            </w:pPr>
          </w:p>
        </w:tc>
        <w:tc>
          <w:tcPr>
            <w:tcW w:w="1152" w:type="dxa"/>
            <w:shd w:val="clear" w:color="auto" w:fill="auto"/>
            <w:vAlign w:val="bottom"/>
          </w:tcPr>
          <w:p w14:paraId="31C2BED5" w14:textId="77777777" w:rsidR="001F2967" w:rsidRPr="00457928" w:rsidRDefault="001F2967" w:rsidP="00E019E9">
            <w:pPr>
              <w:ind w:right="-49"/>
              <w:jc w:val="right"/>
              <w:rPr>
                <w:rFonts w:ascii="Cordia New" w:hAnsi="Cordia New" w:cs="Cordia New"/>
                <w:sz w:val="24"/>
                <w:szCs w:val="24"/>
                <w:cs/>
                <w:lang w:val="en-US"/>
              </w:rPr>
            </w:pPr>
          </w:p>
        </w:tc>
        <w:tc>
          <w:tcPr>
            <w:tcW w:w="1296" w:type="dxa"/>
            <w:shd w:val="clear" w:color="auto" w:fill="auto"/>
            <w:vAlign w:val="bottom"/>
          </w:tcPr>
          <w:p w14:paraId="171FBA36" w14:textId="77777777" w:rsidR="001F2967" w:rsidRPr="00457928" w:rsidRDefault="001F2967" w:rsidP="00E019E9">
            <w:pPr>
              <w:ind w:right="-49"/>
              <w:jc w:val="right"/>
              <w:rPr>
                <w:rFonts w:ascii="Cordia New" w:hAnsi="Cordia New" w:cs="Cordia New"/>
                <w:sz w:val="24"/>
                <w:szCs w:val="24"/>
                <w:cs/>
                <w:lang w:val="en-US"/>
              </w:rPr>
            </w:pPr>
          </w:p>
        </w:tc>
        <w:tc>
          <w:tcPr>
            <w:tcW w:w="1152" w:type="dxa"/>
          </w:tcPr>
          <w:p w14:paraId="37377260"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652B8EA9"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530CD5AA" w14:textId="77777777" w:rsidR="001F2967" w:rsidRPr="00457928" w:rsidRDefault="001F2967" w:rsidP="00E019E9">
            <w:pPr>
              <w:ind w:right="-8"/>
              <w:jc w:val="right"/>
              <w:rPr>
                <w:rFonts w:ascii="Cordia New" w:hAnsi="Cordia New" w:cs="Cordia New"/>
                <w:sz w:val="24"/>
                <w:szCs w:val="24"/>
                <w:cs/>
                <w:lang w:val="en-US"/>
              </w:rPr>
            </w:pPr>
          </w:p>
        </w:tc>
      </w:tr>
      <w:tr w:rsidR="001F2967" w:rsidRPr="00457928" w14:paraId="710FC5FF" w14:textId="77777777" w:rsidTr="00E019E9">
        <w:tc>
          <w:tcPr>
            <w:tcW w:w="2430" w:type="dxa"/>
            <w:vAlign w:val="bottom"/>
          </w:tcPr>
          <w:p w14:paraId="446AE416" w14:textId="08EA03D2" w:rsidR="001F2967" w:rsidRPr="00457928" w:rsidRDefault="001F2967" w:rsidP="00E019E9">
            <w:pPr>
              <w:ind w:left="-86" w:right="-72"/>
              <w:rPr>
                <w:rFonts w:ascii="Cordia New" w:hAnsi="Cordia New" w:cs="Cordia New"/>
                <w:sz w:val="24"/>
                <w:szCs w:val="24"/>
                <w:lang w:val="en-US"/>
              </w:rPr>
            </w:pPr>
            <w:r w:rsidRPr="00457928">
              <w:rPr>
                <w:rFonts w:ascii="Cordia New" w:hAnsi="Cordia New" w:cs="Cordia New"/>
                <w:sz w:val="24"/>
                <w:szCs w:val="24"/>
                <w:cs/>
              </w:rPr>
              <w:t xml:space="preserve">   </w:t>
            </w:r>
            <w:r w:rsidRPr="00457928">
              <w:rPr>
                <w:rFonts w:ascii="Cordia New" w:hAnsi="Cordia New" w:cs="Cordia New"/>
                <w:sz w:val="24"/>
                <w:szCs w:val="24"/>
              </w:rPr>
              <w:t>Decommissioning costs</w:t>
            </w:r>
          </w:p>
        </w:tc>
        <w:tc>
          <w:tcPr>
            <w:tcW w:w="1152" w:type="dxa"/>
            <w:shd w:val="clear" w:color="auto" w:fill="auto"/>
            <w:vAlign w:val="bottom"/>
          </w:tcPr>
          <w:p w14:paraId="53BCFDA7" w14:textId="3731315F"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33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400</w:t>
            </w:r>
          </w:p>
        </w:tc>
        <w:tc>
          <w:tcPr>
            <w:tcW w:w="1152" w:type="dxa"/>
            <w:shd w:val="clear" w:color="auto" w:fill="auto"/>
            <w:vAlign w:val="bottom"/>
          </w:tcPr>
          <w:p w14:paraId="145BCB75" w14:textId="5BDEA6B8"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260</w:t>
            </w:r>
            <w:r w:rsidRPr="00457928">
              <w:rPr>
                <w:rFonts w:ascii="Cordia New" w:hAnsi="Cordia New" w:cs="Cordia New"/>
                <w:sz w:val="24"/>
                <w:szCs w:val="24"/>
                <w:lang w:val="en-US"/>
              </w:rPr>
              <w:t>)</w:t>
            </w:r>
          </w:p>
        </w:tc>
        <w:tc>
          <w:tcPr>
            <w:tcW w:w="1296" w:type="dxa"/>
            <w:shd w:val="clear" w:color="auto" w:fill="auto"/>
            <w:vAlign w:val="bottom"/>
          </w:tcPr>
          <w:p w14:paraId="20990E8A"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2ACF7F1A" w14:textId="7780FECD"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21</w:t>
            </w:r>
          </w:p>
        </w:tc>
        <w:tc>
          <w:tcPr>
            <w:tcW w:w="1152" w:type="dxa"/>
            <w:shd w:val="clear" w:color="auto" w:fill="auto"/>
            <w:vAlign w:val="bottom"/>
          </w:tcPr>
          <w:p w14:paraId="754BE068" w14:textId="55847A03"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615</w:t>
            </w:r>
          </w:p>
        </w:tc>
        <w:tc>
          <w:tcPr>
            <w:tcW w:w="1152" w:type="dxa"/>
            <w:shd w:val="clear" w:color="auto" w:fill="auto"/>
            <w:vAlign w:val="bottom"/>
          </w:tcPr>
          <w:p w14:paraId="7AECFF6C" w14:textId="3064BA29"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36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776</w:t>
            </w:r>
          </w:p>
        </w:tc>
      </w:tr>
      <w:tr w:rsidR="001F2967" w:rsidRPr="00457928" w14:paraId="71F0DB47" w14:textId="77777777" w:rsidTr="00E019E9">
        <w:tc>
          <w:tcPr>
            <w:tcW w:w="2430" w:type="dxa"/>
            <w:vAlign w:val="bottom"/>
          </w:tcPr>
          <w:p w14:paraId="052BB9E8" w14:textId="0A34C340" w:rsidR="001F2967" w:rsidRPr="00457928" w:rsidRDefault="001F2967" w:rsidP="00E019E9">
            <w:pPr>
              <w:ind w:left="-86" w:right="-72"/>
              <w:rPr>
                <w:rFonts w:ascii="Cordia New" w:hAnsi="Cordia New" w:cs="Cordia New"/>
                <w:sz w:val="24"/>
                <w:szCs w:val="24"/>
                <w:cs/>
                <w:lang w:val="en-US"/>
              </w:rPr>
            </w:pPr>
            <w:r w:rsidRPr="00457928">
              <w:rPr>
                <w:rFonts w:ascii="Cordia New" w:hAnsi="Cordia New" w:cs="Cordia New"/>
                <w:sz w:val="24"/>
                <w:szCs w:val="24"/>
                <w:cs/>
              </w:rPr>
              <w:t xml:space="preserve">   </w:t>
            </w:r>
            <w:r w:rsidRPr="00457928">
              <w:rPr>
                <w:rFonts w:ascii="Cordia New" w:hAnsi="Cordia New" w:cs="Cordia New"/>
                <w:sz w:val="24"/>
                <w:szCs w:val="24"/>
                <w:lang w:val="en-US"/>
              </w:rPr>
              <w:t>Provision for employee benefits</w:t>
            </w:r>
          </w:p>
        </w:tc>
        <w:tc>
          <w:tcPr>
            <w:tcW w:w="1152" w:type="dxa"/>
            <w:shd w:val="clear" w:color="auto" w:fill="auto"/>
            <w:vAlign w:val="bottom"/>
          </w:tcPr>
          <w:p w14:paraId="7987ACE7" w14:textId="7BF90835"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335</w:t>
            </w:r>
          </w:p>
        </w:tc>
        <w:tc>
          <w:tcPr>
            <w:tcW w:w="1152" w:type="dxa"/>
            <w:shd w:val="clear" w:color="auto" w:fill="auto"/>
            <w:vAlign w:val="bottom"/>
          </w:tcPr>
          <w:p w14:paraId="65011FE3" w14:textId="7C6FEA23"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13</w:t>
            </w:r>
            <w:r w:rsidRPr="00457928">
              <w:rPr>
                <w:rFonts w:ascii="Cordia New" w:hAnsi="Cordia New" w:cs="Cordia New"/>
                <w:sz w:val="24"/>
                <w:szCs w:val="24"/>
                <w:lang w:val="en-US"/>
              </w:rPr>
              <w:t>)</w:t>
            </w:r>
          </w:p>
        </w:tc>
        <w:tc>
          <w:tcPr>
            <w:tcW w:w="1296" w:type="dxa"/>
            <w:shd w:val="clear" w:color="auto" w:fill="auto"/>
            <w:vAlign w:val="bottom"/>
          </w:tcPr>
          <w:p w14:paraId="77313EF9" w14:textId="07532DE6"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083</w:t>
            </w:r>
            <w:r w:rsidRPr="00457928">
              <w:rPr>
                <w:rFonts w:ascii="Cordia New" w:hAnsi="Cordia New" w:cs="Cordia New"/>
                <w:sz w:val="24"/>
                <w:szCs w:val="24"/>
                <w:lang w:val="en-US"/>
              </w:rPr>
              <w:t>)</w:t>
            </w:r>
          </w:p>
        </w:tc>
        <w:tc>
          <w:tcPr>
            <w:tcW w:w="1152" w:type="dxa"/>
            <w:vAlign w:val="bottom"/>
          </w:tcPr>
          <w:p w14:paraId="3749CBCC"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251C15F8" w14:textId="19EC41B6"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363</w:t>
            </w:r>
          </w:p>
        </w:tc>
        <w:tc>
          <w:tcPr>
            <w:tcW w:w="1152" w:type="dxa"/>
            <w:shd w:val="clear" w:color="auto" w:fill="auto"/>
            <w:vAlign w:val="bottom"/>
          </w:tcPr>
          <w:p w14:paraId="4183A229" w14:textId="30CFAC37"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2</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602</w:t>
            </w:r>
          </w:p>
        </w:tc>
      </w:tr>
      <w:tr w:rsidR="001F2967" w:rsidRPr="00457928" w14:paraId="271437C9" w14:textId="77777777" w:rsidTr="00E019E9">
        <w:tc>
          <w:tcPr>
            <w:tcW w:w="2430" w:type="dxa"/>
            <w:vAlign w:val="bottom"/>
          </w:tcPr>
          <w:p w14:paraId="00850B41" w14:textId="77777777" w:rsidR="001F2967" w:rsidRPr="00457928" w:rsidRDefault="001F2967" w:rsidP="00E019E9">
            <w:pPr>
              <w:ind w:left="-86" w:right="-72"/>
              <w:rPr>
                <w:rFonts w:ascii="Cordia New" w:hAnsi="Cordia New" w:cs="Cordia New"/>
                <w:sz w:val="24"/>
                <w:szCs w:val="24"/>
                <w:lang w:val="en-GB"/>
              </w:rPr>
            </w:pPr>
            <w:r w:rsidRPr="00457928">
              <w:rPr>
                <w:rFonts w:ascii="Cordia New" w:hAnsi="Cordia New" w:cs="Cordia New"/>
                <w:sz w:val="24"/>
                <w:szCs w:val="24"/>
                <w:cs/>
              </w:rPr>
              <w:t xml:space="preserve">   </w:t>
            </w:r>
            <w:r w:rsidRPr="00457928">
              <w:rPr>
                <w:rFonts w:ascii="Cordia New" w:hAnsi="Cordia New" w:cs="Cordia New"/>
                <w:sz w:val="24"/>
                <w:szCs w:val="24"/>
                <w:lang w:val="en-US"/>
              </w:rPr>
              <w:t>Property,</w:t>
            </w:r>
            <w:r w:rsidRPr="00457928">
              <w:rPr>
                <w:rFonts w:ascii="Cordia New" w:hAnsi="Cordia New" w:cs="Cordia New"/>
                <w:sz w:val="24"/>
                <w:szCs w:val="24"/>
                <w:cs/>
              </w:rPr>
              <w:t xml:space="preserve"> </w:t>
            </w:r>
            <w:r w:rsidRPr="00457928">
              <w:rPr>
                <w:rFonts w:ascii="Cordia New" w:hAnsi="Cordia New" w:cs="Cordia New"/>
                <w:sz w:val="24"/>
                <w:szCs w:val="24"/>
                <w:lang w:val="en-US"/>
              </w:rPr>
              <w:t>plant</w:t>
            </w:r>
            <w:r w:rsidRPr="00457928">
              <w:rPr>
                <w:rFonts w:ascii="Cordia New" w:hAnsi="Cordia New" w:cs="Cordia New"/>
                <w:sz w:val="24"/>
                <w:szCs w:val="24"/>
                <w:cs/>
              </w:rPr>
              <w:t xml:space="preserve"> </w:t>
            </w:r>
            <w:r w:rsidRPr="00457928">
              <w:rPr>
                <w:rFonts w:ascii="Cordia New" w:hAnsi="Cordia New" w:cs="Cordia New"/>
                <w:sz w:val="24"/>
                <w:szCs w:val="24"/>
                <w:lang w:val="en-US"/>
              </w:rPr>
              <w:t>and</w:t>
            </w:r>
            <w:r w:rsidRPr="00457928">
              <w:rPr>
                <w:rFonts w:ascii="Cordia New" w:hAnsi="Cordia New" w:cs="Cordia New"/>
                <w:sz w:val="24"/>
                <w:szCs w:val="24"/>
                <w:cs/>
              </w:rPr>
              <w:t xml:space="preserve"> </w:t>
            </w:r>
            <w:r w:rsidRPr="00457928">
              <w:rPr>
                <w:rFonts w:ascii="Cordia New" w:hAnsi="Cordia New" w:cs="Cordia New"/>
                <w:sz w:val="24"/>
                <w:szCs w:val="24"/>
                <w:lang w:val="en-US"/>
              </w:rPr>
              <w:t>equipment</w:t>
            </w:r>
          </w:p>
          <w:p w14:paraId="40193192" w14:textId="0B0D7D94"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and</w:t>
            </w:r>
            <w:r w:rsidRPr="00457928">
              <w:rPr>
                <w:rFonts w:ascii="Cordia New" w:hAnsi="Cordia New" w:cs="Cordia New"/>
                <w:sz w:val="24"/>
                <w:szCs w:val="24"/>
                <w:cs/>
              </w:rPr>
              <w:t xml:space="preserve"> </w:t>
            </w:r>
            <w:r w:rsidRPr="00457928">
              <w:rPr>
                <w:rFonts w:ascii="Cordia New" w:hAnsi="Cordia New" w:cs="Cordia New"/>
                <w:sz w:val="24"/>
                <w:szCs w:val="24"/>
                <w:lang w:val="en-US"/>
              </w:rPr>
              <w:t>intangible</w:t>
            </w:r>
            <w:r w:rsidRPr="00457928">
              <w:rPr>
                <w:rFonts w:ascii="Cordia New" w:hAnsi="Cordia New" w:cs="Cordia New"/>
                <w:sz w:val="24"/>
                <w:szCs w:val="24"/>
                <w:cs/>
              </w:rPr>
              <w:t xml:space="preserve"> </w:t>
            </w:r>
            <w:r w:rsidRPr="00457928">
              <w:rPr>
                <w:rFonts w:ascii="Cordia New" w:hAnsi="Cordia New" w:cs="Cordia New"/>
                <w:sz w:val="24"/>
                <w:szCs w:val="24"/>
                <w:lang w:val="en-US"/>
              </w:rPr>
              <w:t>assets</w:t>
            </w:r>
          </w:p>
        </w:tc>
        <w:tc>
          <w:tcPr>
            <w:tcW w:w="1152" w:type="dxa"/>
            <w:shd w:val="clear" w:color="auto" w:fill="auto"/>
            <w:vAlign w:val="bottom"/>
          </w:tcPr>
          <w:p w14:paraId="218F94C5" w14:textId="641D1A20"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172</w:t>
            </w:r>
          </w:p>
        </w:tc>
        <w:tc>
          <w:tcPr>
            <w:tcW w:w="1152" w:type="dxa"/>
            <w:shd w:val="clear" w:color="auto" w:fill="auto"/>
            <w:vAlign w:val="bottom"/>
          </w:tcPr>
          <w:p w14:paraId="1C4AFE2B" w14:textId="2DA5F504"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24</w:t>
            </w:r>
            <w:r w:rsidRPr="00457928">
              <w:rPr>
                <w:rFonts w:ascii="Cordia New" w:hAnsi="Cordia New" w:cs="Cordia New"/>
                <w:sz w:val="24"/>
                <w:szCs w:val="24"/>
                <w:lang w:val="en-US"/>
              </w:rPr>
              <w:t>)</w:t>
            </w:r>
          </w:p>
        </w:tc>
        <w:tc>
          <w:tcPr>
            <w:tcW w:w="1296" w:type="dxa"/>
            <w:shd w:val="clear" w:color="auto" w:fill="auto"/>
            <w:vAlign w:val="bottom"/>
          </w:tcPr>
          <w:p w14:paraId="04057EBB"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61DB8DDE"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3EDE77DB" w14:textId="7FBA0F09"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19</w:t>
            </w:r>
          </w:p>
        </w:tc>
        <w:tc>
          <w:tcPr>
            <w:tcW w:w="1152" w:type="dxa"/>
            <w:shd w:val="clear" w:color="auto" w:fill="auto"/>
            <w:vAlign w:val="bottom"/>
          </w:tcPr>
          <w:p w14:paraId="77A8F036" w14:textId="0C8F7C37"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167</w:t>
            </w:r>
          </w:p>
        </w:tc>
      </w:tr>
      <w:tr w:rsidR="001F2967" w:rsidRPr="00457928" w14:paraId="786F8B0C" w14:textId="77777777" w:rsidTr="00E019E9">
        <w:tc>
          <w:tcPr>
            <w:tcW w:w="2430" w:type="dxa"/>
            <w:vAlign w:val="bottom"/>
          </w:tcPr>
          <w:p w14:paraId="4DACF0B6" w14:textId="0CCE09C2"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rPr>
              <w:t>Loss carried forward</w:t>
            </w:r>
            <w:r w:rsidRPr="00457928">
              <w:rPr>
                <w:rFonts w:ascii="Cordia New" w:hAnsi="Cordia New" w:cs="Cordia New"/>
                <w:sz w:val="24"/>
                <w:szCs w:val="24"/>
                <w:cs/>
              </w:rPr>
              <w:t xml:space="preserve"> </w:t>
            </w:r>
          </w:p>
        </w:tc>
        <w:tc>
          <w:tcPr>
            <w:tcW w:w="1152" w:type="dxa"/>
            <w:shd w:val="clear" w:color="auto" w:fill="auto"/>
            <w:vAlign w:val="bottom"/>
          </w:tcPr>
          <w:p w14:paraId="7E9B5606" w14:textId="67E20DA2"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9</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477</w:t>
            </w:r>
          </w:p>
        </w:tc>
        <w:tc>
          <w:tcPr>
            <w:tcW w:w="1152" w:type="dxa"/>
            <w:shd w:val="clear" w:color="auto" w:fill="auto"/>
            <w:vAlign w:val="bottom"/>
          </w:tcPr>
          <w:p w14:paraId="28401134" w14:textId="70E6D33A"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2</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535</w:t>
            </w:r>
            <w:r w:rsidRPr="00457928">
              <w:rPr>
                <w:rFonts w:ascii="Cordia New" w:hAnsi="Cordia New" w:cs="Cordia New"/>
                <w:sz w:val="24"/>
                <w:szCs w:val="24"/>
                <w:lang w:val="en-US"/>
              </w:rPr>
              <w:t>)</w:t>
            </w:r>
          </w:p>
        </w:tc>
        <w:tc>
          <w:tcPr>
            <w:tcW w:w="1296" w:type="dxa"/>
            <w:shd w:val="clear" w:color="auto" w:fill="auto"/>
            <w:vAlign w:val="bottom"/>
          </w:tcPr>
          <w:p w14:paraId="3CE0B675" w14:textId="21B51BA1"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51</w:t>
            </w:r>
            <w:r w:rsidRPr="00457928">
              <w:rPr>
                <w:rFonts w:ascii="Cordia New" w:hAnsi="Cordia New" w:cs="Cordia New"/>
                <w:sz w:val="24"/>
                <w:szCs w:val="24"/>
                <w:lang w:val="en-US"/>
              </w:rPr>
              <w:t>)</w:t>
            </w:r>
          </w:p>
        </w:tc>
        <w:tc>
          <w:tcPr>
            <w:tcW w:w="1152" w:type="dxa"/>
            <w:vAlign w:val="bottom"/>
          </w:tcPr>
          <w:p w14:paraId="13C473AF"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7296B77E" w14:textId="24112F1A"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963</w:t>
            </w:r>
          </w:p>
        </w:tc>
        <w:tc>
          <w:tcPr>
            <w:tcW w:w="1152" w:type="dxa"/>
            <w:shd w:val="clear" w:color="auto" w:fill="auto"/>
            <w:vAlign w:val="bottom"/>
          </w:tcPr>
          <w:p w14:paraId="1B0A6273" w14:textId="36454226"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7</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854</w:t>
            </w:r>
          </w:p>
        </w:tc>
      </w:tr>
      <w:tr w:rsidR="001F2967" w:rsidRPr="00457928" w14:paraId="1D76F9C3" w14:textId="77777777" w:rsidTr="00E019E9">
        <w:tc>
          <w:tcPr>
            <w:tcW w:w="2430" w:type="dxa"/>
            <w:vAlign w:val="bottom"/>
          </w:tcPr>
          <w:p w14:paraId="6A36512E" w14:textId="0B3B18DD"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rPr>
              <w:t>Financial derivatives</w:t>
            </w:r>
          </w:p>
        </w:tc>
        <w:tc>
          <w:tcPr>
            <w:tcW w:w="1152" w:type="dxa"/>
            <w:shd w:val="clear" w:color="auto" w:fill="auto"/>
            <w:vAlign w:val="bottom"/>
          </w:tcPr>
          <w:p w14:paraId="40D53B6F" w14:textId="56A8EB70"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53</w:t>
            </w:r>
          </w:p>
        </w:tc>
        <w:tc>
          <w:tcPr>
            <w:tcW w:w="1152" w:type="dxa"/>
            <w:shd w:val="clear" w:color="auto" w:fill="auto"/>
            <w:vAlign w:val="bottom"/>
          </w:tcPr>
          <w:p w14:paraId="4F55F67A" w14:textId="4C030097"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172</w:t>
            </w:r>
          </w:p>
        </w:tc>
        <w:tc>
          <w:tcPr>
            <w:tcW w:w="1296" w:type="dxa"/>
            <w:shd w:val="clear" w:color="auto" w:fill="auto"/>
            <w:vAlign w:val="bottom"/>
          </w:tcPr>
          <w:p w14:paraId="2FDD8867" w14:textId="14542101"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4</w:t>
            </w:r>
            <w:r w:rsidRPr="00457928">
              <w:rPr>
                <w:rFonts w:ascii="Cordia New" w:hAnsi="Cordia New" w:cs="Cordia New"/>
                <w:sz w:val="24"/>
                <w:szCs w:val="24"/>
                <w:lang w:val="en-US"/>
              </w:rPr>
              <w:t>)</w:t>
            </w:r>
          </w:p>
        </w:tc>
        <w:tc>
          <w:tcPr>
            <w:tcW w:w="1152" w:type="dxa"/>
            <w:vAlign w:val="bottom"/>
          </w:tcPr>
          <w:p w14:paraId="60C6A857"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4034F20A" w14:textId="20B86DE2"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17</w:t>
            </w:r>
          </w:p>
        </w:tc>
        <w:tc>
          <w:tcPr>
            <w:tcW w:w="1152" w:type="dxa"/>
            <w:shd w:val="clear" w:color="auto" w:fill="auto"/>
            <w:vAlign w:val="bottom"/>
          </w:tcPr>
          <w:p w14:paraId="4A363AB4" w14:textId="2D42E0C1"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238</w:t>
            </w:r>
          </w:p>
        </w:tc>
      </w:tr>
      <w:tr w:rsidR="001F2967" w:rsidRPr="00457928" w14:paraId="0032C56A" w14:textId="77777777" w:rsidTr="00E019E9">
        <w:tc>
          <w:tcPr>
            <w:tcW w:w="2430" w:type="dxa"/>
            <w:vAlign w:val="bottom"/>
          </w:tcPr>
          <w:p w14:paraId="139E1FEA" w14:textId="77777777" w:rsidR="001F2967" w:rsidRPr="00457928" w:rsidRDefault="001F2967" w:rsidP="00E019E9">
            <w:pPr>
              <w:ind w:left="-86" w:right="-72"/>
              <w:rPr>
                <w:rFonts w:ascii="Cordia New" w:hAnsi="Cordia New" w:cs="Cordia New"/>
                <w:sz w:val="24"/>
                <w:szCs w:val="24"/>
                <w:lang w:val="en-US"/>
              </w:rPr>
            </w:pPr>
            <w:r w:rsidRPr="00457928">
              <w:rPr>
                <w:rFonts w:ascii="Cordia New" w:hAnsi="Cordia New" w:cs="Cordia New"/>
                <w:sz w:val="24"/>
                <w:szCs w:val="24"/>
                <w:cs/>
              </w:rPr>
              <w:t xml:space="preserve">   </w:t>
            </w:r>
            <w:r w:rsidRPr="00457928">
              <w:rPr>
                <w:rFonts w:ascii="Cordia New" w:hAnsi="Cordia New" w:cs="Cordia New"/>
                <w:sz w:val="24"/>
                <w:szCs w:val="24"/>
                <w:lang w:val="en-US"/>
              </w:rPr>
              <w:t>Allowance</w:t>
            </w:r>
            <w:r w:rsidRPr="00457928">
              <w:rPr>
                <w:rFonts w:ascii="Cordia New" w:hAnsi="Cordia New" w:cs="Cordia New"/>
                <w:sz w:val="24"/>
                <w:szCs w:val="24"/>
                <w:cs/>
              </w:rPr>
              <w:t xml:space="preserve"> </w:t>
            </w:r>
            <w:r w:rsidRPr="00457928">
              <w:rPr>
                <w:rFonts w:ascii="Cordia New" w:hAnsi="Cordia New" w:cs="Cordia New"/>
                <w:sz w:val="24"/>
                <w:szCs w:val="24"/>
                <w:lang w:val="en-US"/>
              </w:rPr>
              <w:t>for</w:t>
            </w:r>
            <w:r w:rsidRPr="00457928">
              <w:rPr>
                <w:rFonts w:ascii="Cordia New" w:hAnsi="Cordia New" w:cs="Cordia New"/>
                <w:sz w:val="24"/>
                <w:szCs w:val="24"/>
                <w:cs/>
              </w:rPr>
              <w:t xml:space="preserve"> </w:t>
            </w:r>
            <w:r w:rsidRPr="00457928">
              <w:rPr>
                <w:rFonts w:ascii="Cordia New" w:hAnsi="Cordia New" w:cs="Cordia New"/>
                <w:sz w:val="24"/>
                <w:szCs w:val="24"/>
                <w:lang w:val="en-US"/>
              </w:rPr>
              <w:t xml:space="preserve">impairment loss </w:t>
            </w:r>
          </w:p>
          <w:p w14:paraId="785876AB" w14:textId="343B1FD6"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lang w:val="en-US"/>
              </w:rPr>
              <w:t xml:space="preserve">      on</w:t>
            </w:r>
            <w:r w:rsidRPr="00457928">
              <w:rPr>
                <w:rFonts w:ascii="Cordia New" w:hAnsi="Cordia New" w:cs="Cordia New"/>
                <w:sz w:val="24"/>
                <w:szCs w:val="24"/>
                <w:cs/>
              </w:rPr>
              <w:t xml:space="preserve"> </w:t>
            </w:r>
            <w:r w:rsidRPr="00457928">
              <w:rPr>
                <w:rFonts w:ascii="Cordia New" w:hAnsi="Cordia New" w:cs="Cordia New"/>
                <w:sz w:val="24"/>
                <w:szCs w:val="24"/>
                <w:lang w:val="en-US"/>
              </w:rPr>
              <w:t>assets</w:t>
            </w:r>
          </w:p>
        </w:tc>
        <w:tc>
          <w:tcPr>
            <w:tcW w:w="1152" w:type="dxa"/>
            <w:shd w:val="clear" w:color="auto" w:fill="auto"/>
            <w:vAlign w:val="bottom"/>
          </w:tcPr>
          <w:p w14:paraId="74CD6D3D" w14:textId="0DDF5881"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4</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060</w:t>
            </w:r>
          </w:p>
        </w:tc>
        <w:tc>
          <w:tcPr>
            <w:tcW w:w="1152" w:type="dxa"/>
            <w:shd w:val="clear" w:color="auto" w:fill="auto"/>
            <w:vAlign w:val="bottom"/>
          </w:tcPr>
          <w:p w14:paraId="07E4A564" w14:textId="79F822E5"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149</w:t>
            </w:r>
            <w:r w:rsidRPr="00457928">
              <w:rPr>
                <w:rFonts w:ascii="Cordia New" w:hAnsi="Cordia New" w:cs="Cordia New"/>
                <w:sz w:val="24"/>
                <w:szCs w:val="24"/>
                <w:lang w:val="en-US"/>
              </w:rPr>
              <w:t>)</w:t>
            </w:r>
          </w:p>
        </w:tc>
        <w:tc>
          <w:tcPr>
            <w:tcW w:w="1296" w:type="dxa"/>
            <w:shd w:val="clear" w:color="auto" w:fill="auto"/>
            <w:vAlign w:val="bottom"/>
          </w:tcPr>
          <w:p w14:paraId="69A993EA"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299C66C1"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701EBF6B" w14:textId="108CA4EF"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375</w:t>
            </w:r>
          </w:p>
        </w:tc>
        <w:tc>
          <w:tcPr>
            <w:tcW w:w="1152" w:type="dxa"/>
            <w:shd w:val="clear" w:color="auto" w:fill="auto"/>
            <w:vAlign w:val="bottom"/>
          </w:tcPr>
          <w:p w14:paraId="66A26CBF" w14:textId="3230B956"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4</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286</w:t>
            </w:r>
          </w:p>
        </w:tc>
      </w:tr>
      <w:tr w:rsidR="001F2967" w:rsidRPr="00457928" w14:paraId="15A573EC" w14:textId="77777777" w:rsidTr="00E019E9">
        <w:tc>
          <w:tcPr>
            <w:tcW w:w="2430" w:type="dxa"/>
            <w:vAlign w:val="bottom"/>
          </w:tcPr>
          <w:p w14:paraId="36CC27CF" w14:textId="322564F5"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rPr>
              <w:t>Lease liabilities</w:t>
            </w:r>
          </w:p>
        </w:tc>
        <w:tc>
          <w:tcPr>
            <w:tcW w:w="1152" w:type="dxa"/>
            <w:shd w:val="clear" w:color="auto" w:fill="auto"/>
            <w:vAlign w:val="bottom"/>
          </w:tcPr>
          <w:p w14:paraId="512001CC" w14:textId="5E2D3B04"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147</w:t>
            </w:r>
          </w:p>
        </w:tc>
        <w:tc>
          <w:tcPr>
            <w:tcW w:w="1152" w:type="dxa"/>
            <w:shd w:val="clear" w:color="auto" w:fill="auto"/>
            <w:vAlign w:val="bottom"/>
          </w:tcPr>
          <w:p w14:paraId="53F1CFEA" w14:textId="29A97C79"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102</w:t>
            </w:r>
          </w:p>
        </w:tc>
        <w:tc>
          <w:tcPr>
            <w:tcW w:w="1296" w:type="dxa"/>
            <w:shd w:val="clear" w:color="auto" w:fill="auto"/>
            <w:vAlign w:val="bottom"/>
          </w:tcPr>
          <w:p w14:paraId="7EC237EB"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7BE8327F"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15E6235B" w14:textId="50F4D968"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19</w:t>
            </w:r>
          </w:p>
        </w:tc>
        <w:tc>
          <w:tcPr>
            <w:tcW w:w="1152" w:type="dxa"/>
            <w:shd w:val="clear" w:color="auto" w:fill="auto"/>
            <w:vAlign w:val="bottom"/>
          </w:tcPr>
          <w:p w14:paraId="38E71F38" w14:textId="2AD57DC1"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268</w:t>
            </w:r>
          </w:p>
        </w:tc>
      </w:tr>
      <w:tr w:rsidR="00BF3A82" w:rsidRPr="00457928" w14:paraId="61356634" w14:textId="77777777" w:rsidTr="00E019E9">
        <w:tc>
          <w:tcPr>
            <w:tcW w:w="2430" w:type="dxa"/>
            <w:vAlign w:val="bottom"/>
          </w:tcPr>
          <w:p w14:paraId="438BBF2C" w14:textId="5672A738" w:rsidR="00BF3A82" w:rsidRPr="00457928" w:rsidRDefault="00BF3A82" w:rsidP="00BF3A82">
            <w:pPr>
              <w:ind w:left="-86" w:right="-72" w:firstLine="86"/>
              <w:rPr>
                <w:rFonts w:ascii="Cordia New" w:hAnsi="Cordia New" w:cs="Cordia New"/>
                <w:sz w:val="24"/>
                <w:szCs w:val="24"/>
                <w:cs/>
              </w:rPr>
            </w:pPr>
            <w:r w:rsidRPr="00457928">
              <w:rPr>
                <w:rFonts w:ascii="Cordia New" w:hAnsi="Cordia New" w:cs="Cordia New" w:hint="cs"/>
                <w:sz w:val="26"/>
                <w:szCs w:val="26"/>
                <w:cs/>
                <w:lang w:val="en-US"/>
              </w:rPr>
              <w:t xml:space="preserve"> </w:t>
            </w:r>
            <w:r w:rsidRPr="00457928">
              <w:rPr>
                <w:rFonts w:ascii="Cordia New" w:hAnsi="Cordia New" w:cs="Cordia New"/>
                <w:sz w:val="26"/>
                <w:szCs w:val="26"/>
                <w:lang w:val="en-US"/>
              </w:rPr>
              <w:t>Cost recovery</w:t>
            </w:r>
          </w:p>
        </w:tc>
        <w:tc>
          <w:tcPr>
            <w:tcW w:w="1152" w:type="dxa"/>
            <w:shd w:val="clear" w:color="auto" w:fill="auto"/>
            <w:vAlign w:val="bottom"/>
          </w:tcPr>
          <w:p w14:paraId="6331C7DC" w14:textId="5D229EC0" w:rsidR="00BF3A82" w:rsidRPr="00457928" w:rsidRDefault="00523FA3" w:rsidP="00E019E9">
            <w:pPr>
              <w:ind w:left="-86" w:right="-72"/>
              <w:jc w:val="right"/>
              <w:rPr>
                <w:rFonts w:ascii="Cordia New" w:hAnsi="Cordia New" w:cs="Cordia New"/>
                <w:sz w:val="24"/>
                <w:szCs w:val="24"/>
                <w:lang w:val="en-US"/>
              </w:rPr>
            </w:pPr>
            <w:r w:rsidRPr="00457928">
              <w:rPr>
                <w:rFonts w:ascii="Cordia New" w:hAnsi="Cordia New" w:cs="Cordia New"/>
                <w:sz w:val="24"/>
                <w:szCs w:val="24"/>
                <w:lang w:val="en-US"/>
              </w:rPr>
              <w:t>1,090</w:t>
            </w:r>
          </w:p>
        </w:tc>
        <w:tc>
          <w:tcPr>
            <w:tcW w:w="1152" w:type="dxa"/>
            <w:shd w:val="clear" w:color="auto" w:fill="auto"/>
            <w:vAlign w:val="bottom"/>
          </w:tcPr>
          <w:p w14:paraId="07CD2AB4" w14:textId="4053A3EB" w:rsidR="00BF3A82" w:rsidRPr="00457928" w:rsidRDefault="00A8153D" w:rsidP="00E019E9">
            <w:pPr>
              <w:ind w:right="-49"/>
              <w:jc w:val="right"/>
              <w:rPr>
                <w:rFonts w:ascii="Cordia New" w:hAnsi="Cordia New" w:cs="Cordia New"/>
                <w:sz w:val="24"/>
                <w:szCs w:val="24"/>
                <w:lang w:val="en-GB"/>
              </w:rPr>
            </w:pPr>
            <w:r w:rsidRPr="00457928">
              <w:rPr>
                <w:rFonts w:ascii="Cordia New" w:hAnsi="Cordia New" w:cs="Cordia New"/>
                <w:sz w:val="24"/>
                <w:szCs w:val="24"/>
                <w:lang w:val="en-GB"/>
              </w:rPr>
              <w:t>(3,581)</w:t>
            </w:r>
          </w:p>
        </w:tc>
        <w:tc>
          <w:tcPr>
            <w:tcW w:w="1296" w:type="dxa"/>
            <w:shd w:val="clear" w:color="auto" w:fill="auto"/>
            <w:vAlign w:val="bottom"/>
          </w:tcPr>
          <w:p w14:paraId="64EBDE75" w14:textId="3D0662AF" w:rsidR="00BF3A82" w:rsidRPr="00457928" w:rsidRDefault="00CB35EB"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vAlign w:val="bottom"/>
          </w:tcPr>
          <w:p w14:paraId="47C208A4" w14:textId="2AC0CAF8" w:rsidR="00BF3A82" w:rsidRPr="00457928" w:rsidRDefault="00CB35EB"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10,094</w:t>
            </w:r>
          </w:p>
        </w:tc>
        <w:tc>
          <w:tcPr>
            <w:tcW w:w="1152" w:type="dxa"/>
            <w:shd w:val="clear" w:color="auto" w:fill="auto"/>
            <w:vAlign w:val="bottom"/>
          </w:tcPr>
          <w:p w14:paraId="79D2691F" w14:textId="0113639E" w:rsidR="00BF3A82" w:rsidRPr="00457928" w:rsidRDefault="007520EB" w:rsidP="00E019E9">
            <w:pPr>
              <w:ind w:right="-49"/>
              <w:jc w:val="right"/>
              <w:rPr>
                <w:rFonts w:ascii="Cordia New" w:hAnsi="Cordia New" w:cs="Cordia New"/>
                <w:sz w:val="24"/>
                <w:szCs w:val="24"/>
                <w:lang w:val="en-GB"/>
              </w:rPr>
            </w:pPr>
            <w:r w:rsidRPr="00457928">
              <w:rPr>
                <w:rFonts w:ascii="Cordia New" w:hAnsi="Cordia New" w:cs="Cordia New"/>
                <w:sz w:val="24"/>
                <w:szCs w:val="24"/>
                <w:lang w:val="en-GB"/>
              </w:rPr>
              <w:t>824</w:t>
            </w:r>
          </w:p>
        </w:tc>
        <w:tc>
          <w:tcPr>
            <w:tcW w:w="1152" w:type="dxa"/>
            <w:shd w:val="clear" w:color="auto" w:fill="auto"/>
            <w:vAlign w:val="bottom"/>
          </w:tcPr>
          <w:p w14:paraId="1817B988" w14:textId="1965C651" w:rsidR="00BF3A82" w:rsidRPr="00457928" w:rsidRDefault="00C221C2" w:rsidP="00E019E9">
            <w:pPr>
              <w:ind w:right="-54"/>
              <w:jc w:val="right"/>
              <w:rPr>
                <w:rFonts w:ascii="Cordia New" w:hAnsi="Cordia New" w:cs="Cordia New"/>
                <w:sz w:val="24"/>
                <w:szCs w:val="24"/>
                <w:lang w:val="en-GB"/>
              </w:rPr>
            </w:pPr>
            <w:r w:rsidRPr="00457928">
              <w:rPr>
                <w:rFonts w:ascii="Cordia New" w:hAnsi="Cordia New" w:cs="Cordia New"/>
                <w:sz w:val="24"/>
                <w:szCs w:val="24"/>
                <w:lang w:val="en-GB"/>
              </w:rPr>
              <w:t>8,427</w:t>
            </w:r>
          </w:p>
        </w:tc>
      </w:tr>
      <w:tr w:rsidR="001F2967" w:rsidRPr="00457928" w14:paraId="671BD310" w14:textId="77777777" w:rsidTr="00E019E9">
        <w:tc>
          <w:tcPr>
            <w:tcW w:w="2430" w:type="dxa"/>
            <w:vAlign w:val="bottom"/>
          </w:tcPr>
          <w:p w14:paraId="075CF0A4" w14:textId="69E6F05E"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rPr>
              <w:t>Others</w:t>
            </w:r>
          </w:p>
        </w:tc>
        <w:tc>
          <w:tcPr>
            <w:tcW w:w="1152" w:type="dxa"/>
            <w:tcBorders>
              <w:bottom w:val="single" w:sz="4" w:space="0" w:color="auto"/>
            </w:tcBorders>
            <w:shd w:val="clear" w:color="auto" w:fill="auto"/>
            <w:vAlign w:val="bottom"/>
          </w:tcPr>
          <w:p w14:paraId="13887722" w14:textId="526FEE50" w:rsidR="001F2967" w:rsidRPr="00457928" w:rsidRDefault="00523FA3" w:rsidP="00E019E9">
            <w:pPr>
              <w:ind w:left="-86" w:right="-72"/>
              <w:jc w:val="right"/>
              <w:rPr>
                <w:rFonts w:ascii="Cordia New" w:hAnsi="Cordia New" w:cs="Cordia New"/>
                <w:sz w:val="24"/>
                <w:szCs w:val="24"/>
                <w:lang w:val="en-US"/>
              </w:rPr>
            </w:pPr>
            <w:r w:rsidRPr="00457928">
              <w:rPr>
                <w:rFonts w:ascii="Cordia New" w:hAnsi="Cordia New" w:cs="Cordia New"/>
                <w:sz w:val="24"/>
                <w:szCs w:val="24"/>
                <w:lang w:val="en-GB"/>
              </w:rPr>
              <w:t>5</w:t>
            </w:r>
            <w:r w:rsidR="001F2967" w:rsidRPr="00457928">
              <w:rPr>
                <w:rFonts w:ascii="Cordia New" w:hAnsi="Cordia New" w:cs="Cordia New"/>
                <w:sz w:val="24"/>
                <w:szCs w:val="24"/>
                <w:lang w:val="en-US"/>
              </w:rPr>
              <w:t>,</w:t>
            </w:r>
            <w:r w:rsidR="00186BD3" w:rsidRPr="00457928">
              <w:rPr>
                <w:rFonts w:ascii="Cordia New" w:hAnsi="Cordia New" w:cs="Cordia New"/>
                <w:sz w:val="24"/>
                <w:szCs w:val="24"/>
                <w:lang w:val="en-GB"/>
              </w:rPr>
              <w:t>0</w:t>
            </w:r>
            <w:r w:rsidRPr="00457928">
              <w:rPr>
                <w:rFonts w:ascii="Cordia New" w:hAnsi="Cordia New" w:cs="Cordia New"/>
                <w:sz w:val="24"/>
                <w:szCs w:val="24"/>
                <w:lang w:val="en-GB"/>
              </w:rPr>
              <w:t>13</w:t>
            </w:r>
          </w:p>
        </w:tc>
        <w:tc>
          <w:tcPr>
            <w:tcW w:w="1152" w:type="dxa"/>
            <w:tcBorders>
              <w:bottom w:val="single" w:sz="4" w:space="0" w:color="auto"/>
            </w:tcBorders>
            <w:shd w:val="clear" w:color="auto" w:fill="auto"/>
            <w:vAlign w:val="bottom"/>
          </w:tcPr>
          <w:p w14:paraId="754F05A0" w14:textId="7F5C3DD0"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A8153D" w:rsidRPr="00457928">
              <w:rPr>
                <w:rFonts w:ascii="Cordia New" w:hAnsi="Cordia New" w:cs="Cordia New"/>
                <w:sz w:val="24"/>
                <w:szCs w:val="24"/>
                <w:lang w:val="en-GB"/>
              </w:rPr>
              <w:t>1</w:t>
            </w:r>
            <w:r w:rsidRPr="00457928">
              <w:rPr>
                <w:rFonts w:ascii="Cordia New" w:hAnsi="Cordia New" w:cs="Cordia New"/>
                <w:sz w:val="24"/>
                <w:szCs w:val="24"/>
                <w:lang w:val="en-US"/>
              </w:rPr>
              <w:t>,</w:t>
            </w:r>
            <w:r w:rsidR="00A8153D" w:rsidRPr="00457928">
              <w:rPr>
                <w:rFonts w:ascii="Cordia New" w:hAnsi="Cordia New" w:cs="Cordia New"/>
                <w:sz w:val="24"/>
                <w:szCs w:val="24"/>
                <w:lang w:val="en-GB"/>
              </w:rPr>
              <w:t>154</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7397C6C1"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20B0CF3A" w14:textId="5C0F7E9E" w:rsidR="001F2967" w:rsidRPr="00457928" w:rsidRDefault="001139D5"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w:t>
            </w:r>
          </w:p>
        </w:tc>
        <w:tc>
          <w:tcPr>
            <w:tcW w:w="1152" w:type="dxa"/>
            <w:tcBorders>
              <w:bottom w:val="single" w:sz="4" w:space="0" w:color="auto"/>
            </w:tcBorders>
            <w:shd w:val="clear" w:color="auto" w:fill="auto"/>
            <w:vAlign w:val="bottom"/>
          </w:tcPr>
          <w:p w14:paraId="3A0ABA50" w14:textId="169E363E" w:rsidR="001F2967" w:rsidRPr="00457928" w:rsidRDefault="007520EB"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493</w:t>
            </w:r>
          </w:p>
        </w:tc>
        <w:tc>
          <w:tcPr>
            <w:tcW w:w="1152" w:type="dxa"/>
            <w:tcBorders>
              <w:bottom w:val="single" w:sz="4" w:space="0" w:color="auto"/>
            </w:tcBorders>
            <w:shd w:val="clear" w:color="auto" w:fill="auto"/>
            <w:vAlign w:val="bottom"/>
          </w:tcPr>
          <w:p w14:paraId="489A6B86" w14:textId="7BBDC789" w:rsidR="001F2967" w:rsidRPr="00457928" w:rsidRDefault="00C221C2" w:rsidP="00E019E9">
            <w:pPr>
              <w:ind w:right="-54"/>
              <w:jc w:val="right"/>
              <w:rPr>
                <w:rFonts w:ascii="Cordia New" w:hAnsi="Cordia New" w:cs="Cordia New"/>
                <w:sz w:val="24"/>
                <w:szCs w:val="24"/>
                <w:lang w:val="en-US"/>
              </w:rPr>
            </w:pPr>
            <w:r w:rsidRPr="00457928">
              <w:rPr>
                <w:rFonts w:ascii="Cordia New" w:hAnsi="Cordia New" w:cs="Cordia New"/>
                <w:sz w:val="24"/>
                <w:szCs w:val="24"/>
                <w:lang w:val="en-GB"/>
              </w:rPr>
              <w:t>4</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352</w:t>
            </w:r>
          </w:p>
        </w:tc>
      </w:tr>
      <w:tr w:rsidR="001F2967" w:rsidRPr="00457928" w14:paraId="5506AA1B" w14:textId="77777777" w:rsidTr="00E019E9">
        <w:tc>
          <w:tcPr>
            <w:tcW w:w="2430" w:type="dxa"/>
            <w:vAlign w:val="bottom"/>
          </w:tcPr>
          <w:p w14:paraId="317CEF6B" w14:textId="77777777" w:rsidR="001F2967" w:rsidRPr="00457928" w:rsidRDefault="001F2967" w:rsidP="00E019E9">
            <w:pPr>
              <w:ind w:left="-86" w:right="-72"/>
              <w:rPr>
                <w:rFonts w:ascii="Cordia New" w:hAnsi="Cordia New" w:cs="Cordia New"/>
                <w:sz w:val="24"/>
                <w:szCs w:val="24"/>
                <w:cs/>
              </w:rPr>
            </w:pPr>
          </w:p>
        </w:tc>
        <w:tc>
          <w:tcPr>
            <w:tcW w:w="1152" w:type="dxa"/>
            <w:shd w:val="clear" w:color="auto" w:fill="auto"/>
            <w:vAlign w:val="bottom"/>
          </w:tcPr>
          <w:p w14:paraId="20F9B736" w14:textId="67CC9D70"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56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7</w:t>
            </w:r>
            <w:r w:rsidR="00523FA3" w:rsidRPr="00457928">
              <w:rPr>
                <w:rFonts w:ascii="Cordia New" w:hAnsi="Cordia New" w:cs="Cordia New"/>
                <w:sz w:val="24"/>
                <w:szCs w:val="24"/>
                <w:lang w:val="en-GB"/>
              </w:rPr>
              <w:t>47</w:t>
            </w:r>
          </w:p>
        </w:tc>
        <w:tc>
          <w:tcPr>
            <w:tcW w:w="1152" w:type="dxa"/>
            <w:shd w:val="clear" w:color="auto" w:fill="auto"/>
            <w:vAlign w:val="bottom"/>
          </w:tcPr>
          <w:p w14:paraId="26F65634" w14:textId="261ABD5C"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7</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44</w:t>
            </w:r>
            <w:r w:rsidR="00A8153D" w:rsidRPr="00457928">
              <w:rPr>
                <w:rFonts w:ascii="Cordia New" w:hAnsi="Cordia New" w:cs="Cordia New"/>
                <w:sz w:val="24"/>
                <w:szCs w:val="24"/>
                <w:lang w:val="en-GB"/>
              </w:rPr>
              <w:t>2</w:t>
            </w:r>
            <w:r w:rsidRPr="00457928">
              <w:rPr>
                <w:rFonts w:ascii="Cordia New" w:hAnsi="Cordia New" w:cs="Cordia New"/>
                <w:sz w:val="24"/>
                <w:szCs w:val="24"/>
                <w:lang w:val="en-US"/>
              </w:rPr>
              <w:t>)</w:t>
            </w:r>
          </w:p>
        </w:tc>
        <w:tc>
          <w:tcPr>
            <w:tcW w:w="1296" w:type="dxa"/>
            <w:shd w:val="clear" w:color="auto" w:fill="auto"/>
            <w:vAlign w:val="bottom"/>
          </w:tcPr>
          <w:p w14:paraId="5355DC96" w14:textId="1681FF08"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138</w:t>
            </w:r>
            <w:r w:rsidRPr="00457928">
              <w:rPr>
                <w:rFonts w:ascii="Cordia New" w:hAnsi="Cordia New" w:cs="Cordia New"/>
                <w:sz w:val="24"/>
                <w:szCs w:val="24"/>
                <w:lang w:val="en-US"/>
              </w:rPr>
              <w:t>)</w:t>
            </w:r>
          </w:p>
        </w:tc>
        <w:tc>
          <w:tcPr>
            <w:tcW w:w="1152" w:type="dxa"/>
            <w:vAlign w:val="bottom"/>
          </w:tcPr>
          <w:p w14:paraId="1FFC3C36" w14:textId="78027854"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10</w:t>
            </w:r>
            <w:r w:rsidR="001D140C" w:rsidRPr="00457928">
              <w:rPr>
                <w:rFonts w:ascii="Cordia New" w:hAnsi="Cordia New" w:cs="Cordia New"/>
                <w:sz w:val="24"/>
                <w:szCs w:val="24"/>
                <w:lang w:val="en-US"/>
              </w:rPr>
              <w:t>,</w:t>
            </w:r>
            <w:r w:rsidRPr="00457928">
              <w:rPr>
                <w:rFonts w:ascii="Cordia New" w:hAnsi="Cordia New" w:cs="Cordia New"/>
                <w:sz w:val="24"/>
                <w:szCs w:val="24"/>
                <w:lang w:val="en-GB"/>
              </w:rPr>
              <w:t>115</w:t>
            </w:r>
          </w:p>
        </w:tc>
        <w:tc>
          <w:tcPr>
            <w:tcW w:w="1152" w:type="dxa"/>
            <w:shd w:val="clear" w:color="auto" w:fill="auto"/>
            <w:vAlign w:val="bottom"/>
          </w:tcPr>
          <w:p w14:paraId="2A9EB5AA" w14:textId="0EDD48CC"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68</w:t>
            </w:r>
            <w:r w:rsidR="007520EB" w:rsidRPr="00457928">
              <w:rPr>
                <w:rFonts w:ascii="Cordia New" w:hAnsi="Cordia New" w:cs="Cordia New"/>
                <w:sz w:val="24"/>
                <w:szCs w:val="24"/>
                <w:lang w:val="en-GB"/>
              </w:rPr>
              <w:t>8</w:t>
            </w:r>
          </w:p>
        </w:tc>
        <w:tc>
          <w:tcPr>
            <w:tcW w:w="1152" w:type="dxa"/>
            <w:shd w:val="clear" w:color="auto" w:fill="auto"/>
            <w:vAlign w:val="bottom"/>
          </w:tcPr>
          <w:p w14:paraId="25AC10A1" w14:textId="3D06B0C7"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64</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9</w:t>
            </w:r>
            <w:r w:rsidR="00C221C2" w:rsidRPr="00457928">
              <w:rPr>
                <w:rFonts w:ascii="Cordia New" w:hAnsi="Cordia New" w:cs="Cordia New"/>
                <w:sz w:val="24"/>
                <w:szCs w:val="24"/>
                <w:lang w:val="en-GB"/>
              </w:rPr>
              <w:t>70</w:t>
            </w:r>
          </w:p>
        </w:tc>
      </w:tr>
      <w:tr w:rsidR="001F2967" w:rsidRPr="00457928" w14:paraId="79CABA8D" w14:textId="77777777" w:rsidTr="00E019E9">
        <w:tc>
          <w:tcPr>
            <w:tcW w:w="2430" w:type="dxa"/>
            <w:vAlign w:val="bottom"/>
          </w:tcPr>
          <w:p w14:paraId="25F322AB" w14:textId="77777777" w:rsidR="001F2967" w:rsidRPr="00457928" w:rsidRDefault="001F2967" w:rsidP="00E019E9">
            <w:pPr>
              <w:ind w:left="-86" w:right="-72"/>
              <w:rPr>
                <w:rFonts w:ascii="Cordia New" w:hAnsi="Cordia New" w:cs="Cordia New"/>
                <w:sz w:val="24"/>
                <w:szCs w:val="24"/>
                <w:lang w:val="en-GB"/>
              </w:rPr>
            </w:pPr>
            <w:r w:rsidRPr="00457928">
              <w:rPr>
                <w:rFonts w:ascii="Cordia New" w:hAnsi="Cordia New" w:cs="Cordia New"/>
                <w:sz w:val="24"/>
                <w:szCs w:val="24"/>
                <w:lang w:val="en-US"/>
              </w:rPr>
              <w:t xml:space="preserve">Tax effect of currency translation </w:t>
            </w:r>
          </w:p>
          <w:p w14:paraId="7BB8C1CB" w14:textId="7B85C56C"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on</w:t>
            </w:r>
            <w:r w:rsidRPr="00457928">
              <w:rPr>
                <w:rFonts w:ascii="Cordia New" w:hAnsi="Cordia New" w:cs="Cordia New"/>
                <w:sz w:val="24"/>
                <w:szCs w:val="24"/>
                <w:cs/>
              </w:rPr>
              <w:t xml:space="preserve"> </w:t>
            </w:r>
            <w:r w:rsidRPr="00457928">
              <w:rPr>
                <w:rFonts w:ascii="Cordia New" w:hAnsi="Cordia New" w:cs="Cordia New"/>
                <w:sz w:val="24"/>
                <w:szCs w:val="24"/>
                <w:lang w:val="en-US"/>
              </w:rPr>
              <w:t>tax</w:t>
            </w:r>
            <w:r w:rsidRPr="00457928">
              <w:rPr>
                <w:rFonts w:ascii="Cordia New" w:hAnsi="Cordia New" w:cs="Cordia New"/>
                <w:sz w:val="24"/>
                <w:szCs w:val="24"/>
                <w:cs/>
              </w:rPr>
              <w:t xml:space="preserve"> </w:t>
            </w:r>
            <w:r w:rsidRPr="00457928">
              <w:rPr>
                <w:rFonts w:ascii="Cordia New" w:hAnsi="Cordia New" w:cs="Cordia New"/>
                <w:sz w:val="24"/>
                <w:szCs w:val="24"/>
                <w:lang w:val="en-US"/>
              </w:rPr>
              <w:t>base</w:t>
            </w:r>
          </w:p>
        </w:tc>
        <w:tc>
          <w:tcPr>
            <w:tcW w:w="1152" w:type="dxa"/>
            <w:tcBorders>
              <w:bottom w:val="single" w:sz="4" w:space="0" w:color="auto"/>
            </w:tcBorders>
            <w:shd w:val="clear" w:color="auto" w:fill="auto"/>
            <w:vAlign w:val="bottom"/>
          </w:tcPr>
          <w:p w14:paraId="79EF8FD7" w14:textId="5753BFE9"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246</w:t>
            </w:r>
          </w:p>
        </w:tc>
        <w:tc>
          <w:tcPr>
            <w:tcW w:w="1152" w:type="dxa"/>
            <w:tcBorders>
              <w:bottom w:val="single" w:sz="4" w:space="0" w:color="auto"/>
            </w:tcBorders>
            <w:shd w:val="clear" w:color="auto" w:fill="auto"/>
            <w:vAlign w:val="bottom"/>
          </w:tcPr>
          <w:p w14:paraId="766E1820" w14:textId="2B4E485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248</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78A0688D"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3CD7DCD6"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403FE212" w14:textId="1572888E"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2</w:t>
            </w:r>
          </w:p>
        </w:tc>
        <w:tc>
          <w:tcPr>
            <w:tcW w:w="1152" w:type="dxa"/>
            <w:tcBorders>
              <w:bottom w:val="single" w:sz="4" w:space="0" w:color="auto"/>
            </w:tcBorders>
            <w:shd w:val="clear" w:color="auto" w:fill="auto"/>
            <w:vAlign w:val="bottom"/>
          </w:tcPr>
          <w:p w14:paraId="6DD0AEB1" w14:textId="77777777" w:rsidR="001F2967" w:rsidRPr="00457928" w:rsidRDefault="001F2967"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US"/>
              </w:rPr>
              <w:t>-</w:t>
            </w:r>
          </w:p>
        </w:tc>
      </w:tr>
      <w:tr w:rsidR="001F2967" w:rsidRPr="00457928" w14:paraId="52924289" w14:textId="77777777" w:rsidTr="00E019E9">
        <w:tc>
          <w:tcPr>
            <w:tcW w:w="2430" w:type="dxa"/>
            <w:vAlign w:val="bottom"/>
          </w:tcPr>
          <w:p w14:paraId="7163B5F8" w14:textId="77777777" w:rsidR="001F2967" w:rsidRPr="00457928" w:rsidRDefault="001F2967" w:rsidP="00E019E9">
            <w:pPr>
              <w:ind w:left="-86" w:right="-72"/>
              <w:rPr>
                <w:rFonts w:ascii="Cordia New" w:hAnsi="Cordia New" w:cs="Cordia New"/>
                <w:b/>
                <w:bCs/>
                <w:sz w:val="24"/>
                <w:szCs w:val="24"/>
                <w:cs/>
              </w:rPr>
            </w:pPr>
          </w:p>
        </w:tc>
        <w:tc>
          <w:tcPr>
            <w:tcW w:w="1152" w:type="dxa"/>
            <w:tcBorders>
              <w:bottom w:val="single" w:sz="4" w:space="0" w:color="auto"/>
            </w:tcBorders>
            <w:shd w:val="clear" w:color="auto" w:fill="auto"/>
            <w:vAlign w:val="bottom"/>
          </w:tcPr>
          <w:p w14:paraId="1948E9F3" w14:textId="33D0D7D2"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56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9</w:t>
            </w:r>
            <w:r w:rsidR="00523FA3" w:rsidRPr="00457928">
              <w:rPr>
                <w:rFonts w:ascii="Cordia New" w:hAnsi="Cordia New" w:cs="Cordia New"/>
                <w:sz w:val="24"/>
                <w:szCs w:val="24"/>
                <w:lang w:val="en-GB"/>
              </w:rPr>
              <w:t>93</w:t>
            </w:r>
          </w:p>
        </w:tc>
        <w:tc>
          <w:tcPr>
            <w:tcW w:w="1152" w:type="dxa"/>
            <w:tcBorders>
              <w:bottom w:val="single" w:sz="4" w:space="0" w:color="auto"/>
            </w:tcBorders>
            <w:shd w:val="clear" w:color="auto" w:fill="auto"/>
            <w:vAlign w:val="bottom"/>
          </w:tcPr>
          <w:p w14:paraId="1D43D6B0" w14:textId="598CC0F2"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7</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6</w:t>
            </w:r>
            <w:r w:rsidR="00A8153D" w:rsidRPr="00457928">
              <w:rPr>
                <w:rFonts w:ascii="Cordia New" w:hAnsi="Cordia New" w:cs="Cordia New"/>
                <w:sz w:val="24"/>
                <w:szCs w:val="24"/>
                <w:lang w:val="en-GB"/>
              </w:rPr>
              <w:t>90</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4E8FD562" w14:textId="00EC5912"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138</w:t>
            </w:r>
            <w:r w:rsidRPr="00457928">
              <w:rPr>
                <w:rFonts w:ascii="Cordia New" w:hAnsi="Cordia New" w:cs="Cordia New"/>
                <w:sz w:val="24"/>
                <w:szCs w:val="24"/>
                <w:lang w:val="en-US"/>
              </w:rPr>
              <w:t>)</w:t>
            </w:r>
          </w:p>
        </w:tc>
        <w:tc>
          <w:tcPr>
            <w:tcW w:w="1152" w:type="dxa"/>
            <w:tcBorders>
              <w:bottom w:val="single" w:sz="4" w:space="0" w:color="auto"/>
            </w:tcBorders>
            <w:vAlign w:val="bottom"/>
          </w:tcPr>
          <w:p w14:paraId="7EF9FA52" w14:textId="19AFCD46"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10</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115</w:t>
            </w:r>
          </w:p>
        </w:tc>
        <w:tc>
          <w:tcPr>
            <w:tcW w:w="1152" w:type="dxa"/>
            <w:tcBorders>
              <w:bottom w:val="single" w:sz="4" w:space="0" w:color="auto"/>
            </w:tcBorders>
            <w:shd w:val="clear" w:color="auto" w:fill="auto"/>
            <w:vAlign w:val="bottom"/>
          </w:tcPr>
          <w:p w14:paraId="5705274E" w14:textId="3838E70D"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6</w:t>
            </w:r>
            <w:r w:rsidR="007520EB" w:rsidRPr="00457928">
              <w:rPr>
                <w:rFonts w:ascii="Cordia New" w:hAnsi="Cordia New" w:cs="Cordia New"/>
                <w:sz w:val="24"/>
                <w:szCs w:val="24"/>
                <w:lang w:val="en-GB"/>
              </w:rPr>
              <w:t>90</w:t>
            </w:r>
          </w:p>
        </w:tc>
        <w:tc>
          <w:tcPr>
            <w:tcW w:w="1152" w:type="dxa"/>
            <w:tcBorders>
              <w:bottom w:val="single" w:sz="4" w:space="0" w:color="auto"/>
            </w:tcBorders>
            <w:shd w:val="clear" w:color="auto" w:fill="auto"/>
            <w:vAlign w:val="bottom"/>
          </w:tcPr>
          <w:p w14:paraId="7BC1BD90" w14:textId="06293599"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64</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9</w:t>
            </w:r>
            <w:r w:rsidR="00C221C2" w:rsidRPr="00457928">
              <w:rPr>
                <w:rFonts w:ascii="Cordia New" w:hAnsi="Cordia New" w:cs="Cordia New"/>
                <w:sz w:val="24"/>
                <w:szCs w:val="24"/>
                <w:lang w:val="en-GB"/>
              </w:rPr>
              <w:t>70</w:t>
            </w:r>
          </w:p>
        </w:tc>
      </w:tr>
      <w:tr w:rsidR="001F2967" w:rsidRPr="00457928" w14:paraId="1BDF2A1D" w14:textId="77777777" w:rsidTr="00E019E9">
        <w:tc>
          <w:tcPr>
            <w:tcW w:w="2430" w:type="dxa"/>
            <w:vAlign w:val="bottom"/>
          </w:tcPr>
          <w:p w14:paraId="500F5A1C" w14:textId="646345EA" w:rsidR="001F2967" w:rsidRPr="00457928" w:rsidRDefault="001F2967" w:rsidP="00E019E9">
            <w:pPr>
              <w:ind w:left="-86" w:right="-72"/>
              <w:rPr>
                <w:rFonts w:ascii="Cordia New" w:hAnsi="Cordia New" w:cs="Cordia New"/>
                <w:sz w:val="24"/>
                <w:szCs w:val="24"/>
                <w:cs/>
              </w:rPr>
            </w:pPr>
          </w:p>
        </w:tc>
        <w:tc>
          <w:tcPr>
            <w:tcW w:w="1152" w:type="dxa"/>
            <w:shd w:val="clear" w:color="auto" w:fill="auto"/>
            <w:vAlign w:val="bottom"/>
          </w:tcPr>
          <w:p w14:paraId="7800C3ED" w14:textId="77777777" w:rsidR="001F2967" w:rsidRPr="00457928" w:rsidRDefault="001F2967" w:rsidP="00E019E9">
            <w:pPr>
              <w:ind w:left="-86" w:right="-72"/>
              <w:jc w:val="right"/>
              <w:rPr>
                <w:rFonts w:ascii="Cordia New" w:hAnsi="Cordia New" w:cs="Cordia New"/>
                <w:sz w:val="24"/>
                <w:szCs w:val="24"/>
                <w:cs/>
                <w:lang w:val="en-US"/>
              </w:rPr>
            </w:pPr>
          </w:p>
        </w:tc>
        <w:tc>
          <w:tcPr>
            <w:tcW w:w="1152" w:type="dxa"/>
            <w:shd w:val="clear" w:color="auto" w:fill="auto"/>
            <w:vAlign w:val="bottom"/>
          </w:tcPr>
          <w:p w14:paraId="5069608B" w14:textId="77777777" w:rsidR="001F2967" w:rsidRPr="00457928" w:rsidRDefault="001F2967" w:rsidP="00E019E9">
            <w:pPr>
              <w:ind w:right="-49"/>
              <w:jc w:val="right"/>
              <w:rPr>
                <w:rFonts w:ascii="Cordia New" w:hAnsi="Cordia New" w:cs="Cordia New"/>
                <w:sz w:val="24"/>
                <w:szCs w:val="24"/>
                <w:cs/>
                <w:lang w:val="en-US"/>
              </w:rPr>
            </w:pPr>
          </w:p>
        </w:tc>
        <w:tc>
          <w:tcPr>
            <w:tcW w:w="1296" w:type="dxa"/>
            <w:shd w:val="clear" w:color="auto" w:fill="auto"/>
            <w:vAlign w:val="bottom"/>
          </w:tcPr>
          <w:p w14:paraId="75A9A1AA" w14:textId="77777777" w:rsidR="001F2967" w:rsidRPr="00457928" w:rsidRDefault="001F2967" w:rsidP="00E019E9">
            <w:pPr>
              <w:ind w:right="-49"/>
              <w:jc w:val="right"/>
              <w:rPr>
                <w:rFonts w:ascii="Cordia New" w:hAnsi="Cordia New" w:cs="Cordia New"/>
                <w:sz w:val="24"/>
                <w:szCs w:val="24"/>
                <w:cs/>
                <w:lang w:val="en-US"/>
              </w:rPr>
            </w:pPr>
          </w:p>
        </w:tc>
        <w:tc>
          <w:tcPr>
            <w:tcW w:w="1152" w:type="dxa"/>
            <w:vAlign w:val="bottom"/>
          </w:tcPr>
          <w:p w14:paraId="07ABE98D"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692B8430" w14:textId="77777777" w:rsidR="001F2967" w:rsidRPr="00457928" w:rsidRDefault="001F2967" w:rsidP="00E019E9">
            <w:pPr>
              <w:ind w:right="-49"/>
              <w:jc w:val="right"/>
              <w:rPr>
                <w:rFonts w:ascii="Cordia New" w:hAnsi="Cordia New" w:cs="Cordia New"/>
                <w:sz w:val="24"/>
                <w:szCs w:val="24"/>
                <w:cs/>
                <w:lang w:val="en-US"/>
              </w:rPr>
            </w:pPr>
          </w:p>
        </w:tc>
        <w:tc>
          <w:tcPr>
            <w:tcW w:w="1152" w:type="dxa"/>
            <w:shd w:val="clear" w:color="auto" w:fill="auto"/>
            <w:vAlign w:val="bottom"/>
          </w:tcPr>
          <w:p w14:paraId="457B0798" w14:textId="77777777" w:rsidR="001F2967" w:rsidRPr="00457928" w:rsidRDefault="001F2967" w:rsidP="00E019E9">
            <w:pPr>
              <w:ind w:right="-54"/>
              <w:jc w:val="right"/>
              <w:rPr>
                <w:rFonts w:ascii="Cordia New" w:hAnsi="Cordia New" w:cs="Cordia New"/>
                <w:sz w:val="24"/>
                <w:szCs w:val="24"/>
                <w:cs/>
                <w:lang w:val="en-US"/>
              </w:rPr>
            </w:pPr>
          </w:p>
        </w:tc>
      </w:tr>
      <w:tr w:rsidR="00E019E9" w:rsidRPr="00457928" w14:paraId="5AE14DA3" w14:textId="77777777" w:rsidTr="00E019E9">
        <w:tc>
          <w:tcPr>
            <w:tcW w:w="2430" w:type="dxa"/>
            <w:vAlign w:val="bottom"/>
          </w:tcPr>
          <w:p w14:paraId="47FBD0C6" w14:textId="4F7E0D15" w:rsidR="00E019E9" w:rsidRPr="00457928" w:rsidRDefault="00E019E9" w:rsidP="00E019E9">
            <w:pPr>
              <w:ind w:left="-86" w:right="-72"/>
              <w:rPr>
                <w:rFonts w:ascii="Cordia New" w:hAnsi="Cordia New" w:cs="Cordia New"/>
                <w:b/>
                <w:bCs/>
                <w:sz w:val="24"/>
                <w:szCs w:val="24"/>
              </w:rPr>
            </w:pPr>
            <w:r w:rsidRPr="00457928">
              <w:rPr>
                <w:rFonts w:ascii="Cordia New" w:hAnsi="Cordia New" w:cs="Cordia New"/>
                <w:b/>
                <w:bCs/>
                <w:sz w:val="24"/>
                <w:szCs w:val="24"/>
              </w:rPr>
              <w:t>Deferred tax liabilities</w:t>
            </w:r>
          </w:p>
        </w:tc>
        <w:tc>
          <w:tcPr>
            <w:tcW w:w="1152" w:type="dxa"/>
            <w:shd w:val="clear" w:color="auto" w:fill="auto"/>
            <w:vAlign w:val="bottom"/>
          </w:tcPr>
          <w:p w14:paraId="22851FF6" w14:textId="77777777" w:rsidR="00E019E9" w:rsidRPr="00457928" w:rsidRDefault="00E019E9" w:rsidP="00E019E9">
            <w:pPr>
              <w:ind w:left="-86" w:right="-72"/>
              <w:jc w:val="right"/>
              <w:rPr>
                <w:rFonts w:ascii="Cordia New" w:hAnsi="Cordia New" w:cs="Cordia New"/>
                <w:sz w:val="24"/>
                <w:szCs w:val="24"/>
                <w:cs/>
                <w:lang w:val="en-US"/>
              </w:rPr>
            </w:pPr>
          </w:p>
        </w:tc>
        <w:tc>
          <w:tcPr>
            <w:tcW w:w="1152" w:type="dxa"/>
            <w:shd w:val="clear" w:color="auto" w:fill="auto"/>
            <w:vAlign w:val="bottom"/>
          </w:tcPr>
          <w:p w14:paraId="6827E6A6" w14:textId="77777777" w:rsidR="00E019E9" w:rsidRPr="00457928" w:rsidRDefault="00E019E9" w:rsidP="00E019E9">
            <w:pPr>
              <w:ind w:right="-49"/>
              <w:jc w:val="right"/>
              <w:rPr>
                <w:rFonts w:ascii="Cordia New" w:hAnsi="Cordia New" w:cs="Cordia New"/>
                <w:sz w:val="24"/>
                <w:szCs w:val="24"/>
                <w:cs/>
                <w:lang w:val="en-US"/>
              </w:rPr>
            </w:pPr>
          </w:p>
        </w:tc>
        <w:tc>
          <w:tcPr>
            <w:tcW w:w="1296" w:type="dxa"/>
            <w:shd w:val="clear" w:color="auto" w:fill="auto"/>
            <w:vAlign w:val="bottom"/>
          </w:tcPr>
          <w:p w14:paraId="5DC856AE" w14:textId="77777777" w:rsidR="00E019E9" w:rsidRPr="00457928" w:rsidRDefault="00E019E9" w:rsidP="00E019E9">
            <w:pPr>
              <w:ind w:right="-49"/>
              <w:jc w:val="right"/>
              <w:rPr>
                <w:rFonts w:ascii="Cordia New" w:hAnsi="Cordia New" w:cs="Cordia New"/>
                <w:sz w:val="24"/>
                <w:szCs w:val="24"/>
                <w:cs/>
                <w:lang w:val="en-US"/>
              </w:rPr>
            </w:pPr>
          </w:p>
        </w:tc>
        <w:tc>
          <w:tcPr>
            <w:tcW w:w="1152" w:type="dxa"/>
            <w:vAlign w:val="bottom"/>
          </w:tcPr>
          <w:p w14:paraId="69B22C06" w14:textId="77777777" w:rsidR="00E019E9" w:rsidRPr="00457928" w:rsidRDefault="00E019E9" w:rsidP="00E019E9">
            <w:pPr>
              <w:ind w:right="-49"/>
              <w:jc w:val="right"/>
              <w:rPr>
                <w:rFonts w:ascii="Cordia New" w:hAnsi="Cordia New" w:cs="Cordia New"/>
                <w:sz w:val="24"/>
                <w:szCs w:val="24"/>
                <w:cs/>
                <w:lang w:val="en-US"/>
              </w:rPr>
            </w:pPr>
          </w:p>
        </w:tc>
        <w:tc>
          <w:tcPr>
            <w:tcW w:w="1152" w:type="dxa"/>
            <w:shd w:val="clear" w:color="auto" w:fill="auto"/>
            <w:vAlign w:val="bottom"/>
          </w:tcPr>
          <w:p w14:paraId="734FC1B6" w14:textId="77777777" w:rsidR="00E019E9" w:rsidRPr="00457928" w:rsidRDefault="00E019E9" w:rsidP="00E019E9">
            <w:pPr>
              <w:ind w:right="-49"/>
              <w:jc w:val="right"/>
              <w:rPr>
                <w:rFonts w:ascii="Cordia New" w:hAnsi="Cordia New" w:cs="Cordia New"/>
                <w:sz w:val="24"/>
                <w:szCs w:val="24"/>
                <w:cs/>
                <w:lang w:val="en-US"/>
              </w:rPr>
            </w:pPr>
          </w:p>
        </w:tc>
        <w:tc>
          <w:tcPr>
            <w:tcW w:w="1152" w:type="dxa"/>
            <w:shd w:val="clear" w:color="auto" w:fill="auto"/>
            <w:vAlign w:val="bottom"/>
          </w:tcPr>
          <w:p w14:paraId="55C753A9" w14:textId="77777777" w:rsidR="00E019E9" w:rsidRPr="00457928" w:rsidRDefault="00E019E9" w:rsidP="00E019E9">
            <w:pPr>
              <w:ind w:right="-54"/>
              <w:jc w:val="right"/>
              <w:rPr>
                <w:rFonts w:ascii="Cordia New" w:hAnsi="Cordia New" w:cs="Cordia New"/>
                <w:sz w:val="24"/>
                <w:szCs w:val="24"/>
                <w:cs/>
                <w:lang w:val="en-US"/>
              </w:rPr>
            </w:pPr>
          </w:p>
        </w:tc>
      </w:tr>
      <w:tr w:rsidR="001F2967" w:rsidRPr="00457928" w14:paraId="552B2D94" w14:textId="77777777" w:rsidTr="00E019E9">
        <w:tc>
          <w:tcPr>
            <w:tcW w:w="2430" w:type="dxa"/>
            <w:vAlign w:val="bottom"/>
          </w:tcPr>
          <w:p w14:paraId="588083B4" w14:textId="77777777" w:rsidR="001F2967" w:rsidRPr="00457928" w:rsidRDefault="001F2967" w:rsidP="00E019E9">
            <w:pPr>
              <w:ind w:left="-86" w:right="-72"/>
              <w:rPr>
                <w:rFonts w:ascii="Cordia New" w:hAnsi="Cordia New" w:cs="Cordia New"/>
                <w:sz w:val="24"/>
                <w:szCs w:val="24"/>
                <w:lang w:val="en-GB"/>
              </w:rPr>
            </w:pPr>
            <w:r w:rsidRPr="00457928">
              <w:rPr>
                <w:rFonts w:ascii="Cordia New" w:hAnsi="Cordia New" w:cs="Cordia New"/>
                <w:sz w:val="24"/>
                <w:szCs w:val="24"/>
                <w:cs/>
              </w:rPr>
              <w:t xml:space="preserve">   </w:t>
            </w:r>
            <w:r w:rsidRPr="00457928">
              <w:rPr>
                <w:rFonts w:ascii="Cordia New" w:hAnsi="Cordia New" w:cs="Cordia New"/>
                <w:sz w:val="24"/>
                <w:szCs w:val="24"/>
                <w:lang w:val="en-US"/>
              </w:rPr>
              <w:t>Property,</w:t>
            </w:r>
            <w:r w:rsidRPr="00457928">
              <w:rPr>
                <w:rFonts w:ascii="Cordia New" w:hAnsi="Cordia New" w:cs="Cordia New"/>
                <w:sz w:val="24"/>
                <w:szCs w:val="24"/>
                <w:cs/>
              </w:rPr>
              <w:t xml:space="preserve"> </w:t>
            </w:r>
            <w:r w:rsidRPr="00457928">
              <w:rPr>
                <w:rFonts w:ascii="Cordia New" w:hAnsi="Cordia New" w:cs="Cordia New"/>
                <w:sz w:val="24"/>
                <w:szCs w:val="24"/>
                <w:lang w:val="en-US"/>
              </w:rPr>
              <w:t>plant</w:t>
            </w:r>
            <w:r w:rsidRPr="00457928">
              <w:rPr>
                <w:rFonts w:ascii="Cordia New" w:hAnsi="Cordia New" w:cs="Cordia New"/>
                <w:sz w:val="24"/>
                <w:szCs w:val="24"/>
                <w:cs/>
              </w:rPr>
              <w:t xml:space="preserve"> </w:t>
            </w:r>
            <w:r w:rsidRPr="00457928">
              <w:rPr>
                <w:rFonts w:ascii="Cordia New" w:hAnsi="Cordia New" w:cs="Cordia New"/>
                <w:sz w:val="24"/>
                <w:szCs w:val="24"/>
                <w:lang w:val="en-US"/>
              </w:rPr>
              <w:t>and</w:t>
            </w:r>
            <w:r w:rsidRPr="00457928">
              <w:rPr>
                <w:rFonts w:ascii="Cordia New" w:hAnsi="Cordia New" w:cs="Cordia New"/>
                <w:sz w:val="24"/>
                <w:szCs w:val="24"/>
                <w:cs/>
              </w:rPr>
              <w:t xml:space="preserve"> </w:t>
            </w:r>
            <w:r w:rsidRPr="00457928">
              <w:rPr>
                <w:rFonts w:ascii="Cordia New" w:hAnsi="Cordia New" w:cs="Cordia New"/>
                <w:sz w:val="24"/>
                <w:szCs w:val="24"/>
                <w:lang w:val="en-US"/>
              </w:rPr>
              <w:t>equipment</w:t>
            </w:r>
          </w:p>
          <w:p w14:paraId="5B5F507B" w14:textId="5549837B"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and</w:t>
            </w:r>
            <w:r w:rsidRPr="00457928">
              <w:rPr>
                <w:rFonts w:ascii="Cordia New" w:hAnsi="Cordia New" w:cs="Cordia New"/>
                <w:sz w:val="24"/>
                <w:szCs w:val="24"/>
                <w:cs/>
              </w:rPr>
              <w:t xml:space="preserve"> </w:t>
            </w:r>
            <w:r w:rsidRPr="00457928">
              <w:rPr>
                <w:rFonts w:ascii="Cordia New" w:hAnsi="Cordia New" w:cs="Cordia New"/>
                <w:sz w:val="24"/>
                <w:szCs w:val="24"/>
                <w:lang w:val="en-US"/>
              </w:rPr>
              <w:t>intangible</w:t>
            </w:r>
            <w:r w:rsidRPr="00457928">
              <w:rPr>
                <w:rFonts w:ascii="Cordia New" w:hAnsi="Cordia New" w:cs="Cordia New"/>
                <w:sz w:val="24"/>
                <w:szCs w:val="24"/>
                <w:cs/>
              </w:rPr>
              <w:t xml:space="preserve"> </w:t>
            </w:r>
            <w:r w:rsidRPr="00457928">
              <w:rPr>
                <w:rFonts w:ascii="Cordia New" w:hAnsi="Cordia New" w:cs="Cordia New"/>
                <w:sz w:val="24"/>
                <w:szCs w:val="24"/>
                <w:lang w:val="en-US"/>
              </w:rPr>
              <w:t>assets</w:t>
            </w:r>
          </w:p>
        </w:tc>
        <w:tc>
          <w:tcPr>
            <w:tcW w:w="1152" w:type="dxa"/>
            <w:shd w:val="clear" w:color="auto" w:fill="auto"/>
            <w:vAlign w:val="bottom"/>
          </w:tcPr>
          <w:p w14:paraId="729F767E" w14:textId="1081A5E6"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66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748</w:t>
            </w:r>
          </w:p>
        </w:tc>
        <w:tc>
          <w:tcPr>
            <w:tcW w:w="1152" w:type="dxa"/>
            <w:shd w:val="clear" w:color="auto" w:fill="auto"/>
            <w:vAlign w:val="bottom"/>
          </w:tcPr>
          <w:p w14:paraId="6A91AA9E" w14:textId="752BF6F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6</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644</w:t>
            </w:r>
            <w:r w:rsidRPr="00457928">
              <w:rPr>
                <w:rFonts w:ascii="Cordia New" w:hAnsi="Cordia New" w:cs="Cordia New"/>
                <w:sz w:val="24"/>
                <w:szCs w:val="24"/>
                <w:lang w:val="en-US"/>
              </w:rPr>
              <w:t>)</w:t>
            </w:r>
          </w:p>
        </w:tc>
        <w:tc>
          <w:tcPr>
            <w:tcW w:w="1296" w:type="dxa"/>
            <w:shd w:val="clear" w:color="auto" w:fill="auto"/>
            <w:vAlign w:val="bottom"/>
          </w:tcPr>
          <w:p w14:paraId="714B707F"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7627B710" w14:textId="43D7C8F3"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378</w:t>
            </w:r>
          </w:p>
        </w:tc>
        <w:tc>
          <w:tcPr>
            <w:tcW w:w="1152" w:type="dxa"/>
            <w:shd w:val="clear" w:color="auto" w:fill="auto"/>
            <w:vAlign w:val="bottom"/>
          </w:tcPr>
          <w:p w14:paraId="6CA6D5A0" w14:textId="74CE1E8D"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7</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512</w:t>
            </w:r>
          </w:p>
        </w:tc>
        <w:tc>
          <w:tcPr>
            <w:tcW w:w="1152" w:type="dxa"/>
            <w:shd w:val="clear" w:color="auto" w:fill="auto"/>
            <w:vAlign w:val="bottom"/>
          </w:tcPr>
          <w:p w14:paraId="575E3BDB" w14:textId="4C870535"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70</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634</w:t>
            </w:r>
          </w:p>
        </w:tc>
      </w:tr>
      <w:tr w:rsidR="001F2967" w:rsidRPr="00457928" w14:paraId="4E405186" w14:textId="77777777" w:rsidTr="00E019E9">
        <w:tc>
          <w:tcPr>
            <w:tcW w:w="2430" w:type="dxa"/>
            <w:vAlign w:val="bottom"/>
          </w:tcPr>
          <w:p w14:paraId="74806B9E" w14:textId="1E8ED790" w:rsidR="001F2967" w:rsidRPr="00457928" w:rsidRDefault="001F2967" w:rsidP="00E019E9">
            <w:pPr>
              <w:ind w:left="-86" w:right="-72"/>
              <w:rPr>
                <w:rFonts w:ascii="Cordia New" w:hAnsi="Cordia New" w:cs="Cordia New"/>
                <w:sz w:val="24"/>
                <w:szCs w:val="24"/>
                <w:cs/>
                <w:lang w:val="en-US"/>
              </w:rPr>
            </w:pPr>
            <w:r w:rsidRPr="00457928">
              <w:rPr>
                <w:rFonts w:ascii="Cordia New" w:hAnsi="Cordia New" w:cs="Cordia New"/>
                <w:sz w:val="24"/>
                <w:szCs w:val="24"/>
                <w:cs/>
              </w:rPr>
              <w:t xml:space="preserve">   </w:t>
            </w:r>
            <w:r w:rsidRPr="00457928">
              <w:rPr>
                <w:rFonts w:ascii="Cordia New" w:hAnsi="Cordia New" w:cs="Cordia New"/>
                <w:sz w:val="24"/>
                <w:szCs w:val="24"/>
                <w:lang w:val="en-US"/>
              </w:rPr>
              <w:t>Financial derivatives</w:t>
            </w:r>
          </w:p>
        </w:tc>
        <w:tc>
          <w:tcPr>
            <w:tcW w:w="1152" w:type="dxa"/>
            <w:shd w:val="clear" w:color="auto" w:fill="auto"/>
            <w:vAlign w:val="bottom"/>
          </w:tcPr>
          <w:p w14:paraId="7DAD78F7" w14:textId="5D1E01DE"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154</w:t>
            </w:r>
          </w:p>
        </w:tc>
        <w:tc>
          <w:tcPr>
            <w:tcW w:w="1152" w:type="dxa"/>
            <w:shd w:val="clear" w:color="auto" w:fill="auto"/>
            <w:vAlign w:val="bottom"/>
          </w:tcPr>
          <w:p w14:paraId="0306A394" w14:textId="152083B9"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148</w:t>
            </w:r>
            <w:r w:rsidRPr="00457928">
              <w:rPr>
                <w:rFonts w:ascii="Cordia New" w:hAnsi="Cordia New" w:cs="Cordia New"/>
                <w:sz w:val="24"/>
                <w:szCs w:val="24"/>
                <w:lang w:val="en-US"/>
              </w:rPr>
              <w:t>)</w:t>
            </w:r>
          </w:p>
        </w:tc>
        <w:tc>
          <w:tcPr>
            <w:tcW w:w="1296" w:type="dxa"/>
            <w:shd w:val="clear" w:color="auto" w:fill="auto"/>
            <w:vAlign w:val="bottom"/>
          </w:tcPr>
          <w:p w14:paraId="30BE2462"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vAlign w:val="bottom"/>
          </w:tcPr>
          <w:p w14:paraId="09867F40"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shd w:val="clear" w:color="auto" w:fill="auto"/>
            <w:vAlign w:val="bottom"/>
          </w:tcPr>
          <w:p w14:paraId="07CC74D9" w14:textId="28BFDF27"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6</w:t>
            </w:r>
          </w:p>
        </w:tc>
        <w:tc>
          <w:tcPr>
            <w:tcW w:w="1152" w:type="dxa"/>
            <w:shd w:val="clear" w:color="auto" w:fill="auto"/>
            <w:vAlign w:val="bottom"/>
          </w:tcPr>
          <w:p w14:paraId="49AB5DF5" w14:textId="548D24A1"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12</w:t>
            </w:r>
          </w:p>
        </w:tc>
      </w:tr>
      <w:tr w:rsidR="001F2967" w:rsidRPr="00457928" w14:paraId="32684B9A" w14:textId="77777777" w:rsidTr="00E019E9">
        <w:tc>
          <w:tcPr>
            <w:tcW w:w="2430" w:type="dxa"/>
            <w:vAlign w:val="bottom"/>
          </w:tcPr>
          <w:p w14:paraId="14847380" w14:textId="6E184DDC"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rPr>
              <w:t>Others</w:t>
            </w:r>
          </w:p>
        </w:tc>
        <w:tc>
          <w:tcPr>
            <w:tcW w:w="1152" w:type="dxa"/>
            <w:tcBorders>
              <w:bottom w:val="single" w:sz="4" w:space="0" w:color="auto"/>
            </w:tcBorders>
            <w:shd w:val="clear" w:color="auto" w:fill="auto"/>
            <w:vAlign w:val="bottom"/>
          </w:tcPr>
          <w:p w14:paraId="384FA59B" w14:textId="6264F96E" w:rsidR="001F2967" w:rsidRPr="00457928" w:rsidRDefault="00523FA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571</w:t>
            </w:r>
          </w:p>
        </w:tc>
        <w:tc>
          <w:tcPr>
            <w:tcW w:w="1152" w:type="dxa"/>
            <w:tcBorders>
              <w:bottom w:val="single" w:sz="4" w:space="0" w:color="auto"/>
            </w:tcBorders>
            <w:shd w:val="clear" w:color="auto" w:fill="auto"/>
            <w:vAlign w:val="bottom"/>
          </w:tcPr>
          <w:p w14:paraId="6290F64F" w14:textId="1D5EF079"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D8042B" w:rsidRPr="00457928">
              <w:rPr>
                <w:rFonts w:ascii="Cordia New" w:hAnsi="Cordia New" w:cs="Cordia New"/>
                <w:sz w:val="24"/>
                <w:szCs w:val="24"/>
                <w:lang w:val="en-GB"/>
              </w:rPr>
              <w:t>71</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E462E15"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1562BF5D"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0853FD46" w14:textId="21EBE205"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5</w:t>
            </w:r>
            <w:r w:rsidR="007520EB" w:rsidRPr="00457928">
              <w:rPr>
                <w:rFonts w:ascii="Cordia New" w:hAnsi="Cordia New" w:cs="Cordia New"/>
                <w:sz w:val="24"/>
                <w:szCs w:val="24"/>
                <w:lang w:val="en-GB"/>
              </w:rPr>
              <w:t>7</w:t>
            </w:r>
          </w:p>
        </w:tc>
        <w:tc>
          <w:tcPr>
            <w:tcW w:w="1152" w:type="dxa"/>
            <w:tcBorders>
              <w:bottom w:val="single" w:sz="4" w:space="0" w:color="auto"/>
            </w:tcBorders>
            <w:shd w:val="clear" w:color="auto" w:fill="auto"/>
            <w:vAlign w:val="bottom"/>
          </w:tcPr>
          <w:p w14:paraId="19281989" w14:textId="4E317CB1" w:rsidR="001F2967" w:rsidRPr="00457928" w:rsidRDefault="00C221C2"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503</w:t>
            </w:r>
          </w:p>
        </w:tc>
      </w:tr>
      <w:tr w:rsidR="001F2967" w:rsidRPr="00457928" w14:paraId="45C1BCBB" w14:textId="77777777" w:rsidTr="00E019E9">
        <w:tc>
          <w:tcPr>
            <w:tcW w:w="2430" w:type="dxa"/>
            <w:vAlign w:val="bottom"/>
          </w:tcPr>
          <w:p w14:paraId="66291A93" w14:textId="77777777" w:rsidR="001F2967" w:rsidRPr="00457928" w:rsidRDefault="001F2967" w:rsidP="00E019E9">
            <w:pPr>
              <w:ind w:left="-86" w:right="-72"/>
              <w:rPr>
                <w:rFonts w:ascii="Cordia New" w:hAnsi="Cordia New" w:cs="Cordia New"/>
                <w:sz w:val="24"/>
                <w:szCs w:val="24"/>
                <w:cs/>
              </w:rPr>
            </w:pPr>
          </w:p>
        </w:tc>
        <w:tc>
          <w:tcPr>
            <w:tcW w:w="1152" w:type="dxa"/>
            <w:shd w:val="clear" w:color="auto" w:fill="auto"/>
            <w:vAlign w:val="bottom"/>
          </w:tcPr>
          <w:p w14:paraId="51ED6C1E" w14:textId="126AA96D"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67</w:t>
            </w:r>
            <w:r w:rsidR="001F2967" w:rsidRPr="00457928">
              <w:rPr>
                <w:rFonts w:ascii="Cordia New" w:hAnsi="Cordia New" w:cs="Cordia New"/>
                <w:sz w:val="24"/>
                <w:szCs w:val="24"/>
                <w:lang w:val="en-US"/>
              </w:rPr>
              <w:t>,</w:t>
            </w:r>
            <w:r w:rsidR="00523FA3" w:rsidRPr="00457928">
              <w:rPr>
                <w:rFonts w:ascii="Cordia New" w:hAnsi="Cordia New" w:cs="Cordia New"/>
                <w:sz w:val="24"/>
                <w:szCs w:val="24"/>
                <w:lang w:val="en-GB"/>
              </w:rPr>
              <w:t>419</w:t>
            </w:r>
          </w:p>
        </w:tc>
        <w:tc>
          <w:tcPr>
            <w:tcW w:w="1152" w:type="dxa"/>
            <w:shd w:val="clear" w:color="auto" w:fill="auto"/>
            <w:vAlign w:val="bottom"/>
          </w:tcPr>
          <w:p w14:paraId="1C599843" w14:textId="4CEFDE41"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6</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8</w:t>
            </w:r>
            <w:r w:rsidR="00D8042B" w:rsidRPr="00457928">
              <w:rPr>
                <w:rFonts w:ascii="Cordia New" w:hAnsi="Cordia New" w:cs="Cordia New"/>
                <w:sz w:val="24"/>
                <w:szCs w:val="24"/>
                <w:lang w:val="en-GB"/>
              </w:rPr>
              <w:t>63</w:t>
            </w:r>
            <w:r w:rsidRPr="00457928">
              <w:rPr>
                <w:rFonts w:ascii="Cordia New" w:hAnsi="Cordia New" w:cs="Cordia New"/>
                <w:sz w:val="24"/>
                <w:szCs w:val="24"/>
                <w:lang w:val="en-US"/>
              </w:rPr>
              <w:t>)</w:t>
            </w:r>
          </w:p>
        </w:tc>
        <w:tc>
          <w:tcPr>
            <w:tcW w:w="1296" w:type="dxa"/>
            <w:shd w:val="clear" w:color="auto" w:fill="auto"/>
            <w:vAlign w:val="bottom"/>
          </w:tcPr>
          <w:p w14:paraId="34330241"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shd w:val="clear" w:color="auto" w:fill="auto"/>
            <w:vAlign w:val="bottom"/>
          </w:tcPr>
          <w:p w14:paraId="23EA4F22" w14:textId="6D7EE4A1"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378</w:t>
            </w:r>
          </w:p>
        </w:tc>
        <w:tc>
          <w:tcPr>
            <w:tcW w:w="1152" w:type="dxa"/>
            <w:shd w:val="clear" w:color="auto" w:fill="auto"/>
            <w:vAlign w:val="bottom"/>
          </w:tcPr>
          <w:p w14:paraId="6EEA84D2" w14:textId="59008F88"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7</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21</w:t>
            </w:r>
            <w:r w:rsidR="007520EB" w:rsidRPr="00457928">
              <w:rPr>
                <w:rFonts w:ascii="Cordia New" w:hAnsi="Cordia New" w:cs="Cordia New"/>
                <w:sz w:val="24"/>
                <w:szCs w:val="24"/>
                <w:lang w:val="en-GB"/>
              </w:rPr>
              <w:t>5</w:t>
            </w:r>
          </w:p>
        </w:tc>
        <w:tc>
          <w:tcPr>
            <w:tcW w:w="1152" w:type="dxa"/>
            <w:shd w:val="clear" w:color="auto" w:fill="auto"/>
            <w:vAlign w:val="bottom"/>
          </w:tcPr>
          <w:p w14:paraId="35F65258" w14:textId="2BC8E676"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71</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1</w:t>
            </w:r>
            <w:r w:rsidR="00C221C2" w:rsidRPr="00457928">
              <w:rPr>
                <w:rFonts w:ascii="Cordia New" w:hAnsi="Cordia New" w:cs="Cordia New"/>
                <w:sz w:val="24"/>
                <w:szCs w:val="24"/>
                <w:lang w:val="en-GB"/>
              </w:rPr>
              <w:t>49</w:t>
            </w:r>
          </w:p>
        </w:tc>
      </w:tr>
      <w:tr w:rsidR="001F2967" w:rsidRPr="00457928" w14:paraId="3F267814" w14:textId="77777777" w:rsidTr="00E019E9">
        <w:tc>
          <w:tcPr>
            <w:tcW w:w="2430" w:type="dxa"/>
            <w:vAlign w:val="bottom"/>
          </w:tcPr>
          <w:p w14:paraId="2C4303A3" w14:textId="77777777" w:rsidR="001F2967" w:rsidRPr="00457928" w:rsidRDefault="001F2967" w:rsidP="00E019E9">
            <w:pPr>
              <w:ind w:left="-86" w:right="-72"/>
              <w:rPr>
                <w:rFonts w:ascii="Cordia New" w:hAnsi="Cordia New" w:cs="Cordia New"/>
                <w:sz w:val="24"/>
                <w:szCs w:val="24"/>
                <w:lang w:val="en-GB"/>
              </w:rPr>
            </w:pPr>
            <w:r w:rsidRPr="00457928">
              <w:rPr>
                <w:rFonts w:ascii="Cordia New" w:hAnsi="Cordia New" w:cs="Cordia New"/>
                <w:sz w:val="24"/>
                <w:szCs w:val="24"/>
                <w:lang w:val="en-US"/>
              </w:rPr>
              <w:t xml:space="preserve">Tax effect of currency translation </w:t>
            </w:r>
          </w:p>
          <w:p w14:paraId="347225B4" w14:textId="21EF5211" w:rsidR="001F2967" w:rsidRPr="00457928" w:rsidRDefault="001F2967" w:rsidP="00E019E9">
            <w:pPr>
              <w:ind w:left="-86" w:right="-72"/>
              <w:rPr>
                <w:rFonts w:ascii="Cordia New" w:hAnsi="Cordia New" w:cs="Cordia New"/>
                <w:sz w:val="24"/>
                <w:szCs w:val="24"/>
                <w:cs/>
              </w:rPr>
            </w:pPr>
            <w:r w:rsidRPr="00457928">
              <w:rPr>
                <w:rFonts w:ascii="Cordia New" w:hAnsi="Cordia New" w:cs="Cordia New"/>
                <w:sz w:val="24"/>
                <w:szCs w:val="24"/>
                <w:cs/>
              </w:rPr>
              <w:t xml:space="preserve">    </w:t>
            </w:r>
            <w:r w:rsidRPr="00457928">
              <w:rPr>
                <w:rFonts w:ascii="Cordia New" w:hAnsi="Cordia New" w:cs="Cordia New"/>
                <w:sz w:val="24"/>
                <w:szCs w:val="24"/>
                <w:lang w:val="en-US"/>
              </w:rPr>
              <w:t>on</w:t>
            </w:r>
            <w:r w:rsidRPr="00457928">
              <w:rPr>
                <w:rFonts w:ascii="Cordia New" w:hAnsi="Cordia New" w:cs="Cordia New"/>
                <w:sz w:val="24"/>
                <w:szCs w:val="24"/>
                <w:cs/>
              </w:rPr>
              <w:t xml:space="preserve"> </w:t>
            </w:r>
            <w:r w:rsidRPr="00457928">
              <w:rPr>
                <w:rFonts w:ascii="Cordia New" w:hAnsi="Cordia New" w:cs="Cordia New"/>
                <w:sz w:val="24"/>
                <w:szCs w:val="24"/>
                <w:lang w:val="en-US"/>
              </w:rPr>
              <w:t>tax</w:t>
            </w:r>
            <w:r w:rsidRPr="00457928">
              <w:rPr>
                <w:rFonts w:ascii="Cordia New" w:hAnsi="Cordia New" w:cs="Cordia New"/>
                <w:sz w:val="24"/>
                <w:szCs w:val="24"/>
                <w:cs/>
              </w:rPr>
              <w:t xml:space="preserve"> </w:t>
            </w:r>
            <w:r w:rsidRPr="00457928">
              <w:rPr>
                <w:rFonts w:ascii="Cordia New" w:hAnsi="Cordia New" w:cs="Cordia New"/>
                <w:sz w:val="24"/>
                <w:szCs w:val="24"/>
                <w:lang w:val="en-US"/>
              </w:rPr>
              <w:t>base</w:t>
            </w:r>
          </w:p>
        </w:tc>
        <w:tc>
          <w:tcPr>
            <w:tcW w:w="1152" w:type="dxa"/>
            <w:tcBorders>
              <w:bottom w:val="single" w:sz="4" w:space="0" w:color="auto"/>
            </w:tcBorders>
            <w:shd w:val="clear" w:color="auto" w:fill="auto"/>
            <w:vAlign w:val="bottom"/>
          </w:tcPr>
          <w:p w14:paraId="1A1D4714" w14:textId="77777777" w:rsidR="001F2967" w:rsidRPr="00457928" w:rsidRDefault="001F2967"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703C9830" w14:textId="1C6C4E00"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46</w:t>
            </w:r>
          </w:p>
        </w:tc>
        <w:tc>
          <w:tcPr>
            <w:tcW w:w="1296" w:type="dxa"/>
            <w:tcBorders>
              <w:bottom w:val="single" w:sz="4" w:space="0" w:color="auto"/>
            </w:tcBorders>
            <w:shd w:val="clear" w:color="auto" w:fill="auto"/>
            <w:vAlign w:val="bottom"/>
          </w:tcPr>
          <w:p w14:paraId="5FA7660B"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34029089" w14:textId="77777777"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616F97C2" w14:textId="46FF5C38"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5</w:t>
            </w:r>
          </w:p>
        </w:tc>
        <w:tc>
          <w:tcPr>
            <w:tcW w:w="1152" w:type="dxa"/>
            <w:tcBorders>
              <w:bottom w:val="single" w:sz="4" w:space="0" w:color="auto"/>
            </w:tcBorders>
            <w:shd w:val="clear" w:color="auto" w:fill="auto"/>
            <w:vAlign w:val="bottom"/>
          </w:tcPr>
          <w:p w14:paraId="111DCBF7" w14:textId="002E987C"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51</w:t>
            </w:r>
          </w:p>
        </w:tc>
      </w:tr>
      <w:tr w:rsidR="001F2967" w:rsidRPr="00457928" w14:paraId="7D7D0471" w14:textId="77777777" w:rsidTr="00E019E9">
        <w:tc>
          <w:tcPr>
            <w:tcW w:w="2430" w:type="dxa"/>
            <w:vAlign w:val="bottom"/>
          </w:tcPr>
          <w:p w14:paraId="41D97DB1" w14:textId="77777777" w:rsidR="001F2967" w:rsidRPr="00457928" w:rsidRDefault="001F2967" w:rsidP="00E019E9">
            <w:pPr>
              <w:ind w:left="-86" w:right="-72"/>
              <w:rPr>
                <w:rFonts w:ascii="Cordia New" w:hAnsi="Cordia New" w:cs="Cordia New"/>
                <w:sz w:val="24"/>
                <w:szCs w:val="24"/>
                <w:cs/>
              </w:rPr>
            </w:pPr>
          </w:p>
        </w:tc>
        <w:tc>
          <w:tcPr>
            <w:tcW w:w="1152" w:type="dxa"/>
            <w:tcBorders>
              <w:bottom w:val="single" w:sz="4" w:space="0" w:color="auto"/>
            </w:tcBorders>
            <w:shd w:val="clear" w:color="auto" w:fill="auto"/>
            <w:vAlign w:val="bottom"/>
          </w:tcPr>
          <w:p w14:paraId="4FB7D4C1" w14:textId="062865B2" w:rsidR="001F2967" w:rsidRPr="00457928" w:rsidRDefault="00186BD3" w:rsidP="00E019E9">
            <w:pPr>
              <w:ind w:left="-86" w:right="-72"/>
              <w:jc w:val="right"/>
              <w:rPr>
                <w:rFonts w:ascii="Cordia New" w:hAnsi="Cordia New" w:cs="Cordia New"/>
                <w:sz w:val="24"/>
                <w:szCs w:val="24"/>
                <w:cs/>
                <w:lang w:val="en-US"/>
              </w:rPr>
            </w:pPr>
            <w:r w:rsidRPr="00457928">
              <w:rPr>
                <w:rFonts w:ascii="Cordia New" w:hAnsi="Cordia New" w:cs="Cordia New"/>
                <w:sz w:val="24"/>
                <w:szCs w:val="24"/>
                <w:lang w:val="en-GB"/>
              </w:rPr>
              <w:t>67</w:t>
            </w:r>
            <w:r w:rsidR="001F2967" w:rsidRPr="00457928">
              <w:rPr>
                <w:rFonts w:ascii="Cordia New" w:hAnsi="Cordia New" w:cs="Cordia New"/>
                <w:sz w:val="24"/>
                <w:szCs w:val="24"/>
                <w:lang w:val="en-US"/>
              </w:rPr>
              <w:t>,</w:t>
            </w:r>
            <w:r w:rsidR="00523FA3" w:rsidRPr="00457928">
              <w:rPr>
                <w:rFonts w:ascii="Cordia New" w:hAnsi="Cordia New" w:cs="Cordia New"/>
                <w:sz w:val="24"/>
                <w:szCs w:val="24"/>
                <w:lang w:val="en-GB"/>
              </w:rPr>
              <w:t>419</w:t>
            </w:r>
          </w:p>
        </w:tc>
        <w:tc>
          <w:tcPr>
            <w:tcW w:w="1152" w:type="dxa"/>
            <w:tcBorders>
              <w:bottom w:val="single" w:sz="4" w:space="0" w:color="auto"/>
            </w:tcBorders>
            <w:shd w:val="clear" w:color="auto" w:fill="auto"/>
            <w:vAlign w:val="bottom"/>
          </w:tcPr>
          <w:p w14:paraId="5A69C7B4" w14:textId="090AAA72"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6</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8</w:t>
            </w:r>
            <w:r w:rsidR="00D8042B" w:rsidRPr="00457928">
              <w:rPr>
                <w:rFonts w:ascii="Cordia New" w:hAnsi="Cordia New" w:cs="Cordia New"/>
                <w:sz w:val="24"/>
                <w:szCs w:val="24"/>
                <w:lang w:val="en-GB"/>
              </w:rPr>
              <w:t>17</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271F2B32" w14:textId="77777777"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71C8D8BB" w14:textId="41986ADC"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3</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378</w:t>
            </w:r>
          </w:p>
        </w:tc>
        <w:tc>
          <w:tcPr>
            <w:tcW w:w="1152" w:type="dxa"/>
            <w:tcBorders>
              <w:bottom w:val="single" w:sz="4" w:space="0" w:color="auto"/>
            </w:tcBorders>
            <w:shd w:val="clear" w:color="auto" w:fill="auto"/>
            <w:vAlign w:val="bottom"/>
          </w:tcPr>
          <w:p w14:paraId="412F6748" w14:textId="67E06B0D" w:rsidR="001F2967" w:rsidRPr="00457928" w:rsidRDefault="00186BD3"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GB"/>
              </w:rPr>
              <w:t>7</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2</w:t>
            </w:r>
            <w:r w:rsidR="007520EB" w:rsidRPr="00457928">
              <w:rPr>
                <w:rFonts w:ascii="Cordia New" w:hAnsi="Cordia New" w:cs="Cordia New"/>
                <w:sz w:val="24"/>
                <w:szCs w:val="24"/>
                <w:lang w:val="en-GB"/>
              </w:rPr>
              <w:t>20</w:t>
            </w:r>
          </w:p>
        </w:tc>
        <w:tc>
          <w:tcPr>
            <w:tcW w:w="1152" w:type="dxa"/>
            <w:tcBorders>
              <w:bottom w:val="single" w:sz="4" w:space="0" w:color="auto"/>
            </w:tcBorders>
            <w:shd w:val="clear" w:color="auto" w:fill="auto"/>
            <w:vAlign w:val="bottom"/>
          </w:tcPr>
          <w:p w14:paraId="529A1DFB" w14:textId="696B386A" w:rsidR="001F2967" w:rsidRPr="00457928" w:rsidRDefault="00186BD3" w:rsidP="00E019E9">
            <w:pPr>
              <w:ind w:right="-54"/>
              <w:jc w:val="right"/>
              <w:rPr>
                <w:rFonts w:ascii="Cordia New" w:hAnsi="Cordia New" w:cs="Cordia New"/>
                <w:sz w:val="24"/>
                <w:szCs w:val="24"/>
                <w:cs/>
                <w:lang w:val="en-US"/>
              </w:rPr>
            </w:pPr>
            <w:r w:rsidRPr="00457928">
              <w:rPr>
                <w:rFonts w:ascii="Cordia New" w:hAnsi="Cordia New" w:cs="Cordia New"/>
                <w:sz w:val="24"/>
                <w:szCs w:val="24"/>
                <w:lang w:val="en-GB"/>
              </w:rPr>
              <w:t>71</w:t>
            </w:r>
            <w:r w:rsidR="001F2967" w:rsidRPr="00457928">
              <w:rPr>
                <w:rFonts w:ascii="Cordia New" w:hAnsi="Cordia New" w:cs="Cordia New"/>
                <w:sz w:val="24"/>
                <w:szCs w:val="24"/>
                <w:lang w:val="en-US"/>
              </w:rPr>
              <w:t>,</w:t>
            </w:r>
            <w:r w:rsidR="00C221C2" w:rsidRPr="00457928">
              <w:rPr>
                <w:rFonts w:ascii="Cordia New" w:hAnsi="Cordia New" w:cs="Cordia New"/>
                <w:sz w:val="24"/>
                <w:szCs w:val="24"/>
                <w:lang w:val="en-GB"/>
              </w:rPr>
              <w:t>200</w:t>
            </w:r>
          </w:p>
        </w:tc>
      </w:tr>
      <w:tr w:rsidR="001F2967" w:rsidRPr="00457928" w14:paraId="0E55D7B3" w14:textId="77777777" w:rsidTr="00E019E9">
        <w:tc>
          <w:tcPr>
            <w:tcW w:w="2430" w:type="dxa"/>
            <w:vAlign w:val="bottom"/>
          </w:tcPr>
          <w:p w14:paraId="40205039" w14:textId="23603485" w:rsidR="001F2967" w:rsidRPr="00457928" w:rsidRDefault="001F2967" w:rsidP="00E019E9">
            <w:pPr>
              <w:ind w:left="-86" w:right="-72"/>
              <w:rPr>
                <w:rFonts w:ascii="Cordia New" w:hAnsi="Cordia New" w:cs="Cordia New"/>
                <w:sz w:val="24"/>
                <w:szCs w:val="24"/>
                <w:cs/>
              </w:rPr>
            </w:pPr>
            <w:r w:rsidRPr="00457928">
              <w:rPr>
                <w:rFonts w:ascii="Cordia New" w:eastAsia="Arial Unicode MS" w:hAnsi="Cordia New" w:cs="Cordia New"/>
                <w:b/>
                <w:bCs/>
                <w:sz w:val="24"/>
                <w:szCs w:val="24"/>
              </w:rPr>
              <w:t>Deferred taxes, net</w:t>
            </w:r>
          </w:p>
        </w:tc>
        <w:tc>
          <w:tcPr>
            <w:tcW w:w="1152" w:type="dxa"/>
            <w:tcBorders>
              <w:bottom w:val="single" w:sz="4" w:space="0" w:color="auto"/>
            </w:tcBorders>
            <w:shd w:val="clear" w:color="auto" w:fill="auto"/>
            <w:vAlign w:val="bottom"/>
          </w:tcPr>
          <w:p w14:paraId="32B26736" w14:textId="136349E7" w:rsidR="001F2967" w:rsidRPr="00457928" w:rsidRDefault="001F2967" w:rsidP="00E019E9">
            <w:pPr>
              <w:ind w:left="-86" w:right="-72"/>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10</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426</w:t>
            </w: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012E478E" w14:textId="6651BF89" w:rsidR="001F2967" w:rsidRPr="00457928" w:rsidRDefault="001F2967" w:rsidP="00E019E9">
            <w:pPr>
              <w:ind w:right="-49"/>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873</w:t>
            </w:r>
            <w:r w:rsidRPr="00457928">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677BCA41" w14:textId="1C2FC299"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1</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138</w:t>
            </w:r>
            <w:r w:rsidRPr="00457928">
              <w:rPr>
                <w:rFonts w:ascii="Cordia New" w:hAnsi="Cordia New" w:cs="Cordia New"/>
                <w:sz w:val="24"/>
                <w:szCs w:val="24"/>
                <w:lang w:val="en-US"/>
              </w:rPr>
              <w:t>)</w:t>
            </w:r>
          </w:p>
        </w:tc>
        <w:tc>
          <w:tcPr>
            <w:tcW w:w="1152" w:type="dxa"/>
            <w:tcBorders>
              <w:bottom w:val="single" w:sz="4" w:space="0" w:color="auto"/>
            </w:tcBorders>
            <w:vAlign w:val="bottom"/>
          </w:tcPr>
          <w:p w14:paraId="130B1E3F" w14:textId="7D1268C5" w:rsidR="001F2967" w:rsidRPr="00457928" w:rsidRDefault="00186BD3" w:rsidP="00E019E9">
            <w:pPr>
              <w:ind w:right="-49"/>
              <w:jc w:val="right"/>
              <w:rPr>
                <w:rFonts w:ascii="Cordia New" w:hAnsi="Cordia New" w:cs="Cordia New"/>
                <w:sz w:val="24"/>
                <w:szCs w:val="24"/>
                <w:lang w:val="en-US"/>
              </w:rPr>
            </w:pPr>
            <w:r w:rsidRPr="00457928">
              <w:rPr>
                <w:rFonts w:ascii="Cordia New" w:hAnsi="Cordia New" w:cs="Cordia New"/>
                <w:sz w:val="24"/>
                <w:szCs w:val="24"/>
                <w:lang w:val="en-GB"/>
              </w:rPr>
              <w:t>6</w:t>
            </w:r>
            <w:r w:rsidR="001F2967" w:rsidRPr="00457928">
              <w:rPr>
                <w:rFonts w:ascii="Cordia New" w:hAnsi="Cordia New" w:cs="Cordia New"/>
                <w:sz w:val="24"/>
                <w:szCs w:val="24"/>
                <w:lang w:val="en-US"/>
              </w:rPr>
              <w:t>,</w:t>
            </w:r>
            <w:r w:rsidRPr="00457928">
              <w:rPr>
                <w:rFonts w:ascii="Cordia New" w:hAnsi="Cordia New" w:cs="Cordia New"/>
                <w:sz w:val="24"/>
                <w:szCs w:val="24"/>
                <w:lang w:val="en-GB"/>
              </w:rPr>
              <w:t>737</w:t>
            </w:r>
          </w:p>
        </w:tc>
        <w:tc>
          <w:tcPr>
            <w:tcW w:w="1152" w:type="dxa"/>
            <w:tcBorders>
              <w:bottom w:val="single" w:sz="4" w:space="0" w:color="auto"/>
            </w:tcBorders>
            <w:shd w:val="clear" w:color="auto" w:fill="auto"/>
            <w:vAlign w:val="bottom"/>
          </w:tcPr>
          <w:p w14:paraId="2C9414C7" w14:textId="0F14EE2C" w:rsidR="001F2967" w:rsidRPr="00457928" w:rsidRDefault="001F2967" w:rsidP="00E019E9">
            <w:pPr>
              <w:ind w:right="-49"/>
              <w:jc w:val="right"/>
              <w:rPr>
                <w:rFonts w:ascii="Cordia New" w:hAnsi="Cordia New" w:cs="Cordia New"/>
                <w:sz w:val="24"/>
                <w:szCs w:val="24"/>
                <w:cs/>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530</w:t>
            </w:r>
            <w:r w:rsidRPr="00457928">
              <w:rPr>
                <w:rFonts w:ascii="Cordia New" w:hAnsi="Cordia New" w:cs="Cordia New"/>
                <w:sz w:val="24"/>
                <w:szCs w:val="24"/>
                <w:lang w:val="en-US"/>
              </w:rPr>
              <w:t>)</w:t>
            </w:r>
          </w:p>
        </w:tc>
        <w:tc>
          <w:tcPr>
            <w:tcW w:w="1152" w:type="dxa"/>
            <w:tcBorders>
              <w:bottom w:val="single" w:sz="4" w:space="0" w:color="auto"/>
            </w:tcBorders>
            <w:shd w:val="clear" w:color="auto" w:fill="auto"/>
            <w:vAlign w:val="bottom"/>
          </w:tcPr>
          <w:p w14:paraId="47EDF17B" w14:textId="4DA77F68" w:rsidR="001F2967" w:rsidRPr="00457928" w:rsidRDefault="001F2967" w:rsidP="00E019E9">
            <w:pPr>
              <w:ind w:right="-54"/>
              <w:jc w:val="right"/>
              <w:rPr>
                <w:rFonts w:ascii="Cordia New" w:hAnsi="Cordia New" w:cs="Cordia New"/>
                <w:sz w:val="24"/>
                <w:szCs w:val="24"/>
                <w:lang w:val="en-US"/>
              </w:rPr>
            </w:pPr>
            <w:r w:rsidRPr="00457928">
              <w:rPr>
                <w:rFonts w:ascii="Cordia New" w:hAnsi="Cordia New" w:cs="Cordia New"/>
                <w:sz w:val="24"/>
                <w:szCs w:val="24"/>
                <w:lang w:val="en-US"/>
              </w:rPr>
              <w:t>(</w:t>
            </w:r>
            <w:r w:rsidR="00186BD3" w:rsidRPr="00457928">
              <w:rPr>
                <w:rFonts w:ascii="Cordia New" w:hAnsi="Cordia New" w:cs="Cordia New"/>
                <w:sz w:val="24"/>
                <w:szCs w:val="24"/>
                <w:lang w:val="en-GB"/>
              </w:rPr>
              <w:t>6</w:t>
            </w:r>
            <w:r w:rsidRPr="00457928">
              <w:rPr>
                <w:rFonts w:ascii="Cordia New" w:hAnsi="Cordia New" w:cs="Cordia New"/>
                <w:sz w:val="24"/>
                <w:szCs w:val="24"/>
                <w:lang w:val="en-US"/>
              </w:rPr>
              <w:t>,</w:t>
            </w:r>
            <w:r w:rsidR="00186BD3" w:rsidRPr="00457928">
              <w:rPr>
                <w:rFonts w:ascii="Cordia New" w:hAnsi="Cordia New" w:cs="Cordia New"/>
                <w:sz w:val="24"/>
                <w:szCs w:val="24"/>
                <w:lang w:val="en-GB"/>
              </w:rPr>
              <w:t>230</w:t>
            </w:r>
            <w:r w:rsidRPr="00457928">
              <w:rPr>
                <w:rFonts w:ascii="Cordia New" w:hAnsi="Cordia New" w:cs="Cordia New"/>
                <w:sz w:val="24"/>
                <w:szCs w:val="24"/>
                <w:lang w:val="en-US"/>
              </w:rPr>
              <w:t>)</w:t>
            </w:r>
          </w:p>
        </w:tc>
      </w:tr>
    </w:tbl>
    <w:p w14:paraId="4DA80691" w14:textId="2B8B2C74" w:rsidR="00E019E9" w:rsidRPr="00457928" w:rsidRDefault="00E019E9" w:rsidP="005E077E">
      <w:pPr>
        <w:rPr>
          <w:rFonts w:ascii="Cordia New" w:hAnsi="Cordia New" w:cs="Cordia New"/>
        </w:rPr>
      </w:pPr>
    </w:p>
    <w:p w14:paraId="15351883" w14:textId="77777777" w:rsidR="00E019E9" w:rsidRPr="00457928" w:rsidRDefault="00E019E9">
      <w:pPr>
        <w:spacing w:after="160" w:line="259" w:lineRule="auto"/>
        <w:rPr>
          <w:rFonts w:ascii="Cordia New" w:hAnsi="Cordia New" w:cs="Cordia New"/>
        </w:rPr>
      </w:pPr>
      <w:r w:rsidRPr="00457928">
        <w:rPr>
          <w:rFonts w:ascii="Cordia New" w:hAnsi="Cordia New" w:cs="Cordia New"/>
          <w:cs/>
        </w:rPr>
        <w:br w:type="page"/>
      </w:r>
    </w:p>
    <w:tbl>
      <w:tblPr>
        <w:tblW w:w="5000" w:type="pct"/>
        <w:tblLayout w:type="fixed"/>
        <w:tblLook w:val="01C0" w:firstRow="0" w:lastRow="1" w:firstColumn="1" w:lastColumn="1" w:noHBand="0" w:noVBand="0"/>
      </w:tblPr>
      <w:tblGrid>
        <w:gridCol w:w="3303"/>
        <w:gridCol w:w="1092"/>
        <w:gridCol w:w="1275"/>
        <w:gridCol w:w="1419"/>
        <w:gridCol w:w="1133"/>
        <w:gridCol w:w="1237"/>
      </w:tblGrid>
      <w:tr w:rsidR="00970669" w:rsidRPr="00457928" w14:paraId="429D48B9" w14:textId="77777777" w:rsidTr="00330947">
        <w:tc>
          <w:tcPr>
            <w:tcW w:w="1746" w:type="pct"/>
            <w:shd w:val="clear" w:color="auto" w:fill="auto"/>
            <w:vAlign w:val="bottom"/>
          </w:tcPr>
          <w:p w14:paraId="15972E88" w14:textId="77777777" w:rsidR="00970669" w:rsidRPr="00457928" w:rsidRDefault="00970669" w:rsidP="00E019E9">
            <w:pPr>
              <w:pStyle w:val="ListParagraph"/>
              <w:ind w:left="-86" w:right="-72"/>
              <w:rPr>
                <w:rFonts w:ascii="Cordia New" w:hAnsi="Cordia New" w:cs="Cordia New"/>
                <w:sz w:val="26"/>
                <w:szCs w:val="26"/>
                <w:cs/>
              </w:rPr>
            </w:pPr>
          </w:p>
        </w:tc>
        <w:tc>
          <w:tcPr>
            <w:tcW w:w="3254" w:type="pct"/>
            <w:gridSpan w:val="5"/>
            <w:tcBorders>
              <w:top w:val="single" w:sz="4" w:space="0" w:color="auto"/>
              <w:left w:val="nil"/>
              <w:bottom w:val="single" w:sz="4" w:space="0" w:color="auto"/>
              <w:right w:val="nil"/>
            </w:tcBorders>
            <w:shd w:val="clear" w:color="auto" w:fill="auto"/>
            <w:vAlign w:val="bottom"/>
            <w:hideMark/>
          </w:tcPr>
          <w:p w14:paraId="63E0D020"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Consolidated</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69B5C308" w14:textId="77777777" w:rsidTr="00330947">
        <w:tc>
          <w:tcPr>
            <w:tcW w:w="1746" w:type="pct"/>
            <w:shd w:val="clear" w:color="auto" w:fill="auto"/>
            <w:vAlign w:val="bottom"/>
          </w:tcPr>
          <w:p w14:paraId="26FBA6AB" w14:textId="77777777" w:rsidR="00970669" w:rsidRPr="00457928" w:rsidRDefault="00970669" w:rsidP="00E019E9">
            <w:pPr>
              <w:ind w:left="-86" w:right="-72"/>
              <w:rPr>
                <w:rFonts w:ascii="Cordia New" w:hAnsi="Cordia New" w:cs="Cordia New"/>
                <w:sz w:val="26"/>
                <w:szCs w:val="26"/>
                <w:cs/>
                <w:lang w:val="en-GB"/>
              </w:rPr>
            </w:pPr>
          </w:p>
        </w:tc>
        <w:tc>
          <w:tcPr>
            <w:tcW w:w="3254" w:type="pct"/>
            <w:gridSpan w:val="5"/>
            <w:tcBorders>
              <w:top w:val="single" w:sz="4" w:space="0" w:color="auto"/>
              <w:left w:val="nil"/>
              <w:bottom w:val="single" w:sz="4" w:space="0" w:color="auto"/>
              <w:right w:val="nil"/>
            </w:tcBorders>
            <w:shd w:val="clear" w:color="auto" w:fill="auto"/>
            <w:vAlign w:val="bottom"/>
            <w:hideMark/>
          </w:tcPr>
          <w:p w14:paraId="1F35B036"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1910B5" w:rsidRPr="00457928" w14:paraId="03F82EC7" w14:textId="77777777" w:rsidTr="00D4264E">
        <w:tc>
          <w:tcPr>
            <w:tcW w:w="1746" w:type="pct"/>
            <w:shd w:val="clear" w:color="auto" w:fill="auto"/>
            <w:vAlign w:val="bottom"/>
          </w:tcPr>
          <w:p w14:paraId="7D080BAE" w14:textId="77777777" w:rsidR="001F2967" w:rsidRPr="00457928" w:rsidRDefault="001F2967" w:rsidP="00E019E9">
            <w:pPr>
              <w:ind w:left="-86" w:right="-72"/>
              <w:rPr>
                <w:rFonts w:ascii="Cordia New" w:hAnsi="Cordia New" w:cs="Cordia New"/>
                <w:sz w:val="26"/>
                <w:szCs w:val="26"/>
                <w:cs/>
              </w:rPr>
            </w:pPr>
          </w:p>
        </w:tc>
        <w:tc>
          <w:tcPr>
            <w:tcW w:w="577" w:type="pct"/>
            <w:tcBorders>
              <w:top w:val="single" w:sz="4" w:space="0" w:color="auto"/>
              <w:left w:val="nil"/>
              <w:bottom w:val="single" w:sz="4" w:space="0" w:color="auto"/>
              <w:right w:val="nil"/>
            </w:tcBorders>
            <w:shd w:val="clear" w:color="auto" w:fill="auto"/>
            <w:vAlign w:val="bottom"/>
            <w:hideMark/>
          </w:tcPr>
          <w:p w14:paraId="20E6AED7" w14:textId="77777777" w:rsidR="001F2967" w:rsidRPr="00457928" w:rsidRDefault="001F2967"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1345D8A4" w14:textId="1187C62A" w:rsidR="001F2967"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1F2967" w:rsidRPr="00457928">
              <w:rPr>
                <w:rFonts w:ascii="Cordia New" w:hAnsi="Cordia New" w:cs="Cordia New"/>
                <w:b/>
                <w:bCs/>
                <w:sz w:val="26"/>
                <w:szCs w:val="26"/>
                <w:lang w:val="en-US"/>
              </w:rPr>
              <w:t xml:space="preserve"> January </w:t>
            </w:r>
            <w:r w:rsidRPr="00457928">
              <w:rPr>
                <w:rFonts w:ascii="Cordia New" w:hAnsi="Cordia New" w:cs="Cordia New"/>
                <w:b/>
                <w:bCs/>
                <w:sz w:val="26"/>
                <w:szCs w:val="26"/>
                <w:lang w:val="en-GB"/>
              </w:rPr>
              <w:t>2020</w:t>
            </w:r>
            <w:r w:rsidR="001F2967" w:rsidRPr="00457928">
              <w:rPr>
                <w:rFonts w:ascii="Cordia New" w:hAnsi="Cordia New" w:cs="Cordia New"/>
                <w:b/>
                <w:bCs/>
                <w:sz w:val="26"/>
                <w:szCs w:val="26"/>
                <w:lang w:val="en-US"/>
              </w:rPr>
              <w:t xml:space="preserve"> </w:t>
            </w:r>
          </w:p>
        </w:tc>
        <w:tc>
          <w:tcPr>
            <w:tcW w:w="674" w:type="pct"/>
            <w:tcBorders>
              <w:top w:val="single" w:sz="4" w:space="0" w:color="auto"/>
              <w:left w:val="nil"/>
              <w:bottom w:val="single" w:sz="4" w:space="0" w:color="auto"/>
              <w:right w:val="nil"/>
            </w:tcBorders>
            <w:shd w:val="clear" w:color="auto" w:fill="auto"/>
            <w:vAlign w:val="bottom"/>
            <w:hideMark/>
          </w:tcPr>
          <w:p w14:paraId="708688E3" w14:textId="77777777" w:rsidR="001F2967" w:rsidRPr="00457928" w:rsidRDefault="001F2967"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5AEDE832" w14:textId="743E513E" w:rsidR="001F2967" w:rsidRPr="00457928" w:rsidRDefault="001F2967"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750" w:type="pct"/>
            <w:tcBorders>
              <w:top w:val="single" w:sz="4" w:space="0" w:color="auto"/>
              <w:left w:val="nil"/>
              <w:bottom w:val="single" w:sz="4" w:space="0" w:color="auto"/>
              <w:right w:val="nil"/>
            </w:tcBorders>
            <w:shd w:val="clear" w:color="auto" w:fill="auto"/>
            <w:vAlign w:val="bottom"/>
            <w:hideMark/>
          </w:tcPr>
          <w:p w14:paraId="73F1AE3D" w14:textId="72FE9A18" w:rsidR="001F2967" w:rsidRPr="00457928" w:rsidRDefault="001F2967" w:rsidP="005E077E">
            <w:pPr>
              <w:ind w:right="-72"/>
              <w:jc w:val="right"/>
              <w:rPr>
                <w:rFonts w:ascii="Cordia New" w:hAnsi="Cordia New" w:cs="Cordia New"/>
                <w:b/>
                <w:bCs/>
                <w:spacing w:val="-2"/>
                <w:sz w:val="26"/>
                <w:szCs w:val="26"/>
                <w:cs/>
                <w:lang w:val="en-US"/>
              </w:rPr>
            </w:pPr>
            <w:r w:rsidRPr="00457928">
              <w:rPr>
                <w:rFonts w:ascii="Cordia New" w:hAnsi="Cordia New" w:cs="Cordia New"/>
                <w:b/>
                <w:bCs/>
                <w:sz w:val="26"/>
                <w:szCs w:val="26"/>
                <w:lang w:val="en-US"/>
              </w:rPr>
              <w:t>Statement of comprehensive income</w:t>
            </w:r>
          </w:p>
        </w:tc>
        <w:tc>
          <w:tcPr>
            <w:tcW w:w="599" w:type="pct"/>
            <w:tcBorders>
              <w:top w:val="single" w:sz="4" w:space="0" w:color="auto"/>
              <w:left w:val="nil"/>
              <w:bottom w:val="single" w:sz="4" w:space="0" w:color="auto"/>
              <w:right w:val="nil"/>
            </w:tcBorders>
            <w:shd w:val="clear" w:color="auto" w:fill="auto"/>
          </w:tcPr>
          <w:p w14:paraId="19B63F77" w14:textId="7FB04784" w:rsidR="001F2967" w:rsidRPr="00457928" w:rsidRDefault="0086017F"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US"/>
              </w:rPr>
              <w:t xml:space="preserve">Currency translation differences </w:t>
            </w:r>
          </w:p>
        </w:tc>
        <w:tc>
          <w:tcPr>
            <w:tcW w:w="654" w:type="pct"/>
            <w:tcBorders>
              <w:top w:val="single" w:sz="4" w:space="0" w:color="auto"/>
              <w:left w:val="nil"/>
              <w:bottom w:val="single" w:sz="4" w:space="0" w:color="auto"/>
              <w:right w:val="nil"/>
            </w:tcBorders>
            <w:shd w:val="clear" w:color="auto" w:fill="auto"/>
            <w:vAlign w:val="bottom"/>
            <w:hideMark/>
          </w:tcPr>
          <w:p w14:paraId="0A1671C4" w14:textId="77777777" w:rsidR="0086017F" w:rsidRPr="00457928" w:rsidRDefault="0086017F"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3E5CAA25" w14:textId="14F9146F" w:rsidR="001F2967" w:rsidRPr="00457928" w:rsidRDefault="00186BD3" w:rsidP="005E077E">
            <w:pPr>
              <w:ind w:left="-60"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86017F" w:rsidRPr="00457928">
              <w:rPr>
                <w:rFonts w:ascii="Cordia New" w:hAnsi="Cordia New" w:cs="Cordia New"/>
                <w:b/>
                <w:bCs/>
                <w:sz w:val="26"/>
                <w:szCs w:val="26"/>
                <w:lang w:val="en-US"/>
              </w:rPr>
              <w:t xml:space="preserve"> December </w:t>
            </w:r>
            <w:r w:rsidRPr="00457928">
              <w:rPr>
                <w:rFonts w:ascii="Cordia New" w:hAnsi="Cordia New" w:cs="Cordia New"/>
                <w:b/>
                <w:bCs/>
                <w:sz w:val="26"/>
                <w:szCs w:val="26"/>
                <w:lang w:val="en-GB"/>
              </w:rPr>
              <w:t>2020</w:t>
            </w:r>
          </w:p>
        </w:tc>
      </w:tr>
      <w:tr w:rsidR="001F2967" w:rsidRPr="00457928" w14:paraId="3F8A2A9F" w14:textId="77777777" w:rsidTr="00D4264E">
        <w:tc>
          <w:tcPr>
            <w:tcW w:w="1746" w:type="pct"/>
            <w:shd w:val="clear" w:color="auto" w:fill="auto"/>
            <w:vAlign w:val="bottom"/>
            <w:hideMark/>
          </w:tcPr>
          <w:p w14:paraId="632739E5" w14:textId="77777777" w:rsidR="001F2967" w:rsidRPr="00457928" w:rsidRDefault="001F2967" w:rsidP="00E019E9">
            <w:pPr>
              <w:ind w:left="-86" w:right="-72"/>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577" w:type="pct"/>
            <w:shd w:val="clear" w:color="auto" w:fill="auto"/>
            <w:vAlign w:val="bottom"/>
          </w:tcPr>
          <w:p w14:paraId="72E4E978" w14:textId="77777777" w:rsidR="001F2967" w:rsidRPr="00457928" w:rsidRDefault="001F2967" w:rsidP="005E077E">
            <w:pPr>
              <w:ind w:right="-72"/>
              <w:jc w:val="right"/>
              <w:rPr>
                <w:rFonts w:ascii="Cordia New" w:hAnsi="Cordia New" w:cs="Cordia New"/>
                <w:sz w:val="26"/>
                <w:szCs w:val="26"/>
                <w:cs/>
                <w:lang w:val="en-US"/>
              </w:rPr>
            </w:pPr>
          </w:p>
        </w:tc>
        <w:tc>
          <w:tcPr>
            <w:tcW w:w="674" w:type="pct"/>
            <w:shd w:val="clear" w:color="auto" w:fill="auto"/>
            <w:vAlign w:val="bottom"/>
          </w:tcPr>
          <w:p w14:paraId="52DD9448" w14:textId="77777777" w:rsidR="001F2967" w:rsidRPr="00457928" w:rsidRDefault="001F2967" w:rsidP="005E077E">
            <w:pPr>
              <w:ind w:right="-72"/>
              <w:jc w:val="right"/>
              <w:rPr>
                <w:rFonts w:ascii="Cordia New" w:hAnsi="Cordia New" w:cs="Cordia New"/>
                <w:sz w:val="26"/>
                <w:szCs w:val="26"/>
                <w:cs/>
                <w:lang w:val="en-US"/>
              </w:rPr>
            </w:pPr>
          </w:p>
        </w:tc>
        <w:tc>
          <w:tcPr>
            <w:tcW w:w="750" w:type="pct"/>
            <w:shd w:val="clear" w:color="auto" w:fill="auto"/>
            <w:vAlign w:val="bottom"/>
          </w:tcPr>
          <w:p w14:paraId="198E7962" w14:textId="77777777" w:rsidR="001F2967" w:rsidRPr="00457928" w:rsidRDefault="001F2967" w:rsidP="005E077E">
            <w:pPr>
              <w:ind w:right="-72"/>
              <w:jc w:val="right"/>
              <w:rPr>
                <w:rFonts w:ascii="Cordia New" w:hAnsi="Cordia New" w:cs="Cordia New"/>
                <w:sz w:val="26"/>
                <w:szCs w:val="26"/>
                <w:cs/>
                <w:lang w:val="en-US"/>
              </w:rPr>
            </w:pPr>
          </w:p>
        </w:tc>
        <w:tc>
          <w:tcPr>
            <w:tcW w:w="599" w:type="pct"/>
            <w:shd w:val="clear" w:color="auto" w:fill="auto"/>
          </w:tcPr>
          <w:p w14:paraId="09D3554F" w14:textId="77777777" w:rsidR="001F2967" w:rsidRPr="00457928" w:rsidRDefault="001F2967" w:rsidP="005E077E">
            <w:pPr>
              <w:ind w:right="-72"/>
              <w:jc w:val="right"/>
              <w:rPr>
                <w:rFonts w:ascii="Cordia New" w:hAnsi="Cordia New" w:cs="Cordia New"/>
                <w:sz w:val="26"/>
                <w:szCs w:val="26"/>
                <w:cs/>
              </w:rPr>
            </w:pPr>
          </w:p>
        </w:tc>
        <w:tc>
          <w:tcPr>
            <w:tcW w:w="654" w:type="pct"/>
            <w:shd w:val="clear" w:color="auto" w:fill="auto"/>
            <w:vAlign w:val="bottom"/>
          </w:tcPr>
          <w:p w14:paraId="0B7C6DBA" w14:textId="77777777" w:rsidR="001F2967" w:rsidRPr="00457928" w:rsidRDefault="001F2967" w:rsidP="005E077E">
            <w:pPr>
              <w:ind w:left="-60" w:right="-72"/>
              <w:jc w:val="right"/>
              <w:rPr>
                <w:rFonts w:ascii="Cordia New" w:hAnsi="Cordia New" w:cs="Cordia New"/>
                <w:sz w:val="26"/>
                <w:szCs w:val="26"/>
                <w:cs/>
              </w:rPr>
            </w:pPr>
          </w:p>
        </w:tc>
      </w:tr>
      <w:tr w:rsidR="0086017F" w:rsidRPr="00457928" w14:paraId="13B3A8DB" w14:textId="77777777" w:rsidTr="00D4264E">
        <w:tc>
          <w:tcPr>
            <w:tcW w:w="1746" w:type="pct"/>
            <w:shd w:val="clear" w:color="auto" w:fill="auto"/>
            <w:vAlign w:val="bottom"/>
            <w:hideMark/>
          </w:tcPr>
          <w:p w14:paraId="3291FC7D" w14:textId="77777777" w:rsidR="0086017F" w:rsidRPr="00457928" w:rsidRDefault="0086017F" w:rsidP="00E019E9">
            <w:pPr>
              <w:ind w:left="-86" w:right="-72"/>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rPr>
              <w:t>Decommissioning</w:t>
            </w:r>
            <w:r w:rsidRPr="00457928">
              <w:rPr>
                <w:rFonts w:ascii="Cordia New" w:hAnsi="Cordia New" w:cs="Cordia New"/>
                <w:sz w:val="26"/>
                <w:szCs w:val="26"/>
                <w:cs/>
              </w:rPr>
              <w:t xml:space="preserve"> </w:t>
            </w:r>
            <w:r w:rsidRPr="00457928">
              <w:rPr>
                <w:rFonts w:ascii="Cordia New" w:hAnsi="Cordia New" w:cs="Cordia New"/>
                <w:sz w:val="26"/>
                <w:szCs w:val="26"/>
              </w:rPr>
              <w:t>costs</w:t>
            </w:r>
          </w:p>
        </w:tc>
        <w:tc>
          <w:tcPr>
            <w:tcW w:w="577" w:type="pct"/>
            <w:shd w:val="clear" w:color="auto" w:fill="auto"/>
            <w:vAlign w:val="bottom"/>
          </w:tcPr>
          <w:p w14:paraId="25902260" w14:textId="120A2EFA"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30</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643</w:t>
            </w:r>
          </w:p>
        </w:tc>
        <w:tc>
          <w:tcPr>
            <w:tcW w:w="674" w:type="pct"/>
            <w:shd w:val="clear" w:color="auto" w:fill="auto"/>
            <w:vAlign w:val="bottom"/>
          </w:tcPr>
          <w:p w14:paraId="258383FC" w14:textId="41AB85BB"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986</w:t>
            </w:r>
          </w:p>
        </w:tc>
        <w:tc>
          <w:tcPr>
            <w:tcW w:w="750" w:type="pct"/>
            <w:shd w:val="clear" w:color="auto" w:fill="auto"/>
            <w:vAlign w:val="bottom"/>
          </w:tcPr>
          <w:p w14:paraId="416B1C7C" w14:textId="0B739226"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453094E4" w14:textId="74A3DCFD"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229</w:t>
            </w:r>
            <w:r w:rsidRPr="00457928">
              <w:rPr>
                <w:rFonts w:ascii="Cordia New" w:hAnsi="Cordia New" w:cs="Cordia New"/>
                <w:sz w:val="26"/>
                <w:szCs w:val="26"/>
                <w:lang w:val="en-US"/>
              </w:rPr>
              <w:t>)</w:t>
            </w:r>
          </w:p>
        </w:tc>
        <w:tc>
          <w:tcPr>
            <w:tcW w:w="654" w:type="pct"/>
            <w:shd w:val="clear" w:color="auto" w:fill="auto"/>
            <w:vAlign w:val="bottom"/>
          </w:tcPr>
          <w:p w14:paraId="73CCD27B" w14:textId="113E8BE7"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33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400</w:t>
            </w:r>
          </w:p>
        </w:tc>
      </w:tr>
      <w:tr w:rsidR="0086017F" w:rsidRPr="00457928" w14:paraId="763697A2" w14:textId="77777777" w:rsidTr="00D4264E">
        <w:tc>
          <w:tcPr>
            <w:tcW w:w="1746" w:type="pct"/>
            <w:shd w:val="clear" w:color="auto" w:fill="auto"/>
            <w:vAlign w:val="bottom"/>
            <w:hideMark/>
          </w:tcPr>
          <w:p w14:paraId="6E6189E3" w14:textId="77777777" w:rsidR="0086017F" w:rsidRPr="00457928" w:rsidRDefault="0086017F" w:rsidP="00E019E9">
            <w:pPr>
              <w:ind w:left="-86" w:right="-72"/>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577" w:type="pct"/>
            <w:shd w:val="clear" w:color="auto" w:fill="auto"/>
            <w:vAlign w:val="bottom"/>
          </w:tcPr>
          <w:p w14:paraId="2EF3A960" w14:textId="39890FDF"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116</w:t>
            </w:r>
          </w:p>
        </w:tc>
        <w:tc>
          <w:tcPr>
            <w:tcW w:w="674" w:type="pct"/>
            <w:shd w:val="clear" w:color="auto" w:fill="auto"/>
            <w:vAlign w:val="bottom"/>
          </w:tcPr>
          <w:p w14:paraId="54B58E88" w14:textId="6C3D8DAC"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243</w:t>
            </w:r>
          </w:p>
        </w:tc>
        <w:tc>
          <w:tcPr>
            <w:tcW w:w="750" w:type="pct"/>
            <w:shd w:val="clear" w:color="auto" w:fill="auto"/>
            <w:vAlign w:val="bottom"/>
          </w:tcPr>
          <w:p w14:paraId="5429DC42" w14:textId="2C16374D"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64F3BC8C" w14:textId="5875A70C"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24</w:t>
            </w:r>
            <w:r w:rsidRPr="00457928">
              <w:rPr>
                <w:rFonts w:ascii="Cordia New" w:hAnsi="Cordia New" w:cs="Cordia New"/>
                <w:sz w:val="26"/>
                <w:szCs w:val="26"/>
                <w:lang w:val="en-US"/>
              </w:rPr>
              <w:t>)</w:t>
            </w:r>
          </w:p>
        </w:tc>
        <w:tc>
          <w:tcPr>
            <w:tcW w:w="654" w:type="pct"/>
            <w:shd w:val="clear" w:color="auto" w:fill="auto"/>
            <w:vAlign w:val="bottom"/>
          </w:tcPr>
          <w:p w14:paraId="75952843" w14:textId="2CFC3357"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335</w:t>
            </w:r>
          </w:p>
        </w:tc>
      </w:tr>
      <w:tr w:rsidR="0086017F" w:rsidRPr="00457928" w14:paraId="5826AD52" w14:textId="77777777" w:rsidTr="00D4264E">
        <w:tc>
          <w:tcPr>
            <w:tcW w:w="1746" w:type="pct"/>
            <w:shd w:val="clear" w:color="auto" w:fill="auto"/>
            <w:vAlign w:val="bottom"/>
            <w:hideMark/>
          </w:tcPr>
          <w:p w14:paraId="27642773" w14:textId="77777777" w:rsidR="0086017F" w:rsidRPr="00457928" w:rsidRDefault="0086017F" w:rsidP="00E019E9">
            <w:pPr>
              <w:ind w:left="-86" w:right="-72"/>
              <w:rPr>
                <w:rFonts w:ascii="Cordia New" w:hAnsi="Cordia New" w:cs="Cordia New"/>
                <w:sz w:val="26"/>
                <w:szCs w:val="26"/>
                <w:lang w:val="en-GB"/>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Property,</w:t>
            </w:r>
            <w:r w:rsidRPr="00457928">
              <w:rPr>
                <w:rFonts w:ascii="Cordia New" w:hAnsi="Cordia New" w:cs="Cordia New"/>
                <w:sz w:val="26"/>
                <w:szCs w:val="26"/>
                <w:cs/>
              </w:rPr>
              <w:t xml:space="preserve"> </w:t>
            </w:r>
            <w:r w:rsidRPr="00457928">
              <w:rPr>
                <w:rFonts w:ascii="Cordia New" w:hAnsi="Cordia New" w:cs="Cordia New"/>
                <w:sz w:val="26"/>
                <w:szCs w:val="26"/>
                <w:lang w:val="en-US"/>
              </w:rPr>
              <w:t>plant</w:t>
            </w:r>
            <w:r w:rsidRPr="00457928">
              <w:rPr>
                <w:rFonts w:ascii="Cordia New" w:hAnsi="Cordia New" w:cs="Cordia New"/>
                <w:sz w:val="26"/>
                <w:szCs w:val="26"/>
                <w:cs/>
              </w:rPr>
              <w:t xml:space="preserve"> </w:t>
            </w:r>
            <w:r w:rsidRPr="00457928">
              <w:rPr>
                <w:rFonts w:ascii="Cordia New" w:hAnsi="Cordia New" w:cs="Cordia New"/>
                <w:sz w:val="26"/>
                <w:szCs w:val="26"/>
                <w:lang w:val="en-US"/>
              </w:rPr>
              <w:t>and</w:t>
            </w:r>
            <w:r w:rsidRPr="00457928">
              <w:rPr>
                <w:rFonts w:ascii="Cordia New" w:hAnsi="Cordia New" w:cs="Cordia New"/>
                <w:sz w:val="26"/>
                <w:szCs w:val="26"/>
                <w:cs/>
              </w:rPr>
              <w:t xml:space="preserve"> </w:t>
            </w:r>
            <w:r w:rsidRPr="00457928">
              <w:rPr>
                <w:rFonts w:ascii="Cordia New" w:hAnsi="Cordia New" w:cs="Cordia New"/>
                <w:sz w:val="26"/>
                <w:szCs w:val="26"/>
                <w:lang w:val="en-US"/>
              </w:rPr>
              <w:t>equipment</w:t>
            </w:r>
          </w:p>
          <w:p w14:paraId="484A3B85"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and</w:t>
            </w:r>
            <w:r w:rsidRPr="00457928">
              <w:rPr>
                <w:rFonts w:ascii="Cordia New" w:hAnsi="Cordia New" w:cs="Cordia New"/>
                <w:sz w:val="26"/>
                <w:szCs w:val="26"/>
                <w:cs/>
              </w:rPr>
              <w:t xml:space="preserve"> </w:t>
            </w:r>
            <w:r w:rsidRPr="00457928">
              <w:rPr>
                <w:rFonts w:ascii="Cordia New" w:hAnsi="Cordia New" w:cs="Cordia New"/>
                <w:sz w:val="26"/>
                <w:szCs w:val="26"/>
                <w:lang w:val="en-US"/>
              </w:rPr>
              <w:t>intangible</w:t>
            </w:r>
            <w:r w:rsidRPr="00457928">
              <w:rPr>
                <w:rFonts w:ascii="Cordia New" w:hAnsi="Cordia New" w:cs="Cordia New"/>
                <w:sz w:val="26"/>
                <w:szCs w:val="26"/>
                <w:cs/>
              </w:rPr>
              <w:t xml:space="preserve"> </w:t>
            </w:r>
            <w:r w:rsidRPr="00457928">
              <w:rPr>
                <w:rFonts w:ascii="Cordia New" w:hAnsi="Cordia New" w:cs="Cordia New"/>
                <w:sz w:val="26"/>
                <w:szCs w:val="26"/>
                <w:lang w:val="en-US"/>
              </w:rPr>
              <w:t>assets</w:t>
            </w:r>
          </w:p>
        </w:tc>
        <w:tc>
          <w:tcPr>
            <w:tcW w:w="577" w:type="pct"/>
            <w:shd w:val="clear" w:color="auto" w:fill="auto"/>
            <w:vAlign w:val="bottom"/>
          </w:tcPr>
          <w:p w14:paraId="62DA47DD" w14:textId="0825A724"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234</w:t>
            </w:r>
          </w:p>
        </w:tc>
        <w:tc>
          <w:tcPr>
            <w:tcW w:w="674" w:type="pct"/>
            <w:shd w:val="clear" w:color="auto" w:fill="auto"/>
            <w:vAlign w:val="bottom"/>
          </w:tcPr>
          <w:p w14:paraId="6B03CE5C" w14:textId="4ABDFD95"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58</w:t>
            </w:r>
            <w:r w:rsidRPr="00457928">
              <w:rPr>
                <w:rFonts w:ascii="Cordia New" w:hAnsi="Cordia New" w:cs="Cordia New"/>
                <w:sz w:val="26"/>
                <w:szCs w:val="26"/>
                <w:lang w:val="en-US"/>
              </w:rPr>
              <w:t>)</w:t>
            </w:r>
          </w:p>
        </w:tc>
        <w:tc>
          <w:tcPr>
            <w:tcW w:w="750" w:type="pct"/>
            <w:shd w:val="clear" w:color="auto" w:fill="auto"/>
            <w:vAlign w:val="bottom"/>
          </w:tcPr>
          <w:p w14:paraId="0C10A0E7" w14:textId="3A680DAC"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599" w:type="pct"/>
            <w:shd w:val="clear" w:color="auto" w:fill="auto"/>
            <w:vAlign w:val="bottom"/>
          </w:tcPr>
          <w:p w14:paraId="74F96C98" w14:textId="6945A598"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4</w:t>
            </w:r>
            <w:r w:rsidRPr="00457928">
              <w:rPr>
                <w:rFonts w:ascii="Cordia New" w:hAnsi="Cordia New" w:cs="Cordia New"/>
                <w:sz w:val="26"/>
                <w:szCs w:val="26"/>
                <w:lang w:val="en-US"/>
              </w:rPr>
              <w:t>)</w:t>
            </w:r>
          </w:p>
        </w:tc>
        <w:tc>
          <w:tcPr>
            <w:tcW w:w="654" w:type="pct"/>
            <w:shd w:val="clear" w:color="auto" w:fill="auto"/>
            <w:vAlign w:val="bottom"/>
          </w:tcPr>
          <w:p w14:paraId="1FC809A4" w14:textId="297708D5"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172</w:t>
            </w:r>
          </w:p>
        </w:tc>
      </w:tr>
      <w:tr w:rsidR="0086017F" w:rsidRPr="00457928" w14:paraId="5CCB302C" w14:textId="77777777" w:rsidTr="00D4264E">
        <w:tc>
          <w:tcPr>
            <w:tcW w:w="1746" w:type="pct"/>
            <w:shd w:val="clear" w:color="auto" w:fill="auto"/>
            <w:vAlign w:val="bottom"/>
            <w:hideMark/>
          </w:tcPr>
          <w:p w14:paraId="5ED40D56"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 xml:space="preserve">Loss carried forward </w:t>
            </w:r>
          </w:p>
        </w:tc>
        <w:tc>
          <w:tcPr>
            <w:tcW w:w="577" w:type="pct"/>
            <w:shd w:val="clear" w:color="auto" w:fill="auto"/>
            <w:vAlign w:val="bottom"/>
          </w:tcPr>
          <w:p w14:paraId="08108153" w14:textId="0DF6248A"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979</w:t>
            </w:r>
          </w:p>
        </w:tc>
        <w:tc>
          <w:tcPr>
            <w:tcW w:w="674" w:type="pct"/>
            <w:shd w:val="clear" w:color="auto" w:fill="auto"/>
            <w:vAlign w:val="bottom"/>
          </w:tcPr>
          <w:p w14:paraId="7C3E01E6" w14:textId="7BEAE9C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374</w:t>
            </w:r>
          </w:p>
        </w:tc>
        <w:tc>
          <w:tcPr>
            <w:tcW w:w="750" w:type="pct"/>
            <w:shd w:val="clear" w:color="auto" w:fill="auto"/>
            <w:vAlign w:val="bottom"/>
          </w:tcPr>
          <w:p w14:paraId="71DBCFF5" w14:textId="071F2F90"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67</w:t>
            </w:r>
          </w:p>
        </w:tc>
        <w:tc>
          <w:tcPr>
            <w:tcW w:w="599" w:type="pct"/>
            <w:shd w:val="clear" w:color="auto" w:fill="auto"/>
            <w:vAlign w:val="bottom"/>
          </w:tcPr>
          <w:p w14:paraId="18C5F081" w14:textId="3ACDCF43"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57</w:t>
            </w:r>
          </w:p>
        </w:tc>
        <w:tc>
          <w:tcPr>
            <w:tcW w:w="654" w:type="pct"/>
            <w:shd w:val="clear" w:color="auto" w:fill="auto"/>
            <w:vAlign w:val="bottom"/>
          </w:tcPr>
          <w:p w14:paraId="7CA83A22" w14:textId="772D0012" w:rsidR="0086017F" w:rsidRPr="00457928" w:rsidRDefault="00186BD3" w:rsidP="005E077E">
            <w:pPr>
              <w:ind w:left="-60" w:right="-72"/>
              <w:jc w:val="right"/>
              <w:rPr>
                <w:rFonts w:ascii="Cordia New" w:hAnsi="Cordia New" w:cs="Cordia New"/>
                <w:sz w:val="26"/>
                <w:szCs w:val="26"/>
                <w:lang w:val="en-US"/>
              </w:rPr>
            </w:pPr>
            <w:r w:rsidRPr="00457928">
              <w:rPr>
                <w:rFonts w:ascii="Cordia New" w:hAnsi="Cordia New" w:cs="Cordia New"/>
                <w:sz w:val="26"/>
                <w:szCs w:val="26"/>
                <w:lang w:val="en-GB"/>
              </w:rPr>
              <w:t>9</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477</w:t>
            </w:r>
          </w:p>
        </w:tc>
      </w:tr>
      <w:tr w:rsidR="0086017F" w:rsidRPr="00457928" w14:paraId="0B4C349F" w14:textId="77777777" w:rsidTr="00D4264E">
        <w:tc>
          <w:tcPr>
            <w:tcW w:w="1746" w:type="pct"/>
            <w:shd w:val="clear" w:color="auto" w:fill="auto"/>
            <w:vAlign w:val="bottom"/>
            <w:hideMark/>
          </w:tcPr>
          <w:p w14:paraId="7A03F1B4"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Financial</w:t>
            </w:r>
            <w:r w:rsidRPr="00457928">
              <w:rPr>
                <w:rFonts w:ascii="Cordia New" w:hAnsi="Cordia New" w:cs="Cordia New"/>
                <w:sz w:val="26"/>
                <w:szCs w:val="26"/>
                <w:cs/>
              </w:rPr>
              <w:t xml:space="preserve"> </w:t>
            </w:r>
            <w:r w:rsidRPr="00457928">
              <w:rPr>
                <w:rFonts w:ascii="Cordia New" w:hAnsi="Cordia New" w:cs="Cordia New"/>
                <w:sz w:val="26"/>
                <w:szCs w:val="26"/>
              </w:rPr>
              <w:t>derivatives</w:t>
            </w:r>
          </w:p>
        </w:tc>
        <w:tc>
          <w:tcPr>
            <w:tcW w:w="577" w:type="pct"/>
            <w:shd w:val="clear" w:color="auto" w:fill="auto"/>
            <w:vAlign w:val="bottom"/>
          </w:tcPr>
          <w:p w14:paraId="045C91E9" w14:textId="2C5F7E61"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w:t>
            </w:r>
          </w:p>
        </w:tc>
        <w:tc>
          <w:tcPr>
            <w:tcW w:w="674" w:type="pct"/>
            <w:shd w:val="clear" w:color="auto" w:fill="auto"/>
            <w:vAlign w:val="bottom"/>
          </w:tcPr>
          <w:p w14:paraId="6E565382" w14:textId="323A2149"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38</w:t>
            </w:r>
          </w:p>
        </w:tc>
        <w:tc>
          <w:tcPr>
            <w:tcW w:w="750" w:type="pct"/>
            <w:shd w:val="clear" w:color="auto" w:fill="auto"/>
            <w:vAlign w:val="bottom"/>
          </w:tcPr>
          <w:p w14:paraId="00CEA774" w14:textId="62721571"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12FABF1F" w14:textId="35354550"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w:t>
            </w:r>
          </w:p>
        </w:tc>
        <w:tc>
          <w:tcPr>
            <w:tcW w:w="654" w:type="pct"/>
            <w:shd w:val="clear" w:color="auto" w:fill="auto"/>
            <w:vAlign w:val="bottom"/>
          </w:tcPr>
          <w:p w14:paraId="3882C1A9" w14:textId="41C059BD"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53</w:t>
            </w:r>
          </w:p>
        </w:tc>
      </w:tr>
      <w:tr w:rsidR="0086017F" w:rsidRPr="00457928" w14:paraId="6B5DD1D1" w14:textId="77777777" w:rsidTr="00D4264E">
        <w:tc>
          <w:tcPr>
            <w:tcW w:w="1746" w:type="pct"/>
            <w:shd w:val="clear" w:color="auto" w:fill="auto"/>
            <w:vAlign w:val="bottom"/>
            <w:hideMark/>
          </w:tcPr>
          <w:p w14:paraId="058B66D2" w14:textId="77777777" w:rsidR="0086017F" w:rsidRPr="00457928" w:rsidRDefault="0086017F" w:rsidP="00E019E9">
            <w:pPr>
              <w:ind w:left="-86" w:right="-72"/>
              <w:rPr>
                <w:rFonts w:ascii="Cordia New" w:hAnsi="Cordia New" w:cs="Cordia New"/>
                <w:sz w:val="26"/>
                <w:szCs w:val="26"/>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Allowance</w:t>
            </w:r>
            <w:r w:rsidRPr="00457928">
              <w:rPr>
                <w:rFonts w:ascii="Cordia New" w:hAnsi="Cordia New" w:cs="Cordia New"/>
                <w:sz w:val="26"/>
                <w:szCs w:val="26"/>
                <w:cs/>
              </w:rPr>
              <w:t xml:space="preserve"> </w:t>
            </w:r>
            <w:r w:rsidRPr="00457928">
              <w:rPr>
                <w:rFonts w:ascii="Cordia New" w:hAnsi="Cordia New" w:cs="Cordia New"/>
                <w:sz w:val="26"/>
                <w:szCs w:val="26"/>
                <w:lang w:val="en-US"/>
              </w:rPr>
              <w:t>for</w:t>
            </w:r>
            <w:r w:rsidRPr="00457928">
              <w:rPr>
                <w:rFonts w:ascii="Cordia New" w:hAnsi="Cordia New" w:cs="Cordia New"/>
                <w:sz w:val="26"/>
                <w:szCs w:val="26"/>
                <w:cs/>
              </w:rPr>
              <w:t xml:space="preserve"> </w:t>
            </w:r>
            <w:r w:rsidRPr="00457928">
              <w:rPr>
                <w:rFonts w:ascii="Cordia New" w:hAnsi="Cordia New" w:cs="Cordia New"/>
                <w:sz w:val="26"/>
                <w:szCs w:val="26"/>
                <w:lang w:val="en-US"/>
              </w:rPr>
              <w:t xml:space="preserve">impairment loss </w:t>
            </w:r>
          </w:p>
          <w:p w14:paraId="4FF43C76" w14:textId="77777777" w:rsidR="0086017F" w:rsidRPr="00457928" w:rsidRDefault="0086017F" w:rsidP="00E019E9">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      on</w:t>
            </w:r>
            <w:r w:rsidRPr="00457928">
              <w:rPr>
                <w:rFonts w:ascii="Cordia New" w:hAnsi="Cordia New" w:cs="Cordia New"/>
                <w:sz w:val="26"/>
                <w:szCs w:val="26"/>
                <w:cs/>
              </w:rPr>
              <w:t xml:space="preserve"> </w:t>
            </w:r>
            <w:r w:rsidRPr="00457928">
              <w:rPr>
                <w:rFonts w:ascii="Cordia New" w:hAnsi="Cordia New" w:cs="Cordia New"/>
                <w:sz w:val="26"/>
                <w:szCs w:val="26"/>
                <w:lang w:val="en-US"/>
              </w:rPr>
              <w:t>assets</w:t>
            </w:r>
          </w:p>
        </w:tc>
        <w:tc>
          <w:tcPr>
            <w:tcW w:w="577" w:type="pct"/>
            <w:shd w:val="clear" w:color="auto" w:fill="auto"/>
            <w:vAlign w:val="bottom"/>
          </w:tcPr>
          <w:p w14:paraId="67C06138" w14:textId="6F9FD56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782</w:t>
            </w:r>
          </w:p>
        </w:tc>
        <w:tc>
          <w:tcPr>
            <w:tcW w:w="674" w:type="pct"/>
            <w:shd w:val="clear" w:color="auto" w:fill="auto"/>
            <w:vAlign w:val="bottom"/>
          </w:tcPr>
          <w:p w14:paraId="5A5E7FD4" w14:textId="63DA4290"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271</w:t>
            </w:r>
          </w:p>
        </w:tc>
        <w:tc>
          <w:tcPr>
            <w:tcW w:w="750" w:type="pct"/>
            <w:shd w:val="clear" w:color="auto" w:fill="auto"/>
            <w:vAlign w:val="bottom"/>
          </w:tcPr>
          <w:p w14:paraId="765AC3BA" w14:textId="6BB60A27"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13139D00" w14:textId="5BF77B35"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w:t>
            </w:r>
          </w:p>
        </w:tc>
        <w:tc>
          <w:tcPr>
            <w:tcW w:w="654" w:type="pct"/>
            <w:shd w:val="clear" w:color="auto" w:fill="auto"/>
            <w:vAlign w:val="bottom"/>
          </w:tcPr>
          <w:p w14:paraId="727AC829" w14:textId="5D27DC46"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4</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060</w:t>
            </w:r>
          </w:p>
        </w:tc>
      </w:tr>
      <w:tr w:rsidR="0086017F" w:rsidRPr="00457928" w14:paraId="5FD808D3" w14:textId="77777777" w:rsidTr="00E019E9">
        <w:tc>
          <w:tcPr>
            <w:tcW w:w="1746" w:type="pct"/>
            <w:shd w:val="clear" w:color="auto" w:fill="auto"/>
            <w:vAlign w:val="bottom"/>
          </w:tcPr>
          <w:p w14:paraId="094721C3"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Lease</w:t>
            </w:r>
            <w:r w:rsidRPr="00457928">
              <w:rPr>
                <w:rFonts w:ascii="Cordia New" w:hAnsi="Cordia New" w:cs="Cordia New"/>
                <w:sz w:val="26"/>
                <w:szCs w:val="26"/>
                <w:cs/>
              </w:rPr>
              <w:t xml:space="preserve"> </w:t>
            </w:r>
            <w:r w:rsidRPr="00457928">
              <w:rPr>
                <w:rFonts w:ascii="Cordia New" w:hAnsi="Cordia New" w:cs="Cordia New"/>
                <w:sz w:val="26"/>
                <w:szCs w:val="26"/>
              </w:rPr>
              <w:t>liabilities</w:t>
            </w:r>
          </w:p>
        </w:tc>
        <w:tc>
          <w:tcPr>
            <w:tcW w:w="577" w:type="pct"/>
            <w:shd w:val="clear" w:color="auto" w:fill="auto"/>
            <w:vAlign w:val="bottom"/>
          </w:tcPr>
          <w:p w14:paraId="08E6D96F" w14:textId="46B77DC8"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674" w:type="pct"/>
            <w:shd w:val="clear" w:color="auto" w:fill="auto"/>
            <w:vAlign w:val="bottom"/>
          </w:tcPr>
          <w:p w14:paraId="1B303584" w14:textId="0F841603"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159</w:t>
            </w:r>
          </w:p>
        </w:tc>
        <w:tc>
          <w:tcPr>
            <w:tcW w:w="750" w:type="pct"/>
            <w:shd w:val="clear" w:color="auto" w:fill="auto"/>
            <w:vAlign w:val="bottom"/>
          </w:tcPr>
          <w:p w14:paraId="2381D9A7" w14:textId="300E3FFA"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4787A732" w14:textId="09DACDAA"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12</w:t>
            </w:r>
            <w:r w:rsidRPr="00457928">
              <w:rPr>
                <w:rFonts w:ascii="Cordia New" w:hAnsi="Cordia New" w:cs="Cordia New"/>
                <w:sz w:val="26"/>
                <w:szCs w:val="26"/>
                <w:lang w:val="en-US"/>
              </w:rPr>
              <w:t>)</w:t>
            </w:r>
          </w:p>
        </w:tc>
        <w:tc>
          <w:tcPr>
            <w:tcW w:w="654" w:type="pct"/>
            <w:shd w:val="clear" w:color="auto" w:fill="auto"/>
            <w:vAlign w:val="bottom"/>
          </w:tcPr>
          <w:p w14:paraId="3A26069A" w14:textId="38F58FD9"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147</w:t>
            </w:r>
          </w:p>
        </w:tc>
      </w:tr>
      <w:tr w:rsidR="008A0EF8" w:rsidRPr="00457928" w14:paraId="60C6BF8A" w14:textId="77777777" w:rsidTr="00E019E9">
        <w:tc>
          <w:tcPr>
            <w:tcW w:w="1746" w:type="pct"/>
            <w:shd w:val="clear" w:color="auto" w:fill="auto"/>
            <w:vAlign w:val="bottom"/>
          </w:tcPr>
          <w:p w14:paraId="25A18D47" w14:textId="10B6A649" w:rsidR="008A0EF8" w:rsidRPr="00457928" w:rsidRDefault="008A0EF8" w:rsidP="008A0EF8">
            <w:pPr>
              <w:ind w:left="-86" w:right="-72" w:firstLine="156"/>
              <w:rPr>
                <w:rFonts w:ascii="Cordia New" w:hAnsi="Cordia New" w:cs="Cordia New"/>
                <w:sz w:val="26"/>
                <w:szCs w:val="26"/>
                <w:cs/>
              </w:rPr>
            </w:pPr>
            <w:r w:rsidRPr="00457928">
              <w:rPr>
                <w:rFonts w:ascii="Cordia New" w:hAnsi="Cordia New" w:cs="Cordia New"/>
                <w:sz w:val="26"/>
                <w:szCs w:val="26"/>
                <w:lang w:val="en-US"/>
              </w:rPr>
              <w:t>Cost recovery</w:t>
            </w:r>
          </w:p>
        </w:tc>
        <w:tc>
          <w:tcPr>
            <w:tcW w:w="577" w:type="pct"/>
            <w:shd w:val="clear" w:color="auto" w:fill="auto"/>
            <w:vAlign w:val="bottom"/>
          </w:tcPr>
          <w:p w14:paraId="41B5AC71" w14:textId="554EAF73" w:rsidR="008A0EF8" w:rsidRPr="00457928" w:rsidRDefault="0021780C"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982</w:t>
            </w:r>
          </w:p>
        </w:tc>
        <w:tc>
          <w:tcPr>
            <w:tcW w:w="674" w:type="pct"/>
            <w:shd w:val="clear" w:color="auto" w:fill="auto"/>
            <w:vAlign w:val="bottom"/>
          </w:tcPr>
          <w:p w14:paraId="71A5481C" w14:textId="182FD074" w:rsidR="008A0EF8" w:rsidRPr="00457928" w:rsidRDefault="0021780C"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115</w:t>
            </w:r>
          </w:p>
        </w:tc>
        <w:tc>
          <w:tcPr>
            <w:tcW w:w="750" w:type="pct"/>
            <w:shd w:val="clear" w:color="auto" w:fill="auto"/>
            <w:vAlign w:val="bottom"/>
          </w:tcPr>
          <w:p w14:paraId="6CCC4AF0" w14:textId="675E63A7" w:rsidR="008A0EF8" w:rsidRPr="00457928" w:rsidRDefault="0021780C"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599" w:type="pct"/>
            <w:shd w:val="clear" w:color="auto" w:fill="auto"/>
            <w:vAlign w:val="bottom"/>
          </w:tcPr>
          <w:p w14:paraId="7463C143" w14:textId="6B37ADE5" w:rsidR="008A0EF8" w:rsidRPr="00457928" w:rsidRDefault="0021780C"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(7)</w:t>
            </w:r>
          </w:p>
        </w:tc>
        <w:tc>
          <w:tcPr>
            <w:tcW w:w="654" w:type="pct"/>
            <w:shd w:val="clear" w:color="auto" w:fill="auto"/>
            <w:vAlign w:val="bottom"/>
          </w:tcPr>
          <w:p w14:paraId="31FA0CB8" w14:textId="70C17370" w:rsidR="008A0EF8" w:rsidRPr="00457928" w:rsidRDefault="0021780C" w:rsidP="005E077E">
            <w:pPr>
              <w:ind w:left="-60" w:right="-72"/>
              <w:jc w:val="right"/>
              <w:rPr>
                <w:rFonts w:ascii="Cordia New" w:hAnsi="Cordia New" w:cs="Cordia New"/>
                <w:sz w:val="26"/>
                <w:szCs w:val="26"/>
                <w:lang w:val="en-GB"/>
              </w:rPr>
            </w:pPr>
            <w:r w:rsidRPr="00457928">
              <w:rPr>
                <w:rFonts w:ascii="Cordia New" w:hAnsi="Cordia New" w:cs="Cordia New"/>
                <w:sz w:val="26"/>
                <w:szCs w:val="26"/>
                <w:lang w:val="en-GB"/>
              </w:rPr>
              <w:t>1,090</w:t>
            </w:r>
          </w:p>
        </w:tc>
      </w:tr>
      <w:tr w:rsidR="0086017F" w:rsidRPr="00457928" w14:paraId="4E427638" w14:textId="77777777" w:rsidTr="00D4264E">
        <w:tc>
          <w:tcPr>
            <w:tcW w:w="1746" w:type="pct"/>
            <w:shd w:val="clear" w:color="auto" w:fill="auto"/>
            <w:vAlign w:val="bottom"/>
            <w:hideMark/>
          </w:tcPr>
          <w:p w14:paraId="7DD78068"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Others</w:t>
            </w:r>
          </w:p>
        </w:tc>
        <w:tc>
          <w:tcPr>
            <w:tcW w:w="577" w:type="pct"/>
            <w:tcBorders>
              <w:top w:val="nil"/>
              <w:left w:val="nil"/>
              <w:bottom w:val="single" w:sz="4" w:space="0" w:color="auto"/>
              <w:right w:val="nil"/>
            </w:tcBorders>
            <w:shd w:val="clear" w:color="auto" w:fill="auto"/>
            <w:vAlign w:val="bottom"/>
          </w:tcPr>
          <w:p w14:paraId="4F661C5A" w14:textId="514CD0EE" w:rsidR="0086017F" w:rsidRPr="00457928" w:rsidRDefault="0021780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5</w:t>
            </w:r>
            <w:r w:rsidR="0086017F" w:rsidRPr="00457928">
              <w:rPr>
                <w:rFonts w:ascii="Cordia New" w:hAnsi="Cordia New" w:cs="Cordia New"/>
                <w:sz w:val="26"/>
                <w:szCs w:val="26"/>
                <w:lang w:val="en-US"/>
              </w:rPr>
              <w:t>,</w:t>
            </w:r>
            <w:r w:rsidR="00186BD3" w:rsidRPr="00457928">
              <w:rPr>
                <w:rFonts w:ascii="Cordia New" w:hAnsi="Cordia New" w:cs="Cordia New"/>
                <w:sz w:val="26"/>
                <w:szCs w:val="26"/>
                <w:lang w:val="en-GB"/>
              </w:rPr>
              <w:t>0</w:t>
            </w:r>
            <w:r w:rsidRPr="00457928">
              <w:rPr>
                <w:rFonts w:ascii="Cordia New" w:hAnsi="Cordia New" w:cs="Cordia New"/>
                <w:sz w:val="26"/>
                <w:szCs w:val="26"/>
                <w:lang w:val="en-GB"/>
              </w:rPr>
              <w:t>81</w:t>
            </w:r>
          </w:p>
        </w:tc>
        <w:tc>
          <w:tcPr>
            <w:tcW w:w="674" w:type="pct"/>
            <w:tcBorders>
              <w:top w:val="nil"/>
              <w:left w:val="nil"/>
              <w:bottom w:val="single" w:sz="4" w:space="0" w:color="auto"/>
              <w:right w:val="nil"/>
            </w:tcBorders>
            <w:shd w:val="clear" w:color="auto" w:fill="auto"/>
            <w:vAlign w:val="bottom"/>
          </w:tcPr>
          <w:p w14:paraId="1B5A8B3B" w14:textId="7D5CACCE"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12</w:t>
            </w:r>
            <w:r w:rsidR="0021780C" w:rsidRPr="00457928">
              <w:rPr>
                <w:rFonts w:ascii="Cordia New" w:hAnsi="Cordia New" w:cs="Cordia New"/>
                <w:sz w:val="26"/>
                <w:szCs w:val="26"/>
                <w:lang w:val="en-GB"/>
              </w:rPr>
              <w:t>7</w:t>
            </w:r>
            <w:r w:rsidRPr="00457928">
              <w:rPr>
                <w:rFonts w:ascii="Cordia New" w:hAnsi="Cordia New" w:cs="Cordia New"/>
                <w:sz w:val="26"/>
                <w:szCs w:val="26"/>
                <w:lang w:val="en-US"/>
              </w:rPr>
              <w:t>)</w:t>
            </w:r>
          </w:p>
        </w:tc>
        <w:tc>
          <w:tcPr>
            <w:tcW w:w="750" w:type="pct"/>
            <w:tcBorders>
              <w:top w:val="nil"/>
              <w:left w:val="nil"/>
              <w:bottom w:val="single" w:sz="4" w:space="0" w:color="auto"/>
              <w:right w:val="nil"/>
            </w:tcBorders>
            <w:shd w:val="clear" w:color="auto" w:fill="auto"/>
            <w:vAlign w:val="bottom"/>
          </w:tcPr>
          <w:p w14:paraId="7B9C0470" w14:textId="49C9F6D6"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599" w:type="pct"/>
            <w:tcBorders>
              <w:top w:val="nil"/>
              <w:left w:val="nil"/>
              <w:bottom w:val="single" w:sz="4" w:space="0" w:color="auto"/>
              <w:right w:val="nil"/>
            </w:tcBorders>
            <w:shd w:val="clear" w:color="auto" w:fill="auto"/>
            <w:vAlign w:val="bottom"/>
          </w:tcPr>
          <w:p w14:paraId="2B632AC2" w14:textId="3FF9E9B1" w:rsidR="0086017F" w:rsidRPr="00457928" w:rsidRDefault="0021780C"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59</w:t>
            </w:r>
          </w:p>
        </w:tc>
        <w:tc>
          <w:tcPr>
            <w:tcW w:w="654" w:type="pct"/>
            <w:tcBorders>
              <w:top w:val="nil"/>
              <w:left w:val="nil"/>
              <w:bottom w:val="single" w:sz="4" w:space="0" w:color="auto"/>
              <w:right w:val="nil"/>
            </w:tcBorders>
            <w:shd w:val="clear" w:color="auto" w:fill="auto"/>
            <w:vAlign w:val="bottom"/>
          </w:tcPr>
          <w:p w14:paraId="166C27E0" w14:textId="097975D4" w:rsidR="0086017F" w:rsidRPr="00457928" w:rsidRDefault="0021780C"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US"/>
              </w:rPr>
              <w:t>5</w:t>
            </w:r>
            <w:r w:rsidR="0086017F" w:rsidRPr="00457928">
              <w:rPr>
                <w:rFonts w:ascii="Cordia New" w:hAnsi="Cordia New" w:cs="Cordia New"/>
                <w:sz w:val="26"/>
                <w:szCs w:val="26"/>
                <w:lang w:val="en-US"/>
              </w:rPr>
              <w:t>,</w:t>
            </w:r>
            <w:r w:rsidR="00186BD3" w:rsidRPr="00457928">
              <w:rPr>
                <w:rFonts w:ascii="Cordia New" w:hAnsi="Cordia New" w:cs="Cordia New"/>
                <w:sz w:val="26"/>
                <w:szCs w:val="26"/>
                <w:lang w:val="en-GB"/>
              </w:rPr>
              <w:t>0</w:t>
            </w:r>
            <w:r w:rsidRPr="00457928">
              <w:rPr>
                <w:rFonts w:ascii="Cordia New" w:hAnsi="Cordia New" w:cs="Cordia New"/>
                <w:sz w:val="26"/>
                <w:szCs w:val="26"/>
                <w:lang w:val="en-GB"/>
              </w:rPr>
              <w:t>13</w:t>
            </w:r>
          </w:p>
        </w:tc>
      </w:tr>
      <w:tr w:rsidR="0086017F" w:rsidRPr="00457928" w14:paraId="091C0AC2" w14:textId="77777777" w:rsidTr="00E019E9">
        <w:tc>
          <w:tcPr>
            <w:tcW w:w="1746" w:type="pct"/>
            <w:shd w:val="clear" w:color="auto" w:fill="auto"/>
            <w:vAlign w:val="bottom"/>
          </w:tcPr>
          <w:p w14:paraId="66BE24DF" w14:textId="77777777" w:rsidR="0086017F" w:rsidRPr="00457928" w:rsidRDefault="0086017F" w:rsidP="00E019E9">
            <w:pPr>
              <w:ind w:left="-86" w:right="-72"/>
              <w:rPr>
                <w:rFonts w:ascii="Cordia New" w:hAnsi="Cordia New" w:cs="Cordia New"/>
                <w:sz w:val="26"/>
                <w:szCs w:val="26"/>
                <w:cs/>
              </w:rPr>
            </w:pPr>
          </w:p>
        </w:tc>
        <w:tc>
          <w:tcPr>
            <w:tcW w:w="577" w:type="pct"/>
            <w:tcBorders>
              <w:left w:val="nil"/>
              <w:right w:val="nil"/>
            </w:tcBorders>
            <w:shd w:val="clear" w:color="auto" w:fill="auto"/>
            <w:vAlign w:val="bottom"/>
          </w:tcPr>
          <w:p w14:paraId="279979BF" w14:textId="5B315642" w:rsidR="0086017F"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52</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833</w:t>
            </w:r>
          </w:p>
        </w:tc>
        <w:tc>
          <w:tcPr>
            <w:tcW w:w="674" w:type="pct"/>
            <w:tcBorders>
              <w:left w:val="nil"/>
              <w:right w:val="nil"/>
            </w:tcBorders>
            <w:shd w:val="clear" w:color="auto" w:fill="auto"/>
            <w:vAlign w:val="bottom"/>
          </w:tcPr>
          <w:p w14:paraId="45E05C18" w14:textId="09074693"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4</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001</w:t>
            </w:r>
          </w:p>
        </w:tc>
        <w:tc>
          <w:tcPr>
            <w:tcW w:w="750" w:type="pct"/>
            <w:tcBorders>
              <w:left w:val="nil"/>
              <w:right w:val="nil"/>
            </w:tcBorders>
            <w:shd w:val="clear" w:color="auto" w:fill="auto"/>
            <w:vAlign w:val="bottom"/>
          </w:tcPr>
          <w:p w14:paraId="4B39D80A" w14:textId="3BAE1EEB"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67</w:t>
            </w:r>
          </w:p>
        </w:tc>
        <w:tc>
          <w:tcPr>
            <w:tcW w:w="599" w:type="pct"/>
            <w:tcBorders>
              <w:left w:val="nil"/>
              <w:right w:val="nil"/>
            </w:tcBorders>
            <w:shd w:val="clear" w:color="auto" w:fill="auto"/>
            <w:vAlign w:val="bottom"/>
          </w:tcPr>
          <w:p w14:paraId="0521D0E0" w14:textId="45146EB1" w:rsidR="0086017F" w:rsidRPr="00457928" w:rsidRDefault="0086017F" w:rsidP="005E077E">
            <w:pPr>
              <w:ind w:right="-72"/>
              <w:jc w:val="right"/>
              <w:rPr>
                <w:rFonts w:ascii="Cordia New" w:hAnsi="Cordia New" w:cs="Cordia New"/>
                <w:sz w:val="26"/>
                <w:szCs w:val="26"/>
                <w:lang w:val="en-GB"/>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0021780C" w:rsidRPr="00457928">
              <w:rPr>
                <w:rFonts w:ascii="Cordia New" w:hAnsi="Cordia New" w:cs="Cordia New"/>
                <w:sz w:val="26"/>
                <w:szCs w:val="26"/>
                <w:lang w:val="en-GB"/>
              </w:rPr>
              <w:t>54</w:t>
            </w:r>
            <w:r w:rsidRPr="00457928">
              <w:rPr>
                <w:rFonts w:ascii="Cordia New" w:hAnsi="Cordia New" w:cs="Cordia New"/>
                <w:sz w:val="26"/>
                <w:szCs w:val="26"/>
                <w:lang w:val="en-US"/>
              </w:rPr>
              <w:t>)</w:t>
            </w:r>
          </w:p>
        </w:tc>
        <w:tc>
          <w:tcPr>
            <w:tcW w:w="654" w:type="pct"/>
            <w:tcBorders>
              <w:left w:val="nil"/>
              <w:right w:val="nil"/>
            </w:tcBorders>
            <w:shd w:val="clear" w:color="auto" w:fill="auto"/>
            <w:vAlign w:val="bottom"/>
          </w:tcPr>
          <w:p w14:paraId="7D56E1A9" w14:textId="7523526E" w:rsidR="0086017F" w:rsidRPr="00457928" w:rsidRDefault="00186BD3" w:rsidP="005E077E">
            <w:pPr>
              <w:ind w:left="-60" w:right="-72"/>
              <w:jc w:val="right"/>
              <w:rPr>
                <w:rFonts w:ascii="Cordia New" w:hAnsi="Cordia New" w:cs="Cordia New"/>
                <w:sz w:val="26"/>
                <w:szCs w:val="26"/>
                <w:lang w:val="en-GB"/>
              </w:rPr>
            </w:pPr>
            <w:r w:rsidRPr="00457928">
              <w:rPr>
                <w:rFonts w:ascii="Cordia New" w:hAnsi="Cordia New" w:cs="Cordia New"/>
                <w:sz w:val="26"/>
                <w:szCs w:val="26"/>
                <w:lang w:val="en-GB"/>
              </w:rPr>
              <w:t>56</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7</w:t>
            </w:r>
            <w:r w:rsidR="0021780C" w:rsidRPr="00457928">
              <w:rPr>
                <w:rFonts w:ascii="Cordia New" w:hAnsi="Cordia New" w:cs="Cordia New"/>
                <w:sz w:val="26"/>
                <w:szCs w:val="26"/>
                <w:lang w:val="en-GB"/>
              </w:rPr>
              <w:t>47</w:t>
            </w:r>
          </w:p>
        </w:tc>
      </w:tr>
      <w:tr w:rsidR="0086017F" w:rsidRPr="00457928" w14:paraId="2C85727D" w14:textId="77777777" w:rsidTr="00D4264E">
        <w:tc>
          <w:tcPr>
            <w:tcW w:w="1746" w:type="pct"/>
            <w:shd w:val="clear" w:color="auto" w:fill="auto"/>
            <w:vAlign w:val="bottom"/>
            <w:hideMark/>
          </w:tcPr>
          <w:p w14:paraId="0845D837" w14:textId="77777777" w:rsidR="0086017F" w:rsidRPr="00457928" w:rsidRDefault="0086017F" w:rsidP="00E019E9">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Tax effect of currency translation </w:t>
            </w:r>
          </w:p>
          <w:p w14:paraId="7A845F26"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577" w:type="pct"/>
            <w:tcBorders>
              <w:top w:val="nil"/>
              <w:left w:val="nil"/>
              <w:bottom w:val="single" w:sz="4" w:space="0" w:color="auto"/>
              <w:right w:val="nil"/>
            </w:tcBorders>
            <w:shd w:val="clear" w:color="auto" w:fill="auto"/>
            <w:vAlign w:val="bottom"/>
          </w:tcPr>
          <w:p w14:paraId="434340F5" w14:textId="4FE5993A"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124</w:t>
            </w:r>
          </w:p>
        </w:tc>
        <w:tc>
          <w:tcPr>
            <w:tcW w:w="674" w:type="pct"/>
            <w:tcBorders>
              <w:top w:val="nil"/>
              <w:left w:val="nil"/>
              <w:bottom w:val="single" w:sz="4" w:space="0" w:color="auto"/>
              <w:right w:val="nil"/>
            </w:tcBorders>
            <w:shd w:val="clear" w:color="auto" w:fill="auto"/>
            <w:vAlign w:val="bottom"/>
          </w:tcPr>
          <w:p w14:paraId="061FDAE3" w14:textId="01552B46"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950</w:t>
            </w:r>
            <w:r w:rsidRPr="00457928">
              <w:rPr>
                <w:rFonts w:ascii="Cordia New" w:hAnsi="Cordia New" w:cs="Cordia New"/>
                <w:sz w:val="26"/>
                <w:szCs w:val="26"/>
                <w:lang w:val="en-US"/>
              </w:rPr>
              <w:t>)</w:t>
            </w:r>
          </w:p>
        </w:tc>
        <w:tc>
          <w:tcPr>
            <w:tcW w:w="750" w:type="pct"/>
            <w:tcBorders>
              <w:top w:val="nil"/>
              <w:left w:val="nil"/>
              <w:bottom w:val="single" w:sz="4" w:space="0" w:color="auto"/>
              <w:right w:val="nil"/>
            </w:tcBorders>
            <w:shd w:val="clear" w:color="auto" w:fill="auto"/>
            <w:vAlign w:val="bottom"/>
          </w:tcPr>
          <w:p w14:paraId="0F1CEED0" w14:textId="7D711F4E"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tcBorders>
              <w:top w:val="nil"/>
              <w:left w:val="nil"/>
              <w:bottom w:val="single" w:sz="4" w:space="0" w:color="auto"/>
              <w:right w:val="nil"/>
            </w:tcBorders>
            <w:shd w:val="clear" w:color="auto" w:fill="auto"/>
            <w:vAlign w:val="bottom"/>
          </w:tcPr>
          <w:p w14:paraId="64026BD1" w14:textId="2894D099"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72</w:t>
            </w:r>
          </w:p>
        </w:tc>
        <w:tc>
          <w:tcPr>
            <w:tcW w:w="654" w:type="pct"/>
            <w:tcBorders>
              <w:top w:val="nil"/>
              <w:left w:val="nil"/>
              <w:bottom w:val="single" w:sz="4" w:space="0" w:color="auto"/>
              <w:right w:val="nil"/>
            </w:tcBorders>
            <w:shd w:val="clear" w:color="auto" w:fill="auto"/>
            <w:vAlign w:val="bottom"/>
          </w:tcPr>
          <w:p w14:paraId="4BEF0AFD" w14:textId="5FAD7DBB"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246</w:t>
            </w:r>
          </w:p>
        </w:tc>
      </w:tr>
      <w:tr w:rsidR="0086017F" w:rsidRPr="00457928" w14:paraId="1F62A65C" w14:textId="77777777" w:rsidTr="00D4264E">
        <w:tc>
          <w:tcPr>
            <w:tcW w:w="1746" w:type="pct"/>
            <w:shd w:val="clear" w:color="auto" w:fill="auto"/>
            <w:vAlign w:val="bottom"/>
          </w:tcPr>
          <w:p w14:paraId="7E4EFE36" w14:textId="77777777" w:rsidR="0086017F" w:rsidRPr="00457928" w:rsidRDefault="0086017F" w:rsidP="00E019E9">
            <w:pPr>
              <w:ind w:left="-86" w:right="-72"/>
              <w:rPr>
                <w:rFonts w:ascii="Cordia New" w:hAnsi="Cordia New" w:cs="Cordia New"/>
                <w:b/>
                <w:bCs/>
                <w:sz w:val="26"/>
                <w:szCs w:val="26"/>
              </w:rPr>
            </w:pPr>
          </w:p>
        </w:tc>
        <w:tc>
          <w:tcPr>
            <w:tcW w:w="577" w:type="pct"/>
            <w:tcBorders>
              <w:left w:val="nil"/>
              <w:bottom w:val="nil"/>
              <w:right w:val="nil"/>
            </w:tcBorders>
            <w:shd w:val="clear" w:color="auto" w:fill="auto"/>
            <w:vAlign w:val="bottom"/>
          </w:tcPr>
          <w:p w14:paraId="377B488A" w14:textId="625A4B7C"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55</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957</w:t>
            </w:r>
          </w:p>
        </w:tc>
        <w:tc>
          <w:tcPr>
            <w:tcW w:w="674" w:type="pct"/>
            <w:tcBorders>
              <w:left w:val="nil"/>
              <w:bottom w:val="nil"/>
              <w:right w:val="nil"/>
            </w:tcBorders>
            <w:shd w:val="clear" w:color="auto" w:fill="auto"/>
            <w:vAlign w:val="bottom"/>
          </w:tcPr>
          <w:p w14:paraId="0F9AB7C5" w14:textId="123D7898"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051</w:t>
            </w:r>
          </w:p>
        </w:tc>
        <w:tc>
          <w:tcPr>
            <w:tcW w:w="750" w:type="pct"/>
            <w:tcBorders>
              <w:left w:val="nil"/>
              <w:bottom w:val="nil"/>
              <w:right w:val="nil"/>
            </w:tcBorders>
            <w:shd w:val="clear" w:color="auto" w:fill="auto"/>
            <w:vAlign w:val="bottom"/>
          </w:tcPr>
          <w:p w14:paraId="3D88A7AE" w14:textId="5AF9EB9F"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67</w:t>
            </w:r>
          </w:p>
        </w:tc>
        <w:tc>
          <w:tcPr>
            <w:tcW w:w="599" w:type="pct"/>
            <w:tcBorders>
              <w:left w:val="nil"/>
              <w:bottom w:val="nil"/>
              <w:right w:val="nil"/>
            </w:tcBorders>
            <w:shd w:val="clear" w:color="auto" w:fill="auto"/>
            <w:vAlign w:val="bottom"/>
          </w:tcPr>
          <w:p w14:paraId="3E959102" w14:textId="22C6C3E3"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8</w:t>
            </w:r>
            <w:r w:rsidR="0021780C"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654" w:type="pct"/>
            <w:tcBorders>
              <w:left w:val="nil"/>
              <w:bottom w:val="nil"/>
              <w:right w:val="nil"/>
            </w:tcBorders>
            <w:shd w:val="clear" w:color="auto" w:fill="auto"/>
            <w:vAlign w:val="bottom"/>
          </w:tcPr>
          <w:p w14:paraId="0AE8C88E" w14:textId="64220E69"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56</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9</w:t>
            </w:r>
            <w:r w:rsidR="0021780C" w:rsidRPr="00457928">
              <w:rPr>
                <w:rFonts w:ascii="Cordia New" w:hAnsi="Cordia New" w:cs="Cordia New"/>
                <w:sz w:val="26"/>
                <w:szCs w:val="26"/>
                <w:lang w:val="en-GB"/>
              </w:rPr>
              <w:t>93</w:t>
            </w:r>
          </w:p>
        </w:tc>
      </w:tr>
      <w:tr w:rsidR="001F2967" w:rsidRPr="00457928" w14:paraId="39144AEC" w14:textId="77777777" w:rsidTr="00E019E9">
        <w:tc>
          <w:tcPr>
            <w:tcW w:w="1746" w:type="pct"/>
            <w:shd w:val="clear" w:color="auto" w:fill="auto"/>
            <w:vAlign w:val="bottom"/>
            <w:hideMark/>
          </w:tcPr>
          <w:p w14:paraId="737B35BB" w14:textId="2F0E238C" w:rsidR="001F2967" w:rsidRPr="00457928" w:rsidRDefault="001F2967" w:rsidP="00E019E9">
            <w:pPr>
              <w:ind w:left="-86" w:right="-72"/>
              <w:rPr>
                <w:rFonts w:ascii="Cordia New" w:hAnsi="Cordia New" w:cs="Cordia New"/>
                <w:sz w:val="26"/>
                <w:szCs w:val="26"/>
                <w:cs/>
              </w:rPr>
            </w:pPr>
          </w:p>
        </w:tc>
        <w:tc>
          <w:tcPr>
            <w:tcW w:w="577" w:type="pct"/>
            <w:tcBorders>
              <w:top w:val="single" w:sz="4" w:space="0" w:color="auto"/>
              <w:left w:val="nil"/>
              <w:right w:val="nil"/>
            </w:tcBorders>
            <w:shd w:val="clear" w:color="auto" w:fill="auto"/>
            <w:vAlign w:val="bottom"/>
          </w:tcPr>
          <w:p w14:paraId="58C93633" w14:textId="3FA5E9DB" w:rsidR="001F2967" w:rsidRPr="00457928" w:rsidRDefault="001F2967" w:rsidP="005E077E">
            <w:pPr>
              <w:ind w:right="-72"/>
              <w:jc w:val="right"/>
              <w:rPr>
                <w:rFonts w:ascii="Cordia New" w:hAnsi="Cordia New" w:cs="Cordia New"/>
                <w:sz w:val="26"/>
                <w:szCs w:val="26"/>
                <w:cs/>
                <w:lang w:val="en-US"/>
              </w:rPr>
            </w:pPr>
          </w:p>
        </w:tc>
        <w:tc>
          <w:tcPr>
            <w:tcW w:w="674" w:type="pct"/>
            <w:tcBorders>
              <w:top w:val="single" w:sz="4" w:space="0" w:color="auto"/>
              <w:left w:val="nil"/>
              <w:right w:val="nil"/>
            </w:tcBorders>
            <w:shd w:val="clear" w:color="auto" w:fill="auto"/>
            <w:vAlign w:val="bottom"/>
          </w:tcPr>
          <w:p w14:paraId="3A3138B1" w14:textId="76A8AA9B" w:rsidR="001F2967" w:rsidRPr="00457928" w:rsidRDefault="001F2967" w:rsidP="005E077E">
            <w:pPr>
              <w:ind w:right="-72"/>
              <w:jc w:val="right"/>
              <w:rPr>
                <w:rFonts w:ascii="Cordia New" w:hAnsi="Cordia New" w:cs="Cordia New"/>
                <w:sz w:val="26"/>
                <w:szCs w:val="26"/>
                <w:cs/>
                <w:lang w:val="en-US"/>
              </w:rPr>
            </w:pPr>
          </w:p>
        </w:tc>
        <w:tc>
          <w:tcPr>
            <w:tcW w:w="750" w:type="pct"/>
            <w:tcBorders>
              <w:top w:val="single" w:sz="4" w:space="0" w:color="auto"/>
              <w:left w:val="nil"/>
              <w:right w:val="nil"/>
            </w:tcBorders>
            <w:shd w:val="clear" w:color="auto" w:fill="auto"/>
            <w:vAlign w:val="bottom"/>
          </w:tcPr>
          <w:p w14:paraId="0D58A2F0" w14:textId="508E1AD8" w:rsidR="001F2967" w:rsidRPr="00457928" w:rsidRDefault="001F2967" w:rsidP="005E077E">
            <w:pPr>
              <w:ind w:right="-72"/>
              <w:jc w:val="right"/>
              <w:rPr>
                <w:rFonts w:ascii="Cordia New" w:hAnsi="Cordia New" w:cs="Cordia New"/>
                <w:sz w:val="26"/>
                <w:szCs w:val="26"/>
                <w:cs/>
                <w:lang w:val="en-US"/>
              </w:rPr>
            </w:pPr>
          </w:p>
        </w:tc>
        <w:tc>
          <w:tcPr>
            <w:tcW w:w="599" w:type="pct"/>
            <w:tcBorders>
              <w:top w:val="single" w:sz="4" w:space="0" w:color="auto"/>
              <w:left w:val="nil"/>
              <w:right w:val="nil"/>
            </w:tcBorders>
            <w:shd w:val="clear" w:color="auto" w:fill="auto"/>
            <w:vAlign w:val="bottom"/>
          </w:tcPr>
          <w:p w14:paraId="1C6F935A" w14:textId="7DE18A93" w:rsidR="001F2967" w:rsidRPr="00457928" w:rsidRDefault="001F2967" w:rsidP="005E077E">
            <w:pPr>
              <w:ind w:right="-72"/>
              <w:jc w:val="right"/>
              <w:rPr>
                <w:rFonts w:ascii="Cordia New" w:hAnsi="Cordia New" w:cs="Cordia New"/>
                <w:sz w:val="26"/>
                <w:szCs w:val="26"/>
                <w:cs/>
                <w:lang w:val="en-US"/>
              </w:rPr>
            </w:pPr>
          </w:p>
        </w:tc>
        <w:tc>
          <w:tcPr>
            <w:tcW w:w="654" w:type="pct"/>
            <w:tcBorders>
              <w:top w:val="single" w:sz="4" w:space="0" w:color="auto"/>
              <w:left w:val="nil"/>
              <w:right w:val="nil"/>
            </w:tcBorders>
            <w:shd w:val="clear" w:color="auto" w:fill="auto"/>
            <w:vAlign w:val="bottom"/>
          </w:tcPr>
          <w:p w14:paraId="7F74A614" w14:textId="38D27BBB" w:rsidR="001F2967" w:rsidRPr="00457928" w:rsidRDefault="001F2967" w:rsidP="005E077E">
            <w:pPr>
              <w:ind w:left="-60" w:right="-72"/>
              <w:jc w:val="right"/>
              <w:rPr>
                <w:rFonts w:ascii="Cordia New" w:hAnsi="Cordia New" w:cs="Cordia New"/>
                <w:sz w:val="26"/>
                <w:szCs w:val="26"/>
                <w:cs/>
                <w:lang w:val="en-US"/>
              </w:rPr>
            </w:pPr>
          </w:p>
        </w:tc>
      </w:tr>
      <w:tr w:rsidR="00E019E9" w:rsidRPr="00457928" w14:paraId="5DF36DFB" w14:textId="77777777" w:rsidTr="00E019E9">
        <w:tc>
          <w:tcPr>
            <w:tcW w:w="1746" w:type="pct"/>
            <w:shd w:val="clear" w:color="auto" w:fill="auto"/>
            <w:vAlign w:val="bottom"/>
          </w:tcPr>
          <w:p w14:paraId="7F8B7179" w14:textId="4C76719F" w:rsidR="00E019E9" w:rsidRPr="00457928" w:rsidRDefault="00E019E9" w:rsidP="00E019E9">
            <w:pPr>
              <w:ind w:left="-86" w:right="-72"/>
              <w:rPr>
                <w:rFonts w:ascii="Cordia New" w:hAnsi="Cordia New" w:cs="Cordia New"/>
                <w:b/>
                <w:bCs/>
                <w:sz w:val="26"/>
                <w:szCs w:val="26"/>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577" w:type="pct"/>
            <w:tcBorders>
              <w:left w:val="nil"/>
              <w:bottom w:val="nil"/>
              <w:right w:val="nil"/>
            </w:tcBorders>
            <w:shd w:val="clear" w:color="auto" w:fill="auto"/>
            <w:vAlign w:val="bottom"/>
          </w:tcPr>
          <w:p w14:paraId="238D3215" w14:textId="77777777" w:rsidR="00E019E9" w:rsidRPr="00457928" w:rsidRDefault="00E019E9" w:rsidP="005E077E">
            <w:pPr>
              <w:ind w:right="-72"/>
              <w:jc w:val="right"/>
              <w:rPr>
                <w:rFonts w:ascii="Cordia New" w:hAnsi="Cordia New" w:cs="Cordia New"/>
                <w:sz w:val="26"/>
                <w:szCs w:val="26"/>
                <w:cs/>
                <w:lang w:val="en-US"/>
              </w:rPr>
            </w:pPr>
          </w:p>
        </w:tc>
        <w:tc>
          <w:tcPr>
            <w:tcW w:w="674" w:type="pct"/>
            <w:tcBorders>
              <w:left w:val="nil"/>
              <w:bottom w:val="nil"/>
              <w:right w:val="nil"/>
            </w:tcBorders>
            <w:shd w:val="clear" w:color="auto" w:fill="auto"/>
            <w:vAlign w:val="bottom"/>
          </w:tcPr>
          <w:p w14:paraId="7AC724AB" w14:textId="77777777" w:rsidR="00E019E9" w:rsidRPr="00457928" w:rsidRDefault="00E019E9" w:rsidP="005E077E">
            <w:pPr>
              <w:ind w:right="-72"/>
              <w:jc w:val="right"/>
              <w:rPr>
                <w:rFonts w:ascii="Cordia New" w:hAnsi="Cordia New" w:cs="Cordia New"/>
                <w:sz w:val="26"/>
                <w:szCs w:val="26"/>
                <w:cs/>
                <w:lang w:val="en-US"/>
              </w:rPr>
            </w:pPr>
          </w:p>
        </w:tc>
        <w:tc>
          <w:tcPr>
            <w:tcW w:w="750" w:type="pct"/>
            <w:tcBorders>
              <w:left w:val="nil"/>
              <w:bottom w:val="nil"/>
              <w:right w:val="nil"/>
            </w:tcBorders>
            <w:shd w:val="clear" w:color="auto" w:fill="auto"/>
            <w:vAlign w:val="bottom"/>
          </w:tcPr>
          <w:p w14:paraId="44D6BA8B" w14:textId="77777777" w:rsidR="00E019E9" w:rsidRPr="00457928" w:rsidRDefault="00E019E9" w:rsidP="005E077E">
            <w:pPr>
              <w:ind w:right="-72"/>
              <w:jc w:val="right"/>
              <w:rPr>
                <w:rFonts w:ascii="Cordia New" w:hAnsi="Cordia New" w:cs="Cordia New"/>
                <w:sz w:val="26"/>
                <w:szCs w:val="26"/>
                <w:cs/>
                <w:lang w:val="en-US"/>
              </w:rPr>
            </w:pPr>
          </w:p>
        </w:tc>
        <w:tc>
          <w:tcPr>
            <w:tcW w:w="599" w:type="pct"/>
            <w:tcBorders>
              <w:left w:val="nil"/>
              <w:bottom w:val="nil"/>
              <w:right w:val="nil"/>
            </w:tcBorders>
            <w:shd w:val="clear" w:color="auto" w:fill="auto"/>
            <w:vAlign w:val="bottom"/>
          </w:tcPr>
          <w:p w14:paraId="7CBF3B3D" w14:textId="77777777" w:rsidR="00E019E9" w:rsidRPr="00457928" w:rsidRDefault="00E019E9" w:rsidP="005E077E">
            <w:pPr>
              <w:ind w:right="-72"/>
              <w:jc w:val="right"/>
              <w:rPr>
                <w:rFonts w:ascii="Cordia New" w:hAnsi="Cordia New" w:cs="Cordia New"/>
                <w:sz w:val="26"/>
                <w:szCs w:val="26"/>
                <w:cs/>
                <w:lang w:val="en-US"/>
              </w:rPr>
            </w:pPr>
          </w:p>
        </w:tc>
        <w:tc>
          <w:tcPr>
            <w:tcW w:w="654" w:type="pct"/>
            <w:tcBorders>
              <w:left w:val="nil"/>
              <w:bottom w:val="nil"/>
              <w:right w:val="nil"/>
            </w:tcBorders>
            <w:shd w:val="clear" w:color="auto" w:fill="auto"/>
            <w:vAlign w:val="bottom"/>
          </w:tcPr>
          <w:p w14:paraId="4F507DB5" w14:textId="77777777" w:rsidR="00E019E9" w:rsidRPr="00457928" w:rsidRDefault="00E019E9" w:rsidP="005E077E">
            <w:pPr>
              <w:ind w:left="-60" w:right="-72"/>
              <w:jc w:val="right"/>
              <w:rPr>
                <w:rFonts w:ascii="Cordia New" w:hAnsi="Cordia New" w:cs="Cordia New"/>
                <w:sz w:val="26"/>
                <w:szCs w:val="26"/>
                <w:cs/>
                <w:lang w:val="en-US"/>
              </w:rPr>
            </w:pPr>
          </w:p>
        </w:tc>
      </w:tr>
      <w:tr w:rsidR="0086017F" w:rsidRPr="00457928" w14:paraId="7A9DE4B0" w14:textId="77777777" w:rsidTr="00D4264E">
        <w:tc>
          <w:tcPr>
            <w:tcW w:w="1746" w:type="pct"/>
            <w:shd w:val="clear" w:color="auto" w:fill="auto"/>
            <w:vAlign w:val="bottom"/>
            <w:hideMark/>
          </w:tcPr>
          <w:p w14:paraId="5A8B0ABC" w14:textId="77777777" w:rsidR="0086017F" w:rsidRPr="00457928" w:rsidRDefault="0086017F" w:rsidP="00E019E9">
            <w:pPr>
              <w:ind w:left="-86" w:right="-72"/>
              <w:rPr>
                <w:rFonts w:ascii="Cordia New" w:hAnsi="Cordia New" w:cs="Cordia New"/>
                <w:sz w:val="26"/>
                <w:szCs w:val="26"/>
                <w:lang w:val="en-GB"/>
              </w:rPr>
            </w:pPr>
            <w:r w:rsidRPr="00457928">
              <w:rPr>
                <w:rFonts w:ascii="Cordia New" w:hAnsi="Cordia New" w:cs="Cordia New"/>
                <w:sz w:val="26"/>
                <w:szCs w:val="26"/>
                <w:cs/>
              </w:rPr>
              <w:t xml:space="preserve">   </w:t>
            </w:r>
            <w:r w:rsidRPr="00457928">
              <w:rPr>
                <w:rFonts w:ascii="Cordia New" w:hAnsi="Cordia New" w:cs="Cordia New"/>
                <w:sz w:val="26"/>
                <w:szCs w:val="26"/>
                <w:lang w:val="en-US"/>
              </w:rPr>
              <w:t xml:space="preserve">Property, plant and equipment and </w:t>
            </w:r>
          </w:p>
          <w:p w14:paraId="2327C7AF"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intangible</w:t>
            </w:r>
            <w:r w:rsidRPr="00457928">
              <w:rPr>
                <w:rFonts w:ascii="Cordia New" w:hAnsi="Cordia New" w:cs="Cordia New"/>
                <w:sz w:val="26"/>
                <w:szCs w:val="26"/>
                <w:cs/>
              </w:rPr>
              <w:t xml:space="preserve"> </w:t>
            </w:r>
            <w:r w:rsidRPr="00457928">
              <w:rPr>
                <w:rFonts w:ascii="Cordia New" w:hAnsi="Cordia New" w:cs="Cordia New"/>
                <w:sz w:val="26"/>
                <w:szCs w:val="26"/>
                <w:lang w:val="en-US"/>
              </w:rPr>
              <w:t>assets</w:t>
            </w:r>
          </w:p>
        </w:tc>
        <w:tc>
          <w:tcPr>
            <w:tcW w:w="577" w:type="pct"/>
            <w:shd w:val="clear" w:color="auto" w:fill="auto"/>
            <w:vAlign w:val="bottom"/>
          </w:tcPr>
          <w:p w14:paraId="482441F1" w14:textId="40A3F5D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69</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586</w:t>
            </w:r>
          </w:p>
        </w:tc>
        <w:tc>
          <w:tcPr>
            <w:tcW w:w="674" w:type="pct"/>
            <w:shd w:val="clear" w:color="auto" w:fill="auto"/>
            <w:vAlign w:val="bottom"/>
          </w:tcPr>
          <w:p w14:paraId="32028B53" w14:textId="3763DB53"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876</w:t>
            </w:r>
            <w:r w:rsidRPr="00457928">
              <w:rPr>
                <w:rFonts w:ascii="Cordia New" w:hAnsi="Cordia New" w:cs="Cordia New"/>
                <w:sz w:val="26"/>
                <w:szCs w:val="26"/>
                <w:lang w:val="en-US"/>
              </w:rPr>
              <w:t>)</w:t>
            </w:r>
          </w:p>
        </w:tc>
        <w:tc>
          <w:tcPr>
            <w:tcW w:w="750" w:type="pct"/>
            <w:shd w:val="clear" w:color="auto" w:fill="auto"/>
            <w:vAlign w:val="bottom"/>
          </w:tcPr>
          <w:p w14:paraId="26A7C1A6" w14:textId="397D54D3"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599" w:type="pct"/>
            <w:shd w:val="clear" w:color="auto" w:fill="auto"/>
            <w:vAlign w:val="bottom"/>
          </w:tcPr>
          <w:p w14:paraId="0CBCD69F" w14:textId="50AFEA0A"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38</w:t>
            </w:r>
          </w:p>
        </w:tc>
        <w:tc>
          <w:tcPr>
            <w:tcW w:w="654" w:type="pct"/>
            <w:shd w:val="clear" w:color="auto" w:fill="auto"/>
            <w:vAlign w:val="bottom"/>
          </w:tcPr>
          <w:p w14:paraId="43825905" w14:textId="5F217180"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66</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748</w:t>
            </w:r>
          </w:p>
        </w:tc>
      </w:tr>
      <w:tr w:rsidR="0086017F" w:rsidRPr="00457928" w14:paraId="19126F37" w14:textId="77777777" w:rsidTr="00E019E9">
        <w:tc>
          <w:tcPr>
            <w:tcW w:w="1746" w:type="pct"/>
            <w:shd w:val="clear" w:color="auto" w:fill="auto"/>
            <w:vAlign w:val="bottom"/>
            <w:hideMark/>
          </w:tcPr>
          <w:p w14:paraId="165B25E8"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Financial derivatives</w:t>
            </w:r>
          </w:p>
        </w:tc>
        <w:tc>
          <w:tcPr>
            <w:tcW w:w="577" w:type="pct"/>
            <w:shd w:val="clear" w:color="auto" w:fill="auto"/>
            <w:vAlign w:val="bottom"/>
          </w:tcPr>
          <w:p w14:paraId="41C9F366" w14:textId="08718A65"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433</w:t>
            </w:r>
          </w:p>
        </w:tc>
        <w:tc>
          <w:tcPr>
            <w:tcW w:w="674" w:type="pct"/>
            <w:shd w:val="clear" w:color="auto" w:fill="auto"/>
            <w:vAlign w:val="bottom"/>
          </w:tcPr>
          <w:p w14:paraId="7B8B59C8" w14:textId="699285A5"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48</w:t>
            </w:r>
            <w:r w:rsidRPr="00457928">
              <w:rPr>
                <w:rFonts w:ascii="Cordia New" w:hAnsi="Cordia New" w:cs="Cordia New"/>
                <w:sz w:val="26"/>
                <w:szCs w:val="26"/>
                <w:lang w:val="en-US"/>
              </w:rPr>
              <w:t>)</w:t>
            </w:r>
          </w:p>
        </w:tc>
        <w:tc>
          <w:tcPr>
            <w:tcW w:w="750" w:type="pct"/>
            <w:shd w:val="clear" w:color="auto" w:fill="auto"/>
            <w:vAlign w:val="bottom"/>
          </w:tcPr>
          <w:p w14:paraId="2C0043AB" w14:textId="67017262"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247</w:t>
            </w:r>
            <w:r w:rsidRPr="00457928">
              <w:rPr>
                <w:rFonts w:ascii="Cordia New" w:hAnsi="Cordia New" w:cs="Cordia New"/>
                <w:sz w:val="26"/>
                <w:szCs w:val="26"/>
                <w:lang w:val="en-US"/>
              </w:rPr>
              <w:t>)</w:t>
            </w:r>
          </w:p>
        </w:tc>
        <w:tc>
          <w:tcPr>
            <w:tcW w:w="599" w:type="pct"/>
            <w:shd w:val="clear" w:color="auto" w:fill="auto"/>
            <w:vAlign w:val="bottom"/>
          </w:tcPr>
          <w:p w14:paraId="2130D442" w14:textId="7FF61CB5"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16</w:t>
            </w:r>
          </w:p>
        </w:tc>
        <w:tc>
          <w:tcPr>
            <w:tcW w:w="654" w:type="pct"/>
            <w:shd w:val="clear" w:color="auto" w:fill="auto"/>
            <w:vAlign w:val="bottom"/>
          </w:tcPr>
          <w:p w14:paraId="694BB959" w14:textId="67021487" w:rsidR="0086017F" w:rsidRPr="00457928" w:rsidRDefault="00186BD3" w:rsidP="005E077E">
            <w:pPr>
              <w:ind w:left="-60" w:right="-72"/>
              <w:jc w:val="right"/>
              <w:rPr>
                <w:rFonts w:ascii="Cordia New" w:hAnsi="Cordia New" w:cs="Cordia New"/>
                <w:sz w:val="26"/>
                <w:szCs w:val="26"/>
                <w:cs/>
                <w:lang w:val="en-US"/>
              </w:rPr>
            </w:pPr>
            <w:r w:rsidRPr="00457928">
              <w:rPr>
                <w:rFonts w:ascii="Cordia New" w:hAnsi="Cordia New" w:cs="Cordia New"/>
                <w:sz w:val="26"/>
                <w:szCs w:val="26"/>
                <w:lang w:val="en-GB"/>
              </w:rPr>
              <w:t>154</w:t>
            </w:r>
          </w:p>
        </w:tc>
      </w:tr>
      <w:tr w:rsidR="0086017F" w:rsidRPr="00457928" w14:paraId="08806915" w14:textId="77777777" w:rsidTr="00D4264E">
        <w:tc>
          <w:tcPr>
            <w:tcW w:w="1746" w:type="pct"/>
            <w:shd w:val="clear" w:color="auto" w:fill="auto"/>
            <w:vAlign w:val="bottom"/>
            <w:hideMark/>
          </w:tcPr>
          <w:p w14:paraId="73414953" w14:textId="77777777"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rPr>
              <w:t>Others</w:t>
            </w:r>
          </w:p>
        </w:tc>
        <w:tc>
          <w:tcPr>
            <w:tcW w:w="577" w:type="pct"/>
            <w:tcBorders>
              <w:top w:val="nil"/>
              <w:left w:val="nil"/>
              <w:bottom w:val="single" w:sz="4" w:space="0" w:color="auto"/>
              <w:right w:val="nil"/>
            </w:tcBorders>
            <w:shd w:val="clear" w:color="auto" w:fill="auto"/>
            <w:vAlign w:val="bottom"/>
          </w:tcPr>
          <w:p w14:paraId="2AA6E5C5" w14:textId="05F66680"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399</w:t>
            </w:r>
          </w:p>
        </w:tc>
        <w:tc>
          <w:tcPr>
            <w:tcW w:w="674" w:type="pct"/>
            <w:tcBorders>
              <w:top w:val="nil"/>
              <w:left w:val="nil"/>
              <w:bottom w:val="single" w:sz="4" w:space="0" w:color="auto"/>
              <w:right w:val="nil"/>
            </w:tcBorders>
            <w:shd w:val="clear" w:color="auto" w:fill="auto"/>
            <w:vAlign w:val="bottom"/>
          </w:tcPr>
          <w:p w14:paraId="5FC990B4" w14:textId="642D4D44"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97</w:t>
            </w:r>
          </w:p>
        </w:tc>
        <w:tc>
          <w:tcPr>
            <w:tcW w:w="750" w:type="pct"/>
            <w:tcBorders>
              <w:top w:val="nil"/>
              <w:left w:val="nil"/>
              <w:bottom w:val="single" w:sz="4" w:space="0" w:color="auto"/>
              <w:right w:val="nil"/>
            </w:tcBorders>
            <w:shd w:val="clear" w:color="auto" w:fill="auto"/>
            <w:vAlign w:val="bottom"/>
          </w:tcPr>
          <w:p w14:paraId="52C136EF" w14:textId="7DEF8EE3"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w:t>
            </w:r>
          </w:p>
        </w:tc>
        <w:tc>
          <w:tcPr>
            <w:tcW w:w="599" w:type="pct"/>
            <w:tcBorders>
              <w:top w:val="nil"/>
              <w:left w:val="nil"/>
              <w:bottom w:val="single" w:sz="4" w:space="0" w:color="auto"/>
              <w:right w:val="nil"/>
            </w:tcBorders>
            <w:shd w:val="clear" w:color="auto" w:fill="auto"/>
            <w:vAlign w:val="bottom"/>
          </w:tcPr>
          <w:p w14:paraId="59655E17" w14:textId="1282B323" w:rsidR="0086017F" w:rsidRPr="00457928" w:rsidRDefault="00912AB7"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22</w:t>
            </w:r>
          </w:p>
        </w:tc>
        <w:tc>
          <w:tcPr>
            <w:tcW w:w="654" w:type="pct"/>
            <w:tcBorders>
              <w:top w:val="nil"/>
              <w:left w:val="nil"/>
              <w:bottom w:val="single" w:sz="4" w:space="0" w:color="auto"/>
              <w:right w:val="nil"/>
            </w:tcBorders>
            <w:shd w:val="clear" w:color="auto" w:fill="auto"/>
            <w:vAlign w:val="bottom"/>
          </w:tcPr>
          <w:p w14:paraId="20D78E72" w14:textId="2DC0769C" w:rsidR="0086017F" w:rsidRPr="00457928" w:rsidRDefault="00912AB7" w:rsidP="005E077E">
            <w:pPr>
              <w:ind w:left="-60" w:right="-72"/>
              <w:jc w:val="right"/>
              <w:rPr>
                <w:rFonts w:ascii="Cordia New" w:hAnsi="Cordia New" w:cs="Cordia New"/>
                <w:sz w:val="26"/>
                <w:szCs w:val="26"/>
                <w:lang w:val="en-US"/>
              </w:rPr>
            </w:pPr>
            <w:r w:rsidRPr="00457928">
              <w:rPr>
                <w:rFonts w:ascii="Cordia New" w:hAnsi="Cordia New" w:cs="Cordia New"/>
                <w:sz w:val="26"/>
                <w:szCs w:val="26"/>
                <w:lang w:val="en-GB"/>
              </w:rPr>
              <w:t>5</w:t>
            </w:r>
            <w:r w:rsidR="00186BD3" w:rsidRPr="00457928">
              <w:rPr>
                <w:rFonts w:ascii="Cordia New" w:hAnsi="Cordia New" w:cs="Cordia New"/>
                <w:sz w:val="26"/>
                <w:szCs w:val="26"/>
                <w:lang w:val="en-GB"/>
              </w:rPr>
              <w:t>1</w:t>
            </w:r>
            <w:r w:rsidRPr="00457928">
              <w:rPr>
                <w:rFonts w:ascii="Cordia New" w:hAnsi="Cordia New" w:cs="Cordia New"/>
                <w:sz w:val="26"/>
                <w:szCs w:val="26"/>
                <w:lang w:val="en-GB"/>
              </w:rPr>
              <w:t>7</w:t>
            </w:r>
          </w:p>
        </w:tc>
      </w:tr>
      <w:tr w:rsidR="0086017F" w:rsidRPr="00457928" w14:paraId="6E5D7969" w14:textId="77777777" w:rsidTr="00E019E9">
        <w:tc>
          <w:tcPr>
            <w:tcW w:w="1746" w:type="pct"/>
            <w:shd w:val="clear" w:color="auto" w:fill="auto"/>
            <w:vAlign w:val="bottom"/>
          </w:tcPr>
          <w:p w14:paraId="414C10E9" w14:textId="77777777" w:rsidR="0086017F" w:rsidRPr="00457928" w:rsidRDefault="0086017F" w:rsidP="00E019E9">
            <w:pPr>
              <w:ind w:left="-86" w:right="-72"/>
              <w:rPr>
                <w:rFonts w:ascii="Cordia New" w:hAnsi="Cordia New" w:cs="Cordia New"/>
                <w:sz w:val="26"/>
                <w:szCs w:val="26"/>
                <w:cs/>
              </w:rPr>
            </w:pPr>
          </w:p>
        </w:tc>
        <w:tc>
          <w:tcPr>
            <w:tcW w:w="577" w:type="pct"/>
            <w:tcBorders>
              <w:left w:val="nil"/>
              <w:right w:val="nil"/>
            </w:tcBorders>
            <w:shd w:val="clear" w:color="auto" w:fill="auto"/>
            <w:vAlign w:val="bottom"/>
          </w:tcPr>
          <w:p w14:paraId="1E31A306" w14:textId="57F571C8" w:rsidR="0086017F" w:rsidRPr="00457928" w:rsidRDefault="00186BD3" w:rsidP="005E077E">
            <w:pPr>
              <w:ind w:right="-72"/>
              <w:jc w:val="right"/>
              <w:rPr>
                <w:rFonts w:ascii="Cordia New" w:hAnsi="Cordia New" w:cs="Cordia New"/>
                <w:sz w:val="26"/>
                <w:szCs w:val="26"/>
                <w:lang w:val="en-GB"/>
              </w:rPr>
            </w:pPr>
            <w:r w:rsidRPr="00457928">
              <w:rPr>
                <w:rFonts w:ascii="Cordia New" w:hAnsi="Cordia New" w:cs="Cordia New"/>
                <w:sz w:val="26"/>
                <w:szCs w:val="26"/>
                <w:lang w:val="en-GB"/>
              </w:rPr>
              <w:t>70</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418</w:t>
            </w:r>
          </w:p>
        </w:tc>
        <w:tc>
          <w:tcPr>
            <w:tcW w:w="674" w:type="pct"/>
            <w:tcBorders>
              <w:left w:val="nil"/>
              <w:right w:val="nil"/>
            </w:tcBorders>
            <w:shd w:val="clear" w:color="auto" w:fill="auto"/>
            <w:vAlign w:val="bottom"/>
          </w:tcPr>
          <w:p w14:paraId="7147D1A0" w14:textId="6B41572C" w:rsidR="0086017F" w:rsidRPr="00457928" w:rsidRDefault="0086017F" w:rsidP="005E077E">
            <w:pPr>
              <w:ind w:right="-72"/>
              <w:jc w:val="right"/>
              <w:rPr>
                <w:rFonts w:ascii="Cordia New" w:hAnsi="Cordia New" w:cs="Cordia New"/>
                <w:sz w:val="26"/>
                <w:szCs w:val="26"/>
                <w:lang w:val="en-GB"/>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827</w:t>
            </w:r>
            <w:r w:rsidRPr="00457928">
              <w:rPr>
                <w:rFonts w:ascii="Cordia New" w:hAnsi="Cordia New" w:cs="Cordia New"/>
                <w:sz w:val="26"/>
                <w:szCs w:val="26"/>
                <w:lang w:val="en-US"/>
              </w:rPr>
              <w:t>)</w:t>
            </w:r>
          </w:p>
        </w:tc>
        <w:tc>
          <w:tcPr>
            <w:tcW w:w="750" w:type="pct"/>
            <w:tcBorders>
              <w:left w:val="nil"/>
              <w:right w:val="nil"/>
            </w:tcBorders>
            <w:shd w:val="clear" w:color="auto" w:fill="auto"/>
            <w:vAlign w:val="bottom"/>
          </w:tcPr>
          <w:p w14:paraId="6B41ED05" w14:textId="34BDDC08"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248</w:t>
            </w:r>
            <w:r w:rsidRPr="00457928">
              <w:rPr>
                <w:rFonts w:ascii="Cordia New" w:hAnsi="Cordia New" w:cs="Cordia New"/>
                <w:sz w:val="26"/>
                <w:szCs w:val="26"/>
                <w:lang w:val="en-US"/>
              </w:rPr>
              <w:t>)</w:t>
            </w:r>
          </w:p>
        </w:tc>
        <w:tc>
          <w:tcPr>
            <w:tcW w:w="599" w:type="pct"/>
            <w:tcBorders>
              <w:left w:val="nil"/>
              <w:right w:val="nil"/>
            </w:tcBorders>
            <w:shd w:val="clear" w:color="auto" w:fill="auto"/>
            <w:vAlign w:val="bottom"/>
          </w:tcPr>
          <w:p w14:paraId="5B2EC96F" w14:textId="5E924394" w:rsidR="0086017F" w:rsidRPr="00457928" w:rsidRDefault="00912AB7"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76</w:t>
            </w:r>
          </w:p>
        </w:tc>
        <w:tc>
          <w:tcPr>
            <w:tcW w:w="654" w:type="pct"/>
            <w:tcBorders>
              <w:left w:val="nil"/>
              <w:right w:val="nil"/>
            </w:tcBorders>
            <w:shd w:val="clear" w:color="auto" w:fill="auto"/>
            <w:vAlign w:val="bottom"/>
          </w:tcPr>
          <w:p w14:paraId="2CF28177" w14:textId="1C1258CF" w:rsidR="0086017F" w:rsidRPr="00457928" w:rsidRDefault="00186BD3" w:rsidP="005E077E">
            <w:pPr>
              <w:ind w:left="-60" w:right="-72"/>
              <w:jc w:val="right"/>
              <w:rPr>
                <w:rFonts w:ascii="Cordia New" w:hAnsi="Cordia New" w:cs="Cordia New"/>
                <w:sz w:val="26"/>
                <w:szCs w:val="26"/>
                <w:lang w:val="en-GB"/>
              </w:rPr>
            </w:pPr>
            <w:r w:rsidRPr="00457928">
              <w:rPr>
                <w:rFonts w:ascii="Cordia New" w:hAnsi="Cordia New" w:cs="Cordia New"/>
                <w:sz w:val="26"/>
                <w:szCs w:val="26"/>
                <w:lang w:val="en-GB"/>
              </w:rPr>
              <w:t>67</w:t>
            </w:r>
            <w:r w:rsidR="0086017F" w:rsidRPr="00457928">
              <w:rPr>
                <w:rFonts w:ascii="Cordia New" w:hAnsi="Cordia New" w:cs="Cordia New"/>
                <w:sz w:val="26"/>
                <w:szCs w:val="26"/>
                <w:lang w:val="en-US"/>
              </w:rPr>
              <w:t>,</w:t>
            </w:r>
            <w:r w:rsidR="00912AB7" w:rsidRPr="00457928">
              <w:rPr>
                <w:rFonts w:ascii="Cordia New" w:hAnsi="Cordia New" w:cs="Cordia New"/>
                <w:sz w:val="26"/>
                <w:szCs w:val="26"/>
                <w:lang w:val="en-US"/>
              </w:rPr>
              <w:t>419</w:t>
            </w:r>
          </w:p>
        </w:tc>
      </w:tr>
      <w:tr w:rsidR="0086017F" w:rsidRPr="00457928" w14:paraId="336CB0A0" w14:textId="77777777" w:rsidTr="00D4264E">
        <w:tc>
          <w:tcPr>
            <w:tcW w:w="1746" w:type="pct"/>
            <w:shd w:val="clear" w:color="auto" w:fill="auto"/>
            <w:vAlign w:val="bottom"/>
          </w:tcPr>
          <w:p w14:paraId="3D9C4F65" w14:textId="77777777" w:rsidR="0086017F" w:rsidRPr="00457928" w:rsidRDefault="0086017F" w:rsidP="00E019E9">
            <w:pPr>
              <w:ind w:left="-86" w:right="-72"/>
              <w:rPr>
                <w:rFonts w:ascii="Cordia New" w:hAnsi="Cordia New" w:cs="Cordia New"/>
                <w:sz w:val="26"/>
                <w:szCs w:val="26"/>
                <w:lang w:val="en-GB"/>
              </w:rPr>
            </w:pPr>
            <w:r w:rsidRPr="00457928">
              <w:rPr>
                <w:rFonts w:ascii="Cordia New" w:hAnsi="Cordia New" w:cs="Cordia New"/>
                <w:sz w:val="26"/>
                <w:szCs w:val="26"/>
                <w:lang w:val="en-US"/>
              </w:rPr>
              <w:t xml:space="preserve">Tax effect of currency translation </w:t>
            </w:r>
          </w:p>
          <w:p w14:paraId="69AD4DA2" w14:textId="309E98AE" w:rsidR="0086017F" w:rsidRPr="00457928" w:rsidRDefault="0086017F" w:rsidP="00E019E9">
            <w:pPr>
              <w:ind w:left="-86" w:right="-72"/>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577" w:type="pct"/>
            <w:tcBorders>
              <w:left w:val="nil"/>
              <w:bottom w:val="single" w:sz="4" w:space="0" w:color="auto"/>
              <w:right w:val="nil"/>
            </w:tcBorders>
            <w:shd w:val="clear" w:color="auto" w:fill="auto"/>
            <w:vAlign w:val="bottom"/>
          </w:tcPr>
          <w:p w14:paraId="3888284D" w14:textId="7AD6F287"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36</w:t>
            </w:r>
          </w:p>
        </w:tc>
        <w:tc>
          <w:tcPr>
            <w:tcW w:w="674" w:type="pct"/>
            <w:tcBorders>
              <w:left w:val="nil"/>
              <w:bottom w:val="single" w:sz="4" w:space="0" w:color="auto"/>
              <w:right w:val="nil"/>
            </w:tcBorders>
            <w:shd w:val="clear" w:color="auto" w:fill="auto"/>
            <w:vAlign w:val="bottom"/>
          </w:tcPr>
          <w:p w14:paraId="5A7EF3C1" w14:textId="5BC0A3B0"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37</w:t>
            </w:r>
            <w:r w:rsidRPr="00457928">
              <w:rPr>
                <w:rFonts w:ascii="Cordia New" w:hAnsi="Cordia New" w:cs="Cordia New"/>
                <w:sz w:val="26"/>
                <w:szCs w:val="26"/>
                <w:lang w:val="en-US"/>
              </w:rPr>
              <w:t>)</w:t>
            </w:r>
          </w:p>
        </w:tc>
        <w:tc>
          <w:tcPr>
            <w:tcW w:w="750" w:type="pct"/>
            <w:tcBorders>
              <w:left w:val="nil"/>
              <w:bottom w:val="single" w:sz="4" w:space="0" w:color="auto"/>
              <w:right w:val="nil"/>
            </w:tcBorders>
            <w:shd w:val="clear" w:color="auto" w:fill="auto"/>
            <w:vAlign w:val="bottom"/>
          </w:tcPr>
          <w:p w14:paraId="535A0E86" w14:textId="3FD19090"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599" w:type="pct"/>
            <w:tcBorders>
              <w:left w:val="nil"/>
              <w:bottom w:val="single" w:sz="4" w:space="0" w:color="auto"/>
              <w:right w:val="nil"/>
            </w:tcBorders>
            <w:shd w:val="clear" w:color="auto" w:fill="auto"/>
            <w:vAlign w:val="bottom"/>
          </w:tcPr>
          <w:p w14:paraId="40EC1B99" w14:textId="5AE83F11"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p>
        </w:tc>
        <w:tc>
          <w:tcPr>
            <w:tcW w:w="654" w:type="pct"/>
            <w:tcBorders>
              <w:left w:val="nil"/>
              <w:bottom w:val="single" w:sz="4" w:space="0" w:color="auto"/>
              <w:right w:val="nil"/>
            </w:tcBorders>
            <w:shd w:val="clear" w:color="auto" w:fill="auto"/>
            <w:vAlign w:val="bottom"/>
          </w:tcPr>
          <w:p w14:paraId="3CEB8C28" w14:textId="5538B60C" w:rsidR="0086017F" w:rsidRPr="00457928" w:rsidRDefault="0086017F" w:rsidP="005E077E">
            <w:pPr>
              <w:ind w:left="-60" w:right="-72"/>
              <w:jc w:val="right"/>
              <w:rPr>
                <w:rFonts w:ascii="Cordia New" w:hAnsi="Cordia New" w:cs="Cordia New"/>
                <w:sz w:val="26"/>
                <w:szCs w:val="26"/>
                <w:lang w:val="en-US"/>
              </w:rPr>
            </w:pPr>
            <w:r w:rsidRPr="00457928">
              <w:rPr>
                <w:rFonts w:ascii="Cordia New" w:hAnsi="Cordia New" w:cs="Cordia New"/>
                <w:sz w:val="26"/>
                <w:szCs w:val="26"/>
                <w:lang w:val="en-US"/>
              </w:rPr>
              <w:t>-</w:t>
            </w:r>
          </w:p>
        </w:tc>
      </w:tr>
      <w:tr w:rsidR="0086017F" w:rsidRPr="00457928" w14:paraId="718F6A9F" w14:textId="77777777" w:rsidTr="00D4264E">
        <w:tc>
          <w:tcPr>
            <w:tcW w:w="1746" w:type="pct"/>
            <w:shd w:val="clear" w:color="auto" w:fill="auto"/>
            <w:vAlign w:val="bottom"/>
          </w:tcPr>
          <w:p w14:paraId="678F60B5" w14:textId="5BFE610F" w:rsidR="0086017F" w:rsidRPr="00457928" w:rsidRDefault="0086017F" w:rsidP="00E019E9">
            <w:pPr>
              <w:ind w:left="-86" w:right="-72"/>
              <w:rPr>
                <w:rFonts w:ascii="Cordia New" w:hAnsi="Cordia New" w:cs="Cordia New"/>
                <w:sz w:val="26"/>
                <w:szCs w:val="26"/>
                <w:cs/>
              </w:rPr>
            </w:pPr>
          </w:p>
        </w:tc>
        <w:tc>
          <w:tcPr>
            <w:tcW w:w="577" w:type="pct"/>
            <w:tcBorders>
              <w:left w:val="nil"/>
              <w:bottom w:val="single" w:sz="4" w:space="0" w:color="auto"/>
              <w:right w:val="nil"/>
            </w:tcBorders>
            <w:shd w:val="clear" w:color="auto" w:fill="auto"/>
            <w:vAlign w:val="bottom"/>
          </w:tcPr>
          <w:p w14:paraId="027DFD43" w14:textId="2B26AC14"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70</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454</w:t>
            </w:r>
          </w:p>
        </w:tc>
        <w:tc>
          <w:tcPr>
            <w:tcW w:w="674" w:type="pct"/>
            <w:tcBorders>
              <w:left w:val="nil"/>
              <w:bottom w:val="single" w:sz="4" w:space="0" w:color="auto"/>
              <w:right w:val="nil"/>
            </w:tcBorders>
            <w:shd w:val="clear" w:color="auto" w:fill="auto"/>
            <w:vAlign w:val="bottom"/>
          </w:tcPr>
          <w:p w14:paraId="3669B055" w14:textId="3D80E972"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864</w:t>
            </w:r>
            <w:r w:rsidRPr="00457928">
              <w:rPr>
                <w:rFonts w:ascii="Cordia New" w:hAnsi="Cordia New" w:cs="Cordia New"/>
                <w:sz w:val="26"/>
                <w:szCs w:val="26"/>
                <w:lang w:val="en-US"/>
              </w:rPr>
              <w:t>)</w:t>
            </w:r>
          </w:p>
        </w:tc>
        <w:tc>
          <w:tcPr>
            <w:tcW w:w="750" w:type="pct"/>
            <w:tcBorders>
              <w:left w:val="nil"/>
              <w:bottom w:val="single" w:sz="4" w:space="0" w:color="auto"/>
              <w:right w:val="nil"/>
            </w:tcBorders>
            <w:shd w:val="clear" w:color="auto" w:fill="auto"/>
            <w:vAlign w:val="bottom"/>
          </w:tcPr>
          <w:p w14:paraId="0F9E812E" w14:textId="35783E98"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248</w:t>
            </w:r>
            <w:r w:rsidRPr="00457928">
              <w:rPr>
                <w:rFonts w:ascii="Cordia New" w:hAnsi="Cordia New" w:cs="Cordia New"/>
                <w:sz w:val="26"/>
                <w:szCs w:val="26"/>
                <w:lang w:val="en-US"/>
              </w:rPr>
              <w:t>)</w:t>
            </w:r>
          </w:p>
        </w:tc>
        <w:tc>
          <w:tcPr>
            <w:tcW w:w="599" w:type="pct"/>
            <w:tcBorders>
              <w:left w:val="nil"/>
              <w:bottom w:val="single" w:sz="4" w:space="0" w:color="auto"/>
              <w:right w:val="nil"/>
            </w:tcBorders>
            <w:shd w:val="clear" w:color="auto" w:fill="auto"/>
            <w:vAlign w:val="bottom"/>
          </w:tcPr>
          <w:p w14:paraId="4ECE7317" w14:textId="3CE1C135" w:rsidR="0086017F" w:rsidRPr="00457928" w:rsidRDefault="00912AB7"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77</w:t>
            </w:r>
          </w:p>
        </w:tc>
        <w:tc>
          <w:tcPr>
            <w:tcW w:w="654" w:type="pct"/>
            <w:tcBorders>
              <w:left w:val="nil"/>
              <w:bottom w:val="single" w:sz="4" w:space="0" w:color="auto"/>
              <w:right w:val="nil"/>
            </w:tcBorders>
            <w:shd w:val="clear" w:color="auto" w:fill="auto"/>
            <w:vAlign w:val="bottom"/>
          </w:tcPr>
          <w:p w14:paraId="612207BB" w14:textId="41A5F37A" w:rsidR="0086017F" w:rsidRPr="00457928" w:rsidRDefault="00186BD3" w:rsidP="005E077E">
            <w:pPr>
              <w:ind w:left="-60" w:right="-72"/>
              <w:jc w:val="right"/>
              <w:rPr>
                <w:rFonts w:ascii="Cordia New" w:hAnsi="Cordia New" w:cs="Cordia New"/>
                <w:sz w:val="26"/>
                <w:szCs w:val="26"/>
                <w:lang w:val="en-US"/>
              </w:rPr>
            </w:pPr>
            <w:r w:rsidRPr="00457928">
              <w:rPr>
                <w:rFonts w:ascii="Cordia New" w:hAnsi="Cordia New" w:cs="Cordia New"/>
                <w:sz w:val="26"/>
                <w:szCs w:val="26"/>
                <w:lang w:val="en-GB"/>
              </w:rPr>
              <w:t>67</w:t>
            </w:r>
            <w:r w:rsidR="0086017F" w:rsidRPr="00457928">
              <w:rPr>
                <w:rFonts w:ascii="Cordia New" w:hAnsi="Cordia New" w:cs="Cordia New"/>
                <w:sz w:val="26"/>
                <w:szCs w:val="26"/>
                <w:lang w:val="en-US"/>
              </w:rPr>
              <w:t>,</w:t>
            </w:r>
            <w:r w:rsidR="00912AB7" w:rsidRPr="00457928">
              <w:rPr>
                <w:rFonts w:ascii="Cordia New" w:hAnsi="Cordia New" w:cs="Cordia New"/>
                <w:sz w:val="26"/>
                <w:szCs w:val="26"/>
                <w:lang w:val="en-US"/>
              </w:rPr>
              <w:t>419</w:t>
            </w:r>
          </w:p>
        </w:tc>
      </w:tr>
      <w:tr w:rsidR="0086017F" w:rsidRPr="00457928" w14:paraId="1DBD5BBD" w14:textId="77777777" w:rsidTr="00D4264E">
        <w:tc>
          <w:tcPr>
            <w:tcW w:w="1746" w:type="pct"/>
            <w:shd w:val="clear" w:color="auto" w:fill="auto"/>
            <w:vAlign w:val="bottom"/>
          </w:tcPr>
          <w:p w14:paraId="75D90E27" w14:textId="1EAF63BD" w:rsidR="0086017F" w:rsidRPr="00457928" w:rsidRDefault="0086017F" w:rsidP="00E019E9">
            <w:pPr>
              <w:ind w:left="-86" w:right="-72"/>
              <w:rPr>
                <w:rFonts w:ascii="Cordia New" w:hAnsi="Cordia New" w:cs="Cordia New"/>
                <w:sz w:val="26"/>
                <w:szCs w:val="26"/>
                <w:cs/>
              </w:rPr>
            </w:pPr>
            <w:r w:rsidRPr="00457928">
              <w:rPr>
                <w:rFonts w:ascii="Cordia New" w:eastAsia="Arial Unicode MS" w:hAnsi="Cordia New" w:cs="Cordia New"/>
                <w:b/>
                <w:bCs/>
                <w:sz w:val="26"/>
                <w:szCs w:val="26"/>
              </w:rPr>
              <w:t>Deferred taxes, net</w:t>
            </w:r>
          </w:p>
        </w:tc>
        <w:tc>
          <w:tcPr>
            <w:tcW w:w="577" w:type="pct"/>
            <w:tcBorders>
              <w:left w:val="nil"/>
              <w:bottom w:val="single" w:sz="4" w:space="0" w:color="auto"/>
              <w:right w:val="nil"/>
            </w:tcBorders>
            <w:shd w:val="clear" w:color="auto" w:fill="auto"/>
            <w:vAlign w:val="bottom"/>
          </w:tcPr>
          <w:p w14:paraId="2300E53B" w14:textId="0A0EA56A" w:rsidR="0086017F" w:rsidRPr="00457928" w:rsidRDefault="0086017F" w:rsidP="005E077E">
            <w:pPr>
              <w:ind w:right="-72"/>
              <w:jc w:val="right"/>
              <w:rPr>
                <w:rFonts w:ascii="Cordia New" w:hAnsi="Cordia New" w:cs="Cordia New"/>
                <w:sz w:val="26"/>
                <w:szCs w:val="26"/>
                <w:lang w:val="en-GB"/>
              </w:rPr>
            </w:pPr>
            <w:r w:rsidRPr="00457928">
              <w:rPr>
                <w:rFonts w:ascii="Cordia New" w:hAnsi="Cordia New" w:cs="Cordia New"/>
                <w:sz w:val="26"/>
                <w:szCs w:val="26"/>
                <w:cs/>
                <w:lang w:val="en-US"/>
              </w:rPr>
              <w:t>(</w:t>
            </w:r>
            <w:r w:rsidR="00186BD3" w:rsidRPr="00457928">
              <w:rPr>
                <w:rFonts w:ascii="Cordia New" w:hAnsi="Cordia New" w:cs="Cordia New"/>
                <w:sz w:val="26"/>
                <w:szCs w:val="26"/>
                <w:lang w:val="en-GB"/>
              </w:rPr>
              <w:t>14</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497</w:t>
            </w:r>
            <w:r w:rsidRPr="00457928">
              <w:rPr>
                <w:rFonts w:ascii="Cordia New" w:hAnsi="Cordia New" w:cs="Cordia New"/>
                <w:sz w:val="26"/>
                <w:szCs w:val="26"/>
                <w:cs/>
                <w:lang w:val="en-US"/>
              </w:rPr>
              <w:t>)</w:t>
            </w:r>
          </w:p>
        </w:tc>
        <w:tc>
          <w:tcPr>
            <w:tcW w:w="674" w:type="pct"/>
            <w:tcBorders>
              <w:left w:val="nil"/>
              <w:bottom w:val="single" w:sz="4" w:space="0" w:color="auto"/>
              <w:right w:val="nil"/>
            </w:tcBorders>
            <w:shd w:val="clear" w:color="auto" w:fill="auto"/>
            <w:vAlign w:val="bottom"/>
          </w:tcPr>
          <w:p w14:paraId="7466D409" w14:textId="0328A18B"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915</w:t>
            </w:r>
          </w:p>
        </w:tc>
        <w:tc>
          <w:tcPr>
            <w:tcW w:w="750" w:type="pct"/>
            <w:tcBorders>
              <w:left w:val="nil"/>
              <w:bottom w:val="single" w:sz="4" w:space="0" w:color="auto"/>
              <w:right w:val="nil"/>
            </w:tcBorders>
            <w:shd w:val="clear" w:color="auto" w:fill="auto"/>
            <w:vAlign w:val="bottom"/>
          </w:tcPr>
          <w:p w14:paraId="27E141AD" w14:textId="0506541A"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315</w:t>
            </w:r>
          </w:p>
        </w:tc>
        <w:tc>
          <w:tcPr>
            <w:tcW w:w="599" w:type="pct"/>
            <w:tcBorders>
              <w:left w:val="nil"/>
              <w:bottom w:val="single" w:sz="4" w:space="0" w:color="auto"/>
              <w:right w:val="nil"/>
            </w:tcBorders>
            <w:shd w:val="clear" w:color="auto" w:fill="auto"/>
            <w:vAlign w:val="bottom"/>
          </w:tcPr>
          <w:p w14:paraId="07A14C9D" w14:textId="06D7B109" w:rsidR="0086017F" w:rsidRPr="00457928" w:rsidRDefault="0086017F" w:rsidP="005E077E">
            <w:pPr>
              <w:ind w:right="-72"/>
              <w:jc w:val="right"/>
              <w:rPr>
                <w:rFonts w:ascii="Cordia New" w:hAnsi="Cordia New" w:cs="Cordia New"/>
                <w:sz w:val="26"/>
                <w:szCs w:val="26"/>
                <w:lang w:val="en-GB"/>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159</w:t>
            </w:r>
            <w:r w:rsidRPr="00457928">
              <w:rPr>
                <w:rFonts w:ascii="Cordia New" w:hAnsi="Cordia New" w:cs="Cordia New"/>
                <w:sz w:val="26"/>
                <w:szCs w:val="26"/>
                <w:lang w:val="en-US"/>
              </w:rPr>
              <w:t>)</w:t>
            </w:r>
          </w:p>
        </w:tc>
        <w:tc>
          <w:tcPr>
            <w:tcW w:w="654" w:type="pct"/>
            <w:tcBorders>
              <w:left w:val="nil"/>
              <w:bottom w:val="single" w:sz="4" w:space="0" w:color="auto"/>
              <w:right w:val="nil"/>
            </w:tcBorders>
            <w:shd w:val="clear" w:color="auto" w:fill="auto"/>
            <w:vAlign w:val="bottom"/>
          </w:tcPr>
          <w:p w14:paraId="5204D071" w14:textId="760E3B04" w:rsidR="0086017F" w:rsidRPr="00457928" w:rsidRDefault="0086017F" w:rsidP="005E077E">
            <w:pPr>
              <w:ind w:left="-60" w:right="-72"/>
              <w:jc w:val="right"/>
              <w:rPr>
                <w:rFonts w:ascii="Cordia New" w:hAnsi="Cordia New" w:cs="Cordia New"/>
                <w:sz w:val="26"/>
                <w:szCs w:val="26"/>
                <w:lang w:val="en-GB"/>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10</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426</w:t>
            </w:r>
            <w:r w:rsidRPr="00457928">
              <w:rPr>
                <w:rFonts w:ascii="Cordia New" w:hAnsi="Cordia New" w:cs="Cordia New"/>
                <w:sz w:val="26"/>
                <w:szCs w:val="26"/>
                <w:lang w:val="en-US"/>
              </w:rPr>
              <w:t>)</w:t>
            </w:r>
          </w:p>
        </w:tc>
      </w:tr>
    </w:tbl>
    <w:p w14:paraId="0979AE4F" w14:textId="77777777" w:rsidR="00E019E9" w:rsidRPr="00457928" w:rsidRDefault="00E019E9">
      <w:pPr>
        <w:spacing w:after="160" w:line="259" w:lineRule="auto"/>
        <w:rPr>
          <w:rFonts w:ascii="Cordia New" w:hAnsi="Cordia New" w:cs="Cordia New"/>
        </w:rPr>
      </w:pPr>
      <w:r w:rsidRPr="00457928">
        <w:rPr>
          <w:rFonts w:ascii="Cordia New" w:hAnsi="Cordia New" w:cs="Cordia New"/>
          <w:cs/>
        </w:rPr>
        <w:br w:type="page"/>
      </w:r>
    </w:p>
    <w:tbl>
      <w:tblPr>
        <w:tblW w:w="4981" w:type="pct"/>
        <w:tblLayout w:type="fixed"/>
        <w:tblLook w:val="01C0" w:firstRow="0" w:lastRow="1" w:firstColumn="1" w:lastColumn="1" w:noHBand="0" w:noVBand="0"/>
      </w:tblPr>
      <w:tblGrid>
        <w:gridCol w:w="3661"/>
        <w:gridCol w:w="1280"/>
        <w:gridCol w:w="1566"/>
        <w:gridCol w:w="1572"/>
        <w:gridCol w:w="1344"/>
      </w:tblGrid>
      <w:tr w:rsidR="00970669" w:rsidRPr="00457928" w14:paraId="4B1CB40F" w14:textId="77777777" w:rsidTr="00330947">
        <w:tc>
          <w:tcPr>
            <w:tcW w:w="1943" w:type="pct"/>
            <w:shd w:val="clear" w:color="auto" w:fill="auto"/>
            <w:vAlign w:val="bottom"/>
          </w:tcPr>
          <w:p w14:paraId="1770E3C2" w14:textId="77777777" w:rsidR="00970669" w:rsidRPr="00457928" w:rsidRDefault="00970669" w:rsidP="005E077E">
            <w:pPr>
              <w:pStyle w:val="ListParagraph"/>
              <w:ind w:left="-86"/>
              <w:jc w:val="both"/>
              <w:rPr>
                <w:rFonts w:ascii="Cordia New" w:hAnsi="Cordia New" w:cs="Cordia New"/>
                <w:sz w:val="26"/>
                <w:szCs w:val="26"/>
                <w:cs/>
              </w:rPr>
            </w:pPr>
          </w:p>
        </w:tc>
        <w:tc>
          <w:tcPr>
            <w:tcW w:w="3057" w:type="pct"/>
            <w:gridSpan w:val="4"/>
            <w:tcBorders>
              <w:top w:val="single" w:sz="4" w:space="0" w:color="auto"/>
              <w:left w:val="nil"/>
              <w:bottom w:val="single" w:sz="4" w:space="0" w:color="auto"/>
              <w:right w:val="nil"/>
            </w:tcBorders>
            <w:shd w:val="clear" w:color="auto" w:fill="auto"/>
            <w:vAlign w:val="bottom"/>
            <w:hideMark/>
          </w:tcPr>
          <w:p w14:paraId="60DE4C29"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Separate</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5A5505CE" w14:textId="77777777" w:rsidTr="00330947">
        <w:tc>
          <w:tcPr>
            <w:tcW w:w="1943" w:type="pct"/>
            <w:shd w:val="clear" w:color="auto" w:fill="auto"/>
            <w:vAlign w:val="bottom"/>
          </w:tcPr>
          <w:p w14:paraId="27348442" w14:textId="77777777" w:rsidR="00970669" w:rsidRPr="00457928" w:rsidRDefault="00970669" w:rsidP="005E077E">
            <w:pPr>
              <w:ind w:left="-86"/>
              <w:jc w:val="both"/>
              <w:rPr>
                <w:rFonts w:ascii="Cordia New" w:hAnsi="Cordia New" w:cs="Cordia New"/>
                <w:sz w:val="26"/>
                <w:szCs w:val="26"/>
                <w:cs/>
                <w:lang w:val="en-GB"/>
              </w:rPr>
            </w:pPr>
          </w:p>
        </w:tc>
        <w:tc>
          <w:tcPr>
            <w:tcW w:w="3057" w:type="pct"/>
            <w:gridSpan w:val="4"/>
            <w:tcBorders>
              <w:top w:val="single" w:sz="4" w:space="0" w:color="auto"/>
              <w:left w:val="nil"/>
              <w:bottom w:val="single" w:sz="4" w:space="0" w:color="auto"/>
              <w:right w:val="nil"/>
            </w:tcBorders>
            <w:shd w:val="clear" w:color="auto" w:fill="auto"/>
            <w:vAlign w:val="bottom"/>
            <w:hideMark/>
          </w:tcPr>
          <w:p w14:paraId="24C2A588"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r>
      <w:tr w:rsidR="00970669" w:rsidRPr="00457928" w14:paraId="2E08967E" w14:textId="77777777" w:rsidTr="00D4264E">
        <w:tc>
          <w:tcPr>
            <w:tcW w:w="1943" w:type="pct"/>
            <w:shd w:val="clear" w:color="auto" w:fill="auto"/>
            <w:vAlign w:val="bottom"/>
          </w:tcPr>
          <w:p w14:paraId="0ACCA0E8" w14:textId="77777777" w:rsidR="00970669" w:rsidRPr="00457928" w:rsidRDefault="00970669" w:rsidP="005E077E">
            <w:pPr>
              <w:ind w:left="-86"/>
              <w:jc w:val="both"/>
              <w:rPr>
                <w:rFonts w:ascii="Cordia New" w:hAnsi="Cordia New" w:cs="Cordia New"/>
                <w:sz w:val="26"/>
                <w:szCs w:val="26"/>
                <w:cs/>
              </w:rPr>
            </w:pPr>
          </w:p>
        </w:tc>
        <w:tc>
          <w:tcPr>
            <w:tcW w:w="679" w:type="pct"/>
            <w:tcBorders>
              <w:top w:val="single" w:sz="4" w:space="0" w:color="auto"/>
              <w:left w:val="nil"/>
              <w:bottom w:val="single" w:sz="4" w:space="0" w:color="auto"/>
              <w:right w:val="nil"/>
            </w:tcBorders>
            <w:shd w:val="clear" w:color="auto" w:fill="auto"/>
            <w:vAlign w:val="bottom"/>
            <w:hideMark/>
          </w:tcPr>
          <w:p w14:paraId="67459B6D"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746898CF" w14:textId="1FCBB9B5" w:rsidR="00970669"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970669" w:rsidRPr="00457928">
              <w:rPr>
                <w:rFonts w:ascii="Cordia New" w:hAnsi="Cordia New" w:cs="Cordia New"/>
                <w:b/>
                <w:bCs/>
                <w:sz w:val="26"/>
                <w:szCs w:val="26"/>
                <w:lang w:val="en-US"/>
              </w:rPr>
              <w:t xml:space="preserve"> January </w:t>
            </w:r>
            <w:r w:rsidR="00970669" w:rsidRPr="00457928">
              <w:rPr>
                <w:rFonts w:ascii="Cordia New" w:hAnsi="Cordia New" w:cs="Cordia New"/>
                <w:b/>
                <w:bCs/>
                <w:sz w:val="26"/>
                <w:szCs w:val="26"/>
                <w:lang w:val="en-US"/>
              </w:rPr>
              <w:br/>
            </w:r>
            <w:r w:rsidRPr="00457928">
              <w:rPr>
                <w:rFonts w:ascii="Cordia New" w:hAnsi="Cordia New" w:cs="Cordia New"/>
                <w:b/>
                <w:bCs/>
                <w:sz w:val="26"/>
                <w:szCs w:val="26"/>
                <w:lang w:val="en-GB"/>
              </w:rPr>
              <w:t>2021</w:t>
            </w:r>
            <w:r w:rsidR="00970669" w:rsidRPr="00457928">
              <w:rPr>
                <w:rFonts w:ascii="Cordia New" w:hAnsi="Cordia New" w:cs="Cordia New"/>
                <w:b/>
                <w:bCs/>
                <w:sz w:val="26"/>
                <w:szCs w:val="26"/>
                <w:lang w:val="en-US"/>
              </w:rPr>
              <w:t xml:space="preserve"> </w:t>
            </w:r>
          </w:p>
        </w:tc>
        <w:tc>
          <w:tcPr>
            <w:tcW w:w="831" w:type="pct"/>
            <w:tcBorders>
              <w:top w:val="single" w:sz="4" w:space="0" w:color="auto"/>
              <w:left w:val="nil"/>
              <w:bottom w:val="single" w:sz="4" w:space="0" w:color="auto"/>
              <w:right w:val="nil"/>
            </w:tcBorders>
            <w:shd w:val="clear" w:color="auto" w:fill="auto"/>
            <w:vAlign w:val="bottom"/>
            <w:hideMark/>
          </w:tcPr>
          <w:p w14:paraId="6BBB32D6"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079A1C7A"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834" w:type="pct"/>
            <w:tcBorders>
              <w:top w:val="single" w:sz="4" w:space="0" w:color="auto"/>
              <w:left w:val="nil"/>
              <w:bottom w:val="single" w:sz="4" w:space="0" w:color="auto"/>
              <w:right w:val="nil"/>
            </w:tcBorders>
            <w:shd w:val="clear" w:color="auto" w:fill="auto"/>
            <w:vAlign w:val="bottom"/>
            <w:hideMark/>
          </w:tcPr>
          <w:p w14:paraId="3E433AFA"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Statement of comprehensive income</w:t>
            </w:r>
          </w:p>
        </w:tc>
        <w:tc>
          <w:tcPr>
            <w:tcW w:w="713" w:type="pct"/>
            <w:tcBorders>
              <w:top w:val="single" w:sz="4" w:space="0" w:color="auto"/>
              <w:left w:val="nil"/>
              <w:bottom w:val="single" w:sz="4" w:space="0" w:color="auto"/>
              <w:right w:val="nil"/>
            </w:tcBorders>
            <w:shd w:val="clear" w:color="auto" w:fill="auto"/>
            <w:vAlign w:val="bottom"/>
            <w:hideMark/>
          </w:tcPr>
          <w:p w14:paraId="343A6DAD"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As</w:t>
            </w:r>
            <w:r w:rsidRPr="00457928">
              <w:rPr>
                <w:rFonts w:ascii="Cordia New" w:hAnsi="Cordia New" w:cs="Cordia New"/>
                <w:b/>
                <w:bCs/>
                <w:sz w:val="26"/>
                <w:szCs w:val="26"/>
                <w:cs/>
              </w:rPr>
              <w:t xml:space="preserve"> </w:t>
            </w:r>
            <w:r w:rsidRPr="00457928">
              <w:rPr>
                <w:rFonts w:ascii="Cordia New" w:hAnsi="Cordia New" w:cs="Cordia New"/>
                <w:b/>
                <w:bCs/>
                <w:sz w:val="26"/>
                <w:szCs w:val="26"/>
              </w:rPr>
              <w:t>at</w:t>
            </w:r>
          </w:p>
          <w:p w14:paraId="408E4C0E" w14:textId="4444C61D" w:rsidR="00970669"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970669"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2021</w:t>
            </w:r>
          </w:p>
        </w:tc>
      </w:tr>
      <w:tr w:rsidR="00970669" w:rsidRPr="00457928" w14:paraId="4B1A5CFD" w14:textId="77777777" w:rsidTr="00D4264E">
        <w:tc>
          <w:tcPr>
            <w:tcW w:w="1943" w:type="pct"/>
            <w:shd w:val="clear" w:color="auto" w:fill="auto"/>
            <w:vAlign w:val="bottom"/>
            <w:hideMark/>
          </w:tcPr>
          <w:p w14:paraId="1A823EB6" w14:textId="77777777" w:rsidR="00970669" w:rsidRPr="00457928" w:rsidRDefault="00970669" w:rsidP="005E077E">
            <w:pPr>
              <w:ind w:left="-86"/>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679" w:type="pct"/>
            <w:shd w:val="clear" w:color="auto" w:fill="auto"/>
            <w:vAlign w:val="center"/>
          </w:tcPr>
          <w:p w14:paraId="11AC84EA" w14:textId="77777777" w:rsidR="00970669" w:rsidRPr="00457928" w:rsidRDefault="00970669" w:rsidP="005E077E">
            <w:pPr>
              <w:ind w:right="-72"/>
              <w:jc w:val="right"/>
              <w:rPr>
                <w:rFonts w:ascii="Cordia New" w:hAnsi="Cordia New" w:cs="Cordia New"/>
                <w:sz w:val="26"/>
                <w:szCs w:val="26"/>
                <w:cs/>
                <w:lang w:val="en-US"/>
              </w:rPr>
            </w:pPr>
          </w:p>
        </w:tc>
        <w:tc>
          <w:tcPr>
            <w:tcW w:w="831" w:type="pct"/>
            <w:shd w:val="clear" w:color="auto" w:fill="auto"/>
            <w:vAlign w:val="center"/>
          </w:tcPr>
          <w:p w14:paraId="2273D2B6" w14:textId="77777777" w:rsidR="00970669" w:rsidRPr="00457928" w:rsidRDefault="00970669" w:rsidP="005E077E">
            <w:pPr>
              <w:ind w:right="-72"/>
              <w:jc w:val="right"/>
              <w:rPr>
                <w:rFonts w:ascii="Cordia New" w:hAnsi="Cordia New" w:cs="Cordia New"/>
                <w:sz w:val="26"/>
                <w:szCs w:val="26"/>
                <w:cs/>
                <w:lang w:val="en-US"/>
              </w:rPr>
            </w:pPr>
          </w:p>
        </w:tc>
        <w:tc>
          <w:tcPr>
            <w:tcW w:w="834" w:type="pct"/>
            <w:shd w:val="clear" w:color="auto" w:fill="auto"/>
            <w:vAlign w:val="center"/>
          </w:tcPr>
          <w:p w14:paraId="50675174" w14:textId="77777777" w:rsidR="00970669" w:rsidRPr="00457928" w:rsidRDefault="00970669" w:rsidP="005E077E">
            <w:pPr>
              <w:ind w:right="-72"/>
              <w:jc w:val="right"/>
              <w:rPr>
                <w:rFonts w:ascii="Cordia New" w:hAnsi="Cordia New" w:cs="Cordia New"/>
                <w:sz w:val="26"/>
                <w:szCs w:val="26"/>
                <w:cs/>
                <w:lang w:val="en-US"/>
              </w:rPr>
            </w:pPr>
          </w:p>
        </w:tc>
        <w:tc>
          <w:tcPr>
            <w:tcW w:w="713" w:type="pct"/>
            <w:shd w:val="clear" w:color="auto" w:fill="auto"/>
            <w:vAlign w:val="center"/>
          </w:tcPr>
          <w:p w14:paraId="26ACB7F8" w14:textId="77777777" w:rsidR="00970669" w:rsidRPr="00457928" w:rsidRDefault="00970669" w:rsidP="005E077E">
            <w:pPr>
              <w:ind w:right="-72"/>
              <w:jc w:val="right"/>
              <w:rPr>
                <w:rFonts w:ascii="Cordia New" w:hAnsi="Cordia New" w:cs="Cordia New"/>
                <w:sz w:val="26"/>
                <w:szCs w:val="26"/>
                <w:cs/>
              </w:rPr>
            </w:pPr>
          </w:p>
        </w:tc>
      </w:tr>
      <w:tr w:rsidR="0086017F" w:rsidRPr="00457928" w14:paraId="2304575C" w14:textId="77777777" w:rsidTr="00D4264E">
        <w:tc>
          <w:tcPr>
            <w:tcW w:w="1943" w:type="pct"/>
            <w:shd w:val="clear" w:color="auto" w:fill="auto"/>
            <w:vAlign w:val="bottom"/>
            <w:hideMark/>
          </w:tcPr>
          <w:p w14:paraId="4D6E4315" w14:textId="77777777" w:rsidR="0086017F" w:rsidRPr="00457928" w:rsidRDefault="0086017F" w:rsidP="005E077E">
            <w:pPr>
              <w:ind w:left="-86"/>
              <w:rPr>
                <w:rFonts w:ascii="Cordia New" w:hAnsi="Cordia New" w:cs="Cordia New"/>
                <w:sz w:val="26"/>
                <w:szCs w:val="26"/>
                <w:cs/>
                <w:lang w:val="en-US"/>
              </w:rPr>
            </w:pPr>
            <w:r w:rsidRPr="00457928">
              <w:rPr>
                <w:rFonts w:ascii="Cordia New" w:hAnsi="Cordia New" w:cs="Cordia New"/>
                <w:sz w:val="26"/>
                <w:szCs w:val="26"/>
              </w:rPr>
              <w:t xml:space="preserve">   Decommissioning costs</w:t>
            </w:r>
          </w:p>
        </w:tc>
        <w:tc>
          <w:tcPr>
            <w:tcW w:w="679" w:type="pct"/>
            <w:shd w:val="clear" w:color="auto" w:fill="auto"/>
            <w:vAlign w:val="bottom"/>
          </w:tcPr>
          <w:p w14:paraId="1A10490F" w14:textId="3CE70B0A"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732</w:t>
            </w:r>
          </w:p>
        </w:tc>
        <w:tc>
          <w:tcPr>
            <w:tcW w:w="831" w:type="pct"/>
            <w:shd w:val="clear" w:color="auto" w:fill="auto"/>
            <w:vAlign w:val="bottom"/>
          </w:tcPr>
          <w:p w14:paraId="7DCF8269" w14:textId="1753D3F0"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52</w:t>
            </w:r>
            <w:r w:rsidRPr="00457928">
              <w:rPr>
                <w:rFonts w:ascii="Cordia New" w:hAnsi="Cordia New" w:cs="Cordia New"/>
                <w:sz w:val="26"/>
                <w:szCs w:val="26"/>
                <w:lang w:val="en-US"/>
              </w:rPr>
              <w:t>)</w:t>
            </w:r>
          </w:p>
        </w:tc>
        <w:tc>
          <w:tcPr>
            <w:tcW w:w="834" w:type="pct"/>
            <w:shd w:val="clear" w:color="auto" w:fill="auto"/>
            <w:vAlign w:val="bottom"/>
          </w:tcPr>
          <w:p w14:paraId="1CCAFEAB" w14:textId="74E606C7"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713" w:type="pct"/>
            <w:shd w:val="clear" w:color="auto" w:fill="auto"/>
            <w:vAlign w:val="bottom"/>
          </w:tcPr>
          <w:p w14:paraId="329897CD" w14:textId="42F00950"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680</w:t>
            </w:r>
          </w:p>
        </w:tc>
      </w:tr>
      <w:tr w:rsidR="0086017F" w:rsidRPr="00457928" w14:paraId="5D9C03FD" w14:textId="77777777" w:rsidTr="00D4264E">
        <w:tc>
          <w:tcPr>
            <w:tcW w:w="1943" w:type="pct"/>
            <w:shd w:val="clear" w:color="auto" w:fill="auto"/>
            <w:vAlign w:val="bottom"/>
            <w:hideMark/>
          </w:tcPr>
          <w:p w14:paraId="78982DA0" w14:textId="77777777" w:rsidR="0086017F" w:rsidRPr="00457928" w:rsidRDefault="0086017F"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679" w:type="pct"/>
            <w:shd w:val="clear" w:color="auto" w:fill="auto"/>
            <w:vAlign w:val="bottom"/>
          </w:tcPr>
          <w:p w14:paraId="011B3EBA" w14:textId="55099F8B"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105</w:t>
            </w:r>
          </w:p>
        </w:tc>
        <w:tc>
          <w:tcPr>
            <w:tcW w:w="831" w:type="pct"/>
            <w:shd w:val="clear" w:color="auto" w:fill="auto"/>
            <w:vAlign w:val="bottom"/>
          </w:tcPr>
          <w:p w14:paraId="0D4212C1" w14:textId="24DD8C8E"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w:t>
            </w:r>
          </w:p>
        </w:tc>
        <w:tc>
          <w:tcPr>
            <w:tcW w:w="834" w:type="pct"/>
            <w:shd w:val="clear" w:color="auto" w:fill="auto"/>
            <w:vAlign w:val="bottom"/>
          </w:tcPr>
          <w:p w14:paraId="3AD63DE5" w14:textId="7A1893C0"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33</w:t>
            </w:r>
            <w:r w:rsidRPr="00457928">
              <w:rPr>
                <w:rFonts w:ascii="Cordia New" w:hAnsi="Cordia New" w:cs="Cordia New"/>
                <w:sz w:val="26"/>
                <w:szCs w:val="26"/>
                <w:lang w:val="en-US"/>
              </w:rPr>
              <w:t>)</w:t>
            </w:r>
          </w:p>
        </w:tc>
        <w:tc>
          <w:tcPr>
            <w:tcW w:w="713" w:type="pct"/>
            <w:shd w:val="clear" w:color="auto" w:fill="auto"/>
            <w:vAlign w:val="bottom"/>
          </w:tcPr>
          <w:p w14:paraId="48115FFB" w14:textId="2A7C46D8"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71</w:t>
            </w:r>
          </w:p>
        </w:tc>
      </w:tr>
      <w:tr w:rsidR="0086017F" w:rsidRPr="00457928" w14:paraId="185F9145" w14:textId="77777777" w:rsidTr="00D4264E">
        <w:tc>
          <w:tcPr>
            <w:tcW w:w="1943" w:type="pct"/>
            <w:shd w:val="clear" w:color="auto" w:fill="auto"/>
            <w:vAlign w:val="bottom"/>
            <w:hideMark/>
          </w:tcPr>
          <w:p w14:paraId="4551D8A7"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Loss carried forward </w:t>
            </w:r>
          </w:p>
        </w:tc>
        <w:tc>
          <w:tcPr>
            <w:tcW w:w="679" w:type="pct"/>
            <w:shd w:val="clear" w:color="auto" w:fill="auto"/>
            <w:vAlign w:val="bottom"/>
          </w:tcPr>
          <w:p w14:paraId="6FF14D0A" w14:textId="5E1D2B84"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211</w:t>
            </w:r>
          </w:p>
        </w:tc>
        <w:tc>
          <w:tcPr>
            <w:tcW w:w="831" w:type="pct"/>
            <w:shd w:val="clear" w:color="auto" w:fill="auto"/>
            <w:vAlign w:val="bottom"/>
          </w:tcPr>
          <w:p w14:paraId="172578B0" w14:textId="1EC4C237"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78</w:t>
            </w:r>
            <w:r w:rsidRPr="00457928">
              <w:rPr>
                <w:rFonts w:ascii="Cordia New" w:hAnsi="Cordia New" w:cs="Cordia New"/>
                <w:sz w:val="26"/>
                <w:szCs w:val="26"/>
                <w:lang w:val="en-US"/>
              </w:rPr>
              <w:t>)</w:t>
            </w:r>
          </w:p>
        </w:tc>
        <w:tc>
          <w:tcPr>
            <w:tcW w:w="834" w:type="pct"/>
            <w:shd w:val="clear" w:color="auto" w:fill="auto"/>
            <w:vAlign w:val="bottom"/>
          </w:tcPr>
          <w:p w14:paraId="1393BBC0" w14:textId="53269FAC"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713" w:type="pct"/>
            <w:shd w:val="clear" w:color="auto" w:fill="auto"/>
            <w:vAlign w:val="bottom"/>
          </w:tcPr>
          <w:p w14:paraId="259676FD" w14:textId="5CE6ED85"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131</w:t>
            </w:r>
          </w:p>
        </w:tc>
      </w:tr>
      <w:tr w:rsidR="0086017F" w:rsidRPr="00457928" w14:paraId="0380C906" w14:textId="77777777" w:rsidTr="00D4264E">
        <w:tc>
          <w:tcPr>
            <w:tcW w:w="1943" w:type="pct"/>
            <w:shd w:val="clear" w:color="auto" w:fill="auto"/>
            <w:vAlign w:val="bottom"/>
            <w:hideMark/>
          </w:tcPr>
          <w:p w14:paraId="2554B0E0"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3D124CAE" w14:textId="528E6B32"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62</w:t>
            </w:r>
          </w:p>
        </w:tc>
        <w:tc>
          <w:tcPr>
            <w:tcW w:w="831" w:type="pct"/>
            <w:tcBorders>
              <w:top w:val="nil"/>
              <w:left w:val="nil"/>
              <w:bottom w:val="single" w:sz="4" w:space="0" w:color="auto"/>
              <w:right w:val="nil"/>
            </w:tcBorders>
            <w:shd w:val="clear" w:color="auto" w:fill="auto"/>
            <w:vAlign w:val="bottom"/>
          </w:tcPr>
          <w:p w14:paraId="021477BF" w14:textId="168F9AB6"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23</w:t>
            </w:r>
            <w:r w:rsidRPr="00457928">
              <w:rPr>
                <w:rFonts w:ascii="Cordia New" w:hAnsi="Cordia New" w:cs="Cordia New"/>
                <w:sz w:val="26"/>
                <w:szCs w:val="26"/>
                <w:lang w:val="en-US"/>
              </w:rPr>
              <w:t>)</w:t>
            </w:r>
          </w:p>
        </w:tc>
        <w:tc>
          <w:tcPr>
            <w:tcW w:w="834" w:type="pct"/>
            <w:tcBorders>
              <w:top w:val="nil"/>
              <w:left w:val="nil"/>
              <w:bottom w:val="single" w:sz="4" w:space="0" w:color="auto"/>
              <w:right w:val="nil"/>
            </w:tcBorders>
            <w:shd w:val="clear" w:color="auto" w:fill="auto"/>
            <w:vAlign w:val="bottom"/>
          </w:tcPr>
          <w:p w14:paraId="66428744" w14:textId="7A3E148D"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p>
        </w:tc>
        <w:tc>
          <w:tcPr>
            <w:tcW w:w="713" w:type="pct"/>
            <w:tcBorders>
              <w:top w:val="nil"/>
              <w:left w:val="nil"/>
              <w:bottom w:val="single" w:sz="4" w:space="0" w:color="auto"/>
              <w:right w:val="nil"/>
            </w:tcBorders>
            <w:shd w:val="clear" w:color="auto" w:fill="auto"/>
            <w:vAlign w:val="bottom"/>
          </w:tcPr>
          <w:p w14:paraId="214C3458" w14:textId="0BCBD7B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40</w:t>
            </w:r>
          </w:p>
        </w:tc>
      </w:tr>
      <w:tr w:rsidR="0086017F" w:rsidRPr="00457928" w14:paraId="2A7D08AC" w14:textId="77777777" w:rsidTr="00D4264E">
        <w:tc>
          <w:tcPr>
            <w:tcW w:w="1943" w:type="pct"/>
            <w:shd w:val="clear" w:color="auto" w:fill="auto"/>
            <w:vAlign w:val="bottom"/>
          </w:tcPr>
          <w:p w14:paraId="37A0265C" w14:textId="77777777" w:rsidR="0086017F" w:rsidRPr="00457928" w:rsidRDefault="0086017F" w:rsidP="005E077E">
            <w:pPr>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15EC728A" w14:textId="3F441C41"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86017F" w:rsidRPr="00457928">
              <w:rPr>
                <w:rFonts w:ascii="Cordia New" w:hAnsi="Cordia New" w:cs="Cordia New"/>
                <w:sz w:val="26"/>
                <w:szCs w:val="26"/>
                <w:lang w:val="en-US"/>
              </w:rPr>
              <w:t>,</w:t>
            </w:r>
            <w:r w:rsidRPr="00457928">
              <w:rPr>
                <w:rFonts w:ascii="Cordia New" w:hAnsi="Cordia New" w:cs="Cordia New"/>
                <w:sz w:val="26"/>
                <w:szCs w:val="26"/>
                <w:lang w:val="en-GB"/>
              </w:rPr>
              <w:t>110</w:t>
            </w:r>
          </w:p>
        </w:tc>
        <w:tc>
          <w:tcPr>
            <w:tcW w:w="831" w:type="pct"/>
            <w:tcBorders>
              <w:left w:val="nil"/>
              <w:bottom w:val="single" w:sz="4" w:space="0" w:color="auto"/>
              <w:right w:val="nil"/>
            </w:tcBorders>
            <w:shd w:val="clear" w:color="auto" w:fill="auto"/>
            <w:vAlign w:val="bottom"/>
          </w:tcPr>
          <w:p w14:paraId="2AF2C6D1" w14:textId="63F4E77A"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154</w:t>
            </w:r>
            <w:r w:rsidRPr="00457928">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3EC1F99F" w14:textId="21281924"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34</w:t>
            </w:r>
            <w:r w:rsidRPr="00457928">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32921D5B" w14:textId="57B53D3C"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922</w:t>
            </w:r>
          </w:p>
        </w:tc>
      </w:tr>
      <w:tr w:rsidR="00E069C1" w:rsidRPr="00457928" w14:paraId="0951416D" w14:textId="77777777" w:rsidTr="00E019E9">
        <w:tc>
          <w:tcPr>
            <w:tcW w:w="1943" w:type="pct"/>
            <w:shd w:val="clear" w:color="auto" w:fill="auto"/>
            <w:vAlign w:val="bottom"/>
            <w:hideMark/>
          </w:tcPr>
          <w:p w14:paraId="19C27572" w14:textId="72C2DF5C" w:rsidR="00E069C1" w:rsidRPr="00457928" w:rsidRDefault="00E069C1" w:rsidP="005E077E">
            <w:pPr>
              <w:ind w:left="-86"/>
              <w:rPr>
                <w:rFonts w:ascii="Cordia New" w:hAnsi="Cordia New" w:cs="Cordia New"/>
                <w:sz w:val="26"/>
                <w:szCs w:val="26"/>
                <w:cs/>
              </w:rPr>
            </w:pPr>
          </w:p>
        </w:tc>
        <w:tc>
          <w:tcPr>
            <w:tcW w:w="679" w:type="pct"/>
            <w:tcBorders>
              <w:top w:val="single" w:sz="4" w:space="0" w:color="auto"/>
              <w:left w:val="nil"/>
              <w:right w:val="nil"/>
            </w:tcBorders>
            <w:shd w:val="clear" w:color="auto" w:fill="auto"/>
            <w:vAlign w:val="bottom"/>
          </w:tcPr>
          <w:p w14:paraId="54204A6A" w14:textId="77777777" w:rsidR="00E069C1" w:rsidRPr="00457928" w:rsidRDefault="00E069C1" w:rsidP="005E077E">
            <w:pPr>
              <w:ind w:right="-72"/>
              <w:jc w:val="right"/>
              <w:rPr>
                <w:rFonts w:ascii="Cordia New" w:hAnsi="Cordia New" w:cs="Cordia New"/>
                <w:sz w:val="26"/>
                <w:szCs w:val="26"/>
                <w:cs/>
                <w:lang w:val="en-US"/>
              </w:rPr>
            </w:pPr>
          </w:p>
        </w:tc>
        <w:tc>
          <w:tcPr>
            <w:tcW w:w="831" w:type="pct"/>
            <w:tcBorders>
              <w:top w:val="single" w:sz="4" w:space="0" w:color="auto"/>
              <w:left w:val="nil"/>
              <w:right w:val="nil"/>
            </w:tcBorders>
            <w:shd w:val="clear" w:color="auto" w:fill="auto"/>
            <w:vAlign w:val="bottom"/>
          </w:tcPr>
          <w:p w14:paraId="75D3A097" w14:textId="77777777" w:rsidR="00E069C1" w:rsidRPr="00457928" w:rsidRDefault="00E069C1" w:rsidP="005E077E">
            <w:pPr>
              <w:ind w:right="-72"/>
              <w:jc w:val="right"/>
              <w:rPr>
                <w:rFonts w:ascii="Cordia New" w:hAnsi="Cordia New" w:cs="Cordia New"/>
                <w:sz w:val="26"/>
                <w:szCs w:val="26"/>
                <w:cs/>
                <w:lang w:val="en-US"/>
              </w:rPr>
            </w:pPr>
          </w:p>
        </w:tc>
        <w:tc>
          <w:tcPr>
            <w:tcW w:w="834" w:type="pct"/>
            <w:tcBorders>
              <w:top w:val="single" w:sz="4" w:space="0" w:color="auto"/>
              <w:left w:val="nil"/>
              <w:right w:val="nil"/>
            </w:tcBorders>
            <w:shd w:val="clear" w:color="auto" w:fill="auto"/>
            <w:vAlign w:val="bottom"/>
          </w:tcPr>
          <w:p w14:paraId="52C4CA20" w14:textId="77777777" w:rsidR="00E069C1" w:rsidRPr="00457928" w:rsidRDefault="00E069C1" w:rsidP="005E077E">
            <w:pPr>
              <w:ind w:right="-72"/>
              <w:jc w:val="right"/>
              <w:rPr>
                <w:rFonts w:ascii="Cordia New" w:hAnsi="Cordia New" w:cs="Cordia New"/>
                <w:sz w:val="26"/>
                <w:szCs w:val="26"/>
                <w:cs/>
                <w:lang w:val="en-US"/>
              </w:rPr>
            </w:pPr>
          </w:p>
        </w:tc>
        <w:tc>
          <w:tcPr>
            <w:tcW w:w="713" w:type="pct"/>
            <w:tcBorders>
              <w:top w:val="single" w:sz="4" w:space="0" w:color="auto"/>
              <w:left w:val="nil"/>
              <w:right w:val="nil"/>
            </w:tcBorders>
            <w:shd w:val="clear" w:color="auto" w:fill="auto"/>
            <w:vAlign w:val="bottom"/>
          </w:tcPr>
          <w:p w14:paraId="628AFE79" w14:textId="77777777" w:rsidR="00E069C1" w:rsidRPr="00457928" w:rsidRDefault="00E069C1" w:rsidP="005E077E">
            <w:pPr>
              <w:ind w:right="-72"/>
              <w:jc w:val="right"/>
              <w:rPr>
                <w:rFonts w:ascii="Cordia New" w:hAnsi="Cordia New" w:cs="Cordia New"/>
                <w:sz w:val="26"/>
                <w:szCs w:val="26"/>
                <w:cs/>
                <w:lang w:val="en-US"/>
              </w:rPr>
            </w:pPr>
          </w:p>
        </w:tc>
      </w:tr>
      <w:tr w:rsidR="00E019E9" w:rsidRPr="00457928" w14:paraId="2511853A" w14:textId="77777777" w:rsidTr="00E019E9">
        <w:tc>
          <w:tcPr>
            <w:tcW w:w="1943" w:type="pct"/>
            <w:shd w:val="clear" w:color="auto" w:fill="auto"/>
            <w:vAlign w:val="bottom"/>
          </w:tcPr>
          <w:p w14:paraId="180C9F31" w14:textId="38FFCFD9" w:rsidR="00E019E9" w:rsidRPr="00457928" w:rsidRDefault="00E019E9" w:rsidP="005E077E">
            <w:pPr>
              <w:ind w:left="-86"/>
              <w:rPr>
                <w:rFonts w:ascii="Cordia New" w:hAnsi="Cordia New" w:cs="Cordia New"/>
                <w:b/>
                <w:bCs/>
                <w:sz w:val="26"/>
                <w:szCs w:val="26"/>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679" w:type="pct"/>
            <w:tcBorders>
              <w:left w:val="nil"/>
              <w:bottom w:val="nil"/>
              <w:right w:val="nil"/>
            </w:tcBorders>
            <w:shd w:val="clear" w:color="auto" w:fill="auto"/>
            <w:vAlign w:val="bottom"/>
          </w:tcPr>
          <w:p w14:paraId="3743D9F7" w14:textId="77777777" w:rsidR="00E019E9" w:rsidRPr="00457928" w:rsidRDefault="00E019E9" w:rsidP="005E077E">
            <w:pPr>
              <w:ind w:right="-72"/>
              <w:jc w:val="right"/>
              <w:rPr>
                <w:rFonts w:ascii="Cordia New" w:hAnsi="Cordia New" w:cs="Cordia New"/>
                <w:sz w:val="26"/>
                <w:szCs w:val="26"/>
                <w:cs/>
                <w:lang w:val="en-US"/>
              </w:rPr>
            </w:pPr>
          </w:p>
        </w:tc>
        <w:tc>
          <w:tcPr>
            <w:tcW w:w="831" w:type="pct"/>
            <w:tcBorders>
              <w:left w:val="nil"/>
              <w:bottom w:val="nil"/>
              <w:right w:val="nil"/>
            </w:tcBorders>
            <w:shd w:val="clear" w:color="auto" w:fill="auto"/>
            <w:vAlign w:val="bottom"/>
          </w:tcPr>
          <w:p w14:paraId="410DB74A" w14:textId="77777777" w:rsidR="00E019E9" w:rsidRPr="00457928" w:rsidRDefault="00E019E9" w:rsidP="005E077E">
            <w:pPr>
              <w:ind w:right="-72"/>
              <w:jc w:val="right"/>
              <w:rPr>
                <w:rFonts w:ascii="Cordia New" w:hAnsi="Cordia New" w:cs="Cordia New"/>
                <w:sz w:val="26"/>
                <w:szCs w:val="26"/>
                <w:cs/>
                <w:lang w:val="en-US"/>
              </w:rPr>
            </w:pPr>
          </w:p>
        </w:tc>
        <w:tc>
          <w:tcPr>
            <w:tcW w:w="834" w:type="pct"/>
            <w:tcBorders>
              <w:left w:val="nil"/>
              <w:bottom w:val="nil"/>
              <w:right w:val="nil"/>
            </w:tcBorders>
            <w:shd w:val="clear" w:color="auto" w:fill="auto"/>
            <w:vAlign w:val="bottom"/>
          </w:tcPr>
          <w:p w14:paraId="463D7490" w14:textId="77777777" w:rsidR="00E019E9" w:rsidRPr="00457928" w:rsidRDefault="00E019E9" w:rsidP="005E077E">
            <w:pPr>
              <w:ind w:right="-72"/>
              <w:jc w:val="right"/>
              <w:rPr>
                <w:rFonts w:ascii="Cordia New" w:hAnsi="Cordia New" w:cs="Cordia New"/>
                <w:sz w:val="26"/>
                <w:szCs w:val="26"/>
                <w:cs/>
                <w:lang w:val="en-US"/>
              </w:rPr>
            </w:pPr>
          </w:p>
        </w:tc>
        <w:tc>
          <w:tcPr>
            <w:tcW w:w="713" w:type="pct"/>
            <w:tcBorders>
              <w:left w:val="nil"/>
              <w:bottom w:val="nil"/>
              <w:right w:val="nil"/>
            </w:tcBorders>
            <w:shd w:val="clear" w:color="auto" w:fill="auto"/>
            <w:vAlign w:val="bottom"/>
          </w:tcPr>
          <w:p w14:paraId="3EAD9A9E" w14:textId="77777777" w:rsidR="00E019E9" w:rsidRPr="00457928" w:rsidRDefault="00E019E9" w:rsidP="005E077E">
            <w:pPr>
              <w:ind w:right="-72"/>
              <w:jc w:val="right"/>
              <w:rPr>
                <w:rFonts w:ascii="Cordia New" w:hAnsi="Cordia New" w:cs="Cordia New"/>
                <w:sz w:val="26"/>
                <w:szCs w:val="26"/>
                <w:cs/>
                <w:lang w:val="en-US"/>
              </w:rPr>
            </w:pPr>
          </w:p>
        </w:tc>
      </w:tr>
      <w:tr w:rsidR="0086017F" w:rsidRPr="00457928" w14:paraId="71CC7464" w14:textId="77777777" w:rsidTr="00D4264E">
        <w:tc>
          <w:tcPr>
            <w:tcW w:w="1943" w:type="pct"/>
            <w:shd w:val="clear" w:color="auto" w:fill="auto"/>
            <w:vAlign w:val="bottom"/>
            <w:hideMark/>
          </w:tcPr>
          <w:p w14:paraId="0D47A16E"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lang w:val="en-US"/>
              </w:rPr>
              <w:t xml:space="preserve">   Property, plant and equipment and </w:t>
            </w:r>
            <w:r w:rsidRPr="00457928">
              <w:rPr>
                <w:rFonts w:ascii="Cordia New" w:hAnsi="Cordia New" w:cs="Cordia New"/>
                <w:sz w:val="26"/>
                <w:szCs w:val="26"/>
                <w:cs/>
              </w:rPr>
              <w:br/>
            </w:r>
            <w:r w:rsidRPr="00457928">
              <w:rPr>
                <w:rFonts w:ascii="Cordia New" w:hAnsi="Cordia New" w:cs="Cordia New"/>
                <w:sz w:val="26"/>
                <w:szCs w:val="26"/>
                <w:lang w:val="en-US"/>
              </w:rPr>
              <w:t xml:space="preserve">      intangible assets</w:t>
            </w:r>
          </w:p>
        </w:tc>
        <w:tc>
          <w:tcPr>
            <w:tcW w:w="679" w:type="pct"/>
            <w:shd w:val="clear" w:color="auto" w:fill="auto"/>
            <w:vAlign w:val="bottom"/>
          </w:tcPr>
          <w:p w14:paraId="1008C098" w14:textId="3730796F"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338</w:t>
            </w:r>
          </w:p>
        </w:tc>
        <w:tc>
          <w:tcPr>
            <w:tcW w:w="831" w:type="pct"/>
            <w:shd w:val="clear" w:color="auto" w:fill="auto"/>
            <w:vAlign w:val="bottom"/>
          </w:tcPr>
          <w:p w14:paraId="3AD15392" w14:textId="4488398F"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206</w:t>
            </w:r>
            <w:r w:rsidRPr="00457928">
              <w:rPr>
                <w:rFonts w:ascii="Cordia New" w:hAnsi="Cordia New" w:cs="Cordia New"/>
                <w:sz w:val="26"/>
                <w:szCs w:val="26"/>
                <w:lang w:val="en-US"/>
              </w:rPr>
              <w:t>)</w:t>
            </w:r>
          </w:p>
        </w:tc>
        <w:tc>
          <w:tcPr>
            <w:tcW w:w="834" w:type="pct"/>
            <w:shd w:val="clear" w:color="auto" w:fill="auto"/>
            <w:vAlign w:val="bottom"/>
          </w:tcPr>
          <w:p w14:paraId="0B7FE567" w14:textId="45D41F35"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713" w:type="pct"/>
            <w:shd w:val="clear" w:color="auto" w:fill="auto"/>
            <w:vAlign w:val="bottom"/>
          </w:tcPr>
          <w:p w14:paraId="44906055" w14:textId="6A5952B4"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132</w:t>
            </w:r>
          </w:p>
        </w:tc>
      </w:tr>
      <w:tr w:rsidR="0086017F" w:rsidRPr="00457928" w14:paraId="32828694" w14:textId="77777777" w:rsidTr="00D4264E">
        <w:tc>
          <w:tcPr>
            <w:tcW w:w="1943" w:type="pct"/>
            <w:shd w:val="clear" w:color="auto" w:fill="auto"/>
            <w:vAlign w:val="bottom"/>
            <w:hideMark/>
          </w:tcPr>
          <w:p w14:paraId="4B9A2686"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Lease liabilities</w:t>
            </w:r>
          </w:p>
        </w:tc>
        <w:tc>
          <w:tcPr>
            <w:tcW w:w="679" w:type="pct"/>
            <w:shd w:val="clear" w:color="auto" w:fill="auto"/>
            <w:vAlign w:val="bottom"/>
          </w:tcPr>
          <w:p w14:paraId="73C4C8CE" w14:textId="52ED6F42"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cs/>
                <w:lang w:val="en-GB"/>
              </w:rPr>
              <w:t>-</w:t>
            </w:r>
          </w:p>
        </w:tc>
        <w:tc>
          <w:tcPr>
            <w:tcW w:w="831" w:type="pct"/>
            <w:shd w:val="clear" w:color="auto" w:fill="auto"/>
            <w:vAlign w:val="bottom"/>
          </w:tcPr>
          <w:p w14:paraId="5F5876C7" w14:textId="79D21323"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834" w:type="pct"/>
            <w:shd w:val="clear" w:color="auto" w:fill="auto"/>
            <w:vAlign w:val="bottom"/>
          </w:tcPr>
          <w:p w14:paraId="5FD19884" w14:textId="0B350F98"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713" w:type="pct"/>
            <w:shd w:val="clear" w:color="auto" w:fill="auto"/>
            <w:vAlign w:val="bottom"/>
          </w:tcPr>
          <w:p w14:paraId="06D4F332" w14:textId="0DA3E0A9"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r>
      <w:tr w:rsidR="0086017F" w:rsidRPr="00457928" w14:paraId="66DDACFD" w14:textId="77777777" w:rsidTr="00D4264E">
        <w:tc>
          <w:tcPr>
            <w:tcW w:w="1943" w:type="pct"/>
            <w:shd w:val="clear" w:color="auto" w:fill="auto"/>
            <w:vAlign w:val="bottom"/>
            <w:hideMark/>
          </w:tcPr>
          <w:p w14:paraId="5471A532"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26DB494E" w14:textId="3D6EE677"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c>
          <w:tcPr>
            <w:tcW w:w="831" w:type="pct"/>
            <w:tcBorders>
              <w:top w:val="nil"/>
              <w:left w:val="nil"/>
              <w:bottom w:val="single" w:sz="4" w:space="0" w:color="auto"/>
              <w:right w:val="nil"/>
            </w:tcBorders>
            <w:shd w:val="clear" w:color="auto" w:fill="auto"/>
            <w:vAlign w:val="bottom"/>
          </w:tcPr>
          <w:p w14:paraId="4597FC85" w14:textId="38467644"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p>
        </w:tc>
        <w:tc>
          <w:tcPr>
            <w:tcW w:w="834" w:type="pct"/>
            <w:tcBorders>
              <w:top w:val="nil"/>
              <w:left w:val="nil"/>
              <w:bottom w:val="single" w:sz="4" w:space="0" w:color="auto"/>
              <w:right w:val="nil"/>
            </w:tcBorders>
            <w:shd w:val="clear" w:color="auto" w:fill="auto"/>
            <w:vAlign w:val="bottom"/>
          </w:tcPr>
          <w:p w14:paraId="72BF4338" w14:textId="75B998F6"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713" w:type="pct"/>
            <w:tcBorders>
              <w:top w:val="nil"/>
              <w:left w:val="nil"/>
              <w:bottom w:val="single" w:sz="4" w:space="0" w:color="auto"/>
              <w:right w:val="nil"/>
            </w:tcBorders>
            <w:shd w:val="clear" w:color="auto" w:fill="auto"/>
            <w:vAlign w:val="bottom"/>
          </w:tcPr>
          <w:p w14:paraId="2E82B16F" w14:textId="6C2E00D0"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r>
      <w:tr w:rsidR="0086017F" w:rsidRPr="00457928" w14:paraId="5258952A" w14:textId="77777777" w:rsidTr="00D4264E">
        <w:tc>
          <w:tcPr>
            <w:tcW w:w="1943" w:type="pct"/>
            <w:shd w:val="clear" w:color="auto" w:fill="auto"/>
            <w:vAlign w:val="bottom"/>
          </w:tcPr>
          <w:p w14:paraId="3B3E2A02" w14:textId="77777777" w:rsidR="0086017F" w:rsidRPr="00457928" w:rsidRDefault="0086017F" w:rsidP="005E077E">
            <w:pPr>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5ADE51A3" w14:textId="3227FE8C"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340</w:t>
            </w:r>
          </w:p>
        </w:tc>
        <w:tc>
          <w:tcPr>
            <w:tcW w:w="831" w:type="pct"/>
            <w:tcBorders>
              <w:left w:val="nil"/>
              <w:bottom w:val="single" w:sz="4" w:space="0" w:color="auto"/>
              <w:right w:val="nil"/>
            </w:tcBorders>
            <w:shd w:val="clear" w:color="auto" w:fill="auto"/>
            <w:vAlign w:val="bottom"/>
          </w:tcPr>
          <w:p w14:paraId="1DEEBBEC" w14:textId="3BA1D682"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208</w:t>
            </w:r>
            <w:r w:rsidRPr="00457928">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6AAC212D" w14:textId="2EB66FDC"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6881B062" w14:textId="1128BEE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132</w:t>
            </w:r>
          </w:p>
        </w:tc>
      </w:tr>
      <w:tr w:rsidR="0086017F" w:rsidRPr="00457928" w14:paraId="49804F23" w14:textId="77777777" w:rsidTr="00D4264E">
        <w:tc>
          <w:tcPr>
            <w:tcW w:w="1943" w:type="pct"/>
            <w:shd w:val="clear" w:color="auto" w:fill="auto"/>
            <w:vAlign w:val="center"/>
            <w:hideMark/>
          </w:tcPr>
          <w:p w14:paraId="1EE9397F" w14:textId="77777777" w:rsidR="0086017F" w:rsidRPr="00457928" w:rsidRDefault="0086017F" w:rsidP="005E077E">
            <w:pPr>
              <w:ind w:left="-86"/>
              <w:rPr>
                <w:rFonts w:ascii="Cordia New" w:hAnsi="Cordia New" w:cs="Cordia New"/>
                <w:sz w:val="26"/>
                <w:szCs w:val="26"/>
                <w:cs/>
              </w:rPr>
            </w:pPr>
            <w:r w:rsidRPr="00457928">
              <w:rPr>
                <w:rFonts w:ascii="Cordia New" w:eastAsia="Arial Unicode MS" w:hAnsi="Cordia New" w:cs="Cordia New"/>
                <w:b/>
                <w:bCs/>
                <w:sz w:val="26"/>
                <w:szCs w:val="26"/>
              </w:rPr>
              <w:t>Deferred</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taxes,</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net</w:t>
            </w:r>
          </w:p>
        </w:tc>
        <w:tc>
          <w:tcPr>
            <w:tcW w:w="679" w:type="pct"/>
            <w:tcBorders>
              <w:left w:val="nil"/>
              <w:bottom w:val="single" w:sz="4" w:space="0" w:color="auto"/>
              <w:right w:val="nil"/>
            </w:tcBorders>
            <w:shd w:val="clear" w:color="auto" w:fill="auto"/>
            <w:vAlign w:val="bottom"/>
          </w:tcPr>
          <w:p w14:paraId="744F8CB5" w14:textId="0B6014B1"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770</w:t>
            </w:r>
          </w:p>
        </w:tc>
        <w:tc>
          <w:tcPr>
            <w:tcW w:w="831" w:type="pct"/>
            <w:tcBorders>
              <w:left w:val="nil"/>
              <w:bottom w:val="single" w:sz="4" w:space="0" w:color="auto"/>
              <w:right w:val="nil"/>
            </w:tcBorders>
            <w:shd w:val="clear" w:color="auto" w:fill="auto"/>
            <w:vAlign w:val="bottom"/>
          </w:tcPr>
          <w:p w14:paraId="2AD5F836" w14:textId="3A8CE9AD"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54</w:t>
            </w:r>
          </w:p>
        </w:tc>
        <w:tc>
          <w:tcPr>
            <w:tcW w:w="834" w:type="pct"/>
            <w:tcBorders>
              <w:left w:val="nil"/>
              <w:bottom w:val="single" w:sz="4" w:space="0" w:color="auto"/>
              <w:right w:val="nil"/>
            </w:tcBorders>
            <w:shd w:val="clear" w:color="auto" w:fill="auto"/>
            <w:vAlign w:val="bottom"/>
          </w:tcPr>
          <w:p w14:paraId="6D9FFE37" w14:textId="76EFC406"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34</w:t>
            </w:r>
            <w:r w:rsidRPr="00457928">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2DE87293" w14:textId="5D71291A"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790</w:t>
            </w:r>
          </w:p>
        </w:tc>
      </w:tr>
    </w:tbl>
    <w:p w14:paraId="5A68D478" w14:textId="77777777" w:rsidR="00970669" w:rsidRPr="00457928" w:rsidRDefault="00970669" w:rsidP="005E077E">
      <w:pPr>
        <w:jc w:val="both"/>
        <w:rPr>
          <w:rFonts w:ascii="Cordia New" w:hAnsi="Cordia New" w:cs="Cordia New"/>
          <w:lang w:val="en-GB" w:eastAsia="en-GB"/>
        </w:rPr>
      </w:pPr>
    </w:p>
    <w:p w14:paraId="02ABE8DF" w14:textId="77777777" w:rsidR="00970669" w:rsidRPr="00457928" w:rsidRDefault="00970669" w:rsidP="005E077E">
      <w:pPr>
        <w:rPr>
          <w:rFonts w:ascii="Cordia New" w:hAnsi="Cordia New" w:cs="Cordia New"/>
          <w:lang w:val="en-GB" w:eastAsia="en-GB"/>
        </w:rPr>
      </w:pPr>
      <w:r w:rsidRPr="00457928">
        <w:rPr>
          <w:rFonts w:ascii="Cordia New" w:hAnsi="Cordia New" w:cs="Cordia New"/>
          <w:lang w:val="en-GB" w:eastAsia="en-GB"/>
        </w:rPr>
        <w:br w:type="page"/>
      </w:r>
    </w:p>
    <w:tbl>
      <w:tblPr>
        <w:tblW w:w="9461" w:type="dxa"/>
        <w:tblLayout w:type="fixed"/>
        <w:tblLook w:val="01C0" w:firstRow="0" w:lastRow="1" w:firstColumn="1" w:lastColumn="1" w:noHBand="0" w:noVBand="0"/>
      </w:tblPr>
      <w:tblGrid>
        <w:gridCol w:w="3845"/>
        <w:gridCol w:w="1375"/>
        <w:gridCol w:w="1440"/>
        <w:gridCol w:w="1440"/>
        <w:gridCol w:w="1354"/>
        <w:gridCol w:w="7"/>
      </w:tblGrid>
      <w:tr w:rsidR="00970669" w:rsidRPr="00457928" w14:paraId="374CD38B" w14:textId="77777777" w:rsidTr="006A0A37">
        <w:tc>
          <w:tcPr>
            <w:tcW w:w="3845" w:type="dxa"/>
            <w:shd w:val="clear" w:color="auto" w:fill="auto"/>
            <w:vAlign w:val="bottom"/>
          </w:tcPr>
          <w:p w14:paraId="18116E5C" w14:textId="77777777" w:rsidR="00970669" w:rsidRPr="00457928" w:rsidRDefault="00970669" w:rsidP="005E077E">
            <w:pPr>
              <w:pStyle w:val="ListParagraph"/>
              <w:ind w:left="-86"/>
              <w:jc w:val="both"/>
              <w:rPr>
                <w:rFonts w:ascii="Cordia New" w:hAnsi="Cordia New" w:cs="Cordia New"/>
                <w:sz w:val="26"/>
                <w:szCs w:val="26"/>
                <w:cs/>
              </w:rPr>
            </w:pPr>
          </w:p>
        </w:tc>
        <w:tc>
          <w:tcPr>
            <w:tcW w:w="5616" w:type="dxa"/>
            <w:gridSpan w:val="5"/>
            <w:tcBorders>
              <w:top w:val="single" w:sz="4" w:space="0" w:color="auto"/>
              <w:left w:val="nil"/>
              <w:bottom w:val="single" w:sz="4" w:space="0" w:color="auto"/>
              <w:right w:val="nil"/>
            </w:tcBorders>
            <w:shd w:val="clear" w:color="auto" w:fill="auto"/>
            <w:vAlign w:val="bottom"/>
            <w:hideMark/>
          </w:tcPr>
          <w:p w14:paraId="6FC36D81"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Separate</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676DAC0B" w14:textId="77777777" w:rsidTr="006A0A37">
        <w:tc>
          <w:tcPr>
            <w:tcW w:w="3845" w:type="dxa"/>
            <w:shd w:val="clear" w:color="auto" w:fill="auto"/>
            <w:vAlign w:val="bottom"/>
          </w:tcPr>
          <w:p w14:paraId="195C41B5" w14:textId="77777777" w:rsidR="00970669" w:rsidRPr="00457928" w:rsidRDefault="00970669" w:rsidP="005E077E">
            <w:pPr>
              <w:ind w:left="-86"/>
              <w:jc w:val="both"/>
              <w:rPr>
                <w:rFonts w:ascii="Cordia New" w:hAnsi="Cordia New" w:cs="Cordia New"/>
                <w:sz w:val="26"/>
                <w:szCs w:val="26"/>
                <w:cs/>
                <w:lang w:val="en-GB"/>
              </w:rPr>
            </w:pPr>
          </w:p>
        </w:tc>
        <w:tc>
          <w:tcPr>
            <w:tcW w:w="5616" w:type="dxa"/>
            <w:gridSpan w:val="5"/>
            <w:tcBorders>
              <w:top w:val="single" w:sz="4" w:space="0" w:color="auto"/>
              <w:left w:val="nil"/>
              <w:bottom w:val="single" w:sz="4" w:space="0" w:color="auto"/>
              <w:right w:val="nil"/>
            </w:tcBorders>
            <w:shd w:val="clear" w:color="auto" w:fill="auto"/>
            <w:vAlign w:val="bottom"/>
            <w:hideMark/>
          </w:tcPr>
          <w:p w14:paraId="035177CD" w14:textId="77777777" w:rsidR="00970669" w:rsidRPr="00457928" w:rsidRDefault="00970669" w:rsidP="005E077E">
            <w:pPr>
              <w:ind w:right="-47"/>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US</w:t>
            </w:r>
            <w:r w:rsidRPr="00457928">
              <w:rPr>
                <w:rFonts w:ascii="Cordia New" w:hAnsi="Cordia New" w:cs="Cordia New"/>
                <w:b/>
                <w:bCs/>
                <w:sz w:val="26"/>
                <w:szCs w:val="26"/>
                <w:cs/>
              </w:rPr>
              <w:t xml:space="preserve"> </w:t>
            </w:r>
            <w:r w:rsidRPr="00457928">
              <w:rPr>
                <w:rFonts w:ascii="Cordia New" w:hAnsi="Cordia New" w:cs="Cordia New"/>
                <w:b/>
                <w:bCs/>
                <w:sz w:val="26"/>
                <w:szCs w:val="26"/>
              </w:rPr>
              <w:t>Dollar</w:t>
            </w:r>
          </w:p>
        </w:tc>
      </w:tr>
      <w:tr w:rsidR="00970669" w:rsidRPr="00457928" w14:paraId="53D0B838" w14:textId="77777777" w:rsidTr="00850CB2">
        <w:trPr>
          <w:gridAfter w:val="1"/>
          <w:wAfter w:w="7" w:type="dxa"/>
        </w:trPr>
        <w:tc>
          <w:tcPr>
            <w:tcW w:w="3845" w:type="dxa"/>
            <w:shd w:val="clear" w:color="auto" w:fill="auto"/>
            <w:vAlign w:val="bottom"/>
          </w:tcPr>
          <w:p w14:paraId="756E0128" w14:textId="77777777" w:rsidR="00970669" w:rsidRPr="00457928" w:rsidRDefault="00970669" w:rsidP="005E077E">
            <w:pPr>
              <w:ind w:left="-86"/>
              <w:jc w:val="both"/>
              <w:rPr>
                <w:rFonts w:ascii="Cordia New" w:hAnsi="Cordia New" w:cs="Cordia New"/>
                <w:sz w:val="26"/>
                <w:szCs w:val="26"/>
                <w:cs/>
              </w:rPr>
            </w:pPr>
          </w:p>
        </w:tc>
        <w:tc>
          <w:tcPr>
            <w:tcW w:w="1375" w:type="dxa"/>
            <w:tcBorders>
              <w:top w:val="single" w:sz="4" w:space="0" w:color="auto"/>
              <w:left w:val="nil"/>
              <w:bottom w:val="single" w:sz="4" w:space="0" w:color="auto"/>
              <w:right w:val="nil"/>
            </w:tcBorders>
            <w:shd w:val="clear" w:color="auto" w:fill="auto"/>
            <w:vAlign w:val="bottom"/>
            <w:hideMark/>
          </w:tcPr>
          <w:p w14:paraId="182F403D"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67C01C6E" w14:textId="4FF3E8A0" w:rsidR="00970669"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970669" w:rsidRPr="00457928">
              <w:rPr>
                <w:rFonts w:ascii="Cordia New" w:hAnsi="Cordia New" w:cs="Cordia New"/>
                <w:b/>
                <w:bCs/>
                <w:sz w:val="26"/>
                <w:szCs w:val="26"/>
                <w:lang w:val="en-US"/>
              </w:rPr>
              <w:t xml:space="preserve"> January </w:t>
            </w:r>
            <w:r w:rsidR="00970669" w:rsidRPr="00457928">
              <w:rPr>
                <w:rFonts w:ascii="Cordia New" w:hAnsi="Cordia New" w:cs="Cordia New"/>
                <w:b/>
                <w:bCs/>
                <w:sz w:val="26"/>
                <w:szCs w:val="26"/>
                <w:lang w:val="en-US"/>
              </w:rPr>
              <w:br/>
            </w:r>
            <w:r w:rsidRPr="00457928">
              <w:rPr>
                <w:rFonts w:ascii="Cordia New" w:hAnsi="Cordia New" w:cs="Cordia New"/>
                <w:b/>
                <w:bCs/>
                <w:sz w:val="26"/>
                <w:szCs w:val="26"/>
                <w:lang w:val="en-GB"/>
              </w:rPr>
              <w:t>2020</w:t>
            </w:r>
            <w:r w:rsidR="00970669" w:rsidRPr="00457928">
              <w:rPr>
                <w:rFonts w:ascii="Cordia New" w:hAnsi="Cordia New" w:cs="Cordia New"/>
                <w:b/>
                <w:bCs/>
                <w:sz w:val="26"/>
                <w:szCs w:val="26"/>
                <w:lang w:val="en-US"/>
              </w:rPr>
              <w:t xml:space="preserve"> </w:t>
            </w:r>
          </w:p>
        </w:tc>
        <w:tc>
          <w:tcPr>
            <w:tcW w:w="1440" w:type="dxa"/>
            <w:tcBorders>
              <w:top w:val="single" w:sz="4" w:space="0" w:color="auto"/>
              <w:left w:val="nil"/>
              <w:bottom w:val="single" w:sz="4" w:space="0" w:color="auto"/>
              <w:right w:val="nil"/>
            </w:tcBorders>
            <w:shd w:val="clear" w:color="auto" w:fill="auto"/>
            <w:vAlign w:val="bottom"/>
            <w:hideMark/>
          </w:tcPr>
          <w:p w14:paraId="500F919C"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0051EBDC"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1440" w:type="dxa"/>
            <w:tcBorders>
              <w:top w:val="single" w:sz="4" w:space="0" w:color="auto"/>
              <w:left w:val="nil"/>
              <w:bottom w:val="single" w:sz="4" w:space="0" w:color="auto"/>
              <w:right w:val="nil"/>
            </w:tcBorders>
            <w:shd w:val="clear" w:color="auto" w:fill="auto"/>
            <w:vAlign w:val="bottom"/>
            <w:hideMark/>
          </w:tcPr>
          <w:p w14:paraId="61D216C2"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Statement of comprehensive income</w:t>
            </w:r>
          </w:p>
        </w:tc>
        <w:tc>
          <w:tcPr>
            <w:tcW w:w="1354" w:type="dxa"/>
            <w:tcBorders>
              <w:top w:val="single" w:sz="4" w:space="0" w:color="auto"/>
              <w:left w:val="nil"/>
              <w:bottom w:val="single" w:sz="4" w:space="0" w:color="auto"/>
              <w:right w:val="nil"/>
            </w:tcBorders>
            <w:shd w:val="clear" w:color="auto" w:fill="auto"/>
            <w:vAlign w:val="bottom"/>
            <w:hideMark/>
          </w:tcPr>
          <w:p w14:paraId="53C00763"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As</w:t>
            </w:r>
            <w:r w:rsidRPr="00457928">
              <w:rPr>
                <w:rFonts w:ascii="Cordia New" w:hAnsi="Cordia New" w:cs="Cordia New"/>
                <w:b/>
                <w:bCs/>
                <w:sz w:val="26"/>
                <w:szCs w:val="26"/>
                <w:cs/>
              </w:rPr>
              <w:t xml:space="preserve"> </w:t>
            </w:r>
            <w:r w:rsidRPr="00457928">
              <w:rPr>
                <w:rFonts w:ascii="Cordia New" w:hAnsi="Cordia New" w:cs="Cordia New"/>
                <w:b/>
                <w:bCs/>
                <w:sz w:val="26"/>
                <w:szCs w:val="26"/>
              </w:rPr>
              <w:t>at</w:t>
            </w:r>
          </w:p>
          <w:p w14:paraId="08E8534F" w14:textId="7425484C" w:rsidR="00970669"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970669"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r>
      <w:tr w:rsidR="00970669" w:rsidRPr="00457928" w14:paraId="0528742A" w14:textId="77777777" w:rsidTr="00850CB2">
        <w:trPr>
          <w:gridAfter w:val="1"/>
          <w:wAfter w:w="7" w:type="dxa"/>
        </w:trPr>
        <w:tc>
          <w:tcPr>
            <w:tcW w:w="3845" w:type="dxa"/>
            <w:shd w:val="clear" w:color="auto" w:fill="auto"/>
            <w:vAlign w:val="bottom"/>
            <w:hideMark/>
          </w:tcPr>
          <w:p w14:paraId="093810DE" w14:textId="77777777" w:rsidR="00970669" w:rsidRPr="00457928" w:rsidRDefault="00970669" w:rsidP="005E077E">
            <w:pPr>
              <w:ind w:left="-86"/>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1375" w:type="dxa"/>
            <w:shd w:val="clear" w:color="auto" w:fill="auto"/>
            <w:vAlign w:val="center"/>
          </w:tcPr>
          <w:p w14:paraId="46EBC3EE" w14:textId="77777777" w:rsidR="00970669" w:rsidRPr="00457928" w:rsidRDefault="00970669" w:rsidP="005E077E">
            <w:pPr>
              <w:ind w:right="-72"/>
              <w:jc w:val="right"/>
              <w:rPr>
                <w:rFonts w:ascii="Cordia New" w:hAnsi="Cordia New" w:cs="Cordia New"/>
                <w:sz w:val="26"/>
                <w:szCs w:val="26"/>
                <w:cs/>
                <w:lang w:val="en-US"/>
              </w:rPr>
            </w:pPr>
          </w:p>
        </w:tc>
        <w:tc>
          <w:tcPr>
            <w:tcW w:w="1440" w:type="dxa"/>
            <w:shd w:val="clear" w:color="auto" w:fill="auto"/>
            <w:vAlign w:val="center"/>
          </w:tcPr>
          <w:p w14:paraId="5DC84C8A" w14:textId="77777777" w:rsidR="00970669" w:rsidRPr="00457928" w:rsidRDefault="00970669" w:rsidP="005E077E">
            <w:pPr>
              <w:ind w:right="-72"/>
              <w:jc w:val="right"/>
              <w:rPr>
                <w:rFonts w:ascii="Cordia New" w:hAnsi="Cordia New" w:cs="Cordia New"/>
                <w:sz w:val="26"/>
                <w:szCs w:val="26"/>
                <w:cs/>
                <w:lang w:val="en-US"/>
              </w:rPr>
            </w:pPr>
          </w:p>
        </w:tc>
        <w:tc>
          <w:tcPr>
            <w:tcW w:w="1440" w:type="dxa"/>
            <w:shd w:val="clear" w:color="auto" w:fill="auto"/>
            <w:vAlign w:val="center"/>
          </w:tcPr>
          <w:p w14:paraId="682D241F" w14:textId="77777777" w:rsidR="00970669" w:rsidRPr="00457928" w:rsidRDefault="00970669" w:rsidP="005E077E">
            <w:pPr>
              <w:ind w:right="-72"/>
              <w:jc w:val="right"/>
              <w:rPr>
                <w:rFonts w:ascii="Cordia New" w:hAnsi="Cordia New" w:cs="Cordia New"/>
                <w:sz w:val="26"/>
                <w:szCs w:val="26"/>
                <w:cs/>
                <w:lang w:val="en-US"/>
              </w:rPr>
            </w:pPr>
          </w:p>
        </w:tc>
        <w:tc>
          <w:tcPr>
            <w:tcW w:w="1354" w:type="dxa"/>
            <w:shd w:val="clear" w:color="auto" w:fill="auto"/>
            <w:vAlign w:val="center"/>
          </w:tcPr>
          <w:p w14:paraId="26CF98DF" w14:textId="77777777" w:rsidR="00970669" w:rsidRPr="00457928" w:rsidRDefault="00970669" w:rsidP="005E077E">
            <w:pPr>
              <w:ind w:right="-72"/>
              <w:jc w:val="right"/>
              <w:rPr>
                <w:rFonts w:ascii="Cordia New" w:hAnsi="Cordia New" w:cs="Cordia New"/>
                <w:sz w:val="26"/>
                <w:szCs w:val="26"/>
                <w:cs/>
              </w:rPr>
            </w:pPr>
          </w:p>
        </w:tc>
      </w:tr>
      <w:tr w:rsidR="0086017F" w:rsidRPr="00457928" w14:paraId="655F97D2" w14:textId="77777777" w:rsidTr="004174C8">
        <w:trPr>
          <w:gridAfter w:val="1"/>
          <w:wAfter w:w="7" w:type="dxa"/>
        </w:trPr>
        <w:tc>
          <w:tcPr>
            <w:tcW w:w="3845" w:type="dxa"/>
            <w:shd w:val="clear" w:color="auto" w:fill="auto"/>
            <w:vAlign w:val="bottom"/>
            <w:hideMark/>
          </w:tcPr>
          <w:p w14:paraId="7BFD17DE" w14:textId="77777777" w:rsidR="0086017F" w:rsidRPr="00457928" w:rsidRDefault="0086017F" w:rsidP="005E077E">
            <w:pPr>
              <w:ind w:left="-86"/>
              <w:rPr>
                <w:rFonts w:ascii="Cordia New" w:hAnsi="Cordia New" w:cs="Cordia New"/>
                <w:sz w:val="26"/>
                <w:szCs w:val="26"/>
                <w:cs/>
                <w:lang w:val="en-US"/>
              </w:rPr>
            </w:pPr>
            <w:r w:rsidRPr="00457928">
              <w:rPr>
                <w:rFonts w:ascii="Cordia New" w:hAnsi="Cordia New" w:cs="Cordia New"/>
                <w:sz w:val="26"/>
                <w:szCs w:val="26"/>
              </w:rPr>
              <w:t xml:space="preserve">   Decommissioning costs</w:t>
            </w:r>
          </w:p>
        </w:tc>
        <w:tc>
          <w:tcPr>
            <w:tcW w:w="1375" w:type="dxa"/>
            <w:shd w:val="clear" w:color="auto" w:fill="auto"/>
            <w:vAlign w:val="bottom"/>
          </w:tcPr>
          <w:p w14:paraId="37898AB9" w14:textId="39F9BF28"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682</w:t>
            </w:r>
          </w:p>
        </w:tc>
        <w:tc>
          <w:tcPr>
            <w:tcW w:w="1440" w:type="dxa"/>
            <w:shd w:val="clear" w:color="auto" w:fill="auto"/>
            <w:vAlign w:val="bottom"/>
          </w:tcPr>
          <w:p w14:paraId="329BA46A" w14:textId="0E7D50D1"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50</w:t>
            </w:r>
          </w:p>
        </w:tc>
        <w:tc>
          <w:tcPr>
            <w:tcW w:w="1440" w:type="dxa"/>
            <w:shd w:val="clear" w:color="auto" w:fill="auto"/>
            <w:vAlign w:val="bottom"/>
          </w:tcPr>
          <w:p w14:paraId="17FF3BBF" w14:textId="1A86C798"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354" w:type="dxa"/>
            <w:shd w:val="clear" w:color="auto" w:fill="auto"/>
            <w:vAlign w:val="bottom"/>
          </w:tcPr>
          <w:p w14:paraId="35A3BB92" w14:textId="43C3C328"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732</w:t>
            </w:r>
          </w:p>
        </w:tc>
      </w:tr>
      <w:tr w:rsidR="0086017F" w:rsidRPr="00457928" w14:paraId="7B8D89FE" w14:textId="77777777" w:rsidTr="004174C8">
        <w:trPr>
          <w:gridAfter w:val="1"/>
          <w:wAfter w:w="7" w:type="dxa"/>
        </w:trPr>
        <w:tc>
          <w:tcPr>
            <w:tcW w:w="3845" w:type="dxa"/>
            <w:shd w:val="clear" w:color="auto" w:fill="auto"/>
            <w:vAlign w:val="bottom"/>
            <w:hideMark/>
          </w:tcPr>
          <w:p w14:paraId="1F502D94" w14:textId="77777777" w:rsidR="0086017F" w:rsidRPr="00457928" w:rsidRDefault="0086017F"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1375" w:type="dxa"/>
            <w:shd w:val="clear" w:color="auto" w:fill="auto"/>
            <w:vAlign w:val="bottom"/>
          </w:tcPr>
          <w:p w14:paraId="61F15BE2" w14:textId="1A6E9A4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99</w:t>
            </w:r>
          </w:p>
        </w:tc>
        <w:tc>
          <w:tcPr>
            <w:tcW w:w="1440" w:type="dxa"/>
            <w:shd w:val="clear" w:color="auto" w:fill="auto"/>
            <w:vAlign w:val="bottom"/>
          </w:tcPr>
          <w:p w14:paraId="035ED422" w14:textId="060A1981"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p>
        </w:tc>
        <w:tc>
          <w:tcPr>
            <w:tcW w:w="1440" w:type="dxa"/>
            <w:shd w:val="clear" w:color="auto" w:fill="auto"/>
            <w:vAlign w:val="bottom"/>
          </w:tcPr>
          <w:p w14:paraId="67FCC676" w14:textId="2C3D13A1"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p>
        </w:tc>
        <w:tc>
          <w:tcPr>
            <w:tcW w:w="1354" w:type="dxa"/>
            <w:shd w:val="clear" w:color="auto" w:fill="auto"/>
            <w:vAlign w:val="bottom"/>
          </w:tcPr>
          <w:p w14:paraId="675679DA" w14:textId="15C7D38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105</w:t>
            </w:r>
          </w:p>
        </w:tc>
      </w:tr>
      <w:tr w:rsidR="0086017F" w:rsidRPr="00457928" w14:paraId="34A94BAC" w14:textId="77777777" w:rsidTr="004174C8">
        <w:trPr>
          <w:gridAfter w:val="1"/>
          <w:wAfter w:w="7" w:type="dxa"/>
        </w:trPr>
        <w:tc>
          <w:tcPr>
            <w:tcW w:w="3845" w:type="dxa"/>
            <w:shd w:val="clear" w:color="auto" w:fill="auto"/>
            <w:vAlign w:val="bottom"/>
            <w:hideMark/>
          </w:tcPr>
          <w:p w14:paraId="7FF3C164"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Loss carried forward </w:t>
            </w:r>
          </w:p>
        </w:tc>
        <w:tc>
          <w:tcPr>
            <w:tcW w:w="1375" w:type="dxa"/>
            <w:shd w:val="clear" w:color="auto" w:fill="auto"/>
            <w:vAlign w:val="bottom"/>
          </w:tcPr>
          <w:p w14:paraId="454F1DBA" w14:textId="5C632ADA"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269</w:t>
            </w:r>
          </w:p>
        </w:tc>
        <w:tc>
          <w:tcPr>
            <w:tcW w:w="1440" w:type="dxa"/>
            <w:shd w:val="clear" w:color="auto" w:fill="auto"/>
            <w:vAlign w:val="bottom"/>
          </w:tcPr>
          <w:p w14:paraId="073440EA" w14:textId="293821D2"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60</w:t>
            </w:r>
            <w:r w:rsidRPr="00457928">
              <w:rPr>
                <w:rFonts w:ascii="Cordia New" w:hAnsi="Cordia New" w:cs="Cordia New"/>
                <w:sz w:val="26"/>
                <w:szCs w:val="26"/>
                <w:lang w:val="en-US"/>
              </w:rPr>
              <w:t>)</w:t>
            </w:r>
          </w:p>
        </w:tc>
        <w:tc>
          <w:tcPr>
            <w:tcW w:w="1440" w:type="dxa"/>
            <w:shd w:val="clear" w:color="auto" w:fill="auto"/>
            <w:vAlign w:val="bottom"/>
          </w:tcPr>
          <w:p w14:paraId="7AAB0A66" w14:textId="7B820DBD"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p>
        </w:tc>
        <w:tc>
          <w:tcPr>
            <w:tcW w:w="1354" w:type="dxa"/>
            <w:shd w:val="clear" w:color="auto" w:fill="auto"/>
            <w:vAlign w:val="bottom"/>
          </w:tcPr>
          <w:p w14:paraId="0EBAF081" w14:textId="4B87C9A7" w:rsidR="0086017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211</w:t>
            </w:r>
          </w:p>
        </w:tc>
      </w:tr>
      <w:tr w:rsidR="0086017F" w:rsidRPr="00457928" w14:paraId="4EC9B45F" w14:textId="77777777" w:rsidTr="004174C8">
        <w:trPr>
          <w:gridAfter w:val="1"/>
          <w:wAfter w:w="7" w:type="dxa"/>
        </w:trPr>
        <w:tc>
          <w:tcPr>
            <w:tcW w:w="3845" w:type="dxa"/>
            <w:shd w:val="clear" w:color="auto" w:fill="auto"/>
            <w:vAlign w:val="bottom"/>
            <w:hideMark/>
          </w:tcPr>
          <w:p w14:paraId="5DC8D1E9" w14:textId="77777777" w:rsidR="0086017F" w:rsidRPr="00457928" w:rsidRDefault="0086017F" w:rsidP="005E077E">
            <w:pPr>
              <w:ind w:left="-86"/>
              <w:rPr>
                <w:rFonts w:ascii="Cordia New" w:hAnsi="Cordia New" w:cs="Cordia New"/>
                <w:sz w:val="26"/>
                <w:szCs w:val="26"/>
                <w:cs/>
              </w:rPr>
            </w:pPr>
            <w:r w:rsidRPr="00457928">
              <w:rPr>
                <w:rFonts w:ascii="Cordia New" w:hAnsi="Cordia New" w:cs="Cordia New"/>
                <w:sz w:val="26"/>
                <w:szCs w:val="26"/>
              </w:rPr>
              <w:t xml:space="preserve">   Others</w:t>
            </w:r>
          </w:p>
        </w:tc>
        <w:tc>
          <w:tcPr>
            <w:tcW w:w="1375" w:type="dxa"/>
            <w:tcBorders>
              <w:top w:val="nil"/>
              <w:left w:val="nil"/>
              <w:bottom w:val="single" w:sz="4" w:space="0" w:color="auto"/>
              <w:right w:val="nil"/>
            </w:tcBorders>
            <w:shd w:val="clear" w:color="auto" w:fill="auto"/>
            <w:vAlign w:val="bottom"/>
          </w:tcPr>
          <w:p w14:paraId="7C29BBF8" w14:textId="269EABDB"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83</w:t>
            </w:r>
          </w:p>
        </w:tc>
        <w:tc>
          <w:tcPr>
            <w:tcW w:w="1440" w:type="dxa"/>
            <w:tcBorders>
              <w:top w:val="nil"/>
              <w:left w:val="nil"/>
              <w:bottom w:val="single" w:sz="4" w:space="0" w:color="auto"/>
              <w:right w:val="nil"/>
            </w:tcBorders>
            <w:shd w:val="clear" w:color="auto" w:fill="auto"/>
            <w:vAlign w:val="bottom"/>
          </w:tcPr>
          <w:p w14:paraId="681D219C" w14:textId="1E7FF73B" w:rsidR="0086017F" w:rsidRPr="00457928" w:rsidRDefault="0086017F"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21</w:t>
            </w:r>
            <w:r w:rsidRPr="00457928">
              <w:rPr>
                <w:rFonts w:ascii="Cordia New" w:hAnsi="Cordia New" w:cs="Cordia New"/>
                <w:sz w:val="26"/>
                <w:szCs w:val="26"/>
                <w:lang w:val="en-US"/>
              </w:rPr>
              <w:t>)</w:t>
            </w:r>
          </w:p>
        </w:tc>
        <w:tc>
          <w:tcPr>
            <w:tcW w:w="1440" w:type="dxa"/>
            <w:tcBorders>
              <w:top w:val="nil"/>
              <w:left w:val="nil"/>
              <w:bottom w:val="single" w:sz="4" w:space="0" w:color="auto"/>
              <w:right w:val="nil"/>
            </w:tcBorders>
            <w:shd w:val="clear" w:color="auto" w:fill="auto"/>
            <w:vAlign w:val="bottom"/>
          </w:tcPr>
          <w:p w14:paraId="409F5C14" w14:textId="3CD2E6AE" w:rsidR="0086017F" w:rsidRPr="00457928" w:rsidRDefault="0086017F"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p>
        </w:tc>
        <w:tc>
          <w:tcPr>
            <w:tcW w:w="1354" w:type="dxa"/>
            <w:tcBorders>
              <w:top w:val="nil"/>
              <w:left w:val="nil"/>
              <w:bottom w:val="single" w:sz="4" w:space="0" w:color="auto"/>
              <w:right w:val="nil"/>
            </w:tcBorders>
            <w:shd w:val="clear" w:color="auto" w:fill="auto"/>
            <w:vAlign w:val="bottom"/>
          </w:tcPr>
          <w:p w14:paraId="3C9C2F27" w14:textId="7A399CFE" w:rsidR="0086017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62</w:t>
            </w:r>
          </w:p>
        </w:tc>
      </w:tr>
      <w:tr w:rsidR="00BF4695" w:rsidRPr="00457928" w14:paraId="6E4C188C" w14:textId="77777777" w:rsidTr="004174C8">
        <w:trPr>
          <w:gridAfter w:val="1"/>
          <w:wAfter w:w="7" w:type="dxa"/>
        </w:trPr>
        <w:tc>
          <w:tcPr>
            <w:tcW w:w="3845" w:type="dxa"/>
            <w:shd w:val="clear" w:color="auto" w:fill="auto"/>
            <w:vAlign w:val="bottom"/>
          </w:tcPr>
          <w:p w14:paraId="4FB0FFA4" w14:textId="77777777" w:rsidR="00BF4695" w:rsidRPr="00457928" w:rsidRDefault="00BF4695" w:rsidP="005E077E">
            <w:pPr>
              <w:ind w:left="-86"/>
              <w:rPr>
                <w:rFonts w:ascii="Cordia New" w:hAnsi="Cordia New" w:cs="Cordia New"/>
                <w:sz w:val="26"/>
                <w:szCs w:val="26"/>
                <w:cs/>
              </w:rPr>
            </w:pPr>
          </w:p>
        </w:tc>
        <w:tc>
          <w:tcPr>
            <w:tcW w:w="1375" w:type="dxa"/>
            <w:tcBorders>
              <w:left w:val="nil"/>
              <w:bottom w:val="nil"/>
              <w:right w:val="nil"/>
            </w:tcBorders>
            <w:shd w:val="clear" w:color="auto" w:fill="auto"/>
            <w:vAlign w:val="bottom"/>
          </w:tcPr>
          <w:p w14:paraId="544C1390" w14:textId="5622FF43" w:rsidR="00BF469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BF4695" w:rsidRPr="00457928">
              <w:rPr>
                <w:rFonts w:ascii="Cordia New" w:hAnsi="Cordia New" w:cs="Cordia New"/>
                <w:sz w:val="26"/>
                <w:szCs w:val="26"/>
                <w:cs/>
              </w:rPr>
              <w:t>,</w:t>
            </w:r>
            <w:r w:rsidRPr="00457928">
              <w:rPr>
                <w:rFonts w:ascii="Cordia New" w:hAnsi="Cordia New" w:cs="Cordia New"/>
                <w:sz w:val="26"/>
                <w:szCs w:val="26"/>
                <w:lang w:val="en-GB"/>
              </w:rPr>
              <w:t>133</w:t>
            </w:r>
          </w:p>
        </w:tc>
        <w:tc>
          <w:tcPr>
            <w:tcW w:w="1440" w:type="dxa"/>
            <w:tcBorders>
              <w:left w:val="nil"/>
              <w:bottom w:val="nil"/>
              <w:right w:val="nil"/>
            </w:tcBorders>
            <w:shd w:val="clear" w:color="auto" w:fill="auto"/>
            <w:vAlign w:val="bottom"/>
          </w:tcPr>
          <w:p w14:paraId="0597651D" w14:textId="0C69B31D" w:rsidR="00BF4695" w:rsidRPr="00457928" w:rsidRDefault="00BF4695"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25</w:t>
            </w:r>
            <w:r w:rsidRPr="00457928">
              <w:rPr>
                <w:rFonts w:ascii="Cordia New" w:hAnsi="Cordia New" w:cs="Cordia New"/>
                <w:sz w:val="26"/>
                <w:szCs w:val="26"/>
                <w:cs/>
              </w:rPr>
              <w:t>)</w:t>
            </w:r>
          </w:p>
        </w:tc>
        <w:tc>
          <w:tcPr>
            <w:tcW w:w="1440" w:type="dxa"/>
            <w:tcBorders>
              <w:left w:val="nil"/>
              <w:bottom w:val="nil"/>
              <w:right w:val="nil"/>
            </w:tcBorders>
            <w:shd w:val="clear" w:color="auto" w:fill="auto"/>
            <w:vAlign w:val="bottom"/>
          </w:tcPr>
          <w:p w14:paraId="1C0ECF4C" w14:textId="75A01713" w:rsidR="00BF4695"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c>
          <w:tcPr>
            <w:tcW w:w="1354" w:type="dxa"/>
            <w:tcBorders>
              <w:left w:val="nil"/>
              <w:bottom w:val="nil"/>
              <w:right w:val="nil"/>
            </w:tcBorders>
            <w:shd w:val="clear" w:color="auto" w:fill="auto"/>
            <w:vAlign w:val="bottom"/>
          </w:tcPr>
          <w:p w14:paraId="7F334E34" w14:textId="0FB12B54" w:rsidR="00BF469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BF4695" w:rsidRPr="00457928">
              <w:rPr>
                <w:rFonts w:ascii="Cordia New" w:hAnsi="Cordia New" w:cs="Cordia New"/>
                <w:sz w:val="26"/>
                <w:szCs w:val="26"/>
                <w:cs/>
              </w:rPr>
              <w:t>,</w:t>
            </w:r>
            <w:r w:rsidRPr="00457928">
              <w:rPr>
                <w:rFonts w:ascii="Cordia New" w:hAnsi="Cordia New" w:cs="Cordia New"/>
                <w:sz w:val="26"/>
                <w:szCs w:val="26"/>
                <w:lang w:val="en-GB"/>
              </w:rPr>
              <w:t>110</w:t>
            </w:r>
          </w:p>
        </w:tc>
      </w:tr>
      <w:tr w:rsidR="00BF4695" w:rsidRPr="00457928" w14:paraId="20B39C76" w14:textId="77777777" w:rsidTr="004174C8">
        <w:trPr>
          <w:gridAfter w:val="1"/>
          <w:wAfter w:w="7" w:type="dxa"/>
        </w:trPr>
        <w:tc>
          <w:tcPr>
            <w:tcW w:w="3845" w:type="dxa"/>
            <w:shd w:val="clear" w:color="auto" w:fill="auto"/>
            <w:vAlign w:val="bottom"/>
            <w:hideMark/>
          </w:tcPr>
          <w:p w14:paraId="7856B635" w14:textId="77777777" w:rsidR="00BF4695" w:rsidRPr="00457928" w:rsidRDefault="00BF4695" w:rsidP="005E077E">
            <w:pPr>
              <w:ind w:left="-86"/>
              <w:rPr>
                <w:rFonts w:ascii="Cordia New" w:hAnsi="Cordia New" w:cs="Cordia New"/>
                <w:sz w:val="26"/>
                <w:szCs w:val="26"/>
                <w:cs/>
              </w:rPr>
            </w:pP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effect</w:t>
            </w:r>
            <w:r w:rsidRPr="00457928">
              <w:rPr>
                <w:rFonts w:ascii="Cordia New" w:hAnsi="Cordia New" w:cs="Cordia New"/>
                <w:sz w:val="26"/>
                <w:szCs w:val="26"/>
                <w:cs/>
              </w:rPr>
              <w:t xml:space="preserve"> </w:t>
            </w:r>
            <w:r w:rsidRPr="00457928">
              <w:rPr>
                <w:rFonts w:ascii="Cordia New" w:hAnsi="Cordia New" w:cs="Cordia New"/>
                <w:sz w:val="26"/>
                <w:szCs w:val="26"/>
                <w:lang w:val="en-US"/>
              </w:rPr>
              <w:t>of</w:t>
            </w:r>
            <w:r w:rsidRPr="00457928">
              <w:rPr>
                <w:rFonts w:ascii="Cordia New" w:hAnsi="Cordia New" w:cs="Cordia New"/>
                <w:sz w:val="26"/>
                <w:szCs w:val="26"/>
                <w:cs/>
              </w:rPr>
              <w:t xml:space="preserve"> </w:t>
            </w:r>
            <w:r w:rsidRPr="00457928">
              <w:rPr>
                <w:rFonts w:ascii="Cordia New" w:hAnsi="Cordia New" w:cs="Cordia New"/>
                <w:sz w:val="26"/>
                <w:szCs w:val="26"/>
                <w:lang w:val="en-US"/>
              </w:rPr>
              <w:t>currency</w:t>
            </w:r>
            <w:r w:rsidRPr="00457928">
              <w:rPr>
                <w:rFonts w:ascii="Cordia New" w:hAnsi="Cordia New" w:cs="Cordia New"/>
                <w:sz w:val="26"/>
                <w:szCs w:val="26"/>
                <w:cs/>
              </w:rPr>
              <w:t xml:space="preserve"> </w:t>
            </w:r>
            <w:r w:rsidRPr="00457928">
              <w:rPr>
                <w:rFonts w:ascii="Cordia New" w:hAnsi="Cordia New" w:cs="Cordia New"/>
                <w:sz w:val="26"/>
                <w:szCs w:val="26"/>
                <w:lang w:val="en-US"/>
              </w:rPr>
              <w:t>translation</w:t>
            </w:r>
            <w:r w:rsidRPr="00457928">
              <w:rPr>
                <w:rFonts w:ascii="Cordia New" w:hAnsi="Cordia New" w:cs="Cordia New"/>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1375" w:type="dxa"/>
            <w:tcBorders>
              <w:top w:val="nil"/>
              <w:left w:val="nil"/>
              <w:bottom w:val="single" w:sz="4" w:space="0" w:color="auto"/>
              <w:right w:val="nil"/>
            </w:tcBorders>
            <w:shd w:val="clear" w:color="auto" w:fill="auto"/>
            <w:vAlign w:val="bottom"/>
          </w:tcPr>
          <w:p w14:paraId="3198F921" w14:textId="20D69836" w:rsidR="00BF4695"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42</w:t>
            </w:r>
          </w:p>
        </w:tc>
        <w:tc>
          <w:tcPr>
            <w:tcW w:w="1440" w:type="dxa"/>
            <w:tcBorders>
              <w:top w:val="nil"/>
              <w:left w:val="nil"/>
              <w:bottom w:val="single" w:sz="4" w:space="0" w:color="auto"/>
              <w:right w:val="nil"/>
            </w:tcBorders>
            <w:shd w:val="clear" w:color="auto" w:fill="auto"/>
            <w:vAlign w:val="bottom"/>
          </w:tcPr>
          <w:p w14:paraId="549A33CA" w14:textId="28558BCC" w:rsidR="00BF4695" w:rsidRPr="00457928" w:rsidRDefault="00BF469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42</w:t>
            </w:r>
            <w:r w:rsidRPr="00457928">
              <w:rPr>
                <w:rFonts w:ascii="Cordia New" w:hAnsi="Cordia New" w:cs="Cordia New"/>
                <w:sz w:val="26"/>
                <w:szCs w:val="26"/>
                <w:cs/>
              </w:rPr>
              <w:t>)</w:t>
            </w:r>
          </w:p>
        </w:tc>
        <w:tc>
          <w:tcPr>
            <w:tcW w:w="1440" w:type="dxa"/>
            <w:tcBorders>
              <w:top w:val="nil"/>
              <w:left w:val="nil"/>
              <w:bottom w:val="single" w:sz="4" w:space="0" w:color="auto"/>
              <w:right w:val="nil"/>
            </w:tcBorders>
            <w:shd w:val="clear" w:color="auto" w:fill="auto"/>
            <w:vAlign w:val="bottom"/>
          </w:tcPr>
          <w:p w14:paraId="3AC1AD31" w14:textId="6D095DAB" w:rsidR="00BF4695" w:rsidRPr="00457928" w:rsidRDefault="00BF469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331DFE5A" w14:textId="1B5B638E" w:rsidR="00BF4695" w:rsidRPr="00457928" w:rsidRDefault="00BF4695"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r>
      <w:tr w:rsidR="00825B1E" w:rsidRPr="00457928" w14:paraId="69CA5050" w14:textId="77777777" w:rsidTr="004174C8">
        <w:trPr>
          <w:gridAfter w:val="1"/>
          <w:wAfter w:w="7" w:type="dxa"/>
        </w:trPr>
        <w:tc>
          <w:tcPr>
            <w:tcW w:w="3845" w:type="dxa"/>
            <w:shd w:val="clear" w:color="auto" w:fill="auto"/>
            <w:vAlign w:val="bottom"/>
          </w:tcPr>
          <w:p w14:paraId="606A9EB8" w14:textId="77777777" w:rsidR="00825B1E" w:rsidRPr="00457928" w:rsidRDefault="00825B1E" w:rsidP="005E077E">
            <w:pPr>
              <w:ind w:left="-86"/>
              <w:rPr>
                <w:rFonts w:ascii="Cordia New" w:hAnsi="Cordia New" w:cs="Cordia New"/>
                <w:sz w:val="26"/>
                <w:szCs w:val="26"/>
                <w:cs/>
              </w:rPr>
            </w:pPr>
          </w:p>
        </w:tc>
        <w:tc>
          <w:tcPr>
            <w:tcW w:w="1375" w:type="dxa"/>
            <w:tcBorders>
              <w:left w:val="nil"/>
              <w:bottom w:val="single" w:sz="4" w:space="0" w:color="auto"/>
              <w:right w:val="nil"/>
            </w:tcBorders>
            <w:shd w:val="clear" w:color="auto" w:fill="auto"/>
            <w:vAlign w:val="bottom"/>
          </w:tcPr>
          <w:p w14:paraId="7557E8C9" w14:textId="764D7D8E" w:rsidR="00825B1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825B1E" w:rsidRPr="00457928">
              <w:rPr>
                <w:rFonts w:ascii="Cordia New" w:hAnsi="Cordia New" w:cs="Cordia New"/>
                <w:sz w:val="26"/>
                <w:szCs w:val="26"/>
                <w:cs/>
              </w:rPr>
              <w:t>,</w:t>
            </w:r>
            <w:r w:rsidRPr="00457928">
              <w:rPr>
                <w:rFonts w:ascii="Cordia New" w:hAnsi="Cordia New" w:cs="Cordia New"/>
                <w:sz w:val="26"/>
                <w:szCs w:val="26"/>
                <w:lang w:val="en-GB"/>
              </w:rPr>
              <w:t>175</w:t>
            </w:r>
          </w:p>
        </w:tc>
        <w:tc>
          <w:tcPr>
            <w:tcW w:w="1440" w:type="dxa"/>
            <w:tcBorders>
              <w:left w:val="nil"/>
              <w:bottom w:val="single" w:sz="4" w:space="0" w:color="auto"/>
              <w:right w:val="nil"/>
            </w:tcBorders>
            <w:shd w:val="clear" w:color="auto" w:fill="auto"/>
            <w:vAlign w:val="bottom"/>
          </w:tcPr>
          <w:p w14:paraId="488A4F18" w14:textId="682C486C" w:rsidR="00825B1E" w:rsidRPr="00457928" w:rsidRDefault="00825B1E"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67</w:t>
            </w:r>
            <w:r w:rsidRPr="00457928">
              <w:rPr>
                <w:rFonts w:ascii="Cordia New" w:hAnsi="Cordia New" w:cs="Cordia New"/>
                <w:sz w:val="26"/>
                <w:szCs w:val="26"/>
                <w:cs/>
              </w:rPr>
              <w:t>)</w:t>
            </w:r>
          </w:p>
        </w:tc>
        <w:tc>
          <w:tcPr>
            <w:tcW w:w="1440" w:type="dxa"/>
            <w:tcBorders>
              <w:left w:val="nil"/>
              <w:bottom w:val="single" w:sz="4" w:space="0" w:color="auto"/>
              <w:right w:val="nil"/>
            </w:tcBorders>
            <w:shd w:val="clear" w:color="auto" w:fill="auto"/>
            <w:vAlign w:val="bottom"/>
          </w:tcPr>
          <w:p w14:paraId="7D093118" w14:textId="2BF8C5BB" w:rsidR="00825B1E"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c>
          <w:tcPr>
            <w:tcW w:w="1354" w:type="dxa"/>
            <w:tcBorders>
              <w:left w:val="nil"/>
              <w:bottom w:val="single" w:sz="4" w:space="0" w:color="auto"/>
              <w:right w:val="nil"/>
            </w:tcBorders>
            <w:shd w:val="clear" w:color="auto" w:fill="auto"/>
            <w:vAlign w:val="bottom"/>
          </w:tcPr>
          <w:p w14:paraId="64AD5CB4" w14:textId="4F03A7DB" w:rsidR="00825B1E"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825B1E" w:rsidRPr="00457928">
              <w:rPr>
                <w:rFonts w:ascii="Cordia New" w:hAnsi="Cordia New" w:cs="Cordia New"/>
                <w:sz w:val="26"/>
                <w:szCs w:val="26"/>
                <w:cs/>
              </w:rPr>
              <w:t>,</w:t>
            </w:r>
            <w:r w:rsidRPr="00457928">
              <w:rPr>
                <w:rFonts w:ascii="Cordia New" w:hAnsi="Cordia New" w:cs="Cordia New"/>
                <w:sz w:val="26"/>
                <w:szCs w:val="26"/>
                <w:lang w:val="en-GB"/>
              </w:rPr>
              <w:t>110</w:t>
            </w:r>
          </w:p>
        </w:tc>
      </w:tr>
      <w:tr w:rsidR="00970669" w:rsidRPr="00457928" w14:paraId="50154839" w14:textId="77777777" w:rsidTr="004174C8">
        <w:trPr>
          <w:gridAfter w:val="1"/>
          <w:wAfter w:w="7" w:type="dxa"/>
        </w:trPr>
        <w:tc>
          <w:tcPr>
            <w:tcW w:w="3845" w:type="dxa"/>
            <w:shd w:val="clear" w:color="auto" w:fill="auto"/>
            <w:vAlign w:val="bottom"/>
            <w:hideMark/>
          </w:tcPr>
          <w:p w14:paraId="1177EE9F" w14:textId="77777777" w:rsidR="00970669" w:rsidRPr="00457928" w:rsidRDefault="00970669" w:rsidP="005E077E">
            <w:pPr>
              <w:ind w:left="-86"/>
              <w:rPr>
                <w:rFonts w:ascii="Cordia New" w:hAnsi="Cordia New" w:cs="Cordia New"/>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1375" w:type="dxa"/>
            <w:tcBorders>
              <w:top w:val="single" w:sz="4" w:space="0" w:color="auto"/>
              <w:left w:val="nil"/>
              <w:bottom w:val="nil"/>
              <w:right w:val="nil"/>
            </w:tcBorders>
            <w:shd w:val="clear" w:color="auto" w:fill="auto"/>
            <w:vAlign w:val="bottom"/>
          </w:tcPr>
          <w:p w14:paraId="410A1045" w14:textId="77777777" w:rsidR="00970669" w:rsidRPr="00457928" w:rsidRDefault="00970669" w:rsidP="005E077E">
            <w:pPr>
              <w:ind w:right="-72"/>
              <w:jc w:val="right"/>
              <w:rPr>
                <w:rFonts w:ascii="Cordia New" w:hAnsi="Cordia New" w:cs="Cordia New"/>
                <w:sz w:val="26"/>
                <w:szCs w:val="26"/>
                <w:cs/>
                <w:lang w:val="en-US"/>
              </w:rPr>
            </w:pPr>
          </w:p>
        </w:tc>
        <w:tc>
          <w:tcPr>
            <w:tcW w:w="1440" w:type="dxa"/>
            <w:tcBorders>
              <w:top w:val="single" w:sz="4" w:space="0" w:color="auto"/>
              <w:left w:val="nil"/>
              <w:bottom w:val="nil"/>
              <w:right w:val="nil"/>
            </w:tcBorders>
            <w:shd w:val="clear" w:color="auto" w:fill="auto"/>
            <w:vAlign w:val="bottom"/>
          </w:tcPr>
          <w:p w14:paraId="3A1EFDFC" w14:textId="77777777" w:rsidR="00970669" w:rsidRPr="00457928" w:rsidRDefault="00970669" w:rsidP="005E077E">
            <w:pPr>
              <w:ind w:right="-72"/>
              <w:jc w:val="right"/>
              <w:rPr>
                <w:rFonts w:ascii="Cordia New" w:hAnsi="Cordia New" w:cs="Cordia New"/>
                <w:sz w:val="26"/>
                <w:szCs w:val="26"/>
                <w:cs/>
                <w:lang w:val="en-US"/>
              </w:rPr>
            </w:pPr>
          </w:p>
        </w:tc>
        <w:tc>
          <w:tcPr>
            <w:tcW w:w="1440" w:type="dxa"/>
            <w:tcBorders>
              <w:top w:val="single" w:sz="4" w:space="0" w:color="auto"/>
              <w:left w:val="nil"/>
              <w:bottom w:val="nil"/>
              <w:right w:val="nil"/>
            </w:tcBorders>
            <w:shd w:val="clear" w:color="auto" w:fill="auto"/>
            <w:vAlign w:val="bottom"/>
          </w:tcPr>
          <w:p w14:paraId="52027AFF" w14:textId="77777777" w:rsidR="00970669" w:rsidRPr="00457928" w:rsidRDefault="00970669" w:rsidP="005E077E">
            <w:pPr>
              <w:ind w:right="-72"/>
              <w:jc w:val="right"/>
              <w:rPr>
                <w:rFonts w:ascii="Cordia New" w:hAnsi="Cordia New" w:cs="Cordia New"/>
                <w:sz w:val="26"/>
                <w:szCs w:val="26"/>
                <w:cs/>
                <w:lang w:val="en-US"/>
              </w:rPr>
            </w:pPr>
          </w:p>
        </w:tc>
        <w:tc>
          <w:tcPr>
            <w:tcW w:w="1354" w:type="dxa"/>
            <w:tcBorders>
              <w:top w:val="single" w:sz="4" w:space="0" w:color="auto"/>
              <w:left w:val="nil"/>
              <w:bottom w:val="nil"/>
              <w:right w:val="nil"/>
            </w:tcBorders>
            <w:shd w:val="clear" w:color="auto" w:fill="auto"/>
            <w:vAlign w:val="bottom"/>
          </w:tcPr>
          <w:p w14:paraId="4435694B" w14:textId="77777777" w:rsidR="00970669" w:rsidRPr="00457928" w:rsidRDefault="00970669" w:rsidP="005E077E">
            <w:pPr>
              <w:ind w:right="-72"/>
              <w:jc w:val="right"/>
              <w:rPr>
                <w:rFonts w:ascii="Cordia New" w:hAnsi="Cordia New" w:cs="Cordia New"/>
                <w:sz w:val="26"/>
                <w:szCs w:val="26"/>
                <w:cs/>
                <w:lang w:val="en-US"/>
              </w:rPr>
            </w:pPr>
          </w:p>
        </w:tc>
      </w:tr>
      <w:tr w:rsidR="00B16ABD" w:rsidRPr="00457928" w14:paraId="3DD43333" w14:textId="77777777" w:rsidTr="004174C8">
        <w:trPr>
          <w:gridAfter w:val="1"/>
          <w:wAfter w:w="7" w:type="dxa"/>
        </w:trPr>
        <w:tc>
          <w:tcPr>
            <w:tcW w:w="3845" w:type="dxa"/>
            <w:shd w:val="clear" w:color="auto" w:fill="auto"/>
            <w:vAlign w:val="bottom"/>
            <w:hideMark/>
          </w:tcPr>
          <w:p w14:paraId="5B8094B6" w14:textId="77777777" w:rsidR="00B16ABD" w:rsidRPr="00457928" w:rsidRDefault="00B16ABD" w:rsidP="005E077E">
            <w:pPr>
              <w:ind w:left="-86"/>
              <w:rPr>
                <w:rFonts w:ascii="Cordia New" w:hAnsi="Cordia New" w:cs="Cordia New"/>
                <w:sz w:val="26"/>
                <w:szCs w:val="26"/>
                <w:cs/>
              </w:rPr>
            </w:pPr>
            <w:r w:rsidRPr="00457928">
              <w:rPr>
                <w:rFonts w:ascii="Cordia New" w:hAnsi="Cordia New" w:cs="Cordia New"/>
                <w:sz w:val="26"/>
                <w:szCs w:val="26"/>
                <w:lang w:val="en-US"/>
              </w:rPr>
              <w:t xml:space="preserve">   Property, plant and equipment and </w:t>
            </w:r>
            <w:r w:rsidRPr="00457928">
              <w:rPr>
                <w:rFonts w:ascii="Cordia New" w:hAnsi="Cordia New" w:cs="Cordia New"/>
                <w:sz w:val="26"/>
                <w:szCs w:val="26"/>
                <w:cs/>
              </w:rPr>
              <w:br/>
            </w:r>
            <w:r w:rsidRPr="00457928">
              <w:rPr>
                <w:rFonts w:ascii="Cordia New" w:hAnsi="Cordia New" w:cs="Cordia New"/>
                <w:sz w:val="26"/>
                <w:szCs w:val="26"/>
                <w:lang w:val="en-US"/>
              </w:rPr>
              <w:t xml:space="preserve">      intangible assets</w:t>
            </w:r>
          </w:p>
        </w:tc>
        <w:tc>
          <w:tcPr>
            <w:tcW w:w="1375" w:type="dxa"/>
            <w:shd w:val="clear" w:color="auto" w:fill="auto"/>
            <w:vAlign w:val="bottom"/>
          </w:tcPr>
          <w:p w14:paraId="6ED5FA6F" w14:textId="14018875" w:rsidR="00B16AB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525</w:t>
            </w:r>
          </w:p>
        </w:tc>
        <w:tc>
          <w:tcPr>
            <w:tcW w:w="1440" w:type="dxa"/>
            <w:shd w:val="clear" w:color="auto" w:fill="auto"/>
            <w:vAlign w:val="bottom"/>
          </w:tcPr>
          <w:p w14:paraId="21F558E1" w14:textId="4B9297A0" w:rsidR="00B16ABD" w:rsidRPr="00457928" w:rsidRDefault="00B16ABD"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187</w:t>
            </w:r>
            <w:r w:rsidRPr="00457928">
              <w:rPr>
                <w:rFonts w:ascii="Cordia New" w:hAnsi="Cordia New" w:cs="Cordia New"/>
                <w:sz w:val="26"/>
                <w:szCs w:val="26"/>
                <w:cs/>
              </w:rPr>
              <w:t>)</w:t>
            </w:r>
          </w:p>
        </w:tc>
        <w:tc>
          <w:tcPr>
            <w:tcW w:w="1440" w:type="dxa"/>
            <w:shd w:val="clear" w:color="auto" w:fill="auto"/>
            <w:vAlign w:val="bottom"/>
          </w:tcPr>
          <w:p w14:paraId="5C5F8096" w14:textId="1FF67CE4" w:rsidR="00B16ABD" w:rsidRPr="00457928" w:rsidRDefault="00B16ABD"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354" w:type="dxa"/>
            <w:shd w:val="clear" w:color="auto" w:fill="auto"/>
            <w:vAlign w:val="bottom"/>
          </w:tcPr>
          <w:p w14:paraId="56D4D3F5" w14:textId="2960B56B" w:rsidR="00B16AB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338</w:t>
            </w:r>
          </w:p>
        </w:tc>
      </w:tr>
      <w:tr w:rsidR="00B16ABD" w:rsidRPr="00457928" w14:paraId="38297294" w14:textId="77777777" w:rsidTr="004174C8">
        <w:trPr>
          <w:gridAfter w:val="1"/>
          <w:wAfter w:w="7" w:type="dxa"/>
        </w:trPr>
        <w:tc>
          <w:tcPr>
            <w:tcW w:w="3845" w:type="dxa"/>
            <w:shd w:val="clear" w:color="auto" w:fill="auto"/>
            <w:vAlign w:val="bottom"/>
            <w:hideMark/>
          </w:tcPr>
          <w:p w14:paraId="3FC888E4" w14:textId="77777777" w:rsidR="00B16ABD" w:rsidRPr="00457928" w:rsidRDefault="00B16ABD" w:rsidP="005E077E">
            <w:pPr>
              <w:ind w:left="-86"/>
              <w:rPr>
                <w:rFonts w:ascii="Cordia New" w:hAnsi="Cordia New" w:cs="Cordia New"/>
                <w:sz w:val="26"/>
                <w:szCs w:val="26"/>
                <w:cs/>
              </w:rPr>
            </w:pPr>
            <w:r w:rsidRPr="00457928">
              <w:rPr>
                <w:rFonts w:ascii="Cordia New" w:hAnsi="Cordia New" w:cs="Cordia New"/>
                <w:sz w:val="26"/>
                <w:szCs w:val="26"/>
              </w:rPr>
              <w:t xml:space="preserve">   Others</w:t>
            </w:r>
          </w:p>
        </w:tc>
        <w:tc>
          <w:tcPr>
            <w:tcW w:w="1375" w:type="dxa"/>
            <w:tcBorders>
              <w:top w:val="nil"/>
              <w:left w:val="nil"/>
              <w:bottom w:val="single" w:sz="4" w:space="0" w:color="auto"/>
              <w:right w:val="nil"/>
            </w:tcBorders>
            <w:shd w:val="clear" w:color="auto" w:fill="auto"/>
            <w:vAlign w:val="bottom"/>
          </w:tcPr>
          <w:p w14:paraId="0B387BF5" w14:textId="46EBE07A" w:rsidR="00B16ABD"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p>
        </w:tc>
        <w:tc>
          <w:tcPr>
            <w:tcW w:w="1440" w:type="dxa"/>
            <w:tcBorders>
              <w:top w:val="nil"/>
              <w:left w:val="nil"/>
              <w:bottom w:val="single" w:sz="4" w:space="0" w:color="auto"/>
              <w:right w:val="nil"/>
            </w:tcBorders>
            <w:shd w:val="clear" w:color="auto" w:fill="auto"/>
            <w:vAlign w:val="bottom"/>
          </w:tcPr>
          <w:p w14:paraId="10F8136A" w14:textId="2EEB3F60" w:rsidR="00B16ABD" w:rsidRPr="00457928" w:rsidRDefault="00B16ABD"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w:t>
            </w:r>
            <w:r w:rsidRPr="00457928">
              <w:rPr>
                <w:rFonts w:ascii="Cordia New" w:hAnsi="Cordia New" w:cs="Cordia New"/>
                <w:sz w:val="26"/>
                <w:szCs w:val="26"/>
                <w:cs/>
              </w:rPr>
              <w:t>)</w:t>
            </w:r>
          </w:p>
        </w:tc>
        <w:tc>
          <w:tcPr>
            <w:tcW w:w="1440" w:type="dxa"/>
            <w:tcBorders>
              <w:top w:val="nil"/>
              <w:left w:val="nil"/>
              <w:bottom w:val="single" w:sz="4" w:space="0" w:color="auto"/>
              <w:right w:val="nil"/>
            </w:tcBorders>
            <w:shd w:val="clear" w:color="auto" w:fill="auto"/>
            <w:vAlign w:val="bottom"/>
          </w:tcPr>
          <w:p w14:paraId="180D7FD5" w14:textId="2FDAA44A" w:rsidR="00B16ABD" w:rsidRPr="00457928" w:rsidRDefault="00B16ABD"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6</w:t>
            </w:r>
            <w:r w:rsidRPr="00457928">
              <w:rPr>
                <w:rFonts w:ascii="Cordia New" w:hAnsi="Cordia New" w:cs="Cordia New"/>
                <w:sz w:val="26"/>
                <w:szCs w:val="26"/>
                <w:cs/>
              </w:rPr>
              <w:t>)</w:t>
            </w:r>
          </w:p>
        </w:tc>
        <w:tc>
          <w:tcPr>
            <w:tcW w:w="1354" w:type="dxa"/>
            <w:tcBorders>
              <w:top w:val="nil"/>
              <w:left w:val="nil"/>
              <w:bottom w:val="single" w:sz="4" w:space="0" w:color="auto"/>
              <w:right w:val="nil"/>
            </w:tcBorders>
            <w:shd w:val="clear" w:color="auto" w:fill="auto"/>
            <w:vAlign w:val="bottom"/>
          </w:tcPr>
          <w:p w14:paraId="58EDDC4E" w14:textId="01ED9B06" w:rsidR="00B16ABD"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r>
      <w:tr w:rsidR="00A06633" w:rsidRPr="00457928" w14:paraId="1C2C8B12" w14:textId="77777777" w:rsidTr="004174C8">
        <w:trPr>
          <w:gridAfter w:val="1"/>
          <w:wAfter w:w="7" w:type="dxa"/>
        </w:trPr>
        <w:tc>
          <w:tcPr>
            <w:tcW w:w="3845" w:type="dxa"/>
            <w:shd w:val="clear" w:color="auto" w:fill="auto"/>
            <w:vAlign w:val="bottom"/>
          </w:tcPr>
          <w:p w14:paraId="6B48C1EE" w14:textId="77777777" w:rsidR="00A06633" w:rsidRPr="00457928" w:rsidRDefault="00A06633" w:rsidP="005E077E">
            <w:pPr>
              <w:ind w:left="-86"/>
              <w:rPr>
                <w:rFonts w:ascii="Cordia New" w:hAnsi="Cordia New" w:cs="Cordia New"/>
                <w:sz w:val="26"/>
                <w:szCs w:val="26"/>
                <w:cs/>
              </w:rPr>
            </w:pPr>
          </w:p>
        </w:tc>
        <w:tc>
          <w:tcPr>
            <w:tcW w:w="1375" w:type="dxa"/>
            <w:tcBorders>
              <w:left w:val="nil"/>
              <w:bottom w:val="single" w:sz="4" w:space="0" w:color="auto"/>
              <w:right w:val="nil"/>
            </w:tcBorders>
            <w:shd w:val="clear" w:color="auto" w:fill="auto"/>
            <w:vAlign w:val="bottom"/>
          </w:tcPr>
          <w:p w14:paraId="6144A6D8" w14:textId="6F91B739" w:rsidR="00A0663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535</w:t>
            </w:r>
          </w:p>
        </w:tc>
        <w:tc>
          <w:tcPr>
            <w:tcW w:w="1440" w:type="dxa"/>
            <w:tcBorders>
              <w:left w:val="nil"/>
              <w:bottom w:val="single" w:sz="4" w:space="0" w:color="auto"/>
              <w:right w:val="nil"/>
            </w:tcBorders>
            <w:shd w:val="clear" w:color="auto" w:fill="auto"/>
            <w:vAlign w:val="bottom"/>
          </w:tcPr>
          <w:p w14:paraId="21C18F27" w14:textId="65B9FBD8" w:rsidR="00A06633" w:rsidRPr="00457928" w:rsidRDefault="00A06633"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189</w:t>
            </w:r>
            <w:r w:rsidRPr="00457928">
              <w:rPr>
                <w:rFonts w:ascii="Cordia New" w:hAnsi="Cordia New" w:cs="Cordia New"/>
                <w:sz w:val="26"/>
                <w:szCs w:val="26"/>
                <w:cs/>
              </w:rPr>
              <w:t>)</w:t>
            </w:r>
          </w:p>
        </w:tc>
        <w:tc>
          <w:tcPr>
            <w:tcW w:w="1440" w:type="dxa"/>
            <w:tcBorders>
              <w:left w:val="nil"/>
              <w:bottom w:val="single" w:sz="4" w:space="0" w:color="auto"/>
              <w:right w:val="nil"/>
            </w:tcBorders>
            <w:shd w:val="clear" w:color="auto" w:fill="auto"/>
            <w:vAlign w:val="bottom"/>
          </w:tcPr>
          <w:p w14:paraId="199D871D" w14:textId="343BFB1B" w:rsidR="00A06633" w:rsidRPr="00457928" w:rsidRDefault="00A06633"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6</w:t>
            </w:r>
            <w:r w:rsidRPr="00457928">
              <w:rPr>
                <w:rFonts w:ascii="Cordia New" w:hAnsi="Cordia New" w:cs="Cordia New"/>
                <w:sz w:val="26"/>
                <w:szCs w:val="26"/>
                <w:cs/>
              </w:rPr>
              <w:t>)</w:t>
            </w:r>
          </w:p>
        </w:tc>
        <w:tc>
          <w:tcPr>
            <w:tcW w:w="1354" w:type="dxa"/>
            <w:tcBorders>
              <w:left w:val="nil"/>
              <w:bottom w:val="single" w:sz="4" w:space="0" w:color="auto"/>
              <w:right w:val="nil"/>
            </w:tcBorders>
            <w:shd w:val="clear" w:color="auto" w:fill="auto"/>
            <w:vAlign w:val="bottom"/>
          </w:tcPr>
          <w:p w14:paraId="4B552300" w14:textId="1A3EF78C" w:rsidR="00A06633"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340</w:t>
            </w:r>
          </w:p>
        </w:tc>
      </w:tr>
      <w:tr w:rsidR="004174C8" w:rsidRPr="00457928" w14:paraId="4EEBDDB6" w14:textId="77777777" w:rsidTr="004174C8">
        <w:trPr>
          <w:gridAfter w:val="1"/>
          <w:wAfter w:w="7" w:type="dxa"/>
        </w:trPr>
        <w:tc>
          <w:tcPr>
            <w:tcW w:w="3845" w:type="dxa"/>
            <w:shd w:val="clear" w:color="auto" w:fill="auto"/>
            <w:vAlign w:val="center"/>
            <w:hideMark/>
          </w:tcPr>
          <w:p w14:paraId="345FB53E" w14:textId="77777777" w:rsidR="004174C8" w:rsidRPr="00457928" w:rsidRDefault="004174C8" w:rsidP="005E077E">
            <w:pPr>
              <w:ind w:left="-86"/>
              <w:rPr>
                <w:rFonts w:ascii="Cordia New" w:hAnsi="Cordia New" w:cs="Cordia New"/>
                <w:sz w:val="26"/>
                <w:szCs w:val="26"/>
                <w:cs/>
              </w:rPr>
            </w:pPr>
            <w:r w:rsidRPr="00457928">
              <w:rPr>
                <w:rFonts w:ascii="Cordia New" w:eastAsia="Arial Unicode MS" w:hAnsi="Cordia New" w:cs="Cordia New"/>
                <w:b/>
                <w:bCs/>
                <w:sz w:val="26"/>
                <w:szCs w:val="26"/>
              </w:rPr>
              <w:t>Deferred</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taxes,</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net</w:t>
            </w:r>
          </w:p>
        </w:tc>
        <w:tc>
          <w:tcPr>
            <w:tcW w:w="1375" w:type="dxa"/>
            <w:tcBorders>
              <w:left w:val="nil"/>
              <w:bottom w:val="single" w:sz="4" w:space="0" w:color="auto"/>
              <w:right w:val="nil"/>
            </w:tcBorders>
            <w:shd w:val="clear" w:color="auto" w:fill="auto"/>
            <w:vAlign w:val="bottom"/>
          </w:tcPr>
          <w:p w14:paraId="56B8DC72" w14:textId="7E80A615" w:rsidR="004174C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640</w:t>
            </w:r>
          </w:p>
        </w:tc>
        <w:tc>
          <w:tcPr>
            <w:tcW w:w="1440" w:type="dxa"/>
            <w:tcBorders>
              <w:left w:val="nil"/>
              <w:bottom w:val="single" w:sz="4" w:space="0" w:color="auto"/>
              <w:right w:val="nil"/>
            </w:tcBorders>
            <w:shd w:val="clear" w:color="auto" w:fill="auto"/>
            <w:vAlign w:val="bottom"/>
          </w:tcPr>
          <w:p w14:paraId="0CEDE1DA" w14:textId="1842E86F" w:rsidR="004174C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122</w:t>
            </w:r>
          </w:p>
        </w:tc>
        <w:tc>
          <w:tcPr>
            <w:tcW w:w="1440" w:type="dxa"/>
            <w:tcBorders>
              <w:left w:val="nil"/>
              <w:bottom w:val="single" w:sz="4" w:space="0" w:color="auto"/>
              <w:right w:val="nil"/>
            </w:tcBorders>
            <w:shd w:val="clear" w:color="auto" w:fill="auto"/>
            <w:vAlign w:val="bottom"/>
          </w:tcPr>
          <w:p w14:paraId="1CFE12E8" w14:textId="10793601" w:rsidR="004174C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8</w:t>
            </w:r>
          </w:p>
        </w:tc>
        <w:tc>
          <w:tcPr>
            <w:tcW w:w="1354" w:type="dxa"/>
            <w:tcBorders>
              <w:left w:val="nil"/>
              <w:bottom w:val="single" w:sz="4" w:space="0" w:color="auto"/>
              <w:right w:val="nil"/>
            </w:tcBorders>
            <w:shd w:val="clear" w:color="auto" w:fill="auto"/>
            <w:vAlign w:val="bottom"/>
          </w:tcPr>
          <w:p w14:paraId="5A281649" w14:textId="0D1FD6AF" w:rsidR="004174C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770</w:t>
            </w:r>
          </w:p>
        </w:tc>
      </w:tr>
    </w:tbl>
    <w:p w14:paraId="49A57E3C" w14:textId="77777777" w:rsidR="00970669" w:rsidRPr="00457928" w:rsidRDefault="00970669" w:rsidP="005E077E">
      <w:pPr>
        <w:tabs>
          <w:tab w:val="left" w:pos="653"/>
        </w:tabs>
        <w:jc w:val="both"/>
        <w:rPr>
          <w:rFonts w:ascii="Cordia New" w:hAnsi="Cordia New" w:cs="Cordia New"/>
          <w:lang w:val="en-GB" w:eastAsia="en-GB"/>
        </w:rPr>
      </w:pPr>
    </w:p>
    <w:p w14:paraId="6CE8ABF2" w14:textId="77777777" w:rsidR="00970669" w:rsidRPr="00457928" w:rsidRDefault="00970669" w:rsidP="005E077E">
      <w:pPr>
        <w:tabs>
          <w:tab w:val="left" w:pos="653"/>
        </w:tabs>
        <w:jc w:val="both"/>
        <w:rPr>
          <w:rFonts w:ascii="Cordia New" w:hAnsi="Cordia New" w:cs="Cordia New"/>
          <w:lang w:val="en-GB" w:eastAsia="en-GB"/>
        </w:rPr>
      </w:pPr>
      <w:r w:rsidRPr="00457928">
        <w:rPr>
          <w:rFonts w:ascii="Cordia New" w:hAnsi="Cordia New" w:cs="Cordia New"/>
          <w:lang w:val="en-GB" w:eastAsia="en-GB"/>
        </w:rPr>
        <w:br w:type="page"/>
      </w:r>
    </w:p>
    <w:tbl>
      <w:tblPr>
        <w:tblW w:w="9452" w:type="dxa"/>
        <w:tblLayout w:type="fixed"/>
        <w:tblLook w:val="01C0" w:firstRow="0" w:lastRow="1" w:firstColumn="1" w:lastColumn="1" w:noHBand="0" w:noVBand="0"/>
      </w:tblPr>
      <w:tblGrid>
        <w:gridCol w:w="3211"/>
        <w:gridCol w:w="1123"/>
        <w:gridCol w:w="1246"/>
        <w:gridCol w:w="1345"/>
        <w:gridCol w:w="1223"/>
        <w:gridCol w:w="1304"/>
      </w:tblGrid>
      <w:tr w:rsidR="00970669" w:rsidRPr="00457928" w14:paraId="392B5E62" w14:textId="77777777" w:rsidTr="00AD7F49">
        <w:tc>
          <w:tcPr>
            <w:tcW w:w="3211" w:type="dxa"/>
            <w:shd w:val="clear" w:color="auto" w:fill="auto"/>
            <w:vAlign w:val="bottom"/>
          </w:tcPr>
          <w:p w14:paraId="35194F30" w14:textId="77777777" w:rsidR="00970669" w:rsidRPr="00457928" w:rsidRDefault="00970669" w:rsidP="005E077E">
            <w:pPr>
              <w:pStyle w:val="ListParagraph"/>
              <w:ind w:left="-86"/>
              <w:jc w:val="both"/>
              <w:rPr>
                <w:rFonts w:ascii="Cordia New" w:hAnsi="Cordia New" w:cs="Cordia New"/>
                <w:sz w:val="26"/>
                <w:szCs w:val="26"/>
                <w:cs/>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26FFAA0C"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Separate</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736A1208" w14:textId="77777777" w:rsidTr="00AD7F49">
        <w:tc>
          <w:tcPr>
            <w:tcW w:w="3211" w:type="dxa"/>
            <w:shd w:val="clear" w:color="auto" w:fill="auto"/>
            <w:vAlign w:val="bottom"/>
          </w:tcPr>
          <w:p w14:paraId="4FD0AF24" w14:textId="77777777" w:rsidR="00970669" w:rsidRPr="00457928" w:rsidRDefault="00970669" w:rsidP="005E077E">
            <w:pPr>
              <w:ind w:left="-86"/>
              <w:jc w:val="both"/>
              <w:rPr>
                <w:rFonts w:ascii="Cordia New" w:hAnsi="Cordia New" w:cs="Cordia New"/>
                <w:sz w:val="26"/>
                <w:szCs w:val="26"/>
                <w:cs/>
                <w:lang w:val="en-GB"/>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13DBD43E"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970669" w:rsidRPr="00457928" w14:paraId="4D64BB86" w14:textId="77777777" w:rsidTr="00AD7F49">
        <w:tc>
          <w:tcPr>
            <w:tcW w:w="3211" w:type="dxa"/>
            <w:shd w:val="clear" w:color="auto" w:fill="auto"/>
            <w:vAlign w:val="bottom"/>
          </w:tcPr>
          <w:p w14:paraId="4742AFFF" w14:textId="77777777" w:rsidR="00970669" w:rsidRPr="00457928" w:rsidRDefault="00970669" w:rsidP="005E077E">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6466A379"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509A50FE" w14:textId="3CC8F63A" w:rsidR="00970669"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970669" w:rsidRPr="00457928">
              <w:rPr>
                <w:rFonts w:ascii="Cordia New" w:hAnsi="Cordia New" w:cs="Cordia New"/>
                <w:b/>
                <w:bCs/>
                <w:sz w:val="26"/>
                <w:szCs w:val="26"/>
                <w:lang w:val="en-US"/>
              </w:rPr>
              <w:t xml:space="preserve"> January </w:t>
            </w:r>
            <w:r w:rsidRPr="00457928">
              <w:rPr>
                <w:rFonts w:ascii="Cordia New" w:hAnsi="Cordia New" w:cs="Cordia New"/>
                <w:b/>
                <w:bCs/>
                <w:sz w:val="26"/>
                <w:szCs w:val="26"/>
                <w:lang w:val="en-GB"/>
              </w:rPr>
              <w:t>2021</w:t>
            </w:r>
            <w:r w:rsidR="00970669" w:rsidRPr="00457928">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4B21F9AA"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7173BCFB"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0025DB4E" w14:textId="77777777" w:rsidR="00970669" w:rsidRPr="00457928" w:rsidRDefault="00970669" w:rsidP="005E077E">
            <w:pPr>
              <w:ind w:right="-72"/>
              <w:jc w:val="right"/>
              <w:rPr>
                <w:rFonts w:ascii="Cordia New" w:hAnsi="Cordia New" w:cs="Cordia New"/>
                <w:b/>
                <w:bCs/>
                <w:spacing w:val="-4"/>
                <w:sz w:val="26"/>
                <w:szCs w:val="26"/>
                <w:cs/>
                <w:lang w:val="en-US"/>
              </w:rPr>
            </w:pPr>
            <w:r w:rsidRPr="00457928">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475AE506"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US"/>
              </w:rPr>
              <w:t>Currency translation differences</w:t>
            </w:r>
          </w:p>
        </w:tc>
        <w:tc>
          <w:tcPr>
            <w:tcW w:w="1304" w:type="dxa"/>
            <w:tcBorders>
              <w:top w:val="single" w:sz="4" w:space="0" w:color="auto"/>
              <w:left w:val="nil"/>
              <w:bottom w:val="single" w:sz="4" w:space="0" w:color="auto"/>
              <w:right w:val="nil"/>
            </w:tcBorders>
            <w:shd w:val="clear" w:color="auto" w:fill="auto"/>
            <w:vAlign w:val="bottom"/>
            <w:hideMark/>
          </w:tcPr>
          <w:p w14:paraId="0510FF09"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As</w:t>
            </w:r>
            <w:r w:rsidRPr="00457928">
              <w:rPr>
                <w:rFonts w:ascii="Cordia New" w:hAnsi="Cordia New" w:cs="Cordia New"/>
                <w:b/>
                <w:bCs/>
                <w:sz w:val="26"/>
                <w:szCs w:val="26"/>
                <w:cs/>
              </w:rPr>
              <w:t xml:space="preserve"> </w:t>
            </w:r>
            <w:r w:rsidRPr="00457928">
              <w:rPr>
                <w:rFonts w:ascii="Cordia New" w:hAnsi="Cordia New" w:cs="Cordia New"/>
                <w:b/>
                <w:bCs/>
                <w:sz w:val="26"/>
                <w:szCs w:val="26"/>
              </w:rPr>
              <w:t>at</w:t>
            </w:r>
          </w:p>
          <w:p w14:paraId="7814B4B0" w14:textId="37BD42FC" w:rsidR="00970669"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970669"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2021</w:t>
            </w:r>
          </w:p>
        </w:tc>
      </w:tr>
      <w:tr w:rsidR="00970669" w:rsidRPr="00457928" w14:paraId="5B436C4B" w14:textId="77777777" w:rsidTr="00AD7F49">
        <w:tc>
          <w:tcPr>
            <w:tcW w:w="3211" w:type="dxa"/>
            <w:shd w:val="clear" w:color="auto" w:fill="auto"/>
            <w:vAlign w:val="bottom"/>
            <w:hideMark/>
          </w:tcPr>
          <w:p w14:paraId="2C7AD9A0" w14:textId="77777777" w:rsidR="00970669" w:rsidRPr="00457928" w:rsidRDefault="00970669" w:rsidP="005E077E">
            <w:pPr>
              <w:ind w:left="-86"/>
              <w:jc w:val="both"/>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1123" w:type="dxa"/>
            <w:shd w:val="clear" w:color="auto" w:fill="auto"/>
            <w:vAlign w:val="bottom"/>
          </w:tcPr>
          <w:p w14:paraId="7FFB8FB6" w14:textId="77777777" w:rsidR="00970669" w:rsidRPr="00457928" w:rsidRDefault="00970669" w:rsidP="005E077E">
            <w:pPr>
              <w:ind w:right="-72"/>
              <w:jc w:val="right"/>
              <w:rPr>
                <w:rFonts w:ascii="Cordia New" w:hAnsi="Cordia New" w:cs="Cordia New"/>
                <w:sz w:val="26"/>
                <w:szCs w:val="26"/>
                <w:cs/>
                <w:lang w:val="en-US"/>
              </w:rPr>
            </w:pPr>
          </w:p>
        </w:tc>
        <w:tc>
          <w:tcPr>
            <w:tcW w:w="1246" w:type="dxa"/>
            <w:shd w:val="clear" w:color="auto" w:fill="auto"/>
            <w:vAlign w:val="bottom"/>
          </w:tcPr>
          <w:p w14:paraId="70C528FC" w14:textId="77777777" w:rsidR="00970669" w:rsidRPr="00457928" w:rsidRDefault="00970669" w:rsidP="005E077E">
            <w:pPr>
              <w:ind w:right="-72"/>
              <w:jc w:val="right"/>
              <w:rPr>
                <w:rFonts w:ascii="Cordia New" w:hAnsi="Cordia New" w:cs="Cordia New"/>
                <w:sz w:val="26"/>
                <w:szCs w:val="26"/>
                <w:cs/>
                <w:lang w:val="en-US"/>
              </w:rPr>
            </w:pPr>
          </w:p>
        </w:tc>
        <w:tc>
          <w:tcPr>
            <w:tcW w:w="1345" w:type="dxa"/>
            <w:shd w:val="clear" w:color="auto" w:fill="auto"/>
            <w:vAlign w:val="bottom"/>
          </w:tcPr>
          <w:p w14:paraId="56C22CBA" w14:textId="77777777" w:rsidR="00970669" w:rsidRPr="00457928" w:rsidRDefault="00970669" w:rsidP="005E077E">
            <w:pPr>
              <w:ind w:right="-72"/>
              <w:jc w:val="right"/>
              <w:rPr>
                <w:rFonts w:ascii="Cordia New" w:hAnsi="Cordia New" w:cs="Cordia New"/>
                <w:sz w:val="26"/>
                <w:szCs w:val="26"/>
                <w:cs/>
                <w:lang w:val="en-US"/>
              </w:rPr>
            </w:pPr>
          </w:p>
        </w:tc>
        <w:tc>
          <w:tcPr>
            <w:tcW w:w="1223" w:type="dxa"/>
            <w:shd w:val="clear" w:color="auto" w:fill="auto"/>
            <w:vAlign w:val="bottom"/>
          </w:tcPr>
          <w:p w14:paraId="723ACC09" w14:textId="77777777" w:rsidR="00970669" w:rsidRPr="00457928" w:rsidRDefault="00970669" w:rsidP="005E077E">
            <w:pPr>
              <w:ind w:right="-72"/>
              <w:jc w:val="right"/>
              <w:rPr>
                <w:rFonts w:ascii="Cordia New" w:hAnsi="Cordia New" w:cs="Cordia New"/>
                <w:sz w:val="26"/>
                <w:szCs w:val="26"/>
                <w:cs/>
              </w:rPr>
            </w:pPr>
          </w:p>
        </w:tc>
        <w:tc>
          <w:tcPr>
            <w:tcW w:w="1304" w:type="dxa"/>
            <w:shd w:val="clear" w:color="auto" w:fill="auto"/>
            <w:vAlign w:val="bottom"/>
          </w:tcPr>
          <w:p w14:paraId="54B267C2" w14:textId="77777777" w:rsidR="00970669" w:rsidRPr="00457928" w:rsidRDefault="00970669" w:rsidP="005E077E">
            <w:pPr>
              <w:ind w:right="-72"/>
              <w:jc w:val="right"/>
              <w:rPr>
                <w:rFonts w:ascii="Cordia New" w:hAnsi="Cordia New" w:cs="Cordia New"/>
                <w:sz w:val="26"/>
                <w:szCs w:val="26"/>
                <w:cs/>
              </w:rPr>
            </w:pPr>
          </w:p>
        </w:tc>
      </w:tr>
      <w:tr w:rsidR="003E162C" w:rsidRPr="00457928" w14:paraId="590D7885" w14:textId="77777777" w:rsidTr="00AD7F49">
        <w:tc>
          <w:tcPr>
            <w:tcW w:w="3211" w:type="dxa"/>
            <w:shd w:val="clear" w:color="auto" w:fill="auto"/>
            <w:vAlign w:val="bottom"/>
            <w:hideMark/>
          </w:tcPr>
          <w:p w14:paraId="449E6BE3" w14:textId="77777777" w:rsidR="003E162C" w:rsidRPr="00457928" w:rsidRDefault="003E162C" w:rsidP="005E077E">
            <w:pPr>
              <w:ind w:left="-86"/>
              <w:jc w:val="both"/>
              <w:rPr>
                <w:rFonts w:ascii="Cordia New" w:hAnsi="Cordia New" w:cs="Cordia New"/>
                <w:sz w:val="26"/>
                <w:szCs w:val="26"/>
                <w:cs/>
                <w:lang w:val="en-US"/>
              </w:rPr>
            </w:pPr>
            <w:r w:rsidRPr="00457928">
              <w:rPr>
                <w:rFonts w:ascii="Cordia New" w:hAnsi="Cordia New" w:cs="Cordia New"/>
                <w:sz w:val="26"/>
                <w:szCs w:val="26"/>
              </w:rPr>
              <w:t xml:space="preserve">   Decommissioning costs</w:t>
            </w:r>
          </w:p>
        </w:tc>
        <w:tc>
          <w:tcPr>
            <w:tcW w:w="1123" w:type="dxa"/>
            <w:shd w:val="clear" w:color="auto" w:fill="auto"/>
            <w:vAlign w:val="bottom"/>
          </w:tcPr>
          <w:p w14:paraId="0C9DB9DC" w14:textId="4A8F2B39"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21</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992</w:t>
            </w:r>
          </w:p>
        </w:tc>
        <w:tc>
          <w:tcPr>
            <w:tcW w:w="1246" w:type="dxa"/>
            <w:shd w:val="clear" w:color="auto" w:fill="auto"/>
            <w:vAlign w:val="bottom"/>
          </w:tcPr>
          <w:p w14:paraId="19EFF0F6" w14:textId="7CD3873A"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1</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601</w:t>
            </w:r>
            <w:r w:rsidRPr="00457928">
              <w:rPr>
                <w:rFonts w:ascii="Cordia New" w:hAnsi="Cordia New" w:cs="Cordia New"/>
                <w:sz w:val="26"/>
                <w:szCs w:val="26"/>
                <w:lang w:val="en-US"/>
              </w:rPr>
              <w:t>)</w:t>
            </w:r>
          </w:p>
        </w:tc>
        <w:tc>
          <w:tcPr>
            <w:tcW w:w="1345" w:type="dxa"/>
            <w:shd w:val="clear" w:color="auto" w:fill="auto"/>
            <w:vAlign w:val="bottom"/>
          </w:tcPr>
          <w:p w14:paraId="24FBBE26" w14:textId="3CE95472"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shd w:val="clear" w:color="auto" w:fill="auto"/>
            <w:vAlign w:val="bottom"/>
          </w:tcPr>
          <w:p w14:paraId="68BA74CB" w14:textId="4F30530A"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3E162C" w:rsidRPr="00457928">
              <w:rPr>
                <w:rFonts w:ascii="Cordia New" w:hAnsi="Cordia New" w:cs="Cordia New"/>
                <w:sz w:val="26"/>
                <w:szCs w:val="26"/>
                <w:cs/>
              </w:rPr>
              <w:t>,</w:t>
            </w:r>
            <w:r w:rsidRPr="00457928">
              <w:rPr>
                <w:rFonts w:ascii="Cordia New" w:hAnsi="Cordia New" w:cs="Cordia New"/>
                <w:sz w:val="26"/>
                <w:szCs w:val="26"/>
                <w:lang w:val="en-GB"/>
              </w:rPr>
              <w:t>330</w:t>
            </w:r>
          </w:p>
        </w:tc>
        <w:tc>
          <w:tcPr>
            <w:tcW w:w="1304" w:type="dxa"/>
            <w:shd w:val="clear" w:color="auto" w:fill="auto"/>
            <w:vAlign w:val="bottom"/>
          </w:tcPr>
          <w:p w14:paraId="541F8A67" w14:textId="3A212F17"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22</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721</w:t>
            </w:r>
          </w:p>
        </w:tc>
      </w:tr>
      <w:tr w:rsidR="003E162C" w:rsidRPr="00457928" w14:paraId="723B95F2" w14:textId="77777777" w:rsidTr="00AD7F49">
        <w:tc>
          <w:tcPr>
            <w:tcW w:w="3211" w:type="dxa"/>
            <w:shd w:val="clear" w:color="auto" w:fill="auto"/>
            <w:vAlign w:val="center"/>
            <w:hideMark/>
          </w:tcPr>
          <w:p w14:paraId="74D55DC1" w14:textId="77777777" w:rsidR="003E162C" w:rsidRPr="00457928" w:rsidRDefault="003E162C"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1123" w:type="dxa"/>
            <w:shd w:val="clear" w:color="auto" w:fill="auto"/>
            <w:vAlign w:val="bottom"/>
          </w:tcPr>
          <w:p w14:paraId="387AB458" w14:textId="6F79D3F4"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139</w:t>
            </w:r>
          </w:p>
        </w:tc>
        <w:tc>
          <w:tcPr>
            <w:tcW w:w="1246" w:type="dxa"/>
            <w:shd w:val="clear" w:color="auto" w:fill="auto"/>
            <w:vAlign w:val="bottom"/>
          </w:tcPr>
          <w:p w14:paraId="566557ED" w14:textId="1968E3D1"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22</w:t>
            </w:r>
            <w:r w:rsidRPr="00457928">
              <w:rPr>
                <w:rFonts w:ascii="Cordia New" w:hAnsi="Cordia New" w:cs="Cordia New"/>
                <w:sz w:val="26"/>
                <w:szCs w:val="26"/>
                <w:lang w:val="en-US"/>
              </w:rPr>
              <w:t>)</w:t>
            </w:r>
          </w:p>
        </w:tc>
        <w:tc>
          <w:tcPr>
            <w:tcW w:w="1345" w:type="dxa"/>
            <w:shd w:val="clear" w:color="auto" w:fill="auto"/>
            <w:vAlign w:val="bottom"/>
          </w:tcPr>
          <w:p w14:paraId="08EB15A3" w14:textId="0E08B9EB"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083</w:t>
            </w:r>
            <w:r w:rsidRPr="00457928">
              <w:rPr>
                <w:rFonts w:ascii="Cordia New" w:hAnsi="Cordia New" w:cs="Cordia New"/>
                <w:sz w:val="26"/>
                <w:szCs w:val="26"/>
                <w:cs/>
              </w:rPr>
              <w:t>)</w:t>
            </w:r>
          </w:p>
        </w:tc>
        <w:tc>
          <w:tcPr>
            <w:tcW w:w="1223" w:type="dxa"/>
            <w:shd w:val="clear" w:color="auto" w:fill="auto"/>
            <w:vAlign w:val="bottom"/>
          </w:tcPr>
          <w:p w14:paraId="3DA9CF54" w14:textId="419C74EF"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341</w:t>
            </w:r>
          </w:p>
        </w:tc>
        <w:tc>
          <w:tcPr>
            <w:tcW w:w="1304" w:type="dxa"/>
            <w:shd w:val="clear" w:color="auto" w:fill="auto"/>
            <w:vAlign w:val="bottom"/>
          </w:tcPr>
          <w:p w14:paraId="36839D70" w14:textId="10BDEAB1"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375</w:t>
            </w:r>
          </w:p>
        </w:tc>
      </w:tr>
      <w:tr w:rsidR="003E162C" w:rsidRPr="00457928" w14:paraId="2B0EBBCF" w14:textId="77777777" w:rsidTr="00AD7F49">
        <w:tc>
          <w:tcPr>
            <w:tcW w:w="3211" w:type="dxa"/>
            <w:shd w:val="clear" w:color="auto" w:fill="auto"/>
            <w:vAlign w:val="bottom"/>
          </w:tcPr>
          <w:p w14:paraId="72F450F5" w14:textId="37E3B06F" w:rsidR="003E162C" w:rsidRPr="00457928" w:rsidRDefault="003E162C" w:rsidP="005E077E">
            <w:pPr>
              <w:ind w:left="-86"/>
              <w:jc w:val="both"/>
              <w:rPr>
                <w:rFonts w:ascii="Cordia New" w:hAnsi="Cordia New" w:cs="Cordia New"/>
                <w:sz w:val="26"/>
                <w:szCs w:val="26"/>
                <w:cs/>
              </w:rPr>
            </w:pPr>
            <w:r w:rsidRPr="00457928">
              <w:rPr>
                <w:rFonts w:ascii="Cordia New" w:hAnsi="Cordia New" w:cs="Cordia New"/>
                <w:sz w:val="26"/>
                <w:szCs w:val="26"/>
              </w:rPr>
              <w:t xml:space="preserve">   Loss carried forward</w:t>
            </w:r>
          </w:p>
        </w:tc>
        <w:tc>
          <w:tcPr>
            <w:tcW w:w="1123" w:type="dxa"/>
            <w:shd w:val="clear" w:color="auto" w:fill="auto"/>
            <w:vAlign w:val="bottom"/>
          </w:tcPr>
          <w:p w14:paraId="21D2C483" w14:textId="0E8BCBF0"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331</w:t>
            </w:r>
          </w:p>
        </w:tc>
        <w:tc>
          <w:tcPr>
            <w:tcW w:w="1246" w:type="dxa"/>
            <w:shd w:val="clear" w:color="auto" w:fill="auto"/>
            <w:vAlign w:val="bottom"/>
          </w:tcPr>
          <w:p w14:paraId="2DC992A8" w14:textId="39DFC388"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2</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390</w:t>
            </w:r>
            <w:r w:rsidRPr="00457928">
              <w:rPr>
                <w:rFonts w:ascii="Cordia New" w:hAnsi="Cordia New" w:cs="Cordia New"/>
                <w:sz w:val="26"/>
                <w:szCs w:val="26"/>
                <w:lang w:val="en-US"/>
              </w:rPr>
              <w:t>)</w:t>
            </w:r>
          </w:p>
        </w:tc>
        <w:tc>
          <w:tcPr>
            <w:tcW w:w="1345" w:type="dxa"/>
            <w:shd w:val="clear" w:color="auto" w:fill="auto"/>
            <w:vAlign w:val="bottom"/>
          </w:tcPr>
          <w:p w14:paraId="290C124C" w14:textId="4BE50297"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46</w:t>
            </w:r>
            <w:r w:rsidRPr="00457928">
              <w:rPr>
                <w:rFonts w:ascii="Cordia New" w:hAnsi="Cordia New" w:cs="Cordia New"/>
                <w:sz w:val="26"/>
                <w:szCs w:val="26"/>
                <w:cs/>
              </w:rPr>
              <w:t>)</w:t>
            </w:r>
          </w:p>
        </w:tc>
        <w:tc>
          <w:tcPr>
            <w:tcW w:w="1223" w:type="dxa"/>
            <w:shd w:val="clear" w:color="auto" w:fill="auto"/>
            <w:vAlign w:val="bottom"/>
          </w:tcPr>
          <w:p w14:paraId="4F26AA3A" w14:textId="01EB9698"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492</w:t>
            </w:r>
          </w:p>
        </w:tc>
        <w:tc>
          <w:tcPr>
            <w:tcW w:w="1304" w:type="dxa"/>
            <w:shd w:val="clear" w:color="auto" w:fill="auto"/>
            <w:vAlign w:val="bottom"/>
          </w:tcPr>
          <w:p w14:paraId="195D4AE4" w14:textId="148BDBD6"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387</w:t>
            </w:r>
          </w:p>
        </w:tc>
      </w:tr>
      <w:tr w:rsidR="003E162C" w:rsidRPr="00457928" w14:paraId="037255CB" w14:textId="77777777" w:rsidTr="00AD7F49">
        <w:tc>
          <w:tcPr>
            <w:tcW w:w="3211" w:type="dxa"/>
            <w:shd w:val="clear" w:color="auto" w:fill="auto"/>
            <w:vAlign w:val="bottom"/>
            <w:hideMark/>
          </w:tcPr>
          <w:p w14:paraId="6F47C9C4" w14:textId="77777777" w:rsidR="003E162C" w:rsidRPr="00457928" w:rsidRDefault="003E162C" w:rsidP="005E077E">
            <w:pPr>
              <w:ind w:left="-86"/>
              <w:jc w:val="both"/>
              <w:rPr>
                <w:rFonts w:ascii="Cordia New" w:hAnsi="Cordia New" w:cs="Cordia New"/>
                <w:sz w:val="26"/>
                <w:szCs w:val="26"/>
                <w:cs/>
              </w:rPr>
            </w:pPr>
            <w:r w:rsidRPr="00457928">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30144EAD" w14:textId="66A1BF30"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872</w:t>
            </w:r>
          </w:p>
        </w:tc>
        <w:tc>
          <w:tcPr>
            <w:tcW w:w="1246" w:type="dxa"/>
            <w:tcBorders>
              <w:top w:val="nil"/>
              <w:left w:val="nil"/>
              <w:bottom w:val="single" w:sz="4" w:space="0" w:color="auto"/>
              <w:right w:val="nil"/>
            </w:tcBorders>
            <w:shd w:val="clear" w:color="auto" w:fill="auto"/>
            <w:vAlign w:val="bottom"/>
          </w:tcPr>
          <w:p w14:paraId="161B2109" w14:textId="132BF8AA"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701</w:t>
            </w:r>
            <w:r w:rsidRPr="00457928">
              <w:rPr>
                <w:rFonts w:ascii="Cordia New" w:hAnsi="Cordia New" w:cs="Cordia New"/>
                <w:sz w:val="26"/>
                <w:szCs w:val="26"/>
                <w:lang w:val="en-US"/>
              </w:rPr>
              <w:t>)</w:t>
            </w:r>
          </w:p>
        </w:tc>
        <w:tc>
          <w:tcPr>
            <w:tcW w:w="1345" w:type="dxa"/>
            <w:tcBorders>
              <w:top w:val="nil"/>
              <w:left w:val="nil"/>
              <w:bottom w:val="single" w:sz="4" w:space="0" w:color="auto"/>
              <w:right w:val="nil"/>
            </w:tcBorders>
            <w:shd w:val="clear" w:color="auto" w:fill="auto"/>
            <w:vAlign w:val="bottom"/>
          </w:tcPr>
          <w:p w14:paraId="29CF161C" w14:textId="4AC0D200"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20</w:t>
            </w:r>
          </w:p>
        </w:tc>
        <w:tc>
          <w:tcPr>
            <w:tcW w:w="1223" w:type="dxa"/>
            <w:tcBorders>
              <w:top w:val="nil"/>
              <w:left w:val="nil"/>
              <w:bottom w:val="single" w:sz="4" w:space="0" w:color="auto"/>
              <w:right w:val="nil"/>
            </w:tcBorders>
            <w:shd w:val="clear" w:color="auto" w:fill="auto"/>
            <w:vAlign w:val="bottom"/>
          </w:tcPr>
          <w:p w14:paraId="089000B9" w14:textId="6CA71895"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148</w:t>
            </w:r>
          </w:p>
        </w:tc>
        <w:tc>
          <w:tcPr>
            <w:tcW w:w="1304" w:type="dxa"/>
            <w:tcBorders>
              <w:top w:val="nil"/>
              <w:left w:val="nil"/>
              <w:bottom w:val="single" w:sz="4" w:space="0" w:color="auto"/>
              <w:right w:val="nil"/>
            </w:tcBorders>
            <w:shd w:val="clear" w:color="auto" w:fill="auto"/>
            <w:vAlign w:val="bottom"/>
          </w:tcPr>
          <w:p w14:paraId="177876CD" w14:textId="144AFCF0"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339</w:t>
            </w:r>
          </w:p>
        </w:tc>
      </w:tr>
      <w:tr w:rsidR="003E162C" w:rsidRPr="00457928" w14:paraId="52BE9897" w14:textId="77777777" w:rsidTr="00AD7F49">
        <w:tc>
          <w:tcPr>
            <w:tcW w:w="3211" w:type="dxa"/>
            <w:shd w:val="clear" w:color="auto" w:fill="auto"/>
            <w:vAlign w:val="bottom"/>
          </w:tcPr>
          <w:p w14:paraId="3321224E" w14:textId="77777777" w:rsidR="003E162C" w:rsidRPr="00457928" w:rsidRDefault="003E162C" w:rsidP="005E077E">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192DEB72" w14:textId="08FC13B8"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33</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334</w:t>
            </w:r>
          </w:p>
        </w:tc>
        <w:tc>
          <w:tcPr>
            <w:tcW w:w="1246" w:type="dxa"/>
            <w:tcBorders>
              <w:left w:val="nil"/>
              <w:bottom w:val="nil"/>
              <w:right w:val="nil"/>
            </w:tcBorders>
            <w:shd w:val="clear" w:color="auto" w:fill="auto"/>
            <w:vAlign w:val="bottom"/>
          </w:tcPr>
          <w:p w14:paraId="11AE377A" w14:textId="3247D20B" w:rsidR="003E162C" w:rsidRPr="00457928" w:rsidRDefault="003E162C" w:rsidP="005E077E">
            <w:pPr>
              <w:ind w:right="-72"/>
              <w:jc w:val="right"/>
              <w:rPr>
                <w:rFonts w:ascii="Cordia New" w:hAnsi="Cordia New" w:cs="Cordia New"/>
                <w:sz w:val="26"/>
                <w:szCs w:val="26"/>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4</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714</w:t>
            </w:r>
            <w:r w:rsidRPr="00457928">
              <w:rPr>
                <w:rFonts w:ascii="Cordia New" w:hAnsi="Cordia New" w:cs="Cordia New"/>
                <w:sz w:val="26"/>
                <w:szCs w:val="26"/>
                <w:lang w:val="en-US"/>
              </w:rPr>
              <w:t>)</w:t>
            </w:r>
          </w:p>
        </w:tc>
        <w:tc>
          <w:tcPr>
            <w:tcW w:w="1345" w:type="dxa"/>
            <w:tcBorders>
              <w:left w:val="nil"/>
              <w:bottom w:val="nil"/>
              <w:right w:val="nil"/>
            </w:tcBorders>
            <w:shd w:val="clear" w:color="auto" w:fill="auto"/>
            <w:vAlign w:val="bottom"/>
          </w:tcPr>
          <w:p w14:paraId="63930C99" w14:textId="045DA509" w:rsidR="003E162C" w:rsidRPr="00457928" w:rsidRDefault="003E162C"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109</w:t>
            </w:r>
            <w:r w:rsidRPr="00457928">
              <w:rPr>
                <w:rFonts w:ascii="Cordia New" w:hAnsi="Cordia New" w:cs="Cordia New"/>
                <w:sz w:val="26"/>
                <w:szCs w:val="26"/>
                <w:cs/>
              </w:rPr>
              <w:t>)</w:t>
            </w:r>
          </w:p>
        </w:tc>
        <w:tc>
          <w:tcPr>
            <w:tcW w:w="1223" w:type="dxa"/>
            <w:tcBorders>
              <w:left w:val="nil"/>
              <w:bottom w:val="nil"/>
              <w:right w:val="nil"/>
            </w:tcBorders>
            <w:shd w:val="clear" w:color="auto" w:fill="auto"/>
            <w:vAlign w:val="bottom"/>
          </w:tcPr>
          <w:p w14:paraId="1B573C26" w14:textId="4426F8DB"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w:t>
            </w:r>
            <w:r w:rsidR="003E162C" w:rsidRPr="00457928">
              <w:rPr>
                <w:rFonts w:ascii="Cordia New" w:hAnsi="Cordia New" w:cs="Cordia New"/>
                <w:sz w:val="26"/>
                <w:szCs w:val="26"/>
                <w:cs/>
              </w:rPr>
              <w:t>,</w:t>
            </w:r>
            <w:r w:rsidRPr="00457928">
              <w:rPr>
                <w:rFonts w:ascii="Cordia New" w:hAnsi="Cordia New" w:cs="Cordia New"/>
                <w:sz w:val="26"/>
                <w:szCs w:val="26"/>
                <w:lang w:val="en-GB"/>
              </w:rPr>
              <w:t>311</w:t>
            </w:r>
          </w:p>
        </w:tc>
        <w:tc>
          <w:tcPr>
            <w:tcW w:w="1304" w:type="dxa"/>
            <w:tcBorders>
              <w:left w:val="nil"/>
              <w:bottom w:val="nil"/>
              <w:right w:val="nil"/>
            </w:tcBorders>
            <w:shd w:val="clear" w:color="auto" w:fill="auto"/>
            <w:vAlign w:val="bottom"/>
          </w:tcPr>
          <w:p w14:paraId="7CAB4D3A" w14:textId="455198AA"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30</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822</w:t>
            </w:r>
          </w:p>
        </w:tc>
      </w:tr>
      <w:tr w:rsidR="006F4227" w:rsidRPr="00457928" w14:paraId="398E6DD5" w14:textId="77777777" w:rsidTr="00AD7F49">
        <w:tc>
          <w:tcPr>
            <w:tcW w:w="3211" w:type="dxa"/>
            <w:shd w:val="clear" w:color="auto" w:fill="auto"/>
            <w:vAlign w:val="bottom"/>
            <w:hideMark/>
          </w:tcPr>
          <w:p w14:paraId="06C92F6D" w14:textId="77777777" w:rsidR="006F4227" w:rsidRPr="00457928" w:rsidRDefault="006F4227" w:rsidP="005E077E">
            <w:pPr>
              <w:ind w:left="-86"/>
              <w:jc w:val="both"/>
              <w:rPr>
                <w:rFonts w:ascii="Cordia New" w:hAnsi="Cordia New" w:cs="Cordia New"/>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6F2D1B3F" w14:textId="77777777" w:rsidR="006F4227" w:rsidRPr="00457928" w:rsidRDefault="006F4227" w:rsidP="005E077E">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307B3800" w14:textId="77777777" w:rsidR="006F4227" w:rsidRPr="00457928" w:rsidRDefault="006F4227" w:rsidP="005E077E">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02201213" w14:textId="77777777" w:rsidR="006F4227" w:rsidRPr="00457928" w:rsidRDefault="006F4227" w:rsidP="005E077E">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23620D9D" w14:textId="77777777" w:rsidR="006F4227" w:rsidRPr="00457928" w:rsidRDefault="006F4227" w:rsidP="005E077E">
            <w:pPr>
              <w:ind w:right="-72"/>
              <w:jc w:val="right"/>
              <w:rPr>
                <w:rFonts w:ascii="Cordia New" w:hAnsi="Cordia New" w:cs="Cordia New"/>
                <w:sz w:val="26"/>
                <w:szCs w:val="26"/>
                <w:cs/>
                <w:lang w:val="en-US"/>
              </w:rPr>
            </w:pPr>
          </w:p>
        </w:tc>
        <w:tc>
          <w:tcPr>
            <w:tcW w:w="1304" w:type="dxa"/>
            <w:tcBorders>
              <w:top w:val="single" w:sz="4" w:space="0" w:color="auto"/>
              <w:left w:val="nil"/>
              <w:bottom w:val="nil"/>
              <w:right w:val="nil"/>
            </w:tcBorders>
            <w:shd w:val="clear" w:color="auto" w:fill="auto"/>
            <w:vAlign w:val="bottom"/>
          </w:tcPr>
          <w:p w14:paraId="03B1080C" w14:textId="77777777" w:rsidR="006F4227" w:rsidRPr="00457928" w:rsidRDefault="006F4227" w:rsidP="005E077E">
            <w:pPr>
              <w:ind w:right="-72"/>
              <w:jc w:val="right"/>
              <w:rPr>
                <w:rFonts w:ascii="Cordia New" w:hAnsi="Cordia New" w:cs="Cordia New"/>
                <w:sz w:val="26"/>
                <w:szCs w:val="26"/>
                <w:cs/>
                <w:lang w:val="en-US"/>
              </w:rPr>
            </w:pPr>
          </w:p>
        </w:tc>
      </w:tr>
      <w:tr w:rsidR="003E162C" w:rsidRPr="00457928" w14:paraId="453145C5" w14:textId="77777777" w:rsidTr="00AD7F49">
        <w:tc>
          <w:tcPr>
            <w:tcW w:w="3211" w:type="dxa"/>
            <w:shd w:val="clear" w:color="auto" w:fill="auto"/>
            <w:vAlign w:val="bottom"/>
            <w:hideMark/>
          </w:tcPr>
          <w:p w14:paraId="37141139" w14:textId="77777777" w:rsidR="002D1AF4" w:rsidRPr="00457928" w:rsidRDefault="003E162C" w:rsidP="005E077E">
            <w:pPr>
              <w:ind w:left="-86"/>
              <w:rPr>
                <w:rFonts w:ascii="Cordia New" w:hAnsi="Cordia New" w:cs="Cordia New"/>
                <w:sz w:val="26"/>
                <w:szCs w:val="26"/>
                <w:lang w:val="en-US"/>
              </w:rPr>
            </w:pPr>
            <w:r w:rsidRPr="00457928">
              <w:rPr>
                <w:rFonts w:ascii="Cordia New" w:hAnsi="Cordia New" w:cs="Cordia New"/>
                <w:sz w:val="26"/>
                <w:szCs w:val="26"/>
                <w:lang w:val="en-US"/>
              </w:rPr>
              <w:t xml:space="preserve">   Property, plant and equipment </w:t>
            </w:r>
          </w:p>
          <w:p w14:paraId="45F82926" w14:textId="027465BD" w:rsidR="003E162C" w:rsidRPr="00457928" w:rsidRDefault="003E162C" w:rsidP="002D1AF4">
            <w:pPr>
              <w:ind w:left="177"/>
              <w:rPr>
                <w:rFonts w:ascii="Cordia New" w:hAnsi="Cordia New" w:cs="Cordia New"/>
                <w:sz w:val="26"/>
                <w:szCs w:val="26"/>
                <w:cs/>
              </w:rPr>
            </w:pPr>
            <w:r w:rsidRPr="00457928">
              <w:rPr>
                <w:rFonts w:ascii="Cordia New" w:hAnsi="Cordia New" w:cs="Cordia New"/>
                <w:sz w:val="26"/>
                <w:szCs w:val="26"/>
                <w:lang w:val="en-US"/>
              </w:rPr>
              <w:t>and</w:t>
            </w:r>
            <w:r w:rsidR="002D1AF4" w:rsidRPr="00457928">
              <w:rPr>
                <w:rFonts w:ascii="Cordia New" w:hAnsi="Cordia New" w:cs="Cordia New"/>
                <w:sz w:val="26"/>
                <w:szCs w:val="26"/>
                <w:lang w:val="en-US"/>
              </w:rPr>
              <w:t xml:space="preserve"> </w:t>
            </w:r>
            <w:r w:rsidRPr="00457928">
              <w:rPr>
                <w:rFonts w:ascii="Cordia New" w:hAnsi="Cordia New" w:cs="Cordia New"/>
                <w:sz w:val="26"/>
                <w:szCs w:val="26"/>
                <w:lang w:val="en-US"/>
              </w:rPr>
              <w:t>intangible assets</w:t>
            </w:r>
          </w:p>
        </w:tc>
        <w:tc>
          <w:tcPr>
            <w:tcW w:w="1123" w:type="dxa"/>
            <w:shd w:val="clear" w:color="auto" w:fill="auto"/>
            <w:vAlign w:val="bottom"/>
          </w:tcPr>
          <w:p w14:paraId="5C4F8300" w14:textId="68B04DA1"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140</w:t>
            </w:r>
          </w:p>
        </w:tc>
        <w:tc>
          <w:tcPr>
            <w:tcW w:w="1246" w:type="dxa"/>
            <w:shd w:val="clear" w:color="auto" w:fill="auto"/>
            <w:vAlign w:val="bottom"/>
          </w:tcPr>
          <w:p w14:paraId="71617BED" w14:textId="6546A19D"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6</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311</w:t>
            </w:r>
            <w:r w:rsidRPr="00457928">
              <w:rPr>
                <w:rFonts w:ascii="Cordia New" w:hAnsi="Cordia New" w:cs="Cordia New"/>
                <w:sz w:val="26"/>
                <w:szCs w:val="26"/>
                <w:lang w:val="en-US"/>
              </w:rPr>
              <w:t>)</w:t>
            </w:r>
          </w:p>
        </w:tc>
        <w:tc>
          <w:tcPr>
            <w:tcW w:w="1345" w:type="dxa"/>
            <w:shd w:val="clear" w:color="auto" w:fill="auto"/>
            <w:vAlign w:val="bottom"/>
          </w:tcPr>
          <w:p w14:paraId="43DC26A3" w14:textId="5C14E907"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shd w:val="clear" w:color="auto" w:fill="auto"/>
            <w:vAlign w:val="bottom"/>
          </w:tcPr>
          <w:p w14:paraId="6FC318A6" w14:textId="61F24B34"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569</w:t>
            </w:r>
          </w:p>
        </w:tc>
        <w:tc>
          <w:tcPr>
            <w:tcW w:w="1304" w:type="dxa"/>
            <w:shd w:val="clear" w:color="auto" w:fill="auto"/>
            <w:vAlign w:val="bottom"/>
          </w:tcPr>
          <w:p w14:paraId="2A95858D" w14:textId="447616BD"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398</w:t>
            </w:r>
          </w:p>
        </w:tc>
      </w:tr>
      <w:tr w:rsidR="003E162C" w:rsidRPr="00457928" w14:paraId="344F9D2E" w14:textId="77777777" w:rsidTr="00AD7F49">
        <w:tc>
          <w:tcPr>
            <w:tcW w:w="3211" w:type="dxa"/>
            <w:shd w:val="clear" w:color="auto" w:fill="auto"/>
            <w:vAlign w:val="bottom"/>
            <w:hideMark/>
          </w:tcPr>
          <w:p w14:paraId="0E4E5E5A" w14:textId="77777777" w:rsidR="003E162C" w:rsidRPr="00457928" w:rsidRDefault="003E162C" w:rsidP="005E077E">
            <w:pPr>
              <w:ind w:left="-86"/>
              <w:jc w:val="both"/>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Lease liabilities</w:t>
            </w:r>
          </w:p>
        </w:tc>
        <w:tc>
          <w:tcPr>
            <w:tcW w:w="1123" w:type="dxa"/>
            <w:shd w:val="clear" w:color="auto" w:fill="auto"/>
            <w:vAlign w:val="bottom"/>
          </w:tcPr>
          <w:p w14:paraId="6F86569E" w14:textId="51552FBE"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p>
        </w:tc>
        <w:tc>
          <w:tcPr>
            <w:tcW w:w="1246" w:type="dxa"/>
            <w:shd w:val="clear" w:color="auto" w:fill="auto"/>
            <w:vAlign w:val="bottom"/>
          </w:tcPr>
          <w:p w14:paraId="0FB5E6E2" w14:textId="6DC34C01"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14</w:t>
            </w:r>
          </w:p>
        </w:tc>
        <w:tc>
          <w:tcPr>
            <w:tcW w:w="1345" w:type="dxa"/>
            <w:shd w:val="clear" w:color="auto" w:fill="auto"/>
            <w:vAlign w:val="bottom"/>
          </w:tcPr>
          <w:p w14:paraId="50672CC4" w14:textId="3F29814F" w:rsidR="003E162C" w:rsidRPr="00457928" w:rsidRDefault="003E162C"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223" w:type="dxa"/>
            <w:shd w:val="clear" w:color="auto" w:fill="auto"/>
            <w:vAlign w:val="bottom"/>
          </w:tcPr>
          <w:p w14:paraId="212D2BAE" w14:textId="58EB8593"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p>
        </w:tc>
        <w:tc>
          <w:tcPr>
            <w:tcW w:w="1304" w:type="dxa"/>
            <w:shd w:val="clear" w:color="auto" w:fill="auto"/>
            <w:vAlign w:val="bottom"/>
          </w:tcPr>
          <w:p w14:paraId="5CF168D5" w14:textId="11ABC18B"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20</w:t>
            </w:r>
          </w:p>
        </w:tc>
      </w:tr>
      <w:tr w:rsidR="003E162C" w:rsidRPr="00457928" w14:paraId="46579A5C" w14:textId="77777777" w:rsidTr="00AD7F49">
        <w:tc>
          <w:tcPr>
            <w:tcW w:w="3211" w:type="dxa"/>
            <w:shd w:val="clear" w:color="auto" w:fill="auto"/>
            <w:vAlign w:val="bottom"/>
            <w:hideMark/>
          </w:tcPr>
          <w:p w14:paraId="6D4DB377" w14:textId="77777777" w:rsidR="003E162C" w:rsidRPr="00457928" w:rsidRDefault="003E162C" w:rsidP="005E077E">
            <w:pPr>
              <w:ind w:left="-86"/>
              <w:jc w:val="both"/>
              <w:rPr>
                <w:rFonts w:ascii="Cordia New" w:hAnsi="Cordia New" w:cs="Cordia New"/>
                <w:sz w:val="26"/>
                <w:szCs w:val="26"/>
                <w:cs/>
              </w:rPr>
            </w:pPr>
            <w:r w:rsidRPr="00457928">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58EAE08D" w14:textId="04FAB2E9"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68</w:t>
            </w:r>
          </w:p>
        </w:tc>
        <w:tc>
          <w:tcPr>
            <w:tcW w:w="1246" w:type="dxa"/>
            <w:tcBorders>
              <w:top w:val="nil"/>
              <w:left w:val="nil"/>
              <w:bottom w:val="single" w:sz="4" w:space="0" w:color="auto"/>
              <w:right w:val="nil"/>
            </w:tcBorders>
            <w:shd w:val="clear" w:color="auto" w:fill="auto"/>
            <w:vAlign w:val="bottom"/>
          </w:tcPr>
          <w:p w14:paraId="45B57908" w14:textId="0E7DD3DF"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66</w:t>
            </w:r>
            <w:r w:rsidRPr="00457928">
              <w:rPr>
                <w:rFonts w:ascii="Cordia New" w:hAnsi="Cordia New" w:cs="Cordia New"/>
                <w:sz w:val="26"/>
                <w:szCs w:val="26"/>
                <w:lang w:val="en-US"/>
              </w:rPr>
              <w:t>)</w:t>
            </w:r>
          </w:p>
        </w:tc>
        <w:tc>
          <w:tcPr>
            <w:tcW w:w="1345" w:type="dxa"/>
            <w:tcBorders>
              <w:top w:val="nil"/>
              <w:left w:val="nil"/>
              <w:bottom w:val="single" w:sz="4" w:space="0" w:color="auto"/>
              <w:right w:val="nil"/>
            </w:tcBorders>
            <w:shd w:val="clear" w:color="auto" w:fill="auto"/>
            <w:vAlign w:val="bottom"/>
          </w:tcPr>
          <w:p w14:paraId="5DF112C1" w14:textId="3B342D6C"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tcBorders>
              <w:top w:val="nil"/>
              <w:left w:val="nil"/>
              <w:bottom w:val="single" w:sz="4" w:space="0" w:color="auto"/>
              <w:right w:val="nil"/>
            </w:tcBorders>
            <w:shd w:val="clear" w:color="auto" w:fill="auto"/>
            <w:vAlign w:val="bottom"/>
          </w:tcPr>
          <w:p w14:paraId="046950B5" w14:textId="2D5EE06D"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p>
        </w:tc>
        <w:tc>
          <w:tcPr>
            <w:tcW w:w="1304" w:type="dxa"/>
            <w:tcBorders>
              <w:top w:val="nil"/>
              <w:left w:val="nil"/>
              <w:bottom w:val="single" w:sz="4" w:space="0" w:color="auto"/>
              <w:right w:val="nil"/>
            </w:tcBorders>
            <w:shd w:val="clear" w:color="auto" w:fill="auto"/>
            <w:vAlign w:val="bottom"/>
          </w:tcPr>
          <w:p w14:paraId="5749D405" w14:textId="0F5CF859"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w:t>
            </w:r>
          </w:p>
        </w:tc>
      </w:tr>
      <w:tr w:rsidR="003E162C" w:rsidRPr="00457928" w14:paraId="158B7894" w14:textId="77777777" w:rsidTr="00AD7F49">
        <w:tc>
          <w:tcPr>
            <w:tcW w:w="3211" w:type="dxa"/>
            <w:shd w:val="clear" w:color="auto" w:fill="auto"/>
            <w:vAlign w:val="bottom"/>
          </w:tcPr>
          <w:p w14:paraId="0670D146" w14:textId="77777777" w:rsidR="003E162C" w:rsidRPr="00457928" w:rsidRDefault="003E162C" w:rsidP="005E077E">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31192E17" w14:textId="2DA8C803"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212</w:t>
            </w:r>
          </w:p>
        </w:tc>
        <w:tc>
          <w:tcPr>
            <w:tcW w:w="1246" w:type="dxa"/>
            <w:tcBorders>
              <w:left w:val="nil"/>
              <w:bottom w:val="single" w:sz="4" w:space="0" w:color="auto"/>
              <w:right w:val="nil"/>
            </w:tcBorders>
            <w:shd w:val="clear" w:color="auto" w:fill="auto"/>
            <w:vAlign w:val="bottom"/>
          </w:tcPr>
          <w:p w14:paraId="2E0A0305" w14:textId="0EFA5F5C" w:rsidR="003E162C" w:rsidRPr="00457928" w:rsidRDefault="003E162C"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US"/>
              </w:rPr>
              <w:t>(</w:t>
            </w:r>
            <w:r w:rsidR="00186BD3" w:rsidRPr="00457928">
              <w:rPr>
                <w:rFonts w:ascii="Cordia New" w:hAnsi="Cordia New" w:cs="Cordia New"/>
                <w:sz w:val="26"/>
                <w:szCs w:val="26"/>
                <w:lang w:val="en-GB"/>
              </w:rPr>
              <w:t>6</w:t>
            </w:r>
            <w:r w:rsidRPr="00457928">
              <w:rPr>
                <w:rFonts w:ascii="Cordia New" w:hAnsi="Cordia New" w:cs="Cordia New"/>
                <w:sz w:val="26"/>
                <w:szCs w:val="26"/>
                <w:lang w:val="en-US"/>
              </w:rPr>
              <w:t>,</w:t>
            </w:r>
            <w:r w:rsidR="00186BD3" w:rsidRPr="00457928">
              <w:rPr>
                <w:rFonts w:ascii="Cordia New" w:hAnsi="Cordia New" w:cs="Cordia New"/>
                <w:sz w:val="26"/>
                <w:szCs w:val="26"/>
                <w:lang w:val="en-GB"/>
              </w:rPr>
              <w:t>363</w:t>
            </w:r>
            <w:r w:rsidRPr="00457928">
              <w:rPr>
                <w:rFonts w:ascii="Cordia New" w:hAnsi="Cordia New" w:cs="Cordia New"/>
                <w:sz w:val="26"/>
                <w:szCs w:val="26"/>
                <w:lang w:val="en-US"/>
              </w:rPr>
              <w:t>)</w:t>
            </w:r>
          </w:p>
        </w:tc>
        <w:tc>
          <w:tcPr>
            <w:tcW w:w="1345" w:type="dxa"/>
            <w:tcBorders>
              <w:left w:val="nil"/>
              <w:bottom w:val="single" w:sz="4" w:space="0" w:color="auto"/>
              <w:right w:val="nil"/>
            </w:tcBorders>
            <w:shd w:val="clear" w:color="auto" w:fill="auto"/>
            <w:vAlign w:val="bottom"/>
          </w:tcPr>
          <w:p w14:paraId="5122A86A" w14:textId="1351662C" w:rsidR="003E162C" w:rsidRPr="00457928" w:rsidRDefault="003E162C"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223" w:type="dxa"/>
            <w:tcBorders>
              <w:left w:val="nil"/>
              <w:bottom w:val="single" w:sz="4" w:space="0" w:color="auto"/>
              <w:right w:val="nil"/>
            </w:tcBorders>
            <w:shd w:val="clear" w:color="auto" w:fill="auto"/>
            <w:vAlign w:val="bottom"/>
          </w:tcPr>
          <w:p w14:paraId="39A3BCEE" w14:textId="38ECBEAB"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572</w:t>
            </w:r>
          </w:p>
        </w:tc>
        <w:tc>
          <w:tcPr>
            <w:tcW w:w="1304" w:type="dxa"/>
            <w:tcBorders>
              <w:left w:val="nil"/>
              <w:bottom w:val="single" w:sz="4" w:space="0" w:color="auto"/>
              <w:right w:val="nil"/>
            </w:tcBorders>
            <w:shd w:val="clear" w:color="auto" w:fill="auto"/>
            <w:vAlign w:val="bottom"/>
          </w:tcPr>
          <w:p w14:paraId="5993C8CE" w14:textId="02CAD950"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421</w:t>
            </w:r>
          </w:p>
        </w:tc>
      </w:tr>
      <w:tr w:rsidR="003E162C" w:rsidRPr="00457928" w14:paraId="3FD26A70" w14:textId="77777777" w:rsidTr="00AD7F49">
        <w:tc>
          <w:tcPr>
            <w:tcW w:w="3211" w:type="dxa"/>
            <w:shd w:val="clear" w:color="auto" w:fill="auto"/>
            <w:vAlign w:val="bottom"/>
            <w:hideMark/>
          </w:tcPr>
          <w:p w14:paraId="7F2BE2CE" w14:textId="77777777" w:rsidR="003E162C" w:rsidRPr="00457928" w:rsidRDefault="003E162C" w:rsidP="005E077E">
            <w:pPr>
              <w:ind w:left="-86"/>
              <w:jc w:val="both"/>
              <w:rPr>
                <w:rFonts w:ascii="Cordia New" w:hAnsi="Cordia New" w:cs="Cordia New"/>
                <w:sz w:val="26"/>
                <w:szCs w:val="26"/>
                <w:cs/>
              </w:rPr>
            </w:pPr>
            <w:r w:rsidRPr="00457928">
              <w:rPr>
                <w:rFonts w:ascii="Cordia New" w:eastAsia="Arial Unicode MS" w:hAnsi="Cordia New" w:cs="Cordia New"/>
                <w:b/>
                <w:bCs/>
                <w:sz w:val="26"/>
                <w:szCs w:val="26"/>
              </w:rPr>
              <w:t>Deferred</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taxes,</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51A8ECAD" w14:textId="280F38F6"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23</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122</w:t>
            </w:r>
          </w:p>
        </w:tc>
        <w:tc>
          <w:tcPr>
            <w:tcW w:w="1246" w:type="dxa"/>
            <w:tcBorders>
              <w:left w:val="nil"/>
              <w:bottom w:val="single" w:sz="4" w:space="0" w:color="auto"/>
              <w:right w:val="nil"/>
            </w:tcBorders>
            <w:shd w:val="clear" w:color="auto" w:fill="auto"/>
            <w:vAlign w:val="bottom"/>
          </w:tcPr>
          <w:p w14:paraId="588C7BCB" w14:textId="6C2B1DD8"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649</w:t>
            </w:r>
          </w:p>
        </w:tc>
        <w:tc>
          <w:tcPr>
            <w:tcW w:w="1345" w:type="dxa"/>
            <w:tcBorders>
              <w:left w:val="nil"/>
              <w:bottom w:val="single" w:sz="4" w:space="0" w:color="auto"/>
              <w:right w:val="nil"/>
            </w:tcBorders>
            <w:shd w:val="clear" w:color="auto" w:fill="auto"/>
            <w:vAlign w:val="bottom"/>
          </w:tcPr>
          <w:p w14:paraId="2075F782" w14:textId="1BB61053" w:rsidR="003E162C" w:rsidRPr="00457928" w:rsidRDefault="003E162C"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109</w:t>
            </w:r>
            <w:r w:rsidRPr="00457928">
              <w:rPr>
                <w:rFonts w:ascii="Cordia New" w:hAnsi="Cordia New" w:cs="Cordia New"/>
                <w:sz w:val="26"/>
                <w:szCs w:val="26"/>
                <w:cs/>
              </w:rPr>
              <w:t>)</w:t>
            </w:r>
          </w:p>
        </w:tc>
        <w:tc>
          <w:tcPr>
            <w:tcW w:w="1223" w:type="dxa"/>
            <w:tcBorders>
              <w:left w:val="nil"/>
              <w:bottom w:val="single" w:sz="4" w:space="0" w:color="auto"/>
              <w:right w:val="nil"/>
            </w:tcBorders>
            <w:shd w:val="clear" w:color="auto" w:fill="auto"/>
            <w:vAlign w:val="bottom"/>
          </w:tcPr>
          <w:p w14:paraId="68A50B1E" w14:textId="4CB67C94" w:rsidR="003E162C"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w:t>
            </w:r>
            <w:r w:rsidR="003E162C" w:rsidRPr="00457928">
              <w:rPr>
                <w:rFonts w:ascii="Cordia New" w:hAnsi="Cordia New" w:cs="Cordia New"/>
                <w:sz w:val="26"/>
                <w:szCs w:val="26"/>
                <w:cs/>
              </w:rPr>
              <w:t>,</w:t>
            </w:r>
            <w:r w:rsidRPr="00457928">
              <w:rPr>
                <w:rFonts w:ascii="Cordia New" w:hAnsi="Cordia New" w:cs="Cordia New"/>
                <w:sz w:val="26"/>
                <w:szCs w:val="26"/>
                <w:lang w:val="en-GB"/>
              </w:rPr>
              <w:t>739</w:t>
            </w:r>
          </w:p>
        </w:tc>
        <w:tc>
          <w:tcPr>
            <w:tcW w:w="1304" w:type="dxa"/>
            <w:tcBorders>
              <w:left w:val="nil"/>
              <w:bottom w:val="single" w:sz="4" w:space="0" w:color="auto"/>
              <w:right w:val="nil"/>
            </w:tcBorders>
            <w:shd w:val="clear" w:color="auto" w:fill="auto"/>
            <w:vAlign w:val="bottom"/>
          </w:tcPr>
          <w:p w14:paraId="1EA87663" w14:textId="37031BC2" w:rsidR="003E162C"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26</w:t>
            </w:r>
            <w:r w:rsidR="003E162C" w:rsidRPr="00457928">
              <w:rPr>
                <w:rFonts w:ascii="Cordia New" w:hAnsi="Cordia New" w:cs="Cordia New"/>
                <w:sz w:val="26"/>
                <w:szCs w:val="26"/>
                <w:lang w:val="en-US"/>
              </w:rPr>
              <w:t>,</w:t>
            </w:r>
            <w:r w:rsidRPr="00457928">
              <w:rPr>
                <w:rFonts w:ascii="Cordia New" w:hAnsi="Cordia New" w:cs="Cordia New"/>
                <w:sz w:val="26"/>
                <w:szCs w:val="26"/>
                <w:lang w:val="en-GB"/>
              </w:rPr>
              <w:t>401</w:t>
            </w:r>
          </w:p>
        </w:tc>
      </w:tr>
    </w:tbl>
    <w:p w14:paraId="65B5BD39"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br w:type="page"/>
      </w:r>
    </w:p>
    <w:tbl>
      <w:tblPr>
        <w:tblW w:w="9464" w:type="dxa"/>
        <w:tblLayout w:type="fixed"/>
        <w:tblLook w:val="01C0" w:firstRow="0" w:lastRow="1" w:firstColumn="1" w:lastColumn="1" w:noHBand="0" w:noVBand="0"/>
      </w:tblPr>
      <w:tblGrid>
        <w:gridCol w:w="3211"/>
        <w:gridCol w:w="1123"/>
        <w:gridCol w:w="1246"/>
        <w:gridCol w:w="1345"/>
        <w:gridCol w:w="1223"/>
        <w:gridCol w:w="1316"/>
      </w:tblGrid>
      <w:tr w:rsidR="00970669" w:rsidRPr="00457928" w14:paraId="46E528E0" w14:textId="77777777" w:rsidTr="006A0A37">
        <w:tc>
          <w:tcPr>
            <w:tcW w:w="3211" w:type="dxa"/>
            <w:shd w:val="clear" w:color="auto" w:fill="auto"/>
            <w:vAlign w:val="bottom"/>
          </w:tcPr>
          <w:p w14:paraId="082910EC" w14:textId="77777777" w:rsidR="00970669" w:rsidRPr="00457928" w:rsidRDefault="00970669" w:rsidP="005E077E">
            <w:pPr>
              <w:pStyle w:val="ListParagraph"/>
              <w:ind w:left="-86"/>
              <w:jc w:val="both"/>
              <w:rPr>
                <w:rFonts w:ascii="Cordia New" w:hAnsi="Cordia New" w:cs="Cordia New"/>
                <w:sz w:val="26"/>
                <w:szCs w:val="26"/>
                <w:cs/>
              </w:rPr>
            </w:pPr>
          </w:p>
        </w:tc>
        <w:tc>
          <w:tcPr>
            <w:tcW w:w="6253" w:type="dxa"/>
            <w:gridSpan w:val="5"/>
            <w:tcBorders>
              <w:top w:val="single" w:sz="4" w:space="0" w:color="auto"/>
              <w:left w:val="nil"/>
              <w:bottom w:val="single" w:sz="4" w:space="0" w:color="auto"/>
              <w:right w:val="nil"/>
            </w:tcBorders>
            <w:shd w:val="clear" w:color="auto" w:fill="auto"/>
            <w:vAlign w:val="bottom"/>
            <w:hideMark/>
          </w:tcPr>
          <w:p w14:paraId="2A7ADFB7"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Separate</w:t>
            </w:r>
            <w:r w:rsidRPr="00457928">
              <w:rPr>
                <w:rFonts w:ascii="Cordia New" w:hAnsi="Cordia New" w:cs="Cordia New"/>
                <w:b/>
                <w:bCs/>
                <w:sz w:val="26"/>
                <w:szCs w:val="26"/>
                <w:cs/>
              </w:rPr>
              <w:t xml:space="preserve"> </w:t>
            </w:r>
            <w:r w:rsidRPr="00457928">
              <w:rPr>
                <w:rFonts w:ascii="Cordia New" w:hAnsi="Cordia New" w:cs="Cordia New"/>
                <w:b/>
                <w:bCs/>
                <w:sz w:val="26"/>
                <w:szCs w:val="26"/>
              </w:rPr>
              <w:t>financial</w:t>
            </w:r>
            <w:r w:rsidRPr="00457928">
              <w:rPr>
                <w:rFonts w:ascii="Cordia New" w:hAnsi="Cordia New" w:cs="Cordia New"/>
                <w:b/>
                <w:bCs/>
                <w:sz w:val="26"/>
                <w:szCs w:val="26"/>
                <w:cs/>
              </w:rPr>
              <w:t xml:space="preserve"> </w:t>
            </w:r>
            <w:r w:rsidRPr="00457928">
              <w:rPr>
                <w:rFonts w:ascii="Cordia New" w:hAnsi="Cordia New" w:cs="Cordia New"/>
                <w:b/>
                <w:bCs/>
                <w:sz w:val="26"/>
                <w:szCs w:val="26"/>
              </w:rPr>
              <w:t>statements</w:t>
            </w:r>
          </w:p>
        </w:tc>
      </w:tr>
      <w:tr w:rsidR="00970669" w:rsidRPr="00457928" w14:paraId="0C721268" w14:textId="77777777" w:rsidTr="006A0A37">
        <w:trPr>
          <w:trHeight w:val="70"/>
        </w:trPr>
        <w:tc>
          <w:tcPr>
            <w:tcW w:w="3211" w:type="dxa"/>
            <w:shd w:val="clear" w:color="auto" w:fill="auto"/>
            <w:vAlign w:val="bottom"/>
          </w:tcPr>
          <w:p w14:paraId="605DF875" w14:textId="77777777" w:rsidR="00970669" w:rsidRPr="00457928" w:rsidRDefault="00970669" w:rsidP="005E077E">
            <w:pPr>
              <w:ind w:left="-86"/>
              <w:jc w:val="both"/>
              <w:rPr>
                <w:rFonts w:ascii="Cordia New" w:hAnsi="Cordia New" w:cs="Cordia New"/>
                <w:sz w:val="26"/>
                <w:szCs w:val="26"/>
                <w:cs/>
                <w:lang w:val="en-GB"/>
              </w:rPr>
            </w:pPr>
          </w:p>
        </w:tc>
        <w:tc>
          <w:tcPr>
            <w:tcW w:w="6253" w:type="dxa"/>
            <w:gridSpan w:val="5"/>
            <w:tcBorders>
              <w:top w:val="single" w:sz="4" w:space="0" w:color="auto"/>
              <w:left w:val="nil"/>
              <w:bottom w:val="single" w:sz="4" w:space="0" w:color="auto"/>
              <w:right w:val="nil"/>
            </w:tcBorders>
            <w:shd w:val="clear" w:color="auto" w:fill="auto"/>
            <w:vAlign w:val="bottom"/>
            <w:hideMark/>
          </w:tcPr>
          <w:p w14:paraId="10118D9A"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Unit:</w:t>
            </w:r>
            <w:r w:rsidRPr="00457928">
              <w:rPr>
                <w:rFonts w:ascii="Cordia New" w:hAnsi="Cordia New" w:cs="Cordia New"/>
                <w:b/>
                <w:bCs/>
                <w:sz w:val="26"/>
                <w:szCs w:val="26"/>
                <w:cs/>
              </w:rPr>
              <w:t xml:space="preserve"> </w:t>
            </w:r>
            <w:r w:rsidRPr="00457928">
              <w:rPr>
                <w:rFonts w:ascii="Cordia New" w:hAnsi="Cordia New" w:cs="Cordia New"/>
                <w:b/>
                <w:bCs/>
                <w:sz w:val="26"/>
                <w:szCs w:val="26"/>
              </w:rPr>
              <w:t>Million</w:t>
            </w:r>
            <w:r w:rsidRPr="00457928">
              <w:rPr>
                <w:rFonts w:ascii="Cordia New" w:hAnsi="Cordia New" w:cs="Cordia New"/>
                <w:b/>
                <w:bCs/>
                <w:sz w:val="26"/>
                <w:szCs w:val="26"/>
                <w:cs/>
              </w:rPr>
              <w:t xml:space="preserve"> </w:t>
            </w:r>
            <w:r w:rsidRPr="00457928">
              <w:rPr>
                <w:rFonts w:ascii="Cordia New" w:hAnsi="Cordia New" w:cs="Cordia New"/>
                <w:b/>
                <w:bCs/>
                <w:sz w:val="26"/>
                <w:szCs w:val="26"/>
              </w:rPr>
              <w:t>Baht</w:t>
            </w:r>
          </w:p>
        </w:tc>
      </w:tr>
      <w:tr w:rsidR="00970669" w:rsidRPr="00457928" w14:paraId="62124C7B" w14:textId="77777777" w:rsidTr="00473024">
        <w:tc>
          <w:tcPr>
            <w:tcW w:w="3211" w:type="dxa"/>
            <w:shd w:val="clear" w:color="auto" w:fill="auto"/>
            <w:vAlign w:val="bottom"/>
          </w:tcPr>
          <w:p w14:paraId="0F38E1DF" w14:textId="77777777" w:rsidR="00970669" w:rsidRPr="00457928" w:rsidRDefault="00970669" w:rsidP="005E077E">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143DE36F"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As at</w:t>
            </w:r>
          </w:p>
          <w:p w14:paraId="254ACE60" w14:textId="0F3A4698" w:rsidR="00970669" w:rsidRPr="00457928" w:rsidRDefault="00186BD3"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GB"/>
              </w:rPr>
              <w:t>1</w:t>
            </w:r>
            <w:r w:rsidR="00970669" w:rsidRPr="00457928">
              <w:rPr>
                <w:rFonts w:ascii="Cordia New" w:hAnsi="Cordia New" w:cs="Cordia New"/>
                <w:b/>
                <w:bCs/>
                <w:sz w:val="26"/>
                <w:szCs w:val="26"/>
                <w:lang w:val="en-US"/>
              </w:rPr>
              <w:t xml:space="preserve"> January </w:t>
            </w:r>
            <w:r w:rsidRPr="00457928">
              <w:rPr>
                <w:rFonts w:ascii="Cordia New" w:hAnsi="Cordia New" w:cs="Cordia New"/>
                <w:b/>
                <w:bCs/>
                <w:sz w:val="26"/>
                <w:szCs w:val="26"/>
                <w:lang w:val="en-GB"/>
              </w:rPr>
              <w:t>2020</w:t>
            </w:r>
            <w:r w:rsidR="00970669" w:rsidRPr="00457928">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41DC036E" w14:textId="77777777" w:rsidR="00970669" w:rsidRPr="00457928" w:rsidRDefault="00970669" w:rsidP="005E077E">
            <w:pPr>
              <w:ind w:right="-72"/>
              <w:jc w:val="right"/>
              <w:rPr>
                <w:rFonts w:ascii="Cordia New" w:hAnsi="Cordia New" w:cs="Cordia New"/>
                <w:b/>
                <w:bCs/>
                <w:sz w:val="26"/>
                <w:szCs w:val="26"/>
                <w:lang w:val="en-US"/>
              </w:rPr>
            </w:pPr>
            <w:r w:rsidRPr="00457928">
              <w:rPr>
                <w:rFonts w:ascii="Cordia New" w:hAnsi="Cordia New" w:cs="Cordia New"/>
                <w:b/>
                <w:bCs/>
                <w:sz w:val="26"/>
                <w:szCs w:val="26"/>
                <w:lang w:val="en-US"/>
              </w:rPr>
              <w:t xml:space="preserve">Statement </w:t>
            </w:r>
          </w:p>
          <w:p w14:paraId="307C6289" w14:textId="77777777" w:rsidR="00970669" w:rsidRPr="00457928" w:rsidRDefault="00970669"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2EDCF7DD" w14:textId="77777777" w:rsidR="00970669" w:rsidRPr="00457928" w:rsidRDefault="00970669" w:rsidP="005E077E">
            <w:pPr>
              <w:ind w:right="-72"/>
              <w:jc w:val="right"/>
              <w:rPr>
                <w:rFonts w:ascii="Cordia New" w:hAnsi="Cordia New" w:cs="Cordia New"/>
                <w:b/>
                <w:bCs/>
                <w:spacing w:val="-4"/>
                <w:sz w:val="26"/>
                <w:szCs w:val="26"/>
                <w:cs/>
                <w:lang w:val="en-US"/>
              </w:rPr>
            </w:pPr>
            <w:r w:rsidRPr="00457928">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6E1DA7CF"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lang w:val="en-US"/>
              </w:rPr>
              <w:t>Currency translation differences</w:t>
            </w:r>
          </w:p>
        </w:tc>
        <w:tc>
          <w:tcPr>
            <w:tcW w:w="1316" w:type="dxa"/>
            <w:tcBorders>
              <w:top w:val="single" w:sz="4" w:space="0" w:color="auto"/>
              <w:left w:val="nil"/>
              <w:bottom w:val="single" w:sz="4" w:space="0" w:color="auto"/>
              <w:right w:val="nil"/>
            </w:tcBorders>
            <w:shd w:val="clear" w:color="auto" w:fill="auto"/>
            <w:vAlign w:val="bottom"/>
            <w:hideMark/>
          </w:tcPr>
          <w:p w14:paraId="02BB97D4" w14:textId="77777777" w:rsidR="00970669" w:rsidRPr="00457928" w:rsidRDefault="00970669" w:rsidP="005E077E">
            <w:pPr>
              <w:ind w:right="-72"/>
              <w:jc w:val="right"/>
              <w:rPr>
                <w:rFonts w:ascii="Cordia New" w:hAnsi="Cordia New" w:cs="Cordia New"/>
                <w:b/>
                <w:bCs/>
                <w:sz w:val="26"/>
                <w:szCs w:val="26"/>
                <w:cs/>
              </w:rPr>
            </w:pPr>
            <w:r w:rsidRPr="00457928">
              <w:rPr>
                <w:rFonts w:ascii="Cordia New" w:hAnsi="Cordia New" w:cs="Cordia New"/>
                <w:b/>
                <w:bCs/>
                <w:sz w:val="26"/>
                <w:szCs w:val="26"/>
              </w:rPr>
              <w:t>As</w:t>
            </w:r>
            <w:r w:rsidRPr="00457928">
              <w:rPr>
                <w:rFonts w:ascii="Cordia New" w:hAnsi="Cordia New" w:cs="Cordia New"/>
                <w:b/>
                <w:bCs/>
                <w:sz w:val="26"/>
                <w:szCs w:val="26"/>
                <w:cs/>
              </w:rPr>
              <w:t xml:space="preserve"> </w:t>
            </w:r>
            <w:r w:rsidRPr="00457928">
              <w:rPr>
                <w:rFonts w:ascii="Cordia New" w:hAnsi="Cordia New" w:cs="Cordia New"/>
                <w:b/>
                <w:bCs/>
                <w:sz w:val="26"/>
                <w:szCs w:val="26"/>
              </w:rPr>
              <w:t>at</w:t>
            </w:r>
          </w:p>
          <w:p w14:paraId="71BC5B95" w14:textId="6DED9F98" w:rsidR="00970669" w:rsidRPr="00457928" w:rsidRDefault="00186BD3" w:rsidP="005E077E">
            <w:pPr>
              <w:ind w:right="-72"/>
              <w:jc w:val="right"/>
              <w:rPr>
                <w:rFonts w:ascii="Cordia New" w:hAnsi="Cordia New" w:cs="Cordia New"/>
                <w:b/>
                <w:bCs/>
                <w:sz w:val="26"/>
                <w:szCs w:val="26"/>
                <w:cs/>
                <w:lang w:val="en-US"/>
              </w:rPr>
            </w:pPr>
            <w:r w:rsidRPr="00457928">
              <w:rPr>
                <w:rFonts w:ascii="Cordia New" w:hAnsi="Cordia New" w:cs="Cordia New"/>
                <w:b/>
                <w:bCs/>
                <w:sz w:val="26"/>
                <w:szCs w:val="26"/>
                <w:lang w:val="en-GB"/>
              </w:rPr>
              <w:t>31</w:t>
            </w:r>
            <w:r w:rsidR="00970669" w:rsidRPr="00457928">
              <w:rPr>
                <w:rFonts w:ascii="Cordia New" w:hAnsi="Cordia New" w:cs="Cordia New"/>
                <w:b/>
                <w:bCs/>
                <w:sz w:val="26"/>
                <w:szCs w:val="26"/>
              </w:rPr>
              <w:t xml:space="preserve"> December </w:t>
            </w:r>
            <w:r w:rsidRPr="00457928">
              <w:rPr>
                <w:rFonts w:ascii="Cordia New" w:hAnsi="Cordia New" w:cs="Cordia New"/>
                <w:b/>
                <w:bCs/>
                <w:sz w:val="26"/>
                <w:szCs w:val="26"/>
                <w:lang w:val="en-GB"/>
              </w:rPr>
              <w:t>2020</w:t>
            </w:r>
          </w:p>
        </w:tc>
      </w:tr>
      <w:tr w:rsidR="00970669" w:rsidRPr="00457928" w14:paraId="00E3B869" w14:textId="77777777" w:rsidTr="006F4227">
        <w:tc>
          <w:tcPr>
            <w:tcW w:w="3211" w:type="dxa"/>
            <w:shd w:val="clear" w:color="auto" w:fill="auto"/>
            <w:vAlign w:val="bottom"/>
            <w:hideMark/>
          </w:tcPr>
          <w:p w14:paraId="730CE412" w14:textId="77777777" w:rsidR="00970669" w:rsidRPr="00457928" w:rsidRDefault="00970669" w:rsidP="005E077E">
            <w:pPr>
              <w:ind w:left="-86"/>
              <w:jc w:val="both"/>
              <w:rPr>
                <w:rFonts w:ascii="Cordia New" w:hAnsi="Cordia New" w:cs="Cordia New"/>
                <w:b/>
                <w:bCs/>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assets</w:t>
            </w:r>
          </w:p>
        </w:tc>
        <w:tc>
          <w:tcPr>
            <w:tcW w:w="1123" w:type="dxa"/>
            <w:shd w:val="clear" w:color="auto" w:fill="auto"/>
            <w:vAlign w:val="bottom"/>
          </w:tcPr>
          <w:p w14:paraId="50967B20" w14:textId="77777777" w:rsidR="00970669" w:rsidRPr="00457928" w:rsidRDefault="00970669" w:rsidP="005E077E">
            <w:pPr>
              <w:ind w:right="-72"/>
              <w:jc w:val="right"/>
              <w:rPr>
                <w:rFonts w:ascii="Cordia New" w:hAnsi="Cordia New" w:cs="Cordia New"/>
                <w:sz w:val="26"/>
                <w:szCs w:val="26"/>
                <w:cs/>
                <w:lang w:val="en-US"/>
              </w:rPr>
            </w:pPr>
          </w:p>
        </w:tc>
        <w:tc>
          <w:tcPr>
            <w:tcW w:w="1246" w:type="dxa"/>
            <w:shd w:val="clear" w:color="auto" w:fill="auto"/>
            <w:vAlign w:val="bottom"/>
          </w:tcPr>
          <w:p w14:paraId="37FE6CBE" w14:textId="77777777" w:rsidR="00970669" w:rsidRPr="00457928" w:rsidRDefault="00970669" w:rsidP="005E077E">
            <w:pPr>
              <w:ind w:right="-72"/>
              <w:jc w:val="right"/>
              <w:rPr>
                <w:rFonts w:ascii="Cordia New" w:hAnsi="Cordia New" w:cs="Cordia New"/>
                <w:sz w:val="26"/>
                <w:szCs w:val="26"/>
                <w:cs/>
                <w:lang w:val="en-US"/>
              </w:rPr>
            </w:pPr>
          </w:p>
        </w:tc>
        <w:tc>
          <w:tcPr>
            <w:tcW w:w="1345" w:type="dxa"/>
            <w:shd w:val="clear" w:color="auto" w:fill="auto"/>
            <w:vAlign w:val="bottom"/>
          </w:tcPr>
          <w:p w14:paraId="369E8100" w14:textId="77777777" w:rsidR="00970669" w:rsidRPr="00457928" w:rsidRDefault="00970669" w:rsidP="005E077E">
            <w:pPr>
              <w:ind w:right="-72"/>
              <w:jc w:val="right"/>
              <w:rPr>
                <w:rFonts w:ascii="Cordia New" w:hAnsi="Cordia New" w:cs="Cordia New"/>
                <w:sz w:val="26"/>
                <w:szCs w:val="26"/>
                <w:cs/>
                <w:lang w:val="en-US"/>
              </w:rPr>
            </w:pPr>
          </w:p>
        </w:tc>
        <w:tc>
          <w:tcPr>
            <w:tcW w:w="1223" w:type="dxa"/>
            <w:shd w:val="clear" w:color="auto" w:fill="auto"/>
            <w:vAlign w:val="bottom"/>
          </w:tcPr>
          <w:p w14:paraId="79C7BDE1" w14:textId="77777777" w:rsidR="00970669" w:rsidRPr="00457928" w:rsidRDefault="00970669" w:rsidP="005E077E">
            <w:pPr>
              <w:ind w:right="-72"/>
              <w:jc w:val="right"/>
              <w:rPr>
                <w:rFonts w:ascii="Cordia New" w:hAnsi="Cordia New" w:cs="Cordia New"/>
                <w:sz w:val="26"/>
                <w:szCs w:val="26"/>
                <w:cs/>
              </w:rPr>
            </w:pPr>
          </w:p>
        </w:tc>
        <w:tc>
          <w:tcPr>
            <w:tcW w:w="1316" w:type="dxa"/>
            <w:shd w:val="clear" w:color="auto" w:fill="auto"/>
            <w:vAlign w:val="bottom"/>
          </w:tcPr>
          <w:p w14:paraId="7ECC5B9E" w14:textId="77777777" w:rsidR="00970669" w:rsidRPr="00457928" w:rsidRDefault="00970669" w:rsidP="005E077E">
            <w:pPr>
              <w:ind w:right="-72"/>
              <w:jc w:val="right"/>
              <w:rPr>
                <w:rFonts w:ascii="Cordia New" w:hAnsi="Cordia New" w:cs="Cordia New"/>
                <w:sz w:val="26"/>
                <w:szCs w:val="26"/>
                <w:cs/>
              </w:rPr>
            </w:pPr>
          </w:p>
        </w:tc>
      </w:tr>
      <w:tr w:rsidR="00AB2838" w:rsidRPr="00457928" w14:paraId="3099CFF5" w14:textId="77777777" w:rsidTr="006F4227">
        <w:tc>
          <w:tcPr>
            <w:tcW w:w="3211" w:type="dxa"/>
            <w:shd w:val="clear" w:color="auto" w:fill="auto"/>
            <w:vAlign w:val="bottom"/>
            <w:hideMark/>
          </w:tcPr>
          <w:p w14:paraId="3B2638EF" w14:textId="77777777" w:rsidR="00AB2838" w:rsidRPr="00457928" w:rsidRDefault="00AB2838" w:rsidP="005E077E">
            <w:pPr>
              <w:ind w:left="-86"/>
              <w:jc w:val="both"/>
              <w:rPr>
                <w:rFonts w:ascii="Cordia New" w:hAnsi="Cordia New" w:cs="Cordia New"/>
                <w:sz w:val="26"/>
                <w:szCs w:val="26"/>
                <w:cs/>
                <w:lang w:val="en-US"/>
              </w:rPr>
            </w:pPr>
            <w:r w:rsidRPr="00457928">
              <w:rPr>
                <w:rFonts w:ascii="Cordia New" w:hAnsi="Cordia New" w:cs="Cordia New"/>
                <w:sz w:val="26"/>
                <w:szCs w:val="26"/>
              </w:rPr>
              <w:t xml:space="preserve">   Decommissioning costs</w:t>
            </w:r>
          </w:p>
        </w:tc>
        <w:tc>
          <w:tcPr>
            <w:tcW w:w="1123" w:type="dxa"/>
            <w:shd w:val="clear" w:color="auto" w:fill="auto"/>
            <w:vAlign w:val="bottom"/>
          </w:tcPr>
          <w:p w14:paraId="446309C8" w14:textId="51707E7B" w:rsidR="00AB283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20</w:t>
            </w:r>
            <w:r w:rsidR="00AB2838" w:rsidRPr="00457928">
              <w:rPr>
                <w:rFonts w:ascii="Cordia New" w:hAnsi="Cordia New" w:cs="Cordia New"/>
                <w:sz w:val="26"/>
                <w:szCs w:val="26"/>
                <w:cs/>
              </w:rPr>
              <w:t>,</w:t>
            </w:r>
            <w:r w:rsidRPr="00457928">
              <w:rPr>
                <w:rFonts w:ascii="Cordia New" w:hAnsi="Cordia New" w:cs="Cordia New"/>
                <w:sz w:val="26"/>
                <w:szCs w:val="26"/>
                <w:lang w:val="en-GB"/>
              </w:rPr>
              <w:t>563</w:t>
            </w:r>
          </w:p>
        </w:tc>
        <w:tc>
          <w:tcPr>
            <w:tcW w:w="1246" w:type="dxa"/>
            <w:shd w:val="clear" w:color="auto" w:fill="auto"/>
            <w:vAlign w:val="bottom"/>
          </w:tcPr>
          <w:p w14:paraId="267B249C" w14:textId="3CB3DEB2"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AB2838" w:rsidRPr="00457928">
              <w:rPr>
                <w:rFonts w:ascii="Cordia New" w:hAnsi="Cordia New" w:cs="Cordia New"/>
                <w:sz w:val="26"/>
                <w:szCs w:val="26"/>
                <w:cs/>
              </w:rPr>
              <w:t>,</w:t>
            </w:r>
            <w:r w:rsidRPr="00457928">
              <w:rPr>
                <w:rFonts w:ascii="Cordia New" w:hAnsi="Cordia New" w:cs="Cordia New"/>
                <w:sz w:val="26"/>
                <w:szCs w:val="26"/>
                <w:lang w:val="en-GB"/>
              </w:rPr>
              <w:t>588</w:t>
            </w:r>
          </w:p>
        </w:tc>
        <w:tc>
          <w:tcPr>
            <w:tcW w:w="1345" w:type="dxa"/>
            <w:shd w:val="clear" w:color="auto" w:fill="auto"/>
            <w:vAlign w:val="bottom"/>
          </w:tcPr>
          <w:p w14:paraId="5D383E2D" w14:textId="20EA4DE0" w:rsidR="00AB2838" w:rsidRPr="00457928" w:rsidRDefault="00AB2838"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shd w:val="clear" w:color="auto" w:fill="auto"/>
            <w:vAlign w:val="bottom"/>
          </w:tcPr>
          <w:p w14:paraId="51B62574" w14:textId="2428028F" w:rsidR="00AB2838" w:rsidRPr="00457928" w:rsidRDefault="00AB2838"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159</w:t>
            </w:r>
            <w:r w:rsidRPr="00457928">
              <w:rPr>
                <w:rFonts w:ascii="Cordia New" w:hAnsi="Cordia New" w:cs="Cordia New"/>
                <w:sz w:val="26"/>
                <w:szCs w:val="26"/>
                <w:cs/>
              </w:rPr>
              <w:t>)</w:t>
            </w:r>
          </w:p>
        </w:tc>
        <w:tc>
          <w:tcPr>
            <w:tcW w:w="1316" w:type="dxa"/>
            <w:shd w:val="clear" w:color="auto" w:fill="auto"/>
            <w:vAlign w:val="bottom"/>
          </w:tcPr>
          <w:p w14:paraId="53C7BC90" w14:textId="560720C4"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21</w:t>
            </w:r>
            <w:r w:rsidR="00AB2838" w:rsidRPr="00457928">
              <w:rPr>
                <w:rFonts w:ascii="Cordia New" w:hAnsi="Cordia New" w:cs="Cordia New"/>
                <w:sz w:val="26"/>
                <w:szCs w:val="26"/>
                <w:cs/>
              </w:rPr>
              <w:t>,</w:t>
            </w:r>
            <w:r w:rsidRPr="00457928">
              <w:rPr>
                <w:rFonts w:ascii="Cordia New" w:hAnsi="Cordia New" w:cs="Cordia New"/>
                <w:sz w:val="26"/>
                <w:szCs w:val="26"/>
                <w:lang w:val="en-GB"/>
              </w:rPr>
              <w:t>992</w:t>
            </w:r>
          </w:p>
        </w:tc>
      </w:tr>
      <w:tr w:rsidR="00AB2838" w:rsidRPr="00457928" w14:paraId="6F9C5C81" w14:textId="77777777" w:rsidTr="006F4227">
        <w:tc>
          <w:tcPr>
            <w:tcW w:w="3211" w:type="dxa"/>
            <w:shd w:val="clear" w:color="auto" w:fill="auto"/>
            <w:vAlign w:val="center"/>
            <w:hideMark/>
          </w:tcPr>
          <w:p w14:paraId="17CBB635" w14:textId="77777777" w:rsidR="00AB2838" w:rsidRPr="00457928" w:rsidRDefault="00AB2838" w:rsidP="005E077E">
            <w:pPr>
              <w:ind w:left="-86"/>
              <w:rPr>
                <w:rFonts w:ascii="Cordia New" w:hAnsi="Cordia New" w:cs="Cordia New"/>
                <w:sz w:val="26"/>
                <w:szCs w:val="26"/>
                <w:cs/>
                <w:lang w:val="en-US"/>
              </w:rPr>
            </w:pPr>
            <w:r w:rsidRPr="00457928">
              <w:rPr>
                <w:rFonts w:ascii="Cordia New" w:hAnsi="Cordia New" w:cs="Cordia New"/>
                <w:sz w:val="26"/>
                <w:szCs w:val="26"/>
                <w:cs/>
              </w:rPr>
              <w:t xml:space="preserve">   </w:t>
            </w:r>
            <w:r w:rsidRPr="00457928">
              <w:rPr>
                <w:rFonts w:ascii="Cordia New" w:hAnsi="Cordia New" w:cs="Cordia New"/>
                <w:sz w:val="26"/>
                <w:szCs w:val="26"/>
                <w:lang w:val="en-US"/>
              </w:rPr>
              <w:t>Provision for employee benefits</w:t>
            </w:r>
          </w:p>
        </w:tc>
        <w:tc>
          <w:tcPr>
            <w:tcW w:w="1123" w:type="dxa"/>
            <w:shd w:val="clear" w:color="auto" w:fill="auto"/>
            <w:vAlign w:val="bottom"/>
          </w:tcPr>
          <w:p w14:paraId="7D19DEAD" w14:textId="70603B22"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AB2838" w:rsidRPr="00457928">
              <w:rPr>
                <w:rFonts w:ascii="Cordia New" w:hAnsi="Cordia New" w:cs="Cordia New"/>
                <w:sz w:val="26"/>
                <w:szCs w:val="26"/>
                <w:cs/>
              </w:rPr>
              <w:t>,</w:t>
            </w:r>
            <w:r w:rsidRPr="00457928">
              <w:rPr>
                <w:rFonts w:ascii="Cordia New" w:hAnsi="Cordia New" w:cs="Cordia New"/>
                <w:sz w:val="26"/>
                <w:szCs w:val="26"/>
                <w:lang w:val="en-GB"/>
              </w:rPr>
              <w:t>980</w:t>
            </w:r>
          </w:p>
        </w:tc>
        <w:tc>
          <w:tcPr>
            <w:tcW w:w="1246" w:type="dxa"/>
            <w:shd w:val="clear" w:color="auto" w:fill="auto"/>
            <w:vAlign w:val="bottom"/>
          </w:tcPr>
          <w:p w14:paraId="6480815D" w14:textId="6B7F0E79"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179</w:t>
            </w:r>
          </w:p>
        </w:tc>
        <w:tc>
          <w:tcPr>
            <w:tcW w:w="1345" w:type="dxa"/>
            <w:shd w:val="clear" w:color="auto" w:fill="auto"/>
            <w:vAlign w:val="bottom"/>
          </w:tcPr>
          <w:p w14:paraId="30EFC9FE" w14:textId="00AFD26F" w:rsidR="00AB2838" w:rsidRPr="00457928" w:rsidRDefault="00AB2838"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shd w:val="clear" w:color="auto" w:fill="auto"/>
            <w:vAlign w:val="bottom"/>
          </w:tcPr>
          <w:p w14:paraId="7A24DCC0" w14:textId="5FBEAFB0" w:rsidR="00AB2838" w:rsidRPr="00457928" w:rsidRDefault="00AB2838"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20</w:t>
            </w:r>
            <w:r w:rsidRPr="00457928">
              <w:rPr>
                <w:rFonts w:ascii="Cordia New" w:hAnsi="Cordia New" w:cs="Cordia New"/>
                <w:sz w:val="26"/>
                <w:szCs w:val="26"/>
                <w:cs/>
              </w:rPr>
              <w:t>)</w:t>
            </w:r>
          </w:p>
        </w:tc>
        <w:tc>
          <w:tcPr>
            <w:tcW w:w="1316" w:type="dxa"/>
            <w:shd w:val="clear" w:color="auto" w:fill="auto"/>
            <w:vAlign w:val="bottom"/>
          </w:tcPr>
          <w:p w14:paraId="7335BCE4" w14:textId="37811181"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w:t>
            </w:r>
            <w:r w:rsidR="00AB2838" w:rsidRPr="00457928">
              <w:rPr>
                <w:rFonts w:ascii="Cordia New" w:hAnsi="Cordia New" w:cs="Cordia New"/>
                <w:sz w:val="26"/>
                <w:szCs w:val="26"/>
                <w:cs/>
              </w:rPr>
              <w:t>,</w:t>
            </w:r>
            <w:r w:rsidRPr="00457928">
              <w:rPr>
                <w:rFonts w:ascii="Cordia New" w:hAnsi="Cordia New" w:cs="Cordia New"/>
                <w:sz w:val="26"/>
                <w:szCs w:val="26"/>
                <w:lang w:val="en-GB"/>
              </w:rPr>
              <w:t>139</w:t>
            </w:r>
          </w:p>
        </w:tc>
      </w:tr>
      <w:tr w:rsidR="00AB2838" w:rsidRPr="00457928" w14:paraId="0E4F4D6C" w14:textId="77777777" w:rsidTr="006F4227">
        <w:tc>
          <w:tcPr>
            <w:tcW w:w="3211" w:type="dxa"/>
            <w:shd w:val="clear" w:color="auto" w:fill="auto"/>
            <w:vAlign w:val="bottom"/>
          </w:tcPr>
          <w:p w14:paraId="5C95AD6F" w14:textId="52B85DB0" w:rsidR="00AB2838" w:rsidRPr="00457928" w:rsidRDefault="00AB2838" w:rsidP="005E077E">
            <w:pPr>
              <w:ind w:left="-86"/>
              <w:jc w:val="both"/>
              <w:rPr>
                <w:rFonts w:ascii="Cordia New" w:hAnsi="Cordia New" w:cs="Cordia New"/>
                <w:sz w:val="26"/>
                <w:szCs w:val="26"/>
                <w:cs/>
              </w:rPr>
            </w:pPr>
            <w:r w:rsidRPr="00457928">
              <w:rPr>
                <w:rFonts w:ascii="Cordia New" w:hAnsi="Cordia New" w:cs="Cordia New"/>
                <w:sz w:val="26"/>
                <w:szCs w:val="26"/>
              </w:rPr>
              <w:t xml:space="preserve">   Loss carried forward</w:t>
            </w:r>
          </w:p>
        </w:tc>
        <w:tc>
          <w:tcPr>
            <w:tcW w:w="1123" w:type="dxa"/>
            <w:shd w:val="clear" w:color="auto" w:fill="auto"/>
            <w:vAlign w:val="bottom"/>
          </w:tcPr>
          <w:p w14:paraId="752B5CCE" w14:textId="593CDAF3" w:rsidR="00AB283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8</w:t>
            </w:r>
            <w:r w:rsidR="00AB2838" w:rsidRPr="00457928">
              <w:rPr>
                <w:rFonts w:ascii="Cordia New" w:hAnsi="Cordia New" w:cs="Cordia New"/>
                <w:sz w:val="26"/>
                <w:szCs w:val="26"/>
                <w:cs/>
              </w:rPr>
              <w:t>,</w:t>
            </w:r>
            <w:r w:rsidRPr="00457928">
              <w:rPr>
                <w:rFonts w:ascii="Cordia New" w:hAnsi="Cordia New" w:cs="Cordia New"/>
                <w:sz w:val="26"/>
                <w:szCs w:val="26"/>
                <w:lang w:val="en-GB"/>
              </w:rPr>
              <w:t>101</w:t>
            </w:r>
          </w:p>
        </w:tc>
        <w:tc>
          <w:tcPr>
            <w:tcW w:w="1246" w:type="dxa"/>
            <w:shd w:val="clear" w:color="auto" w:fill="auto"/>
            <w:vAlign w:val="bottom"/>
          </w:tcPr>
          <w:p w14:paraId="1B9430BE" w14:textId="4AFCE9A3" w:rsidR="00AB2838" w:rsidRPr="00457928" w:rsidRDefault="00AB2838"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895</w:t>
            </w:r>
            <w:r w:rsidRPr="00457928">
              <w:rPr>
                <w:rFonts w:ascii="Cordia New" w:hAnsi="Cordia New" w:cs="Cordia New"/>
                <w:sz w:val="26"/>
                <w:szCs w:val="26"/>
                <w:cs/>
              </w:rPr>
              <w:t>)</w:t>
            </w:r>
          </w:p>
        </w:tc>
        <w:tc>
          <w:tcPr>
            <w:tcW w:w="1345" w:type="dxa"/>
            <w:shd w:val="clear" w:color="auto" w:fill="auto"/>
            <w:vAlign w:val="bottom"/>
          </w:tcPr>
          <w:p w14:paraId="1F1E9DB3" w14:textId="19F742D2"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63</w:t>
            </w:r>
          </w:p>
        </w:tc>
        <w:tc>
          <w:tcPr>
            <w:tcW w:w="1223" w:type="dxa"/>
            <w:shd w:val="clear" w:color="auto" w:fill="auto"/>
            <w:vAlign w:val="bottom"/>
          </w:tcPr>
          <w:p w14:paraId="7494AA1A" w14:textId="37858A14" w:rsidR="00AB283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62</w:t>
            </w:r>
          </w:p>
        </w:tc>
        <w:tc>
          <w:tcPr>
            <w:tcW w:w="1316" w:type="dxa"/>
            <w:shd w:val="clear" w:color="auto" w:fill="auto"/>
            <w:vAlign w:val="bottom"/>
          </w:tcPr>
          <w:p w14:paraId="064E8BA1" w14:textId="700BBDBC"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6</w:t>
            </w:r>
            <w:r w:rsidR="00AB2838" w:rsidRPr="00457928">
              <w:rPr>
                <w:rFonts w:ascii="Cordia New" w:hAnsi="Cordia New" w:cs="Cordia New"/>
                <w:sz w:val="26"/>
                <w:szCs w:val="26"/>
                <w:cs/>
              </w:rPr>
              <w:t>,</w:t>
            </w:r>
            <w:r w:rsidRPr="00457928">
              <w:rPr>
                <w:rFonts w:ascii="Cordia New" w:hAnsi="Cordia New" w:cs="Cordia New"/>
                <w:sz w:val="26"/>
                <w:szCs w:val="26"/>
                <w:lang w:val="en-GB"/>
              </w:rPr>
              <w:t>331</w:t>
            </w:r>
          </w:p>
        </w:tc>
      </w:tr>
      <w:tr w:rsidR="00AB2838" w:rsidRPr="00457928" w14:paraId="5F9CD8C3" w14:textId="77777777" w:rsidTr="006F4227">
        <w:tc>
          <w:tcPr>
            <w:tcW w:w="3211" w:type="dxa"/>
            <w:shd w:val="clear" w:color="auto" w:fill="auto"/>
            <w:vAlign w:val="bottom"/>
            <w:hideMark/>
          </w:tcPr>
          <w:p w14:paraId="1359E8FA" w14:textId="77777777" w:rsidR="00AB2838" w:rsidRPr="00457928" w:rsidRDefault="00AB2838" w:rsidP="005E077E">
            <w:pPr>
              <w:ind w:left="-86"/>
              <w:jc w:val="both"/>
              <w:rPr>
                <w:rFonts w:ascii="Cordia New" w:hAnsi="Cordia New" w:cs="Cordia New"/>
                <w:sz w:val="26"/>
                <w:szCs w:val="26"/>
                <w:cs/>
              </w:rPr>
            </w:pPr>
            <w:r w:rsidRPr="00457928">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7B4B6FE5" w14:textId="6DD83A7E"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w:t>
            </w:r>
            <w:r w:rsidR="00AB2838" w:rsidRPr="00457928">
              <w:rPr>
                <w:rFonts w:ascii="Cordia New" w:hAnsi="Cordia New" w:cs="Cordia New"/>
                <w:sz w:val="26"/>
                <w:szCs w:val="26"/>
                <w:cs/>
              </w:rPr>
              <w:t>,</w:t>
            </w:r>
            <w:r w:rsidRPr="00457928">
              <w:rPr>
                <w:rFonts w:ascii="Cordia New" w:hAnsi="Cordia New" w:cs="Cordia New"/>
                <w:sz w:val="26"/>
                <w:szCs w:val="26"/>
                <w:lang w:val="en-GB"/>
              </w:rPr>
              <w:t>510</w:t>
            </w:r>
          </w:p>
        </w:tc>
        <w:tc>
          <w:tcPr>
            <w:tcW w:w="1246" w:type="dxa"/>
            <w:tcBorders>
              <w:top w:val="nil"/>
              <w:left w:val="nil"/>
              <w:bottom w:val="single" w:sz="4" w:space="0" w:color="auto"/>
              <w:right w:val="nil"/>
            </w:tcBorders>
            <w:shd w:val="clear" w:color="auto" w:fill="auto"/>
            <w:vAlign w:val="bottom"/>
          </w:tcPr>
          <w:p w14:paraId="1810A36C" w14:textId="43CC763A" w:rsidR="00AB2838" w:rsidRPr="00457928" w:rsidRDefault="00AB2838"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661</w:t>
            </w:r>
            <w:r w:rsidRPr="00457928">
              <w:rPr>
                <w:rFonts w:ascii="Cordia New" w:hAnsi="Cordia New" w:cs="Cordia New"/>
                <w:sz w:val="26"/>
                <w:szCs w:val="26"/>
                <w:cs/>
              </w:rPr>
              <w:t>)</w:t>
            </w:r>
          </w:p>
        </w:tc>
        <w:tc>
          <w:tcPr>
            <w:tcW w:w="1345" w:type="dxa"/>
            <w:tcBorders>
              <w:top w:val="nil"/>
              <w:left w:val="nil"/>
              <w:bottom w:val="single" w:sz="4" w:space="0" w:color="auto"/>
              <w:right w:val="nil"/>
            </w:tcBorders>
            <w:shd w:val="clear" w:color="auto" w:fill="auto"/>
            <w:vAlign w:val="bottom"/>
          </w:tcPr>
          <w:p w14:paraId="515A2A32" w14:textId="4670B1DC" w:rsidR="00AB2838" w:rsidRPr="00457928" w:rsidRDefault="00AB2838"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223" w:type="dxa"/>
            <w:tcBorders>
              <w:top w:val="nil"/>
              <w:left w:val="nil"/>
              <w:bottom w:val="single" w:sz="4" w:space="0" w:color="auto"/>
              <w:right w:val="nil"/>
            </w:tcBorders>
            <w:shd w:val="clear" w:color="auto" w:fill="auto"/>
            <w:vAlign w:val="bottom"/>
          </w:tcPr>
          <w:p w14:paraId="0B119057" w14:textId="04F97A47" w:rsidR="00AB2838"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23</w:t>
            </w:r>
          </w:p>
        </w:tc>
        <w:tc>
          <w:tcPr>
            <w:tcW w:w="1316" w:type="dxa"/>
            <w:tcBorders>
              <w:top w:val="nil"/>
              <w:left w:val="nil"/>
              <w:bottom w:val="single" w:sz="4" w:space="0" w:color="auto"/>
              <w:right w:val="nil"/>
            </w:tcBorders>
            <w:shd w:val="clear" w:color="auto" w:fill="auto"/>
            <w:vAlign w:val="bottom"/>
          </w:tcPr>
          <w:p w14:paraId="3BDB1AB8" w14:textId="23D5A392" w:rsidR="00AB2838"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AB2838" w:rsidRPr="00457928">
              <w:rPr>
                <w:rFonts w:ascii="Cordia New" w:hAnsi="Cordia New" w:cs="Cordia New"/>
                <w:sz w:val="26"/>
                <w:szCs w:val="26"/>
                <w:cs/>
              </w:rPr>
              <w:t>,</w:t>
            </w:r>
            <w:r w:rsidRPr="00457928">
              <w:rPr>
                <w:rFonts w:ascii="Cordia New" w:hAnsi="Cordia New" w:cs="Cordia New"/>
                <w:sz w:val="26"/>
                <w:szCs w:val="26"/>
                <w:lang w:val="en-GB"/>
              </w:rPr>
              <w:t>872</w:t>
            </w:r>
          </w:p>
        </w:tc>
      </w:tr>
      <w:tr w:rsidR="00FF4D1F" w:rsidRPr="00457928" w14:paraId="454C151C" w14:textId="77777777" w:rsidTr="006F4227">
        <w:tc>
          <w:tcPr>
            <w:tcW w:w="3211" w:type="dxa"/>
            <w:shd w:val="clear" w:color="auto" w:fill="auto"/>
            <w:vAlign w:val="bottom"/>
          </w:tcPr>
          <w:p w14:paraId="02C28E75" w14:textId="77777777" w:rsidR="00FF4D1F" w:rsidRPr="00457928" w:rsidRDefault="00FF4D1F" w:rsidP="005E077E">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7CDFDE90" w14:textId="55FE8F6F" w:rsidR="00FF4D1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34</w:t>
            </w:r>
            <w:r w:rsidR="00FF4D1F" w:rsidRPr="00457928">
              <w:rPr>
                <w:rFonts w:ascii="Cordia New" w:hAnsi="Cordia New" w:cs="Cordia New"/>
                <w:sz w:val="26"/>
                <w:szCs w:val="26"/>
                <w:cs/>
              </w:rPr>
              <w:t>,</w:t>
            </w:r>
            <w:r w:rsidRPr="00457928">
              <w:rPr>
                <w:rFonts w:ascii="Cordia New" w:hAnsi="Cordia New" w:cs="Cordia New"/>
                <w:sz w:val="26"/>
                <w:szCs w:val="26"/>
                <w:lang w:val="en-GB"/>
              </w:rPr>
              <w:t>154</w:t>
            </w:r>
          </w:p>
        </w:tc>
        <w:tc>
          <w:tcPr>
            <w:tcW w:w="1246" w:type="dxa"/>
            <w:tcBorders>
              <w:left w:val="nil"/>
              <w:bottom w:val="nil"/>
              <w:right w:val="nil"/>
            </w:tcBorders>
            <w:shd w:val="clear" w:color="auto" w:fill="auto"/>
            <w:vAlign w:val="bottom"/>
          </w:tcPr>
          <w:p w14:paraId="336A4622" w14:textId="71BB4FBC" w:rsidR="00FF4D1F" w:rsidRPr="00457928" w:rsidRDefault="00FF4D1F"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789</w:t>
            </w:r>
            <w:r w:rsidRPr="00457928">
              <w:rPr>
                <w:rFonts w:ascii="Cordia New" w:hAnsi="Cordia New" w:cs="Cordia New"/>
                <w:sz w:val="26"/>
                <w:szCs w:val="26"/>
                <w:cs/>
              </w:rPr>
              <w:t>)</w:t>
            </w:r>
          </w:p>
        </w:tc>
        <w:tc>
          <w:tcPr>
            <w:tcW w:w="1345" w:type="dxa"/>
            <w:tcBorders>
              <w:left w:val="nil"/>
              <w:bottom w:val="nil"/>
              <w:right w:val="nil"/>
            </w:tcBorders>
            <w:shd w:val="clear" w:color="auto" w:fill="auto"/>
            <w:vAlign w:val="bottom"/>
          </w:tcPr>
          <w:p w14:paraId="0F114EA9" w14:textId="5BC3F439" w:rsidR="00FF4D1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63</w:t>
            </w:r>
          </w:p>
        </w:tc>
        <w:tc>
          <w:tcPr>
            <w:tcW w:w="1223" w:type="dxa"/>
            <w:tcBorders>
              <w:left w:val="nil"/>
              <w:bottom w:val="nil"/>
              <w:right w:val="nil"/>
            </w:tcBorders>
            <w:shd w:val="clear" w:color="auto" w:fill="auto"/>
            <w:vAlign w:val="bottom"/>
          </w:tcPr>
          <w:p w14:paraId="260367BD" w14:textId="1B3D8C0B" w:rsidR="00FF4D1F" w:rsidRPr="00457928" w:rsidRDefault="00FF4D1F"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94</w:t>
            </w:r>
            <w:r w:rsidRPr="00457928">
              <w:rPr>
                <w:rFonts w:ascii="Cordia New" w:hAnsi="Cordia New" w:cs="Cordia New"/>
                <w:sz w:val="26"/>
                <w:szCs w:val="26"/>
                <w:cs/>
              </w:rPr>
              <w:t>)</w:t>
            </w:r>
          </w:p>
        </w:tc>
        <w:tc>
          <w:tcPr>
            <w:tcW w:w="1316" w:type="dxa"/>
            <w:tcBorders>
              <w:left w:val="nil"/>
              <w:bottom w:val="nil"/>
              <w:right w:val="nil"/>
            </w:tcBorders>
            <w:shd w:val="clear" w:color="auto" w:fill="auto"/>
            <w:vAlign w:val="bottom"/>
          </w:tcPr>
          <w:p w14:paraId="6BAF75EE" w14:textId="03752303" w:rsidR="00FF4D1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33</w:t>
            </w:r>
            <w:r w:rsidR="00FF4D1F" w:rsidRPr="00457928">
              <w:rPr>
                <w:rFonts w:ascii="Cordia New" w:hAnsi="Cordia New" w:cs="Cordia New"/>
                <w:sz w:val="26"/>
                <w:szCs w:val="26"/>
                <w:cs/>
              </w:rPr>
              <w:t>,</w:t>
            </w:r>
            <w:r w:rsidRPr="00457928">
              <w:rPr>
                <w:rFonts w:ascii="Cordia New" w:hAnsi="Cordia New" w:cs="Cordia New"/>
                <w:sz w:val="26"/>
                <w:szCs w:val="26"/>
                <w:lang w:val="en-GB"/>
              </w:rPr>
              <w:t>334</w:t>
            </w:r>
          </w:p>
        </w:tc>
      </w:tr>
      <w:tr w:rsidR="00FF4D1F" w:rsidRPr="00457928" w14:paraId="7CC8D309" w14:textId="77777777" w:rsidTr="006F4227">
        <w:tc>
          <w:tcPr>
            <w:tcW w:w="3211" w:type="dxa"/>
            <w:shd w:val="clear" w:color="auto" w:fill="auto"/>
            <w:vAlign w:val="bottom"/>
            <w:hideMark/>
          </w:tcPr>
          <w:p w14:paraId="12D2B182" w14:textId="77777777" w:rsidR="00FF4D1F" w:rsidRPr="00457928" w:rsidRDefault="00FF4D1F" w:rsidP="005E077E">
            <w:pPr>
              <w:ind w:left="-86"/>
              <w:jc w:val="both"/>
              <w:rPr>
                <w:rFonts w:ascii="Cordia New" w:hAnsi="Cordia New" w:cs="Cordia New"/>
                <w:sz w:val="26"/>
                <w:szCs w:val="26"/>
                <w:lang w:val="en-GB"/>
              </w:rPr>
            </w:pPr>
            <w:r w:rsidRPr="00457928">
              <w:rPr>
                <w:rFonts w:ascii="Cordia New" w:hAnsi="Cordia New" w:cs="Cordia New"/>
                <w:sz w:val="26"/>
                <w:szCs w:val="26"/>
                <w:lang w:val="en-US"/>
              </w:rPr>
              <w:t xml:space="preserve">Tax effect of currency translation </w:t>
            </w:r>
          </w:p>
          <w:p w14:paraId="37F09601" w14:textId="77777777" w:rsidR="00FF4D1F" w:rsidRPr="00457928" w:rsidRDefault="00FF4D1F" w:rsidP="005E077E">
            <w:pPr>
              <w:ind w:left="-86"/>
              <w:jc w:val="both"/>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on</w:t>
            </w:r>
            <w:r w:rsidRPr="00457928">
              <w:rPr>
                <w:rFonts w:ascii="Cordia New" w:hAnsi="Cordia New" w:cs="Cordia New"/>
                <w:sz w:val="26"/>
                <w:szCs w:val="26"/>
                <w:cs/>
              </w:rPr>
              <w:t xml:space="preserve"> </w:t>
            </w:r>
            <w:r w:rsidRPr="00457928">
              <w:rPr>
                <w:rFonts w:ascii="Cordia New" w:hAnsi="Cordia New" w:cs="Cordia New"/>
                <w:sz w:val="26"/>
                <w:szCs w:val="26"/>
                <w:lang w:val="en-US"/>
              </w:rPr>
              <w:t>tax</w:t>
            </w:r>
            <w:r w:rsidRPr="00457928">
              <w:rPr>
                <w:rFonts w:ascii="Cordia New" w:hAnsi="Cordia New" w:cs="Cordia New"/>
                <w:sz w:val="26"/>
                <w:szCs w:val="26"/>
                <w:cs/>
              </w:rPr>
              <w:t xml:space="preserve"> </w:t>
            </w:r>
            <w:r w:rsidRPr="00457928">
              <w:rPr>
                <w:rFonts w:ascii="Cordia New" w:hAnsi="Cordia New" w:cs="Cordia New"/>
                <w:sz w:val="26"/>
                <w:szCs w:val="26"/>
                <w:lang w:val="en-US"/>
              </w:rPr>
              <w:t>base</w:t>
            </w:r>
          </w:p>
        </w:tc>
        <w:tc>
          <w:tcPr>
            <w:tcW w:w="1123" w:type="dxa"/>
            <w:tcBorders>
              <w:top w:val="nil"/>
              <w:left w:val="nil"/>
              <w:bottom w:val="single" w:sz="4" w:space="0" w:color="auto"/>
              <w:right w:val="nil"/>
            </w:tcBorders>
            <w:shd w:val="clear" w:color="auto" w:fill="auto"/>
            <w:vAlign w:val="bottom"/>
          </w:tcPr>
          <w:p w14:paraId="23B76CAC" w14:textId="6189491A" w:rsidR="00FF4D1F"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w:t>
            </w:r>
            <w:r w:rsidR="00FF4D1F" w:rsidRPr="00457928">
              <w:rPr>
                <w:rFonts w:ascii="Cordia New" w:hAnsi="Cordia New" w:cs="Cordia New"/>
                <w:sz w:val="26"/>
                <w:szCs w:val="26"/>
                <w:cs/>
              </w:rPr>
              <w:t>,</w:t>
            </w:r>
            <w:r w:rsidRPr="00457928">
              <w:rPr>
                <w:rFonts w:ascii="Cordia New" w:hAnsi="Cordia New" w:cs="Cordia New"/>
                <w:sz w:val="26"/>
                <w:szCs w:val="26"/>
                <w:lang w:val="en-GB"/>
              </w:rPr>
              <w:t>278</w:t>
            </w:r>
          </w:p>
        </w:tc>
        <w:tc>
          <w:tcPr>
            <w:tcW w:w="1246" w:type="dxa"/>
            <w:tcBorders>
              <w:top w:val="nil"/>
              <w:left w:val="nil"/>
              <w:bottom w:val="single" w:sz="4" w:space="0" w:color="auto"/>
              <w:right w:val="nil"/>
            </w:tcBorders>
            <w:shd w:val="clear" w:color="auto" w:fill="auto"/>
            <w:vAlign w:val="bottom"/>
          </w:tcPr>
          <w:p w14:paraId="4ED0C0D3" w14:textId="7DA1ED65" w:rsidR="00FF4D1F" w:rsidRPr="00457928" w:rsidRDefault="00FF4D1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1</w:t>
            </w:r>
            <w:r w:rsidRPr="00457928">
              <w:rPr>
                <w:rFonts w:ascii="Cordia New" w:hAnsi="Cordia New" w:cs="Cordia New"/>
                <w:sz w:val="26"/>
                <w:szCs w:val="26"/>
                <w:cs/>
              </w:rPr>
              <w:t>,</w:t>
            </w:r>
            <w:r w:rsidR="00186BD3" w:rsidRPr="00457928">
              <w:rPr>
                <w:rFonts w:ascii="Cordia New" w:hAnsi="Cordia New" w:cs="Cordia New"/>
                <w:sz w:val="26"/>
                <w:szCs w:val="26"/>
                <w:lang w:val="en-GB"/>
              </w:rPr>
              <w:t>315</w:t>
            </w:r>
            <w:r w:rsidRPr="00457928">
              <w:rPr>
                <w:rFonts w:ascii="Cordia New" w:hAnsi="Cordia New" w:cs="Cordia New"/>
                <w:sz w:val="26"/>
                <w:szCs w:val="26"/>
                <w:cs/>
              </w:rPr>
              <w:t>)</w:t>
            </w:r>
          </w:p>
        </w:tc>
        <w:tc>
          <w:tcPr>
            <w:tcW w:w="1345" w:type="dxa"/>
            <w:tcBorders>
              <w:top w:val="nil"/>
              <w:left w:val="nil"/>
              <w:bottom w:val="single" w:sz="4" w:space="0" w:color="auto"/>
              <w:right w:val="nil"/>
            </w:tcBorders>
            <w:shd w:val="clear" w:color="auto" w:fill="auto"/>
            <w:vAlign w:val="bottom"/>
          </w:tcPr>
          <w:p w14:paraId="39823D4A" w14:textId="4BE4203D" w:rsidR="00FF4D1F" w:rsidRPr="00457928" w:rsidRDefault="00FF4D1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tcBorders>
              <w:top w:val="nil"/>
              <w:left w:val="nil"/>
              <w:bottom w:val="single" w:sz="4" w:space="0" w:color="auto"/>
              <w:right w:val="nil"/>
            </w:tcBorders>
            <w:shd w:val="clear" w:color="auto" w:fill="auto"/>
            <w:vAlign w:val="bottom"/>
          </w:tcPr>
          <w:p w14:paraId="5476032B" w14:textId="47472DBD" w:rsidR="00FF4D1F"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37</w:t>
            </w:r>
          </w:p>
        </w:tc>
        <w:tc>
          <w:tcPr>
            <w:tcW w:w="1316" w:type="dxa"/>
            <w:tcBorders>
              <w:top w:val="nil"/>
              <w:left w:val="nil"/>
              <w:bottom w:val="single" w:sz="4" w:space="0" w:color="auto"/>
              <w:right w:val="nil"/>
            </w:tcBorders>
            <w:shd w:val="clear" w:color="auto" w:fill="auto"/>
            <w:vAlign w:val="bottom"/>
          </w:tcPr>
          <w:p w14:paraId="4E6466CE" w14:textId="19E81BBD" w:rsidR="00FF4D1F" w:rsidRPr="00457928" w:rsidRDefault="00FF4D1F"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r>
      <w:tr w:rsidR="00BF0AEB" w:rsidRPr="00457928" w14:paraId="68E35C6E" w14:textId="77777777" w:rsidTr="006F4227">
        <w:tc>
          <w:tcPr>
            <w:tcW w:w="3211" w:type="dxa"/>
            <w:shd w:val="clear" w:color="auto" w:fill="auto"/>
            <w:vAlign w:val="bottom"/>
          </w:tcPr>
          <w:p w14:paraId="040E6BF9" w14:textId="77777777" w:rsidR="00BF0AEB" w:rsidRPr="00457928" w:rsidRDefault="00BF0AEB" w:rsidP="005E077E">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3850D047" w14:textId="2652DD90" w:rsidR="00BF0AEB"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35</w:t>
            </w:r>
            <w:r w:rsidR="00BF0AEB" w:rsidRPr="00457928">
              <w:rPr>
                <w:rFonts w:ascii="Cordia New" w:hAnsi="Cordia New" w:cs="Cordia New"/>
                <w:sz w:val="26"/>
                <w:szCs w:val="26"/>
                <w:cs/>
              </w:rPr>
              <w:t>,</w:t>
            </w:r>
            <w:r w:rsidRPr="00457928">
              <w:rPr>
                <w:rFonts w:ascii="Cordia New" w:hAnsi="Cordia New" w:cs="Cordia New"/>
                <w:sz w:val="26"/>
                <w:szCs w:val="26"/>
                <w:lang w:val="en-GB"/>
              </w:rPr>
              <w:t>432</w:t>
            </w:r>
          </w:p>
        </w:tc>
        <w:tc>
          <w:tcPr>
            <w:tcW w:w="1246" w:type="dxa"/>
            <w:tcBorders>
              <w:left w:val="nil"/>
              <w:bottom w:val="single" w:sz="4" w:space="0" w:color="auto"/>
              <w:right w:val="nil"/>
            </w:tcBorders>
            <w:shd w:val="clear" w:color="auto" w:fill="auto"/>
            <w:vAlign w:val="bottom"/>
          </w:tcPr>
          <w:p w14:paraId="0F52FCB4" w14:textId="50008B4D" w:rsidR="00BF0AEB" w:rsidRPr="00457928" w:rsidRDefault="00BF0AEB"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w:t>
            </w:r>
            <w:r w:rsidRPr="00457928">
              <w:rPr>
                <w:rFonts w:ascii="Cordia New" w:hAnsi="Cordia New" w:cs="Cordia New"/>
                <w:sz w:val="26"/>
                <w:szCs w:val="26"/>
                <w:cs/>
              </w:rPr>
              <w:t>,</w:t>
            </w:r>
            <w:r w:rsidR="00186BD3" w:rsidRPr="00457928">
              <w:rPr>
                <w:rFonts w:ascii="Cordia New" w:hAnsi="Cordia New" w:cs="Cordia New"/>
                <w:sz w:val="26"/>
                <w:szCs w:val="26"/>
                <w:lang w:val="en-GB"/>
              </w:rPr>
              <w:t>104</w:t>
            </w:r>
            <w:r w:rsidRPr="00457928">
              <w:rPr>
                <w:rFonts w:ascii="Cordia New" w:hAnsi="Cordia New" w:cs="Cordia New"/>
                <w:sz w:val="26"/>
                <w:szCs w:val="26"/>
                <w:cs/>
              </w:rPr>
              <w:t>)</w:t>
            </w:r>
          </w:p>
        </w:tc>
        <w:tc>
          <w:tcPr>
            <w:tcW w:w="1345" w:type="dxa"/>
            <w:tcBorders>
              <w:left w:val="nil"/>
              <w:bottom w:val="single" w:sz="4" w:space="0" w:color="auto"/>
              <w:right w:val="nil"/>
            </w:tcBorders>
            <w:shd w:val="clear" w:color="auto" w:fill="auto"/>
            <w:vAlign w:val="bottom"/>
          </w:tcPr>
          <w:p w14:paraId="7DB52EBF" w14:textId="63E5C735" w:rsidR="00BF0AEB"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63</w:t>
            </w:r>
          </w:p>
        </w:tc>
        <w:tc>
          <w:tcPr>
            <w:tcW w:w="1223" w:type="dxa"/>
            <w:tcBorders>
              <w:left w:val="nil"/>
              <w:bottom w:val="single" w:sz="4" w:space="0" w:color="auto"/>
              <w:right w:val="nil"/>
            </w:tcBorders>
            <w:shd w:val="clear" w:color="auto" w:fill="auto"/>
            <w:vAlign w:val="bottom"/>
          </w:tcPr>
          <w:p w14:paraId="2ACF5FC8" w14:textId="2E675244" w:rsidR="00BF0AEB" w:rsidRPr="00457928" w:rsidRDefault="00BF0AEB"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57</w:t>
            </w:r>
            <w:r w:rsidRPr="00457928">
              <w:rPr>
                <w:rFonts w:ascii="Cordia New" w:hAnsi="Cordia New" w:cs="Cordia New"/>
                <w:sz w:val="26"/>
                <w:szCs w:val="26"/>
                <w:cs/>
              </w:rPr>
              <w:t>)</w:t>
            </w:r>
          </w:p>
        </w:tc>
        <w:tc>
          <w:tcPr>
            <w:tcW w:w="1316" w:type="dxa"/>
            <w:tcBorders>
              <w:left w:val="nil"/>
              <w:bottom w:val="single" w:sz="4" w:space="0" w:color="auto"/>
              <w:right w:val="nil"/>
            </w:tcBorders>
            <w:shd w:val="clear" w:color="auto" w:fill="auto"/>
            <w:vAlign w:val="bottom"/>
          </w:tcPr>
          <w:p w14:paraId="709A4203" w14:textId="016F2D14" w:rsidR="00BF0AEB"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33</w:t>
            </w:r>
            <w:r w:rsidR="00BF0AEB" w:rsidRPr="00457928">
              <w:rPr>
                <w:rFonts w:ascii="Cordia New" w:hAnsi="Cordia New" w:cs="Cordia New"/>
                <w:sz w:val="26"/>
                <w:szCs w:val="26"/>
                <w:cs/>
              </w:rPr>
              <w:t>,</w:t>
            </w:r>
            <w:r w:rsidRPr="00457928">
              <w:rPr>
                <w:rFonts w:ascii="Cordia New" w:hAnsi="Cordia New" w:cs="Cordia New"/>
                <w:sz w:val="26"/>
                <w:szCs w:val="26"/>
                <w:lang w:val="en-GB"/>
              </w:rPr>
              <w:t>334</w:t>
            </w:r>
          </w:p>
        </w:tc>
      </w:tr>
      <w:tr w:rsidR="00970669" w:rsidRPr="00457928" w14:paraId="56767CE8" w14:textId="77777777" w:rsidTr="006F4227">
        <w:tc>
          <w:tcPr>
            <w:tcW w:w="3211" w:type="dxa"/>
            <w:shd w:val="clear" w:color="auto" w:fill="auto"/>
            <w:vAlign w:val="bottom"/>
            <w:hideMark/>
          </w:tcPr>
          <w:p w14:paraId="755DE52A" w14:textId="77777777" w:rsidR="00970669" w:rsidRPr="00457928" w:rsidRDefault="00970669" w:rsidP="005E077E">
            <w:pPr>
              <w:ind w:left="-86"/>
              <w:jc w:val="both"/>
              <w:rPr>
                <w:rFonts w:ascii="Cordia New" w:hAnsi="Cordia New" w:cs="Cordia New"/>
                <w:sz w:val="26"/>
                <w:szCs w:val="26"/>
                <w:cs/>
              </w:rPr>
            </w:pPr>
            <w:r w:rsidRPr="00457928">
              <w:rPr>
                <w:rFonts w:ascii="Cordia New" w:hAnsi="Cordia New" w:cs="Cordia New"/>
                <w:b/>
                <w:bCs/>
                <w:sz w:val="26"/>
                <w:szCs w:val="26"/>
              </w:rPr>
              <w:t>Deferred</w:t>
            </w:r>
            <w:r w:rsidRPr="00457928">
              <w:rPr>
                <w:rFonts w:ascii="Cordia New" w:hAnsi="Cordia New" w:cs="Cordia New"/>
                <w:b/>
                <w:bCs/>
                <w:sz w:val="26"/>
                <w:szCs w:val="26"/>
                <w:cs/>
              </w:rPr>
              <w:t xml:space="preserve"> </w:t>
            </w:r>
            <w:r w:rsidRPr="00457928">
              <w:rPr>
                <w:rFonts w:ascii="Cordia New" w:hAnsi="Cordia New" w:cs="Cordia New"/>
                <w:b/>
                <w:bCs/>
                <w:sz w:val="26"/>
                <w:szCs w:val="26"/>
              </w:rPr>
              <w:t>tax</w:t>
            </w:r>
            <w:r w:rsidRPr="00457928">
              <w:rPr>
                <w:rFonts w:ascii="Cordia New" w:hAnsi="Cordia New" w:cs="Cordia New"/>
                <w:b/>
                <w:bCs/>
                <w:sz w:val="26"/>
                <w:szCs w:val="26"/>
                <w:cs/>
              </w:rPr>
              <w:t xml:space="preserve"> </w:t>
            </w:r>
            <w:r w:rsidRPr="00457928">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2E2D6A1B" w14:textId="77777777" w:rsidR="00970669" w:rsidRPr="00457928" w:rsidRDefault="00970669" w:rsidP="005E077E">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1F4C4C60" w14:textId="77777777" w:rsidR="00970669" w:rsidRPr="00457928" w:rsidRDefault="00970669" w:rsidP="005E077E">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4D1ACC0D" w14:textId="77777777" w:rsidR="00970669" w:rsidRPr="00457928" w:rsidRDefault="00970669" w:rsidP="005E077E">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1812EC03" w14:textId="77777777" w:rsidR="00970669" w:rsidRPr="00457928" w:rsidRDefault="00970669" w:rsidP="005E077E">
            <w:pPr>
              <w:ind w:right="-72"/>
              <w:jc w:val="right"/>
              <w:rPr>
                <w:rFonts w:ascii="Cordia New" w:hAnsi="Cordia New" w:cs="Cordia New"/>
                <w:sz w:val="26"/>
                <w:szCs w:val="26"/>
                <w:cs/>
                <w:lang w:val="en-US"/>
              </w:rPr>
            </w:pPr>
          </w:p>
        </w:tc>
        <w:tc>
          <w:tcPr>
            <w:tcW w:w="1316" w:type="dxa"/>
            <w:tcBorders>
              <w:top w:val="single" w:sz="4" w:space="0" w:color="auto"/>
              <w:left w:val="nil"/>
              <w:bottom w:val="nil"/>
              <w:right w:val="nil"/>
            </w:tcBorders>
            <w:shd w:val="clear" w:color="auto" w:fill="auto"/>
            <w:vAlign w:val="bottom"/>
          </w:tcPr>
          <w:p w14:paraId="28F4E809" w14:textId="77777777" w:rsidR="00970669" w:rsidRPr="00457928" w:rsidRDefault="00970669" w:rsidP="005E077E">
            <w:pPr>
              <w:ind w:right="-72"/>
              <w:jc w:val="right"/>
              <w:rPr>
                <w:rFonts w:ascii="Cordia New" w:hAnsi="Cordia New" w:cs="Cordia New"/>
                <w:sz w:val="26"/>
                <w:szCs w:val="26"/>
                <w:cs/>
                <w:lang w:val="en-US"/>
              </w:rPr>
            </w:pPr>
          </w:p>
        </w:tc>
      </w:tr>
      <w:tr w:rsidR="00925964" w:rsidRPr="00457928" w14:paraId="3FE23C0D" w14:textId="77777777" w:rsidTr="006F4227">
        <w:tc>
          <w:tcPr>
            <w:tcW w:w="3211" w:type="dxa"/>
            <w:shd w:val="clear" w:color="auto" w:fill="auto"/>
            <w:vAlign w:val="bottom"/>
            <w:hideMark/>
          </w:tcPr>
          <w:p w14:paraId="1AA2AFBE" w14:textId="64594FD7" w:rsidR="00925964" w:rsidRPr="00457928" w:rsidRDefault="00925964" w:rsidP="005E077E">
            <w:pPr>
              <w:ind w:left="-86"/>
              <w:rPr>
                <w:rFonts w:ascii="Cordia New" w:hAnsi="Cordia New" w:cs="Cordia New"/>
                <w:sz w:val="26"/>
                <w:szCs w:val="26"/>
                <w:lang w:val="en-US"/>
              </w:rPr>
            </w:pPr>
            <w:r w:rsidRPr="00457928">
              <w:rPr>
                <w:rFonts w:ascii="Cordia New" w:hAnsi="Cordia New" w:cs="Cordia New"/>
                <w:sz w:val="26"/>
                <w:szCs w:val="26"/>
                <w:lang w:val="en-US"/>
              </w:rPr>
              <w:t xml:space="preserve">   Property, plant and equipment </w:t>
            </w:r>
          </w:p>
          <w:p w14:paraId="6E3CCF3B" w14:textId="559C68AE" w:rsidR="00925964" w:rsidRPr="00457928" w:rsidRDefault="00925964" w:rsidP="005E077E">
            <w:pPr>
              <w:ind w:left="-86"/>
              <w:rPr>
                <w:rFonts w:ascii="Cordia New" w:hAnsi="Cordia New" w:cs="Cordia New"/>
                <w:sz w:val="26"/>
                <w:szCs w:val="26"/>
                <w:cs/>
              </w:rPr>
            </w:pPr>
            <w:r w:rsidRPr="00457928">
              <w:rPr>
                <w:rFonts w:ascii="Cordia New" w:hAnsi="Cordia New" w:cs="Cordia New"/>
                <w:sz w:val="26"/>
                <w:szCs w:val="26"/>
                <w:lang w:val="en-US"/>
              </w:rPr>
              <w:t xml:space="preserve">      </w:t>
            </w:r>
            <w:r w:rsidR="002D1AF4" w:rsidRPr="00457928">
              <w:rPr>
                <w:rFonts w:ascii="Cordia New" w:hAnsi="Cordia New" w:cs="Cordia New"/>
                <w:sz w:val="26"/>
                <w:szCs w:val="26"/>
                <w:lang w:val="en-US"/>
              </w:rPr>
              <w:t xml:space="preserve">and </w:t>
            </w:r>
            <w:r w:rsidRPr="00457928">
              <w:rPr>
                <w:rFonts w:ascii="Cordia New" w:hAnsi="Cordia New" w:cs="Cordia New"/>
                <w:sz w:val="26"/>
                <w:szCs w:val="26"/>
                <w:lang w:val="en-US"/>
              </w:rPr>
              <w:t>intangible assets</w:t>
            </w:r>
          </w:p>
        </w:tc>
        <w:tc>
          <w:tcPr>
            <w:tcW w:w="1123" w:type="dxa"/>
            <w:shd w:val="clear" w:color="auto" w:fill="auto"/>
            <w:vAlign w:val="bottom"/>
          </w:tcPr>
          <w:p w14:paraId="2DE70804" w14:textId="5846DBDD" w:rsidR="0092596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15</w:t>
            </w:r>
            <w:r w:rsidR="00925964" w:rsidRPr="00457928">
              <w:rPr>
                <w:rFonts w:ascii="Cordia New" w:hAnsi="Cordia New" w:cs="Cordia New"/>
                <w:sz w:val="26"/>
                <w:szCs w:val="26"/>
                <w:cs/>
              </w:rPr>
              <w:t>,</w:t>
            </w:r>
            <w:r w:rsidRPr="00457928">
              <w:rPr>
                <w:rFonts w:ascii="Cordia New" w:hAnsi="Cordia New" w:cs="Cordia New"/>
                <w:sz w:val="26"/>
                <w:szCs w:val="26"/>
                <w:lang w:val="en-GB"/>
              </w:rPr>
              <w:t>820</w:t>
            </w:r>
          </w:p>
        </w:tc>
        <w:tc>
          <w:tcPr>
            <w:tcW w:w="1246" w:type="dxa"/>
            <w:shd w:val="clear" w:color="auto" w:fill="auto"/>
            <w:vAlign w:val="bottom"/>
          </w:tcPr>
          <w:p w14:paraId="132B456B" w14:textId="5AF4B534" w:rsidR="00925964" w:rsidRPr="00457928" w:rsidRDefault="00925964"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5</w:t>
            </w:r>
            <w:r w:rsidRPr="00457928">
              <w:rPr>
                <w:rFonts w:ascii="Cordia New" w:hAnsi="Cordia New" w:cs="Cordia New"/>
                <w:sz w:val="26"/>
                <w:szCs w:val="26"/>
                <w:cs/>
              </w:rPr>
              <w:t>,</w:t>
            </w:r>
            <w:r w:rsidR="00186BD3" w:rsidRPr="00457928">
              <w:rPr>
                <w:rFonts w:ascii="Cordia New" w:hAnsi="Cordia New" w:cs="Cordia New"/>
                <w:sz w:val="26"/>
                <w:szCs w:val="26"/>
                <w:lang w:val="en-GB"/>
              </w:rPr>
              <w:t>914</w:t>
            </w:r>
            <w:r w:rsidRPr="00457928">
              <w:rPr>
                <w:rFonts w:ascii="Cordia New" w:hAnsi="Cordia New" w:cs="Cordia New"/>
                <w:sz w:val="26"/>
                <w:szCs w:val="26"/>
                <w:cs/>
              </w:rPr>
              <w:t>)</w:t>
            </w:r>
          </w:p>
        </w:tc>
        <w:tc>
          <w:tcPr>
            <w:tcW w:w="1345" w:type="dxa"/>
            <w:shd w:val="clear" w:color="auto" w:fill="auto"/>
            <w:vAlign w:val="bottom"/>
          </w:tcPr>
          <w:p w14:paraId="7E12C3AD" w14:textId="1276C328" w:rsidR="00925964" w:rsidRPr="00457928" w:rsidRDefault="00925964"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23" w:type="dxa"/>
            <w:shd w:val="clear" w:color="auto" w:fill="auto"/>
            <w:vAlign w:val="bottom"/>
          </w:tcPr>
          <w:p w14:paraId="30E9D1B0" w14:textId="2F8D1F37" w:rsidR="0092596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234</w:t>
            </w:r>
          </w:p>
        </w:tc>
        <w:tc>
          <w:tcPr>
            <w:tcW w:w="1316" w:type="dxa"/>
            <w:shd w:val="clear" w:color="auto" w:fill="auto"/>
            <w:vAlign w:val="bottom"/>
          </w:tcPr>
          <w:p w14:paraId="151E20EF" w14:textId="3A93D497" w:rsidR="0092596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r w:rsidR="00925964" w:rsidRPr="00457928">
              <w:rPr>
                <w:rFonts w:ascii="Cordia New" w:hAnsi="Cordia New" w:cs="Cordia New"/>
                <w:sz w:val="26"/>
                <w:szCs w:val="26"/>
                <w:cs/>
              </w:rPr>
              <w:t>,</w:t>
            </w:r>
            <w:r w:rsidRPr="00457928">
              <w:rPr>
                <w:rFonts w:ascii="Cordia New" w:hAnsi="Cordia New" w:cs="Cordia New"/>
                <w:sz w:val="26"/>
                <w:szCs w:val="26"/>
                <w:lang w:val="en-GB"/>
              </w:rPr>
              <w:t>140</w:t>
            </w:r>
          </w:p>
        </w:tc>
      </w:tr>
      <w:tr w:rsidR="00925964" w:rsidRPr="00457928" w14:paraId="4E9A0B7F" w14:textId="77777777" w:rsidTr="006F4227">
        <w:tc>
          <w:tcPr>
            <w:tcW w:w="3211" w:type="dxa"/>
            <w:shd w:val="clear" w:color="auto" w:fill="auto"/>
            <w:vAlign w:val="bottom"/>
            <w:hideMark/>
          </w:tcPr>
          <w:p w14:paraId="6526A6A5" w14:textId="77777777" w:rsidR="00925964" w:rsidRPr="00457928" w:rsidRDefault="00925964" w:rsidP="005E077E">
            <w:pPr>
              <w:ind w:left="-86"/>
              <w:jc w:val="both"/>
              <w:rPr>
                <w:rFonts w:ascii="Cordia New" w:hAnsi="Cordia New" w:cs="Cordia New"/>
                <w:sz w:val="26"/>
                <w:szCs w:val="26"/>
                <w:cs/>
              </w:rPr>
            </w:pPr>
            <w:r w:rsidRPr="00457928">
              <w:rPr>
                <w:rFonts w:ascii="Cordia New" w:hAnsi="Cordia New" w:cs="Cordia New"/>
                <w:sz w:val="26"/>
                <w:szCs w:val="26"/>
                <w:cs/>
              </w:rPr>
              <w:t xml:space="preserve">   </w:t>
            </w:r>
            <w:r w:rsidRPr="00457928">
              <w:rPr>
                <w:rFonts w:ascii="Cordia New" w:hAnsi="Cordia New" w:cs="Cordia New"/>
                <w:sz w:val="26"/>
                <w:szCs w:val="26"/>
                <w:lang w:val="en-US"/>
              </w:rPr>
              <w:t>Lease liabilities</w:t>
            </w:r>
          </w:p>
        </w:tc>
        <w:tc>
          <w:tcPr>
            <w:tcW w:w="1123" w:type="dxa"/>
            <w:shd w:val="clear" w:color="auto" w:fill="auto"/>
            <w:vAlign w:val="bottom"/>
          </w:tcPr>
          <w:p w14:paraId="16D405AD" w14:textId="74D4A518" w:rsidR="00925964" w:rsidRPr="00457928" w:rsidRDefault="00925964"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p>
        </w:tc>
        <w:tc>
          <w:tcPr>
            <w:tcW w:w="1246" w:type="dxa"/>
            <w:shd w:val="clear" w:color="auto" w:fill="auto"/>
            <w:vAlign w:val="bottom"/>
          </w:tcPr>
          <w:p w14:paraId="5EEA6961" w14:textId="07F5ED43" w:rsidR="0092596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p>
        </w:tc>
        <w:tc>
          <w:tcPr>
            <w:tcW w:w="1345" w:type="dxa"/>
            <w:shd w:val="clear" w:color="auto" w:fill="auto"/>
            <w:vAlign w:val="bottom"/>
          </w:tcPr>
          <w:p w14:paraId="61D99C88" w14:textId="3AA213A7" w:rsidR="00925964" w:rsidRPr="00457928" w:rsidRDefault="00925964"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223" w:type="dxa"/>
            <w:shd w:val="clear" w:color="auto" w:fill="auto"/>
            <w:vAlign w:val="bottom"/>
          </w:tcPr>
          <w:p w14:paraId="7456F5A1" w14:textId="76D8B825" w:rsidR="00925964" w:rsidRPr="00457928" w:rsidRDefault="00925964"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p>
        </w:tc>
        <w:tc>
          <w:tcPr>
            <w:tcW w:w="1316" w:type="dxa"/>
            <w:shd w:val="clear" w:color="auto" w:fill="auto"/>
            <w:vAlign w:val="bottom"/>
          </w:tcPr>
          <w:p w14:paraId="471A14BA" w14:textId="77DA2715" w:rsidR="0092596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4</w:t>
            </w:r>
          </w:p>
        </w:tc>
      </w:tr>
      <w:tr w:rsidR="00925964" w:rsidRPr="00457928" w14:paraId="76C85B8F" w14:textId="77777777" w:rsidTr="006F4227">
        <w:tc>
          <w:tcPr>
            <w:tcW w:w="3211" w:type="dxa"/>
            <w:shd w:val="clear" w:color="auto" w:fill="auto"/>
            <w:vAlign w:val="bottom"/>
            <w:hideMark/>
          </w:tcPr>
          <w:p w14:paraId="06B7DE82" w14:textId="77777777" w:rsidR="00925964" w:rsidRPr="00457928" w:rsidRDefault="00925964" w:rsidP="005E077E">
            <w:pPr>
              <w:ind w:left="-86"/>
              <w:jc w:val="both"/>
              <w:rPr>
                <w:rFonts w:ascii="Cordia New" w:hAnsi="Cordia New" w:cs="Cordia New"/>
                <w:sz w:val="26"/>
                <w:szCs w:val="26"/>
                <w:cs/>
              </w:rPr>
            </w:pPr>
            <w:r w:rsidRPr="00457928">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56DFCCC2" w14:textId="2019F03D" w:rsidR="00925964"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319</w:t>
            </w:r>
          </w:p>
        </w:tc>
        <w:tc>
          <w:tcPr>
            <w:tcW w:w="1246" w:type="dxa"/>
            <w:tcBorders>
              <w:top w:val="nil"/>
              <w:left w:val="nil"/>
              <w:bottom w:val="single" w:sz="4" w:space="0" w:color="auto"/>
              <w:right w:val="nil"/>
            </w:tcBorders>
            <w:shd w:val="clear" w:color="auto" w:fill="auto"/>
            <w:vAlign w:val="bottom"/>
          </w:tcPr>
          <w:p w14:paraId="62BF1CC5" w14:textId="19640B39" w:rsidR="00925964" w:rsidRPr="00457928" w:rsidRDefault="00925964"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61</w:t>
            </w:r>
            <w:r w:rsidRPr="00457928">
              <w:rPr>
                <w:rFonts w:ascii="Cordia New" w:hAnsi="Cordia New" w:cs="Cordia New"/>
                <w:sz w:val="26"/>
                <w:szCs w:val="26"/>
                <w:cs/>
              </w:rPr>
              <w:t>)</w:t>
            </w:r>
          </w:p>
        </w:tc>
        <w:tc>
          <w:tcPr>
            <w:tcW w:w="1345" w:type="dxa"/>
            <w:tcBorders>
              <w:top w:val="nil"/>
              <w:left w:val="nil"/>
              <w:bottom w:val="single" w:sz="4" w:space="0" w:color="auto"/>
              <w:right w:val="nil"/>
            </w:tcBorders>
            <w:shd w:val="clear" w:color="auto" w:fill="auto"/>
            <w:vAlign w:val="bottom"/>
          </w:tcPr>
          <w:p w14:paraId="58BF99CA" w14:textId="176AFACB" w:rsidR="00925964" w:rsidRPr="00457928" w:rsidRDefault="00925964"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204</w:t>
            </w:r>
            <w:r w:rsidRPr="00457928">
              <w:rPr>
                <w:rFonts w:ascii="Cordia New" w:hAnsi="Cordia New" w:cs="Cordia New"/>
                <w:sz w:val="26"/>
                <w:szCs w:val="26"/>
                <w:cs/>
              </w:rPr>
              <w:t>)</w:t>
            </w:r>
          </w:p>
        </w:tc>
        <w:tc>
          <w:tcPr>
            <w:tcW w:w="1223" w:type="dxa"/>
            <w:tcBorders>
              <w:top w:val="nil"/>
              <w:left w:val="nil"/>
              <w:bottom w:val="single" w:sz="4" w:space="0" w:color="auto"/>
              <w:right w:val="nil"/>
            </w:tcBorders>
            <w:shd w:val="clear" w:color="auto" w:fill="auto"/>
            <w:vAlign w:val="bottom"/>
          </w:tcPr>
          <w:p w14:paraId="497BCD9F" w14:textId="42B0977A" w:rsidR="0092596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14</w:t>
            </w:r>
          </w:p>
        </w:tc>
        <w:tc>
          <w:tcPr>
            <w:tcW w:w="1316" w:type="dxa"/>
            <w:tcBorders>
              <w:top w:val="nil"/>
              <w:left w:val="nil"/>
              <w:bottom w:val="single" w:sz="4" w:space="0" w:color="auto"/>
              <w:right w:val="nil"/>
            </w:tcBorders>
            <w:shd w:val="clear" w:color="auto" w:fill="auto"/>
            <w:vAlign w:val="bottom"/>
          </w:tcPr>
          <w:p w14:paraId="2D8C348A" w14:textId="5504C458" w:rsidR="00925964"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68</w:t>
            </w:r>
          </w:p>
        </w:tc>
      </w:tr>
      <w:tr w:rsidR="005511AE" w:rsidRPr="00457928" w14:paraId="3E251BF2" w14:textId="77777777" w:rsidTr="006F4227">
        <w:tc>
          <w:tcPr>
            <w:tcW w:w="3211" w:type="dxa"/>
            <w:shd w:val="clear" w:color="auto" w:fill="auto"/>
            <w:vAlign w:val="bottom"/>
          </w:tcPr>
          <w:p w14:paraId="0BBF168D" w14:textId="77777777" w:rsidR="005511AE" w:rsidRPr="00457928" w:rsidRDefault="005511AE" w:rsidP="005E077E">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3CD0C9B5" w14:textId="575EA330" w:rsidR="005511A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16</w:t>
            </w:r>
            <w:r w:rsidR="005511AE" w:rsidRPr="00457928">
              <w:rPr>
                <w:rFonts w:ascii="Cordia New" w:hAnsi="Cordia New" w:cs="Cordia New"/>
                <w:sz w:val="26"/>
                <w:szCs w:val="26"/>
                <w:cs/>
              </w:rPr>
              <w:t>,</w:t>
            </w:r>
            <w:r w:rsidRPr="00457928">
              <w:rPr>
                <w:rFonts w:ascii="Cordia New" w:hAnsi="Cordia New" w:cs="Cordia New"/>
                <w:sz w:val="26"/>
                <w:szCs w:val="26"/>
                <w:lang w:val="en-GB"/>
              </w:rPr>
              <w:t>139</w:t>
            </w:r>
          </w:p>
        </w:tc>
        <w:tc>
          <w:tcPr>
            <w:tcW w:w="1246" w:type="dxa"/>
            <w:tcBorders>
              <w:left w:val="nil"/>
              <w:bottom w:val="single" w:sz="4" w:space="0" w:color="auto"/>
              <w:right w:val="nil"/>
            </w:tcBorders>
            <w:shd w:val="clear" w:color="auto" w:fill="auto"/>
            <w:vAlign w:val="bottom"/>
          </w:tcPr>
          <w:p w14:paraId="30D6FE38" w14:textId="01DF95DD" w:rsidR="005511AE" w:rsidRPr="00457928" w:rsidRDefault="005511AE" w:rsidP="005E077E">
            <w:pPr>
              <w:ind w:right="-72"/>
              <w:jc w:val="right"/>
              <w:rPr>
                <w:rFonts w:ascii="Cordia New" w:hAnsi="Cordia New" w:cs="Cordia New"/>
                <w:sz w:val="26"/>
                <w:szCs w:val="26"/>
                <w:cs/>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5</w:t>
            </w:r>
            <w:r w:rsidRPr="00457928">
              <w:rPr>
                <w:rFonts w:ascii="Cordia New" w:hAnsi="Cordia New" w:cs="Cordia New"/>
                <w:sz w:val="26"/>
                <w:szCs w:val="26"/>
                <w:cs/>
              </w:rPr>
              <w:t>,</w:t>
            </w:r>
            <w:r w:rsidR="00186BD3" w:rsidRPr="00457928">
              <w:rPr>
                <w:rFonts w:ascii="Cordia New" w:hAnsi="Cordia New" w:cs="Cordia New"/>
                <w:sz w:val="26"/>
                <w:szCs w:val="26"/>
                <w:lang w:val="en-GB"/>
              </w:rPr>
              <w:t>971</w:t>
            </w:r>
            <w:r w:rsidRPr="00457928">
              <w:rPr>
                <w:rFonts w:ascii="Cordia New" w:hAnsi="Cordia New" w:cs="Cordia New"/>
                <w:sz w:val="26"/>
                <w:szCs w:val="26"/>
                <w:cs/>
              </w:rPr>
              <w:t>)</w:t>
            </w:r>
          </w:p>
        </w:tc>
        <w:tc>
          <w:tcPr>
            <w:tcW w:w="1345" w:type="dxa"/>
            <w:tcBorders>
              <w:left w:val="nil"/>
              <w:bottom w:val="single" w:sz="4" w:space="0" w:color="auto"/>
              <w:right w:val="nil"/>
            </w:tcBorders>
            <w:shd w:val="clear" w:color="auto" w:fill="auto"/>
            <w:vAlign w:val="bottom"/>
          </w:tcPr>
          <w:p w14:paraId="42E37F8A" w14:textId="48D39A43" w:rsidR="005511AE" w:rsidRPr="00457928" w:rsidRDefault="005511AE"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204</w:t>
            </w:r>
            <w:r w:rsidRPr="00457928">
              <w:rPr>
                <w:rFonts w:ascii="Cordia New" w:hAnsi="Cordia New" w:cs="Cordia New"/>
                <w:sz w:val="26"/>
                <w:szCs w:val="26"/>
                <w:cs/>
              </w:rPr>
              <w:t>)</w:t>
            </w:r>
          </w:p>
        </w:tc>
        <w:tc>
          <w:tcPr>
            <w:tcW w:w="1223" w:type="dxa"/>
            <w:tcBorders>
              <w:left w:val="nil"/>
              <w:bottom w:val="single" w:sz="4" w:space="0" w:color="auto"/>
              <w:right w:val="nil"/>
            </w:tcBorders>
            <w:shd w:val="clear" w:color="auto" w:fill="auto"/>
            <w:vAlign w:val="bottom"/>
          </w:tcPr>
          <w:p w14:paraId="2CA098C4" w14:textId="25CA359F" w:rsidR="005511AE"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248</w:t>
            </w:r>
          </w:p>
        </w:tc>
        <w:tc>
          <w:tcPr>
            <w:tcW w:w="1316" w:type="dxa"/>
            <w:tcBorders>
              <w:left w:val="nil"/>
              <w:bottom w:val="single" w:sz="4" w:space="0" w:color="auto"/>
              <w:right w:val="nil"/>
            </w:tcBorders>
            <w:shd w:val="clear" w:color="auto" w:fill="auto"/>
            <w:vAlign w:val="bottom"/>
          </w:tcPr>
          <w:p w14:paraId="2811638F" w14:textId="4CDA97F6" w:rsidR="005511AE"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10</w:t>
            </w:r>
            <w:r w:rsidR="005511AE" w:rsidRPr="00457928">
              <w:rPr>
                <w:rFonts w:ascii="Cordia New" w:hAnsi="Cordia New" w:cs="Cordia New"/>
                <w:sz w:val="26"/>
                <w:szCs w:val="26"/>
                <w:cs/>
              </w:rPr>
              <w:t>,</w:t>
            </w:r>
            <w:r w:rsidRPr="00457928">
              <w:rPr>
                <w:rFonts w:ascii="Cordia New" w:hAnsi="Cordia New" w:cs="Cordia New"/>
                <w:sz w:val="26"/>
                <w:szCs w:val="26"/>
                <w:lang w:val="en-GB"/>
              </w:rPr>
              <w:t>212</w:t>
            </w:r>
          </w:p>
        </w:tc>
      </w:tr>
      <w:tr w:rsidR="006F4227" w:rsidRPr="00457928" w14:paraId="35EEED5C" w14:textId="77777777" w:rsidTr="006F4227">
        <w:tc>
          <w:tcPr>
            <w:tcW w:w="3211" w:type="dxa"/>
            <w:shd w:val="clear" w:color="auto" w:fill="auto"/>
            <w:vAlign w:val="bottom"/>
            <w:hideMark/>
          </w:tcPr>
          <w:p w14:paraId="6834B35D" w14:textId="77777777" w:rsidR="006F4227" w:rsidRPr="00457928" w:rsidRDefault="006F4227" w:rsidP="005E077E">
            <w:pPr>
              <w:ind w:left="-86"/>
              <w:jc w:val="both"/>
              <w:rPr>
                <w:rFonts w:ascii="Cordia New" w:hAnsi="Cordia New" w:cs="Cordia New"/>
                <w:sz w:val="26"/>
                <w:szCs w:val="26"/>
                <w:cs/>
              </w:rPr>
            </w:pPr>
            <w:r w:rsidRPr="00457928">
              <w:rPr>
                <w:rFonts w:ascii="Cordia New" w:eastAsia="Arial Unicode MS" w:hAnsi="Cordia New" w:cs="Cordia New"/>
                <w:b/>
                <w:bCs/>
                <w:sz w:val="26"/>
                <w:szCs w:val="26"/>
              </w:rPr>
              <w:t>Deferred</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taxes,</w:t>
            </w:r>
            <w:r w:rsidRPr="00457928">
              <w:rPr>
                <w:rFonts w:ascii="Cordia New" w:eastAsia="Arial Unicode MS" w:hAnsi="Cordia New" w:cs="Cordia New"/>
                <w:b/>
                <w:bCs/>
                <w:sz w:val="26"/>
                <w:szCs w:val="26"/>
                <w:cs/>
              </w:rPr>
              <w:t xml:space="preserve"> </w:t>
            </w:r>
            <w:r w:rsidRPr="00457928">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48D1D472" w14:textId="76AF8C73" w:rsidR="006F4227"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19</w:t>
            </w:r>
            <w:r w:rsidR="006F4227" w:rsidRPr="00457928">
              <w:rPr>
                <w:rFonts w:ascii="Cordia New" w:hAnsi="Cordia New" w:cs="Cordia New"/>
                <w:sz w:val="26"/>
                <w:szCs w:val="26"/>
                <w:cs/>
              </w:rPr>
              <w:t>,</w:t>
            </w:r>
            <w:r w:rsidRPr="00457928">
              <w:rPr>
                <w:rFonts w:ascii="Cordia New" w:hAnsi="Cordia New" w:cs="Cordia New"/>
                <w:sz w:val="26"/>
                <w:szCs w:val="26"/>
                <w:lang w:val="en-GB"/>
              </w:rPr>
              <w:t>293</w:t>
            </w:r>
          </w:p>
        </w:tc>
        <w:tc>
          <w:tcPr>
            <w:tcW w:w="1246" w:type="dxa"/>
            <w:tcBorders>
              <w:left w:val="nil"/>
              <w:bottom w:val="single" w:sz="4" w:space="0" w:color="auto"/>
              <w:right w:val="nil"/>
            </w:tcBorders>
            <w:shd w:val="clear" w:color="auto" w:fill="auto"/>
            <w:vAlign w:val="bottom"/>
          </w:tcPr>
          <w:p w14:paraId="34CFF534" w14:textId="67A4EBA7" w:rsidR="006F4227"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3</w:t>
            </w:r>
            <w:r w:rsidR="006F4227" w:rsidRPr="00457928">
              <w:rPr>
                <w:rFonts w:ascii="Cordia New" w:hAnsi="Cordia New" w:cs="Cordia New"/>
                <w:sz w:val="26"/>
                <w:szCs w:val="26"/>
                <w:cs/>
              </w:rPr>
              <w:t>,</w:t>
            </w:r>
            <w:r w:rsidRPr="00457928">
              <w:rPr>
                <w:rFonts w:ascii="Cordia New" w:hAnsi="Cordia New" w:cs="Cordia New"/>
                <w:sz w:val="26"/>
                <w:szCs w:val="26"/>
                <w:lang w:val="en-GB"/>
              </w:rPr>
              <w:t>867</w:t>
            </w:r>
          </w:p>
        </w:tc>
        <w:tc>
          <w:tcPr>
            <w:tcW w:w="1345" w:type="dxa"/>
            <w:tcBorders>
              <w:left w:val="nil"/>
              <w:bottom w:val="single" w:sz="4" w:space="0" w:color="auto"/>
              <w:right w:val="nil"/>
            </w:tcBorders>
            <w:shd w:val="clear" w:color="auto" w:fill="auto"/>
            <w:vAlign w:val="bottom"/>
          </w:tcPr>
          <w:p w14:paraId="28FE92ED" w14:textId="2B4169CD" w:rsidR="006F4227" w:rsidRPr="00457928" w:rsidRDefault="00186BD3" w:rsidP="005E077E">
            <w:pPr>
              <w:ind w:right="-72"/>
              <w:jc w:val="right"/>
              <w:rPr>
                <w:rFonts w:ascii="Cordia New" w:hAnsi="Cordia New" w:cs="Cordia New"/>
                <w:sz w:val="26"/>
                <w:szCs w:val="26"/>
                <w:lang w:val="en-US"/>
              </w:rPr>
            </w:pPr>
            <w:r w:rsidRPr="00457928">
              <w:rPr>
                <w:rFonts w:ascii="Cordia New" w:hAnsi="Cordia New" w:cs="Cordia New"/>
                <w:sz w:val="26"/>
                <w:szCs w:val="26"/>
                <w:lang w:val="en-GB"/>
              </w:rPr>
              <w:t>267</w:t>
            </w:r>
          </w:p>
        </w:tc>
        <w:tc>
          <w:tcPr>
            <w:tcW w:w="1223" w:type="dxa"/>
            <w:tcBorders>
              <w:left w:val="nil"/>
              <w:bottom w:val="single" w:sz="4" w:space="0" w:color="auto"/>
              <w:right w:val="nil"/>
            </w:tcBorders>
            <w:shd w:val="clear" w:color="auto" w:fill="auto"/>
            <w:vAlign w:val="bottom"/>
          </w:tcPr>
          <w:p w14:paraId="49574911" w14:textId="4B00F17A" w:rsidR="006F4227" w:rsidRPr="00457928" w:rsidRDefault="006F4227" w:rsidP="005E077E">
            <w:pPr>
              <w:ind w:right="-72"/>
              <w:jc w:val="right"/>
              <w:rPr>
                <w:rFonts w:ascii="Cordia New" w:hAnsi="Cordia New" w:cs="Cordia New"/>
                <w:sz w:val="26"/>
                <w:szCs w:val="26"/>
                <w:lang w:val="en-US"/>
              </w:rPr>
            </w:pPr>
            <w:r w:rsidRPr="00457928">
              <w:rPr>
                <w:rFonts w:ascii="Cordia New" w:hAnsi="Cordia New" w:cs="Cordia New"/>
                <w:sz w:val="26"/>
                <w:szCs w:val="26"/>
                <w:cs/>
              </w:rPr>
              <w:t>(</w:t>
            </w:r>
            <w:r w:rsidR="00186BD3" w:rsidRPr="00457928">
              <w:rPr>
                <w:rFonts w:ascii="Cordia New" w:hAnsi="Cordia New" w:cs="Cordia New"/>
                <w:sz w:val="26"/>
                <w:szCs w:val="26"/>
                <w:lang w:val="en-GB"/>
              </w:rPr>
              <w:t>305</w:t>
            </w:r>
            <w:r w:rsidRPr="00457928">
              <w:rPr>
                <w:rFonts w:ascii="Cordia New" w:hAnsi="Cordia New" w:cs="Cordia New"/>
                <w:sz w:val="26"/>
                <w:szCs w:val="26"/>
                <w:cs/>
              </w:rPr>
              <w:t>)</w:t>
            </w:r>
          </w:p>
        </w:tc>
        <w:tc>
          <w:tcPr>
            <w:tcW w:w="1316" w:type="dxa"/>
            <w:tcBorders>
              <w:left w:val="nil"/>
              <w:bottom w:val="single" w:sz="4" w:space="0" w:color="auto"/>
              <w:right w:val="nil"/>
            </w:tcBorders>
            <w:shd w:val="clear" w:color="auto" w:fill="auto"/>
            <w:vAlign w:val="bottom"/>
          </w:tcPr>
          <w:p w14:paraId="349AE925" w14:textId="18198A24" w:rsidR="006F4227" w:rsidRPr="00457928" w:rsidRDefault="00186BD3" w:rsidP="005E077E">
            <w:pPr>
              <w:ind w:right="-72"/>
              <w:jc w:val="right"/>
              <w:rPr>
                <w:rFonts w:ascii="Cordia New" w:hAnsi="Cordia New" w:cs="Cordia New"/>
                <w:sz w:val="26"/>
                <w:szCs w:val="26"/>
                <w:cs/>
                <w:lang w:val="en-US"/>
              </w:rPr>
            </w:pPr>
            <w:r w:rsidRPr="00457928">
              <w:rPr>
                <w:rFonts w:ascii="Cordia New" w:hAnsi="Cordia New" w:cs="Cordia New"/>
                <w:sz w:val="26"/>
                <w:szCs w:val="26"/>
                <w:lang w:val="en-GB"/>
              </w:rPr>
              <w:t>23</w:t>
            </w:r>
            <w:r w:rsidR="006F4227" w:rsidRPr="00457928">
              <w:rPr>
                <w:rFonts w:ascii="Cordia New" w:hAnsi="Cordia New" w:cs="Cordia New"/>
                <w:sz w:val="26"/>
                <w:szCs w:val="26"/>
                <w:cs/>
              </w:rPr>
              <w:t>,</w:t>
            </w:r>
            <w:r w:rsidRPr="00457928">
              <w:rPr>
                <w:rFonts w:ascii="Cordia New" w:hAnsi="Cordia New" w:cs="Cordia New"/>
                <w:sz w:val="26"/>
                <w:szCs w:val="26"/>
                <w:lang w:val="en-GB"/>
              </w:rPr>
              <w:t>122</w:t>
            </w:r>
          </w:p>
        </w:tc>
      </w:tr>
    </w:tbl>
    <w:p w14:paraId="2A14AFC0" w14:textId="77777777" w:rsidR="00970669" w:rsidRPr="00457928" w:rsidRDefault="00970669" w:rsidP="005E077E">
      <w:pPr>
        <w:jc w:val="both"/>
        <w:rPr>
          <w:rFonts w:ascii="Cordia New" w:hAnsi="Cordia New" w:cs="Cordia New"/>
          <w:lang w:val="en-GB" w:eastAsia="en-GB"/>
        </w:rPr>
      </w:pPr>
    </w:p>
    <w:p w14:paraId="0427C0BE" w14:textId="5E1A5607" w:rsidR="00970669" w:rsidRPr="00457928" w:rsidRDefault="00970669" w:rsidP="005E077E">
      <w:pPr>
        <w:jc w:val="both"/>
        <w:rPr>
          <w:rFonts w:ascii="Cordia New" w:hAnsi="Cordia New" w:cs="Cordia New"/>
          <w:lang w:val="en-GB" w:eastAsia="en-GB"/>
        </w:rPr>
      </w:pPr>
      <w:r w:rsidRPr="00457928">
        <w:rPr>
          <w:rFonts w:ascii="Cordia New" w:eastAsia="Arial" w:hAnsi="Cordia New" w:cs="Cordia New"/>
          <w:lang w:val="en-GB" w:eastAsia="en-GB"/>
        </w:rPr>
        <w:t xml:space="preserve">Deferred income tax assets are recognised for tax loss and carried forwards only to the extent that realisation of the related tax benefit through the future taxable profits is probable. The Group does not recognise deferred tax asset from tax losses of US Dollar </w:t>
      </w:r>
      <w:r w:rsidR="00186BD3" w:rsidRPr="00457928">
        <w:rPr>
          <w:rFonts w:ascii="Cordia New" w:eastAsia="Arial" w:hAnsi="Cordia New" w:cs="Cordia New"/>
          <w:lang w:val="en-GB" w:eastAsia="en-GB"/>
        </w:rPr>
        <w:t>1</w:t>
      </w:r>
      <w:r w:rsidR="003E162C" w:rsidRPr="00457928">
        <w:rPr>
          <w:rFonts w:ascii="Cordia New" w:eastAsia="Arial" w:hAnsi="Cordia New" w:cs="Cordia New"/>
          <w:lang w:val="en-GB" w:eastAsia="en-GB"/>
        </w:rPr>
        <w:t>,</w:t>
      </w:r>
      <w:r w:rsidR="00186BD3" w:rsidRPr="00457928">
        <w:rPr>
          <w:rFonts w:ascii="Cordia New" w:eastAsia="Arial" w:hAnsi="Cordia New" w:cs="Cordia New"/>
          <w:lang w:val="en-GB" w:eastAsia="en-GB"/>
        </w:rPr>
        <w:t>025</w:t>
      </w:r>
      <w:r w:rsidRPr="00457928">
        <w:rPr>
          <w:rFonts w:ascii="Cordia New" w:eastAsia="Arial" w:hAnsi="Cordia New" w:cs="Cordia New"/>
          <w:lang w:val="en-GB" w:eastAsia="en-GB"/>
        </w:rPr>
        <w:t xml:space="preserve"> million (</w:t>
      </w:r>
      <w:r w:rsidR="00186BD3" w:rsidRPr="00457928">
        <w:rPr>
          <w:rFonts w:ascii="Cordia New" w:eastAsia="Arial" w:hAnsi="Cordia New" w:cs="Cordia New"/>
          <w:lang w:val="en-GB" w:eastAsia="en-GB"/>
        </w:rPr>
        <w:t>2020</w:t>
      </w:r>
      <w:r w:rsidRPr="00457928">
        <w:rPr>
          <w:rFonts w:ascii="Cordia New" w:eastAsia="Arial" w:hAnsi="Cordia New" w:cs="Cordia New"/>
          <w:lang w:val="en-GB" w:eastAsia="en-GB"/>
        </w:rPr>
        <w:t xml:space="preserve">: US Dollar </w:t>
      </w:r>
      <w:r w:rsidR="00186BD3" w:rsidRPr="00457928">
        <w:rPr>
          <w:rFonts w:ascii="Cordia New" w:eastAsia="Arial" w:hAnsi="Cordia New" w:cs="Cordia New"/>
          <w:lang w:val="en-GB" w:eastAsia="en-GB"/>
        </w:rPr>
        <w:t>2</w:t>
      </w:r>
      <w:r w:rsidRPr="00457928">
        <w:rPr>
          <w:rFonts w:ascii="Cordia New" w:eastAsia="Arial" w:hAnsi="Cordia New" w:cs="Cordia New"/>
          <w:lang w:val="en-GB" w:eastAsia="en-GB"/>
        </w:rPr>
        <w:t>,</w:t>
      </w:r>
      <w:r w:rsidR="00186BD3" w:rsidRPr="00457928">
        <w:rPr>
          <w:rFonts w:ascii="Cordia New" w:eastAsia="Arial" w:hAnsi="Cordia New" w:cs="Cordia New"/>
          <w:lang w:val="en-GB" w:eastAsia="en-GB"/>
        </w:rPr>
        <w:t>929</w:t>
      </w:r>
      <w:r w:rsidRPr="00457928">
        <w:rPr>
          <w:rFonts w:ascii="Cordia New" w:eastAsia="Arial" w:hAnsi="Cordia New" w:cs="Cordia New"/>
          <w:lang w:val="en-GB" w:eastAsia="en-GB"/>
        </w:rPr>
        <w:t xml:space="preserve"> million) to carry forward against future taxable income. Some portions of tax losses could be carried forward against future taxable income</w:t>
      </w:r>
      <w:r w:rsidRPr="00457928">
        <w:rPr>
          <w:rFonts w:ascii="Cordia New" w:eastAsia="Arial" w:hAnsi="Cordia New" w:cs="Cordia New"/>
          <w:cs/>
          <w:lang w:val="en-GB" w:eastAsia="en-GB"/>
        </w:rPr>
        <w:t xml:space="preserve"> </w:t>
      </w:r>
      <w:r w:rsidRPr="00457928">
        <w:rPr>
          <w:rFonts w:ascii="Cordia New" w:eastAsia="Arial" w:hAnsi="Cordia New" w:cs="Cordia New"/>
          <w:lang w:val="en-GB" w:eastAsia="en-GB"/>
        </w:rPr>
        <w:t xml:space="preserve">without expiration invalid and some portions will be expired during </w:t>
      </w:r>
      <w:r w:rsidR="00186BD3" w:rsidRPr="00457928">
        <w:rPr>
          <w:rFonts w:ascii="Cordia New" w:eastAsia="Arial" w:hAnsi="Cordia New" w:cs="Cordia New"/>
          <w:lang w:val="en-GB" w:eastAsia="en-GB"/>
        </w:rPr>
        <w:t>2022</w:t>
      </w:r>
      <w:r w:rsidRPr="00457928">
        <w:rPr>
          <w:rFonts w:ascii="Cordia New" w:eastAsia="Arial" w:hAnsi="Cordia New" w:cs="Cordia New"/>
          <w:lang w:val="en-GB" w:eastAsia="en-GB"/>
        </w:rPr>
        <w:t xml:space="preserve"> to </w:t>
      </w:r>
      <w:r w:rsidR="00186BD3" w:rsidRPr="00457928">
        <w:rPr>
          <w:rFonts w:ascii="Cordia New" w:eastAsia="Arial" w:hAnsi="Cordia New" w:cs="Cordia New"/>
          <w:lang w:val="en-GB" w:eastAsia="en-GB"/>
        </w:rPr>
        <w:t>2041</w:t>
      </w:r>
      <w:r w:rsidRPr="00457928">
        <w:rPr>
          <w:rFonts w:ascii="Cordia New" w:eastAsia="Arial" w:hAnsi="Cordia New" w:cs="Cordia New"/>
          <w:lang w:val="en-GB" w:eastAsia="en-GB"/>
        </w:rPr>
        <w:t>.</w:t>
      </w:r>
    </w:p>
    <w:p w14:paraId="48D58263" w14:textId="41F7DF8A" w:rsidR="00E019E9" w:rsidRPr="00457928" w:rsidRDefault="00E019E9">
      <w:pPr>
        <w:spacing w:after="160" w:line="259" w:lineRule="auto"/>
        <w:rPr>
          <w:lang w:val="en-GB"/>
        </w:rPr>
      </w:pPr>
      <w:r w:rsidRPr="00457928">
        <w:rPr>
          <w:cs/>
        </w:rPr>
        <w:br w:type="page"/>
      </w:r>
    </w:p>
    <w:tbl>
      <w:tblPr>
        <w:tblW w:w="9465" w:type="dxa"/>
        <w:shd w:val="clear" w:color="auto" w:fill="44546A"/>
        <w:tblLook w:val="04A0" w:firstRow="1" w:lastRow="0" w:firstColumn="1" w:lastColumn="0" w:noHBand="0" w:noVBand="1"/>
      </w:tblPr>
      <w:tblGrid>
        <w:gridCol w:w="9465"/>
      </w:tblGrid>
      <w:tr w:rsidR="00970669" w:rsidRPr="00457928" w14:paraId="71FA3783" w14:textId="77777777" w:rsidTr="006A0A37">
        <w:trPr>
          <w:trHeight w:val="386"/>
        </w:trPr>
        <w:tc>
          <w:tcPr>
            <w:tcW w:w="9465" w:type="dxa"/>
            <w:shd w:val="clear" w:color="auto" w:fill="FFA543"/>
            <w:vAlign w:val="center"/>
          </w:tcPr>
          <w:p w14:paraId="0419EF33" w14:textId="5D9E8679" w:rsidR="00970669" w:rsidRPr="00457928" w:rsidRDefault="00186BD3" w:rsidP="005E077E">
            <w:pPr>
              <w:tabs>
                <w:tab w:val="left" w:pos="5647"/>
              </w:tabs>
              <w:ind w:left="432" w:hanging="432"/>
              <w:jc w:val="both"/>
              <w:rPr>
                <w:rFonts w:ascii="Cordia New" w:eastAsia="Arial Unicode MS" w:hAnsi="Cordia New" w:cs="Cordia New"/>
                <w:i/>
                <w:iCs/>
                <w:color w:val="FFFFFF"/>
                <w:lang w:val="en-GB"/>
              </w:rPr>
            </w:pPr>
            <w:r w:rsidRPr="00457928">
              <w:rPr>
                <w:rFonts w:ascii="Cordia New" w:eastAsia="Arial Unicode MS" w:hAnsi="Cordia New" w:cs="Cordia New"/>
                <w:b/>
                <w:bCs/>
                <w:color w:val="FFFFFF"/>
                <w:lang w:val="en-GB"/>
              </w:rPr>
              <w:lastRenderedPageBreak/>
              <w:t>23</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Other non-current assets</w:t>
            </w:r>
          </w:p>
        </w:tc>
      </w:tr>
    </w:tbl>
    <w:p w14:paraId="2730A171" w14:textId="77777777" w:rsidR="00970669" w:rsidRPr="00457928" w:rsidRDefault="00970669" w:rsidP="005E077E">
      <w:pPr>
        <w:rPr>
          <w:rFonts w:ascii="Cordia New" w:hAnsi="Cordia New" w:cs="Cordia New"/>
        </w:rPr>
      </w:pPr>
    </w:p>
    <w:tbl>
      <w:tblPr>
        <w:tblW w:w="9465" w:type="dxa"/>
        <w:tblLook w:val="04A0" w:firstRow="1" w:lastRow="0" w:firstColumn="1" w:lastColumn="0" w:noHBand="0" w:noVBand="1"/>
      </w:tblPr>
      <w:tblGrid>
        <w:gridCol w:w="3876"/>
        <w:gridCol w:w="1355"/>
        <w:gridCol w:w="1439"/>
        <w:gridCol w:w="1356"/>
        <w:gridCol w:w="1439"/>
      </w:tblGrid>
      <w:tr w:rsidR="00970669" w:rsidRPr="00457928" w14:paraId="0EB1BA08" w14:textId="77777777" w:rsidTr="006A0A37">
        <w:trPr>
          <w:trHeight w:val="20"/>
        </w:trPr>
        <w:tc>
          <w:tcPr>
            <w:tcW w:w="3876" w:type="dxa"/>
            <w:shd w:val="clear" w:color="auto" w:fill="auto"/>
            <w:vAlign w:val="bottom"/>
          </w:tcPr>
          <w:p w14:paraId="0FAE217A" w14:textId="77777777" w:rsidR="00970669" w:rsidRPr="00457928" w:rsidRDefault="00970669" w:rsidP="005E077E">
            <w:pPr>
              <w:ind w:left="-86"/>
              <w:rPr>
                <w:rFonts w:ascii="Cordia New" w:hAnsi="Cordia New" w:cs="Cordia New"/>
                <w:lang w:val="en-GB"/>
              </w:rPr>
            </w:pPr>
          </w:p>
        </w:tc>
        <w:tc>
          <w:tcPr>
            <w:tcW w:w="5589" w:type="dxa"/>
            <w:gridSpan w:val="4"/>
            <w:tcBorders>
              <w:top w:val="single" w:sz="4" w:space="0" w:color="auto"/>
              <w:left w:val="nil"/>
              <w:bottom w:val="nil"/>
              <w:right w:val="nil"/>
            </w:tcBorders>
            <w:shd w:val="clear" w:color="auto" w:fill="auto"/>
            <w:vAlign w:val="center"/>
            <w:hideMark/>
          </w:tcPr>
          <w:p w14:paraId="26470C5B"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lang w:val="en-GB"/>
              </w:rPr>
              <w:t>Consolidated financial statements</w:t>
            </w:r>
          </w:p>
        </w:tc>
      </w:tr>
      <w:tr w:rsidR="00970669" w:rsidRPr="00457928" w14:paraId="22B05072" w14:textId="77777777" w:rsidTr="006A0A37">
        <w:trPr>
          <w:trHeight w:val="20"/>
        </w:trPr>
        <w:tc>
          <w:tcPr>
            <w:tcW w:w="3876" w:type="dxa"/>
            <w:shd w:val="clear" w:color="auto" w:fill="auto"/>
            <w:vAlign w:val="bottom"/>
          </w:tcPr>
          <w:p w14:paraId="533A7682" w14:textId="77777777" w:rsidR="00970669" w:rsidRPr="00457928" w:rsidRDefault="00970669" w:rsidP="005E077E">
            <w:pPr>
              <w:ind w:left="-86"/>
              <w:rPr>
                <w:rFonts w:ascii="Cordia New" w:hAnsi="Cordia New" w:cs="Cordia New"/>
                <w:cs/>
              </w:rPr>
            </w:pPr>
          </w:p>
        </w:tc>
        <w:tc>
          <w:tcPr>
            <w:tcW w:w="2794" w:type="dxa"/>
            <w:gridSpan w:val="2"/>
            <w:tcBorders>
              <w:top w:val="single" w:sz="4" w:space="0" w:color="auto"/>
              <w:left w:val="nil"/>
              <w:bottom w:val="single" w:sz="4" w:space="0" w:color="auto"/>
              <w:right w:val="nil"/>
            </w:tcBorders>
            <w:shd w:val="clear" w:color="auto" w:fill="auto"/>
            <w:vAlign w:val="bottom"/>
            <w:hideMark/>
          </w:tcPr>
          <w:p w14:paraId="04E13C83"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95" w:type="dxa"/>
            <w:gridSpan w:val="2"/>
            <w:tcBorders>
              <w:top w:val="single" w:sz="4" w:space="0" w:color="auto"/>
              <w:left w:val="nil"/>
              <w:bottom w:val="single" w:sz="4" w:space="0" w:color="auto"/>
              <w:right w:val="nil"/>
            </w:tcBorders>
            <w:shd w:val="clear" w:color="auto" w:fill="auto"/>
            <w:vAlign w:val="bottom"/>
            <w:hideMark/>
          </w:tcPr>
          <w:p w14:paraId="4FDB148D"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50673483" w14:textId="77777777" w:rsidTr="006A0A37">
        <w:trPr>
          <w:trHeight w:val="20"/>
        </w:trPr>
        <w:tc>
          <w:tcPr>
            <w:tcW w:w="3876" w:type="dxa"/>
            <w:shd w:val="clear" w:color="auto" w:fill="auto"/>
            <w:vAlign w:val="bottom"/>
          </w:tcPr>
          <w:p w14:paraId="610AFC7B" w14:textId="77777777" w:rsidR="00970669" w:rsidRPr="00457928" w:rsidRDefault="00970669" w:rsidP="005E077E">
            <w:pPr>
              <w:ind w:left="-86"/>
              <w:rPr>
                <w:rFonts w:ascii="Cordia New" w:hAnsi="Cordia New" w:cs="Cordia New"/>
                <w:cs/>
              </w:rPr>
            </w:pPr>
          </w:p>
        </w:tc>
        <w:tc>
          <w:tcPr>
            <w:tcW w:w="1355" w:type="dxa"/>
            <w:tcBorders>
              <w:top w:val="single" w:sz="4" w:space="0" w:color="auto"/>
              <w:left w:val="nil"/>
              <w:bottom w:val="single" w:sz="4" w:space="0" w:color="auto"/>
              <w:right w:val="nil"/>
            </w:tcBorders>
            <w:shd w:val="clear" w:color="auto" w:fill="auto"/>
            <w:vAlign w:val="bottom"/>
            <w:hideMark/>
          </w:tcPr>
          <w:p w14:paraId="7D84D711" w14:textId="1327E7E1"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439" w:type="dxa"/>
            <w:tcBorders>
              <w:top w:val="single" w:sz="4" w:space="0" w:color="auto"/>
              <w:left w:val="nil"/>
              <w:bottom w:val="single" w:sz="4" w:space="0" w:color="auto"/>
              <w:right w:val="nil"/>
            </w:tcBorders>
            <w:shd w:val="clear" w:color="auto" w:fill="auto"/>
            <w:vAlign w:val="bottom"/>
            <w:hideMark/>
          </w:tcPr>
          <w:p w14:paraId="6C3BA5F4" w14:textId="390F1E01"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56" w:type="dxa"/>
            <w:tcBorders>
              <w:top w:val="single" w:sz="4" w:space="0" w:color="auto"/>
              <w:left w:val="nil"/>
              <w:bottom w:val="single" w:sz="4" w:space="0" w:color="auto"/>
              <w:right w:val="nil"/>
            </w:tcBorders>
            <w:shd w:val="clear" w:color="auto" w:fill="auto"/>
            <w:vAlign w:val="bottom"/>
            <w:hideMark/>
          </w:tcPr>
          <w:p w14:paraId="475A685E" w14:textId="34C6AB15"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439" w:type="dxa"/>
            <w:tcBorders>
              <w:top w:val="single" w:sz="4" w:space="0" w:color="auto"/>
              <w:left w:val="nil"/>
              <w:bottom w:val="single" w:sz="4" w:space="0" w:color="auto"/>
              <w:right w:val="nil"/>
            </w:tcBorders>
            <w:shd w:val="clear" w:color="auto" w:fill="auto"/>
            <w:vAlign w:val="bottom"/>
            <w:hideMark/>
          </w:tcPr>
          <w:p w14:paraId="7262B92F" w14:textId="7DAB19CD"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7817ACBD" w14:textId="77777777" w:rsidTr="006A0A37">
        <w:trPr>
          <w:trHeight w:val="20"/>
        </w:trPr>
        <w:tc>
          <w:tcPr>
            <w:tcW w:w="3876" w:type="dxa"/>
            <w:shd w:val="clear" w:color="auto" w:fill="auto"/>
            <w:vAlign w:val="bottom"/>
          </w:tcPr>
          <w:p w14:paraId="225669EC" w14:textId="77777777" w:rsidR="00970669" w:rsidRPr="00457928" w:rsidRDefault="00970669" w:rsidP="005E077E">
            <w:pPr>
              <w:ind w:left="-86"/>
              <w:rPr>
                <w:rFonts w:ascii="Cordia New" w:hAnsi="Cordia New" w:cs="Cordia New"/>
                <w:cs/>
              </w:rPr>
            </w:pPr>
          </w:p>
        </w:tc>
        <w:tc>
          <w:tcPr>
            <w:tcW w:w="1355" w:type="dxa"/>
            <w:tcBorders>
              <w:top w:val="single" w:sz="4" w:space="0" w:color="auto"/>
              <w:left w:val="nil"/>
              <w:bottom w:val="nil"/>
              <w:right w:val="nil"/>
            </w:tcBorders>
            <w:shd w:val="clear" w:color="auto" w:fill="auto"/>
            <w:vAlign w:val="bottom"/>
          </w:tcPr>
          <w:p w14:paraId="682A3E86" w14:textId="77777777" w:rsidR="00970669" w:rsidRPr="00457928" w:rsidRDefault="00970669" w:rsidP="005E077E">
            <w:pPr>
              <w:ind w:right="-72"/>
              <w:jc w:val="right"/>
              <w:rPr>
                <w:rFonts w:ascii="Cordia New" w:hAnsi="Cordia New" w:cs="Cordia New"/>
                <w:cs/>
                <w:lang w:val="en-GB"/>
              </w:rPr>
            </w:pPr>
          </w:p>
        </w:tc>
        <w:tc>
          <w:tcPr>
            <w:tcW w:w="1439" w:type="dxa"/>
            <w:tcBorders>
              <w:top w:val="single" w:sz="4" w:space="0" w:color="auto"/>
              <w:left w:val="nil"/>
              <w:bottom w:val="nil"/>
              <w:right w:val="nil"/>
            </w:tcBorders>
            <w:shd w:val="clear" w:color="auto" w:fill="auto"/>
            <w:vAlign w:val="bottom"/>
          </w:tcPr>
          <w:p w14:paraId="37AD98EF" w14:textId="77777777" w:rsidR="00970669" w:rsidRPr="00457928" w:rsidRDefault="00970669" w:rsidP="005E077E">
            <w:pPr>
              <w:ind w:left="459" w:right="-72"/>
              <w:jc w:val="right"/>
              <w:rPr>
                <w:rFonts w:ascii="Cordia New" w:hAnsi="Cordia New" w:cs="Cordia New"/>
                <w:lang w:val="en-US"/>
              </w:rPr>
            </w:pPr>
          </w:p>
        </w:tc>
        <w:tc>
          <w:tcPr>
            <w:tcW w:w="1356" w:type="dxa"/>
            <w:tcBorders>
              <w:top w:val="single" w:sz="4" w:space="0" w:color="auto"/>
              <w:left w:val="nil"/>
              <w:bottom w:val="nil"/>
              <w:right w:val="nil"/>
            </w:tcBorders>
            <w:shd w:val="clear" w:color="auto" w:fill="auto"/>
            <w:vAlign w:val="bottom"/>
          </w:tcPr>
          <w:p w14:paraId="19D0E523" w14:textId="77777777" w:rsidR="00970669" w:rsidRPr="00457928" w:rsidRDefault="00970669" w:rsidP="005E077E">
            <w:pPr>
              <w:ind w:right="-72"/>
              <w:jc w:val="right"/>
              <w:rPr>
                <w:rFonts w:ascii="Cordia New" w:hAnsi="Cordia New" w:cs="Cordia New"/>
                <w:lang w:val="en-US"/>
              </w:rPr>
            </w:pPr>
          </w:p>
        </w:tc>
        <w:tc>
          <w:tcPr>
            <w:tcW w:w="1439" w:type="dxa"/>
            <w:tcBorders>
              <w:top w:val="single" w:sz="4" w:space="0" w:color="auto"/>
              <w:left w:val="nil"/>
              <w:bottom w:val="nil"/>
              <w:right w:val="nil"/>
            </w:tcBorders>
            <w:shd w:val="clear" w:color="auto" w:fill="auto"/>
            <w:vAlign w:val="bottom"/>
          </w:tcPr>
          <w:p w14:paraId="7DF34129" w14:textId="77777777" w:rsidR="00970669" w:rsidRPr="00457928" w:rsidRDefault="00970669" w:rsidP="005E077E">
            <w:pPr>
              <w:ind w:right="-72"/>
              <w:jc w:val="right"/>
              <w:rPr>
                <w:rFonts w:ascii="Cordia New" w:hAnsi="Cordia New" w:cs="Cordia New"/>
                <w:cs/>
                <w:lang w:val="en-US"/>
              </w:rPr>
            </w:pPr>
          </w:p>
        </w:tc>
      </w:tr>
      <w:tr w:rsidR="003E162C" w:rsidRPr="00457928" w14:paraId="0829BDDA" w14:textId="77777777" w:rsidTr="003E162C">
        <w:trPr>
          <w:trHeight w:val="20"/>
        </w:trPr>
        <w:tc>
          <w:tcPr>
            <w:tcW w:w="3876" w:type="dxa"/>
            <w:shd w:val="clear" w:color="auto" w:fill="auto"/>
            <w:vAlign w:val="bottom"/>
            <w:hideMark/>
          </w:tcPr>
          <w:p w14:paraId="3F4ACFC3" w14:textId="77777777" w:rsidR="003E162C" w:rsidRPr="00457928" w:rsidRDefault="003E162C" w:rsidP="005E077E">
            <w:pPr>
              <w:ind w:left="-86"/>
              <w:rPr>
                <w:rFonts w:ascii="Cordia New" w:hAnsi="Cordia New" w:cs="Cordia New"/>
                <w:b/>
                <w:bCs/>
                <w:cs/>
                <w:lang w:val="en-US"/>
              </w:rPr>
            </w:pPr>
            <w:r w:rsidRPr="00457928">
              <w:rPr>
                <w:rFonts w:ascii="Cordia New" w:hAnsi="Cordia New" w:cs="Cordia New"/>
              </w:rPr>
              <w:t>Land</w:t>
            </w:r>
            <w:r w:rsidRPr="00457928">
              <w:rPr>
                <w:rFonts w:ascii="Cordia New" w:hAnsi="Cordia New" w:cs="Cordia New"/>
                <w:cs/>
              </w:rPr>
              <w:t xml:space="preserve"> </w:t>
            </w:r>
            <w:r w:rsidRPr="00457928">
              <w:rPr>
                <w:rFonts w:ascii="Cordia New" w:hAnsi="Cordia New" w:cs="Cordia New"/>
              </w:rPr>
              <w:t>usage</w:t>
            </w:r>
            <w:r w:rsidRPr="00457928">
              <w:rPr>
                <w:rFonts w:ascii="Cordia New" w:hAnsi="Cordia New" w:cs="Cordia New"/>
                <w:cs/>
              </w:rPr>
              <w:t xml:space="preserve"> </w:t>
            </w:r>
            <w:r w:rsidRPr="00457928">
              <w:rPr>
                <w:rFonts w:ascii="Cordia New" w:hAnsi="Cordia New" w:cs="Cordia New"/>
              </w:rPr>
              <w:t>fee</w:t>
            </w:r>
          </w:p>
        </w:tc>
        <w:tc>
          <w:tcPr>
            <w:tcW w:w="1355" w:type="dxa"/>
            <w:shd w:val="clear" w:color="auto" w:fill="auto"/>
            <w:vAlign w:val="center"/>
          </w:tcPr>
          <w:p w14:paraId="3411447B" w14:textId="410EF05D"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20</w:t>
            </w:r>
          </w:p>
        </w:tc>
        <w:tc>
          <w:tcPr>
            <w:tcW w:w="1439" w:type="dxa"/>
            <w:shd w:val="clear" w:color="auto" w:fill="auto"/>
            <w:vAlign w:val="center"/>
          </w:tcPr>
          <w:p w14:paraId="157CF7F4" w14:textId="16F9DF52" w:rsidR="003E162C" w:rsidRPr="00457928" w:rsidRDefault="00186BD3" w:rsidP="005E077E">
            <w:pPr>
              <w:ind w:left="459" w:right="-72"/>
              <w:jc w:val="right"/>
              <w:rPr>
                <w:rFonts w:ascii="Cordia New" w:hAnsi="Cordia New" w:cs="Cordia New"/>
                <w:lang w:val="en-GB"/>
              </w:rPr>
            </w:pPr>
            <w:r w:rsidRPr="00457928">
              <w:rPr>
                <w:rFonts w:ascii="Cordia New" w:hAnsi="Cordia New" w:cs="Cordia New"/>
                <w:lang w:val="en-GB"/>
              </w:rPr>
              <w:t>21</w:t>
            </w:r>
          </w:p>
        </w:tc>
        <w:tc>
          <w:tcPr>
            <w:tcW w:w="1356" w:type="dxa"/>
            <w:shd w:val="clear" w:color="auto" w:fill="auto"/>
          </w:tcPr>
          <w:p w14:paraId="76411A3D" w14:textId="1B62E6BD"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664</w:t>
            </w:r>
          </w:p>
        </w:tc>
        <w:tc>
          <w:tcPr>
            <w:tcW w:w="1439" w:type="dxa"/>
            <w:shd w:val="clear" w:color="auto" w:fill="auto"/>
          </w:tcPr>
          <w:p w14:paraId="3A9884C1" w14:textId="32B00214" w:rsidR="003E162C"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642</w:t>
            </w:r>
          </w:p>
        </w:tc>
      </w:tr>
      <w:tr w:rsidR="003E162C" w:rsidRPr="00457928" w14:paraId="6AFA58F9" w14:textId="77777777" w:rsidTr="003E162C">
        <w:trPr>
          <w:trHeight w:val="20"/>
        </w:trPr>
        <w:tc>
          <w:tcPr>
            <w:tcW w:w="3876" w:type="dxa"/>
            <w:shd w:val="clear" w:color="auto" w:fill="auto"/>
            <w:vAlign w:val="bottom"/>
            <w:hideMark/>
          </w:tcPr>
          <w:p w14:paraId="44651096" w14:textId="77777777" w:rsidR="003E162C" w:rsidRPr="00457928" w:rsidRDefault="003E162C" w:rsidP="005E077E">
            <w:pPr>
              <w:ind w:left="-86"/>
              <w:rPr>
                <w:rFonts w:ascii="Cordia New" w:hAnsi="Cordia New" w:cs="Cordia New"/>
                <w:cs/>
                <w:lang w:val="en-GB"/>
              </w:rPr>
            </w:pPr>
            <w:r w:rsidRPr="00457928">
              <w:rPr>
                <w:rFonts w:ascii="Cordia New" w:hAnsi="Cordia New" w:cs="Cordia New"/>
                <w:lang w:val="en-US"/>
              </w:rPr>
              <w:t>Advance</w:t>
            </w:r>
            <w:r w:rsidRPr="00457928">
              <w:rPr>
                <w:rFonts w:ascii="Cordia New" w:hAnsi="Cordia New" w:cs="Cordia New"/>
                <w:cs/>
              </w:rPr>
              <w:t xml:space="preserve"> </w:t>
            </w:r>
            <w:r w:rsidRPr="00457928">
              <w:rPr>
                <w:rFonts w:ascii="Cordia New" w:hAnsi="Cordia New" w:cs="Cordia New"/>
                <w:lang w:val="en-US"/>
              </w:rPr>
              <w:t>payment</w:t>
            </w:r>
            <w:r w:rsidRPr="00457928">
              <w:rPr>
                <w:rFonts w:ascii="Cordia New" w:hAnsi="Cordia New" w:cs="Cordia New"/>
                <w:cs/>
              </w:rPr>
              <w:t xml:space="preserve"> </w:t>
            </w:r>
            <w:r w:rsidRPr="00457928">
              <w:rPr>
                <w:rFonts w:ascii="Cordia New" w:hAnsi="Cordia New" w:cs="Cordia New"/>
                <w:lang w:val="en-US"/>
              </w:rPr>
              <w:t>and</w:t>
            </w:r>
            <w:r w:rsidRPr="00457928">
              <w:rPr>
                <w:rFonts w:ascii="Cordia New" w:hAnsi="Cordia New" w:cs="Cordia New"/>
                <w:cs/>
              </w:rPr>
              <w:t xml:space="preserve"> </w:t>
            </w:r>
            <w:r w:rsidRPr="00457928">
              <w:rPr>
                <w:rFonts w:ascii="Cordia New" w:hAnsi="Cordia New" w:cs="Cordia New"/>
                <w:lang w:val="en-US"/>
              </w:rPr>
              <w:t>accrued</w:t>
            </w:r>
            <w:r w:rsidRPr="00457928">
              <w:rPr>
                <w:rFonts w:ascii="Cordia New" w:hAnsi="Cordia New" w:cs="Cordia New"/>
                <w:cs/>
              </w:rPr>
              <w:t xml:space="preserve"> </w:t>
            </w:r>
            <w:r w:rsidRPr="00457928">
              <w:rPr>
                <w:rFonts w:ascii="Cordia New" w:hAnsi="Cordia New" w:cs="Cordia New"/>
                <w:lang w:val="en-US"/>
              </w:rPr>
              <w:t>interest</w:t>
            </w:r>
          </w:p>
        </w:tc>
        <w:tc>
          <w:tcPr>
            <w:tcW w:w="1355" w:type="dxa"/>
            <w:shd w:val="clear" w:color="auto" w:fill="auto"/>
            <w:vAlign w:val="center"/>
          </w:tcPr>
          <w:p w14:paraId="743A33C3" w14:textId="7E1B6DE6"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49</w:t>
            </w:r>
          </w:p>
        </w:tc>
        <w:tc>
          <w:tcPr>
            <w:tcW w:w="1439" w:type="dxa"/>
            <w:shd w:val="clear" w:color="auto" w:fill="auto"/>
            <w:vAlign w:val="center"/>
          </w:tcPr>
          <w:p w14:paraId="77E0C7E8" w14:textId="73A3360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53</w:t>
            </w:r>
          </w:p>
        </w:tc>
        <w:tc>
          <w:tcPr>
            <w:tcW w:w="1356" w:type="dxa"/>
            <w:shd w:val="clear" w:color="auto" w:fill="auto"/>
            <w:vAlign w:val="center"/>
          </w:tcPr>
          <w:p w14:paraId="05620A18" w14:textId="06DC572A"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r w:rsidR="003E162C" w:rsidRPr="00457928">
              <w:rPr>
                <w:rFonts w:ascii="Cordia New" w:hAnsi="Cordia New" w:cs="Cordia New"/>
                <w:lang w:val="en-US"/>
              </w:rPr>
              <w:t>,</w:t>
            </w:r>
            <w:r w:rsidRPr="00457928">
              <w:rPr>
                <w:rFonts w:ascii="Cordia New" w:hAnsi="Cordia New" w:cs="Cordia New"/>
                <w:lang w:val="en-GB"/>
              </w:rPr>
              <w:t>640</w:t>
            </w:r>
          </w:p>
        </w:tc>
        <w:tc>
          <w:tcPr>
            <w:tcW w:w="1439" w:type="dxa"/>
            <w:shd w:val="clear" w:color="auto" w:fill="auto"/>
            <w:vAlign w:val="center"/>
          </w:tcPr>
          <w:p w14:paraId="1D29E31C" w14:textId="56CD350D"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r w:rsidR="003E162C" w:rsidRPr="00457928">
              <w:rPr>
                <w:rFonts w:ascii="Cordia New" w:hAnsi="Cordia New" w:cs="Cordia New"/>
                <w:lang w:val="en-US"/>
              </w:rPr>
              <w:t>,</w:t>
            </w:r>
            <w:r w:rsidRPr="00457928">
              <w:rPr>
                <w:rFonts w:ascii="Cordia New" w:hAnsi="Cordia New" w:cs="Cordia New"/>
                <w:lang w:val="en-GB"/>
              </w:rPr>
              <w:t>599</w:t>
            </w:r>
          </w:p>
        </w:tc>
      </w:tr>
      <w:tr w:rsidR="003E162C" w:rsidRPr="00457928" w14:paraId="36772AB3" w14:textId="77777777" w:rsidTr="003E162C">
        <w:trPr>
          <w:trHeight w:val="20"/>
        </w:trPr>
        <w:tc>
          <w:tcPr>
            <w:tcW w:w="3876" w:type="dxa"/>
            <w:shd w:val="clear" w:color="auto" w:fill="auto"/>
            <w:vAlign w:val="bottom"/>
            <w:hideMark/>
          </w:tcPr>
          <w:p w14:paraId="21344451" w14:textId="77777777" w:rsidR="003E162C" w:rsidRPr="00457928" w:rsidRDefault="003E162C" w:rsidP="005E077E">
            <w:pPr>
              <w:ind w:left="-86"/>
              <w:rPr>
                <w:rFonts w:ascii="Cordia New" w:hAnsi="Cordia New" w:cs="Cordia New"/>
                <w:lang w:val="en-US"/>
              </w:rPr>
            </w:pPr>
            <w:r w:rsidRPr="00457928">
              <w:rPr>
                <w:rFonts w:ascii="Cordia New" w:hAnsi="Cordia New" w:cs="Cordia New"/>
                <w:lang w:val="en-US"/>
              </w:rPr>
              <w:t>Pension</w:t>
            </w:r>
            <w:r w:rsidRPr="00457928">
              <w:rPr>
                <w:rFonts w:ascii="Cordia New" w:hAnsi="Cordia New" w:cs="Cordia New"/>
                <w:cs/>
                <w:lang w:val="en-US"/>
              </w:rPr>
              <w:t xml:space="preserve"> </w:t>
            </w:r>
            <w:r w:rsidRPr="00457928">
              <w:rPr>
                <w:rFonts w:ascii="Cordia New" w:hAnsi="Cordia New" w:cs="Cordia New"/>
                <w:lang w:val="en-US"/>
              </w:rPr>
              <w:t>scheme</w:t>
            </w:r>
            <w:r w:rsidRPr="00457928">
              <w:rPr>
                <w:rFonts w:ascii="Cordia New" w:hAnsi="Cordia New" w:cs="Cordia New"/>
                <w:cs/>
                <w:lang w:val="en-US"/>
              </w:rPr>
              <w:t xml:space="preserve"> </w:t>
            </w:r>
            <w:r w:rsidRPr="00457928">
              <w:rPr>
                <w:rFonts w:ascii="Cordia New" w:hAnsi="Cordia New" w:cs="Cordia New"/>
                <w:lang w:val="en-US"/>
              </w:rPr>
              <w:t>investments</w:t>
            </w:r>
            <w:r w:rsidRPr="00457928">
              <w:rPr>
                <w:rFonts w:ascii="Cordia New" w:hAnsi="Cordia New" w:cs="Cordia New"/>
                <w:cs/>
                <w:lang w:val="en-US"/>
              </w:rPr>
              <w:t xml:space="preserve"> </w:t>
            </w:r>
            <w:r w:rsidRPr="00457928">
              <w:rPr>
                <w:rFonts w:ascii="Cordia New" w:hAnsi="Cordia New" w:cs="Cordia New"/>
                <w:lang w:val="en-US"/>
              </w:rPr>
              <w:t>from</w:t>
            </w:r>
          </w:p>
          <w:p w14:paraId="6D2D94A4" w14:textId="77777777" w:rsidR="003E162C" w:rsidRPr="00457928" w:rsidRDefault="003E162C" w:rsidP="005E077E">
            <w:pPr>
              <w:ind w:left="-86"/>
              <w:rPr>
                <w:rFonts w:ascii="Cordia New" w:hAnsi="Cordia New" w:cs="Cordia New"/>
                <w:cs/>
                <w:lang w:val="en-GB"/>
              </w:rPr>
            </w:pPr>
            <w:r w:rsidRPr="00457928">
              <w:rPr>
                <w:rFonts w:ascii="Cordia New" w:hAnsi="Cordia New" w:cs="Cordia New"/>
                <w:lang w:val="en-US"/>
              </w:rPr>
              <w:t xml:space="preserve">   joint</w:t>
            </w:r>
            <w:r w:rsidRPr="00457928">
              <w:rPr>
                <w:rFonts w:ascii="Cordia New" w:hAnsi="Cordia New" w:cs="Cordia New"/>
                <w:cs/>
              </w:rPr>
              <w:t xml:space="preserve"> </w:t>
            </w:r>
            <w:r w:rsidRPr="00457928">
              <w:rPr>
                <w:rFonts w:ascii="Cordia New" w:hAnsi="Cordia New" w:cs="Cordia New"/>
                <w:lang w:val="en-US"/>
              </w:rPr>
              <w:t>operation</w:t>
            </w:r>
          </w:p>
        </w:tc>
        <w:tc>
          <w:tcPr>
            <w:tcW w:w="1355" w:type="dxa"/>
            <w:shd w:val="clear" w:color="auto" w:fill="auto"/>
            <w:vAlign w:val="center"/>
          </w:tcPr>
          <w:p w14:paraId="7C843042" w14:textId="77777777" w:rsidR="003E162C" w:rsidRPr="00457928" w:rsidRDefault="003E162C" w:rsidP="005E077E">
            <w:pPr>
              <w:ind w:right="-72"/>
              <w:jc w:val="right"/>
              <w:rPr>
                <w:rFonts w:ascii="Cordia New" w:hAnsi="Cordia New" w:cs="Cordia New"/>
                <w:lang w:val="en-US"/>
              </w:rPr>
            </w:pPr>
          </w:p>
          <w:p w14:paraId="08AC40C8" w14:textId="3A8E7803"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61</w:t>
            </w:r>
          </w:p>
        </w:tc>
        <w:tc>
          <w:tcPr>
            <w:tcW w:w="1439" w:type="dxa"/>
            <w:shd w:val="clear" w:color="auto" w:fill="auto"/>
            <w:vAlign w:val="center"/>
          </w:tcPr>
          <w:p w14:paraId="386D9DD8" w14:textId="77777777" w:rsidR="003E162C" w:rsidRPr="00457928" w:rsidRDefault="003E162C" w:rsidP="005E077E">
            <w:pPr>
              <w:ind w:right="-72"/>
              <w:jc w:val="right"/>
              <w:rPr>
                <w:rFonts w:ascii="Cordia New" w:hAnsi="Cordia New" w:cs="Cordia New"/>
                <w:lang w:val="en-US"/>
              </w:rPr>
            </w:pPr>
          </w:p>
          <w:p w14:paraId="533DED08" w14:textId="624838B2"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55</w:t>
            </w:r>
          </w:p>
        </w:tc>
        <w:tc>
          <w:tcPr>
            <w:tcW w:w="1356" w:type="dxa"/>
            <w:shd w:val="clear" w:color="auto" w:fill="auto"/>
            <w:vAlign w:val="center"/>
          </w:tcPr>
          <w:p w14:paraId="0E0EAE0A" w14:textId="77777777" w:rsidR="003E162C" w:rsidRPr="00457928" w:rsidRDefault="003E162C" w:rsidP="005E077E">
            <w:pPr>
              <w:tabs>
                <w:tab w:val="decimal" w:pos="972"/>
              </w:tabs>
              <w:ind w:right="-72"/>
              <w:jc w:val="right"/>
              <w:rPr>
                <w:rFonts w:ascii="Cordia New" w:hAnsi="Cordia New" w:cs="Cordia New"/>
                <w:lang w:val="en-US"/>
              </w:rPr>
            </w:pPr>
          </w:p>
          <w:p w14:paraId="09BB247A" w14:textId="0FE45B78"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w:t>
            </w:r>
            <w:r w:rsidR="003E162C" w:rsidRPr="00457928">
              <w:rPr>
                <w:rFonts w:ascii="Cordia New" w:hAnsi="Cordia New" w:cs="Cordia New"/>
                <w:lang w:val="en-US"/>
              </w:rPr>
              <w:t>,</w:t>
            </w:r>
            <w:r w:rsidRPr="00457928">
              <w:rPr>
                <w:rFonts w:ascii="Cordia New" w:hAnsi="Cordia New" w:cs="Cordia New"/>
                <w:lang w:val="en-GB"/>
              </w:rPr>
              <w:t>048</w:t>
            </w:r>
          </w:p>
        </w:tc>
        <w:tc>
          <w:tcPr>
            <w:tcW w:w="1439" w:type="dxa"/>
            <w:shd w:val="clear" w:color="auto" w:fill="auto"/>
            <w:vAlign w:val="center"/>
          </w:tcPr>
          <w:p w14:paraId="51F50B78" w14:textId="77777777" w:rsidR="003E162C" w:rsidRPr="00457928" w:rsidRDefault="003E162C" w:rsidP="005E077E">
            <w:pPr>
              <w:tabs>
                <w:tab w:val="decimal" w:pos="972"/>
              </w:tabs>
              <w:ind w:right="-72"/>
              <w:jc w:val="right"/>
              <w:rPr>
                <w:rFonts w:ascii="Cordia New" w:hAnsi="Cordia New" w:cs="Cordia New"/>
                <w:lang w:val="en-US"/>
              </w:rPr>
            </w:pPr>
          </w:p>
          <w:p w14:paraId="6B730441" w14:textId="79C0892C"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1</w:t>
            </w:r>
            <w:r w:rsidR="003E162C" w:rsidRPr="00457928">
              <w:rPr>
                <w:rFonts w:ascii="Cordia New" w:hAnsi="Cordia New" w:cs="Cordia New"/>
                <w:lang w:val="en-US"/>
              </w:rPr>
              <w:t>,</w:t>
            </w:r>
            <w:r w:rsidRPr="00457928">
              <w:rPr>
                <w:rFonts w:ascii="Cordia New" w:hAnsi="Cordia New" w:cs="Cordia New"/>
                <w:lang w:val="en-GB"/>
              </w:rPr>
              <w:t>648</w:t>
            </w:r>
          </w:p>
        </w:tc>
      </w:tr>
      <w:tr w:rsidR="003E162C" w:rsidRPr="00457928" w14:paraId="0518D0E0" w14:textId="77777777" w:rsidTr="003E162C">
        <w:trPr>
          <w:trHeight w:val="20"/>
        </w:trPr>
        <w:tc>
          <w:tcPr>
            <w:tcW w:w="3876" w:type="dxa"/>
            <w:shd w:val="clear" w:color="auto" w:fill="auto"/>
            <w:vAlign w:val="bottom"/>
            <w:hideMark/>
          </w:tcPr>
          <w:p w14:paraId="14ADDCE3" w14:textId="77777777" w:rsidR="003E162C" w:rsidRPr="00457928" w:rsidRDefault="003E162C" w:rsidP="005E077E">
            <w:pPr>
              <w:ind w:left="-86"/>
              <w:rPr>
                <w:rFonts w:ascii="Cordia New" w:hAnsi="Cordia New" w:cs="Cordia New"/>
                <w:cs/>
                <w:lang w:val="en-GB"/>
              </w:rPr>
            </w:pPr>
            <w:r w:rsidRPr="00457928">
              <w:rPr>
                <w:rFonts w:ascii="Cordia New" w:hAnsi="Cordia New" w:cs="Cordia New"/>
              </w:rPr>
              <w:t>Prepaid</w:t>
            </w:r>
            <w:r w:rsidRPr="00457928">
              <w:rPr>
                <w:rFonts w:ascii="Cordia New" w:hAnsi="Cordia New" w:cs="Cordia New"/>
                <w:cs/>
              </w:rPr>
              <w:t xml:space="preserve"> </w:t>
            </w:r>
            <w:r w:rsidRPr="00457928">
              <w:rPr>
                <w:rFonts w:ascii="Cordia New" w:hAnsi="Cordia New" w:cs="Cordia New"/>
              </w:rPr>
              <w:t>expenses</w:t>
            </w:r>
          </w:p>
        </w:tc>
        <w:tc>
          <w:tcPr>
            <w:tcW w:w="1355" w:type="dxa"/>
            <w:shd w:val="clear" w:color="auto" w:fill="auto"/>
            <w:vAlign w:val="center"/>
          </w:tcPr>
          <w:p w14:paraId="6CFFAB5B" w14:textId="7B080B5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10</w:t>
            </w:r>
          </w:p>
        </w:tc>
        <w:tc>
          <w:tcPr>
            <w:tcW w:w="1439" w:type="dxa"/>
            <w:shd w:val="clear" w:color="auto" w:fill="auto"/>
            <w:vAlign w:val="center"/>
          </w:tcPr>
          <w:p w14:paraId="275DB96C" w14:textId="78053643"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11</w:t>
            </w:r>
          </w:p>
        </w:tc>
        <w:tc>
          <w:tcPr>
            <w:tcW w:w="1356" w:type="dxa"/>
            <w:shd w:val="clear" w:color="auto" w:fill="auto"/>
            <w:vAlign w:val="center"/>
          </w:tcPr>
          <w:p w14:paraId="519F2559" w14:textId="0030A966"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341</w:t>
            </w:r>
          </w:p>
        </w:tc>
        <w:tc>
          <w:tcPr>
            <w:tcW w:w="1439" w:type="dxa"/>
            <w:shd w:val="clear" w:color="auto" w:fill="auto"/>
            <w:vAlign w:val="center"/>
          </w:tcPr>
          <w:p w14:paraId="61689B40" w14:textId="60B14188"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322</w:t>
            </w:r>
          </w:p>
        </w:tc>
      </w:tr>
      <w:tr w:rsidR="003E162C" w:rsidRPr="00457928" w14:paraId="196B9D18" w14:textId="77777777" w:rsidTr="003E162C">
        <w:trPr>
          <w:trHeight w:val="20"/>
        </w:trPr>
        <w:tc>
          <w:tcPr>
            <w:tcW w:w="3876" w:type="dxa"/>
            <w:shd w:val="clear" w:color="auto" w:fill="auto"/>
            <w:vAlign w:val="bottom"/>
          </w:tcPr>
          <w:p w14:paraId="2411E70F" w14:textId="77777777" w:rsidR="003E162C" w:rsidRPr="00457928" w:rsidRDefault="003E162C" w:rsidP="005E077E">
            <w:pPr>
              <w:ind w:left="-86"/>
              <w:rPr>
                <w:rFonts w:ascii="Cordia New" w:hAnsi="Cordia New" w:cs="Cordia New"/>
                <w:lang w:val="en-GB"/>
              </w:rPr>
            </w:pPr>
            <w:r w:rsidRPr="00457928">
              <w:rPr>
                <w:rFonts w:ascii="Cordia New" w:hAnsi="Cordia New" w:cs="Cordia New"/>
              </w:rPr>
              <w:t>Deferred</w:t>
            </w:r>
            <w:r w:rsidRPr="00457928">
              <w:rPr>
                <w:rFonts w:ascii="Cordia New" w:hAnsi="Cordia New" w:cs="Cordia New"/>
                <w:cs/>
              </w:rPr>
              <w:t xml:space="preserve"> </w:t>
            </w:r>
            <w:r w:rsidRPr="00457928">
              <w:rPr>
                <w:rFonts w:ascii="Cordia New" w:hAnsi="Cordia New" w:cs="Cordia New"/>
              </w:rPr>
              <w:t>remuneration</w:t>
            </w:r>
            <w:r w:rsidRPr="00457928">
              <w:rPr>
                <w:rFonts w:ascii="Cordia New" w:hAnsi="Cordia New" w:cs="Cordia New"/>
                <w:cs/>
              </w:rPr>
              <w:t xml:space="preserve"> </w:t>
            </w:r>
            <w:r w:rsidRPr="00457928">
              <w:rPr>
                <w:rFonts w:ascii="Cordia New" w:hAnsi="Cordia New" w:cs="Cordia New"/>
              </w:rPr>
              <w:t>under</w:t>
            </w:r>
            <w:r w:rsidRPr="00457928">
              <w:rPr>
                <w:rFonts w:ascii="Cordia New" w:hAnsi="Cordia New" w:cs="Cordia New"/>
                <w:cs/>
              </w:rPr>
              <w:t xml:space="preserve"> </w:t>
            </w:r>
            <w:r w:rsidRPr="00457928">
              <w:rPr>
                <w:rFonts w:ascii="Cordia New" w:hAnsi="Cordia New" w:cs="Cordia New"/>
              </w:rPr>
              <w:t>agreement</w:t>
            </w:r>
          </w:p>
        </w:tc>
        <w:tc>
          <w:tcPr>
            <w:tcW w:w="1355" w:type="dxa"/>
            <w:shd w:val="clear" w:color="auto" w:fill="auto"/>
            <w:vAlign w:val="center"/>
          </w:tcPr>
          <w:p w14:paraId="5DDA0171" w14:textId="4ED083A6"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8</w:t>
            </w:r>
          </w:p>
        </w:tc>
        <w:tc>
          <w:tcPr>
            <w:tcW w:w="1439" w:type="dxa"/>
            <w:shd w:val="clear" w:color="auto" w:fill="auto"/>
            <w:vAlign w:val="center"/>
          </w:tcPr>
          <w:p w14:paraId="0F762179" w14:textId="1D00DCB9"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10</w:t>
            </w:r>
          </w:p>
        </w:tc>
        <w:tc>
          <w:tcPr>
            <w:tcW w:w="1356" w:type="dxa"/>
            <w:shd w:val="clear" w:color="auto" w:fill="auto"/>
            <w:vAlign w:val="center"/>
          </w:tcPr>
          <w:p w14:paraId="41EED521" w14:textId="1E6C26B4"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260</w:t>
            </w:r>
          </w:p>
        </w:tc>
        <w:tc>
          <w:tcPr>
            <w:tcW w:w="1439" w:type="dxa"/>
            <w:shd w:val="clear" w:color="auto" w:fill="auto"/>
            <w:vAlign w:val="center"/>
          </w:tcPr>
          <w:p w14:paraId="02733958" w14:textId="2146A4D0"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287</w:t>
            </w:r>
          </w:p>
        </w:tc>
      </w:tr>
      <w:tr w:rsidR="003E162C" w:rsidRPr="00457928" w14:paraId="60545B4F" w14:textId="77777777" w:rsidTr="003E162C">
        <w:trPr>
          <w:trHeight w:val="20"/>
        </w:trPr>
        <w:tc>
          <w:tcPr>
            <w:tcW w:w="3876" w:type="dxa"/>
            <w:shd w:val="clear" w:color="auto" w:fill="auto"/>
            <w:vAlign w:val="bottom"/>
            <w:hideMark/>
          </w:tcPr>
          <w:p w14:paraId="50765712" w14:textId="77777777" w:rsidR="003E162C" w:rsidRPr="00457928" w:rsidRDefault="003E162C" w:rsidP="005E077E">
            <w:pPr>
              <w:ind w:left="-86"/>
              <w:rPr>
                <w:rFonts w:ascii="Cordia New" w:hAnsi="Cordia New" w:cs="Cordia New"/>
                <w:cs/>
              </w:rPr>
            </w:pPr>
            <w:r w:rsidRPr="00457928">
              <w:rPr>
                <w:rFonts w:ascii="Cordia New" w:hAnsi="Cordia New" w:cs="Cordia New"/>
              </w:rPr>
              <w:t>Others</w:t>
            </w:r>
          </w:p>
        </w:tc>
        <w:tc>
          <w:tcPr>
            <w:tcW w:w="1355" w:type="dxa"/>
            <w:tcBorders>
              <w:top w:val="nil"/>
              <w:left w:val="nil"/>
              <w:bottom w:val="single" w:sz="4" w:space="0" w:color="auto"/>
              <w:right w:val="nil"/>
            </w:tcBorders>
            <w:shd w:val="clear" w:color="auto" w:fill="auto"/>
            <w:vAlign w:val="center"/>
          </w:tcPr>
          <w:p w14:paraId="66F7249B" w14:textId="2FCB2FC1"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32</w:t>
            </w:r>
          </w:p>
        </w:tc>
        <w:tc>
          <w:tcPr>
            <w:tcW w:w="1439" w:type="dxa"/>
            <w:tcBorders>
              <w:top w:val="nil"/>
              <w:left w:val="nil"/>
              <w:bottom w:val="single" w:sz="4" w:space="0" w:color="auto"/>
              <w:right w:val="nil"/>
            </w:tcBorders>
            <w:shd w:val="clear" w:color="auto" w:fill="auto"/>
            <w:vAlign w:val="center"/>
          </w:tcPr>
          <w:p w14:paraId="32442AB2" w14:textId="42925FF2" w:rsidR="003E162C" w:rsidRPr="00457928" w:rsidRDefault="00186BD3" w:rsidP="005E077E">
            <w:pPr>
              <w:tabs>
                <w:tab w:val="decimal" w:pos="972"/>
              </w:tabs>
              <w:ind w:right="-72"/>
              <w:jc w:val="right"/>
              <w:rPr>
                <w:rFonts w:ascii="Cordia New" w:hAnsi="Cordia New" w:cs="Cordia New"/>
                <w:cs/>
                <w:lang w:val="en-US"/>
              </w:rPr>
            </w:pPr>
            <w:r w:rsidRPr="00457928">
              <w:rPr>
                <w:rFonts w:ascii="Cordia New" w:hAnsi="Cordia New" w:cs="Cordia New"/>
                <w:lang w:val="en-GB"/>
              </w:rPr>
              <w:t>30</w:t>
            </w:r>
          </w:p>
        </w:tc>
        <w:tc>
          <w:tcPr>
            <w:tcW w:w="1356" w:type="dxa"/>
            <w:tcBorders>
              <w:top w:val="nil"/>
              <w:left w:val="nil"/>
              <w:bottom w:val="single" w:sz="4" w:space="0" w:color="auto"/>
              <w:right w:val="nil"/>
            </w:tcBorders>
            <w:shd w:val="clear" w:color="auto" w:fill="auto"/>
            <w:vAlign w:val="center"/>
          </w:tcPr>
          <w:p w14:paraId="7C26C713" w14:textId="1D098E68"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1</w:t>
            </w:r>
            <w:r w:rsidR="003E162C" w:rsidRPr="00457928">
              <w:rPr>
                <w:rFonts w:ascii="Cordia New" w:hAnsi="Cordia New" w:cs="Cordia New"/>
                <w:lang w:val="en-US"/>
              </w:rPr>
              <w:t>,</w:t>
            </w:r>
            <w:r w:rsidRPr="00457928">
              <w:rPr>
                <w:rFonts w:ascii="Cordia New" w:hAnsi="Cordia New" w:cs="Cordia New"/>
                <w:lang w:val="en-GB"/>
              </w:rPr>
              <w:t>052</w:t>
            </w:r>
          </w:p>
        </w:tc>
        <w:tc>
          <w:tcPr>
            <w:tcW w:w="1439" w:type="dxa"/>
            <w:tcBorders>
              <w:top w:val="nil"/>
              <w:left w:val="nil"/>
              <w:bottom w:val="single" w:sz="4" w:space="0" w:color="auto"/>
              <w:right w:val="nil"/>
            </w:tcBorders>
            <w:shd w:val="clear" w:color="auto" w:fill="auto"/>
            <w:vAlign w:val="center"/>
          </w:tcPr>
          <w:p w14:paraId="76B030FD" w14:textId="5357E700"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911</w:t>
            </w:r>
          </w:p>
        </w:tc>
      </w:tr>
      <w:tr w:rsidR="003E162C" w:rsidRPr="00457928" w14:paraId="36A0C9C8" w14:textId="77777777" w:rsidTr="003E162C">
        <w:trPr>
          <w:trHeight w:val="20"/>
        </w:trPr>
        <w:tc>
          <w:tcPr>
            <w:tcW w:w="3876" w:type="dxa"/>
            <w:shd w:val="clear" w:color="auto" w:fill="auto"/>
            <w:vAlign w:val="bottom"/>
          </w:tcPr>
          <w:p w14:paraId="2B8663EA" w14:textId="77777777" w:rsidR="003E162C" w:rsidRPr="00457928" w:rsidRDefault="003E162C" w:rsidP="005E077E">
            <w:pPr>
              <w:ind w:left="-86"/>
              <w:rPr>
                <w:rFonts w:ascii="Cordia New" w:hAnsi="Cordia New" w:cs="Cordia New"/>
                <w:cs/>
              </w:rPr>
            </w:pPr>
          </w:p>
        </w:tc>
        <w:tc>
          <w:tcPr>
            <w:tcW w:w="1355" w:type="dxa"/>
            <w:tcBorders>
              <w:left w:val="nil"/>
              <w:bottom w:val="single" w:sz="4" w:space="0" w:color="auto"/>
              <w:right w:val="nil"/>
            </w:tcBorders>
            <w:shd w:val="clear" w:color="auto" w:fill="auto"/>
            <w:vAlign w:val="center"/>
          </w:tcPr>
          <w:p w14:paraId="5DB3C9DE" w14:textId="23FE91A3" w:rsidR="003E162C"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180</w:t>
            </w:r>
          </w:p>
        </w:tc>
        <w:tc>
          <w:tcPr>
            <w:tcW w:w="1439" w:type="dxa"/>
            <w:tcBorders>
              <w:left w:val="nil"/>
              <w:bottom w:val="single" w:sz="4" w:space="0" w:color="auto"/>
              <w:right w:val="nil"/>
            </w:tcBorders>
            <w:shd w:val="clear" w:color="auto" w:fill="auto"/>
            <w:vAlign w:val="center"/>
          </w:tcPr>
          <w:p w14:paraId="55543CE3" w14:textId="624FF76C"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180</w:t>
            </w:r>
          </w:p>
        </w:tc>
        <w:tc>
          <w:tcPr>
            <w:tcW w:w="1356" w:type="dxa"/>
            <w:tcBorders>
              <w:left w:val="nil"/>
              <w:bottom w:val="single" w:sz="4" w:space="0" w:color="auto"/>
              <w:right w:val="nil"/>
            </w:tcBorders>
            <w:shd w:val="clear" w:color="auto" w:fill="auto"/>
            <w:vAlign w:val="center"/>
          </w:tcPr>
          <w:p w14:paraId="1BB0B83E" w14:textId="72B555B2"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6</w:t>
            </w:r>
            <w:r w:rsidR="003E162C" w:rsidRPr="00457928">
              <w:rPr>
                <w:rFonts w:ascii="Cordia New" w:hAnsi="Cordia New" w:cs="Cordia New"/>
                <w:lang w:val="en-US"/>
              </w:rPr>
              <w:t>,</w:t>
            </w:r>
            <w:r w:rsidRPr="00457928">
              <w:rPr>
                <w:rFonts w:ascii="Cordia New" w:hAnsi="Cordia New" w:cs="Cordia New"/>
                <w:lang w:val="en-GB"/>
              </w:rPr>
              <w:t>005</w:t>
            </w:r>
          </w:p>
        </w:tc>
        <w:tc>
          <w:tcPr>
            <w:tcW w:w="1439" w:type="dxa"/>
            <w:tcBorders>
              <w:left w:val="nil"/>
              <w:bottom w:val="single" w:sz="4" w:space="0" w:color="auto"/>
              <w:right w:val="nil"/>
            </w:tcBorders>
            <w:shd w:val="clear" w:color="auto" w:fill="auto"/>
            <w:vAlign w:val="center"/>
          </w:tcPr>
          <w:p w14:paraId="6598EBF4" w14:textId="095792D8"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5</w:t>
            </w:r>
            <w:r w:rsidR="003E162C" w:rsidRPr="00457928">
              <w:rPr>
                <w:rFonts w:ascii="Cordia New" w:hAnsi="Cordia New" w:cs="Cordia New"/>
                <w:lang w:val="en-US"/>
              </w:rPr>
              <w:t>,</w:t>
            </w:r>
            <w:r w:rsidRPr="00457928">
              <w:rPr>
                <w:rFonts w:ascii="Cordia New" w:hAnsi="Cordia New" w:cs="Cordia New"/>
                <w:lang w:val="en-GB"/>
              </w:rPr>
              <w:t>409</w:t>
            </w:r>
          </w:p>
        </w:tc>
      </w:tr>
    </w:tbl>
    <w:p w14:paraId="5169C4D6" w14:textId="77777777" w:rsidR="00970669" w:rsidRPr="00457928" w:rsidRDefault="00970669" w:rsidP="005E077E">
      <w:pPr>
        <w:jc w:val="both"/>
        <w:rPr>
          <w:rFonts w:ascii="Cordia New" w:hAnsi="Cordia New" w:cs="Cordia New"/>
          <w:lang w:val="en-GB" w:eastAsia="en-GB"/>
        </w:rPr>
      </w:pPr>
    </w:p>
    <w:tbl>
      <w:tblPr>
        <w:tblW w:w="9450" w:type="dxa"/>
        <w:tblLayout w:type="fixed"/>
        <w:tblLook w:val="04A0" w:firstRow="1" w:lastRow="0" w:firstColumn="1" w:lastColumn="0" w:noHBand="0" w:noVBand="1"/>
      </w:tblPr>
      <w:tblGrid>
        <w:gridCol w:w="3870"/>
        <w:gridCol w:w="1365"/>
        <w:gridCol w:w="1425"/>
        <w:gridCol w:w="1365"/>
        <w:gridCol w:w="1425"/>
      </w:tblGrid>
      <w:tr w:rsidR="00970669" w:rsidRPr="00457928" w14:paraId="7A0CA697" w14:textId="77777777" w:rsidTr="006A0A37">
        <w:tc>
          <w:tcPr>
            <w:tcW w:w="3870" w:type="dxa"/>
            <w:shd w:val="clear" w:color="auto" w:fill="auto"/>
            <w:vAlign w:val="bottom"/>
          </w:tcPr>
          <w:p w14:paraId="61B13502" w14:textId="77777777" w:rsidR="00970669" w:rsidRPr="00457928" w:rsidRDefault="00970669" w:rsidP="005E077E">
            <w:pPr>
              <w:ind w:left="-86"/>
              <w:jc w:val="both"/>
              <w:rPr>
                <w:rFonts w:ascii="Cordia New" w:hAnsi="Cordia New" w:cs="Cordia New"/>
                <w:lang w:val="en-GB"/>
              </w:rPr>
            </w:pPr>
          </w:p>
        </w:tc>
        <w:tc>
          <w:tcPr>
            <w:tcW w:w="5580" w:type="dxa"/>
            <w:gridSpan w:val="4"/>
            <w:tcBorders>
              <w:top w:val="single" w:sz="4" w:space="0" w:color="auto"/>
              <w:left w:val="nil"/>
              <w:bottom w:val="nil"/>
              <w:right w:val="nil"/>
            </w:tcBorders>
            <w:shd w:val="clear" w:color="auto" w:fill="auto"/>
            <w:vAlign w:val="bottom"/>
            <w:hideMark/>
          </w:tcPr>
          <w:p w14:paraId="664B83D0"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lang w:val="en-GB"/>
              </w:rPr>
              <w:t>Separate financial statements</w:t>
            </w:r>
          </w:p>
        </w:tc>
      </w:tr>
      <w:tr w:rsidR="00970669" w:rsidRPr="00457928" w14:paraId="21ECADC1" w14:textId="77777777" w:rsidTr="006A0A37">
        <w:tc>
          <w:tcPr>
            <w:tcW w:w="3870" w:type="dxa"/>
            <w:shd w:val="clear" w:color="auto" w:fill="auto"/>
            <w:vAlign w:val="bottom"/>
          </w:tcPr>
          <w:p w14:paraId="525FDB80" w14:textId="77777777" w:rsidR="00970669" w:rsidRPr="00457928" w:rsidRDefault="00970669" w:rsidP="005E077E">
            <w:pPr>
              <w:ind w:left="-86"/>
              <w:jc w:val="both"/>
              <w:rPr>
                <w:rFonts w:ascii="Cordia New" w:hAnsi="Cordia New" w:cs="Cordia New"/>
                <w:cs/>
              </w:rPr>
            </w:pPr>
          </w:p>
        </w:tc>
        <w:tc>
          <w:tcPr>
            <w:tcW w:w="2790" w:type="dxa"/>
            <w:gridSpan w:val="2"/>
            <w:tcBorders>
              <w:top w:val="single" w:sz="4" w:space="0" w:color="auto"/>
              <w:left w:val="nil"/>
              <w:bottom w:val="single" w:sz="4" w:space="0" w:color="auto"/>
              <w:right w:val="nil"/>
            </w:tcBorders>
            <w:shd w:val="clear" w:color="auto" w:fill="auto"/>
            <w:vAlign w:val="bottom"/>
            <w:hideMark/>
          </w:tcPr>
          <w:p w14:paraId="4274A606"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90" w:type="dxa"/>
            <w:gridSpan w:val="2"/>
            <w:tcBorders>
              <w:top w:val="single" w:sz="4" w:space="0" w:color="auto"/>
              <w:left w:val="nil"/>
              <w:bottom w:val="single" w:sz="4" w:space="0" w:color="auto"/>
              <w:right w:val="nil"/>
            </w:tcBorders>
            <w:shd w:val="clear" w:color="auto" w:fill="auto"/>
            <w:vAlign w:val="bottom"/>
            <w:hideMark/>
          </w:tcPr>
          <w:p w14:paraId="10121CEF" w14:textId="77777777" w:rsidR="00970669" w:rsidRPr="00457928" w:rsidRDefault="00970669" w:rsidP="005E077E">
            <w:pPr>
              <w:ind w:right="-72"/>
              <w:jc w:val="right"/>
              <w:rPr>
                <w:rFonts w:ascii="Cordia New" w:hAnsi="Cordia New" w:cs="Cordia New"/>
                <w:b/>
                <w:b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66E4A83" w14:textId="77777777" w:rsidTr="006A0A37">
        <w:tc>
          <w:tcPr>
            <w:tcW w:w="3870" w:type="dxa"/>
            <w:shd w:val="clear" w:color="auto" w:fill="auto"/>
            <w:vAlign w:val="bottom"/>
          </w:tcPr>
          <w:p w14:paraId="0FD2900B" w14:textId="77777777" w:rsidR="00970669" w:rsidRPr="00457928" w:rsidRDefault="00970669" w:rsidP="005E077E">
            <w:pPr>
              <w:ind w:left="-86"/>
              <w:jc w:val="both"/>
              <w:rPr>
                <w:rFonts w:ascii="Cordia New" w:hAnsi="Cordia New" w:cs="Cordia New"/>
                <w:cs/>
              </w:rPr>
            </w:pPr>
          </w:p>
        </w:tc>
        <w:tc>
          <w:tcPr>
            <w:tcW w:w="1365" w:type="dxa"/>
            <w:tcBorders>
              <w:top w:val="single" w:sz="4" w:space="0" w:color="auto"/>
              <w:left w:val="nil"/>
              <w:bottom w:val="single" w:sz="4" w:space="0" w:color="auto"/>
              <w:right w:val="nil"/>
            </w:tcBorders>
            <w:shd w:val="clear" w:color="auto" w:fill="auto"/>
            <w:vAlign w:val="bottom"/>
            <w:hideMark/>
          </w:tcPr>
          <w:p w14:paraId="1BECC20D" w14:textId="7DCBED5B"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425" w:type="dxa"/>
            <w:tcBorders>
              <w:top w:val="single" w:sz="4" w:space="0" w:color="auto"/>
              <w:left w:val="nil"/>
              <w:bottom w:val="single" w:sz="4" w:space="0" w:color="auto"/>
              <w:right w:val="nil"/>
            </w:tcBorders>
            <w:shd w:val="clear" w:color="auto" w:fill="auto"/>
            <w:vAlign w:val="bottom"/>
            <w:hideMark/>
          </w:tcPr>
          <w:p w14:paraId="64DD2E35" w14:textId="1008F120"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65" w:type="dxa"/>
            <w:tcBorders>
              <w:top w:val="single" w:sz="4" w:space="0" w:color="auto"/>
              <w:left w:val="nil"/>
              <w:bottom w:val="single" w:sz="4" w:space="0" w:color="auto"/>
              <w:right w:val="nil"/>
            </w:tcBorders>
            <w:shd w:val="clear" w:color="auto" w:fill="auto"/>
            <w:vAlign w:val="bottom"/>
            <w:hideMark/>
          </w:tcPr>
          <w:p w14:paraId="14429E05" w14:textId="0912B4CD"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425" w:type="dxa"/>
            <w:tcBorders>
              <w:top w:val="single" w:sz="4" w:space="0" w:color="auto"/>
              <w:left w:val="nil"/>
              <w:bottom w:val="single" w:sz="4" w:space="0" w:color="auto"/>
              <w:right w:val="nil"/>
            </w:tcBorders>
            <w:shd w:val="clear" w:color="auto" w:fill="auto"/>
            <w:vAlign w:val="bottom"/>
            <w:hideMark/>
          </w:tcPr>
          <w:p w14:paraId="5AB4D578" w14:textId="28A2B579"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4E37926D" w14:textId="77777777" w:rsidTr="006A0A37">
        <w:tc>
          <w:tcPr>
            <w:tcW w:w="3870" w:type="dxa"/>
            <w:shd w:val="clear" w:color="auto" w:fill="auto"/>
            <w:vAlign w:val="bottom"/>
          </w:tcPr>
          <w:p w14:paraId="302D6F57" w14:textId="77777777" w:rsidR="00970669" w:rsidRPr="00457928" w:rsidRDefault="00970669" w:rsidP="005E077E">
            <w:pPr>
              <w:ind w:left="-86"/>
              <w:jc w:val="both"/>
              <w:rPr>
                <w:rFonts w:ascii="Cordia New" w:hAnsi="Cordia New" w:cs="Cordia New"/>
                <w:b/>
                <w:bCs/>
                <w:cs/>
                <w:lang w:val="en-US"/>
              </w:rPr>
            </w:pPr>
          </w:p>
        </w:tc>
        <w:tc>
          <w:tcPr>
            <w:tcW w:w="1365" w:type="dxa"/>
            <w:tcBorders>
              <w:top w:val="single" w:sz="4" w:space="0" w:color="auto"/>
              <w:left w:val="nil"/>
              <w:bottom w:val="nil"/>
              <w:right w:val="nil"/>
            </w:tcBorders>
            <w:shd w:val="clear" w:color="auto" w:fill="auto"/>
            <w:vAlign w:val="bottom"/>
          </w:tcPr>
          <w:p w14:paraId="5A1517B9" w14:textId="77777777" w:rsidR="00970669" w:rsidRPr="00457928" w:rsidRDefault="00970669" w:rsidP="005E077E">
            <w:pPr>
              <w:ind w:right="-72"/>
              <w:jc w:val="right"/>
              <w:rPr>
                <w:rFonts w:ascii="Cordia New" w:hAnsi="Cordia New" w:cs="Cordia New"/>
                <w:lang w:val="en-GB"/>
              </w:rPr>
            </w:pPr>
          </w:p>
        </w:tc>
        <w:tc>
          <w:tcPr>
            <w:tcW w:w="1425" w:type="dxa"/>
            <w:tcBorders>
              <w:top w:val="single" w:sz="4" w:space="0" w:color="auto"/>
              <w:left w:val="nil"/>
              <w:bottom w:val="nil"/>
              <w:right w:val="nil"/>
            </w:tcBorders>
            <w:shd w:val="clear" w:color="auto" w:fill="auto"/>
            <w:vAlign w:val="bottom"/>
          </w:tcPr>
          <w:p w14:paraId="763BFA1B" w14:textId="77777777" w:rsidR="00970669" w:rsidRPr="00457928" w:rsidRDefault="00970669" w:rsidP="005E077E">
            <w:pPr>
              <w:ind w:left="459" w:right="-72"/>
              <w:jc w:val="right"/>
              <w:rPr>
                <w:rFonts w:ascii="Cordia New" w:hAnsi="Cordia New" w:cs="Cordia New"/>
                <w:lang w:val="en-GB"/>
              </w:rPr>
            </w:pPr>
          </w:p>
        </w:tc>
        <w:tc>
          <w:tcPr>
            <w:tcW w:w="1365" w:type="dxa"/>
            <w:tcBorders>
              <w:top w:val="single" w:sz="4" w:space="0" w:color="auto"/>
              <w:left w:val="nil"/>
              <w:bottom w:val="nil"/>
              <w:right w:val="nil"/>
            </w:tcBorders>
            <w:shd w:val="clear" w:color="auto" w:fill="auto"/>
            <w:vAlign w:val="bottom"/>
          </w:tcPr>
          <w:p w14:paraId="75F6DF35" w14:textId="77777777" w:rsidR="00970669" w:rsidRPr="00457928" w:rsidRDefault="00970669" w:rsidP="005E077E">
            <w:pPr>
              <w:ind w:right="-72"/>
              <w:jc w:val="right"/>
              <w:rPr>
                <w:rFonts w:ascii="Cordia New" w:hAnsi="Cordia New" w:cs="Cordia New"/>
                <w:cs/>
                <w:lang w:val="en-US"/>
              </w:rPr>
            </w:pPr>
          </w:p>
        </w:tc>
        <w:tc>
          <w:tcPr>
            <w:tcW w:w="1425" w:type="dxa"/>
            <w:tcBorders>
              <w:top w:val="single" w:sz="4" w:space="0" w:color="auto"/>
              <w:left w:val="nil"/>
              <w:bottom w:val="nil"/>
              <w:right w:val="nil"/>
            </w:tcBorders>
            <w:shd w:val="clear" w:color="auto" w:fill="auto"/>
            <w:vAlign w:val="bottom"/>
          </w:tcPr>
          <w:p w14:paraId="1ADDE8C5" w14:textId="77777777" w:rsidR="00970669" w:rsidRPr="00457928" w:rsidRDefault="00970669" w:rsidP="005E077E">
            <w:pPr>
              <w:ind w:right="-72"/>
              <w:jc w:val="right"/>
              <w:rPr>
                <w:rFonts w:ascii="Cordia New" w:hAnsi="Cordia New" w:cs="Cordia New"/>
                <w:cs/>
                <w:lang w:val="en-GB"/>
              </w:rPr>
            </w:pPr>
          </w:p>
        </w:tc>
      </w:tr>
      <w:tr w:rsidR="003E162C" w:rsidRPr="00457928" w14:paraId="419CB628" w14:textId="77777777" w:rsidTr="003E162C">
        <w:tc>
          <w:tcPr>
            <w:tcW w:w="3870" w:type="dxa"/>
            <w:shd w:val="clear" w:color="auto" w:fill="auto"/>
            <w:vAlign w:val="bottom"/>
            <w:hideMark/>
          </w:tcPr>
          <w:p w14:paraId="44F936AA"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rPr>
              <w:t>Deposits</w:t>
            </w:r>
          </w:p>
        </w:tc>
        <w:tc>
          <w:tcPr>
            <w:tcW w:w="1365" w:type="dxa"/>
            <w:shd w:val="clear" w:color="auto" w:fill="auto"/>
            <w:vAlign w:val="center"/>
          </w:tcPr>
          <w:p w14:paraId="27B2F425" w14:textId="48A7CDA2"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w:t>
            </w:r>
          </w:p>
        </w:tc>
        <w:tc>
          <w:tcPr>
            <w:tcW w:w="1425" w:type="dxa"/>
            <w:shd w:val="clear" w:color="auto" w:fill="auto"/>
            <w:vAlign w:val="center"/>
          </w:tcPr>
          <w:p w14:paraId="174D07DC" w14:textId="38228004"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5</w:t>
            </w:r>
          </w:p>
        </w:tc>
        <w:tc>
          <w:tcPr>
            <w:tcW w:w="1365" w:type="dxa"/>
            <w:shd w:val="clear" w:color="auto" w:fill="auto"/>
          </w:tcPr>
          <w:p w14:paraId="0133434A" w14:textId="7AFC4665"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145</w:t>
            </w:r>
          </w:p>
        </w:tc>
        <w:tc>
          <w:tcPr>
            <w:tcW w:w="1425" w:type="dxa"/>
            <w:shd w:val="clear" w:color="auto" w:fill="auto"/>
          </w:tcPr>
          <w:p w14:paraId="26A9227C" w14:textId="2BC42C79"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145</w:t>
            </w:r>
          </w:p>
        </w:tc>
      </w:tr>
      <w:tr w:rsidR="003E162C" w:rsidRPr="00457928" w14:paraId="6D072240" w14:textId="77777777" w:rsidTr="006A0A37">
        <w:tc>
          <w:tcPr>
            <w:tcW w:w="3870" w:type="dxa"/>
            <w:shd w:val="clear" w:color="auto" w:fill="auto"/>
            <w:vAlign w:val="bottom"/>
            <w:hideMark/>
          </w:tcPr>
          <w:p w14:paraId="3404E9F8"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rPr>
              <w:t>Land</w:t>
            </w:r>
            <w:r w:rsidRPr="00457928">
              <w:rPr>
                <w:rFonts w:ascii="Cordia New" w:hAnsi="Cordia New" w:cs="Cordia New"/>
                <w:cs/>
              </w:rPr>
              <w:t xml:space="preserve"> </w:t>
            </w:r>
            <w:r w:rsidRPr="00457928">
              <w:rPr>
                <w:rFonts w:ascii="Cordia New" w:hAnsi="Cordia New" w:cs="Cordia New"/>
              </w:rPr>
              <w:t>usage</w:t>
            </w:r>
            <w:r w:rsidRPr="00457928">
              <w:rPr>
                <w:rFonts w:ascii="Cordia New" w:hAnsi="Cordia New" w:cs="Cordia New"/>
                <w:cs/>
              </w:rPr>
              <w:t xml:space="preserve"> </w:t>
            </w:r>
            <w:r w:rsidRPr="00457928">
              <w:rPr>
                <w:rFonts w:ascii="Cordia New" w:hAnsi="Cordia New" w:cs="Cordia New"/>
              </w:rPr>
              <w:t>fee</w:t>
            </w:r>
          </w:p>
        </w:tc>
        <w:tc>
          <w:tcPr>
            <w:tcW w:w="1365" w:type="dxa"/>
            <w:shd w:val="clear" w:color="auto" w:fill="auto"/>
            <w:vAlign w:val="bottom"/>
          </w:tcPr>
          <w:p w14:paraId="3B90B18D" w14:textId="13090C1B"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5</w:t>
            </w:r>
          </w:p>
        </w:tc>
        <w:tc>
          <w:tcPr>
            <w:tcW w:w="1425" w:type="dxa"/>
            <w:shd w:val="clear" w:color="auto" w:fill="auto"/>
            <w:vAlign w:val="bottom"/>
          </w:tcPr>
          <w:p w14:paraId="38F83BA0" w14:textId="00CB2DB4"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5</w:t>
            </w:r>
          </w:p>
        </w:tc>
        <w:tc>
          <w:tcPr>
            <w:tcW w:w="1365" w:type="dxa"/>
            <w:shd w:val="clear" w:color="auto" w:fill="auto"/>
            <w:vAlign w:val="bottom"/>
          </w:tcPr>
          <w:p w14:paraId="261434F4" w14:textId="3E29C8F2"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166</w:t>
            </w:r>
          </w:p>
        </w:tc>
        <w:tc>
          <w:tcPr>
            <w:tcW w:w="1425" w:type="dxa"/>
            <w:shd w:val="clear" w:color="auto" w:fill="auto"/>
            <w:vAlign w:val="bottom"/>
          </w:tcPr>
          <w:p w14:paraId="70404795" w14:textId="270FDFEA"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160</w:t>
            </w:r>
          </w:p>
        </w:tc>
      </w:tr>
      <w:tr w:rsidR="003E162C" w:rsidRPr="00457928" w14:paraId="75B9CAC0" w14:textId="77777777" w:rsidTr="006A0A37">
        <w:tc>
          <w:tcPr>
            <w:tcW w:w="3870" w:type="dxa"/>
            <w:shd w:val="clear" w:color="auto" w:fill="auto"/>
            <w:vAlign w:val="bottom"/>
          </w:tcPr>
          <w:p w14:paraId="45B9ECA8" w14:textId="77777777" w:rsidR="003E162C" w:rsidRPr="00457928" w:rsidRDefault="003E162C" w:rsidP="005E077E">
            <w:pPr>
              <w:ind w:left="-86"/>
              <w:jc w:val="both"/>
              <w:rPr>
                <w:rFonts w:ascii="Cordia New" w:hAnsi="Cordia New" w:cs="Cordia New"/>
                <w:cs/>
              </w:rPr>
            </w:pPr>
            <w:r w:rsidRPr="00457928">
              <w:rPr>
                <w:rFonts w:ascii="Cordia New" w:hAnsi="Cordia New" w:cs="Cordia New"/>
              </w:rPr>
              <w:t>Prepaid</w:t>
            </w:r>
            <w:r w:rsidRPr="00457928">
              <w:rPr>
                <w:rFonts w:ascii="Cordia New" w:hAnsi="Cordia New" w:cs="Cordia New"/>
                <w:cs/>
              </w:rPr>
              <w:t xml:space="preserve"> </w:t>
            </w:r>
            <w:r w:rsidRPr="00457928">
              <w:rPr>
                <w:rFonts w:ascii="Cordia New" w:hAnsi="Cordia New" w:cs="Cordia New"/>
              </w:rPr>
              <w:t>expenses</w:t>
            </w:r>
          </w:p>
        </w:tc>
        <w:tc>
          <w:tcPr>
            <w:tcW w:w="1365" w:type="dxa"/>
            <w:shd w:val="clear" w:color="auto" w:fill="auto"/>
            <w:vAlign w:val="bottom"/>
          </w:tcPr>
          <w:p w14:paraId="08B8C92B" w14:textId="4E2B21B5"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p>
        </w:tc>
        <w:tc>
          <w:tcPr>
            <w:tcW w:w="1425" w:type="dxa"/>
            <w:shd w:val="clear" w:color="auto" w:fill="auto"/>
            <w:vAlign w:val="bottom"/>
          </w:tcPr>
          <w:p w14:paraId="340A2BD2" w14:textId="2372AC4E" w:rsidR="003E162C" w:rsidRPr="00457928" w:rsidRDefault="003E162C" w:rsidP="005E077E">
            <w:pPr>
              <w:ind w:right="-72"/>
              <w:jc w:val="right"/>
              <w:rPr>
                <w:rFonts w:ascii="Cordia New" w:hAnsi="Cordia New" w:cs="Cordia New"/>
                <w:lang w:val="en-US"/>
              </w:rPr>
            </w:pPr>
            <w:r w:rsidRPr="00457928">
              <w:rPr>
                <w:rFonts w:ascii="Cordia New" w:hAnsi="Cordia New" w:cs="Cordia New"/>
                <w:cs/>
                <w:lang w:val="en-GB"/>
              </w:rPr>
              <w:t>-</w:t>
            </w:r>
          </w:p>
        </w:tc>
        <w:tc>
          <w:tcPr>
            <w:tcW w:w="1365" w:type="dxa"/>
            <w:shd w:val="clear" w:color="auto" w:fill="auto"/>
            <w:vAlign w:val="bottom"/>
          </w:tcPr>
          <w:p w14:paraId="053FEFC9" w14:textId="39CAD95D"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22</w:t>
            </w:r>
          </w:p>
        </w:tc>
        <w:tc>
          <w:tcPr>
            <w:tcW w:w="1425" w:type="dxa"/>
            <w:shd w:val="clear" w:color="auto" w:fill="auto"/>
            <w:vAlign w:val="bottom"/>
          </w:tcPr>
          <w:p w14:paraId="00DE92FE" w14:textId="0F604181"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5</w:t>
            </w:r>
          </w:p>
        </w:tc>
      </w:tr>
      <w:tr w:rsidR="003E162C" w:rsidRPr="00457928" w14:paraId="39FA62BD" w14:textId="77777777" w:rsidTr="006A0A37">
        <w:tc>
          <w:tcPr>
            <w:tcW w:w="3870" w:type="dxa"/>
            <w:shd w:val="clear" w:color="auto" w:fill="auto"/>
            <w:vAlign w:val="bottom"/>
          </w:tcPr>
          <w:p w14:paraId="73A41598" w14:textId="77777777" w:rsidR="003E162C" w:rsidRPr="00457928" w:rsidRDefault="003E162C" w:rsidP="005E077E">
            <w:pPr>
              <w:ind w:left="-86"/>
              <w:jc w:val="both"/>
              <w:rPr>
                <w:rFonts w:ascii="Cordia New" w:hAnsi="Cordia New" w:cs="Cordia New"/>
                <w:cs/>
              </w:rPr>
            </w:pPr>
            <w:r w:rsidRPr="00457928">
              <w:rPr>
                <w:rFonts w:ascii="Cordia New" w:hAnsi="Cordia New" w:cs="Cordia New"/>
              </w:rPr>
              <w:t>Deferred</w:t>
            </w:r>
            <w:r w:rsidRPr="00457928">
              <w:rPr>
                <w:rFonts w:ascii="Cordia New" w:hAnsi="Cordia New" w:cs="Cordia New"/>
                <w:cs/>
              </w:rPr>
              <w:t xml:space="preserve"> </w:t>
            </w:r>
            <w:r w:rsidRPr="00457928">
              <w:rPr>
                <w:rFonts w:ascii="Cordia New" w:hAnsi="Cordia New" w:cs="Cordia New"/>
              </w:rPr>
              <w:t>remuneration</w:t>
            </w:r>
            <w:r w:rsidRPr="00457928">
              <w:rPr>
                <w:rFonts w:ascii="Cordia New" w:hAnsi="Cordia New" w:cs="Cordia New"/>
                <w:cs/>
              </w:rPr>
              <w:t xml:space="preserve"> </w:t>
            </w:r>
            <w:r w:rsidRPr="00457928">
              <w:rPr>
                <w:rFonts w:ascii="Cordia New" w:hAnsi="Cordia New" w:cs="Cordia New"/>
              </w:rPr>
              <w:t>under</w:t>
            </w:r>
            <w:r w:rsidRPr="00457928">
              <w:rPr>
                <w:rFonts w:ascii="Cordia New" w:hAnsi="Cordia New" w:cs="Cordia New"/>
                <w:cs/>
              </w:rPr>
              <w:t xml:space="preserve"> </w:t>
            </w:r>
            <w:r w:rsidRPr="00457928">
              <w:rPr>
                <w:rFonts w:ascii="Cordia New" w:hAnsi="Cordia New" w:cs="Cordia New"/>
              </w:rPr>
              <w:t>agreement</w:t>
            </w:r>
          </w:p>
        </w:tc>
        <w:tc>
          <w:tcPr>
            <w:tcW w:w="1365" w:type="dxa"/>
            <w:shd w:val="clear" w:color="auto" w:fill="auto"/>
            <w:vAlign w:val="bottom"/>
          </w:tcPr>
          <w:p w14:paraId="78DD5888" w14:textId="4829D229"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8</w:t>
            </w:r>
          </w:p>
        </w:tc>
        <w:tc>
          <w:tcPr>
            <w:tcW w:w="1425" w:type="dxa"/>
            <w:shd w:val="clear" w:color="auto" w:fill="auto"/>
            <w:vAlign w:val="bottom"/>
          </w:tcPr>
          <w:p w14:paraId="5E9A6466" w14:textId="3F06C950"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10</w:t>
            </w:r>
          </w:p>
        </w:tc>
        <w:tc>
          <w:tcPr>
            <w:tcW w:w="1365" w:type="dxa"/>
            <w:shd w:val="clear" w:color="auto" w:fill="auto"/>
            <w:vAlign w:val="bottom"/>
          </w:tcPr>
          <w:p w14:paraId="640A74CB" w14:textId="5A50E7B0"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260</w:t>
            </w:r>
          </w:p>
        </w:tc>
        <w:tc>
          <w:tcPr>
            <w:tcW w:w="1425" w:type="dxa"/>
            <w:shd w:val="clear" w:color="auto" w:fill="auto"/>
            <w:vAlign w:val="bottom"/>
          </w:tcPr>
          <w:p w14:paraId="002F847D" w14:textId="77C5FB6F"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287</w:t>
            </w:r>
          </w:p>
        </w:tc>
      </w:tr>
      <w:tr w:rsidR="003E162C" w:rsidRPr="00457928" w14:paraId="0C0626F5" w14:textId="77777777" w:rsidTr="003E162C">
        <w:tc>
          <w:tcPr>
            <w:tcW w:w="3870" w:type="dxa"/>
            <w:shd w:val="clear" w:color="auto" w:fill="auto"/>
            <w:vAlign w:val="bottom"/>
            <w:hideMark/>
          </w:tcPr>
          <w:p w14:paraId="55AAB065"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rPr>
              <w:t>Others</w:t>
            </w:r>
          </w:p>
        </w:tc>
        <w:tc>
          <w:tcPr>
            <w:tcW w:w="1365" w:type="dxa"/>
            <w:tcBorders>
              <w:top w:val="nil"/>
              <w:left w:val="nil"/>
              <w:bottom w:val="single" w:sz="4" w:space="0" w:color="auto"/>
              <w:right w:val="nil"/>
            </w:tcBorders>
            <w:shd w:val="clear" w:color="auto" w:fill="auto"/>
            <w:vAlign w:val="center"/>
          </w:tcPr>
          <w:p w14:paraId="103E02B6" w14:textId="25947FA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w:t>
            </w:r>
          </w:p>
        </w:tc>
        <w:tc>
          <w:tcPr>
            <w:tcW w:w="1425" w:type="dxa"/>
            <w:tcBorders>
              <w:top w:val="nil"/>
              <w:left w:val="nil"/>
              <w:bottom w:val="single" w:sz="4" w:space="0" w:color="auto"/>
              <w:right w:val="nil"/>
            </w:tcBorders>
            <w:shd w:val="clear" w:color="auto" w:fill="auto"/>
            <w:vAlign w:val="center"/>
          </w:tcPr>
          <w:p w14:paraId="35FAC8CC" w14:textId="1705B1DD"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p>
        </w:tc>
        <w:tc>
          <w:tcPr>
            <w:tcW w:w="1365" w:type="dxa"/>
            <w:tcBorders>
              <w:top w:val="nil"/>
              <w:left w:val="nil"/>
              <w:bottom w:val="single" w:sz="4" w:space="0" w:color="auto"/>
              <w:right w:val="nil"/>
            </w:tcBorders>
            <w:shd w:val="clear" w:color="auto" w:fill="auto"/>
            <w:vAlign w:val="center"/>
          </w:tcPr>
          <w:p w14:paraId="70F61B4A" w14:textId="578DDC2D"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157</w:t>
            </w:r>
          </w:p>
        </w:tc>
        <w:tc>
          <w:tcPr>
            <w:tcW w:w="1425" w:type="dxa"/>
            <w:tcBorders>
              <w:top w:val="nil"/>
              <w:left w:val="nil"/>
              <w:bottom w:val="single" w:sz="4" w:space="0" w:color="auto"/>
              <w:right w:val="nil"/>
            </w:tcBorders>
            <w:shd w:val="clear" w:color="auto" w:fill="auto"/>
            <w:vAlign w:val="center"/>
          </w:tcPr>
          <w:p w14:paraId="2C81D647" w14:textId="4860D2EC"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26</w:t>
            </w:r>
          </w:p>
        </w:tc>
      </w:tr>
      <w:tr w:rsidR="003E162C" w:rsidRPr="00457928" w14:paraId="16F8D4D8" w14:textId="77777777" w:rsidTr="003E162C">
        <w:tc>
          <w:tcPr>
            <w:tcW w:w="3870" w:type="dxa"/>
            <w:shd w:val="clear" w:color="auto" w:fill="auto"/>
            <w:vAlign w:val="bottom"/>
          </w:tcPr>
          <w:p w14:paraId="18F3A0EC" w14:textId="77777777" w:rsidR="003E162C" w:rsidRPr="00457928" w:rsidRDefault="003E162C" w:rsidP="005E077E">
            <w:pPr>
              <w:ind w:left="-86"/>
              <w:jc w:val="both"/>
              <w:rPr>
                <w:rFonts w:ascii="Cordia New" w:hAnsi="Cordia New" w:cs="Cordia New"/>
                <w:cs/>
              </w:rPr>
            </w:pPr>
          </w:p>
        </w:tc>
        <w:tc>
          <w:tcPr>
            <w:tcW w:w="1365" w:type="dxa"/>
            <w:tcBorders>
              <w:left w:val="nil"/>
              <w:bottom w:val="single" w:sz="4" w:space="0" w:color="auto"/>
              <w:right w:val="nil"/>
            </w:tcBorders>
            <w:shd w:val="clear" w:color="auto" w:fill="auto"/>
            <w:vAlign w:val="center"/>
          </w:tcPr>
          <w:p w14:paraId="5571351B" w14:textId="73B4CB7D"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22</w:t>
            </w:r>
          </w:p>
        </w:tc>
        <w:tc>
          <w:tcPr>
            <w:tcW w:w="1425" w:type="dxa"/>
            <w:tcBorders>
              <w:left w:val="nil"/>
              <w:bottom w:val="single" w:sz="4" w:space="0" w:color="auto"/>
              <w:right w:val="nil"/>
            </w:tcBorders>
            <w:shd w:val="clear" w:color="auto" w:fill="auto"/>
            <w:vAlign w:val="center"/>
          </w:tcPr>
          <w:p w14:paraId="730F2F90" w14:textId="71656031" w:rsidR="003E162C" w:rsidRPr="00457928" w:rsidRDefault="00186BD3" w:rsidP="005E077E">
            <w:pPr>
              <w:tabs>
                <w:tab w:val="decimal" w:pos="972"/>
              </w:tabs>
              <w:ind w:right="-72"/>
              <w:jc w:val="right"/>
              <w:rPr>
                <w:rFonts w:ascii="Cordia New" w:hAnsi="Cordia New" w:cs="Cordia New"/>
                <w:cs/>
                <w:lang w:val="en-US"/>
              </w:rPr>
            </w:pPr>
            <w:r w:rsidRPr="00457928">
              <w:rPr>
                <w:rFonts w:ascii="Cordia New" w:hAnsi="Cordia New" w:cs="Cordia New"/>
                <w:lang w:val="en-GB"/>
              </w:rPr>
              <w:t>21</w:t>
            </w:r>
          </w:p>
        </w:tc>
        <w:tc>
          <w:tcPr>
            <w:tcW w:w="1365" w:type="dxa"/>
            <w:tcBorders>
              <w:left w:val="nil"/>
              <w:bottom w:val="single" w:sz="4" w:space="0" w:color="auto"/>
              <w:right w:val="nil"/>
            </w:tcBorders>
            <w:shd w:val="clear" w:color="auto" w:fill="auto"/>
            <w:vAlign w:val="center"/>
          </w:tcPr>
          <w:p w14:paraId="28A09097" w14:textId="78450EF5"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750</w:t>
            </w:r>
          </w:p>
        </w:tc>
        <w:tc>
          <w:tcPr>
            <w:tcW w:w="1425" w:type="dxa"/>
            <w:tcBorders>
              <w:left w:val="nil"/>
              <w:bottom w:val="single" w:sz="4" w:space="0" w:color="auto"/>
              <w:right w:val="nil"/>
            </w:tcBorders>
            <w:shd w:val="clear" w:color="auto" w:fill="auto"/>
            <w:vAlign w:val="center"/>
          </w:tcPr>
          <w:p w14:paraId="32D7AC46" w14:textId="1FBA8345"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623</w:t>
            </w:r>
          </w:p>
        </w:tc>
      </w:tr>
    </w:tbl>
    <w:p w14:paraId="630A2D05" w14:textId="77777777" w:rsidR="00970669" w:rsidRPr="00457928" w:rsidRDefault="00970669" w:rsidP="005E077E">
      <w:pPr>
        <w:jc w:val="both"/>
        <w:rPr>
          <w:rFonts w:ascii="Cordia New" w:hAnsi="Cordia New" w:cs="Cordia New"/>
          <w:lang w:val="en-GB" w:eastAsia="en-GB"/>
        </w:rPr>
      </w:pPr>
    </w:p>
    <w:p w14:paraId="186E0EC2"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br w:type="page"/>
      </w:r>
    </w:p>
    <w:tbl>
      <w:tblPr>
        <w:tblW w:w="9461" w:type="dxa"/>
        <w:shd w:val="clear" w:color="auto" w:fill="44546A"/>
        <w:tblLook w:val="04A0" w:firstRow="1" w:lastRow="0" w:firstColumn="1" w:lastColumn="0" w:noHBand="0" w:noVBand="1"/>
      </w:tblPr>
      <w:tblGrid>
        <w:gridCol w:w="9461"/>
      </w:tblGrid>
      <w:tr w:rsidR="00970669" w:rsidRPr="00457928" w14:paraId="0CCB37C8" w14:textId="77777777" w:rsidTr="006A0A37">
        <w:trPr>
          <w:trHeight w:val="386"/>
        </w:trPr>
        <w:tc>
          <w:tcPr>
            <w:tcW w:w="9461" w:type="dxa"/>
            <w:shd w:val="clear" w:color="auto" w:fill="FFA543"/>
            <w:vAlign w:val="center"/>
          </w:tcPr>
          <w:p w14:paraId="5138D835" w14:textId="4F8A9E14" w:rsidR="00970669" w:rsidRPr="00457928" w:rsidRDefault="00186BD3" w:rsidP="005E077E">
            <w:pPr>
              <w:tabs>
                <w:tab w:val="left" w:pos="5647"/>
              </w:tabs>
              <w:ind w:left="432" w:hanging="432"/>
              <w:jc w:val="both"/>
              <w:rPr>
                <w:rFonts w:ascii="Cordia New" w:eastAsia="Arial Unicode MS" w:hAnsi="Cordia New" w:cs="Cordia New"/>
                <w:i/>
                <w:iCs/>
                <w:color w:val="FFFFFF"/>
                <w:lang w:val="en-GB"/>
              </w:rPr>
            </w:pPr>
            <w:r w:rsidRPr="00457928">
              <w:rPr>
                <w:rFonts w:ascii="Cordia New" w:eastAsia="Arial Unicode MS" w:hAnsi="Cordia New" w:cs="Cordia New"/>
                <w:b/>
                <w:bCs/>
                <w:color w:val="FFFFFF"/>
                <w:lang w:val="en-GB"/>
              </w:rPr>
              <w:lastRenderedPageBreak/>
              <w:t>24</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Trade and other payable</w:t>
            </w:r>
          </w:p>
        </w:tc>
      </w:tr>
    </w:tbl>
    <w:p w14:paraId="6B27B4EB" w14:textId="77777777" w:rsidR="00970669" w:rsidRPr="00457928" w:rsidRDefault="00970669"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457928" w14:paraId="206B7464" w14:textId="77777777" w:rsidTr="006A0A37">
        <w:tc>
          <w:tcPr>
            <w:tcW w:w="3990" w:type="dxa"/>
            <w:shd w:val="clear" w:color="auto" w:fill="auto"/>
            <w:vAlign w:val="bottom"/>
          </w:tcPr>
          <w:p w14:paraId="6D547D3A" w14:textId="77777777" w:rsidR="00970669" w:rsidRPr="00457928"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D54FC99"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lang w:val="en-GB"/>
              </w:rPr>
              <w:t>Consolidated financial statements</w:t>
            </w:r>
          </w:p>
        </w:tc>
      </w:tr>
      <w:tr w:rsidR="00970669" w:rsidRPr="00457928" w14:paraId="6E76083A" w14:textId="77777777" w:rsidTr="006A0A37">
        <w:tc>
          <w:tcPr>
            <w:tcW w:w="3990" w:type="dxa"/>
            <w:shd w:val="clear" w:color="auto" w:fill="auto"/>
            <w:vAlign w:val="bottom"/>
          </w:tcPr>
          <w:p w14:paraId="555CEF00" w14:textId="77777777" w:rsidR="00970669" w:rsidRPr="00457928"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949C88F"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4EA015ED" w14:textId="77777777" w:rsidR="00970669" w:rsidRPr="00457928" w:rsidRDefault="00970669" w:rsidP="005E077E">
            <w:pPr>
              <w:ind w:right="-72"/>
              <w:jc w:val="right"/>
              <w:rPr>
                <w:rFonts w:ascii="Cordia New" w:hAnsi="Cordia New" w:cs="Cordia New"/>
                <w:b/>
                <w:b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F07835C" w14:textId="77777777" w:rsidTr="006A0A37">
        <w:tc>
          <w:tcPr>
            <w:tcW w:w="3990" w:type="dxa"/>
            <w:shd w:val="clear" w:color="auto" w:fill="auto"/>
            <w:vAlign w:val="bottom"/>
          </w:tcPr>
          <w:p w14:paraId="41267ED3"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CDC31E6" w14:textId="49C4698A"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26734F2D" w14:textId="33034B31"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69" w:type="dxa"/>
            <w:tcBorders>
              <w:top w:val="single" w:sz="4" w:space="0" w:color="auto"/>
              <w:left w:val="nil"/>
              <w:bottom w:val="single" w:sz="4" w:space="0" w:color="auto"/>
              <w:right w:val="nil"/>
            </w:tcBorders>
            <w:shd w:val="clear" w:color="auto" w:fill="auto"/>
            <w:vAlign w:val="bottom"/>
            <w:hideMark/>
          </w:tcPr>
          <w:p w14:paraId="30B12653" w14:textId="60C77FFB"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171801BE" w14:textId="05A58DFA"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22AEBCDD" w14:textId="77777777" w:rsidTr="006A0A37">
        <w:tc>
          <w:tcPr>
            <w:tcW w:w="3990" w:type="dxa"/>
            <w:shd w:val="clear" w:color="auto" w:fill="auto"/>
            <w:vAlign w:val="bottom"/>
          </w:tcPr>
          <w:p w14:paraId="2E470FC7" w14:textId="77777777" w:rsidR="00970669" w:rsidRPr="00457928"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77351756" w14:textId="77777777" w:rsidR="00970669" w:rsidRPr="00457928"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4ACD3A79" w14:textId="77777777" w:rsidR="00970669" w:rsidRPr="00457928"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3E491417" w14:textId="77777777" w:rsidR="00970669" w:rsidRPr="00457928"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149491EC" w14:textId="77777777" w:rsidR="00970669" w:rsidRPr="00457928" w:rsidRDefault="00970669" w:rsidP="005E077E">
            <w:pPr>
              <w:ind w:right="-72"/>
              <w:jc w:val="right"/>
              <w:rPr>
                <w:rFonts w:ascii="Cordia New" w:hAnsi="Cordia New" w:cs="Cordia New"/>
                <w:cs/>
                <w:lang w:val="en-GB"/>
              </w:rPr>
            </w:pPr>
          </w:p>
        </w:tc>
      </w:tr>
      <w:tr w:rsidR="003E162C" w:rsidRPr="00457928" w14:paraId="3C07F8BD" w14:textId="77777777" w:rsidTr="003E162C">
        <w:tc>
          <w:tcPr>
            <w:tcW w:w="3990" w:type="dxa"/>
            <w:shd w:val="clear" w:color="auto" w:fill="auto"/>
            <w:vAlign w:val="bottom"/>
          </w:tcPr>
          <w:p w14:paraId="2490319E"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lang w:val="en-GB"/>
              </w:rPr>
              <w:t>Trade payable</w:t>
            </w:r>
          </w:p>
        </w:tc>
        <w:tc>
          <w:tcPr>
            <w:tcW w:w="1368" w:type="dxa"/>
            <w:shd w:val="clear" w:color="auto" w:fill="auto"/>
            <w:vAlign w:val="center"/>
          </w:tcPr>
          <w:p w14:paraId="4ACC513D" w14:textId="53A985B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148</w:t>
            </w:r>
          </w:p>
        </w:tc>
        <w:tc>
          <w:tcPr>
            <w:tcW w:w="1369" w:type="dxa"/>
            <w:shd w:val="clear" w:color="auto" w:fill="auto"/>
            <w:vAlign w:val="center"/>
          </w:tcPr>
          <w:p w14:paraId="1B557F02" w14:textId="594A6C23"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121</w:t>
            </w:r>
          </w:p>
        </w:tc>
        <w:tc>
          <w:tcPr>
            <w:tcW w:w="1369" w:type="dxa"/>
            <w:shd w:val="clear" w:color="auto" w:fill="auto"/>
            <w:vAlign w:val="center"/>
          </w:tcPr>
          <w:p w14:paraId="39F62E24" w14:textId="1784CEDD"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w:t>
            </w:r>
            <w:r w:rsidR="003E162C" w:rsidRPr="00457928">
              <w:rPr>
                <w:rFonts w:ascii="Cordia New" w:hAnsi="Cordia New" w:cs="Cordia New"/>
                <w:lang w:val="en-US"/>
              </w:rPr>
              <w:t>,</w:t>
            </w:r>
            <w:r w:rsidRPr="00457928">
              <w:rPr>
                <w:rFonts w:ascii="Cordia New" w:hAnsi="Cordia New" w:cs="Cordia New"/>
                <w:lang w:val="en-GB"/>
              </w:rPr>
              <w:t>952</w:t>
            </w:r>
          </w:p>
        </w:tc>
        <w:tc>
          <w:tcPr>
            <w:tcW w:w="1369" w:type="dxa"/>
            <w:shd w:val="clear" w:color="auto" w:fill="auto"/>
            <w:vAlign w:val="center"/>
          </w:tcPr>
          <w:p w14:paraId="345500AF" w14:textId="080F35A4"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3</w:t>
            </w:r>
            <w:r w:rsidR="003E162C" w:rsidRPr="00457928">
              <w:rPr>
                <w:rFonts w:ascii="Cordia New" w:hAnsi="Cordia New" w:cs="Cordia New"/>
                <w:lang w:val="en-US"/>
              </w:rPr>
              <w:t>,</w:t>
            </w:r>
            <w:r w:rsidRPr="00457928">
              <w:rPr>
                <w:rFonts w:ascii="Cordia New" w:hAnsi="Cordia New" w:cs="Cordia New"/>
                <w:lang w:val="en-GB"/>
              </w:rPr>
              <w:t>636</w:t>
            </w:r>
          </w:p>
        </w:tc>
      </w:tr>
      <w:tr w:rsidR="003E162C" w:rsidRPr="00457928" w14:paraId="7D99D69B" w14:textId="77777777" w:rsidTr="003E162C">
        <w:tc>
          <w:tcPr>
            <w:tcW w:w="3990" w:type="dxa"/>
            <w:shd w:val="clear" w:color="auto" w:fill="auto"/>
            <w:vAlign w:val="bottom"/>
          </w:tcPr>
          <w:p w14:paraId="18DE4939"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lang w:val="en-GB"/>
              </w:rPr>
              <w:t>Working capital to co-ventures</w:t>
            </w:r>
          </w:p>
        </w:tc>
        <w:tc>
          <w:tcPr>
            <w:tcW w:w="1368" w:type="dxa"/>
            <w:shd w:val="clear" w:color="auto" w:fill="auto"/>
            <w:vAlign w:val="center"/>
          </w:tcPr>
          <w:p w14:paraId="22ABCC07" w14:textId="74DCED28"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21</w:t>
            </w:r>
          </w:p>
        </w:tc>
        <w:tc>
          <w:tcPr>
            <w:tcW w:w="1369" w:type="dxa"/>
            <w:shd w:val="clear" w:color="auto" w:fill="auto"/>
            <w:vAlign w:val="center"/>
          </w:tcPr>
          <w:p w14:paraId="33BEE47D" w14:textId="666649C2"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22</w:t>
            </w:r>
          </w:p>
        </w:tc>
        <w:tc>
          <w:tcPr>
            <w:tcW w:w="1369" w:type="dxa"/>
            <w:shd w:val="clear" w:color="auto" w:fill="auto"/>
            <w:vAlign w:val="center"/>
          </w:tcPr>
          <w:p w14:paraId="3D504EE0" w14:textId="7CE03921"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691</w:t>
            </w:r>
          </w:p>
        </w:tc>
        <w:tc>
          <w:tcPr>
            <w:tcW w:w="1369" w:type="dxa"/>
            <w:shd w:val="clear" w:color="auto" w:fill="auto"/>
            <w:vAlign w:val="center"/>
          </w:tcPr>
          <w:p w14:paraId="4CEEBB72" w14:textId="5FB268F6" w:rsidR="003E162C" w:rsidRPr="00457928" w:rsidRDefault="00186BD3" w:rsidP="005E077E">
            <w:pPr>
              <w:tabs>
                <w:tab w:val="decimal" w:pos="972"/>
              </w:tabs>
              <w:ind w:right="-72"/>
              <w:jc w:val="right"/>
              <w:rPr>
                <w:rFonts w:ascii="Cordia New" w:hAnsi="Cordia New" w:cs="Cordia New"/>
                <w:lang w:val="en-US"/>
              </w:rPr>
            </w:pPr>
            <w:r w:rsidRPr="00457928">
              <w:rPr>
                <w:rFonts w:ascii="Cordia New" w:hAnsi="Cordia New" w:cs="Cordia New"/>
                <w:lang w:val="en-GB"/>
              </w:rPr>
              <w:t>654</w:t>
            </w:r>
          </w:p>
        </w:tc>
      </w:tr>
      <w:tr w:rsidR="003E162C" w:rsidRPr="00457928" w14:paraId="2DF1DCC9" w14:textId="77777777" w:rsidTr="003E162C">
        <w:tc>
          <w:tcPr>
            <w:tcW w:w="3990" w:type="dxa"/>
            <w:shd w:val="clear" w:color="auto" w:fill="auto"/>
            <w:vAlign w:val="bottom"/>
          </w:tcPr>
          <w:p w14:paraId="11CB027B"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lang w:val="en-GB"/>
              </w:rPr>
              <w:t>Account payable - related parties</w:t>
            </w:r>
          </w:p>
        </w:tc>
        <w:tc>
          <w:tcPr>
            <w:tcW w:w="1368" w:type="dxa"/>
            <w:shd w:val="clear" w:color="auto" w:fill="auto"/>
            <w:vAlign w:val="center"/>
          </w:tcPr>
          <w:p w14:paraId="342ADA10" w14:textId="4FA8603C"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16</w:t>
            </w:r>
          </w:p>
        </w:tc>
        <w:tc>
          <w:tcPr>
            <w:tcW w:w="1369" w:type="dxa"/>
            <w:shd w:val="clear" w:color="auto" w:fill="auto"/>
            <w:vAlign w:val="center"/>
          </w:tcPr>
          <w:p w14:paraId="6AFC662F" w14:textId="61367EE4"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10</w:t>
            </w:r>
          </w:p>
        </w:tc>
        <w:tc>
          <w:tcPr>
            <w:tcW w:w="1369" w:type="dxa"/>
            <w:shd w:val="clear" w:color="auto" w:fill="auto"/>
            <w:vAlign w:val="center"/>
          </w:tcPr>
          <w:p w14:paraId="6FE91920" w14:textId="37A114CF"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529</w:t>
            </w:r>
          </w:p>
        </w:tc>
        <w:tc>
          <w:tcPr>
            <w:tcW w:w="1369" w:type="dxa"/>
            <w:shd w:val="clear" w:color="auto" w:fill="auto"/>
            <w:vAlign w:val="center"/>
          </w:tcPr>
          <w:p w14:paraId="5C75CACC" w14:textId="39CA493E"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312</w:t>
            </w:r>
          </w:p>
        </w:tc>
      </w:tr>
      <w:tr w:rsidR="003E162C" w:rsidRPr="00457928" w14:paraId="7511338E" w14:textId="77777777" w:rsidTr="003E162C">
        <w:tc>
          <w:tcPr>
            <w:tcW w:w="3990" w:type="dxa"/>
            <w:shd w:val="clear" w:color="auto" w:fill="auto"/>
            <w:vAlign w:val="bottom"/>
          </w:tcPr>
          <w:p w14:paraId="32AFDB58" w14:textId="77777777" w:rsidR="003E162C" w:rsidRPr="00457928" w:rsidRDefault="003E162C" w:rsidP="005E077E">
            <w:pPr>
              <w:ind w:left="-86"/>
              <w:jc w:val="both"/>
              <w:rPr>
                <w:rFonts w:ascii="Cordia New" w:hAnsi="Cordia New" w:cs="Cordia New"/>
                <w:lang w:val="en-GB"/>
              </w:rPr>
            </w:pPr>
            <w:r w:rsidRPr="00457928">
              <w:rPr>
                <w:rFonts w:ascii="Cordia New" w:hAnsi="Cordia New" w:cs="Cordia New"/>
                <w:lang w:val="en-GB"/>
              </w:rPr>
              <w:t>Accrued expenses</w:t>
            </w:r>
          </w:p>
        </w:tc>
        <w:tc>
          <w:tcPr>
            <w:tcW w:w="1368" w:type="dxa"/>
            <w:shd w:val="clear" w:color="auto" w:fill="auto"/>
            <w:vAlign w:val="center"/>
          </w:tcPr>
          <w:p w14:paraId="1F7E8E05" w14:textId="7ECB910A"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897</w:t>
            </w:r>
          </w:p>
        </w:tc>
        <w:tc>
          <w:tcPr>
            <w:tcW w:w="1369" w:type="dxa"/>
            <w:shd w:val="clear" w:color="auto" w:fill="auto"/>
            <w:vAlign w:val="center"/>
          </w:tcPr>
          <w:p w14:paraId="551B217E" w14:textId="6C3C7DC6"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727</w:t>
            </w:r>
          </w:p>
        </w:tc>
        <w:tc>
          <w:tcPr>
            <w:tcW w:w="1369" w:type="dxa"/>
            <w:shd w:val="clear" w:color="auto" w:fill="auto"/>
            <w:vAlign w:val="center"/>
          </w:tcPr>
          <w:p w14:paraId="0CE0CA26" w14:textId="47830B30"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29</w:t>
            </w:r>
            <w:r w:rsidR="003E162C" w:rsidRPr="00457928">
              <w:rPr>
                <w:rFonts w:ascii="Cordia New" w:hAnsi="Cordia New" w:cs="Cordia New"/>
                <w:lang w:val="en-US"/>
              </w:rPr>
              <w:t>,</w:t>
            </w:r>
            <w:r w:rsidRPr="00457928">
              <w:rPr>
                <w:rFonts w:ascii="Cordia New" w:hAnsi="Cordia New" w:cs="Cordia New"/>
                <w:lang w:val="en-GB"/>
              </w:rPr>
              <w:t>990</w:t>
            </w:r>
          </w:p>
        </w:tc>
        <w:tc>
          <w:tcPr>
            <w:tcW w:w="1369" w:type="dxa"/>
            <w:shd w:val="clear" w:color="auto" w:fill="auto"/>
            <w:vAlign w:val="center"/>
          </w:tcPr>
          <w:p w14:paraId="26B7D272" w14:textId="34E4592B"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21</w:t>
            </w:r>
            <w:r w:rsidR="003E162C" w:rsidRPr="00457928">
              <w:rPr>
                <w:rFonts w:ascii="Cordia New" w:hAnsi="Cordia New" w:cs="Cordia New"/>
                <w:lang w:val="en-US"/>
              </w:rPr>
              <w:t>,</w:t>
            </w:r>
            <w:r w:rsidRPr="00457928">
              <w:rPr>
                <w:rFonts w:ascii="Cordia New" w:hAnsi="Cordia New" w:cs="Cordia New"/>
                <w:lang w:val="en-GB"/>
              </w:rPr>
              <w:t>828</w:t>
            </w:r>
          </w:p>
        </w:tc>
      </w:tr>
      <w:tr w:rsidR="003E162C" w:rsidRPr="00457928" w14:paraId="26E41298" w14:textId="77777777" w:rsidTr="003E162C">
        <w:tc>
          <w:tcPr>
            <w:tcW w:w="3990" w:type="dxa"/>
            <w:shd w:val="clear" w:color="auto" w:fill="auto"/>
            <w:vAlign w:val="bottom"/>
          </w:tcPr>
          <w:p w14:paraId="2FF3CE1D" w14:textId="77777777" w:rsidR="003E162C" w:rsidRPr="00457928" w:rsidRDefault="003E162C" w:rsidP="005E077E">
            <w:pPr>
              <w:ind w:left="-86"/>
              <w:jc w:val="both"/>
              <w:rPr>
                <w:rFonts w:ascii="Cordia New" w:hAnsi="Cordia New" w:cs="Cordia New"/>
                <w:lang w:val="en-GB"/>
              </w:rPr>
            </w:pPr>
            <w:r w:rsidRPr="00457928">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37370E5F" w14:textId="348A04E8"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15</w:t>
            </w:r>
          </w:p>
        </w:tc>
        <w:tc>
          <w:tcPr>
            <w:tcW w:w="1369" w:type="dxa"/>
            <w:tcBorders>
              <w:bottom w:val="single" w:sz="4" w:space="0" w:color="auto"/>
            </w:tcBorders>
            <w:shd w:val="clear" w:color="auto" w:fill="auto"/>
            <w:vAlign w:val="center"/>
          </w:tcPr>
          <w:p w14:paraId="562F1233" w14:textId="7494B5A2"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14</w:t>
            </w:r>
          </w:p>
        </w:tc>
        <w:tc>
          <w:tcPr>
            <w:tcW w:w="1369" w:type="dxa"/>
            <w:tcBorders>
              <w:bottom w:val="single" w:sz="4" w:space="0" w:color="auto"/>
            </w:tcBorders>
            <w:shd w:val="clear" w:color="auto" w:fill="auto"/>
            <w:vAlign w:val="center"/>
          </w:tcPr>
          <w:p w14:paraId="66DA1780" w14:textId="03A8471E"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498</w:t>
            </w:r>
          </w:p>
        </w:tc>
        <w:tc>
          <w:tcPr>
            <w:tcW w:w="1369" w:type="dxa"/>
            <w:tcBorders>
              <w:bottom w:val="single" w:sz="4" w:space="0" w:color="auto"/>
            </w:tcBorders>
            <w:shd w:val="clear" w:color="auto" w:fill="auto"/>
            <w:vAlign w:val="center"/>
          </w:tcPr>
          <w:p w14:paraId="57C475B2" w14:textId="1952A168"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414</w:t>
            </w:r>
          </w:p>
        </w:tc>
      </w:tr>
      <w:tr w:rsidR="003E162C" w:rsidRPr="00457928" w14:paraId="60C02AC5" w14:textId="77777777" w:rsidTr="003E162C">
        <w:tc>
          <w:tcPr>
            <w:tcW w:w="3990" w:type="dxa"/>
            <w:shd w:val="clear" w:color="auto" w:fill="auto"/>
            <w:vAlign w:val="bottom"/>
          </w:tcPr>
          <w:p w14:paraId="3785929C" w14:textId="77777777" w:rsidR="003E162C" w:rsidRPr="00457928" w:rsidRDefault="003E162C" w:rsidP="005E077E">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1A562EA2" w14:textId="123CFE75"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w:t>
            </w:r>
            <w:r w:rsidR="003E162C" w:rsidRPr="00457928">
              <w:rPr>
                <w:rFonts w:ascii="Cordia New" w:hAnsi="Cordia New" w:cs="Cordia New"/>
                <w:lang w:val="en-US"/>
              </w:rPr>
              <w:t>,</w:t>
            </w:r>
            <w:r w:rsidRPr="00457928">
              <w:rPr>
                <w:rFonts w:ascii="Cordia New" w:hAnsi="Cordia New" w:cs="Cordia New"/>
                <w:lang w:val="en-GB"/>
              </w:rPr>
              <w:t>097</w:t>
            </w:r>
          </w:p>
        </w:tc>
        <w:tc>
          <w:tcPr>
            <w:tcW w:w="1369" w:type="dxa"/>
            <w:tcBorders>
              <w:bottom w:val="single" w:sz="4" w:space="0" w:color="auto"/>
            </w:tcBorders>
            <w:shd w:val="clear" w:color="auto" w:fill="auto"/>
            <w:vAlign w:val="center"/>
          </w:tcPr>
          <w:p w14:paraId="7747CD06" w14:textId="4BDAFD0E"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894</w:t>
            </w:r>
          </w:p>
        </w:tc>
        <w:tc>
          <w:tcPr>
            <w:tcW w:w="1369" w:type="dxa"/>
            <w:tcBorders>
              <w:bottom w:val="single" w:sz="4" w:space="0" w:color="auto"/>
            </w:tcBorders>
            <w:shd w:val="clear" w:color="auto" w:fill="auto"/>
            <w:vAlign w:val="center"/>
          </w:tcPr>
          <w:p w14:paraId="189146A9" w14:textId="49B2B05F"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36</w:t>
            </w:r>
            <w:r w:rsidR="003E162C" w:rsidRPr="00457928">
              <w:rPr>
                <w:rFonts w:ascii="Cordia New" w:hAnsi="Cordia New" w:cs="Cordia New"/>
                <w:lang w:val="en-US"/>
              </w:rPr>
              <w:t>,</w:t>
            </w:r>
            <w:r w:rsidRPr="00457928">
              <w:rPr>
                <w:rFonts w:ascii="Cordia New" w:hAnsi="Cordia New" w:cs="Cordia New"/>
                <w:lang w:val="en-GB"/>
              </w:rPr>
              <w:t>660</w:t>
            </w:r>
          </w:p>
        </w:tc>
        <w:tc>
          <w:tcPr>
            <w:tcW w:w="1369" w:type="dxa"/>
            <w:tcBorders>
              <w:bottom w:val="single" w:sz="4" w:space="0" w:color="auto"/>
            </w:tcBorders>
            <w:shd w:val="clear" w:color="auto" w:fill="auto"/>
            <w:vAlign w:val="center"/>
          </w:tcPr>
          <w:p w14:paraId="18506F07" w14:textId="6F3DBC9E"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26</w:t>
            </w:r>
            <w:r w:rsidR="003E162C" w:rsidRPr="00457928">
              <w:rPr>
                <w:rFonts w:ascii="Cordia New" w:hAnsi="Cordia New" w:cs="Cordia New"/>
                <w:lang w:val="en-US"/>
              </w:rPr>
              <w:t>,</w:t>
            </w:r>
            <w:r w:rsidRPr="00457928">
              <w:rPr>
                <w:rFonts w:ascii="Cordia New" w:hAnsi="Cordia New" w:cs="Cordia New"/>
                <w:lang w:val="en-GB"/>
              </w:rPr>
              <w:t>844</w:t>
            </w:r>
          </w:p>
        </w:tc>
      </w:tr>
    </w:tbl>
    <w:p w14:paraId="4735AF7E" w14:textId="77777777" w:rsidR="00970669" w:rsidRPr="00457928" w:rsidRDefault="00970669"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457928" w14:paraId="751588D3" w14:textId="77777777" w:rsidTr="006A0A37">
        <w:tc>
          <w:tcPr>
            <w:tcW w:w="3990" w:type="dxa"/>
            <w:shd w:val="clear" w:color="auto" w:fill="auto"/>
            <w:vAlign w:val="bottom"/>
          </w:tcPr>
          <w:p w14:paraId="719A4C23" w14:textId="77777777" w:rsidR="00970669" w:rsidRPr="00457928"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4767D2FA"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lang w:val="en-GB"/>
              </w:rPr>
              <w:t>Separate financial statements</w:t>
            </w:r>
          </w:p>
        </w:tc>
      </w:tr>
      <w:tr w:rsidR="00970669" w:rsidRPr="00457928" w14:paraId="404957DA" w14:textId="77777777" w:rsidTr="006A0A37">
        <w:tc>
          <w:tcPr>
            <w:tcW w:w="3990" w:type="dxa"/>
            <w:shd w:val="clear" w:color="auto" w:fill="auto"/>
            <w:vAlign w:val="bottom"/>
          </w:tcPr>
          <w:p w14:paraId="562EF5D8" w14:textId="77777777" w:rsidR="00970669" w:rsidRPr="00457928"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29A4E96"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4C5B8A4" w14:textId="77777777" w:rsidR="00970669" w:rsidRPr="00457928" w:rsidRDefault="00970669" w:rsidP="005E077E">
            <w:pPr>
              <w:ind w:right="-72"/>
              <w:jc w:val="right"/>
              <w:rPr>
                <w:rFonts w:ascii="Cordia New" w:hAnsi="Cordia New" w:cs="Cordia New"/>
                <w:b/>
                <w:b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15E965B2" w14:textId="77777777" w:rsidTr="006A0A37">
        <w:tc>
          <w:tcPr>
            <w:tcW w:w="3990" w:type="dxa"/>
            <w:shd w:val="clear" w:color="auto" w:fill="auto"/>
            <w:vAlign w:val="bottom"/>
          </w:tcPr>
          <w:p w14:paraId="58BC0BBA"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411ACDFD" w14:textId="43851464"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3C5D4092" w14:textId="422C9836"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69" w:type="dxa"/>
            <w:tcBorders>
              <w:top w:val="single" w:sz="4" w:space="0" w:color="auto"/>
              <w:left w:val="nil"/>
              <w:bottom w:val="single" w:sz="4" w:space="0" w:color="auto"/>
              <w:right w:val="nil"/>
            </w:tcBorders>
            <w:shd w:val="clear" w:color="auto" w:fill="auto"/>
            <w:vAlign w:val="bottom"/>
            <w:hideMark/>
          </w:tcPr>
          <w:p w14:paraId="6082FCD3" w14:textId="56AFBFB1"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1C2A180D" w14:textId="24073214"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14C0BAAD" w14:textId="77777777" w:rsidTr="006A0A37">
        <w:tc>
          <w:tcPr>
            <w:tcW w:w="3990" w:type="dxa"/>
            <w:shd w:val="clear" w:color="auto" w:fill="auto"/>
            <w:vAlign w:val="bottom"/>
          </w:tcPr>
          <w:p w14:paraId="35EF0F44" w14:textId="77777777" w:rsidR="00970669" w:rsidRPr="00457928"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2F2986FC" w14:textId="77777777" w:rsidR="00970669" w:rsidRPr="00457928"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672C3EDF" w14:textId="77777777" w:rsidR="00970669" w:rsidRPr="00457928"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2774DC3C" w14:textId="77777777" w:rsidR="00970669" w:rsidRPr="00457928"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4931C0DD" w14:textId="77777777" w:rsidR="00970669" w:rsidRPr="00457928" w:rsidRDefault="00970669" w:rsidP="005E077E">
            <w:pPr>
              <w:ind w:right="-72"/>
              <w:jc w:val="right"/>
              <w:rPr>
                <w:rFonts w:ascii="Cordia New" w:hAnsi="Cordia New" w:cs="Cordia New"/>
                <w:cs/>
                <w:lang w:val="en-GB"/>
              </w:rPr>
            </w:pPr>
          </w:p>
        </w:tc>
      </w:tr>
      <w:tr w:rsidR="003E162C" w:rsidRPr="00457928" w14:paraId="49A096FD" w14:textId="77777777" w:rsidTr="003E162C">
        <w:tc>
          <w:tcPr>
            <w:tcW w:w="3990" w:type="dxa"/>
            <w:shd w:val="clear" w:color="auto" w:fill="auto"/>
            <w:vAlign w:val="bottom"/>
          </w:tcPr>
          <w:p w14:paraId="40C630E6"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lang w:val="en-GB"/>
              </w:rPr>
              <w:t>Trade payable</w:t>
            </w:r>
          </w:p>
        </w:tc>
        <w:tc>
          <w:tcPr>
            <w:tcW w:w="1368" w:type="dxa"/>
            <w:shd w:val="clear" w:color="auto" w:fill="auto"/>
            <w:vAlign w:val="center"/>
          </w:tcPr>
          <w:p w14:paraId="0E4ECE49" w14:textId="6D4ECEF8"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26</w:t>
            </w:r>
          </w:p>
        </w:tc>
        <w:tc>
          <w:tcPr>
            <w:tcW w:w="1369" w:type="dxa"/>
            <w:shd w:val="clear" w:color="auto" w:fill="auto"/>
            <w:vAlign w:val="center"/>
          </w:tcPr>
          <w:p w14:paraId="004C7B20" w14:textId="1E8C578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26</w:t>
            </w:r>
          </w:p>
        </w:tc>
        <w:tc>
          <w:tcPr>
            <w:tcW w:w="1369" w:type="dxa"/>
            <w:shd w:val="clear" w:color="auto" w:fill="auto"/>
            <w:vAlign w:val="center"/>
          </w:tcPr>
          <w:p w14:paraId="111C1B5F" w14:textId="145309C5"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865</w:t>
            </w:r>
          </w:p>
        </w:tc>
        <w:tc>
          <w:tcPr>
            <w:tcW w:w="1369" w:type="dxa"/>
            <w:shd w:val="clear" w:color="auto" w:fill="auto"/>
            <w:vAlign w:val="center"/>
          </w:tcPr>
          <w:p w14:paraId="7E52CD72" w14:textId="3941CBB1"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780</w:t>
            </w:r>
          </w:p>
        </w:tc>
      </w:tr>
      <w:tr w:rsidR="003E162C" w:rsidRPr="00457928" w14:paraId="114836AD" w14:textId="77777777" w:rsidTr="003E162C">
        <w:tc>
          <w:tcPr>
            <w:tcW w:w="3990" w:type="dxa"/>
            <w:shd w:val="clear" w:color="auto" w:fill="auto"/>
            <w:vAlign w:val="bottom"/>
          </w:tcPr>
          <w:p w14:paraId="0FFB8E91" w14:textId="77777777" w:rsidR="003E162C" w:rsidRPr="00457928" w:rsidRDefault="003E162C" w:rsidP="005E077E">
            <w:pPr>
              <w:ind w:left="-86"/>
              <w:jc w:val="both"/>
              <w:rPr>
                <w:rFonts w:ascii="Cordia New" w:hAnsi="Cordia New" w:cs="Cordia New"/>
                <w:cs/>
                <w:lang w:val="en-GB"/>
              </w:rPr>
            </w:pPr>
            <w:r w:rsidRPr="00457928">
              <w:rPr>
                <w:rFonts w:ascii="Cordia New" w:hAnsi="Cordia New" w:cs="Cordia New"/>
                <w:lang w:val="en-GB"/>
              </w:rPr>
              <w:t>Account payable - related parties</w:t>
            </w:r>
          </w:p>
        </w:tc>
        <w:tc>
          <w:tcPr>
            <w:tcW w:w="1368" w:type="dxa"/>
            <w:shd w:val="clear" w:color="auto" w:fill="auto"/>
            <w:vAlign w:val="center"/>
          </w:tcPr>
          <w:p w14:paraId="409900EE" w14:textId="27D93289"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9</w:t>
            </w:r>
          </w:p>
        </w:tc>
        <w:tc>
          <w:tcPr>
            <w:tcW w:w="1369" w:type="dxa"/>
            <w:shd w:val="clear" w:color="auto" w:fill="auto"/>
            <w:vAlign w:val="center"/>
          </w:tcPr>
          <w:p w14:paraId="48C58367" w14:textId="04C2E370"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6</w:t>
            </w:r>
          </w:p>
        </w:tc>
        <w:tc>
          <w:tcPr>
            <w:tcW w:w="1369" w:type="dxa"/>
            <w:shd w:val="clear" w:color="auto" w:fill="auto"/>
            <w:vAlign w:val="center"/>
          </w:tcPr>
          <w:p w14:paraId="5C4ED132" w14:textId="2BD936B2"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310</w:t>
            </w:r>
          </w:p>
        </w:tc>
        <w:tc>
          <w:tcPr>
            <w:tcW w:w="1369" w:type="dxa"/>
            <w:shd w:val="clear" w:color="auto" w:fill="auto"/>
            <w:vAlign w:val="center"/>
          </w:tcPr>
          <w:p w14:paraId="56BC4FA4" w14:textId="5B33DBD1"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195</w:t>
            </w:r>
          </w:p>
        </w:tc>
      </w:tr>
      <w:tr w:rsidR="003E162C" w:rsidRPr="00457928" w14:paraId="5CDF1091" w14:textId="77777777" w:rsidTr="003E162C">
        <w:tc>
          <w:tcPr>
            <w:tcW w:w="3990" w:type="dxa"/>
            <w:shd w:val="clear" w:color="auto" w:fill="auto"/>
            <w:vAlign w:val="bottom"/>
          </w:tcPr>
          <w:p w14:paraId="1A663423" w14:textId="77777777" w:rsidR="003E162C" w:rsidRPr="00457928" w:rsidRDefault="003E162C" w:rsidP="005E077E">
            <w:pPr>
              <w:ind w:left="-86"/>
              <w:jc w:val="both"/>
              <w:rPr>
                <w:rFonts w:ascii="Cordia New" w:hAnsi="Cordia New" w:cs="Cordia New"/>
                <w:lang w:val="en-GB"/>
              </w:rPr>
            </w:pPr>
            <w:r w:rsidRPr="00457928">
              <w:rPr>
                <w:rFonts w:ascii="Cordia New" w:hAnsi="Cordia New" w:cs="Cordia New"/>
                <w:lang w:val="en-GB"/>
              </w:rPr>
              <w:t>Accrued expenses</w:t>
            </w:r>
          </w:p>
        </w:tc>
        <w:tc>
          <w:tcPr>
            <w:tcW w:w="1368" w:type="dxa"/>
            <w:shd w:val="clear" w:color="auto" w:fill="auto"/>
            <w:vAlign w:val="center"/>
          </w:tcPr>
          <w:p w14:paraId="5DEAD969" w14:textId="6AB7FB4F"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320</w:t>
            </w:r>
          </w:p>
        </w:tc>
        <w:tc>
          <w:tcPr>
            <w:tcW w:w="1369" w:type="dxa"/>
            <w:shd w:val="clear" w:color="auto" w:fill="auto"/>
            <w:vAlign w:val="center"/>
          </w:tcPr>
          <w:p w14:paraId="15A381EA" w14:textId="458CA213"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266</w:t>
            </w:r>
          </w:p>
        </w:tc>
        <w:tc>
          <w:tcPr>
            <w:tcW w:w="1369" w:type="dxa"/>
            <w:shd w:val="clear" w:color="auto" w:fill="auto"/>
            <w:vAlign w:val="center"/>
          </w:tcPr>
          <w:p w14:paraId="3CBBAFA5" w14:textId="4D7AD600"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10</w:t>
            </w:r>
            <w:r w:rsidR="003E162C" w:rsidRPr="00457928">
              <w:rPr>
                <w:rFonts w:ascii="Cordia New" w:hAnsi="Cordia New" w:cs="Cordia New"/>
                <w:lang w:val="en-US"/>
              </w:rPr>
              <w:t>,</w:t>
            </w:r>
            <w:r w:rsidRPr="00457928">
              <w:rPr>
                <w:rFonts w:ascii="Cordia New" w:hAnsi="Cordia New" w:cs="Cordia New"/>
                <w:lang w:val="en-GB"/>
              </w:rPr>
              <w:t>708</w:t>
            </w:r>
          </w:p>
        </w:tc>
        <w:tc>
          <w:tcPr>
            <w:tcW w:w="1369" w:type="dxa"/>
            <w:shd w:val="clear" w:color="auto" w:fill="auto"/>
            <w:vAlign w:val="center"/>
          </w:tcPr>
          <w:p w14:paraId="074E2B48" w14:textId="617778E0"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7</w:t>
            </w:r>
            <w:r w:rsidR="003E162C" w:rsidRPr="00457928">
              <w:rPr>
                <w:rFonts w:ascii="Cordia New" w:hAnsi="Cordia New" w:cs="Cordia New"/>
                <w:lang w:val="en-US"/>
              </w:rPr>
              <w:t>,</w:t>
            </w:r>
            <w:r w:rsidRPr="00457928">
              <w:rPr>
                <w:rFonts w:ascii="Cordia New" w:hAnsi="Cordia New" w:cs="Cordia New"/>
                <w:lang w:val="en-GB"/>
              </w:rPr>
              <w:t>991</w:t>
            </w:r>
          </w:p>
        </w:tc>
      </w:tr>
      <w:tr w:rsidR="003E162C" w:rsidRPr="00457928" w14:paraId="14FD9B34" w14:textId="77777777" w:rsidTr="003E162C">
        <w:tc>
          <w:tcPr>
            <w:tcW w:w="3990" w:type="dxa"/>
            <w:shd w:val="clear" w:color="auto" w:fill="auto"/>
            <w:vAlign w:val="bottom"/>
          </w:tcPr>
          <w:p w14:paraId="748B7958" w14:textId="77777777" w:rsidR="003E162C" w:rsidRPr="00457928" w:rsidRDefault="003E162C" w:rsidP="005E077E">
            <w:pPr>
              <w:ind w:left="-86"/>
              <w:jc w:val="both"/>
              <w:rPr>
                <w:rFonts w:ascii="Cordia New" w:hAnsi="Cordia New" w:cs="Cordia New"/>
                <w:lang w:val="en-GB"/>
              </w:rPr>
            </w:pPr>
            <w:r w:rsidRPr="00457928">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25BB09AD" w14:textId="50B54EE0"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p>
        </w:tc>
        <w:tc>
          <w:tcPr>
            <w:tcW w:w="1369" w:type="dxa"/>
            <w:tcBorders>
              <w:bottom w:val="single" w:sz="4" w:space="0" w:color="auto"/>
            </w:tcBorders>
            <w:shd w:val="clear" w:color="auto" w:fill="auto"/>
            <w:vAlign w:val="center"/>
          </w:tcPr>
          <w:p w14:paraId="136EEA1F" w14:textId="049FD8E8"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p>
        </w:tc>
        <w:tc>
          <w:tcPr>
            <w:tcW w:w="1369" w:type="dxa"/>
            <w:tcBorders>
              <w:bottom w:val="single" w:sz="4" w:space="0" w:color="auto"/>
            </w:tcBorders>
            <w:shd w:val="clear" w:color="auto" w:fill="auto"/>
            <w:vAlign w:val="center"/>
          </w:tcPr>
          <w:p w14:paraId="21186A8D" w14:textId="6D91F2AF"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127</w:t>
            </w:r>
          </w:p>
        </w:tc>
        <w:tc>
          <w:tcPr>
            <w:tcW w:w="1369" w:type="dxa"/>
            <w:tcBorders>
              <w:bottom w:val="single" w:sz="4" w:space="0" w:color="auto"/>
            </w:tcBorders>
            <w:shd w:val="clear" w:color="auto" w:fill="auto"/>
            <w:vAlign w:val="center"/>
          </w:tcPr>
          <w:p w14:paraId="40BC5B0B" w14:textId="05C30D30"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80</w:t>
            </w:r>
          </w:p>
        </w:tc>
      </w:tr>
      <w:tr w:rsidR="003E162C" w:rsidRPr="00457928" w14:paraId="52FD4419" w14:textId="77777777" w:rsidTr="003E162C">
        <w:tc>
          <w:tcPr>
            <w:tcW w:w="3990" w:type="dxa"/>
            <w:shd w:val="clear" w:color="auto" w:fill="auto"/>
            <w:vAlign w:val="bottom"/>
          </w:tcPr>
          <w:p w14:paraId="63EB6345" w14:textId="77777777" w:rsidR="003E162C" w:rsidRPr="00457928" w:rsidRDefault="003E162C" w:rsidP="005E077E">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584C45A7" w14:textId="21EB5EA3"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359</w:t>
            </w:r>
          </w:p>
        </w:tc>
        <w:tc>
          <w:tcPr>
            <w:tcW w:w="1369" w:type="dxa"/>
            <w:tcBorders>
              <w:bottom w:val="single" w:sz="4" w:space="0" w:color="auto"/>
            </w:tcBorders>
            <w:shd w:val="clear" w:color="auto" w:fill="auto"/>
            <w:vAlign w:val="center"/>
          </w:tcPr>
          <w:p w14:paraId="0118ED9D" w14:textId="0CFD0475"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301</w:t>
            </w:r>
          </w:p>
        </w:tc>
        <w:tc>
          <w:tcPr>
            <w:tcW w:w="1369" w:type="dxa"/>
            <w:tcBorders>
              <w:bottom w:val="single" w:sz="4" w:space="0" w:color="auto"/>
            </w:tcBorders>
            <w:shd w:val="clear" w:color="auto" w:fill="auto"/>
            <w:vAlign w:val="center"/>
          </w:tcPr>
          <w:p w14:paraId="346060A0" w14:textId="72D34C36"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12</w:t>
            </w:r>
            <w:r w:rsidR="003E162C" w:rsidRPr="00457928">
              <w:rPr>
                <w:rFonts w:ascii="Cordia New" w:hAnsi="Cordia New" w:cs="Cordia New"/>
                <w:lang w:val="en-US"/>
              </w:rPr>
              <w:t>,</w:t>
            </w:r>
            <w:r w:rsidRPr="00457928">
              <w:rPr>
                <w:rFonts w:ascii="Cordia New" w:hAnsi="Cordia New" w:cs="Cordia New"/>
                <w:lang w:val="en-GB"/>
              </w:rPr>
              <w:t>010</w:t>
            </w:r>
          </w:p>
        </w:tc>
        <w:tc>
          <w:tcPr>
            <w:tcW w:w="1369" w:type="dxa"/>
            <w:tcBorders>
              <w:bottom w:val="single" w:sz="4" w:space="0" w:color="auto"/>
            </w:tcBorders>
            <w:shd w:val="clear" w:color="auto" w:fill="auto"/>
            <w:vAlign w:val="center"/>
          </w:tcPr>
          <w:p w14:paraId="7067A3A1" w14:textId="0479B040" w:rsidR="003E162C" w:rsidRPr="00457928" w:rsidRDefault="00186BD3" w:rsidP="005E077E">
            <w:pPr>
              <w:tabs>
                <w:tab w:val="decimal" w:pos="972"/>
              </w:tabs>
              <w:ind w:right="-72"/>
              <w:jc w:val="right"/>
              <w:rPr>
                <w:rFonts w:ascii="Cordia New" w:hAnsi="Cordia New" w:cs="Cordia New"/>
                <w:lang w:val="en-GB"/>
              </w:rPr>
            </w:pPr>
            <w:r w:rsidRPr="00457928">
              <w:rPr>
                <w:rFonts w:ascii="Cordia New" w:hAnsi="Cordia New" w:cs="Cordia New"/>
                <w:lang w:val="en-GB"/>
              </w:rPr>
              <w:t>9</w:t>
            </w:r>
            <w:r w:rsidR="003E162C" w:rsidRPr="00457928">
              <w:rPr>
                <w:rFonts w:ascii="Cordia New" w:hAnsi="Cordia New" w:cs="Cordia New"/>
                <w:lang w:val="en-US"/>
              </w:rPr>
              <w:t>,</w:t>
            </w:r>
            <w:r w:rsidRPr="00457928">
              <w:rPr>
                <w:rFonts w:ascii="Cordia New" w:hAnsi="Cordia New" w:cs="Cordia New"/>
                <w:lang w:val="en-GB"/>
              </w:rPr>
              <w:t>046</w:t>
            </w:r>
          </w:p>
        </w:tc>
      </w:tr>
    </w:tbl>
    <w:p w14:paraId="592A44D4" w14:textId="77777777" w:rsidR="00970669" w:rsidRPr="00457928" w:rsidRDefault="00970669" w:rsidP="005E077E">
      <w:pPr>
        <w:jc w:val="both"/>
        <w:rPr>
          <w:rFonts w:ascii="Cordia New" w:hAnsi="Cordia New" w:cs="Cordia New"/>
          <w:b/>
          <w:bCs/>
          <w:lang w:val="en-GB"/>
        </w:rPr>
      </w:pPr>
    </w:p>
    <w:p w14:paraId="459F5960"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br w:type="page"/>
      </w:r>
    </w:p>
    <w:tbl>
      <w:tblPr>
        <w:tblW w:w="9461" w:type="dxa"/>
        <w:shd w:val="clear" w:color="auto" w:fill="44546A"/>
        <w:tblLook w:val="04A0" w:firstRow="1" w:lastRow="0" w:firstColumn="1" w:lastColumn="0" w:noHBand="0" w:noVBand="1"/>
      </w:tblPr>
      <w:tblGrid>
        <w:gridCol w:w="9461"/>
      </w:tblGrid>
      <w:tr w:rsidR="00970669" w:rsidRPr="00457928" w14:paraId="326B4650" w14:textId="77777777" w:rsidTr="006A0A37">
        <w:trPr>
          <w:trHeight w:val="386"/>
        </w:trPr>
        <w:tc>
          <w:tcPr>
            <w:tcW w:w="9461" w:type="dxa"/>
            <w:shd w:val="clear" w:color="auto" w:fill="FFA543"/>
            <w:vAlign w:val="center"/>
          </w:tcPr>
          <w:p w14:paraId="0D3481FC" w14:textId="6C68BE1D" w:rsidR="00970669" w:rsidRPr="00457928" w:rsidRDefault="00186BD3" w:rsidP="005E077E">
            <w:pPr>
              <w:tabs>
                <w:tab w:val="left" w:pos="5647"/>
              </w:tabs>
              <w:ind w:left="432" w:hanging="432"/>
              <w:jc w:val="both"/>
              <w:rPr>
                <w:rFonts w:ascii="Cordia New" w:eastAsia="Arial Unicode MS" w:hAnsi="Cordia New" w:cs="Cordia New"/>
                <w:i/>
                <w:iCs/>
                <w:color w:val="FFFFFF"/>
                <w:lang w:val="en-GB"/>
              </w:rPr>
            </w:pPr>
            <w:r w:rsidRPr="00457928">
              <w:rPr>
                <w:rFonts w:ascii="Cordia New" w:eastAsia="Arial Unicode MS" w:hAnsi="Cordia New" w:cs="Cordia New"/>
                <w:b/>
                <w:bCs/>
                <w:color w:val="FFFFFF"/>
                <w:lang w:val="en-GB"/>
              </w:rPr>
              <w:lastRenderedPageBreak/>
              <w:t>25</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Loans, debentures and lease liabilities</w:t>
            </w:r>
          </w:p>
        </w:tc>
      </w:tr>
    </w:tbl>
    <w:p w14:paraId="58753384" w14:textId="77777777" w:rsidR="00970669" w:rsidRPr="00457928" w:rsidRDefault="00970669" w:rsidP="005E077E">
      <w:pPr>
        <w:jc w:val="both"/>
        <w:rPr>
          <w:rFonts w:ascii="Cordia New" w:hAnsi="Cordia New" w:cs="Cordia New"/>
          <w:b/>
          <w:bCs/>
          <w:sz w:val="16"/>
          <w:szCs w:val="16"/>
          <w:lang w:val="en-GB"/>
        </w:rPr>
      </w:pPr>
    </w:p>
    <w:p w14:paraId="23464198"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rPr>
        <w:t>Loans, debentures and lease liabilities comprised:</w:t>
      </w:r>
    </w:p>
    <w:p w14:paraId="594F3A9C" w14:textId="77777777" w:rsidR="00970669" w:rsidRPr="00457928" w:rsidRDefault="00970669" w:rsidP="005E077E">
      <w:pPr>
        <w:jc w:val="both"/>
        <w:rPr>
          <w:rFonts w:ascii="Cordia New" w:hAnsi="Cordia New" w:cs="Cordia New"/>
          <w:sz w:val="16"/>
          <w:szCs w:val="16"/>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457928" w14:paraId="3FDBC091" w14:textId="77777777" w:rsidTr="006A0A37">
        <w:tc>
          <w:tcPr>
            <w:tcW w:w="3990" w:type="dxa"/>
            <w:shd w:val="clear" w:color="auto" w:fill="auto"/>
            <w:vAlign w:val="bottom"/>
          </w:tcPr>
          <w:p w14:paraId="4F885D12" w14:textId="77777777" w:rsidR="00970669" w:rsidRPr="00457928"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3D6752AE"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lang w:val="en-GB"/>
              </w:rPr>
              <w:t>Consolidated financial statements</w:t>
            </w:r>
          </w:p>
        </w:tc>
      </w:tr>
      <w:tr w:rsidR="00970669" w:rsidRPr="00457928" w14:paraId="1345D32D" w14:textId="77777777" w:rsidTr="006A0A37">
        <w:tc>
          <w:tcPr>
            <w:tcW w:w="3990" w:type="dxa"/>
            <w:shd w:val="clear" w:color="auto" w:fill="auto"/>
            <w:vAlign w:val="bottom"/>
          </w:tcPr>
          <w:p w14:paraId="6C774EF8" w14:textId="77777777" w:rsidR="00970669" w:rsidRPr="00457928"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381D6732"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B0CC09B" w14:textId="77777777" w:rsidR="00970669" w:rsidRPr="00457928" w:rsidRDefault="00970669" w:rsidP="005E077E">
            <w:pPr>
              <w:ind w:right="-72"/>
              <w:jc w:val="right"/>
              <w:rPr>
                <w:rFonts w:ascii="Cordia New" w:hAnsi="Cordia New" w:cs="Cordia New"/>
                <w:b/>
                <w:b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77FA47D6" w14:textId="77777777" w:rsidTr="006A0A37">
        <w:tc>
          <w:tcPr>
            <w:tcW w:w="3990" w:type="dxa"/>
            <w:shd w:val="clear" w:color="auto" w:fill="auto"/>
            <w:vAlign w:val="bottom"/>
          </w:tcPr>
          <w:p w14:paraId="78C32928"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20ECC21" w14:textId="6B35F13E"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3CB9FDB5" w14:textId="0F347B87"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69" w:type="dxa"/>
            <w:tcBorders>
              <w:top w:val="single" w:sz="4" w:space="0" w:color="auto"/>
              <w:left w:val="nil"/>
              <w:bottom w:val="single" w:sz="4" w:space="0" w:color="auto"/>
              <w:right w:val="nil"/>
            </w:tcBorders>
            <w:shd w:val="clear" w:color="auto" w:fill="auto"/>
            <w:vAlign w:val="bottom"/>
            <w:hideMark/>
          </w:tcPr>
          <w:p w14:paraId="4646DC00" w14:textId="4CF8EE4A"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2772BE46" w14:textId="4BE83EC1"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3EB887CF" w14:textId="77777777" w:rsidTr="006A0A37">
        <w:tc>
          <w:tcPr>
            <w:tcW w:w="3990" w:type="dxa"/>
            <w:shd w:val="clear" w:color="auto" w:fill="auto"/>
            <w:vAlign w:val="bottom"/>
          </w:tcPr>
          <w:p w14:paraId="57A2D6B9" w14:textId="77777777" w:rsidR="00970669" w:rsidRPr="00457928"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bottom w:val="nil"/>
              <w:right w:val="nil"/>
            </w:tcBorders>
            <w:shd w:val="clear" w:color="auto" w:fill="auto"/>
            <w:vAlign w:val="bottom"/>
          </w:tcPr>
          <w:p w14:paraId="1D146C53" w14:textId="77777777" w:rsidR="00970669" w:rsidRPr="00457928"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338C5BF5" w14:textId="77777777" w:rsidR="00970669" w:rsidRPr="00457928"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2AB09B80" w14:textId="77777777" w:rsidR="00970669" w:rsidRPr="00457928"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bottom w:val="nil"/>
              <w:right w:val="nil"/>
            </w:tcBorders>
            <w:shd w:val="clear" w:color="auto" w:fill="auto"/>
            <w:vAlign w:val="bottom"/>
          </w:tcPr>
          <w:p w14:paraId="544A3AA4" w14:textId="77777777" w:rsidR="00970669" w:rsidRPr="00457928" w:rsidRDefault="00970669" w:rsidP="005E077E">
            <w:pPr>
              <w:ind w:right="-72"/>
              <w:jc w:val="right"/>
              <w:rPr>
                <w:rFonts w:ascii="Cordia New" w:hAnsi="Cordia New" w:cs="Cordia New"/>
                <w:sz w:val="16"/>
                <w:szCs w:val="16"/>
                <w:cs/>
                <w:lang w:val="en-GB"/>
              </w:rPr>
            </w:pPr>
          </w:p>
        </w:tc>
      </w:tr>
      <w:tr w:rsidR="00883E67" w:rsidRPr="00457928" w14:paraId="6A035625" w14:textId="77777777" w:rsidTr="003E162C">
        <w:tc>
          <w:tcPr>
            <w:tcW w:w="3990" w:type="dxa"/>
            <w:shd w:val="clear" w:color="auto" w:fill="auto"/>
            <w:vAlign w:val="bottom"/>
          </w:tcPr>
          <w:p w14:paraId="55AC08BB" w14:textId="02ADB3A2" w:rsidR="00883E67" w:rsidRPr="00457928" w:rsidRDefault="00883E67" w:rsidP="005E077E">
            <w:pPr>
              <w:ind w:left="-86"/>
              <w:jc w:val="both"/>
              <w:rPr>
                <w:rFonts w:ascii="Cordia New" w:hAnsi="Cordia New" w:cs="Cordia New"/>
                <w:b/>
                <w:bCs/>
                <w:spacing w:val="-4"/>
                <w:lang w:val="en-US"/>
              </w:rPr>
            </w:pPr>
            <w:r w:rsidRPr="00457928">
              <w:rPr>
                <w:rFonts w:ascii="Cordia New" w:hAnsi="Cordia New" w:cs="Cordia New"/>
                <w:b/>
                <w:bCs/>
                <w:spacing w:val="-4"/>
                <w:lang w:val="en-US"/>
              </w:rPr>
              <w:t>Current portion</w:t>
            </w:r>
          </w:p>
        </w:tc>
        <w:tc>
          <w:tcPr>
            <w:tcW w:w="1368" w:type="dxa"/>
            <w:shd w:val="clear" w:color="auto" w:fill="auto"/>
            <w:vAlign w:val="bottom"/>
          </w:tcPr>
          <w:p w14:paraId="43D7C274" w14:textId="77777777" w:rsidR="00883E67" w:rsidRPr="00457928" w:rsidRDefault="00883E67" w:rsidP="005E077E">
            <w:pPr>
              <w:ind w:right="-72"/>
              <w:jc w:val="right"/>
              <w:rPr>
                <w:rFonts w:ascii="Cordia New" w:hAnsi="Cordia New" w:cs="Cordia New"/>
                <w:cs/>
                <w:lang w:val="en-US"/>
              </w:rPr>
            </w:pPr>
          </w:p>
        </w:tc>
        <w:tc>
          <w:tcPr>
            <w:tcW w:w="1369" w:type="dxa"/>
            <w:shd w:val="clear" w:color="auto" w:fill="auto"/>
            <w:vAlign w:val="bottom"/>
          </w:tcPr>
          <w:p w14:paraId="474BB1C9" w14:textId="77777777" w:rsidR="00883E67" w:rsidRPr="00457928" w:rsidRDefault="00883E67" w:rsidP="005E077E">
            <w:pPr>
              <w:ind w:right="-72"/>
              <w:jc w:val="right"/>
              <w:rPr>
                <w:rFonts w:ascii="Cordia New" w:hAnsi="Cordia New" w:cs="Cordia New"/>
                <w:lang w:val="en-US"/>
              </w:rPr>
            </w:pPr>
          </w:p>
        </w:tc>
        <w:tc>
          <w:tcPr>
            <w:tcW w:w="1369" w:type="dxa"/>
            <w:shd w:val="clear" w:color="auto" w:fill="auto"/>
            <w:vAlign w:val="bottom"/>
          </w:tcPr>
          <w:p w14:paraId="3DF03719" w14:textId="77777777" w:rsidR="00883E67" w:rsidRPr="00457928" w:rsidRDefault="00883E67" w:rsidP="005E077E">
            <w:pPr>
              <w:ind w:right="-72"/>
              <w:jc w:val="right"/>
              <w:rPr>
                <w:rFonts w:ascii="Cordia New" w:hAnsi="Cordia New" w:cs="Cordia New"/>
                <w:cs/>
                <w:lang w:val="en-US"/>
              </w:rPr>
            </w:pPr>
          </w:p>
        </w:tc>
        <w:tc>
          <w:tcPr>
            <w:tcW w:w="1369" w:type="dxa"/>
            <w:shd w:val="clear" w:color="auto" w:fill="auto"/>
            <w:vAlign w:val="bottom"/>
          </w:tcPr>
          <w:p w14:paraId="437E9412" w14:textId="77777777" w:rsidR="00883E67" w:rsidRPr="00457928" w:rsidRDefault="00883E67" w:rsidP="005E077E">
            <w:pPr>
              <w:ind w:right="-72"/>
              <w:jc w:val="right"/>
              <w:rPr>
                <w:rFonts w:ascii="Cordia New" w:hAnsi="Cordia New" w:cs="Cordia New"/>
                <w:cs/>
                <w:lang w:val="en-US"/>
              </w:rPr>
            </w:pPr>
          </w:p>
        </w:tc>
      </w:tr>
      <w:tr w:rsidR="00341F38" w:rsidRPr="00457928" w14:paraId="734C6274" w14:textId="77777777" w:rsidTr="007852D7">
        <w:tc>
          <w:tcPr>
            <w:tcW w:w="3990" w:type="dxa"/>
            <w:shd w:val="clear" w:color="auto" w:fill="auto"/>
            <w:vAlign w:val="bottom"/>
          </w:tcPr>
          <w:p w14:paraId="5264BD38" w14:textId="7ECED571" w:rsidR="00341F38" w:rsidRPr="00457928" w:rsidRDefault="00341F38" w:rsidP="005E077E">
            <w:pPr>
              <w:ind w:left="-86"/>
              <w:jc w:val="both"/>
              <w:rPr>
                <w:rFonts w:ascii="Cordia New" w:hAnsi="Cordia New" w:cs="Cordia New"/>
                <w:b/>
                <w:bCs/>
                <w:spacing w:val="-4"/>
                <w:lang w:val="en-US"/>
              </w:rPr>
            </w:pPr>
            <w:r w:rsidRPr="00457928">
              <w:rPr>
                <w:rFonts w:ascii="Cordia New" w:hAnsi="Cordia New" w:cs="Cordia New"/>
                <w:spacing w:val="-4"/>
                <w:lang w:val="en-US"/>
              </w:rPr>
              <w:t>Current portion of debentures</w:t>
            </w:r>
          </w:p>
        </w:tc>
        <w:tc>
          <w:tcPr>
            <w:tcW w:w="1368" w:type="dxa"/>
            <w:shd w:val="clear" w:color="auto" w:fill="auto"/>
            <w:vAlign w:val="center"/>
          </w:tcPr>
          <w:p w14:paraId="7DBBDC51" w14:textId="6B62871F"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449</w:t>
            </w:r>
          </w:p>
        </w:tc>
        <w:tc>
          <w:tcPr>
            <w:tcW w:w="1369" w:type="dxa"/>
            <w:shd w:val="clear" w:color="auto" w:fill="auto"/>
          </w:tcPr>
          <w:p w14:paraId="2AFFFA80" w14:textId="796C7DF9" w:rsidR="00341F38" w:rsidRPr="00457928" w:rsidRDefault="00341F38" w:rsidP="005E077E">
            <w:pPr>
              <w:ind w:right="-72"/>
              <w:jc w:val="right"/>
              <w:rPr>
                <w:rFonts w:ascii="Cordia New" w:hAnsi="Cordia New" w:cs="Cordia New"/>
                <w:lang w:val="en-US"/>
              </w:rPr>
            </w:pPr>
            <w:r w:rsidRPr="00457928">
              <w:rPr>
                <w:rFonts w:ascii="Cordia New" w:hAnsi="Cordia New" w:cs="Cordia New"/>
                <w:lang w:val="en-GB"/>
              </w:rPr>
              <w:t>-</w:t>
            </w:r>
          </w:p>
        </w:tc>
        <w:tc>
          <w:tcPr>
            <w:tcW w:w="1369" w:type="dxa"/>
            <w:shd w:val="clear" w:color="auto" w:fill="auto"/>
          </w:tcPr>
          <w:p w14:paraId="3939C9B5" w14:textId="05787DE7"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14</w:t>
            </w:r>
            <w:r w:rsidR="00341F38" w:rsidRPr="00457928">
              <w:rPr>
                <w:rFonts w:ascii="Cordia New" w:hAnsi="Cordia New" w:cs="Cordia New"/>
                <w:lang w:val="en-US"/>
              </w:rPr>
              <w:t>,</w:t>
            </w:r>
            <w:r w:rsidRPr="00457928">
              <w:rPr>
                <w:rFonts w:ascii="Cordia New" w:hAnsi="Cordia New" w:cs="Cordia New"/>
                <w:lang w:val="en-GB"/>
              </w:rPr>
              <w:t>997</w:t>
            </w:r>
          </w:p>
        </w:tc>
        <w:tc>
          <w:tcPr>
            <w:tcW w:w="1369" w:type="dxa"/>
            <w:shd w:val="clear" w:color="auto" w:fill="auto"/>
          </w:tcPr>
          <w:p w14:paraId="78FBE9FC" w14:textId="24FB2332" w:rsidR="00341F38" w:rsidRPr="00457928" w:rsidRDefault="00341F38" w:rsidP="005E077E">
            <w:pPr>
              <w:ind w:right="-72"/>
              <w:jc w:val="right"/>
              <w:rPr>
                <w:rFonts w:ascii="Cordia New" w:hAnsi="Cordia New" w:cs="Cordia New"/>
                <w:cs/>
                <w:lang w:val="en-US"/>
              </w:rPr>
            </w:pPr>
            <w:r w:rsidRPr="00457928">
              <w:rPr>
                <w:rFonts w:ascii="Cordia New" w:hAnsi="Cordia New" w:cs="Cordia New"/>
                <w:lang w:val="en-GB"/>
              </w:rPr>
              <w:t>-</w:t>
            </w:r>
          </w:p>
        </w:tc>
      </w:tr>
      <w:tr w:rsidR="003E162C" w:rsidRPr="00457928" w14:paraId="08D24673" w14:textId="77777777" w:rsidTr="003E162C">
        <w:tc>
          <w:tcPr>
            <w:tcW w:w="3990" w:type="dxa"/>
            <w:shd w:val="clear" w:color="auto" w:fill="auto"/>
            <w:vAlign w:val="bottom"/>
          </w:tcPr>
          <w:p w14:paraId="2622EB80" w14:textId="0BFA912D" w:rsidR="003E162C" w:rsidRPr="00457928" w:rsidRDefault="003E162C" w:rsidP="005E077E">
            <w:pPr>
              <w:ind w:left="-86"/>
              <w:jc w:val="both"/>
              <w:rPr>
                <w:rFonts w:ascii="Cordia New" w:hAnsi="Cordia New" w:cs="Cordia New"/>
                <w:spacing w:val="-4"/>
                <w:lang w:val="en-US"/>
              </w:rPr>
            </w:pPr>
            <w:r w:rsidRPr="00457928">
              <w:rPr>
                <w:rFonts w:ascii="Cordia New" w:hAnsi="Cordia New" w:cs="Cordia New"/>
                <w:spacing w:val="-4"/>
                <w:lang w:val="en-US"/>
              </w:rPr>
              <w:t>Current portion of lease liabilities</w:t>
            </w:r>
          </w:p>
        </w:tc>
        <w:tc>
          <w:tcPr>
            <w:tcW w:w="1368" w:type="dxa"/>
            <w:shd w:val="clear" w:color="auto" w:fill="auto"/>
            <w:vAlign w:val="center"/>
          </w:tcPr>
          <w:p w14:paraId="24B14420" w14:textId="1ED7AD7E"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184</w:t>
            </w:r>
          </w:p>
        </w:tc>
        <w:tc>
          <w:tcPr>
            <w:tcW w:w="1369" w:type="dxa"/>
            <w:shd w:val="clear" w:color="auto" w:fill="auto"/>
            <w:vAlign w:val="center"/>
          </w:tcPr>
          <w:p w14:paraId="3F8F4310" w14:textId="246D25BB"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135</w:t>
            </w:r>
          </w:p>
        </w:tc>
        <w:tc>
          <w:tcPr>
            <w:tcW w:w="1369" w:type="dxa"/>
            <w:shd w:val="clear" w:color="auto" w:fill="auto"/>
            <w:vAlign w:val="center"/>
          </w:tcPr>
          <w:p w14:paraId="760C8291" w14:textId="02A5F858"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6</w:t>
            </w:r>
            <w:r w:rsidR="003E162C" w:rsidRPr="00457928">
              <w:rPr>
                <w:rFonts w:ascii="Cordia New" w:hAnsi="Cordia New" w:cs="Cordia New"/>
                <w:lang w:val="en-US"/>
              </w:rPr>
              <w:t>,</w:t>
            </w:r>
            <w:r w:rsidRPr="00457928">
              <w:rPr>
                <w:rFonts w:ascii="Cordia New" w:hAnsi="Cordia New" w:cs="Cordia New"/>
                <w:lang w:val="en-GB"/>
              </w:rPr>
              <w:t>169</w:t>
            </w:r>
          </w:p>
        </w:tc>
        <w:tc>
          <w:tcPr>
            <w:tcW w:w="1369" w:type="dxa"/>
            <w:shd w:val="clear" w:color="auto" w:fill="auto"/>
            <w:vAlign w:val="center"/>
          </w:tcPr>
          <w:p w14:paraId="58F9F8FF" w14:textId="6F2C1B42"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4</w:t>
            </w:r>
            <w:r w:rsidR="003E162C" w:rsidRPr="00457928">
              <w:rPr>
                <w:rFonts w:ascii="Cordia New" w:hAnsi="Cordia New" w:cs="Cordia New"/>
                <w:lang w:val="en-US"/>
              </w:rPr>
              <w:t>,</w:t>
            </w:r>
            <w:r w:rsidRPr="00457928">
              <w:rPr>
                <w:rFonts w:ascii="Cordia New" w:hAnsi="Cordia New" w:cs="Cordia New"/>
                <w:lang w:val="en-GB"/>
              </w:rPr>
              <w:t>069</w:t>
            </w:r>
          </w:p>
        </w:tc>
      </w:tr>
      <w:tr w:rsidR="003E162C" w:rsidRPr="00457928" w14:paraId="47E04F68" w14:textId="77777777" w:rsidTr="003E162C">
        <w:tc>
          <w:tcPr>
            <w:tcW w:w="3990" w:type="dxa"/>
            <w:shd w:val="clear" w:color="auto" w:fill="auto"/>
            <w:vAlign w:val="bottom"/>
          </w:tcPr>
          <w:p w14:paraId="1A9A2128" w14:textId="77777777" w:rsidR="003E162C" w:rsidRPr="00457928" w:rsidRDefault="003E162C" w:rsidP="005E077E">
            <w:pPr>
              <w:ind w:left="-86"/>
              <w:jc w:val="both"/>
              <w:rPr>
                <w:rFonts w:ascii="Cordia New" w:hAnsi="Cordia New" w:cs="Cordia New"/>
                <w:spacing w:val="-4"/>
                <w:lang w:val="en-US"/>
              </w:rPr>
            </w:pPr>
          </w:p>
        </w:tc>
        <w:tc>
          <w:tcPr>
            <w:tcW w:w="1368" w:type="dxa"/>
            <w:tcBorders>
              <w:top w:val="single" w:sz="4" w:space="0" w:color="auto"/>
              <w:bottom w:val="single" w:sz="4" w:space="0" w:color="auto"/>
            </w:tcBorders>
            <w:shd w:val="clear" w:color="auto" w:fill="auto"/>
            <w:vAlign w:val="center"/>
          </w:tcPr>
          <w:p w14:paraId="25F6BD05" w14:textId="4E1C9812" w:rsidR="003E162C" w:rsidRPr="00457928" w:rsidRDefault="00186BD3" w:rsidP="005E077E">
            <w:pPr>
              <w:ind w:right="-72"/>
              <w:jc w:val="right"/>
              <w:rPr>
                <w:rFonts w:ascii="Cordia New" w:hAnsi="Cordia New" w:cs="Cordia New"/>
                <w:lang w:val="en-US"/>
              </w:rPr>
            </w:pPr>
            <w:r w:rsidRPr="00457928">
              <w:rPr>
                <w:rFonts w:ascii="Cordia New" w:hAnsi="Cordia New" w:cs="Cordia New"/>
                <w:lang w:val="en-GB"/>
              </w:rPr>
              <w:t>633</w:t>
            </w:r>
          </w:p>
        </w:tc>
        <w:tc>
          <w:tcPr>
            <w:tcW w:w="1369" w:type="dxa"/>
            <w:tcBorders>
              <w:top w:val="single" w:sz="4" w:space="0" w:color="auto"/>
              <w:bottom w:val="single" w:sz="4" w:space="0" w:color="auto"/>
            </w:tcBorders>
            <w:shd w:val="clear" w:color="auto" w:fill="auto"/>
            <w:vAlign w:val="center"/>
          </w:tcPr>
          <w:p w14:paraId="05BE3938" w14:textId="4F213BA4" w:rsidR="003E162C"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135</w:t>
            </w:r>
          </w:p>
        </w:tc>
        <w:tc>
          <w:tcPr>
            <w:tcW w:w="1369" w:type="dxa"/>
            <w:tcBorders>
              <w:top w:val="single" w:sz="4" w:space="0" w:color="auto"/>
              <w:bottom w:val="single" w:sz="4" w:space="0" w:color="auto"/>
            </w:tcBorders>
            <w:shd w:val="clear" w:color="auto" w:fill="auto"/>
            <w:vAlign w:val="center"/>
          </w:tcPr>
          <w:p w14:paraId="6DA5C8FF" w14:textId="42202C30" w:rsidR="003E162C"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21</w:t>
            </w:r>
            <w:r w:rsidR="003E162C" w:rsidRPr="00457928">
              <w:rPr>
                <w:rFonts w:ascii="Cordia New" w:hAnsi="Cordia New" w:cs="Cordia New"/>
                <w:lang w:val="en-US"/>
              </w:rPr>
              <w:t>,</w:t>
            </w:r>
            <w:r w:rsidRPr="00457928">
              <w:rPr>
                <w:rFonts w:ascii="Cordia New" w:hAnsi="Cordia New" w:cs="Cordia New"/>
                <w:lang w:val="en-GB"/>
              </w:rPr>
              <w:t>166</w:t>
            </w:r>
          </w:p>
        </w:tc>
        <w:tc>
          <w:tcPr>
            <w:tcW w:w="1369" w:type="dxa"/>
            <w:tcBorders>
              <w:top w:val="single" w:sz="4" w:space="0" w:color="auto"/>
              <w:bottom w:val="single" w:sz="4" w:space="0" w:color="auto"/>
            </w:tcBorders>
            <w:shd w:val="clear" w:color="auto" w:fill="auto"/>
            <w:vAlign w:val="center"/>
          </w:tcPr>
          <w:p w14:paraId="0C1CCC8F" w14:textId="56232503" w:rsidR="003E162C"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w:t>
            </w:r>
            <w:r w:rsidR="003E162C" w:rsidRPr="00457928">
              <w:rPr>
                <w:rFonts w:ascii="Cordia New" w:hAnsi="Cordia New" w:cs="Cordia New"/>
                <w:lang w:val="en-US"/>
              </w:rPr>
              <w:t>,</w:t>
            </w:r>
            <w:r w:rsidRPr="00457928">
              <w:rPr>
                <w:rFonts w:ascii="Cordia New" w:hAnsi="Cordia New" w:cs="Cordia New"/>
                <w:lang w:val="en-GB"/>
              </w:rPr>
              <w:t>069</w:t>
            </w:r>
          </w:p>
        </w:tc>
      </w:tr>
      <w:tr w:rsidR="00970669" w:rsidRPr="00457928" w14:paraId="4A27B965" w14:textId="77777777" w:rsidTr="006A0A37">
        <w:tc>
          <w:tcPr>
            <w:tcW w:w="3990" w:type="dxa"/>
            <w:shd w:val="clear" w:color="auto" w:fill="auto"/>
            <w:vAlign w:val="bottom"/>
          </w:tcPr>
          <w:p w14:paraId="0353313C" w14:textId="77777777" w:rsidR="00970669" w:rsidRPr="00457928" w:rsidRDefault="00970669" w:rsidP="005E077E">
            <w:pPr>
              <w:ind w:left="-86"/>
              <w:jc w:val="both"/>
              <w:rPr>
                <w:rFonts w:ascii="Cordia New" w:hAnsi="Cordia New" w:cs="Cordia New"/>
                <w:spacing w:val="-4"/>
                <w:lang w:val="en-US"/>
              </w:rPr>
            </w:pPr>
            <w:r w:rsidRPr="00457928">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29948637" w14:textId="77777777" w:rsidR="00970669" w:rsidRPr="00457928" w:rsidRDefault="00970669"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1EDC765" w14:textId="77777777" w:rsidR="00970669" w:rsidRPr="00457928" w:rsidRDefault="00970669"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A074F3F" w14:textId="77777777" w:rsidR="00970669" w:rsidRPr="00457928" w:rsidRDefault="00970669"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657810C1" w14:textId="77777777" w:rsidR="00970669" w:rsidRPr="00457928" w:rsidRDefault="00970669" w:rsidP="005E077E">
            <w:pPr>
              <w:ind w:right="-72"/>
              <w:jc w:val="right"/>
              <w:rPr>
                <w:rFonts w:ascii="Cordia New" w:hAnsi="Cordia New" w:cs="Cordia New"/>
                <w:lang w:val="en-GB"/>
              </w:rPr>
            </w:pPr>
          </w:p>
        </w:tc>
      </w:tr>
      <w:tr w:rsidR="003E162C" w:rsidRPr="00457928" w14:paraId="5B3A969C" w14:textId="77777777" w:rsidTr="003E162C">
        <w:tc>
          <w:tcPr>
            <w:tcW w:w="3990" w:type="dxa"/>
            <w:shd w:val="clear" w:color="auto" w:fill="auto"/>
            <w:vAlign w:val="bottom"/>
          </w:tcPr>
          <w:p w14:paraId="71002623" w14:textId="77777777" w:rsidR="003E162C" w:rsidRPr="00457928" w:rsidRDefault="003E162C" w:rsidP="005E077E">
            <w:pPr>
              <w:ind w:left="-86"/>
              <w:jc w:val="both"/>
              <w:rPr>
                <w:rFonts w:ascii="Cordia New" w:hAnsi="Cordia New" w:cs="Cordia New"/>
                <w:b/>
                <w:bCs/>
                <w:lang w:val="en-GB"/>
              </w:rPr>
            </w:pPr>
            <w:r w:rsidRPr="00457928">
              <w:rPr>
                <w:rFonts w:ascii="Cordia New" w:hAnsi="Cordia New" w:cs="Cordia New"/>
              </w:rPr>
              <w:t>Debentures</w:t>
            </w:r>
          </w:p>
        </w:tc>
        <w:tc>
          <w:tcPr>
            <w:tcW w:w="1368" w:type="dxa"/>
            <w:shd w:val="clear" w:color="auto" w:fill="auto"/>
            <w:vAlign w:val="center"/>
          </w:tcPr>
          <w:p w14:paraId="2DC413BD" w14:textId="4E685B77"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3E162C" w:rsidRPr="00457928">
              <w:rPr>
                <w:rFonts w:ascii="Cordia New" w:hAnsi="Cordia New" w:cs="Cordia New"/>
                <w:lang w:val="en-US"/>
              </w:rPr>
              <w:t>,</w:t>
            </w:r>
            <w:r w:rsidRPr="00457928">
              <w:rPr>
                <w:rFonts w:ascii="Cordia New" w:hAnsi="Cordia New" w:cs="Cordia New"/>
                <w:lang w:val="en-GB"/>
              </w:rPr>
              <w:t>476</w:t>
            </w:r>
          </w:p>
        </w:tc>
        <w:tc>
          <w:tcPr>
            <w:tcW w:w="1369" w:type="dxa"/>
            <w:shd w:val="clear" w:color="auto" w:fill="auto"/>
            <w:vAlign w:val="center"/>
          </w:tcPr>
          <w:p w14:paraId="5635F96C" w14:textId="2D91BE55"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2</w:t>
            </w:r>
            <w:r w:rsidR="003E162C" w:rsidRPr="00457928">
              <w:rPr>
                <w:rFonts w:ascii="Cordia New" w:hAnsi="Cordia New" w:cs="Cordia New"/>
                <w:lang w:val="en-US"/>
              </w:rPr>
              <w:t>,</w:t>
            </w:r>
            <w:r w:rsidRPr="00457928">
              <w:rPr>
                <w:rFonts w:ascii="Cordia New" w:hAnsi="Cordia New" w:cs="Cordia New"/>
                <w:lang w:val="en-GB"/>
              </w:rPr>
              <w:t>830</w:t>
            </w:r>
          </w:p>
        </w:tc>
        <w:tc>
          <w:tcPr>
            <w:tcW w:w="1369" w:type="dxa"/>
            <w:shd w:val="clear" w:color="auto" w:fill="auto"/>
            <w:vAlign w:val="center"/>
          </w:tcPr>
          <w:p w14:paraId="6FAE942D" w14:textId="61F355F2"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82</w:t>
            </w:r>
            <w:r w:rsidR="003E162C" w:rsidRPr="00457928">
              <w:rPr>
                <w:rFonts w:ascii="Cordia New" w:hAnsi="Cordia New" w:cs="Cordia New"/>
                <w:lang w:val="en-US"/>
              </w:rPr>
              <w:t>,</w:t>
            </w:r>
            <w:r w:rsidRPr="00457928">
              <w:rPr>
                <w:rFonts w:ascii="Cordia New" w:hAnsi="Cordia New" w:cs="Cordia New"/>
                <w:lang w:val="en-GB"/>
              </w:rPr>
              <w:t>741</w:t>
            </w:r>
          </w:p>
        </w:tc>
        <w:tc>
          <w:tcPr>
            <w:tcW w:w="1369" w:type="dxa"/>
            <w:shd w:val="clear" w:color="auto" w:fill="auto"/>
            <w:vAlign w:val="center"/>
          </w:tcPr>
          <w:p w14:paraId="17776A6D" w14:textId="41FDE2AE"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85</w:t>
            </w:r>
            <w:r w:rsidR="003E162C" w:rsidRPr="00457928">
              <w:rPr>
                <w:rFonts w:ascii="Cordia New" w:hAnsi="Cordia New" w:cs="Cordia New"/>
                <w:lang w:val="en-US"/>
              </w:rPr>
              <w:t>,</w:t>
            </w:r>
            <w:r w:rsidRPr="00457928">
              <w:rPr>
                <w:rFonts w:ascii="Cordia New" w:hAnsi="Cordia New" w:cs="Cordia New"/>
                <w:lang w:val="en-GB"/>
              </w:rPr>
              <w:t>016</w:t>
            </w:r>
          </w:p>
        </w:tc>
      </w:tr>
      <w:tr w:rsidR="003E162C" w:rsidRPr="00457928" w14:paraId="1830F518" w14:textId="77777777" w:rsidTr="003E162C">
        <w:tc>
          <w:tcPr>
            <w:tcW w:w="3990" w:type="dxa"/>
            <w:shd w:val="clear" w:color="auto" w:fill="auto"/>
            <w:vAlign w:val="bottom"/>
          </w:tcPr>
          <w:p w14:paraId="71B0D5A8" w14:textId="77777777" w:rsidR="003E162C" w:rsidRPr="00457928" w:rsidRDefault="003E162C" w:rsidP="005E077E">
            <w:pPr>
              <w:ind w:left="-86"/>
              <w:jc w:val="both"/>
              <w:rPr>
                <w:rFonts w:ascii="Cordia New" w:hAnsi="Cordia New" w:cs="Cordia New"/>
                <w:cs/>
              </w:rPr>
            </w:pPr>
            <w:r w:rsidRPr="00457928">
              <w:rPr>
                <w:rFonts w:ascii="Cordia New" w:hAnsi="Cordia New" w:cs="Cordia New"/>
                <w:lang w:val="en-GB"/>
              </w:rPr>
              <w:t>Long-term loans</w:t>
            </w:r>
            <w:r w:rsidRPr="00457928">
              <w:rPr>
                <w:rFonts w:ascii="Cordia New" w:hAnsi="Cordia New" w:cs="Cordia New"/>
                <w:cs/>
              </w:rPr>
              <w:t xml:space="preserve"> </w:t>
            </w:r>
          </w:p>
        </w:tc>
        <w:tc>
          <w:tcPr>
            <w:tcW w:w="1368" w:type="dxa"/>
            <w:shd w:val="clear" w:color="auto" w:fill="auto"/>
            <w:vAlign w:val="center"/>
          </w:tcPr>
          <w:p w14:paraId="280178F5" w14:textId="19162F8A"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596</w:t>
            </w:r>
          </w:p>
        </w:tc>
        <w:tc>
          <w:tcPr>
            <w:tcW w:w="1369" w:type="dxa"/>
            <w:shd w:val="clear" w:color="auto" w:fill="auto"/>
            <w:vAlign w:val="center"/>
          </w:tcPr>
          <w:p w14:paraId="5B8A0A45" w14:textId="0F10331D"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595</w:t>
            </w:r>
          </w:p>
        </w:tc>
        <w:tc>
          <w:tcPr>
            <w:tcW w:w="1369" w:type="dxa"/>
            <w:shd w:val="clear" w:color="auto" w:fill="auto"/>
            <w:vAlign w:val="center"/>
          </w:tcPr>
          <w:p w14:paraId="59B8ECE8" w14:textId="27C1FE86"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19</w:t>
            </w:r>
            <w:r w:rsidR="003E162C" w:rsidRPr="00457928">
              <w:rPr>
                <w:rFonts w:ascii="Cordia New" w:hAnsi="Cordia New" w:cs="Cordia New"/>
                <w:lang w:val="en-US"/>
              </w:rPr>
              <w:t>,</w:t>
            </w:r>
            <w:r w:rsidRPr="00457928">
              <w:rPr>
                <w:rFonts w:ascii="Cordia New" w:hAnsi="Cordia New" w:cs="Cordia New"/>
                <w:lang w:val="en-GB"/>
              </w:rPr>
              <w:t>920</w:t>
            </w:r>
          </w:p>
        </w:tc>
        <w:tc>
          <w:tcPr>
            <w:tcW w:w="1369" w:type="dxa"/>
            <w:shd w:val="clear" w:color="auto" w:fill="auto"/>
            <w:vAlign w:val="center"/>
          </w:tcPr>
          <w:p w14:paraId="26655314" w14:textId="1AA03148"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17</w:t>
            </w:r>
            <w:r w:rsidR="003E162C" w:rsidRPr="00457928">
              <w:rPr>
                <w:rFonts w:ascii="Cordia New" w:hAnsi="Cordia New" w:cs="Cordia New"/>
                <w:lang w:val="en-US"/>
              </w:rPr>
              <w:t>,</w:t>
            </w:r>
            <w:r w:rsidRPr="00457928">
              <w:rPr>
                <w:rFonts w:ascii="Cordia New" w:hAnsi="Cordia New" w:cs="Cordia New"/>
                <w:lang w:val="en-GB"/>
              </w:rPr>
              <w:t>862</w:t>
            </w:r>
          </w:p>
        </w:tc>
      </w:tr>
      <w:tr w:rsidR="003E162C" w:rsidRPr="00457928" w14:paraId="3DCEA42D" w14:textId="77777777" w:rsidTr="003E162C">
        <w:tc>
          <w:tcPr>
            <w:tcW w:w="3990" w:type="dxa"/>
            <w:shd w:val="clear" w:color="auto" w:fill="auto"/>
            <w:vAlign w:val="bottom"/>
          </w:tcPr>
          <w:p w14:paraId="2937507E" w14:textId="77777777" w:rsidR="003E162C" w:rsidRPr="00457928" w:rsidRDefault="003E162C" w:rsidP="005E077E">
            <w:pPr>
              <w:ind w:left="-86"/>
              <w:jc w:val="both"/>
              <w:rPr>
                <w:rFonts w:ascii="Cordia New" w:hAnsi="Cordia New" w:cs="Cordia New"/>
                <w:lang w:val="en-GB"/>
              </w:rPr>
            </w:pPr>
            <w:r w:rsidRPr="00457928">
              <w:rPr>
                <w:rFonts w:ascii="Cordia New" w:hAnsi="Cordia New" w:cs="Cordia New"/>
              </w:rPr>
              <w:t>Lease</w:t>
            </w:r>
            <w:r w:rsidRPr="00457928">
              <w:rPr>
                <w:rFonts w:ascii="Cordia New" w:hAnsi="Cordia New" w:cs="Cordia New"/>
                <w:cs/>
              </w:rPr>
              <w:t xml:space="preserve"> </w:t>
            </w:r>
            <w:r w:rsidRPr="00457928">
              <w:rPr>
                <w:rFonts w:ascii="Cordia New" w:hAnsi="Cordia New" w:cs="Cordia New"/>
              </w:rPr>
              <w:t>liabilities</w:t>
            </w:r>
          </w:p>
        </w:tc>
        <w:tc>
          <w:tcPr>
            <w:tcW w:w="1368" w:type="dxa"/>
            <w:tcBorders>
              <w:bottom w:val="single" w:sz="4" w:space="0" w:color="auto"/>
            </w:tcBorders>
            <w:shd w:val="clear" w:color="auto" w:fill="auto"/>
            <w:vAlign w:val="center"/>
          </w:tcPr>
          <w:p w14:paraId="4A17C325" w14:textId="0D138E8E"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388</w:t>
            </w:r>
          </w:p>
        </w:tc>
        <w:tc>
          <w:tcPr>
            <w:tcW w:w="1369" w:type="dxa"/>
            <w:tcBorders>
              <w:bottom w:val="single" w:sz="4" w:space="0" w:color="auto"/>
            </w:tcBorders>
            <w:shd w:val="clear" w:color="auto" w:fill="auto"/>
            <w:vAlign w:val="center"/>
          </w:tcPr>
          <w:p w14:paraId="0CA64653" w14:textId="7AFF71BB"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372</w:t>
            </w:r>
          </w:p>
        </w:tc>
        <w:tc>
          <w:tcPr>
            <w:tcW w:w="1369" w:type="dxa"/>
            <w:tcBorders>
              <w:bottom w:val="single" w:sz="4" w:space="0" w:color="auto"/>
            </w:tcBorders>
            <w:shd w:val="clear" w:color="auto" w:fill="auto"/>
            <w:vAlign w:val="center"/>
          </w:tcPr>
          <w:p w14:paraId="61E4967F" w14:textId="47D7CB4E"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12</w:t>
            </w:r>
            <w:r w:rsidR="003E162C" w:rsidRPr="00457928">
              <w:rPr>
                <w:rFonts w:ascii="Cordia New" w:hAnsi="Cordia New" w:cs="Cordia New"/>
                <w:lang w:val="en-US"/>
              </w:rPr>
              <w:t>,</w:t>
            </w:r>
            <w:r w:rsidRPr="00457928">
              <w:rPr>
                <w:rFonts w:ascii="Cordia New" w:hAnsi="Cordia New" w:cs="Cordia New"/>
                <w:lang w:val="en-GB"/>
              </w:rPr>
              <w:t>984</w:t>
            </w:r>
          </w:p>
        </w:tc>
        <w:tc>
          <w:tcPr>
            <w:tcW w:w="1369" w:type="dxa"/>
            <w:tcBorders>
              <w:bottom w:val="single" w:sz="4" w:space="0" w:color="auto"/>
            </w:tcBorders>
            <w:shd w:val="clear" w:color="auto" w:fill="auto"/>
            <w:vAlign w:val="center"/>
          </w:tcPr>
          <w:p w14:paraId="196E76C2" w14:textId="49DFC9A4"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3E162C" w:rsidRPr="00457928">
              <w:rPr>
                <w:rFonts w:ascii="Cordia New" w:hAnsi="Cordia New" w:cs="Cordia New"/>
                <w:lang w:val="en-US"/>
              </w:rPr>
              <w:t>,</w:t>
            </w:r>
            <w:r w:rsidRPr="00457928">
              <w:rPr>
                <w:rFonts w:ascii="Cordia New" w:hAnsi="Cordia New" w:cs="Cordia New"/>
                <w:lang w:val="en-GB"/>
              </w:rPr>
              <w:t>161</w:t>
            </w:r>
          </w:p>
        </w:tc>
      </w:tr>
      <w:tr w:rsidR="003E162C" w:rsidRPr="00457928" w14:paraId="02DFB01E" w14:textId="77777777" w:rsidTr="003E162C">
        <w:tc>
          <w:tcPr>
            <w:tcW w:w="3990" w:type="dxa"/>
            <w:shd w:val="clear" w:color="auto" w:fill="auto"/>
            <w:vAlign w:val="bottom"/>
          </w:tcPr>
          <w:p w14:paraId="1FAAF331" w14:textId="77777777" w:rsidR="003E162C" w:rsidRPr="00457928" w:rsidRDefault="003E162C" w:rsidP="005E077E">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7C407244" w14:textId="354DC0EC"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3E162C" w:rsidRPr="00457928">
              <w:rPr>
                <w:rFonts w:ascii="Cordia New" w:hAnsi="Cordia New" w:cs="Cordia New"/>
                <w:lang w:val="en-US"/>
              </w:rPr>
              <w:t>,</w:t>
            </w:r>
            <w:r w:rsidRPr="00457928">
              <w:rPr>
                <w:rFonts w:ascii="Cordia New" w:hAnsi="Cordia New" w:cs="Cordia New"/>
                <w:lang w:val="en-GB"/>
              </w:rPr>
              <w:t>460</w:t>
            </w:r>
          </w:p>
        </w:tc>
        <w:tc>
          <w:tcPr>
            <w:tcW w:w="1369" w:type="dxa"/>
            <w:tcBorders>
              <w:bottom w:val="single" w:sz="4" w:space="0" w:color="auto"/>
            </w:tcBorders>
            <w:shd w:val="clear" w:color="auto" w:fill="auto"/>
            <w:vAlign w:val="center"/>
          </w:tcPr>
          <w:p w14:paraId="4F6CA83E" w14:textId="43BBEC8F"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3E162C" w:rsidRPr="00457928">
              <w:rPr>
                <w:rFonts w:ascii="Cordia New" w:hAnsi="Cordia New" w:cs="Cordia New"/>
                <w:lang w:val="en-US"/>
              </w:rPr>
              <w:t>,</w:t>
            </w:r>
            <w:r w:rsidRPr="00457928">
              <w:rPr>
                <w:rFonts w:ascii="Cordia New" w:hAnsi="Cordia New" w:cs="Cordia New"/>
                <w:lang w:val="en-GB"/>
              </w:rPr>
              <w:t>797</w:t>
            </w:r>
          </w:p>
        </w:tc>
        <w:tc>
          <w:tcPr>
            <w:tcW w:w="1369" w:type="dxa"/>
            <w:tcBorders>
              <w:bottom w:val="single" w:sz="4" w:space="0" w:color="auto"/>
            </w:tcBorders>
            <w:shd w:val="clear" w:color="auto" w:fill="auto"/>
            <w:vAlign w:val="center"/>
          </w:tcPr>
          <w:p w14:paraId="167F3103" w14:textId="247FD55F"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115</w:t>
            </w:r>
            <w:r w:rsidR="003E162C" w:rsidRPr="00457928">
              <w:rPr>
                <w:rFonts w:ascii="Cordia New" w:hAnsi="Cordia New" w:cs="Cordia New"/>
                <w:lang w:val="en-US"/>
              </w:rPr>
              <w:t>,</w:t>
            </w:r>
            <w:r w:rsidRPr="00457928">
              <w:rPr>
                <w:rFonts w:ascii="Cordia New" w:hAnsi="Cordia New" w:cs="Cordia New"/>
                <w:lang w:val="en-GB"/>
              </w:rPr>
              <w:t>645</w:t>
            </w:r>
          </w:p>
        </w:tc>
        <w:tc>
          <w:tcPr>
            <w:tcW w:w="1369" w:type="dxa"/>
            <w:tcBorders>
              <w:bottom w:val="single" w:sz="4" w:space="0" w:color="auto"/>
            </w:tcBorders>
            <w:shd w:val="clear" w:color="auto" w:fill="auto"/>
            <w:vAlign w:val="center"/>
          </w:tcPr>
          <w:p w14:paraId="2887F571" w14:textId="0A4ACC94"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114</w:t>
            </w:r>
            <w:r w:rsidR="003E162C" w:rsidRPr="00457928">
              <w:rPr>
                <w:rFonts w:ascii="Cordia New" w:hAnsi="Cordia New" w:cs="Cordia New"/>
                <w:lang w:val="en-US"/>
              </w:rPr>
              <w:t>,</w:t>
            </w:r>
            <w:r w:rsidRPr="00457928">
              <w:rPr>
                <w:rFonts w:ascii="Cordia New" w:hAnsi="Cordia New" w:cs="Cordia New"/>
                <w:lang w:val="en-GB"/>
              </w:rPr>
              <w:t>039</w:t>
            </w:r>
          </w:p>
        </w:tc>
      </w:tr>
      <w:tr w:rsidR="003E162C" w:rsidRPr="00457928" w14:paraId="3355C881" w14:textId="77777777" w:rsidTr="003E162C">
        <w:tc>
          <w:tcPr>
            <w:tcW w:w="3990" w:type="dxa"/>
            <w:shd w:val="clear" w:color="auto" w:fill="auto"/>
            <w:vAlign w:val="bottom"/>
          </w:tcPr>
          <w:p w14:paraId="316B01D8" w14:textId="33E74AE8" w:rsidR="003E162C" w:rsidRPr="00457928" w:rsidRDefault="003E162C" w:rsidP="005E077E">
            <w:pPr>
              <w:ind w:left="-86"/>
              <w:jc w:val="both"/>
              <w:rPr>
                <w:rFonts w:ascii="Cordia New" w:hAnsi="Cordia New" w:cs="Cordia New"/>
                <w:cs/>
              </w:rPr>
            </w:pPr>
            <w:r w:rsidRPr="00457928">
              <w:rPr>
                <w:rFonts w:ascii="Cordia New" w:hAnsi="Cordia New" w:cs="Cordia New"/>
                <w:lang w:val="en-US"/>
              </w:rPr>
              <w:t>Total</w:t>
            </w:r>
            <w:r w:rsidRPr="00457928">
              <w:rPr>
                <w:rFonts w:ascii="Cordia New" w:hAnsi="Cordia New" w:cs="Cordia New"/>
                <w:cs/>
              </w:rPr>
              <w:t xml:space="preserve"> </w:t>
            </w:r>
            <w:r w:rsidRPr="00457928">
              <w:rPr>
                <w:rFonts w:ascii="Cordia New" w:hAnsi="Cordia New" w:cs="Cordia New"/>
                <w:lang w:val="en-US"/>
              </w:rPr>
              <w:t>loans,</w:t>
            </w:r>
            <w:r w:rsidRPr="00457928">
              <w:rPr>
                <w:rFonts w:ascii="Cordia New" w:hAnsi="Cordia New" w:cs="Cordia New"/>
                <w:cs/>
              </w:rPr>
              <w:t xml:space="preserve"> </w:t>
            </w:r>
            <w:r w:rsidRPr="00457928">
              <w:rPr>
                <w:rFonts w:ascii="Cordia New" w:hAnsi="Cordia New" w:cs="Cordia New"/>
                <w:lang w:val="en-US"/>
              </w:rPr>
              <w:t>debentures</w:t>
            </w:r>
            <w:r w:rsidRPr="00457928">
              <w:rPr>
                <w:rFonts w:ascii="Cordia New" w:hAnsi="Cordia New" w:cs="Cordia New"/>
                <w:cs/>
              </w:rPr>
              <w:t xml:space="preserve"> </w:t>
            </w:r>
            <w:r w:rsidRPr="00457928">
              <w:rPr>
                <w:rFonts w:ascii="Cordia New" w:hAnsi="Cordia New" w:cs="Cordia New"/>
                <w:lang w:val="en-US"/>
              </w:rPr>
              <w:t>and</w:t>
            </w:r>
            <w:r w:rsidRPr="00457928">
              <w:rPr>
                <w:rFonts w:ascii="Cordia New" w:hAnsi="Cordia New" w:cs="Cordia New"/>
                <w:cs/>
              </w:rPr>
              <w:t xml:space="preserve"> </w:t>
            </w:r>
            <w:r w:rsidRPr="00457928">
              <w:rPr>
                <w:rFonts w:ascii="Cordia New" w:hAnsi="Cordia New" w:cs="Cordia New"/>
                <w:lang w:val="en-US"/>
              </w:rPr>
              <w:t>lease</w:t>
            </w:r>
            <w:r w:rsidRPr="00457928">
              <w:rPr>
                <w:rFonts w:ascii="Cordia New" w:hAnsi="Cordia New" w:cs="Cordia New"/>
                <w:cs/>
              </w:rPr>
              <w:t xml:space="preserve"> </w:t>
            </w:r>
            <w:r w:rsidRPr="00457928">
              <w:rPr>
                <w:rFonts w:ascii="Cordia New" w:hAnsi="Cordia New" w:cs="Cordia New"/>
                <w:lang w:val="en-US"/>
              </w:rPr>
              <w:t>liab</w:t>
            </w:r>
            <w:r w:rsidR="00943048" w:rsidRPr="00457928">
              <w:rPr>
                <w:rFonts w:ascii="Cordia New" w:hAnsi="Cordia New" w:cs="Cordia New"/>
                <w:lang w:val="en-US"/>
              </w:rPr>
              <w:t>ili</w:t>
            </w:r>
            <w:r w:rsidRPr="00457928">
              <w:rPr>
                <w:rFonts w:ascii="Cordia New" w:hAnsi="Cordia New" w:cs="Cordia New"/>
                <w:lang w:val="en-US"/>
              </w:rPr>
              <w:t>ties</w:t>
            </w:r>
          </w:p>
        </w:tc>
        <w:tc>
          <w:tcPr>
            <w:tcW w:w="1368" w:type="dxa"/>
            <w:tcBorders>
              <w:bottom w:val="single" w:sz="4" w:space="0" w:color="auto"/>
            </w:tcBorders>
            <w:shd w:val="clear" w:color="auto" w:fill="auto"/>
            <w:vAlign w:val="center"/>
          </w:tcPr>
          <w:p w14:paraId="71328EB6" w14:textId="27722EB2"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4</w:t>
            </w:r>
            <w:r w:rsidR="003E162C" w:rsidRPr="00457928">
              <w:rPr>
                <w:rFonts w:ascii="Cordia New" w:hAnsi="Cordia New" w:cs="Cordia New"/>
                <w:lang w:val="en-GB"/>
              </w:rPr>
              <w:t>,</w:t>
            </w:r>
            <w:r w:rsidRPr="00457928">
              <w:rPr>
                <w:rFonts w:ascii="Cordia New" w:hAnsi="Cordia New" w:cs="Cordia New"/>
                <w:lang w:val="en-GB"/>
              </w:rPr>
              <w:t>093</w:t>
            </w:r>
          </w:p>
        </w:tc>
        <w:tc>
          <w:tcPr>
            <w:tcW w:w="1369" w:type="dxa"/>
            <w:tcBorders>
              <w:bottom w:val="single" w:sz="4" w:space="0" w:color="auto"/>
            </w:tcBorders>
            <w:shd w:val="clear" w:color="auto" w:fill="auto"/>
            <w:vAlign w:val="center"/>
          </w:tcPr>
          <w:p w14:paraId="3B99D4C1" w14:textId="68F12117"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3</w:t>
            </w:r>
            <w:r w:rsidR="003E162C" w:rsidRPr="00457928">
              <w:rPr>
                <w:rFonts w:ascii="Cordia New" w:hAnsi="Cordia New" w:cs="Cordia New"/>
                <w:lang w:val="en-GB"/>
              </w:rPr>
              <w:t>,</w:t>
            </w:r>
            <w:r w:rsidRPr="00457928">
              <w:rPr>
                <w:rFonts w:ascii="Cordia New" w:hAnsi="Cordia New" w:cs="Cordia New"/>
                <w:lang w:val="en-GB"/>
              </w:rPr>
              <w:t>932</w:t>
            </w:r>
          </w:p>
        </w:tc>
        <w:tc>
          <w:tcPr>
            <w:tcW w:w="1369" w:type="dxa"/>
            <w:tcBorders>
              <w:bottom w:val="single" w:sz="4" w:space="0" w:color="auto"/>
            </w:tcBorders>
            <w:shd w:val="clear" w:color="auto" w:fill="auto"/>
            <w:vAlign w:val="center"/>
          </w:tcPr>
          <w:p w14:paraId="1783B4AD" w14:textId="76E33977"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136</w:t>
            </w:r>
            <w:r w:rsidR="003E162C" w:rsidRPr="00457928">
              <w:rPr>
                <w:rFonts w:ascii="Cordia New" w:hAnsi="Cordia New" w:cs="Cordia New"/>
                <w:lang w:val="en-US"/>
              </w:rPr>
              <w:t>,</w:t>
            </w:r>
            <w:r w:rsidRPr="00457928">
              <w:rPr>
                <w:rFonts w:ascii="Cordia New" w:hAnsi="Cordia New" w:cs="Cordia New"/>
                <w:lang w:val="en-GB"/>
              </w:rPr>
              <w:t>811</w:t>
            </w:r>
          </w:p>
        </w:tc>
        <w:tc>
          <w:tcPr>
            <w:tcW w:w="1369" w:type="dxa"/>
            <w:tcBorders>
              <w:bottom w:val="single" w:sz="4" w:space="0" w:color="auto"/>
            </w:tcBorders>
            <w:shd w:val="clear" w:color="auto" w:fill="auto"/>
            <w:vAlign w:val="center"/>
          </w:tcPr>
          <w:p w14:paraId="32B70C0B" w14:textId="51D5863B" w:rsidR="003E162C" w:rsidRPr="00457928" w:rsidRDefault="00186BD3" w:rsidP="005E077E">
            <w:pPr>
              <w:ind w:right="-72"/>
              <w:jc w:val="right"/>
              <w:rPr>
                <w:rFonts w:ascii="Cordia New" w:hAnsi="Cordia New" w:cs="Cordia New"/>
                <w:lang w:val="en-GB"/>
              </w:rPr>
            </w:pPr>
            <w:r w:rsidRPr="00457928">
              <w:rPr>
                <w:rFonts w:ascii="Cordia New" w:hAnsi="Cordia New" w:cs="Cordia New"/>
                <w:lang w:val="en-GB"/>
              </w:rPr>
              <w:t>118</w:t>
            </w:r>
            <w:r w:rsidR="003E162C" w:rsidRPr="00457928">
              <w:rPr>
                <w:rFonts w:ascii="Cordia New" w:hAnsi="Cordia New" w:cs="Cordia New"/>
                <w:lang w:val="en-US"/>
              </w:rPr>
              <w:t>,</w:t>
            </w:r>
            <w:r w:rsidRPr="00457928">
              <w:rPr>
                <w:rFonts w:ascii="Cordia New" w:hAnsi="Cordia New" w:cs="Cordia New"/>
                <w:lang w:val="en-GB"/>
              </w:rPr>
              <w:t>108</w:t>
            </w:r>
          </w:p>
        </w:tc>
      </w:tr>
    </w:tbl>
    <w:p w14:paraId="6D31F550" w14:textId="77777777" w:rsidR="00341F38" w:rsidRPr="00457928" w:rsidRDefault="00341F38" w:rsidP="005E077E">
      <w:pPr>
        <w:jc w:val="both"/>
        <w:rPr>
          <w:rFonts w:ascii="Cordia New" w:hAnsi="Cordia New" w:cs="Cordia New"/>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457928" w14:paraId="5C89B514" w14:textId="77777777" w:rsidTr="006A0A37">
        <w:tc>
          <w:tcPr>
            <w:tcW w:w="3990" w:type="dxa"/>
            <w:shd w:val="clear" w:color="auto" w:fill="auto"/>
            <w:vAlign w:val="bottom"/>
          </w:tcPr>
          <w:p w14:paraId="173E6E1C" w14:textId="77777777" w:rsidR="00970669" w:rsidRPr="00457928"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112E28A"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rPr>
              <w:t xml:space="preserve">Separate </w:t>
            </w:r>
            <w:r w:rsidRPr="00457928">
              <w:rPr>
                <w:rFonts w:ascii="Cordia New" w:hAnsi="Cordia New" w:cs="Cordia New"/>
                <w:b/>
                <w:bCs/>
                <w:lang w:val="en-GB"/>
              </w:rPr>
              <w:t>financial statements</w:t>
            </w:r>
          </w:p>
        </w:tc>
      </w:tr>
      <w:tr w:rsidR="00970669" w:rsidRPr="00457928" w14:paraId="3AB34114" w14:textId="77777777" w:rsidTr="006A0A37">
        <w:tc>
          <w:tcPr>
            <w:tcW w:w="3990" w:type="dxa"/>
            <w:shd w:val="clear" w:color="auto" w:fill="auto"/>
            <w:vAlign w:val="bottom"/>
          </w:tcPr>
          <w:p w14:paraId="29F49E27" w14:textId="77777777" w:rsidR="00970669" w:rsidRPr="00457928"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28640880"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20A6D12C" w14:textId="77777777" w:rsidR="00970669" w:rsidRPr="00457928" w:rsidRDefault="00970669" w:rsidP="005E077E">
            <w:pPr>
              <w:ind w:right="-72"/>
              <w:jc w:val="right"/>
              <w:rPr>
                <w:rFonts w:ascii="Cordia New" w:hAnsi="Cordia New" w:cs="Cordia New"/>
                <w:b/>
                <w:b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CD3BD9C" w14:textId="77777777" w:rsidTr="00883E67">
        <w:tc>
          <w:tcPr>
            <w:tcW w:w="3990" w:type="dxa"/>
            <w:shd w:val="clear" w:color="auto" w:fill="auto"/>
            <w:vAlign w:val="bottom"/>
          </w:tcPr>
          <w:p w14:paraId="09D469AC" w14:textId="77777777" w:rsidR="00970669" w:rsidRPr="00457928"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34E690F3" w14:textId="2FF60A2E" w:rsidR="00970669" w:rsidRPr="00457928" w:rsidRDefault="00186BD3" w:rsidP="005E077E">
            <w:pPr>
              <w:ind w:right="-72"/>
              <w:jc w:val="right"/>
              <w:rPr>
                <w:rFonts w:ascii="Cordia New" w:hAnsi="Cordia New" w:cs="Cordia New"/>
                <w:b/>
                <w:bCs/>
                <w:spacing w:val="-4"/>
                <w:cs/>
                <w:lang w:val="en-U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0C538D3A" w14:textId="23203240"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c>
          <w:tcPr>
            <w:tcW w:w="1369" w:type="dxa"/>
            <w:tcBorders>
              <w:top w:val="single" w:sz="4" w:space="0" w:color="auto"/>
              <w:left w:val="nil"/>
              <w:bottom w:val="single" w:sz="4" w:space="0" w:color="auto"/>
              <w:right w:val="nil"/>
            </w:tcBorders>
            <w:shd w:val="clear" w:color="auto" w:fill="auto"/>
            <w:vAlign w:val="bottom"/>
            <w:hideMark/>
          </w:tcPr>
          <w:p w14:paraId="7C5DA077" w14:textId="6B06D75E" w:rsidR="00970669" w:rsidRPr="00457928" w:rsidRDefault="00186BD3" w:rsidP="005E077E">
            <w:pPr>
              <w:ind w:right="-72"/>
              <w:jc w:val="right"/>
              <w:rPr>
                <w:rFonts w:ascii="Cordia New" w:hAnsi="Cordia New" w:cs="Cordia New"/>
                <w:b/>
                <w:bCs/>
                <w:spacing w:val="-4"/>
                <w:cs/>
                <w:lang w:val="en-GB"/>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2EE1F07D" w14:textId="728F3212" w:rsidR="00970669" w:rsidRPr="00457928" w:rsidRDefault="00186BD3" w:rsidP="005E077E">
            <w:pPr>
              <w:ind w:right="-72"/>
              <w:jc w:val="right"/>
              <w:rPr>
                <w:rFonts w:ascii="Cordia New" w:hAnsi="Cordia New" w:cs="Cordia New"/>
                <w:b/>
                <w:bCs/>
                <w:spacing w:val="-4"/>
                <w:cs/>
              </w:rPr>
            </w:pPr>
            <w:r w:rsidRPr="00457928">
              <w:rPr>
                <w:rFonts w:ascii="Cordia New" w:hAnsi="Cordia New" w:cs="Cordia New"/>
                <w:b/>
                <w:bCs/>
                <w:spacing w:val="-4"/>
                <w:lang w:val="en-GB"/>
              </w:rPr>
              <w:t>31</w:t>
            </w:r>
            <w:r w:rsidR="00970669" w:rsidRPr="00457928">
              <w:rPr>
                <w:rFonts w:ascii="Cordia New" w:hAnsi="Cordia New" w:cs="Cordia New"/>
                <w:b/>
                <w:bCs/>
                <w:spacing w:val="-4"/>
                <w:lang w:val="en-GB"/>
              </w:rPr>
              <w:t xml:space="preserve"> December </w:t>
            </w:r>
            <w:r w:rsidRPr="00457928">
              <w:rPr>
                <w:rFonts w:ascii="Cordia New" w:hAnsi="Cordia New" w:cs="Cordia New"/>
                <w:b/>
                <w:bCs/>
                <w:spacing w:val="-4"/>
                <w:lang w:val="en-GB"/>
              </w:rPr>
              <w:t>2020</w:t>
            </w:r>
          </w:p>
        </w:tc>
      </w:tr>
      <w:tr w:rsidR="00970669" w:rsidRPr="00457928" w14:paraId="0CC39B9D" w14:textId="77777777" w:rsidTr="00883E67">
        <w:tc>
          <w:tcPr>
            <w:tcW w:w="3990" w:type="dxa"/>
            <w:shd w:val="clear" w:color="auto" w:fill="auto"/>
            <w:vAlign w:val="bottom"/>
          </w:tcPr>
          <w:p w14:paraId="521DC71D" w14:textId="77777777" w:rsidR="00970669" w:rsidRPr="00457928"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bottom w:val="dotted" w:sz="4" w:space="0" w:color="auto"/>
              <w:right w:val="nil"/>
            </w:tcBorders>
            <w:shd w:val="clear" w:color="auto" w:fill="auto"/>
            <w:vAlign w:val="bottom"/>
          </w:tcPr>
          <w:p w14:paraId="5B6C7B46" w14:textId="77777777" w:rsidR="00970669" w:rsidRPr="00457928"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bottom w:val="dotted" w:sz="4" w:space="0" w:color="auto"/>
              <w:right w:val="nil"/>
            </w:tcBorders>
            <w:shd w:val="clear" w:color="auto" w:fill="auto"/>
            <w:vAlign w:val="bottom"/>
          </w:tcPr>
          <w:p w14:paraId="6BC2212A" w14:textId="77777777" w:rsidR="00970669" w:rsidRPr="00457928"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bottom w:val="dotted" w:sz="4" w:space="0" w:color="auto"/>
              <w:right w:val="nil"/>
            </w:tcBorders>
            <w:shd w:val="clear" w:color="auto" w:fill="auto"/>
            <w:vAlign w:val="bottom"/>
          </w:tcPr>
          <w:p w14:paraId="117F4850" w14:textId="77777777" w:rsidR="00970669" w:rsidRPr="00457928"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bottom w:val="dotted" w:sz="4" w:space="0" w:color="auto"/>
              <w:right w:val="nil"/>
            </w:tcBorders>
            <w:shd w:val="clear" w:color="auto" w:fill="auto"/>
            <w:vAlign w:val="bottom"/>
          </w:tcPr>
          <w:p w14:paraId="5B05E8DF" w14:textId="77777777" w:rsidR="00970669" w:rsidRPr="00457928" w:rsidRDefault="00970669" w:rsidP="005E077E">
            <w:pPr>
              <w:ind w:right="-72"/>
              <w:jc w:val="right"/>
              <w:rPr>
                <w:rFonts w:ascii="Cordia New" w:hAnsi="Cordia New" w:cs="Cordia New"/>
                <w:sz w:val="16"/>
                <w:szCs w:val="16"/>
                <w:cs/>
                <w:lang w:val="en-GB"/>
              </w:rPr>
            </w:pPr>
          </w:p>
        </w:tc>
      </w:tr>
      <w:tr w:rsidR="00883E67" w:rsidRPr="00457928" w14:paraId="73AB989A" w14:textId="77777777" w:rsidTr="00883E67">
        <w:tc>
          <w:tcPr>
            <w:tcW w:w="3990" w:type="dxa"/>
            <w:shd w:val="clear" w:color="auto" w:fill="auto"/>
            <w:vAlign w:val="bottom"/>
          </w:tcPr>
          <w:p w14:paraId="67BF786B" w14:textId="1144E1CD" w:rsidR="00883E67" w:rsidRPr="00457928" w:rsidRDefault="00883E67" w:rsidP="005E077E">
            <w:pPr>
              <w:ind w:left="-86"/>
              <w:jc w:val="both"/>
              <w:rPr>
                <w:rFonts w:ascii="Cordia New" w:hAnsi="Cordia New" w:cs="Cordia New"/>
                <w:b/>
                <w:bCs/>
                <w:sz w:val="12"/>
                <w:szCs w:val="12"/>
                <w:cs/>
                <w:lang w:val="en-US"/>
              </w:rPr>
            </w:pPr>
            <w:r w:rsidRPr="00457928">
              <w:rPr>
                <w:rFonts w:ascii="Cordia New" w:hAnsi="Cordia New" w:cs="Cordia New"/>
                <w:b/>
                <w:bCs/>
                <w:spacing w:val="-4"/>
                <w:lang w:val="en-US"/>
              </w:rPr>
              <w:t>Current portion</w:t>
            </w:r>
          </w:p>
        </w:tc>
        <w:tc>
          <w:tcPr>
            <w:tcW w:w="1368" w:type="dxa"/>
            <w:tcBorders>
              <w:top w:val="dotted" w:sz="4" w:space="0" w:color="auto"/>
              <w:left w:val="nil"/>
              <w:bottom w:val="nil"/>
              <w:right w:val="nil"/>
            </w:tcBorders>
            <w:shd w:val="clear" w:color="auto" w:fill="auto"/>
            <w:vAlign w:val="bottom"/>
          </w:tcPr>
          <w:p w14:paraId="377B9DB4" w14:textId="77777777" w:rsidR="00883E67" w:rsidRPr="00457928" w:rsidRDefault="00883E67" w:rsidP="005E077E">
            <w:pPr>
              <w:ind w:right="-72"/>
              <w:jc w:val="right"/>
              <w:rPr>
                <w:rFonts w:ascii="Cordia New" w:hAnsi="Cordia New" w:cs="Cordia New"/>
                <w:sz w:val="12"/>
                <w:szCs w:val="12"/>
                <w:lang w:val="en-GB"/>
              </w:rPr>
            </w:pPr>
          </w:p>
        </w:tc>
        <w:tc>
          <w:tcPr>
            <w:tcW w:w="1369" w:type="dxa"/>
            <w:tcBorders>
              <w:top w:val="dotted" w:sz="4" w:space="0" w:color="auto"/>
              <w:left w:val="nil"/>
              <w:bottom w:val="nil"/>
              <w:right w:val="nil"/>
            </w:tcBorders>
            <w:shd w:val="clear" w:color="auto" w:fill="auto"/>
            <w:vAlign w:val="bottom"/>
          </w:tcPr>
          <w:p w14:paraId="1C5DCD65" w14:textId="77777777" w:rsidR="00883E67" w:rsidRPr="00457928" w:rsidRDefault="00883E67" w:rsidP="005E077E">
            <w:pPr>
              <w:ind w:left="459" w:right="-72"/>
              <w:jc w:val="right"/>
              <w:rPr>
                <w:rFonts w:ascii="Cordia New" w:hAnsi="Cordia New" w:cs="Cordia New"/>
                <w:sz w:val="12"/>
                <w:szCs w:val="12"/>
                <w:lang w:val="en-GB"/>
              </w:rPr>
            </w:pPr>
          </w:p>
        </w:tc>
        <w:tc>
          <w:tcPr>
            <w:tcW w:w="1369" w:type="dxa"/>
            <w:tcBorders>
              <w:top w:val="dotted" w:sz="4" w:space="0" w:color="auto"/>
              <w:left w:val="nil"/>
              <w:bottom w:val="nil"/>
              <w:right w:val="nil"/>
            </w:tcBorders>
            <w:shd w:val="clear" w:color="auto" w:fill="auto"/>
            <w:vAlign w:val="bottom"/>
          </w:tcPr>
          <w:p w14:paraId="559D6EB6" w14:textId="77777777" w:rsidR="00883E67" w:rsidRPr="00457928" w:rsidRDefault="00883E67" w:rsidP="005E077E">
            <w:pPr>
              <w:ind w:right="-72"/>
              <w:jc w:val="right"/>
              <w:rPr>
                <w:rFonts w:ascii="Cordia New" w:hAnsi="Cordia New" w:cs="Cordia New"/>
                <w:sz w:val="12"/>
                <w:szCs w:val="12"/>
                <w:cs/>
                <w:lang w:val="en-US"/>
              </w:rPr>
            </w:pPr>
          </w:p>
        </w:tc>
        <w:tc>
          <w:tcPr>
            <w:tcW w:w="1369" w:type="dxa"/>
            <w:tcBorders>
              <w:top w:val="dotted" w:sz="4" w:space="0" w:color="auto"/>
              <w:left w:val="nil"/>
              <w:bottom w:val="nil"/>
              <w:right w:val="nil"/>
            </w:tcBorders>
            <w:shd w:val="clear" w:color="auto" w:fill="auto"/>
            <w:vAlign w:val="bottom"/>
          </w:tcPr>
          <w:p w14:paraId="13AD1FDA" w14:textId="77777777" w:rsidR="00883E67" w:rsidRPr="00457928" w:rsidRDefault="00883E67" w:rsidP="005E077E">
            <w:pPr>
              <w:ind w:right="-72"/>
              <w:jc w:val="right"/>
              <w:rPr>
                <w:rFonts w:ascii="Cordia New" w:hAnsi="Cordia New" w:cs="Cordia New"/>
                <w:sz w:val="12"/>
                <w:szCs w:val="12"/>
                <w:cs/>
                <w:lang w:val="en-GB"/>
              </w:rPr>
            </w:pPr>
          </w:p>
        </w:tc>
      </w:tr>
      <w:tr w:rsidR="00341F38" w:rsidRPr="00457928" w14:paraId="5BCE6357" w14:textId="77777777" w:rsidTr="006A0A37">
        <w:tc>
          <w:tcPr>
            <w:tcW w:w="3990" w:type="dxa"/>
            <w:shd w:val="clear" w:color="auto" w:fill="auto"/>
            <w:vAlign w:val="bottom"/>
          </w:tcPr>
          <w:p w14:paraId="6F30927F" w14:textId="79A1516D" w:rsidR="00341F38" w:rsidRPr="00457928" w:rsidRDefault="00341F38" w:rsidP="005E077E">
            <w:pPr>
              <w:ind w:left="-86"/>
              <w:jc w:val="both"/>
              <w:rPr>
                <w:rFonts w:ascii="Cordia New" w:hAnsi="Cordia New" w:cs="Cordia New"/>
                <w:cs/>
                <w:lang w:val="en-GB"/>
              </w:rPr>
            </w:pPr>
            <w:r w:rsidRPr="00457928">
              <w:rPr>
                <w:rFonts w:ascii="Cordia New" w:hAnsi="Cordia New" w:cs="Cordia New"/>
                <w:spacing w:val="-4"/>
                <w:lang w:val="en-US"/>
              </w:rPr>
              <w:t xml:space="preserve">Current portion of lease liabilities </w:t>
            </w:r>
          </w:p>
        </w:tc>
        <w:tc>
          <w:tcPr>
            <w:tcW w:w="1368" w:type="dxa"/>
            <w:tcBorders>
              <w:bottom w:val="single" w:sz="4" w:space="0" w:color="auto"/>
            </w:tcBorders>
            <w:shd w:val="clear" w:color="auto" w:fill="auto"/>
            <w:vAlign w:val="bottom"/>
          </w:tcPr>
          <w:p w14:paraId="357103CE" w14:textId="39570821"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31</w:t>
            </w:r>
          </w:p>
        </w:tc>
        <w:tc>
          <w:tcPr>
            <w:tcW w:w="1369" w:type="dxa"/>
            <w:tcBorders>
              <w:bottom w:val="single" w:sz="4" w:space="0" w:color="auto"/>
            </w:tcBorders>
            <w:shd w:val="clear" w:color="auto" w:fill="auto"/>
            <w:vAlign w:val="bottom"/>
          </w:tcPr>
          <w:p w14:paraId="4BABBE71" w14:textId="15C37B77"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26</w:t>
            </w:r>
          </w:p>
        </w:tc>
        <w:tc>
          <w:tcPr>
            <w:tcW w:w="1369" w:type="dxa"/>
            <w:tcBorders>
              <w:bottom w:val="single" w:sz="4" w:space="0" w:color="auto"/>
            </w:tcBorders>
            <w:shd w:val="clear" w:color="auto" w:fill="auto"/>
            <w:vAlign w:val="bottom"/>
          </w:tcPr>
          <w:p w14:paraId="16B5CF44" w14:textId="68C3691F"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r w:rsidR="00341F38" w:rsidRPr="00457928">
              <w:rPr>
                <w:rFonts w:ascii="Cordia New" w:hAnsi="Cordia New" w:cs="Cordia New"/>
                <w:lang w:val="en-US"/>
              </w:rPr>
              <w:t>,</w:t>
            </w:r>
            <w:r w:rsidRPr="00457928">
              <w:rPr>
                <w:rFonts w:ascii="Cordia New" w:hAnsi="Cordia New" w:cs="Cordia New"/>
                <w:lang w:val="en-GB"/>
              </w:rPr>
              <w:t>029</w:t>
            </w:r>
          </w:p>
        </w:tc>
        <w:tc>
          <w:tcPr>
            <w:tcW w:w="1369" w:type="dxa"/>
            <w:tcBorders>
              <w:bottom w:val="single" w:sz="4" w:space="0" w:color="auto"/>
            </w:tcBorders>
            <w:shd w:val="clear" w:color="auto" w:fill="auto"/>
            <w:vAlign w:val="bottom"/>
          </w:tcPr>
          <w:p w14:paraId="57DD31DA" w14:textId="6A209E1C"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769</w:t>
            </w:r>
          </w:p>
        </w:tc>
      </w:tr>
      <w:tr w:rsidR="00341F38" w:rsidRPr="00457928" w14:paraId="22859307" w14:textId="77777777" w:rsidTr="006A0A37">
        <w:tc>
          <w:tcPr>
            <w:tcW w:w="3990" w:type="dxa"/>
            <w:shd w:val="clear" w:color="auto" w:fill="auto"/>
            <w:vAlign w:val="bottom"/>
          </w:tcPr>
          <w:p w14:paraId="3DD2B862" w14:textId="77777777" w:rsidR="00341F38" w:rsidRPr="00457928" w:rsidRDefault="00341F38" w:rsidP="005E077E">
            <w:pPr>
              <w:ind w:left="-86"/>
              <w:jc w:val="both"/>
              <w:rPr>
                <w:rFonts w:ascii="Cordia New" w:hAnsi="Cordia New" w:cs="Cordia New"/>
                <w:spacing w:val="-4"/>
                <w:lang w:val="en-US"/>
              </w:rPr>
            </w:pPr>
          </w:p>
        </w:tc>
        <w:tc>
          <w:tcPr>
            <w:tcW w:w="1368" w:type="dxa"/>
            <w:tcBorders>
              <w:bottom w:val="single" w:sz="4" w:space="0" w:color="auto"/>
            </w:tcBorders>
            <w:shd w:val="clear" w:color="auto" w:fill="auto"/>
            <w:vAlign w:val="bottom"/>
          </w:tcPr>
          <w:p w14:paraId="57F84F62" w14:textId="4FC6C2EF" w:rsidR="00341F38" w:rsidRPr="00457928" w:rsidRDefault="00186BD3" w:rsidP="005E077E">
            <w:pPr>
              <w:ind w:right="-72"/>
              <w:jc w:val="right"/>
              <w:rPr>
                <w:rFonts w:ascii="Cordia New" w:hAnsi="Cordia New" w:cs="Cordia New"/>
                <w:lang w:val="en-US"/>
              </w:rPr>
            </w:pPr>
            <w:r w:rsidRPr="00457928">
              <w:rPr>
                <w:rFonts w:ascii="Cordia New" w:hAnsi="Cordia New" w:cs="Cordia New"/>
                <w:lang w:val="en-GB"/>
              </w:rPr>
              <w:t>31</w:t>
            </w:r>
          </w:p>
        </w:tc>
        <w:tc>
          <w:tcPr>
            <w:tcW w:w="1369" w:type="dxa"/>
            <w:tcBorders>
              <w:bottom w:val="single" w:sz="4" w:space="0" w:color="auto"/>
            </w:tcBorders>
            <w:shd w:val="clear" w:color="auto" w:fill="auto"/>
            <w:vAlign w:val="bottom"/>
          </w:tcPr>
          <w:p w14:paraId="6C0A3CE3" w14:textId="42F64252" w:rsidR="00341F38"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26</w:t>
            </w:r>
          </w:p>
        </w:tc>
        <w:tc>
          <w:tcPr>
            <w:tcW w:w="1369" w:type="dxa"/>
            <w:tcBorders>
              <w:bottom w:val="single" w:sz="4" w:space="0" w:color="auto"/>
            </w:tcBorders>
            <w:shd w:val="clear" w:color="auto" w:fill="auto"/>
            <w:vAlign w:val="bottom"/>
          </w:tcPr>
          <w:p w14:paraId="5FCECBF2" w14:textId="45C3C6AC" w:rsidR="00341F38"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1</w:t>
            </w:r>
            <w:r w:rsidR="00341F38" w:rsidRPr="00457928">
              <w:rPr>
                <w:rFonts w:ascii="Cordia New" w:hAnsi="Cordia New" w:cs="Cordia New"/>
                <w:lang w:val="en-US"/>
              </w:rPr>
              <w:t>,</w:t>
            </w:r>
            <w:r w:rsidRPr="00457928">
              <w:rPr>
                <w:rFonts w:ascii="Cordia New" w:hAnsi="Cordia New" w:cs="Cordia New"/>
                <w:lang w:val="en-GB"/>
              </w:rPr>
              <w:t>029</w:t>
            </w:r>
          </w:p>
        </w:tc>
        <w:tc>
          <w:tcPr>
            <w:tcW w:w="1369" w:type="dxa"/>
            <w:tcBorders>
              <w:bottom w:val="single" w:sz="4" w:space="0" w:color="auto"/>
            </w:tcBorders>
            <w:shd w:val="clear" w:color="auto" w:fill="auto"/>
            <w:vAlign w:val="bottom"/>
          </w:tcPr>
          <w:p w14:paraId="1B72E9F1" w14:textId="3BF9FAE7" w:rsidR="00341F38"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769</w:t>
            </w:r>
          </w:p>
        </w:tc>
      </w:tr>
      <w:tr w:rsidR="00883E67" w:rsidRPr="00457928" w14:paraId="70C2BAC7" w14:textId="77777777" w:rsidTr="006A0A37">
        <w:tc>
          <w:tcPr>
            <w:tcW w:w="3990" w:type="dxa"/>
            <w:shd w:val="clear" w:color="auto" w:fill="auto"/>
            <w:vAlign w:val="bottom"/>
          </w:tcPr>
          <w:p w14:paraId="79662A2A" w14:textId="77777777" w:rsidR="00883E67" w:rsidRPr="00457928" w:rsidRDefault="00883E67" w:rsidP="005E077E">
            <w:pPr>
              <w:ind w:left="-86"/>
              <w:jc w:val="both"/>
              <w:rPr>
                <w:rFonts w:ascii="Cordia New" w:hAnsi="Cordia New" w:cs="Cordia New"/>
                <w:spacing w:val="-4"/>
                <w:lang w:val="en-US"/>
              </w:rPr>
            </w:pPr>
            <w:r w:rsidRPr="00457928">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5F6C770E" w14:textId="77777777" w:rsidR="00883E67" w:rsidRPr="00457928" w:rsidRDefault="00883E67"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F204035" w14:textId="77777777" w:rsidR="00883E67" w:rsidRPr="00457928" w:rsidRDefault="00883E67"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734C0F36" w14:textId="77777777" w:rsidR="00883E67" w:rsidRPr="00457928" w:rsidRDefault="00883E67" w:rsidP="005E077E">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7F08247" w14:textId="77777777" w:rsidR="00883E67" w:rsidRPr="00457928" w:rsidRDefault="00883E67" w:rsidP="005E077E">
            <w:pPr>
              <w:ind w:right="-72"/>
              <w:jc w:val="right"/>
              <w:rPr>
                <w:rFonts w:ascii="Cordia New" w:hAnsi="Cordia New" w:cs="Cordia New"/>
                <w:lang w:val="en-GB"/>
              </w:rPr>
            </w:pPr>
          </w:p>
        </w:tc>
      </w:tr>
      <w:tr w:rsidR="00341F38" w:rsidRPr="00457928" w14:paraId="17E86DC2" w14:textId="77777777" w:rsidTr="007852D7">
        <w:tc>
          <w:tcPr>
            <w:tcW w:w="3990" w:type="dxa"/>
            <w:shd w:val="clear" w:color="auto" w:fill="auto"/>
            <w:vAlign w:val="bottom"/>
          </w:tcPr>
          <w:p w14:paraId="79844E17" w14:textId="77777777" w:rsidR="00341F38" w:rsidRPr="00457928" w:rsidRDefault="00341F38" w:rsidP="005E077E">
            <w:pPr>
              <w:ind w:left="-86"/>
              <w:jc w:val="both"/>
              <w:rPr>
                <w:rFonts w:ascii="Cordia New" w:hAnsi="Cordia New" w:cs="Cordia New"/>
                <w:b/>
                <w:bCs/>
                <w:lang w:val="en-GB"/>
              </w:rPr>
            </w:pPr>
            <w:r w:rsidRPr="00457928">
              <w:rPr>
                <w:rFonts w:ascii="Cordia New" w:hAnsi="Cordia New" w:cs="Cordia New"/>
              </w:rPr>
              <w:t>Debentures</w:t>
            </w:r>
          </w:p>
        </w:tc>
        <w:tc>
          <w:tcPr>
            <w:tcW w:w="1368" w:type="dxa"/>
            <w:shd w:val="clear" w:color="auto" w:fill="auto"/>
            <w:vAlign w:val="center"/>
          </w:tcPr>
          <w:p w14:paraId="63B4B47A" w14:textId="0D28F6EC"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520</w:t>
            </w:r>
          </w:p>
        </w:tc>
        <w:tc>
          <w:tcPr>
            <w:tcW w:w="1369" w:type="dxa"/>
            <w:shd w:val="clear" w:color="auto" w:fill="auto"/>
            <w:vAlign w:val="center"/>
          </w:tcPr>
          <w:p w14:paraId="267C8A5B" w14:textId="32343CCA"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379</w:t>
            </w:r>
          </w:p>
        </w:tc>
        <w:tc>
          <w:tcPr>
            <w:tcW w:w="1369" w:type="dxa"/>
            <w:shd w:val="clear" w:color="auto" w:fill="auto"/>
            <w:vAlign w:val="center"/>
          </w:tcPr>
          <w:p w14:paraId="12D49D54" w14:textId="079F3FF1"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17</w:t>
            </w:r>
            <w:r w:rsidR="00341F38" w:rsidRPr="00457928">
              <w:rPr>
                <w:rFonts w:ascii="Cordia New" w:hAnsi="Cordia New" w:cs="Cordia New"/>
                <w:lang w:val="en-US"/>
              </w:rPr>
              <w:t>,</w:t>
            </w:r>
            <w:r w:rsidRPr="00457928">
              <w:rPr>
                <w:rFonts w:ascii="Cordia New" w:hAnsi="Cordia New" w:cs="Cordia New"/>
                <w:lang w:val="en-GB"/>
              </w:rPr>
              <w:t>384</w:t>
            </w:r>
          </w:p>
        </w:tc>
        <w:tc>
          <w:tcPr>
            <w:tcW w:w="1369" w:type="dxa"/>
            <w:shd w:val="clear" w:color="auto" w:fill="auto"/>
            <w:vAlign w:val="center"/>
          </w:tcPr>
          <w:p w14:paraId="01A451F2" w14:textId="1F6C6C7C"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11</w:t>
            </w:r>
            <w:r w:rsidR="00341F38" w:rsidRPr="00457928">
              <w:rPr>
                <w:rFonts w:ascii="Cordia New" w:hAnsi="Cordia New" w:cs="Cordia New"/>
                <w:lang w:val="en-US"/>
              </w:rPr>
              <w:t>,</w:t>
            </w:r>
            <w:r w:rsidRPr="00457928">
              <w:rPr>
                <w:rFonts w:ascii="Cordia New" w:hAnsi="Cordia New" w:cs="Cordia New"/>
                <w:lang w:val="en-GB"/>
              </w:rPr>
              <w:t>392</w:t>
            </w:r>
          </w:p>
        </w:tc>
      </w:tr>
      <w:tr w:rsidR="00341F38" w:rsidRPr="00457928" w14:paraId="7BF6E45B" w14:textId="77777777" w:rsidTr="007852D7">
        <w:tc>
          <w:tcPr>
            <w:tcW w:w="3990" w:type="dxa"/>
            <w:shd w:val="clear" w:color="auto" w:fill="auto"/>
            <w:vAlign w:val="bottom"/>
          </w:tcPr>
          <w:p w14:paraId="4AC771D6" w14:textId="77777777" w:rsidR="00341F38" w:rsidRPr="00457928" w:rsidRDefault="00341F38" w:rsidP="005E077E">
            <w:pPr>
              <w:ind w:left="-86"/>
              <w:jc w:val="both"/>
              <w:rPr>
                <w:rFonts w:ascii="Cordia New" w:hAnsi="Cordia New" w:cs="Cordia New"/>
                <w:lang w:val="en-GB"/>
              </w:rPr>
            </w:pPr>
            <w:r w:rsidRPr="00457928">
              <w:rPr>
                <w:rFonts w:ascii="Cordia New" w:hAnsi="Cordia New" w:cs="Cordia New"/>
              </w:rPr>
              <w:t>Lease</w:t>
            </w:r>
            <w:r w:rsidRPr="00457928">
              <w:rPr>
                <w:rFonts w:ascii="Cordia New" w:hAnsi="Cordia New" w:cs="Cordia New"/>
                <w:cs/>
              </w:rPr>
              <w:t xml:space="preserve"> </w:t>
            </w:r>
            <w:r w:rsidRPr="00457928">
              <w:rPr>
                <w:rFonts w:ascii="Cordia New" w:hAnsi="Cordia New" w:cs="Cordia New"/>
              </w:rPr>
              <w:t>liabilities</w:t>
            </w:r>
          </w:p>
        </w:tc>
        <w:tc>
          <w:tcPr>
            <w:tcW w:w="1368" w:type="dxa"/>
            <w:tcBorders>
              <w:bottom w:val="single" w:sz="4" w:space="0" w:color="auto"/>
            </w:tcBorders>
            <w:shd w:val="clear" w:color="auto" w:fill="auto"/>
            <w:vAlign w:val="center"/>
          </w:tcPr>
          <w:p w14:paraId="6066F339" w14:textId="66BA3276"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29</w:t>
            </w:r>
          </w:p>
        </w:tc>
        <w:tc>
          <w:tcPr>
            <w:tcW w:w="1369" w:type="dxa"/>
            <w:tcBorders>
              <w:bottom w:val="single" w:sz="4" w:space="0" w:color="auto"/>
            </w:tcBorders>
            <w:shd w:val="clear" w:color="auto" w:fill="auto"/>
            <w:vAlign w:val="center"/>
          </w:tcPr>
          <w:p w14:paraId="688DB702" w14:textId="55F4FA46"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31</w:t>
            </w:r>
          </w:p>
        </w:tc>
        <w:tc>
          <w:tcPr>
            <w:tcW w:w="1369" w:type="dxa"/>
            <w:tcBorders>
              <w:bottom w:val="single" w:sz="4" w:space="0" w:color="auto"/>
            </w:tcBorders>
            <w:shd w:val="clear" w:color="auto" w:fill="auto"/>
            <w:vAlign w:val="center"/>
          </w:tcPr>
          <w:p w14:paraId="1FB2B7BF" w14:textId="6D0B9E95"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982</w:t>
            </w:r>
          </w:p>
        </w:tc>
        <w:tc>
          <w:tcPr>
            <w:tcW w:w="1369" w:type="dxa"/>
            <w:tcBorders>
              <w:bottom w:val="single" w:sz="4" w:space="0" w:color="auto"/>
            </w:tcBorders>
            <w:shd w:val="clear" w:color="auto" w:fill="auto"/>
            <w:vAlign w:val="center"/>
          </w:tcPr>
          <w:p w14:paraId="263FE312" w14:textId="495CFE5A"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938</w:t>
            </w:r>
          </w:p>
        </w:tc>
      </w:tr>
      <w:tr w:rsidR="00341F38" w:rsidRPr="00457928" w14:paraId="2FB9C1D4" w14:textId="77777777" w:rsidTr="007852D7">
        <w:tc>
          <w:tcPr>
            <w:tcW w:w="3990" w:type="dxa"/>
            <w:shd w:val="clear" w:color="auto" w:fill="auto"/>
            <w:vAlign w:val="bottom"/>
          </w:tcPr>
          <w:p w14:paraId="1564BD33" w14:textId="77777777" w:rsidR="00341F38" w:rsidRPr="00457928" w:rsidRDefault="00341F38" w:rsidP="005E077E">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54BB1C47" w14:textId="20F17A95"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549</w:t>
            </w:r>
          </w:p>
        </w:tc>
        <w:tc>
          <w:tcPr>
            <w:tcW w:w="1369" w:type="dxa"/>
            <w:tcBorders>
              <w:bottom w:val="single" w:sz="4" w:space="0" w:color="auto"/>
            </w:tcBorders>
            <w:shd w:val="clear" w:color="auto" w:fill="auto"/>
            <w:vAlign w:val="center"/>
          </w:tcPr>
          <w:p w14:paraId="2938A5F6" w14:textId="6E4262F9"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410</w:t>
            </w:r>
          </w:p>
        </w:tc>
        <w:tc>
          <w:tcPr>
            <w:tcW w:w="1369" w:type="dxa"/>
            <w:tcBorders>
              <w:bottom w:val="single" w:sz="4" w:space="0" w:color="auto"/>
            </w:tcBorders>
            <w:shd w:val="clear" w:color="auto" w:fill="auto"/>
          </w:tcPr>
          <w:p w14:paraId="7D43A3DB" w14:textId="74385186"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18</w:t>
            </w:r>
            <w:r w:rsidR="00341F38" w:rsidRPr="00457928">
              <w:rPr>
                <w:rFonts w:ascii="Cordia New" w:hAnsi="Cordia New" w:cs="Cordia New"/>
                <w:lang w:val="en-US"/>
              </w:rPr>
              <w:t>,</w:t>
            </w:r>
            <w:r w:rsidRPr="00457928">
              <w:rPr>
                <w:rFonts w:ascii="Cordia New" w:hAnsi="Cordia New" w:cs="Cordia New"/>
                <w:lang w:val="en-GB"/>
              </w:rPr>
              <w:t>366</w:t>
            </w:r>
          </w:p>
        </w:tc>
        <w:tc>
          <w:tcPr>
            <w:tcW w:w="1369" w:type="dxa"/>
            <w:tcBorders>
              <w:bottom w:val="single" w:sz="4" w:space="0" w:color="auto"/>
            </w:tcBorders>
            <w:shd w:val="clear" w:color="auto" w:fill="auto"/>
          </w:tcPr>
          <w:p w14:paraId="26F2126E" w14:textId="5D0C37C7"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12</w:t>
            </w:r>
            <w:r w:rsidR="00341F38" w:rsidRPr="00457928">
              <w:rPr>
                <w:rFonts w:ascii="Cordia New" w:hAnsi="Cordia New" w:cs="Cordia New"/>
                <w:lang w:val="en-US"/>
              </w:rPr>
              <w:t>,</w:t>
            </w:r>
            <w:r w:rsidRPr="00457928">
              <w:rPr>
                <w:rFonts w:ascii="Cordia New" w:hAnsi="Cordia New" w:cs="Cordia New"/>
                <w:lang w:val="en-GB"/>
              </w:rPr>
              <w:t>330</w:t>
            </w:r>
          </w:p>
        </w:tc>
      </w:tr>
      <w:tr w:rsidR="00341F38" w:rsidRPr="00457928" w14:paraId="36307322" w14:textId="77777777" w:rsidTr="007852D7">
        <w:tc>
          <w:tcPr>
            <w:tcW w:w="3990" w:type="dxa"/>
            <w:shd w:val="clear" w:color="auto" w:fill="auto"/>
            <w:vAlign w:val="bottom"/>
          </w:tcPr>
          <w:p w14:paraId="13419AFC" w14:textId="735FDB14" w:rsidR="00341F38" w:rsidRPr="00457928" w:rsidRDefault="00341F38" w:rsidP="005E077E">
            <w:pPr>
              <w:ind w:left="-86"/>
              <w:jc w:val="both"/>
              <w:rPr>
                <w:rFonts w:ascii="Cordia New" w:hAnsi="Cordia New" w:cs="Cordia New"/>
                <w:cs/>
              </w:rPr>
            </w:pPr>
            <w:r w:rsidRPr="00457928">
              <w:rPr>
                <w:rFonts w:ascii="Cordia New" w:hAnsi="Cordia New" w:cs="Cordia New"/>
                <w:lang w:val="en-US"/>
              </w:rPr>
              <w:t>Total</w:t>
            </w:r>
            <w:r w:rsidRPr="00457928">
              <w:rPr>
                <w:rFonts w:ascii="Cordia New" w:hAnsi="Cordia New" w:cs="Cordia New"/>
                <w:cs/>
              </w:rPr>
              <w:t xml:space="preserve"> </w:t>
            </w:r>
            <w:r w:rsidRPr="00457928">
              <w:rPr>
                <w:rFonts w:ascii="Cordia New" w:hAnsi="Cordia New" w:cs="Cordia New"/>
                <w:lang w:val="en-US"/>
              </w:rPr>
              <w:t>debentures</w:t>
            </w:r>
            <w:r w:rsidRPr="00457928">
              <w:rPr>
                <w:rFonts w:ascii="Cordia New" w:hAnsi="Cordia New" w:cs="Cordia New"/>
                <w:cs/>
              </w:rPr>
              <w:t xml:space="preserve"> </w:t>
            </w:r>
            <w:r w:rsidRPr="00457928">
              <w:rPr>
                <w:rFonts w:ascii="Cordia New" w:hAnsi="Cordia New" w:cs="Cordia New"/>
                <w:lang w:val="en-US"/>
              </w:rPr>
              <w:t>and</w:t>
            </w:r>
            <w:r w:rsidRPr="00457928">
              <w:rPr>
                <w:rFonts w:ascii="Cordia New" w:hAnsi="Cordia New" w:cs="Cordia New"/>
                <w:cs/>
              </w:rPr>
              <w:t xml:space="preserve"> </w:t>
            </w:r>
            <w:r w:rsidRPr="00457928">
              <w:rPr>
                <w:rFonts w:ascii="Cordia New" w:hAnsi="Cordia New" w:cs="Cordia New"/>
                <w:lang w:val="en-US"/>
              </w:rPr>
              <w:t>lease</w:t>
            </w:r>
            <w:r w:rsidR="00943048" w:rsidRPr="00457928">
              <w:rPr>
                <w:rFonts w:ascii="Cordia New" w:hAnsi="Cordia New" w:cs="Cordia New"/>
                <w:cs/>
              </w:rPr>
              <w:t xml:space="preserve"> </w:t>
            </w:r>
            <w:r w:rsidR="00943048" w:rsidRPr="00457928">
              <w:rPr>
                <w:rFonts w:ascii="Cordia New" w:hAnsi="Cordia New" w:cs="Cordia New"/>
                <w:lang w:val="en-US"/>
              </w:rPr>
              <w:t>liabilities</w:t>
            </w:r>
          </w:p>
        </w:tc>
        <w:tc>
          <w:tcPr>
            <w:tcW w:w="1368" w:type="dxa"/>
            <w:tcBorders>
              <w:bottom w:val="single" w:sz="4" w:space="0" w:color="auto"/>
            </w:tcBorders>
            <w:shd w:val="clear" w:color="auto" w:fill="auto"/>
            <w:vAlign w:val="center"/>
          </w:tcPr>
          <w:p w14:paraId="56E36D38" w14:textId="1FF0A6B7"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580</w:t>
            </w:r>
          </w:p>
        </w:tc>
        <w:tc>
          <w:tcPr>
            <w:tcW w:w="1369" w:type="dxa"/>
            <w:tcBorders>
              <w:bottom w:val="single" w:sz="4" w:space="0" w:color="auto"/>
            </w:tcBorders>
            <w:shd w:val="clear" w:color="auto" w:fill="auto"/>
            <w:vAlign w:val="center"/>
          </w:tcPr>
          <w:p w14:paraId="6DE1D59B" w14:textId="4C629A45"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436</w:t>
            </w:r>
          </w:p>
        </w:tc>
        <w:tc>
          <w:tcPr>
            <w:tcW w:w="1369" w:type="dxa"/>
            <w:tcBorders>
              <w:bottom w:val="single" w:sz="4" w:space="0" w:color="auto"/>
            </w:tcBorders>
            <w:shd w:val="clear" w:color="auto" w:fill="auto"/>
          </w:tcPr>
          <w:p w14:paraId="0BCC9A77" w14:textId="566B6FFA"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19</w:t>
            </w:r>
            <w:r w:rsidR="00341F38" w:rsidRPr="00457928">
              <w:rPr>
                <w:rFonts w:ascii="Cordia New" w:hAnsi="Cordia New" w:cs="Cordia New"/>
                <w:lang w:val="en-US"/>
              </w:rPr>
              <w:t>,</w:t>
            </w:r>
            <w:r w:rsidRPr="00457928">
              <w:rPr>
                <w:rFonts w:ascii="Cordia New" w:hAnsi="Cordia New" w:cs="Cordia New"/>
                <w:lang w:val="en-GB"/>
              </w:rPr>
              <w:t>395</w:t>
            </w:r>
          </w:p>
        </w:tc>
        <w:tc>
          <w:tcPr>
            <w:tcW w:w="1369" w:type="dxa"/>
            <w:tcBorders>
              <w:bottom w:val="single" w:sz="4" w:space="0" w:color="auto"/>
            </w:tcBorders>
            <w:shd w:val="clear" w:color="auto" w:fill="auto"/>
          </w:tcPr>
          <w:p w14:paraId="434E8426" w14:textId="1D5C3395" w:rsidR="00341F38" w:rsidRPr="00457928" w:rsidRDefault="00186BD3" w:rsidP="005E077E">
            <w:pPr>
              <w:ind w:right="-72"/>
              <w:jc w:val="right"/>
              <w:rPr>
                <w:rFonts w:ascii="Cordia New" w:hAnsi="Cordia New" w:cs="Cordia New"/>
                <w:lang w:val="en-GB"/>
              </w:rPr>
            </w:pPr>
            <w:r w:rsidRPr="00457928">
              <w:rPr>
                <w:rFonts w:ascii="Cordia New" w:hAnsi="Cordia New" w:cs="Cordia New"/>
                <w:lang w:val="en-GB"/>
              </w:rPr>
              <w:t>13</w:t>
            </w:r>
            <w:r w:rsidR="00341F38" w:rsidRPr="00457928">
              <w:rPr>
                <w:rFonts w:ascii="Cordia New" w:hAnsi="Cordia New" w:cs="Cordia New"/>
                <w:lang w:val="en-US"/>
              </w:rPr>
              <w:t>,</w:t>
            </w:r>
            <w:r w:rsidRPr="00457928">
              <w:rPr>
                <w:rFonts w:ascii="Cordia New" w:hAnsi="Cordia New" w:cs="Cordia New"/>
                <w:lang w:val="en-GB"/>
              </w:rPr>
              <w:t>099</w:t>
            </w:r>
          </w:p>
        </w:tc>
      </w:tr>
    </w:tbl>
    <w:p w14:paraId="355182AF" w14:textId="77777777" w:rsidR="00970669" w:rsidRPr="00457928" w:rsidRDefault="00970669" w:rsidP="005E077E">
      <w:pPr>
        <w:jc w:val="both"/>
        <w:rPr>
          <w:rFonts w:ascii="Cordia New" w:hAnsi="Cordia New" w:cs="Cordia New"/>
          <w:cs/>
          <w:lang w:val="en-GB" w:eastAsia="en-GB"/>
        </w:rPr>
        <w:sectPr w:rsidR="00970669" w:rsidRPr="00457928" w:rsidSect="00201C2F">
          <w:pgSz w:w="11907" w:h="16834" w:code="9"/>
          <w:pgMar w:top="1440" w:right="720" w:bottom="720" w:left="1728" w:header="706" w:footer="706" w:gutter="0"/>
          <w:cols w:space="720"/>
          <w:docGrid w:linePitch="381"/>
        </w:sectPr>
      </w:pPr>
    </w:p>
    <w:p w14:paraId="130F501D" w14:textId="77777777" w:rsidR="00970669" w:rsidRPr="00457928" w:rsidRDefault="00970669" w:rsidP="005E077E">
      <w:pPr>
        <w:ind w:left="540" w:hanging="540"/>
        <w:jc w:val="both"/>
        <w:rPr>
          <w:rFonts w:ascii="Cordia New" w:hAnsi="Cordia New" w:cs="Cordia New"/>
          <w:b/>
          <w:bCs/>
          <w:color w:val="C45911"/>
          <w:lang w:val="en-GB" w:eastAsia="en-GB"/>
        </w:rPr>
      </w:pPr>
      <w:r w:rsidRPr="00457928">
        <w:rPr>
          <w:rFonts w:ascii="Cordia New" w:hAnsi="Cordia New" w:cs="Cordia New"/>
          <w:b/>
          <w:bCs/>
          <w:color w:val="C45911"/>
          <w:lang w:val="en-GB" w:eastAsia="en-GB"/>
        </w:rPr>
        <w:lastRenderedPageBreak/>
        <w:t>a)</w:t>
      </w:r>
      <w:r w:rsidRPr="00457928">
        <w:rPr>
          <w:rFonts w:ascii="Cordia New" w:hAnsi="Cordia New" w:cs="Cordia New"/>
          <w:b/>
          <w:bCs/>
          <w:color w:val="C45911"/>
          <w:lang w:val="en-GB" w:eastAsia="en-GB"/>
        </w:rPr>
        <w:tab/>
        <w:t>Debentures</w:t>
      </w:r>
    </w:p>
    <w:p w14:paraId="4D812886" w14:textId="77777777" w:rsidR="00970669" w:rsidRPr="00457928" w:rsidRDefault="00970669" w:rsidP="005E077E">
      <w:pPr>
        <w:tabs>
          <w:tab w:val="left" w:pos="630"/>
        </w:tabs>
        <w:ind w:left="540"/>
        <w:jc w:val="both"/>
        <w:rPr>
          <w:rFonts w:ascii="Cordia New" w:hAnsi="Cordia New" w:cs="Cordia New"/>
          <w:b/>
          <w:bCs/>
          <w:color w:val="C45911"/>
          <w:sz w:val="16"/>
          <w:szCs w:val="16"/>
          <w:lang w:val="en-GB" w:eastAsia="en-GB"/>
        </w:rPr>
      </w:pPr>
    </w:p>
    <w:p w14:paraId="6EFC7B29" w14:textId="77777777" w:rsidR="00970669" w:rsidRPr="00457928" w:rsidRDefault="00970669" w:rsidP="005E077E">
      <w:pPr>
        <w:pStyle w:val="BodyText2"/>
        <w:tabs>
          <w:tab w:val="left" w:pos="630"/>
        </w:tabs>
        <w:spacing w:after="0"/>
        <w:ind w:left="540"/>
        <w:jc w:val="thaiDistribute"/>
        <w:rPr>
          <w:rFonts w:ascii="Cordia New" w:hAnsi="Cordia New" w:cs="Cordia New"/>
          <w:sz w:val="28"/>
          <w:szCs w:val="28"/>
          <w:lang w:val="en-GB"/>
        </w:rPr>
      </w:pPr>
      <w:r w:rsidRPr="00457928">
        <w:rPr>
          <w:rFonts w:ascii="Cordia New" w:hAnsi="Cordia New" w:cs="Cordia New"/>
          <w:sz w:val="28"/>
          <w:szCs w:val="28"/>
          <w:lang w:val="en-GB"/>
        </w:rPr>
        <w:t>The carrying value of unsecured and unsubordinated debentures comprised:</w:t>
      </w:r>
    </w:p>
    <w:p w14:paraId="670DD5F8" w14:textId="77777777" w:rsidR="00970669" w:rsidRPr="00457928" w:rsidRDefault="00970669" w:rsidP="005E077E">
      <w:pPr>
        <w:pStyle w:val="BodyText2"/>
        <w:tabs>
          <w:tab w:val="left" w:pos="630"/>
        </w:tabs>
        <w:spacing w:after="0"/>
        <w:ind w:left="540"/>
        <w:jc w:val="thaiDistribute"/>
        <w:rPr>
          <w:rFonts w:ascii="Cordia New" w:hAnsi="Cordia New" w:cs="Cordia New"/>
          <w:sz w:val="16"/>
          <w:szCs w:val="16"/>
          <w:lang w:val="en-GB"/>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970669" w:rsidRPr="00457928" w14:paraId="08CE1C50" w14:textId="77777777" w:rsidTr="006A0A37">
        <w:tc>
          <w:tcPr>
            <w:tcW w:w="3960" w:type="dxa"/>
            <w:shd w:val="clear" w:color="auto" w:fill="auto"/>
            <w:vAlign w:val="bottom"/>
          </w:tcPr>
          <w:p w14:paraId="18D67186" w14:textId="77777777" w:rsidR="00970669" w:rsidRPr="00457928" w:rsidRDefault="00970669" w:rsidP="005E077E">
            <w:pPr>
              <w:ind w:left="-86" w:right="-72"/>
              <w:jc w:val="both"/>
              <w:rPr>
                <w:rFonts w:ascii="Cordia New" w:hAnsi="Cordia New" w:cs="Cordia New"/>
                <w:cs/>
              </w:rPr>
            </w:pPr>
          </w:p>
        </w:tc>
        <w:tc>
          <w:tcPr>
            <w:tcW w:w="1570" w:type="dxa"/>
            <w:shd w:val="clear" w:color="auto" w:fill="auto"/>
            <w:vAlign w:val="bottom"/>
          </w:tcPr>
          <w:p w14:paraId="75CDE0C4" w14:textId="77777777" w:rsidR="00970669" w:rsidRPr="00457928" w:rsidRDefault="00970669" w:rsidP="005E077E">
            <w:pPr>
              <w:jc w:val="center"/>
              <w:rPr>
                <w:rFonts w:ascii="Cordia New" w:hAnsi="Cordia New" w:cs="Cordia New"/>
                <w:cs/>
              </w:rPr>
            </w:pPr>
          </w:p>
        </w:tc>
        <w:tc>
          <w:tcPr>
            <w:tcW w:w="1584" w:type="dxa"/>
            <w:shd w:val="clear" w:color="auto" w:fill="auto"/>
            <w:vAlign w:val="bottom"/>
          </w:tcPr>
          <w:p w14:paraId="7634BD28" w14:textId="77777777" w:rsidR="00970669" w:rsidRPr="00457928" w:rsidRDefault="00970669" w:rsidP="005E077E">
            <w:pPr>
              <w:jc w:val="center"/>
              <w:rPr>
                <w:rFonts w:ascii="Cordia New" w:hAnsi="Cordia New" w:cs="Cordia New"/>
                <w:cs/>
              </w:rPr>
            </w:pPr>
          </w:p>
        </w:tc>
        <w:tc>
          <w:tcPr>
            <w:tcW w:w="1985" w:type="dxa"/>
            <w:shd w:val="clear" w:color="auto" w:fill="auto"/>
            <w:vAlign w:val="bottom"/>
          </w:tcPr>
          <w:p w14:paraId="60498E68" w14:textId="77777777" w:rsidR="00970669" w:rsidRPr="00457928" w:rsidRDefault="00970669" w:rsidP="005E077E">
            <w:pPr>
              <w:jc w:val="center"/>
              <w:rPr>
                <w:rFonts w:ascii="Cordia New" w:hAnsi="Cordia New" w:cs="Cordia New"/>
                <w:cs/>
              </w:rPr>
            </w:pPr>
          </w:p>
        </w:tc>
        <w:tc>
          <w:tcPr>
            <w:tcW w:w="5472" w:type="dxa"/>
            <w:gridSpan w:val="4"/>
            <w:tcBorders>
              <w:bottom w:val="single" w:sz="4" w:space="0" w:color="auto"/>
            </w:tcBorders>
            <w:shd w:val="clear" w:color="auto" w:fill="auto"/>
            <w:vAlign w:val="bottom"/>
          </w:tcPr>
          <w:p w14:paraId="00E914C3" w14:textId="77777777" w:rsidR="00970669" w:rsidRPr="00457928" w:rsidRDefault="00970669" w:rsidP="005E077E">
            <w:pPr>
              <w:jc w:val="right"/>
              <w:rPr>
                <w:rFonts w:ascii="Cordia New" w:hAnsi="Cordia New" w:cs="Cordia New"/>
                <w:b/>
                <w:bCs/>
                <w:lang w:val="en-US"/>
              </w:rPr>
            </w:pPr>
            <w:r w:rsidRPr="00457928">
              <w:rPr>
                <w:rFonts w:ascii="Cordia New" w:hAnsi="Cordia New" w:cs="Cordia New"/>
                <w:b/>
                <w:bCs/>
              </w:rPr>
              <w:t xml:space="preserve">Consolidated financial </w:t>
            </w:r>
            <w:r w:rsidRPr="00457928">
              <w:rPr>
                <w:rFonts w:ascii="Cordia New" w:hAnsi="Cordia New" w:cs="Cordia New"/>
                <w:b/>
                <w:bCs/>
                <w:spacing w:val="-4"/>
              </w:rPr>
              <w:t>statements</w:t>
            </w:r>
          </w:p>
        </w:tc>
      </w:tr>
      <w:tr w:rsidR="00970669" w:rsidRPr="00457928" w14:paraId="71EA7B09" w14:textId="77777777" w:rsidTr="006A0A37">
        <w:tc>
          <w:tcPr>
            <w:tcW w:w="3960" w:type="dxa"/>
            <w:shd w:val="clear" w:color="auto" w:fill="auto"/>
            <w:vAlign w:val="bottom"/>
          </w:tcPr>
          <w:p w14:paraId="6620E7A0" w14:textId="77777777" w:rsidR="00970669" w:rsidRPr="00457928" w:rsidRDefault="00970669" w:rsidP="005E077E">
            <w:pPr>
              <w:ind w:left="-86" w:right="-72"/>
              <w:jc w:val="both"/>
              <w:rPr>
                <w:rFonts w:ascii="Cordia New" w:hAnsi="Cordia New" w:cs="Cordia New"/>
                <w:cs/>
              </w:rPr>
            </w:pPr>
          </w:p>
        </w:tc>
        <w:tc>
          <w:tcPr>
            <w:tcW w:w="1570" w:type="dxa"/>
            <w:shd w:val="clear" w:color="auto" w:fill="auto"/>
            <w:vAlign w:val="bottom"/>
          </w:tcPr>
          <w:p w14:paraId="1762E42B" w14:textId="77777777" w:rsidR="00970669" w:rsidRPr="00457928" w:rsidRDefault="00970669" w:rsidP="005E077E">
            <w:pPr>
              <w:jc w:val="center"/>
              <w:rPr>
                <w:rFonts w:ascii="Cordia New" w:hAnsi="Cordia New" w:cs="Cordia New"/>
                <w:b/>
                <w:bCs/>
                <w:cs/>
              </w:rPr>
            </w:pPr>
          </w:p>
        </w:tc>
        <w:tc>
          <w:tcPr>
            <w:tcW w:w="1584" w:type="dxa"/>
            <w:shd w:val="clear" w:color="auto" w:fill="auto"/>
            <w:vAlign w:val="bottom"/>
          </w:tcPr>
          <w:p w14:paraId="47D80B28" w14:textId="77777777" w:rsidR="00970669" w:rsidRPr="00457928" w:rsidRDefault="00970669" w:rsidP="005E077E">
            <w:pPr>
              <w:jc w:val="center"/>
              <w:rPr>
                <w:rFonts w:ascii="Cordia New" w:hAnsi="Cordia New" w:cs="Cordia New"/>
                <w:b/>
                <w:bCs/>
                <w:cs/>
              </w:rPr>
            </w:pPr>
          </w:p>
        </w:tc>
        <w:tc>
          <w:tcPr>
            <w:tcW w:w="1985" w:type="dxa"/>
            <w:shd w:val="clear" w:color="auto" w:fill="auto"/>
            <w:vAlign w:val="bottom"/>
          </w:tcPr>
          <w:p w14:paraId="4630C696" w14:textId="77777777" w:rsidR="00970669" w:rsidRPr="00457928" w:rsidRDefault="00970669" w:rsidP="005E077E">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83F4627" w14:textId="77777777" w:rsidR="00970669" w:rsidRPr="00457928" w:rsidRDefault="00970669" w:rsidP="005E077E">
            <w:pPr>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E7321F5" w14:textId="77777777" w:rsidR="00970669" w:rsidRPr="00457928" w:rsidRDefault="00970669" w:rsidP="005E077E">
            <w:pPr>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72C5AB00" w14:textId="77777777" w:rsidTr="006A0A37">
        <w:tc>
          <w:tcPr>
            <w:tcW w:w="3960" w:type="dxa"/>
            <w:shd w:val="clear" w:color="auto" w:fill="auto"/>
            <w:vAlign w:val="bottom"/>
          </w:tcPr>
          <w:p w14:paraId="4B7EE99A" w14:textId="77777777" w:rsidR="00970669" w:rsidRPr="00457928" w:rsidRDefault="00970669" w:rsidP="005E077E">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5ED490FC" w14:textId="77777777" w:rsidR="00970669" w:rsidRPr="00457928" w:rsidRDefault="00970669" w:rsidP="005E077E">
            <w:pPr>
              <w:jc w:val="center"/>
              <w:rPr>
                <w:rFonts w:ascii="Cordia New" w:hAnsi="Cordia New" w:cs="Cordia New"/>
                <w:b/>
                <w:bCs/>
                <w:cs/>
              </w:rPr>
            </w:pPr>
            <w:r w:rsidRPr="00457928">
              <w:rPr>
                <w:rFonts w:ascii="Cordia New" w:hAnsi="Cordia New" w:cs="Cordia New"/>
                <w:b/>
                <w:bCs/>
              </w:rPr>
              <w:t>Interest</w:t>
            </w:r>
            <w:r w:rsidRPr="00457928">
              <w:rPr>
                <w:rFonts w:ascii="Cordia New" w:hAnsi="Cordia New" w:cs="Cordia New"/>
                <w:b/>
                <w:bCs/>
                <w:cs/>
              </w:rPr>
              <w:t xml:space="preserve"> </w:t>
            </w:r>
            <w:r w:rsidRPr="00457928">
              <w:rPr>
                <w:rFonts w:ascii="Cordia New" w:hAnsi="Cordia New" w:cs="Cordia New"/>
                <w:b/>
                <w:bCs/>
              </w:rPr>
              <w:t>rates</w:t>
            </w:r>
          </w:p>
          <w:p w14:paraId="1BCAFDCC" w14:textId="77777777" w:rsidR="00970669" w:rsidRPr="00457928" w:rsidRDefault="00970669" w:rsidP="005E077E">
            <w:pPr>
              <w:jc w:val="center"/>
              <w:rPr>
                <w:rFonts w:ascii="Cordia New" w:hAnsi="Cordia New" w:cs="Cordia New"/>
                <w:b/>
                <w:bCs/>
                <w:cs/>
                <w:lang w:val="en-US"/>
              </w:rPr>
            </w:pPr>
            <w:r w:rsidRPr="00457928">
              <w:rPr>
                <w:rFonts w:ascii="Cordia New" w:hAnsi="Cordia New" w:cs="Cordia New"/>
                <w:b/>
                <w:bCs/>
                <w:cs/>
              </w:rPr>
              <w:t xml:space="preserve">(% </w:t>
            </w:r>
            <w:r w:rsidRPr="00457928">
              <w:rPr>
                <w:rFonts w:ascii="Cordia New" w:hAnsi="Cordia New" w:cs="Cordia New"/>
                <w:b/>
                <w:bCs/>
              </w:rPr>
              <w:t>per</w:t>
            </w:r>
            <w:r w:rsidRPr="00457928">
              <w:rPr>
                <w:rFonts w:ascii="Cordia New" w:hAnsi="Cordia New" w:cs="Cordia New"/>
                <w:b/>
                <w:bCs/>
                <w:cs/>
              </w:rPr>
              <w:t xml:space="preserve"> </w:t>
            </w:r>
            <w:r w:rsidRPr="00457928">
              <w:rPr>
                <w:rFonts w:ascii="Cordia New" w:hAnsi="Cordia New" w:cs="Cordia New"/>
                <w:b/>
                <w:bCs/>
              </w:rPr>
              <w:t>annum)</w:t>
            </w:r>
          </w:p>
        </w:tc>
        <w:tc>
          <w:tcPr>
            <w:tcW w:w="1584" w:type="dxa"/>
            <w:tcBorders>
              <w:bottom w:val="single" w:sz="4" w:space="0" w:color="auto"/>
            </w:tcBorders>
            <w:shd w:val="clear" w:color="auto" w:fill="auto"/>
            <w:vAlign w:val="center"/>
          </w:tcPr>
          <w:p w14:paraId="55774450" w14:textId="1F78D054" w:rsidR="00970669" w:rsidRPr="00457928" w:rsidRDefault="00970669" w:rsidP="005E077E">
            <w:pPr>
              <w:jc w:val="center"/>
              <w:rPr>
                <w:rFonts w:ascii="Cordia New" w:hAnsi="Cordia New" w:cs="Cordia New"/>
                <w:b/>
                <w:bCs/>
                <w:lang w:val="en-GB"/>
              </w:rPr>
            </w:pPr>
            <w:r w:rsidRPr="00457928">
              <w:rPr>
                <w:rFonts w:ascii="Cordia New" w:hAnsi="Cordia New" w:cs="Cordia New"/>
                <w:b/>
                <w:bCs/>
                <w:lang w:val="en-GB"/>
              </w:rPr>
              <w:t>Effective</w:t>
            </w:r>
          </w:p>
          <w:p w14:paraId="5B849CA8" w14:textId="77777777" w:rsidR="00970669" w:rsidRPr="00457928" w:rsidRDefault="00970669" w:rsidP="005E077E">
            <w:pPr>
              <w:jc w:val="center"/>
              <w:rPr>
                <w:rFonts w:ascii="Cordia New" w:hAnsi="Cordia New" w:cs="Cordia New"/>
                <w:b/>
                <w:bCs/>
                <w:lang w:val="en-GB"/>
              </w:rPr>
            </w:pPr>
            <w:r w:rsidRPr="00457928">
              <w:rPr>
                <w:rFonts w:ascii="Cordia New" w:hAnsi="Cordia New" w:cs="Cordia New"/>
                <w:b/>
                <w:bCs/>
                <w:lang w:val="en-GB"/>
              </w:rPr>
              <w:t xml:space="preserve">interest rates </w:t>
            </w:r>
          </w:p>
          <w:p w14:paraId="097AD2F1" w14:textId="77777777" w:rsidR="00970669" w:rsidRPr="00457928" w:rsidRDefault="00970669" w:rsidP="005E077E">
            <w:pPr>
              <w:jc w:val="center"/>
              <w:rPr>
                <w:rFonts w:ascii="Cordia New" w:hAnsi="Cordia New" w:cs="Cordia New"/>
                <w:b/>
                <w:bCs/>
                <w:cs/>
                <w:lang w:val="en-GB"/>
              </w:rPr>
            </w:pPr>
            <w:r w:rsidRPr="00457928">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7FB2F55" w14:textId="77777777" w:rsidR="00970669" w:rsidRPr="00457928" w:rsidRDefault="00970669" w:rsidP="005E077E">
            <w:pPr>
              <w:jc w:val="center"/>
              <w:rPr>
                <w:rFonts w:ascii="Cordia New" w:hAnsi="Cordia New" w:cs="Cordia New"/>
                <w:b/>
                <w:bCs/>
                <w:lang w:val="en-US"/>
              </w:rPr>
            </w:pPr>
            <w:r w:rsidRPr="00457928">
              <w:rPr>
                <w:rFonts w:ascii="Cordia New" w:hAnsi="Cordia New" w:cs="Cordia New"/>
                <w:b/>
                <w:bCs/>
              </w:rPr>
              <w:t>Maturity</w:t>
            </w:r>
            <w:r w:rsidRPr="00457928">
              <w:rPr>
                <w:rFonts w:ascii="Cordia New" w:hAnsi="Cordia New" w:cs="Cordia New"/>
                <w:b/>
                <w:bCs/>
                <w:cs/>
              </w:rPr>
              <w:t xml:space="preserve"> </w:t>
            </w:r>
            <w:r w:rsidRPr="00457928">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0A53AA2C" w14:textId="77777777" w:rsidR="00970669" w:rsidRPr="00457928" w:rsidRDefault="00970669" w:rsidP="005E077E">
            <w:pPr>
              <w:ind w:right="-72"/>
              <w:jc w:val="right"/>
              <w:rPr>
                <w:rFonts w:ascii="Cordia New" w:hAnsi="Cordia New" w:cs="Cordia New"/>
                <w:b/>
                <w:bCs/>
                <w:lang w:val="en-GB"/>
              </w:rPr>
            </w:pPr>
          </w:p>
          <w:p w14:paraId="46B408BD" w14:textId="47D8C9CC"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w:t>
            </w:r>
          </w:p>
          <w:p w14:paraId="03C021B1" w14:textId="67CBB2F0"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7CD92D68" w14:textId="5A9EB2FD"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32AFF222" w14:textId="361AFC1A"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bottom"/>
          </w:tcPr>
          <w:p w14:paraId="22E8C5DD" w14:textId="77777777" w:rsidR="00970669" w:rsidRPr="00457928" w:rsidRDefault="00970669" w:rsidP="005E077E">
            <w:pPr>
              <w:ind w:right="-72"/>
              <w:jc w:val="right"/>
              <w:rPr>
                <w:rFonts w:ascii="Cordia New" w:hAnsi="Cordia New" w:cs="Cordia New"/>
                <w:b/>
                <w:bCs/>
                <w:lang w:val="en-GB"/>
              </w:rPr>
            </w:pPr>
          </w:p>
          <w:p w14:paraId="56FB7C03" w14:textId="2508BF7B"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08D158EF" w14:textId="3F95C697"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624D7422" w14:textId="77777777" w:rsidR="00970669" w:rsidRPr="00457928" w:rsidRDefault="00970669" w:rsidP="005E077E">
            <w:pPr>
              <w:ind w:right="-72"/>
              <w:jc w:val="right"/>
              <w:rPr>
                <w:rFonts w:ascii="Cordia New" w:hAnsi="Cordia New" w:cs="Cordia New"/>
                <w:b/>
                <w:bCs/>
                <w:lang w:val="en-GB"/>
              </w:rPr>
            </w:pPr>
          </w:p>
          <w:p w14:paraId="506D15BE" w14:textId="23936AEA"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03E7E841" w14:textId="63783E44"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r>
      <w:tr w:rsidR="00970669" w:rsidRPr="00457928" w14:paraId="544E1343" w14:textId="77777777" w:rsidTr="006A0A37">
        <w:tc>
          <w:tcPr>
            <w:tcW w:w="3960" w:type="dxa"/>
            <w:shd w:val="clear" w:color="auto" w:fill="auto"/>
            <w:vAlign w:val="bottom"/>
          </w:tcPr>
          <w:p w14:paraId="243E1158" w14:textId="77777777" w:rsidR="00970669" w:rsidRPr="00457928" w:rsidRDefault="00970669" w:rsidP="005E077E">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7C2C17A2" w14:textId="77777777" w:rsidR="00970669" w:rsidRPr="00457928" w:rsidRDefault="00970669" w:rsidP="005E077E">
            <w:pPr>
              <w:jc w:val="center"/>
              <w:rPr>
                <w:rFonts w:ascii="Cordia New" w:hAnsi="Cordia New" w:cs="Cordia New"/>
                <w:sz w:val="10"/>
                <w:szCs w:val="10"/>
                <w:cs/>
              </w:rPr>
            </w:pPr>
          </w:p>
        </w:tc>
        <w:tc>
          <w:tcPr>
            <w:tcW w:w="1584" w:type="dxa"/>
            <w:shd w:val="clear" w:color="auto" w:fill="auto"/>
            <w:vAlign w:val="bottom"/>
          </w:tcPr>
          <w:p w14:paraId="4293AAAC" w14:textId="77777777" w:rsidR="00970669" w:rsidRPr="00457928" w:rsidRDefault="00970669" w:rsidP="005E077E">
            <w:pPr>
              <w:jc w:val="center"/>
              <w:rPr>
                <w:rFonts w:ascii="Cordia New" w:hAnsi="Cordia New" w:cs="Cordia New"/>
                <w:sz w:val="10"/>
                <w:szCs w:val="10"/>
                <w:cs/>
              </w:rPr>
            </w:pPr>
          </w:p>
        </w:tc>
        <w:tc>
          <w:tcPr>
            <w:tcW w:w="1985" w:type="dxa"/>
            <w:shd w:val="clear" w:color="auto" w:fill="auto"/>
            <w:vAlign w:val="bottom"/>
          </w:tcPr>
          <w:p w14:paraId="36075609" w14:textId="77777777" w:rsidR="00970669" w:rsidRPr="00457928" w:rsidRDefault="00970669" w:rsidP="005E077E">
            <w:pPr>
              <w:jc w:val="center"/>
              <w:rPr>
                <w:rFonts w:ascii="Cordia New" w:hAnsi="Cordia New" w:cs="Cordia New"/>
                <w:sz w:val="10"/>
                <w:szCs w:val="10"/>
                <w:cs/>
              </w:rPr>
            </w:pPr>
          </w:p>
        </w:tc>
        <w:tc>
          <w:tcPr>
            <w:tcW w:w="1368" w:type="dxa"/>
            <w:shd w:val="clear" w:color="auto" w:fill="auto"/>
            <w:vAlign w:val="bottom"/>
          </w:tcPr>
          <w:p w14:paraId="527C7108" w14:textId="77777777" w:rsidR="00970669" w:rsidRPr="00457928"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0B0930FA" w14:textId="77777777" w:rsidR="00970669" w:rsidRPr="00457928"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7AA89DF7" w14:textId="77777777" w:rsidR="00970669" w:rsidRPr="00457928" w:rsidRDefault="00970669" w:rsidP="005E077E">
            <w:pPr>
              <w:ind w:right="-72"/>
              <w:jc w:val="right"/>
              <w:rPr>
                <w:rFonts w:ascii="Cordia New" w:hAnsi="Cordia New" w:cs="Cordia New"/>
                <w:sz w:val="10"/>
                <w:szCs w:val="10"/>
                <w:lang w:val="en-GB"/>
              </w:rPr>
            </w:pPr>
          </w:p>
        </w:tc>
        <w:tc>
          <w:tcPr>
            <w:tcW w:w="1368" w:type="dxa"/>
            <w:shd w:val="clear" w:color="auto" w:fill="auto"/>
            <w:vAlign w:val="bottom"/>
          </w:tcPr>
          <w:p w14:paraId="31C100F2" w14:textId="77777777" w:rsidR="00970669" w:rsidRPr="00457928" w:rsidRDefault="00970669" w:rsidP="005E077E">
            <w:pPr>
              <w:ind w:right="-72"/>
              <w:jc w:val="right"/>
              <w:rPr>
                <w:rFonts w:ascii="Cordia New" w:hAnsi="Cordia New" w:cs="Cordia New"/>
                <w:sz w:val="10"/>
                <w:szCs w:val="10"/>
                <w:lang w:val="en-US"/>
              </w:rPr>
            </w:pPr>
          </w:p>
        </w:tc>
      </w:tr>
      <w:tr w:rsidR="00970669" w:rsidRPr="00457928" w14:paraId="355D41C3" w14:textId="77777777" w:rsidTr="006A0A37">
        <w:tc>
          <w:tcPr>
            <w:tcW w:w="3960" w:type="dxa"/>
            <w:shd w:val="clear" w:color="auto" w:fill="auto"/>
            <w:vAlign w:val="bottom"/>
          </w:tcPr>
          <w:p w14:paraId="5245D8E4" w14:textId="15E4AA21" w:rsidR="00970669" w:rsidRPr="00457928" w:rsidRDefault="00970669" w:rsidP="005E077E">
            <w:pPr>
              <w:ind w:left="-86" w:right="-72"/>
              <w:rPr>
                <w:rFonts w:ascii="Cordia New" w:hAnsi="Cordia New" w:cs="Cordia New"/>
                <w:lang w:val="en-US"/>
              </w:rPr>
            </w:pPr>
            <w:r w:rsidRPr="00457928">
              <w:rPr>
                <w:rFonts w:ascii="Cordia New" w:hAnsi="Cordia New" w:cs="Cordia New"/>
              </w:rPr>
              <w:t xml:space="preserve">Maturity date within </w:t>
            </w:r>
            <w:r w:rsidR="00186BD3" w:rsidRPr="00457928">
              <w:rPr>
                <w:rFonts w:ascii="Cordia New" w:hAnsi="Cordia New" w:cs="Cordia New"/>
                <w:lang w:val="en-GB"/>
              </w:rPr>
              <w:t>1</w:t>
            </w:r>
            <w:r w:rsidRPr="00457928">
              <w:rPr>
                <w:rFonts w:ascii="Cordia New" w:hAnsi="Cordia New" w:cs="Cordia New"/>
              </w:rPr>
              <w:t xml:space="preserve"> year</w:t>
            </w:r>
          </w:p>
        </w:tc>
        <w:tc>
          <w:tcPr>
            <w:tcW w:w="1570" w:type="dxa"/>
            <w:shd w:val="clear" w:color="auto" w:fill="auto"/>
            <w:vAlign w:val="bottom"/>
          </w:tcPr>
          <w:p w14:paraId="5C9E7DB7" w14:textId="77777777" w:rsidR="00970669" w:rsidRPr="00457928" w:rsidRDefault="00970669" w:rsidP="005E077E">
            <w:pPr>
              <w:jc w:val="center"/>
              <w:rPr>
                <w:rFonts w:ascii="Cordia New" w:hAnsi="Cordia New" w:cs="Cordia New"/>
                <w:lang w:val="en-US"/>
              </w:rPr>
            </w:pPr>
          </w:p>
        </w:tc>
        <w:tc>
          <w:tcPr>
            <w:tcW w:w="1584" w:type="dxa"/>
            <w:shd w:val="clear" w:color="auto" w:fill="auto"/>
            <w:vAlign w:val="bottom"/>
          </w:tcPr>
          <w:p w14:paraId="4749BBFB" w14:textId="77777777" w:rsidR="00970669" w:rsidRPr="00457928" w:rsidRDefault="00970669" w:rsidP="005E077E">
            <w:pPr>
              <w:jc w:val="center"/>
              <w:rPr>
                <w:rFonts w:ascii="Cordia New" w:hAnsi="Cordia New" w:cs="Cordia New"/>
                <w:spacing w:val="-2"/>
                <w:lang w:val="en-US"/>
              </w:rPr>
            </w:pPr>
          </w:p>
        </w:tc>
        <w:tc>
          <w:tcPr>
            <w:tcW w:w="1985" w:type="dxa"/>
            <w:shd w:val="clear" w:color="auto" w:fill="auto"/>
            <w:vAlign w:val="bottom"/>
          </w:tcPr>
          <w:p w14:paraId="72BD789A" w14:textId="77777777" w:rsidR="00970669" w:rsidRPr="00457928" w:rsidRDefault="00970669" w:rsidP="005E077E">
            <w:pPr>
              <w:jc w:val="center"/>
              <w:rPr>
                <w:rFonts w:ascii="Cordia New" w:hAnsi="Cordia New" w:cs="Cordia New"/>
                <w:spacing w:val="-2"/>
                <w:cs/>
              </w:rPr>
            </w:pPr>
          </w:p>
        </w:tc>
        <w:tc>
          <w:tcPr>
            <w:tcW w:w="1368" w:type="dxa"/>
            <w:shd w:val="clear" w:color="auto" w:fill="auto"/>
            <w:vAlign w:val="bottom"/>
          </w:tcPr>
          <w:p w14:paraId="69C8A5C7" w14:textId="77777777" w:rsidR="00970669" w:rsidRPr="00457928"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518CAA9E" w14:textId="77777777" w:rsidR="00970669" w:rsidRPr="00457928"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1C7A5BBF" w14:textId="77777777" w:rsidR="00970669" w:rsidRPr="00457928" w:rsidRDefault="00970669" w:rsidP="005E077E">
            <w:pPr>
              <w:tabs>
                <w:tab w:val="decimal" w:pos="954"/>
              </w:tabs>
              <w:ind w:right="-72"/>
              <w:jc w:val="right"/>
              <w:rPr>
                <w:rFonts w:ascii="Cordia New" w:hAnsi="Cordia New" w:cs="Cordia New"/>
                <w:cs/>
                <w:lang w:val="en-US"/>
              </w:rPr>
            </w:pPr>
          </w:p>
        </w:tc>
        <w:tc>
          <w:tcPr>
            <w:tcW w:w="1368" w:type="dxa"/>
            <w:shd w:val="clear" w:color="auto" w:fill="auto"/>
            <w:vAlign w:val="bottom"/>
          </w:tcPr>
          <w:p w14:paraId="1D1E7AE4" w14:textId="77777777" w:rsidR="00970669" w:rsidRPr="00457928" w:rsidRDefault="00970669" w:rsidP="005E077E">
            <w:pPr>
              <w:tabs>
                <w:tab w:val="decimal" w:pos="954"/>
              </w:tabs>
              <w:ind w:right="-72"/>
              <w:jc w:val="right"/>
              <w:rPr>
                <w:rFonts w:ascii="Cordia New" w:hAnsi="Cordia New" w:cs="Cordia New"/>
                <w:cs/>
                <w:lang w:val="en-US"/>
              </w:rPr>
            </w:pPr>
          </w:p>
        </w:tc>
      </w:tr>
      <w:tr w:rsidR="00341F38" w:rsidRPr="00457928" w14:paraId="289A9884" w14:textId="77777777" w:rsidTr="007852D7">
        <w:tc>
          <w:tcPr>
            <w:tcW w:w="3960" w:type="dxa"/>
            <w:shd w:val="clear" w:color="auto" w:fill="auto"/>
            <w:vAlign w:val="bottom"/>
          </w:tcPr>
          <w:p w14:paraId="55B0B3E0" w14:textId="07AA29CA" w:rsidR="00341F38" w:rsidRPr="00457928" w:rsidRDefault="00341F38" w:rsidP="005E077E">
            <w:pPr>
              <w:ind w:left="-86" w:right="-72"/>
              <w:rPr>
                <w:rFonts w:ascii="Cordia New" w:hAnsi="Cordia New" w:cs="Cordia New"/>
                <w:b/>
                <w:bCs/>
                <w:vertAlign w:val="superscript"/>
                <w:cs/>
                <w:lang w:val="en-US"/>
              </w:rPr>
            </w:pPr>
            <w:r w:rsidRPr="00457928">
              <w:rPr>
                <w:rFonts w:ascii="Cordia New" w:hAnsi="Cordia New" w:cs="Cordia New"/>
                <w:lang w:val="en-US"/>
              </w:rPr>
              <w:t xml:space="preserve">   </w:t>
            </w:r>
            <w:r w:rsidRPr="00457928">
              <w:rPr>
                <w:rFonts w:ascii="Cordia New" w:hAnsi="Cordia New" w:cs="Cordia New"/>
                <w:cs/>
                <w:lang w:val="en-US"/>
              </w:rPr>
              <w:t xml:space="preserve">- </w:t>
            </w:r>
            <w:r w:rsidRPr="00457928">
              <w:rPr>
                <w:rFonts w:ascii="Cordia New" w:hAnsi="Cordia New" w:cs="Cordia New"/>
                <w:lang w:val="en-US"/>
              </w:rPr>
              <w:t xml:space="preserve">Debentures Baht </w:t>
            </w:r>
            <w:r w:rsidR="00186BD3" w:rsidRPr="00457928">
              <w:rPr>
                <w:rFonts w:ascii="Cordia New" w:hAnsi="Cordia New" w:cs="Cordia New"/>
                <w:lang w:val="en-GB"/>
              </w:rPr>
              <w:t>15</w:t>
            </w:r>
            <w:r w:rsidRPr="00457928">
              <w:rPr>
                <w:rFonts w:ascii="Cordia New" w:hAnsi="Cordia New" w:cs="Cordia New"/>
                <w:lang w:val="en-GB"/>
              </w:rPr>
              <w:t>,</w:t>
            </w:r>
            <w:r w:rsidR="00186BD3" w:rsidRPr="00457928">
              <w:rPr>
                <w:rFonts w:ascii="Cordia New" w:hAnsi="Cordia New" w:cs="Cordia New"/>
                <w:lang w:val="en-GB"/>
              </w:rPr>
              <w:t>000</w:t>
            </w:r>
            <w:r w:rsidRPr="00457928">
              <w:rPr>
                <w:rFonts w:ascii="Cordia New" w:hAnsi="Cordia New" w:cs="Cordia New"/>
                <w:lang w:val="en-US"/>
              </w:rPr>
              <w:t xml:space="preserve"> million</w:t>
            </w:r>
          </w:p>
        </w:tc>
        <w:tc>
          <w:tcPr>
            <w:tcW w:w="1570" w:type="dxa"/>
            <w:shd w:val="clear" w:color="auto" w:fill="auto"/>
            <w:vAlign w:val="bottom"/>
          </w:tcPr>
          <w:p w14:paraId="76F170A3" w14:textId="116292BB"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2</w:t>
            </w:r>
            <w:r w:rsidR="00341F38" w:rsidRPr="00457928">
              <w:rPr>
                <w:rFonts w:ascii="Cordia New" w:hAnsi="Cordia New" w:cs="Cordia New"/>
                <w:lang w:val="en-US"/>
              </w:rPr>
              <w:t>.</w:t>
            </w:r>
            <w:r w:rsidRPr="00457928">
              <w:rPr>
                <w:rFonts w:ascii="Cordia New" w:hAnsi="Cordia New" w:cs="Cordia New"/>
                <w:lang w:val="en-GB"/>
              </w:rPr>
              <w:t>26</w:t>
            </w:r>
          </w:p>
        </w:tc>
        <w:tc>
          <w:tcPr>
            <w:tcW w:w="1584" w:type="dxa"/>
            <w:shd w:val="clear" w:color="auto" w:fill="auto"/>
            <w:vAlign w:val="bottom"/>
          </w:tcPr>
          <w:p w14:paraId="277B1C5F" w14:textId="700FCC7F" w:rsidR="00341F38" w:rsidRPr="00457928" w:rsidRDefault="00186BD3" w:rsidP="005E077E">
            <w:pPr>
              <w:jc w:val="center"/>
              <w:rPr>
                <w:rFonts w:ascii="Cordia New" w:hAnsi="Cordia New" w:cs="Cordia New"/>
                <w:lang w:val="en-US"/>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312</w:t>
            </w:r>
          </w:p>
        </w:tc>
        <w:tc>
          <w:tcPr>
            <w:tcW w:w="1985" w:type="dxa"/>
            <w:shd w:val="clear" w:color="auto" w:fill="auto"/>
            <w:vAlign w:val="bottom"/>
          </w:tcPr>
          <w:p w14:paraId="38FC256E" w14:textId="585126B1"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19</w:t>
            </w:r>
            <w:r w:rsidR="00341F38" w:rsidRPr="00457928">
              <w:rPr>
                <w:rFonts w:ascii="Cordia New" w:hAnsi="Cordia New" w:cs="Cordia New"/>
                <w:lang w:val="en-US"/>
              </w:rPr>
              <w:t xml:space="preserve"> June</w:t>
            </w:r>
            <w:r w:rsidR="00341F38" w:rsidRPr="00457928">
              <w:rPr>
                <w:rFonts w:ascii="Cordia New" w:hAnsi="Cordia New" w:cs="Cordia New"/>
                <w:cs/>
                <w:lang w:val="en-US"/>
              </w:rPr>
              <w:t xml:space="preserve"> </w:t>
            </w:r>
            <w:r w:rsidRPr="00457928">
              <w:rPr>
                <w:rFonts w:ascii="Cordia New" w:hAnsi="Cordia New" w:cs="Cordia New"/>
                <w:lang w:val="en-GB"/>
              </w:rPr>
              <w:t>2022</w:t>
            </w:r>
          </w:p>
        </w:tc>
        <w:tc>
          <w:tcPr>
            <w:tcW w:w="1368" w:type="dxa"/>
            <w:shd w:val="clear" w:color="auto" w:fill="auto"/>
            <w:vAlign w:val="center"/>
          </w:tcPr>
          <w:p w14:paraId="3C34BA4A" w14:textId="6D421748" w:rsidR="00341F38" w:rsidRPr="00457928" w:rsidRDefault="00186BD3" w:rsidP="005E077E">
            <w:pPr>
              <w:tabs>
                <w:tab w:val="decimal" w:pos="523"/>
              </w:tabs>
              <w:ind w:right="-72"/>
              <w:jc w:val="right"/>
              <w:rPr>
                <w:rFonts w:ascii="Cordia New" w:hAnsi="Cordia New" w:cs="Cordia New"/>
                <w:lang w:val="en-US"/>
              </w:rPr>
            </w:pPr>
            <w:r w:rsidRPr="00457928">
              <w:rPr>
                <w:rFonts w:ascii="Cordia New" w:hAnsi="Cordia New" w:cs="Cordia New"/>
                <w:lang w:val="en-GB"/>
              </w:rPr>
              <w:t>449</w:t>
            </w:r>
          </w:p>
        </w:tc>
        <w:tc>
          <w:tcPr>
            <w:tcW w:w="1368" w:type="dxa"/>
            <w:shd w:val="clear" w:color="auto" w:fill="auto"/>
            <w:vAlign w:val="center"/>
          </w:tcPr>
          <w:p w14:paraId="4DDB6DBE" w14:textId="1544E8B2" w:rsidR="00341F38" w:rsidRPr="00457928" w:rsidRDefault="00186BD3" w:rsidP="005E077E">
            <w:pPr>
              <w:tabs>
                <w:tab w:val="decimal" w:pos="523"/>
              </w:tabs>
              <w:ind w:right="-72"/>
              <w:jc w:val="right"/>
              <w:rPr>
                <w:rFonts w:ascii="Cordia New" w:hAnsi="Cordia New" w:cs="Cordia New"/>
                <w:lang w:val="en-US"/>
              </w:rPr>
            </w:pPr>
            <w:r w:rsidRPr="00457928">
              <w:rPr>
                <w:rFonts w:ascii="Cordia New" w:hAnsi="Cordia New" w:cs="Cordia New"/>
                <w:lang w:val="en-GB"/>
              </w:rPr>
              <w:t>499</w:t>
            </w:r>
          </w:p>
        </w:tc>
        <w:tc>
          <w:tcPr>
            <w:tcW w:w="1368" w:type="dxa"/>
            <w:shd w:val="clear" w:color="auto" w:fill="auto"/>
            <w:vAlign w:val="center"/>
          </w:tcPr>
          <w:p w14:paraId="760DE916" w14:textId="1DEF937B"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14</w:t>
            </w:r>
            <w:r w:rsidR="00341F38" w:rsidRPr="00457928">
              <w:rPr>
                <w:rFonts w:ascii="Cordia New" w:hAnsi="Cordia New" w:cs="Cordia New"/>
                <w:lang w:val="en-US"/>
              </w:rPr>
              <w:t>,</w:t>
            </w:r>
            <w:r w:rsidRPr="00457928">
              <w:rPr>
                <w:rFonts w:ascii="Cordia New" w:hAnsi="Cordia New" w:cs="Cordia New"/>
                <w:lang w:val="en-GB"/>
              </w:rPr>
              <w:t>997</w:t>
            </w:r>
          </w:p>
        </w:tc>
        <w:tc>
          <w:tcPr>
            <w:tcW w:w="1368" w:type="dxa"/>
            <w:shd w:val="clear" w:color="auto" w:fill="auto"/>
            <w:vAlign w:val="center"/>
          </w:tcPr>
          <w:p w14:paraId="0EB3F3BF" w14:textId="268C1C55"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14</w:t>
            </w:r>
            <w:r w:rsidR="00341F38" w:rsidRPr="00457928">
              <w:rPr>
                <w:rFonts w:ascii="Cordia New" w:hAnsi="Cordia New" w:cs="Cordia New"/>
                <w:lang w:val="en-US"/>
              </w:rPr>
              <w:t>,</w:t>
            </w:r>
            <w:r w:rsidRPr="00457928">
              <w:rPr>
                <w:rFonts w:ascii="Cordia New" w:hAnsi="Cordia New" w:cs="Cordia New"/>
                <w:lang w:val="en-GB"/>
              </w:rPr>
              <w:t>991</w:t>
            </w:r>
          </w:p>
        </w:tc>
      </w:tr>
      <w:tr w:rsidR="00341F38" w:rsidRPr="00457928" w14:paraId="7EC14D1A" w14:textId="77777777" w:rsidTr="007852D7">
        <w:tc>
          <w:tcPr>
            <w:tcW w:w="3960" w:type="dxa"/>
            <w:shd w:val="clear" w:color="auto" w:fill="auto"/>
            <w:vAlign w:val="bottom"/>
          </w:tcPr>
          <w:p w14:paraId="4DD9C749" w14:textId="77777777" w:rsidR="00341F38" w:rsidRPr="00457928" w:rsidRDefault="00341F38" w:rsidP="005E077E">
            <w:pPr>
              <w:ind w:left="-86" w:right="-72"/>
              <w:rPr>
                <w:rFonts w:ascii="Cordia New" w:hAnsi="Cordia New" w:cs="Cordia New"/>
                <w:sz w:val="10"/>
                <w:szCs w:val="10"/>
                <w:cs/>
              </w:rPr>
            </w:pPr>
          </w:p>
        </w:tc>
        <w:tc>
          <w:tcPr>
            <w:tcW w:w="1570" w:type="dxa"/>
            <w:shd w:val="clear" w:color="auto" w:fill="auto"/>
            <w:vAlign w:val="bottom"/>
          </w:tcPr>
          <w:p w14:paraId="36BF125D" w14:textId="77777777" w:rsidR="00341F38" w:rsidRPr="00457928" w:rsidRDefault="00341F38" w:rsidP="005E077E">
            <w:pPr>
              <w:jc w:val="center"/>
              <w:rPr>
                <w:rFonts w:ascii="Cordia New" w:hAnsi="Cordia New" w:cs="Cordia New"/>
                <w:sz w:val="10"/>
                <w:szCs w:val="10"/>
                <w:lang w:val="en-US"/>
              </w:rPr>
            </w:pPr>
          </w:p>
        </w:tc>
        <w:tc>
          <w:tcPr>
            <w:tcW w:w="1584" w:type="dxa"/>
            <w:shd w:val="clear" w:color="auto" w:fill="auto"/>
            <w:vAlign w:val="bottom"/>
          </w:tcPr>
          <w:p w14:paraId="5B304144" w14:textId="77777777" w:rsidR="00341F38" w:rsidRPr="00457928" w:rsidRDefault="00341F38" w:rsidP="005E077E">
            <w:pPr>
              <w:jc w:val="center"/>
              <w:rPr>
                <w:rFonts w:ascii="Cordia New" w:hAnsi="Cordia New" w:cs="Cordia New"/>
                <w:spacing w:val="-2"/>
                <w:sz w:val="10"/>
                <w:szCs w:val="10"/>
                <w:lang w:val="en-US"/>
              </w:rPr>
            </w:pPr>
          </w:p>
        </w:tc>
        <w:tc>
          <w:tcPr>
            <w:tcW w:w="1985" w:type="dxa"/>
            <w:shd w:val="clear" w:color="auto" w:fill="auto"/>
            <w:vAlign w:val="bottom"/>
          </w:tcPr>
          <w:p w14:paraId="6544B27B" w14:textId="77777777" w:rsidR="00341F38" w:rsidRPr="00457928" w:rsidRDefault="00341F38" w:rsidP="005E077E">
            <w:pPr>
              <w:jc w:val="center"/>
              <w:rPr>
                <w:rFonts w:ascii="Cordia New" w:hAnsi="Cordia New" w:cs="Cordia New"/>
                <w:spacing w:val="-2"/>
                <w:sz w:val="10"/>
                <w:szCs w:val="10"/>
                <w:lang w:val="en-GB"/>
              </w:rPr>
            </w:pPr>
          </w:p>
        </w:tc>
        <w:tc>
          <w:tcPr>
            <w:tcW w:w="1368" w:type="dxa"/>
            <w:shd w:val="clear" w:color="auto" w:fill="auto"/>
            <w:vAlign w:val="center"/>
          </w:tcPr>
          <w:p w14:paraId="177FFE4A" w14:textId="77777777" w:rsidR="00341F38" w:rsidRPr="00457928" w:rsidRDefault="00341F38" w:rsidP="005E077E">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244B1C0D" w14:textId="77777777" w:rsidR="00341F38" w:rsidRPr="00457928" w:rsidRDefault="00341F38" w:rsidP="005E077E">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707FD6EB" w14:textId="77777777" w:rsidR="00341F38" w:rsidRPr="00457928" w:rsidRDefault="00341F38" w:rsidP="005E077E">
            <w:pPr>
              <w:tabs>
                <w:tab w:val="decimal" w:pos="954"/>
              </w:tabs>
              <w:ind w:right="-72"/>
              <w:jc w:val="right"/>
              <w:rPr>
                <w:rFonts w:ascii="Cordia New" w:hAnsi="Cordia New" w:cs="Cordia New"/>
                <w:sz w:val="10"/>
                <w:szCs w:val="10"/>
                <w:cs/>
                <w:lang w:val="en-US"/>
              </w:rPr>
            </w:pPr>
          </w:p>
        </w:tc>
        <w:tc>
          <w:tcPr>
            <w:tcW w:w="1368" w:type="dxa"/>
            <w:shd w:val="clear" w:color="auto" w:fill="auto"/>
            <w:vAlign w:val="center"/>
          </w:tcPr>
          <w:p w14:paraId="7364D80D" w14:textId="77777777" w:rsidR="00341F38" w:rsidRPr="00457928" w:rsidRDefault="00341F38" w:rsidP="005E077E">
            <w:pPr>
              <w:tabs>
                <w:tab w:val="decimal" w:pos="954"/>
              </w:tabs>
              <w:ind w:right="-72"/>
              <w:jc w:val="right"/>
              <w:rPr>
                <w:rFonts w:ascii="Cordia New" w:hAnsi="Cordia New" w:cs="Cordia New"/>
                <w:sz w:val="10"/>
                <w:szCs w:val="10"/>
                <w:cs/>
                <w:lang w:val="en-US"/>
              </w:rPr>
            </w:pPr>
          </w:p>
        </w:tc>
      </w:tr>
      <w:tr w:rsidR="00341F38" w:rsidRPr="00457928" w14:paraId="2350C747" w14:textId="77777777" w:rsidTr="007852D7">
        <w:tc>
          <w:tcPr>
            <w:tcW w:w="3960" w:type="dxa"/>
            <w:shd w:val="clear" w:color="auto" w:fill="auto"/>
            <w:vAlign w:val="bottom"/>
          </w:tcPr>
          <w:p w14:paraId="58B7CB51" w14:textId="3F772A81" w:rsidR="00341F38" w:rsidRPr="00457928" w:rsidRDefault="00341F38" w:rsidP="005E077E">
            <w:pPr>
              <w:ind w:left="-86" w:right="-72"/>
              <w:rPr>
                <w:rFonts w:ascii="Cordia New" w:hAnsi="Cordia New" w:cs="Cordia New"/>
                <w:lang w:val="en-GB"/>
              </w:rPr>
            </w:pPr>
            <w:r w:rsidRPr="00457928">
              <w:rPr>
                <w:rFonts w:ascii="Cordia New" w:hAnsi="Cordia New" w:cs="Cordia New"/>
                <w:lang w:val="en-GB"/>
              </w:rPr>
              <w:t xml:space="preserve">Maturity date over </w:t>
            </w:r>
            <w:r w:rsidR="00186BD3" w:rsidRPr="00457928">
              <w:rPr>
                <w:rFonts w:ascii="Cordia New" w:hAnsi="Cordia New" w:cs="Cordia New"/>
                <w:lang w:val="en-GB"/>
              </w:rPr>
              <w:t>3</w:t>
            </w:r>
            <w:r w:rsidRPr="00457928">
              <w:rPr>
                <w:rFonts w:ascii="Cordia New" w:hAnsi="Cordia New" w:cs="Cordia New"/>
                <w:lang w:val="en-GB"/>
              </w:rPr>
              <w:t xml:space="preserve"> year</w:t>
            </w:r>
            <w:r w:rsidR="00241CC3" w:rsidRPr="00457928">
              <w:rPr>
                <w:rFonts w:ascii="Cordia New" w:hAnsi="Cordia New" w:cs="Cordia New"/>
                <w:lang w:val="en-US"/>
              </w:rPr>
              <w:t>s</w:t>
            </w:r>
            <w:r w:rsidRPr="00457928">
              <w:rPr>
                <w:rFonts w:ascii="Cordia New" w:hAnsi="Cordia New" w:cs="Cordia New"/>
                <w:lang w:val="en-GB"/>
              </w:rPr>
              <w:br/>
              <w:t xml:space="preserve">   but not exceeding </w:t>
            </w:r>
            <w:r w:rsidR="00186BD3" w:rsidRPr="00457928">
              <w:rPr>
                <w:rFonts w:ascii="Cordia New" w:hAnsi="Cordia New" w:cs="Cordia New"/>
                <w:lang w:val="en-GB"/>
              </w:rPr>
              <w:t>5</w:t>
            </w:r>
            <w:r w:rsidRPr="00457928">
              <w:rPr>
                <w:rFonts w:ascii="Cordia New" w:hAnsi="Cordia New" w:cs="Cordia New"/>
                <w:lang w:val="en-GB"/>
              </w:rPr>
              <w:t xml:space="preserve"> years</w:t>
            </w:r>
          </w:p>
        </w:tc>
        <w:tc>
          <w:tcPr>
            <w:tcW w:w="1570" w:type="dxa"/>
            <w:shd w:val="clear" w:color="auto" w:fill="auto"/>
            <w:vAlign w:val="bottom"/>
          </w:tcPr>
          <w:p w14:paraId="1DFFB96C" w14:textId="77777777" w:rsidR="00341F38" w:rsidRPr="00457928" w:rsidRDefault="00341F38" w:rsidP="005E077E">
            <w:pPr>
              <w:jc w:val="center"/>
              <w:rPr>
                <w:rFonts w:ascii="Cordia New" w:hAnsi="Cordia New" w:cs="Cordia New"/>
                <w:lang w:val="en-US"/>
              </w:rPr>
            </w:pPr>
          </w:p>
        </w:tc>
        <w:tc>
          <w:tcPr>
            <w:tcW w:w="1584" w:type="dxa"/>
            <w:shd w:val="clear" w:color="auto" w:fill="auto"/>
            <w:vAlign w:val="bottom"/>
          </w:tcPr>
          <w:p w14:paraId="76791349" w14:textId="77777777" w:rsidR="00341F38" w:rsidRPr="00457928" w:rsidRDefault="00341F38" w:rsidP="005E077E">
            <w:pPr>
              <w:jc w:val="center"/>
              <w:rPr>
                <w:rFonts w:ascii="Cordia New" w:hAnsi="Cordia New" w:cs="Cordia New"/>
                <w:spacing w:val="-2"/>
                <w:lang w:val="en-US"/>
              </w:rPr>
            </w:pPr>
          </w:p>
        </w:tc>
        <w:tc>
          <w:tcPr>
            <w:tcW w:w="1985" w:type="dxa"/>
            <w:shd w:val="clear" w:color="auto" w:fill="auto"/>
            <w:vAlign w:val="bottom"/>
          </w:tcPr>
          <w:p w14:paraId="1DE5DA6C" w14:textId="77777777" w:rsidR="00341F38" w:rsidRPr="00457928" w:rsidRDefault="00341F38" w:rsidP="005E077E">
            <w:pPr>
              <w:jc w:val="center"/>
              <w:rPr>
                <w:rFonts w:ascii="Cordia New" w:hAnsi="Cordia New" w:cs="Cordia New"/>
                <w:spacing w:val="-2"/>
                <w:cs/>
              </w:rPr>
            </w:pPr>
          </w:p>
        </w:tc>
        <w:tc>
          <w:tcPr>
            <w:tcW w:w="1368" w:type="dxa"/>
            <w:shd w:val="clear" w:color="auto" w:fill="auto"/>
            <w:vAlign w:val="center"/>
          </w:tcPr>
          <w:p w14:paraId="15F9214D" w14:textId="77777777" w:rsidR="00341F38" w:rsidRPr="00457928" w:rsidRDefault="00341F38" w:rsidP="005E077E">
            <w:pPr>
              <w:tabs>
                <w:tab w:val="decimal" w:pos="523"/>
              </w:tabs>
              <w:ind w:right="-72"/>
              <w:jc w:val="right"/>
              <w:rPr>
                <w:rFonts w:ascii="Cordia New" w:hAnsi="Cordia New" w:cs="Cordia New"/>
                <w:cs/>
                <w:lang w:val="en-US"/>
              </w:rPr>
            </w:pPr>
          </w:p>
        </w:tc>
        <w:tc>
          <w:tcPr>
            <w:tcW w:w="1368" w:type="dxa"/>
            <w:shd w:val="clear" w:color="auto" w:fill="auto"/>
            <w:vAlign w:val="center"/>
          </w:tcPr>
          <w:p w14:paraId="117F4611" w14:textId="77777777" w:rsidR="00341F38" w:rsidRPr="00457928" w:rsidRDefault="00341F38" w:rsidP="005E077E">
            <w:pPr>
              <w:tabs>
                <w:tab w:val="decimal" w:pos="523"/>
              </w:tabs>
              <w:ind w:right="-72"/>
              <w:jc w:val="right"/>
              <w:rPr>
                <w:rFonts w:ascii="Cordia New" w:hAnsi="Cordia New" w:cs="Cordia New"/>
                <w:cs/>
                <w:lang w:val="en-US"/>
              </w:rPr>
            </w:pPr>
          </w:p>
        </w:tc>
        <w:tc>
          <w:tcPr>
            <w:tcW w:w="1368" w:type="dxa"/>
            <w:shd w:val="clear" w:color="auto" w:fill="auto"/>
            <w:vAlign w:val="center"/>
          </w:tcPr>
          <w:p w14:paraId="5AAFAB67" w14:textId="77777777" w:rsidR="00341F38" w:rsidRPr="00457928" w:rsidRDefault="00341F38" w:rsidP="005E077E">
            <w:pPr>
              <w:tabs>
                <w:tab w:val="decimal" w:pos="954"/>
              </w:tabs>
              <w:ind w:right="-72"/>
              <w:jc w:val="right"/>
              <w:rPr>
                <w:rFonts w:ascii="Cordia New" w:hAnsi="Cordia New" w:cs="Cordia New"/>
                <w:cs/>
                <w:lang w:val="en-US"/>
              </w:rPr>
            </w:pPr>
          </w:p>
        </w:tc>
        <w:tc>
          <w:tcPr>
            <w:tcW w:w="1368" w:type="dxa"/>
            <w:shd w:val="clear" w:color="auto" w:fill="auto"/>
            <w:vAlign w:val="center"/>
          </w:tcPr>
          <w:p w14:paraId="204F7539" w14:textId="77777777" w:rsidR="00341F38" w:rsidRPr="00457928" w:rsidRDefault="00341F38" w:rsidP="005E077E">
            <w:pPr>
              <w:tabs>
                <w:tab w:val="decimal" w:pos="954"/>
              </w:tabs>
              <w:ind w:right="-72"/>
              <w:jc w:val="right"/>
              <w:rPr>
                <w:rFonts w:ascii="Cordia New" w:hAnsi="Cordia New" w:cs="Cordia New"/>
                <w:cs/>
                <w:lang w:val="en-US"/>
              </w:rPr>
            </w:pPr>
          </w:p>
        </w:tc>
      </w:tr>
      <w:tr w:rsidR="00341F38" w:rsidRPr="00457928" w14:paraId="0B267A13" w14:textId="77777777" w:rsidTr="007852D7">
        <w:tc>
          <w:tcPr>
            <w:tcW w:w="3960" w:type="dxa"/>
            <w:shd w:val="clear" w:color="auto" w:fill="auto"/>
            <w:vAlign w:val="bottom"/>
          </w:tcPr>
          <w:p w14:paraId="6CF9B1C7" w14:textId="5CE2F7F5" w:rsidR="00341F38" w:rsidRPr="00457928" w:rsidRDefault="00341F38" w:rsidP="005E077E">
            <w:pPr>
              <w:ind w:left="-86" w:right="-72"/>
              <w:rPr>
                <w:rFonts w:ascii="Cordia New" w:hAnsi="Cordia New" w:cs="Cordia New"/>
                <w:cs/>
              </w:rPr>
            </w:pPr>
            <w:r w:rsidRPr="00457928">
              <w:rPr>
                <w:rFonts w:ascii="Cordia New" w:hAnsi="Cordia New" w:cs="Cordia New"/>
                <w:lang w:val="en-US"/>
              </w:rPr>
              <w:t xml:space="preserve">   </w:t>
            </w:r>
            <w:r w:rsidRPr="00457928">
              <w:rPr>
                <w:rFonts w:ascii="Cordia New" w:hAnsi="Cordia New" w:cs="Cordia New"/>
                <w:cs/>
                <w:lang w:val="en-US"/>
              </w:rPr>
              <w:t xml:space="preserve">- </w:t>
            </w:r>
            <w:r w:rsidRPr="00457928">
              <w:rPr>
                <w:rFonts w:ascii="Cordia New" w:hAnsi="Cordia New" w:cs="Cordia New"/>
                <w:lang w:val="en-US"/>
              </w:rPr>
              <w:t xml:space="preserve">Debentures Baht </w:t>
            </w:r>
            <w:r w:rsidR="00186BD3" w:rsidRPr="00457928">
              <w:rPr>
                <w:rFonts w:ascii="Cordia New" w:hAnsi="Cordia New" w:cs="Cordia New"/>
                <w:lang w:val="en-GB"/>
              </w:rPr>
              <w:t>6</w:t>
            </w:r>
            <w:r w:rsidRPr="00457928">
              <w:rPr>
                <w:rFonts w:ascii="Cordia New" w:hAnsi="Cordia New" w:cs="Cordia New"/>
                <w:lang w:val="en-US"/>
              </w:rPr>
              <w:t>,</w:t>
            </w:r>
            <w:r w:rsidR="00186BD3" w:rsidRPr="00457928">
              <w:rPr>
                <w:rFonts w:ascii="Cordia New" w:hAnsi="Cordia New" w:cs="Cordia New"/>
                <w:lang w:val="en-GB"/>
              </w:rPr>
              <w:t>000</w:t>
            </w:r>
            <w:r w:rsidRPr="00457928">
              <w:rPr>
                <w:rFonts w:ascii="Cordia New" w:hAnsi="Cordia New" w:cs="Cordia New"/>
                <w:lang w:val="en-US"/>
              </w:rPr>
              <w:t xml:space="preserve"> million</w:t>
            </w:r>
          </w:p>
        </w:tc>
        <w:tc>
          <w:tcPr>
            <w:tcW w:w="1570" w:type="dxa"/>
            <w:shd w:val="clear" w:color="auto" w:fill="auto"/>
            <w:vAlign w:val="bottom"/>
          </w:tcPr>
          <w:p w14:paraId="422607F8" w14:textId="10544021" w:rsidR="00341F38" w:rsidRPr="00457928" w:rsidRDefault="00186BD3" w:rsidP="005E077E">
            <w:pPr>
              <w:jc w:val="center"/>
              <w:rPr>
                <w:rFonts w:ascii="Cordia New" w:hAnsi="Cordia New" w:cs="Cordia New"/>
                <w:cs/>
              </w:rPr>
            </w:pPr>
            <w:r w:rsidRPr="00457928">
              <w:rPr>
                <w:rFonts w:ascii="Cordia New" w:hAnsi="Cordia New" w:cs="Cordia New"/>
                <w:lang w:val="en-GB"/>
              </w:rPr>
              <w:t>2</w:t>
            </w:r>
            <w:r w:rsidR="00341F38" w:rsidRPr="00457928">
              <w:rPr>
                <w:rFonts w:ascii="Cordia New" w:hAnsi="Cordia New" w:cs="Cordia New"/>
                <w:lang w:val="en-US"/>
              </w:rPr>
              <w:t>.</w:t>
            </w:r>
            <w:r w:rsidRPr="00457928">
              <w:rPr>
                <w:rFonts w:ascii="Cordia New" w:hAnsi="Cordia New" w:cs="Cordia New"/>
                <w:lang w:val="en-GB"/>
              </w:rPr>
              <w:t>00</w:t>
            </w:r>
            <w:r w:rsidR="00341F38" w:rsidRPr="00457928">
              <w:rPr>
                <w:rFonts w:ascii="Cordia New" w:hAnsi="Cordia New" w:cs="Cordia New"/>
                <w:lang w:val="en-GB"/>
              </w:rPr>
              <w:t xml:space="preserve"> </w:t>
            </w:r>
            <w:r w:rsidR="00E019E9" w:rsidRPr="00457928">
              <w:rPr>
                <w:rFonts w:ascii="Cordia New" w:hAnsi="Cordia New" w:cs="Cordia New"/>
                <w:lang w:val="en-GB"/>
              </w:rPr>
              <w:t>-</w:t>
            </w:r>
            <w:r w:rsidR="00341F38" w:rsidRPr="00457928">
              <w:rPr>
                <w:rFonts w:ascii="Cordia New" w:hAnsi="Cordia New" w:cs="Cordia New"/>
                <w:lang w:val="en-GB"/>
              </w:rPr>
              <w:t xml:space="preserve"> </w:t>
            </w: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75</w:t>
            </w:r>
          </w:p>
        </w:tc>
        <w:tc>
          <w:tcPr>
            <w:tcW w:w="1584" w:type="dxa"/>
            <w:shd w:val="clear" w:color="auto" w:fill="auto"/>
            <w:vAlign w:val="bottom"/>
          </w:tcPr>
          <w:p w14:paraId="480C857E" w14:textId="6C4FCD42" w:rsidR="00341F38" w:rsidRPr="00457928" w:rsidRDefault="00186BD3" w:rsidP="005E077E">
            <w:pPr>
              <w:jc w:val="center"/>
              <w:rPr>
                <w:rFonts w:ascii="Cordia New" w:hAnsi="Cordia New" w:cs="Cordia New"/>
                <w:lang w:val="en-US"/>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214</w:t>
            </w:r>
          </w:p>
        </w:tc>
        <w:tc>
          <w:tcPr>
            <w:tcW w:w="1985" w:type="dxa"/>
            <w:shd w:val="clear" w:color="auto" w:fill="auto"/>
            <w:vAlign w:val="bottom"/>
          </w:tcPr>
          <w:p w14:paraId="236A08CB" w14:textId="1E76B6A5" w:rsidR="00341F38" w:rsidRPr="00457928" w:rsidRDefault="00186BD3" w:rsidP="005E077E">
            <w:pPr>
              <w:jc w:val="center"/>
              <w:rPr>
                <w:rFonts w:ascii="Cordia New" w:hAnsi="Cordia New" w:cs="Cordia New"/>
                <w:cs/>
              </w:rPr>
            </w:pPr>
            <w:r w:rsidRPr="00457928">
              <w:rPr>
                <w:rFonts w:ascii="Cordia New" w:hAnsi="Cordia New" w:cs="Cordia New"/>
                <w:lang w:val="en-GB"/>
              </w:rPr>
              <w:t>5</w:t>
            </w:r>
            <w:r w:rsidR="00341F38" w:rsidRPr="00457928">
              <w:rPr>
                <w:rFonts w:ascii="Cordia New" w:hAnsi="Cordia New" w:cs="Cordia New"/>
                <w:lang w:val="en-GB"/>
              </w:rPr>
              <w:t xml:space="preserve"> November</w:t>
            </w:r>
            <w:r w:rsidR="00341F38" w:rsidRPr="00457928">
              <w:rPr>
                <w:rFonts w:ascii="Cordia New" w:hAnsi="Cordia New" w:cs="Cordia New"/>
                <w:cs/>
                <w:lang w:val="en-US"/>
              </w:rPr>
              <w:t xml:space="preserve"> </w:t>
            </w:r>
            <w:r w:rsidRPr="00457928">
              <w:rPr>
                <w:rFonts w:ascii="Cordia New" w:hAnsi="Cordia New" w:cs="Cordia New"/>
                <w:lang w:val="en-GB"/>
              </w:rPr>
              <w:t>2026</w:t>
            </w:r>
          </w:p>
        </w:tc>
        <w:tc>
          <w:tcPr>
            <w:tcW w:w="1368" w:type="dxa"/>
            <w:shd w:val="clear" w:color="auto" w:fill="auto"/>
            <w:vAlign w:val="center"/>
          </w:tcPr>
          <w:p w14:paraId="35E01B4E" w14:textId="57FB834D" w:rsidR="00341F38" w:rsidRPr="00457928" w:rsidRDefault="00186BD3" w:rsidP="005E077E">
            <w:pPr>
              <w:tabs>
                <w:tab w:val="decimal" w:pos="523"/>
              </w:tabs>
              <w:ind w:right="-72"/>
              <w:jc w:val="right"/>
              <w:rPr>
                <w:rFonts w:ascii="Cordia New" w:hAnsi="Cordia New" w:cs="Cordia New"/>
                <w:cs/>
                <w:lang w:val="en-US"/>
              </w:rPr>
            </w:pPr>
            <w:r w:rsidRPr="00457928">
              <w:rPr>
                <w:rFonts w:ascii="Cordia New" w:hAnsi="Cordia New" w:cs="Cordia New"/>
                <w:lang w:val="en-GB"/>
              </w:rPr>
              <w:t>179</w:t>
            </w:r>
          </w:p>
        </w:tc>
        <w:tc>
          <w:tcPr>
            <w:tcW w:w="1368" w:type="dxa"/>
            <w:shd w:val="clear" w:color="auto" w:fill="auto"/>
            <w:vAlign w:val="center"/>
          </w:tcPr>
          <w:p w14:paraId="718444B8" w14:textId="10944D9E" w:rsidR="00341F38" w:rsidRPr="00457928" w:rsidRDefault="00341F38" w:rsidP="005E077E">
            <w:pPr>
              <w:tabs>
                <w:tab w:val="decimal" w:pos="523"/>
              </w:tabs>
              <w:ind w:right="-72"/>
              <w:jc w:val="right"/>
              <w:rPr>
                <w:rFonts w:ascii="Cordia New" w:hAnsi="Cordia New" w:cs="Cordia New"/>
                <w:cs/>
                <w:lang w:val="en-US"/>
              </w:rPr>
            </w:pPr>
            <w:r w:rsidRPr="00457928">
              <w:rPr>
                <w:rFonts w:ascii="Cordia New" w:hAnsi="Cordia New" w:cs="Cordia New"/>
                <w:lang w:val="en-GB"/>
              </w:rPr>
              <w:t>-</w:t>
            </w:r>
          </w:p>
        </w:tc>
        <w:tc>
          <w:tcPr>
            <w:tcW w:w="1368" w:type="dxa"/>
            <w:shd w:val="clear" w:color="auto" w:fill="auto"/>
            <w:vAlign w:val="center"/>
          </w:tcPr>
          <w:p w14:paraId="7A4D2852" w14:textId="1772ADD0"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5</w:t>
            </w:r>
            <w:r w:rsidR="00341F38" w:rsidRPr="00457928">
              <w:rPr>
                <w:rFonts w:ascii="Cordia New" w:hAnsi="Cordia New" w:cs="Cordia New"/>
                <w:lang w:val="en-US"/>
              </w:rPr>
              <w:t>,</w:t>
            </w:r>
            <w:r w:rsidRPr="00457928">
              <w:rPr>
                <w:rFonts w:ascii="Cordia New" w:hAnsi="Cordia New" w:cs="Cordia New"/>
                <w:lang w:val="en-GB"/>
              </w:rPr>
              <w:t>991</w:t>
            </w:r>
          </w:p>
        </w:tc>
        <w:tc>
          <w:tcPr>
            <w:tcW w:w="1368" w:type="dxa"/>
            <w:shd w:val="clear" w:color="auto" w:fill="auto"/>
            <w:vAlign w:val="center"/>
          </w:tcPr>
          <w:p w14:paraId="7D10DE20" w14:textId="364BE421" w:rsidR="00341F38" w:rsidRPr="00457928" w:rsidRDefault="00341F38" w:rsidP="005E077E">
            <w:pPr>
              <w:tabs>
                <w:tab w:val="decimal" w:pos="1224"/>
              </w:tabs>
              <w:ind w:right="-72"/>
              <w:jc w:val="right"/>
              <w:rPr>
                <w:rFonts w:ascii="Cordia New" w:hAnsi="Cordia New" w:cs="Cordia New"/>
                <w:cs/>
                <w:lang w:val="en-US"/>
              </w:rPr>
            </w:pPr>
            <w:r w:rsidRPr="00457928">
              <w:rPr>
                <w:rFonts w:ascii="Cordia New" w:hAnsi="Cordia New" w:cs="Cordia New"/>
                <w:lang w:val="en-GB"/>
              </w:rPr>
              <w:t>-</w:t>
            </w:r>
          </w:p>
        </w:tc>
      </w:tr>
      <w:tr w:rsidR="00341F38" w:rsidRPr="00457928" w14:paraId="33CACE31" w14:textId="77777777" w:rsidTr="007852D7">
        <w:tc>
          <w:tcPr>
            <w:tcW w:w="3960" w:type="dxa"/>
            <w:shd w:val="clear" w:color="auto" w:fill="auto"/>
            <w:vAlign w:val="bottom"/>
          </w:tcPr>
          <w:p w14:paraId="5E25D589" w14:textId="77777777" w:rsidR="00341F38" w:rsidRPr="00457928" w:rsidRDefault="00341F38" w:rsidP="005E077E">
            <w:pPr>
              <w:ind w:left="-86" w:right="-72"/>
              <w:rPr>
                <w:rFonts w:ascii="Cordia New" w:hAnsi="Cordia New" w:cs="Cordia New"/>
                <w:sz w:val="10"/>
                <w:szCs w:val="10"/>
                <w:cs/>
              </w:rPr>
            </w:pPr>
          </w:p>
        </w:tc>
        <w:tc>
          <w:tcPr>
            <w:tcW w:w="1570" w:type="dxa"/>
            <w:shd w:val="clear" w:color="auto" w:fill="auto"/>
            <w:vAlign w:val="bottom"/>
          </w:tcPr>
          <w:p w14:paraId="6C7DD02B" w14:textId="77777777" w:rsidR="00341F38" w:rsidRPr="00457928" w:rsidRDefault="00341F38" w:rsidP="005E077E">
            <w:pPr>
              <w:jc w:val="center"/>
              <w:rPr>
                <w:rFonts w:ascii="Cordia New" w:hAnsi="Cordia New" w:cs="Cordia New"/>
                <w:sz w:val="10"/>
                <w:szCs w:val="10"/>
                <w:cs/>
              </w:rPr>
            </w:pPr>
          </w:p>
        </w:tc>
        <w:tc>
          <w:tcPr>
            <w:tcW w:w="1584" w:type="dxa"/>
            <w:shd w:val="clear" w:color="auto" w:fill="auto"/>
            <w:vAlign w:val="bottom"/>
          </w:tcPr>
          <w:p w14:paraId="31A7F4F0" w14:textId="77777777" w:rsidR="00341F38" w:rsidRPr="00457928" w:rsidRDefault="00341F38" w:rsidP="005E077E">
            <w:pPr>
              <w:jc w:val="center"/>
              <w:rPr>
                <w:rFonts w:ascii="Cordia New" w:hAnsi="Cordia New" w:cs="Cordia New"/>
                <w:sz w:val="10"/>
                <w:szCs w:val="10"/>
                <w:lang w:val="en-US"/>
              </w:rPr>
            </w:pPr>
          </w:p>
        </w:tc>
        <w:tc>
          <w:tcPr>
            <w:tcW w:w="1985" w:type="dxa"/>
            <w:shd w:val="clear" w:color="auto" w:fill="auto"/>
            <w:vAlign w:val="bottom"/>
          </w:tcPr>
          <w:p w14:paraId="136C63A5" w14:textId="77777777" w:rsidR="00341F38" w:rsidRPr="00457928" w:rsidRDefault="00341F38" w:rsidP="005E077E">
            <w:pPr>
              <w:jc w:val="center"/>
              <w:rPr>
                <w:rFonts w:ascii="Cordia New" w:hAnsi="Cordia New" w:cs="Cordia New"/>
                <w:sz w:val="10"/>
                <w:szCs w:val="10"/>
                <w:cs/>
              </w:rPr>
            </w:pPr>
          </w:p>
        </w:tc>
        <w:tc>
          <w:tcPr>
            <w:tcW w:w="1368" w:type="dxa"/>
            <w:shd w:val="clear" w:color="auto" w:fill="auto"/>
            <w:vAlign w:val="center"/>
          </w:tcPr>
          <w:p w14:paraId="40377D38" w14:textId="77777777" w:rsidR="00341F38" w:rsidRPr="00457928" w:rsidRDefault="00341F38" w:rsidP="005E077E">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2BCBA3BD" w14:textId="77777777" w:rsidR="00341F38" w:rsidRPr="00457928" w:rsidRDefault="00341F38" w:rsidP="005E077E">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3E554DB2" w14:textId="77777777" w:rsidR="00341F38" w:rsidRPr="00457928" w:rsidRDefault="00341F38" w:rsidP="005E077E">
            <w:pPr>
              <w:tabs>
                <w:tab w:val="decimal" w:pos="954"/>
              </w:tabs>
              <w:ind w:right="-72"/>
              <w:jc w:val="right"/>
              <w:rPr>
                <w:rFonts w:ascii="Cordia New" w:hAnsi="Cordia New" w:cs="Cordia New"/>
                <w:sz w:val="10"/>
                <w:szCs w:val="10"/>
                <w:cs/>
                <w:lang w:val="en-US"/>
              </w:rPr>
            </w:pPr>
          </w:p>
        </w:tc>
        <w:tc>
          <w:tcPr>
            <w:tcW w:w="1368" w:type="dxa"/>
            <w:shd w:val="clear" w:color="auto" w:fill="auto"/>
            <w:vAlign w:val="center"/>
          </w:tcPr>
          <w:p w14:paraId="69927CCE" w14:textId="77777777" w:rsidR="00341F38" w:rsidRPr="00457928" w:rsidRDefault="00341F38" w:rsidP="005E077E">
            <w:pPr>
              <w:tabs>
                <w:tab w:val="decimal" w:pos="954"/>
              </w:tabs>
              <w:ind w:right="-72"/>
              <w:jc w:val="right"/>
              <w:rPr>
                <w:rFonts w:ascii="Cordia New" w:hAnsi="Cordia New" w:cs="Cordia New"/>
                <w:sz w:val="10"/>
                <w:szCs w:val="10"/>
                <w:cs/>
                <w:lang w:val="en-US"/>
              </w:rPr>
            </w:pPr>
          </w:p>
        </w:tc>
      </w:tr>
      <w:tr w:rsidR="00341F38" w:rsidRPr="00457928" w14:paraId="246CD5CE" w14:textId="77777777" w:rsidTr="007852D7">
        <w:tc>
          <w:tcPr>
            <w:tcW w:w="3960" w:type="dxa"/>
            <w:shd w:val="clear" w:color="auto" w:fill="auto"/>
            <w:vAlign w:val="bottom"/>
          </w:tcPr>
          <w:p w14:paraId="06550219" w14:textId="12B75AD4" w:rsidR="00341F38" w:rsidRPr="00457928" w:rsidRDefault="00341F38" w:rsidP="005E077E">
            <w:pPr>
              <w:ind w:left="-86" w:right="-72"/>
              <w:rPr>
                <w:rFonts w:ascii="Cordia New" w:hAnsi="Cordia New" w:cs="Cordia New"/>
                <w:cs/>
              </w:rPr>
            </w:pPr>
            <w:r w:rsidRPr="00457928">
              <w:rPr>
                <w:rFonts w:ascii="Cordia New" w:hAnsi="Cordia New" w:cs="Cordia New"/>
              </w:rPr>
              <w:t xml:space="preserve">Maturity date over </w:t>
            </w:r>
            <w:r w:rsidR="00186BD3" w:rsidRPr="00457928">
              <w:rPr>
                <w:rFonts w:ascii="Cordia New" w:hAnsi="Cordia New" w:cs="Cordia New"/>
                <w:lang w:val="en-GB"/>
              </w:rPr>
              <w:t>5</w:t>
            </w:r>
            <w:r w:rsidRPr="00457928">
              <w:rPr>
                <w:rFonts w:ascii="Cordia New" w:hAnsi="Cordia New" w:cs="Cordia New"/>
              </w:rPr>
              <w:t xml:space="preserve"> years</w:t>
            </w:r>
          </w:p>
        </w:tc>
        <w:tc>
          <w:tcPr>
            <w:tcW w:w="1570" w:type="dxa"/>
            <w:shd w:val="clear" w:color="auto" w:fill="auto"/>
            <w:vAlign w:val="bottom"/>
          </w:tcPr>
          <w:p w14:paraId="063E39D3" w14:textId="77777777" w:rsidR="00341F38" w:rsidRPr="00457928" w:rsidRDefault="00341F38" w:rsidP="005E077E">
            <w:pPr>
              <w:jc w:val="center"/>
              <w:rPr>
                <w:rFonts w:ascii="Cordia New" w:hAnsi="Cordia New" w:cs="Cordia New"/>
                <w:cs/>
              </w:rPr>
            </w:pPr>
          </w:p>
        </w:tc>
        <w:tc>
          <w:tcPr>
            <w:tcW w:w="1584" w:type="dxa"/>
            <w:shd w:val="clear" w:color="auto" w:fill="auto"/>
            <w:vAlign w:val="bottom"/>
          </w:tcPr>
          <w:p w14:paraId="1C3D04BC" w14:textId="77777777" w:rsidR="00341F38" w:rsidRPr="00457928" w:rsidRDefault="00341F38" w:rsidP="005E077E">
            <w:pPr>
              <w:jc w:val="center"/>
              <w:rPr>
                <w:rFonts w:ascii="Cordia New" w:hAnsi="Cordia New" w:cs="Cordia New"/>
                <w:lang w:val="en-US"/>
              </w:rPr>
            </w:pPr>
          </w:p>
        </w:tc>
        <w:tc>
          <w:tcPr>
            <w:tcW w:w="1985" w:type="dxa"/>
            <w:shd w:val="clear" w:color="auto" w:fill="auto"/>
            <w:vAlign w:val="bottom"/>
          </w:tcPr>
          <w:p w14:paraId="6BEB52CC" w14:textId="77777777" w:rsidR="00341F38" w:rsidRPr="00457928" w:rsidRDefault="00341F38" w:rsidP="005E077E">
            <w:pPr>
              <w:jc w:val="center"/>
              <w:rPr>
                <w:rFonts w:ascii="Cordia New" w:hAnsi="Cordia New" w:cs="Cordia New"/>
                <w:cs/>
              </w:rPr>
            </w:pPr>
          </w:p>
        </w:tc>
        <w:tc>
          <w:tcPr>
            <w:tcW w:w="1368" w:type="dxa"/>
            <w:shd w:val="clear" w:color="auto" w:fill="auto"/>
            <w:vAlign w:val="center"/>
          </w:tcPr>
          <w:p w14:paraId="3DD44649" w14:textId="77777777" w:rsidR="00341F38" w:rsidRPr="00457928" w:rsidRDefault="00341F38" w:rsidP="005E077E">
            <w:pPr>
              <w:tabs>
                <w:tab w:val="decimal" w:pos="523"/>
              </w:tabs>
              <w:ind w:right="-72"/>
              <w:jc w:val="right"/>
              <w:rPr>
                <w:rFonts w:ascii="Cordia New" w:hAnsi="Cordia New" w:cs="Cordia New"/>
                <w:cs/>
                <w:lang w:val="en-US"/>
              </w:rPr>
            </w:pPr>
          </w:p>
        </w:tc>
        <w:tc>
          <w:tcPr>
            <w:tcW w:w="1368" w:type="dxa"/>
            <w:shd w:val="clear" w:color="auto" w:fill="auto"/>
            <w:vAlign w:val="center"/>
          </w:tcPr>
          <w:p w14:paraId="139920D6" w14:textId="77777777" w:rsidR="00341F38" w:rsidRPr="00457928" w:rsidRDefault="00341F38" w:rsidP="005E077E">
            <w:pPr>
              <w:tabs>
                <w:tab w:val="decimal" w:pos="523"/>
              </w:tabs>
              <w:ind w:right="-72"/>
              <w:jc w:val="right"/>
              <w:rPr>
                <w:rFonts w:ascii="Cordia New" w:hAnsi="Cordia New" w:cs="Cordia New"/>
                <w:cs/>
                <w:lang w:val="en-US"/>
              </w:rPr>
            </w:pPr>
          </w:p>
        </w:tc>
        <w:tc>
          <w:tcPr>
            <w:tcW w:w="1368" w:type="dxa"/>
            <w:shd w:val="clear" w:color="auto" w:fill="auto"/>
            <w:vAlign w:val="center"/>
          </w:tcPr>
          <w:p w14:paraId="748D5BB3" w14:textId="77777777" w:rsidR="00341F38" w:rsidRPr="00457928" w:rsidRDefault="00341F38" w:rsidP="005E077E">
            <w:pPr>
              <w:tabs>
                <w:tab w:val="decimal" w:pos="954"/>
              </w:tabs>
              <w:ind w:right="-72"/>
              <w:jc w:val="right"/>
              <w:rPr>
                <w:rFonts w:ascii="Cordia New" w:hAnsi="Cordia New" w:cs="Cordia New"/>
                <w:cs/>
                <w:lang w:val="en-US"/>
              </w:rPr>
            </w:pPr>
          </w:p>
        </w:tc>
        <w:tc>
          <w:tcPr>
            <w:tcW w:w="1368" w:type="dxa"/>
            <w:shd w:val="clear" w:color="auto" w:fill="auto"/>
            <w:vAlign w:val="center"/>
          </w:tcPr>
          <w:p w14:paraId="6E03D770" w14:textId="77777777" w:rsidR="00341F38" w:rsidRPr="00457928" w:rsidRDefault="00341F38" w:rsidP="005E077E">
            <w:pPr>
              <w:tabs>
                <w:tab w:val="decimal" w:pos="954"/>
              </w:tabs>
              <w:ind w:right="-72"/>
              <w:jc w:val="right"/>
              <w:rPr>
                <w:rFonts w:ascii="Cordia New" w:hAnsi="Cordia New" w:cs="Cordia New"/>
                <w:cs/>
                <w:lang w:val="en-US"/>
              </w:rPr>
            </w:pPr>
          </w:p>
        </w:tc>
      </w:tr>
      <w:tr w:rsidR="00341F38" w:rsidRPr="00457928" w14:paraId="518137BC" w14:textId="77777777" w:rsidTr="007852D7">
        <w:tc>
          <w:tcPr>
            <w:tcW w:w="3960" w:type="dxa"/>
            <w:shd w:val="clear" w:color="auto" w:fill="auto"/>
            <w:vAlign w:val="bottom"/>
          </w:tcPr>
          <w:p w14:paraId="7E530BE2" w14:textId="4062DDB4" w:rsidR="00341F38" w:rsidRPr="00457928" w:rsidRDefault="00341F38" w:rsidP="005E077E">
            <w:pPr>
              <w:ind w:left="-86" w:right="-72"/>
              <w:rPr>
                <w:rFonts w:ascii="Cordia New" w:hAnsi="Cordia New" w:cs="Cordia New"/>
                <w:cs/>
              </w:rPr>
            </w:pPr>
            <w:r w:rsidRPr="00457928">
              <w:rPr>
                <w:rFonts w:ascii="Cordia New" w:hAnsi="Cordia New" w:cs="Cordia New"/>
                <w:lang w:val="en-US"/>
              </w:rPr>
              <w:t xml:space="preserve">   </w:t>
            </w:r>
            <w:r w:rsidRPr="00457928">
              <w:rPr>
                <w:rFonts w:ascii="Cordia New" w:hAnsi="Cordia New" w:cs="Cordia New"/>
                <w:cs/>
              </w:rPr>
              <w:t xml:space="preserve">- </w:t>
            </w:r>
            <w:r w:rsidRPr="00457928">
              <w:rPr>
                <w:rFonts w:ascii="Cordia New" w:hAnsi="Cordia New" w:cs="Cordia New"/>
                <w:lang w:val="en-US"/>
              </w:rPr>
              <w:t xml:space="preserve">Debentures Baht </w:t>
            </w:r>
            <w:r w:rsidR="00186BD3" w:rsidRPr="00457928">
              <w:rPr>
                <w:rFonts w:ascii="Cordia New" w:hAnsi="Cordia New" w:cs="Cordia New"/>
                <w:lang w:val="en-GB"/>
              </w:rPr>
              <w:t>11</w:t>
            </w:r>
            <w:r w:rsidRPr="00457928">
              <w:rPr>
                <w:rFonts w:ascii="Cordia New" w:hAnsi="Cordia New" w:cs="Cordia New"/>
                <w:lang w:val="en-US"/>
              </w:rPr>
              <w:t>,</w:t>
            </w:r>
            <w:r w:rsidR="00186BD3" w:rsidRPr="00457928">
              <w:rPr>
                <w:rFonts w:ascii="Cordia New" w:hAnsi="Cordia New" w:cs="Cordia New"/>
                <w:lang w:val="en-GB"/>
              </w:rPr>
              <w:t>400</w:t>
            </w:r>
            <w:r w:rsidRPr="00457928">
              <w:rPr>
                <w:rFonts w:ascii="Cordia New" w:hAnsi="Cordia New" w:cs="Cordia New"/>
                <w:lang w:val="en-US"/>
              </w:rPr>
              <w:t xml:space="preserve"> million</w:t>
            </w:r>
          </w:p>
        </w:tc>
        <w:tc>
          <w:tcPr>
            <w:tcW w:w="1570" w:type="dxa"/>
            <w:shd w:val="clear" w:color="auto" w:fill="auto"/>
            <w:vAlign w:val="center"/>
          </w:tcPr>
          <w:p w14:paraId="52FBEB51" w14:textId="09A2165B" w:rsidR="00341F38" w:rsidRPr="00457928" w:rsidRDefault="00186BD3" w:rsidP="005E077E">
            <w:pPr>
              <w:jc w:val="center"/>
              <w:rPr>
                <w:rFonts w:ascii="Cordia New" w:hAnsi="Cordia New" w:cs="Cordia New"/>
                <w:lang w:val="en-GB"/>
              </w:rPr>
            </w:pPr>
            <w:r w:rsidRPr="00457928">
              <w:rPr>
                <w:rFonts w:ascii="Cordia New" w:hAnsi="Cordia New" w:cs="Cordia New"/>
                <w:lang w:val="en-GB"/>
              </w:rPr>
              <w:t>4</w:t>
            </w:r>
            <w:r w:rsidR="00341F38" w:rsidRPr="00457928">
              <w:rPr>
                <w:rFonts w:ascii="Cordia New" w:hAnsi="Cordia New" w:cs="Cordia New"/>
                <w:lang w:val="en-GB"/>
              </w:rPr>
              <w:t>.</w:t>
            </w:r>
            <w:r w:rsidRPr="00457928">
              <w:rPr>
                <w:rFonts w:ascii="Cordia New" w:hAnsi="Cordia New" w:cs="Cordia New"/>
                <w:lang w:val="en-GB"/>
              </w:rPr>
              <w:t>82</w:t>
            </w:r>
          </w:p>
        </w:tc>
        <w:tc>
          <w:tcPr>
            <w:tcW w:w="1584" w:type="dxa"/>
            <w:shd w:val="clear" w:color="auto" w:fill="auto"/>
            <w:vAlign w:val="bottom"/>
          </w:tcPr>
          <w:p w14:paraId="257F52FA" w14:textId="2505F059" w:rsidR="00341F38" w:rsidRPr="00457928" w:rsidRDefault="00186BD3" w:rsidP="005E077E">
            <w:pPr>
              <w:jc w:val="center"/>
              <w:rPr>
                <w:rFonts w:ascii="Cordia New" w:hAnsi="Cordia New" w:cs="Cordia New"/>
                <w:lang w:val="en-GB"/>
              </w:rPr>
            </w:pPr>
            <w:r w:rsidRPr="00457928">
              <w:rPr>
                <w:rFonts w:ascii="Cordia New" w:hAnsi="Cordia New" w:cs="Cordia New"/>
                <w:lang w:val="en-GB"/>
              </w:rPr>
              <w:t>4</w:t>
            </w:r>
            <w:r w:rsidR="00341F38" w:rsidRPr="00457928">
              <w:rPr>
                <w:rFonts w:ascii="Cordia New" w:hAnsi="Cordia New" w:cs="Cordia New"/>
                <w:lang w:val="en-GB"/>
              </w:rPr>
              <w:t>.</w:t>
            </w:r>
            <w:r w:rsidRPr="00457928">
              <w:rPr>
                <w:rFonts w:ascii="Cordia New" w:hAnsi="Cordia New" w:cs="Cordia New"/>
                <w:lang w:val="en-GB"/>
              </w:rPr>
              <w:t>89</w:t>
            </w:r>
          </w:p>
        </w:tc>
        <w:tc>
          <w:tcPr>
            <w:tcW w:w="1985" w:type="dxa"/>
            <w:shd w:val="clear" w:color="auto" w:fill="auto"/>
            <w:vAlign w:val="bottom"/>
          </w:tcPr>
          <w:p w14:paraId="209EFE6A" w14:textId="56491AEE"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6</w:t>
            </w:r>
            <w:r w:rsidR="00341F38" w:rsidRPr="00457928">
              <w:rPr>
                <w:rFonts w:ascii="Cordia New" w:hAnsi="Cordia New" w:cs="Cordia New"/>
                <w:lang w:val="en-US"/>
              </w:rPr>
              <w:t xml:space="preserve"> June</w:t>
            </w:r>
            <w:r w:rsidR="00341F38" w:rsidRPr="00457928">
              <w:rPr>
                <w:rFonts w:ascii="Cordia New" w:hAnsi="Cordia New" w:cs="Cordia New"/>
                <w:cs/>
                <w:lang w:val="en-US"/>
              </w:rPr>
              <w:t xml:space="preserve"> </w:t>
            </w:r>
            <w:r w:rsidRPr="00457928">
              <w:rPr>
                <w:rFonts w:ascii="Cordia New" w:hAnsi="Cordia New" w:cs="Cordia New"/>
                <w:lang w:val="en-GB"/>
              </w:rPr>
              <w:t>2029</w:t>
            </w:r>
          </w:p>
        </w:tc>
        <w:tc>
          <w:tcPr>
            <w:tcW w:w="1368" w:type="dxa"/>
            <w:shd w:val="clear" w:color="auto" w:fill="auto"/>
            <w:vAlign w:val="center"/>
          </w:tcPr>
          <w:p w14:paraId="0E92E7D3" w14:textId="2031AC0D"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341</w:t>
            </w:r>
          </w:p>
        </w:tc>
        <w:tc>
          <w:tcPr>
            <w:tcW w:w="1368" w:type="dxa"/>
            <w:shd w:val="clear" w:color="auto" w:fill="auto"/>
            <w:vAlign w:val="center"/>
          </w:tcPr>
          <w:p w14:paraId="34D44FC9" w14:textId="4C6EFF13"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379</w:t>
            </w:r>
          </w:p>
        </w:tc>
        <w:tc>
          <w:tcPr>
            <w:tcW w:w="1368" w:type="dxa"/>
            <w:shd w:val="clear" w:color="auto" w:fill="auto"/>
            <w:vAlign w:val="center"/>
          </w:tcPr>
          <w:p w14:paraId="5005AC75" w14:textId="7D920A96"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11</w:t>
            </w:r>
            <w:r w:rsidR="00341F38" w:rsidRPr="00457928">
              <w:rPr>
                <w:rFonts w:ascii="Cordia New" w:hAnsi="Cordia New" w:cs="Cordia New"/>
                <w:lang w:val="en-US"/>
              </w:rPr>
              <w:t>,</w:t>
            </w:r>
            <w:r w:rsidRPr="00457928">
              <w:rPr>
                <w:rFonts w:ascii="Cordia New" w:hAnsi="Cordia New" w:cs="Cordia New"/>
                <w:lang w:val="en-GB"/>
              </w:rPr>
              <w:t>393</w:t>
            </w:r>
          </w:p>
        </w:tc>
        <w:tc>
          <w:tcPr>
            <w:tcW w:w="1368" w:type="dxa"/>
            <w:shd w:val="clear" w:color="auto" w:fill="auto"/>
            <w:vAlign w:val="center"/>
          </w:tcPr>
          <w:p w14:paraId="04B5E790" w14:textId="17418C4C"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11</w:t>
            </w:r>
            <w:r w:rsidR="00341F38" w:rsidRPr="00457928">
              <w:rPr>
                <w:rFonts w:ascii="Cordia New" w:hAnsi="Cordia New" w:cs="Cordia New"/>
                <w:lang w:val="en-US"/>
              </w:rPr>
              <w:t>,</w:t>
            </w:r>
            <w:r w:rsidRPr="00457928">
              <w:rPr>
                <w:rFonts w:ascii="Cordia New" w:hAnsi="Cordia New" w:cs="Cordia New"/>
                <w:lang w:val="en-GB"/>
              </w:rPr>
              <w:t>392</w:t>
            </w:r>
          </w:p>
        </w:tc>
      </w:tr>
      <w:tr w:rsidR="00341F38" w:rsidRPr="00457928" w14:paraId="40014E80" w14:textId="77777777" w:rsidTr="007852D7">
        <w:tc>
          <w:tcPr>
            <w:tcW w:w="3960" w:type="dxa"/>
            <w:shd w:val="clear" w:color="auto" w:fill="auto"/>
            <w:vAlign w:val="bottom"/>
          </w:tcPr>
          <w:p w14:paraId="6543F884" w14:textId="4A92E908" w:rsidR="00341F38" w:rsidRPr="00457928" w:rsidRDefault="00341F38" w:rsidP="005E077E">
            <w:pPr>
              <w:ind w:left="-86" w:right="-72"/>
              <w:rPr>
                <w:rFonts w:ascii="Cordia New" w:hAnsi="Cordia New" w:cs="Cordia New"/>
                <w:cs/>
              </w:rPr>
            </w:pPr>
            <w:r w:rsidRPr="00457928">
              <w:rPr>
                <w:rFonts w:ascii="Cordia New" w:hAnsi="Cordia New" w:cs="Cordia New"/>
                <w:lang w:val="en-US"/>
              </w:rPr>
              <w:t xml:space="preserve">   </w:t>
            </w:r>
            <w:r w:rsidRPr="00457928">
              <w:rPr>
                <w:rFonts w:ascii="Cordia New" w:hAnsi="Cordia New" w:cs="Cordia New"/>
                <w:cs/>
              </w:rPr>
              <w:t xml:space="preserve">- </w:t>
            </w:r>
            <w:r w:rsidRPr="00457928">
              <w:rPr>
                <w:rFonts w:ascii="Cordia New" w:hAnsi="Cordia New" w:cs="Cordia New"/>
                <w:lang w:val="en-US"/>
              </w:rPr>
              <w:t xml:space="preserve">Debentures US Dollar </w:t>
            </w:r>
            <w:r w:rsidR="00186BD3" w:rsidRPr="00457928">
              <w:rPr>
                <w:rFonts w:ascii="Cordia New" w:hAnsi="Cordia New" w:cs="Cordia New"/>
                <w:lang w:val="en-GB"/>
              </w:rPr>
              <w:t>500</w:t>
            </w:r>
            <w:r w:rsidRPr="00457928">
              <w:rPr>
                <w:rFonts w:ascii="Cordia New" w:hAnsi="Cordia New" w:cs="Cordia New"/>
                <w:lang w:val="en-US"/>
              </w:rPr>
              <w:t xml:space="preserve"> million</w:t>
            </w:r>
          </w:p>
        </w:tc>
        <w:tc>
          <w:tcPr>
            <w:tcW w:w="1570" w:type="dxa"/>
            <w:shd w:val="clear" w:color="auto" w:fill="auto"/>
            <w:vAlign w:val="center"/>
          </w:tcPr>
          <w:p w14:paraId="7BA1DC41" w14:textId="0AFD8AB0" w:rsidR="00341F38" w:rsidRPr="00457928" w:rsidRDefault="00186BD3" w:rsidP="005E077E">
            <w:pPr>
              <w:jc w:val="center"/>
              <w:rPr>
                <w:rFonts w:ascii="Cordia New" w:hAnsi="Cordia New" w:cs="Cordia New"/>
                <w:lang w:val="en-GB"/>
              </w:rPr>
            </w:pPr>
            <w:r w:rsidRPr="00457928">
              <w:rPr>
                <w:rFonts w:ascii="Cordia New" w:hAnsi="Cordia New" w:cs="Cordia New"/>
                <w:lang w:val="en-GB"/>
              </w:rPr>
              <w:t>2</w:t>
            </w:r>
            <w:r w:rsidR="00341F38" w:rsidRPr="00457928">
              <w:rPr>
                <w:rFonts w:ascii="Cordia New" w:hAnsi="Cordia New" w:cs="Cordia New"/>
                <w:lang w:val="en-US"/>
              </w:rPr>
              <w:t>.</w:t>
            </w:r>
            <w:r w:rsidRPr="00457928">
              <w:rPr>
                <w:rFonts w:ascii="Cordia New" w:hAnsi="Cordia New" w:cs="Cordia New"/>
                <w:lang w:val="en-GB"/>
              </w:rPr>
              <w:t>587</w:t>
            </w:r>
          </w:p>
        </w:tc>
        <w:tc>
          <w:tcPr>
            <w:tcW w:w="1584" w:type="dxa"/>
            <w:shd w:val="clear" w:color="auto" w:fill="auto"/>
            <w:vAlign w:val="bottom"/>
          </w:tcPr>
          <w:p w14:paraId="0B8BB6EE" w14:textId="78D50EB5" w:rsidR="00341F38" w:rsidRPr="00457928" w:rsidRDefault="00186BD3" w:rsidP="005E077E">
            <w:pPr>
              <w:jc w:val="center"/>
              <w:rPr>
                <w:rFonts w:ascii="Cordia New" w:hAnsi="Cordia New" w:cs="Cordia New"/>
                <w:lang w:val="en-GB"/>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637</w:t>
            </w:r>
          </w:p>
        </w:tc>
        <w:tc>
          <w:tcPr>
            <w:tcW w:w="1985" w:type="dxa"/>
            <w:shd w:val="clear" w:color="auto" w:fill="auto"/>
            <w:vAlign w:val="bottom"/>
          </w:tcPr>
          <w:p w14:paraId="09F5921E" w14:textId="0B8F37A6"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10</w:t>
            </w:r>
            <w:r w:rsidR="00341F38" w:rsidRPr="00457928">
              <w:rPr>
                <w:rFonts w:ascii="Cordia New" w:hAnsi="Cordia New" w:cs="Cordia New"/>
                <w:lang w:val="en-US"/>
              </w:rPr>
              <w:t xml:space="preserve"> June</w:t>
            </w:r>
            <w:r w:rsidR="00341F38" w:rsidRPr="00457928">
              <w:rPr>
                <w:rFonts w:ascii="Cordia New" w:hAnsi="Cordia New" w:cs="Cordia New"/>
                <w:cs/>
                <w:lang w:val="en-US"/>
              </w:rPr>
              <w:t xml:space="preserve"> </w:t>
            </w:r>
            <w:r w:rsidRPr="00457928">
              <w:rPr>
                <w:rFonts w:ascii="Cordia New" w:hAnsi="Cordia New" w:cs="Cordia New"/>
                <w:lang w:val="en-GB"/>
              </w:rPr>
              <w:t>2027</w:t>
            </w:r>
          </w:p>
        </w:tc>
        <w:tc>
          <w:tcPr>
            <w:tcW w:w="1368" w:type="dxa"/>
            <w:shd w:val="clear" w:color="auto" w:fill="auto"/>
            <w:vAlign w:val="center"/>
          </w:tcPr>
          <w:p w14:paraId="2CF35195" w14:textId="2DA69BAD"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499</w:t>
            </w:r>
          </w:p>
        </w:tc>
        <w:tc>
          <w:tcPr>
            <w:tcW w:w="1368" w:type="dxa"/>
            <w:shd w:val="clear" w:color="auto" w:fill="auto"/>
            <w:vAlign w:val="center"/>
          </w:tcPr>
          <w:p w14:paraId="0D8D7BF3" w14:textId="360B1C2E"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498</w:t>
            </w:r>
          </w:p>
        </w:tc>
        <w:tc>
          <w:tcPr>
            <w:tcW w:w="1368" w:type="dxa"/>
            <w:shd w:val="clear" w:color="auto" w:fill="auto"/>
            <w:vAlign w:val="center"/>
          </w:tcPr>
          <w:p w14:paraId="07D8E34F" w14:textId="2CD1652B"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16</w:t>
            </w:r>
            <w:r w:rsidR="00341F38" w:rsidRPr="00457928">
              <w:rPr>
                <w:rFonts w:ascii="Cordia New" w:hAnsi="Cordia New" w:cs="Cordia New"/>
                <w:lang w:val="en-US"/>
              </w:rPr>
              <w:t>,</w:t>
            </w:r>
            <w:r w:rsidRPr="00457928">
              <w:rPr>
                <w:rFonts w:ascii="Cordia New" w:hAnsi="Cordia New" w:cs="Cordia New"/>
                <w:lang w:val="en-GB"/>
              </w:rPr>
              <w:t>663</w:t>
            </w:r>
          </w:p>
        </w:tc>
        <w:tc>
          <w:tcPr>
            <w:tcW w:w="1368" w:type="dxa"/>
            <w:shd w:val="clear" w:color="auto" w:fill="auto"/>
            <w:vAlign w:val="center"/>
          </w:tcPr>
          <w:p w14:paraId="269512DC" w14:textId="658AF908"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14</w:t>
            </w:r>
            <w:r w:rsidR="00341F38" w:rsidRPr="00457928">
              <w:rPr>
                <w:rFonts w:ascii="Cordia New" w:hAnsi="Cordia New" w:cs="Cordia New"/>
                <w:lang w:val="en-US"/>
              </w:rPr>
              <w:t>,</w:t>
            </w:r>
            <w:r w:rsidRPr="00457928">
              <w:rPr>
                <w:rFonts w:ascii="Cordia New" w:hAnsi="Cordia New" w:cs="Cordia New"/>
                <w:lang w:val="en-GB"/>
              </w:rPr>
              <w:t>968</w:t>
            </w:r>
          </w:p>
        </w:tc>
      </w:tr>
      <w:tr w:rsidR="00341F38" w:rsidRPr="00457928" w14:paraId="128224B6" w14:textId="77777777" w:rsidTr="007852D7">
        <w:tc>
          <w:tcPr>
            <w:tcW w:w="3960" w:type="dxa"/>
            <w:shd w:val="clear" w:color="auto" w:fill="auto"/>
            <w:vAlign w:val="bottom"/>
          </w:tcPr>
          <w:p w14:paraId="0D2D5068" w14:textId="4708F623" w:rsidR="00341F38" w:rsidRPr="00457928" w:rsidRDefault="00341F38" w:rsidP="005E077E">
            <w:pPr>
              <w:ind w:left="-86" w:right="-72"/>
              <w:rPr>
                <w:rFonts w:ascii="Cordia New" w:hAnsi="Cordia New" w:cs="Cordia New"/>
                <w:cs/>
              </w:rPr>
            </w:pPr>
            <w:r w:rsidRPr="00457928">
              <w:rPr>
                <w:rFonts w:ascii="Cordia New" w:hAnsi="Cordia New" w:cs="Cordia New"/>
                <w:lang w:val="en-US"/>
              </w:rPr>
              <w:t xml:space="preserve">   </w:t>
            </w:r>
            <w:r w:rsidRPr="00457928">
              <w:rPr>
                <w:rFonts w:ascii="Cordia New" w:hAnsi="Cordia New" w:cs="Cordia New"/>
                <w:cs/>
              </w:rPr>
              <w:t xml:space="preserve">- </w:t>
            </w:r>
            <w:r w:rsidRPr="00457928">
              <w:rPr>
                <w:rFonts w:ascii="Cordia New" w:hAnsi="Cordia New" w:cs="Cordia New"/>
                <w:lang w:val="en-US"/>
              </w:rPr>
              <w:t xml:space="preserve">Debentures US Dollar </w:t>
            </w:r>
            <w:r w:rsidR="00186BD3" w:rsidRPr="00457928">
              <w:rPr>
                <w:rFonts w:ascii="Cordia New" w:hAnsi="Cordia New" w:cs="Cordia New"/>
                <w:lang w:val="en-GB"/>
              </w:rPr>
              <w:t>350</w:t>
            </w:r>
            <w:r w:rsidRPr="00457928">
              <w:rPr>
                <w:rFonts w:ascii="Cordia New" w:hAnsi="Cordia New" w:cs="Cordia New"/>
                <w:lang w:val="en-US"/>
              </w:rPr>
              <w:t xml:space="preserve"> million</w:t>
            </w:r>
          </w:p>
        </w:tc>
        <w:tc>
          <w:tcPr>
            <w:tcW w:w="1570" w:type="dxa"/>
            <w:shd w:val="clear" w:color="auto" w:fill="auto"/>
            <w:vAlign w:val="center"/>
          </w:tcPr>
          <w:p w14:paraId="1E725956" w14:textId="0C76488A" w:rsidR="00341F38" w:rsidRPr="00457928" w:rsidRDefault="00186BD3" w:rsidP="005E077E">
            <w:pPr>
              <w:jc w:val="center"/>
              <w:rPr>
                <w:rFonts w:ascii="Cordia New" w:hAnsi="Cordia New" w:cs="Cordia New"/>
                <w:lang w:val="en-GB"/>
              </w:rPr>
            </w:pPr>
            <w:r w:rsidRPr="00457928">
              <w:rPr>
                <w:rFonts w:ascii="Cordia New" w:hAnsi="Cordia New" w:cs="Cordia New"/>
                <w:lang w:val="en-GB"/>
              </w:rPr>
              <w:t>2</w:t>
            </w:r>
            <w:r w:rsidR="00341F38" w:rsidRPr="00457928">
              <w:rPr>
                <w:rFonts w:ascii="Cordia New" w:hAnsi="Cordia New" w:cs="Cordia New"/>
                <w:lang w:val="en-US"/>
              </w:rPr>
              <w:t>.</w:t>
            </w:r>
            <w:r w:rsidRPr="00457928">
              <w:rPr>
                <w:rFonts w:ascii="Cordia New" w:hAnsi="Cordia New" w:cs="Cordia New"/>
                <w:lang w:val="en-GB"/>
              </w:rPr>
              <w:t>993</w:t>
            </w:r>
          </w:p>
        </w:tc>
        <w:tc>
          <w:tcPr>
            <w:tcW w:w="1584" w:type="dxa"/>
            <w:shd w:val="clear" w:color="auto" w:fill="auto"/>
            <w:vAlign w:val="bottom"/>
          </w:tcPr>
          <w:p w14:paraId="23D9EA85" w14:textId="79CC5749" w:rsidR="00341F38" w:rsidRPr="00457928" w:rsidRDefault="00186BD3" w:rsidP="005E077E">
            <w:pPr>
              <w:jc w:val="center"/>
              <w:rPr>
                <w:rFonts w:ascii="Cordia New" w:hAnsi="Cordia New" w:cs="Cordia New"/>
                <w:lang w:val="en-GB"/>
              </w:rPr>
            </w:pPr>
            <w:r w:rsidRPr="00457928">
              <w:rPr>
                <w:rFonts w:ascii="Cordia New" w:hAnsi="Cordia New" w:cs="Cordia New"/>
                <w:lang w:val="en-GB"/>
              </w:rPr>
              <w:t>3</w:t>
            </w:r>
            <w:r w:rsidR="00341F38" w:rsidRPr="00457928">
              <w:rPr>
                <w:rFonts w:ascii="Cordia New" w:hAnsi="Cordia New" w:cs="Cordia New"/>
                <w:lang w:val="en-GB"/>
              </w:rPr>
              <w:t>.</w:t>
            </w:r>
            <w:r w:rsidRPr="00457928">
              <w:rPr>
                <w:rFonts w:ascii="Cordia New" w:hAnsi="Cordia New" w:cs="Cordia New"/>
                <w:lang w:val="en-GB"/>
              </w:rPr>
              <w:t>063</w:t>
            </w:r>
          </w:p>
        </w:tc>
        <w:tc>
          <w:tcPr>
            <w:tcW w:w="1985" w:type="dxa"/>
            <w:shd w:val="clear" w:color="auto" w:fill="auto"/>
            <w:vAlign w:val="bottom"/>
          </w:tcPr>
          <w:p w14:paraId="7A06C595" w14:textId="0BFD8D81"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15</w:t>
            </w:r>
            <w:r w:rsidR="00341F38" w:rsidRPr="00457928">
              <w:rPr>
                <w:rFonts w:ascii="Cordia New" w:hAnsi="Cordia New" w:cs="Cordia New"/>
                <w:lang w:val="en-US"/>
              </w:rPr>
              <w:t xml:space="preserve"> January </w:t>
            </w:r>
            <w:r w:rsidRPr="00457928">
              <w:rPr>
                <w:rFonts w:ascii="Cordia New" w:hAnsi="Cordia New" w:cs="Cordia New"/>
                <w:lang w:val="en-GB"/>
              </w:rPr>
              <w:t>2030</w:t>
            </w:r>
          </w:p>
        </w:tc>
        <w:tc>
          <w:tcPr>
            <w:tcW w:w="1368" w:type="dxa"/>
            <w:shd w:val="clear" w:color="auto" w:fill="auto"/>
            <w:vAlign w:val="center"/>
          </w:tcPr>
          <w:p w14:paraId="70D6DA17" w14:textId="30DD6A6F"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322</w:t>
            </w:r>
          </w:p>
        </w:tc>
        <w:tc>
          <w:tcPr>
            <w:tcW w:w="1368" w:type="dxa"/>
            <w:shd w:val="clear" w:color="auto" w:fill="auto"/>
            <w:vAlign w:val="center"/>
          </w:tcPr>
          <w:p w14:paraId="7D799305" w14:textId="3C83506F"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319</w:t>
            </w:r>
          </w:p>
        </w:tc>
        <w:tc>
          <w:tcPr>
            <w:tcW w:w="1368" w:type="dxa"/>
            <w:shd w:val="clear" w:color="auto" w:fill="auto"/>
            <w:vAlign w:val="center"/>
          </w:tcPr>
          <w:p w14:paraId="3C0A31F5" w14:textId="795E044F"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10</w:t>
            </w:r>
            <w:r w:rsidR="00341F38" w:rsidRPr="00457928">
              <w:rPr>
                <w:rFonts w:ascii="Cordia New" w:hAnsi="Cordia New" w:cs="Cordia New"/>
                <w:lang w:val="en-US"/>
              </w:rPr>
              <w:t>,</w:t>
            </w:r>
            <w:r w:rsidRPr="00457928">
              <w:rPr>
                <w:rFonts w:ascii="Cordia New" w:hAnsi="Cordia New" w:cs="Cordia New"/>
                <w:lang w:val="en-GB"/>
              </w:rPr>
              <w:t>759</w:t>
            </w:r>
          </w:p>
        </w:tc>
        <w:tc>
          <w:tcPr>
            <w:tcW w:w="1368" w:type="dxa"/>
            <w:shd w:val="clear" w:color="auto" w:fill="auto"/>
            <w:vAlign w:val="center"/>
          </w:tcPr>
          <w:p w14:paraId="6E2B69AE" w14:textId="4F8836A7"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9</w:t>
            </w:r>
            <w:r w:rsidR="00341F38" w:rsidRPr="00457928">
              <w:rPr>
                <w:rFonts w:ascii="Cordia New" w:hAnsi="Cordia New" w:cs="Cordia New"/>
                <w:lang w:val="en-US"/>
              </w:rPr>
              <w:t>,</w:t>
            </w:r>
            <w:r w:rsidRPr="00457928">
              <w:rPr>
                <w:rFonts w:ascii="Cordia New" w:hAnsi="Cordia New" w:cs="Cordia New"/>
                <w:lang w:val="en-GB"/>
              </w:rPr>
              <w:t>575</w:t>
            </w:r>
          </w:p>
        </w:tc>
      </w:tr>
      <w:tr w:rsidR="00341F38" w:rsidRPr="00457928" w14:paraId="2FFF37E8" w14:textId="77777777" w:rsidTr="007852D7">
        <w:tc>
          <w:tcPr>
            <w:tcW w:w="3960" w:type="dxa"/>
            <w:shd w:val="clear" w:color="auto" w:fill="auto"/>
            <w:vAlign w:val="bottom"/>
          </w:tcPr>
          <w:p w14:paraId="25C70E32" w14:textId="6254FA02" w:rsidR="00341F38" w:rsidRPr="00457928" w:rsidRDefault="00341F38" w:rsidP="005E077E">
            <w:pPr>
              <w:ind w:left="-86" w:right="-72"/>
              <w:rPr>
                <w:rFonts w:ascii="Cordia New" w:hAnsi="Cordia New" w:cs="Cordia New"/>
                <w:cs/>
                <w:lang w:val="en-US"/>
              </w:rPr>
            </w:pPr>
            <w:r w:rsidRPr="00457928">
              <w:rPr>
                <w:rFonts w:ascii="Cordia New" w:hAnsi="Cordia New" w:cs="Cordia New"/>
                <w:lang w:val="en-US"/>
              </w:rPr>
              <w:t xml:space="preserve">   </w:t>
            </w:r>
            <w:r w:rsidRPr="00457928">
              <w:rPr>
                <w:rFonts w:ascii="Cordia New" w:hAnsi="Cordia New" w:cs="Cordia New"/>
                <w:cs/>
              </w:rPr>
              <w:t xml:space="preserve">- </w:t>
            </w:r>
            <w:r w:rsidRPr="00457928">
              <w:rPr>
                <w:rFonts w:ascii="Cordia New" w:hAnsi="Cordia New" w:cs="Cordia New"/>
                <w:lang w:val="en-US"/>
              </w:rPr>
              <w:t xml:space="preserve">Debentures US Dollar </w:t>
            </w:r>
            <w:r w:rsidR="00186BD3" w:rsidRPr="00457928">
              <w:rPr>
                <w:rFonts w:ascii="Cordia New" w:hAnsi="Cordia New" w:cs="Cordia New"/>
                <w:lang w:val="en-GB"/>
              </w:rPr>
              <w:t>490</w:t>
            </w:r>
            <w:r w:rsidRPr="00457928">
              <w:rPr>
                <w:rFonts w:ascii="Cordia New" w:hAnsi="Cordia New" w:cs="Cordia New"/>
                <w:lang w:val="en-US"/>
              </w:rPr>
              <w:t xml:space="preserve"> million</w:t>
            </w:r>
          </w:p>
        </w:tc>
        <w:tc>
          <w:tcPr>
            <w:tcW w:w="1570" w:type="dxa"/>
            <w:shd w:val="clear" w:color="auto" w:fill="auto"/>
          </w:tcPr>
          <w:p w14:paraId="607850DB" w14:textId="65711D9C" w:rsidR="00341F38" w:rsidRPr="00457928" w:rsidRDefault="00186BD3" w:rsidP="005E077E">
            <w:pPr>
              <w:jc w:val="center"/>
              <w:rPr>
                <w:rFonts w:ascii="Cordia New" w:hAnsi="Cordia New" w:cs="Cordia New"/>
                <w:lang w:val="en-US"/>
              </w:rPr>
            </w:pPr>
            <w:r w:rsidRPr="00457928">
              <w:rPr>
                <w:rFonts w:ascii="Cordia New" w:hAnsi="Cordia New" w:cs="Cordia New"/>
                <w:lang w:val="en-GB"/>
              </w:rPr>
              <w:t>6</w:t>
            </w:r>
            <w:r w:rsidR="00341F38" w:rsidRPr="00457928">
              <w:rPr>
                <w:rFonts w:ascii="Cordia New" w:hAnsi="Cordia New" w:cs="Cordia New"/>
                <w:lang w:val="en-US"/>
              </w:rPr>
              <w:t>.</w:t>
            </w:r>
            <w:r w:rsidRPr="00457928">
              <w:rPr>
                <w:rFonts w:ascii="Cordia New" w:hAnsi="Cordia New" w:cs="Cordia New"/>
                <w:lang w:val="en-GB"/>
              </w:rPr>
              <w:t>35</w:t>
            </w:r>
          </w:p>
        </w:tc>
        <w:tc>
          <w:tcPr>
            <w:tcW w:w="1584" w:type="dxa"/>
            <w:shd w:val="clear" w:color="auto" w:fill="auto"/>
            <w:vAlign w:val="bottom"/>
          </w:tcPr>
          <w:p w14:paraId="02C2C059" w14:textId="550C86E4" w:rsidR="00341F38" w:rsidRPr="00457928" w:rsidRDefault="00186BD3" w:rsidP="005E077E">
            <w:pPr>
              <w:jc w:val="center"/>
              <w:rPr>
                <w:rFonts w:ascii="Cordia New" w:hAnsi="Cordia New" w:cs="Cordia New"/>
                <w:cs/>
                <w:lang w:val="en-US"/>
              </w:rPr>
            </w:pPr>
            <w:r w:rsidRPr="00457928">
              <w:rPr>
                <w:rFonts w:ascii="Cordia New" w:hAnsi="Cordia New" w:cs="Cordia New"/>
                <w:lang w:val="en-GB"/>
              </w:rPr>
              <w:t>6</w:t>
            </w:r>
            <w:r w:rsidR="00341F38" w:rsidRPr="00457928">
              <w:rPr>
                <w:rFonts w:ascii="Cordia New" w:hAnsi="Cordia New" w:cs="Cordia New"/>
                <w:lang w:val="en-US"/>
              </w:rPr>
              <w:t>.</w:t>
            </w:r>
            <w:r w:rsidRPr="00457928">
              <w:rPr>
                <w:rFonts w:ascii="Cordia New" w:hAnsi="Cordia New" w:cs="Cordia New"/>
                <w:lang w:val="en-GB"/>
              </w:rPr>
              <w:t>507</w:t>
            </w:r>
          </w:p>
        </w:tc>
        <w:tc>
          <w:tcPr>
            <w:tcW w:w="1985" w:type="dxa"/>
            <w:shd w:val="clear" w:color="auto" w:fill="auto"/>
            <w:vAlign w:val="bottom"/>
          </w:tcPr>
          <w:p w14:paraId="0459C132" w14:textId="4F2F09D4" w:rsidR="00341F38" w:rsidRPr="00457928" w:rsidRDefault="00186BD3" w:rsidP="005E077E">
            <w:pPr>
              <w:jc w:val="center"/>
              <w:rPr>
                <w:rFonts w:ascii="Cordia New" w:hAnsi="Cordia New" w:cs="Cordia New"/>
                <w:lang w:val="en-US"/>
              </w:rPr>
            </w:pPr>
            <w:r w:rsidRPr="00457928">
              <w:rPr>
                <w:rFonts w:ascii="Cordia New" w:hAnsi="Cordia New" w:cs="Cordia New"/>
                <w:lang w:val="en-GB"/>
              </w:rPr>
              <w:t>12</w:t>
            </w:r>
            <w:r w:rsidR="00341F38" w:rsidRPr="00457928">
              <w:rPr>
                <w:rFonts w:ascii="Cordia New" w:hAnsi="Cordia New" w:cs="Cordia New"/>
                <w:lang w:val="en-US"/>
              </w:rPr>
              <w:t xml:space="preserve"> June </w:t>
            </w:r>
            <w:r w:rsidRPr="00457928">
              <w:rPr>
                <w:rFonts w:ascii="Cordia New" w:hAnsi="Cordia New" w:cs="Cordia New"/>
                <w:lang w:val="en-GB"/>
              </w:rPr>
              <w:t>2042</w:t>
            </w:r>
          </w:p>
        </w:tc>
        <w:tc>
          <w:tcPr>
            <w:tcW w:w="1368" w:type="dxa"/>
            <w:shd w:val="clear" w:color="auto" w:fill="auto"/>
          </w:tcPr>
          <w:p w14:paraId="02554AC0" w14:textId="7ABE828E" w:rsidR="00341F38" w:rsidRPr="00457928" w:rsidRDefault="00186BD3" w:rsidP="005E077E">
            <w:pPr>
              <w:tabs>
                <w:tab w:val="decimal" w:pos="523"/>
              </w:tabs>
              <w:ind w:right="-72"/>
              <w:jc w:val="right"/>
              <w:rPr>
                <w:rFonts w:ascii="Cordia New" w:hAnsi="Cordia New" w:cs="Cordia New"/>
                <w:cs/>
                <w:lang w:val="en-US"/>
              </w:rPr>
            </w:pPr>
            <w:r w:rsidRPr="00457928">
              <w:rPr>
                <w:rFonts w:ascii="Cordia New" w:hAnsi="Cordia New" w:cs="Cordia New"/>
                <w:lang w:val="en-GB"/>
              </w:rPr>
              <w:t>487</w:t>
            </w:r>
          </w:p>
        </w:tc>
        <w:tc>
          <w:tcPr>
            <w:tcW w:w="1368" w:type="dxa"/>
            <w:shd w:val="clear" w:color="auto" w:fill="auto"/>
          </w:tcPr>
          <w:p w14:paraId="1D2158F9" w14:textId="1074D708" w:rsidR="00341F38" w:rsidRPr="00457928" w:rsidRDefault="00186BD3" w:rsidP="005E077E">
            <w:pPr>
              <w:tabs>
                <w:tab w:val="decimal" w:pos="523"/>
              </w:tabs>
              <w:ind w:right="-72"/>
              <w:jc w:val="right"/>
              <w:rPr>
                <w:rFonts w:ascii="Cordia New" w:hAnsi="Cordia New" w:cs="Cordia New"/>
                <w:cs/>
                <w:lang w:val="en-US"/>
              </w:rPr>
            </w:pPr>
            <w:r w:rsidRPr="00457928">
              <w:rPr>
                <w:rFonts w:ascii="Cordia New" w:hAnsi="Cordia New" w:cs="Cordia New"/>
                <w:lang w:val="en-GB"/>
              </w:rPr>
              <w:t>487</w:t>
            </w:r>
          </w:p>
        </w:tc>
        <w:tc>
          <w:tcPr>
            <w:tcW w:w="1368" w:type="dxa"/>
            <w:shd w:val="clear" w:color="auto" w:fill="auto"/>
          </w:tcPr>
          <w:p w14:paraId="235EF9A4" w14:textId="5EFF08FC"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16</w:t>
            </w:r>
            <w:r w:rsidR="00341F38" w:rsidRPr="00457928">
              <w:rPr>
                <w:rFonts w:ascii="Cordia New" w:hAnsi="Cordia New" w:cs="Cordia New"/>
                <w:lang w:val="en-US"/>
              </w:rPr>
              <w:t>,</w:t>
            </w:r>
            <w:r w:rsidRPr="00457928">
              <w:rPr>
                <w:rFonts w:ascii="Cordia New" w:hAnsi="Cordia New" w:cs="Cordia New"/>
                <w:lang w:val="en-GB"/>
              </w:rPr>
              <w:t>295</w:t>
            </w:r>
          </w:p>
        </w:tc>
        <w:tc>
          <w:tcPr>
            <w:tcW w:w="1368" w:type="dxa"/>
            <w:shd w:val="clear" w:color="auto" w:fill="auto"/>
          </w:tcPr>
          <w:p w14:paraId="0D9BE079" w14:textId="1F60CE6D"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14</w:t>
            </w:r>
            <w:r w:rsidR="00341F38" w:rsidRPr="00457928">
              <w:rPr>
                <w:rFonts w:ascii="Cordia New" w:hAnsi="Cordia New" w:cs="Cordia New"/>
                <w:lang w:val="en-US"/>
              </w:rPr>
              <w:t>,</w:t>
            </w:r>
            <w:r w:rsidRPr="00457928">
              <w:rPr>
                <w:rFonts w:ascii="Cordia New" w:hAnsi="Cordia New" w:cs="Cordia New"/>
                <w:lang w:val="en-GB"/>
              </w:rPr>
              <w:t>642</w:t>
            </w:r>
          </w:p>
        </w:tc>
      </w:tr>
      <w:tr w:rsidR="00341F38" w:rsidRPr="00457928" w14:paraId="50F92FDF" w14:textId="77777777" w:rsidTr="007852D7">
        <w:tc>
          <w:tcPr>
            <w:tcW w:w="3960" w:type="dxa"/>
            <w:shd w:val="clear" w:color="auto" w:fill="auto"/>
            <w:vAlign w:val="bottom"/>
          </w:tcPr>
          <w:p w14:paraId="6D1090BA" w14:textId="14AFEF0C" w:rsidR="00341F38" w:rsidRPr="00457928" w:rsidRDefault="00341F38" w:rsidP="005E077E">
            <w:pPr>
              <w:ind w:left="-86" w:right="-72"/>
              <w:rPr>
                <w:rFonts w:ascii="Cordia New" w:hAnsi="Cordia New" w:cs="Cordia New"/>
                <w:cs/>
                <w:lang w:val="en-US"/>
              </w:rPr>
            </w:pPr>
            <w:r w:rsidRPr="00457928">
              <w:rPr>
                <w:rFonts w:ascii="Cordia New" w:hAnsi="Cordia New" w:cs="Cordia New"/>
                <w:lang w:val="en-US"/>
              </w:rPr>
              <w:t xml:space="preserve">   </w:t>
            </w:r>
            <w:r w:rsidRPr="00457928">
              <w:rPr>
                <w:rFonts w:ascii="Cordia New" w:hAnsi="Cordia New" w:cs="Cordia New"/>
                <w:lang w:val="en-GB"/>
              </w:rPr>
              <w:t xml:space="preserve">- </w:t>
            </w:r>
            <w:r w:rsidRPr="00457928">
              <w:rPr>
                <w:rFonts w:ascii="Cordia New" w:hAnsi="Cordia New" w:cs="Cordia New"/>
                <w:lang w:val="en-US"/>
              </w:rPr>
              <w:t xml:space="preserve">Debentures US Dollar </w:t>
            </w:r>
            <w:r w:rsidR="00186BD3" w:rsidRPr="00457928">
              <w:rPr>
                <w:rFonts w:ascii="Cordia New" w:hAnsi="Cordia New" w:cs="Cordia New"/>
                <w:lang w:val="en-GB"/>
              </w:rPr>
              <w:t>650</w:t>
            </w:r>
            <w:r w:rsidRPr="00457928">
              <w:rPr>
                <w:rFonts w:ascii="Cordia New" w:hAnsi="Cordia New" w:cs="Cordia New"/>
                <w:lang w:val="en-US"/>
              </w:rPr>
              <w:t xml:space="preserve"> million</w:t>
            </w:r>
          </w:p>
        </w:tc>
        <w:tc>
          <w:tcPr>
            <w:tcW w:w="1570" w:type="dxa"/>
            <w:shd w:val="clear" w:color="auto" w:fill="auto"/>
          </w:tcPr>
          <w:p w14:paraId="2F8D1A6B" w14:textId="5AE00B5F" w:rsidR="00341F38" w:rsidRPr="00457928" w:rsidRDefault="00186BD3" w:rsidP="005E077E">
            <w:pPr>
              <w:jc w:val="center"/>
              <w:rPr>
                <w:rFonts w:ascii="Cordia New" w:hAnsi="Cordia New" w:cs="Cordia New"/>
                <w:lang w:val="en-US"/>
              </w:rPr>
            </w:pPr>
            <w:r w:rsidRPr="00457928">
              <w:rPr>
                <w:rFonts w:ascii="Cordia New" w:hAnsi="Cordia New" w:cs="Cordia New"/>
                <w:lang w:val="en-GB"/>
              </w:rPr>
              <w:t>3</w:t>
            </w:r>
            <w:r w:rsidR="00341F38" w:rsidRPr="00457928">
              <w:rPr>
                <w:rFonts w:ascii="Cordia New" w:hAnsi="Cordia New" w:cs="Cordia New"/>
                <w:lang w:val="en-US"/>
              </w:rPr>
              <w:t>.</w:t>
            </w:r>
            <w:r w:rsidRPr="00457928">
              <w:rPr>
                <w:rFonts w:ascii="Cordia New" w:hAnsi="Cordia New" w:cs="Cordia New"/>
                <w:lang w:val="en-GB"/>
              </w:rPr>
              <w:t>903</w:t>
            </w:r>
          </w:p>
        </w:tc>
        <w:tc>
          <w:tcPr>
            <w:tcW w:w="1584" w:type="dxa"/>
            <w:shd w:val="clear" w:color="auto" w:fill="auto"/>
            <w:vAlign w:val="bottom"/>
          </w:tcPr>
          <w:p w14:paraId="533B559C" w14:textId="727BD580" w:rsidR="00341F38" w:rsidRPr="00457928" w:rsidRDefault="00186BD3" w:rsidP="005E077E">
            <w:pPr>
              <w:jc w:val="center"/>
              <w:rPr>
                <w:rFonts w:ascii="Cordia New" w:hAnsi="Cordia New" w:cs="Cordia New"/>
                <w:lang w:val="en-US"/>
              </w:rPr>
            </w:pPr>
            <w:r w:rsidRPr="00457928">
              <w:rPr>
                <w:rFonts w:ascii="Cordia New" w:hAnsi="Cordia New" w:cs="Cordia New"/>
                <w:lang w:val="en-GB"/>
              </w:rPr>
              <w:t>3</w:t>
            </w:r>
            <w:r w:rsidR="00341F38" w:rsidRPr="00457928">
              <w:rPr>
                <w:rFonts w:ascii="Cordia New" w:hAnsi="Cordia New" w:cs="Cordia New"/>
                <w:lang w:val="en-US"/>
              </w:rPr>
              <w:t>.</w:t>
            </w:r>
            <w:r w:rsidRPr="00457928">
              <w:rPr>
                <w:rFonts w:ascii="Cordia New" w:hAnsi="Cordia New" w:cs="Cordia New"/>
                <w:lang w:val="en-GB"/>
              </w:rPr>
              <w:t>958</w:t>
            </w:r>
          </w:p>
        </w:tc>
        <w:tc>
          <w:tcPr>
            <w:tcW w:w="1985" w:type="dxa"/>
            <w:shd w:val="clear" w:color="auto" w:fill="auto"/>
            <w:vAlign w:val="bottom"/>
          </w:tcPr>
          <w:p w14:paraId="26501A3D" w14:textId="744D9EFC" w:rsidR="00341F38" w:rsidRPr="00457928" w:rsidRDefault="00186BD3" w:rsidP="005E077E">
            <w:pPr>
              <w:jc w:val="center"/>
              <w:rPr>
                <w:rFonts w:ascii="Cordia New" w:hAnsi="Cordia New" w:cs="Cordia New"/>
                <w:lang w:val="en-GB"/>
              </w:rPr>
            </w:pPr>
            <w:r w:rsidRPr="00457928">
              <w:rPr>
                <w:rFonts w:ascii="Cordia New" w:hAnsi="Cordia New" w:cs="Cordia New"/>
                <w:lang w:val="en-GB"/>
              </w:rPr>
              <w:t>6</w:t>
            </w:r>
            <w:r w:rsidR="00341F38" w:rsidRPr="00457928">
              <w:rPr>
                <w:rFonts w:ascii="Cordia New" w:hAnsi="Cordia New" w:cs="Cordia New"/>
                <w:lang w:val="en-US"/>
              </w:rPr>
              <w:t xml:space="preserve"> December </w:t>
            </w:r>
            <w:r w:rsidRPr="00457928">
              <w:rPr>
                <w:rFonts w:ascii="Cordia New" w:hAnsi="Cordia New" w:cs="Cordia New"/>
                <w:lang w:val="en-GB"/>
              </w:rPr>
              <w:t>2059</w:t>
            </w:r>
          </w:p>
        </w:tc>
        <w:tc>
          <w:tcPr>
            <w:tcW w:w="1368" w:type="dxa"/>
            <w:tcBorders>
              <w:bottom w:val="single" w:sz="4" w:space="0" w:color="auto"/>
            </w:tcBorders>
            <w:shd w:val="clear" w:color="auto" w:fill="auto"/>
          </w:tcPr>
          <w:p w14:paraId="6A0B6475" w14:textId="1079821D" w:rsidR="00341F38" w:rsidRPr="00457928" w:rsidRDefault="00186BD3" w:rsidP="005E077E">
            <w:pPr>
              <w:tabs>
                <w:tab w:val="decimal" w:pos="523"/>
              </w:tabs>
              <w:ind w:right="-72"/>
              <w:jc w:val="right"/>
              <w:rPr>
                <w:rFonts w:ascii="Cordia New" w:hAnsi="Cordia New" w:cs="Cordia New"/>
                <w:lang w:val="en-US"/>
              </w:rPr>
            </w:pPr>
            <w:r w:rsidRPr="00457928">
              <w:rPr>
                <w:rFonts w:ascii="Cordia New" w:hAnsi="Cordia New" w:cs="Cordia New"/>
                <w:lang w:val="en-GB"/>
              </w:rPr>
              <w:t>648</w:t>
            </w:r>
          </w:p>
        </w:tc>
        <w:tc>
          <w:tcPr>
            <w:tcW w:w="1368" w:type="dxa"/>
            <w:tcBorders>
              <w:bottom w:val="single" w:sz="4" w:space="0" w:color="auto"/>
            </w:tcBorders>
            <w:shd w:val="clear" w:color="auto" w:fill="auto"/>
          </w:tcPr>
          <w:p w14:paraId="5219D596" w14:textId="18FD830F" w:rsidR="00341F38" w:rsidRPr="00457928" w:rsidRDefault="00186BD3" w:rsidP="005E077E">
            <w:pPr>
              <w:tabs>
                <w:tab w:val="decimal" w:pos="523"/>
              </w:tabs>
              <w:ind w:right="-72"/>
              <w:jc w:val="right"/>
              <w:rPr>
                <w:rFonts w:ascii="Cordia New" w:hAnsi="Cordia New" w:cs="Cordia New"/>
                <w:lang w:val="en-US"/>
              </w:rPr>
            </w:pPr>
            <w:r w:rsidRPr="00457928">
              <w:rPr>
                <w:rFonts w:ascii="Cordia New" w:hAnsi="Cordia New" w:cs="Cordia New"/>
                <w:lang w:val="en-GB"/>
              </w:rPr>
              <w:t>648</w:t>
            </w:r>
          </w:p>
        </w:tc>
        <w:tc>
          <w:tcPr>
            <w:tcW w:w="1368" w:type="dxa"/>
            <w:tcBorders>
              <w:bottom w:val="single" w:sz="4" w:space="0" w:color="auto"/>
            </w:tcBorders>
            <w:shd w:val="clear" w:color="auto" w:fill="auto"/>
          </w:tcPr>
          <w:p w14:paraId="4423C9B6" w14:textId="2F44BFE4"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21</w:t>
            </w:r>
            <w:r w:rsidR="00341F38" w:rsidRPr="00457928">
              <w:rPr>
                <w:rFonts w:ascii="Cordia New" w:hAnsi="Cordia New" w:cs="Cordia New"/>
                <w:lang w:val="en-US"/>
              </w:rPr>
              <w:t>,</w:t>
            </w:r>
            <w:r w:rsidRPr="00457928">
              <w:rPr>
                <w:rFonts w:ascii="Cordia New" w:hAnsi="Cordia New" w:cs="Cordia New"/>
                <w:lang w:val="en-GB"/>
              </w:rPr>
              <w:t>640</w:t>
            </w:r>
          </w:p>
        </w:tc>
        <w:tc>
          <w:tcPr>
            <w:tcW w:w="1368" w:type="dxa"/>
            <w:tcBorders>
              <w:bottom w:val="single" w:sz="4" w:space="0" w:color="auto"/>
            </w:tcBorders>
            <w:shd w:val="clear" w:color="auto" w:fill="auto"/>
          </w:tcPr>
          <w:p w14:paraId="2BFE2C60" w14:textId="03018082" w:rsidR="00341F38"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19</w:t>
            </w:r>
            <w:r w:rsidR="00341F38" w:rsidRPr="00457928">
              <w:rPr>
                <w:rFonts w:ascii="Cordia New" w:hAnsi="Cordia New" w:cs="Cordia New"/>
                <w:lang w:val="en-US"/>
              </w:rPr>
              <w:t>,</w:t>
            </w:r>
            <w:r w:rsidRPr="00457928">
              <w:rPr>
                <w:rFonts w:ascii="Cordia New" w:hAnsi="Cordia New" w:cs="Cordia New"/>
                <w:lang w:val="en-GB"/>
              </w:rPr>
              <w:t>448</w:t>
            </w:r>
          </w:p>
        </w:tc>
      </w:tr>
      <w:tr w:rsidR="00970669" w:rsidRPr="00457928" w14:paraId="05A990B4" w14:textId="77777777" w:rsidTr="006A0A37">
        <w:tc>
          <w:tcPr>
            <w:tcW w:w="3960" w:type="dxa"/>
            <w:shd w:val="clear" w:color="auto" w:fill="auto"/>
            <w:vAlign w:val="bottom"/>
          </w:tcPr>
          <w:p w14:paraId="02AE656B" w14:textId="77777777" w:rsidR="00970669" w:rsidRPr="00457928" w:rsidRDefault="00970669" w:rsidP="005E077E">
            <w:pPr>
              <w:ind w:left="-86" w:right="-72"/>
              <w:rPr>
                <w:rFonts w:ascii="Cordia New" w:hAnsi="Cordia New" w:cs="Cordia New"/>
                <w:sz w:val="10"/>
                <w:szCs w:val="10"/>
                <w:cs/>
              </w:rPr>
            </w:pPr>
          </w:p>
        </w:tc>
        <w:tc>
          <w:tcPr>
            <w:tcW w:w="1570" w:type="dxa"/>
            <w:shd w:val="clear" w:color="auto" w:fill="auto"/>
            <w:vAlign w:val="bottom"/>
          </w:tcPr>
          <w:p w14:paraId="77756075" w14:textId="77777777" w:rsidR="00970669" w:rsidRPr="00457928" w:rsidRDefault="00970669" w:rsidP="005E077E">
            <w:pPr>
              <w:jc w:val="center"/>
              <w:rPr>
                <w:rFonts w:ascii="Cordia New" w:hAnsi="Cordia New" w:cs="Cordia New"/>
                <w:sz w:val="10"/>
                <w:szCs w:val="10"/>
                <w:cs/>
              </w:rPr>
            </w:pPr>
          </w:p>
        </w:tc>
        <w:tc>
          <w:tcPr>
            <w:tcW w:w="1584" w:type="dxa"/>
            <w:shd w:val="clear" w:color="auto" w:fill="auto"/>
            <w:vAlign w:val="bottom"/>
          </w:tcPr>
          <w:p w14:paraId="6D02573F" w14:textId="77777777" w:rsidR="00970669" w:rsidRPr="00457928" w:rsidRDefault="00970669" w:rsidP="005E077E">
            <w:pPr>
              <w:jc w:val="center"/>
              <w:rPr>
                <w:rFonts w:ascii="Cordia New" w:hAnsi="Cordia New" w:cs="Cordia New"/>
                <w:sz w:val="10"/>
                <w:szCs w:val="10"/>
                <w:cs/>
              </w:rPr>
            </w:pPr>
          </w:p>
        </w:tc>
        <w:tc>
          <w:tcPr>
            <w:tcW w:w="1985" w:type="dxa"/>
            <w:shd w:val="clear" w:color="auto" w:fill="auto"/>
            <w:vAlign w:val="bottom"/>
          </w:tcPr>
          <w:p w14:paraId="0DDA0EA4" w14:textId="77777777" w:rsidR="00970669" w:rsidRPr="00457928" w:rsidRDefault="00970669" w:rsidP="005E077E">
            <w:pPr>
              <w:jc w:val="right"/>
              <w:rPr>
                <w:rFonts w:ascii="Cordia New" w:hAnsi="Cordia New" w:cs="Cordia New"/>
                <w:sz w:val="10"/>
                <w:szCs w:val="10"/>
                <w:cs/>
              </w:rPr>
            </w:pPr>
          </w:p>
        </w:tc>
        <w:tc>
          <w:tcPr>
            <w:tcW w:w="1368" w:type="dxa"/>
            <w:tcBorders>
              <w:top w:val="single" w:sz="4" w:space="0" w:color="auto"/>
            </w:tcBorders>
            <w:shd w:val="clear" w:color="auto" w:fill="auto"/>
            <w:vAlign w:val="bottom"/>
          </w:tcPr>
          <w:p w14:paraId="01705BB6" w14:textId="77777777" w:rsidR="00970669" w:rsidRPr="00457928" w:rsidRDefault="00970669" w:rsidP="005E077E">
            <w:pPr>
              <w:tabs>
                <w:tab w:val="decimal" w:pos="523"/>
              </w:tabs>
              <w:ind w:right="-72"/>
              <w:jc w:val="right"/>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4E7AF616" w14:textId="77777777" w:rsidR="00970669" w:rsidRPr="00457928" w:rsidRDefault="00970669" w:rsidP="005E077E">
            <w:pPr>
              <w:tabs>
                <w:tab w:val="decimal" w:pos="523"/>
              </w:tabs>
              <w:ind w:right="-72"/>
              <w:jc w:val="right"/>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5E3F80D5" w14:textId="77777777" w:rsidR="00970669" w:rsidRPr="00457928" w:rsidRDefault="00970669" w:rsidP="005E077E">
            <w:pPr>
              <w:tabs>
                <w:tab w:val="decimal" w:pos="954"/>
              </w:tabs>
              <w:ind w:right="-72"/>
              <w:jc w:val="right"/>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453E64B0" w14:textId="77777777" w:rsidR="00970669" w:rsidRPr="00457928" w:rsidRDefault="00970669" w:rsidP="005E077E">
            <w:pPr>
              <w:tabs>
                <w:tab w:val="decimal" w:pos="954"/>
              </w:tabs>
              <w:ind w:right="-72"/>
              <w:jc w:val="right"/>
              <w:rPr>
                <w:rFonts w:ascii="Cordia New" w:hAnsi="Cordia New" w:cs="Cordia New"/>
                <w:sz w:val="10"/>
                <w:szCs w:val="10"/>
                <w:lang w:val="en-GB"/>
              </w:rPr>
            </w:pPr>
          </w:p>
        </w:tc>
      </w:tr>
      <w:tr w:rsidR="00341F38" w:rsidRPr="00457928" w14:paraId="18C6204B" w14:textId="77777777" w:rsidTr="007852D7">
        <w:tc>
          <w:tcPr>
            <w:tcW w:w="3960" w:type="dxa"/>
            <w:shd w:val="clear" w:color="auto" w:fill="auto"/>
            <w:vAlign w:val="bottom"/>
          </w:tcPr>
          <w:p w14:paraId="5520F7EC" w14:textId="77777777" w:rsidR="00341F38" w:rsidRPr="00457928" w:rsidRDefault="00341F38" w:rsidP="005E077E">
            <w:pPr>
              <w:ind w:left="-86" w:right="-72"/>
              <w:rPr>
                <w:rFonts w:ascii="Cordia New" w:hAnsi="Cordia New" w:cs="Cordia New"/>
                <w:spacing w:val="-10"/>
                <w:u w:val="single"/>
                <w:cs/>
                <w:lang w:val="en-US"/>
              </w:rPr>
            </w:pPr>
            <w:r w:rsidRPr="00457928">
              <w:rPr>
                <w:rFonts w:ascii="Cordia New" w:hAnsi="Cordia New" w:cs="Cordia New"/>
              </w:rPr>
              <w:t>Total</w:t>
            </w:r>
            <w:r w:rsidRPr="00457928">
              <w:rPr>
                <w:rFonts w:ascii="Cordia New" w:hAnsi="Cordia New" w:cs="Cordia New"/>
                <w:cs/>
              </w:rPr>
              <w:t xml:space="preserve"> </w:t>
            </w:r>
            <w:r w:rsidRPr="00457928">
              <w:rPr>
                <w:rFonts w:ascii="Cordia New" w:hAnsi="Cordia New" w:cs="Cordia New"/>
              </w:rPr>
              <w:t>carrying</w:t>
            </w:r>
            <w:r w:rsidRPr="00457928">
              <w:rPr>
                <w:rFonts w:ascii="Cordia New" w:hAnsi="Cordia New" w:cs="Cordia New"/>
                <w:cs/>
              </w:rPr>
              <w:t xml:space="preserve"> </w:t>
            </w:r>
            <w:r w:rsidRPr="00457928">
              <w:rPr>
                <w:rFonts w:ascii="Cordia New" w:hAnsi="Cordia New" w:cs="Cordia New"/>
              </w:rPr>
              <w:t>value</w:t>
            </w:r>
          </w:p>
        </w:tc>
        <w:tc>
          <w:tcPr>
            <w:tcW w:w="1570" w:type="dxa"/>
            <w:shd w:val="clear" w:color="auto" w:fill="auto"/>
            <w:vAlign w:val="bottom"/>
          </w:tcPr>
          <w:p w14:paraId="6CD3EADA" w14:textId="77777777" w:rsidR="00341F38" w:rsidRPr="00457928" w:rsidRDefault="00341F38" w:rsidP="005E077E">
            <w:pPr>
              <w:jc w:val="center"/>
              <w:rPr>
                <w:rFonts w:ascii="Cordia New" w:hAnsi="Cordia New" w:cs="Cordia New"/>
                <w:cs/>
              </w:rPr>
            </w:pPr>
          </w:p>
        </w:tc>
        <w:tc>
          <w:tcPr>
            <w:tcW w:w="1584" w:type="dxa"/>
            <w:shd w:val="clear" w:color="auto" w:fill="auto"/>
            <w:vAlign w:val="bottom"/>
          </w:tcPr>
          <w:p w14:paraId="18E5B066" w14:textId="77777777" w:rsidR="00341F38" w:rsidRPr="00457928" w:rsidRDefault="00341F38" w:rsidP="005E077E">
            <w:pPr>
              <w:jc w:val="center"/>
              <w:rPr>
                <w:rFonts w:ascii="Cordia New" w:hAnsi="Cordia New" w:cs="Cordia New"/>
                <w:cs/>
              </w:rPr>
            </w:pPr>
          </w:p>
        </w:tc>
        <w:tc>
          <w:tcPr>
            <w:tcW w:w="1985" w:type="dxa"/>
            <w:shd w:val="clear" w:color="auto" w:fill="auto"/>
            <w:vAlign w:val="bottom"/>
          </w:tcPr>
          <w:p w14:paraId="3EACEEA1" w14:textId="77777777" w:rsidR="00341F38" w:rsidRPr="00457928" w:rsidRDefault="00341F38" w:rsidP="005E077E">
            <w:pPr>
              <w:jc w:val="right"/>
              <w:rPr>
                <w:rFonts w:ascii="Cordia New" w:hAnsi="Cordia New" w:cs="Cordia New"/>
                <w:cs/>
              </w:rPr>
            </w:pPr>
          </w:p>
        </w:tc>
        <w:tc>
          <w:tcPr>
            <w:tcW w:w="1368" w:type="dxa"/>
            <w:tcBorders>
              <w:bottom w:val="single" w:sz="4" w:space="0" w:color="auto"/>
            </w:tcBorders>
            <w:shd w:val="clear" w:color="auto" w:fill="auto"/>
            <w:vAlign w:val="center"/>
          </w:tcPr>
          <w:p w14:paraId="0B4B6B76" w14:textId="341DA3C8"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925</w:t>
            </w:r>
          </w:p>
        </w:tc>
        <w:tc>
          <w:tcPr>
            <w:tcW w:w="1368" w:type="dxa"/>
            <w:tcBorders>
              <w:bottom w:val="single" w:sz="4" w:space="0" w:color="auto"/>
            </w:tcBorders>
            <w:shd w:val="clear" w:color="auto" w:fill="auto"/>
            <w:vAlign w:val="center"/>
          </w:tcPr>
          <w:p w14:paraId="67664097" w14:textId="1B290B93" w:rsidR="00341F38" w:rsidRPr="00457928" w:rsidRDefault="00186BD3" w:rsidP="005E077E">
            <w:pPr>
              <w:tabs>
                <w:tab w:val="decimal" w:pos="523"/>
              </w:tabs>
              <w:ind w:right="-72"/>
              <w:jc w:val="right"/>
              <w:rPr>
                <w:rFonts w:ascii="Cordia New" w:hAnsi="Cordia New" w:cs="Cordia New"/>
                <w:cs/>
                <w:lang w:val="en-US"/>
              </w:rPr>
            </w:pPr>
            <w:r w:rsidRPr="00457928">
              <w:rPr>
                <w:rFonts w:ascii="Cordia New" w:hAnsi="Cordia New" w:cs="Cordia New"/>
                <w:lang w:val="en-GB"/>
              </w:rPr>
              <w:t>2</w:t>
            </w:r>
            <w:r w:rsidR="00341F38" w:rsidRPr="00457928">
              <w:rPr>
                <w:rFonts w:ascii="Cordia New" w:hAnsi="Cordia New" w:cs="Cordia New"/>
                <w:lang w:val="en-US"/>
              </w:rPr>
              <w:t>,</w:t>
            </w:r>
            <w:r w:rsidRPr="00457928">
              <w:rPr>
                <w:rFonts w:ascii="Cordia New" w:hAnsi="Cordia New" w:cs="Cordia New"/>
                <w:lang w:val="en-GB"/>
              </w:rPr>
              <w:t>830</w:t>
            </w:r>
          </w:p>
        </w:tc>
        <w:tc>
          <w:tcPr>
            <w:tcW w:w="1368" w:type="dxa"/>
            <w:tcBorders>
              <w:bottom w:val="single" w:sz="4" w:space="0" w:color="auto"/>
            </w:tcBorders>
            <w:shd w:val="clear" w:color="auto" w:fill="auto"/>
            <w:vAlign w:val="center"/>
          </w:tcPr>
          <w:p w14:paraId="58C8DFEF" w14:textId="3D902928"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97</w:t>
            </w:r>
            <w:r w:rsidR="00341F38" w:rsidRPr="00457928">
              <w:rPr>
                <w:rFonts w:ascii="Cordia New" w:hAnsi="Cordia New" w:cs="Cordia New"/>
                <w:lang w:val="en-US"/>
              </w:rPr>
              <w:t>,</w:t>
            </w:r>
            <w:r w:rsidRPr="00457928">
              <w:rPr>
                <w:rFonts w:ascii="Cordia New" w:hAnsi="Cordia New" w:cs="Cordia New"/>
                <w:lang w:val="en-GB"/>
              </w:rPr>
              <w:t>738</w:t>
            </w:r>
          </w:p>
        </w:tc>
        <w:tc>
          <w:tcPr>
            <w:tcW w:w="1368" w:type="dxa"/>
            <w:tcBorders>
              <w:bottom w:val="single" w:sz="4" w:space="0" w:color="auto"/>
            </w:tcBorders>
            <w:shd w:val="clear" w:color="auto" w:fill="auto"/>
            <w:vAlign w:val="center"/>
          </w:tcPr>
          <w:p w14:paraId="2D43B010" w14:textId="5801A850" w:rsidR="00341F38" w:rsidRPr="00457928" w:rsidRDefault="00186BD3" w:rsidP="005E077E">
            <w:pPr>
              <w:tabs>
                <w:tab w:val="decimal" w:pos="954"/>
              </w:tabs>
              <w:ind w:right="-72"/>
              <w:jc w:val="right"/>
              <w:rPr>
                <w:rFonts w:ascii="Cordia New" w:hAnsi="Cordia New" w:cs="Cordia New"/>
                <w:cs/>
                <w:lang w:val="en-US"/>
              </w:rPr>
            </w:pPr>
            <w:r w:rsidRPr="00457928">
              <w:rPr>
                <w:rFonts w:ascii="Cordia New" w:hAnsi="Cordia New" w:cs="Cordia New"/>
                <w:lang w:val="en-GB"/>
              </w:rPr>
              <w:t>85</w:t>
            </w:r>
            <w:r w:rsidR="00341F38" w:rsidRPr="00457928">
              <w:rPr>
                <w:rFonts w:ascii="Cordia New" w:hAnsi="Cordia New" w:cs="Cordia New"/>
                <w:lang w:val="en-US"/>
              </w:rPr>
              <w:t>,</w:t>
            </w:r>
            <w:r w:rsidRPr="00457928">
              <w:rPr>
                <w:rFonts w:ascii="Cordia New" w:hAnsi="Cordia New" w:cs="Cordia New"/>
                <w:lang w:val="en-GB"/>
              </w:rPr>
              <w:t>016</w:t>
            </w:r>
          </w:p>
        </w:tc>
      </w:tr>
    </w:tbl>
    <w:p w14:paraId="03D1A5DB" w14:textId="77777777" w:rsidR="00970669" w:rsidRPr="00457928" w:rsidRDefault="00970669" w:rsidP="005E077E">
      <w:pPr>
        <w:jc w:val="both"/>
        <w:rPr>
          <w:rFonts w:ascii="Cordia New" w:hAnsi="Cordia New" w:cs="Cordia New"/>
          <w:sz w:val="16"/>
          <w:szCs w:val="16"/>
          <w:cs/>
        </w:rPr>
      </w:pPr>
      <w:r w:rsidRPr="00457928">
        <w:rPr>
          <w:rFonts w:ascii="Cordia New" w:hAnsi="Cordia New" w:cs="Cordia New"/>
          <w:sz w:val="16"/>
          <w:szCs w:val="16"/>
          <w:cs/>
        </w:rPr>
        <w:br w:type="page"/>
      </w: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970669" w:rsidRPr="00457928" w14:paraId="01D925DF" w14:textId="77777777" w:rsidTr="006A0A37">
        <w:tc>
          <w:tcPr>
            <w:tcW w:w="3960" w:type="dxa"/>
            <w:shd w:val="clear" w:color="auto" w:fill="auto"/>
            <w:vAlign w:val="bottom"/>
          </w:tcPr>
          <w:p w14:paraId="1CD47669" w14:textId="77777777" w:rsidR="00970669" w:rsidRPr="00457928" w:rsidRDefault="00970669" w:rsidP="005E077E">
            <w:pPr>
              <w:ind w:left="-86" w:right="-72"/>
              <w:jc w:val="both"/>
              <w:rPr>
                <w:rFonts w:ascii="Cordia New" w:hAnsi="Cordia New" w:cs="Cordia New"/>
                <w:cs/>
              </w:rPr>
            </w:pPr>
          </w:p>
        </w:tc>
        <w:tc>
          <w:tcPr>
            <w:tcW w:w="1570" w:type="dxa"/>
            <w:shd w:val="clear" w:color="auto" w:fill="auto"/>
            <w:vAlign w:val="bottom"/>
          </w:tcPr>
          <w:p w14:paraId="1DCF684C" w14:textId="77777777" w:rsidR="00970669" w:rsidRPr="00457928" w:rsidRDefault="00970669" w:rsidP="005E077E">
            <w:pPr>
              <w:jc w:val="center"/>
              <w:rPr>
                <w:rFonts w:ascii="Cordia New" w:hAnsi="Cordia New" w:cs="Cordia New"/>
                <w:cs/>
              </w:rPr>
            </w:pPr>
          </w:p>
        </w:tc>
        <w:tc>
          <w:tcPr>
            <w:tcW w:w="1584" w:type="dxa"/>
            <w:shd w:val="clear" w:color="auto" w:fill="auto"/>
            <w:vAlign w:val="bottom"/>
          </w:tcPr>
          <w:p w14:paraId="38E0F065" w14:textId="77777777" w:rsidR="00970669" w:rsidRPr="00457928" w:rsidRDefault="00970669" w:rsidP="005E077E">
            <w:pPr>
              <w:jc w:val="center"/>
              <w:rPr>
                <w:rFonts w:ascii="Cordia New" w:hAnsi="Cordia New" w:cs="Cordia New"/>
                <w:cs/>
              </w:rPr>
            </w:pPr>
          </w:p>
        </w:tc>
        <w:tc>
          <w:tcPr>
            <w:tcW w:w="1985" w:type="dxa"/>
            <w:shd w:val="clear" w:color="auto" w:fill="auto"/>
            <w:vAlign w:val="bottom"/>
          </w:tcPr>
          <w:p w14:paraId="287322CB" w14:textId="77777777" w:rsidR="00970669" w:rsidRPr="00457928" w:rsidRDefault="00970669" w:rsidP="005E077E">
            <w:pPr>
              <w:jc w:val="center"/>
              <w:rPr>
                <w:rFonts w:ascii="Cordia New" w:hAnsi="Cordia New" w:cs="Cordia New"/>
                <w:cs/>
              </w:rPr>
            </w:pPr>
          </w:p>
        </w:tc>
        <w:tc>
          <w:tcPr>
            <w:tcW w:w="5472" w:type="dxa"/>
            <w:gridSpan w:val="4"/>
            <w:tcBorders>
              <w:bottom w:val="single" w:sz="4" w:space="0" w:color="auto"/>
            </w:tcBorders>
            <w:shd w:val="clear" w:color="auto" w:fill="auto"/>
            <w:vAlign w:val="bottom"/>
          </w:tcPr>
          <w:p w14:paraId="640A7FE3" w14:textId="7E5A8F6F" w:rsidR="00970669" w:rsidRPr="00457928" w:rsidRDefault="002D1AF4" w:rsidP="005E077E">
            <w:pPr>
              <w:jc w:val="right"/>
              <w:rPr>
                <w:rFonts w:ascii="Cordia New" w:hAnsi="Cordia New" w:cs="Cordia New"/>
                <w:b/>
                <w:bCs/>
                <w:lang w:val="en-US"/>
              </w:rPr>
            </w:pPr>
            <w:r w:rsidRPr="00457928">
              <w:rPr>
                <w:rFonts w:ascii="Cordia New" w:hAnsi="Cordia New" w:cs="Cordia New" w:hint="cs"/>
                <w:b/>
                <w:bCs/>
                <w:cs/>
              </w:rPr>
              <w:t>Separate</w:t>
            </w:r>
            <w:r w:rsidR="00970669" w:rsidRPr="00457928">
              <w:rPr>
                <w:rFonts w:ascii="Cordia New" w:hAnsi="Cordia New" w:cs="Cordia New"/>
                <w:b/>
                <w:bCs/>
              </w:rPr>
              <w:t xml:space="preserve"> financial </w:t>
            </w:r>
            <w:r w:rsidR="00970669" w:rsidRPr="00457928">
              <w:rPr>
                <w:rFonts w:ascii="Cordia New" w:hAnsi="Cordia New" w:cs="Cordia New"/>
                <w:b/>
                <w:bCs/>
                <w:spacing w:val="-4"/>
              </w:rPr>
              <w:t>statements</w:t>
            </w:r>
          </w:p>
        </w:tc>
      </w:tr>
      <w:tr w:rsidR="00970669" w:rsidRPr="00457928" w14:paraId="3CDFE710" w14:textId="77777777" w:rsidTr="006A0A37">
        <w:trPr>
          <w:trHeight w:val="70"/>
        </w:trPr>
        <w:tc>
          <w:tcPr>
            <w:tcW w:w="3960" w:type="dxa"/>
            <w:shd w:val="clear" w:color="auto" w:fill="auto"/>
            <w:vAlign w:val="bottom"/>
          </w:tcPr>
          <w:p w14:paraId="028E9FE7" w14:textId="77777777" w:rsidR="00970669" w:rsidRPr="00457928" w:rsidRDefault="00970669" w:rsidP="005E077E">
            <w:pPr>
              <w:ind w:left="-86" w:right="-72"/>
              <w:jc w:val="both"/>
              <w:rPr>
                <w:rFonts w:ascii="Cordia New" w:hAnsi="Cordia New" w:cs="Cordia New"/>
                <w:cs/>
              </w:rPr>
            </w:pPr>
          </w:p>
        </w:tc>
        <w:tc>
          <w:tcPr>
            <w:tcW w:w="1570" w:type="dxa"/>
            <w:shd w:val="clear" w:color="auto" w:fill="auto"/>
            <w:vAlign w:val="bottom"/>
          </w:tcPr>
          <w:p w14:paraId="349903C3" w14:textId="77777777" w:rsidR="00970669" w:rsidRPr="00457928" w:rsidRDefault="00970669" w:rsidP="005E077E">
            <w:pPr>
              <w:jc w:val="center"/>
              <w:rPr>
                <w:rFonts w:ascii="Cordia New" w:hAnsi="Cordia New" w:cs="Cordia New"/>
                <w:b/>
                <w:bCs/>
                <w:cs/>
              </w:rPr>
            </w:pPr>
          </w:p>
        </w:tc>
        <w:tc>
          <w:tcPr>
            <w:tcW w:w="1584" w:type="dxa"/>
            <w:shd w:val="clear" w:color="auto" w:fill="auto"/>
            <w:vAlign w:val="bottom"/>
          </w:tcPr>
          <w:p w14:paraId="6D322C12" w14:textId="77777777" w:rsidR="00970669" w:rsidRPr="00457928" w:rsidRDefault="00970669" w:rsidP="005E077E">
            <w:pPr>
              <w:jc w:val="center"/>
              <w:rPr>
                <w:rFonts w:ascii="Cordia New" w:hAnsi="Cordia New" w:cs="Cordia New"/>
                <w:b/>
                <w:bCs/>
                <w:cs/>
              </w:rPr>
            </w:pPr>
          </w:p>
        </w:tc>
        <w:tc>
          <w:tcPr>
            <w:tcW w:w="1985" w:type="dxa"/>
            <w:shd w:val="clear" w:color="auto" w:fill="auto"/>
            <w:vAlign w:val="bottom"/>
          </w:tcPr>
          <w:p w14:paraId="38D197BD" w14:textId="77777777" w:rsidR="00970669" w:rsidRPr="00457928" w:rsidRDefault="00970669" w:rsidP="005E077E">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BB70866" w14:textId="77777777" w:rsidR="00970669" w:rsidRPr="00457928" w:rsidRDefault="00970669" w:rsidP="005E077E">
            <w:pPr>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17CA099F" w14:textId="77777777" w:rsidR="00970669" w:rsidRPr="00457928" w:rsidRDefault="00970669" w:rsidP="005E077E">
            <w:pPr>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4332FAB" w14:textId="77777777" w:rsidTr="006A0A37">
        <w:tc>
          <w:tcPr>
            <w:tcW w:w="3960" w:type="dxa"/>
            <w:shd w:val="clear" w:color="auto" w:fill="auto"/>
            <w:vAlign w:val="bottom"/>
          </w:tcPr>
          <w:p w14:paraId="74B02388" w14:textId="77777777" w:rsidR="00970669" w:rsidRPr="00457928" w:rsidRDefault="00970669" w:rsidP="005E077E">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245006A1" w14:textId="77777777" w:rsidR="00970669" w:rsidRPr="00457928" w:rsidRDefault="00970669" w:rsidP="005E077E">
            <w:pPr>
              <w:jc w:val="center"/>
              <w:rPr>
                <w:rFonts w:ascii="Cordia New" w:hAnsi="Cordia New" w:cs="Cordia New"/>
                <w:b/>
                <w:bCs/>
                <w:cs/>
              </w:rPr>
            </w:pPr>
            <w:r w:rsidRPr="00457928">
              <w:rPr>
                <w:rFonts w:ascii="Cordia New" w:hAnsi="Cordia New" w:cs="Cordia New"/>
                <w:b/>
                <w:bCs/>
              </w:rPr>
              <w:t>Interest</w:t>
            </w:r>
            <w:r w:rsidRPr="00457928">
              <w:rPr>
                <w:rFonts w:ascii="Cordia New" w:hAnsi="Cordia New" w:cs="Cordia New"/>
                <w:b/>
                <w:bCs/>
                <w:cs/>
              </w:rPr>
              <w:t xml:space="preserve"> </w:t>
            </w:r>
            <w:r w:rsidRPr="00457928">
              <w:rPr>
                <w:rFonts w:ascii="Cordia New" w:hAnsi="Cordia New" w:cs="Cordia New"/>
                <w:b/>
                <w:bCs/>
              </w:rPr>
              <w:t>rates</w:t>
            </w:r>
          </w:p>
          <w:p w14:paraId="2D1B0975" w14:textId="77777777" w:rsidR="00970669" w:rsidRPr="00457928" w:rsidRDefault="00970669" w:rsidP="005E077E">
            <w:pPr>
              <w:jc w:val="center"/>
              <w:rPr>
                <w:rFonts w:ascii="Cordia New" w:hAnsi="Cordia New" w:cs="Cordia New"/>
                <w:b/>
                <w:bCs/>
                <w:cs/>
                <w:lang w:val="en-US"/>
              </w:rPr>
            </w:pPr>
            <w:r w:rsidRPr="00457928">
              <w:rPr>
                <w:rFonts w:ascii="Cordia New" w:hAnsi="Cordia New" w:cs="Cordia New"/>
                <w:b/>
                <w:bCs/>
                <w:cs/>
              </w:rPr>
              <w:t xml:space="preserve">(% </w:t>
            </w:r>
            <w:r w:rsidRPr="00457928">
              <w:rPr>
                <w:rFonts w:ascii="Cordia New" w:hAnsi="Cordia New" w:cs="Cordia New"/>
                <w:b/>
                <w:bCs/>
              </w:rPr>
              <w:t>per</w:t>
            </w:r>
            <w:r w:rsidRPr="00457928">
              <w:rPr>
                <w:rFonts w:ascii="Cordia New" w:hAnsi="Cordia New" w:cs="Cordia New"/>
                <w:b/>
                <w:bCs/>
                <w:cs/>
              </w:rPr>
              <w:t xml:space="preserve"> </w:t>
            </w:r>
            <w:r w:rsidRPr="00457928">
              <w:rPr>
                <w:rFonts w:ascii="Cordia New" w:hAnsi="Cordia New" w:cs="Cordia New"/>
                <w:b/>
                <w:bCs/>
              </w:rPr>
              <w:t>annum)</w:t>
            </w:r>
          </w:p>
        </w:tc>
        <w:tc>
          <w:tcPr>
            <w:tcW w:w="1584" w:type="dxa"/>
            <w:tcBorders>
              <w:bottom w:val="single" w:sz="4" w:space="0" w:color="auto"/>
            </w:tcBorders>
            <w:shd w:val="clear" w:color="auto" w:fill="auto"/>
            <w:vAlign w:val="bottom"/>
          </w:tcPr>
          <w:p w14:paraId="0146A579" w14:textId="77777777" w:rsidR="00970669" w:rsidRPr="00457928" w:rsidRDefault="00970669" w:rsidP="005E077E">
            <w:pPr>
              <w:jc w:val="center"/>
              <w:rPr>
                <w:rFonts w:ascii="Cordia New" w:hAnsi="Cordia New" w:cs="Cordia New"/>
                <w:b/>
                <w:bCs/>
                <w:lang w:val="en-GB"/>
              </w:rPr>
            </w:pPr>
            <w:r w:rsidRPr="00457928">
              <w:rPr>
                <w:rFonts w:ascii="Cordia New" w:hAnsi="Cordia New" w:cs="Cordia New"/>
                <w:b/>
                <w:bCs/>
                <w:lang w:val="en-GB"/>
              </w:rPr>
              <w:t xml:space="preserve">Effective </w:t>
            </w:r>
          </w:p>
          <w:p w14:paraId="0E46CFE1" w14:textId="77777777" w:rsidR="00970669" w:rsidRPr="00457928" w:rsidRDefault="00970669" w:rsidP="005E077E">
            <w:pPr>
              <w:jc w:val="center"/>
              <w:rPr>
                <w:rFonts w:ascii="Cordia New" w:hAnsi="Cordia New" w:cs="Cordia New"/>
                <w:b/>
                <w:bCs/>
                <w:lang w:val="en-GB"/>
              </w:rPr>
            </w:pPr>
            <w:r w:rsidRPr="00457928">
              <w:rPr>
                <w:rFonts w:ascii="Cordia New" w:hAnsi="Cordia New" w:cs="Cordia New"/>
                <w:b/>
                <w:bCs/>
                <w:lang w:val="en-GB"/>
              </w:rPr>
              <w:t xml:space="preserve">interest rates </w:t>
            </w:r>
          </w:p>
          <w:p w14:paraId="4DA191B4" w14:textId="77777777" w:rsidR="00970669" w:rsidRPr="00457928" w:rsidRDefault="00970669" w:rsidP="005E077E">
            <w:pPr>
              <w:jc w:val="center"/>
              <w:rPr>
                <w:rFonts w:ascii="Cordia New" w:hAnsi="Cordia New" w:cs="Cordia New"/>
                <w:b/>
                <w:bCs/>
                <w:cs/>
                <w:lang w:val="en-GB"/>
              </w:rPr>
            </w:pPr>
            <w:r w:rsidRPr="00457928">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A5F76C0" w14:textId="77777777" w:rsidR="00970669" w:rsidRPr="00457928" w:rsidRDefault="00970669" w:rsidP="005E077E">
            <w:pPr>
              <w:jc w:val="center"/>
              <w:rPr>
                <w:rFonts w:ascii="Cordia New" w:hAnsi="Cordia New" w:cs="Cordia New"/>
                <w:b/>
                <w:bCs/>
                <w:lang w:val="en-US"/>
              </w:rPr>
            </w:pPr>
            <w:r w:rsidRPr="00457928">
              <w:rPr>
                <w:rFonts w:ascii="Cordia New" w:hAnsi="Cordia New" w:cs="Cordia New"/>
                <w:b/>
                <w:bCs/>
              </w:rPr>
              <w:t>Maturity</w:t>
            </w:r>
            <w:r w:rsidRPr="00457928">
              <w:rPr>
                <w:rFonts w:ascii="Cordia New" w:hAnsi="Cordia New" w:cs="Cordia New"/>
                <w:b/>
                <w:bCs/>
                <w:cs/>
              </w:rPr>
              <w:t xml:space="preserve"> </w:t>
            </w:r>
            <w:r w:rsidRPr="00457928">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4B5B8981" w14:textId="77777777" w:rsidR="00970669" w:rsidRPr="00457928" w:rsidRDefault="00970669" w:rsidP="005E077E">
            <w:pPr>
              <w:ind w:right="-72"/>
              <w:jc w:val="right"/>
              <w:rPr>
                <w:rFonts w:ascii="Cordia New" w:hAnsi="Cordia New" w:cs="Cordia New"/>
                <w:b/>
                <w:bCs/>
                <w:lang w:val="en-GB"/>
              </w:rPr>
            </w:pPr>
          </w:p>
          <w:p w14:paraId="11B6E6F8" w14:textId="08993A4D"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w:t>
            </w:r>
          </w:p>
          <w:p w14:paraId="30C7680D" w14:textId="2049B5BC"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6CEF77C9" w14:textId="337F306A"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39D35BA5" w14:textId="29E80DF5"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bottom"/>
          </w:tcPr>
          <w:p w14:paraId="7C6FAC11" w14:textId="77777777" w:rsidR="00970669" w:rsidRPr="00457928" w:rsidRDefault="00970669" w:rsidP="005E077E">
            <w:pPr>
              <w:ind w:right="-72"/>
              <w:jc w:val="right"/>
              <w:rPr>
                <w:rFonts w:ascii="Cordia New" w:hAnsi="Cordia New" w:cs="Cordia New"/>
                <w:b/>
                <w:bCs/>
                <w:lang w:val="en-GB"/>
              </w:rPr>
            </w:pPr>
          </w:p>
          <w:p w14:paraId="6329144A" w14:textId="5BDC39BB"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39FC4E7F" w14:textId="58F43DD0"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1F5C4265" w14:textId="77777777" w:rsidR="00970669" w:rsidRPr="00457928" w:rsidRDefault="00970669" w:rsidP="005E077E">
            <w:pPr>
              <w:ind w:right="-72"/>
              <w:jc w:val="right"/>
              <w:rPr>
                <w:rFonts w:ascii="Cordia New" w:hAnsi="Cordia New" w:cs="Cordia New"/>
                <w:b/>
                <w:bCs/>
                <w:lang w:val="en-GB"/>
              </w:rPr>
            </w:pPr>
          </w:p>
          <w:p w14:paraId="316BD184" w14:textId="474EFF46"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105190F8" w14:textId="1B84E440"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r>
      <w:tr w:rsidR="00970669" w:rsidRPr="00457928" w14:paraId="3D410C2B" w14:textId="77777777" w:rsidTr="006A0A37">
        <w:tc>
          <w:tcPr>
            <w:tcW w:w="3960" w:type="dxa"/>
            <w:shd w:val="clear" w:color="auto" w:fill="auto"/>
            <w:vAlign w:val="bottom"/>
          </w:tcPr>
          <w:p w14:paraId="5AB88817" w14:textId="77777777" w:rsidR="00970669" w:rsidRPr="00457928" w:rsidRDefault="00970669" w:rsidP="005E077E">
            <w:pPr>
              <w:tabs>
                <w:tab w:val="left" w:pos="99"/>
              </w:tabs>
              <w:ind w:left="-86" w:right="-72"/>
              <w:jc w:val="both"/>
              <w:rPr>
                <w:rFonts w:ascii="Cordia New" w:hAnsi="Cordia New" w:cs="Cordia New"/>
                <w:cs/>
              </w:rPr>
            </w:pPr>
          </w:p>
        </w:tc>
        <w:tc>
          <w:tcPr>
            <w:tcW w:w="1570" w:type="dxa"/>
            <w:shd w:val="clear" w:color="auto" w:fill="auto"/>
            <w:vAlign w:val="bottom"/>
          </w:tcPr>
          <w:p w14:paraId="7449B371" w14:textId="77777777" w:rsidR="00970669" w:rsidRPr="00457928" w:rsidRDefault="00970669" w:rsidP="005E077E">
            <w:pPr>
              <w:jc w:val="center"/>
              <w:rPr>
                <w:rFonts w:ascii="Cordia New" w:hAnsi="Cordia New" w:cs="Cordia New"/>
                <w:cs/>
              </w:rPr>
            </w:pPr>
          </w:p>
        </w:tc>
        <w:tc>
          <w:tcPr>
            <w:tcW w:w="1584" w:type="dxa"/>
            <w:shd w:val="clear" w:color="auto" w:fill="auto"/>
            <w:vAlign w:val="bottom"/>
          </w:tcPr>
          <w:p w14:paraId="4A75F521" w14:textId="77777777" w:rsidR="00970669" w:rsidRPr="00457928" w:rsidRDefault="00970669" w:rsidP="005E077E">
            <w:pPr>
              <w:jc w:val="center"/>
              <w:rPr>
                <w:rFonts w:ascii="Cordia New" w:hAnsi="Cordia New" w:cs="Cordia New"/>
                <w:cs/>
              </w:rPr>
            </w:pPr>
          </w:p>
        </w:tc>
        <w:tc>
          <w:tcPr>
            <w:tcW w:w="1985" w:type="dxa"/>
            <w:shd w:val="clear" w:color="auto" w:fill="auto"/>
            <w:vAlign w:val="bottom"/>
          </w:tcPr>
          <w:p w14:paraId="2A49CF3A" w14:textId="77777777" w:rsidR="00970669" w:rsidRPr="00457928" w:rsidRDefault="00970669" w:rsidP="005E077E">
            <w:pPr>
              <w:jc w:val="center"/>
              <w:rPr>
                <w:rFonts w:ascii="Cordia New" w:hAnsi="Cordia New" w:cs="Cordia New"/>
                <w:cs/>
              </w:rPr>
            </w:pPr>
          </w:p>
        </w:tc>
        <w:tc>
          <w:tcPr>
            <w:tcW w:w="1368" w:type="dxa"/>
            <w:shd w:val="clear" w:color="auto" w:fill="auto"/>
            <w:vAlign w:val="bottom"/>
          </w:tcPr>
          <w:p w14:paraId="6C9FAE8C" w14:textId="77777777" w:rsidR="00970669" w:rsidRPr="00457928" w:rsidRDefault="00970669" w:rsidP="005E077E">
            <w:pPr>
              <w:ind w:right="-72"/>
              <w:jc w:val="right"/>
              <w:rPr>
                <w:rFonts w:ascii="Cordia New" w:hAnsi="Cordia New" w:cs="Cordia New"/>
                <w:lang w:val="en-US"/>
              </w:rPr>
            </w:pPr>
          </w:p>
        </w:tc>
        <w:tc>
          <w:tcPr>
            <w:tcW w:w="1368" w:type="dxa"/>
            <w:shd w:val="clear" w:color="auto" w:fill="auto"/>
            <w:vAlign w:val="bottom"/>
          </w:tcPr>
          <w:p w14:paraId="44F81FD4" w14:textId="77777777" w:rsidR="00970669" w:rsidRPr="00457928" w:rsidRDefault="00970669" w:rsidP="005E077E">
            <w:pPr>
              <w:ind w:right="-72"/>
              <w:jc w:val="right"/>
              <w:rPr>
                <w:rFonts w:ascii="Cordia New" w:hAnsi="Cordia New" w:cs="Cordia New"/>
                <w:lang w:val="en-US"/>
              </w:rPr>
            </w:pPr>
          </w:p>
        </w:tc>
        <w:tc>
          <w:tcPr>
            <w:tcW w:w="1368" w:type="dxa"/>
            <w:shd w:val="clear" w:color="auto" w:fill="auto"/>
            <w:vAlign w:val="bottom"/>
          </w:tcPr>
          <w:p w14:paraId="7DE9E24D" w14:textId="77777777" w:rsidR="00970669" w:rsidRPr="00457928" w:rsidRDefault="00970669" w:rsidP="005E077E">
            <w:pPr>
              <w:ind w:right="-72"/>
              <w:jc w:val="right"/>
              <w:rPr>
                <w:rFonts w:ascii="Cordia New" w:hAnsi="Cordia New" w:cs="Cordia New"/>
                <w:lang w:val="en-GB"/>
              </w:rPr>
            </w:pPr>
          </w:p>
        </w:tc>
        <w:tc>
          <w:tcPr>
            <w:tcW w:w="1368" w:type="dxa"/>
            <w:shd w:val="clear" w:color="auto" w:fill="auto"/>
            <w:vAlign w:val="bottom"/>
          </w:tcPr>
          <w:p w14:paraId="109B9F75" w14:textId="77777777" w:rsidR="00970669" w:rsidRPr="00457928" w:rsidRDefault="00970669" w:rsidP="005E077E">
            <w:pPr>
              <w:ind w:right="-72"/>
              <w:jc w:val="right"/>
              <w:rPr>
                <w:rFonts w:ascii="Cordia New" w:hAnsi="Cordia New" w:cs="Cordia New"/>
                <w:lang w:val="en-US"/>
              </w:rPr>
            </w:pPr>
          </w:p>
        </w:tc>
      </w:tr>
      <w:tr w:rsidR="00970669" w:rsidRPr="00457928" w14:paraId="62015FEE" w14:textId="77777777" w:rsidTr="0066236B">
        <w:tc>
          <w:tcPr>
            <w:tcW w:w="3960" w:type="dxa"/>
            <w:shd w:val="clear" w:color="auto" w:fill="auto"/>
            <w:vAlign w:val="bottom"/>
          </w:tcPr>
          <w:p w14:paraId="037C9E19" w14:textId="59A660BE" w:rsidR="00970669" w:rsidRPr="00457928" w:rsidRDefault="00341F38" w:rsidP="005E077E">
            <w:pPr>
              <w:ind w:left="-86" w:right="-72"/>
              <w:rPr>
                <w:rFonts w:ascii="Cordia New" w:hAnsi="Cordia New" w:cs="Cordia New"/>
                <w:lang w:val="en-US"/>
              </w:rPr>
            </w:pPr>
            <w:r w:rsidRPr="00457928">
              <w:rPr>
                <w:rFonts w:ascii="Cordia New" w:hAnsi="Cordia New" w:cs="Cordia New"/>
                <w:lang w:val="en-GB"/>
              </w:rPr>
              <w:t xml:space="preserve">Maturity date over </w:t>
            </w:r>
            <w:r w:rsidR="00186BD3" w:rsidRPr="00457928">
              <w:rPr>
                <w:rFonts w:ascii="Cordia New" w:hAnsi="Cordia New" w:cs="Cordia New"/>
                <w:lang w:val="en-GB"/>
              </w:rPr>
              <w:t>3</w:t>
            </w:r>
            <w:r w:rsidRPr="00457928">
              <w:rPr>
                <w:rFonts w:ascii="Cordia New" w:hAnsi="Cordia New" w:cs="Cordia New"/>
                <w:lang w:val="en-GB"/>
              </w:rPr>
              <w:t xml:space="preserve"> year</w:t>
            </w:r>
            <w:r w:rsidR="00241CC3" w:rsidRPr="00457928">
              <w:rPr>
                <w:rFonts w:ascii="Cordia New" w:hAnsi="Cordia New" w:cs="Cordia New"/>
                <w:lang w:val="en-GB"/>
              </w:rPr>
              <w:t>s</w:t>
            </w:r>
            <w:r w:rsidRPr="00457928">
              <w:rPr>
                <w:rFonts w:ascii="Cordia New" w:hAnsi="Cordia New" w:cs="Cordia New"/>
                <w:lang w:val="en-GB"/>
              </w:rPr>
              <w:br/>
              <w:t xml:space="preserve">   but not exceeding </w:t>
            </w:r>
            <w:r w:rsidR="00186BD3" w:rsidRPr="00457928">
              <w:rPr>
                <w:rFonts w:ascii="Cordia New" w:hAnsi="Cordia New" w:cs="Cordia New"/>
                <w:lang w:val="en-GB"/>
              </w:rPr>
              <w:t>5</w:t>
            </w:r>
            <w:r w:rsidRPr="00457928">
              <w:rPr>
                <w:rFonts w:ascii="Cordia New" w:hAnsi="Cordia New" w:cs="Cordia New"/>
                <w:lang w:val="en-GB"/>
              </w:rPr>
              <w:t xml:space="preserve"> years</w:t>
            </w:r>
          </w:p>
        </w:tc>
        <w:tc>
          <w:tcPr>
            <w:tcW w:w="1570" w:type="dxa"/>
            <w:shd w:val="clear" w:color="auto" w:fill="auto"/>
            <w:vAlign w:val="bottom"/>
          </w:tcPr>
          <w:p w14:paraId="5EC9DBB4" w14:textId="77777777" w:rsidR="00970669" w:rsidRPr="00457928" w:rsidRDefault="00970669" w:rsidP="005E077E">
            <w:pPr>
              <w:jc w:val="center"/>
              <w:rPr>
                <w:rFonts w:ascii="Cordia New" w:hAnsi="Cordia New" w:cs="Cordia New"/>
                <w:lang w:val="en-US"/>
              </w:rPr>
            </w:pPr>
          </w:p>
        </w:tc>
        <w:tc>
          <w:tcPr>
            <w:tcW w:w="1584" w:type="dxa"/>
            <w:shd w:val="clear" w:color="auto" w:fill="auto"/>
            <w:vAlign w:val="bottom"/>
          </w:tcPr>
          <w:p w14:paraId="00FE7232" w14:textId="77777777" w:rsidR="00970669" w:rsidRPr="00457928" w:rsidRDefault="00970669" w:rsidP="005E077E">
            <w:pPr>
              <w:jc w:val="center"/>
              <w:rPr>
                <w:rFonts w:ascii="Cordia New" w:hAnsi="Cordia New" w:cs="Cordia New"/>
                <w:spacing w:val="-2"/>
                <w:lang w:val="en-US"/>
              </w:rPr>
            </w:pPr>
          </w:p>
        </w:tc>
        <w:tc>
          <w:tcPr>
            <w:tcW w:w="1985" w:type="dxa"/>
            <w:shd w:val="clear" w:color="auto" w:fill="auto"/>
            <w:vAlign w:val="bottom"/>
          </w:tcPr>
          <w:p w14:paraId="3C6F878F" w14:textId="77777777" w:rsidR="00970669" w:rsidRPr="00457928" w:rsidRDefault="00970669" w:rsidP="005E077E">
            <w:pPr>
              <w:jc w:val="center"/>
              <w:rPr>
                <w:rFonts w:ascii="Cordia New" w:hAnsi="Cordia New" w:cs="Cordia New"/>
                <w:spacing w:val="-2"/>
                <w:cs/>
              </w:rPr>
            </w:pPr>
          </w:p>
        </w:tc>
        <w:tc>
          <w:tcPr>
            <w:tcW w:w="1368" w:type="dxa"/>
            <w:shd w:val="clear" w:color="auto" w:fill="auto"/>
            <w:vAlign w:val="bottom"/>
          </w:tcPr>
          <w:p w14:paraId="1DB056EA" w14:textId="77777777" w:rsidR="00970669" w:rsidRPr="00457928"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11030569" w14:textId="77777777" w:rsidR="00970669" w:rsidRPr="00457928"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3BF33BAD" w14:textId="77777777" w:rsidR="00970669" w:rsidRPr="00457928" w:rsidRDefault="00970669" w:rsidP="005E077E">
            <w:pPr>
              <w:tabs>
                <w:tab w:val="decimal" w:pos="954"/>
              </w:tabs>
              <w:ind w:right="-72"/>
              <w:jc w:val="right"/>
              <w:rPr>
                <w:rFonts w:ascii="Cordia New" w:hAnsi="Cordia New" w:cs="Cordia New"/>
                <w:cs/>
                <w:lang w:val="en-US"/>
              </w:rPr>
            </w:pPr>
          </w:p>
        </w:tc>
        <w:tc>
          <w:tcPr>
            <w:tcW w:w="1368" w:type="dxa"/>
            <w:shd w:val="clear" w:color="auto" w:fill="auto"/>
            <w:vAlign w:val="bottom"/>
          </w:tcPr>
          <w:p w14:paraId="7D452DF7" w14:textId="77777777" w:rsidR="00970669" w:rsidRPr="00457928" w:rsidRDefault="00970669" w:rsidP="005E077E">
            <w:pPr>
              <w:tabs>
                <w:tab w:val="decimal" w:pos="954"/>
              </w:tabs>
              <w:ind w:right="-72"/>
              <w:jc w:val="right"/>
              <w:rPr>
                <w:rFonts w:ascii="Cordia New" w:hAnsi="Cordia New" w:cs="Cordia New"/>
                <w:cs/>
                <w:lang w:val="en-US"/>
              </w:rPr>
            </w:pPr>
          </w:p>
        </w:tc>
      </w:tr>
      <w:tr w:rsidR="00970669" w:rsidRPr="00457928" w14:paraId="73307630" w14:textId="77777777" w:rsidTr="0066236B">
        <w:tc>
          <w:tcPr>
            <w:tcW w:w="3960" w:type="dxa"/>
            <w:shd w:val="clear" w:color="auto" w:fill="auto"/>
            <w:vAlign w:val="bottom"/>
          </w:tcPr>
          <w:p w14:paraId="69CA0965" w14:textId="2F2C93B6" w:rsidR="00970669" w:rsidRPr="00457928" w:rsidRDefault="00970669" w:rsidP="005E077E">
            <w:pPr>
              <w:ind w:left="-86" w:right="-72"/>
              <w:rPr>
                <w:rFonts w:ascii="Cordia New" w:hAnsi="Cordia New" w:cs="Cordia New"/>
                <w:b/>
                <w:bCs/>
                <w:vertAlign w:val="superscript"/>
                <w:cs/>
                <w:lang w:val="en-US"/>
              </w:rPr>
            </w:pPr>
            <w:r w:rsidRPr="00457928">
              <w:rPr>
                <w:rFonts w:ascii="Cordia New" w:hAnsi="Cordia New" w:cs="Cordia New"/>
                <w:cs/>
              </w:rPr>
              <w:t xml:space="preserve">   - </w:t>
            </w:r>
            <w:r w:rsidRPr="00457928">
              <w:rPr>
                <w:rFonts w:ascii="Cordia New" w:hAnsi="Cordia New" w:cs="Cordia New"/>
                <w:lang w:val="en-US"/>
              </w:rPr>
              <w:t xml:space="preserve">Debentures Baht </w:t>
            </w:r>
            <w:r w:rsidR="00186BD3" w:rsidRPr="00457928">
              <w:rPr>
                <w:rFonts w:ascii="Cordia New" w:hAnsi="Cordia New" w:cs="Cordia New"/>
                <w:lang w:val="en-GB"/>
              </w:rPr>
              <w:t>6</w:t>
            </w:r>
            <w:r w:rsidR="00341F38" w:rsidRPr="00457928">
              <w:rPr>
                <w:rFonts w:ascii="Cordia New" w:hAnsi="Cordia New" w:cs="Cordia New"/>
                <w:lang w:val="en-GB"/>
              </w:rPr>
              <w:t>,</w:t>
            </w:r>
            <w:r w:rsidR="00186BD3" w:rsidRPr="00457928">
              <w:rPr>
                <w:rFonts w:ascii="Cordia New" w:hAnsi="Cordia New" w:cs="Cordia New"/>
                <w:lang w:val="en-GB"/>
              </w:rPr>
              <w:t>000</w:t>
            </w:r>
            <w:r w:rsidR="00341F38" w:rsidRPr="00457928">
              <w:rPr>
                <w:rFonts w:ascii="Cordia New" w:hAnsi="Cordia New" w:cs="Cordia New"/>
                <w:lang w:val="en-GB"/>
              </w:rPr>
              <w:t xml:space="preserve"> </w:t>
            </w:r>
            <w:r w:rsidRPr="00457928">
              <w:rPr>
                <w:rFonts w:ascii="Cordia New" w:hAnsi="Cordia New" w:cs="Cordia New"/>
                <w:lang w:val="en-US"/>
              </w:rPr>
              <w:t>million</w:t>
            </w:r>
            <w:r w:rsidRPr="00457928">
              <w:rPr>
                <w:rFonts w:ascii="Cordia New" w:hAnsi="Cordia New" w:cs="Cordia New"/>
                <w:b/>
                <w:bCs/>
                <w:vertAlign w:val="superscript"/>
                <w:lang w:val="en-US"/>
              </w:rPr>
              <w:t xml:space="preserve"> </w:t>
            </w:r>
          </w:p>
        </w:tc>
        <w:tc>
          <w:tcPr>
            <w:tcW w:w="1570" w:type="dxa"/>
            <w:shd w:val="clear" w:color="auto" w:fill="auto"/>
            <w:vAlign w:val="bottom"/>
          </w:tcPr>
          <w:p w14:paraId="06D76307" w14:textId="5E1D3458" w:rsidR="00970669" w:rsidRPr="00457928" w:rsidRDefault="00186BD3" w:rsidP="005E077E">
            <w:pPr>
              <w:jc w:val="center"/>
              <w:rPr>
                <w:rFonts w:ascii="Cordia New" w:hAnsi="Cordia New" w:cs="Cordia New"/>
                <w:cs/>
                <w:lang w:val="en-US"/>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00</w:t>
            </w:r>
            <w:r w:rsidR="00341F38" w:rsidRPr="00457928">
              <w:rPr>
                <w:rFonts w:ascii="Cordia New" w:hAnsi="Cordia New" w:cs="Cordia New"/>
                <w:lang w:val="en-GB"/>
              </w:rPr>
              <w:t xml:space="preserve"> - </w:t>
            </w: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75</w:t>
            </w:r>
          </w:p>
        </w:tc>
        <w:tc>
          <w:tcPr>
            <w:tcW w:w="1584" w:type="dxa"/>
            <w:shd w:val="clear" w:color="auto" w:fill="auto"/>
            <w:vAlign w:val="bottom"/>
          </w:tcPr>
          <w:p w14:paraId="0FFEB646" w14:textId="324EEBA1" w:rsidR="00970669" w:rsidRPr="00457928" w:rsidRDefault="00186BD3" w:rsidP="005E077E">
            <w:pPr>
              <w:jc w:val="center"/>
              <w:rPr>
                <w:rFonts w:ascii="Cordia New" w:hAnsi="Cordia New" w:cs="Cordia New"/>
                <w:lang w:val="en-US"/>
              </w:rPr>
            </w:pPr>
            <w:r w:rsidRPr="00457928">
              <w:rPr>
                <w:rFonts w:ascii="Cordia New" w:hAnsi="Cordia New" w:cs="Cordia New"/>
                <w:lang w:val="en-GB"/>
              </w:rPr>
              <w:t>2</w:t>
            </w:r>
            <w:r w:rsidR="00341F38" w:rsidRPr="00457928">
              <w:rPr>
                <w:rFonts w:ascii="Cordia New" w:hAnsi="Cordia New" w:cs="Cordia New"/>
                <w:lang w:val="en-GB"/>
              </w:rPr>
              <w:t>.</w:t>
            </w:r>
            <w:r w:rsidRPr="00457928">
              <w:rPr>
                <w:rFonts w:ascii="Cordia New" w:hAnsi="Cordia New" w:cs="Cordia New"/>
                <w:lang w:val="en-GB"/>
              </w:rPr>
              <w:t>214</w:t>
            </w:r>
          </w:p>
        </w:tc>
        <w:tc>
          <w:tcPr>
            <w:tcW w:w="1985" w:type="dxa"/>
            <w:shd w:val="clear" w:color="auto" w:fill="auto"/>
            <w:vAlign w:val="bottom"/>
          </w:tcPr>
          <w:p w14:paraId="39A34DC8" w14:textId="0A3355B8" w:rsidR="00970669" w:rsidRPr="00457928" w:rsidRDefault="00186BD3" w:rsidP="005E077E">
            <w:pPr>
              <w:jc w:val="center"/>
              <w:rPr>
                <w:rFonts w:ascii="Cordia New" w:hAnsi="Cordia New" w:cs="Cordia New"/>
                <w:cs/>
                <w:lang w:val="en-US"/>
              </w:rPr>
            </w:pPr>
            <w:r w:rsidRPr="00457928">
              <w:rPr>
                <w:rFonts w:ascii="Cordia New" w:hAnsi="Cordia New" w:cs="Cordia New"/>
                <w:lang w:val="en-GB"/>
              </w:rPr>
              <w:t>5</w:t>
            </w:r>
            <w:r w:rsidR="00341F38" w:rsidRPr="00457928">
              <w:rPr>
                <w:rFonts w:ascii="Cordia New" w:hAnsi="Cordia New" w:cs="Cordia New"/>
                <w:lang w:val="en-GB"/>
              </w:rPr>
              <w:t xml:space="preserve"> November </w:t>
            </w:r>
            <w:r w:rsidRPr="00457928">
              <w:rPr>
                <w:rFonts w:ascii="Cordia New" w:hAnsi="Cordia New" w:cs="Cordia New"/>
                <w:lang w:val="en-GB"/>
              </w:rPr>
              <w:t>2026</w:t>
            </w:r>
          </w:p>
        </w:tc>
        <w:tc>
          <w:tcPr>
            <w:tcW w:w="1368" w:type="dxa"/>
            <w:shd w:val="clear" w:color="auto" w:fill="auto"/>
            <w:vAlign w:val="bottom"/>
          </w:tcPr>
          <w:p w14:paraId="48EBCDE5" w14:textId="1617529B" w:rsidR="00970669" w:rsidRPr="00457928" w:rsidRDefault="00186BD3" w:rsidP="005E077E">
            <w:pPr>
              <w:tabs>
                <w:tab w:val="decimal" w:pos="523"/>
              </w:tabs>
              <w:ind w:right="-72"/>
              <w:jc w:val="right"/>
              <w:rPr>
                <w:rFonts w:ascii="Cordia New" w:hAnsi="Cordia New" w:cs="Cordia New"/>
                <w:lang w:val="en-US"/>
              </w:rPr>
            </w:pPr>
            <w:r w:rsidRPr="00457928">
              <w:rPr>
                <w:rFonts w:ascii="Cordia New" w:hAnsi="Cordia New" w:cs="Cordia New"/>
                <w:lang w:val="en-GB"/>
              </w:rPr>
              <w:t>179</w:t>
            </w:r>
          </w:p>
        </w:tc>
        <w:tc>
          <w:tcPr>
            <w:tcW w:w="1368" w:type="dxa"/>
            <w:shd w:val="clear" w:color="auto" w:fill="auto"/>
            <w:vAlign w:val="bottom"/>
          </w:tcPr>
          <w:p w14:paraId="194694AC" w14:textId="76903239" w:rsidR="00970669" w:rsidRPr="00457928" w:rsidRDefault="00341F38" w:rsidP="005E077E">
            <w:pPr>
              <w:tabs>
                <w:tab w:val="decimal" w:pos="523"/>
              </w:tabs>
              <w:ind w:right="-72"/>
              <w:jc w:val="right"/>
              <w:rPr>
                <w:rFonts w:ascii="Cordia New" w:hAnsi="Cordia New" w:cs="Cordia New"/>
                <w:lang w:val="en-US"/>
              </w:rPr>
            </w:pPr>
            <w:r w:rsidRPr="00457928">
              <w:rPr>
                <w:rFonts w:ascii="Cordia New" w:hAnsi="Cordia New" w:cs="Cordia New"/>
                <w:lang w:val="en-GB"/>
              </w:rPr>
              <w:t>-</w:t>
            </w:r>
          </w:p>
        </w:tc>
        <w:tc>
          <w:tcPr>
            <w:tcW w:w="1368" w:type="dxa"/>
            <w:shd w:val="clear" w:color="auto" w:fill="auto"/>
            <w:vAlign w:val="bottom"/>
          </w:tcPr>
          <w:p w14:paraId="43C25317" w14:textId="70FAA1C9" w:rsidR="00970669" w:rsidRPr="00457928" w:rsidRDefault="00186BD3" w:rsidP="005E077E">
            <w:pPr>
              <w:tabs>
                <w:tab w:val="decimal" w:pos="954"/>
              </w:tabs>
              <w:ind w:right="-72"/>
              <w:jc w:val="right"/>
              <w:rPr>
                <w:rFonts w:ascii="Cordia New" w:hAnsi="Cordia New" w:cs="Cordia New"/>
                <w:lang w:val="en-US"/>
              </w:rPr>
            </w:pPr>
            <w:r w:rsidRPr="00457928">
              <w:rPr>
                <w:rFonts w:ascii="Cordia New" w:hAnsi="Cordia New" w:cs="Cordia New"/>
                <w:lang w:val="en-GB"/>
              </w:rPr>
              <w:t>5</w:t>
            </w:r>
            <w:r w:rsidR="00341F38" w:rsidRPr="00457928">
              <w:rPr>
                <w:rFonts w:ascii="Cordia New" w:hAnsi="Cordia New" w:cs="Cordia New"/>
                <w:lang w:val="en-US"/>
              </w:rPr>
              <w:t>,</w:t>
            </w:r>
            <w:r w:rsidRPr="00457928">
              <w:rPr>
                <w:rFonts w:ascii="Cordia New" w:hAnsi="Cordia New" w:cs="Cordia New"/>
                <w:lang w:val="en-GB"/>
              </w:rPr>
              <w:t>991</w:t>
            </w:r>
          </w:p>
        </w:tc>
        <w:tc>
          <w:tcPr>
            <w:tcW w:w="1368" w:type="dxa"/>
            <w:shd w:val="clear" w:color="auto" w:fill="auto"/>
            <w:vAlign w:val="bottom"/>
          </w:tcPr>
          <w:p w14:paraId="10FA7393" w14:textId="563B5727" w:rsidR="00970669" w:rsidRPr="00457928" w:rsidRDefault="00341F38" w:rsidP="005E077E">
            <w:pPr>
              <w:tabs>
                <w:tab w:val="decimal" w:pos="954"/>
              </w:tabs>
              <w:ind w:right="-72"/>
              <w:jc w:val="right"/>
              <w:rPr>
                <w:rFonts w:ascii="Cordia New" w:hAnsi="Cordia New" w:cs="Cordia New"/>
                <w:lang w:val="en-US"/>
              </w:rPr>
            </w:pPr>
            <w:r w:rsidRPr="00457928">
              <w:rPr>
                <w:rFonts w:ascii="Cordia New" w:hAnsi="Cordia New" w:cs="Cordia New"/>
                <w:lang w:val="en-GB"/>
              </w:rPr>
              <w:t>-</w:t>
            </w:r>
          </w:p>
        </w:tc>
      </w:tr>
      <w:tr w:rsidR="00970669" w:rsidRPr="00457928" w14:paraId="7ACB811C" w14:textId="77777777" w:rsidTr="0066236B">
        <w:tc>
          <w:tcPr>
            <w:tcW w:w="3960" w:type="dxa"/>
            <w:shd w:val="clear" w:color="auto" w:fill="auto"/>
            <w:vAlign w:val="bottom"/>
          </w:tcPr>
          <w:p w14:paraId="2532FA96" w14:textId="77777777" w:rsidR="00970669" w:rsidRPr="00457928" w:rsidRDefault="00970669" w:rsidP="005E077E">
            <w:pPr>
              <w:ind w:left="-86" w:right="-72"/>
              <w:rPr>
                <w:rFonts w:ascii="Cordia New" w:hAnsi="Cordia New" w:cs="Cordia New"/>
                <w:cs/>
              </w:rPr>
            </w:pPr>
          </w:p>
        </w:tc>
        <w:tc>
          <w:tcPr>
            <w:tcW w:w="1570" w:type="dxa"/>
            <w:shd w:val="clear" w:color="auto" w:fill="auto"/>
            <w:vAlign w:val="bottom"/>
          </w:tcPr>
          <w:p w14:paraId="2FC41CBE" w14:textId="77777777" w:rsidR="00970669" w:rsidRPr="00457928" w:rsidRDefault="00970669" w:rsidP="005E077E">
            <w:pPr>
              <w:jc w:val="center"/>
              <w:rPr>
                <w:rFonts w:ascii="Cordia New" w:hAnsi="Cordia New" w:cs="Cordia New"/>
                <w:lang w:val="en-GB"/>
              </w:rPr>
            </w:pPr>
          </w:p>
        </w:tc>
        <w:tc>
          <w:tcPr>
            <w:tcW w:w="1584" w:type="dxa"/>
            <w:shd w:val="clear" w:color="auto" w:fill="auto"/>
            <w:vAlign w:val="bottom"/>
          </w:tcPr>
          <w:p w14:paraId="118F6D1C" w14:textId="77777777" w:rsidR="00970669" w:rsidRPr="00457928" w:rsidRDefault="00970669" w:rsidP="005E077E">
            <w:pPr>
              <w:jc w:val="center"/>
              <w:rPr>
                <w:rFonts w:ascii="Cordia New" w:hAnsi="Cordia New" w:cs="Cordia New"/>
                <w:lang w:val="en-GB"/>
              </w:rPr>
            </w:pPr>
          </w:p>
        </w:tc>
        <w:tc>
          <w:tcPr>
            <w:tcW w:w="1985" w:type="dxa"/>
            <w:shd w:val="clear" w:color="auto" w:fill="auto"/>
            <w:vAlign w:val="bottom"/>
          </w:tcPr>
          <w:p w14:paraId="4659749B" w14:textId="77777777" w:rsidR="00970669" w:rsidRPr="00457928" w:rsidRDefault="00970669" w:rsidP="005E077E">
            <w:pPr>
              <w:jc w:val="center"/>
              <w:rPr>
                <w:rFonts w:ascii="Cordia New" w:hAnsi="Cordia New" w:cs="Cordia New"/>
                <w:lang w:val="en-GB"/>
              </w:rPr>
            </w:pPr>
          </w:p>
        </w:tc>
        <w:tc>
          <w:tcPr>
            <w:tcW w:w="1368" w:type="dxa"/>
            <w:shd w:val="clear" w:color="auto" w:fill="auto"/>
            <w:vAlign w:val="bottom"/>
          </w:tcPr>
          <w:p w14:paraId="70DB494E" w14:textId="77777777" w:rsidR="00970669" w:rsidRPr="00457928" w:rsidRDefault="00970669" w:rsidP="005E077E">
            <w:pPr>
              <w:tabs>
                <w:tab w:val="decimal" w:pos="523"/>
              </w:tabs>
              <w:ind w:right="-72"/>
              <w:jc w:val="right"/>
              <w:rPr>
                <w:rFonts w:ascii="Cordia New" w:hAnsi="Cordia New" w:cs="Cordia New"/>
                <w:lang w:val="en-GB"/>
              </w:rPr>
            </w:pPr>
          </w:p>
        </w:tc>
        <w:tc>
          <w:tcPr>
            <w:tcW w:w="1368" w:type="dxa"/>
            <w:shd w:val="clear" w:color="auto" w:fill="auto"/>
            <w:vAlign w:val="bottom"/>
          </w:tcPr>
          <w:p w14:paraId="27981DDD" w14:textId="77777777" w:rsidR="00970669" w:rsidRPr="00457928" w:rsidRDefault="00970669" w:rsidP="005E077E">
            <w:pPr>
              <w:tabs>
                <w:tab w:val="decimal" w:pos="523"/>
              </w:tabs>
              <w:ind w:right="-72"/>
              <w:jc w:val="right"/>
              <w:rPr>
                <w:rFonts w:ascii="Cordia New" w:hAnsi="Cordia New" w:cs="Cordia New"/>
                <w:lang w:val="en-GB"/>
              </w:rPr>
            </w:pPr>
          </w:p>
        </w:tc>
        <w:tc>
          <w:tcPr>
            <w:tcW w:w="1368" w:type="dxa"/>
            <w:shd w:val="clear" w:color="auto" w:fill="auto"/>
            <w:vAlign w:val="bottom"/>
          </w:tcPr>
          <w:p w14:paraId="11BE69C0" w14:textId="77777777" w:rsidR="00970669" w:rsidRPr="00457928" w:rsidRDefault="00970669" w:rsidP="005E077E">
            <w:pPr>
              <w:tabs>
                <w:tab w:val="decimal" w:pos="954"/>
              </w:tabs>
              <w:ind w:right="-72"/>
              <w:jc w:val="right"/>
              <w:rPr>
                <w:rFonts w:ascii="Cordia New" w:hAnsi="Cordia New" w:cs="Cordia New"/>
                <w:lang w:val="en-GB"/>
              </w:rPr>
            </w:pPr>
          </w:p>
        </w:tc>
        <w:tc>
          <w:tcPr>
            <w:tcW w:w="1368" w:type="dxa"/>
            <w:shd w:val="clear" w:color="auto" w:fill="auto"/>
            <w:vAlign w:val="bottom"/>
          </w:tcPr>
          <w:p w14:paraId="50EBA2A5" w14:textId="77777777" w:rsidR="00970669" w:rsidRPr="00457928" w:rsidRDefault="00970669" w:rsidP="005E077E">
            <w:pPr>
              <w:tabs>
                <w:tab w:val="decimal" w:pos="954"/>
              </w:tabs>
              <w:ind w:right="-72"/>
              <w:jc w:val="right"/>
              <w:rPr>
                <w:rFonts w:ascii="Cordia New" w:hAnsi="Cordia New" w:cs="Cordia New"/>
                <w:lang w:val="en-GB"/>
              </w:rPr>
            </w:pPr>
          </w:p>
        </w:tc>
      </w:tr>
      <w:tr w:rsidR="00341F38" w:rsidRPr="00457928" w14:paraId="68B684F1" w14:textId="77777777" w:rsidTr="00E019E9">
        <w:tc>
          <w:tcPr>
            <w:tcW w:w="3960" w:type="dxa"/>
            <w:shd w:val="clear" w:color="auto" w:fill="auto"/>
            <w:vAlign w:val="bottom"/>
          </w:tcPr>
          <w:p w14:paraId="0910F138" w14:textId="7BD74635" w:rsidR="00341F38" w:rsidRPr="00457928" w:rsidRDefault="00341F38" w:rsidP="005E077E">
            <w:pPr>
              <w:ind w:left="-86" w:right="-72"/>
              <w:rPr>
                <w:rFonts w:ascii="Cordia New" w:hAnsi="Cordia New" w:cs="Cordia New"/>
                <w:lang w:val="en-US"/>
              </w:rPr>
            </w:pPr>
            <w:r w:rsidRPr="00457928">
              <w:rPr>
                <w:rFonts w:ascii="Cordia New" w:hAnsi="Cordia New" w:cs="Cordia New"/>
                <w:lang w:val="en-US"/>
              </w:rPr>
              <w:t xml:space="preserve">Maturity date over </w:t>
            </w:r>
            <w:r w:rsidR="00186BD3" w:rsidRPr="00457928">
              <w:rPr>
                <w:rFonts w:ascii="Cordia New" w:hAnsi="Cordia New" w:cs="Cordia New"/>
                <w:lang w:val="en-GB"/>
              </w:rPr>
              <w:t>5</w:t>
            </w:r>
            <w:r w:rsidRPr="00457928">
              <w:rPr>
                <w:rFonts w:ascii="Cordia New" w:hAnsi="Cordia New" w:cs="Cordia New"/>
                <w:lang w:val="en-US"/>
              </w:rPr>
              <w:t xml:space="preserve"> years</w:t>
            </w:r>
          </w:p>
        </w:tc>
        <w:tc>
          <w:tcPr>
            <w:tcW w:w="1570" w:type="dxa"/>
            <w:shd w:val="clear" w:color="auto" w:fill="auto"/>
            <w:vAlign w:val="bottom"/>
          </w:tcPr>
          <w:p w14:paraId="6A02B321" w14:textId="77777777" w:rsidR="00341F38" w:rsidRPr="00457928" w:rsidRDefault="00341F38" w:rsidP="005E077E">
            <w:pPr>
              <w:jc w:val="center"/>
              <w:rPr>
                <w:rFonts w:ascii="Cordia New" w:hAnsi="Cordia New" w:cs="Cordia New"/>
                <w:lang w:val="en-GB"/>
              </w:rPr>
            </w:pPr>
          </w:p>
        </w:tc>
        <w:tc>
          <w:tcPr>
            <w:tcW w:w="1584" w:type="dxa"/>
            <w:shd w:val="clear" w:color="auto" w:fill="auto"/>
            <w:vAlign w:val="bottom"/>
          </w:tcPr>
          <w:p w14:paraId="049EE543" w14:textId="77777777" w:rsidR="00341F38" w:rsidRPr="00457928" w:rsidRDefault="00341F38" w:rsidP="005E077E">
            <w:pPr>
              <w:jc w:val="center"/>
              <w:rPr>
                <w:rFonts w:ascii="Cordia New" w:hAnsi="Cordia New" w:cs="Cordia New"/>
                <w:lang w:val="en-GB"/>
              </w:rPr>
            </w:pPr>
          </w:p>
        </w:tc>
        <w:tc>
          <w:tcPr>
            <w:tcW w:w="1985" w:type="dxa"/>
            <w:shd w:val="clear" w:color="auto" w:fill="auto"/>
            <w:vAlign w:val="bottom"/>
          </w:tcPr>
          <w:p w14:paraId="5ECE00DF" w14:textId="77777777" w:rsidR="00341F38" w:rsidRPr="00457928" w:rsidRDefault="00341F38" w:rsidP="005E077E">
            <w:pPr>
              <w:jc w:val="center"/>
              <w:rPr>
                <w:rFonts w:ascii="Cordia New" w:hAnsi="Cordia New" w:cs="Cordia New"/>
                <w:cs/>
                <w:lang w:val="en-GB"/>
              </w:rPr>
            </w:pPr>
          </w:p>
        </w:tc>
        <w:tc>
          <w:tcPr>
            <w:tcW w:w="1368" w:type="dxa"/>
            <w:shd w:val="clear" w:color="auto" w:fill="auto"/>
            <w:vAlign w:val="bottom"/>
          </w:tcPr>
          <w:p w14:paraId="20045A6F" w14:textId="77777777" w:rsidR="00341F38" w:rsidRPr="00457928" w:rsidRDefault="00341F38" w:rsidP="005E077E">
            <w:pPr>
              <w:tabs>
                <w:tab w:val="decimal" w:pos="523"/>
              </w:tabs>
              <w:ind w:right="-72"/>
              <w:jc w:val="right"/>
              <w:rPr>
                <w:rFonts w:ascii="Cordia New" w:hAnsi="Cordia New" w:cs="Cordia New"/>
                <w:cs/>
                <w:lang w:val="en-GB"/>
              </w:rPr>
            </w:pPr>
          </w:p>
        </w:tc>
        <w:tc>
          <w:tcPr>
            <w:tcW w:w="1368" w:type="dxa"/>
            <w:shd w:val="clear" w:color="auto" w:fill="auto"/>
            <w:vAlign w:val="bottom"/>
          </w:tcPr>
          <w:p w14:paraId="620E0B9F" w14:textId="77777777" w:rsidR="00341F38" w:rsidRPr="00457928" w:rsidRDefault="00341F38" w:rsidP="005E077E">
            <w:pPr>
              <w:tabs>
                <w:tab w:val="decimal" w:pos="523"/>
              </w:tabs>
              <w:ind w:right="-72"/>
              <w:jc w:val="right"/>
              <w:rPr>
                <w:rFonts w:ascii="Cordia New" w:hAnsi="Cordia New" w:cs="Cordia New"/>
                <w:cs/>
                <w:lang w:val="en-GB"/>
              </w:rPr>
            </w:pPr>
          </w:p>
        </w:tc>
        <w:tc>
          <w:tcPr>
            <w:tcW w:w="1368" w:type="dxa"/>
            <w:shd w:val="clear" w:color="auto" w:fill="auto"/>
            <w:vAlign w:val="bottom"/>
          </w:tcPr>
          <w:p w14:paraId="4FE0AE8C" w14:textId="77777777" w:rsidR="00341F38" w:rsidRPr="00457928" w:rsidRDefault="00341F38" w:rsidP="005E077E">
            <w:pPr>
              <w:tabs>
                <w:tab w:val="decimal" w:pos="954"/>
              </w:tabs>
              <w:ind w:right="-72"/>
              <w:jc w:val="right"/>
              <w:rPr>
                <w:rFonts w:ascii="Cordia New" w:hAnsi="Cordia New" w:cs="Cordia New"/>
                <w:cs/>
                <w:lang w:val="en-GB"/>
              </w:rPr>
            </w:pPr>
          </w:p>
        </w:tc>
        <w:tc>
          <w:tcPr>
            <w:tcW w:w="1368" w:type="dxa"/>
            <w:shd w:val="clear" w:color="auto" w:fill="auto"/>
            <w:vAlign w:val="bottom"/>
          </w:tcPr>
          <w:p w14:paraId="79951E40" w14:textId="77777777" w:rsidR="00341F38" w:rsidRPr="00457928" w:rsidRDefault="00341F38" w:rsidP="005E077E">
            <w:pPr>
              <w:tabs>
                <w:tab w:val="decimal" w:pos="954"/>
              </w:tabs>
              <w:ind w:right="-72"/>
              <w:jc w:val="right"/>
              <w:rPr>
                <w:rFonts w:ascii="Cordia New" w:hAnsi="Cordia New" w:cs="Cordia New"/>
                <w:cs/>
                <w:lang w:val="en-GB"/>
              </w:rPr>
            </w:pPr>
          </w:p>
        </w:tc>
      </w:tr>
      <w:tr w:rsidR="00341F38" w:rsidRPr="00457928" w14:paraId="076F69E9" w14:textId="77777777" w:rsidTr="00E019E9">
        <w:tc>
          <w:tcPr>
            <w:tcW w:w="3960" w:type="dxa"/>
            <w:shd w:val="clear" w:color="auto" w:fill="auto"/>
            <w:vAlign w:val="bottom"/>
          </w:tcPr>
          <w:p w14:paraId="3D170FF5" w14:textId="0DEE739F" w:rsidR="00341F38" w:rsidRPr="00457928" w:rsidRDefault="00341F38" w:rsidP="005E077E">
            <w:pPr>
              <w:ind w:left="-86" w:right="-72"/>
              <w:rPr>
                <w:rFonts w:ascii="Cordia New" w:hAnsi="Cordia New" w:cs="Cordia New"/>
                <w:cs/>
              </w:rPr>
            </w:pPr>
            <w:r w:rsidRPr="00457928">
              <w:rPr>
                <w:rFonts w:ascii="Cordia New" w:hAnsi="Cordia New" w:cs="Cordia New"/>
                <w:cs/>
              </w:rPr>
              <w:t xml:space="preserve">   - </w:t>
            </w:r>
            <w:r w:rsidRPr="00457928">
              <w:rPr>
                <w:rFonts w:ascii="Cordia New" w:hAnsi="Cordia New" w:cs="Cordia New"/>
              </w:rPr>
              <w:t xml:space="preserve">Debentures Baht </w:t>
            </w:r>
            <w:r w:rsidR="00186BD3" w:rsidRPr="00457928">
              <w:rPr>
                <w:rFonts w:ascii="Cordia New" w:hAnsi="Cordia New" w:cs="Cordia New"/>
                <w:lang w:val="en-GB"/>
              </w:rPr>
              <w:t>11</w:t>
            </w:r>
            <w:r w:rsidRPr="00457928">
              <w:rPr>
                <w:rFonts w:ascii="Cordia New" w:hAnsi="Cordia New" w:cs="Cordia New"/>
                <w:cs/>
              </w:rPr>
              <w:t>,</w:t>
            </w:r>
            <w:r w:rsidR="00186BD3" w:rsidRPr="00457928">
              <w:rPr>
                <w:rFonts w:ascii="Cordia New" w:hAnsi="Cordia New" w:cs="Cordia New"/>
                <w:lang w:val="en-GB"/>
              </w:rPr>
              <w:t>400</w:t>
            </w:r>
            <w:r w:rsidRPr="00457928">
              <w:rPr>
                <w:rFonts w:ascii="Cordia New" w:hAnsi="Cordia New" w:cs="Cordia New"/>
              </w:rPr>
              <w:t xml:space="preserve"> million </w:t>
            </w:r>
          </w:p>
        </w:tc>
        <w:tc>
          <w:tcPr>
            <w:tcW w:w="1570" w:type="dxa"/>
            <w:shd w:val="clear" w:color="auto" w:fill="auto"/>
            <w:vAlign w:val="bottom"/>
          </w:tcPr>
          <w:p w14:paraId="38CBEDE4" w14:textId="4F4ADEB3" w:rsidR="00341F38" w:rsidRPr="00457928" w:rsidRDefault="00186BD3" w:rsidP="005E077E">
            <w:pPr>
              <w:jc w:val="center"/>
              <w:rPr>
                <w:rFonts w:ascii="Cordia New" w:hAnsi="Cordia New" w:cs="Cordia New"/>
                <w:cs/>
                <w:lang w:val="en-GB"/>
              </w:rPr>
            </w:pPr>
            <w:r w:rsidRPr="00457928">
              <w:rPr>
                <w:rFonts w:ascii="Cordia New" w:hAnsi="Cordia New" w:cs="Cordia New"/>
                <w:lang w:val="en-GB"/>
              </w:rPr>
              <w:t>4</w:t>
            </w:r>
            <w:r w:rsidR="00341F38" w:rsidRPr="00457928">
              <w:rPr>
                <w:rFonts w:ascii="Cordia New" w:hAnsi="Cordia New" w:cs="Cordia New"/>
                <w:lang w:val="en-GB"/>
              </w:rPr>
              <w:t>.</w:t>
            </w:r>
            <w:r w:rsidRPr="00457928">
              <w:rPr>
                <w:rFonts w:ascii="Cordia New" w:hAnsi="Cordia New" w:cs="Cordia New"/>
                <w:lang w:val="en-GB"/>
              </w:rPr>
              <w:t>82</w:t>
            </w:r>
          </w:p>
        </w:tc>
        <w:tc>
          <w:tcPr>
            <w:tcW w:w="1584" w:type="dxa"/>
            <w:shd w:val="clear" w:color="auto" w:fill="auto"/>
            <w:vAlign w:val="bottom"/>
          </w:tcPr>
          <w:p w14:paraId="02720D0A" w14:textId="3C07D394" w:rsidR="00341F38" w:rsidRPr="00457928" w:rsidRDefault="00186BD3" w:rsidP="005E077E">
            <w:pPr>
              <w:jc w:val="center"/>
              <w:rPr>
                <w:rFonts w:ascii="Cordia New" w:hAnsi="Cordia New" w:cs="Cordia New"/>
                <w:lang w:val="en-GB"/>
              </w:rPr>
            </w:pPr>
            <w:r w:rsidRPr="00457928">
              <w:rPr>
                <w:rFonts w:ascii="Cordia New" w:hAnsi="Cordia New" w:cs="Cordia New"/>
                <w:lang w:val="en-GB"/>
              </w:rPr>
              <w:t>4</w:t>
            </w:r>
            <w:r w:rsidR="00341F38" w:rsidRPr="00457928">
              <w:rPr>
                <w:rFonts w:ascii="Cordia New" w:hAnsi="Cordia New" w:cs="Cordia New"/>
                <w:lang w:val="en-GB"/>
              </w:rPr>
              <w:t>.</w:t>
            </w:r>
            <w:r w:rsidRPr="00457928">
              <w:rPr>
                <w:rFonts w:ascii="Cordia New" w:hAnsi="Cordia New" w:cs="Cordia New"/>
                <w:lang w:val="en-GB"/>
              </w:rPr>
              <w:t>89</w:t>
            </w:r>
          </w:p>
        </w:tc>
        <w:tc>
          <w:tcPr>
            <w:tcW w:w="1985" w:type="dxa"/>
            <w:shd w:val="clear" w:color="auto" w:fill="auto"/>
            <w:vAlign w:val="bottom"/>
          </w:tcPr>
          <w:p w14:paraId="6C6AD780" w14:textId="7C6C492A" w:rsidR="00341F38" w:rsidRPr="00457928" w:rsidRDefault="00186BD3" w:rsidP="005E077E">
            <w:pPr>
              <w:jc w:val="center"/>
              <w:rPr>
                <w:rFonts w:ascii="Cordia New" w:hAnsi="Cordia New" w:cs="Cordia New"/>
                <w:cs/>
                <w:lang w:val="en-GB"/>
              </w:rPr>
            </w:pPr>
            <w:r w:rsidRPr="00457928">
              <w:rPr>
                <w:rFonts w:ascii="Cordia New" w:hAnsi="Cordia New" w:cs="Cordia New"/>
                <w:lang w:val="en-GB"/>
              </w:rPr>
              <w:t>6</w:t>
            </w:r>
            <w:r w:rsidR="00341F38" w:rsidRPr="00457928">
              <w:rPr>
                <w:rFonts w:ascii="Cordia New" w:hAnsi="Cordia New" w:cs="Cordia New"/>
                <w:lang w:val="en-GB"/>
              </w:rPr>
              <w:t xml:space="preserve"> June </w:t>
            </w:r>
            <w:r w:rsidRPr="00457928">
              <w:rPr>
                <w:rFonts w:ascii="Cordia New" w:hAnsi="Cordia New" w:cs="Cordia New"/>
                <w:lang w:val="en-GB"/>
              </w:rPr>
              <w:t>2029</w:t>
            </w:r>
          </w:p>
        </w:tc>
        <w:tc>
          <w:tcPr>
            <w:tcW w:w="1368" w:type="dxa"/>
            <w:tcBorders>
              <w:bottom w:val="single" w:sz="4" w:space="0" w:color="auto"/>
            </w:tcBorders>
            <w:shd w:val="clear" w:color="auto" w:fill="auto"/>
            <w:vAlign w:val="bottom"/>
          </w:tcPr>
          <w:p w14:paraId="59DA4369" w14:textId="3AAA699B"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341</w:t>
            </w:r>
          </w:p>
        </w:tc>
        <w:tc>
          <w:tcPr>
            <w:tcW w:w="1368" w:type="dxa"/>
            <w:tcBorders>
              <w:bottom w:val="single" w:sz="4" w:space="0" w:color="auto"/>
            </w:tcBorders>
            <w:shd w:val="clear" w:color="auto" w:fill="auto"/>
            <w:vAlign w:val="bottom"/>
          </w:tcPr>
          <w:p w14:paraId="2558F1EE" w14:textId="6583CF56" w:rsidR="00341F38" w:rsidRPr="00457928" w:rsidRDefault="00186BD3" w:rsidP="005E077E">
            <w:pPr>
              <w:tabs>
                <w:tab w:val="decimal" w:pos="523"/>
              </w:tabs>
              <w:ind w:right="-72"/>
              <w:jc w:val="right"/>
              <w:rPr>
                <w:rFonts w:ascii="Cordia New" w:hAnsi="Cordia New" w:cs="Cordia New"/>
                <w:lang w:val="en-GB"/>
              </w:rPr>
            </w:pPr>
            <w:r w:rsidRPr="00457928">
              <w:rPr>
                <w:rFonts w:ascii="Cordia New" w:hAnsi="Cordia New" w:cs="Cordia New"/>
                <w:lang w:val="en-GB"/>
              </w:rPr>
              <w:t>379</w:t>
            </w:r>
          </w:p>
        </w:tc>
        <w:tc>
          <w:tcPr>
            <w:tcW w:w="1368" w:type="dxa"/>
            <w:tcBorders>
              <w:bottom w:val="single" w:sz="4" w:space="0" w:color="auto"/>
            </w:tcBorders>
            <w:shd w:val="clear" w:color="auto" w:fill="auto"/>
            <w:vAlign w:val="bottom"/>
          </w:tcPr>
          <w:p w14:paraId="604608AE" w14:textId="3F7111A2" w:rsidR="00341F38" w:rsidRPr="00457928" w:rsidRDefault="00186BD3" w:rsidP="005E077E">
            <w:pPr>
              <w:tabs>
                <w:tab w:val="decimal" w:pos="954"/>
              </w:tabs>
              <w:ind w:right="-72"/>
              <w:jc w:val="right"/>
              <w:rPr>
                <w:rFonts w:ascii="Cordia New" w:hAnsi="Cordia New" w:cs="Cordia New"/>
                <w:lang w:val="en-GB"/>
              </w:rPr>
            </w:pPr>
            <w:r w:rsidRPr="00457928">
              <w:rPr>
                <w:rFonts w:ascii="Cordia New" w:hAnsi="Cordia New" w:cs="Cordia New"/>
                <w:lang w:val="en-GB"/>
              </w:rPr>
              <w:t>11</w:t>
            </w:r>
            <w:r w:rsidR="00341F38" w:rsidRPr="00457928">
              <w:rPr>
                <w:rFonts w:ascii="Cordia New" w:hAnsi="Cordia New" w:cs="Cordia New"/>
                <w:lang w:val="en-GB"/>
              </w:rPr>
              <w:t>,</w:t>
            </w:r>
            <w:r w:rsidRPr="00457928">
              <w:rPr>
                <w:rFonts w:ascii="Cordia New" w:hAnsi="Cordia New" w:cs="Cordia New"/>
                <w:lang w:val="en-GB"/>
              </w:rPr>
              <w:t>393</w:t>
            </w:r>
          </w:p>
        </w:tc>
        <w:tc>
          <w:tcPr>
            <w:tcW w:w="1368" w:type="dxa"/>
            <w:tcBorders>
              <w:bottom w:val="single" w:sz="4" w:space="0" w:color="auto"/>
            </w:tcBorders>
            <w:shd w:val="clear" w:color="auto" w:fill="auto"/>
            <w:vAlign w:val="bottom"/>
          </w:tcPr>
          <w:p w14:paraId="79C7F784" w14:textId="6F505828" w:rsidR="00341F38" w:rsidRPr="00457928" w:rsidRDefault="00186BD3" w:rsidP="005E077E">
            <w:pPr>
              <w:tabs>
                <w:tab w:val="decimal" w:pos="954"/>
              </w:tabs>
              <w:ind w:right="-72"/>
              <w:jc w:val="right"/>
              <w:rPr>
                <w:rFonts w:ascii="Cordia New" w:hAnsi="Cordia New" w:cs="Cordia New"/>
                <w:lang w:val="en-GB"/>
              </w:rPr>
            </w:pPr>
            <w:r w:rsidRPr="00457928">
              <w:rPr>
                <w:rFonts w:ascii="Cordia New" w:hAnsi="Cordia New" w:cs="Cordia New"/>
                <w:lang w:val="en-GB"/>
              </w:rPr>
              <w:t>11</w:t>
            </w:r>
            <w:r w:rsidR="00341F38" w:rsidRPr="00457928">
              <w:rPr>
                <w:rFonts w:ascii="Cordia New" w:hAnsi="Cordia New" w:cs="Cordia New"/>
                <w:lang w:val="en-GB"/>
              </w:rPr>
              <w:t>,</w:t>
            </w:r>
            <w:r w:rsidRPr="00457928">
              <w:rPr>
                <w:rFonts w:ascii="Cordia New" w:hAnsi="Cordia New" w:cs="Cordia New"/>
                <w:lang w:val="en-GB"/>
              </w:rPr>
              <w:t>392</w:t>
            </w:r>
          </w:p>
        </w:tc>
      </w:tr>
      <w:tr w:rsidR="00E019E9" w:rsidRPr="00457928" w14:paraId="6677695E" w14:textId="77777777" w:rsidTr="00E019E9">
        <w:tc>
          <w:tcPr>
            <w:tcW w:w="3960" w:type="dxa"/>
            <w:shd w:val="clear" w:color="auto" w:fill="auto"/>
            <w:vAlign w:val="bottom"/>
          </w:tcPr>
          <w:p w14:paraId="758EEB4A" w14:textId="77777777" w:rsidR="00E019E9" w:rsidRPr="00457928" w:rsidRDefault="00E019E9" w:rsidP="005E077E">
            <w:pPr>
              <w:ind w:left="-86" w:right="-72"/>
              <w:rPr>
                <w:rFonts w:ascii="Cordia New" w:hAnsi="Cordia New" w:cs="Cordia New"/>
                <w:cs/>
              </w:rPr>
            </w:pPr>
          </w:p>
        </w:tc>
        <w:tc>
          <w:tcPr>
            <w:tcW w:w="1570" w:type="dxa"/>
            <w:shd w:val="clear" w:color="auto" w:fill="auto"/>
            <w:vAlign w:val="bottom"/>
          </w:tcPr>
          <w:p w14:paraId="06E57B1C" w14:textId="77777777" w:rsidR="00E019E9" w:rsidRPr="00457928" w:rsidRDefault="00E019E9" w:rsidP="005E077E">
            <w:pPr>
              <w:jc w:val="center"/>
              <w:rPr>
                <w:rFonts w:ascii="Cordia New" w:hAnsi="Cordia New" w:cs="Cordia New"/>
                <w:lang w:val="en-GB"/>
              </w:rPr>
            </w:pPr>
          </w:p>
        </w:tc>
        <w:tc>
          <w:tcPr>
            <w:tcW w:w="1584" w:type="dxa"/>
            <w:shd w:val="clear" w:color="auto" w:fill="auto"/>
            <w:vAlign w:val="bottom"/>
          </w:tcPr>
          <w:p w14:paraId="2CB09327" w14:textId="77777777" w:rsidR="00E019E9" w:rsidRPr="00457928" w:rsidRDefault="00E019E9" w:rsidP="005E077E">
            <w:pPr>
              <w:jc w:val="center"/>
              <w:rPr>
                <w:rFonts w:ascii="Cordia New" w:hAnsi="Cordia New" w:cs="Cordia New"/>
                <w:lang w:val="en-GB"/>
              </w:rPr>
            </w:pPr>
          </w:p>
        </w:tc>
        <w:tc>
          <w:tcPr>
            <w:tcW w:w="1985" w:type="dxa"/>
            <w:shd w:val="clear" w:color="auto" w:fill="auto"/>
            <w:vAlign w:val="bottom"/>
          </w:tcPr>
          <w:p w14:paraId="0D09F891" w14:textId="77777777" w:rsidR="00E019E9" w:rsidRPr="00457928" w:rsidRDefault="00E019E9" w:rsidP="005E077E">
            <w:pPr>
              <w:jc w:val="center"/>
              <w:rPr>
                <w:rFonts w:ascii="Cordia New" w:hAnsi="Cordia New" w:cs="Cordia New"/>
                <w:lang w:val="en-GB"/>
              </w:rPr>
            </w:pPr>
          </w:p>
        </w:tc>
        <w:tc>
          <w:tcPr>
            <w:tcW w:w="1368" w:type="dxa"/>
            <w:tcBorders>
              <w:top w:val="single" w:sz="4" w:space="0" w:color="auto"/>
            </w:tcBorders>
            <w:shd w:val="clear" w:color="auto" w:fill="auto"/>
            <w:vAlign w:val="bottom"/>
          </w:tcPr>
          <w:p w14:paraId="52918B65" w14:textId="77777777" w:rsidR="00E019E9" w:rsidRPr="00457928" w:rsidRDefault="00E019E9" w:rsidP="005E077E">
            <w:pPr>
              <w:tabs>
                <w:tab w:val="decimal" w:pos="523"/>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349D8ECA" w14:textId="77777777" w:rsidR="00E019E9" w:rsidRPr="00457928" w:rsidRDefault="00E019E9" w:rsidP="005E077E">
            <w:pPr>
              <w:tabs>
                <w:tab w:val="decimal" w:pos="523"/>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1B7BA0D8" w14:textId="77777777" w:rsidR="00E019E9" w:rsidRPr="00457928" w:rsidRDefault="00E019E9" w:rsidP="005E077E">
            <w:pPr>
              <w:tabs>
                <w:tab w:val="decimal" w:pos="954"/>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70D6408E" w14:textId="77777777" w:rsidR="00E019E9" w:rsidRPr="00457928" w:rsidRDefault="00E019E9" w:rsidP="005E077E">
            <w:pPr>
              <w:tabs>
                <w:tab w:val="decimal" w:pos="954"/>
              </w:tabs>
              <w:ind w:right="-72"/>
              <w:jc w:val="right"/>
              <w:rPr>
                <w:rFonts w:ascii="Cordia New" w:hAnsi="Cordia New" w:cs="Cordia New"/>
                <w:lang w:val="en-GB"/>
              </w:rPr>
            </w:pPr>
          </w:p>
        </w:tc>
      </w:tr>
      <w:tr w:rsidR="00E019E9" w:rsidRPr="00457928" w14:paraId="292FEB16" w14:textId="77777777" w:rsidTr="00E019E9">
        <w:tc>
          <w:tcPr>
            <w:tcW w:w="3960" w:type="dxa"/>
            <w:shd w:val="clear" w:color="auto" w:fill="auto"/>
            <w:vAlign w:val="bottom"/>
          </w:tcPr>
          <w:p w14:paraId="3ACC30DC" w14:textId="1F4B4FE6" w:rsidR="00E019E9" w:rsidRPr="00457928" w:rsidRDefault="00E019E9" w:rsidP="00E019E9">
            <w:pPr>
              <w:ind w:left="-86" w:right="-72"/>
              <w:rPr>
                <w:rFonts w:ascii="Cordia New" w:hAnsi="Cordia New" w:cs="Cordia New"/>
                <w:cs/>
              </w:rPr>
            </w:pPr>
            <w:r w:rsidRPr="00457928">
              <w:rPr>
                <w:rFonts w:ascii="Cordia New" w:hAnsi="Cordia New" w:cs="Cordia New"/>
                <w:cs/>
              </w:rPr>
              <w:t xml:space="preserve">Total </w:t>
            </w:r>
            <w:r w:rsidRPr="00457928">
              <w:rPr>
                <w:rFonts w:ascii="Cordia New" w:hAnsi="Cordia New" w:cs="Cordia New"/>
                <w:lang w:val="en-GB"/>
              </w:rPr>
              <w:t>carrying value</w:t>
            </w:r>
          </w:p>
        </w:tc>
        <w:tc>
          <w:tcPr>
            <w:tcW w:w="1570" w:type="dxa"/>
            <w:shd w:val="clear" w:color="auto" w:fill="auto"/>
            <w:vAlign w:val="bottom"/>
          </w:tcPr>
          <w:p w14:paraId="467B29B5" w14:textId="77777777" w:rsidR="00E019E9" w:rsidRPr="00457928" w:rsidRDefault="00E019E9" w:rsidP="00E019E9">
            <w:pPr>
              <w:jc w:val="center"/>
              <w:rPr>
                <w:rFonts w:ascii="Cordia New" w:hAnsi="Cordia New" w:cs="Cordia New"/>
                <w:lang w:val="en-GB"/>
              </w:rPr>
            </w:pPr>
          </w:p>
        </w:tc>
        <w:tc>
          <w:tcPr>
            <w:tcW w:w="1584" w:type="dxa"/>
            <w:shd w:val="clear" w:color="auto" w:fill="auto"/>
            <w:vAlign w:val="bottom"/>
          </w:tcPr>
          <w:p w14:paraId="7DFBF106" w14:textId="77777777" w:rsidR="00E019E9" w:rsidRPr="00457928" w:rsidRDefault="00E019E9" w:rsidP="00E019E9">
            <w:pPr>
              <w:jc w:val="center"/>
              <w:rPr>
                <w:rFonts w:ascii="Cordia New" w:hAnsi="Cordia New" w:cs="Cordia New"/>
                <w:lang w:val="en-GB"/>
              </w:rPr>
            </w:pPr>
          </w:p>
        </w:tc>
        <w:tc>
          <w:tcPr>
            <w:tcW w:w="1985" w:type="dxa"/>
            <w:shd w:val="clear" w:color="auto" w:fill="auto"/>
            <w:vAlign w:val="bottom"/>
          </w:tcPr>
          <w:p w14:paraId="455A5F14" w14:textId="77777777" w:rsidR="00E019E9" w:rsidRPr="00457928" w:rsidRDefault="00E019E9" w:rsidP="00E019E9">
            <w:pPr>
              <w:jc w:val="center"/>
              <w:rPr>
                <w:rFonts w:ascii="Cordia New" w:hAnsi="Cordia New" w:cs="Cordia New"/>
                <w:lang w:val="en-GB"/>
              </w:rPr>
            </w:pPr>
          </w:p>
        </w:tc>
        <w:tc>
          <w:tcPr>
            <w:tcW w:w="1368" w:type="dxa"/>
            <w:tcBorders>
              <w:bottom w:val="single" w:sz="4" w:space="0" w:color="auto"/>
            </w:tcBorders>
            <w:shd w:val="clear" w:color="auto" w:fill="auto"/>
            <w:vAlign w:val="center"/>
          </w:tcPr>
          <w:p w14:paraId="36FE4B52" w14:textId="717BE586" w:rsidR="00E019E9" w:rsidRPr="00457928" w:rsidRDefault="00186BD3" w:rsidP="00E019E9">
            <w:pPr>
              <w:tabs>
                <w:tab w:val="decimal" w:pos="523"/>
              </w:tabs>
              <w:ind w:right="-72"/>
              <w:jc w:val="right"/>
              <w:rPr>
                <w:rFonts w:ascii="Cordia New" w:hAnsi="Cordia New" w:cs="Cordia New"/>
                <w:lang w:val="en-GB"/>
              </w:rPr>
            </w:pPr>
            <w:r w:rsidRPr="00457928">
              <w:rPr>
                <w:rFonts w:ascii="Cordia New" w:hAnsi="Cordia New" w:cs="Cordia New"/>
                <w:lang w:val="en-GB"/>
              </w:rPr>
              <w:t>520</w:t>
            </w:r>
          </w:p>
        </w:tc>
        <w:tc>
          <w:tcPr>
            <w:tcW w:w="1368" w:type="dxa"/>
            <w:tcBorders>
              <w:bottom w:val="single" w:sz="4" w:space="0" w:color="auto"/>
            </w:tcBorders>
            <w:shd w:val="clear" w:color="auto" w:fill="auto"/>
            <w:vAlign w:val="center"/>
          </w:tcPr>
          <w:p w14:paraId="549C6673" w14:textId="1F29FA91" w:rsidR="00E019E9" w:rsidRPr="00457928" w:rsidRDefault="00186BD3" w:rsidP="00E019E9">
            <w:pPr>
              <w:tabs>
                <w:tab w:val="decimal" w:pos="523"/>
              </w:tabs>
              <w:ind w:right="-72"/>
              <w:jc w:val="right"/>
              <w:rPr>
                <w:rFonts w:ascii="Cordia New" w:hAnsi="Cordia New" w:cs="Cordia New"/>
                <w:lang w:val="en-GB"/>
              </w:rPr>
            </w:pPr>
            <w:r w:rsidRPr="00457928">
              <w:rPr>
                <w:rFonts w:ascii="Cordia New" w:hAnsi="Cordia New" w:cs="Cordia New"/>
                <w:lang w:val="en-GB"/>
              </w:rPr>
              <w:t>379</w:t>
            </w:r>
          </w:p>
        </w:tc>
        <w:tc>
          <w:tcPr>
            <w:tcW w:w="1368" w:type="dxa"/>
            <w:tcBorders>
              <w:bottom w:val="single" w:sz="4" w:space="0" w:color="auto"/>
            </w:tcBorders>
            <w:shd w:val="clear" w:color="auto" w:fill="auto"/>
            <w:vAlign w:val="center"/>
          </w:tcPr>
          <w:p w14:paraId="0F132591" w14:textId="308C374D" w:rsidR="00E019E9" w:rsidRPr="00457928" w:rsidRDefault="00186BD3" w:rsidP="00E019E9">
            <w:pPr>
              <w:tabs>
                <w:tab w:val="decimal" w:pos="954"/>
              </w:tabs>
              <w:ind w:right="-72"/>
              <w:jc w:val="right"/>
              <w:rPr>
                <w:rFonts w:ascii="Cordia New" w:hAnsi="Cordia New" w:cs="Cordia New"/>
                <w:lang w:val="en-GB"/>
              </w:rPr>
            </w:pPr>
            <w:r w:rsidRPr="00457928">
              <w:rPr>
                <w:rFonts w:ascii="Cordia New" w:hAnsi="Cordia New" w:cs="Cordia New"/>
                <w:lang w:val="en-GB"/>
              </w:rPr>
              <w:t>17</w:t>
            </w:r>
            <w:r w:rsidR="00E019E9" w:rsidRPr="00457928">
              <w:rPr>
                <w:rFonts w:ascii="Cordia New" w:hAnsi="Cordia New" w:cs="Cordia New"/>
                <w:lang w:val="en-GB"/>
              </w:rPr>
              <w:t>,</w:t>
            </w:r>
            <w:r w:rsidRPr="00457928">
              <w:rPr>
                <w:rFonts w:ascii="Cordia New" w:hAnsi="Cordia New" w:cs="Cordia New"/>
                <w:lang w:val="en-GB"/>
              </w:rPr>
              <w:t>384</w:t>
            </w:r>
          </w:p>
        </w:tc>
        <w:tc>
          <w:tcPr>
            <w:tcW w:w="1368" w:type="dxa"/>
            <w:tcBorders>
              <w:bottom w:val="single" w:sz="4" w:space="0" w:color="auto"/>
            </w:tcBorders>
            <w:shd w:val="clear" w:color="auto" w:fill="auto"/>
            <w:vAlign w:val="center"/>
          </w:tcPr>
          <w:p w14:paraId="6C94F2B5" w14:textId="1172472F" w:rsidR="00E019E9" w:rsidRPr="00457928" w:rsidRDefault="00186BD3" w:rsidP="00E019E9">
            <w:pPr>
              <w:tabs>
                <w:tab w:val="decimal" w:pos="954"/>
              </w:tabs>
              <w:ind w:right="-72"/>
              <w:jc w:val="right"/>
              <w:rPr>
                <w:rFonts w:ascii="Cordia New" w:hAnsi="Cordia New" w:cs="Cordia New"/>
                <w:lang w:val="en-GB"/>
              </w:rPr>
            </w:pPr>
            <w:r w:rsidRPr="00457928">
              <w:rPr>
                <w:rFonts w:ascii="Cordia New" w:hAnsi="Cordia New" w:cs="Cordia New"/>
                <w:lang w:val="en-GB"/>
              </w:rPr>
              <w:t>11</w:t>
            </w:r>
            <w:r w:rsidR="00E019E9" w:rsidRPr="00457928">
              <w:rPr>
                <w:rFonts w:ascii="Cordia New" w:hAnsi="Cordia New" w:cs="Cordia New"/>
                <w:lang w:val="en-GB"/>
              </w:rPr>
              <w:t>,</w:t>
            </w:r>
            <w:r w:rsidRPr="00457928">
              <w:rPr>
                <w:rFonts w:ascii="Cordia New" w:hAnsi="Cordia New" w:cs="Cordia New"/>
                <w:lang w:val="en-GB"/>
              </w:rPr>
              <w:t>392</w:t>
            </w:r>
          </w:p>
        </w:tc>
      </w:tr>
    </w:tbl>
    <w:p w14:paraId="6992438E" w14:textId="77777777" w:rsidR="00341F38" w:rsidRPr="00457928" w:rsidRDefault="00341F38" w:rsidP="005E077E">
      <w:pPr>
        <w:tabs>
          <w:tab w:val="left" w:pos="1560"/>
        </w:tabs>
        <w:ind w:left="540"/>
        <w:jc w:val="both"/>
        <w:rPr>
          <w:rFonts w:ascii="Cordia New" w:hAnsi="Cordia New" w:cs="Cordia New"/>
          <w:lang w:val="en-GB" w:eastAsia="en-GB"/>
        </w:rPr>
      </w:pPr>
    </w:p>
    <w:p w14:paraId="55E462E9" w14:textId="42A1145F" w:rsidR="00970669" w:rsidRPr="00457928" w:rsidRDefault="00970669" w:rsidP="005E077E">
      <w:pPr>
        <w:tabs>
          <w:tab w:val="left" w:pos="1560"/>
        </w:tabs>
        <w:ind w:left="540"/>
        <w:jc w:val="both"/>
        <w:rPr>
          <w:rFonts w:ascii="Cordia New" w:hAnsi="Cordia New" w:cs="Cordia New"/>
          <w:lang w:val="en-GB" w:eastAsia="en-GB"/>
        </w:rPr>
      </w:pPr>
      <w:r w:rsidRPr="00457928">
        <w:rPr>
          <w:rFonts w:ascii="Cordia New" w:hAnsi="Cordia New" w:cs="Cordia New"/>
          <w:lang w:val="en-GB" w:eastAsia="en-GB"/>
        </w:rPr>
        <w:t xml:space="preserve">The fair values of debentures as at </w:t>
      </w:r>
      <w:r w:rsidR="00186BD3" w:rsidRPr="00457928">
        <w:rPr>
          <w:rFonts w:ascii="Cordia New" w:hAnsi="Cordia New" w:cs="Cordia New"/>
          <w:lang w:val="en-GB" w:eastAsia="en-GB"/>
        </w:rPr>
        <w:t>31</w:t>
      </w:r>
      <w:r w:rsidRPr="00457928">
        <w:rPr>
          <w:rFonts w:ascii="Cordia New" w:hAnsi="Cordia New" w:cs="Cordia New"/>
          <w:lang w:val="en-GB" w:eastAsia="en-GB"/>
        </w:rPr>
        <w:t xml:space="preserve"> December </w:t>
      </w:r>
      <w:r w:rsidR="00186BD3" w:rsidRPr="00457928">
        <w:rPr>
          <w:rFonts w:ascii="Cordia New" w:hAnsi="Cordia New" w:cs="Cordia New"/>
          <w:lang w:val="en-GB" w:eastAsia="en-GB"/>
        </w:rPr>
        <w:t>2021</w:t>
      </w:r>
      <w:r w:rsidRPr="00457928">
        <w:rPr>
          <w:rFonts w:ascii="Cordia New" w:hAnsi="Cordia New" w:cs="Cordia New"/>
          <w:lang w:val="en-GB" w:eastAsia="en-GB"/>
        </w:rPr>
        <w:t xml:space="preserve"> and </w:t>
      </w:r>
      <w:r w:rsidR="00186BD3" w:rsidRPr="00457928">
        <w:rPr>
          <w:rFonts w:ascii="Cordia New" w:hAnsi="Cordia New" w:cs="Cordia New"/>
          <w:lang w:val="en-GB" w:eastAsia="en-GB"/>
        </w:rPr>
        <w:t>2020</w:t>
      </w:r>
      <w:r w:rsidRPr="00457928">
        <w:rPr>
          <w:rFonts w:ascii="Cordia New" w:hAnsi="Cordia New" w:cs="Cordia New"/>
          <w:lang w:val="en-GB" w:eastAsia="en-GB"/>
        </w:rPr>
        <w:t xml:space="preserve"> are disclosed in Note </w:t>
      </w:r>
      <w:r w:rsidR="00186BD3" w:rsidRPr="00457928">
        <w:rPr>
          <w:rFonts w:ascii="Cordia New" w:hAnsi="Cordia New" w:cs="Cordia New"/>
          <w:lang w:val="en-GB" w:eastAsia="en-GB"/>
        </w:rPr>
        <w:t>10</w:t>
      </w:r>
      <w:r w:rsidRPr="00457928">
        <w:rPr>
          <w:rFonts w:ascii="Cordia New" w:hAnsi="Cordia New" w:cs="Cordia New"/>
          <w:lang w:val="en-GB" w:eastAsia="en-GB"/>
        </w:rPr>
        <w:t>.</w:t>
      </w:r>
      <w:r w:rsidR="00186BD3" w:rsidRPr="00457928">
        <w:rPr>
          <w:rFonts w:ascii="Cordia New" w:hAnsi="Cordia New" w:cs="Cordia New"/>
          <w:lang w:val="en-GB" w:eastAsia="en-GB"/>
        </w:rPr>
        <w:t>2</w:t>
      </w:r>
      <w:r w:rsidRPr="00457928">
        <w:rPr>
          <w:rFonts w:ascii="Cordia New" w:hAnsi="Cordia New" w:cs="Cordia New"/>
          <w:lang w:val="en-GB" w:eastAsia="en-GB"/>
        </w:rPr>
        <w:t>.</w:t>
      </w:r>
      <w:r w:rsidR="00186BD3" w:rsidRPr="00457928">
        <w:rPr>
          <w:rFonts w:ascii="Cordia New" w:hAnsi="Cordia New" w:cs="Cordia New"/>
          <w:lang w:val="en-GB" w:eastAsia="en-GB"/>
        </w:rPr>
        <w:t>3</w:t>
      </w:r>
      <w:r w:rsidRPr="00457928">
        <w:rPr>
          <w:rFonts w:ascii="Cordia New" w:hAnsi="Cordia New" w:cs="Cordia New"/>
          <w:lang w:val="en-GB" w:eastAsia="en-GB"/>
        </w:rPr>
        <w:t>.</w:t>
      </w:r>
    </w:p>
    <w:p w14:paraId="35B35CE9" w14:textId="77777777" w:rsidR="00970669" w:rsidRPr="00457928" w:rsidRDefault="00970669" w:rsidP="005E077E">
      <w:pPr>
        <w:ind w:left="540"/>
        <w:rPr>
          <w:rFonts w:ascii="Cordia New" w:hAnsi="Cordia New" w:cs="Cordia New"/>
          <w:cs/>
          <w:lang w:val="en-GB"/>
        </w:rPr>
      </w:pPr>
    </w:p>
    <w:p w14:paraId="3D002F6F" w14:textId="77777777" w:rsidR="00970669" w:rsidRPr="00457928" w:rsidRDefault="00970669" w:rsidP="005E077E">
      <w:pPr>
        <w:rPr>
          <w:rFonts w:ascii="Cordia New" w:hAnsi="Cordia New" w:cs="Cordia New"/>
          <w:lang w:val="en-US"/>
        </w:rPr>
      </w:pPr>
    </w:p>
    <w:p w14:paraId="4B289887" w14:textId="77777777" w:rsidR="00970669" w:rsidRPr="00457928" w:rsidRDefault="00970669" w:rsidP="005E077E">
      <w:pPr>
        <w:jc w:val="both"/>
        <w:rPr>
          <w:rFonts w:ascii="Cordia New" w:hAnsi="Cordia New" w:cs="Cordia New"/>
          <w:b/>
          <w:bCs/>
          <w:color w:val="C45911"/>
          <w:lang w:val="en-GB" w:eastAsia="en-GB"/>
        </w:rPr>
      </w:pPr>
    </w:p>
    <w:p w14:paraId="6F705FC3" w14:textId="77777777" w:rsidR="00970669" w:rsidRPr="00457928" w:rsidRDefault="00970669" w:rsidP="005E077E">
      <w:pPr>
        <w:ind w:left="540"/>
        <w:jc w:val="both"/>
        <w:rPr>
          <w:rFonts w:ascii="Cordia New" w:hAnsi="Cordia New" w:cs="Cordia New"/>
          <w:b/>
          <w:bCs/>
          <w:color w:val="C45911"/>
          <w:cs/>
          <w:lang w:val="en-GB" w:eastAsia="en-GB"/>
        </w:rPr>
        <w:sectPr w:rsidR="00970669" w:rsidRPr="00457928" w:rsidSect="00201C2F">
          <w:pgSz w:w="16834" w:h="11907" w:orient="landscape" w:code="9"/>
          <w:pgMar w:top="1440" w:right="864" w:bottom="720" w:left="864" w:header="706" w:footer="706" w:gutter="0"/>
          <w:cols w:space="720"/>
          <w:docGrid w:linePitch="381"/>
        </w:sectPr>
      </w:pPr>
    </w:p>
    <w:p w14:paraId="4516AB2F" w14:textId="205E0CC9" w:rsidR="00970669" w:rsidRPr="00457928" w:rsidRDefault="00970669" w:rsidP="005E077E">
      <w:pPr>
        <w:tabs>
          <w:tab w:val="left" w:pos="1560"/>
        </w:tabs>
        <w:ind w:left="540"/>
        <w:jc w:val="both"/>
        <w:rPr>
          <w:rFonts w:ascii="Cordia New" w:hAnsi="Cordia New" w:cs="Cordia New"/>
          <w:lang w:val="en-GB" w:eastAsia="en-GB"/>
        </w:rPr>
      </w:pPr>
      <w:r w:rsidRPr="00457928">
        <w:rPr>
          <w:rFonts w:ascii="Cordia New" w:hAnsi="Cordia New" w:cs="Cordia New"/>
          <w:lang w:val="en-GB" w:eastAsia="en-GB"/>
        </w:rPr>
        <w:lastRenderedPageBreak/>
        <w:t xml:space="preserve">The movements of debentures for the year ended </w:t>
      </w:r>
      <w:r w:rsidR="00186BD3" w:rsidRPr="00457928">
        <w:rPr>
          <w:rFonts w:ascii="Cordia New" w:hAnsi="Cordia New" w:cs="Cordia New"/>
          <w:lang w:val="en-GB" w:eastAsia="en-GB"/>
        </w:rPr>
        <w:t>31</w:t>
      </w:r>
      <w:r w:rsidRPr="00457928">
        <w:rPr>
          <w:rFonts w:ascii="Cordia New" w:hAnsi="Cordia New" w:cs="Cordia New"/>
          <w:lang w:val="en-GB" w:eastAsia="en-GB"/>
        </w:rPr>
        <w:t xml:space="preserve"> December are as follows:</w:t>
      </w:r>
    </w:p>
    <w:p w14:paraId="11B200EB" w14:textId="77777777" w:rsidR="00970669" w:rsidRPr="00457928"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457928" w14:paraId="6FA79722" w14:textId="77777777" w:rsidTr="006A0A37">
        <w:tc>
          <w:tcPr>
            <w:tcW w:w="4248" w:type="dxa"/>
            <w:shd w:val="clear" w:color="auto" w:fill="auto"/>
            <w:vAlign w:val="bottom"/>
          </w:tcPr>
          <w:p w14:paraId="74D9FEDA" w14:textId="77777777" w:rsidR="00970669" w:rsidRPr="00457928"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6A12D5F9" w14:textId="77777777" w:rsidR="00970669" w:rsidRPr="00457928" w:rsidRDefault="00970669" w:rsidP="005E077E">
            <w:pPr>
              <w:jc w:val="right"/>
              <w:rPr>
                <w:rFonts w:ascii="Cordia New" w:hAnsi="Cordia New" w:cs="Cordia New"/>
                <w:b/>
                <w:bCs/>
                <w:cs/>
              </w:rPr>
            </w:pPr>
            <w:r w:rsidRPr="00457928">
              <w:rPr>
                <w:rFonts w:ascii="Cordia New" w:hAnsi="Cordia New" w:cs="Cordia New"/>
                <w:b/>
                <w:bCs/>
              </w:rPr>
              <w:t>Consolidated financial statements</w:t>
            </w:r>
          </w:p>
        </w:tc>
      </w:tr>
      <w:tr w:rsidR="00970669" w:rsidRPr="00457928" w14:paraId="77ED880B" w14:textId="77777777" w:rsidTr="006A0A37">
        <w:tc>
          <w:tcPr>
            <w:tcW w:w="4248" w:type="dxa"/>
            <w:shd w:val="clear" w:color="auto" w:fill="auto"/>
            <w:vAlign w:val="bottom"/>
          </w:tcPr>
          <w:p w14:paraId="0B5DDFDA" w14:textId="77777777" w:rsidR="00970669" w:rsidRPr="00457928"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2B616246"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5203D41F"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FB1D02E" w14:textId="77777777" w:rsidTr="006A0A37">
        <w:tc>
          <w:tcPr>
            <w:tcW w:w="4248" w:type="dxa"/>
            <w:shd w:val="clear" w:color="auto" w:fill="auto"/>
            <w:vAlign w:val="bottom"/>
          </w:tcPr>
          <w:p w14:paraId="6E890594" w14:textId="77777777" w:rsidR="00970669" w:rsidRPr="00457928"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19A7FB13" w14:textId="074BB0E0"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6" w:type="dxa"/>
            <w:tcBorders>
              <w:bottom w:val="single" w:sz="4" w:space="0" w:color="auto"/>
            </w:tcBorders>
            <w:shd w:val="clear" w:color="auto" w:fill="auto"/>
            <w:vAlign w:val="center"/>
          </w:tcPr>
          <w:p w14:paraId="5C57C890" w14:textId="6CCEF485"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shd w:val="clear" w:color="auto" w:fill="auto"/>
            <w:vAlign w:val="center"/>
          </w:tcPr>
          <w:p w14:paraId="2EB63326" w14:textId="15C26D43"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5" w:type="dxa"/>
            <w:tcBorders>
              <w:bottom w:val="single" w:sz="4" w:space="0" w:color="auto"/>
            </w:tcBorders>
            <w:shd w:val="clear" w:color="auto" w:fill="auto"/>
            <w:vAlign w:val="center"/>
          </w:tcPr>
          <w:p w14:paraId="1ED515CB" w14:textId="317C588A"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38DED615" w14:textId="77777777" w:rsidTr="006A0A37">
        <w:tc>
          <w:tcPr>
            <w:tcW w:w="4248" w:type="dxa"/>
            <w:shd w:val="clear" w:color="auto" w:fill="auto"/>
            <w:vAlign w:val="bottom"/>
          </w:tcPr>
          <w:p w14:paraId="138C60D6" w14:textId="77777777" w:rsidR="00970669" w:rsidRPr="00457928" w:rsidRDefault="00970669" w:rsidP="005E077E">
            <w:pPr>
              <w:ind w:left="450"/>
              <w:jc w:val="both"/>
              <w:rPr>
                <w:rFonts w:ascii="Cordia New" w:hAnsi="Cordia New" w:cs="Cordia New"/>
                <w:cs/>
                <w:lang w:val="en-US"/>
              </w:rPr>
            </w:pPr>
          </w:p>
        </w:tc>
        <w:tc>
          <w:tcPr>
            <w:tcW w:w="1296" w:type="dxa"/>
            <w:shd w:val="clear" w:color="auto" w:fill="auto"/>
            <w:vAlign w:val="bottom"/>
          </w:tcPr>
          <w:p w14:paraId="0B6BA96B"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3C4F1FC6"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4282C7B8"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2E34C10D" w14:textId="77777777" w:rsidR="00970669" w:rsidRPr="00457928" w:rsidRDefault="00970669" w:rsidP="005E077E">
            <w:pPr>
              <w:ind w:right="-72"/>
              <w:jc w:val="right"/>
              <w:rPr>
                <w:rFonts w:ascii="Cordia New" w:hAnsi="Cordia New" w:cs="Cordia New"/>
                <w:lang w:val="en-US"/>
              </w:rPr>
            </w:pPr>
          </w:p>
        </w:tc>
      </w:tr>
      <w:tr w:rsidR="00F37873" w:rsidRPr="00457928" w14:paraId="6E19BAB0" w14:textId="77777777" w:rsidTr="007852D7">
        <w:tc>
          <w:tcPr>
            <w:tcW w:w="4248" w:type="dxa"/>
            <w:shd w:val="clear" w:color="auto" w:fill="auto"/>
            <w:vAlign w:val="bottom"/>
          </w:tcPr>
          <w:p w14:paraId="57C7AC9C" w14:textId="77777777" w:rsidR="00F37873" w:rsidRPr="00457928" w:rsidRDefault="00F37873" w:rsidP="005E077E">
            <w:pPr>
              <w:ind w:left="450"/>
              <w:jc w:val="both"/>
              <w:rPr>
                <w:rFonts w:ascii="Cordia New" w:hAnsi="Cordia New" w:cs="Cordia New"/>
                <w:cs/>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center"/>
          </w:tcPr>
          <w:p w14:paraId="2235B35E" w14:textId="3C6C4EBF"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F37873" w:rsidRPr="00457928">
              <w:rPr>
                <w:rFonts w:ascii="Cordia New" w:hAnsi="Cordia New" w:cs="Cordia New"/>
                <w:lang w:val="en-US"/>
              </w:rPr>
              <w:t>,</w:t>
            </w:r>
            <w:r w:rsidRPr="00457928">
              <w:rPr>
                <w:rFonts w:ascii="Cordia New" w:hAnsi="Cordia New" w:cs="Cordia New"/>
                <w:lang w:val="en-GB"/>
              </w:rPr>
              <w:t>830</w:t>
            </w:r>
          </w:p>
        </w:tc>
        <w:tc>
          <w:tcPr>
            <w:tcW w:w="1296" w:type="dxa"/>
            <w:shd w:val="clear" w:color="auto" w:fill="auto"/>
            <w:vAlign w:val="center"/>
          </w:tcPr>
          <w:p w14:paraId="012ED6B3" w14:textId="56B9578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F37873" w:rsidRPr="00457928">
              <w:rPr>
                <w:rFonts w:ascii="Cordia New" w:hAnsi="Cordia New" w:cs="Cordia New"/>
                <w:lang w:val="en-US"/>
              </w:rPr>
              <w:t>,</w:t>
            </w:r>
            <w:r w:rsidRPr="00457928">
              <w:rPr>
                <w:rFonts w:ascii="Cordia New" w:hAnsi="Cordia New" w:cs="Cordia New"/>
                <w:lang w:val="en-GB"/>
              </w:rPr>
              <w:t>705</w:t>
            </w:r>
          </w:p>
        </w:tc>
        <w:tc>
          <w:tcPr>
            <w:tcW w:w="1296" w:type="dxa"/>
            <w:shd w:val="clear" w:color="auto" w:fill="auto"/>
            <w:vAlign w:val="center"/>
          </w:tcPr>
          <w:p w14:paraId="7CEF3151" w14:textId="3723B39E"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85</w:t>
            </w:r>
            <w:r w:rsidR="00F37873" w:rsidRPr="00457928">
              <w:rPr>
                <w:rFonts w:ascii="Cordia New" w:hAnsi="Cordia New" w:cs="Cordia New"/>
                <w:lang w:val="en-US"/>
              </w:rPr>
              <w:t>,</w:t>
            </w:r>
            <w:r w:rsidRPr="00457928">
              <w:rPr>
                <w:rFonts w:ascii="Cordia New" w:hAnsi="Cordia New" w:cs="Cordia New"/>
                <w:lang w:val="en-GB"/>
              </w:rPr>
              <w:t>016</w:t>
            </w:r>
          </w:p>
        </w:tc>
        <w:tc>
          <w:tcPr>
            <w:tcW w:w="1295" w:type="dxa"/>
            <w:shd w:val="clear" w:color="auto" w:fill="auto"/>
            <w:vAlign w:val="center"/>
          </w:tcPr>
          <w:p w14:paraId="7F43FBA4" w14:textId="6ACBEAB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81</w:t>
            </w:r>
            <w:r w:rsidR="00F37873" w:rsidRPr="00457928">
              <w:rPr>
                <w:rFonts w:ascii="Cordia New" w:hAnsi="Cordia New" w:cs="Cordia New"/>
                <w:lang w:val="en-US"/>
              </w:rPr>
              <w:t>,</w:t>
            </w:r>
            <w:r w:rsidRPr="00457928">
              <w:rPr>
                <w:rFonts w:ascii="Cordia New" w:hAnsi="Cordia New" w:cs="Cordia New"/>
                <w:lang w:val="en-GB"/>
              </w:rPr>
              <w:t>559</w:t>
            </w:r>
          </w:p>
        </w:tc>
      </w:tr>
      <w:tr w:rsidR="00F37873" w:rsidRPr="00457928" w14:paraId="55865FDF" w14:textId="77777777" w:rsidTr="007852D7">
        <w:tc>
          <w:tcPr>
            <w:tcW w:w="4248" w:type="dxa"/>
            <w:shd w:val="clear" w:color="auto" w:fill="auto"/>
            <w:vAlign w:val="bottom"/>
          </w:tcPr>
          <w:p w14:paraId="6C1BD25E" w14:textId="77777777" w:rsidR="00F37873" w:rsidRPr="00457928" w:rsidRDefault="00F37873" w:rsidP="005E077E">
            <w:pPr>
              <w:ind w:left="450"/>
              <w:jc w:val="both"/>
              <w:rPr>
                <w:rFonts w:ascii="Cordia New" w:hAnsi="Cordia New" w:cs="Cordia New"/>
                <w:cs/>
                <w:lang w:val="en-GB"/>
              </w:rPr>
            </w:pPr>
            <w:r w:rsidRPr="00457928">
              <w:rPr>
                <w:rFonts w:ascii="Cordia New" w:hAnsi="Cordia New" w:cs="Cordia New"/>
                <w:lang w:val="en-GB"/>
              </w:rPr>
              <w:t>Cash flows:</w:t>
            </w:r>
          </w:p>
        </w:tc>
        <w:tc>
          <w:tcPr>
            <w:tcW w:w="1296" w:type="dxa"/>
            <w:shd w:val="clear" w:color="auto" w:fill="auto"/>
            <w:vAlign w:val="center"/>
          </w:tcPr>
          <w:p w14:paraId="026257AA"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11C9BD72"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03758A19" w14:textId="77777777" w:rsidR="00F37873" w:rsidRPr="00457928" w:rsidRDefault="00F37873" w:rsidP="005E077E">
            <w:pPr>
              <w:ind w:right="-72"/>
              <w:jc w:val="right"/>
              <w:rPr>
                <w:rFonts w:ascii="Cordia New" w:hAnsi="Cordia New" w:cs="Cordia New"/>
                <w:lang w:val="en-US"/>
              </w:rPr>
            </w:pPr>
          </w:p>
        </w:tc>
        <w:tc>
          <w:tcPr>
            <w:tcW w:w="1295" w:type="dxa"/>
            <w:shd w:val="clear" w:color="auto" w:fill="auto"/>
            <w:vAlign w:val="center"/>
          </w:tcPr>
          <w:p w14:paraId="4F3F96BB" w14:textId="77777777" w:rsidR="00F37873" w:rsidRPr="00457928" w:rsidRDefault="00F37873" w:rsidP="005E077E">
            <w:pPr>
              <w:ind w:right="-72"/>
              <w:jc w:val="right"/>
              <w:rPr>
                <w:rFonts w:ascii="Cordia New" w:hAnsi="Cordia New" w:cs="Cordia New"/>
                <w:lang w:val="en-US"/>
              </w:rPr>
            </w:pPr>
          </w:p>
        </w:tc>
      </w:tr>
      <w:tr w:rsidR="00F37873" w:rsidRPr="00457928" w14:paraId="284614E8" w14:textId="77777777" w:rsidTr="007852D7">
        <w:tc>
          <w:tcPr>
            <w:tcW w:w="4248" w:type="dxa"/>
            <w:shd w:val="clear" w:color="auto" w:fill="auto"/>
            <w:vAlign w:val="bottom"/>
          </w:tcPr>
          <w:p w14:paraId="1F18C2FC"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Increase</w:t>
            </w:r>
          </w:p>
        </w:tc>
        <w:tc>
          <w:tcPr>
            <w:tcW w:w="1296" w:type="dxa"/>
            <w:shd w:val="clear" w:color="auto" w:fill="auto"/>
            <w:vAlign w:val="center"/>
          </w:tcPr>
          <w:p w14:paraId="13FCF047" w14:textId="2EE3E62F"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180</w:t>
            </w:r>
          </w:p>
        </w:tc>
        <w:tc>
          <w:tcPr>
            <w:tcW w:w="1296" w:type="dxa"/>
            <w:shd w:val="clear" w:color="auto" w:fill="auto"/>
            <w:vAlign w:val="center"/>
          </w:tcPr>
          <w:p w14:paraId="699A8624" w14:textId="0FD45A22"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850</w:t>
            </w:r>
          </w:p>
        </w:tc>
        <w:tc>
          <w:tcPr>
            <w:tcW w:w="1296" w:type="dxa"/>
            <w:shd w:val="clear" w:color="auto" w:fill="auto"/>
            <w:vAlign w:val="center"/>
          </w:tcPr>
          <w:p w14:paraId="681915AD" w14:textId="147518A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w:t>
            </w:r>
            <w:r w:rsidR="00F37873" w:rsidRPr="00457928">
              <w:rPr>
                <w:rFonts w:ascii="Cordia New" w:hAnsi="Cordia New" w:cs="Cordia New"/>
                <w:lang w:val="en-US"/>
              </w:rPr>
              <w:t>,</w:t>
            </w:r>
            <w:r w:rsidRPr="00457928">
              <w:rPr>
                <w:rFonts w:ascii="Cordia New" w:hAnsi="Cordia New" w:cs="Cordia New"/>
                <w:lang w:val="en-GB"/>
              </w:rPr>
              <w:t>745</w:t>
            </w:r>
          </w:p>
        </w:tc>
        <w:tc>
          <w:tcPr>
            <w:tcW w:w="1295" w:type="dxa"/>
            <w:shd w:val="clear" w:color="auto" w:fill="auto"/>
            <w:vAlign w:val="center"/>
          </w:tcPr>
          <w:p w14:paraId="25617EB1" w14:textId="6FE374D2"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26</w:t>
            </w:r>
            <w:r w:rsidR="00F37873" w:rsidRPr="00457928">
              <w:rPr>
                <w:rFonts w:ascii="Cordia New" w:hAnsi="Cordia New" w:cs="Cordia New"/>
                <w:lang w:val="en-US"/>
              </w:rPr>
              <w:t>,</w:t>
            </w:r>
            <w:r w:rsidRPr="00457928">
              <w:rPr>
                <w:rFonts w:ascii="Cordia New" w:hAnsi="Cordia New" w:cs="Cordia New"/>
                <w:lang w:val="en-GB"/>
              </w:rPr>
              <w:t>584</w:t>
            </w:r>
          </w:p>
        </w:tc>
      </w:tr>
      <w:tr w:rsidR="00F37873" w:rsidRPr="00457928" w14:paraId="05B95E3D" w14:textId="77777777" w:rsidTr="007852D7">
        <w:tc>
          <w:tcPr>
            <w:tcW w:w="4248" w:type="dxa"/>
            <w:shd w:val="clear" w:color="auto" w:fill="auto"/>
            <w:vAlign w:val="bottom"/>
          </w:tcPr>
          <w:p w14:paraId="239CE27F"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Repayment of debentures</w:t>
            </w:r>
          </w:p>
        </w:tc>
        <w:tc>
          <w:tcPr>
            <w:tcW w:w="1296" w:type="dxa"/>
            <w:shd w:val="clear" w:color="auto" w:fill="auto"/>
            <w:vAlign w:val="center"/>
          </w:tcPr>
          <w:p w14:paraId="54A9F049" w14:textId="79D6C377"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center"/>
          </w:tcPr>
          <w:p w14:paraId="16740BAB" w14:textId="04EC80D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700</w:t>
            </w:r>
            <w:r w:rsidRPr="00457928">
              <w:rPr>
                <w:rFonts w:ascii="Cordia New" w:hAnsi="Cordia New" w:cs="Cordia New"/>
                <w:cs/>
                <w:lang w:val="en-US"/>
              </w:rPr>
              <w:t>)</w:t>
            </w:r>
          </w:p>
        </w:tc>
        <w:tc>
          <w:tcPr>
            <w:tcW w:w="1296" w:type="dxa"/>
            <w:shd w:val="clear" w:color="auto" w:fill="auto"/>
            <w:vAlign w:val="center"/>
          </w:tcPr>
          <w:p w14:paraId="7CF06F37" w14:textId="08F808C5"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5" w:type="dxa"/>
            <w:shd w:val="clear" w:color="auto" w:fill="auto"/>
            <w:vAlign w:val="center"/>
          </w:tcPr>
          <w:p w14:paraId="2EE797DA" w14:textId="5DEA081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21</w:t>
            </w:r>
            <w:r w:rsidRPr="00457928">
              <w:rPr>
                <w:rFonts w:ascii="Cordia New" w:hAnsi="Cordia New" w:cs="Cordia New"/>
                <w:lang w:val="en-US"/>
              </w:rPr>
              <w:t>,</w:t>
            </w:r>
            <w:r w:rsidR="00186BD3" w:rsidRPr="00457928">
              <w:rPr>
                <w:rFonts w:ascii="Cordia New" w:hAnsi="Cordia New" w:cs="Cordia New"/>
                <w:lang w:val="en-GB"/>
              </w:rPr>
              <w:t>893</w:t>
            </w:r>
            <w:r w:rsidRPr="00457928">
              <w:rPr>
                <w:rFonts w:ascii="Cordia New" w:hAnsi="Cordia New" w:cs="Cordia New"/>
                <w:cs/>
                <w:lang w:val="en-US"/>
              </w:rPr>
              <w:t>)</w:t>
            </w:r>
          </w:p>
        </w:tc>
      </w:tr>
      <w:tr w:rsidR="00F37873" w:rsidRPr="00457928" w14:paraId="5FAFB56A" w14:textId="77777777" w:rsidTr="007852D7">
        <w:tc>
          <w:tcPr>
            <w:tcW w:w="4248" w:type="dxa"/>
            <w:shd w:val="clear" w:color="auto" w:fill="auto"/>
            <w:vAlign w:val="bottom"/>
          </w:tcPr>
          <w:p w14:paraId="33610E0C"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Deferred finance cost</w:t>
            </w:r>
          </w:p>
        </w:tc>
        <w:tc>
          <w:tcPr>
            <w:tcW w:w="1296" w:type="dxa"/>
            <w:shd w:val="clear" w:color="auto" w:fill="auto"/>
            <w:vAlign w:val="center"/>
          </w:tcPr>
          <w:p w14:paraId="2D64AB91" w14:textId="083CADDA"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center"/>
          </w:tcPr>
          <w:p w14:paraId="0A169EEA" w14:textId="245B842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31</w:t>
            </w:r>
            <w:r w:rsidRPr="00457928">
              <w:rPr>
                <w:rFonts w:ascii="Cordia New" w:hAnsi="Cordia New" w:cs="Cordia New"/>
                <w:cs/>
                <w:lang w:val="en-US"/>
              </w:rPr>
              <w:t>)</w:t>
            </w:r>
          </w:p>
        </w:tc>
        <w:tc>
          <w:tcPr>
            <w:tcW w:w="1296" w:type="dxa"/>
            <w:shd w:val="clear" w:color="auto" w:fill="auto"/>
            <w:vAlign w:val="center"/>
          </w:tcPr>
          <w:p w14:paraId="20DB2431" w14:textId="07515E5B"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5</w:t>
            </w:r>
            <w:r w:rsidRPr="00457928">
              <w:rPr>
                <w:rFonts w:ascii="Cordia New" w:hAnsi="Cordia New" w:cs="Cordia New"/>
                <w:cs/>
                <w:lang w:val="en-US"/>
              </w:rPr>
              <w:t>)</w:t>
            </w:r>
          </w:p>
        </w:tc>
        <w:tc>
          <w:tcPr>
            <w:tcW w:w="1295" w:type="dxa"/>
            <w:shd w:val="clear" w:color="auto" w:fill="auto"/>
            <w:vAlign w:val="center"/>
          </w:tcPr>
          <w:p w14:paraId="12083396" w14:textId="7746EAE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972</w:t>
            </w:r>
            <w:r w:rsidRPr="00457928">
              <w:rPr>
                <w:rFonts w:ascii="Cordia New" w:hAnsi="Cordia New" w:cs="Cordia New"/>
                <w:cs/>
                <w:lang w:val="en-US"/>
              </w:rPr>
              <w:t>)</w:t>
            </w:r>
          </w:p>
        </w:tc>
      </w:tr>
      <w:tr w:rsidR="00970669" w:rsidRPr="00457928" w14:paraId="51A605AB" w14:textId="77777777" w:rsidTr="006A0A37">
        <w:tc>
          <w:tcPr>
            <w:tcW w:w="4248" w:type="dxa"/>
            <w:shd w:val="clear" w:color="auto" w:fill="auto"/>
            <w:vAlign w:val="bottom"/>
          </w:tcPr>
          <w:p w14:paraId="72CF9EFD" w14:textId="77777777" w:rsidR="00970669" w:rsidRPr="00457928" w:rsidRDefault="00970669" w:rsidP="005E077E">
            <w:pPr>
              <w:ind w:left="450"/>
              <w:jc w:val="both"/>
              <w:rPr>
                <w:rFonts w:ascii="Cordia New" w:hAnsi="Cordia New" w:cs="Cordia New"/>
                <w:cs/>
                <w:lang w:val="en-GB"/>
              </w:rPr>
            </w:pPr>
            <w:r w:rsidRPr="00457928">
              <w:rPr>
                <w:rFonts w:ascii="Cordia New" w:hAnsi="Cordia New" w:cs="Cordia New"/>
                <w:lang w:val="en-GB"/>
              </w:rPr>
              <w:t>Non-cash movement:</w:t>
            </w:r>
          </w:p>
        </w:tc>
        <w:tc>
          <w:tcPr>
            <w:tcW w:w="1296" w:type="dxa"/>
            <w:shd w:val="clear" w:color="auto" w:fill="auto"/>
            <w:vAlign w:val="bottom"/>
          </w:tcPr>
          <w:p w14:paraId="221336F0"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562F65BC"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735EC140"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152899EE" w14:textId="77777777" w:rsidR="00970669" w:rsidRPr="00457928" w:rsidRDefault="00970669" w:rsidP="005E077E">
            <w:pPr>
              <w:ind w:right="-72"/>
              <w:jc w:val="right"/>
              <w:rPr>
                <w:rFonts w:ascii="Cordia New" w:hAnsi="Cordia New" w:cs="Cordia New"/>
                <w:lang w:val="en-US"/>
              </w:rPr>
            </w:pPr>
          </w:p>
        </w:tc>
      </w:tr>
      <w:tr w:rsidR="00F37873" w:rsidRPr="00457928" w14:paraId="235E684D" w14:textId="77777777" w:rsidTr="006A0A37">
        <w:tc>
          <w:tcPr>
            <w:tcW w:w="4248" w:type="dxa"/>
            <w:shd w:val="clear" w:color="auto" w:fill="auto"/>
            <w:vAlign w:val="bottom"/>
          </w:tcPr>
          <w:p w14:paraId="69345287"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Amortisation of deferred finance cost</w:t>
            </w:r>
          </w:p>
        </w:tc>
        <w:tc>
          <w:tcPr>
            <w:tcW w:w="1296" w:type="dxa"/>
            <w:shd w:val="clear" w:color="auto" w:fill="auto"/>
            <w:vAlign w:val="bottom"/>
          </w:tcPr>
          <w:p w14:paraId="174EE3FB" w14:textId="18E6FB3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w:t>
            </w:r>
          </w:p>
        </w:tc>
        <w:tc>
          <w:tcPr>
            <w:tcW w:w="1296" w:type="dxa"/>
            <w:shd w:val="clear" w:color="auto" w:fill="auto"/>
            <w:vAlign w:val="bottom"/>
          </w:tcPr>
          <w:p w14:paraId="488CCCFB" w14:textId="6A9C34FB"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c>
          <w:tcPr>
            <w:tcW w:w="1296" w:type="dxa"/>
            <w:shd w:val="clear" w:color="auto" w:fill="auto"/>
            <w:vAlign w:val="bottom"/>
          </w:tcPr>
          <w:p w14:paraId="5CA086E2" w14:textId="634E804D"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118</w:t>
            </w:r>
          </w:p>
        </w:tc>
        <w:tc>
          <w:tcPr>
            <w:tcW w:w="1295" w:type="dxa"/>
            <w:shd w:val="clear" w:color="auto" w:fill="auto"/>
            <w:vAlign w:val="bottom"/>
          </w:tcPr>
          <w:p w14:paraId="156373CE" w14:textId="4EE771E6"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103</w:t>
            </w:r>
          </w:p>
        </w:tc>
      </w:tr>
      <w:tr w:rsidR="00F37873" w:rsidRPr="00457928" w14:paraId="1AAD303B" w14:textId="77777777" w:rsidTr="007852D7">
        <w:tc>
          <w:tcPr>
            <w:tcW w:w="4248" w:type="dxa"/>
            <w:shd w:val="clear" w:color="auto" w:fill="auto"/>
            <w:vAlign w:val="bottom"/>
          </w:tcPr>
          <w:p w14:paraId="77D409DE"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Foreign exchange differences</w:t>
            </w:r>
          </w:p>
        </w:tc>
        <w:tc>
          <w:tcPr>
            <w:tcW w:w="1296" w:type="dxa"/>
            <w:shd w:val="clear" w:color="auto" w:fill="auto"/>
            <w:vAlign w:val="center"/>
          </w:tcPr>
          <w:p w14:paraId="1C8B76D2" w14:textId="0885967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89</w:t>
            </w:r>
            <w:r w:rsidRPr="00457928">
              <w:rPr>
                <w:rFonts w:ascii="Cordia New" w:hAnsi="Cordia New" w:cs="Cordia New"/>
                <w:cs/>
                <w:lang w:val="en-US"/>
              </w:rPr>
              <w:t>)</w:t>
            </w:r>
          </w:p>
        </w:tc>
        <w:tc>
          <w:tcPr>
            <w:tcW w:w="1296" w:type="dxa"/>
            <w:shd w:val="clear" w:color="auto" w:fill="auto"/>
            <w:vAlign w:val="center"/>
          </w:tcPr>
          <w:p w14:paraId="2D5A22CB" w14:textId="25D5739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c>
          <w:tcPr>
            <w:tcW w:w="1296" w:type="dxa"/>
            <w:shd w:val="clear" w:color="auto" w:fill="auto"/>
            <w:vAlign w:val="center"/>
          </w:tcPr>
          <w:p w14:paraId="75F58AAD" w14:textId="0AAB7D49"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851</w:t>
            </w:r>
            <w:r w:rsidRPr="00457928">
              <w:rPr>
                <w:rFonts w:ascii="Cordia New" w:hAnsi="Cordia New" w:cs="Cordia New"/>
                <w:cs/>
                <w:lang w:val="en-US"/>
              </w:rPr>
              <w:t>)</w:t>
            </w:r>
          </w:p>
        </w:tc>
        <w:tc>
          <w:tcPr>
            <w:tcW w:w="1295" w:type="dxa"/>
            <w:shd w:val="clear" w:color="auto" w:fill="auto"/>
            <w:vAlign w:val="center"/>
          </w:tcPr>
          <w:p w14:paraId="67D6133E" w14:textId="0156605B"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106</w:t>
            </w:r>
          </w:p>
        </w:tc>
      </w:tr>
      <w:tr w:rsidR="00F37873" w:rsidRPr="00457928" w14:paraId="573C4997" w14:textId="77777777" w:rsidTr="006A0A37">
        <w:tc>
          <w:tcPr>
            <w:tcW w:w="4248" w:type="dxa"/>
            <w:shd w:val="clear" w:color="auto" w:fill="auto"/>
            <w:vAlign w:val="bottom"/>
          </w:tcPr>
          <w:p w14:paraId="012000D5"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43CCA41A" w14:textId="6CCE7335"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1CC0402E" w14:textId="32A79BE0"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166AF5A3" w14:textId="1E37092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9</w:t>
            </w:r>
            <w:r w:rsidR="00F37873" w:rsidRPr="00457928">
              <w:rPr>
                <w:rFonts w:ascii="Cordia New" w:hAnsi="Cordia New" w:cs="Cordia New"/>
                <w:lang w:val="en-US"/>
              </w:rPr>
              <w:t>,</w:t>
            </w:r>
            <w:r w:rsidRPr="00457928">
              <w:rPr>
                <w:rFonts w:ascii="Cordia New" w:hAnsi="Cordia New" w:cs="Cordia New"/>
                <w:lang w:val="en-GB"/>
              </w:rPr>
              <w:t>715</w:t>
            </w:r>
          </w:p>
        </w:tc>
        <w:tc>
          <w:tcPr>
            <w:tcW w:w="1295" w:type="dxa"/>
            <w:tcBorders>
              <w:bottom w:val="single" w:sz="4" w:space="0" w:color="auto"/>
            </w:tcBorders>
            <w:shd w:val="clear" w:color="auto" w:fill="auto"/>
            <w:vAlign w:val="bottom"/>
          </w:tcPr>
          <w:p w14:paraId="205E2849" w14:textId="6F9BE4FD"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471</w:t>
            </w:r>
            <w:r w:rsidRPr="00457928">
              <w:rPr>
                <w:rFonts w:ascii="Cordia New" w:hAnsi="Cordia New" w:cs="Cordia New"/>
                <w:cs/>
                <w:lang w:val="en-US"/>
              </w:rPr>
              <w:t>)</w:t>
            </w:r>
          </w:p>
        </w:tc>
      </w:tr>
      <w:tr w:rsidR="00970669" w:rsidRPr="00457928" w14:paraId="0CF20129" w14:textId="77777777" w:rsidTr="006A0A37">
        <w:tc>
          <w:tcPr>
            <w:tcW w:w="4248" w:type="dxa"/>
            <w:shd w:val="clear" w:color="auto" w:fill="auto"/>
            <w:vAlign w:val="bottom"/>
          </w:tcPr>
          <w:p w14:paraId="3EE0143A" w14:textId="77777777" w:rsidR="00970669" w:rsidRPr="00457928" w:rsidRDefault="00970669" w:rsidP="005E077E">
            <w:pPr>
              <w:ind w:left="450"/>
              <w:jc w:val="both"/>
              <w:rPr>
                <w:rFonts w:ascii="Cordia New" w:hAnsi="Cordia New" w:cs="Cordia New"/>
                <w:lang w:val="en-US"/>
              </w:rPr>
            </w:pPr>
          </w:p>
        </w:tc>
        <w:tc>
          <w:tcPr>
            <w:tcW w:w="1296" w:type="dxa"/>
            <w:tcBorders>
              <w:top w:val="single" w:sz="4" w:space="0" w:color="auto"/>
            </w:tcBorders>
            <w:shd w:val="clear" w:color="auto" w:fill="auto"/>
            <w:vAlign w:val="bottom"/>
          </w:tcPr>
          <w:p w14:paraId="3574BDE7" w14:textId="77777777" w:rsidR="00970669" w:rsidRPr="00457928" w:rsidRDefault="00970669" w:rsidP="005E077E">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5AA60FAC" w14:textId="77777777" w:rsidR="00970669" w:rsidRPr="00457928" w:rsidRDefault="00970669" w:rsidP="005E077E">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2FB421A3" w14:textId="77777777" w:rsidR="00970669" w:rsidRPr="00457928" w:rsidRDefault="00970669" w:rsidP="005E077E">
            <w:pPr>
              <w:ind w:right="-72"/>
              <w:jc w:val="right"/>
              <w:rPr>
                <w:rFonts w:ascii="Cordia New" w:hAnsi="Cordia New" w:cs="Cordia New"/>
                <w:cs/>
                <w:lang w:val="en-US"/>
              </w:rPr>
            </w:pPr>
          </w:p>
        </w:tc>
        <w:tc>
          <w:tcPr>
            <w:tcW w:w="1295" w:type="dxa"/>
            <w:tcBorders>
              <w:top w:val="single" w:sz="4" w:space="0" w:color="auto"/>
            </w:tcBorders>
            <w:shd w:val="clear" w:color="auto" w:fill="auto"/>
            <w:vAlign w:val="bottom"/>
          </w:tcPr>
          <w:p w14:paraId="2C7B3020" w14:textId="77777777" w:rsidR="00970669" w:rsidRPr="00457928" w:rsidRDefault="00970669" w:rsidP="005E077E">
            <w:pPr>
              <w:ind w:right="-72"/>
              <w:jc w:val="right"/>
              <w:rPr>
                <w:rFonts w:ascii="Cordia New" w:hAnsi="Cordia New" w:cs="Cordia New"/>
                <w:cs/>
                <w:lang w:val="en-US"/>
              </w:rPr>
            </w:pPr>
          </w:p>
        </w:tc>
      </w:tr>
      <w:tr w:rsidR="00F37873" w:rsidRPr="00457928" w14:paraId="50C36702" w14:textId="77777777" w:rsidTr="007852D7">
        <w:tc>
          <w:tcPr>
            <w:tcW w:w="4248" w:type="dxa"/>
            <w:shd w:val="clear" w:color="auto" w:fill="auto"/>
            <w:vAlign w:val="bottom"/>
          </w:tcPr>
          <w:p w14:paraId="3B234AF3"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53FF29F0" w14:textId="2DF2925E"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F37873" w:rsidRPr="00457928">
              <w:rPr>
                <w:rFonts w:ascii="Cordia New" w:hAnsi="Cordia New" w:cs="Cordia New"/>
                <w:lang w:val="en-US"/>
              </w:rPr>
              <w:t>,</w:t>
            </w:r>
            <w:r w:rsidRPr="00457928">
              <w:rPr>
                <w:rFonts w:ascii="Cordia New" w:hAnsi="Cordia New" w:cs="Cordia New"/>
                <w:lang w:val="en-GB"/>
              </w:rPr>
              <w:t>925</w:t>
            </w:r>
          </w:p>
        </w:tc>
        <w:tc>
          <w:tcPr>
            <w:tcW w:w="1296" w:type="dxa"/>
            <w:tcBorders>
              <w:bottom w:val="single" w:sz="4" w:space="0" w:color="auto"/>
            </w:tcBorders>
            <w:shd w:val="clear" w:color="auto" w:fill="auto"/>
            <w:vAlign w:val="center"/>
          </w:tcPr>
          <w:p w14:paraId="7EF8B7F9" w14:textId="34569F6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F37873" w:rsidRPr="00457928">
              <w:rPr>
                <w:rFonts w:ascii="Cordia New" w:hAnsi="Cordia New" w:cs="Cordia New"/>
                <w:lang w:val="en-US"/>
              </w:rPr>
              <w:t>,</w:t>
            </w:r>
            <w:r w:rsidRPr="00457928">
              <w:rPr>
                <w:rFonts w:ascii="Cordia New" w:hAnsi="Cordia New" w:cs="Cordia New"/>
                <w:lang w:val="en-GB"/>
              </w:rPr>
              <w:t>830</w:t>
            </w:r>
          </w:p>
        </w:tc>
        <w:tc>
          <w:tcPr>
            <w:tcW w:w="1296" w:type="dxa"/>
            <w:tcBorders>
              <w:bottom w:val="single" w:sz="4" w:space="0" w:color="auto"/>
            </w:tcBorders>
            <w:shd w:val="clear" w:color="auto" w:fill="auto"/>
            <w:vAlign w:val="center"/>
          </w:tcPr>
          <w:p w14:paraId="26B6B8DB" w14:textId="0A6973F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97</w:t>
            </w:r>
            <w:r w:rsidR="00F37873" w:rsidRPr="00457928">
              <w:rPr>
                <w:rFonts w:ascii="Cordia New" w:hAnsi="Cordia New" w:cs="Cordia New"/>
                <w:lang w:val="en-US"/>
              </w:rPr>
              <w:t>,</w:t>
            </w:r>
            <w:r w:rsidRPr="00457928">
              <w:rPr>
                <w:rFonts w:ascii="Cordia New" w:hAnsi="Cordia New" w:cs="Cordia New"/>
                <w:lang w:val="en-GB"/>
              </w:rPr>
              <w:t>738</w:t>
            </w:r>
          </w:p>
        </w:tc>
        <w:tc>
          <w:tcPr>
            <w:tcW w:w="1295" w:type="dxa"/>
            <w:tcBorders>
              <w:bottom w:val="single" w:sz="4" w:space="0" w:color="auto"/>
            </w:tcBorders>
            <w:shd w:val="clear" w:color="auto" w:fill="auto"/>
            <w:vAlign w:val="center"/>
          </w:tcPr>
          <w:p w14:paraId="4ADE6487" w14:textId="1582EF4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85</w:t>
            </w:r>
            <w:r w:rsidR="00F37873" w:rsidRPr="00457928">
              <w:rPr>
                <w:rFonts w:ascii="Cordia New" w:hAnsi="Cordia New" w:cs="Cordia New"/>
                <w:lang w:val="en-US"/>
              </w:rPr>
              <w:t>,</w:t>
            </w:r>
            <w:r w:rsidRPr="00457928">
              <w:rPr>
                <w:rFonts w:ascii="Cordia New" w:hAnsi="Cordia New" w:cs="Cordia New"/>
                <w:lang w:val="en-GB"/>
              </w:rPr>
              <w:t>016</w:t>
            </w:r>
          </w:p>
        </w:tc>
      </w:tr>
    </w:tbl>
    <w:p w14:paraId="73539B01" w14:textId="77777777" w:rsidR="00970669" w:rsidRPr="00457928"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457928" w14:paraId="469AD4FB" w14:textId="77777777" w:rsidTr="006A0A37">
        <w:tc>
          <w:tcPr>
            <w:tcW w:w="4248" w:type="dxa"/>
            <w:shd w:val="clear" w:color="auto" w:fill="auto"/>
            <w:vAlign w:val="bottom"/>
          </w:tcPr>
          <w:p w14:paraId="696E690D" w14:textId="77777777" w:rsidR="00970669" w:rsidRPr="00457928"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4BC102F2" w14:textId="77777777" w:rsidR="00970669" w:rsidRPr="00457928" w:rsidRDefault="00970669" w:rsidP="005E077E">
            <w:pPr>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0CEDF99D" w14:textId="77777777" w:rsidTr="006A0A37">
        <w:tc>
          <w:tcPr>
            <w:tcW w:w="4248" w:type="dxa"/>
            <w:shd w:val="clear" w:color="auto" w:fill="auto"/>
            <w:vAlign w:val="bottom"/>
          </w:tcPr>
          <w:p w14:paraId="3CE97D92" w14:textId="77777777" w:rsidR="00970669" w:rsidRPr="00457928"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64832274"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15CDA2DF"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26488AA" w14:textId="77777777" w:rsidTr="006A0A37">
        <w:tc>
          <w:tcPr>
            <w:tcW w:w="4248" w:type="dxa"/>
            <w:shd w:val="clear" w:color="auto" w:fill="auto"/>
            <w:vAlign w:val="bottom"/>
          </w:tcPr>
          <w:p w14:paraId="208DC325" w14:textId="77777777" w:rsidR="00970669" w:rsidRPr="00457928"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79842460" w14:textId="127D0175"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6" w:type="dxa"/>
            <w:tcBorders>
              <w:bottom w:val="single" w:sz="4" w:space="0" w:color="auto"/>
            </w:tcBorders>
            <w:shd w:val="clear" w:color="auto" w:fill="auto"/>
            <w:vAlign w:val="center"/>
          </w:tcPr>
          <w:p w14:paraId="5D747115" w14:textId="5EAB2A7A"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shd w:val="clear" w:color="auto" w:fill="auto"/>
            <w:vAlign w:val="center"/>
          </w:tcPr>
          <w:p w14:paraId="5723165B" w14:textId="3FAEE442"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5" w:type="dxa"/>
            <w:tcBorders>
              <w:bottom w:val="single" w:sz="4" w:space="0" w:color="auto"/>
            </w:tcBorders>
            <w:shd w:val="clear" w:color="auto" w:fill="auto"/>
            <w:vAlign w:val="center"/>
          </w:tcPr>
          <w:p w14:paraId="781D9831" w14:textId="7D6730EB"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03A55BDC" w14:textId="77777777" w:rsidTr="006A0A37">
        <w:tc>
          <w:tcPr>
            <w:tcW w:w="4248" w:type="dxa"/>
            <w:shd w:val="clear" w:color="auto" w:fill="auto"/>
            <w:vAlign w:val="bottom"/>
          </w:tcPr>
          <w:p w14:paraId="05DB94CA" w14:textId="77777777" w:rsidR="00970669" w:rsidRPr="00457928" w:rsidRDefault="00970669" w:rsidP="005E077E">
            <w:pPr>
              <w:ind w:left="450"/>
              <w:jc w:val="both"/>
              <w:rPr>
                <w:rFonts w:ascii="Cordia New" w:hAnsi="Cordia New" w:cs="Cordia New"/>
                <w:cs/>
                <w:lang w:val="en-US"/>
              </w:rPr>
            </w:pPr>
          </w:p>
        </w:tc>
        <w:tc>
          <w:tcPr>
            <w:tcW w:w="1296" w:type="dxa"/>
            <w:shd w:val="clear" w:color="auto" w:fill="auto"/>
            <w:vAlign w:val="bottom"/>
          </w:tcPr>
          <w:p w14:paraId="53E7B13E"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7A8789A3"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3CB8248E"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7F5F3C9D" w14:textId="77777777" w:rsidR="00970669" w:rsidRPr="00457928" w:rsidRDefault="00970669" w:rsidP="005E077E">
            <w:pPr>
              <w:ind w:right="-72"/>
              <w:jc w:val="right"/>
              <w:rPr>
                <w:rFonts w:ascii="Cordia New" w:hAnsi="Cordia New" w:cs="Cordia New"/>
                <w:lang w:val="en-US"/>
              </w:rPr>
            </w:pPr>
          </w:p>
        </w:tc>
      </w:tr>
      <w:tr w:rsidR="00F37873" w:rsidRPr="00457928" w14:paraId="17023130" w14:textId="77777777" w:rsidTr="007852D7">
        <w:tc>
          <w:tcPr>
            <w:tcW w:w="4248" w:type="dxa"/>
            <w:shd w:val="clear" w:color="auto" w:fill="auto"/>
            <w:vAlign w:val="bottom"/>
          </w:tcPr>
          <w:p w14:paraId="79C1AE1B" w14:textId="77777777" w:rsidR="00F37873" w:rsidRPr="00457928" w:rsidRDefault="00F37873" w:rsidP="005E077E">
            <w:pPr>
              <w:ind w:left="450"/>
              <w:jc w:val="both"/>
              <w:rPr>
                <w:rFonts w:ascii="Cordia New" w:hAnsi="Cordia New" w:cs="Cordia New"/>
                <w:cs/>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center"/>
          </w:tcPr>
          <w:p w14:paraId="164141F0" w14:textId="18BFA046" w:rsidR="00F37873" w:rsidRPr="00457928" w:rsidRDefault="00186BD3" w:rsidP="005E077E">
            <w:pPr>
              <w:ind w:right="-72"/>
              <w:jc w:val="right"/>
              <w:rPr>
                <w:rFonts w:ascii="Cordia New" w:hAnsi="Cordia New" w:cs="Cordia New"/>
                <w:lang w:val="en-GB"/>
              </w:rPr>
            </w:pPr>
            <w:r w:rsidRPr="00457928">
              <w:rPr>
                <w:rFonts w:ascii="Cordia New" w:hAnsi="Cordia New" w:cs="Cordia New"/>
                <w:lang w:val="en-GB"/>
              </w:rPr>
              <w:t>379</w:t>
            </w:r>
          </w:p>
        </w:tc>
        <w:tc>
          <w:tcPr>
            <w:tcW w:w="1296" w:type="dxa"/>
            <w:shd w:val="clear" w:color="auto" w:fill="auto"/>
            <w:vAlign w:val="center"/>
          </w:tcPr>
          <w:p w14:paraId="608B5F0A" w14:textId="3C3FFA8D"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378</w:t>
            </w:r>
          </w:p>
        </w:tc>
        <w:tc>
          <w:tcPr>
            <w:tcW w:w="1296" w:type="dxa"/>
            <w:shd w:val="clear" w:color="auto" w:fill="auto"/>
            <w:vAlign w:val="center"/>
          </w:tcPr>
          <w:p w14:paraId="5DC9EE14" w14:textId="2B6D64A9"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11</w:t>
            </w:r>
            <w:r w:rsidR="00F37873" w:rsidRPr="00457928">
              <w:rPr>
                <w:rFonts w:ascii="Cordia New" w:hAnsi="Cordia New" w:cs="Cordia New"/>
                <w:lang w:val="en-US"/>
              </w:rPr>
              <w:t>,</w:t>
            </w:r>
            <w:r w:rsidRPr="00457928">
              <w:rPr>
                <w:rFonts w:ascii="Cordia New" w:hAnsi="Cordia New" w:cs="Cordia New"/>
                <w:lang w:val="en-GB"/>
              </w:rPr>
              <w:t>392</w:t>
            </w:r>
          </w:p>
        </w:tc>
        <w:tc>
          <w:tcPr>
            <w:tcW w:w="1295" w:type="dxa"/>
            <w:shd w:val="clear" w:color="auto" w:fill="auto"/>
            <w:vAlign w:val="center"/>
          </w:tcPr>
          <w:p w14:paraId="26BF613D" w14:textId="19DB3229"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11</w:t>
            </w:r>
            <w:r w:rsidR="00F37873" w:rsidRPr="00457928">
              <w:rPr>
                <w:rFonts w:ascii="Cordia New" w:hAnsi="Cordia New" w:cs="Cordia New"/>
                <w:lang w:val="en-US"/>
              </w:rPr>
              <w:t>,</w:t>
            </w:r>
            <w:r w:rsidRPr="00457928">
              <w:rPr>
                <w:rFonts w:ascii="Cordia New" w:hAnsi="Cordia New" w:cs="Cordia New"/>
                <w:lang w:val="en-GB"/>
              </w:rPr>
              <w:t>391</w:t>
            </w:r>
          </w:p>
        </w:tc>
      </w:tr>
      <w:tr w:rsidR="00F37873" w:rsidRPr="00457928" w14:paraId="665C7702" w14:textId="77777777" w:rsidTr="007852D7">
        <w:tc>
          <w:tcPr>
            <w:tcW w:w="4248" w:type="dxa"/>
            <w:shd w:val="clear" w:color="auto" w:fill="auto"/>
            <w:vAlign w:val="bottom"/>
          </w:tcPr>
          <w:p w14:paraId="4A25B19D" w14:textId="77777777" w:rsidR="00F37873" w:rsidRPr="00457928" w:rsidRDefault="00F37873" w:rsidP="005E077E">
            <w:pPr>
              <w:ind w:left="450"/>
              <w:jc w:val="both"/>
              <w:rPr>
                <w:rFonts w:ascii="Cordia New" w:hAnsi="Cordia New" w:cs="Cordia New"/>
                <w:cs/>
                <w:lang w:val="en-GB"/>
              </w:rPr>
            </w:pPr>
            <w:r w:rsidRPr="00457928">
              <w:rPr>
                <w:rFonts w:ascii="Cordia New" w:hAnsi="Cordia New" w:cs="Cordia New"/>
                <w:lang w:val="en-GB"/>
              </w:rPr>
              <w:t>Cash flows:</w:t>
            </w:r>
          </w:p>
        </w:tc>
        <w:tc>
          <w:tcPr>
            <w:tcW w:w="1296" w:type="dxa"/>
            <w:shd w:val="clear" w:color="auto" w:fill="auto"/>
            <w:vAlign w:val="center"/>
          </w:tcPr>
          <w:p w14:paraId="231BB033"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78435809"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4A95445C" w14:textId="77777777" w:rsidR="00F37873" w:rsidRPr="00457928" w:rsidRDefault="00F37873" w:rsidP="005E077E">
            <w:pPr>
              <w:ind w:right="-72"/>
              <w:jc w:val="right"/>
              <w:rPr>
                <w:rFonts w:ascii="Cordia New" w:hAnsi="Cordia New" w:cs="Cordia New"/>
                <w:lang w:val="en-US"/>
              </w:rPr>
            </w:pPr>
          </w:p>
        </w:tc>
        <w:tc>
          <w:tcPr>
            <w:tcW w:w="1295" w:type="dxa"/>
            <w:shd w:val="clear" w:color="auto" w:fill="auto"/>
            <w:vAlign w:val="center"/>
          </w:tcPr>
          <w:p w14:paraId="5B6C5742" w14:textId="77777777" w:rsidR="00F37873" w:rsidRPr="00457928" w:rsidRDefault="00F37873" w:rsidP="005E077E">
            <w:pPr>
              <w:ind w:right="-72"/>
              <w:jc w:val="right"/>
              <w:rPr>
                <w:rFonts w:ascii="Cordia New" w:hAnsi="Cordia New" w:cs="Cordia New"/>
                <w:lang w:val="en-US"/>
              </w:rPr>
            </w:pPr>
          </w:p>
        </w:tc>
      </w:tr>
      <w:tr w:rsidR="00F37873" w:rsidRPr="00457928" w14:paraId="254102E7" w14:textId="77777777" w:rsidTr="007852D7">
        <w:tc>
          <w:tcPr>
            <w:tcW w:w="4248" w:type="dxa"/>
            <w:shd w:val="clear" w:color="auto" w:fill="auto"/>
            <w:vAlign w:val="bottom"/>
          </w:tcPr>
          <w:p w14:paraId="044E877C" w14:textId="6577EAE8"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w:t>
            </w:r>
            <w:r w:rsidR="00D4264E" w:rsidRPr="00457928">
              <w:rPr>
                <w:rFonts w:ascii="Cordia New" w:hAnsi="Cordia New" w:cs="Cordia New"/>
                <w:lang w:val="en-US"/>
              </w:rPr>
              <w:t>Increase</w:t>
            </w:r>
          </w:p>
        </w:tc>
        <w:tc>
          <w:tcPr>
            <w:tcW w:w="1296" w:type="dxa"/>
            <w:shd w:val="clear" w:color="auto" w:fill="auto"/>
            <w:vAlign w:val="center"/>
          </w:tcPr>
          <w:p w14:paraId="53B047E8" w14:textId="0E40957A"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180</w:t>
            </w:r>
          </w:p>
        </w:tc>
        <w:tc>
          <w:tcPr>
            <w:tcW w:w="1296" w:type="dxa"/>
            <w:shd w:val="clear" w:color="auto" w:fill="auto"/>
            <w:vAlign w:val="center"/>
          </w:tcPr>
          <w:p w14:paraId="2CC38166" w14:textId="7D61BAA2"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center"/>
          </w:tcPr>
          <w:p w14:paraId="6347F208" w14:textId="02031DC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w:t>
            </w:r>
            <w:r w:rsidR="00F37873" w:rsidRPr="00457928">
              <w:rPr>
                <w:rFonts w:ascii="Cordia New" w:hAnsi="Cordia New" w:cs="Cordia New"/>
                <w:lang w:val="en-US"/>
              </w:rPr>
              <w:t>,</w:t>
            </w:r>
            <w:r w:rsidRPr="00457928">
              <w:rPr>
                <w:rFonts w:ascii="Cordia New" w:hAnsi="Cordia New" w:cs="Cordia New"/>
                <w:lang w:val="en-GB"/>
              </w:rPr>
              <w:t>745</w:t>
            </w:r>
          </w:p>
        </w:tc>
        <w:tc>
          <w:tcPr>
            <w:tcW w:w="1295" w:type="dxa"/>
            <w:shd w:val="clear" w:color="auto" w:fill="auto"/>
            <w:vAlign w:val="center"/>
          </w:tcPr>
          <w:p w14:paraId="5A1CFDCA" w14:textId="30AC39A8"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r>
      <w:tr w:rsidR="00970669" w:rsidRPr="00457928" w14:paraId="34B6DAD9" w14:textId="77777777" w:rsidTr="006A0A37">
        <w:tc>
          <w:tcPr>
            <w:tcW w:w="4248" w:type="dxa"/>
            <w:shd w:val="clear" w:color="auto" w:fill="auto"/>
            <w:vAlign w:val="bottom"/>
          </w:tcPr>
          <w:p w14:paraId="4A192D90" w14:textId="77777777" w:rsidR="00970669" w:rsidRPr="00457928" w:rsidRDefault="00970669" w:rsidP="005E077E">
            <w:pPr>
              <w:ind w:left="450"/>
              <w:jc w:val="both"/>
              <w:rPr>
                <w:rFonts w:ascii="Cordia New" w:hAnsi="Cordia New" w:cs="Cordia New"/>
                <w:cs/>
                <w:lang w:val="en-GB"/>
              </w:rPr>
            </w:pPr>
            <w:r w:rsidRPr="00457928">
              <w:rPr>
                <w:rFonts w:ascii="Cordia New" w:hAnsi="Cordia New" w:cs="Cordia New"/>
                <w:lang w:val="en-GB"/>
              </w:rPr>
              <w:t>Non-cash movement:</w:t>
            </w:r>
          </w:p>
        </w:tc>
        <w:tc>
          <w:tcPr>
            <w:tcW w:w="1296" w:type="dxa"/>
            <w:shd w:val="clear" w:color="auto" w:fill="auto"/>
            <w:vAlign w:val="bottom"/>
          </w:tcPr>
          <w:p w14:paraId="42F5B864"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67AFAE51"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59BF3908"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17FBDF6B" w14:textId="77777777" w:rsidR="00970669" w:rsidRPr="00457928" w:rsidRDefault="00970669" w:rsidP="005E077E">
            <w:pPr>
              <w:ind w:right="-72"/>
              <w:jc w:val="right"/>
              <w:rPr>
                <w:rFonts w:ascii="Cordia New" w:hAnsi="Cordia New" w:cs="Cordia New"/>
                <w:lang w:val="en-US"/>
              </w:rPr>
            </w:pPr>
          </w:p>
        </w:tc>
      </w:tr>
      <w:tr w:rsidR="00F37873" w:rsidRPr="00457928" w14:paraId="152080A0" w14:textId="77777777" w:rsidTr="007852D7">
        <w:tc>
          <w:tcPr>
            <w:tcW w:w="4248" w:type="dxa"/>
            <w:shd w:val="clear" w:color="auto" w:fill="auto"/>
            <w:vAlign w:val="bottom"/>
          </w:tcPr>
          <w:p w14:paraId="65F67B8A"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Amortisation of deferred finance cost</w:t>
            </w:r>
          </w:p>
        </w:tc>
        <w:tc>
          <w:tcPr>
            <w:tcW w:w="1296" w:type="dxa"/>
            <w:shd w:val="clear" w:color="auto" w:fill="auto"/>
            <w:vAlign w:val="center"/>
          </w:tcPr>
          <w:p w14:paraId="3BEE4CA0" w14:textId="105112C6"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center"/>
          </w:tcPr>
          <w:p w14:paraId="3FFE7AC1" w14:textId="5C4F83A8"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p>
        </w:tc>
        <w:tc>
          <w:tcPr>
            <w:tcW w:w="1296" w:type="dxa"/>
            <w:shd w:val="clear" w:color="auto" w:fill="auto"/>
            <w:vAlign w:val="center"/>
          </w:tcPr>
          <w:p w14:paraId="20B815C8" w14:textId="16BB22ED"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8</w:t>
            </w:r>
            <w:r w:rsidRPr="00457928">
              <w:rPr>
                <w:rFonts w:ascii="Cordia New" w:hAnsi="Cordia New" w:cs="Cordia New"/>
                <w:cs/>
                <w:lang w:val="en-US"/>
              </w:rPr>
              <w:t>)</w:t>
            </w:r>
          </w:p>
        </w:tc>
        <w:tc>
          <w:tcPr>
            <w:tcW w:w="1295" w:type="dxa"/>
            <w:shd w:val="clear" w:color="auto" w:fill="auto"/>
            <w:vAlign w:val="center"/>
          </w:tcPr>
          <w:p w14:paraId="51286110" w14:textId="05EE6B7A"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r>
      <w:tr w:rsidR="00F37873" w:rsidRPr="00457928" w14:paraId="750D78F3" w14:textId="77777777" w:rsidTr="007852D7">
        <w:tc>
          <w:tcPr>
            <w:tcW w:w="4248" w:type="dxa"/>
            <w:shd w:val="clear" w:color="auto" w:fill="auto"/>
            <w:vAlign w:val="bottom"/>
          </w:tcPr>
          <w:p w14:paraId="1AF33D7D"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Foreign exchange differences</w:t>
            </w:r>
          </w:p>
        </w:tc>
        <w:tc>
          <w:tcPr>
            <w:tcW w:w="1296" w:type="dxa"/>
            <w:shd w:val="clear" w:color="auto" w:fill="auto"/>
            <w:vAlign w:val="center"/>
          </w:tcPr>
          <w:p w14:paraId="008AA334" w14:textId="3023D8DA"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39</w:t>
            </w:r>
            <w:r w:rsidRPr="00457928">
              <w:rPr>
                <w:rFonts w:ascii="Cordia New" w:hAnsi="Cordia New" w:cs="Cordia New"/>
                <w:cs/>
                <w:lang w:val="en-US"/>
              </w:rPr>
              <w:t>)</w:t>
            </w:r>
          </w:p>
        </w:tc>
        <w:tc>
          <w:tcPr>
            <w:tcW w:w="1296" w:type="dxa"/>
            <w:shd w:val="clear" w:color="auto" w:fill="auto"/>
            <w:vAlign w:val="center"/>
          </w:tcPr>
          <w:p w14:paraId="61A3BD9B" w14:textId="133B3AA0"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center"/>
          </w:tcPr>
          <w:p w14:paraId="61ADDA98" w14:textId="250F29A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239</w:t>
            </w:r>
            <w:r w:rsidRPr="00457928">
              <w:rPr>
                <w:rFonts w:ascii="Cordia New" w:hAnsi="Cordia New" w:cs="Cordia New"/>
                <w:cs/>
                <w:lang w:val="en-US"/>
              </w:rPr>
              <w:t>)</w:t>
            </w:r>
          </w:p>
        </w:tc>
        <w:tc>
          <w:tcPr>
            <w:tcW w:w="1295" w:type="dxa"/>
            <w:shd w:val="clear" w:color="auto" w:fill="auto"/>
            <w:vAlign w:val="center"/>
          </w:tcPr>
          <w:p w14:paraId="65A7E51D" w14:textId="171928A4"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46</w:t>
            </w:r>
          </w:p>
        </w:tc>
      </w:tr>
      <w:tr w:rsidR="00F37873" w:rsidRPr="00457928" w14:paraId="205997D8" w14:textId="77777777" w:rsidTr="006A0A37">
        <w:tc>
          <w:tcPr>
            <w:tcW w:w="4248" w:type="dxa"/>
            <w:shd w:val="clear" w:color="auto" w:fill="auto"/>
            <w:vAlign w:val="bottom"/>
          </w:tcPr>
          <w:p w14:paraId="20E6064E"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338C93E9" w14:textId="16DCA158"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3313269D" w14:textId="43EC5D71"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00BD2E21" w14:textId="0F8192B7"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F37873" w:rsidRPr="00457928">
              <w:rPr>
                <w:rFonts w:ascii="Cordia New" w:hAnsi="Cordia New" w:cs="Cordia New"/>
                <w:lang w:val="en-US"/>
              </w:rPr>
              <w:t>,</w:t>
            </w:r>
            <w:r w:rsidRPr="00457928">
              <w:rPr>
                <w:rFonts w:ascii="Cordia New" w:hAnsi="Cordia New" w:cs="Cordia New"/>
                <w:lang w:val="en-GB"/>
              </w:rPr>
              <w:t>494</w:t>
            </w:r>
          </w:p>
        </w:tc>
        <w:tc>
          <w:tcPr>
            <w:tcW w:w="1295" w:type="dxa"/>
            <w:tcBorders>
              <w:bottom w:val="single" w:sz="4" w:space="0" w:color="auto"/>
            </w:tcBorders>
            <w:shd w:val="clear" w:color="auto" w:fill="auto"/>
            <w:vAlign w:val="bottom"/>
          </w:tcPr>
          <w:p w14:paraId="749F5A56" w14:textId="0D8BBC57"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46</w:t>
            </w:r>
            <w:r w:rsidRPr="00457928">
              <w:rPr>
                <w:rFonts w:ascii="Cordia New" w:hAnsi="Cordia New" w:cs="Cordia New"/>
                <w:cs/>
                <w:lang w:val="en-US"/>
              </w:rPr>
              <w:t>)</w:t>
            </w:r>
          </w:p>
        </w:tc>
      </w:tr>
      <w:tr w:rsidR="00970669" w:rsidRPr="00457928" w14:paraId="52BBC7E5" w14:textId="77777777" w:rsidTr="006A0A37">
        <w:tc>
          <w:tcPr>
            <w:tcW w:w="4248" w:type="dxa"/>
            <w:shd w:val="clear" w:color="auto" w:fill="auto"/>
            <w:vAlign w:val="bottom"/>
          </w:tcPr>
          <w:p w14:paraId="28230F90" w14:textId="77777777" w:rsidR="00970669" w:rsidRPr="00457928" w:rsidRDefault="00970669" w:rsidP="005E077E">
            <w:pPr>
              <w:ind w:left="450"/>
              <w:jc w:val="both"/>
              <w:rPr>
                <w:rFonts w:ascii="Cordia New" w:hAnsi="Cordia New" w:cs="Cordia New"/>
                <w:lang w:val="en-US"/>
              </w:rPr>
            </w:pPr>
          </w:p>
        </w:tc>
        <w:tc>
          <w:tcPr>
            <w:tcW w:w="1296" w:type="dxa"/>
            <w:tcBorders>
              <w:top w:val="single" w:sz="4" w:space="0" w:color="auto"/>
            </w:tcBorders>
            <w:shd w:val="clear" w:color="auto" w:fill="auto"/>
            <w:vAlign w:val="bottom"/>
          </w:tcPr>
          <w:p w14:paraId="6418D5D6" w14:textId="77777777" w:rsidR="00970669" w:rsidRPr="00457928" w:rsidRDefault="00970669" w:rsidP="005E077E">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27D05A5F" w14:textId="77777777" w:rsidR="00970669" w:rsidRPr="00457928" w:rsidRDefault="00970669" w:rsidP="005E077E">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7F27AA00" w14:textId="77777777" w:rsidR="00970669" w:rsidRPr="00457928" w:rsidRDefault="00970669" w:rsidP="005E077E">
            <w:pPr>
              <w:ind w:right="-72"/>
              <w:jc w:val="right"/>
              <w:rPr>
                <w:rFonts w:ascii="Cordia New" w:hAnsi="Cordia New" w:cs="Cordia New"/>
                <w:cs/>
                <w:lang w:val="en-US"/>
              </w:rPr>
            </w:pPr>
          </w:p>
        </w:tc>
        <w:tc>
          <w:tcPr>
            <w:tcW w:w="1295" w:type="dxa"/>
            <w:tcBorders>
              <w:top w:val="single" w:sz="4" w:space="0" w:color="auto"/>
            </w:tcBorders>
            <w:shd w:val="clear" w:color="auto" w:fill="auto"/>
            <w:vAlign w:val="bottom"/>
          </w:tcPr>
          <w:p w14:paraId="2FB1CABF" w14:textId="77777777" w:rsidR="00970669" w:rsidRPr="00457928" w:rsidRDefault="00970669" w:rsidP="005E077E">
            <w:pPr>
              <w:ind w:right="-72"/>
              <w:jc w:val="right"/>
              <w:rPr>
                <w:rFonts w:ascii="Cordia New" w:hAnsi="Cordia New" w:cs="Cordia New"/>
                <w:cs/>
                <w:lang w:val="en-US"/>
              </w:rPr>
            </w:pPr>
          </w:p>
        </w:tc>
      </w:tr>
      <w:tr w:rsidR="00F37873" w:rsidRPr="00457928" w14:paraId="7482E90F" w14:textId="77777777" w:rsidTr="007852D7">
        <w:tc>
          <w:tcPr>
            <w:tcW w:w="4248" w:type="dxa"/>
            <w:shd w:val="clear" w:color="auto" w:fill="auto"/>
            <w:vAlign w:val="bottom"/>
          </w:tcPr>
          <w:p w14:paraId="08F0731D"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0B7CC7A0" w14:textId="3A4CD7F0"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520</w:t>
            </w:r>
          </w:p>
        </w:tc>
        <w:tc>
          <w:tcPr>
            <w:tcW w:w="1296" w:type="dxa"/>
            <w:tcBorders>
              <w:bottom w:val="single" w:sz="4" w:space="0" w:color="auto"/>
            </w:tcBorders>
            <w:shd w:val="clear" w:color="auto" w:fill="auto"/>
            <w:vAlign w:val="center"/>
          </w:tcPr>
          <w:p w14:paraId="4D02FF6B" w14:textId="3134EA0E"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379</w:t>
            </w:r>
          </w:p>
        </w:tc>
        <w:tc>
          <w:tcPr>
            <w:tcW w:w="1296" w:type="dxa"/>
            <w:tcBorders>
              <w:bottom w:val="single" w:sz="4" w:space="0" w:color="auto"/>
            </w:tcBorders>
            <w:shd w:val="clear" w:color="auto" w:fill="auto"/>
            <w:vAlign w:val="center"/>
          </w:tcPr>
          <w:p w14:paraId="070D91DA" w14:textId="0231CD94"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17</w:t>
            </w:r>
            <w:r w:rsidR="00F37873" w:rsidRPr="00457928">
              <w:rPr>
                <w:rFonts w:ascii="Cordia New" w:hAnsi="Cordia New" w:cs="Cordia New"/>
                <w:lang w:val="en-GB"/>
              </w:rPr>
              <w:t>,</w:t>
            </w:r>
            <w:r w:rsidRPr="00457928">
              <w:rPr>
                <w:rFonts w:ascii="Cordia New" w:hAnsi="Cordia New" w:cs="Cordia New"/>
                <w:lang w:val="en-GB"/>
              </w:rPr>
              <w:t>384</w:t>
            </w:r>
          </w:p>
        </w:tc>
        <w:tc>
          <w:tcPr>
            <w:tcW w:w="1295" w:type="dxa"/>
            <w:tcBorders>
              <w:bottom w:val="single" w:sz="4" w:space="0" w:color="auto"/>
            </w:tcBorders>
            <w:shd w:val="clear" w:color="auto" w:fill="auto"/>
            <w:vAlign w:val="center"/>
          </w:tcPr>
          <w:p w14:paraId="2EA113D7" w14:textId="70C0FACD"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11</w:t>
            </w:r>
            <w:r w:rsidR="00F37873" w:rsidRPr="00457928">
              <w:rPr>
                <w:rFonts w:ascii="Cordia New" w:hAnsi="Cordia New" w:cs="Cordia New"/>
                <w:lang w:val="en-US"/>
              </w:rPr>
              <w:t>,</w:t>
            </w:r>
            <w:r w:rsidRPr="00457928">
              <w:rPr>
                <w:rFonts w:ascii="Cordia New" w:hAnsi="Cordia New" w:cs="Cordia New"/>
                <w:lang w:val="en-GB"/>
              </w:rPr>
              <w:t>392</w:t>
            </w:r>
          </w:p>
        </w:tc>
      </w:tr>
    </w:tbl>
    <w:p w14:paraId="5D33C900" w14:textId="77777777" w:rsidR="00970669" w:rsidRPr="00457928" w:rsidRDefault="00970669" w:rsidP="005E077E">
      <w:pPr>
        <w:tabs>
          <w:tab w:val="left" w:pos="1560"/>
        </w:tabs>
        <w:ind w:left="540"/>
        <w:jc w:val="both"/>
        <w:rPr>
          <w:rFonts w:ascii="Cordia New" w:hAnsi="Cordia New" w:cs="Cordia New"/>
          <w:b/>
          <w:bCs/>
          <w:color w:val="C45911"/>
          <w:lang w:val="en-GB" w:eastAsia="en-GB"/>
        </w:rPr>
      </w:pPr>
    </w:p>
    <w:p w14:paraId="26B2FC36" w14:textId="77777777" w:rsidR="00970669" w:rsidRPr="00457928" w:rsidRDefault="00970669" w:rsidP="005E077E">
      <w:pPr>
        <w:rPr>
          <w:rFonts w:ascii="Cordia New" w:hAnsi="Cordia New" w:cs="Cordia New"/>
          <w:b/>
          <w:bCs/>
          <w:color w:val="C45911"/>
          <w:lang w:val="en-GB" w:eastAsia="en-GB"/>
        </w:rPr>
      </w:pPr>
      <w:r w:rsidRPr="00457928">
        <w:rPr>
          <w:rFonts w:ascii="Cordia New" w:hAnsi="Cordia New" w:cs="Cordia New"/>
          <w:b/>
          <w:bCs/>
          <w:color w:val="C45911"/>
          <w:lang w:val="en-GB" w:eastAsia="en-GB"/>
        </w:rPr>
        <w:br w:type="page"/>
      </w:r>
    </w:p>
    <w:p w14:paraId="3B827D15" w14:textId="77777777" w:rsidR="00970669" w:rsidRPr="00457928" w:rsidRDefault="00970669" w:rsidP="005E077E">
      <w:pPr>
        <w:tabs>
          <w:tab w:val="left" w:pos="1560"/>
        </w:tabs>
        <w:ind w:left="540"/>
        <w:jc w:val="both"/>
        <w:rPr>
          <w:rFonts w:ascii="Cordia New" w:hAnsi="Cordia New" w:cs="Cordia New"/>
          <w:b/>
          <w:bCs/>
          <w:color w:val="C45911"/>
          <w:lang w:val="en-GB" w:eastAsia="en-GB"/>
        </w:rPr>
      </w:pPr>
      <w:r w:rsidRPr="00457928">
        <w:rPr>
          <w:rFonts w:ascii="Cordia New" w:hAnsi="Cordia New" w:cs="Cordia New"/>
          <w:b/>
          <w:bCs/>
          <w:color w:val="C45911"/>
          <w:lang w:val="en-GB" w:eastAsia="en-GB"/>
        </w:rPr>
        <w:lastRenderedPageBreak/>
        <w:t>Repurchase</w:t>
      </w:r>
      <w:r w:rsidRPr="00457928">
        <w:rPr>
          <w:rFonts w:ascii="Cordia New" w:hAnsi="Cordia New" w:cs="Cordia New"/>
          <w:b/>
          <w:bCs/>
          <w:color w:val="C45911"/>
          <w:cs/>
          <w:lang w:val="en-GB" w:eastAsia="en-GB"/>
        </w:rPr>
        <w:t xml:space="preserve"> </w:t>
      </w:r>
      <w:r w:rsidRPr="00457928">
        <w:rPr>
          <w:rFonts w:ascii="Cordia New" w:hAnsi="Cordia New" w:cs="Cordia New"/>
          <w:b/>
          <w:bCs/>
          <w:color w:val="C45911"/>
          <w:lang w:val="en-US" w:eastAsia="en-GB"/>
        </w:rPr>
        <w:t>and issuance</w:t>
      </w:r>
      <w:r w:rsidRPr="00457928">
        <w:rPr>
          <w:rFonts w:ascii="Cordia New" w:hAnsi="Cordia New" w:cs="Cordia New"/>
          <w:b/>
          <w:bCs/>
          <w:color w:val="C45911"/>
          <w:lang w:val="en-GB" w:eastAsia="en-GB"/>
        </w:rPr>
        <w:t xml:space="preserve"> of debentures</w:t>
      </w:r>
    </w:p>
    <w:p w14:paraId="180563D3" w14:textId="77777777" w:rsidR="00970669" w:rsidRPr="00457928" w:rsidRDefault="00970669" w:rsidP="005E077E">
      <w:pPr>
        <w:tabs>
          <w:tab w:val="left" w:pos="1560"/>
        </w:tabs>
        <w:ind w:left="540"/>
        <w:jc w:val="both"/>
        <w:rPr>
          <w:rFonts w:ascii="Cordia New" w:hAnsi="Cordia New" w:cs="Cordia New"/>
          <w:color w:val="C45911"/>
          <w:lang w:val="en-GB" w:eastAsia="en-GB"/>
        </w:rPr>
      </w:pPr>
    </w:p>
    <w:p w14:paraId="21D35D49" w14:textId="401DA04C" w:rsidR="00970669" w:rsidRPr="00457928" w:rsidRDefault="00970669" w:rsidP="005E077E">
      <w:pPr>
        <w:tabs>
          <w:tab w:val="left" w:pos="1560"/>
        </w:tabs>
        <w:ind w:left="540"/>
        <w:jc w:val="both"/>
        <w:rPr>
          <w:rFonts w:ascii="Cordia New" w:hAnsi="Cordia New" w:cs="Cordia New"/>
          <w:spacing w:val="-4"/>
          <w:lang w:val="en-GB" w:eastAsia="en-GB"/>
        </w:rPr>
      </w:pPr>
      <w:r w:rsidRPr="00457928">
        <w:rPr>
          <w:rFonts w:ascii="Cordia New" w:hAnsi="Cordia New" w:cs="Cordia New"/>
          <w:spacing w:val="-4"/>
          <w:lang w:val="en-GB" w:eastAsia="en-GB"/>
        </w:rPr>
        <w:t xml:space="preserve">The details of movements of debentures during the year ended </w:t>
      </w:r>
      <w:r w:rsidR="00186BD3" w:rsidRPr="00457928">
        <w:rPr>
          <w:rFonts w:ascii="Cordia New" w:hAnsi="Cordia New" w:cs="Cordia New"/>
          <w:spacing w:val="-4"/>
          <w:lang w:val="en-GB" w:eastAsia="en-GB"/>
        </w:rPr>
        <w:t>31</w:t>
      </w:r>
      <w:r w:rsidRPr="00457928">
        <w:rPr>
          <w:rFonts w:ascii="Cordia New" w:hAnsi="Cordia New" w:cs="Cordia New"/>
          <w:spacing w:val="-4"/>
          <w:lang w:val="en-GB" w:eastAsia="en-GB"/>
        </w:rPr>
        <w:t xml:space="preserve"> December </w:t>
      </w:r>
      <w:r w:rsidR="00186BD3" w:rsidRPr="00457928">
        <w:rPr>
          <w:rFonts w:ascii="Cordia New" w:hAnsi="Cordia New" w:cs="Cordia New"/>
          <w:spacing w:val="-4"/>
          <w:lang w:val="en-GB" w:eastAsia="en-GB"/>
        </w:rPr>
        <w:t>2021</w:t>
      </w:r>
      <w:r w:rsidRPr="00457928">
        <w:rPr>
          <w:rFonts w:ascii="Cordia New" w:hAnsi="Cordia New" w:cs="Cordia New"/>
          <w:spacing w:val="-4"/>
          <w:lang w:val="en-GB" w:eastAsia="en-GB"/>
        </w:rPr>
        <w:t xml:space="preserve"> are as follows:</w:t>
      </w:r>
    </w:p>
    <w:p w14:paraId="44AE85DF" w14:textId="77777777" w:rsidR="00970669" w:rsidRPr="00457928" w:rsidRDefault="00970669" w:rsidP="005E077E">
      <w:pPr>
        <w:tabs>
          <w:tab w:val="left" w:pos="1560"/>
        </w:tabs>
        <w:ind w:left="540"/>
        <w:jc w:val="both"/>
        <w:rPr>
          <w:rFonts w:ascii="Cordia New" w:hAnsi="Cordia New" w:cs="Cordia New"/>
          <w:cs/>
          <w:lang w:val="en-GB" w:eastAsia="en-GB"/>
        </w:rPr>
      </w:pPr>
    </w:p>
    <w:p w14:paraId="262EA2A8" w14:textId="1AE6954D" w:rsidR="00D4264E" w:rsidRPr="00457928" w:rsidRDefault="00E470ED" w:rsidP="005E077E">
      <w:pPr>
        <w:pStyle w:val="BodyText2"/>
        <w:tabs>
          <w:tab w:val="left" w:pos="900"/>
        </w:tabs>
        <w:spacing w:after="0"/>
        <w:ind w:left="540"/>
        <w:rPr>
          <w:rFonts w:ascii="Cordia New" w:hAnsi="Cordia New" w:cs="Cordia New"/>
          <w:b/>
          <w:bCs/>
          <w:color w:val="C45911"/>
          <w:spacing w:val="4"/>
          <w:lang w:val="en-GB"/>
        </w:rPr>
      </w:pPr>
      <w:r w:rsidRPr="00457928">
        <w:rPr>
          <w:rFonts w:ascii="Cordia New" w:hAnsi="Cordia New" w:cs="Cordia New"/>
          <w:sz w:val="28"/>
          <w:szCs w:val="28"/>
          <w:lang w:val="en-GB"/>
        </w:rPr>
        <w:t>On 5 November 2021, the Company had issued name-registered, unsubordinated, and unsecured digital debenture with a bondholders’ representative in the amount of Baht 6,000 million</w:t>
      </w:r>
      <w:r w:rsidR="00062412" w:rsidRPr="00457928">
        <w:rPr>
          <w:rFonts w:ascii="Cordia New" w:hAnsi="Cordia New" w:cs="Cordia New" w:hint="cs"/>
          <w:sz w:val="28"/>
          <w:szCs w:val="28"/>
          <w:cs/>
          <w:lang w:val="en-GB"/>
        </w:rPr>
        <w:t xml:space="preserve"> (</w:t>
      </w:r>
      <w:r w:rsidR="00062412" w:rsidRPr="00457928">
        <w:rPr>
          <w:rFonts w:ascii="Cordia New" w:hAnsi="Cordia New" w:cs="Cordia New"/>
          <w:sz w:val="28"/>
          <w:szCs w:val="28"/>
          <w:lang w:val="en-US"/>
        </w:rPr>
        <w:t>US Dollar 179</w:t>
      </w:r>
      <w:r w:rsidR="00333CFB" w:rsidRPr="00457928">
        <w:rPr>
          <w:rFonts w:ascii="Cordia New" w:hAnsi="Cordia New" w:cs="Cordia New"/>
          <w:sz w:val="28"/>
          <w:szCs w:val="28"/>
          <w:lang w:val="en-US"/>
        </w:rPr>
        <w:t>.</w:t>
      </w:r>
      <w:r w:rsidR="007163AC" w:rsidRPr="00457928">
        <w:rPr>
          <w:rFonts w:ascii="Cordia New" w:hAnsi="Cordia New" w:cs="Cordia New"/>
          <w:sz w:val="28"/>
          <w:szCs w:val="28"/>
          <w:lang w:val="en-US"/>
        </w:rPr>
        <w:t>96</w:t>
      </w:r>
      <w:r w:rsidR="00062412" w:rsidRPr="00457928">
        <w:rPr>
          <w:rFonts w:ascii="Cordia New" w:hAnsi="Cordia New" w:cs="Cordia New"/>
          <w:sz w:val="28"/>
          <w:szCs w:val="28"/>
          <w:lang w:val="en-US"/>
        </w:rPr>
        <w:t xml:space="preserve"> million</w:t>
      </w:r>
      <w:r w:rsidR="00062412" w:rsidRPr="00457928">
        <w:rPr>
          <w:rFonts w:ascii="Cordia New" w:hAnsi="Cordia New" w:cs="Cordia New" w:hint="cs"/>
          <w:sz w:val="28"/>
          <w:szCs w:val="28"/>
          <w:cs/>
          <w:lang w:val="en-US"/>
        </w:rPr>
        <w:t>)</w:t>
      </w:r>
      <w:r w:rsidRPr="00457928">
        <w:rPr>
          <w:rFonts w:ascii="Cordia New" w:hAnsi="Cordia New" w:cs="Cordia New"/>
          <w:sz w:val="28"/>
          <w:szCs w:val="28"/>
          <w:lang w:val="en-GB"/>
        </w:rPr>
        <w:t xml:space="preserve">. The debenture had a tenor of 5-years, bears a step-up interest rate with the minimum of 2.00% per annum and the maximum of 2.75% per annum, averaging to 2.25% per annum. The Company entered into a cross currency swap transaction with </w:t>
      </w:r>
      <w:r w:rsidR="0066236B" w:rsidRPr="00457928">
        <w:rPr>
          <w:rFonts w:ascii="Cordia New" w:hAnsi="Cordia New" w:cs="Cordia New"/>
          <w:sz w:val="28"/>
          <w:szCs w:val="28"/>
          <w:lang w:val="en-GB"/>
        </w:rPr>
        <w:t xml:space="preserve">a </w:t>
      </w:r>
      <w:r w:rsidRPr="00457928">
        <w:rPr>
          <w:rFonts w:ascii="Cordia New" w:hAnsi="Cordia New" w:cs="Cordia New"/>
          <w:sz w:val="28"/>
          <w:szCs w:val="28"/>
          <w:lang w:val="en-GB"/>
        </w:rPr>
        <w:t>financial institution to swap Baht debenture for US Dollar 181.82 million</w:t>
      </w:r>
      <w:r w:rsidR="0066236B" w:rsidRPr="00457928">
        <w:rPr>
          <w:rFonts w:ascii="Cordia New" w:hAnsi="Cordia New" w:cs="Cordia New"/>
          <w:sz w:val="28"/>
          <w:szCs w:val="28"/>
          <w:lang w:val="en-GB"/>
        </w:rPr>
        <w:t xml:space="preserve"> </w:t>
      </w:r>
      <w:r w:rsidR="00333CFB" w:rsidRPr="00457928">
        <w:rPr>
          <w:rFonts w:ascii="Cordia New" w:hAnsi="Cordia New" w:cs="Cordia New"/>
          <w:sz w:val="28"/>
          <w:szCs w:val="28"/>
          <w:lang w:val="en-GB"/>
        </w:rPr>
        <w:br/>
      </w:r>
      <w:r w:rsidR="0066236B" w:rsidRPr="00457928">
        <w:rPr>
          <w:rFonts w:ascii="Cordia New" w:hAnsi="Cordia New" w:cs="Cordia New"/>
          <w:sz w:val="28"/>
          <w:szCs w:val="28"/>
          <w:lang w:val="en-GB"/>
        </w:rPr>
        <w:t>at the average exchange rate of Baht 33</w:t>
      </w:r>
      <w:r w:rsidR="00000077" w:rsidRPr="00457928">
        <w:rPr>
          <w:rFonts w:ascii="Cordia New" w:hAnsi="Cordia New" w:cs="Cordia New"/>
          <w:sz w:val="28"/>
          <w:szCs w:val="28"/>
          <w:lang w:val="en-GB"/>
        </w:rPr>
        <w:t xml:space="preserve"> </w:t>
      </w:r>
      <w:r w:rsidR="0066236B" w:rsidRPr="00457928">
        <w:rPr>
          <w:rFonts w:ascii="Cordia New" w:hAnsi="Cordia New" w:cs="Cordia New"/>
          <w:sz w:val="28"/>
          <w:szCs w:val="28"/>
          <w:lang w:val="en-GB"/>
        </w:rPr>
        <w:t>per US Dollar with</w:t>
      </w:r>
      <w:r w:rsidRPr="00457928">
        <w:rPr>
          <w:rFonts w:ascii="Cordia New" w:hAnsi="Cordia New" w:cs="Cordia New"/>
          <w:sz w:val="28"/>
          <w:szCs w:val="28"/>
          <w:lang w:val="en-GB"/>
        </w:rPr>
        <w:t xml:space="preserve"> an </w:t>
      </w:r>
      <w:r w:rsidR="00C92D6C" w:rsidRPr="00457928">
        <w:rPr>
          <w:rFonts w:ascii="Cordia New" w:hAnsi="Cordia New" w:cs="Cordia New"/>
          <w:sz w:val="28"/>
          <w:szCs w:val="28"/>
          <w:lang w:val="en-GB"/>
        </w:rPr>
        <w:t xml:space="preserve">average </w:t>
      </w:r>
      <w:r w:rsidRPr="00457928">
        <w:rPr>
          <w:rFonts w:ascii="Cordia New" w:hAnsi="Cordia New" w:cs="Cordia New"/>
          <w:sz w:val="28"/>
          <w:szCs w:val="28"/>
          <w:lang w:val="en-GB"/>
        </w:rPr>
        <w:t>interest rate of 2.53% per annum.</w:t>
      </w:r>
    </w:p>
    <w:p w14:paraId="667A1C77" w14:textId="77777777" w:rsidR="00970669" w:rsidRPr="00457928" w:rsidRDefault="00970669" w:rsidP="005E077E">
      <w:pPr>
        <w:tabs>
          <w:tab w:val="left" w:pos="1560"/>
        </w:tabs>
        <w:ind w:left="360"/>
        <w:jc w:val="both"/>
        <w:rPr>
          <w:rFonts w:ascii="Cordia New" w:hAnsi="Cordia New" w:cs="Cordia New"/>
          <w:lang w:val="en-GB" w:eastAsia="en-GB"/>
        </w:rPr>
        <w:sectPr w:rsidR="00970669" w:rsidRPr="00457928" w:rsidSect="00201C2F">
          <w:pgSz w:w="11907" w:h="16834" w:code="9"/>
          <w:pgMar w:top="1440" w:right="720" w:bottom="720" w:left="1728" w:header="706" w:footer="706" w:gutter="0"/>
          <w:cols w:space="720"/>
          <w:docGrid w:linePitch="381"/>
        </w:sectPr>
      </w:pPr>
    </w:p>
    <w:p w14:paraId="7B889CF7" w14:textId="77777777" w:rsidR="00C65640" w:rsidRPr="00457928" w:rsidRDefault="00C65640" w:rsidP="00E019E9">
      <w:pPr>
        <w:pStyle w:val="BodyText2"/>
        <w:spacing w:after="0"/>
        <w:ind w:left="540" w:hanging="540"/>
        <w:rPr>
          <w:rFonts w:ascii="Cordia New" w:hAnsi="Cordia New" w:cs="Cordia New"/>
          <w:b/>
          <w:bCs/>
          <w:color w:val="C45911"/>
          <w:spacing w:val="4"/>
          <w:lang w:val="en-GB"/>
        </w:rPr>
      </w:pPr>
      <w:r w:rsidRPr="00457928">
        <w:rPr>
          <w:rFonts w:ascii="Cordia New" w:hAnsi="Cordia New" w:cs="Cordia New"/>
          <w:b/>
          <w:bCs/>
          <w:color w:val="C45911"/>
          <w:spacing w:val="4"/>
          <w:lang w:val="en-GB"/>
        </w:rPr>
        <w:lastRenderedPageBreak/>
        <w:t>b)</w:t>
      </w:r>
      <w:r w:rsidRPr="00457928">
        <w:rPr>
          <w:rFonts w:ascii="Cordia New" w:hAnsi="Cordia New" w:cs="Cordia New"/>
          <w:b/>
          <w:bCs/>
          <w:color w:val="C45911"/>
          <w:spacing w:val="4"/>
          <w:lang w:val="en-GB"/>
        </w:rPr>
        <w:tab/>
        <w:t>Long-term loans</w:t>
      </w:r>
    </w:p>
    <w:p w14:paraId="3838F12A" w14:textId="77777777" w:rsidR="00C65640" w:rsidRPr="00457928" w:rsidRDefault="00C65640" w:rsidP="005E077E">
      <w:pPr>
        <w:ind w:left="540"/>
        <w:jc w:val="both"/>
        <w:rPr>
          <w:rFonts w:ascii="Cordia New" w:hAnsi="Cordia New" w:cs="Cordia New"/>
          <w:lang w:val="en-GB"/>
        </w:rPr>
      </w:pPr>
    </w:p>
    <w:p w14:paraId="75A2E0B0" w14:textId="7DC63700" w:rsidR="00970669" w:rsidRPr="00457928" w:rsidRDefault="00970669" w:rsidP="005E077E">
      <w:pPr>
        <w:ind w:left="540"/>
        <w:jc w:val="both"/>
        <w:rPr>
          <w:rFonts w:ascii="Cordia New" w:hAnsi="Cordia New" w:cs="Cordia New"/>
          <w:lang w:val="en-GB"/>
        </w:rPr>
      </w:pPr>
      <w:r w:rsidRPr="00457928">
        <w:rPr>
          <w:rFonts w:ascii="Cordia New" w:hAnsi="Cordia New" w:cs="Cordia New"/>
          <w:lang w:val="en-GB"/>
        </w:rPr>
        <w:t xml:space="preserve">Long-term loans from financial institutions comprised: </w:t>
      </w:r>
    </w:p>
    <w:p w14:paraId="0492A984" w14:textId="77777777" w:rsidR="00970669" w:rsidRPr="00457928" w:rsidRDefault="00970669" w:rsidP="005E077E">
      <w:pPr>
        <w:ind w:left="540"/>
        <w:rPr>
          <w:rFonts w:ascii="Cordia New" w:hAnsi="Cordia New" w:cs="Cordia New"/>
          <w:lang w:val="en-GB"/>
        </w:rPr>
      </w:pPr>
    </w:p>
    <w:tbl>
      <w:tblPr>
        <w:tblW w:w="14310" w:type="dxa"/>
        <w:tblInd w:w="540" w:type="dxa"/>
        <w:tblLayout w:type="fixed"/>
        <w:tblCellMar>
          <w:left w:w="107" w:type="dxa"/>
          <w:right w:w="107" w:type="dxa"/>
        </w:tblCellMar>
        <w:tblLook w:val="04A0" w:firstRow="1" w:lastRow="0" w:firstColumn="1" w:lastColumn="0" w:noHBand="0" w:noVBand="1"/>
      </w:tblPr>
      <w:tblGrid>
        <w:gridCol w:w="3060"/>
        <w:gridCol w:w="1844"/>
        <w:gridCol w:w="2026"/>
        <w:gridCol w:w="1908"/>
        <w:gridCol w:w="1368"/>
        <w:gridCol w:w="1368"/>
        <w:gridCol w:w="1368"/>
        <w:gridCol w:w="1368"/>
      </w:tblGrid>
      <w:tr w:rsidR="00970669" w:rsidRPr="00457928" w14:paraId="38C82FF5" w14:textId="77777777" w:rsidTr="002D1AF4">
        <w:tc>
          <w:tcPr>
            <w:tcW w:w="4904" w:type="dxa"/>
            <w:gridSpan w:val="2"/>
            <w:shd w:val="clear" w:color="auto" w:fill="auto"/>
          </w:tcPr>
          <w:p w14:paraId="097DDDE3" w14:textId="77777777" w:rsidR="00970669" w:rsidRPr="00457928" w:rsidRDefault="00970669" w:rsidP="005E077E">
            <w:pPr>
              <w:ind w:left="-86" w:right="-72"/>
              <w:jc w:val="both"/>
              <w:rPr>
                <w:rFonts w:ascii="Cordia New" w:hAnsi="Cordia New" w:cs="Cordia New"/>
                <w:cs/>
                <w:lang w:val="en-GB"/>
              </w:rPr>
            </w:pPr>
          </w:p>
        </w:tc>
        <w:tc>
          <w:tcPr>
            <w:tcW w:w="2026" w:type="dxa"/>
            <w:shd w:val="clear" w:color="auto" w:fill="auto"/>
          </w:tcPr>
          <w:p w14:paraId="3CB5F208" w14:textId="77777777" w:rsidR="00970669" w:rsidRPr="00457928" w:rsidRDefault="00970669" w:rsidP="005E077E">
            <w:pPr>
              <w:ind w:right="-72"/>
              <w:jc w:val="both"/>
              <w:rPr>
                <w:rFonts w:ascii="Cordia New" w:hAnsi="Cordia New" w:cs="Cordia New"/>
                <w:cs/>
              </w:rPr>
            </w:pPr>
          </w:p>
        </w:tc>
        <w:tc>
          <w:tcPr>
            <w:tcW w:w="1908" w:type="dxa"/>
            <w:shd w:val="clear" w:color="auto" w:fill="auto"/>
          </w:tcPr>
          <w:p w14:paraId="2B12E8F6" w14:textId="77777777" w:rsidR="00970669" w:rsidRPr="00457928" w:rsidRDefault="00970669" w:rsidP="005E077E">
            <w:pPr>
              <w:ind w:right="-72"/>
              <w:jc w:val="both"/>
              <w:rPr>
                <w:rFonts w:ascii="Cordia New" w:hAnsi="Cordia New" w:cs="Cordia New"/>
                <w:cs/>
              </w:rPr>
            </w:pPr>
          </w:p>
        </w:tc>
        <w:tc>
          <w:tcPr>
            <w:tcW w:w="5472" w:type="dxa"/>
            <w:gridSpan w:val="4"/>
            <w:tcBorders>
              <w:top w:val="nil"/>
              <w:bottom w:val="single" w:sz="4" w:space="0" w:color="auto"/>
            </w:tcBorders>
            <w:shd w:val="clear" w:color="auto" w:fill="auto"/>
            <w:vAlign w:val="bottom"/>
          </w:tcPr>
          <w:p w14:paraId="0F7FE6DC"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69FD17D4" w14:textId="77777777" w:rsidTr="006A0A37">
        <w:tc>
          <w:tcPr>
            <w:tcW w:w="3060" w:type="dxa"/>
            <w:shd w:val="clear" w:color="auto" w:fill="auto"/>
          </w:tcPr>
          <w:p w14:paraId="72E4A005" w14:textId="77777777" w:rsidR="00970669" w:rsidRPr="00457928" w:rsidRDefault="00970669" w:rsidP="005E077E">
            <w:pPr>
              <w:ind w:left="-86" w:right="-72"/>
              <w:jc w:val="both"/>
              <w:rPr>
                <w:rFonts w:ascii="Cordia New" w:hAnsi="Cordia New" w:cs="Cordia New"/>
                <w:cs/>
              </w:rPr>
            </w:pPr>
          </w:p>
        </w:tc>
        <w:tc>
          <w:tcPr>
            <w:tcW w:w="1844" w:type="dxa"/>
            <w:shd w:val="clear" w:color="auto" w:fill="auto"/>
          </w:tcPr>
          <w:p w14:paraId="47DBCDBC" w14:textId="77777777" w:rsidR="00970669" w:rsidRPr="00457928" w:rsidRDefault="00970669" w:rsidP="005E077E">
            <w:pPr>
              <w:ind w:right="-72"/>
              <w:jc w:val="both"/>
              <w:rPr>
                <w:rFonts w:ascii="Cordia New" w:hAnsi="Cordia New" w:cs="Cordia New"/>
                <w:cs/>
              </w:rPr>
            </w:pPr>
          </w:p>
        </w:tc>
        <w:tc>
          <w:tcPr>
            <w:tcW w:w="2026" w:type="dxa"/>
            <w:shd w:val="clear" w:color="auto" w:fill="auto"/>
          </w:tcPr>
          <w:p w14:paraId="5670911E" w14:textId="77777777" w:rsidR="00970669" w:rsidRPr="00457928" w:rsidRDefault="00970669" w:rsidP="005E077E">
            <w:pPr>
              <w:ind w:right="-72"/>
              <w:jc w:val="both"/>
              <w:rPr>
                <w:rFonts w:ascii="Cordia New" w:hAnsi="Cordia New" w:cs="Cordia New"/>
                <w:cs/>
              </w:rPr>
            </w:pPr>
          </w:p>
        </w:tc>
        <w:tc>
          <w:tcPr>
            <w:tcW w:w="1908" w:type="dxa"/>
            <w:shd w:val="clear" w:color="auto" w:fill="auto"/>
          </w:tcPr>
          <w:p w14:paraId="377C1459" w14:textId="77777777" w:rsidR="00970669" w:rsidRPr="00457928" w:rsidRDefault="00970669" w:rsidP="005E077E">
            <w:pPr>
              <w:ind w:right="-72"/>
              <w:jc w:val="both"/>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bottom"/>
            <w:hideMark/>
          </w:tcPr>
          <w:p w14:paraId="2E257C1D"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6F173FF2" w14:textId="77777777" w:rsidR="00970669" w:rsidRPr="00457928" w:rsidRDefault="00970669" w:rsidP="005E077E">
            <w:pPr>
              <w:ind w:right="-72"/>
              <w:jc w:val="right"/>
              <w:rPr>
                <w:rFonts w:ascii="Cordia New" w:hAnsi="Cordia New" w:cs="Cordia New"/>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3042EE97" w14:textId="77777777" w:rsidTr="006A0A37">
        <w:tc>
          <w:tcPr>
            <w:tcW w:w="3060" w:type="dxa"/>
            <w:shd w:val="clear" w:color="auto" w:fill="auto"/>
          </w:tcPr>
          <w:p w14:paraId="2D881607" w14:textId="77777777" w:rsidR="00970669" w:rsidRPr="00457928" w:rsidRDefault="00970669" w:rsidP="005E077E">
            <w:pPr>
              <w:ind w:left="-86" w:right="-72"/>
              <w:jc w:val="both"/>
              <w:rPr>
                <w:rFonts w:ascii="Cordia New" w:hAnsi="Cordia New" w:cs="Cordia New"/>
                <w:b/>
                <w:bCs/>
                <w:cs/>
              </w:rPr>
            </w:pPr>
          </w:p>
        </w:tc>
        <w:tc>
          <w:tcPr>
            <w:tcW w:w="1844" w:type="dxa"/>
            <w:tcBorders>
              <w:bottom w:val="single" w:sz="4" w:space="0" w:color="auto"/>
            </w:tcBorders>
            <w:shd w:val="clear" w:color="auto" w:fill="auto"/>
            <w:vAlign w:val="bottom"/>
            <w:hideMark/>
          </w:tcPr>
          <w:p w14:paraId="58C1E79A" w14:textId="77777777" w:rsidR="00970669" w:rsidRPr="00457928" w:rsidRDefault="00970669" w:rsidP="005E077E">
            <w:pPr>
              <w:ind w:right="-72"/>
              <w:jc w:val="center"/>
              <w:rPr>
                <w:rFonts w:ascii="Cordia New" w:hAnsi="Cordia New" w:cs="Cordia New"/>
                <w:b/>
                <w:bCs/>
                <w:cs/>
              </w:rPr>
            </w:pPr>
            <w:r w:rsidRPr="00457928">
              <w:rPr>
                <w:rFonts w:ascii="Cordia New" w:hAnsi="Cordia New" w:cs="Cordia New"/>
                <w:b/>
                <w:bCs/>
              </w:rPr>
              <w:t xml:space="preserve">Interest rates </w:t>
            </w:r>
          </w:p>
          <w:p w14:paraId="21DEEFB7" w14:textId="77777777" w:rsidR="00970669" w:rsidRPr="00457928" w:rsidRDefault="00970669" w:rsidP="005E077E">
            <w:pPr>
              <w:ind w:right="-72"/>
              <w:jc w:val="center"/>
              <w:rPr>
                <w:rFonts w:ascii="Cordia New" w:hAnsi="Cordia New" w:cs="Cordia New"/>
                <w:b/>
                <w:bCs/>
                <w:cs/>
                <w:lang w:val="en-US"/>
              </w:rPr>
            </w:pPr>
            <w:r w:rsidRPr="00457928">
              <w:rPr>
                <w:rFonts w:ascii="Cordia New" w:hAnsi="Cordia New" w:cs="Cordia New"/>
                <w:b/>
                <w:bCs/>
                <w:cs/>
              </w:rPr>
              <w:t xml:space="preserve">(% </w:t>
            </w:r>
            <w:r w:rsidRPr="00457928">
              <w:rPr>
                <w:rFonts w:ascii="Cordia New" w:hAnsi="Cordia New" w:cs="Cordia New"/>
                <w:b/>
                <w:bCs/>
              </w:rPr>
              <w:t>per</w:t>
            </w:r>
            <w:r w:rsidRPr="00457928">
              <w:rPr>
                <w:rFonts w:ascii="Cordia New" w:hAnsi="Cordia New" w:cs="Cordia New"/>
                <w:b/>
                <w:bCs/>
                <w:cs/>
              </w:rPr>
              <w:t xml:space="preserve"> </w:t>
            </w:r>
            <w:r w:rsidRPr="00457928">
              <w:rPr>
                <w:rFonts w:ascii="Cordia New" w:hAnsi="Cordia New" w:cs="Cordia New"/>
                <w:b/>
                <w:bCs/>
              </w:rPr>
              <w:t>annum)</w:t>
            </w:r>
          </w:p>
        </w:tc>
        <w:tc>
          <w:tcPr>
            <w:tcW w:w="2026" w:type="dxa"/>
            <w:tcBorders>
              <w:bottom w:val="single" w:sz="4" w:space="0" w:color="auto"/>
            </w:tcBorders>
            <w:shd w:val="clear" w:color="auto" w:fill="auto"/>
            <w:vAlign w:val="bottom"/>
            <w:hideMark/>
          </w:tcPr>
          <w:p w14:paraId="009F011F" w14:textId="77777777" w:rsidR="00970669" w:rsidRPr="00457928" w:rsidRDefault="00970669" w:rsidP="005E077E">
            <w:pPr>
              <w:ind w:right="-72"/>
              <w:jc w:val="center"/>
              <w:rPr>
                <w:rFonts w:ascii="Cordia New" w:hAnsi="Cordia New" w:cs="Cordia New"/>
                <w:b/>
                <w:bCs/>
                <w:cs/>
                <w:lang w:val="en-US"/>
              </w:rPr>
            </w:pPr>
            <w:r w:rsidRPr="00457928">
              <w:rPr>
                <w:rFonts w:ascii="Cordia New" w:hAnsi="Cordia New" w:cs="Cordia New"/>
                <w:b/>
                <w:bCs/>
                <w:lang w:val="en-GB"/>
              </w:rPr>
              <w:t>Effective</w:t>
            </w:r>
            <w:r w:rsidRPr="00457928">
              <w:rPr>
                <w:rFonts w:ascii="Cordia New" w:hAnsi="Cordia New" w:cs="Cordia New"/>
                <w:b/>
                <w:bCs/>
                <w:cs/>
              </w:rPr>
              <w:t xml:space="preserve"> </w:t>
            </w:r>
            <w:r w:rsidRPr="00457928">
              <w:rPr>
                <w:rFonts w:ascii="Cordia New" w:hAnsi="Cordia New" w:cs="Cordia New"/>
                <w:b/>
                <w:bCs/>
                <w:lang w:val="en-GB"/>
              </w:rPr>
              <w:t>interest rates (% per annum)</w:t>
            </w:r>
          </w:p>
        </w:tc>
        <w:tc>
          <w:tcPr>
            <w:tcW w:w="1908" w:type="dxa"/>
            <w:tcBorders>
              <w:bottom w:val="single" w:sz="4" w:space="0" w:color="auto"/>
            </w:tcBorders>
            <w:shd w:val="clear" w:color="auto" w:fill="auto"/>
            <w:vAlign w:val="bottom"/>
            <w:hideMark/>
          </w:tcPr>
          <w:p w14:paraId="6EFABA3B" w14:textId="77777777" w:rsidR="00970669" w:rsidRPr="00457928" w:rsidRDefault="00970669" w:rsidP="005E077E">
            <w:pPr>
              <w:ind w:right="-72"/>
              <w:jc w:val="center"/>
              <w:rPr>
                <w:rFonts w:ascii="Cordia New" w:hAnsi="Cordia New" w:cs="Cordia New"/>
                <w:b/>
                <w:bCs/>
                <w:cs/>
                <w:lang w:val="en-US"/>
              </w:rPr>
            </w:pPr>
            <w:r w:rsidRPr="00457928">
              <w:rPr>
                <w:rFonts w:ascii="Cordia New" w:hAnsi="Cordia New" w:cs="Cordia New"/>
                <w:b/>
                <w:bCs/>
              </w:rPr>
              <w:t>Maturity</w:t>
            </w:r>
            <w:r w:rsidRPr="00457928">
              <w:rPr>
                <w:rFonts w:ascii="Cordia New" w:hAnsi="Cordia New" w:cs="Cordia New"/>
                <w:b/>
                <w:bCs/>
                <w:cs/>
              </w:rPr>
              <w:t xml:space="preserve"> </w:t>
            </w:r>
            <w:r w:rsidRPr="00457928">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hideMark/>
          </w:tcPr>
          <w:p w14:paraId="23C75D93" w14:textId="2CBEE7AD" w:rsidR="00970669" w:rsidRPr="00457928" w:rsidRDefault="00186BD3" w:rsidP="005E077E">
            <w:pPr>
              <w:ind w:right="-72"/>
              <w:jc w:val="right"/>
              <w:rPr>
                <w:rFonts w:ascii="Cordia New" w:hAnsi="Cordia New" w:cs="Cordia New"/>
                <w:cs/>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 </w:t>
            </w: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hideMark/>
          </w:tcPr>
          <w:p w14:paraId="325DA440" w14:textId="25239DB5" w:rsidR="00970669" w:rsidRPr="00457928" w:rsidRDefault="00186BD3" w:rsidP="005E077E">
            <w:pPr>
              <w:ind w:right="-72"/>
              <w:jc w:val="right"/>
              <w:rPr>
                <w:rFonts w:ascii="Cordia New" w:hAnsi="Cordia New" w:cs="Cordia New"/>
                <w:cs/>
                <w:lang w:val="en-US"/>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 </w:t>
            </w:r>
            <w:r w:rsidRPr="00457928">
              <w:rPr>
                <w:rFonts w:ascii="Cordia New" w:hAnsi="Cordia New" w:cs="Cordia New"/>
                <w:b/>
                <w:bCs/>
                <w:lang w:val="en-GB"/>
              </w:rPr>
              <w:t>2020</w:t>
            </w:r>
          </w:p>
        </w:tc>
        <w:tc>
          <w:tcPr>
            <w:tcW w:w="1368" w:type="dxa"/>
            <w:tcBorders>
              <w:top w:val="single" w:sz="4" w:space="0" w:color="auto"/>
              <w:bottom w:val="single" w:sz="4" w:space="0" w:color="auto"/>
            </w:tcBorders>
            <w:shd w:val="clear" w:color="auto" w:fill="auto"/>
            <w:vAlign w:val="bottom"/>
            <w:hideMark/>
          </w:tcPr>
          <w:p w14:paraId="4D72E88A" w14:textId="7A1A6574" w:rsidR="00970669" w:rsidRPr="00457928" w:rsidRDefault="00186BD3" w:rsidP="005E077E">
            <w:pPr>
              <w:ind w:right="-72"/>
              <w:jc w:val="right"/>
              <w:rPr>
                <w:rFonts w:ascii="Cordia New" w:hAnsi="Cordia New" w:cs="Cordia New"/>
                <w:cs/>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 </w:t>
            </w:r>
            <w:r w:rsidRPr="00457928">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hideMark/>
          </w:tcPr>
          <w:p w14:paraId="4C4FE64D" w14:textId="2DEB8970" w:rsidR="00970669" w:rsidRPr="00457928" w:rsidRDefault="00186BD3" w:rsidP="005E077E">
            <w:pPr>
              <w:ind w:right="-72"/>
              <w:jc w:val="right"/>
              <w:rPr>
                <w:rFonts w:ascii="Cordia New" w:hAnsi="Cordia New" w:cs="Cordia New"/>
                <w:cs/>
                <w:lang w:val="en-GB"/>
              </w:rPr>
            </w:pPr>
            <w:r w:rsidRPr="00457928">
              <w:rPr>
                <w:rFonts w:ascii="Cordia New" w:hAnsi="Cordia New" w:cs="Cordia New"/>
                <w:b/>
                <w:bCs/>
                <w:lang w:val="en-GB"/>
              </w:rPr>
              <w:t>31</w:t>
            </w:r>
            <w:r w:rsidR="00970669" w:rsidRPr="00457928">
              <w:rPr>
                <w:rFonts w:ascii="Cordia New" w:hAnsi="Cordia New" w:cs="Cordia New"/>
                <w:b/>
                <w:bCs/>
                <w:lang w:val="en-GB"/>
              </w:rPr>
              <w:t xml:space="preserve"> December </w:t>
            </w:r>
            <w:r w:rsidRPr="00457928">
              <w:rPr>
                <w:rFonts w:ascii="Cordia New" w:hAnsi="Cordia New" w:cs="Cordia New"/>
                <w:b/>
                <w:bCs/>
                <w:lang w:val="en-GB"/>
              </w:rPr>
              <w:t>2020</w:t>
            </w:r>
          </w:p>
        </w:tc>
      </w:tr>
      <w:tr w:rsidR="00E019E9" w:rsidRPr="00457928" w14:paraId="56768420" w14:textId="77777777" w:rsidTr="00C13159">
        <w:tc>
          <w:tcPr>
            <w:tcW w:w="3060" w:type="dxa"/>
            <w:shd w:val="clear" w:color="auto" w:fill="auto"/>
          </w:tcPr>
          <w:p w14:paraId="29A62F08" w14:textId="5F6CDB0E" w:rsidR="00E019E9" w:rsidRPr="00457928" w:rsidRDefault="00E019E9" w:rsidP="00E019E9">
            <w:pPr>
              <w:ind w:left="-86" w:right="-72"/>
              <w:rPr>
                <w:rFonts w:ascii="Cordia New" w:hAnsi="Cordia New" w:cs="Cordia New"/>
                <w:cs/>
                <w:lang w:val="en-GB"/>
              </w:rPr>
            </w:pPr>
          </w:p>
        </w:tc>
        <w:tc>
          <w:tcPr>
            <w:tcW w:w="1844" w:type="dxa"/>
            <w:tcBorders>
              <w:top w:val="single" w:sz="4" w:space="0" w:color="auto"/>
            </w:tcBorders>
            <w:shd w:val="clear" w:color="auto" w:fill="auto"/>
          </w:tcPr>
          <w:p w14:paraId="676708AA" w14:textId="77777777" w:rsidR="00E019E9" w:rsidRPr="00457928" w:rsidRDefault="00E019E9" w:rsidP="00E019E9">
            <w:pPr>
              <w:ind w:right="-72"/>
              <w:jc w:val="center"/>
              <w:rPr>
                <w:rFonts w:ascii="Cordia New" w:hAnsi="Cordia New" w:cs="Cordia New"/>
                <w:cs/>
                <w:lang w:val="en-GB"/>
              </w:rPr>
            </w:pPr>
          </w:p>
        </w:tc>
        <w:tc>
          <w:tcPr>
            <w:tcW w:w="2026" w:type="dxa"/>
            <w:tcBorders>
              <w:top w:val="single" w:sz="4" w:space="0" w:color="auto"/>
            </w:tcBorders>
            <w:shd w:val="clear" w:color="auto" w:fill="auto"/>
          </w:tcPr>
          <w:p w14:paraId="76C45BE3" w14:textId="77777777" w:rsidR="00E019E9" w:rsidRPr="00457928" w:rsidRDefault="00E019E9" w:rsidP="00E019E9">
            <w:pPr>
              <w:ind w:right="-72"/>
              <w:jc w:val="center"/>
              <w:rPr>
                <w:rFonts w:ascii="Cordia New" w:hAnsi="Cordia New" w:cs="Cordia New"/>
                <w:lang w:val="en-GB"/>
              </w:rPr>
            </w:pPr>
          </w:p>
        </w:tc>
        <w:tc>
          <w:tcPr>
            <w:tcW w:w="1908" w:type="dxa"/>
            <w:tcBorders>
              <w:top w:val="single" w:sz="4" w:space="0" w:color="auto"/>
            </w:tcBorders>
            <w:shd w:val="clear" w:color="auto" w:fill="auto"/>
          </w:tcPr>
          <w:p w14:paraId="66061683" w14:textId="77777777" w:rsidR="00E019E9" w:rsidRPr="00457928" w:rsidRDefault="00E019E9" w:rsidP="00E019E9">
            <w:pPr>
              <w:ind w:right="-72"/>
              <w:jc w:val="center"/>
              <w:rPr>
                <w:rFonts w:ascii="Cordia New" w:hAnsi="Cordia New" w:cs="Cordia New"/>
                <w:lang w:val="en-GB"/>
              </w:rPr>
            </w:pPr>
          </w:p>
        </w:tc>
        <w:tc>
          <w:tcPr>
            <w:tcW w:w="1368" w:type="dxa"/>
            <w:tcBorders>
              <w:top w:val="single" w:sz="4" w:space="0" w:color="auto"/>
            </w:tcBorders>
            <w:shd w:val="clear" w:color="auto" w:fill="auto"/>
          </w:tcPr>
          <w:p w14:paraId="129A93F5" w14:textId="77777777" w:rsidR="00E019E9" w:rsidRPr="00457928"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4F2AD4DA" w14:textId="77777777" w:rsidR="00E019E9" w:rsidRPr="00457928"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39348789" w14:textId="77777777" w:rsidR="00E019E9" w:rsidRPr="00457928"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2F407287" w14:textId="77777777" w:rsidR="00E019E9" w:rsidRPr="00457928" w:rsidRDefault="00E019E9" w:rsidP="00E019E9">
            <w:pPr>
              <w:tabs>
                <w:tab w:val="decimal" w:pos="954"/>
              </w:tabs>
              <w:ind w:right="-72"/>
              <w:jc w:val="right"/>
              <w:rPr>
                <w:rFonts w:ascii="Cordia New" w:hAnsi="Cordia New" w:cs="Cordia New"/>
                <w:lang w:val="en-US"/>
              </w:rPr>
            </w:pPr>
          </w:p>
        </w:tc>
      </w:tr>
      <w:tr w:rsidR="00C13159" w:rsidRPr="00457928" w14:paraId="317D9190" w14:textId="77777777" w:rsidTr="00E019E9">
        <w:tc>
          <w:tcPr>
            <w:tcW w:w="3060" w:type="dxa"/>
            <w:shd w:val="clear" w:color="auto" w:fill="auto"/>
          </w:tcPr>
          <w:p w14:paraId="61FD8D42" w14:textId="13B6DCF1" w:rsidR="00C13159" w:rsidRPr="00457928" w:rsidRDefault="00C13159" w:rsidP="00C13159">
            <w:pPr>
              <w:ind w:left="-86" w:right="-72"/>
              <w:rPr>
                <w:rFonts w:ascii="Cordia New" w:hAnsi="Cordia New" w:cs="Cordia New"/>
                <w:lang w:val="en-GB"/>
              </w:rPr>
            </w:pPr>
            <w:r w:rsidRPr="00457928">
              <w:rPr>
                <w:rFonts w:ascii="Cordia New" w:hAnsi="Cordia New" w:cs="Cordia New"/>
                <w:lang w:val="en-GB"/>
              </w:rPr>
              <w:t>Maturity date</w:t>
            </w:r>
            <w:r w:rsidRPr="00457928">
              <w:rPr>
                <w:rFonts w:ascii="Cordia New" w:hAnsi="Cordia New" w:cs="Cordia New"/>
                <w:cs/>
              </w:rPr>
              <w:t xml:space="preserve"> </w:t>
            </w:r>
            <w:r w:rsidRPr="00457928">
              <w:rPr>
                <w:rFonts w:ascii="Cordia New" w:hAnsi="Cordia New" w:cs="Cordia New"/>
                <w:lang w:val="en-GB"/>
              </w:rPr>
              <w:t xml:space="preserve">over </w:t>
            </w:r>
            <w:r w:rsidR="00186BD3" w:rsidRPr="00457928">
              <w:rPr>
                <w:rFonts w:ascii="Cordia New" w:hAnsi="Cordia New" w:cs="Cordia New"/>
                <w:lang w:val="en-GB"/>
              </w:rPr>
              <w:t>1</w:t>
            </w:r>
            <w:r w:rsidRPr="00457928">
              <w:rPr>
                <w:rFonts w:ascii="Cordia New" w:hAnsi="Cordia New" w:cs="Cordia New"/>
                <w:cs/>
              </w:rPr>
              <w:t xml:space="preserve"> </w:t>
            </w:r>
            <w:r w:rsidRPr="00457928">
              <w:rPr>
                <w:rFonts w:ascii="Cordia New" w:hAnsi="Cordia New" w:cs="Cordia New"/>
                <w:lang w:val="en-GB"/>
              </w:rPr>
              <w:t xml:space="preserve">years but not </w:t>
            </w:r>
          </w:p>
          <w:p w14:paraId="7A64B114" w14:textId="03609F17" w:rsidR="00C13159" w:rsidRPr="00457928" w:rsidRDefault="00C13159" w:rsidP="00C13159">
            <w:pPr>
              <w:ind w:left="-86" w:right="-72"/>
              <w:rPr>
                <w:rFonts w:ascii="Cordia New" w:hAnsi="Cordia New" w:cs="Cordia New"/>
                <w:cs/>
              </w:rPr>
            </w:pPr>
            <w:r w:rsidRPr="00457928">
              <w:rPr>
                <w:rFonts w:ascii="Cordia New" w:hAnsi="Cordia New" w:cs="Cordia New"/>
                <w:lang w:val="en-GB"/>
              </w:rPr>
              <w:t xml:space="preserve">   exceeding</w:t>
            </w:r>
            <w:r w:rsidRPr="00457928">
              <w:rPr>
                <w:rFonts w:ascii="Cordia New" w:hAnsi="Cordia New" w:cs="Cordia New"/>
                <w:cs/>
              </w:rPr>
              <w:t xml:space="preserve"> </w:t>
            </w:r>
            <w:r w:rsidR="00186BD3" w:rsidRPr="00457928">
              <w:rPr>
                <w:rFonts w:ascii="Cordia New" w:hAnsi="Cordia New" w:cs="Cordia New"/>
                <w:lang w:val="en-GB"/>
              </w:rPr>
              <w:t>3</w:t>
            </w:r>
            <w:r w:rsidRPr="00457928">
              <w:rPr>
                <w:rFonts w:ascii="Cordia New" w:hAnsi="Cordia New" w:cs="Cordia New"/>
                <w:cs/>
              </w:rPr>
              <w:t xml:space="preserve"> </w:t>
            </w:r>
            <w:r w:rsidRPr="00457928">
              <w:rPr>
                <w:rFonts w:ascii="Cordia New" w:hAnsi="Cordia New" w:cs="Cordia New"/>
                <w:lang w:val="en-GB"/>
              </w:rPr>
              <w:t>years</w:t>
            </w:r>
          </w:p>
        </w:tc>
        <w:tc>
          <w:tcPr>
            <w:tcW w:w="1844" w:type="dxa"/>
            <w:shd w:val="clear" w:color="auto" w:fill="auto"/>
          </w:tcPr>
          <w:p w14:paraId="03EA522B" w14:textId="1096AD38" w:rsidR="00C13159" w:rsidRPr="00457928" w:rsidRDefault="00C13159" w:rsidP="00C13159">
            <w:pPr>
              <w:ind w:right="-72"/>
              <w:jc w:val="center"/>
              <w:rPr>
                <w:rFonts w:ascii="Cordia New" w:hAnsi="Cordia New" w:cs="Cordia New"/>
                <w:cs/>
                <w:lang w:val="en-GB"/>
              </w:rPr>
            </w:pPr>
          </w:p>
        </w:tc>
        <w:tc>
          <w:tcPr>
            <w:tcW w:w="2026" w:type="dxa"/>
            <w:shd w:val="clear" w:color="auto" w:fill="auto"/>
          </w:tcPr>
          <w:p w14:paraId="4F5EDF83" w14:textId="13D29479" w:rsidR="00C13159" w:rsidRPr="00457928" w:rsidRDefault="00C13159" w:rsidP="00C13159">
            <w:pPr>
              <w:ind w:right="-72"/>
              <w:jc w:val="center"/>
              <w:rPr>
                <w:rFonts w:ascii="Cordia New" w:hAnsi="Cordia New" w:cs="Cordia New"/>
                <w:lang w:val="en-GB"/>
              </w:rPr>
            </w:pPr>
          </w:p>
        </w:tc>
        <w:tc>
          <w:tcPr>
            <w:tcW w:w="1908" w:type="dxa"/>
            <w:shd w:val="clear" w:color="auto" w:fill="auto"/>
          </w:tcPr>
          <w:p w14:paraId="05B17EA8" w14:textId="77A1C369" w:rsidR="00C13159" w:rsidRPr="00457928" w:rsidRDefault="00C13159" w:rsidP="00C13159">
            <w:pPr>
              <w:ind w:right="-72"/>
              <w:jc w:val="center"/>
              <w:rPr>
                <w:rFonts w:ascii="Cordia New" w:hAnsi="Cordia New" w:cs="Cordia New"/>
                <w:lang w:val="en-GB"/>
              </w:rPr>
            </w:pPr>
          </w:p>
        </w:tc>
        <w:tc>
          <w:tcPr>
            <w:tcW w:w="1368" w:type="dxa"/>
            <w:shd w:val="clear" w:color="auto" w:fill="auto"/>
          </w:tcPr>
          <w:p w14:paraId="0554B340" w14:textId="23AB2471" w:rsidR="00C13159" w:rsidRPr="00457928" w:rsidRDefault="00C13159" w:rsidP="00C13159">
            <w:pPr>
              <w:tabs>
                <w:tab w:val="decimal" w:pos="954"/>
              </w:tabs>
              <w:ind w:right="-72"/>
              <w:jc w:val="right"/>
              <w:rPr>
                <w:rFonts w:ascii="Cordia New" w:hAnsi="Cordia New" w:cs="Cordia New"/>
                <w:lang w:val="en-US"/>
              </w:rPr>
            </w:pPr>
          </w:p>
        </w:tc>
        <w:tc>
          <w:tcPr>
            <w:tcW w:w="1368" w:type="dxa"/>
            <w:shd w:val="clear" w:color="auto" w:fill="auto"/>
          </w:tcPr>
          <w:p w14:paraId="1D6D44EA" w14:textId="2A65EFBE" w:rsidR="00C13159" w:rsidRPr="00457928" w:rsidRDefault="00C13159" w:rsidP="00C13159">
            <w:pPr>
              <w:tabs>
                <w:tab w:val="decimal" w:pos="954"/>
              </w:tabs>
              <w:ind w:right="-72"/>
              <w:jc w:val="right"/>
              <w:rPr>
                <w:rFonts w:ascii="Cordia New" w:hAnsi="Cordia New" w:cs="Cordia New"/>
                <w:lang w:val="en-GB"/>
              </w:rPr>
            </w:pPr>
          </w:p>
        </w:tc>
        <w:tc>
          <w:tcPr>
            <w:tcW w:w="1368" w:type="dxa"/>
            <w:shd w:val="clear" w:color="auto" w:fill="auto"/>
          </w:tcPr>
          <w:p w14:paraId="03F9945C" w14:textId="19F01518" w:rsidR="00C13159" w:rsidRPr="00457928" w:rsidRDefault="00C13159" w:rsidP="00C13159">
            <w:pPr>
              <w:tabs>
                <w:tab w:val="decimal" w:pos="954"/>
              </w:tabs>
              <w:ind w:right="-72"/>
              <w:jc w:val="right"/>
              <w:rPr>
                <w:rFonts w:ascii="Cordia New" w:hAnsi="Cordia New" w:cs="Cordia New"/>
                <w:lang w:val="en-US"/>
              </w:rPr>
            </w:pPr>
          </w:p>
        </w:tc>
        <w:tc>
          <w:tcPr>
            <w:tcW w:w="1368" w:type="dxa"/>
            <w:shd w:val="clear" w:color="auto" w:fill="auto"/>
          </w:tcPr>
          <w:p w14:paraId="18BD4E9D" w14:textId="6E2198CE" w:rsidR="00C13159" w:rsidRPr="00457928" w:rsidRDefault="00C13159" w:rsidP="00C13159">
            <w:pPr>
              <w:tabs>
                <w:tab w:val="decimal" w:pos="954"/>
              </w:tabs>
              <w:ind w:right="-72"/>
              <w:jc w:val="right"/>
              <w:rPr>
                <w:rFonts w:ascii="Cordia New" w:hAnsi="Cordia New" w:cs="Cordia New"/>
                <w:lang w:val="en-US"/>
              </w:rPr>
            </w:pPr>
          </w:p>
        </w:tc>
      </w:tr>
      <w:tr w:rsidR="00C13159" w:rsidRPr="00457928" w14:paraId="4650A5B7" w14:textId="77777777" w:rsidTr="006A0A37">
        <w:tc>
          <w:tcPr>
            <w:tcW w:w="3060" w:type="dxa"/>
            <w:shd w:val="clear" w:color="auto" w:fill="auto"/>
          </w:tcPr>
          <w:p w14:paraId="413506AB" w14:textId="3FE27C2D" w:rsidR="00C13159" w:rsidRPr="00457928" w:rsidRDefault="00C13159" w:rsidP="00C13159">
            <w:pPr>
              <w:ind w:left="-86" w:right="-72"/>
              <w:rPr>
                <w:rFonts w:ascii="Cordia New" w:hAnsi="Cordia New" w:cs="Cordia New"/>
                <w:cs/>
              </w:rPr>
            </w:pPr>
            <w:r w:rsidRPr="00457928">
              <w:rPr>
                <w:rFonts w:ascii="Cordia New" w:hAnsi="Cordia New" w:cs="Cordia New"/>
                <w:cs/>
              </w:rPr>
              <w:t xml:space="preserve">   - </w:t>
            </w:r>
            <w:r w:rsidRPr="00457928">
              <w:rPr>
                <w:rFonts w:ascii="Cordia New" w:hAnsi="Cordia New" w:cs="Cordia New"/>
              </w:rPr>
              <w:t xml:space="preserve">Loans US Dollar </w:t>
            </w:r>
            <w:r w:rsidR="00186BD3" w:rsidRPr="00457928">
              <w:rPr>
                <w:rFonts w:ascii="Cordia New" w:hAnsi="Cordia New" w:cs="Cordia New"/>
                <w:lang w:val="en-GB"/>
              </w:rPr>
              <w:t>480</w:t>
            </w:r>
            <w:r w:rsidRPr="00457928">
              <w:rPr>
                <w:rFonts w:ascii="Cordia New" w:hAnsi="Cordia New" w:cs="Cordia New"/>
                <w:lang w:val="en-GB"/>
              </w:rPr>
              <w:t xml:space="preserve"> million</w:t>
            </w:r>
            <w:r w:rsidRPr="00457928">
              <w:rPr>
                <w:rFonts w:ascii="Cordia New" w:hAnsi="Cordia New" w:cs="Cordia New"/>
                <w:cs/>
              </w:rPr>
              <w:t xml:space="preserve">  </w:t>
            </w:r>
            <w:r w:rsidRPr="00457928">
              <w:rPr>
                <w:rFonts w:ascii="Cordia New" w:hAnsi="Cordia New" w:cs="Cordia New"/>
                <w:cs/>
                <w:lang w:val="en-US"/>
              </w:rPr>
              <w:t xml:space="preserve"> </w:t>
            </w:r>
            <w:r w:rsidRPr="00457928">
              <w:rPr>
                <w:rFonts w:ascii="Cordia New" w:hAnsi="Cordia New" w:cs="Cordia New"/>
                <w:b/>
                <w:bCs/>
                <w:vertAlign w:val="superscript"/>
                <w:cs/>
                <w:lang w:val="en-US"/>
              </w:rPr>
              <w:t xml:space="preserve"> </w:t>
            </w:r>
          </w:p>
        </w:tc>
        <w:tc>
          <w:tcPr>
            <w:tcW w:w="1844" w:type="dxa"/>
            <w:shd w:val="clear" w:color="auto" w:fill="auto"/>
          </w:tcPr>
          <w:p w14:paraId="2A4D9741" w14:textId="39197A07" w:rsidR="00C13159" w:rsidRPr="00457928" w:rsidRDefault="00186BD3" w:rsidP="00C13159">
            <w:pPr>
              <w:ind w:right="-72"/>
              <w:jc w:val="center"/>
              <w:rPr>
                <w:rFonts w:ascii="Cordia New" w:hAnsi="Cordia New" w:cs="Cordia New"/>
                <w:lang w:val="en-GB"/>
              </w:rPr>
            </w:pPr>
            <w:r w:rsidRPr="00457928">
              <w:rPr>
                <w:rFonts w:ascii="Cordia New" w:hAnsi="Cordia New" w:cs="Cordia New"/>
                <w:lang w:val="en-GB"/>
              </w:rPr>
              <w:t>6</w:t>
            </w:r>
            <w:r w:rsidR="00C13159" w:rsidRPr="00457928">
              <w:rPr>
                <w:rFonts w:ascii="Cordia New" w:hAnsi="Cordia New" w:cs="Cordia New"/>
                <w:lang w:val="en-GB"/>
              </w:rPr>
              <w:t xml:space="preserve">M LIBOR + </w:t>
            </w:r>
            <w:r w:rsidRPr="00457928">
              <w:rPr>
                <w:rFonts w:ascii="Cordia New" w:hAnsi="Cordia New" w:cs="Cordia New"/>
                <w:lang w:val="en-GB"/>
              </w:rPr>
              <w:t>0</w:t>
            </w:r>
            <w:r w:rsidR="00C13159" w:rsidRPr="00457928">
              <w:rPr>
                <w:rFonts w:ascii="Cordia New" w:hAnsi="Cordia New" w:cs="Cordia New"/>
                <w:lang w:val="en-GB"/>
              </w:rPr>
              <w:t>.</w:t>
            </w:r>
            <w:r w:rsidRPr="00457928">
              <w:rPr>
                <w:rFonts w:ascii="Cordia New" w:hAnsi="Cordia New" w:cs="Cordia New"/>
                <w:lang w:val="en-GB"/>
              </w:rPr>
              <w:t>85</w:t>
            </w:r>
          </w:p>
        </w:tc>
        <w:tc>
          <w:tcPr>
            <w:tcW w:w="2026" w:type="dxa"/>
            <w:shd w:val="clear" w:color="auto" w:fill="auto"/>
          </w:tcPr>
          <w:p w14:paraId="7DB056E0" w14:textId="298E4ADB" w:rsidR="00C13159" w:rsidRPr="00457928" w:rsidRDefault="00186BD3" w:rsidP="00C13159">
            <w:pPr>
              <w:ind w:right="-72"/>
              <w:jc w:val="center"/>
              <w:rPr>
                <w:rFonts w:ascii="Cordia New" w:hAnsi="Cordia New" w:cs="Cordia New"/>
                <w:lang w:val="en-GB"/>
              </w:rPr>
            </w:pPr>
            <w:r w:rsidRPr="00457928">
              <w:rPr>
                <w:rFonts w:ascii="Cordia New" w:hAnsi="Cordia New" w:cs="Cordia New"/>
                <w:lang w:val="en-GB"/>
              </w:rPr>
              <w:t>1</w:t>
            </w:r>
            <w:r w:rsidR="00C13159" w:rsidRPr="00457928">
              <w:rPr>
                <w:rFonts w:ascii="Cordia New" w:hAnsi="Cordia New" w:cs="Cordia New"/>
                <w:cs/>
                <w:lang w:val="en-GB"/>
              </w:rPr>
              <w:t>.</w:t>
            </w:r>
            <w:r w:rsidRPr="00457928">
              <w:rPr>
                <w:rFonts w:ascii="Cordia New" w:hAnsi="Cordia New" w:cs="Cordia New"/>
                <w:lang w:val="en-GB"/>
              </w:rPr>
              <w:t>67</w:t>
            </w:r>
          </w:p>
        </w:tc>
        <w:tc>
          <w:tcPr>
            <w:tcW w:w="1908" w:type="dxa"/>
            <w:shd w:val="clear" w:color="auto" w:fill="auto"/>
          </w:tcPr>
          <w:p w14:paraId="7101CD67" w14:textId="5D74C9B3" w:rsidR="00C13159" w:rsidRPr="00457928" w:rsidRDefault="00186BD3" w:rsidP="00C13159">
            <w:pPr>
              <w:ind w:right="-72"/>
              <w:jc w:val="center"/>
              <w:rPr>
                <w:rFonts w:ascii="Cordia New" w:hAnsi="Cordia New" w:cs="Cordia New"/>
                <w:lang w:val="en-GB"/>
              </w:rPr>
            </w:pPr>
            <w:r w:rsidRPr="00457928">
              <w:rPr>
                <w:rFonts w:ascii="Cordia New" w:hAnsi="Cordia New" w:cs="Cordia New"/>
                <w:lang w:val="en-GB"/>
              </w:rPr>
              <w:t>20</w:t>
            </w:r>
            <w:r w:rsidR="00C13159" w:rsidRPr="00457928">
              <w:rPr>
                <w:rFonts w:ascii="Cordia New" w:hAnsi="Cordia New" w:cs="Cordia New"/>
                <w:cs/>
                <w:lang w:val="en-US"/>
              </w:rPr>
              <w:t xml:space="preserve"> </w:t>
            </w:r>
            <w:r w:rsidR="00C13159" w:rsidRPr="00457928">
              <w:rPr>
                <w:rFonts w:ascii="Cordia New" w:hAnsi="Cordia New" w:cs="Cordia New"/>
                <w:lang w:val="en-GB"/>
              </w:rPr>
              <w:t>October</w:t>
            </w:r>
            <w:r w:rsidR="00C13159" w:rsidRPr="00457928">
              <w:rPr>
                <w:rFonts w:ascii="Cordia New" w:hAnsi="Cordia New" w:cs="Cordia New"/>
                <w:cs/>
                <w:lang w:val="en-US"/>
              </w:rPr>
              <w:t xml:space="preserve"> </w:t>
            </w:r>
            <w:r w:rsidRPr="00457928">
              <w:rPr>
                <w:rFonts w:ascii="Cordia New" w:hAnsi="Cordia New" w:cs="Cordia New"/>
                <w:lang w:val="en-GB"/>
              </w:rPr>
              <w:t>2024</w:t>
            </w:r>
          </w:p>
        </w:tc>
        <w:tc>
          <w:tcPr>
            <w:tcW w:w="1368" w:type="dxa"/>
            <w:shd w:val="clear" w:color="auto" w:fill="auto"/>
          </w:tcPr>
          <w:p w14:paraId="6D31D656" w14:textId="31D26A77"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477</w:t>
            </w:r>
          </w:p>
        </w:tc>
        <w:tc>
          <w:tcPr>
            <w:tcW w:w="1368" w:type="dxa"/>
            <w:shd w:val="clear" w:color="auto" w:fill="auto"/>
          </w:tcPr>
          <w:p w14:paraId="2BF88D11" w14:textId="0CA3F3E0" w:rsidR="00C13159" w:rsidRPr="00457928" w:rsidRDefault="00186BD3" w:rsidP="00C13159">
            <w:pPr>
              <w:tabs>
                <w:tab w:val="decimal" w:pos="954"/>
              </w:tabs>
              <w:ind w:right="-72"/>
              <w:jc w:val="right"/>
              <w:rPr>
                <w:rFonts w:ascii="Cordia New" w:hAnsi="Cordia New" w:cs="Cordia New"/>
                <w:lang w:val="en-GB"/>
              </w:rPr>
            </w:pPr>
            <w:r w:rsidRPr="00457928">
              <w:rPr>
                <w:rFonts w:ascii="Cordia New" w:hAnsi="Cordia New" w:cs="Cordia New"/>
                <w:lang w:val="en-GB"/>
              </w:rPr>
              <w:t>476</w:t>
            </w:r>
          </w:p>
        </w:tc>
        <w:tc>
          <w:tcPr>
            <w:tcW w:w="1368" w:type="dxa"/>
            <w:shd w:val="clear" w:color="auto" w:fill="auto"/>
          </w:tcPr>
          <w:p w14:paraId="79488756" w14:textId="7C8EAAAE"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15</w:t>
            </w:r>
            <w:r w:rsidR="00C13159" w:rsidRPr="00457928">
              <w:rPr>
                <w:rFonts w:ascii="Cordia New" w:hAnsi="Cordia New" w:cs="Cordia New"/>
                <w:lang w:val="en-US"/>
              </w:rPr>
              <w:t>,</w:t>
            </w:r>
            <w:r w:rsidRPr="00457928">
              <w:rPr>
                <w:rFonts w:ascii="Cordia New" w:hAnsi="Cordia New" w:cs="Cordia New"/>
                <w:lang w:val="en-GB"/>
              </w:rPr>
              <w:t>927</w:t>
            </w:r>
          </w:p>
        </w:tc>
        <w:tc>
          <w:tcPr>
            <w:tcW w:w="1368" w:type="dxa"/>
            <w:shd w:val="clear" w:color="auto" w:fill="auto"/>
          </w:tcPr>
          <w:p w14:paraId="6E7CD6FD" w14:textId="380E130E" w:rsidR="00C13159" w:rsidRPr="00457928" w:rsidRDefault="00186BD3" w:rsidP="00C13159">
            <w:pPr>
              <w:tabs>
                <w:tab w:val="decimal" w:pos="954"/>
              </w:tabs>
              <w:ind w:right="-72"/>
              <w:jc w:val="right"/>
              <w:rPr>
                <w:rFonts w:ascii="Cordia New" w:hAnsi="Cordia New" w:cs="Cordia New"/>
                <w:lang w:val="en-GB"/>
              </w:rPr>
            </w:pPr>
            <w:r w:rsidRPr="00457928">
              <w:rPr>
                <w:rFonts w:ascii="Cordia New" w:hAnsi="Cordia New" w:cs="Cordia New"/>
                <w:lang w:val="en-GB"/>
              </w:rPr>
              <w:t>14</w:t>
            </w:r>
            <w:r w:rsidR="00C13159" w:rsidRPr="00457928">
              <w:rPr>
                <w:rFonts w:ascii="Cordia New" w:hAnsi="Cordia New" w:cs="Cordia New"/>
                <w:lang w:val="en-US"/>
              </w:rPr>
              <w:t>,</w:t>
            </w:r>
            <w:r w:rsidRPr="00457928">
              <w:rPr>
                <w:rFonts w:ascii="Cordia New" w:hAnsi="Cordia New" w:cs="Cordia New"/>
                <w:lang w:val="en-GB"/>
              </w:rPr>
              <w:t>279</w:t>
            </w:r>
          </w:p>
        </w:tc>
      </w:tr>
      <w:tr w:rsidR="00C13159" w:rsidRPr="00457928" w14:paraId="1F21DB4D" w14:textId="77777777" w:rsidTr="006A0A37">
        <w:tc>
          <w:tcPr>
            <w:tcW w:w="3060" w:type="dxa"/>
            <w:shd w:val="clear" w:color="auto" w:fill="auto"/>
            <w:hideMark/>
          </w:tcPr>
          <w:p w14:paraId="39460174" w14:textId="00173A6C" w:rsidR="00C13159" w:rsidRPr="00457928" w:rsidRDefault="00C13159" w:rsidP="00C13159">
            <w:pPr>
              <w:ind w:left="-86" w:right="-72"/>
              <w:rPr>
                <w:rFonts w:ascii="Cordia New" w:hAnsi="Cordia New" w:cs="Cordia New"/>
                <w:cs/>
                <w:lang w:val="en-US"/>
              </w:rPr>
            </w:pPr>
            <w:r w:rsidRPr="00457928">
              <w:rPr>
                <w:rFonts w:ascii="Cordia New" w:hAnsi="Cordia New" w:cs="Cordia New"/>
                <w:cs/>
              </w:rPr>
              <w:t xml:space="preserve">   - </w:t>
            </w:r>
            <w:r w:rsidRPr="00457928">
              <w:rPr>
                <w:rFonts w:ascii="Cordia New" w:hAnsi="Cordia New" w:cs="Cordia New"/>
              </w:rPr>
              <w:t xml:space="preserve">Loans US Dollar </w:t>
            </w:r>
            <w:r w:rsidR="00186BD3" w:rsidRPr="00457928">
              <w:rPr>
                <w:rFonts w:ascii="Cordia New" w:hAnsi="Cordia New" w:cs="Cordia New"/>
                <w:lang w:val="en-GB"/>
              </w:rPr>
              <w:t>120</w:t>
            </w:r>
            <w:r w:rsidRPr="00457928">
              <w:rPr>
                <w:rFonts w:ascii="Cordia New" w:hAnsi="Cordia New" w:cs="Cordia New"/>
                <w:lang w:val="en-GB"/>
              </w:rPr>
              <w:t xml:space="preserve"> million</w:t>
            </w:r>
            <w:r w:rsidRPr="00457928">
              <w:rPr>
                <w:rFonts w:ascii="Cordia New" w:hAnsi="Cordia New" w:cs="Cordia New"/>
                <w:cs/>
              </w:rPr>
              <w:t xml:space="preserve">  </w:t>
            </w:r>
            <w:r w:rsidRPr="00457928">
              <w:rPr>
                <w:rFonts w:ascii="Cordia New" w:hAnsi="Cordia New" w:cs="Cordia New"/>
                <w:cs/>
                <w:lang w:val="en-US"/>
              </w:rPr>
              <w:t xml:space="preserve"> </w:t>
            </w:r>
            <w:r w:rsidRPr="00457928">
              <w:rPr>
                <w:rFonts w:ascii="Cordia New" w:hAnsi="Cordia New" w:cs="Cordia New"/>
                <w:b/>
                <w:bCs/>
                <w:vertAlign w:val="superscript"/>
                <w:cs/>
                <w:lang w:val="en-US"/>
              </w:rPr>
              <w:t xml:space="preserve"> </w:t>
            </w:r>
          </w:p>
        </w:tc>
        <w:tc>
          <w:tcPr>
            <w:tcW w:w="1844" w:type="dxa"/>
            <w:shd w:val="clear" w:color="auto" w:fill="auto"/>
            <w:hideMark/>
          </w:tcPr>
          <w:p w14:paraId="4DB28533" w14:textId="3A7BD7D5" w:rsidR="00C13159" w:rsidRPr="00457928" w:rsidRDefault="00186BD3" w:rsidP="00C13159">
            <w:pPr>
              <w:ind w:right="-72"/>
              <w:jc w:val="center"/>
              <w:rPr>
                <w:rFonts w:ascii="Cordia New" w:hAnsi="Cordia New" w:cs="Cordia New"/>
                <w:cs/>
              </w:rPr>
            </w:pPr>
            <w:r w:rsidRPr="00457928">
              <w:rPr>
                <w:rFonts w:ascii="Cordia New" w:hAnsi="Cordia New" w:cs="Cordia New"/>
                <w:lang w:val="en-GB"/>
              </w:rPr>
              <w:t>6</w:t>
            </w:r>
            <w:r w:rsidR="00C13159" w:rsidRPr="00457928">
              <w:rPr>
                <w:rFonts w:ascii="Cordia New" w:hAnsi="Cordia New" w:cs="Cordia New"/>
                <w:lang w:val="en-GB"/>
              </w:rPr>
              <w:t xml:space="preserve">M LIBOR + </w:t>
            </w:r>
            <w:r w:rsidRPr="00457928">
              <w:rPr>
                <w:rFonts w:ascii="Cordia New" w:hAnsi="Cordia New" w:cs="Cordia New"/>
                <w:lang w:val="en-GB"/>
              </w:rPr>
              <w:t>0</w:t>
            </w:r>
            <w:r w:rsidR="00C13159" w:rsidRPr="00457928">
              <w:rPr>
                <w:rFonts w:ascii="Cordia New" w:hAnsi="Cordia New" w:cs="Cordia New"/>
                <w:lang w:val="en-GB"/>
              </w:rPr>
              <w:t>.</w:t>
            </w:r>
            <w:r w:rsidRPr="00457928">
              <w:rPr>
                <w:rFonts w:ascii="Cordia New" w:hAnsi="Cordia New" w:cs="Cordia New"/>
                <w:lang w:val="en-GB"/>
              </w:rPr>
              <w:t>95</w:t>
            </w:r>
          </w:p>
        </w:tc>
        <w:tc>
          <w:tcPr>
            <w:tcW w:w="2026" w:type="dxa"/>
            <w:shd w:val="clear" w:color="auto" w:fill="auto"/>
            <w:hideMark/>
          </w:tcPr>
          <w:p w14:paraId="54ACC8FF" w14:textId="2BA3404E" w:rsidR="00C13159" w:rsidRPr="00457928" w:rsidRDefault="00186BD3" w:rsidP="00C13159">
            <w:pPr>
              <w:ind w:right="-72"/>
              <w:jc w:val="center"/>
              <w:rPr>
                <w:rFonts w:ascii="Cordia New" w:hAnsi="Cordia New" w:cs="Cordia New"/>
                <w:cs/>
                <w:lang w:val="en-GB"/>
              </w:rPr>
            </w:pPr>
            <w:r w:rsidRPr="00457928">
              <w:rPr>
                <w:rFonts w:ascii="Cordia New" w:hAnsi="Cordia New" w:cs="Cordia New"/>
                <w:lang w:val="en-GB"/>
              </w:rPr>
              <w:t>1</w:t>
            </w:r>
            <w:r w:rsidR="00C13159" w:rsidRPr="00457928">
              <w:rPr>
                <w:rFonts w:ascii="Cordia New" w:hAnsi="Cordia New" w:cs="Cordia New"/>
                <w:cs/>
                <w:lang w:val="en-GB"/>
              </w:rPr>
              <w:t>.</w:t>
            </w:r>
            <w:r w:rsidRPr="00457928">
              <w:rPr>
                <w:rFonts w:ascii="Cordia New" w:hAnsi="Cordia New" w:cs="Cordia New"/>
                <w:lang w:val="en-GB"/>
              </w:rPr>
              <w:t>667</w:t>
            </w:r>
          </w:p>
        </w:tc>
        <w:tc>
          <w:tcPr>
            <w:tcW w:w="1908" w:type="dxa"/>
            <w:shd w:val="clear" w:color="auto" w:fill="auto"/>
            <w:hideMark/>
          </w:tcPr>
          <w:p w14:paraId="03A7C5D1" w14:textId="0F9532FC" w:rsidR="00C13159" w:rsidRPr="00457928" w:rsidRDefault="00186BD3" w:rsidP="00C13159">
            <w:pPr>
              <w:ind w:right="-72"/>
              <w:jc w:val="center"/>
              <w:rPr>
                <w:rFonts w:ascii="Cordia New" w:hAnsi="Cordia New" w:cs="Cordia New"/>
                <w:lang w:val="en-GB"/>
              </w:rPr>
            </w:pPr>
            <w:r w:rsidRPr="00457928">
              <w:rPr>
                <w:rFonts w:ascii="Cordia New" w:hAnsi="Cordia New" w:cs="Cordia New"/>
                <w:lang w:val="en-GB"/>
              </w:rPr>
              <w:t>20</w:t>
            </w:r>
            <w:r w:rsidR="00C13159" w:rsidRPr="00457928">
              <w:rPr>
                <w:rFonts w:ascii="Cordia New" w:hAnsi="Cordia New" w:cs="Cordia New"/>
                <w:cs/>
                <w:lang w:val="en-US"/>
              </w:rPr>
              <w:t xml:space="preserve"> </w:t>
            </w:r>
            <w:r w:rsidR="00C13159" w:rsidRPr="00457928">
              <w:rPr>
                <w:rFonts w:ascii="Cordia New" w:hAnsi="Cordia New" w:cs="Cordia New"/>
                <w:lang w:val="en-GB"/>
              </w:rPr>
              <w:t>October</w:t>
            </w:r>
            <w:r w:rsidR="00C13159" w:rsidRPr="00457928">
              <w:rPr>
                <w:rFonts w:ascii="Cordia New" w:hAnsi="Cordia New" w:cs="Cordia New"/>
                <w:cs/>
                <w:lang w:val="en-US"/>
              </w:rPr>
              <w:t xml:space="preserve"> </w:t>
            </w:r>
            <w:r w:rsidRPr="00457928">
              <w:rPr>
                <w:rFonts w:ascii="Cordia New" w:hAnsi="Cordia New" w:cs="Cordia New"/>
                <w:lang w:val="en-GB"/>
              </w:rPr>
              <w:t>2024</w:t>
            </w:r>
          </w:p>
        </w:tc>
        <w:tc>
          <w:tcPr>
            <w:tcW w:w="1368" w:type="dxa"/>
            <w:tcBorders>
              <w:bottom w:val="single" w:sz="4" w:space="0" w:color="auto"/>
            </w:tcBorders>
            <w:shd w:val="clear" w:color="auto" w:fill="auto"/>
          </w:tcPr>
          <w:p w14:paraId="565C9AF9" w14:textId="609F00BF"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119</w:t>
            </w:r>
          </w:p>
        </w:tc>
        <w:tc>
          <w:tcPr>
            <w:tcW w:w="1368" w:type="dxa"/>
            <w:tcBorders>
              <w:bottom w:val="single" w:sz="4" w:space="0" w:color="auto"/>
            </w:tcBorders>
            <w:shd w:val="clear" w:color="auto" w:fill="auto"/>
            <w:hideMark/>
          </w:tcPr>
          <w:p w14:paraId="39B21734" w14:textId="66265BDD"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119</w:t>
            </w:r>
          </w:p>
        </w:tc>
        <w:tc>
          <w:tcPr>
            <w:tcW w:w="1368" w:type="dxa"/>
            <w:tcBorders>
              <w:bottom w:val="single" w:sz="4" w:space="0" w:color="auto"/>
            </w:tcBorders>
            <w:shd w:val="clear" w:color="auto" w:fill="auto"/>
            <w:vAlign w:val="center"/>
          </w:tcPr>
          <w:p w14:paraId="0030EA14" w14:textId="27ADC962"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3</w:t>
            </w:r>
            <w:r w:rsidR="00C13159" w:rsidRPr="00457928">
              <w:rPr>
                <w:rFonts w:ascii="Cordia New" w:hAnsi="Cordia New" w:cs="Cordia New"/>
                <w:lang w:val="en-US"/>
              </w:rPr>
              <w:t>,</w:t>
            </w:r>
            <w:r w:rsidRPr="00457928">
              <w:rPr>
                <w:rFonts w:ascii="Cordia New" w:hAnsi="Cordia New" w:cs="Cordia New"/>
                <w:lang w:val="en-GB"/>
              </w:rPr>
              <w:t>993</w:t>
            </w:r>
          </w:p>
        </w:tc>
        <w:tc>
          <w:tcPr>
            <w:tcW w:w="1368" w:type="dxa"/>
            <w:tcBorders>
              <w:bottom w:val="single" w:sz="4" w:space="0" w:color="auto"/>
            </w:tcBorders>
            <w:shd w:val="clear" w:color="auto" w:fill="auto"/>
            <w:vAlign w:val="center"/>
            <w:hideMark/>
          </w:tcPr>
          <w:p w14:paraId="6F90BFFA" w14:textId="295359CB"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spacing w:val="-2"/>
                <w:lang w:val="en-GB"/>
              </w:rPr>
              <w:t>3</w:t>
            </w:r>
            <w:r w:rsidR="00C13159" w:rsidRPr="00457928">
              <w:rPr>
                <w:rFonts w:ascii="Cordia New" w:hAnsi="Cordia New" w:cs="Cordia New"/>
                <w:spacing w:val="-2"/>
                <w:lang w:val="en-US"/>
              </w:rPr>
              <w:t>,</w:t>
            </w:r>
            <w:r w:rsidRPr="00457928">
              <w:rPr>
                <w:rFonts w:ascii="Cordia New" w:hAnsi="Cordia New" w:cs="Cordia New"/>
                <w:spacing w:val="-2"/>
                <w:lang w:val="en-GB"/>
              </w:rPr>
              <w:t>583</w:t>
            </w:r>
          </w:p>
        </w:tc>
      </w:tr>
      <w:tr w:rsidR="00C13159" w:rsidRPr="00457928" w14:paraId="5149C72E" w14:textId="77777777" w:rsidTr="006A0A37">
        <w:tc>
          <w:tcPr>
            <w:tcW w:w="3060" w:type="dxa"/>
            <w:shd w:val="clear" w:color="auto" w:fill="auto"/>
          </w:tcPr>
          <w:p w14:paraId="70E6D609" w14:textId="77777777" w:rsidR="00C13159" w:rsidRPr="00457928" w:rsidRDefault="00C13159" w:rsidP="00C13159">
            <w:pPr>
              <w:ind w:left="-86" w:right="-72"/>
              <w:rPr>
                <w:rFonts w:ascii="Cordia New" w:hAnsi="Cordia New" w:cs="Cordia New"/>
                <w:cs/>
              </w:rPr>
            </w:pPr>
          </w:p>
        </w:tc>
        <w:tc>
          <w:tcPr>
            <w:tcW w:w="1844" w:type="dxa"/>
            <w:shd w:val="clear" w:color="auto" w:fill="auto"/>
          </w:tcPr>
          <w:p w14:paraId="62AE18E5" w14:textId="77777777" w:rsidR="00C13159" w:rsidRPr="00457928" w:rsidRDefault="00C13159" w:rsidP="00C13159">
            <w:pPr>
              <w:ind w:right="-72"/>
              <w:jc w:val="center"/>
              <w:rPr>
                <w:rFonts w:ascii="Cordia New" w:hAnsi="Cordia New" w:cs="Cordia New"/>
                <w:lang w:val="en-GB"/>
              </w:rPr>
            </w:pPr>
          </w:p>
        </w:tc>
        <w:tc>
          <w:tcPr>
            <w:tcW w:w="2026" w:type="dxa"/>
            <w:shd w:val="clear" w:color="auto" w:fill="auto"/>
          </w:tcPr>
          <w:p w14:paraId="4BFDEC52" w14:textId="77777777" w:rsidR="00C13159" w:rsidRPr="00457928" w:rsidRDefault="00C13159" w:rsidP="00C13159">
            <w:pPr>
              <w:ind w:right="-72"/>
              <w:jc w:val="center"/>
              <w:rPr>
                <w:rFonts w:ascii="Cordia New" w:hAnsi="Cordia New" w:cs="Cordia New"/>
                <w:lang w:val="en-GB"/>
              </w:rPr>
            </w:pPr>
          </w:p>
        </w:tc>
        <w:tc>
          <w:tcPr>
            <w:tcW w:w="1908" w:type="dxa"/>
            <w:shd w:val="clear" w:color="auto" w:fill="auto"/>
          </w:tcPr>
          <w:p w14:paraId="675FEB8A" w14:textId="77777777" w:rsidR="00C13159" w:rsidRPr="00457928" w:rsidRDefault="00C13159" w:rsidP="00C13159">
            <w:pPr>
              <w:ind w:right="-72"/>
              <w:jc w:val="center"/>
              <w:rPr>
                <w:rFonts w:ascii="Cordia New" w:hAnsi="Cordia New" w:cs="Cordia New"/>
                <w:lang w:val="en-GB"/>
              </w:rPr>
            </w:pPr>
          </w:p>
        </w:tc>
        <w:tc>
          <w:tcPr>
            <w:tcW w:w="1368" w:type="dxa"/>
            <w:tcBorders>
              <w:top w:val="single" w:sz="4" w:space="0" w:color="auto"/>
            </w:tcBorders>
            <w:shd w:val="clear" w:color="auto" w:fill="auto"/>
          </w:tcPr>
          <w:p w14:paraId="65DC0098" w14:textId="77777777" w:rsidR="00C13159" w:rsidRPr="00457928" w:rsidRDefault="00C13159" w:rsidP="00C13159">
            <w:pPr>
              <w:tabs>
                <w:tab w:val="decimal" w:pos="954"/>
              </w:tabs>
              <w:ind w:right="-72"/>
              <w:jc w:val="right"/>
              <w:rPr>
                <w:rFonts w:ascii="Cordia New" w:hAnsi="Cordia New" w:cs="Cordia New"/>
                <w:lang w:val="en-GB"/>
              </w:rPr>
            </w:pPr>
          </w:p>
        </w:tc>
        <w:tc>
          <w:tcPr>
            <w:tcW w:w="1368" w:type="dxa"/>
            <w:tcBorders>
              <w:top w:val="single" w:sz="4" w:space="0" w:color="auto"/>
            </w:tcBorders>
            <w:shd w:val="clear" w:color="auto" w:fill="auto"/>
          </w:tcPr>
          <w:p w14:paraId="440FC3E6" w14:textId="77777777" w:rsidR="00C13159" w:rsidRPr="00457928" w:rsidRDefault="00C13159" w:rsidP="00C13159">
            <w:pPr>
              <w:tabs>
                <w:tab w:val="decimal" w:pos="954"/>
              </w:tabs>
              <w:ind w:right="-72"/>
              <w:jc w:val="right"/>
              <w:rPr>
                <w:rFonts w:ascii="Cordia New" w:hAnsi="Cordia New" w:cs="Cordia New"/>
                <w:lang w:val="en-GB"/>
              </w:rPr>
            </w:pPr>
          </w:p>
        </w:tc>
        <w:tc>
          <w:tcPr>
            <w:tcW w:w="1368" w:type="dxa"/>
            <w:tcBorders>
              <w:top w:val="single" w:sz="4" w:space="0" w:color="auto"/>
            </w:tcBorders>
            <w:shd w:val="clear" w:color="auto" w:fill="auto"/>
            <w:vAlign w:val="center"/>
          </w:tcPr>
          <w:p w14:paraId="2BDB31FC" w14:textId="77777777" w:rsidR="00C13159" w:rsidRPr="00457928" w:rsidRDefault="00C13159" w:rsidP="00C13159">
            <w:pPr>
              <w:tabs>
                <w:tab w:val="decimal" w:pos="954"/>
              </w:tabs>
              <w:ind w:right="-72"/>
              <w:jc w:val="right"/>
              <w:rPr>
                <w:rFonts w:ascii="Cordia New" w:hAnsi="Cordia New" w:cs="Cordia New"/>
                <w:spacing w:val="-2"/>
                <w:lang w:val="en-GB"/>
              </w:rPr>
            </w:pPr>
          </w:p>
        </w:tc>
        <w:tc>
          <w:tcPr>
            <w:tcW w:w="1368" w:type="dxa"/>
            <w:tcBorders>
              <w:top w:val="single" w:sz="4" w:space="0" w:color="auto"/>
            </w:tcBorders>
            <w:shd w:val="clear" w:color="auto" w:fill="auto"/>
            <w:vAlign w:val="center"/>
          </w:tcPr>
          <w:p w14:paraId="13196BD0" w14:textId="77777777" w:rsidR="00C13159" w:rsidRPr="00457928" w:rsidRDefault="00C13159" w:rsidP="00C13159">
            <w:pPr>
              <w:tabs>
                <w:tab w:val="decimal" w:pos="954"/>
              </w:tabs>
              <w:ind w:right="-72"/>
              <w:jc w:val="right"/>
              <w:rPr>
                <w:rFonts w:ascii="Cordia New" w:hAnsi="Cordia New" w:cs="Cordia New"/>
                <w:spacing w:val="-2"/>
                <w:lang w:val="en-GB"/>
              </w:rPr>
            </w:pPr>
          </w:p>
        </w:tc>
      </w:tr>
      <w:tr w:rsidR="00C13159" w:rsidRPr="00457928" w14:paraId="18E9EB74" w14:textId="77777777" w:rsidTr="007852D7">
        <w:tc>
          <w:tcPr>
            <w:tcW w:w="3060" w:type="dxa"/>
            <w:shd w:val="clear" w:color="auto" w:fill="auto"/>
            <w:vAlign w:val="center"/>
            <w:hideMark/>
          </w:tcPr>
          <w:p w14:paraId="166B0788" w14:textId="77777777" w:rsidR="00C13159" w:rsidRPr="00457928" w:rsidRDefault="00C13159" w:rsidP="00C13159">
            <w:pPr>
              <w:ind w:left="-86" w:right="-72"/>
              <w:rPr>
                <w:rFonts w:ascii="Cordia New" w:hAnsi="Cordia New" w:cs="Cordia New"/>
                <w:cs/>
              </w:rPr>
            </w:pPr>
            <w:r w:rsidRPr="00457928">
              <w:rPr>
                <w:rFonts w:ascii="Cordia New" w:hAnsi="Cordia New" w:cs="Cordia New"/>
              </w:rPr>
              <w:t xml:space="preserve">  Total carrying value</w:t>
            </w:r>
          </w:p>
        </w:tc>
        <w:tc>
          <w:tcPr>
            <w:tcW w:w="1844" w:type="dxa"/>
            <w:shd w:val="clear" w:color="auto" w:fill="auto"/>
            <w:vAlign w:val="center"/>
          </w:tcPr>
          <w:p w14:paraId="230C9B63" w14:textId="77777777" w:rsidR="00C13159" w:rsidRPr="00457928" w:rsidRDefault="00C13159" w:rsidP="00C13159">
            <w:pPr>
              <w:ind w:right="-72"/>
              <w:jc w:val="center"/>
              <w:rPr>
                <w:rFonts w:ascii="Cordia New" w:hAnsi="Cordia New" w:cs="Cordia New"/>
                <w:cs/>
              </w:rPr>
            </w:pPr>
          </w:p>
        </w:tc>
        <w:tc>
          <w:tcPr>
            <w:tcW w:w="2026" w:type="dxa"/>
            <w:shd w:val="clear" w:color="auto" w:fill="auto"/>
            <w:vAlign w:val="center"/>
          </w:tcPr>
          <w:p w14:paraId="35B1FA89" w14:textId="77777777" w:rsidR="00C13159" w:rsidRPr="00457928" w:rsidRDefault="00C13159" w:rsidP="00C13159">
            <w:pPr>
              <w:ind w:right="-72"/>
              <w:jc w:val="center"/>
              <w:rPr>
                <w:rFonts w:ascii="Cordia New" w:hAnsi="Cordia New" w:cs="Cordia New"/>
                <w:cs/>
                <w:lang w:val="en-US"/>
              </w:rPr>
            </w:pPr>
          </w:p>
        </w:tc>
        <w:tc>
          <w:tcPr>
            <w:tcW w:w="1908" w:type="dxa"/>
            <w:shd w:val="clear" w:color="auto" w:fill="auto"/>
            <w:vAlign w:val="center"/>
          </w:tcPr>
          <w:p w14:paraId="07E51DE2" w14:textId="77777777" w:rsidR="00C13159" w:rsidRPr="00457928" w:rsidRDefault="00C13159" w:rsidP="00C13159">
            <w:pPr>
              <w:tabs>
                <w:tab w:val="decimal" w:pos="954"/>
              </w:tabs>
              <w:ind w:right="-72"/>
              <w:jc w:val="center"/>
              <w:rPr>
                <w:rFonts w:ascii="Cordia New" w:hAnsi="Cordia New" w:cs="Cordia New"/>
                <w:lang w:val="en-US"/>
              </w:rPr>
            </w:pPr>
          </w:p>
        </w:tc>
        <w:tc>
          <w:tcPr>
            <w:tcW w:w="1368" w:type="dxa"/>
            <w:tcBorders>
              <w:bottom w:val="single" w:sz="4" w:space="0" w:color="auto"/>
            </w:tcBorders>
            <w:shd w:val="clear" w:color="auto" w:fill="auto"/>
          </w:tcPr>
          <w:p w14:paraId="7BB81ED8" w14:textId="7518C48F" w:rsidR="00C13159" w:rsidRPr="00457928" w:rsidRDefault="00186BD3" w:rsidP="00C13159">
            <w:pPr>
              <w:tabs>
                <w:tab w:val="decimal" w:pos="954"/>
              </w:tabs>
              <w:ind w:right="-72"/>
              <w:jc w:val="right"/>
              <w:rPr>
                <w:rFonts w:ascii="Cordia New" w:hAnsi="Cordia New" w:cs="Cordia New"/>
                <w:lang w:val="en-GB"/>
              </w:rPr>
            </w:pPr>
            <w:r w:rsidRPr="00457928">
              <w:rPr>
                <w:rFonts w:ascii="Cordia New" w:hAnsi="Cordia New" w:cs="Cordia New"/>
                <w:lang w:val="en-GB"/>
              </w:rPr>
              <w:t>596</w:t>
            </w:r>
          </w:p>
        </w:tc>
        <w:tc>
          <w:tcPr>
            <w:tcW w:w="1368" w:type="dxa"/>
            <w:tcBorders>
              <w:bottom w:val="single" w:sz="4" w:space="0" w:color="auto"/>
            </w:tcBorders>
            <w:shd w:val="clear" w:color="auto" w:fill="auto"/>
            <w:hideMark/>
          </w:tcPr>
          <w:p w14:paraId="61844A10" w14:textId="0514C644" w:rsidR="00C13159" w:rsidRPr="00457928" w:rsidRDefault="00186BD3" w:rsidP="00C13159">
            <w:pPr>
              <w:tabs>
                <w:tab w:val="decimal" w:pos="954"/>
              </w:tabs>
              <w:ind w:right="-72"/>
              <w:jc w:val="right"/>
              <w:rPr>
                <w:rFonts w:ascii="Cordia New" w:hAnsi="Cordia New" w:cs="Cordia New"/>
                <w:lang w:val="en-GB"/>
              </w:rPr>
            </w:pPr>
            <w:r w:rsidRPr="00457928">
              <w:rPr>
                <w:rFonts w:ascii="Cordia New" w:hAnsi="Cordia New" w:cs="Cordia New"/>
                <w:lang w:val="en-GB"/>
              </w:rPr>
              <w:t>595</w:t>
            </w:r>
          </w:p>
        </w:tc>
        <w:tc>
          <w:tcPr>
            <w:tcW w:w="1368" w:type="dxa"/>
            <w:tcBorders>
              <w:bottom w:val="single" w:sz="4" w:space="0" w:color="auto"/>
            </w:tcBorders>
            <w:shd w:val="clear" w:color="auto" w:fill="auto"/>
            <w:vAlign w:val="center"/>
          </w:tcPr>
          <w:p w14:paraId="2B1A42EC" w14:textId="08B423A5"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lang w:val="en-GB"/>
              </w:rPr>
              <w:t>19</w:t>
            </w:r>
            <w:r w:rsidR="00C13159" w:rsidRPr="00457928">
              <w:rPr>
                <w:rFonts w:ascii="Cordia New" w:hAnsi="Cordia New" w:cs="Cordia New"/>
                <w:lang w:val="en-US"/>
              </w:rPr>
              <w:t>,</w:t>
            </w:r>
            <w:r w:rsidRPr="00457928">
              <w:rPr>
                <w:rFonts w:ascii="Cordia New" w:hAnsi="Cordia New" w:cs="Cordia New"/>
                <w:lang w:val="en-GB"/>
              </w:rPr>
              <w:t>920</w:t>
            </w:r>
          </w:p>
        </w:tc>
        <w:tc>
          <w:tcPr>
            <w:tcW w:w="1368" w:type="dxa"/>
            <w:tcBorders>
              <w:bottom w:val="single" w:sz="4" w:space="0" w:color="auto"/>
            </w:tcBorders>
            <w:shd w:val="clear" w:color="auto" w:fill="auto"/>
            <w:vAlign w:val="center"/>
            <w:hideMark/>
          </w:tcPr>
          <w:p w14:paraId="29861BEC" w14:textId="44E6A4B4" w:rsidR="00C13159" w:rsidRPr="00457928" w:rsidRDefault="00186BD3" w:rsidP="00C13159">
            <w:pPr>
              <w:tabs>
                <w:tab w:val="decimal" w:pos="954"/>
              </w:tabs>
              <w:ind w:right="-72"/>
              <w:jc w:val="right"/>
              <w:rPr>
                <w:rFonts w:ascii="Cordia New" w:hAnsi="Cordia New" w:cs="Cordia New"/>
                <w:lang w:val="en-US"/>
              </w:rPr>
            </w:pPr>
            <w:r w:rsidRPr="00457928">
              <w:rPr>
                <w:rFonts w:ascii="Cordia New" w:hAnsi="Cordia New" w:cs="Cordia New"/>
                <w:spacing w:val="-2"/>
                <w:lang w:val="en-GB"/>
              </w:rPr>
              <w:t>17</w:t>
            </w:r>
            <w:r w:rsidR="00C13159" w:rsidRPr="00457928">
              <w:rPr>
                <w:rFonts w:ascii="Cordia New" w:hAnsi="Cordia New" w:cs="Cordia New"/>
                <w:spacing w:val="-2"/>
                <w:lang w:val="en-US"/>
              </w:rPr>
              <w:t>,</w:t>
            </w:r>
            <w:r w:rsidRPr="00457928">
              <w:rPr>
                <w:rFonts w:ascii="Cordia New" w:hAnsi="Cordia New" w:cs="Cordia New"/>
                <w:spacing w:val="-2"/>
                <w:lang w:val="en-GB"/>
              </w:rPr>
              <w:t>862</w:t>
            </w:r>
          </w:p>
        </w:tc>
      </w:tr>
    </w:tbl>
    <w:p w14:paraId="60FA75E3" w14:textId="77777777" w:rsidR="00970669" w:rsidRPr="00457928" w:rsidRDefault="00970669" w:rsidP="005E077E">
      <w:pPr>
        <w:ind w:left="540"/>
        <w:rPr>
          <w:rFonts w:ascii="Cordia New" w:hAnsi="Cordia New" w:cs="Cordia New"/>
          <w:lang w:val="en-GB"/>
        </w:rPr>
      </w:pPr>
    </w:p>
    <w:p w14:paraId="24784623" w14:textId="4D993E2E" w:rsidR="00970669" w:rsidRPr="00457928" w:rsidRDefault="00970669" w:rsidP="005E077E">
      <w:pPr>
        <w:tabs>
          <w:tab w:val="left" w:pos="1134"/>
          <w:tab w:val="left" w:pos="1276"/>
          <w:tab w:val="center" w:pos="3402"/>
          <w:tab w:val="center" w:pos="4536"/>
          <w:tab w:val="center" w:pos="5670"/>
          <w:tab w:val="center" w:pos="6804"/>
          <w:tab w:val="right" w:pos="7655"/>
        </w:tabs>
        <w:ind w:left="540"/>
        <w:jc w:val="both"/>
        <w:rPr>
          <w:rFonts w:ascii="Cordia New" w:eastAsia="Arial" w:hAnsi="Cordia New" w:cs="Cordia New"/>
          <w:lang w:val="en-GB" w:eastAsia="en-GB"/>
        </w:rPr>
      </w:pPr>
      <w:r w:rsidRPr="00457928">
        <w:rPr>
          <w:rFonts w:ascii="Cordia New" w:eastAsia="Arial" w:hAnsi="Cordia New" w:cs="Cordia New"/>
          <w:lang w:val="en-GB" w:eastAsia="en-GB"/>
        </w:rPr>
        <w:t xml:space="preserve">The fair values of long-term loans are close to their carrying amounts, as disclosed in Note </w:t>
      </w:r>
      <w:r w:rsidR="00186BD3" w:rsidRPr="00457928">
        <w:rPr>
          <w:rFonts w:ascii="Cordia New" w:eastAsia="Arial" w:hAnsi="Cordia New" w:cs="Cordia New"/>
          <w:lang w:val="en-GB" w:eastAsia="en-GB"/>
        </w:rPr>
        <w:t>10</w:t>
      </w:r>
      <w:r w:rsidRPr="00457928">
        <w:rPr>
          <w:rFonts w:ascii="Cordia New" w:eastAsia="Arial" w:hAnsi="Cordia New" w:cs="Cordia New"/>
          <w:lang w:val="en-GB" w:eastAsia="en-GB"/>
        </w:rPr>
        <w:t>.</w:t>
      </w:r>
      <w:r w:rsidR="00186BD3" w:rsidRPr="00457928">
        <w:rPr>
          <w:rFonts w:ascii="Cordia New" w:eastAsia="Arial" w:hAnsi="Cordia New" w:cs="Cordia New"/>
          <w:lang w:val="en-GB" w:eastAsia="en-GB"/>
        </w:rPr>
        <w:t>2</w:t>
      </w:r>
      <w:r w:rsidRPr="00457928">
        <w:rPr>
          <w:rFonts w:ascii="Cordia New" w:eastAsia="Arial" w:hAnsi="Cordia New" w:cs="Cordia New"/>
          <w:lang w:val="en-GB" w:eastAsia="en-GB"/>
        </w:rPr>
        <w:t>.</w:t>
      </w:r>
      <w:r w:rsidR="00186BD3" w:rsidRPr="00457928">
        <w:rPr>
          <w:rFonts w:ascii="Cordia New" w:eastAsia="Arial" w:hAnsi="Cordia New" w:cs="Cordia New"/>
          <w:lang w:val="en-GB" w:eastAsia="en-GB"/>
        </w:rPr>
        <w:t>3</w:t>
      </w:r>
      <w:r w:rsidRPr="00457928">
        <w:rPr>
          <w:rFonts w:ascii="Cordia New" w:eastAsia="Arial" w:hAnsi="Cordia New" w:cs="Cordia New"/>
          <w:lang w:val="en-GB" w:eastAsia="en-GB"/>
        </w:rPr>
        <w:t>.</w:t>
      </w:r>
    </w:p>
    <w:p w14:paraId="352762F7" w14:textId="77777777" w:rsidR="00970669" w:rsidRPr="00457928" w:rsidRDefault="00970669" w:rsidP="005E077E">
      <w:pPr>
        <w:jc w:val="both"/>
        <w:rPr>
          <w:rFonts w:ascii="Cordia New" w:hAnsi="Cordia New" w:cs="Cordia New"/>
          <w:spacing w:val="-4"/>
          <w:lang w:val="en-GB" w:eastAsia="en-GB"/>
        </w:rPr>
      </w:pPr>
    </w:p>
    <w:p w14:paraId="430C64B0" w14:textId="77777777" w:rsidR="00970669" w:rsidRPr="00457928" w:rsidRDefault="00970669" w:rsidP="005E077E">
      <w:pPr>
        <w:jc w:val="both"/>
        <w:rPr>
          <w:rFonts w:ascii="Cordia New" w:hAnsi="Cordia New" w:cs="Cordia New"/>
          <w:spacing w:val="-4"/>
          <w:lang w:val="en-GB" w:eastAsia="en-GB"/>
        </w:rPr>
      </w:pPr>
    </w:p>
    <w:p w14:paraId="4D7F8E4D" w14:textId="77777777" w:rsidR="00970669" w:rsidRPr="00457928" w:rsidRDefault="00970669" w:rsidP="005E077E">
      <w:pPr>
        <w:jc w:val="both"/>
        <w:rPr>
          <w:rFonts w:ascii="Cordia New" w:hAnsi="Cordia New" w:cs="Cordia New"/>
          <w:spacing w:val="-4"/>
          <w:lang w:val="en-GB" w:eastAsia="en-GB"/>
        </w:rPr>
        <w:sectPr w:rsidR="00970669" w:rsidRPr="00457928" w:rsidSect="00201C2F">
          <w:pgSz w:w="16834" w:h="11907" w:orient="landscape" w:code="9"/>
          <w:pgMar w:top="1440" w:right="1008" w:bottom="720" w:left="1008" w:header="706" w:footer="706" w:gutter="0"/>
          <w:cols w:space="720"/>
          <w:docGrid w:linePitch="381"/>
        </w:sectPr>
      </w:pPr>
    </w:p>
    <w:p w14:paraId="5AF595A8" w14:textId="32B63A18" w:rsidR="00C65640" w:rsidRPr="00457928" w:rsidRDefault="00C65640" w:rsidP="005E077E">
      <w:pPr>
        <w:ind w:left="540"/>
        <w:jc w:val="both"/>
        <w:rPr>
          <w:rFonts w:ascii="Cordia New" w:hAnsi="Cordia New" w:cs="Cordia New"/>
          <w:lang w:val="en-GB" w:eastAsia="en-GB"/>
        </w:rPr>
      </w:pPr>
      <w:r w:rsidRPr="00457928">
        <w:rPr>
          <w:rFonts w:ascii="Cordia New" w:hAnsi="Cordia New" w:cs="Cordia New"/>
          <w:lang w:val="en-GB" w:eastAsia="en-GB"/>
        </w:rPr>
        <w:lastRenderedPageBreak/>
        <w:t xml:space="preserve">The movements of long-term loans for the year ended </w:t>
      </w:r>
      <w:r w:rsidR="00186BD3" w:rsidRPr="00457928">
        <w:rPr>
          <w:rFonts w:ascii="Cordia New" w:hAnsi="Cordia New" w:cs="Cordia New"/>
          <w:lang w:val="en-GB" w:eastAsia="en-GB"/>
        </w:rPr>
        <w:t>31</w:t>
      </w:r>
      <w:r w:rsidRPr="00457928">
        <w:rPr>
          <w:rFonts w:ascii="Cordia New" w:hAnsi="Cordia New" w:cs="Cordia New"/>
          <w:cs/>
          <w:lang w:val="en-GB" w:eastAsia="en-GB"/>
        </w:rPr>
        <w:t xml:space="preserve"> </w:t>
      </w:r>
      <w:r w:rsidRPr="00457928">
        <w:rPr>
          <w:rFonts w:ascii="Cordia New" w:hAnsi="Cordia New" w:cs="Cordia New"/>
          <w:lang w:val="en-GB" w:eastAsia="en-GB"/>
        </w:rPr>
        <w:t>December are as follows:</w:t>
      </w:r>
    </w:p>
    <w:p w14:paraId="1A7B43F9" w14:textId="77777777" w:rsidR="00C65640" w:rsidRPr="00457928" w:rsidRDefault="00C65640" w:rsidP="005E077E">
      <w:pPr>
        <w:ind w:left="540"/>
        <w:jc w:val="both"/>
        <w:rPr>
          <w:rFonts w:ascii="Cordia New" w:hAnsi="Cordia New" w:cs="Cordia New"/>
          <w:sz w:val="24"/>
          <w:szCs w:val="24"/>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C65640" w:rsidRPr="00457928" w14:paraId="3751B6FE" w14:textId="77777777" w:rsidTr="00744E20">
        <w:tc>
          <w:tcPr>
            <w:tcW w:w="4277" w:type="dxa"/>
            <w:shd w:val="clear" w:color="auto" w:fill="auto"/>
            <w:vAlign w:val="bottom"/>
          </w:tcPr>
          <w:p w14:paraId="05EB5731" w14:textId="77777777" w:rsidR="00C65640" w:rsidRPr="00457928" w:rsidRDefault="00C65640"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307C9AF7" w14:textId="77777777" w:rsidR="00C65640" w:rsidRPr="00457928" w:rsidRDefault="00C65640" w:rsidP="005E077E">
            <w:pPr>
              <w:jc w:val="right"/>
              <w:rPr>
                <w:rFonts w:ascii="Cordia New" w:hAnsi="Cordia New" w:cs="Cordia New"/>
                <w:b/>
                <w:bCs/>
                <w:cs/>
              </w:rPr>
            </w:pPr>
            <w:r w:rsidRPr="00457928">
              <w:rPr>
                <w:rFonts w:ascii="Cordia New" w:hAnsi="Cordia New" w:cs="Cordia New"/>
                <w:b/>
                <w:bCs/>
              </w:rPr>
              <w:t>Consolidated financial statements</w:t>
            </w:r>
          </w:p>
        </w:tc>
      </w:tr>
      <w:tr w:rsidR="00C65640" w:rsidRPr="00457928" w14:paraId="21CE91DD" w14:textId="77777777" w:rsidTr="00744E20">
        <w:tc>
          <w:tcPr>
            <w:tcW w:w="4277" w:type="dxa"/>
            <w:shd w:val="clear" w:color="auto" w:fill="auto"/>
            <w:vAlign w:val="bottom"/>
          </w:tcPr>
          <w:p w14:paraId="54E61021" w14:textId="77777777" w:rsidR="00C65640" w:rsidRPr="00457928" w:rsidRDefault="00C65640"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1905A45F" w14:textId="77777777" w:rsidR="00C65640" w:rsidRPr="00457928" w:rsidRDefault="00C65640"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087F96F3" w14:textId="77777777" w:rsidR="00C65640" w:rsidRPr="00457928" w:rsidRDefault="00C65640"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C65640" w:rsidRPr="00457928" w14:paraId="181EF9B5" w14:textId="77777777" w:rsidTr="00744E20">
        <w:tc>
          <w:tcPr>
            <w:tcW w:w="4277" w:type="dxa"/>
            <w:shd w:val="clear" w:color="auto" w:fill="auto"/>
            <w:vAlign w:val="bottom"/>
          </w:tcPr>
          <w:p w14:paraId="0CBE9DDC" w14:textId="77777777" w:rsidR="00C65640" w:rsidRPr="00457928" w:rsidRDefault="00C65640"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07BABAD8" w14:textId="17309E3D" w:rsidR="00C65640"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6" w:type="dxa"/>
            <w:tcBorders>
              <w:bottom w:val="single" w:sz="4" w:space="0" w:color="auto"/>
            </w:tcBorders>
            <w:shd w:val="clear" w:color="auto" w:fill="auto"/>
            <w:vAlign w:val="center"/>
          </w:tcPr>
          <w:p w14:paraId="219EB39B" w14:textId="26104968" w:rsidR="00C65640"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shd w:val="clear" w:color="auto" w:fill="auto"/>
            <w:vAlign w:val="center"/>
          </w:tcPr>
          <w:p w14:paraId="605D118E" w14:textId="1E26F02A" w:rsidR="00C65640"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5" w:type="dxa"/>
            <w:tcBorders>
              <w:bottom w:val="single" w:sz="4" w:space="0" w:color="auto"/>
            </w:tcBorders>
            <w:shd w:val="clear" w:color="auto" w:fill="auto"/>
            <w:vAlign w:val="center"/>
          </w:tcPr>
          <w:p w14:paraId="6D776307" w14:textId="6FDE2F72" w:rsidR="00C65640"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C65640" w:rsidRPr="00457928" w14:paraId="29F0AE00" w14:textId="77777777" w:rsidTr="00744E20">
        <w:tc>
          <w:tcPr>
            <w:tcW w:w="4277" w:type="dxa"/>
            <w:shd w:val="clear" w:color="auto" w:fill="auto"/>
            <w:vAlign w:val="bottom"/>
          </w:tcPr>
          <w:p w14:paraId="775E5976" w14:textId="77777777" w:rsidR="00C65640" w:rsidRPr="00457928" w:rsidRDefault="00C65640" w:rsidP="005E077E">
            <w:pPr>
              <w:ind w:left="450"/>
              <w:jc w:val="both"/>
              <w:rPr>
                <w:rFonts w:ascii="Cordia New" w:hAnsi="Cordia New" w:cs="Cordia New"/>
                <w:sz w:val="24"/>
                <w:szCs w:val="24"/>
                <w:cs/>
                <w:lang w:val="en-US"/>
              </w:rPr>
            </w:pPr>
          </w:p>
        </w:tc>
        <w:tc>
          <w:tcPr>
            <w:tcW w:w="1296" w:type="dxa"/>
            <w:shd w:val="clear" w:color="auto" w:fill="auto"/>
            <w:vAlign w:val="bottom"/>
          </w:tcPr>
          <w:p w14:paraId="799AF35B" w14:textId="77777777" w:rsidR="00C65640" w:rsidRPr="00457928" w:rsidRDefault="00C65640" w:rsidP="005E077E">
            <w:pPr>
              <w:ind w:right="-72"/>
              <w:jc w:val="right"/>
              <w:rPr>
                <w:rFonts w:ascii="Cordia New" w:hAnsi="Cordia New" w:cs="Cordia New"/>
                <w:sz w:val="24"/>
                <w:szCs w:val="24"/>
                <w:lang w:val="en-US"/>
              </w:rPr>
            </w:pPr>
          </w:p>
        </w:tc>
        <w:tc>
          <w:tcPr>
            <w:tcW w:w="1296" w:type="dxa"/>
            <w:shd w:val="clear" w:color="auto" w:fill="auto"/>
            <w:vAlign w:val="bottom"/>
          </w:tcPr>
          <w:p w14:paraId="4876F50D" w14:textId="77777777" w:rsidR="00C65640" w:rsidRPr="00457928" w:rsidRDefault="00C65640" w:rsidP="005E077E">
            <w:pPr>
              <w:ind w:right="-72"/>
              <w:jc w:val="right"/>
              <w:rPr>
                <w:rFonts w:ascii="Cordia New" w:hAnsi="Cordia New" w:cs="Cordia New"/>
                <w:sz w:val="24"/>
                <w:szCs w:val="24"/>
                <w:lang w:val="en-US"/>
              </w:rPr>
            </w:pPr>
          </w:p>
        </w:tc>
        <w:tc>
          <w:tcPr>
            <w:tcW w:w="1296" w:type="dxa"/>
            <w:shd w:val="clear" w:color="auto" w:fill="auto"/>
            <w:vAlign w:val="bottom"/>
          </w:tcPr>
          <w:p w14:paraId="16A3CB77" w14:textId="77777777" w:rsidR="00C65640" w:rsidRPr="00457928" w:rsidRDefault="00C65640" w:rsidP="005E077E">
            <w:pPr>
              <w:ind w:right="-72"/>
              <w:jc w:val="right"/>
              <w:rPr>
                <w:rFonts w:ascii="Cordia New" w:hAnsi="Cordia New" w:cs="Cordia New"/>
                <w:sz w:val="24"/>
                <w:szCs w:val="24"/>
                <w:lang w:val="en-US"/>
              </w:rPr>
            </w:pPr>
          </w:p>
        </w:tc>
        <w:tc>
          <w:tcPr>
            <w:tcW w:w="1295" w:type="dxa"/>
            <w:shd w:val="clear" w:color="auto" w:fill="auto"/>
            <w:vAlign w:val="bottom"/>
          </w:tcPr>
          <w:p w14:paraId="24C1629C" w14:textId="77777777" w:rsidR="00C65640" w:rsidRPr="00457928" w:rsidRDefault="00C65640" w:rsidP="005E077E">
            <w:pPr>
              <w:ind w:right="-72"/>
              <w:jc w:val="right"/>
              <w:rPr>
                <w:rFonts w:ascii="Cordia New" w:hAnsi="Cordia New" w:cs="Cordia New"/>
                <w:sz w:val="24"/>
                <w:szCs w:val="24"/>
                <w:lang w:val="en-US"/>
              </w:rPr>
            </w:pPr>
          </w:p>
        </w:tc>
      </w:tr>
      <w:tr w:rsidR="00C65640" w:rsidRPr="00457928" w14:paraId="1D6A4985" w14:textId="77777777" w:rsidTr="00744E20">
        <w:tc>
          <w:tcPr>
            <w:tcW w:w="4277" w:type="dxa"/>
            <w:shd w:val="clear" w:color="auto" w:fill="auto"/>
            <w:vAlign w:val="bottom"/>
          </w:tcPr>
          <w:p w14:paraId="114FF9BD" w14:textId="77777777" w:rsidR="00C65640" w:rsidRPr="00457928" w:rsidRDefault="00C65640" w:rsidP="005E077E">
            <w:pPr>
              <w:ind w:left="450"/>
              <w:jc w:val="both"/>
              <w:rPr>
                <w:rFonts w:ascii="Cordia New" w:hAnsi="Cordia New" w:cs="Cordia New"/>
                <w:cs/>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bottom"/>
          </w:tcPr>
          <w:p w14:paraId="442C82EE" w14:textId="7724034A"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595</w:t>
            </w:r>
          </w:p>
        </w:tc>
        <w:tc>
          <w:tcPr>
            <w:tcW w:w="1296" w:type="dxa"/>
            <w:shd w:val="clear" w:color="auto" w:fill="auto"/>
            <w:vAlign w:val="bottom"/>
          </w:tcPr>
          <w:p w14:paraId="7AA7B1EF" w14:textId="62A9E268"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593</w:t>
            </w:r>
          </w:p>
        </w:tc>
        <w:tc>
          <w:tcPr>
            <w:tcW w:w="1296" w:type="dxa"/>
            <w:shd w:val="clear" w:color="auto" w:fill="auto"/>
            <w:vAlign w:val="bottom"/>
          </w:tcPr>
          <w:p w14:paraId="0E6216FD" w14:textId="1E0A141C"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17</w:t>
            </w:r>
            <w:r w:rsidR="00C65640" w:rsidRPr="00457928">
              <w:rPr>
                <w:rFonts w:ascii="Cordia New" w:hAnsi="Cordia New" w:cs="Cordia New"/>
                <w:lang w:val="en-US"/>
              </w:rPr>
              <w:t>,</w:t>
            </w:r>
            <w:r w:rsidRPr="00457928">
              <w:rPr>
                <w:rFonts w:ascii="Cordia New" w:hAnsi="Cordia New" w:cs="Cordia New"/>
                <w:lang w:val="en-GB"/>
              </w:rPr>
              <w:t>862</w:t>
            </w:r>
          </w:p>
        </w:tc>
        <w:tc>
          <w:tcPr>
            <w:tcW w:w="1295" w:type="dxa"/>
            <w:shd w:val="clear" w:color="auto" w:fill="auto"/>
            <w:vAlign w:val="bottom"/>
          </w:tcPr>
          <w:p w14:paraId="64189072" w14:textId="31966340"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17</w:t>
            </w:r>
            <w:r w:rsidR="00C65640" w:rsidRPr="00457928">
              <w:rPr>
                <w:rFonts w:ascii="Cordia New" w:hAnsi="Cordia New" w:cs="Cordia New"/>
                <w:lang w:val="en-US"/>
              </w:rPr>
              <w:t>,</w:t>
            </w:r>
            <w:r w:rsidRPr="00457928">
              <w:rPr>
                <w:rFonts w:ascii="Cordia New" w:hAnsi="Cordia New" w:cs="Cordia New"/>
                <w:lang w:val="en-GB"/>
              </w:rPr>
              <w:t>889</w:t>
            </w:r>
          </w:p>
        </w:tc>
      </w:tr>
      <w:tr w:rsidR="00C65640" w:rsidRPr="00457928" w14:paraId="6577DAC0" w14:textId="77777777" w:rsidTr="00744E20">
        <w:tc>
          <w:tcPr>
            <w:tcW w:w="4277" w:type="dxa"/>
            <w:shd w:val="clear" w:color="auto" w:fill="auto"/>
            <w:vAlign w:val="bottom"/>
          </w:tcPr>
          <w:p w14:paraId="11934092" w14:textId="77777777" w:rsidR="00C65640" w:rsidRPr="00457928" w:rsidRDefault="00C65640" w:rsidP="005E077E">
            <w:pPr>
              <w:ind w:left="450"/>
              <w:jc w:val="both"/>
              <w:rPr>
                <w:rFonts w:ascii="Cordia New" w:hAnsi="Cordia New" w:cs="Cordia New"/>
                <w:cs/>
                <w:lang w:val="en-GB"/>
              </w:rPr>
            </w:pPr>
            <w:r w:rsidRPr="00457928">
              <w:rPr>
                <w:rFonts w:ascii="Cordia New" w:hAnsi="Cordia New" w:cs="Cordia New"/>
                <w:lang w:val="en-GB"/>
              </w:rPr>
              <w:t>Cash flows:</w:t>
            </w:r>
          </w:p>
        </w:tc>
        <w:tc>
          <w:tcPr>
            <w:tcW w:w="1296" w:type="dxa"/>
            <w:shd w:val="clear" w:color="auto" w:fill="auto"/>
            <w:vAlign w:val="bottom"/>
          </w:tcPr>
          <w:p w14:paraId="5920DEEE" w14:textId="77777777" w:rsidR="00C65640" w:rsidRPr="00457928" w:rsidRDefault="00C65640" w:rsidP="005E077E">
            <w:pPr>
              <w:ind w:right="-72"/>
              <w:jc w:val="right"/>
              <w:rPr>
                <w:rFonts w:ascii="Cordia New" w:hAnsi="Cordia New" w:cs="Cordia New"/>
                <w:lang w:val="en-US"/>
              </w:rPr>
            </w:pPr>
          </w:p>
        </w:tc>
        <w:tc>
          <w:tcPr>
            <w:tcW w:w="1296" w:type="dxa"/>
            <w:shd w:val="clear" w:color="auto" w:fill="auto"/>
            <w:vAlign w:val="bottom"/>
          </w:tcPr>
          <w:p w14:paraId="5D152BA6" w14:textId="77777777" w:rsidR="00C65640" w:rsidRPr="00457928" w:rsidRDefault="00C65640" w:rsidP="005E077E">
            <w:pPr>
              <w:ind w:right="-72"/>
              <w:jc w:val="right"/>
              <w:rPr>
                <w:rFonts w:ascii="Cordia New" w:hAnsi="Cordia New" w:cs="Cordia New"/>
                <w:lang w:val="en-US"/>
              </w:rPr>
            </w:pPr>
          </w:p>
        </w:tc>
        <w:tc>
          <w:tcPr>
            <w:tcW w:w="1296" w:type="dxa"/>
            <w:shd w:val="clear" w:color="auto" w:fill="auto"/>
            <w:vAlign w:val="bottom"/>
          </w:tcPr>
          <w:p w14:paraId="10385B52" w14:textId="77777777" w:rsidR="00C65640" w:rsidRPr="00457928" w:rsidRDefault="00C65640" w:rsidP="005E077E">
            <w:pPr>
              <w:ind w:right="-72"/>
              <w:jc w:val="right"/>
              <w:rPr>
                <w:rFonts w:ascii="Cordia New" w:hAnsi="Cordia New" w:cs="Cordia New"/>
                <w:lang w:val="en-US"/>
              </w:rPr>
            </w:pPr>
          </w:p>
        </w:tc>
        <w:tc>
          <w:tcPr>
            <w:tcW w:w="1295" w:type="dxa"/>
            <w:shd w:val="clear" w:color="auto" w:fill="auto"/>
            <w:vAlign w:val="bottom"/>
          </w:tcPr>
          <w:p w14:paraId="5D140E5D" w14:textId="77777777" w:rsidR="00C65640" w:rsidRPr="00457928" w:rsidRDefault="00C65640" w:rsidP="005E077E">
            <w:pPr>
              <w:ind w:right="-72"/>
              <w:jc w:val="right"/>
              <w:rPr>
                <w:rFonts w:ascii="Cordia New" w:hAnsi="Cordia New" w:cs="Cordia New"/>
                <w:lang w:val="en-US"/>
              </w:rPr>
            </w:pPr>
          </w:p>
        </w:tc>
      </w:tr>
      <w:tr w:rsidR="00C65640" w:rsidRPr="00457928" w14:paraId="565E5E97" w14:textId="77777777" w:rsidTr="00744E20">
        <w:tc>
          <w:tcPr>
            <w:tcW w:w="4277" w:type="dxa"/>
            <w:shd w:val="clear" w:color="auto" w:fill="auto"/>
            <w:vAlign w:val="bottom"/>
          </w:tcPr>
          <w:p w14:paraId="420FF734" w14:textId="77777777" w:rsidR="00C65640" w:rsidRPr="00457928" w:rsidRDefault="00C65640" w:rsidP="005E077E">
            <w:pPr>
              <w:ind w:left="450"/>
              <w:jc w:val="both"/>
              <w:rPr>
                <w:rFonts w:ascii="Cordia New" w:hAnsi="Cordia New" w:cs="Cordia New"/>
                <w:cs/>
                <w:lang w:val="en-US"/>
              </w:rPr>
            </w:pPr>
            <w:r w:rsidRPr="00457928">
              <w:rPr>
                <w:rFonts w:ascii="Cordia New" w:hAnsi="Cordia New" w:cs="Cordia New"/>
                <w:lang w:val="en-US"/>
              </w:rPr>
              <w:t xml:space="preserve">   Increase</w:t>
            </w:r>
          </w:p>
        </w:tc>
        <w:tc>
          <w:tcPr>
            <w:tcW w:w="1296" w:type="dxa"/>
            <w:shd w:val="clear" w:color="auto" w:fill="auto"/>
            <w:vAlign w:val="bottom"/>
          </w:tcPr>
          <w:p w14:paraId="798B5E9A"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bottom"/>
          </w:tcPr>
          <w:p w14:paraId="72B93C8B"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bottom"/>
          </w:tcPr>
          <w:p w14:paraId="4754916A"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c>
          <w:tcPr>
            <w:tcW w:w="1295" w:type="dxa"/>
            <w:shd w:val="clear" w:color="auto" w:fill="auto"/>
            <w:vAlign w:val="bottom"/>
          </w:tcPr>
          <w:p w14:paraId="125B5F29"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r>
      <w:tr w:rsidR="00C65640" w:rsidRPr="00457928" w14:paraId="1E1E6B2B" w14:textId="77777777" w:rsidTr="00744E20">
        <w:tc>
          <w:tcPr>
            <w:tcW w:w="4277" w:type="dxa"/>
            <w:shd w:val="clear" w:color="auto" w:fill="auto"/>
            <w:vAlign w:val="bottom"/>
          </w:tcPr>
          <w:p w14:paraId="7D5FB79E" w14:textId="77777777" w:rsidR="00C65640" w:rsidRPr="00457928" w:rsidRDefault="00C65640" w:rsidP="005E077E">
            <w:pPr>
              <w:ind w:left="450"/>
              <w:jc w:val="both"/>
              <w:rPr>
                <w:rFonts w:ascii="Cordia New" w:hAnsi="Cordia New" w:cs="Cordia New"/>
                <w:cs/>
                <w:lang w:val="en-GB"/>
              </w:rPr>
            </w:pPr>
            <w:r w:rsidRPr="00457928">
              <w:rPr>
                <w:rFonts w:ascii="Cordia New" w:hAnsi="Cordia New" w:cs="Cordia New"/>
                <w:lang w:val="en-GB"/>
              </w:rPr>
              <w:t>Non-cash movement:</w:t>
            </w:r>
          </w:p>
        </w:tc>
        <w:tc>
          <w:tcPr>
            <w:tcW w:w="1296" w:type="dxa"/>
            <w:shd w:val="clear" w:color="auto" w:fill="auto"/>
            <w:vAlign w:val="bottom"/>
          </w:tcPr>
          <w:p w14:paraId="5C1436C3" w14:textId="77777777" w:rsidR="00C65640" w:rsidRPr="00457928" w:rsidRDefault="00C65640" w:rsidP="005E077E">
            <w:pPr>
              <w:ind w:right="-72"/>
              <w:jc w:val="right"/>
              <w:rPr>
                <w:rFonts w:ascii="Cordia New" w:hAnsi="Cordia New" w:cs="Cordia New"/>
                <w:lang w:val="en-US"/>
              </w:rPr>
            </w:pPr>
          </w:p>
        </w:tc>
        <w:tc>
          <w:tcPr>
            <w:tcW w:w="1296" w:type="dxa"/>
            <w:shd w:val="clear" w:color="auto" w:fill="auto"/>
            <w:vAlign w:val="bottom"/>
          </w:tcPr>
          <w:p w14:paraId="0E85B52E" w14:textId="77777777" w:rsidR="00C65640" w:rsidRPr="00457928" w:rsidRDefault="00C65640" w:rsidP="005E077E">
            <w:pPr>
              <w:ind w:right="-72"/>
              <w:jc w:val="right"/>
              <w:rPr>
                <w:rFonts w:ascii="Cordia New" w:hAnsi="Cordia New" w:cs="Cordia New"/>
                <w:lang w:val="en-US"/>
              </w:rPr>
            </w:pPr>
          </w:p>
        </w:tc>
        <w:tc>
          <w:tcPr>
            <w:tcW w:w="1296" w:type="dxa"/>
            <w:shd w:val="clear" w:color="auto" w:fill="auto"/>
            <w:vAlign w:val="bottom"/>
          </w:tcPr>
          <w:p w14:paraId="3A844D20" w14:textId="77777777" w:rsidR="00C65640" w:rsidRPr="00457928" w:rsidRDefault="00C65640" w:rsidP="005E077E">
            <w:pPr>
              <w:ind w:right="-72"/>
              <w:jc w:val="right"/>
              <w:rPr>
                <w:rFonts w:ascii="Cordia New" w:hAnsi="Cordia New" w:cs="Cordia New"/>
                <w:lang w:val="en-US"/>
              </w:rPr>
            </w:pPr>
          </w:p>
        </w:tc>
        <w:tc>
          <w:tcPr>
            <w:tcW w:w="1295" w:type="dxa"/>
            <w:shd w:val="clear" w:color="auto" w:fill="auto"/>
            <w:vAlign w:val="bottom"/>
          </w:tcPr>
          <w:p w14:paraId="008F8CEF" w14:textId="77777777" w:rsidR="00C65640" w:rsidRPr="00457928" w:rsidRDefault="00C65640" w:rsidP="005E077E">
            <w:pPr>
              <w:ind w:right="-72"/>
              <w:jc w:val="right"/>
              <w:rPr>
                <w:rFonts w:ascii="Cordia New" w:hAnsi="Cordia New" w:cs="Cordia New"/>
                <w:lang w:val="en-US"/>
              </w:rPr>
            </w:pPr>
          </w:p>
        </w:tc>
      </w:tr>
      <w:tr w:rsidR="00C65640" w:rsidRPr="00457928" w14:paraId="165F2E40" w14:textId="77777777" w:rsidTr="00744E20">
        <w:tc>
          <w:tcPr>
            <w:tcW w:w="4277" w:type="dxa"/>
            <w:shd w:val="clear" w:color="auto" w:fill="auto"/>
            <w:vAlign w:val="bottom"/>
          </w:tcPr>
          <w:p w14:paraId="100208E6" w14:textId="77777777" w:rsidR="00C65640" w:rsidRPr="00457928" w:rsidRDefault="00C65640" w:rsidP="005E077E">
            <w:pPr>
              <w:ind w:left="450"/>
              <w:jc w:val="both"/>
              <w:rPr>
                <w:rFonts w:ascii="Cordia New" w:hAnsi="Cordia New" w:cs="Cordia New"/>
                <w:cs/>
                <w:lang w:val="en-US"/>
              </w:rPr>
            </w:pPr>
            <w:r w:rsidRPr="00457928">
              <w:rPr>
                <w:rFonts w:ascii="Cordia New" w:hAnsi="Cordia New" w:cs="Cordia New"/>
                <w:lang w:val="en-US"/>
              </w:rPr>
              <w:t xml:space="preserve">   Amortisation of deferred finance cost</w:t>
            </w:r>
          </w:p>
        </w:tc>
        <w:tc>
          <w:tcPr>
            <w:tcW w:w="1296" w:type="dxa"/>
            <w:shd w:val="clear" w:color="auto" w:fill="auto"/>
            <w:vAlign w:val="bottom"/>
          </w:tcPr>
          <w:p w14:paraId="391C07FB" w14:textId="7A189905"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bottom"/>
          </w:tcPr>
          <w:p w14:paraId="036AEEA8" w14:textId="151AF0BA"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p>
        </w:tc>
        <w:tc>
          <w:tcPr>
            <w:tcW w:w="1296" w:type="dxa"/>
            <w:shd w:val="clear" w:color="auto" w:fill="auto"/>
            <w:vAlign w:val="bottom"/>
          </w:tcPr>
          <w:p w14:paraId="38526352" w14:textId="397B5D1E"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45</w:t>
            </w:r>
          </w:p>
        </w:tc>
        <w:tc>
          <w:tcPr>
            <w:tcW w:w="1295" w:type="dxa"/>
            <w:shd w:val="clear" w:color="auto" w:fill="auto"/>
            <w:vAlign w:val="bottom"/>
          </w:tcPr>
          <w:p w14:paraId="4BB914C9" w14:textId="38A60361"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44</w:t>
            </w:r>
          </w:p>
        </w:tc>
      </w:tr>
      <w:tr w:rsidR="00C65640" w:rsidRPr="00457928" w14:paraId="5856C580" w14:textId="77777777" w:rsidTr="00744E20">
        <w:tc>
          <w:tcPr>
            <w:tcW w:w="4277" w:type="dxa"/>
            <w:shd w:val="clear" w:color="auto" w:fill="auto"/>
            <w:vAlign w:val="bottom"/>
          </w:tcPr>
          <w:p w14:paraId="5C7E0ED0" w14:textId="77777777" w:rsidR="00C65640" w:rsidRPr="00457928" w:rsidRDefault="00C65640" w:rsidP="005E077E">
            <w:pPr>
              <w:ind w:left="450"/>
              <w:jc w:val="both"/>
              <w:rPr>
                <w:rFonts w:ascii="Cordia New" w:hAnsi="Cordia New" w:cs="Cordia New"/>
                <w:cs/>
                <w:lang w:val="en-US"/>
              </w:rPr>
            </w:pPr>
            <w:r w:rsidRPr="00457928">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6B0B18ED"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23C8345C" w14:textId="77777777" w:rsidR="00C65640" w:rsidRPr="00457928" w:rsidRDefault="00C65640"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528D756D" w14:textId="0B4BD76E"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C65640" w:rsidRPr="00457928">
              <w:rPr>
                <w:rFonts w:ascii="Cordia New" w:hAnsi="Cordia New" w:cs="Cordia New"/>
                <w:lang w:val="en-US"/>
              </w:rPr>
              <w:t>,</w:t>
            </w:r>
            <w:r w:rsidRPr="00457928">
              <w:rPr>
                <w:rFonts w:ascii="Cordia New" w:hAnsi="Cordia New" w:cs="Cordia New"/>
                <w:lang w:val="en-GB"/>
              </w:rPr>
              <w:t>013</w:t>
            </w:r>
          </w:p>
        </w:tc>
        <w:tc>
          <w:tcPr>
            <w:tcW w:w="1295" w:type="dxa"/>
            <w:tcBorders>
              <w:bottom w:val="single" w:sz="4" w:space="0" w:color="auto"/>
            </w:tcBorders>
            <w:shd w:val="clear" w:color="auto" w:fill="auto"/>
            <w:vAlign w:val="bottom"/>
          </w:tcPr>
          <w:p w14:paraId="17DEC5CB" w14:textId="06B111A0" w:rsidR="00C65640" w:rsidRPr="00457928" w:rsidRDefault="00C65640"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71</w:t>
            </w:r>
            <w:r w:rsidRPr="00457928">
              <w:rPr>
                <w:rFonts w:ascii="Cordia New" w:hAnsi="Cordia New" w:cs="Cordia New"/>
                <w:cs/>
                <w:lang w:val="en-US"/>
              </w:rPr>
              <w:t>)</w:t>
            </w:r>
          </w:p>
        </w:tc>
      </w:tr>
      <w:tr w:rsidR="00C65640" w:rsidRPr="00457928" w14:paraId="401AB9D4" w14:textId="77777777" w:rsidTr="00744E20">
        <w:tc>
          <w:tcPr>
            <w:tcW w:w="4277" w:type="dxa"/>
            <w:shd w:val="clear" w:color="auto" w:fill="auto"/>
            <w:vAlign w:val="bottom"/>
          </w:tcPr>
          <w:p w14:paraId="13E3A7A7" w14:textId="77777777" w:rsidR="00C65640" w:rsidRPr="00457928" w:rsidRDefault="00C65640" w:rsidP="005E077E">
            <w:pPr>
              <w:ind w:left="450"/>
              <w:jc w:val="both"/>
              <w:rPr>
                <w:rFonts w:ascii="Cordia New" w:hAnsi="Cordia New" w:cs="Cordia New"/>
                <w:sz w:val="24"/>
                <w:szCs w:val="24"/>
                <w:lang w:val="en-US"/>
              </w:rPr>
            </w:pPr>
          </w:p>
        </w:tc>
        <w:tc>
          <w:tcPr>
            <w:tcW w:w="1296" w:type="dxa"/>
            <w:tcBorders>
              <w:top w:val="single" w:sz="4" w:space="0" w:color="auto"/>
            </w:tcBorders>
            <w:shd w:val="clear" w:color="auto" w:fill="auto"/>
            <w:vAlign w:val="bottom"/>
          </w:tcPr>
          <w:p w14:paraId="1FA37794" w14:textId="77777777" w:rsidR="00C65640" w:rsidRPr="00457928" w:rsidRDefault="00C65640" w:rsidP="005E077E">
            <w:pPr>
              <w:ind w:right="-72"/>
              <w:jc w:val="right"/>
              <w:rPr>
                <w:rFonts w:ascii="Cordia New" w:hAnsi="Cordia New" w:cs="Cordia New"/>
                <w:sz w:val="24"/>
                <w:szCs w:val="24"/>
                <w:lang w:val="en-US"/>
              </w:rPr>
            </w:pPr>
          </w:p>
        </w:tc>
        <w:tc>
          <w:tcPr>
            <w:tcW w:w="1296" w:type="dxa"/>
            <w:tcBorders>
              <w:top w:val="single" w:sz="4" w:space="0" w:color="auto"/>
            </w:tcBorders>
            <w:shd w:val="clear" w:color="auto" w:fill="auto"/>
            <w:vAlign w:val="bottom"/>
          </w:tcPr>
          <w:p w14:paraId="5D2F2E4C" w14:textId="77777777" w:rsidR="00C65640" w:rsidRPr="00457928" w:rsidRDefault="00C65640" w:rsidP="005E077E">
            <w:pPr>
              <w:ind w:right="-72"/>
              <w:jc w:val="right"/>
              <w:rPr>
                <w:rFonts w:ascii="Cordia New" w:hAnsi="Cordia New" w:cs="Cordia New"/>
                <w:sz w:val="24"/>
                <w:szCs w:val="24"/>
                <w:lang w:val="en-US"/>
              </w:rPr>
            </w:pPr>
          </w:p>
        </w:tc>
        <w:tc>
          <w:tcPr>
            <w:tcW w:w="1296" w:type="dxa"/>
            <w:tcBorders>
              <w:top w:val="single" w:sz="4" w:space="0" w:color="auto"/>
            </w:tcBorders>
            <w:shd w:val="clear" w:color="auto" w:fill="auto"/>
            <w:vAlign w:val="bottom"/>
          </w:tcPr>
          <w:p w14:paraId="76100906" w14:textId="77777777" w:rsidR="00C65640" w:rsidRPr="00457928" w:rsidRDefault="00C65640" w:rsidP="005E077E">
            <w:pPr>
              <w:ind w:right="-72"/>
              <w:jc w:val="right"/>
              <w:rPr>
                <w:rFonts w:ascii="Cordia New" w:hAnsi="Cordia New" w:cs="Cordia New"/>
                <w:sz w:val="24"/>
                <w:szCs w:val="24"/>
                <w:cs/>
                <w:lang w:val="en-US"/>
              </w:rPr>
            </w:pPr>
          </w:p>
        </w:tc>
        <w:tc>
          <w:tcPr>
            <w:tcW w:w="1295" w:type="dxa"/>
            <w:tcBorders>
              <w:top w:val="single" w:sz="4" w:space="0" w:color="auto"/>
            </w:tcBorders>
            <w:shd w:val="clear" w:color="auto" w:fill="auto"/>
            <w:vAlign w:val="bottom"/>
          </w:tcPr>
          <w:p w14:paraId="60372F34" w14:textId="77777777" w:rsidR="00C65640" w:rsidRPr="00457928" w:rsidRDefault="00C65640" w:rsidP="005E077E">
            <w:pPr>
              <w:ind w:right="-72"/>
              <w:jc w:val="right"/>
              <w:rPr>
                <w:rFonts w:ascii="Cordia New" w:hAnsi="Cordia New" w:cs="Cordia New"/>
                <w:sz w:val="24"/>
                <w:szCs w:val="24"/>
                <w:cs/>
                <w:lang w:val="en-US"/>
              </w:rPr>
            </w:pPr>
          </w:p>
        </w:tc>
      </w:tr>
      <w:tr w:rsidR="00C65640" w:rsidRPr="00457928" w14:paraId="1222EDD6" w14:textId="77777777" w:rsidTr="00744E20">
        <w:tc>
          <w:tcPr>
            <w:tcW w:w="4277" w:type="dxa"/>
            <w:shd w:val="clear" w:color="auto" w:fill="auto"/>
            <w:vAlign w:val="bottom"/>
          </w:tcPr>
          <w:p w14:paraId="5C57CEFC" w14:textId="77777777" w:rsidR="00C65640" w:rsidRPr="00457928" w:rsidRDefault="00C65640" w:rsidP="005E077E">
            <w:pPr>
              <w:ind w:left="450"/>
              <w:jc w:val="both"/>
              <w:rPr>
                <w:rFonts w:ascii="Cordia New" w:hAnsi="Cordia New" w:cs="Cordia New"/>
                <w:cs/>
                <w:lang w:val="en-U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bottom"/>
          </w:tcPr>
          <w:p w14:paraId="2FAC72A3" w14:textId="16EF1126"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596</w:t>
            </w:r>
          </w:p>
        </w:tc>
        <w:tc>
          <w:tcPr>
            <w:tcW w:w="1296" w:type="dxa"/>
            <w:tcBorders>
              <w:bottom w:val="single" w:sz="4" w:space="0" w:color="auto"/>
            </w:tcBorders>
            <w:shd w:val="clear" w:color="auto" w:fill="auto"/>
            <w:vAlign w:val="bottom"/>
          </w:tcPr>
          <w:p w14:paraId="05B6AFEF" w14:textId="5AFD31BA"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595</w:t>
            </w:r>
          </w:p>
        </w:tc>
        <w:tc>
          <w:tcPr>
            <w:tcW w:w="1296" w:type="dxa"/>
            <w:tcBorders>
              <w:bottom w:val="single" w:sz="4" w:space="0" w:color="auto"/>
            </w:tcBorders>
            <w:shd w:val="clear" w:color="auto" w:fill="auto"/>
            <w:vAlign w:val="bottom"/>
          </w:tcPr>
          <w:p w14:paraId="4C8819B2" w14:textId="60B5D6BF"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19</w:t>
            </w:r>
            <w:r w:rsidR="00C65640" w:rsidRPr="00457928">
              <w:rPr>
                <w:rFonts w:ascii="Cordia New" w:hAnsi="Cordia New" w:cs="Cordia New"/>
                <w:lang w:val="en-US"/>
              </w:rPr>
              <w:t>,</w:t>
            </w:r>
            <w:r w:rsidRPr="00457928">
              <w:rPr>
                <w:rFonts w:ascii="Cordia New" w:hAnsi="Cordia New" w:cs="Cordia New"/>
                <w:lang w:val="en-GB"/>
              </w:rPr>
              <w:t>920</w:t>
            </w:r>
          </w:p>
        </w:tc>
        <w:tc>
          <w:tcPr>
            <w:tcW w:w="1295" w:type="dxa"/>
            <w:tcBorders>
              <w:bottom w:val="single" w:sz="4" w:space="0" w:color="auto"/>
            </w:tcBorders>
            <w:shd w:val="clear" w:color="auto" w:fill="auto"/>
            <w:vAlign w:val="bottom"/>
          </w:tcPr>
          <w:p w14:paraId="1C4EB282" w14:textId="6250E5BF" w:rsidR="00C65640" w:rsidRPr="00457928" w:rsidRDefault="00186BD3" w:rsidP="005E077E">
            <w:pPr>
              <w:ind w:right="-72"/>
              <w:jc w:val="right"/>
              <w:rPr>
                <w:rFonts w:ascii="Cordia New" w:hAnsi="Cordia New" w:cs="Cordia New"/>
                <w:lang w:val="en-US"/>
              </w:rPr>
            </w:pPr>
            <w:r w:rsidRPr="00457928">
              <w:rPr>
                <w:rFonts w:ascii="Cordia New" w:hAnsi="Cordia New" w:cs="Cordia New"/>
                <w:lang w:val="en-GB"/>
              </w:rPr>
              <w:t>17</w:t>
            </w:r>
            <w:r w:rsidR="00C65640" w:rsidRPr="00457928">
              <w:rPr>
                <w:rFonts w:ascii="Cordia New" w:hAnsi="Cordia New" w:cs="Cordia New"/>
                <w:lang w:val="en-US"/>
              </w:rPr>
              <w:t>,</w:t>
            </w:r>
            <w:r w:rsidRPr="00457928">
              <w:rPr>
                <w:rFonts w:ascii="Cordia New" w:hAnsi="Cordia New" w:cs="Cordia New"/>
                <w:lang w:val="en-GB"/>
              </w:rPr>
              <w:t>862</w:t>
            </w:r>
          </w:p>
        </w:tc>
      </w:tr>
    </w:tbl>
    <w:p w14:paraId="790A3B5E" w14:textId="77777777" w:rsidR="00C65640" w:rsidRPr="00457928" w:rsidRDefault="00C65640" w:rsidP="005E077E">
      <w:pPr>
        <w:ind w:left="540" w:hanging="540"/>
        <w:jc w:val="both"/>
        <w:rPr>
          <w:rFonts w:ascii="Cordia New" w:hAnsi="Cordia New" w:cs="Cordia New"/>
          <w:b/>
          <w:bCs/>
          <w:color w:val="C45911"/>
          <w:spacing w:val="4"/>
          <w:sz w:val="24"/>
          <w:szCs w:val="24"/>
          <w:lang w:val="en-GB"/>
        </w:rPr>
      </w:pPr>
    </w:p>
    <w:p w14:paraId="3182FC10" w14:textId="610ADE97" w:rsidR="00970669" w:rsidRPr="00457928" w:rsidRDefault="00970669" w:rsidP="005E077E">
      <w:pPr>
        <w:ind w:left="540" w:hanging="540"/>
        <w:jc w:val="both"/>
        <w:rPr>
          <w:rFonts w:ascii="Cordia New" w:hAnsi="Cordia New" w:cs="Cordia New"/>
          <w:b/>
          <w:bCs/>
          <w:color w:val="C45911"/>
          <w:spacing w:val="4"/>
          <w:lang w:val="en-GB"/>
        </w:rPr>
      </w:pPr>
      <w:r w:rsidRPr="00457928">
        <w:rPr>
          <w:rFonts w:ascii="Cordia New" w:hAnsi="Cordia New" w:cs="Cordia New"/>
          <w:b/>
          <w:bCs/>
          <w:color w:val="C45911"/>
          <w:spacing w:val="4"/>
          <w:lang w:val="en-GB"/>
        </w:rPr>
        <w:t>c)</w:t>
      </w:r>
      <w:r w:rsidRPr="00457928">
        <w:rPr>
          <w:rFonts w:ascii="Cordia New" w:hAnsi="Cordia New" w:cs="Cordia New"/>
          <w:b/>
          <w:bCs/>
          <w:color w:val="C45911"/>
          <w:spacing w:val="4"/>
          <w:lang w:val="en-GB"/>
        </w:rPr>
        <w:tab/>
        <w:t xml:space="preserve">Lease liabilities </w:t>
      </w:r>
    </w:p>
    <w:p w14:paraId="090CAE5C" w14:textId="77777777" w:rsidR="00970669" w:rsidRPr="00457928" w:rsidRDefault="00970669" w:rsidP="005E077E">
      <w:pPr>
        <w:ind w:left="540"/>
        <w:jc w:val="both"/>
        <w:rPr>
          <w:rFonts w:ascii="Cordia New" w:hAnsi="Cordia New" w:cs="Cordia New"/>
          <w:b/>
          <w:bCs/>
          <w:color w:val="C45911"/>
          <w:spacing w:val="4"/>
          <w:sz w:val="24"/>
          <w:szCs w:val="24"/>
          <w:lang w:val="en-GB"/>
        </w:rPr>
      </w:pPr>
    </w:p>
    <w:p w14:paraId="4689A9E8" w14:textId="11290325" w:rsidR="00970669" w:rsidRPr="00457928" w:rsidRDefault="00970669" w:rsidP="005E077E">
      <w:pPr>
        <w:tabs>
          <w:tab w:val="left" w:pos="1560"/>
        </w:tabs>
        <w:ind w:left="540"/>
        <w:jc w:val="both"/>
        <w:rPr>
          <w:rFonts w:ascii="Cordia New" w:hAnsi="Cordia New" w:cs="Cordia New"/>
          <w:lang w:val="en-GB" w:eastAsia="en-GB"/>
        </w:rPr>
      </w:pPr>
      <w:r w:rsidRPr="00457928">
        <w:rPr>
          <w:rFonts w:ascii="Cordia New" w:hAnsi="Cordia New" w:cs="Cordia New"/>
          <w:lang w:val="en-GB" w:eastAsia="en-GB"/>
        </w:rPr>
        <w:t>The movements of</w:t>
      </w:r>
      <w:r w:rsidRPr="00457928">
        <w:rPr>
          <w:rFonts w:ascii="Cordia New" w:hAnsi="Cordia New" w:cs="Cordia New"/>
          <w:lang w:val="en-GB"/>
        </w:rPr>
        <w:t xml:space="preserve"> </w:t>
      </w:r>
      <w:r w:rsidRPr="00457928">
        <w:rPr>
          <w:rFonts w:ascii="Cordia New" w:hAnsi="Cordia New" w:cs="Cordia New"/>
          <w:lang w:val="en-GB" w:eastAsia="en-GB"/>
        </w:rPr>
        <w:t xml:space="preserve">lease liabilities for the year ended </w:t>
      </w:r>
      <w:r w:rsidR="00186BD3" w:rsidRPr="00457928">
        <w:rPr>
          <w:rFonts w:ascii="Cordia New" w:hAnsi="Cordia New" w:cs="Cordia New"/>
          <w:lang w:val="en-GB" w:eastAsia="en-GB"/>
        </w:rPr>
        <w:t>31</w:t>
      </w:r>
      <w:r w:rsidRPr="00457928">
        <w:rPr>
          <w:rFonts w:ascii="Cordia New" w:hAnsi="Cordia New" w:cs="Cordia New"/>
          <w:cs/>
          <w:lang w:val="en-GB" w:eastAsia="en-GB"/>
        </w:rPr>
        <w:t xml:space="preserve"> </w:t>
      </w:r>
      <w:r w:rsidRPr="00457928">
        <w:rPr>
          <w:rFonts w:ascii="Cordia New" w:hAnsi="Cordia New" w:cs="Cordia New"/>
          <w:lang w:val="en-GB" w:eastAsia="en-GB"/>
        </w:rPr>
        <w:t>December are as follows:</w:t>
      </w:r>
    </w:p>
    <w:p w14:paraId="3DC1BDCC" w14:textId="77777777" w:rsidR="00C65640" w:rsidRPr="00457928" w:rsidRDefault="00C65640" w:rsidP="005E077E">
      <w:pPr>
        <w:tabs>
          <w:tab w:val="left" w:pos="1560"/>
        </w:tabs>
        <w:ind w:left="540"/>
        <w:jc w:val="both"/>
        <w:rPr>
          <w:rFonts w:ascii="Cordia New" w:hAnsi="Cordia New" w:cs="Cordia New"/>
          <w:sz w:val="24"/>
          <w:szCs w:val="24"/>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457928" w14:paraId="6214F231" w14:textId="77777777" w:rsidTr="006A0A37">
        <w:tc>
          <w:tcPr>
            <w:tcW w:w="4277" w:type="dxa"/>
            <w:shd w:val="clear" w:color="auto" w:fill="auto"/>
            <w:vAlign w:val="center"/>
          </w:tcPr>
          <w:p w14:paraId="279E2E95" w14:textId="77777777" w:rsidR="00970669" w:rsidRPr="00457928" w:rsidRDefault="00970669" w:rsidP="005E077E">
            <w:pPr>
              <w:ind w:left="450"/>
              <w:jc w:val="right"/>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7A6DD1C2" w14:textId="77777777" w:rsidR="00970669" w:rsidRPr="00457928" w:rsidRDefault="00970669" w:rsidP="005E077E">
            <w:pPr>
              <w:jc w:val="right"/>
              <w:rPr>
                <w:rFonts w:ascii="Cordia New" w:hAnsi="Cordia New" w:cs="Cordia New"/>
                <w:b/>
                <w:bCs/>
                <w:cs/>
              </w:rPr>
            </w:pPr>
            <w:r w:rsidRPr="00457928">
              <w:rPr>
                <w:rFonts w:ascii="Cordia New" w:hAnsi="Cordia New" w:cs="Cordia New"/>
                <w:b/>
                <w:bCs/>
              </w:rPr>
              <w:t xml:space="preserve">Consolidated financial </w:t>
            </w:r>
            <w:r w:rsidRPr="00457928">
              <w:rPr>
                <w:rFonts w:ascii="Cordia New" w:hAnsi="Cordia New" w:cs="Cordia New"/>
                <w:b/>
                <w:bCs/>
                <w:spacing w:val="-4"/>
              </w:rPr>
              <w:t>statements</w:t>
            </w:r>
          </w:p>
        </w:tc>
      </w:tr>
      <w:tr w:rsidR="00970669" w:rsidRPr="00457928" w14:paraId="1D4CEF9D" w14:textId="77777777" w:rsidTr="006A0A37">
        <w:tc>
          <w:tcPr>
            <w:tcW w:w="4277" w:type="dxa"/>
            <w:shd w:val="clear" w:color="auto" w:fill="auto"/>
            <w:vAlign w:val="center"/>
          </w:tcPr>
          <w:p w14:paraId="589C1F3C" w14:textId="77777777" w:rsidR="00970669" w:rsidRPr="00457928" w:rsidRDefault="00970669" w:rsidP="005E077E">
            <w:pPr>
              <w:ind w:left="450"/>
              <w:jc w:val="right"/>
              <w:rPr>
                <w:rFonts w:ascii="Cordia New" w:hAnsi="Cordia New" w:cs="Cordia New"/>
                <w:b/>
                <w:bCs/>
                <w:cs/>
              </w:rPr>
            </w:pPr>
          </w:p>
        </w:tc>
        <w:tc>
          <w:tcPr>
            <w:tcW w:w="2592" w:type="dxa"/>
            <w:gridSpan w:val="2"/>
            <w:tcBorders>
              <w:bottom w:val="single" w:sz="4" w:space="0" w:color="auto"/>
            </w:tcBorders>
            <w:shd w:val="clear" w:color="auto" w:fill="auto"/>
            <w:vAlign w:val="center"/>
          </w:tcPr>
          <w:p w14:paraId="78672E0A"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295E2F65"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2A51EA9" w14:textId="77777777" w:rsidTr="006A0A37">
        <w:tc>
          <w:tcPr>
            <w:tcW w:w="4277" w:type="dxa"/>
            <w:shd w:val="clear" w:color="auto" w:fill="auto"/>
            <w:vAlign w:val="center"/>
          </w:tcPr>
          <w:p w14:paraId="2B911D2C" w14:textId="77777777" w:rsidR="00970669" w:rsidRPr="00457928" w:rsidRDefault="00970669" w:rsidP="005E077E">
            <w:pPr>
              <w:ind w:left="450"/>
              <w:jc w:val="right"/>
              <w:rPr>
                <w:rFonts w:ascii="Cordia New" w:hAnsi="Cordia New" w:cs="Cordia New"/>
                <w:b/>
                <w:bCs/>
                <w:cs/>
              </w:rPr>
            </w:pPr>
          </w:p>
        </w:tc>
        <w:tc>
          <w:tcPr>
            <w:tcW w:w="1296" w:type="dxa"/>
            <w:tcBorders>
              <w:bottom w:val="single" w:sz="4" w:space="0" w:color="auto"/>
            </w:tcBorders>
            <w:shd w:val="clear" w:color="auto" w:fill="auto"/>
            <w:vAlign w:val="bottom"/>
          </w:tcPr>
          <w:p w14:paraId="7918F13B" w14:textId="55713299"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6" w:type="dxa"/>
            <w:tcBorders>
              <w:bottom w:val="single" w:sz="4" w:space="0" w:color="auto"/>
            </w:tcBorders>
            <w:shd w:val="clear" w:color="auto" w:fill="auto"/>
            <w:vAlign w:val="bottom"/>
          </w:tcPr>
          <w:p w14:paraId="4CEB52E1" w14:textId="192B9E66"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shd w:val="clear" w:color="auto" w:fill="auto"/>
            <w:vAlign w:val="bottom"/>
          </w:tcPr>
          <w:p w14:paraId="7AD751AF" w14:textId="0840D691"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5" w:type="dxa"/>
            <w:tcBorders>
              <w:bottom w:val="single" w:sz="4" w:space="0" w:color="auto"/>
            </w:tcBorders>
            <w:shd w:val="clear" w:color="auto" w:fill="auto"/>
            <w:vAlign w:val="bottom"/>
          </w:tcPr>
          <w:p w14:paraId="31659F82" w14:textId="327F1466"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0D773F80" w14:textId="77777777" w:rsidTr="006A0A37">
        <w:tc>
          <w:tcPr>
            <w:tcW w:w="4277" w:type="dxa"/>
            <w:shd w:val="clear" w:color="auto" w:fill="auto"/>
            <w:vAlign w:val="bottom"/>
          </w:tcPr>
          <w:p w14:paraId="33960A78" w14:textId="77777777" w:rsidR="00970669" w:rsidRPr="00457928" w:rsidRDefault="00970669" w:rsidP="005E077E">
            <w:pPr>
              <w:ind w:left="450"/>
              <w:jc w:val="both"/>
              <w:rPr>
                <w:rFonts w:ascii="Cordia New" w:hAnsi="Cordia New" w:cs="Cordia New"/>
                <w:sz w:val="24"/>
                <w:szCs w:val="24"/>
                <w:cs/>
                <w:lang w:val="en-US"/>
              </w:rPr>
            </w:pPr>
          </w:p>
        </w:tc>
        <w:tc>
          <w:tcPr>
            <w:tcW w:w="1296" w:type="dxa"/>
            <w:shd w:val="clear" w:color="auto" w:fill="auto"/>
            <w:vAlign w:val="bottom"/>
          </w:tcPr>
          <w:p w14:paraId="1E1C659A" w14:textId="77777777" w:rsidR="00970669" w:rsidRPr="00457928"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42728DC7" w14:textId="77777777" w:rsidR="00970669" w:rsidRPr="00457928"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3FB5D40C" w14:textId="77777777" w:rsidR="00970669" w:rsidRPr="00457928" w:rsidRDefault="00970669" w:rsidP="005E077E">
            <w:pPr>
              <w:ind w:right="-72"/>
              <w:jc w:val="right"/>
              <w:rPr>
                <w:rFonts w:ascii="Cordia New" w:hAnsi="Cordia New" w:cs="Cordia New"/>
                <w:sz w:val="24"/>
                <w:szCs w:val="24"/>
                <w:lang w:val="en-US"/>
              </w:rPr>
            </w:pPr>
          </w:p>
        </w:tc>
        <w:tc>
          <w:tcPr>
            <w:tcW w:w="1295" w:type="dxa"/>
            <w:shd w:val="clear" w:color="auto" w:fill="auto"/>
            <w:vAlign w:val="bottom"/>
          </w:tcPr>
          <w:p w14:paraId="3D94B883" w14:textId="77777777" w:rsidR="00970669" w:rsidRPr="00457928" w:rsidRDefault="00970669" w:rsidP="005E077E">
            <w:pPr>
              <w:ind w:right="-72"/>
              <w:jc w:val="right"/>
              <w:rPr>
                <w:rFonts w:ascii="Cordia New" w:hAnsi="Cordia New" w:cs="Cordia New"/>
                <w:sz w:val="24"/>
                <w:szCs w:val="24"/>
                <w:lang w:val="en-US"/>
              </w:rPr>
            </w:pPr>
          </w:p>
        </w:tc>
      </w:tr>
      <w:tr w:rsidR="00F37873" w:rsidRPr="00457928" w14:paraId="0CD9E4E8" w14:textId="77777777" w:rsidTr="006A0A37">
        <w:tc>
          <w:tcPr>
            <w:tcW w:w="4277" w:type="dxa"/>
            <w:shd w:val="clear" w:color="auto" w:fill="auto"/>
            <w:vAlign w:val="bottom"/>
          </w:tcPr>
          <w:p w14:paraId="32CBD709" w14:textId="77777777" w:rsidR="00F37873" w:rsidRPr="00457928" w:rsidRDefault="00F37873" w:rsidP="005E077E">
            <w:pPr>
              <w:ind w:left="450"/>
              <w:jc w:val="both"/>
              <w:rPr>
                <w:rFonts w:ascii="Cordia New" w:hAnsi="Cordia New" w:cs="Cordia New"/>
                <w:cs/>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center"/>
          </w:tcPr>
          <w:p w14:paraId="51053D53" w14:textId="6155CC8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507</w:t>
            </w:r>
          </w:p>
        </w:tc>
        <w:tc>
          <w:tcPr>
            <w:tcW w:w="1296" w:type="dxa"/>
            <w:shd w:val="clear" w:color="auto" w:fill="auto"/>
            <w:vAlign w:val="center"/>
          </w:tcPr>
          <w:p w14:paraId="510E76D0" w14:textId="0DDA421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144</w:t>
            </w:r>
          </w:p>
        </w:tc>
        <w:tc>
          <w:tcPr>
            <w:tcW w:w="1296" w:type="dxa"/>
            <w:shd w:val="clear" w:color="auto" w:fill="auto"/>
            <w:vAlign w:val="center"/>
          </w:tcPr>
          <w:p w14:paraId="32F0E55A" w14:textId="5718812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15</w:t>
            </w:r>
            <w:r w:rsidR="00F37873" w:rsidRPr="00457928">
              <w:rPr>
                <w:rFonts w:ascii="Cordia New" w:hAnsi="Cordia New" w:cs="Cordia New"/>
                <w:lang w:val="en-US"/>
              </w:rPr>
              <w:t>,</w:t>
            </w:r>
            <w:r w:rsidRPr="00457928">
              <w:rPr>
                <w:rFonts w:ascii="Cordia New" w:hAnsi="Cordia New" w:cs="Cordia New"/>
                <w:lang w:val="en-GB"/>
              </w:rPr>
              <w:t>230</w:t>
            </w:r>
          </w:p>
        </w:tc>
        <w:tc>
          <w:tcPr>
            <w:tcW w:w="1295" w:type="dxa"/>
            <w:shd w:val="clear" w:color="auto" w:fill="auto"/>
            <w:vAlign w:val="center"/>
          </w:tcPr>
          <w:p w14:paraId="5E9B74BA" w14:textId="7743894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w:t>
            </w:r>
            <w:r w:rsidR="00F37873" w:rsidRPr="00457928">
              <w:rPr>
                <w:rFonts w:ascii="Cordia New" w:hAnsi="Cordia New" w:cs="Cordia New"/>
                <w:lang w:val="en-US"/>
              </w:rPr>
              <w:t>,</w:t>
            </w:r>
            <w:r w:rsidRPr="00457928">
              <w:rPr>
                <w:rFonts w:ascii="Cordia New" w:hAnsi="Cordia New" w:cs="Cordia New"/>
                <w:lang w:val="en-GB"/>
              </w:rPr>
              <w:t>333</w:t>
            </w:r>
          </w:p>
        </w:tc>
      </w:tr>
      <w:tr w:rsidR="00F37873" w:rsidRPr="00457928" w14:paraId="38A9E6D1" w14:textId="77777777" w:rsidTr="006A0A37">
        <w:tc>
          <w:tcPr>
            <w:tcW w:w="4277" w:type="dxa"/>
            <w:shd w:val="clear" w:color="auto" w:fill="auto"/>
            <w:vAlign w:val="bottom"/>
          </w:tcPr>
          <w:p w14:paraId="1E2F49E3" w14:textId="77777777" w:rsidR="00F37873" w:rsidRPr="00457928" w:rsidRDefault="00F37873" w:rsidP="005E077E">
            <w:pPr>
              <w:ind w:left="450"/>
              <w:jc w:val="both"/>
              <w:rPr>
                <w:rFonts w:ascii="Cordia New" w:hAnsi="Cordia New" w:cs="Cordia New"/>
                <w:cs/>
                <w:lang w:val="en-GB"/>
              </w:rPr>
            </w:pPr>
            <w:r w:rsidRPr="00457928">
              <w:rPr>
                <w:rFonts w:ascii="Cordia New" w:hAnsi="Cordia New" w:cs="Cordia New"/>
                <w:lang w:val="en-GB"/>
              </w:rPr>
              <w:t>Cash flows:</w:t>
            </w:r>
          </w:p>
        </w:tc>
        <w:tc>
          <w:tcPr>
            <w:tcW w:w="1296" w:type="dxa"/>
            <w:shd w:val="clear" w:color="auto" w:fill="auto"/>
            <w:vAlign w:val="center"/>
          </w:tcPr>
          <w:p w14:paraId="17324662"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7EC2EAED" w14:textId="77777777" w:rsidR="00F37873" w:rsidRPr="00457928" w:rsidRDefault="00F37873" w:rsidP="005E077E">
            <w:pPr>
              <w:ind w:right="-72"/>
              <w:jc w:val="right"/>
              <w:rPr>
                <w:rFonts w:ascii="Cordia New" w:hAnsi="Cordia New" w:cs="Cordia New"/>
                <w:lang w:val="en-US"/>
              </w:rPr>
            </w:pPr>
          </w:p>
        </w:tc>
        <w:tc>
          <w:tcPr>
            <w:tcW w:w="1296" w:type="dxa"/>
            <w:shd w:val="clear" w:color="auto" w:fill="auto"/>
            <w:vAlign w:val="center"/>
          </w:tcPr>
          <w:p w14:paraId="16BB7153" w14:textId="77777777" w:rsidR="00F37873" w:rsidRPr="00457928" w:rsidRDefault="00F37873" w:rsidP="005E077E">
            <w:pPr>
              <w:ind w:right="-72"/>
              <w:jc w:val="right"/>
              <w:rPr>
                <w:rFonts w:ascii="Cordia New" w:hAnsi="Cordia New" w:cs="Cordia New"/>
                <w:lang w:val="en-US"/>
              </w:rPr>
            </w:pPr>
          </w:p>
        </w:tc>
        <w:tc>
          <w:tcPr>
            <w:tcW w:w="1295" w:type="dxa"/>
            <w:shd w:val="clear" w:color="auto" w:fill="auto"/>
            <w:vAlign w:val="center"/>
          </w:tcPr>
          <w:p w14:paraId="2FF72DEF" w14:textId="77777777" w:rsidR="00F37873" w:rsidRPr="00457928" w:rsidRDefault="00F37873" w:rsidP="005E077E">
            <w:pPr>
              <w:ind w:right="-72"/>
              <w:jc w:val="right"/>
              <w:rPr>
                <w:rFonts w:ascii="Cordia New" w:hAnsi="Cordia New" w:cs="Cordia New"/>
                <w:lang w:val="en-US"/>
              </w:rPr>
            </w:pPr>
          </w:p>
        </w:tc>
      </w:tr>
      <w:tr w:rsidR="00F37873" w:rsidRPr="00457928" w14:paraId="1C848862" w14:textId="77777777" w:rsidTr="006A0A37">
        <w:tc>
          <w:tcPr>
            <w:tcW w:w="4277" w:type="dxa"/>
            <w:shd w:val="clear" w:color="auto" w:fill="auto"/>
            <w:vAlign w:val="bottom"/>
          </w:tcPr>
          <w:p w14:paraId="6908B438"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Repayment of lease liabilities</w:t>
            </w:r>
          </w:p>
        </w:tc>
        <w:tc>
          <w:tcPr>
            <w:tcW w:w="1296" w:type="dxa"/>
            <w:shd w:val="clear" w:color="auto" w:fill="auto"/>
            <w:vAlign w:val="center"/>
          </w:tcPr>
          <w:p w14:paraId="0DF6AF73" w14:textId="649A91B0"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145</w:t>
            </w:r>
            <w:r w:rsidRPr="00457928">
              <w:rPr>
                <w:rFonts w:ascii="Cordia New" w:hAnsi="Cordia New" w:cs="Cordia New"/>
                <w:cs/>
                <w:lang w:val="en-US"/>
              </w:rPr>
              <w:t>)</w:t>
            </w:r>
          </w:p>
        </w:tc>
        <w:tc>
          <w:tcPr>
            <w:tcW w:w="1296" w:type="dxa"/>
            <w:shd w:val="clear" w:color="auto" w:fill="auto"/>
            <w:vAlign w:val="center"/>
          </w:tcPr>
          <w:p w14:paraId="4BB57FDB" w14:textId="1773CD7F"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115</w:t>
            </w:r>
            <w:r w:rsidRPr="00457928">
              <w:rPr>
                <w:rFonts w:ascii="Cordia New" w:hAnsi="Cordia New" w:cs="Cordia New"/>
                <w:cs/>
                <w:lang w:val="en-GB"/>
              </w:rPr>
              <w:t>)</w:t>
            </w:r>
          </w:p>
        </w:tc>
        <w:tc>
          <w:tcPr>
            <w:tcW w:w="1296" w:type="dxa"/>
            <w:shd w:val="clear" w:color="auto" w:fill="auto"/>
            <w:vAlign w:val="center"/>
          </w:tcPr>
          <w:p w14:paraId="0CF6CD6D" w14:textId="48658570"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4</w:t>
            </w:r>
            <w:r w:rsidRPr="00457928">
              <w:rPr>
                <w:rFonts w:ascii="Cordia New" w:hAnsi="Cordia New" w:cs="Cordia New"/>
                <w:lang w:val="en-US"/>
              </w:rPr>
              <w:t>,</w:t>
            </w:r>
            <w:r w:rsidR="00186BD3" w:rsidRPr="00457928">
              <w:rPr>
                <w:rFonts w:ascii="Cordia New" w:hAnsi="Cordia New" w:cs="Cordia New"/>
                <w:lang w:val="en-GB"/>
              </w:rPr>
              <w:t>621</w:t>
            </w:r>
            <w:r w:rsidRPr="00457928">
              <w:rPr>
                <w:rFonts w:ascii="Cordia New" w:hAnsi="Cordia New" w:cs="Cordia New"/>
                <w:cs/>
                <w:lang w:val="en-US"/>
              </w:rPr>
              <w:t>)</w:t>
            </w:r>
          </w:p>
        </w:tc>
        <w:tc>
          <w:tcPr>
            <w:tcW w:w="1295" w:type="dxa"/>
            <w:shd w:val="clear" w:color="auto" w:fill="auto"/>
            <w:vAlign w:val="center"/>
          </w:tcPr>
          <w:p w14:paraId="73339268" w14:textId="60223BD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3</w:t>
            </w:r>
            <w:r w:rsidRPr="00457928">
              <w:rPr>
                <w:rFonts w:ascii="Cordia New" w:hAnsi="Cordia New" w:cs="Cordia New"/>
                <w:lang w:val="en-GB"/>
              </w:rPr>
              <w:t>,</w:t>
            </w:r>
            <w:r w:rsidR="00186BD3" w:rsidRPr="00457928">
              <w:rPr>
                <w:rFonts w:ascii="Cordia New" w:hAnsi="Cordia New" w:cs="Cordia New"/>
                <w:lang w:val="en-GB"/>
              </w:rPr>
              <w:t>612</w:t>
            </w:r>
            <w:r w:rsidRPr="00457928">
              <w:rPr>
                <w:rFonts w:ascii="Cordia New" w:hAnsi="Cordia New" w:cs="Cordia New"/>
                <w:cs/>
                <w:lang w:val="en-GB"/>
              </w:rPr>
              <w:t>)</w:t>
            </w:r>
          </w:p>
        </w:tc>
      </w:tr>
      <w:tr w:rsidR="00970669" w:rsidRPr="00457928" w14:paraId="3226F734" w14:textId="77777777" w:rsidTr="006A0A37">
        <w:tc>
          <w:tcPr>
            <w:tcW w:w="4277" w:type="dxa"/>
            <w:shd w:val="clear" w:color="auto" w:fill="auto"/>
            <w:vAlign w:val="bottom"/>
          </w:tcPr>
          <w:p w14:paraId="2370E0F5" w14:textId="77777777" w:rsidR="00970669" w:rsidRPr="00457928" w:rsidRDefault="00970669" w:rsidP="005E077E">
            <w:pPr>
              <w:ind w:left="450"/>
              <w:jc w:val="both"/>
              <w:rPr>
                <w:rFonts w:ascii="Cordia New" w:hAnsi="Cordia New" w:cs="Cordia New"/>
                <w:cs/>
                <w:lang w:val="en-GB"/>
              </w:rPr>
            </w:pPr>
            <w:r w:rsidRPr="00457928">
              <w:rPr>
                <w:rFonts w:ascii="Cordia New" w:hAnsi="Cordia New" w:cs="Cordia New"/>
                <w:lang w:val="en-GB"/>
              </w:rPr>
              <w:t>Non-cash movements:</w:t>
            </w:r>
          </w:p>
        </w:tc>
        <w:tc>
          <w:tcPr>
            <w:tcW w:w="1296" w:type="dxa"/>
            <w:shd w:val="clear" w:color="auto" w:fill="auto"/>
            <w:vAlign w:val="bottom"/>
          </w:tcPr>
          <w:p w14:paraId="3C72EA2D"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1F8E8BA7"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3A904E33"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4D14CDC6" w14:textId="77777777" w:rsidR="00970669" w:rsidRPr="00457928" w:rsidRDefault="00970669" w:rsidP="005E077E">
            <w:pPr>
              <w:ind w:right="-72"/>
              <w:jc w:val="right"/>
              <w:rPr>
                <w:rFonts w:ascii="Cordia New" w:hAnsi="Cordia New" w:cs="Cordia New"/>
                <w:lang w:val="en-US"/>
              </w:rPr>
            </w:pPr>
          </w:p>
        </w:tc>
      </w:tr>
      <w:tr w:rsidR="00F37873" w:rsidRPr="00457928" w14:paraId="781193C5" w14:textId="77777777" w:rsidTr="006A0A37">
        <w:tc>
          <w:tcPr>
            <w:tcW w:w="4277" w:type="dxa"/>
            <w:shd w:val="clear" w:color="auto" w:fill="auto"/>
            <w:vAlign w:val="bottom"/>
          </w:tcPr>
          <w:p w14:paraId="1BE64A4D" w14:textId="119F9856" w:rsidR="00F37873" w:rsidRPr="00457928" w:rsidRDefault="00F37873" w:rsidP="005E077E">
            <w:pPr>
              <w:ind w:left="450"/>
              <w:jc w:val="both"/>
              <w:rPr>
                <w:rFonts w:ascii="Cordia New" w:hAnsi="Cordia New" w:cs="Cordia New"/>
                <w:lang w:val="en-GB"/>
              </w:rPr>
            </w:pPr>
            <w:r w:rsidRPr="00457928">
              <w:rPr>
                <w:rFonts w:ascii="Cordia New" w:hAnsi="Cordia New" w:cs="Cordia New"/>
                <w:lang w:val="en-US"/>
              </w:rPr>
              <w:t xml:space="preserve">   Impact of adoption of TFRS </w:t>
            </w:r>
            <w:r w:rsidR="00186BD3" w:rsidRPr="00457928">
              <w:rPr>
                <w:rFonts w:ascii="Cordia New" w:hAnsi="Cordia New" w:cs="Cordia New"/>
                <w:lang w:val="en-GB"/>
              </w:rPr>
              <w:t>16</w:t>
            </w:r>
          </w:p>
        </w:tc>
        <w:tc>
          <w:tcPr>
            <w:tcW w:w="1296" w:type="dxa"/>
            <w:shd w:val="clear" w:color="auto" w:fill="auto"/>
            <w:vAlign w:val="center"/>
          </w:tcPr>
          <w:p w14:paraId="6CBD3F97" w14:textId="23584C46"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GB"/>
              </w:rPr>
              <w:t>-</w:t>
            </w:r>
          </w:p>
        </w:tc>
        <w:tc>
          <w:tcPr>
            <w:tcW w:w="1296" w:type="dxa"/>
            <w:shd w:val="clear" w:color="auto" w:fill="auto"/>
            <w:vAlign w:val="center"/>
          </w:tcPr>
          <w:p w14:paraId="333D78F8" w14:textId="5304661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362</w:t>
            </w:r>
          </w:p>
        </w:tc>
        <w:tc>
          <w:tcPr>
            <w:tcW w:w="1296" w:type="dxa"/>
            <w:shd w:val="clear" w:color="auto" w:fill="auto"/>
            <w:vAlign w:val="center"/>
          </w:tcPr>
          <w:p w14:paraId="58569856" w14:textId="35DCFCBC"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5" w:type="dxa"/>
            <w:shd w:val="clear" w:color="auto" w:fill="auto"/>
            <w:vAlign w:val="center"/>
          </w:tcPr>
          <w:p w14:paraId="0D1EF7B5" w14:textId="0FB933D2"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10</w:t>
            </w:r>
            <w:r w:rsidR="00F37873" w:rsidRPr="00457928">
              <w:rPr>
                <w:rFonts w:ascii="Cordia New" w:hAnsi="Cordia New" w:cs="Cordia New"/>
                <w:lang w:val="en-GB"/>
              </w:rPr>
              <w:t>,</w:t>
            </w:r>
            <w:r w:rsidRPr="00457928">
              <w:rPr>
                <w:rFonts w:ascii="Cordia New" w:hAnsi="Cordia New" w:cs="Cordia New"/>
                <w:lang w:val="en-GB"/>
              </w:rPr>
              <w:t>909</w:t>
            </w:r>
          </w:p>
        </w:tc>
      </w:tr>
      <w:tr w:rsidR="00F37873" w:rsidRPr="00457928" w14:paraId="4B9D07DA" w14:textId="77777777" w:rsidTr="006A0A37">
        <w:tc>
          <w:tcPr>
            <w:tcW w:w="4277" w:type="dxa"/>
            <w:shd w:val="clear" w:color="auto" w:fill="auto"/>
            <w:vAlign w:val="bottom"/>
          </w:tcPr>
          <w:p w14:paraId="614D09A1" w14:textId="4D4609E9"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w:t>
            </w:r>
            <w:r w:rsidR="00D4264E" w:rsidRPr="00457928">
              <w:rPr>
                <w:rFonts w:ascii="Cordia New" w:hAnsi="Cordia New" w:cs="Cordia New"/>
                <w:lang w:val="en-US"/>
              </w:rPr>
              <w:t>Deferred finance cost</w:t>
            </w:r>
          </w:p>
        </w:tc>
        <w:tc>
          <w:tcPr>
            <w:tcW w:w="1296" w:type="dxa"/>
            <w:shd w:val="clear" w:color="auto" w:fill="auto"/>
            <w:vAlign w:val="center"/>
          </w:tcPr>
          <w:p w14:paraId="63774C70" w14:textId="57A1853B"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16</w:t>
            </w:r>
          </w:p>
        </w:tc>
        <w:tc>
          <w:tcPr>
            <w:tcW w:w="1296" w:type="dxa"/>
            <w:shd w:val="clear" w:color="auto" w:fill="auto"/>
            <w:vAlign w:val="center"/>
          </w:tcPr>
          <w:p w14:paraId="72BC548D" w14:textId="2B009FD9"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19</w:t>
            </w:r>
          </w:p>
        </w:tc>
        <w:tc>
          <w:tcPr>
            <w:tcW w:w="1296" w:type="dxa"/>
            <w:shd w:val="clear" w:color="auto" w:fill="auto"/>
            <w:vAlign w:val="center"/>
          </w:tcPr>
          <w:p w14:paraId="3E04ACB2" w14:textId="0AB18EAC"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520</w:t>
            </w:r>
          </w:p>
        </w:tc>
        <w:tc>
          <w:tcPr>
            <w:tcW w:w="1295" w:type="dxa"/>
            <w:shd w:val="clear" w:color="auto" w:fill="auto"/>
            <w:vAlign w:val="center"/>
          </w:tcPr>
          <w:p w14:paraId="5461EBB9" w14:textId="0DCC53CF"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593</w:t>
            </w:r>
          </w:p>
        </w:tc>
      </w:tr>
      <w:tr w:rsidR="00F37873" w:rsidRPr="00457928" w14:paraId="4BA2D870" w14:textId="77777777" w:rsidTr="006A0A37">
        <w:tc>
          <w:tcPr>
            <w:tcW w:w="4277" w:type="dxa"/>
            <w:shd w:val="clear" w:color="auto" w:fill="auto"/>
            <w:vAlign w:val="bottom"/>
          </w:tcPr>
          <w:p w14:paraId="62430265"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Additions of lease liabilities</w:t>
            </w:r>
          </w:p>
        </w:tc>
        <w:tc>
          <w:tcPr>
            <w:tcW w:w="1296" w:type="dxa"/>
            <w:shd w:val="clear" w:color="auto" w:fill="auto"/>
            <w:vAlign w:val="center"/>
          </w:tcPr>
          <w:p w14:paraId="3FBFD27B" w14:textId="159F03E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194</w:t>
            </w:r>
          </w:p>
        </w:tc>
        <w:tc>
          <w:tcPr>
            <w:tcW w:w="1296" w:type="dxa"/>
            <w:shd w:val="clear" w:color="auto" w:fill="auto"/>
            <w:vAlign w:val="center"/>
          </w:tcPr>
          <w:p w14:paraId="3CFA80D7" w14:textId="25616049"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97</w:t>
            </w:r>
          </w:p>
        </w:tc>
        <w:tc>
          <w:tcPr>
            <w:tcW w:w="1296" w:type="dxa"/>
            <w:shd w:val="clear" w:color="auto" w:fill="auto"/>
            <w:vAlign w:val="center"/>
          </w:tcPr>
          <w:p w14:paraId="712D8EDF" w14:textId="6840D2C4"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6</w:t>
            </w:r>
            <w:r w:rsidR="00F37873" w:rsidRPr="00457928">
              <w:rPr>
                <w:rFonts w:ascii="Cordia New" w:hAnsi="Cordia New" w:cs="Cordia New"/>
                <w:lang w:val="en-US"/>
              </w:rPr>
              <w:t>,</w:t>
            </w:r>
            <w:r w:rsidRPr="00457928">
              <w:rPr>
                <w:rFonts w:ascii="Cordia New" w:hAnsi="Cordia New" w:cs="Cordia New"/>
                <w:lang w:val="en-GB"/>
              </w:rPr>
              <w:t>186</w:t>
            </w:r>
          </w:p>
        </w:tc>
        <w:tc>
          <w:tcPr>
            <w:tcW w:w="1295" w:type="dxa"/>
            <w:shd w:val="clear" w:color="auto" w:fill="auto"/>
            <w:vAlign w:val="center"/>
          </w:tcPr>
          <w:p w14:paraId="7BCEE7E3" w14:textId="221D6AEB"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r w:rsidR="00F37873" w:rsidRPr="00457928">
              <w:rPr>
                <w:rFonts w:ascii="Cordia New" w:hAnsi="Cordia New" w:cs="Cordia New"/>
                <w:lang w:val="en-GB"/>
              </w:rPr>
              <w:t>,</w:t>
            </w:r>
            <w:r w:rsidRPr="00457928">
              <w:rPr>
                <w:rFonts w:ascii="Cordia New" w:hAnsi="Cordia New" w:cs="Cordia New"/>
                <w:lang w:val="en-GB"/>
              </w:rPr>
              <w:t>048</w:t>
            </w:r>
          </w:p>
        </w:tc>
      </w:tr>
      <w:tr w:rsidR="00F37873" w:rsidRPr="00457928" w14:paraId="7693F2F7" w14:textId="77777777" w:rsidTr="006A0A37">
        <w:tc>
          <w:tcPr>
            <w:tcW w:w="4277" w:type="dxa"/>
            <w:shd w:val="clear" w:color="auto" w:fill="auto"/>
            <w:vAlign w:val="bottom"/>
          </w:tcPr>
          <w:p w14:paraId="41562CF6" w14:textId="12F714F4"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Decrease</w:t>
            </w:r>
            <w:r w:rsidR="00D4264E" w:rsidRPr="00457928">
              <w:rPr>
                <w:rFonts w:ascii="Cordia New" w:hAnsi="Cordia New" w:cs="Cordia New"/>
                <w:lang w:val="en-US"/>
              </w:rPr>
              <w:t>s</w:t>
            </w:r>
            <w:r w:rsidRPr="00457928">
              <w:rPr>
                <w:rFonts w:ascii="Cordia New" w:hAnsi="Cordia New" w:cs="Cordia New"/>
                <w:lang w:val="en-US"/>
              </w:rPr>
              <w:t xml:space="preserve"> of lease liabilities</w:t>
            </w:r>
          </w:p>
        </w:tc>
        <w:tc>
          <w:tcPr>
            <w:tcW w:w="1296" w:type="dxa"/>
            <w:shd w:val="clear" w:color="auto" w:fill="auto"/>
            <w:vAlign w:val="center"/>
          </w:tcPr>
          <w:p w14:paraId="22079EE7" w14:textId="0D39CE58"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3</w:t>
            </w:r>
            <w:r w:rsidRPr="00457928">
              <w:rPr>
                <w:rFonts w:ascii="Cordia New" w:hAnsi="Cordia New" w:cs="Cordia New"/>
                <w:cs/>
                <w:lang w:val="en-US"/>
              </w:rPr>
              <w:t>)</w:t>
            </w:r>
          </w:p>
        </w:tc>
        <w:tc>
          <w:tcPr>
            <w:tcW w:w="1296" w:type="dxa"/>
            <w:shd w:val="clear" w:color="auto" w:fill="auto"/>
            <w:vAlign w:val="center"/>
          </w:tcPr>
          <w:p w14:paraId="1967CCFA" w14:textId="08157F9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w:t>
            </w:r>
            <w:r w:rsidRPr="00457928">
              <w:rPr>
                <w:rFonts w:ascii="Cordia New" w:hAnsi="Cordia New" w:cs="Cordia New"/>
                <w:cs/>
                <w:lang w:val="en-GB"/>
              </w:rPr>
              <w:t>)</w:t>
            </w:r>
          </w:p>
        </w:tc>
        <w:tc>
          <w:tcPr>
            <w:tcW w:w="1296" w:type="dxa"/>
            <w:shd w:val="clear" w:color="auto" w:fill="auto"/>
            <w:vAlign w:val="center"/>
          </w:tcPr>
          <w:p w14:paraId="3E2F4A1E" w14:textId="33B078B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85</w:t>
            </w:r>
            <w:r w:rsidRPr="00457928">
              <w:rPr>
                <w:rFonts w:ascii="Cordia New" w:hAnsi="Cordia New" w:cs="Cordia New"/>
                <w:cs/>
                <w:lang w:val="en-US"/>
              </w:rPr>
              <w:t>)</w:t>
            </w:r>
          </w:p>
        </w:tc>
        <w:tc>
          <w:tcPr>
            <w:tcW w:w="1295" w:type="dxa"/>
            <w:shd w:val="clear" w:color="auto" w:fill="auto"/>
            <w:vAlign w:val="center"/>
          </w:tcPr>
          <w:p w14:paraId="373B3CB0" w14:textId="614319A1"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24</w:t>
            </w:r>
            <w:r w:rsidRPr="00457928">
              <w:rPr>
                <w:rFonts w:ascii="Cordia New" w:hAnsi="Cordia New" w:cs="Cordia New"/>
                <w:cs/>
                <w:lang w:val="en-GB"/>
              </w:rPr>
              <w:t>)</w:t>
            </w:r>
          </w:p>
        </w:tc>
      </w:tr>
      <w:tr w:rsidR="00F37873" w:rsidRPr="00457928" w14:paraId="72A4B947" w14:textId="77777777" w:rsidTr="006A0A37">
        <w:tc>
          <w:tcPr>
            <w:tcW w:w="4277" w:type="dxa"/>
            <w:shd w:val="clear" w:color="auto" w:fill="auto"/>
            <w:vAlign w:val="bottom"/>
          </w:tcPr>
          <w:p w14:paraId="24DCF56D"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Agreement modification</w:t>
            </w:r>
          </w:p>
        </w:tc>
        <w:tc>
          <w:tcPr>
            <w:tcW w:w="1296" w:type="dxa"/>
            <w:shd w:val="clear" w:color="auto" w:fill="auto"/>
            <w:vAlign w:val="center"/>
          </w:tcPr>
          <w:p w14:paraId="4BC02EA3" w14:textId="6D8869E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w:t>
            </w:r>
          </w:p>
        </w:tc>
        <w:tc>
          <w:tcPr>
            <w:tcW w:w="1296" w:type="dxa"/>
            <w:shd w:val="clear" w:color="auto" w:fill="auto"/>
            <w:vAlign w:val="center"/>
          </w:tcPr>
          <w:p w14:paraId="26CA0D77" w14:textId="4D981E2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center"/>
          </w:tcPr>
          <w:p w14:paraId="30735770" w14:textId="2F7AA757"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161</w:t>
            </w:r>
          </w:p>
        </w:tc>
        <w:tc>
          <w:tcPr>
            <w:tcW w:w="1295" w:type="dxa"/>
            <w:shd w:val="clear" w:color="auto" w:fill="auto"/>
            <w:vAlign w:val="center"/>
          </w:tcPr>
          <w:p w14:paraId="53EE28EC" w14:textId="2249E856"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44</w:t>
            </w:r>
          </w:p>
        </w:tc>
      </w:tr>
      <w:tr w:rsidR="00F37873" w:rsidRPr="00457928" w14:paraId="0F65AF3D" w14:textId="77777777" w:rsidTr="006A0A37">
        <w:tc>
          <w:tcPr>
            <w:tcW w:w="4277" w:type="dxa"/>
            <w:shd w:val="clear" w:color="auto" w:fill="auto"/>
            <w:vAlign w:val="bottom"/>
          </w:tcPr>
          <w:p w14:paraId="3464C6F0"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Foreign exchange differences</w:t>
            </w:r>
          </w:p>
        </w:tc>
        <w:tc>
          <w:tcPr>
            <w:tcW w:w="1296" w:type="dxa"/>
            <w:shd w:val="clear" w:color="auto" w:fill="auto"/>
            <w:vAlign w:val="center"/>
          </w:tcPr>
          <w:p w14:paraId="1930BFA1" w14:textId="21528338"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2</w:t>
            </w:r>
            <w:r w:rsidRPr="00457928">
              <w:rPr>
                <w:rFonts w:ascii="Cordia New" w:hAnsi="Cordia New" w:cs="Cordia New"/>
                <w:cs/>
                <w:lang w:val="en-US"/>
              </w:rPr>
              <w:t>)</w:t>
            </w:r>
          </w:p>
        </w:tc>
        <w:tc>
          <w:tcPr>
            <w:tcW w:w="1296" w:type="dxa"/>
            <w:shd w:val="clear" w:color="auto" w:fill="auto"/>
            <w:vAlign w:val="center"/>
          </w:tcPr>
          <w:p w14:paraId="7E34402D" w14:textId="304D2E8A"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p>
        </w:tc>
        <w:tc>
          <w:tcPr>
            <w:tcW w:w="1296" w:type="dxa"/>
            <w:shd w:val="clear" w:color="auto" w:fill="auto"/>
            <w:vAlign w:val="center"/>
          </w:tcPr>
          <w:p w14:paraId="358F037F" w14:textId="1E3FA233"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52</w:t>
            </w:r>
            <w:r w:rsidRPr="00457928">
              <w:rPr>
                <w:rFonts w:ascii="Cordia New" w:hAnsi="Cordia New" w:cs="Cordia New"/>
                <w:cs/>
                <w:lang w:val="en-US"/>
              </w:rPr>
              <w:t>)</w:t>
            </w:r>
          </w:p>
        </w:tc>
        <w:tc>
          <w:tcPr>
            <w:tcW w:w="1295" w:type="dxa"/>
            <w:shd w:val="clear" w:color="auto" w:fill="auto"/>
            <w:vAlign w:val="center"/>
          </w:tcPr>
          <w:p w14:paraId="4A85F06F" w14:textId="0C194C4D"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w:t>
            </w:r>
            <w:r w:rsidRPr="00457928">
              <w:rPr>
                <w:rFonts w:ascii="Cordia New" w:hAnsi="Cordia New" w:cs="Cordia New"/>
                <w:cs/>
                <w:lang w:val="en-GB"/>
              </w:rPr>
              <w:t>)</w:t>
            </w:r>
          </w:p>
        </w:tc>
      </w:tr>
      <w:tr w:rsidR="00F37873" w:rsidRPr="00457928" w14:paraId="57110871" w14:textId="77777777" w:rsidTr="006A0A37">
        <w:tc>
          <w:tcPr>
            <w:tcW w:w="4277" w:type="dxa"/>
            <w:shd w:val="clear" w:color="auto" w:fill="auto"/>
            <w:vAlign w:val="bottom"/>
          </w:tcPr>
          <w:p w14:paraId="4B0073A0"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6B60B15E" w14:textId="67FAE748"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778140BB" w14:textId="30432A44"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GB"/>
              </w:rPr>
              <w:t>-</w:t>
            </w:r>
          </w:p>
        </w:tc>
        <w:tc>
          <w:tcPr>
            <w:tcW w:w="1296" w:type="dxa"/>
            <w:tcBorders>
              <w:bottom w:val="single" w:sz="4" w:space="0" w:color="auto"/>
            </w:tcBorders>
            <w:shd w:val="clear" w:color="auto" w:fill="auto"/>
            <w:vAlign w:val="bottom"/>
          </w:tcPr>
          <w:p w14:paraId="349D4131" w14:textId="3C5AEE7A"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F37873" w:rsidRPr="00457928">
              <w:rPr>
                <w:rFonts w:ascii="Cordia New" w:hAnsi="Cordia New" w:cs="Cordia New"/>
                <w:lang w:val="en-US"/>
              </w:rPr>
              <w:t>,</w:t>
            </w:r>
            <w:r w:rsidRPr="00457928">
              <w:rPr>
                <w:rFonts w:ascii="Cordia New" w:hAnsi="Cordia New" w:cs="Cordia New"/>
                <w:lang w:val="en-GB"/>
              </w:rPr>
              <w:t>814</w:t>
            </w:r>
          </w:p>
        </w:tc>
        <w:tc>
          <w:tcPr>
            <w:tcW w:w="1295" w:type="dxa"/>
            <w:tcBorders>
              <w:bottom w:val="single" w:sz="4" w:space="0" w:color="auto"/>
            </w:tcBorders>
            <w:shd w:val="clear" w:color="auto" w:fill="auto"/>
            <w:vAlign w:val="bottom"/>
          </w:tcPr>
          <w:p w14:paraId="0FDAC700" w14:textId="3603BD4A"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60</w:t>
            </w:r>
            <w:r w:rsidRPr="00457928">
              <w:rPr>
                <w:rFonts w:ascii="Cordia New" w:hAnsi="Cordia New" w:cs="Cordia New"/>
                <w:cs/>
                <w:lang w:val="en-GB"/>
              </w:rPr>
              <w:t>)</w:t>
            </w:r>
          </w:p>
        </w:tc>
      </w:tr>
      <w:tr w:rsidR="00970669" w:rsidRPr="00457928" w14:paraId="5A68D6C7" w14:textId="77777777" w:rsidTr="006A0A37">
        <w:tc>
          <w:tcPr>
            <w:tcW w:w="4277" w:type="dxa"/>
            <w:shd w:val="clear" w:color="auto" w:fill="auto"/>
            <w:vAlign w:val="bottom"/>
          </w:tcPr>
          <w:p w14:paraId="437DAECB" w14:textId="77777777" w:rsidR="00970669" w:rsidRPr="00457928" w:rsidRDefault="00970669" w:rsidP="005E077E">
            <w:pPr>
              <w:ind w:left="450"/>
              <w:jc w:val="both"/>
              <w:rPr>
                <w:rFonts w:ascii="Cordia New" w:hAnsi="Cordia New" w:cs="Cordia New"/>
                <w:sz w:val="24"/>
                <w:szCs w:val="24"/>
                <w:lang w:val="en-US"/>
              </w:rPr>
            </w:pPr>
          </w:p>
        </w:tc>
        <w:tc>
          <w:tcPr>
            <w:tcW w:w="1296" w:type="dxa"/>
            <w:tcBorders>
              <w:top w:val="single" w:sz="4" w:space="0" w:color="auto"/>
            </w:tcBorders>
            <w:shd w:val="clear" w:color="auto" w:fill="auto"/>
            <w:vAlign w:val="bottom"/>
          </w:tcPr>
          <w:p w14:paraId="47A7701F" w14:textId="77777777" w:rsidR="00970669" w:rsidRPr="00457928" w:rsidRDefault="00970669" w:rsidP="005E077E">
            <w:pPr>
              <w:ind w:right="-72"/>
              <w:jc w:val="right"/>
              <w:rPr>
                <w:rFonts w:ascii="Cordia New" w:hAnsi="Cordia New" w:cs="Cordia New"/>
                <w:sz w:val="24"/>
                <w:szCs w:val="24"/>
                <w:lang w:val="en-GB"/>
              </w:rPr>
            </w:pPr>
          </w:p>
        </w:tc>
        <w:tc>
          <w:tcPr>
            <w:tcW w:w="1296" w:type="dxa"/>
            <w:tcBorders>
              <w:top w:val="single" w:sz="4" w:space="0" w:color="auto"/>
            </w:tcBorders>
            <w:shd w:val="clear" w:color="auto" w:fill="auto"/>
            <w:vAlign w:val="bottom"/>
          </w:tcPr>
          <w:p w14:paraId="7D852EF3" w14:textId="77777777" w:rsidR="00970669" w:rsidRPr="00457928" w:rsidRDefault="00970669" w:rsidP="005E077E">
            <w:pPr>
              <w:ind w:right="-72"/>
              <w:jc w:val="right"/>
              <w:rPr>
                <w:rFonts w:ascii="Cordia New" w:hAnsi="Cordia New" w:cs="Cordia New"/>
                <w:sz w:val="24"/>
                <w:szCs w:val="24"/>
                <w:lang w:val="en-GB"/>
              </w:rPr>
            </w:pPr>
          </w:p>
        </w:tc>
        <w:tc>
          <w:tcPr>
            <w:tcW w:w="1296" w:type="dxa"/>
            <w:tcBorders>
              <w:top w:val="single" w:sz="4" w:space="0" w:color="auto"/>
            </w:tcBorders>
            <w:shd w:val="clear" w:color="auto" w:fill="auto"/>
            <w:vAlign w:val="bottom"/>
          </w:tcPr>
          <w:p w14:paraId="79670A5F" w14:textId="77777777" w:rsidR="00970669" w:rsidRPr="00457928" w:rsidRDefault="00970669" w:rsidP="005E077E">
            <w:pPr>
              <w:ind w:right="-72"/>
              <w:jc w:val="right"/>
              <w:rPr>
                <w:rFonts w:ascii="Cordia New" w:hAnsi="Cordia New" w:cs="Cordia New"/>
                <w:sz w:val="24"/>
                <w:szCs w:val="24"/>
                <w:cs/>
                <w:lang w:val="en-GB"/>
              </w:rPr>
            </w:pPr>
          </w:p>
        </w:tc>
        <w:tc>
          <w:tcPr>
            <w:tcW w:w="1295" w:type="dxa"/>
            <w:tcBorders>
              <w:top w:val="single" w:sz="4" w:space="0" w:color="auto"/>
            </w:tcBorders>
            <w:shd w:val="clear" w:color="auto" w:fill="auto"/>
            <w:vAlign w:val="bottom"/>
          </w:tcPr>
          <w:p w14:paraId="0105E683" w14:textId="77777777" w:rsidR="00970669" w:rsidRPr="00457928" w:rsidRDefault="00970669" w:rsidP="005E077E">
            <w:pPr>
              <w:ind w:right="-72"/>
              <w:jc w:val="right"/>
              <w:rPr>
                <w:rFonts w:ascii="Cordia New" w:hAnsi="Cordia New" w:cs="Cordia New"/>
                <w:sz w:val="24"/>
                <w:szCs w:val="24"/>
                <w:cs/>
                <w:lang w:val="en-US"/>
              </w:rPr>
            </w:pPr>
          </w:p>
        </w:tc>
      </w:tr>
      <w:tr w:rsidR="00F37873" w:rsidRPr="00457928" w14:paraId="17AA9F78" w14:textId="77777777" w:rsidTr="006A0A37">
        <w:tc>
          <w:tcPr>
            <w:tcW w:w="4277" w:type="dxa"/>
            <w:shd w:val="clear" w:color="auto" w:fill="auto"/>
            <w:vAlign w:val="bottom"/>
          </w:tcPr>
          <w:p w14:paraId="03046A10"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5B65979E" w14:textId="5A28C2A6"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572</w:t>
            </w:r>
          </w:p>
        </w:tc>
        <w:tc>
          <w:tcPr>
            <w:tcW w:w="1296" w:type="dxa"/>
            <w:tcBorders>
              <w:bottom w:val="single" w:sz="4" w:space="0" w:color="auto"/>
            </w:tcBorders>
            <w:shd w:val="clear" w:color="auto" w:fill="auto"/>
            <w:vAlign w:val="center"/>
          </w:tcPr>
          <w:p w14:paraId="63765DE4" w14:textId="34FB6ECE"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507</w:t>
            </w:r>
          </w:p>
        </w:tc>
        <w:tc>
          <w:tcPr>
            <w:tcW w:w="1296" w:type="dxa"/>
            <w:tcBorders>
              <w:bottom w:val="single" w:sz="4" w:space="0" w:color="auto"/>
            </w:tcBorders>
            <w:shd w:val="clear" w:color="auto" w:fill="auto"/>
            <w:vAlign w:val="center"/>
          </w:tcPr>
          <w:p w14:paraId="4EFCEE56" w14:textId="55353DF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19</w:t>
            </w:r>
            <w:r w:rsidR="00F37873" w:rsidRPr="00457928">
              <w:rPr>
                <w:rFonts w:ascii="Cordia New" w:hAnsi="Cordia New" w:cs="Cordia New"/>
                <w:lang w:val="en-US"/>
              </w:rPr>
              <w:t>,</w:t>
            </w:r>
            <w:r w:rsidRPr="00457928">
              <w:rPr>
                <w:rFonts w:ascii="Cordia New" w:hAnsi="Cordia New" w:cs="Cordia New"/>
                <w:lang w:val="en-GB"/>
              </w:rPr>
              <w:t>153</w:t>
            </w:r>
          </w:p>
        </w:tc>
        <w:tc>
          <w:tcPr>
            <w:tcW w:w="1295" w:type="dxa"/>
            <w:tcBorders>
              <w:bottom w:val="single" w:sz="4" w:space="0" w:color="auto"/>
            </w:tcBorders>
            <w:shd w:val="clear" w:color="auto" w:fill="auto"/>
            <w:vAlign w:val="center"/>
          </w:tcPr>
          <w:p w14:paraId="58503268" w14:textId="782D00F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15</w:t>
            </w:r>
            <w:r w:rsidR="00F37873" w:rsidRPr="00457928">
              <w:rPr>
                <w:rFonts w:ascii="Cordia New" w:hAnsi="Cordia New" w:cs="Cordia New"/>
                <w:lang w:val="en-US"/>
              </w:rPr>
              <w:t>,</w:t>
            </w:r>
            <w:r w:rsidRPr="00457928">
              <w:rPr>
                <w:rFonts w:ascii="Cordia New" w:hAnsi="Cordia New" w:cs="Cordia New"/>
                <w:lang w:val="en-GB"/>
              </w:rPr>
              <w:t>230</w:t>
            </w:r>
          </w:p>
        </w:tc>
      </w:tr>
    </w:tbl>
    <w:p w14:paraId="24622AD6" w14:textId="77777777" w:rsidR="004C6356" w:rsidRPr="00457928" w:rsidRDefault="004C6356" w:rsidP="004C6356">
      <w:pPr>
        <w:rPr>
          <w:rFonts w:ascii="Cordia New" w:hAnsi="Cordia New" w:cs="Cordia New"/>
          <w:sz w:val="12"/>
          <w:szCs w:val="12"/>
        </w:rPr>
      </w:pPr>
      <w:r w:rsidRPr="00457928">
        <w:rPr>
          <w:rFonts w:ascii="Cordia New" w:hAnsi="Cordia New" w:cs="Cordia New"/>
          <w:sz w:val="12"/>
          <w:szCs w:val="12"/>
          <w:cs/>
        </w:rPr>
        <w:br w:type="page"/>
      </w: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457928" w14:paraId="675753E7" w14:textId="77777777" w:rsidTr="006A0A37">
        <w:tc>
          <w:tcPr>
            <w:tcW w:w="4277" w:type="dxa"/>
            <w:shd w:val="clear" w:color="auto" w:fill="auto"/>
            <w:vAlign w:val="bottom"/>
          </w:tcPr>
          <w:p w14:paraId="27D3E386" w14:textId="4C9B0A62" w:rsidR="00970669" w:rsidRPr="00457928" w:rsidRDefault="00970669" w:rsidP="005E077E">
            <w:pPr>
              <w:ind w:left="450"/>
              <w:jc w:val="both"/>
              <w:rPr>
                <w:rFonts w:ascii="Cordia New" w:hAnsi="Cordia New" w:cs="Cordia New"/>
                <w:b/>
                <w:bCs/>
                <w:cs/>
              </w:rPr>
            </w:pPr>
            <w:r w:rsidRPr="00457928">
              <w:rPr>
                <w:rFonts w:ascii="Cordia New" w:hAnsi="Cordia New" w:cs="Cordia New"/>
                <w:lang w:val="en-GB" w:eastAsia="en-GB"/>
              </w:rPr>
              <w:lastRenderedPageBreak/>
              <w:br w:type="page"/>
            </w:r>
          </w:p>
        </w:tc>
        <w:tc>
          <w:tcPr>
            <w:tcW w:w="5183" w:type="dxa"/>
            <w:gridSpan w:val="4"/>
            <w:tcBorders>
              <w:top w:val="single" w:sz="4" w:space="0" w:color="auto"/>
              <w:bottom w:val="single" w:sz="4" w:space="0" w:color="auto"/>
            </w:tcBorders>
            <w:shd w:val="clear" w:color="auto" w:fill="auto"/>
            <w:vAlign w:val="bottom"/>
          </w:tcPr>
          <w:p w14:paraId="06CC514B" w14:textId="77777777" w:rsidR="00970669" w:rsidRPr="00457928" w:rsidRDefault="00970669" w:rsidP="005E077E">
            <w:pPr>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2CAF0C65" w14:textId="77777777" w:rsidTr="006A0A37">
        <w:tc>
          <w:tcPr>
            <w:tcW w:w="4277" w:type="dxa"/>
            <w:shd w:val="clear" w:color="auto" w:fill="auto"/>
            <w:vAlign w:val="bottom"/>
          </w:tcPr>
          <w:p w14:paraId="1C3AC4D3" w14:textId="77777777" w:rsidR="00970669" w:rsidRPr="00457928"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bottom"/>
          </w:tcPr>
          <w:p w14:paraId="159D8874"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1" w:type="dxa"/>
            <w:gridSpan w:val="2"/>
            <w:tcBorders>
              <w:bottom w:val="single" w:sz="4" w:space="0" w:color="auto"/>
            </w:tcBorders>
            <w:shd w:val="clear" w:color="auto" w:fill="auto"/>
            <w:vAlign w:val="bottom"/>
          </w:tcPr>
          <w:p w14:paraId="57888DA6"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300CAEA" w14:textId="77777777" w:rsidTr="006A0A37">
        <w:tc>
          <w:tcPr>
            <w:tcW w:w="4277" w:type="dxa"/>
            <w:shd w:val="clear" w:color="auto" w:fill="auto"/>
            <w:vAlign w:val="bottom"/>
          </w:tcPr>
          <w:p w14:paraId="527B5888" w14:textId="77777777" w:rsidR="00970669" w:rsidRPr="00457928"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bottom"/>
          </w:tcPr>
          <w:p w14:paraId="61002B14" w14:textId="78687DB2"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6" w:type="dxa"/>
            <w:tcBorders>
              <w:bottom w:val="single" w:sz="4" w:space="0" w:color="auto"/>
            </w:tcBorders>
            <w:shd w:val="clear" w:color="auto" w:fill="auto"/>
            <w:vAlign w:val="bottom"/>
          </w:tcPr>
          <w:p w14:paraId="5E8177A7" w14:textId="0D0EE25A"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c>
          <w:tcPr>
            <w:tcW w:w="1296" w:type="dxa"/>
            <w:tcBorders>
              <w:bottom w:val="single" w:sz="4" w:space="0" w:color="auto"/>
            </w:tcBorders>
            <w:shd w:val="clear" w:color="auto" w:fill="auto"/>
            <w:vAlign w:val="bottom"/>
          </w:tcPr>
          <w:p w14:paraId="27D83642" w14:textId="65546D39"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2021</w:t>
            </w:r>
          </w:p>
        </w:tc>
        <w:tc>
          <w:tcPr>
            <w:tcW w:w="1295" w:type="dxa"/>
            <w:tcBorders>
              <w:bottom w:val="single" w:sz="4" w:space="0" w:color="auto"/>
            </w:tcBorders>
            <w:shd w:val="clear" w:color="auto" w:fill="auto"/>
            <w:vAlign w:val="bottom"/>
          </w:tcPr>
          <w:p w14:paraId="2CA64DBB" w14:textId="34CE4C6C"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106C6542" w14:textId="77777777" w:rsidTr="006A0A37">
        <w:tc>
          <w:tcPr>
            <w:tcW w:w="4277" w:type="dxa"/>
            <w:shd w:val="clear" w:color="auto" w:fill="auto"/>
            <w:vAlign w:val="bottom"/>
          </w:tcPr>
          <w:p w14:paraId="50752D87" w14:textId="77777777" w:rsidR="00970669" w:rsidRPr="00457928" w:rsidRDefault="00970669" w:rsidP="005E077E">
            <w:pPr>
              <w:ind w:left="450"/>
              <w:jc w:val="both"/>
              <w:rPr>
                <w:rFonts w:ascii="Cordia New" w:hAnsi="Cordia New" w:cs="Cordia New"/>
                <w:cs/>
                <w:lang w:val="en-US"/>
              </w:rPr>
            </w:pPr>
          </w:p>
        </w:tc>
        <w:tc>
          <w:tcPr>
            <w:tcW w:w="1296" w:type="dxa"/>
            <w:shd w:val="clear" w:color="auto" w:fill="auto"/>
            <w:vAlign w:val="bottom"/>
          </w:tcPr>
          <w:p w14:paraId="3A606891"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1F9848F6"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3033C761"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4D74AF0D" w14:textId="77777777" w:rsidR="00970669" w:rsidRPr="00457928" w:rsidRDefault="00970669" w:rsidP="005E077E">
            <w:pPr>
              <w:ind w:right="-72"/>
              <w:jc w:val="right"/>
              <w:rPr>
                <w:rFonts w:ascii="Cordia New" w:hAnsi="Cordia New" w:cs="Cordia New"/>
                <w:lang w:val="en-US"/>
              </w:rPr>
            </w:pPr>
          </w:p>
        </w:tc>
      </w:tr>
      <w:tr w:rsidR="00970669" w:rsidRPr="00457928" w14:paraId="4406690C" w14:textId="77777777" w:rsidTr="006A0A37">
        <w:tc>
          <w:tcPr>
            <w:tcW w:w="4277" w:type="dxa"/>
            <w:shd w:val="clear" w:color="auto" w:fill="auto"/>
            <w:vAlign w:val="bottom"/>
          </w:tcPr>
          <w:p w14:paraId="29755F28" w14:textId="77777777" w:rsidR="00970669" w:rsidRPr="00457928" w:rsidRDefault="00970669" w:rsidP="005E077E">
            <w:pPr>
              <w:ind w:left="450"/>
              <w:jc w:val="both"/>
              <w:rPr>
                <w:rFonts w:ascii="Cordia New" w:hAnsi="Cordia New" w:cs="Cordia New"/>
                <w:cs/>
              </w:rPr>
            </w:pPr>
            <w:r w:rsidRPr="00457928">
              <w:rPr>
                <w:rFonts w:ascii="Cordia New" w:hAnsi="Cordia New" w:cs="Cordia New"/>
              </w:rPr>
              <w:t>Opening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shd w:val="clear" w:color="auto" w:fill="auto"/>
            <w:vAlign w:val="bottom"/>
          </w:tcPr>
          <w:p w14:paraId="16D054A1" w14:textId="44200733" w:rsidR="00970669" w:rsidRPr="00457928" w:rsidRDefault="00186BD3" w:rsidP="005E077E">
            <w:pPr>
              <w:ind w:right="-72"/>
              <w:jc w:val="right"/>
              <w:rPr>
                <w:rFonts w:ascii="Cordia New" w:hAnsi="Cordia New" w:cs="Cordia New"/>
                <w:lang w:val="en-US"/>
              </w:rPr>
            </w:pPr>
            <w:r w:rsidRPr="00457928">
              <w:rPr>
                <w:rFonts w:ascii="Cordia New" w:hAnsi="Cordia New" w:cs="Cordia New"/>
                <w:lang w:val="en-GB"/>
              </w:rPr>
              <w:t>57</w:t>
            </w:r>
          </w:p>
        </w:tc>
        <w:tc>
          <w:tcPr>
            <w:tcW w:w="1296" w:type="dxa"/>
            <w:shd w:val="clear" w:color="auto" w:fill="auto"/>
            <w:vAlign w:val="bottom"/>
          </w:tcPr>
          <w:p w14:paraId="514B68D2" w14:textId="3010D317" w:rsidR="00970669"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bottom"/>
          </w:tcPr>
          <w:p w14:paraId="5501334E" w14:textId="501DA287" w:rsidR="00970669"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C02FC4" w:rsidRPr="00457928">
              <w:rPr>
                <w:rFonts w:ascii="Cordia New" w:hAnsi="Cordia New" w:cs="Cordia New"/>
                <w:lang w:val="en-US"/>
              </w:rPr>
              <w:t>,</w:t>
            </w:r>
            <w:r w:rsidRPr="00457928">
              <w:rPr>
                <w:rFonts w:ascii="Cordia New" w:hAnsi="Cordia New" w:cs="Cordia New"/>
                <w:lang w:val="en-GB"/>
              </w:rPr>
              <w:t>707</w:t>
            </w:r>
          </w:p>
        </w:tc>
        <w:tc>
          <w:tcPr>
            <w:tcW w:w="1295" w:type="dxa"/>
            <w:shd w:val="clear" w:color="auto" w:fill="auto"/>
            <w:vAlign w:val="bottom"/>
          </w:tcPr>
          <w:p w14:paraId="2A1A0A35" w14:textId="2EDB8B41" w:rsidR="00970669" w:rsidRPr="00457928" w:rsidRDefault="00186BD3" w:rsidP="005E077E">
            <w:pPr>
              <w:ind w:right="-72"/>
              <w:jc w:val="right"/>
              <w:rPr>
                <w:rFonts w:ascii="Cordia New" w:hAnsi="Cordia New" w:cs="Cordia New"/>
                <w:lang w:val="en-US"/>
              </w:rPr>
            </w:pPr>
            <w:r w:rsidRPr="00457928">
              <w:rPr>
                <w:rFonts w:ascii="Cordia New" w:hAnsi="Cordia New" w:cs="Cordia New"/>
                <w:lang w:val="en-GB"/>
              </w:rPr>
              <w:t>32</w:t>
            </w:r>
          </w:p>
        </w:tc>
      </w:tr>
      <w:tr w:rsidR="00970669" w:rsidRPr="00457928" w14:paraId="602EA73F" w14:textId="77777777" w:rsidTr="006A0A37">
        <w:tc>
          <w:tcPr>
            <w:tcW w:w="4277" w:type="dxa"/>
            <w:shd w:val="clear" w:color="auto" w:fill="auto"/>
            <w:vAlign w:val="bottom"/>
          </w:tcPr>
          <w:p w14:paraId="44F8CA60" w14:textId="77777777" w:rsidR="00970669" w:rsidRPr="00457928" w:rsidRDefault="00970669" w:rsidP="005E077E">
            <w:pPr>
              <w:ind w:left="450"/>
              <w:jc w:val="both"/>
              <w:rPr>
                <w:rFonts w:ascii="Cordia New" w:hAnsi="Cordia New" w:cs="Cordia New"/>
                <w:cs/>
                <w:lang w:val="en-GB"/>
              </w:rPr>
            </w:pPr>
            <w:r w:rsidRPr="00457928">
              <w:rPr>
                <w:rFonts w:ascii="Cordia New" w:hAnsi="Cordia New" w:cs="Cordia New"/>
                <w:lang w:val="en-GB"/>
              </w:rPr>
              <w:t>Cash flows:</w:t>
            </w:r>
          </w:p>
        </w:tc>
        <w:tc>
          <w:tcPr>
            <w:tcW w:w="1296" w:type="dxa"/>
            <w:shd w:val="clear" w:color="auto" w:fill="auto"/>
            <w:vAlign w:val="bottom"/>
          </w:tcPr>
          <w:p w14:paraId="177896A0"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08373220"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488A995E"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082A7748" w14:textId="77777777" w:rsidR="00970669" w:rsidRPr="00457928" w:rsidRDefault="00970669" w:rsidP="005E077E">
            <w:pPr>
              <w:ind w:right="-72"/>
              <w:jc w:val="right"/>
              <w:rPr>
                <w:rFonts w:ascii="Cordia New" w:hAnsi="Cordia New" w:cs="Cordia New"/>
                <w:lang w:val="en-US"/>
              </w:rPr>
            </w:pPr>
          </w:p>
        </w:tc>
      </w:tr>
      <w:tr w:rsidR="00F37873" w:rsidRPr="00457928" w14:paraId="030EDC70" w14:textId="77777777" w:rsidTr="007852D7">
        <w:tc>
          <w:tcPr>
            <w:tcW w:w="4277" w:type="dxa"/>
            <w:shd w:val="clear" w:color="auto" w:fill="auto"/>
            <w:vAlign w:val="bottom"/>
          </w:tcPr>
          <w:p w14:paraId="78D30E86"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Repayment of lease liabilities</w:t>
            </w:r>
          </w:p>
        </w:tc>
        <w:tc>
          <w:tcPr>
            <w:tcW w:w="1296" w:type="dxa"/>
            <w:shd w:val="clear" w:color="auto" w:fill="auto"/>
            <w:vAlign w:val="center"/>
          </w:tcPr>
          <w:p w14:paraId="53E1276F" w14:textId="5D49E506"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31</w:t>
            </w:r>
            <w:r w:rsidRPr="00457928">
              <w:rPr>
                <w:rFonts w:ascii="Cordia New" w:hAnsi="Cordia New" w:cs="Cordia New"/>
                <w:cs/>
                <w:lang w:val="en-US"/>
              </w:rPr>
              <w:t>)</w:t>
            </w:r>
          </w:p>
        </w:tc>
        <w:tc>
          <w:tcPr>
            <w:tcW w:w="1296" w:type="dxa"/>
            <w:shd w:val="clear" w:color="auto" w:fill="auto"/>
            <w:vAlign w:val="center"/>
          </w:tcPr>
          <w:p w14:paraId="7FB2B7CB" w14:textId="24AA3B9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23</w:t>
            </w:r>
            <w:r w:rsidRPr="00457928">
              <w:rPr>
                <w:rFonts w:ascii="Cordia New" w:hAnsi="Cordia New" w:cs="Cordia New"/>
                <w:cs/>
                <w:lang w:val="en-US"/>
              </w:rPr>
              <w:t>)</w:t>
            </w:r>
          </w:p>
        </w:tc>
        <w:tc>
          <w:tcPr>
            <w:tcW w:w="1296" w:type="dxa"/>
            <w:shd w:val="clear" w:color="auto" w:fill="auto"/>
            <w:vAlign w:val="center"/>
          </w:tcPr>
          <w:p w14:paraId="0641EB39" w14:textId="5AE502C8"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999</w:t>
            </w:r>
            <w:r w:rsidRPr="00457928">
              <w:rPr>
                <w:rFonts w:ascii="Cordia New" w:hAnsi="Cordia New" w:cs="Cordia New"/>
                <w:cs/>
                <w:lang w:val="en-US"/>
              </w:rPr>
              <w:t>)</w:t>
            </w:r>
          </w:p>
        </w:tc>
        <w:tc>
          <w:tcPr>
            <w:tcW w:w="1295" w:type="dxa"/>
            <w:shd w:val="clear" w:color="auto" w:fill="auto"/>
            <w:vAlign w:val="center"/>
          </w:tcPr>
          <w:p w14:paraId="29E9A294" w14:textId="42427FE5"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739</w:t>
            </w:r>
            <w:r w:rsidRPr="00457928">
              <w:rPr>
                <w:rFonts w:ascii="Cordia New" w:hAnsi="Cordia New" w:cs="Cordia New"/>
                <w:cs/>
                <w:lang w:val="en-US"/>
              </w:rPr>
              <w:t>)</w:t>
            </w:r>
          </w:p>
        </w:tc>
      </w:tr>
      <w:tr w:rsidR="00970669" w:rsidRPr="00457928" w14:paraId="1454B42E" w14:textId="77777777" w:rsidTr="006A0A37">
        <w:tc>
          <w:tcPr>
            <w:tcW w:w="4277" w:type="dxa"/>
            <w:shd w:val="clear" w:color="auto" w:fill="auto"/>
            <w:vAlign w:val="bottom"/>
          </w:tcPr>
          <w:p w14:paraId="6C2B71E7" w14:textId="77777777" w:rsidR="00970669" w:rsidRPr="00457928" w:rsidRDefault="00970669" w:rsidP="005E077E">
            <w:pPr>
              <w:ind w:left="450"/>
              <w:jc w:val="both"/>
              <w:rPr>
                <w:rFonts w:ascii="Cordia New" w:hAnsi="Cordia New" w:cs="Cordia New"/>
                <w:cs/>
                <w:lang w:val="en-GB"/>
              </w:rPr>
            </w:pPr>
            <w:r w:rsidRPr="00457928">
              <w:rPr>
                <w:rFonts w:ascii="Cordia New" w:hAnsi="Cordia New" w:cs="Cordia New"/>
                <w:lang w:val="en-GB"/>
              </w:rPr>
              <w:t>Non-cash movements:</w:t>
            </w:r>
          </w:p>
        </w:tc>
        <w:tc>
          <w:tcPr>
            <w:tcW w:w="1296" w:type="dxa"/>
            <w:shd w:val="clear" w:color="auto" w:fill="auto"/>
            <w:vAlign w:val="bottom"/>
          </w:tcPr>
          <w:p w14:paraId="59BD941E"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58E834B7" w14:textId="77777777" w:rsidR="00970669" w:rsidRPr="00457928" w:rsidRDefault="00970669" w:rsidP="005E077E">
            <w:pPr>
              <w:ind w:right="-72"/>
              <w:jc w:val="right"/>
              <w:rPr>
                <w:rFonts w:ascii="Cordia New" w:hAnsi="Cordia New" w:cs="Cordia New"/>
                <w:lang w:val="en-US"/>
              </w:rPr>
            </w:pPr>
          </w:p>
        </w:tc>
        <w:tc>
          <w:tcPr>
            <w:tcW w:w="1296" w:type="dxa"/>
            <w:shd w:val="clear" w:color="auto" w:fill="auto"/>
            <w:vAlign w:val="bottom"/>
          </w:tcPr>
          <w:p w14:paraId="5F3B26F2" w14:textId="77777777" w:rsidR="00970669" w:rsidRPr="00457928" w:rsidRDefault="00970669" w:rsidP="005E077E">
            <w:pPr>
              <w:ind w:right="-72"/>
              <w:jc w:val="right"/>
              <w:rPr>
                <w:rFonts w:ascii="Cordia New" w:hAnsi="Cordia New" w:cs="Cordia New"/>
                <w:lang w:val="en-US"/>
              </w:rPr>
            </w:pPr>
          </w:p>
        </w:tc>
        <w:tc>
          <w:tcPr>
            <w:tcW w:w="1295" w:type="dxa"/>
            <w:shd w:val="clear" w:color="auto" w:fill="auto"/>
            <w:vAlign w:val="bottom"/>
          </w:tcPr>
          <w:p w14:paraId="7B520347" w14:textId="77777777" w:rsidR="00970669" w:rsidRPr="00457928" w:rsidRDefault="00970669" w:rsidP="005E077E">
            <w:pPr>
              <w:ind w:right="-72"/>
              <w:jc w:val="right"/>
              <w:rPr>
                <w:rFonts w:ascii="Cordia New" w:hAnsi="Cordia New" w:cs="Cordia New"/>
                <w:lang w:val="en-US"/>
              </w:rPr>
            </w:pPr>
          </w:p>
        </w:tc>
      </w:tr>
      <w:tr w:rsidR="00F37873" w:rsidRPr="00457928" w14:paraId="1A232D18" w14:textId="77777777" w:rsidTr="007852D7">
        <w:tc>
          <w:tcPr>
            <w:tcW w:w="4277" w:type="dxa"/>
            <w:shd w:val="clear" w:color="auto" w:fill="auto"/>
            <w:vAlign w:val="bottom"/>
          </w:tcPr>
          <w:p w14:paraId="10910615" w14:textId="2D6F1157" w:rsidR="00F37873" w:rsidRPr="00457928" w:rsidRDefault="00F37873" w:rsidP="005E077E">
            <w:pPr>
              <w:ind w:left="450"/>
              <w:jc w:val="both"/>
              <w:rPr>
                <w:rFonts w:ascii="Cordia New" w:hAnsi="Cordia New" w:cs="Cordia New"/>
                <w:lang w:val="en-GB"/>
              </w:rPr>
            </w:pPr>
            <w:r w:rsidRPr="00457928">
              <w:rPr>
                <w:rFonts w:ascii="Cordia New" w:hAnsi="Cordia New" w:cs="Cordia New"/>
                <w:lang w:val="en-US"/>
              </w:rPr>
              <w:t xml:space="preserve">   Impact of adoption of TFRS </w:t>
            </w:r>
            <w:r w:rsidR="00186BD3" w:rsidRPr="00457928">
              <w:rPr>
                <w:rFonts w:ascii="Cordia New" w:hAnsi="Cordia New" w:cs="Cordia New"/>
                <w:lang w:val="en-GB"/>
              </w:rPr>
              <w:t>16</w:t>
            </w:r>
          </w:p>
        </w:tc>
        <w:tc>
          <w:tcPr>
            <w:tcW w:w="1296" w:type="dxa"/>
            <w:shd w:val="clear" w:color="auto" w:fill="auto"/>
            <w:vAlign w:val="center"/>
          </w:tcPr>
          <w:p w14:paraId="26A2FE0A" w14:textId="7944DAC1"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GB"/>
              </w:rPr>
              <w:t>-</w:t>
            </w:r>
          </w:p>
        </w:tc>
        <w:tc>
          <w:tcPr>
            <w:tcW w:w="1296" w:type="dxa"/>
            <w:shd w:val="clear" w:color="auto" w:fill="auto"/>
            <w:vAlign w:val="center"/>
          </w:tcPr>
          <w:p w14:paraId="55F89821" w14:textId="45A2535F"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30</w:t>
            </w:r>
          </w:p>
        </w:tc>
        <w:tc>
          <w:tcPr>
            <w:tcW w:w="1296" w:type="dxa"/>
            <w:shd w:val="clear" w:color="auto" w:fill="auto"/>
            <w:vAlign w:val="center"/>
          </w:tcPr>
          <w:p w14:paraId="3CF1034E" w14:textId="009A007A"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5" w:type="dxa"/>
            <w:shd w:val="clear" w:color="auto" w:fill="auto"/>
            <w:vAlign w:val="center"/>
          </w:tcPr>
          <w:p w14:paraId="05188E99" w14:textId="5CA7C24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905</w:t>
            </w:r>
          </w:p>
        </w:tc>
      </w:tr>
      <w:tr w:rsidR="00F37873" w:rsidRPr="00457928" w14:paraId="61492E0F" w14:textId="77777777" w:rsidTr="007852D7">
        <w:tc>
          <w:tcPr>
            <w:tcW w:w="4277" w:type="dxa"/>
            <w:shd w:val="clear" w:color="auto" w:fill="auto"/>
            <w:vAlign w:val="bottom"/>
          </w:tcPr>
          <w:p w14:paraId="5285BD52"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 xml:space="preserve">   Deferred finance cost</w:t>
            </w:r>
          </w:p>
        </w:tc>
        <w:tc>
          <w:tcPr>
            <w:tcW w:w="1296" w:type="dxa"/>
            <w:shd w:val="clear" w:color="auto" w:fill="auto"/>
            <w:vAlign w:val="center"/>
          </w:tcPr>
          <w:p w14:paraId="6FBCD731" w14:textId="3F1C2ACC"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center"/>
          </w:tcPr>
          <w:p w14:paraId="3A985BED" w14:textId="1B4865D2"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p>
        </w:tc>
        <w:tc>
          <w:tcPr>
            <w:tcW w:w="1296" w:type="dxa"/>
            <w:shd w:val="clear" w:color="auto" w:fill="auto"/>
            <w:vAlign w:val="center"/>
          </w:tcPr>
          <w:p w14:paraId="020B66F2" w14:textId="18B4365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45</w:t>
            </w:r>
          </w:p>
        </w:tc>
        <w:tc>
          <w:tcPr>
            <w:tcW w:w="1295" w:type="dxa"/>
            <w:shd w:val="clear" w:color="auto" w:fill="auto"/>
            <w:vAlign w:val="center"/>
          </w:tcPr>
          <w:p w14:paraId="0A790F36" w14:textId="2235736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40</w:t>
            </w:r>
          </w:p>
        </w:tc>
      </w:tr>
      <w:tr w:rsidR="00F37873" w:rsidRPr="00457928" w14:paraId="22EC8494" w14:textId="77777777" w:rsidTr="007852D7">
        <w:tc>
          <w:tcPr>
            <w:tcW w:w="4277" w:type="dxa"/>
            <w:shd w:val="clear" w:color="auto" w:fill="auto"/>
            <w:vAlign w:val="bottom"/>
          </w:tcPr>
          <w:p w14:paraId="4F78E30F"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Additions of lease liabilities</w:t>
            </w:r>
          </w:p>
        </w:tc>
        <w:tc>
          <w:tcPr>
            <w:tcW w:w="1296" w:type="dxa"/>
            <w:shd w:val="clear" w:color="auto" w:fill="auto"/>
            <w:vAlign w:val="center"/>
          </w:tcPr>
          <w:p w14:paraId="6BAB9D66" w14:textId="2C88EBBD"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34</w:t>
            </w:r>
          </w:p>
        </w:tc>
        <w:tc>
          <w:tcPr>
            <w:tcW w:w="1296" w:type="dxa"/>
            <w:shd w:val="clear" w:color="auto" w:fill="auto"/>
            <w:vAlign w:val="center"/>
          </w:tcPr>
          <w:p w14:paraId="31C241EC" w14:textId="293BE914"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48</w:t>
            </w:r>
          </w:p>
        </w:tc>
        <w:tc>
          <w:tcPr>
            <w:tcW w:w="1296" w:type="dxa"/>
            <w:shd w:val="clear" w:color="auto" w:fill="auto"/>
            <w:vAlign w:val="center"/>
          </w:tcPr>
          <w:p w14:paraId="0467DBEC" w14:textId="69833B0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F37873" w:rsidRPr="00457928">
              <w:rPr>
                <w:rFonts w:ascii="Cordia New" w:hAnsi="Cordia New" w:cs="Cordia New"/>
                <w:lang w:val="en-US"/>
              </w:rPr>
              <w:t>,</w:t>
            </w:r>
            <w:r w:rsidRPr="00457928">
              <w:rPr>
                <w:rFonts w:ascii="Cordia New" w:hAnsi="Cordia New" w:cs="Cordia New"/>
                <w:lang w:val="en-GB"/>
              </w:rPr>
              <w:t>088</w:t>
            </w:r>
          </w:p>
        </w:tc>
        <w:tc>
          <w:tcPr>
            <w:tcW w:w="1295" w:type="dxa"/>
            <w:shd w:val="clear" w:color="auto" w:fill="auto"/>
            <w:vAlign w:val="center"/>
          </w:tcPr>
          <w:p w14:paraId="1F6C9067" w14:textId="34BCE7E1"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F37873" w:rsidRPr="00457928">
              <w:rPr>
                <w:rFonts w:ascii="Cordia New" w:hAnsi="Cordia New" w:cs="Cordia New"/>
                <w:lang w:val="en-US"/>
              </w:rPr>
              <w:t>,</w:t>
            </w:r>
            <w:r w:rsidRPr="00457928">
              <w:rPr>
                <w:rFonts w:ascii="Cordia New" w:hAnsi="Cordia New" w:cs="Cordia New"/>
                <w:lang w:val="en-GB"/>
              </w:rPr>
              <w:t>509</w:t>
            </w:r>
          </w:p>
        </w:tc>
      </w:tr>
      <w:tr w:rsidR="00F37873" w:rsidRPr="00457928" w14:paraId="54D6FFCE" w14:textId="77777777" w:rsidTr="007852D7">
        <w:tc>
          <w:tcPr>
            <w:tcW w:w="4277" w:type="dxa"/>
            <w:shd w:val="clear" w:color="auto" w:fill="auto"/>
            <w:vAlign w:val="bottom"/>
          </w:tcPr>
          <w:p w14:paraId="5CAD0437" w14:textId="2BC5E161"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Decreases of lease liabilities</w:t>
            </w:r>
          </w:p>
        </w:tc>
        <w:tc>
          <w:tcPr>
            <w:tcW w:w="1296" w:type="dxa"/>
            <w:shd w:val="clear" w:color="auto" w:fill="auto"/>
            <w:vAlign w:val="center"/>
          </w:tcPr>
          <w:p w14:paraId="7487903D" w14:textId="2054644C"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3</w:t>
            </w:r>
            <w:r w:rsidRPr="00457928">
              <w:rPr>
                <w:rFonts w:ascii="Cordia New" w:hAnsi="Cordia New" w:cs="Cordia New"/>
                <w:cs/>
                <w:lang w:val="en-US"/>
              </w:rPr>
              <w:t>)</w:t>
            </w:r>
          </w:p>
        </w:tc>
        <w:tc>
          <w:tcPr>
            <w:tcW w:w="1296" w:type="dxa"/>
            <w:shd w:val="clear" w:color="auto" w:fill="auto"/>
            <w:vAlign w:val="center"/>
          </w:tcPr>
          <w:p w14:paraId="0FB56155" w14:textId="753111E2"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shd w:val="clear" w:color="auto" w:fill="auto"/>
            <w:vAlign w:val="center"/>
          </w:tcPr>
          <w:p w14:paraId="3C63C662" w14:textId="284726BD"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82</w:t>
            </w:r>
            <w:r w:rsidRPr="00457928">
              <w:rPr>
                <w:rFonts w:ascii="Cordia New" w:hAnsi="Cordia New" w:cs="Cordia New"/>
                <w:cs/>
                <w:lang w:val="en-US"/>
              </w:rPr>
              <w:t>)</w:t>
            </w:r>
          </w:p>
        </w:tc>
        <w:tc>
          <w:tcPr>
            <w:tcW w:w="1295" w:type="dxa"/>
            <w:shd w:val="clear" w:color="auto" w:fill="auto"/>
            <w:vAlign w:val="center"/>
          </w:tcPr>
          <w:p w14:paraId="5ABE6289" w14:textId="586F0BD0"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r>
      <w:tr w:rsidR="00F37873" w:rsidRPr="00457928" w14:paraId="565E750F" w14:textId="77777777" w:rsidTr="007852D7">
        <w:tc>
          <w:tcPr>
            <w:tcW w:w="4277" w:type="dxa"/>
            <w:shd w:val="clear" w:color="auto" w:fill="auto"/>
            <w:vAlign w:val="bottom"/>
          </w:tcPr>
          <w:p w14:paraId="66A6EE57"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 xml:space="preserve">   Agreement modification</w:t>
            </w:r>
          </w:p>
        </w:tc>
        <w:tc>
          <w:tcPr>
            <w:tcW w:w="1296" w:type="dxa"/>
            <w:shd w:val="clear" w:color="auto" w:fill="auto"/>
            <w:vAlign w:val="center"/>
          </w:tcPr>
          <w:p w14:paraId="2D1271DF" w14:textId="5448060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c>
          <w:tcPr>
            <w:tcW w:w="1296" w:type="dxa"/>
            <w:shd w:val="clear" w:color="auto" w:fill="auto"/>
            <w:vAlign w:val="center"/>
          </w:tcPr>
          <w:p w14:paraId="37A751ED" w14:textId="65B38262"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p>
        </w:tc>
        <w:tc>
          <w:tcPr>
            <w:tcW w:w="1296" w:type="dxa"/>
            <w:shd w:val="clear" w:color="auto" w:fill="auto"/>
            <w:vAlign w:val="center"/>
          </w:tcPr>
          <w:p w14:paraId="28FEC9BD" w14:textId="12B67E25"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82</w:t>
            </w:r>
          </w:p>
        </w:tc>
        <w:tc>
          <w:tcPr>
            <w:tcW w:w="1295" w:type="dxa"/>
            <w:shd w:val="clear" w:color="auto" w:fill="auto"/>
            <w:vAlign w:val="center"/>
          </w:tcPr>
          <w:p w14:paraId="518E2CEE" w14:textId="17449B2A"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8</w:t>
            </w:r>
            <w:r w:rsidRPr="00457928">
              <w:rPr>
                <w:rFonts w:ascii="Cordia New" w:hAnsi="Cordia New" w:cs="Cordia New"/>
                <w:cs/>
                <w:lang w:val="en-US"/>
              </w:rPr>
              <w:t>)</w:t>
            </w:r>
          </w:p>
        </w:tc>
      </w:tr>
      <w:tr w:rsidR="00F37873" w:rsidRPr="00457928" w14:paraId="685E76BF" w14:textId="77777777" w:rsidTr="007852D7">
        <w:tc>
          <w:tcPr>
            <w:tcW w:w="4277" w:type="dxa"/>
            <w:shd w:val="clear" w:color="auto" w:fill="auto"/>
            <w:vAlign w:val="bottom"/>
          </w:tcPr>
          <w:p w14:paraId="00BDAF0C" w14:textId="77777777" w:rsidR="00F37873" w:rsidRPr="00457928" w:rsidRDefault="00F37873" w:rsidP="005E077E">
            <w:pPr>
              <w:ind w:left="450"/>
              <w:jc w:val="both"/>
              <w:rPr>
                <w:rFonts w:ascii="Cordia New" w:hAnsi="Cordia New" w:cs="Cordia New"/>
                <w:lang w:val="en-US"/>
              </w:rPr>
            </w:pPr>
            <w:r w:rsidRPr="00457928">
              <w:rPr>
                <w:rFonts w:ascii="Cordia New" w:hAnsi="Cordia New" w:cs="Cordia New"/>
                <w:lang w:val="en-US"/>
              </w:rPr>
              <w:t>Foreign exchange differences</w:t>
            </w:r>
          </w:p>
        </w:tc>
        <w:tc>
          <w:tcPr>
            <w:tcW w:w="1296" w:type="dxa"/>
            <w:shd w:val="clear" w:color="auto" w:fill="auto"/>
            <w:vAlign w:val="center"/>
          </w:tcPr>
          <w:p w14:paraId="07F116BC" w14:textId="3BA0777E"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w:t>
            </w:r>
            <w:r w:rsidRPr="00457928">
              <w:rPr>
                <w:rFonts w:ascii="Cordia New" w:hAnsi="Cordia New" w:cs="Cordia New"/>
                <w:cs/>
                <w:lang w:val="en-US"/>
              </w:rPr>
              <w:t>)</w:t>
            </w:r>
          </w:p>
        </w:tc>
        <w:tc>
          <w:tcPr>
            <w:tcW w:w="1296" w:type="dxa"/>
            <w:shd w:val="clear" w:color="auto" w:fill="auto"/>
            <w:vAlign w:val="center"/>
          </w:tcPr>
          <w:p w14:paraId="4701E6B1" w14:textId="197A5351"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GB"/>
              </w:rPr>
              <w:t>-</w:t>
            </w:r>
          </w:p>
        </w:tc>
        <w:tc>
          <w:tcPr>
            <w:tcW w:w="1296" w:type="dxa"/>
            <w:shd w:val="clear" w:color="auto" w:fill="auto"/>
            <w:vAlign w:val="center"/>
          </w:tcPr>
          <w:p w14:paraId="2EFBE2B7" w14:textId="00469C1F"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27</w:t>
            </w:r>
            <w:r w:rsidRPr="00457928">
              <w:rPr>
                <w:rFonts w:ascii="Cordia New" w:hAnsi="Cordia New" w:cs="Cordia New"/>
                <w:cs/>
                <w:lang w:val="en-US"/>
              </w:rPr>
              <w:t>)</w:t>
            </w:r>
          </w:p>
        </w:tc>
        <w:tc>
          <w:tcPr>
            <w:tcW w:w="1295" w:type="dxa"/>
            <w:shd w:val="clear" w:color="auto" w:fill="auto"/>
            <w:vAlign w:val="center"/>
          </w:tcPr>
          <w:p w14:paraId="10355083" w14:textId="591D568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r>
      <w:tr w:rsidR="00F37873" w:rsidRPr="00457928" w14:paraId="141EDB5C" w14:textId="77777777" w:rsidTr="006A0A37">
        <w:tc>
          <w:tcPr>
            <w:tcW w:w="4277" w:type="dxa"/>
            <w:shd w:val="clear" w:color="auto" w:fill="auto"/>
            <w:vAlign w:val="bottom"/>
          </w:tcPr>
          <w:p w14:paraId="0AFE7055"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5E28126B" w14:textId="7EFC736E"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42576CC9" w14:textId="352F2C86"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US"/>
              </w:rPr>
              <w:t>-</w:t>
            </w:r>
          </w:p>
        </w:tc>
        <w:tc>
          <w:tcPr>
            <w:tcW w:w="1296" w:type="dxa"/>
            <w:tcBorders>
              <w:bottom w:val="single" w:sz="4" w:space="0" w:color="auto"/>
            </w:tcBorders>
            <w:shd w:val="clear" w:color="auto" w:fill="auto"/>
            <w:vAlign w:val="bottom"/>
          </w:tcPr>
          <w:p w14:paraId="2EF533A9" w14:textId="18D834D3"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197</w:t>
            </w:r>
          </w:p>
        </w:tc>
        <w:tc>
          <w:tcPr>
            <w:tcW w:w="1295" w:type="dxa"/>
            <w:tcBorders>
              <w:bottom w:val="single" w:sz="4" w:space="0" w:color="auto"/>
            </w:tcBorders>
            <w:shd w:val="clear" w:color="auto" w:fill="auto"/>
            <w:vAlign w:val="bottom"/>
          </w:tcPr>
          <w:p w14:paraId="0FCBAFAB" w14:textId="1B194708" w:rsidR="00F37873" w:rsidRPr="00457928" w:rsidRDefault="00F37873" w:rsidP="005E077E">
            <w:pPr>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35</w:t>
            </w:r>
            <w:r w:rsidRPr="00457928">
              <w:rPr>
                <w:rFonts w:ascii="Cordia New" w:hAnsi="Cordia New" w:cs="Cordia New"/>
                <w:cs/>
                <w:lang w:val="en-US"/>
              </w:rPr>
              <w:t>)</w:t>
            </w:r>
          </w:p>
        </w:tc>
      </w:tr>
      <w:tr w:rsidR="00970669" w:rsidRPr="00457928" w14:paraId="5CD49638" w14:textId="77777777" w:rsidTr="006A0A37">
        <w:tc>
          <w:tcPr>
            <w:tcW w:w="4277" w:type="dxa"/>
            <w:shd w:val="clear" w:color="auto" w:fill="auto"/>
            <w:vAlign w:val="bottom"/>
          </w:tcPr>
          <w:p w14:paraId="7ED220A6" w14:textId="77777777" w:rsidR="00970669" w:rsidRPr="00457928" w:rsidRDefault="00970669" w:rsidP="005E077E">
            <w:pPr>
              <w:ind w:left="450"/>
              <w:jc w:val="both"/>
              <w:rPr>
                <w:rFonts w:ascii="Cordia New" w:hAnsi="Cordia New" w:cs="Cordia New"/>
                <w:lang w:val="en-US"/>
              </w:rPr>
            </w:pPr>
          </w:p>
        </w:tc>
        <w:tc>
          <w:tcPr>
            <w:tcW w:w="1296" w:type="dxa"/>
            <w:tcBorders>
              <w:top w:val="single" w:sz="4" w:space="0" w:color="auto"/>
            </w:tcBorders>
            <w:shd w:val="clear" w:color="auto" w:fill="auto"/>
            <w:vAlign w:val="bottom"/>
          </w:tcPr>
          <w:p w14:paraId="5E3B8467" w14:textId="77777777" w:rsidR="00970669" w:rsidRPr="00457928" w:rsidRDefault="00970669" w:rsidP="005E077E">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2C534640" w14:textId="77777777" w:rsidR="00970669" w:rsidRPr="00457928" w:rsidRDefault="00970669" w:rsidP="005E077E">
            <w:pPr>
              <w:ind w:right="-72"/>
              <w:jc w:val="right"/>
              <w:rPr>
                <w:rFonts w:ascii="Cordia New" w:hAnsi="Cordia New" w:cs="Cordia New"/>
                <w:lang w:val="en-GB"/>
              </w:rPr>
            </w:pPr>
          </w:p>
        </w:tc>
        <w:tc>
          <w:tcPr>
            <w:tcW w:w="1296" w:type="dxa"/>
            <w:tcBorders>
              <w:top w:val="single" w:sz="4" w:space="0" w:color="auto"/>
            </w:tcBorders>
            <w:shd w:val="clear" w:color="auto" w:fill="auto"/>
            <w:vAlign w:val="bottom"/>
          </w:tcPr>
          <w:p w14:paraId="11BACF22" w14:textId="77777777" w:rsidR="00970669" w:rsidRPr="00457928" w:rsidRDefault="00970669" w:rsidP="005E077E">
            <w:pPr>
              <w:ind w:right="-72"/>
              <w:jc w:val="right"/>
              <w:rPr>
                <w:rFonts w:ascii="Cordia New" w:hAnsi="Cordia New" w:cs="Cordia New"/>
                <w:cs/>
                <w:lang w:val="en-US"/>
              </w:rPr>
            </w:pPr>
          </w:p>
        </w:tc>
        <w:tc>
          <w:tcPr>
            <w:tcW w:w="1295" w:type="dxa"/>
            <w:tcBorders>
              <w:top w:val="single" w:sz="4" w:space="0" w:color="auto"/>
            </w:tcBorders>
            <w:shd w:val="clear" w:color="auto" w:fill="auto"/>
            <w:vAlign w:val="bottom"/>
          </w:tcPr>
          <w:p w14:paraId="46A90293" w14:textId="77777777" w:rsidR="00970669" w:rsidRPr="00457928" w:rsidRDefault="00970669" w:rsidP="005E077E">
            <w:pPr>
              <w:ind w:right="-72"/>
              <w:jc w:val="right"/>
              <w:rPr>
                <w:rFonts w:ascii="Cordia New" w:hAnsi="Cordia New" w:cs="Cordia New"/>
                <w:cs/>
                <w:lang w:val="en-US"/>
              </w:rPr>
            </w:pPr>
          </w:p>
        </w:tc>
      </w:tr>
      <w:tr w:rsidR="00F37873" w:rsidRPr="00457928" w14:paraId="538046F3" w14:textId="77777777" w:rsidTr="007852D7">
        <w:tc>
          <w:tcPr>
            <w:tcW w:w="4277" w:type="dxa"/>
            <w:shd w:val="clear" w:color="auto" w:fill="auto"/>
            <w:vAlign w:val="bottom"/>
          </w:tcPr>
          <w:p w14:paraId="6293D3DC" w14:textId="77777777" w:rsidR="00F37873" w:rsidRPr="00457928" w:rsidRDefault="00F37873" w:rsidP="005E077E">
            <w:pPr>
              <w:ind w:left="450"/>
              <w:jc w:val="both"/>
              <w:rPr>
                <w:rFonts w:ascii="Cordia New" w:hAnsi="Cordia New" w:cs="Cordia New"/>
                <w:cs/>
                <w:lang w:val="en-US"/>
              </w:rPr>
            </w:pPr>
            <w:r w:rsidRPr="00457928">
              <w:rPr>
                <w:rFonts w:ascii="Cordia New" w:hAnsi="Cordia New" w:cs="Cordia New"/>
              </w:rPr>
              <w:t>Closing</w:t>
            </w:r>
            <w:r w:rsidRPr="00457928">
              <w:rPr>
                <w:rFonts w:ascii="Cordia New" w:hAnsi="Cordia New" w:cs="Cordia New"/>
                <w:cs/>
              </w:rPr>
              <w:t xml:space="preserve"> </w:t>
            </w:r>
            <w:r w:rsidRPr="00457928">
              <w:rPr>
                <w:rFonts w:ascii="Cordia New" w:hAnsi="Cordia New" w:cs="Cordia New"/>
              </w:rPr>
              <w:t>net</w:t>
            </w:r>
            <w:r w:rsidRPr="00457928">
              <w:rPr>
                <w:rFonts w:ascii="Cordia New" w:hAnsi="Cordia New" w:cs="Cordia New"/>
                <w:cs/>
              </w:rPr>
              <w:t xml:space="preserve"> </w:t>
            </w:r>
            <w:r w:rsidRPr="00457928">
              <w:rPr>
                <w:rFonts w:ascii="Cordia New" w:hAnsi="Cordia New" w:cs="Cordia New"/>
              </w:rPr>
              <w:t>book</w:t>
            </w:r>
            <w:r w:rsidRPr="00457928">
              <w:rPr>
                <w:rFonts w:ascii="Cordia New" w:hAnsi="Cordia New" w:cs="Cordia New"/>
                <w:cs/>
              </w:rPr>
              <w:t xml:space="preserve"> </w:t>
            </w:r>
            <w:r w:rsidRPr="00457928">
              <w:rPr>
                <w:rFonts w:ascii="Cordia New" w:hAnsi="Cordia New" w:cs="Cordia New"/>
              </w:rPr>
              <w:t>value</w:t>
            </w:r>
          </w:p>
        </w:tc>
        <w:tc>
          <w:tcPr>
            <w:tcW w:w="1296" w:type="dxa"/>
            <w:tcBorders>
              <w:bottom w:val="single" w:sz="4" w:space="0" w:color="auto"/>
            </w:tcBorders>
            <w:shd w:val="clear" w:color="auto" w:fill="auto"/>
            <w:vAlign w:val="center"/>
          </w:tcPr>
          <w:p w14:paraId="5C337FE1" w14:textId="230A78D8"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60</w:t>
            </w:r>
          </w:p>
        </w:tc>
        <w:tc>
          <w:tcPr>
            <w:tcW w:w="1296" w:type="dxa"/>
            <w:tcBorders>
              <w:bottom w:val="single" w:sz="4" w:space="0" w:color="auto"/>
            </w:tcBorders>
            <w:shd w:val="clear" w:color="auto" w:fill="auto"/>
            <w:vAlign w:val="center"/>
          </w:tcPr>
          <w:p w14:paraId="3EBDB63A" w14:textId="19400BBC"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57</w:t>
            </w:r>
          </w:p>
        </w:tc>
        <w:tc>
          <w:tcPr>
            <w:tcW w:w="1296" w:type="dxa"/>
            <w:tcBorders>
              <w:bottom w:val="single" w:sz="4" w:space="0" w:color="auto"/>
            </w:tcBorders>
            <w:shd w:val="clear" w:color="auto" w:fill="auto"/>
            <w:vAlign w:val="center"/>
          </w:tcPr>
          <w:p w14:paraId="0F04A098" w14:textId="4502A459"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F37873" w:rsidRPr="00457928">
              <w:rPr>
                <w:rFonts w:ascii="Cordia New" w:hAnsi="Cordia New" w:cs="Cordia New"/>
                <w:lang w:val="en-US"/>
              </w:rPr>
              <w:t>,</w:t>
            </w:r>
            <w:r w:rsidRPr="00457928">
              <w:rPr>
                <w:rFonts w:ascii="Cordia New" w:hAnsi="Cordia New" w:cs="Cordia New"/>
                <w:lang w:val="en-GB"/>
              </w:rPr>
              <w:t>011</w:t>
            </w:r>
          </w:p>
        </w:tc>
        <w:tc>
          <w:tcPr>
            <w:tcW w:w="1295" w:type="dxa"/>
            <w:tcBorders>
              <w:bottom w:val="single" w:sz="4" w:space="0" w:color="auto"/>
            </w:tcBorders>
            <w:shd w:val="clear" w:color="auto" w:fill="auto"/>
            <w:vAlign w:val="center"/>
          </w:tcPr>
          <w:p w14:paraId="3F91B2AC" w14:textId="58470DA2"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1</w:t>
            </w:r>
            <w:r w:rsidR="00F37873" w:rsidRPr="00457928">
              <w:rPr>
                <w:rFonts w:ascii="Cordia New" w:hAnsi="Cordia New" w:cs="Cordia New"/>
                <w:lang w:val="en-US"/>
              </w:rPr>
              <w:t>,</w:t>
            </w:r>
            <w:r w:rsidRPr="00457928">
              <w:rPr>
                <w:rFonts w:ascii="Cordia New" w:hAnsi="Cordia New" w:cs="Cordia New"/>
                <w:lang w:val="en-GB"/>
              </w:rPr>
              <w:t>707</w:t>
            </w:r>
          </w:p>
        </w:tc>
      </w:tr>
    </w:tbl>
    <w:p w14:paraId="7B2EC9A4" w14:textId="77777777" w:rsidR="00970669" w:rsidRPr="00457928" w:rsidRDefault="00970669" w:rsidP="005E077E">
      <w:pPr>
        <w:tabs>
          <w:tab w:val="left" w:pos="540"/>
        </w:tabs>
        <w:ind w:left="540"/>
        <w:jc w:val="both"/>
        <w:rPr>
          <w:rFonts w:ascii="Cordia New" w:eastAsia="Arial Unicode MS" w:hAnsi="Cordia New" w:cs="Cordia New"/>
          <w:lang w:val="en-US"/>
        </w:rPr>
      </w:pPr>
    </w:p>
    <w:p w14:paraId="4CFA91F6" w14:textId="3033F5C1" w:rsidR="00970669" w:rsidRPr="00457928" w:rsidRDefault="00970669" w:rsidP="005E077E">
      <w:pPr>
        <w:tabs>
          <w:tab w:val="left" w:pos="540"/>
          <w:tab w:val="left" w:pos="1560"/>
        </w:tabs>
        <w:ind w:left="540"/>
        <w:jc w:val="both"/>
        <w:rPr>
          <w:rFonts w:ascii="Cordia New" w:hAnsi="Cordia New" w:cs="Cordia New"/>
          <w:lang w:val="en-GB" w:eastAsia="en-GB"/>
        </w:rPr>
      </w:pPr>
      <w:r w:rsidRPr="00457928">
        <w:rPr>
          <w:rFonts w:ascii="Cordia New" w:hAnsi="Cordia New" w:cs="Cordia New"/>
          <w:lang w:val="en-GB" w:eastAsia="en-GB"/>
        </w:rPr>
        <w:t xml:space="preserve">Related leases transaction recognised in the statement of income for the year ended </w:t>
      </w:r>
      <w:r w:rsidR="00186BD3" w:rsidRPr="00457928">
        <w:rPr>
          <w:rFonts w:ascii="Cordia New" w:hAnsi="Cordia New" w:cs="Cordia New"/>
          <w:lang w:val="en-GB" w:eastAsia="en-GB"/>
        </w:rPr>
        <w:t>31</w:t>
      </w:r>
      <w:r w:rsidRPr="00457928">
        <w:rPr>
          <w:rFonts w:ascii="Cordia New" w:hAnsi="Cordia New" w:cs="Cordia New"/>
          <w:lang w:val="en-GB" w:eastAsia="en-GB"/>
        </w:rPr>
        <w:t xml:space="preserve"> December are as follows:</w:t>
      </w:r>
    </w:p>
    <w:p w14:paraId="43BE6E19" w14:textId="77777777" w:rsidR="00970669" w:rsidRPr="00457928" w:rsidRDefault="00970669" w:rsidP="005E077E">
      <w:pPr>
        <w:tabs>
          <w:tab w:val="left" w:pos="540"/>
        </w:tabs>
        <w:ind w:left="540"/>
        <w:jc w:val="both"/>
        <w:rPr>
          <w:rFonts w:ascii="Cordia New" w:eastAsia="Arial Unicode MS" w:hAnsi="Cordia New" w:cs="Cordia New"/>
          <w:lang w:val="en-GB"/>
        </w:rPr>
      </w:pPr>
    </w:p>
    <w:tbl>
      <w:tblPr>
        <w:tblW w:w="5003" w:type="pct"/>
        <w:tblCellMar>
          <w:left w:w="85" w:type="dxa"/>
          <w:right w:w="85" w:type="dxa"/>
        </w:tblCellMar>
        <w:tblLook w:val="0000" w:firstRow="0" w:lastRow="0" w:firstColumn="0" w:lastColumn="0" w:noHBand="0" w:noVBand="0"/>
      </w:tblPr>
      <w:tblGrid>
        <w:gridCol w:w="4279"/>
        <w:gridCol w:w="1296"/>
        <w:gridCol w:w="1297"/>
        <w:gridCol w:w="1297"/>
        <w:gridCol w:w="1295"/>
      </w:tblGrid>
      <w:tr w:rsidR="00943048" w:rsidRPr="00457928" w14:paraId="405E4603" w14:textId="77777777" w:rsidTr="002D1AF4">
        <w:trPr>
          <w:cantSplit/>
          <w:trHeight w:val="170"/>
        </w:trPr>
        <w:tc>
          <w:tcPr>
            <w:tcW w:w="2261" w:type="pct"/>
            <w:shd w:val="clear" w:color="auto" w:fill="auto"/>
            <w:vAlign w:val="bottom"/>
          </w:tcPr>
          <w:p w14:paraId="7B9285DA" w14:textId="77777777" w:rsidR="00943048" w:rsidRPr="00457928" w:rsidRDefault="00943048" w:rsidP="004C6356">
            <w:pPr>
              <w:ind w:left="450"/>
              <w:jc w:val="both"/>
              <w:rPr>
                <w:rFonts w:ascii="Cordia New" w:hAnsi="Cordia New" w:cs="Cordia New"/>
                <w:b/>
                <w:bCs/>
                <w:cs/>
              </w:rPr>
            </w:pPr>
          </w:p>
        </w:tc>
        <w:tc>
          <w:tcPr>
            <w:tcW w:w="2736" w:type="pct"/>
            <w:gridSpan w:val="4"/>
            <w:tcBorders>
              <w:top w:val="single" w:sz="4" w:space="0" w:color="auto"/>
              <w:bottom w:val="single" w:sz="4" w:space="0" w:color="auto"/>
            </w:tcBorders>
            <w:shd w:val="clear" w:color="auto" w:fill="auto"/>
            <w:vAlign w:val="center"/>
          </w:tcPr>
          <w:p w14:paraId="3A3C8F9D" w14:textId="6FB54C10" w:rsidR="00943048" w:rsidRPr="00457928" w:rsidRDefault="00943048" w:rsidP="005E077E">
            <w:pPr>
              <w:jc w:val="right"/>
              <w:rPr>
                <w:rFonts w:ascii="Cordia New" w:hAnsi="Cordia New" w:cs="Cordia New"/>
                <w:b/>
                <w:bCs/>
                <w:cs/>
              </w:rPr>
            </w:pPr>
            <w:r w:rsidRPr="00457928">
              <w:rPr>
                <w:rFonts w:ascii="Cordia New" w:hAnsi="Cordia New" w:cs="Cordia New"/>
                <w:b/>
                <w:bCs/>
              </w:rPr>
              <w:t xml:space="preserve">Consolidated financial </w:t>
            </w:r>
            <w:r w:rsidRPr="00457928">
              <w:rPr>
                <w:rFonts w:ascii="Cordia New" w:hAnsi="Cordia New" w:cs="Cordia New"/>
                <w:b/>
                <w:bCs/>
                <w:spacing w:val="-4"/>
              </w:rPr>
              <w:t>statements</w:t>
            </w:r>
          </w:p>
        </w:tc>
      </w:tr>
      <w:tr w:rsidR="00943048" w:rsidRPr="00457928" w14:paraId="3A905C8C" w14:textId="77777777" w:rsidTr="002D1AF4">
        <w:trPr>
          <w:cantSplit/>
          <w:trHeight w:val="170"/>
        </w:trPr>
        <w:tc>
          <w:tcPr>
            <w:tcW w:w="2261" w:type="pct"/>
            <w:shd w:val="clear" w:color="auto" w:fill="auto"/>
            <w:vAlign w:val="bottom"/>
          </w:tcPr>
          <w:p w14:paraId="7BB0C1F8" w14:textId="77777777" w:rsidR="00943048" w:rsidRPr="00457928" w:rsidRDefault="00943048" w:rsidP="004C6356">
            <w:pPr>
              <w:ind w:left="450"/>
              <w:jc w:val="both"/>
              <w:rPr>
                <w:rFonts w:ascii="Cordia New" w:hAnsi="Cordia New" w:cs="Cordia New"/>
                <w:b/>
                <w:bCs/>
                <w:cs/>
              </w:rPr>
            </w:pPr>
          </w:p>
        </w:tc>
        <w:tc>
          <w:tcPr>
            <w:tcW w:w="1368" w:type="pct"/>
            <w:gridSpan w:val="2"/>
            <w:tcBorders>
              <w:top w:val="single" w:sz="4" w:space="0" w:color="auto"/>
              <w:bottom w:val="single" w:sz="4" w:space="0" w:color="auto"/>
            </w:tcBorders>
            <w:shd w:val="clear" w:color="auto" w:fill="auto"/>
            <w:vAlign w:val="center"/>
          </w:tcPr>
          <w:p w14:paraId="0905E978" w14:textId="59915261" w:rsidR="00943048" w:rsidRPr="00457928" w:rsidRDefault="00943048"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367" w:type="pct"/>
            <w:gridSpan w:val="2"/>
            <w:tcBorders>
              <w:top w:val="single" w:sz="4" w:space="0" w:color="auto"/>
              <w:bottom w:val="single" w:sz="4" w:space="0" w:color="auto"/>
            </w:tcBorders>
            <w:shd w:val="clear" w:color="auto" w:fill="auto"/>
            <w:vAlign w:val="center"/>
          </w:tcPr>
          <w:p w14:paraId="4AA1C1B0" w14:textId="768C93A2" w:rsidR="00943048" w:rsidRPr="00457928" w:rsidRDefault="00943048"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002D1AF4" w:rsidRPr="00457928">
              <w:rPr>
                <w:rFonts w:ascii="Cordia New" w:hAnsi="Cordia New" w:cs="Cordia New" w:hint="cs"/>
                <w:b/>
                <w:bCs/>
                <w:cs/>
              </w:rPr>
              <w:t>Baht</w:t>
            </w:r>
          </w:p>
        </w:tc>
      </w:tr>
      <w:tr w:rsidR="00943048" w:rsidRPr="00457928" w14:paraId="590DFD92" w14:textId="77777777" w:rsidTr="004C6356">
        <w:trPr>
          <w:cantSplit/>
          <w:trHeight w:val="70"/>
        </w:trPr>
        <w:tc>
          <w:tcPr>
            <w:tcW w:w="2261" w:type="pct"/>
            <w:shd w:val="clear" w:color="auto" w:fill="auto"/>
            <w:vAlign w:val="center"/>
          </w:tcPr>
          <w:p w14:paraId="4F3B3802" w14:textId="77777777" w:rsidR="00943048" w:rsidRPr="00457928" w:rsidRDefault="00943048" w:rsidP="004C6356">
            <w:pPr>
              <w:ind w:left="450"/>
              <w:jc w:val="both"/>
              <w:rPr>
                <w:rFonts w:ascii="Cordia New" w:hAnsi="Cordia New" w:cs="Cordia New"/>
                <w:cs/>
                <w:lang w:val="en-GB"/>
              </w:rPr>
            </w:pPr>
          </w:p>
        </w:tc>
        <w:tc>
          <w:tcPr>
            <w:tcW w:w="685" w:type="pct"/>
            <w:tcBorders>
              <w:top w:val="single" w:sz="4" w:space="0" w:color="auto"/>
              <w:bottom w:val="single" w:sz="4" w:space="0" w:color="auto"/>
            </w:tcBorders>
            <w:shd w:val="clear" w:color="auto" w:fill="auto"/>
            <w:vAlign w:val="bottom"/>
          </w:tcPr>
          <w:p w14:paraId="2DE073B4" w14:textId="3D392BA6"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2021</w:t>
            </w:r>
          </w:p>
        </w:tc>
        <w:tc>
          <w:tcPr>
            <w:tcW w:w="685" w:type="pct"/>
            <w:tcBorders>
              <w:top w:val="single" w:sz="4" w:space="0" w:color="auto"/>
              <w:bottom w:val="single" w:sz="4" w:space="0" w:color="auto"/>
            </w:tcBorders>
            <w:shd w:val="clear" w:color="auto" w:fill="auto"/>
            <w:vAlign w:val="bottom"/>
          </w:tcPr>
          <w:p w14:paraId="16C3851A" w14:textId="1B173F61"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w:t>
            </w:r>
            <w:r w:rsidR="002D1AF4" w:rsidRPr="00457928">
              <w:rPr>
                <w:rFonts w:ascii="Cordia New" w:hAnsi="Cordia New" w:cs="Cordia New"/>
                <w:b/>
                <w:bCs/>
                <w:lang w:val="en-GB"/>
              </w:rPr>
              <w:t>0</w:t>
            </w:r>
          </w:p>
        </w:tc>
        <w:tc>
          <w:tcPr>
            <w:tcW w:w="685" w:type="pct"/>
            <w:tcBorders>
              <w:top w:val="single" w:sz="4" w:space="0" w:color="auto"/>
              <w:bottom w:val="single" w:sz="4" w:space="0" w:color="auto"/>
            </w:tcBorders>
            <w:shd w:val="clear" w:color="auto" w:fill="auto"/>
            <w:vAlign w:val="bottom"/>
          </w:tcPr>
          <w:p w14:paraId="65D5FF93" w14:textId="7AFA4906"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2021</w:t>
            </w:r>
          </w:p>
        </w:tc>
        <w:tc>
          <w:tcPr>
            <w:tcW w:w="685" w:type="pct"/>
            <w:tcBorders>
              <w:top w:val="single" w:sz="4" w:space="0" w:color="auto"/>
              <w:bottom w:val="single" w:sz="4" w:space="0" w:color="auto"/>
            </w:tcBorders>
            <w:shd w:val="clear" w:color="auto" w:fill="auto"/>
            <w:vAlign w:val="bottom"/>
          </w:tcPr>
          <w:p w14:paraId="5DBA8F08" w14:textId="73364D6B"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w:t>
            </w:r>
            <w:r w:rsidR="002D1AF4" w:rsidRPr="00457928">
              <w:rPr>
                <w:rFonts w:ascii="Cordia New" w:hAnsi="Cordia New" w:cs="Cordia New"/>
                <w:b/>
                <w:bCs/>
                <w:lang w:val="en-GB"/>
              </w:rPr>
              <w:t>0</w:t>
            </w:r>
          </w:p>
        </w:tc>
      </w:tr>
      <w:tr w:rsidR="00943048" w:rsidRPr="00457928" w14:paraId="00E47368" w14:textId="77777777" w:rsidTr="004C6356">
        <w:trPr>
          <w:cantSplit/>
          <w:trHeight w:val="170"/>
        </w:trPr>
        <w:tc>
          <w:tcPr>
            <w:tcW w:w="2261" w:type="pct"/>
            <w:shd w:val="clear" w:color="auto" w:fill="auto"/>
            <w:vAlign w:val="center"/>
          </w:tcPr>
          <w:p w14:paraId="6F87829B" w14:textId="77777777" w:rsidR="00943048" w:rsidRPr="00457928" w:rsidRDefault="00943048" w:rsidP="004C6356">
            <w:pPr>
              <w:ind w:left="450"/>
              <w:jc w:val="both"/>
              <w:rPr>
                <w:rFonts w:ascii="Cordia New" w:hAnsi="Cordia New" w:cs="Cordia New"/>
                <w:lang w:val="en-GB"/>
              </w:rPr>
            </w:pPr>
          </w:p>
        </w:tc>
        <w:tc>
          <w:tcPr>
            <w:tcW w:w="685" w:type="pct"/>
            <w:tcBorders>
              <w:top w:val="single" w:sz="4" w:space="0" w:color="auto"/>
            </w:tcBorders>
            <w:shd w:val="clear" w:color="auto" w:fill="auto"/>
            <w:vAlign w:val="bottom"/>
          </w:tcPr>
          <w:p w14:paraId="3CAA709D" w14:textId="77777777" w:rsidR="00943048" w:rsidRPr="00457928"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71AF1E0F" w14:textId="77777777" w:rsidR="00943048" w:rsidRPr="00457928"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66211C49" w14:textId="77777777" w:rsidR="00943048" w:rsidRPr="00457928"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1F46F9A8" w14:textId="77777777" w:rsidR="00943048" w:rsidRPr="00457928" w:rsidRDefault="00943048" w:rsidP="005E077E">
            <w:pPr>
              <w:ind w:right="-72"/>
              <w:jc w:val="right"/>
              <w:rPr>
                <w:rFonts w:ascii="Cordia New" w:hAnsi="Cordia New" w:cs="Cordia New"/>
                <w:lang w:val="en-GB"/>
              </w:rPr>
            </w:pPr>
          </w:p>
        </w:tc>
      </w:tr>
      <w:tr w:rsidR="00F37873" w:rsidRPr="00457928" w14:paraId="5EDD6D7E" w14:textId="77777777" w:rsidTr="004C6356">
        <w:trPr>
          <w:cantSplit/>
          <w:trHeight w:val="170"/>
        </w:trPr>
        <w:tc>
          <w:tcPr>
            <w:tcW w:w="2261" w:type="pct"/>
            <w:shd w:val="clear" w:color="auto" w:fill="auto"/>
            <w:vAlign w:val="center"/>
          </w:tcPr>
          <w:p w14:paraId="08C5B7D0" w14:textId="77777777" w:rsidR="00F37873" w:rsidRPr="00457928" w:rsidRDefault="00F37873" w:rsidP="004C6356">
            <w:pPr>
              <w:ind w:left="450"/>
              <w:jc w:val="both"/>
              <w:rPr>
                <w:rFonts w:ascii="Cordia New" w:hAnsi="Cordia New" w:cs="Cordia New"/>
                <w:lang w:val="en-GB"/>
              </w:rPr>
            </w:pPr>
            <w:r w:rsidRPr="00457928">
              <w:rPr>
                <w:rFonts w:ascii="Cordia New" w:hAnsi="Cordia New" w:cs="Cordia New"/>
                <w:lang w:val="en-GB"/>
              </w:rPr>
              <w:t>Expenses related to short-term lease</w:t>
            </w:r>
          </w:p>
        </w:tc>
        <w:tc>
          <w:tcPr>
            <w:tcW w:w="685" w:type="pct"/>
            <w:shd w:val="clear" w:color="auto" w:fill="auto"/>
            <w:vAlign w:val="bottom"/>
          </w:tcPr>
          <w:p w14:paraId="24295E03" w14:textId="7C93099A"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9</w:t>
            </w:r>
          </w:p>
        </w:tc>
        <w:tc>
          <w:tcPr>
            <w:tcW w:w="685" w:type="pct"/>
            <w:shd w:val="clear" w:color="auto" w:fill="auto"/>
            <w:vAlign w:val="bottom"/>
          </w:tcPr>
          <w:p w14:paraId="62085C73" w14:textId="257B3792"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GB"/>
              </w:rPr>
              <w:t>11</w:t>
            </w:r>
          </w:p>
        </w:tc>
        <w:tc>
          <w:tcPr>
            <w:tcW w:w="685" w:type="pct"/>
            <w:shd w:val="clear" w:color="auto" w:fill="auto"/>
            <w:vAlign w:val="bottom"/>
          </w:tcPr>
          <w:p w14:paraId="75CF8CED" w14:textId="6D250777"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r w:rsidR="002D1AF4" w:rsidRPr="00457928">
              <w:rPr>
                <w:rFonts w:ascii="Cordia New" w:hAnsi="Cordia New" w:cs="Cordia New"/>
                <w:lang w:val="en-GB"/>
              </w:rPr>
              <w:t>88</w:t>
            </w:r>
          </w:p>
        </w:tc>
        <w:tc>
          <w:tcPr>
            <w:tcW w:w="685" w:type="pct"/>
            <w:shd w:val="clear" w:color="auto" w:fill="auto"/>
            <w:vAlign w:val="bottom"/>
          </w:tcPr>
          <w:p w14:paraId="365E688B" w14:textId="3C99CC65"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357</w:t>
            </w:r>
          </w:p>
        </w:tc>
      </w:tr>
      <w:tr w:rsidR="00F37873" w:rsidRPr="00457928" w14:paraId="18499E84" w14:textId="77777777" w:rsidTr="004C6356">
        <w:trPr>
          <w:cantSplit/>
          <w:trHeight w:val="170"/>
        </w:trPr>
        <w:tc>
          <w:tcPr>
            <w:tcW w:w="2261" w:type="pct"/>
            <w:shd w:val="clear" w:color="auto" w:fill="auto"/>
            <w:vAlign w:val="center"/>
          </w:tcPr>
          <w:p w14:paraId="6FBE622C" w14:textId="77777777" w:rsidR="00F37873" w:rsidRPr="00457928" w:rsidRDefault="00F37873" w:rsidP="004C6356">
            <w:pPr>
              <w:ind w:left="450"/>
              <w:jc w:val="both"/>
              <w:rPr>
                <w:rFonts w:ascii="Cordia New" w:hAnsi="Cordia New" w:cs="Cordia New"/>
                <w:spacing w:val="-6"/>
                <w:cs/>
                <w:lang w:val="en-US"/>
              </w:rPr>
            </w:pPr>
            <w:r w:rsidRPr="00457928">
              <w:rPr>
                <w:rFonts w:ascii="Cordia New" w:hAnsi="Cordia New" w:cs="Cordia New"/>
                <w:spacing w:val="-6"/>
                <w:lang w:val="en-US"/>
              </w:rPr>
              <w:t>Expense</w:t>
            </w:r>
            <w:r w:rsidRPr="00457928">
              <w:rPr>
                <w:rFonts w:ascii="Cordia New" w:hAnsi="Cordia New" w:cs="Cordia New"/>
                <w:spacing w:val="-6"/>
                <w:lang w:val="en-GB"/>
              </w:rPr>
              <w:t>s</w:t>
            </w:r>
            <w:r w:rsidRPr="00457928">
              <w:rPr>
                <w:rFonts w:ascii="Cordia New" w:hAnsi="Cordia New" w:cs="Cordia New"/>
                <w:spacing w:val="-6"/>
                <w:lang w:val="en-US"/>
              </w:rPr>
              <w:t xml:space="preserve"> related to low-value assets lease</w:t>
            </w:r>
          </w:p>
        </w:tc>
        <w:tc>
          <w:tcPr>
            <w:tcW w:w="685" w:type="pct"/>
            <w:shd w:val="clear" w:color="auto" w:fill="auto"/>
            <w:vAlign w:val="bottom"/>
          </w:tcPr>
          <w:p w14:paraId="75C9254C" w14:textId="733323BA" w:rsidR="00F37873" w:rsidRPr="00457928" w:rsidRDefault="00186BD3" w:rsidP="005E077E">
            <w:pPr>
              <w:ind w:right="-72"/>
              <w:jc w:val="right"/>
              <w:rPr>
                <w:rFonts w:ascii="Cordia New" w:hAnsi="Cordia New" w:cs="Cordia New"/>
                <w:lang w:val="en-US"/>
              </w:rPr>
            </w:pPr>
            <w:r w:rsidRPr="00457928">
              <w:rPr>
                <w:rFonts w:ascii="Cordia New" w:hAnsi="Cordia New" w:cs="Cordia New"/>
                <w:lang w:val="en-GB"/>
              </w:rPr>
              <w:t>5</w:t>
            </w:r>
          </w:p>
        </w:tc>
        <w:tc>
          <w:tcPr>
            <w:tcW w:w="685" w:type="pct"/>
            <w:shd w:val="clear" w:color="auto" w:fill="auto"/>
            <w:vAlign w:val="bottom"/>
          </w:tcPr>
          <w:p w14:paraId="40A8C36E" w14:textId="0AF55F1B"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GB"/>
              </w:rPr>
              <w:t>4</w:t>
            </w:r>
          </w:p>
        </w:tc>
        <w:tc>
          <w:tcPr>
            <w:tcW w:w="685" w:type="pct"/>
            <w:shd w:val="clear" w:color="auto" w:fill="auto"/>
            <w:vAlign w:val="bottom"/>
          </w:tcPr>
          <w:p w14:paraId="255E1F51" w14:textId="374F7ED8"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148</w:t>
            </w:r>
          </w:p>
        </w:tc>
        <w:tc>
          <w:tcPr>
            <w:tcW w:w="685" w:type="pct"/>
            <w:shd w:val="clear" w:color="auto" w:fill="auto"/>
            <w:vAlign w:val="bottom"/>
          </w:tcPr>
          <w:p w14:paraId="26E41D6D" w14:textId="75772E6D"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121</w:t>
            </w:r>
          </w:p>
        </w:tc>
      </w:tr>
      <w:tr w:rsidR="00F37873" w:rsidRPr="00457928" w14:paraId="296A8CAF" w14:textId="77777777" w:rsidTr="004C6356">
        <w:trPr>
          <w:cantSplit/>
          <w:trHeight w:val="80"/>
        </w:trPr>
        <w:tc>
          <w:tcPr>
            <w:tcW w:w="2261" w:type="pct"/>
            <w:shd w:val="clear" w:color="auto" w:fill="auto"/>
            <w:vAlign w:val="center"/>
          </w:tcPr>
          <w:p w14:paraId="663F0D9E" w14:textId="77777777" w:rsidR="004C6356" w:rsidRPr="00457928" w:rsidRDefault="00F37873" w:rsidP="004C6356">
            <w:pPr>
              <w:ind w:left="450"/>
              <w:jc w:val="both"/>
              <w:rPr>
                <w:rFonts w:ascii="Cordia New" w:hAnsi="Cordia New" w:cs="Cordia New"/>
                <w:lang w:val="en-US"/>
              </w:rPr>
            </w:pPr>
            <w:r w:rsidRPr="00457928">
              <w:rPr>
                <w:rFonts w:ascii="Cordia New" w:hAnsi="Cordia New" w:cs="Cordia New"/>
                <w:lang w:val="en-US"/>
              </w:rPr>
              <w:t xml:space="preserve">Expenses related to variable lease </w:t>
            </w:r>
            <w:r w:rsidR="00943048" w:rsidRPr="00457928">
              <w:rPr>
                <w:rFonts w:ascii="Cordia New" w:hAnsi="Cordia New" w:cs="Cordia New"/>
                <w:lang w:val="en-US"/>
              </w:rPr>
              <w:t>p</w:t>
            </w:r>
            <w:r w:rsidRPr="00457928">
              <w:rPr>
                <w:rFonts w:ascii="Cordia New" w:hAnsi="Cordia New" w:cs="Cordia New"/>
                <w:lang w:val="en-US"/>
              </w:rPr>
              <w:t xml:space="preserve">ayment, </w:t>
            </w:r>
          </w:p>
          <w:p w14:paraId="36E0EFA2" w14:textId="1F361AAF" w:rsidR="00F37873" w:rsidRPr="00457928" w:rsidRDefault="004C6356" w:rsidP="004C6356">
            <w:pPr>
              <w:ind w:left="450"/>
              <w:jc w:val="both"/>
              <w:rPr>
                <w:rFonts w:ascii="Cordia New" w:hAnsi="Cordia New" w:cs="Cordia New"/>
                <w:cs/>
                <w:lang w:val="en-GB"/>
              </w:rPr>
            </w:pPr>
            <w:r w:rsidRPr="00457928">
              <w:rPr>
                <w:rFonts w:ascii="Cordia New" w:hAnsi="Cordia New" w:cs="Cordia New"/>
                <w:lang w:val="en-US"/>
              </w:rPr>
              <w:t xml:space="preserve">   </w:t>
            </w:r>
            <w:r w:rsidR="00F37873" w:rsidRPr="00457928">
              <w:rPr>
                <w:rFonts w:ascii="Cordia New" w:hAnsi="Cordia New" w:cs="Cordia New"/>
                <w:lang w:val="en-US"/>
              </w:rPr>
              <w:t>which does not include in lease liabilities</w:t>
            </w:r>
          </w:p>
        </w:tc>
        <w:tc>
          <w:tcPr>
            <w:tcW w:w="685" w:type="pct"/>
            <w:shd w:val="clear" w:color="auto" w:fill="auto"/>
            <w:vAlign w:val="bottom"/>
          </w:tcPr>
          <w:p w14:paraId="6E55DC76" w14:textId="6CE4D6B8" w:rsidR="00F37873" w:rsidRPr="00457928" w:rsidRDefault="00F37873" w:rsidP="005E077E">
            <w:pPr>
              <w:ind w:right="-72"/>
              <w:jc w:val="right"/>
              <w:rPr>
                <w:rFonts w:ascii="Cordia New" w:hAnsi="Cordia New" w:cs="Cordia New"/>
                <w:lang w:val="en-US"/>
              </w:rPr>
            </w:pPr>
            <w:r w:rsidRPr="00457928">
              <w:rPr>
                <w:rFonts w:ascii="Cordia New" w:hAnsi="Cordia New" w:cs="Cordia New"/>
                <w:lang w:val="en-GB"/>
              </w:rPr>
              <w:t>-</w:t>
            </w:r>
          </w:p>
        </w:tc>
        <w:tc>
          <w:tcPr>
            <w:tcW w:w="685" w:type="pct"/>
            <w:shd w:val="clear" w:color="auto" w:fill="auto"/>
            <w:vAlign w:val="bottom"/>
          </w:tcPr>
          <w:p w14:paraId="6EF78710" w14:textId="1054878D"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w:t>
            </w:r>
          </w:p>
        </w:tc>
        <w:tc>
          <w:tcPr>
            <w:tcW w:w="685" w:type="pct"/>
            <w:shd w:val="clear" w:color="auto" w:fill="auto"/>
            <w:vAlign w:val="bottom"/>
          </w:tcPr>
          <w:p w14:paraId="290555BE" w14:textId="51B2FDF2"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3</w:t>
            </w:r>
          </w:p>
        </w:tc>
        <w:tc>
          <w:tcPr>
            <w:tcW w:w="685" w:type="pct"/>
            <w:shd w:val="clear" w:color="auto" w:fill="auto"/>
            <w:vAlign w:val="bottom"/>
          </w:tcPr>
          <w:p w14:paraId="4CB72746" w14:textId="5548D3D7" w:rsidR="00F37873" w:rsidRPr="00457928" w:rsidRDefault="002D1AF4" w:rsidP="005E077E">
            <w:pPr>
              <w:ind w:right="-72"/>
              <w:jc w:val="right"/>
              <w:rPr>
                <w:rFonts w:ascii="Cordia New" w:hAnsi="Cordia New" w:cs="Cordia New"/>
                <w:lang w:val="en-US"/>
              </w:rPr>
            </w:pPr>
            <w:r w:rsidRPr="00457928">
              <w:rPr>
                <w:rFonts w:ascii="Cordia New" w:hAnsi="Cordia New" w:cs="Cordia New"/>
                <w:lang w:val="en-US"/>
              </w:rPr>
              <w:t>4</w:t>
            </w:r>
          </w:p>
        </w:tc>
      </w:tr>
    </w:tbl>
    <w:p w14:paraId="77A3F0C2" w14:textId="77777777" w:rsidR="00970669" w:rsidRPr="00457928" w:rsidRDefault="00970669" w:rsidP="005E077E">
      <w:pPr>
        <w:jc w:val="both"/>
        <w:rPr>
          <w:rFonts w:ascii="Cordia New" w:eastAsia="Arial Unicode MS" w:hAnsi="Cordia New" w:cs="Cordia New"/>
          <w:lang w:val="en-GB"/>
        </w:rPr>
      </w:pPr>
    </w:p>
    <w:p w14:paraId="799995E1" w14:textId="77777777" w:rsidR="00943048" w:rsidRPr="00457928" w:rsidRDefault="00970669" w:rsidP="005E077E">
      <w:pPr>
        <w:rPr>
          <w:rFonts w:ascii="Cordia New" w:eastAsia="Arial Unicode MS" w:hAnsi="Cordia New" w:cs="Cordia New"/>
          <w:lang w:val="en-GB"/>
        </w:rPr>
      </w:pPr>
      <w:r w:rsidRPr="00457928">
        <w:rPr>
          <w:rFonts w:ascii="Cordia New" w:eastAsia="Arial Unicode MS" w:hAnsi="Cordia New" w:cs="Cordia New"/>
          <w:lang w:val="en-GB"/>
        </w:rPr>
        <w:br w:type="page"/>
      </w:r>
    </w:p>
    <w:tbl>
      <w:tblPr>
        <w:tblW w:w="5000" w:type="pct"/>
        <w:tblCellMar>
          <w:left w:w="85" w:type="dxa"/>
          <w:right w:w="85" w:type="dxa"/>
        </w:tblCellMar>
        <w:tblLook w:val="0000" w:firstRow="0" w:lastRow="0" w:firstColumn="0" w:lastColumn="0" w:noHBand="0" w:noVBand="0"/>
      </w:tblPr>
      <w:tblGrid>
        <w:gridCol w:w="4280"/>
        <w:gridCol w:w="1294"/>
        <w:gridCol w:w="1296"/>
        <w:gridCol w:w="1294"/>
        <w:gridCol w:w="1294"/>
      </w:tblGrid>
      <w:tr w:rsidR="00943048" w:rsidRPr="00457928" w14:paraId="72A0B695" w14:textId="77777777" w:rsidTr="00943048">
        <w:trPr>
          <w:cantSplit/>
          <w:trHeight w:val="170"/>
        </w:trPr>
        <w:tc>
          <w:tcPr>
            <w:tcW w:w="2263" w:type="pct"/>
            <w:shd w:val="clear" w:color="auto" w:fill="auto"/>
            <w:vAlign w:val="bottom"/>
          </w:tcPr>
          <w:p w14:paraId="1417D02D" w14:textId="77777777" w:rsidR="00943048" w:rsidRPr="00457928" w:rsidRDefault="00943048" w:rsidP="004C6356">
            <w:pPr>
              <w:ind w:left="450"/>
              <w:jc w:val="both"/>
              <w:rPr>
                <w:rFonts w:ascii="Cordia New" w:hAnsi="Cordia New" w:cs="Cordia New"/>
                <w:b/>
                <w:bCs/>
                <w:cs/>
              </w:rPr>
            </w:pPr>
          </w:p>
        </w:tc>
        <w:tc>
          <w:tcPr>
            <w:tcW w:w="2737" w:type="pct"/>
            <w:gridSpan w:val="4"/>
            <w:tcBorders>
              <w:top w:val="single" w:sz="4" w:space="0" w:color="auto"/>
              <w:bottom w:val="single" w:sz="4" w:space="0" w:color="auto"/>
            </w:tcBorders>
            <w:shd w:val="clear" w:color="auto" w:fill="auto"/>
          </w:tcPr>
          <w:p w14:paraId="4DD1546D" w14:textId="3C80DC54" w:rsidR="00943048" w:rsidRPr="00457928" w:rsidRDefault="00943048" w:rsidP="005E077E">
            <w:pPr>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43048" w:rsidRPr="00457928" w14:paraId="19E714AC" w14:textId="77777777" w:rsidTr="00943048">
        <w:trPr>
          <w:cantSplit/>
          <w:trHeight w:val="170"/>
        </w:trPr>
        <w:tc>
          <w:tcPr>
            <w:tcW w:w="2263" w:type="pct"/>
            <w:shd w:val="clear" w:color="auto" w:fill="auto"/>
            <w:vAlign w:val="bottom"/>
          </w:tcPr>
          <w:p w14:paraId="1A895BEE" w14:textId="77777777" w:rsidR="00943048" w:rsidRPr="00457928" w:rsidRDefault="00943048" w:rsidP="004C6356">
            <w:pPr>
              <w:ind w:left="450"/>
              <w:jc w:val="both"/>
              <w:rPr>
                <w:rFonts w:ascii="Cordia New" w:hAnsi="Cordia New" w:cs="Cordia New"/>
                <w:b/>
                <w:bCs/>
                <w:cs/>
              </w:rPr>
            </w:pPr>
          </w:p>
        </w:tc>
        <w:tc>
          <w:tcPr>
            <w:tcW w:w="1369" w:type="pct"/>
            <w:gridSpan w:val="2"/>
            <w:tcBorders>
              <w:top w:val="single" w:sz="4" w:space="0" w:color="auto"/>
              <w:bottom w:val="single" w:sz="4" w:space="0" w:color="auto"/>
            </w:tcBorders>
            <w:shd w:val="clear" w:color="auto" w:fill="auto"/>
            <w:vAlign w:val="center"/>
          </w:tcPr>
          <w:p w14:paraId="4F55654E" w14:textId="511447C6" w:rsidR="00943048" w:rsidRPr="00457928" w:rsidRDefault="00943048" w:rsidP="005E077E">
            <w:pPr>
              <w:ind w:right="-72"/>
              <w:jc w:val="right"/>
              <w:rPr>
                <w:rFonts w:ascii="Cordia New" w:hAnsi="Cordia New" w:cs="Cordia New"/>
                <w:b/>
                <w:bCs/>
                <w:cs/>
                <w:lang w:val="en-GB"/>
              </w:rPr>
            </w:pPr>
            <w:r w:rsidRPr="00457928">
              <w:rPr>
                <w:rFonts w:ascii="Cordia New" w:hAnsi="Cordia New" w:cs="Cordia New"/>
                <w:b/>
                <w:bCs/>
                <w:cs/>
              </w:rPr>
              <w:t>U</w:t>
            </w:r>
            <w:r w:rsidRPr="00457928">
              <w:rPr>
                <w:rFonts w:ascii="Cordia New" w:hAnsi="Cordia New" w:cs="Cordia New"/>
                <w:b/>
                <w:bCs/>
              </w:rPr>
              <w:t>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369" w:type="pct"/>
            <w:gridSpan w:val="2"/>
            <w:tcBorders>
              <w:top w:val="single" w:sz="4" w:space="0" w:color="auto"/>
              <w:bottom w:val="single" w:sz="4" w:space="0" w:color="auto"/>
            </w:tcBorders>
            <w:shd w:val="clear" w:color="auto" w:fill="auto"/>
            <w:vAlign w:val="center"/>
          </w:tcPr>
          <w:p w14:paraId="46CF4DC3" w14:textId="3D79EEDE" w:rsidR="00943048" w:rsidRPr="00457928" w:rsidRDefault="00943048" w:rsidP="005E077E">
            <w:pPr>
              <w:ind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002D1AF4" w:rsidRPr="00457928">
              <w:rPr>
                <w:rFonts w:ascii="Cordia New" w:hAnsi="Cordia New" w:cs="Cordia New" w:hint="cs"/>
                <w:b/>
                <w:bCs/>
                <w:cs/>
              </w:rPr>
              <w:t>Baht</w:t>
            </w:r>
          </w:p>
        </w:tc>
      </w:tr>
      <w:tr w:rsidR="00943048" w:rsidRPr="00457928" w14:paraId="58009EEC" w14:textId="77777777" w:rsidTr="00943048">
        <w:trPr>
          <w:cantSplit/>
          <w:trHeight w:val="70"/>
        </w:trPr>
        <w:tc>
          <w:tcPr>
            <w:tcW w:w="2263" w:type="pct"/>
            <w:shd w:val="clear" w:color="auto" w:fill="auto"/>
            <w:vAlign w:val="center"/>
          </w:tcPr>
          <w:p w14:paraId="5110D45D" w14:textId="77777777" w:rsidR="00943048" w:rsidRPr="00457928" w:rsidRDefault="00943048" w:rsidP="004C6356">
            <w:pPr>
              <w:ind w:left="450"/>
              <w:jc w:val="both"/>
              <w:rPr>
                <w:rFonts w:ascii="Cordia New" w:hAnsi="Cordia New" w:cs="Cordia New"/>
                <w:cs/>
                <w:lang w:val="en-GB"/>
              </w:rPr>
            </w:pPr>
          </w:p>
        </w:tc>
        <w:tc>
          <w:tcPr>
            <w:tcW w:w="684" w:type="pct"/>
            <w:tcBorders>
              <w:top w:val="single" w:sz="4" w:space="0" w:color="auto"/>
              <w:bottom w:val="single" w:sz="4" w:space="0" w:color="auto"/>
            </w:tcBorders>
            <w:shd w:val="clear" w:color="auto" w:fill="auto"/>
            <w:vAlign w:val="bottom"/>
          </w:tcPr>
          <w:p w14:paraId="0DAFD160" w14:textId="132AF9EF"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2021</w:t>
            </w:r>
          </w:p>
        </w:tc>
        <w:tc>
          <w:tcPr>
            <w:tcW w:w="684" w:type="pct"/>
            <w:tcBorders>
              <w:top w:val="single" w:sz="4" w:space="0" w:color="auto"/>
              <w:bottom w:val="single" w:sz="4" w:space="0" w:color="auto"/>
            </w:tcBorders>
            <w:shd w:val="clear" w:color="auto" w:fill="auto"/>
            <w:vAlign w:val="bottom"/>
          </w:tcPr>
          <w:p w14:paraId="2CFFFE55" w14:textId="2BAFD4A6"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w:t>
            </w:r>
            <w:r w:rsidR="002D1AF4" w:rsidRPr="00457928">
              <w:rPr>
                <w:rFonts w:ascii="Cordia New" w:hAnsi="Cordia New" w:cs="Cordia New"/>
                <w:b/>
                <w:bCs/>
                <w:lang w:val="en-GB"/>
              </w:rPr>
              <w:t>0</w:t>
            </w:r>
          </w:p>
        </w:tc>
        <w:tc>
          <w:tcPr>
            <w:tcW w:w="684" w:type="pct"/>
            <w:tcBorders>
              <w:top w:val="single" w:sz="4" w:space="0" w:color="auto"/>
              <w:bottom w:val="single" w:sz="4" w:space="0" w:color="auto"/>
            </w:tcBorders>
            <w:shd w:val="clear" w:color="auto" w:fill="auto"/>
            <w:vAlign w:val="bottom"/>
          </w:tcPr>
          <w:p w14:paraId="73CCCE07" w14:textId="732A4E76"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2021</w:t>
            </w:r>
          </w:p>
        </w:tc>
        <w:tc>
          <w:tcPr>
            <w:tcW w:w="684" w:type="pct"/>
            <w:tcBorders>
              <w:top w:val="single" w:sz="4" w:space="0" w:color="auto"/>
              <w:bottom w:val="single" w:sz="4" w:space="0" w:color="auto"/>
            </w:tcBorders>
            <w:shd w:val="clear" w:color="auto" w:fill="auto"/>
            <w:vAlign w:val="bottom"/>
          </w:tcPr>
          <w:p w14:paraId="1308E9DE" w14:textId="573FA248" w:rsidR="00943048" w:rsidRPr="00457928" w:rsidRDefault="00186BD3" w:rsidP="005E077E">
            <w:pPr>
              <w:ind w:right="-72"/>
              <w:jc w:val="right"/>
              <w:rPr>
                <w:rFonts w:ascii="Cordia New" w:hAnsi="Cordia New" w:cs="Cordia New"/>
                <w:lang w:val="en-US"/>
              </w:rPr>
            </w:pPr>
            <w:r w:rsidRPr="00457928">
              <w:rPr>
                <w:rFonts w:ascii="Cordia New" w:hAnsi="Cordia New" w:cs="Cordia New"/>
                <w:b/>
                <w:bCs/>
                <w:lang w:val="en-GB"/>
              </w:rPr>
              <w:t>202</w:t>
            </w:r>
            <w:r w:rsidR="002D1AF4" w:rsidRPr="00457928">
              <w:rPr>
                <w:rFonts w:ascii="Cordia New" w:hAnsi="Cordia New" w:cs="Cordia New"/>
                <w:b/>
                <w:bCs/>
                <w:lang w:val="en-GB"/>
              </w:rPr>
              <w:t>0</w:t>
            </w:r>
          </w:p>
        </w:tc>
      </w:tr>
      <w:tr w:rsidR="00943048" w:rsidRPr="00457928" w14:paraId="663B4476" w14:textId="77777777" w:rsidTr="00943048">
        <w:trPr>
          <w:cantSplit/>
          <w:trHeight w:val="170"/>
        </w:trPr>
        <w:tc>
          <w:tcPr>
            <w:tcW w:w="2263" w:type="pct"/>
            <w:shd w:val="clear" w:color="auto" w:fill="auto"/>
            <w:vAlign w:val="center"/>
          </w:tcPr>
          <w:p w14:paraId="2FEBF211" w14:textId="77777777" w:rsidR="00943048" w:rsidRPr="00457928" w:rsidRDefault="00943048" w:rsidP="004C6356">
            <w:pPr>
              <w:ind w:left="450"/>
              <w:jc w:val="both"/>
              <w:rPr>
                <w:rFonts w:ascii="Cordia New" w:hAnsi="Cordia New" w:cs="Cordia New"/>
                <w:lang w:val="en-GB"/>
              </w:rPr>
            </w:pPr>
          </w:p>
        </w:tc>
        <w:tc>
          <w:tcPr>
            <w:tcW w:w="684" w:type="pct"/>
            <w:tcBorders>
              <w:top w:val="single" w:sz="4" w:space="0" w:color="auto"/>
            </w:tcBorders>
            <w:shd w:val="clear" w:color="auto" w:fill="auto"/>
            <w:vAlign w:val="bottom"/>
          </w:tcPr>
          <w:p w14:paraId="09B230D9" w14:textId="77777777" w:rsidR="00943048" w:rsidRPr="00457928" w:rsidRDefault="00943048" w:rsidP="005E077E">
            <w:pPr>
              <w:ind w:right="-72"/>
              <w:jc w:val="right"/>
              <w:rPr>
                <w:rFonts w:ascii="Cordia New" w:hAnsi="Cordia New" w:cs="Cordia New"/>
                <w:lang w:val="en-GB"/>
              </w:rPr>
            </w:pPr>
          </w:p>
        </w:tc>
        <w:tc>
          <w:tcPr>
            <w:tcW w:w="684" w:type="pct"/>
            <w:tcBorders>
              <w:top w:val="single" w:sz="4" w:space="0" w:color="auto"/>
            </w:tcBorders>
            <w:shd w:val="clear" w:color="auto" w:fill="auto"/>
            <w:vAlign w:val="bottom"/>
          </w:tcPr>
          <w:p w14:paraId="1408B0ED" w14:textId="77777777" w:rsidR="00943048" w:rsidRPr="00457928"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2C784180" w14:textId="77777777" w:rsidR="00943048" w:rsidRPr="00457928"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1C759754" w14:textId="77777777" w:rsidR="00943048" w:rsidRPr="00457928" w:rsidRDefault="00943048" w:rsidP="005E077E">
            <w:pPr>
              <w:ind w:right="-72"/>
              <w:jc w:val="right"/>
              <w:rPr>
                <w:rFonts w:ascii="Cordia New" w:hAnsi="Cordia New" w:cs="Cordia New"/>
                <w:lang w:val="en-US"/>
              </w:rPr>
            </w:pPr>
          </w:p>
        </w:tc>
      </w:tr>
      <w:tr w:rsidR="00943048" w:rsidRPr="00457928" w14:paraId="6F1E6413" w14:textId="77777777" w:rsidTr="00943048">
        <w:trPr>
          <w:cantSplit/>
          <w:trHeight w:val="170"/>
        </w:trPr>
        <w:tc>
          <w:tcPr>
            <w:tcW w:w="2263" w:type="pct"/>
            <w:shd w:val="clear" w:color="auto" w:fill="auto"/>
            <w:vAlign w:val="center"/>
          </w:tcPr>
          <w:p w14:paraId="2ADDA332" w14:textId="77777777" w:rsidR="00943048" w:rsidRPr="00457928" w:rsidRDefault="00943048" w:rsidP="004C6356">
            <w:pPr>
              <w:ind w:left="450"/>
              <w:jc w:val="both"/>
              <w:rPr>
                <w:rFonts w:ascii="Cordia New" w:hAnsi="Cordia New" w:cs="Cordia New"/>
                <w:lang w:val="en-GB"/>
              </w:rPr>
            </w:pPr>
            <w:r w:rsidRPr="00457928">
              <w:rPr>
                <w:rFonts w:ascii="Cordia New" w:hAnsi="Cordia New" w:cs="Cordia New"/>
                <w:lang w:val="en-GB"/>
              </w:rPr>
              <w:t>Expenses related to short-term lease</w:t>
            </w:r>
          </w:p>
        </w:tc>
        <w:tc>
          <w:tcPr>
            <w:tcW w:w="684" w:type="pct"/>
            <w:shd w:val="clear" w:color="auto" w:fill="auto"/>
            <w:vAlign w:val="bottom"/>
          </w:tcPr>
          <w:p w14:paraId="13CA7861" w14:textId="70018800"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p>
        </w:tc>
        <w:tc>
          <w:tcPr>
            <w:tcW w:w="684" w:type="pct"/>
            <w:shd w:val="clear" w:color="auto" w:fill="auto"/>
            <w:vAlign w:val="bottom"/>
          </w:tcPr>
          <w:p w14:paraId="5978D217" w14:textId="4D019DE1"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c>
          <w:tcPr>
            <w:tcW w:w="684" w:type="pct"/>
            <w:shd w:val="clear" w:color="auto" w:fill="auto"/>
            <w:vAlign w:val="bottom"/>
          </w:tcPr>
          <w:p w14:paraId="0B20A6AF" w14:textId="333DB01D"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60</w:t>
            </w:r>
          </w:p>
        </w:tc>
        <w:tc>
          <w:tcPr>
            <w:tcW w:w="684" w:type="pct"/>
            <w:shd w:val="clear" w:color="auto" w:fill="auto"/>
            <w:vAlign w:val="bottom"/>
          </w:tcPr>
          <w:p w14:paraId="7EA73161" w14:textId="4A68F1DF"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87</w:t>
            </w:r>
          </w:p>
        </w:tc>
      </w:tr>
      <w:tr w:rsidR="00943048" w:rsidRPr="00457928" w14:paraId="73CE4FDE" w14:textId="77777777" w:rsidTr="00943048">
        <w:trPr>
          <w:cantSplit/>
          <w:trHeight w:val="170"/>
        </w:trPr>
        <w:tc>
          <w:tcPr>
            <w:tcW w:w="2263" w:type="pct"/>
            <w:shd w:val="clear" w:color="auto" w:fill="auto"/>
            <w:vAlign w:val="center"/>
          </w:tcPr>
          <w:p w14:paraId="7BF22742" w14:textId="77777777" w:rsidR="00943048" w:rsidRPr="00457928" w:rsidRDefault="00943048" w:rsidP="004C6356">
            <w:pPr>
              <w:ind w:left="450"/>
              <w:jc w:val="both"/>
              <w:rPr>
                <w:rFonts w:ascii="Cordia New" w:hAnsi="Cordia New" w:cs="Cordia New"/>
                <w:spacing w:val="-6"/>
                <w:cs/>
                <w:lang w:val="en-US"/>
              </w:rPr>
            </w:pPr>
            <w:r w:rsidRPr="00457928">
              <w:rPr>
                <w:rFonts w:ascii="Cordia New" w:hAnsi="Cordia New" w:cs="Cordia New"/>
                <w:spacing w:val="-6"/>
                <w:lang w:val="en-US"/>
              </w:rPr>
              <w:t>Expense</w:t>
            </w:r>
            <w:r w:rsidRPr="00457928">
              <w:rPr>
                <w:rFonts w:ascii="Cordia New" w:hAnsi="Cordia New" w:cs="Cordia New"/>
                <w:spacing w:val="-6"/>
                <w:lang w:val="en-GB"/>
              </w:rPr>
              <w:t>s</w:t>
            </w:r>
            <w:r w:rsidRPr="00457928">
              <w:rPr>
                <w:rFonts w:ascii="Cordia New" w:hAnsi="Cordia New" w:cs="Cordia New"/>
                <w:spacing w:val="-6"/>
                <w:lang w:val="en-US"/>
              </w:rPr>
              <w:t xml:space="preserve"> related to low-value assets lease</w:t>
            </w:r>
          </w:p>
        </w:tc>
        <w:tc>
          <w:tcPr>
            <w:tcW w:w="684" w:type="pct"/>
            <w:shd w:val="clear" w:color="auto" w:fill="auto"/>
            <w:vAlign w:val="bottom"/>
          </w:tcPr>
          <w:p w14:paraId="13D900A5" w14:textId="0C0DDB10"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4</w:t>
            </w:r>
          </w:p>
        </w:tc>
        <w:tc>
          <w:tcPr>
            <w:tcW w:w="684" w:type="pct"/>
            <w:shd w:val="clear" w:color="auto" w:fill="auto"/>
            <w:vAlign w:val="bottom"/>
          </w:tcPr>
          <w:p w14:paraId="06FA828D" w14:textId="31E5CD3A"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3</w:t>
            </w:r>
          </w:p>
        </w:tc>
        <w:tc>
          <w:tcPr>
            <w:tcW w:w="684" w:type="pct"/>
            <w:shd w:val="clear" w:color="auto" w:fill="auto"/>
            <w:vAlign w:val="bottom"/>
          </w:tcPr>
          <w:p w14:paraId="536F0F12" w14:textId="1509BED4"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137</w:t>
            </w:r>
          </w:p>
        </w:tc>
        <w:tc>
          <w:tcPr>
            <w:tcW w:w="684" w:type="pct"/>
            <w:shd w:val="clear" w:color="auto" w:fill="auto"/>
            <w:vAlign w:val="bottom"/>
          </w:tcPr>
          <w:p w14:paraId="66A21A0D" w14:textId="66485808"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79</w:t>
            </w:r>
          </w:p>
        </w:tc>
      </w:tr>
      <w:tr w:rsidR="00943048" w:rsidRPr="00457928" w14:paraId="6E84984F" w14:textId="77777777" w:rsidTr="00943048">
        <w:trPr>
          <w:cantSplit/>
          <w:trHeight w:val="80"/>
        </w:trPr>
        <w:tc>
          <w:tcPr>
            <w:tcW w:w="2263" w:type="pct"/>
            <w:shd w:val="clear" w:color="auto" w:fill="auto"/>
            <w:vAlign w:val="center"/>
          </w:tcPr>
          <w:p w14:paraId="75C7FB47" w14:textId="77777777" w:rsidR="004C6356" w:rsidRPr="00457928" w:rsidRDefault="00943048" w:rsidP="004C6356">
            <w:pPr>
              <w:tabs>
                <w:tab w:val="left" w:pos="487"/>
              </w:tabs>
              <w:ind w:left="450"/>
              <w:jc w:val="both"/>
              <w:rPr>
                <w:rFonts w:ascii="Cordia New" w:hAnsi="Cordia New" w:cs="Cordia New"/>
                <w:lang w:val="en-US"/>
              </w:rPr>
            </w:pPr>
            <w:r w:rsidRPr="00457928">
              <w:rPr>
                <w:rFonts w:ascii="Cordia New" w:hAnsi="Cordia New" w:cs="Cordia New"/>
                <w:lang w:val="en-US"/>
              </w:rPr>
              <w:t xml:space="preserve">Expenses related to variable lease payment, </w:t>
            </w:r>
          </w:p>
          <w:p w14:paraId="04A43320" w14:textId="19050AE4" w:rsidR="00943048" w:rsidRPr="00457928" w:rsidRDefault="004C6356" w:rsidP="004C6356">
            <w:pPr>
              <w:tabs>
                <w:tab w:val="left" w:pos="487"/>
              </w:tabs>
              <w:ind w:left="450"/>
              <w:jc w:val="both"/>
              <w:rPr>
                <w:rFonts w:ascii="Cordia New" w:hAnsi="Cordia New" w:cs="Cordia New"/>
                <w:cs/>
                <w:lang w:val="en-GB"/>
              </w:rPr>
            </w:pPr>
            <w:r w:rsidRPr="00457928">
              <w:rPr>
                <w:rFonts w:ascii="Cordia New" w:hAnsi="Cordia New" w:cs="Cordia New"/>
                <w:lang w:val="en-US"/>
              </w:rPr>
              <w:t xml:space="preserve">   </w:t>
            </w:r>
            <w:r w:rsidR="00943048" w:rsidRPr="00457928">
              <w:rPr>
                <w:rFonts w:ascii="Cordia New" w:hAnsi="Cordia New" w:cs="Cordia New"/>
                <w:lang w:val="en-US"/>
              </w:rPr>
              <w:t>which does not include in lease liabilities</w:t>
            </w:r>
          </w:p>
        </w:tc>
        <w:tc>
          <w:tcPr>
            <w:tcW w:w="684" w:type="pct"/>
            <w:shd w:val="clear" w:color="auto" w:fill="auto"/>
            <w:vAlign w:val="bottom"/>
          </w:tcPr>
          <w:p w14:paraId="2A4A1264" w14:textId="77777777" w:rsidR="00943048" w:rsidRPr="00457928" w:rsidRDefault="00943048" w:rsidP="005E077E">
            <w:pPr>
              <w:ind w:right="-72"/>
              <w:jc w:val="right"/>
              <w:rPr>
                <w:rFonts w:ascii="Cordia New" w:hAnsi="Cordia New" w:cs="Cordia New"/>
                <w:lang w:val="en-US"/>
              </w:rPr>
            </w:pPr>
            <w:r w:rsidRPr="00457928">
              <w:rPr>
                <w:rFonts w:ascii="Cordia New" w:hAnsi="Cordia New" w:cs="Cordia New"/>
                <w:lang w:val="en-GB"/>
              </w:rPr>
              <w:t>-</w:t>
            </w:r>
          </w:p>
        </w:tc>
        <w:tc>
          <w:tcPr>
            <w:tcW w:w="684" w:type="pct"/>
            <w:shd w:val="clear" w:color="auto" w:fill="auto"/>
            <w:vAlign w:val="bottom"/>
          </w:tcPr>
          <w:p w14:paraId="76B04FE8" w14:textId="4ADF74D1" w:rsidR="00943048" w:rsidRPr="00457928" w:rsidRDefault="00943048" w:rsidP="005E077E">
            <w:pPr>
              <w:ind w:right="-72"/>
              <w:jc w:val="right"/>
              <w:rPr>
                <w:rFonts w:ascii="Cordia New" w:hAnsi="Cordia New" w:cs="Cordia New"/>
                <w:lang w:val="en-US"/>
              </w:rPr>
            </w:pPr>
            <w:r w:rsidRPr="00457928">
              <w:rPr>
                <w:rFonts w:ascii="Cordia New" w:hAnsi="Cordia New" w:cs="Cordia New"/>
                <w:lang w:val="en-US"/>
              </w:rPr>
              <w:t>-</w:t>
            </w:r>
          </w:p>
        </w:tc>
        <w:tc>
          <w:tcPr>
            <w:tcW w:w="684" w:type="pct"/>
            <w:shd w:val="clear" w:color="auto" w:fill="auto"/>
            <w:vAlign w:val="bottom"/>
          </w:tcPr>
          <w:p w14:paraId="64F65F5B" w14:textId="633C14BF"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p>
        </w:tc>
        <w:tc>
          <w:tcPr>
            <w:tcW w:w="684" w:type="pct"/>
            <w:shd w:val="clear" w:color="auto" w:fill="auto"/>
            <w:vAlign w:val="bottom"/>
          </w:tcPr>
          <w:p w14:paraId="5AB50B6F" w14:textId="52CCC314" w:rsidR="00943048" w:rsidRPr="00457928" w:rsidRDefault="00186BD3" w:rsidP="005E077E">
            <w:pPr>
              <w:ind w:right="-72"/>
              <w:jc w:val="right"/>
              <w:rPr>
                <w:rFonts w:ascii="Cordia New" w:hAnsi="Cordia New" w:cs="Cordia New"/>
                <w:lang w:val="en-US"/>
              </w:rPr>
            </w:pPr>
            <w:r w:rsidRPr="00457928">
              <w:rPr>
                <w:rFonts w:ascii="Cordia New" w:hAnsi="Cordia New" w:cs="Cordia New"/>
                <w:lang w:val="en-GB"/>
              </w:rPr>
              <w:t>2</w:t>
            </w:r>
          </w:p>
        </w:tc>
      </w:tr>
    </w:tbl>
    <w:p w14:paraId="675844DA" w14:textId="3860EE0F" w:rsidR="00970669" w:rsidRPr="00457928" w:rsidRDefault="00970669"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457928" w14:paraId="47275C52" w14:textId="77777777" w:rsidTr="006A0A37">
        <w:trPr>
          <w:trHeight w:val="386"/>
        </w:trPr>
        <w:tc>
          <w:tcPr>
            <w:tcW w:w="9461" w:type="dxa"/>
            <w:shd w:val="clear" w:color="auto" w:fill="FFA543"/>
            <w:vAlign w:val="center"/>
          </w:tcPr>
          <w:p w14:paraId="40563B22" w14:textId="13061B7C" w:rsidR="00970669" w:rsidRPr="00457928" w:rsidRDefault="00186BD3" w:rsidP="005E077E">
            <w:pPr>
              <w:ind w:left="432" w:hanging="432"/>
              <w:jc w:val="both"/>
              <w:rPr>
                <w:rFonts w:ascii="Cordia New" w:eastAsia="Arial Unicode MS" w:hAnsi="Cordia New" w:cs="Cordia New"/>
                <w:b/>
                <w:bCs/>
                <w:color w:val="FFFFFF"/>
                <w:lang w:val="en-US"/>
              </w:rPr>
            </w:pPr>
            <w:r w:rsidRPr="00457928">
              <w:rPr>
                <w:rFonts w:ascii="Cordia New" w:eastAsia="Arial Unicode MS" w:hAnsi="Cordia New" w:cs="Cordia New"/>
                <w:b/>
                <w:bCs/>
                <w:color w:val="FFFFFF"/>
                <w:lang w:val="en-GB"/>
              </w:rPr>
              <w:t>26</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 xml:space="preserve">Provision for </w:t>
            </w:r>
            <w:r w:rsidR="00F532CC" w:rsidRPr="00457928">
              <w:rPr>
                <w:rFonts w:ascii="Cordia New" w:eastAsia="Arial Unicode MS" w:hAnsi="Cordia New" w:cs="Cordia New"/>
                <w:b/>
                <w:bCs/>
                <w:color w:val="FFFFFF"/>
                <w:lang w:val="en-GB"/>
              </w:rPr>
              <w:t>d</w:t>
            </w:r>
            <w:r w:rsidR="00970669" w:rsidRPr="00457928">
              <w:rPr>
                <w:rFonts w:ascii="Cordia New" w:eastAsia="Arial Unicode MS" w:hAnsi="Cordia New" w:cs="Cordia New"/>
                <w:b/>
                <w:bCs/>
                <w:color w:val="FFFFFF"/>
                <w:lang w:val="en-GB"/>
              </w:rPr>
              <w:t xml:space="preserve">ecommissioning </w:t>
            </w:r>
            <w:r w:rsidR="00F532CC" w:rsidRPr="00457928">
              <w:rPr>
                <w:rFonts w:ascii="Cordia New" w:eastAsia="Arial Unicode MS" w:hAnsi="Cordia New" w:cs="Cordia New"/>
                <w:b/>
                <w:bCs/>
                <w:color w:val="FFFFFF"/>
                <w:lang w:val="en-GB"/>
              </w:rPr>
              <w:t>c</w:t>
            </w:r>
            <w:r w:rsidR="00970669" w:rsidRPr="00457928">
              <w:rPr>
                <w:rFonts w:ascii="Cordia New" w:eastAsia="Arial Unicode MS" w:hAnsi="Cordia New" w:cs="Cordia New"/>
                <w:b/>
                <w:bCs/>
                <w:color w:val="FFFFFF"/>
                <w:lang w:val="en-GB"/>
              </w:rPr>
              <w:t>osts</w:t>
            </w:r>
          </w:p>
        </w:tc>
      </w:tr>
    </w:tbl>
    <w:p w14:paraId="4C0D8EE1" w14:textId="77777777" w:rsidR="00970669" w:rsidRPr="00457928" w:rsidRDefault="00970669" w:rsidP="005E077E">
      <w:pPr>
        <w:jc w:val="both"/>
        <w:rPr>
          <w:rFonts w:ascii="Cordia New" w:eastAsia="Arial Unicode MS" w:hAnsi="Cordia New" w:cs="Cordia New"/>
          <w:lang w:val="en-GB"/>
        </w:rPr>
      </w:pPr>
    </w:p>
    <w:p w14:paraId="3F2F2674" w14:textId="77777777" w:rsidR="00970669" w:rsidRPr="00457928" w:rsidRDefault="00970669" w:rsidP="005E077E">
      <w:pPr>
        <w:jc w:val="both"/>
        <w:rPr>
          <w:rFonts w:ascii="Cordia New" w:eastAsia="Arial Unicode MS" w:hAnsi="Cordia New" w:cs="Cordia New"/>
          <w:lang w:val="en-GB"/>
        </w:rPr>
      </w:pPr>
      <w:r w:rsidRPr="00457928">
        <w:rPr>
          <w:rFonts w:ascii="Cordia New" w:eastAsia="Arial Unicode MS" w:hAnsi="Cordia New" w:cs="Cordia New"/>
          <w:lang w:val="en-GB"/>
        </w:rPr>
        <w:t>Provision for decommissioning costs are as follows:</w:t>
      </w:r>
    </w:p>
    <w:p w14:paraId="0EE30C61" w14:textId="77777777" w:rsidR="00970669" w:rsidRPr="00457928"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457928" w14:paraId="67D38BFD" w14:textId="77777777" w:rsidTr="006A0A37">
        <w:trPr>
          <w:trHeight w:val="20"/>
        </w:trPr>
        <w:tc>
          <w:tcPr>
            <w:tcW w:w="3960" w:type="dxa"/>
            <w:tcBorders>
              <w:top w:val="nil"/>
              <w:left w:val="nil"/>
              <w:bottom w:val="nil"/>
              <w:right w:val="nil"/>
            </w:tcBorders>
            <w:shd w:val="clear" w:color="auto" w:fill="auto"/>
            <w:vAlign w:val="bottom"/>
          </w:tcPr>
          <w:p w14:paraId="375EAFB8" w14:textId="77777777" w:rsidR="00970669" w:rsidRPr="00457928" w:rsidRDefault="00970669" w:rsidP="005E077E">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687EE73"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51A119C" w14:textId="77777777" w:rsidTr="006A0A37">
        <w:trPr>
          <w:trHeight w:val="20"/>
        </w:trPr>
        <w:tc>
          <w:tcPr>
            <w:tcW w:w="3960" w:type="dxa"/>
            <w:tcBorders>
              <w:top w:val="nil"/>
              <w:left w:val="nil"/>
              <w:bottom w:val="nil"/>
              <w:right w:val="nil"/>
            </w:tcBorders>
            <w:shd w:val="clear" w:color="auto" w:fill="auto"/>
            <w:vAlign w:val="bottom"/>
          </w:tcPr>
          <w:p w14:paraId="39AE5D6D" w14:textId="77777777" w:rsidR="00970669" w:rsidRPr="00457928"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142E361"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E19F6B4" w14:textId="77777777" w:rsidR="00970669" w:rsidRPr="00457928" w:rsidRDefault="00970669" w:rsidP="005E077E">
            <w:pPr>
              <w:ind w:left="-40"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0A944C1" w14:textId="77777777" w:rsidTr="006A0A37">
        <w:trPr>
          <w:trHeight w:val="20"/>
        </w:trPr>
        <w:tc>
          <w:tcPr>
            <w:tcW w:w="3960" w:type="dxa"/>
            <w:tcBorders>
              <w:top w:val="nil"/>
              <w:left w:val="nil"/>
              <w:bottom w:val="nil"/>
              <w:right w:val="nil"/>
            </w:tcBorders>
            <w:shd w:val="clear" w:color="auto" w:fill="auto"/>
            <w:vAlign w:val="bottom"/>
          </w:tcPr>
          <w:p w14:paraId="44226CAE" w14:textId="77777777" w:rsidR="00970669" w:rsidRPr="00457928"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7B03556" w14:textId="568AEDE6"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3DFB142F" w14:textId="570FC5DF"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6442374C" w14:textId="589613E8"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5B5051D9" w14:textId="070F80F4"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tcPr>
          <w:p w14:paraId="3360D99C" w14:textId="13602B6E"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2588FF1B" w14:textId="4FBD8628"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13AF6296" w14:textId="144E97BC"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4A65DBAC" w14:textId="68D26964" w:rsidR="00970669" w:rsidRPr="00457928" w:rsidRDefault="00186BD3" w:rsidP="004C6356">
            <w:pPr>
              <w:ind w:left="-40"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2E19C387" w14:textId="77777777" w:rsidTr="006A0A37">
        <w:trPr>
          <w:trHeight w:val="70"/>
        </w:trPr>
        <w:tc>
          <w:tcPr>
            <w:tcW w:w="3960" w:type="dxa"/>
            <w:tcBorders>
              <w:top w:val="nil"/>
              <w:left w:val="nil"/>
              <w:bottom w:val="nil"/>
              <w:right w:val="nil"/>
            </w:tcBorders>
            <w:shd w:val="clear" w:color="auto" w:fill="auto"/>
            <w:vAlign w:val="bottom"/>
          </w:tcPr>
          <w:p w14:paraId="38BF6FD6" w14:textId="77777777" w:rsidR="00970669" w:rsidRPr="00457928"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233248C6" w14:textId="77777777" w:rsidR="00970669" w:rsidRPr="00457928"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B1E9A36" w14:textId="77777777" w:rsidR="00970669" w:rsidRPr="00457928"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400EF1FE" w14:textId="77777777" w:rsidR="00970669" w:rsidRPr="00457928"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8667817" w14:textId="77777777" w:rsidR="00970669" w:rsidRPr="00457928" w:rsidRDefault="00970669" w:rsidP="004C6356">
            <w:pPr>
              <w:ind w:left="-40" w:right="-72"/>
              <w:jc w:val="right"/>
              <w:rPr>
                <w:rFonts w:ascii="Cordia New" w:hAnsi="Cordia New" w:cs="Cordia New"/>
                <w:b/>
                <w:bCs/>
                <w:cs/>
              </w:rPr>
            </w:pPr>
          </w:p>
        </w:tc>
      </w:tr>
      <w:tr w:rsidR="00F37873" w:rsidRPr="00457928" w14:paraId="7C65ADC8" w14:textId="77777777" w:rsidTr="007852D7">
        <w:trPr>
          <w:trHeight w:val="20"/>
        </w:trPr>
        <w:tc>
          <w:tcPr>
            <w:tcW w:w="3960" w:type="dxa"/>
            <w:tcBorders>
              <w:top w:val="nil"/>
              <w:left w:val="nil"/>
              <w:bottom w:val="nil"/>
              <w:right w:val="nil"/>
            </w:tcBorders>
            <w:shd w:val="clear" w:color="auto" w:fill="auto"/>
            <w:vAlign w:val="bottom"/>
          </w:tcPr>
          <w:p w14:paraId="2D6EDC39" w14:textId="77777777" w:rsidR="00F37873" w:rsidRPr="00457928" w:rsidRDefault="00F37873" w:rsidP="005E077E">
            <w:pPr>
              <w:ind w:left="-86"/>
              <w:jc w:val="both"/>
              <w:rPr>
                <w:rFonts w:ascii="Cordia New" w:hAnsi="Cordia New" w:cs="Cordia New"/>
                <w:cs/>
              </w:rPr>
            </w:pPr>
            <w:r w:rsidRPr="00457928">
              <w:rPr>
                <w:rFonts w:ascii="Cordia New" w:hAnsi="Cordia New" w:cs="Cordia New"/>
              </w:rPr>
              <w:t>Provision</w:t>
            </w:r>
            <w:r w:rsidRPr="00457928">
              <w:rPr>
                <w:rFonts w:ascii="Cordia New" w:hAnsi="Cordia New" w:cs="Cordia New"/>
                <w:cs/>
              </w:rPr>
              <w:t xml:space="preserve"> </w:t>
            </w:r>
            <w:r w:rsidRPr="00457928">
              <w:rPr>
                <w:rFonts w:ascii="Cordia New" w:hAnsi="Cordia New" w:cs="Cordia New"/>
              </w:rPr>
              <w:t>for</w:t>
            </w:r>
            <w:r w:rsidRPr="00457928">
              <w:rPr>
                <w:rFonts w:ascii="Cordia New" w:hAnsi="Cordia New" w:cs="Cordia New"/>
                <w:cs/>
              </w:rPr>
              <w:t xml:space="preserve"> </w:t>
            </w:r>
            <w:r w:rsidRPr="00457928">
              <w:rPr>
                <w:rFonts w:ascii="Cordia New" w:hAnsi="Cordia New" w:cs="Cordia New"/>
              </w:rPr>
              <w:t>decommissioning</w:t>
            </w:r>
            <w:r w:rsidRPr="00457928">
              <w:rPr>
                <w:rFonts w:ascii="Cordia New" w:hAnsi="Cordia New" w:cs="Cordia New"/>
                <w:cs/>
              </w:rPr>
              <w:t xml:space="preserve"> </w:t>
            </w:r>
            <w:r w:rsidRPr="00457928">
              <w:rPr>
                <w:rFonts w:ascii="Cordia New" w:hAnsi="Cordia New" w:cs="Cordia New"/>
              </w:rPr>
              <w:t>costs</w:t>
            </w:r>
          </w:p>
        </w:tc>
        <w:tc>
          <w:tcPr>
            <w:tcW w:w="1367" w:type="dxa"/>
            <w:tcBorders>
              <w:top w:val="nil"/>
              <w:left w:val="nil"/>
              <w:bottom w:val="nil"/>
              <w:right w:val="nil"/>
            </w:tcBorders>
            <w:shd w:val="clear" w:color="auto" w:fill="auto"/>
          </w:tcPr>
          <w:p w14:paraId="110349CE" w14:textId="59CF1654" w:rsidR="00F37873" w:rsidRPr="00457928" w:rsidRDefault="00186BD3" w:rsidP="004C6356">
            <w:pPr>
              <w:ind w:left="-40" w:right="-72"/>
              <w:jc w:val="right"/>
              <w:rPr>
                <w:rFonts w:ascii="Cordia New" w:hAnsi="Cordia New" w:cs="Cordia New"/>
                <w:b/>
                <w:bCs/>
                <w:cs/>
              </w:rPr>
            </w:pPr>
            <w:r w:rsidRPr="00457928">
              <w:rPr>
                <w:rFonts w:ascii="Cordia New" w:eastAsia="Arial Unicode MS" w:hAnsi="Cordia New" w:cs="Cordia New"/>
                <w:lang w:val="en-GB"/>
              </w:rPr>
              <w:t>2</w:t>
            </w:r>
            <w:r w:rsidR="00F37873" w:rsidRPr="00457928">
              <w:rPr>
                <w:rFonts w:ascii="Cordia New" w:eastAsia="Arial Unicode MS" w:hAnsi="Cordia New" w:cs="Cordia New"/>
                <w:cs/>
              </w:rPr>
              <w:t>,</w:t>
            </w:r>
            <w:r w:rsidRPr="00457928">
              <w:rPr>
                <w:rFonts w:ascii="Cordia New" w:eastAsia="Arial Unicode MS" w:hAnsi="Cordia New" w:cs="Cordia New"/>
                <w:lang w:val="en-GB"/>
              </w:rPr>
              <w:t>724</w:t>
            </w:r>
          </w:p>
        </w:tc>
        <w:tc>
          <w:tcPr>
            <w:tcW w:w="1368" w:type="dxa"/>
            <w:tcBorders>
              <w:top w:val="nil"/>
              <w:left w:val="nil"/>
              <w:bottom w:val="nil"/>
              <w:right w:val="nil"/>
            </w:tcBorders>
            <w:shd w:val="clear" w:color="auto" w:fill="auto"/>
          </w:tcPr>
          <w:p w14:paraId="4633282C" w14:textId="5732BD3A" w:rsidR="00F37873" w:rsidRPr="00457928" w:rsidRDefault="00186BD3" w:rsidP="004C6356">
            <w:pPr>
              <w:ind w:left="-40" w:right="-72"/>
              <w:jc w:val="right"/>
              <w:rPr>
                <w:rFonts w:ascii="Cordia New" w:hAnsi="Cordia New" w:cs="Cordia New"/>
                <w:cs/>
              </w:rPr>
            </w:pPr>
            <w:r w:rsidRPr="00457928">
              <w:rPr>
                <w:rFonts w:ascii="Cordia New" w:eastAsia="Arial Unicode MS" w:hAnsi="Cordia New" w:cs="Cordia New"/>
                <w:lang w:val="en-GB"/>
              </w:rPr>
              <w:t>3</w:t>
            </w:r>
            <w:r w:rsidR="00F37873" w:rsidRPr="00457928">
              <w:rPr>
                <w:rFonts w:ascii="Cordia New" w:eastAsia="Arial Unicode MS" w:hAnsi="Cordia New" w:cs="Cordia New"/>
                <w:cs/>
              </w:rPr>
              <w:t>,</w:t>
            </w:r>
            <w:r w:rsidRPr="00457928">
              <w:rPr>
                <w:rFonts w:ascii="Cordia New" w:eastAsia="Arial Unicode MS" w:hAnsi="Cordia New" w:cs="Cordia New"/>
                <w:lang w:val="en-GB"/>
              </w:rPr>
              <w:t>203</w:t>
            </w:r>
          </w:p>
        </w:tc>
        <w:tc>
          <w:tcPr>
            <w:tcW w:w="1368" w:type="dxa"/>
            <w:tcBorders>
              <w:top w:val="nil"/>
              <w:left w:val="nil"/>
              <w:bottom w:val="nil"/>
              <w:right w:val="nil"/>
            </w:tcBorders>
            <w:shd w:val="clear" w:color="auto" w:fill="auto"/>
          </w:tcPr>
          <w:p w14:paraId="3398ECA3" w14:textId="6912540B" w:rsidR="00F37873" w:rsidRPr="00457928" w:rsidRDefault="00186BD3" w:rsidP="004C6356">
            <w:pPr>
              <w:ind w:left="-40" w:right="-72"/>
              <w:jc w:val="right"/>
              <w:rPr>
                <w:rFonts w:ascii="Cordia New" w:hAnsi="Cordia New" w:cs="Cordia New"/>
                <w:cs/>
              </w:rPr>
            </w:pPr>
            <w:r w:rsidRPr="00457928">
              <w:rPr>
                <w:rFonts w:ascii="Cordia New" w:eastAsia="Arial Unicode MS" w:hAnsi="Cordia New" w:cs="Cordia New"/>
                <w:lang w:val="en-GB"/>
              </w:rPr>
              <w:t>91</w:t>
            </w:r>
            <w:r w:rsidR="00F37873" w:rsidRPr="00457928">
              <w:rPr>
                <w:rFonts w:ascii="Cordia New" w:eastAsia="Arial Unicode MS" w:hAnsi="Cordia New" w:cs="Cordia New"/>
                <w:cs/>
              </w:rPr>
              <w:t>,</w:t>
            </w:r>
            <w:r w:rsidRPr="00457928">
              <w:rPr>
                <w:rFonts w:ascii="Cordia New" w:eastAsia="Arial Unicode MS" w:hAnsi="Cordia New" w:cs="Cordia New"/>
                <w:lang w:val="en-GB"/>
              </w:rPr>
              <w:t>044</w:t>
            </w:r>
          </w:p>
        </w:tc>
        <w:tc>
          <w:tcPr>
            <w:tcW w:w="1368" w:type="dxa"/>
            <w:tcBorders>
              <w:top w:val="nil"/>
              <w:left w:val="nil"/>
              <w:bottom w:val="nil"/>
              <w:right w:val="nil"/>
            </w:tcBorders>
            <w:shd w:val="clear" w:color="auto" w:fill="auto"/>
          </w:tcPr>
          <w:p w14:paraId="0CBAFC17" w14:textId="4453F63F" w:rsidR="00F37873" w:rsidRPr="00457928" w:rsidRDefault="00186BD3" w:rsidP="004C6356">
            <w:pPr>
              <w:ind w:left="-40" w:right="-72"/>
              <w:jc w:val="right"/>
              <w:rPr>
                <w:rFonts w:ascii="Cordia New" w:hAnsi="Cordia New" w:cs="Cordia New"/>
                <w:cs/>
              </w:rPr>
            </w:pPr>
            <w:r w:rsidRPr="00457928">
              <w:rPr>
                <w:rFonts w:ascii="Cordia New" w:hAnsi="Cordia New" w:cs="Cordia New"/>
                <w:lang w:val="en-GB"/>
              </w:rPr>
              <w:t>96</w:t>
            </w:r>
            <w:r w:rsidR="00F37873" w:rsidRPr="00457928">
              <w:rPr>
                <w:rFonts w:ascii="Cordia New" w:hAnsi="Cordia New" w:cs="Cordia New"/>
                <w:cs/>
              </w:rPr>
              <w:t>,</w:t>
            </w:r>
            <w:r w:rsidRPr="00457928">
              <w:rPr>
                <w:rFonts w:ascii="Cordia New" w:hAnsi="Cordia New" w:cs="Cordia New"/>
                <w:lang w:val="en-GB"/>
              </w:rPr>
              <w:t>209</w:t>
            </w:r>
          </w:p>
        </w:tc>
      </w:tr>
      <w:tr w:rsidR="00F37873" w:rsidRPr="00457928" w14:paraId="1B86EDB5" w14:textId="77777777" w:rsidTr="007852D7">
        <w:trPr>
          <w:trHeight w:val="20"/>
        </w:trPr>
        <w:tc>
          <w:tcPr>
            <w:tcW w:w="3960" w:type="dxa"/>
            <w:tcBorders>
              <w:top w:val="nil"/>
              <w:left w:val="nil"/>
              <w:bottom w:val="nil"/>
              <w:right w:val="nil"/>
            </w:tcBorders>
            <w:shd w:val="clear" w:color="auto" w:fill="auto"/>
            <w:vAlign w:val="bottom"/>
          </w:tcPr>
          <w:p w14:paraId="63C8D108" w14:textId="77777777" w:rsidR="00F37873" w:rsidRPr="00457928" w:rsidRDefault="00F37873" w:rsidP="005E077E">
            <w:pPr>
              <w:ind w:left="-86"/>
              <w:jc w:val="both"/>
              <w:rPr>
                <w:rFonts w:ascii="Cordia New" w:hAnsi="Cordia New" w:cs="Cordia New"/>
                <w:cs/>
              </w:rPr>
            </w:pPr>
            <w:r w:rsidRPr="00457928">
              <w:rPr>
                <w:rFonts w:ascii="Cordia New" w:hAnsi="Cordia New" w:cs="Cordia New"/>
                <w:u w:val="single"/>
              </w:rPr>
              <w:t>Less</w:t>
            </w:r>
            <w:r w:rsidRPr="00457928">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2A081805" w14:textId="729A253C" w:rsidR="00F37873" w:rsidRPr="00457928" w:rsidRDefault="00F37873" w:rsidP="004C6356">
            <w:pPr>
              <w:ind w:left="-40" w:right="-72"/>
              <w:jc w:val="right"/>
              <w:rPr>
                <w:rFonts w:ascii="Cordia New" w:hAnsi="Cordia New" w:cs="Cordia New"/>
                <w:b/>
                <w:bCs/>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265</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138E31D0" w14:textId="1511130C" w:rsidR="00F37873" w:rsidRPr="00457928" w:rsidRDefault="00F37873" w:rsidP="004C6356">
            <w:pPr>
              <w:ind w:left="-40" w:right="-72"/>
              <w:jc w:val="right"/>
              <w:rPr>
                <w:rFonts w:ascii="Cordia New" w:hAnsi="Cordia New" w:cs="Cordia New"/>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63</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119C2AA" w14:textId="58A91714" w:rsidR="00F37873" w:rsidRPr="00457928" w:rsidRDefault="00F37873" w:rsidP="004C6356">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w:t>
            </w:r>
            <w:r w:rsidRPr="00457928">
              <w:rPr>
                <w:rFonts w:ascii="Cordia New" w:eastAsia="Arial Unicode MS" w:hAnsi="Cordia New" w:cs="Cordia New"/>
                <w:cs/>
              </w:rPr>
              <w:t>,</w:t>
            </w:r>
            <w:r w:rsidR="00186BD3" w:rsidRPr="00457928">
              <w:rPr>
                <w:rFonts w:ascii="Cordia New" w:eastAsia="Arial Unicode MS" w:hAnsi="Cordia New" w:cs="Cordia New"/>
                <w:lang w:val="en-GB"/>
              </w:rPr>
              <w:t>878</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644DE63F" w14:textId="6FC999D7" w:rsidR="00F37873" w:rsidRPr="00457928" w:rsidRDefault="00F37873" w:rsidP="004C6356">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r w:rsidR="00186BD3" w:rsidRPr="00457928">
              <w:rPr>
                <w:rFonts w:ascii="Cordia New" w:hAnsi="Cordia New" w:cs="Cordia New"/>
                <w:lang w:val="en-GB"/>
              </w:rPr>
              <w:t>881</w:t>
            </w:r>
            <w:r w:rsidRPr="00457928">
              <w:rPr>
                <w:rFonts w:ascii="Cordia New" w:hAnsi="Cordia New" w:cs="Cordia New"/>
                <w:cs/>
              </w:rPr>
              <w:t>)</w:t>
            </w:r>
          </w:p>
        </w:tc>
      </w:tr>
      <w:tr w:rsidR="00F37873" w:rsidRPr="00457928" w14:paraId="569656C6" w14:textId="77777777" w:rsidTr="007852D7">
        <w:trPr>
          <w:trHeight w:val="20"/>
        </w:trPr>
        <w:tc>
          <w:tcPr>
            <w:tcW w:w="3960" w:type="dxa"/>
            <w:tcBorders>
              <w:top w:val="nil"/>
              <w:left w:val="nil"/>
              <w:bottom w:val="nil"/>
              <w:right w:val="nil"/>
            </w:tcBorders>
            <w:shd w:val="clear" w:color="auto" w:fill="auto"/>
            <w:vAlign w:val="bottom"/>
          </w:tcPr>
          <w:p w14:paraId="790C3CDF" w14:textId="77777777" w:rsidR="00F37873" w:rsidRPr="00457928" w:rsidRDefault="00F37873" w:rsidP="005E077E">
            <w:pPr>
              <w:ind w:left="-86"/>
              <w:jc w:val="both"/>
              <w:rPr>
                <w:rFonts w:ascii="Cordia New" w:hAnsi="Cordia New" w:cs="Cordia New"/>
                <w:lang w:val="en-GB"/>
              </w:rPr>
            </w:pPr>
            <w:r w:rsidRPr="00457928">
              <w:rPr>
                <w:rFonts w:ascii="Cordia New" w:hAnsi="Cordia New" w:cs="Cordia New"/>
                <w:lang w:val="en-GB"/>
              </w:rPr>
              <w:t>Non-current portion of provision for</w:t>
            </w:r>
          </w:p>
          <w:p w14:paraId="65882C92" w14:textId="77777777" w:rsidR="00F37873" w:rsidRPr="00457928" w:rsidRDefault="00F37873" w:rsidP="005E077E">
            <w:pPr>
              <w:ind w:left="-86"/>
              <w:jc w:val="both"/>
              <w:rPr>
                <w:rFonts w:ascii="Cordia New" w:hAnsi="Cordia New" w:cs="Cordia New"/>
                <w:cs/>
              </w:rPr>
            </w:pPr>
            <w:r w:rsidRPr="00457928">
              <w:rPr>
                <w:rFonts w:ascii="Cordia New" w:hAnsi="Cordia New" w:cs="Cordia New"/>
                <w:cs/>
                <w:lang w:val="en-US"/>
              </w:rPr>
              <w:t xml:space="preserve">   </w:t>
            </w:r>
            <w:r w:rsidRPr="00457928">
              <w:rPr>
                <w:rFonts w:ascii="Cordia New" w:hAnsi="Cordia New" w:cs="Cordia New"/>
              </w:rPr>
              <w:t>decommissioning</w:t>
            </w:r>
            <w:r w:rsidRPr="00457928">
              <w:rPr>
                <w:rFonts w:ascii="Cordia New" w:hAnsi="Cordia New" w:cs="Cordia New"/>
                <w:cs/>
              </w:rPr>
              <w:t xml:space="preserve"> </w:t>
            </w:r>
            <w:r w:rsidRPr="00457928">
              <w:rPr>
                <w:rFonts w:ascii="Cordia New" w:hAnsi="Cordia New" w:cs="Cordia New"/>
              </w:rPr>
              <w:t>costs</w:t>
            </w:r>
          </w:p>
        </w:tc>
        <w:tc>
          <w:tcPr>
            <w:tcW w:w="1367" w:type="dxa"/>
            <w:tcBorders>
              <w:top w:val="nil"/>
              <w:left w:val="nil"/>
              <w:bottom w:val="single" w:sz="4" w:space="0" w:color="auto"/>
              <w:right w:val="nil"/>
            </w:tcBorders>
            <w:shd w:val="clear" w:color="auto" w:fill="auto"/>
          </w:tcPr>
          <w:p w14:paraId="69938E07" w14:textId="77777777" w:rsidR="00F37873" w:rsidRPr="00457928" w:rsidRDefault="00F37873" w:rsidP="004C6356">
            <w:pPr>
              <w:ind w:right="-72"/>
              <w:jc w:val="right"/>
              <w:rPr>
                <w:rFonts w:ascii="Cordia New" w:eastAsia="Arial Unicode MS" w:hAnsi="Cordia New" w:cs="Cordia New"/>
              </w:rPr>
            </w:pPr>
          </w:p>
          <w:p w14:paraId="3422DD18" w14:textId="70685AFA" w:rsidR="00F37873" w:rsidRPr="00457928" w:rsidRDefault="00186BD3" w:rsidP="004C6356">
            <w:pPr>
              <w:ind w:left="-40" w:right="-72"/>
              <w:jc w:val="right"/>
              <w:rPr>
                <w:rFonts w:ascii="Cordia New" w:hAnsi="Cordia New" w:cs="Cordia New"/>
                <w:b/>
                <w:bCs/>
                <w:cs/>
              </w:rPr>
            </w:pPr>
            <w:r w:rsidRPr="00457928">
              <w:rPr>
                <w:rFonts w:ascii="Cordia New" w:eastAsia="Arial Unicode MS" w:hAnsi="Cordia New" w:cs="Cordia New"/>
                <w:lang w:val="en-GB"/>
              </w:rPr>
              <w:t>2</w:t>
            </w:r>
            <w:r w:rsidR="00F37873" w:rsidRPr="00457928">
              <w:rPr>
                <w:rFonts w:ascii="Cordia New" w:eastAsia="Arial Unicode MS" w:hAnsi="Cordia New" w:cs="Cordia New"/>
                <w:cs/>
              </w:rPr>
              <w:t>,</w:t>
            </w:r>
            <w:r w:rsidRPr="00457928">
              <w:rPr>
                <w:rFonts w:ascii="Cordia New" w:eastAsia="Arial Unicode MS" w:hAnsi="Cordia New" w:cs="Cordia New"/>
                <w:lang w:val="en-GB"/>
              </w:rPr>
              <w:t>459</w:t>
            </w:r>
          </w:p>
        </w:tc>
        <w:tc>
          <w:tcPr>
            <w:tcW w:w="1368" w:type="dxa"/>
            <w:tcBorders>
              <w:top w:val="nil"/>
              <w:left w:val="nil"/>
              <w:bottom w:val="single" w:sz="4" w:space="0" w:color="auto"/>
              <w:right w:val="nil"/>
            </w:tcBorders>
            <w:shd w:val="clear" w:color="auto" w:fill="auto"/>
          </w:tcPr>
          <w:p w14:paraId="78DEC301" w14:textId="77777777" w:rsidR="00F37873" w:rsidRPr="00457928" w:rsidRDefault="00F37873" w:rsidP="004C6356">
            <w:pPr>
              <w:ind w:left="-40" w:right="-72"/>
              <w:jc w:val="right"/>
              <w:rPr>
                <w:rFonts w:ascii="Cordia New" w:eastAsia="Arial Unicode MS" w:hAnsi="Cordia New" w:cs="Cordia New"/>
                <w:cs/>
              </w:rPr>
            </w:pPr>
          </w:p>
          <w:p w14:paraId="6D4034C5" w14:textId="5AE63BA9" w:rsidR="00F37873" w:rsidRPr="00457928" w:rsidRDefault="00186BD3" w:rsidP="004C6356">
            <w:pPr>
              <w:ind w:left="-40" w:right="-72"/>
              <w:jc w:val="right"/>
              <w:rPr>
                <w:rFonts w:ascii="Cordia New" w:hAnsi="Cordia New" w:cs="Cordia New"/>
                <w:cs/>
              </w:rPr>
            </w:pPr>
            <w:r w:rsidRPr="00457928">
              <w:rPr>
                <w:rFonts w:ascii="Cordia New" w:eastAsia="Arial Unicode MS" w:hAnsi="Cordia New" w:cs="Cordia New"/>
                <w:lang w:val="en-GB"/>
              </w:rPr>
              <w:t>3</w:t>
            </w:r>
            <w:r w:rsidR="00F37873" w:rsidRPr="00457928">
              <w:rPr>
                <w:rFonts w:ascii="Cordia New" w:eastAsia="Arial Unicode MS" w:hAnsi="Cordia New" w:cs="Cordia New"/>
                <w:cs/>
              </w:rPr>
              <w:t>,</w:t>
            </w:r>
            <w:r w:rsidRPr="00457928">
              <w:rPr>
                <w:rFonts w:ascii="Cordia New" w:eastAsia="Arial Unicode MS" w:hAnsi="Cordia New" w:cs="Cordia New"/>
                <w:lang w:val="en-GB"/>
              </w:rPr>
              <w:t>140</w:t>
            </w:r>
          </w:p>
        </w:tc>
        <w:tc>
          <w:tcPr>
            <w:tcW w:w="1368" w:type="dxa"/>
            <w:tcBorders>
              <w:top w:val="nil"/>
              <w:left w:val="nil"/>
              <w:bottom w:val="single" w:sz="4" w:space="0" w:color="auto"/>
              <w:right w:val="nil"/>
            </w:tcBorders>
            <w:shd w:val="clear" w:color="auto" w:fill="auto"/>
          </w:tcPr>
          <w:p w14:paraId="3D264CF1" w14:textId="77777777" w:rsidR="00F37873" w:rsidRPr="00457928" w:rsidRDefault="00F37873" w:rsidP="004C6356">
            <w:pPr>
              <w:ind w:left="-40" w:right="-72"/>
              <w:jc w:val="right"/>
              <w:rPr>
                <w:rFonts w:ascii="Cordia New" w:eastAsia="Arial Unicode MS" w:hAnsi="Cordia New" w:cs="Cordia New"/>
              </w:rPr>
            </w:pPr>
          </w:p>
          <w:p w14:paraId="53355D68" w14:textId="71005972" w:rsidR="00F37873" w:rsidRPr="00457928" w:rsidRDefault="00186BD3" w:rsidP="004C6356">
            <w:pPr>
              <w:ind w:left="-40" w:right="-72"/>
              <w:jc w:val="right"/>
              <w:rPr>
                <w:rFonts w:ascii="Cordia New" w:hAnsi="Cordia New" w:cs="Cordia New"/>
                <w:cs/>
              </w:rPr>
            </w:pPr>
            <w:r w:rsidRPr="00457928">
              <w:rPr>
                <w:rFonts w:ascii="Cordia New" w:eastAsia="Arial Unicode MS" w:hAnsi="Cordia New" w:cs="Cordia New"/>
                <w:lang w:val="en-GB"/>
              </w:rPr>
              <w:t>82</w:t>
            </w:r>
            <w:r w:rsidR="00F37873" w:rsidRPr="00457928">
              <w:rPr>
                <w:rFonts w:ascii="Cordia New" w:eastAsia="Arial Unicode MS" w:hAnsi="Cordia New" w:cs="Cordia New"/>
                <w:cs/>
              </w:rPr>
              <w:t>,</w:t>
            </w:r>
            <w:r w:rsidRPr="00457928">
              <w:rPr>
                <w:rFonts w:ascii="Cordia New" w:eastAsia="Arial Unicode MS" w:hAnsi="Cordia New" w:cs="Cordia New"/>
                <w:lang w:val="en-GB"/>
              </w:rPr>
              <w:t>166</w:t>
            </w:r>
          </w:p>
        </w:tc>
        <w:tc>
          <w:tcPr>
            <w:tcW w:w="1368" w:type="dxa"/>
            <w:tcBorders>
              <w:top w:val="nil"/>
              <w:left w:val="nil"/>
              <w:bottom w:val="single" w:sz="4" w:space="0" w:color="auto"/>
              <w:right w:val="nil"/>
            </w:tcBorders>
            <w:shd w:val="clear" w:color="auto" w:fill="auto"/>
          </w:tcPr>
          <w:p w14:paraId="697A580F" w14:textId="77777777" w:rsidR="00F37873" w:rsidRPr="00457928" w:rsidRDefault="00F37873" w:rsidP="004C6356">
            <w:pPr>
              <w:ind w:right="-72"/>
              <w:jc w:val="right"/>
              <w:rPr>
                <w:rFonts w:ascii="Cordia New" w:eastAsia="Arial Unicode MS" w:hAnsi="Cordia New" w:cs="Cordia New"/>
                <w:cs/>
              </w:rPr>
            </w:pPr>
          </w:p>
          <w:p w14:paraId="49798955" w14:textId="6B9326C1" w:rsidR="00F37873" w:rsidRPr="00457928" w:rsidRDefault="00186BD3" w:rsidP="004C6356">
            <w:pPr>
              <w:ind w:left="-40" w:right="-72"/>
              <w:jc w:val="right"/>
              <w:rPr>
                <w:rFonts w:ascii="Cordia New" w:hAnsi="Cordia New" w:cs="Cordia New"/>
                <w:cs/>
              </w:rPr>
            </w:pPr>
            <w:r w:rsidRPr="00457928">
              <w:rPr>
                <w:rFonts w:ascii="Cordia New" w:eastAsia="Arial Unicode MS" w:hAnsi="Cordia New" w:cs="Cordia New"/>
                <w:lang w:val="en-GB"/>
              </w:rPr>
              <w:t>94</w:t>
            </w:r>
            <w:r w:rsidR="00F37873" w:rsidRPr="00457928">
              <w:rPr>
                <w:rFonts w:ascii="Cordia New" w:eastAsia="Arial Unicode MS" w:hAnsi="Cordia New" w:cs="Cordia New"/>
                <w:cs/>
              </w:rPr>
              <w:t>,</w:t>
            </w:r>
            <w:r w:rsidRPr="00457928">
              <w:rPr>
                <w:rFonts w:ascii="Cordia New" w:eastAsia="Arial Unicode MS" w:hAnsi="Cordia New" w:cs="Cordia New"/>
                <w:lang w:val="en-GB"/>
              </w:rPr>
              <w:t>328</w:t>
            </w:r>
          </w:p>
        </w:tc>
      </w:tr>
    </w:tbl>
    <w:p w14:paraId="608BBC0D" w14:textId="77777777" w:rsidR="00970669" w:rsidRPr="00457928" w:rsidRDefault="00970669" w:rsidP="005E077E">
      <w:pPr>
        <w:rPr>
          <w:rFonts w:ascii="Cordia New" w:hAnsi="Cordia New" w:cs="Cordia New"/>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457928" w14:paraId="2D84B1B7" w14:textId="77777777" w:rsidTr="006A0A37">
        <w:trPr>
          <w:trHeight w:val="20"/>
        </w:trPr>
        <w:tc>
          <w:tcPr>
            <w:tcW w:w="3960" w:type="dxa"/>
            <w:tcBorders>
              <w:top w:val="nil"/>
              <w:left w:val="nil"/>
              <w:bottom w:val="nil"/>
              <w:right w:val="nil"/>
            </w:tcBorders>
            <w:shd w:val="clear" w:color="auto" w:fill="auto"/>
          </w:tcPr>
          <w:p w14:paraId="6BBA1B8E" w14:textId="77777777" w:rsidR="00970669" w:rsidRPr="00457928"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tcPr>
          <w:p w14:paraId="5DC018CF"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044233A" w14:textId="77777777" w:rsidTr="006A0A37">
        <w:trPr>
          <w:trHeight w:val="20"/>
        </w:trPr>
        <w:tc>
          <w:tcPr>
            <w:tcW w:w="3960" w:type="dxa"/>
            <w:tcBorders>
              <w:top w:val="nil"/>
              <w:left w:val="nil"/>
              <w:bottom w:val="nil"/>
              <w:right w:val="nil"/>
            </w:tcBorders>
            <w:shd w:val="clear" w:color="auto" w:fill="auto"/>
          </w:tcPr>
          <w:p w14:paraId="56A27E43" w14:textId="77777777" w:rsidR="00970669" w:rsidRPr="00457928"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2D2C6CD"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tcPr>
          <w:p w14:paraId="5B2186FB" w14:textId="77777777" w:rsidR="00970669" w:rsidRPr="00457928" w:rsidRDefault="00970669" w:rsidP="005E077E">
            <w:pPr>
              <w:ind w:left="-40"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EDE6F99" w14:textId="77777777" w:rsidTr="006A0A37">
        <w:trPr>
          <w:trHeight w:val="20"/>
        </w:trPr>
        <w:tc>
          <w:tcPr>
            <w:tcW w:w="3960" w:type="dxa"/>
            <w:tcBorders>
              <w:top w:val="nil"/>
              <w:left w:val="nil"/>
              <w:bottom w:val="nil"/>
              <w:right w:val="nil"/>
            </w:tcBorders>
            <w:shd w:val="clear" w:color="auto" w:fill="auto"/>
          </w:tcPr>
          <w:p w14:paraId="41082BF5" w14:textId="77777777" w:rsidR="00970669" w:rsidRPr="00457928"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18B1F35" w14:textId="2D201072"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01391FDB" w14:textId="42C79B2C"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0787C1BE" w14:textId="6F088252"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7E205DCD" w14:textId="00D057C3"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tcPr>
          <w:p w14:paraId="3ABB8DA0" w14:textId="23E6E6CE"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48351701" w14:textId="69DDA1C7"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37C06013" w14:textId="34D3C1AC"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6A328327" w14:textId="53B6E79B"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7BA2590F" w14:textId="77777777" w:rsidTr="006A0A37">
        <w:trPr>
          <w:trHeight w:val="20"/>
        </w:trPr>
        <w:tc>
          <w:tcPr>
            <w:tcW w:w="3960" w:type="dxa"/>
            <w:tcBorders>
              <w:top w:val="nil"/>
              <w:left w:val="nil"/>
              <w:bottom w:val="nil"/>
              <w:right w:val="nil"/>
            </w:tcBorders>
            <w:shd w:val="clear" w:color="auto" w:fill="auto"/>
            <w:vAlign w:val="bottom"/>
          </w:tcPr>
          <w:p w14:paraId="266C00CC" w14:textId="77777777" w:rsidR="00970669" w:rsidRPr="00457928"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tcPr>
          <w:p w14:paraId="18675F23"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tcPr>
          <w:p w14:paraId="50B99110"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79FEFA5C"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45D79CAC" w14:textId="77777777" w:rsidR="00970669" w:rsidRPr="00457928" w:rsidRDefault="00970669" w:rsidP="005E077E">
            <w:pPr>
              <w:ind w:left="-40" w:right="-72"/>
              <w:jc w:val="right"/>
              <w:rPr>
                <w:rFonts w:ascii="Cordia New" w:hAnsi="Cordia New" w:cs="Cordia New"/>
                <w:cs/>
              </w:rPr>
            </w:pPr>
          </w:p>
        </w:tc>
      </w:tr>
      <w:tr w:rsidR="00F37873" w:rsidRPr="00457928" w14:paraId="2396869C" w14:textId="77777777" w:rsidTr="006A0A37">
        <w:trPr>
          <w:trHeight w:val="20"/>
        </w:trPr>
        <w:tc>
          <w:tcPr>
            <w:tcW w:w="3960" w:type="dxa"/>
            <w:tcBorders>
              <w:top w:val="nil"/>
              <w:left w:val="nil"/>
              <w:bottom w:val="nil"/>
              <w:right w:val="nil"/>
            </w:tcBorders>
            <w:shd w:val="clear" w:color="auto" w:fill="auto"/>
            <w:vAlign w:val="bottom"/>
          </w:tcPr>
          <w:p w14:paraId="1E3F87D7" w14:textId="77777777" w:rsidR="00F37873" w:rsidRPr="00457928" w:rsidRDefault="00F37873" w:rsidP="005E077E">
            <w:pPr>
              <w:ind w:left="-86"/>
              <w:jc w:val="both"/>
              <w:rPr>
                <w:rFonts w:ascii="Cordia New" w:hAnsi="Cordia New" w:cs="Cordia New"/>
                <w:cs/>
              </w:rPr>
            </w:pPr>
            <w:r w:rsidRPr="00457928">
              <w:rPr>
                <w:rFonts w:ascii="Cordia New" w:hAnsi="Cordia New" w:cs="Cordia New"/>
              </w:rPr>
              <w:t>Provision</w:t>
            </w:r>
            <w:r w:rsidRPr="00457928">
              <w:rPr>
                <w:rFonts w:ascii="Cordia New" w:hAnsi="Cordia New" w:cs="Cordia New"/>
                <w:cs/>
              </w:rPr>
              <w:t xml:space="preserve"> </w:t>
            </w:r>
            <w:r w:rsidRPr="00457928">
              <w:rPr>
                <w:rFonts w:ascii="Cordia New" w:hAnsi="Cordia New" w:cs="Cordia New"/>
              </w:rPr>
              <w:t>for</w:t>
            </w:r>
            <w:r w:rsidRPr="00457928">
              <w:rPr>
                <w:rFonts w:ascii="Cordia New" w:hAnsi="Cordia New" w:cs="Cordia New"/>
                <w:cs/>
              </w:rPr>
              <w:t xml:space="preserve"> </w:t>
            </w:r>
            <w:r w:rsidRPr="00457928">
              <w:rPr>
                <w:rFonts w:ascii="Cordia New" w:hAnsi="Cordia New" w:cs="Cordia New"/>
              </w:rPr>
              <w:t>decommissioning</w:t>
            </w:r>
            <w:r w:rsidRPr="00457928">
              <w:rPr>
                <w:rFonts w:ascii="Cordia New" w:hAnsi="Cordia New" w:cs="Cordia New"/>
                <w:cs/>
              </w:rPr>
              <w:t xml:space="preserve"> </w:t>
            </w:r>
            <w:r w:rsidRPr="00457928">
              <w:rPr>
                <w:rFonts w:ascii="Cordia New" w:hAnsi="Cordia New" w:cs="Cordia New"/>
              </w:rPr>
              <w:t>costs</w:t>
            </w:r>
          </w:p>
        </w:tc>
        <w:tc>
          <w:tcPr>
            <w:tcW w:w="1367" w:type="dxa"/>
            <w:tcBorders>
              <w:top w:val="nil"/>
              <w:left w:val="nil"/>
              <w:bottom w:val="nil"/>
              <w:right w:val="nil"/>
            </w:tcBorders>
            <w:shd w:val="clear" w:color="auto" w:fill="auto"/>
          </w:tcPr>
          <w:p w14:paraId="064B1275" w14:textId="036FE184" w:rsidR="00F37873"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F37873" w:rsidRPr="00457928">
              <w:rPr>
                <w:rFonts w:ascii="Cordia New" w:eastAsia="Arial Unicode MS" w:hAnsi="Cordia New" w:cs="Cordia New"/>
                <w:cs/>
              </w:rPr>
              <w:t>,</w:t>
            </w:r>
            <w:r w:rsidRPr="00457928">
              <w:rPr>
                <w:rFonts w:ascii="Cordia New" w:eastAsia="Arial Unicode MS" w:hAnsi="Cordia New" w:cs="Cordia New"/>
                <w:lang w:val="en-GB"/>
              </w:rPr>
              <w:t>310</w:t>
            </w:r>
          </w:p>
        </w:tc>
        <w:tc>
          <w:tcPr>
            <w:tcW w:w="1368" w:type="dxa"/>
            <w:tcBorders>
              <w:top w:val="nil"/>
              <w:left w:val="nil"/>
              <w:bottom w:val="nil"/>
              <w:right w:val="nil"/>
            </w:tcBorders>
            <w:shd w:val="clear" w:color="auto" w:fill="auto"/>
          </w:tcPr>
          <w:p w14:paraId="090FD3B2" w14:textId="0EB758B3" w:rsidR="00F37873"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F37873" w:rsidRPr="00457928">
              <w:rPr>
                <w:rFonts w:ascii="Cordia New" w:eastAsia="Arial Unicode MS" w:hAnsi="Cordia New" w:cs="Cordia New"/>
                <w:cs/>
              </w:rPr>
              <w:t>,</w:t>
            </w:r>
            <w:r w:rsidRPr="00457928">
              <w:rPr>
                <w:rFonts w:ascii="Cordia New" w:eastAsia="Arial Unicode MS" w:hAnsi="Cordia New" w:cs="Cordia New"/>
                <w:lang w:val="en-GB"/>
              </w:rPr>
              <w:t>71</w:t>
            </w:r>
            <w:r w:rsidR="00964582" w:rsidRPr="00457928">
              <w:rPr>
                <w:rFonts w:ascii="Cordia New" w:eastAsia="Arial Unicode MS" w:hAnsi="Cordia New" w:cs="Cordia New"/>
                <w:lang w:val="en-GB"/>
              </w:rPr>
              <w:t>3</w:t>
            </w:r>
            <w:r w:rsidR="00F37873" w:rsidRPr="00457928">
              <w:rPr>
                <w:rFonts w:ascii="Cordia New" w:eastAsia="Arial Unicode MS" w:hAnsi="Cordia New" w:cs="Cordia New"/>
                <w:cs/>
              </w:rPr>
              <w:t xml:space="preserve"> </w:t>
            </w:r>
          </w:p>
        </w:tc>
        <w:tc>
          <w:tcPr>
            <w:tcW w:w="1368" w:type="dxa"/>
            <w:tcBorders>
              <w:top w:val="nil"/>
              <w:left w:val="nil"/>
              <w:bottom w:val="nil"/>
              <w:right w:val="nil"/>
            </w:tcBorders>
            <w:shd w:val="clear" w:color="auto" w:fill="auto"/>
          </w:tcPr>
          <w:p w14:paraId="3F390830" w14:textId="22213325" w:rsidR="00F37873" w:rsidRPr="00457928" w:rsidRDefault="00186BD3" w:rsidP="005E077E">
            <w:pPr>
              <w:ind w:left="-40" w:right="-72"/>
              <w:jc w:val="right"/>
              <w:rPr>
                <w:rFonts w:ascii="Cordia New" w:hAnsi="Cordia New" w:cs="Cordia New"/>
                <w:cs/>
              </w:rPr>
            </w:pPr>
            <w:r w:rsidRPr="00457928">
              <w:rPr>
                <w:rFonts w:ascii="Cordia New" w:hAnsi="Cordia New" w:cs="Cordia New"/>
                <w:lang w:val="en-GB"/>
              </w:rPr>
              <w:t>43</w:t>
            </w:r>
            <w:r w:rsidR="00F37873" w:rsidRPr="00457928">
              <w:rPr>
                <w:rFonts w:ascii="Cordia New" w:hAnsi="Cordia New" w:cs="Cordia New"/>
                <w:cs/>
              </w:rPr>
              <w:t>,</w:t>
            </w:r>
            <w:r w:rsidRPr="00457928">
              <w:rPr>
                <w:rFonts w:ascii="Cordia New" w:hAnsi="Cordia New" w:cs="Cordia New"/>
                <w:lang w:val="en-GB"/>
              </w:rPr>
              <w:t>795</w:t>
            </w:r>
          </w:p>
        </w:tc>
        <w:tc>
          <w:tcPr>
            <w:tcW w:w="1368" w:type="dxa"/>
            <w:tcBorders>
              <w:top w:val="nil"/>
              <w:left w:val="nil"/>
              <w:bottom w:val="nil"/>
              <w:right w:val="nil"/>
            </w:tcBorders>
            <w:shd w:val="clear" w:color="auto" w:fill="auto"/>
          </w:tcPr>
          <w:p w14:paraId="09FBFFF1" w14:textId="5C2D33F8" w:rsidR="00F37873" w:rsidRPr="00457928" w:rsidRDefault="00186BD3" w:rsidP="005E077E">
            <w:pPr>
              <w:ind w:left="-40" w:right="-72"/>
              <w:jc w:val="right"/>
              <w:rPr>
                <w:rFonts w:ascii="Cordia New" w:hAnsi="Cordia New" w:cs="Cordia New"/>
                <w:cs/>
              </w:rPr>
            </w:pPr>
            <w:r w:rsidRPr="00457928">
              <w:rPr>
                <w:rFonts w:ascii="Cordia New" w:hAnsi="Cordia New" w:cs="Cordia New"/>
                <w:lang w:val="en-GB"/>
              </w:rPr>
              <w:t>51</w:t>
            </w:r>
            <w:r w:rsidR="00F37873" w:rsidRPr="00457928">
              <w:rPr>
                <w:rFonts w:ascii="Cordia New" w:hAnsi="Cordia New" w:cs="Cordia New"/>
                <w:cs/>
              </w:rPr>
              <w:t>,</w:t>
            </w:r>
            <w:r w:rsidRPr="00457928">
              <w:rPr>
                <w:rFonts w:ascii="Cordia New" w:hAnsi="Cordia New" w:cs="Cordia New"/>
                <w:lang w:val="en-GB"/>
              </w:rPr>
              <w:t>468</w:t>
            </w:r>
            <w:r w:rsidR="00F37873" w:rsidRPr="00457928">
              <w:rPr>
                <w:rFonts w:ascii="Cordia New" w:hAnsi="Cordia New" w:cs="Cordia New"/>
                <w:cs/>
              </w:rPr>
              <w:t xml:space="preserve"> </w:t>
            </w:r>
          </w:p>
        </w:tc>
      </w:tr>
      <w:tr w:rsidR="00F37873" w:rsidRPr="00457928" w14:paraId="7B87333B" w14:textId="77777777" w:rsidTr="006A0A37">
        <w:trPr>
          <w:trHeight w:val="20"/>
        </w:trPr>
        <w:tc>
          <w:tcPr>
            <w:tcW w:w="3960" w:type="dxa"/>
            <w:tcBorders>
              <w:top w:val="nil"/>
              <w:left w:val="nil"/>
              <w:bottom w:val="nil"/>
              <w:right w:val="nil"/>
            </w:tcBorders>
            <w:shd w:val="clear" w:color="auto" w:fill="auto"/>
            <w:vAlign w:val="bottom"/>
          </w:tcPr>
          <w:p w14:paraId="60B6E224" w14:textId="77777777" w:rsidR="00F37873" w:rsidRPr="00457928" w:rsidRDefault="00F37873" w:rsidP="005E077E">
            <w:pPr>
              <w:ind w:left="-86"/>
              <w:jc w:val="both"/>
              <w:rPr>
                <w:rFonts w:ascii="Cordia New" w:hAnsi="Cordia New" w:cs="Cordia New"/>
                <w:cs/>
              </w:rPr>
            </w:pPr>
            <w:r w:rsidRPr="00457928">
              <w:rPr>
                <w:rFonts w:ascii="Cordia New" w:hAnsi="Cordia New" w:cs="Cordia New"/>
                <w:u w:val="single"/>
              </w:rPr>
              <w:t>Less</w:t>
            </w:r>
            <w:r w:rsidRPr="00457928">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630E6641" w14:textId="2D925FFF" w:rsidR="00F37873" w:rsidRPr="00457928" w:rsidRDefault="00F37873" w:rsidP="005E077E">
            <w:pPr>
              <w:ind w:left="-40" w:right="-72"/>
              <w:jc w:val="right"/>
              <w:rPr>
                <w:rFonts w:ascii="Cordia New" w:hAnsi="Cordia New" w:cs="Cordia New"/>
                <w:b/>
                <w:bCs/>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234</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3A75AA06" w14:textId="7086B358" w:rsidR="00F37873" w:rsidRPr="00457928" w:rsidRDefault="00F37873" w:rsidP="005E077E">
            <w:pPr>
              <w:ind w:left="-40" w:right="-72"/>
              <w:jc w:val="right"/>
              <w:rPr>
                <w:rFonts w:ascii="Cordia New" w:hAnsi="Cordia New" w:cs="Cordia New"/>
                <w:lang w:val="en-GB"/>
              </w:rPr>
            </w:pPr>
            <w:r w:rsidRPr="00457928">
              <w:rPr>
                <w:rFonts w:ascii="Cordia New" w:eastAsia="Arial Unicode MS" w:hAnsi="Cordia New" w:cs="Cordia New"/>
                <w:cs/>
              </w:rPr>
              <w:t>(</w:t>
            </w:r>
            <w:r w:rsidR="00964582" w:rsidRPr="00457928">
              <w:rPr>
                <w:rFonts w:ascii="Cordia New" w:eastAsia="Arial Unicode MS" w:hAnsi="Cordia New" w:cs="Cordia New"/>
                <w:lang w:val="en-GB"/>
              </w:rPr>
              <w:t>49</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4F087CEC" w14:textId="347E9E29" w:rsidR="00F37873" w:rsidRPr="00457928" w:rsidRDefault="00F37873"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7</w:t>
            </w:r>
            <w:r w:rsidRPr="00457928">
              <w:rPr>
                <w:rFonts w:ascii="Cordia New" w:hAnsi="Cordia New" w:cs="Cordia New"/>
                <w:cs/>
              </w:rPr>
              <w:t>,</w:t>
            </w:r>
            <w:r w:rsidR="00186BD3" w:rsidRPr="00457928">
              <w:rPr>
                <w:rFonts w:ascii="Cordia New" w:hAnsi="Cordia New" w:cs="Cordia New"/>
                <w:lang w:val="en-GB"/>
              </w:rPr>
              <w:t>831</w:t>
            </w:r>
            <w:r w:rsidRPr="00457928">
              <w:rPr>
                <w:rFonts w:ascii="Cordia New" w:hAnsi="Cordia New" w:cs="Cordia New"/>
                <w:cs/>
              </w:rPr>
              <w:t>)</w:t>
            </w:r>
          </w:p>
        </w:tc>
        <w:tc>
          <w:tcPr>
            <w:tcW w:w="1368" w:type="dxa"/>
            <w:tcBorders>
              <w:top w:val="nil"/>
              <w:left w:val="nil"/>
              <w:bottom w:val="single" w:sz="4" w:space="0" w:color="auto"/>
              <w:right w:val="nil"/>
            </w:tcBorders>
            <w:shd w:val="clear" w:color="auto" w:fill="auto"/>
          </w:tcPr>
          <w:p w14:paraId="13AD5449" w14:textId="05B90C23" w:rsidR="00F37873" w:rsidRPr="00457928" w:rsidRDefault="00F37873"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r w:rsidR="00186BD3" w:rsidRPr="00457928">
              <w:rPr>
                <w:rFonts w:ascii="Cordia New" w:hAnsi="Cordia New" w:cs="Cordia New"/>
                <w:lang w:val="en-GB"/>
              </w:rPr>
              <w:t>492</w:t>
            </w:r>
            <w:r w:rsidRPr="00457928">
              <w:rPr>
                <w:rFonts w:ascii="Cordia New" w:hAnsi="Cordia New" w:cs="Cordia New"/>
                <w:cs/>
              </w:rPr>
              <w:t>)</w:t>
            </w:r>
          </w:p>
        </w:tc>
      </w:tr>
      <w:tr w:rsidR="00F37873" w:rsidRPr="00457928" w14:paraId="3FCD4C0D" w14:textId="77777777" w:rsidTr="006A0A37">
        <w:trPr>
          <w:trHeight w:val="20"/>
        </w:trPr>
        <w:tc>
          <w:tcPr>
            <w:tcW w:w="3960" w:type="dxa"/>
            <w:tcBorders>
              <w:top w:val="nil"/>
              <w:left w:val="nil"/>
              <w:bottom w:val="nil"/>
              <w:right w:val="nil"/>
            </w:tcBorders>
            <w:shd w:val="clear" w:color="auto" w:fill="auto"/>
            <w:vAlign w:val="bottom"/>
          </w:tcPr>
          <w:p w14:paraId="030D78CB" w14:textId="77777777" w:rsidR="00F37873" w:rsidRPr="00457928" w:rsidRDefault="00F37873" w:rsidP="005E077E">
            <w:pPr>
              <w:ind w:left="-86"/>
              <w:jc w:val="both"/>
              <w:rPr>
                <w:rFonts w:ascii="Cordia New" w:hAnsi="Cordia New" w:cs="Cordia New"/>
                <w:lang w:val="en-GB"/>
              </w:rPr>
            </w:pPr>
            <w:r w:rsidRPr="00457928">
              <w:rPr>
                <w:rFonts w:ascii="Cordia New" w:hAnsi="Cordia New" w:cs="Cordia New"/>
                <w:lang w:val="en-GB"/>
              </w:rPr>
              <w:t>Non-current portion of provision for</w:t>
            </w:r>
          </w:p>
          <w:p w14:paraId="36DFB978" w14:textId="77777777" w:rsidR="00F37873" w:rsidRPr="00457928" w:rsidRDefault="00F37873" w:rsidP="005E077E">
            <w:pPr>
              <w:ind w:left="-86"/>
              <w:jc w:val="both"/>
              <w:rPr>
                <w:rFonts w:ascii="Cordia New" w:hAnsi="Cordia New" w:cs="Cordia New"/>
                <w:cs/>
              </w:rPr>
            </w:pPr>
            <w:r w:rsidRPr="00457928">
              <w:rPr>
                <w:rFonts w:ascii="Cordia New" w:hAnsi="Cordia New" w:cs="Cordia New"/>
                <w:cs/>
                <w:lang w:val="en-US"/>
              </w:rPr>
              <w:t xml:space="preserve">   </w:t>
            </w:r>
            <w:r w:rsidRPr="00457928">
              <w:rPr>
                <w:rFonts w:ascii="Cordia New" w:hAnsi="Cordia New" w:cs="Cordia New"/>
              </w:rPr>
              <w:t>decommissioning</w:t>
            </w:r>
            <w:r w:rsidRPr="00457928">
              <w:rPr>
                <w:rFonts w:ascii="Cordia New" w:hAnsi="Cordia New" w:cs="Cordia New"/>
                <w:cs/>
              </w:rPr>
              <w:t xml:space="preserve"> </w:t>
            </w:r>
            <w:r w:rsidRPr="00457928">
              <w:rPr>
                <w:rFonts w:ascii="Cordia New" w:hAnsi="Cordia New" w:cs="Cordia New"/>
              </w:rPr>
              <w:t>costs</w:t>
            </w:r>
          </w:p>
        </w:tc>
        <w:tc>
          <w:tcPr>
            <w:tcW w:w="1367" w:type="dxa"/>
            <w:tcBorders>
              <w:top w:val="nil"/>
              <w:left w:val="nil"/>
              <w:bottom w:val="single" w:sz="4" w:space="0" w:color="auto"/>
              <w:right w:val="nil"/>
            </w:tcBorders>
            <w:shd w:val="clear" w:color="auto" w:fill="auto"/>
          </w:tcPr>
          <w:p w14:paraId="7E4C40D7" w14:textId="77777777" w:rsidR="00F37873" w:rsidRPr="00457928" w:rsidRDefault="00F37873" w:rsidP="005E077E">
            <w:pPr>
              <w:ind w:left="-40" w:right="-72"/>
              <w:jc w:val="right"/>
              <w:rPr>
                <w:rFonts w:ascii="Cordia New" w:eastAsia="Arial Unicode MS" w:hAnsi="Cordia New" w:cs="Cordia New"/>
              </w:rPr>
            </w:pPr>
          </w:p>
          <w:p w14:paraId="3FDB1380" w14:textId="450FCB40" w:rsidR="00F37873" w:rsidRPr="00457928" w:rsidRDefault="00186BD3" w:rsidP="005E077E">
            <w:pPr>
              <w:ind w:left="-40" w:right="-72"/>
              <w:jc w:val="right"/>
              <w:rPr>
                <w:rFonts w:ascii="Cordia New" w:hAnsi="Cordia New" w:cs="Cordia New"/>
                <w:b/>
                <w:bCs/>
                <w:cs/>
              </w:rPr>
            </w:pPr>
            <w:r w:rsidRPr="00457928">
              <w:rPr>
                <w:rFonts w:ascii="Cordia New" w:eastAsia="Arial Unicode MS" w:hAnsi="Cordia New" w:cs="Cordia New"/>
                <w:lang w:val="en-GB"/>
              </w:rPr>
              <w:t>1</w:t>
            </w:r>
            <w:r w:rsidR="00F37873" w:rsidRPr="00457928">
              <w:rPr>
                <w:rFonts w:ascii="Cordia New" w:eastAsia="Arial Unicode MS" w:hAnsi="Cordia New" w:cs="Cordia New"/>
                <w:cs/>
              </w:rPr>
              <w:t>,</w:t>
            </w:r>
            <w:r w:rsidRPr="00457928">
              <w:rPr>
                <w:rFonts w:ascii="Cordia New" w:eastAsia="Arial Unicode MS" w:hAnsi="Cordia New" w:cs="Cordia New"/>
                <w:lang w:val="en-GB"/>
              </w:rPr>
              <w:t>076</w:t>
            </w:r>
          </w:p>
        </w:tc>
        <w:tc>
          <w:tcPr>
            <w:tcW w:w="1368" w:type="dxa"/>
            <w:tcBorders>
              <w:top w:val="nil"/>
              <w:left w:val="nil"/>
              <w:bottom w:val="single" w:sz="4" w:space="0" w:color="auto"/>
              <w:right w:val="nil"/>
            </w:tcBorders>
            <w:shd w:val="clear" w:color="auto" w:fill="auto"/>
          </w:tcPr>
          <w:p w14:paraId="3F78789E" w14:textId="77777777" w:rsidR="00F37873" w:rsidRPr="00457928" w:rsidRDefault="00F37873" w:rsidP="005E077E">
            <w:pPr>
              <w:ind w:left="-40" w:right="-72"/>
              <w:jc w:val="right"/>
              <w:rPr>
                <w:rFonts w:ascii="Cordia New" w:eastAsia="Arial Unicode MS" w:hAnsi="Cordia New" w:cs="Cordia New"/>
                <w:cs/>
              </w:rPr>
            </w:pPr>
          </w:p>
          <w:p w14:paraId="460F3618" w14:textId="44C91B68" w:rsidR="00F37873"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w:t>
            </w:r>
            <w:r w:rsidR="00F37873" w:rsidRPr="00457928">
              <w:rPr>
                <w:rFonts w:ascii="Cordia New" w:eastAsia="Arial Unicode MS" w:hAnsi="Cordia New" w:cs="Cordia New"/>
                <w:cs/>
              </w:rPr>
              <w:t>,</w:t>
            </w:r>
            <w:r w:rsidRPr="00457928">
              <w:rPr>
                <w:rFonts w:ascii="Cordia New" w:eastAsia="Arial Unicode MS" w:hAnsi="Cordia New" w:cs="Cordia New"/>
                <w:lang w:val="en-GB"/>
              </w:rPr>
              <w:t>66</w:t>
            </w:r>
            <w:r w:rsidR="00336983" w:rsidRPr="00457928">
              <w:rPr>
                <w:rFonts w:ascii="Cordia New" w:eastAsia="Arial Unicode MS" w:hAnsi="Cordia New" w:cs="Cordia New"/>
                <w:lang w:val="en-GB"/>
              </w:rPr>
              <w:t>4</w:t>
            </w:r>
            <w:r w:rsidR="00F37873" w:rsidRPr="00457928">
              <w:rPr>
                <w:rFonts w:ascii="Cordia New" w:eastAsia="Arial Unicode MS" w:hAnsi="Cordia New" w:cs="Cordia New"/>
                <w:cs/>
              </w:rPr>
              <w:t xml:space="preserve"> </w:t>
            </w:r>
          </w:p>
        </w:tc>
        <w:tc>
          <w:tcPr>
            <w:tcW w:w="1368" w:type="dxa"/>
            <w:tcBorders>
              <w:top w:val="nil"/>
              <w:left w:val="nil"/>
              <w:bottom w:val="single" w:sz="4" w:space="0" w:color="auto"/>
              <w:right w:val="nil"/>
            </w:tcBorders>
            <w:shd w:val="clear" w:color="auto" w:fill="auto"/>
          </w:tcPr>
          <w:p w14:paraId="30F7FFD1" w14:textId="77777777" w:rsidR="00F37873" w:rsidRPr="00457928" w:rsidRDefault="00F37873" w:rsidP="005E077E">
            <w:pPr>
              <w:ind w:left="-40" w:right="-72"/>
              <w:jc w:val="right"/>
              <w:rPr>
                <w:rFonts w:ascii="Cordia New" w:hAnsi="Cordia New" w:cs="Cordia New"/>
              </w:rPr>
            </w:pPr>
          </w:p>
          <w:p w14:paraId="509B0CBC" w14:textId="29D6C90B" w:rsidR="00F37873" w:rsidRPr="00457928" w:rsidRDefault="00186BD3" w:rsidP="005E077E">
            <w:pPr>
              <w:ind w:left="-40" w:right="-72"/>
              <w:jc w:val="right"/>
              <w:rPr>
                <w:rFonts w:ascii="Cordia New" w:hAnsi="Cordia New" w:cs="Cordia New"/>
                <w:cs/>
              </w:rPr>
            </w:pPr>
            <w:r w:rsidRPr="00457928">
              <w:rPr>
                <w:rFonts w:ascii="Cordia New" w:hAnsi="Cordia New" w:cs="Cordia New"/>
                <w:lang w:val="en-GB"/>
              </w:rPr>
              <w:t>35</w:t>
            </w:r>
            <w:r w:rsidR="00F37873" w:rsidRPr="00457928">
              <w:rPr>
                <w:rFonts w:ascii="Cordia New" w:hAnsi="Cordia New" w:cs="Cordia New"/>
                <w:cs/>
              </w:rPr>
              <w:t>,</w:t>
            </w:r>
            <w:r w:rsidRPr="00457928">
              <w:rPr>
                <w:rFonts w:ascii="Cordia New" w:hAnsi="Cordia New" w:cs="Cordia New"/>
                <w:lang w:val="en-GB"/>
              </w:rPr>
              <w:t>964</w:t>
            </w:r>
          </w:p>
        </w:tc>
        <w:tc>
          <w:tcPr>
            <w:tcW w:w="1368" w:type="dxa"/>
            <w:tcBorders>
              <w:top w:val="nil"/>
              <w:left w:val="nil"/>
              <w:bottom w:val="single" w:sz="4" w:space="0" w:color="auto"/>
              <w:right w:val="nil"/>
            </w:tcBorders>
            <w:shd w:val="clear" w:color="auto" w:fill="auto"/>
          </w:tcPr>
          <w:p w14:paraId="1E69EC93" w14:textId="77777777" w:rsidR="00F37873" w:rsidRPr="00457928" w:rsidRDefault="00F37873" w:rsidP="005E077E">
            <w:pPr>
              <w:ind w:left="-40" w:right="-72"/>
              <w:jc w:val="right"/>
              <w:rPr>
                <w:rFonts w:ascii="Cordia New" w:hAnsi="Cordia New" w:cs="Cordia New"/>
                <w:cs/>
              </w:rPr>
            </w:pPr>
          </w:p>
          <w:p w14:paraId="487807BA" w14:textId="6065FD5D" w:rsidR="00F37873" w:rsidRPr="00457928" w:rsidRDefault="00186BD3" w:rsidP="005E077E">
            <w:pPr>
              <w:ind w:left="-40" w:right="-72"/>
              <w:jc w:val="right"/>
              <w:rPr>
                <w:rFonts w:ascii="Cordia New" w:hAnsi="Cordia New" w:cs="Cordia New"/>
                <w:cs/>
              </w:rPr>
            </w:pPr>
            <w:r w:rsidRPr="00457928">
              <w:rPr>
                <w:rFonts w:ascii="Cordia New" w:hAnsi="Cordia New" w:cs="Cordia New"/>
                <w:lang w:val="en-GB"/>
              </w:rPr>
              <w:t>49</w:t>
            </w:r>
            <w:r w:rsidR="00F37873" w:rsidRPr="00457928">
              <w:rPr>
                <w:rFonts w:ascii="Cordia New" w:hAnsi="Cordia New" w:cs="Cordia New"/>
                <w:cs/>
              </w:rPr>
              <w:t>,</w:t>
            </w:r>
            <w:r w:rsidRPr="00457928">
              <w:rPr>
                <w:rFonts w:ascii="Cordia New" w:hAnsi="Cordia New" w:cs="Cordia New"/>
                <w:lang w:val="en-GB"/>
              </w:rPr>
              <w:t>976</w:t>
            </w:r>
            <w:r w:rsidR="00F37873" w:rsidRPr="00457928">
              <w:rPr>
                <w:rFonts w:ascii="Cordia New" w:hAnsi="Cordia New" w:cs="Cordia New"/>
                <w:cs/>
              </w:rPr>
              <w:t xml:space="preserve"> </w:t>
            </w:r>
          </w:p>
        </w:tc>
      </w:tr>
    </w:tbl>
    <w:p w14:paraId="41EB74A0" w14:textId="77777777" w:rsidR="00970669" w:rsidRPr="00457928" w:rsidRDefault="00970669" w:rsidP="005E077E">
      <w:pPr>
        <w:rPr>
          <w:rFonts w:ascii="Cordia New" w:eastAsia="Arial" w:hAnsi="Cordia New" w:cs="Cordia New"/>
          <w:lang w:val="en-GB" w:eastAsia="en-GB"/>
        </w:rPr>
      </w:pPr>
    </w:p>
    <w:p w14:paraId="11948E56" w14:textId="12132FAD" w:rsidR="00970669" w:rsidRPr="00457928" w:rsidRDefault="00970669" w:rsidP="005E077E">
      <w:pPr>
        <w:jc w:val="both"/>
        <w:rPr>
          <w:rFonts w:ascii="Cordia New" w:eastAsia="Arial" w:hAnsi="Cordia New" w:cs="Cordia New"/>
          <w:lang w:val="en-GB" w:eastAsia="en-GB"/>
        </w:rPr>
      </w:pPr>
      <w:r w:rsidRPr="00457928">
        <w:rPr>
          <w:rFonts w:ascii="Cordia New" w:eastAsia="Arial" w:hAnsi="Cordia New" w:cs="Cordia New"/>
          <w:lang w:val="en-GB" w:eastAsia="en-GB"/>
        </w:rPr>
        <w:br w:type="page"/>
      </w:r>
      <w:r w:rsidRPr="00457928">
        <w:rPr>
          <w:rFonts w:ascii="Cordia New" w:eastAsia="Arial" w:hAnsi="Cordia New" w:cs="Cordia New"/>
          <w:lang w:val="en-GB" w:eastAsia="en-GB"/>
        </w:rPr>
        <w:lastRenderedPageBreak/>
        <w:t>The movement</w:t>
      </w:r>
      <w:r w:rsidR="00D4264E" w:rsidRPr="00457928">
        <w:rPr>
          <w:rFonts w:ascii="Cordia New" w:eastAsia="Arial" w:hAnsi="Cordia New" w:cs="Cordia New"/>
          <w:lang w:val="en-GB" w:eastAsia="en-GB"/>
        </w:rPr>
        <w:t>s</w:t>
      </w:r>
      <w:r w:rsidRPr="00457928">
        <w:rPr>
          <w:rFonts w:ascii="Cordia New" w:eastAsia="Arial" w:hAnsi="Cordia New" w:cs="Cordia New"/>
          <w:lang w:val="en-GB" w:eastAsia="en-GB"/>
        </w:rPr>
        <w:t xml:space="preserve"> of provision</w:t>
      </w:r>
      <w:r w:rsidRPr="00457928">
        <w:rPr>
          <w:rFonts w:ascii="Cordia New" w:hAnsi="Cordia New" w:cs="Cordia New"/>
          <w:lang w:val="en-GB"/>
        </w:rPr>
        <w:t xml:space="preserve"> </w:t>
      </w:r>
      <w:r w:rsidRPr="00457928">
        <w:rPr>
          <w:rFonts w:ascii="Cordia New" w:eastAsia="Arial" w:hAnsi="Cordia New" w:cs="Cordia New"/>
          <w:lang w:val="en-GB" w:eastAsia="en-GB"/>
        </w:rPr>
        <w:t>for decommissioning costs during the year are as follows:</w:t>
      </w:r>
    </w:p>
    <w:p w14:paraId="0B253710" w14:textId="77777777" w:rsidR="00970669" w:rsidRPr="00457928"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457928" w14:paraId="7ADA9564" w14:textId="77777777" w:rsidTr="00251C32">
        <w:trPr>
          <w:trHeight w:val="20"/>
        </w:trPr>
        <w:tc>
          <w:tcPr>
            <w:tcW w:w="3952" w:type="dxa"/>
            <w:shd w:val="clear" w:color="auto" w:fill="auto"/>
          </w:tcPr>
          <w:p w14:paraId="2DBE1A2C" w14:textId="77777777" w:rsidR="00970669" w:rsidRPr="00457928"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0FED266"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Consolidated financial statements</w:t>
            </w:r>
          </w:p>
        </w:tc>
      </w:tr>
      <w:tr w:rsidR="00970669" w:rsidRPr="00457928" w14:paraId="041AA198" w14:textId="77777777" w:rsidTr="006A0A37">
        <w:trPr>
          <w:trHeight w:val="20"/>
        </w:trPr>
        <w:tc>
          <w:tcPr>
            <w:tcW w:w="3952" w:type="dxa"/>
            <w:shd w:val="clear" w:color="auto" w:fill="auto"/>
          </w:tcPr>
          <w:p w14:paraId="2EA20900" w14:textId="77777777" w:rsidR="00970669" w:rsidRPr="00457928"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19401F97"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4C08AE7C"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1EC38B9F" w14:textId="77777777" w:rsidTr="006A0A37">
        <w:trPr>
          <w:trHeight w:val="20"/>
        </w:trPr>
        <w:tc>
          <w:tcPr>
            <w:tcW w:w="3952" w:type="dxa"/>
            <w:shd w:val="clear" w:color="auto" w:fill="auto"/>
          </w:tcPr>
          <w:p w14:paraId="0CB5EFD5"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3ABE66EA" w14:textId="4E3A4E35"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357F031D" w14:textId="5FF8EADB"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8" w:type="dxa"/>
            <w:tcBorders>
              <w:top w:val="single" w:sz="4" w:space="0" w:color="auto"/>
              <w:left w:val="nil"/>
              <w:bottom w:val="single" w:sz="4" w:space="0" w:color="000000"/>
              <w:right w:val="nil"/>
            </w:tcBorders>
            <w:shd w:val="clear" w:color="auto" w:fill="auto"/>
            <w:vAlign w:val="bottom"/>
            <w:hideMark/>
          </w:tcPr>
          <w:p w14:paraId="64A73CC9" w14:textId="7442AF67"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7ED3CF45" w14:textId="45E4994C"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4EF85EAC" w14:textId="77777777" w:rsidTr="006A0A37">
        <w:trPr>
          <w:trHeight w:val="20"/>
        </w:trPr>
        <w:tc>
          <w:tcPr>
            <w:tcW w:w="3952" w:type="dxa"/>
            <w:shd w:val="clear" w:color="auto" w:fill="auto"/>
            <w:vAlign w:val="bottom"/>
          </w:tcPr>
          <w:p w14:paraId="4ED0087C"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DE25FF4"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087E47E"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85568E0"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0FA52E92" w14:textId="77777777" w:rsidR="00970669" w:rsidRPr="00457928" w:rsidRDefault="00970669" w:rsidP="005E077E">
            <w:pPr>
              <w:ind w:right="-72"/>
              <w:jc w:val="right"/>
              <w:rPr>
                <w:rFonts w:ascii="Cordia New" w:eastAsia="Arial" w:hAnsi="Cordia New" w:cs="Cordia New"/>
                <w:lang w:val="en-GB" w:eastAsia="en-GB"/>
              </w:rPr>
            </w:pPr>
          </w:p>
        </w:tc>
      </w:tr>
      <w:tr w:rsidR="007852D7" w:rsidRPr="00457928" w14:paraId="59FF78AF" w14:textId="77777777" w:rsidTr="007852D7">
        <w:trPr>
          <w:trHeight w:val="20"/>
        </w:trPr>
        <w:tc>
          <w:tcPr>
            <w:tcW w:w="3952" w:type="dxa"/>
            <w:shd w:val="clear" w:color="auto" w:fill="auto"/>
            <w:vAlign w:val="bottom"/>
            <w:hideMark/>
          </w:tcPr>
          <w:p w14:paraId="2954B8D7" w14:textId="2A6BC64B"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1</w:t>
            </w:r>
            <w:r w:rsidRPr="00457928">
              <w:rPr>
                <w:rFonts w:ascii="Cordia New" w:eastAsia="Arial" w:hAnsi="Cordia New" w:cs="Cordia New"/>
                <w:lang w:val="en-GB" w:eastAsia="en-GB"/>
              </w:rPr>
              <w:t xml:space="preserve"> January</w:t>
            </w:r>
          </w:p>
        </w:tc>
        <w:tc>
          <w:tcPr>
            <w:tcW w:w="1368" w:type="dxa"/>
            <w:shd w:val="clear" w:color="auto" w:fill="auto"/>
          </w:tcPr>
          <w:p w14:paraId="3243C71B" w14:textId="6E50B917"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3</w:t>
            </w:r>
            <w:r w:rsidR="007852D7" w:rsidRPr="00457928">
              <w:rPr>
                <w:rFonts w:ascii="Cordia New" w:eastAsia="Arial Unicode MS" w:hAnsi="Cordia New" w:cs="Cordia New"/>
                <w:cs/>
              </w:rPr>
              <w:t>,</w:t>
            </w:r>
            <w:r w:rsidRPr="00457928">
              <w:rPr>
                <w:rFonts w:ascii="Cordia New" w:eastAsia="Arial Unicode MS" w:hAnsi="Cordia New" w:cs="Cordia New"/>
                <w:lang w:val="en-GB"/>
              </w:rPr>
              <w:t>203</w:t>
            </w:r>
          </w:p>
        </w:tc>
        <w:tc>
          <w:tcPr>
            <w:tcW w:w="1368" w:type="dxa"/>
            <w:shd w:val="clear" w:color="auto" w:fill="auto"/>
          </w:tcPr>
          <w:p w14:paraId="6D3A16B8" w14:textId="19BF5B95"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3</w:t>
            </w:r>
            <w:r w:rsidR="007852D7" w:rsidRPr="00457928">
              <w:rPr>
                <w:rFonts w:ascii="Cordia New" w:hAnsi="Cordia New" w:cs="Cordia New"/>
                <w:lang w:val="en-US"/>
              </w:rPr>
              <w:t>,</w:t>
            </w:r>
            <w:r w:rsidRPr="00457928">
              <w:rPr>
                <w:rFonts w:ascii="Cordia New" w:hAnsi="Cordia New" w:cs="Cordia New"/>
                <w:lang w:val="en-GB"/>
              </w:rPr>
              <w:t>010</w:t>
            </w:r>
          </w:p>
        </w:tc>
        <w:tc>
          <w:tcPr>
            <w:tcW w:w="1368" w:type="dxa"/>
            <w:shd w:val="clear" w:color="auto" w:fill="auto"/>
          </w:tcPr>
          <w:p w14:paraId="68868EB9" w14:textId="4BEB56CA"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96</w:t>
            </w:r>
            <w:r w:rsidR="007852D7" w:rsidRPr="00457928">
              <w:rPr>
                <w:rFonts w:ascii="Cordia New" w:eastAsia="Arial Unicode MS" w:hAnsi="Cordia New" w:cs="Cordia New"/>
                <w:cs/>
              </w:rPr>
              <w:t>,</w:t>
            </w:r>
            <w:r w:rsidRPr="00457928">
              <w:rPr>
                <w:rFonts w:ascii="Cordia New" w:eastAsia="Arial Unicode MS" w:hAnsi="Cordia New" w:cs="Cordia New"/>
                <w:lang w:val="en-GB"/>
              </w:rPr>
              <w:t>209</w:t>
            </w:r>
          </w:p>
        </w:tc>
        <w:tc>
          <w:tcPr>
            <w:tcW w:w="1368" w:type="dxa"/>
            <w:shd w:val="clear" w:color="auto" w:fill="auto"/>
          </w:tcPr>
          <w:p w14:paraId="0D1E2F0B" w14:textId="664A721B"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90</w:t>
            </w:r>
            <w:r w:rsidR="007852D7" w:rsidRPr="00457928">
              <w:rPr>
                <w:rFonts w:ascii="Cordia New" w:hAnsi="Cordia New" w:cs="Cordia New"/>
                <w:cs/>
              </w:rPr>
              <w:t>,</w:t>
            </w:r>
            <w:r w:rsidRPr="00457928">
              <w:rPr>
                <w:rFonts w:ascii="Cordia New" w:hAnsi="Cordia New" w:cs="Cordia New"/>
                <w:lang w:val="en-GB"/>
              </w:rPr>
              <w:t>772</w:t>
            </w:r>
          </w:p>
        </w:tc>
      </w:tr>
      <w:tr w:rsidR="007852D7" w:rsidRPr="00457928" w14:paraId="22FA493E" w14:textId="77777777" w:rsidTr="007852D7">
        <w:trPr>
          <w:trHeight w:val="20"/>
        </w:trPr>
        <w:tc>
          <w:tcPr>
            <w:tcW w:w="3952" w:type="dxa"/>
            <w:shd w:val="clear" w:color="auto" w:fill="auto"/>
            <w:vAlign w:val="bottom"/>
          </w:tcPr>
          <w:p w14:paraId="38C5BA8D"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Business acquisition</w:t>
            </w:r>
          </w:p>
        </w:tc>
        <w:tc>
          <w:tcPr>
            <w:tcW w:w="1368" w:type="dxa"/>
            <w:shd w:val="clear" w:color="auto" w:fill="auto"/>
          </w:tcPr>
          <w:p w14:paraId="1492790F" w14:textId="23E38B2E"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4</w:t>
            </w:r>
          </w:p>
        </w:tc>
        <w:tc>
          <w:tcPr>
            <w:tcW w:w="1368" w:type="dxa"/>
            <w:shd w:val="clear" w:color="auto" w:fill="auto"/>
          </w:tcPr>
          <w:p w14:paraId="523AF303" w14:textId="1A5561DA"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lang w:val="en-US"/>
              </w:rPr>
              <w:t>-</w:t>
            </w:r>
          </w:p>
        </w:tc>
        <w:tc>
          <w:tcPr>
            <w:tcW w:w="1368" w:type="dxa"/>
            <w:shd w:val="clear" w:color="auto" w:fill="auto"/>
          </w:tcPr>
          <w:p w14:paraId="3A89ADA1" w14:textId="553E0434"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138</w:t>
            </w:r>
          </w:p>
        </w:tc>
        <w:tc>
          <w:tcPr>
            <w:tcW w:w="1368" w:type="dxa"/>
            <w:shd w:val="clear" w:color="auto" w:fill="auto"/>
          </w:tcPr>
          <w:p w14:paraId="4ED6D6C6" w14:textId="055FA005"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lang w:val="en-US"/>
              </w:rPr>
              <w:t>-</w:t>
            </w:r>
          </w:p>
        </w:tc>
      </w:tr>
      <w:tr w:rsidR="007852D7" w:rsidRPr="00457928" w14:paraId="2C768C0F" w14:textId="77777777" w:rsidTr="007852D7">
        <w:trPr>
          <w:trHeight w:val="20"/>
        </w:trPr>
        <w:tc>
          <w:tcPr>
            <w:tcW w:w="3952" w:type="dxa"/>
            <w:shd w:val="clear" w:color="auto" w:fill="auto"/>
            <w:vAlign w:val="bottom"/>
            <w:hideMark/>
          </w:tcPr>
          <w:p w14:paraId="76D884CB"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Additional</w:t>
            </w:r>
            <w:r w:rsidRPr="00457928">
              <w:rPr>
                <w:rFonts w:ascii="Cordia New" w:eastAsia="Arial" w:hAnsi="Cordia New" w:cs="Cordia New"/>
                <w:cs/>
                <w:lang w:val="en-GB" w:eastAsia="en-GB"/>
              </w:rPr>
              <w:t xml:space="preserve"> </w:t>
            </w:r>
            <w:r w:rsidRPr="00457928">
              <w:rPr>
                <w:rFonts w:ascii="Cordia New" w:eastAsia="Arial" w:hAnsi="Cordia New" w:cs="Cordia New"/>
                <w:lang w:val="en-GB" w:eastAsia="en-GB"/>
              </w:rPr>
              <w:t>provision</w:t>
            </w:r>
          </w:p>
        </w:tc>
        <w:tc>
          <w:tcPr>
            <w:tcW w:w="1368" w:type="dxa"/>
            <w:shd w:val="clear" w:color="auto" w:fill="auto"/>
          </w:tcPr>
          <w:p w14:paraId="6B6B6591" w14:textId="4C8A43ED"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49</w:t>
            </w:r>
          </w:p>
        </w:tc>
        <w:tc>
          <w:tcPr>
            <w:tcW w:w="1368" w:type="dxa"/>
            <w:shd w:val="clear" w:color="auto" w:fill="auto"/>
          </w:tcPr>
          <w:p w14:paraId="12245567" w14:textId="52540FD5"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191</w:t>
            </w:r>
            <w:r w:rsidR="007852D7" w:rsidRPr="00457928">
              <w:rPr>
                <w:rFonts w:ascii="Cordia New" w:hAnsi="Cordia New" w:cs="Cordia New"/>
                <w:cs/>
              </w:rPr>
              <w:t xml:space="preserve"> </w:t>
            </w:r>
          </w:p>
        </w:tc>
        <w:tc>
          <w:tcPr>
            <w:tcW w:w="1368" w:type="dxa"/>
            <w:shd w:val="clear" w:color="auto" w:fill="auto"/>
          </w:tcPr>
          <w:p w14:paraId="16ED0F49" w14:textId="45AE73D7"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w:t>
            </w:r>
            <w:r w:rsidR="007852D7" w:rsidRPr="00457928">
              <w:rPr>
                <w:rFonts w:ascii="Cordia New" w:eastAsia="Arial Unicode MS" w:hAnsi="Cordia New" w:cs="Cordia New"/>
                <w:cs/>
              </w:rPr>
              <w:t>,</w:t>
            </w:r>
            <w:r w:rsidRPr="00457928">
              <w:rPr>
                <w:rFonts w:ascii="Cordia New" w:eastAsia="Arial Unicode MS" w:hAnsi="Cordia New" w:cs="Cordia New"/>
                <w:lang w:val="en-GB"/>
              </w:rPr>
              <w:t>564</w:t>
            </w:r>
          </w:p>
        </w:tc>
        <w:tc>
          <w:tcPr>
            <w:tcW w:w="1368" w:type="dxa"/>
            <w:shd w:val="clear" w:color="auto" w:fill="auto"/>
          </w:tcPr>
          <w:p w14:paraId="1F702635" w14:textId="7851C449"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5</w:t>
            </w:r>
            <w:r w:rsidR="007852D7" w:rsidRPr="00457928">
              <w:rPr>
                <w:rFonts w:ascii="Cordia New" w:hAnsi="Cordia New" w:cs="Cordia New"/>
                <w:cs/>
              </w:rPr>
              <w:t>,</w:t>
            </w:r>
            <w:r w:rsidRPr="00457928">
              <w:rPr>
                <w:rFonts w:ascii="Cordia New" w:hAnsi="Cordia New" w:cs="Cordia New"/>
                <w:lang w:val="en-GB"/>
              </w:rPr>
              <w:t>990</w:t>
            </w:r>
            <w:r w:rsidR="007852D7" w:rsidRPr="00457928">
              <w:rPr>
                <w:rFonts w:ascii="Cordia New" w:hAnsi="Cordia New" w:cs="Cordia New"/>
                <w:cs/>
              </w:rPr>
              <w:t xml:space="preserve"> </w:t>
            </w:r>
          </w:p>
        </w:tc>
      </w:tr>
      <w:tr w:rsidR="007852D7" w:rsidRPr="00457928" w14:paraId="612BC095" w14:textId="77777777" w:rsidTr="007852D7">
        <w:trPr>
          <w:trHeight w:val="20"/>
        </w:trPr>
        <w:tc>
          <w:tcPr>
            <w:tcW w:w="3952" w:type="dxa"/>
            <w:shd w:val="clear" w:color="auto" w:fill="auto"/>
            <w:vAlign w:val="bottom"/>
            <w:hideMark/>
          </w:tcPr>
          <w:p w14:paraId="5AE7D5E4"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Provision used during the year</w:t>
            </w:r>
          </w:p>
        </w:tc>
        <w:tc>
          <w:tcPr>
            <w:tcW w:w="1368" w:type="dxa"/>
            <w:shd w:val="clear" w:color="auto" w:fill="auto"/>
          </w:tcPr>
          <w:p w14:paraId="0B057FBF" w14:textId="7A823BBC"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36</w:t>
            </w:r>
            <w:r w:rsidRPr="00457928">
              <w:rPr>
                <w:rFonts w:ascii="Cordia New" w:eastAsia="Arial Unicode MS" w:hAnsi="Cordia New" w:cs="Cordia New"/>
                <w:cs/>
              </w:rPr>
              <w:t>)</w:t>
            </w:r>
          </w:p>
        </w:tc>
        <w:tc>
          <w:tcPr>
            <w:tcW w:w="1368" w:type="dxa"/>
            <w:shd w:val="clear" w:color="auto" w:fill="auto"/>
          </w:tcPr>
          <w:p w14:paraId="6D0275C9" w14:textId="59ABDABF"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24</w:t>
            </w:r>
            <w:r w:rsidRPr="00457928">
              <w:rPr>
                <w:rFonts w:ascii="Cordia New" w:hAnsi="Cordia New" w:cs="Cordia New"/>
                <w:cs/>
              </w:rPr>
              <w:t>)</w:t>
            </w:r>
          </w:p>
        </w:tc>
        <w:tc>
          <w:tcPr>
            <w:tcW w:w="1368" w:type="dxa"/>
            <w:shd w:val="clear" w:color="auto" w:fill="auto"/>
          </w:tcPr>
          <w:p w14:paraId="126D9117" w14:textId="33BEA498"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r w:rsidR="00186BD3" w:rsidRPr="00457928">
              <w:rPr>
                <w:rFonts w:ascii="Cordia New" w:hAnsi="Cordia New" w:cs="Cordia New"/>
                <w:lang w:val="en-GB"/>
              </w:rPr>
              <w:t>152</w:t>
            </w:r>
            <w:r w:rsidRPr="00457928">
              <w:rPr>
                <w:rFonts w:ascii="Cordia New" w:hAnsi="Cordia New" w:cs="Cordia New"/>
                <w:cs/>
              </w:rPr>
              <w:t>)</w:t>
            </w:r>
          </w:p>
        </w:tc>
        <w:tc>
          <w:tcPr>
            <w:tcW w:w="1368" w:type="dxa"/>
            <w:shd w:val="clear" w:color="auto" w:fill="auto"/>
          </w:tcPr>
          <w:p w14:paraId="1063D695" w14:textId="6AFBFAC1"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754</w:t>
            </w:r>
            <w:r w:rsidRPr="00457928">
              <w:rPr>
                <w:rFonts w:ascii="Cordia New" w:hAnsi="Cordia New" w:cs="Cordia New"/>
                <w:cs/>
              </w:rPr>
              <w:t>)</w:t>
            </w:r>
          </w:p>
        </w:tc>
      </w:tr>
      <w:tr w:rsidR="007852D7" w:rsidRPr="00457928" w14:paraId="30BFFA09" w14:textId="77777777" w:rsidTr="007852D7">
        <w:trPr>
          <w:trHeight w:val="20"/>
        </w:trPr>
        <w:tc>
          <w:tcPr>
            <w:tcW w:w="3952" w:type="dxa"/>
            <w:shd w:val="clear" w:color="auto" w:fill="auto"/>
            <w:vAlign w:val="bottom"/>
          </w:tcPr>
          <w:p w14:paraId="668805A5"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Finance costs</w:t>
            </w:r>
          </w:p>
        </w:tc>
        <w:tc>
          <w:tcPr>
            <w:tcW w:w="1368" w:type="dxa"/>
            <w:shd w:val="clear" w:color="auto" w:fill="auto"/>
          </w:tcPr>
          <w:p w14:paraId="0B4D6BE7" w14:textId="715DC461"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64</w:t>
            </w:r>
          </w:p>
        </w:tc>
        <w:tc>
          <w:tcPr>
            <w:tcW w:w="1368" w:type="dxa"/>
            <w:shd w:val="clear" w:color="auto" w:fill="auto"/>
          </w:tcPr>
          <w:p w14:paraId="3431320B" w14:textId="10F76F41" w:rsidR="007852D7" w:rsidRPr="00457928" w:rsidRDefault="00186BD3" w:rsidP="005E077E">
            <w:pPr>
              <w:ind w:right="-72"/>
              <w:jc w:val="right"/>
              <w:rPr>
                <w:rFonts w:ascii="Cordia New" w:hAnsi="Cordia New" w:cs="Cordia New"/>
                <w:lang w:val="en-US"/>
              </w:rPr>
            </w:pPr>
            <w:r w:rsidRPr="00457928">
              <w:rPr>
                <w:rFonts w:ascii="Cordia New" w:hAnsi="Cordia New" w:cs="Cordia New"/>
                <w:lang w:val="en-GB"/>
              </w:rPr>
              <w:t>95</w:t>
            </w:r>
            <w:r w:rsidR="007852D7" w:rsidRPr="00457928">
              <w:rPr>
                <w:rFonts w:ascii="Cordia New" w:hAnsi="Cordia New" w:cs="Cordia New"/>
                <w:cs/>
              </w:rPr>
              <w:t xml:space="preserve"> </w:t>
            </w:r>
          </w:p>
        </w:tc>
        <w:tc>
          <w:tcPr>
            <w:tcW w:w="1368" w:type="dxa"/>
            <w:shd w:val="clear" w:color="auto" w:fill="auto"/>
          </w:tcPr>
          <w:p w14:paraId="5E59A184" w14:textId="1C6EEB83"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2</w:t>
            </w:r>
            <w:r w:rsidR="007852D7" w:rsidRPr="00457928">
              <w:rPr>
                <w:rFonts w:ascii="Cordia New" w:hAnsi="Cordia New" w:cs="Cordia New"/>
                <w:lang w:val="en-US"/>
              </w:rPr>
              <w:t>,</w:t>
            </w:r>
            <w:r w:rsidRPr="00457928">
              <w:rPr>
                <w:rFonts w:ascii="Cordia New" w:hAnsi="Cordia New" w:cs="Cordia New"/>
                <w:lang w:val="en-GB"/>
              </w:rPr>
              <w:t>042</w:t>
            </w:r>
          </w:p>
        </w:tc>
        <w:tc>
          <w:tcPr>
            <w:tcW w:w="1368" w:type="dxa"/>
            <w:shd w:val="clear" w:color="auto" w:fill="auto"/>
          </w:tcPr>
          <w:p w14:paraId="2F9636C5" w14:textId="15874B6E" w:rsidR="007852D7" w:rsidRPr="00457928" w:rsidRDefault="00186BD3" w:rsidP="005E077E">
            <w:pPr>
              <w:ind w:right="-72"/>
              <w:jc w:val="right"/>
              <w:rPr>
                <w:rFonts w:ascii="Cordia New" w:hAnsi="Cordia New" w:cs="Cordia New"/>
                <w:cs/>
              </w:rPr>
            </w:pPr>
            <w:r w:rsidRPr="00457928">
              <w:rPr>
                <w:rFonts w:ascii="Cordia New" w:hAnsi="Cordia New" w:cs="Cordia New"/>
                <w:lang w:val="en-GB"/>
              </w:rPr>
              <w:t>2</w:t>
            </w:r>
            <w:r w:rsidR="007852D7" w:rsidRPr="00457928">
              <w:rPr>
                <w:rFonts w:ascii="Cordia New" w:hAnsi="Cordia New" w:cs="Cordia New"/>
                <w:cs/>
              </w:rPr>
              <w:t>,</w:t>
            </w:r>
            <w:r w:rsidRPr="00457928">
              <w:rPr>
                <w:rFonts w:ascii="Cordia New" w:hAnsi="Cordia New" w:cs="Cordia New"/>
                <w:lang w:val="en-GB"/>
              </w:rPr>
              <w:t>973</w:t>
            </w:r>
          </w:p>
        </w:tc>
      </w:tr>
      <w:tr w:rsidR="007852D7" w:rsidRPr="00457928" w14:paraId="50DF4031" w14:textId="77777777" w:rsidTr="007852D7">
        <w:trPr>
          <w:trHeight w:val="20"/>
        </w:trPr>
        <w:tc>
          <w:tcPr>
            <w:tcW w:w="3952" w:type="dxa"/>
            <w:shd w:val="clear" w:color="auto" w:fill="auto"/>
            <w:vAlign w:val="bottom"/>
            <w:hideMark/>
          </w:tcPr>
          <w:p w14:paraId="4FE7F646"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Reversal of provision</w:t>
            </w:r>
          </w:p>
        </w:tc>
        <w:tc>
          <w:tcPr>
            <w:tcW w:w="1368" w:type="dxa"/>
            <w:shd w:val="clear" w:color="auto" w:fill="auto"/>
          </w:tcPr>
          <w:p w14:paraId="10DFAE74" w14:textId="03A1DFF9"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556</w:t>
            </w:r>
            <w:r w:rsidRPr="00457928">
              <w:rPr>
                <w:rFonts w:ascii="Cordia New" w:eastAsia="Arial Unicode MS" w:hAnsi="Cordia New" w:cs="Cordia New"/>
                <w:cs/>
              </w:rPr>
              <w:t>)</w:t>
            </w:r>
          </w:p>
        </w:tc>
        <w:tc>
          <w:tcPr>
            <w:tcW w:w="1368" w:type="dxa"/>
            <w:shd w:val="clear" w:color="auto" w:fill="auto"/>
          </w:tcPr>
          <w:p w14:paraId="70345581" w14:textId="08E009A3"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69</w:t>
            </w:r>
            <w:r w:rsidRPr="00457928">
              <w:rPr>
                <w:rFonts w:ascii="Cordia New" w:hAnsi="Cordia New" w:cs="Cordia New"/>
                <w:cs/>
              </w:rPr>
              <w:t>)</w:t>
            </w:r>
          </w:p>
        </w:tc>
        <w:tc>
          <w:tcPr>
            <w:tcW w:w="1368" w:type="dxa"/>
            <w:shd w:val="clear" w:color="auto" w:fill="auto"/>
          </w:tcPr>
          <w:p w14:paraId="22C12D00" w14:textId="1B29CAFA"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17</w:t>
            </w:r>
            <w:r w:rsidRPr="00457928">
              <w:rPr>
                <w:rFonts w:ascii="Cordia New" w:eastAsia="Arial Unicode MS" w:hAnsi="Cordia New" w:cs="Cordia New"/>
                <w:cs/>
              </w:rPr>
              <w:t>,</w:t>
            </w:r>
            <w:r w:rsidR="00186BD3" w:rsidRPr="00457928">
              <w:rPr>
                <w:rFonts w:ascii="Cordia New" w:eastAsia="Arial Unicode MS" w:hAnsi="Cordia New" w:cs="Cordia New"/>
                <w:lang w:val="en-GB"/>
              </w:rPr>
              <w:t>762</w:t>
            </w:r>
            <w:r w:rsidRPr="00457928">
              <w:rPr>
                <w:rFonts w:ascii="Cordia New" w:eastAsia="Arial Unicode MS" w:hAnsi="Cordia New" w:cs="Cordia New"/>
                <w:cs/>
              </w:rPr>
              <w:t>)</w:t>
            </w:r>
          </w:p>
        </w:tc>
        <w:tc>
          <w:tcPr>
            <w:tcW w:w="1368" w:type="dxa"/>
            <w:shd w:val="clear" w:color="auto" w:fill="auto"/>
          </w:tcPr>
          <w:p w14:paraId="67E82BA5" w14:textId="12404554"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2</w:t>
            </w:r>
            <w:r w:rsidRPr="00457928">
              <w:rPr>
                <w:rFonts w:ascii="Cordia New" w:hAnsi="Cordia New" w:cs="Cordia New"/>
                <w:cs/>
              </w:rPr>
              <w:t>,</w:t>
            </w:r>
            <w:r w:rsidR="00186BD3" w:rsidRPr="00457928">
              <w:rPr>
                <w:rFonts w:ascii="Cordia New" w:hAnsi="Cordia New" w:cs="Cordia New"/>
                <w:lang w:val="en-GB"/>
              </w:rPr>
              <w:t>169</w:t>
            </w:r>
            <w:r w:rsidRPr="00457928">
              <w:rPr>
                <w:rFonts w:ascii="Cordia New" w:hAnsi="Cordia New" w:cs="Cordia New"/>
                <w:cs/>
              </w:rPr>
              <w:t>)</w:t>
            </w:r>
          </w:p>
        </w:tc>
      </w:tr>
      <w:tr w:rsidR="007852D7" w:rsidRPr="00457928" w14:paraId="6675E901" w14:textId="77777777" w:rsidTr="007852D7">
        <w:trPr>
          <w:trHeight w:val="20"/>
        </w:trPr>
        <w:tc>
          <w:tcPr>
            <w:tcW w:w="3952" w:type="dxa"/>
            <w:shd w:val="clear" w:color="auto" w:fill="auto"/>
            <w:vAlign w:val="bottom"/>
          </w:tcPr>
          <w:p w14:paraId="08683F0E" w14:textId="5478AE7E" w:rsidR="007852D7" w:rsidRPr="00457928" w:rsidRDefault="007852D7" w:rsidP="005E077E">
            <w:pPr>
              <w:ind w:left="-86"/>
              <w:rPr>
                <w:rFonts w:ascii="Cordia New" w:eastAsia="Arial" w:hAnsi="Cordia New" w:cs="Cordia New"/>
                <w:lang w:val="en-GB" w:eastAsia="en-GB"/>
              </w:rPr>
            </w:pPr>
            <w:r w:rsidRPr="00457928">
              <w:rPr>
                <w:rFonts w:ascii="Cordia New" w:hAnsi="Cordia New" w:cs="Cordia New"/>
                <w:lang w:val="en-US"/>
              </w:rPr>
              <w:t>Foreign exchange differences</w:t>
            </w:r>
          </w:p>
        </w:tc>
        <w:tc>
          <w:tcPr>
            <w:tcW w:w="1368" w:type="dxa"/>
            <w:shd w:val="clear" w:color="auto" w:fill="auto"/>
          </w:tcPr>
          <w:p w14:paraId="2247B76E" w14:textId="4E665D52"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w:t>
            </w:r>
            <w:r w:rsidRPr="00457928">
              <w:rPr>
                <w:rFonts w:ascii="Cordia New" w:eastAsia="Arial Unicode MS" w:hAnsi="Cordia New" w:cs="Cordia New"/>
                <w:cs/>
              </w:rPr>
              <w:t>)</w:t>
            </w:r>
          </w:p>
        </w:tc>
        <w:tc>
          <w:tcPr>
            <w:tcW w:w="1368" w:type="dxa"/>
            <w:shd w:val="clear" w:color="auto" w:fill="auto"/>
          </w:tcPr>
          <w:p w14:paraId="3454CB68" w14:textId="2A85C798"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b/>
                <w:bCs/>
                <w:cs/>
              </w:rPr>
              <w:t>-</w:t>
            </w:r>
          </w:p>
        </w:tc>
        <w:tc>
          <w:tcPr>
            <w:tcW w:w="1368" w:type="dxa"/>
            <w:shd w:val="clear" w:color="auto" w:fill="auto"/>
          </w:tcPr>
          <w:p w14:paraId="340C2375" w14:textId="56A0E1B0"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117</w:t>
            </w:r>
            <w:r w:rsidRPr="00457928">
              <w:rPr>
                <w:rFonts w:ascii="Cordia New" w:eastAsia="Arial Unicode MS" w:hAnsi="Cordia New" w:cs="Cordia New"/>
                <w:cs/>
              </w:rPr>
              <w:t>)</w:t>
            </w:r>
          </w:p>
        </w:tc>
        <w:tc>
          <w:tcPr>
            <w:tcW w:w="1368" w:type="dxa"/>
            <w:shd w:val="clear" w:color="auto" w:fill="auto"/>
          </w:tcPr>
          <w:p w14:paraId="50B90EB4" w14:textId="5DFDCE19"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cs/>
              </w:rPr>
              <w:t>-</w:t>
            </w:r>
          </w:p>
        </w:tc>
      </w:tr>
      <w:tr w:rsidR="007852D7" w:rsidRPr="00457928" w14:paraId="3C4BD96D" w14:textId="77777777" w:rsidTr="007852D7">
        <w:trPr>
          <w:trHeight w:val="20"/>
        </w:trPr>
        <w:tc>
          <w:tcPr>
            <w:tcW w:w="3952" w:type="dxa"/>
            <w:shd w:val="clear" w:color="auto" w:fill="auto"/>
            <w:vAlign w:val="bottom"/>
            <w:hideMark/>
          </w:tcPr>
          <w:p w14:paraId="1FAE7D2E"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04051E56" w14:textId="6CD87D88"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b/>
                <w:bCs/>
                <w:cs/>
              </w:rPr>
              <w:t>-</w:t>
            </w:r>
          </w:p>
        </w:tc>
        <w:tc>
          <w:tcPr>
            <w:tcW w:w="1368" w:type="dxa"/>
            <w:tcBorders>
              <w:top w:val="nil"/>
              <w:left w:val="nil"/>
              <w:bottom w:val="single" w:sz="4" w:space="0" w:color="000000"/>
              <w:right w:val="nil"/>
            </w:tcBorders>
            <w:shd w:val="clear" w:color="auto" w:fill="auto"/>
          </w:tcPr>
          <w:p w14:paraId="53698DCD" w14:textId="735E88EC"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tcBorders>
              <w:top w:val="nil"/>
              <w:left w:val="nil"/>
              <w:bottom w:val="single" w:sz="4" w:space="0" w:color="000000"/>
              <w:right w:val="nil"/>
            </w:tcBorders>
            <w:shd w:val="clear" w:color="auto" w:fill="auto"/>
          </w:tcPr>
          <w:p w14:paraId="1371D308" w14:textId="741D97E9"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10</w:t>
            </w:r>
            <w:r w:rsidR="007852D7" w:rsidRPr="00457928">
              <w:rPr>
                <w:rFonts w:ascii="Cordia New" w:eastAsia="Arial Unicode MS" w:hAnsi="Cordia New" w:cs="Cordia New"/>
                <w:cs/>
              </w:rPr>
              <w:t>,</w:t>
            </w:r>
            <w:r w:rsidRPr="00457928">
              <w:rPr>
                <w:rFonts w:ascii="Cordia New" w:eastAsia="Arial Unicode MS" w:hAnsi="Cordia New" w:cs="Cordia New"/>
                <w:lang w:val="en-GB"/>
              </w:rPr>
              <w:t>122</w:t>
            </w:r>
          </w:p>
        </w:tc>
        <w:tc>
          <w:tcPr>
            <w:tcW w:w="1368" w:type="dxa"/>
            <w:tcBorders>
              <w:top w:val="nil"/>
              <w:left w:val="nil"/>
              <w:bottom w:val="single" w:sz="4" w:space="0" w:color="000000"/>
              <w:right w:val="nil"/>
            </w:tcBorders>
            <w:shd w:val="clear" w:color="auto" w:fill="auto"/>
          </w:tcPr>
          <w:p w14:paraId="10B9A06B" w14:textId="504BC9B0"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603</w:t>
            </w:r>
            <w:r w:rsidRPr="00457928">
              <w:rPr>
                <w:rFonts w:ascii="Cordia New" w:eastAsia="Arial Unicode MS" w:hAnsi="Cordia New" w:cs="Cordia New"/>
                <w:cs/>
              </w:rPr>
              <w:t>)</w:t>
            </w:r>
          </w:p>
        </w:tc>
      </w:tr>
      <w:tr w:rsidR="00970669" w:rsidRPr="00457928" w14:paraId="585796FD" w14:textId="77777777" w:rsidTr="006A0A37">
        <w:trPr>
          <w:trHeight w:val="20"/>
        </w:trPr>
        <w:tc>
          <w:tcPr>
            <w:tcW w:w="3952" w:type="dxa"/>
            <w:shd w:val="clear" w:color="auto" w:fill="auto"/>
            <w:vAlign w:val="bottom"/>
          </w:tcPr>
          <w:p w14:paraId="44E0F90C"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right w:val="nil"/>
            </w:tcBorders>
            <w:shd w:val="clear" w:color="auto" w:fill="auto"/>
            <w:vAlign w:val="bottom"/>
          </w:tcPr>
          <w:p w14:paraId="05BF2205" w14:textId="77777777" w:rsidR="00970669" w:rsidRPr="00457928" w:rsidRDefault="00970669" w:rsidP="005E077E">
            <w:pPr>
              <w:ind w:right="-72"/>
              <w:jc w:val="right"/>
              <w:rPr>
                <w:rFonts w:ascii="Cordia New" w:eastAsia="Arial Unicode MS" w:hAnsi="Cordia New" w:cs="Cordia New"/>
                <w:cs/>
              </w:rPr>
            </w:pPr>
          </w:p>
        </w:tc>
        <w:tc>
          <w:tcPr>
            <w:tcW w:w="1368" w:type="dxa"/>
            <w:tcBorders>
              <w:top w:val="single" w:sz="4" w:space="0" w:color="000000"/>
              <w:left w:val="nil"/>
              <w:right w:val="nil"/>
            </w:tcBorders>
            <w:shd w:val="clear" w:color="auto" w:fill="auto"/>
            <w:vAlign w:val="bottom"/>
          </w:tcPr>
          <w:p w14:paraId="1088D96F" w14:textId="77777777" w:rsidR="00970669" w:rsidRPr="00457928" w:rsidRDefault="00970669" w:rsidP="005E077E">
            <w:pPr>
              <w:ind w:right="-72"/>
              <w:jc w:val="right"/>
              <w:rPr>
                <w:rFonts w:ascii="Cordia New" w:hAnsi="Cordia New" w:cs="Cordia New"/>
                <w:lang w:val="en-US"/>
              </w:rPr>
            </w:pPr>
          </w:p>
        </w:tc>
        <w:tc>
          <w:tcPr>
            <w:tcW w:w="1368" w:type="dxa"/>
            <w:tcBorders>
              <w:top w:val="single" w:sz="4" w:space="0" w:color="000000"/>
              <w:left w:val="nil"/>
              <w:right w:val="nil"/>
            </w:tcBorders>
            <w:shd w:val="clear" w:color="auto" w:fill="auto"/>
            <w:vAlign w:val="bottom"/>
          </w:tcPr>
          <w:p w14:paraId="6D0A32F7" w14:textId="77777777" w:rsidR="00970669" w:rsidRPr="00457928" w:rsidRDefault="00970669" w:rsidP="005E077E">
            <w:pPr>
              <w:ind w:right="-72"/>
              <w:jc w:val="right"/>
              <w:rPr>
                <w:rFonts w:ascii="Cordia New" w:eastAsia="Arial Unicode MS" w:hAnsi="Cordia New" w:cs="Cordia New"/>
                <w:cs/>
              </w:rPr>
            </w:pPr>
          </w:p>
        </w:tc>
        <w:tc>
          <w:tcPr>
            <w:tcW w:w="1368" w:type="dxa"/>
            <w:tcBorders>
              <w:top w:val="single" w:sz="4" w:space="0" w:color="000000"/>
              <w:left w:val="nil"/>
              <w:right w:val="nil"/>
            </w:tcBorders>
            <w:shd w:val="clear" w:color="auto" w:fill="auto"/>
            <w:vAlign w:val="bottom"/>
          </w:tcPr>
          <w:p w14:paraId="3B521E0C" w14:textId="77777777" w:rsidR="00970669" w:rsidRPr="00457928" w:rsidRDefault="00970669" w:rsidP="005E077E">
            <w:pPr>
              <w:ind w:right="-72"/>
              <w:jc w:val="right"/>
              <w:rPr>
                <w:rFonts w:ascii="Cordia New" w:hAnsi="Cordia New" w:cs="Cordia New"/>
                <w:cs/>
              </w:rPr>
            </w:pPr>
          </w:p>
        </w:tc>
      </w:tr>
      <w:tr w:rsidR="007852D7" w:rsidRPr="00457928" w14:paraId="24743F78" w14:textId="77777777" w:rsidTr="007852D7">
        <w:trPr>
          <w:trHeight w:val="20"/>
        </w:trPr>
        <w:tc>
          <w:tcPr>
            <w:tcW w:w="3952" w:type="dxa"/>
            <w:shd w:val="clear" w:color="auto" w:fill="auto"/>
            <w:vAlign w:val="bottom"/>
            <w:hideMark/>
          </w:tcPr>
          <w:p w14:paraId="33483F94" w14:textId="1C5F7F1A"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31</w:t>
            </w:r>
            <w:r w:rsidRPr="00457928">
              <w:rPr>
                <w:rFonts w:ascii="Cordia New" w:eastAsia="Arial" w:hAnsi="Cordia New" w:cs="Cordia New"/>
                <w:lang w:val="en-GB" w:eastAsia="en-GB"/>
              </w:rPr>
              <w:t xml:space="preserve"> December</w:t>
            </w:r>
          </w:p>
        </w:tc>
        <w:tc>
          <w:tcPr>
            <w:tcW w:w="1368" w:type="dxa"/>
            <w:tcBorders>
              <w:left w:val="nil"/>
              <w:bottom w:val="single" w:sz="4" w:space="0" w:color="000000"/>
              <w:right w:val="nil"/>
            </w:tcBorders>
            <w:shd w:val="clear" w:color="auto" w:fill="auto"/>
          </w:tcPr>
          <w:p w14:paraId="75BBD82B" w14:textId="76EEA3B3"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2</w:t>
            </w:r>
            <w:r w:rsidR="007852D7" w:rsidRPr="00457928">
              <w:rPr>
                <w:rFonts w:ascii="Cordia New" w:eastAsia="Arial Unicode MS" w:hAnsi="Cordia New" w:cs="Cordia New"/>
                <w:cs/>
              </w:rPr>
              <w:t>,</w:t>
            </w:r>
            <w:r w:rsidRPr="00457928">
              <w:rPr>
                <w:rFonts w:ascii="Cordia New" w:eastAsia="Arial Unicode MS" w:hAnsi="Cordia New" w:cs="Cordia New"/>
                <w:lang w:val="en-GB"/>
              </w:rPr>
              <w:t>724</w:t>
            </w:r>
          </w:p>
        </w:tc>
        <w:tc>
          <w:tcPr>
            <w:tcW w:w="1368" w:type="dxa"/>
            <w:tcBorders>
              <w:left w:val="nil"/>
              <w:bottom w:val="single" w:sz="4" w:space="0" w:color="000000"/>
              <w:right w:val="nil"/>
            </w:tcBorders>
            <w:shd w:val="clear" w:color="auto" w:fill="auto"/>
          </w:tcPr>
          <w:p w14:paraId="4260EDCB" w14:textId="5E536EE5"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3</w:t>
            </w:r>
            <w:r w:rsidR="007852D7" w:rsidRPr="00457928">
              <w:rPr>
                <w:rFonts w:ascii="Cordia New" w:eastAsia="Arial Unicode MS" w:hAnsi="Cordia New" w:cs="Cordia New"/>
                <w:cs/>
              </w:rPr>
              <w:t>,</w:t>
            </w:r>
            <w:r w:rsidRPr="00457928">
              <w:rPr>
                <w:rFonts w:ascii="Cordia New" w:eastAsia="Arial Unicode MS" w:hAnsi="Cordia New" w:cs="Cordia New"/>
                <w:lang w:val="en-GB"/>
              </w:rPr>
              <w:t>203</w:t>
            </w:r>
          </w:p>
        </w:tc>
        <w:tc>
          <w:tcPr>
            <w:tcW w:w="1368" w:type="dxa"/>
            <w:tcBorders>
              <w:left w:val="nil"/>
              <w:bottom w:val="single" w:sz="4" w:space="0" w:color="000000"/>
              <w:right w:val="nil"/>
            </w:tcBorders>
            <w:shd w:val="clear" w:color="auto" w:fill="auto"/>
          </w:tcPr>
          <w:p w14:paraId="1B8F6E79" w14:textId="77EB9501"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91</w:t>
            </w:r>
            <w:r w:rsidR="007852D7" w:rsidRPr="00457928">
              <w:rPr>
                <w:rFonts w:ascii="Cordia New" w:eastAsia="Arial Unicode MS" w:hAnsi="Cordia New" w:cs="Cordia New"/>
                <w:cs/>
              </w:rPr>
              <w:t>,</w:t>
            </w:r>
            <w:r w:rsidRPr="00457928">
              <w:rPr>
                <w:rFonts w:ascii="Cordia New" w:eastAsia="Arial Unicode MS" w:hAnsi="Cordia New" w:cs="Cordia New"/>
                <w:lang w:val="en-GB"/>
              </w:rPr>
              <w:t>044</w:t>
            </w:r>
          </w:p>
        </w:tc>
        <w:tc>
          <w:tcPr>
            <w:tcW w:w="1368" w:type="dxa"/>
            <w:tcBorders>
              <w:left w:val="nil"/>
              <w:bottom w:val="single" w:sz="4" w:space="0" w:color="000000"/>
              <w:right w:val="nil"/>
            </w:tcBorders>
            <w:shd w:val="clear" w:color="auto" w:fill="auto"/>
          </w:tcPr>
          <w:p w14:paraId="688DD6BF" w14:textId="1093C1C0"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96</w:t>
            </w:r>
            <w:r w:rsidR="007852D7" w:rsidRPr="00457928">
              <w:rPr>
                <w:rFonts w:ascii="Cordia New" w:eastAsia="Arial Unicode MS" w:hAnsi="Cordia New" w:cs="Cordia New"/>
                <w:cs/>
              </w:rPr>
              <w:t>,</w:t>
            </w:r>
            <w:r w:rsidRPr="00457928">
              <w:rPr>
                <w:rFonts w:ascii="Cordia New" w:eastAsia="Arial Unicode MS" w:hAnsi="Cordia New" w:cs="Cordia New"/>
                <w:lang w:val="en-GB"/>
              </w:rPr>
              <w:t>209</w:t>
            </w:r>
          </w:p>
        </w:tc>
      </w:tr>
    </w:tbl>
    <w:p w14:paraId="1AB3AF85" w14:textId="77777777" w:rsidR="00970669" w:rsidRPr="00457928"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457928" w14:paraId="72CA45C9" w14:textId="77777777" w:rsidTr="00251C32">
        <w:trPr>
          <w:trHeight w:val="20"/>
        </w:trPr>
        <w:tc>
          <w:tcPr>
            <w:tcW w:w="3952" w:type="dxa"/>
            <w:shd w:val="clear" w:color="auto" w:fill="auto"/>
          </w:tcPr>
          <w:p w14:paraId="7A613B62" w14:textId="77777777" w:rsidR="00970669" w:rsidRPr="00457928"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F301609"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Separate financial statements</w:t>
            </w:r>
          </w:p>
        </w:tc>
      </w:tr>
      <w:tr w:rsidR="00970669" w:rsidRPr="00457928" w14:paraId="19A3967F" w14:textId="77777777" w:rsidTr="006A0A37">
        <w:trPr>
          <w:trHeight w:val="20"/>
        </w:trPr>
        <w:tc>
          <w:tcPr>
            <w:tcW w:w="3952" w:type="dxa"/>
            <w:shd w:val="clear" w:color="auto" w:fill="auto"/>
          </w:tcPr>
          <w:p w14:paraId="54E42D39" w14:textId="77777777" w:rsidR="00970669" w:rsidRPr="00457928"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50A7D1A0"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5121D2DF"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6F07F12" w14:textId="77777777" w:rsidTr="006A0A37">
        <w:trPr>
          <w:trHeight w:val="20"/>
        </w:trPr>
        <w:tc>
          <w:tcPr>
            <w:tcW w:w="3952" w:type="dxa"/>
            <w:shd w:val="clear" w:color="auto" w:fill="auto"/>
          </w:tcPr>
          <w:p w14:paraId="33D145AD"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E6AD8E2" w14:textId="555A12C0"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640F4A8A" w14:textId="3C67746F"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8" w:type="dxa"/>
            <w:tcBorders>
              <w:top w:val="single" w:sz="4" w:space="0" w:color="auto"/>
              <w:left w:val="nil"/>
              <w:bottom w:val="single" w:sz="4" w:space="0" w:color="000000"/>
              <w:right w:val="nil"/>
            </w:tcBorders>
            <w:shd w:val="clear" w:color="auto" w:fill="auto"/>
            <w:vAlign w:val="bottom"/>
            <w:hideMark/>
          </w:tcPr>
          <w:p w14:paraId="39AB7476" w14:textId="1C3C73B9"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019FB507" w14:textId="24D09816"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1BC7A4EB" w14:textId="77777777" w:rsidTr="006A0A37">
        <w:trPr>
          <w:trHeight w:val="20"/>
        </w:trPr>
        <w:tc>
          <w:tcPr>
            <w:tcW w:w="3952" w:type="dxa"/>
            <w:shd w:val="clear" w:color="auto" w:fill="auto"/>
            <w:vAlign w:val="bottom"/>
          </w:tcPr>
          <w:p w14:paraId="3347B1DA"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607ED51B"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7CC24FA3"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5761075"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5D62363D" w14:textId="77777777" w:rsidR="00970669" w:rsidRPr="00457928" w:rsidRDefault="00970669" w:rsidP="005E077E">
            <w:pPr>
              <w:ind w:right="-72"/>
              <w:jc w:val="right"/>
              <w:rPr>
                <w:rFonts w:ascii="Cordia New" w:eastAsia="Arial" w:hAnsi="Cordia New" w:cs="Cordia New"/>
                <w:lang w:val="en-GB" w:eastAsia="en-GB"/>
              </w:rPr>
            </w:pPr>
          </w:p>
        </w:tc>
      </w:tr>
      <w:tr w:rsidR="007852D7" w:rsidRPr="00457928" w14:paraId="53BC565E" w14:textId="77777777" w:rsidTr="007852D7">
        <w:trPr>
          <w:trHeight w:val="20"/>
        </w:trPr>
        <w:tc>
          <w:tcPr>
            <w:tcW w:w="3952" w:type="dxa"/>
            <w:shd w:val="clear" w:color="auto" w:fill="auto"/>
            <w:vAlign w:val="bottom"/>
            <w:hideMark/>
          </w:tcPr>
          <w:p w14:paraId="550E8E48" w14:textId="3EA17968"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1</w:t>
            </w:r>
            <w:r w:rsidRPr="00457928">
              <w:rPr>
                <w:rFonts w:ascii="Cordia New" w:eastAsia="Arial" w:hAnsi="Cordia New" w:cs="Cordia New"/>
                <w:lang w:val="en-GB" w:eastAsia="en-GB"/>
              </w:rPr>
              <w:t xml:space="preserve"> January</w:t>
            </w:r>
          </w:p>
        </w:tc>
        <w:tc>
          <w:tcPr>
            <w:tcW w:w="1368" w:type="dxa"/>
            <w:shd w:val="clear" w:color="auto" w:fill="auto"/>
            <w:vAlign w:val="center"/>
          </w:tcPr>
          <w:p w14:paraId="2A7541DD" w14:textId="2EC02ED2"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w:t>
            </w:r>
            <w:r w:rsidR="007852D7" w:rsidRPr="00457928">
              <w:rPr>
                <w:rFonts w:ascii="Cordia New" w:eastAsia="Arial Unicode MS" w:hAnsi="Cordia New" w:cs="Cordia New"/>
                <w:cs/>
              </w:rPr>
              <w:t>,</w:t>
            </w:r>
            <w:r w:rsidRPr="00457928">
              <w:rPr>
                <w:rFonts w:ascii="Cordia New" w:eastAsia="Arial Unicode MS" w:hAnsi="Cordia New" w:cs="Cordia New"/>
                <w:lang w:val="en-GB"/>
              </w:rPr>
              <w:t>71</w:t>
            </w:r>
            <w:r w:rsidR="00964582" w:rsidRPr="00457928">
              <w:rPr>
                <w:rFonts w:ascii="Cordia New" w:eastAsia="Arial Unicode MS" w:hAnsi="Cordia New" w:cs="Cordia New"/>
                <w:lang w:val="en-GB"/>
              </w:rPr>
              <w:t>3</w:t>
            </w:r>
          </w:p>
        </w:tc>
        <w:tc>
          <w:tcPr>
            <w:tcW w:w="1368" w:type="dxa"/>
            <w:shd w:val="clear" w:color="auto" w:fill="auto"/>
            <w:vAlign w:val="center"/>
          </w:tcPr>
          <w:p w14:paraId="6F6C8FBA" w14:textId="023F1DB0"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1</w:t>
            </w:r>
            <w:r w:rsidR="007852D7" w:rsidRPr="00457928">
              <w:rPr>
                <w:rFonts w:ascii="Cordia New" w:hAnsi="Cordia New" w:cs="Cordia New"/>
                <w:lang w:val="en-US"/>
              </w:rPr>
              <w:t>,</w:t>
            </w:r>
            <w:r w:rsidRPr="00457928">
              <w:rPr>
                <w:rFonts w:ascii="Cordia New" w:hAnsi="Cordia New" w:cs="Cordia New"/>
                <w:lang w:val="en-GB"/>
              </w:rPr>
              <w:t>58</w:t>
            </w:r>
            <w:r w:rsidR="00964582" w:rsidRPr="00457928">
              <w:rPr>
                <w:rFonts w:ascii="Cordia New" w:hAnsi="Cordia New" w:cs="Cordia New"/>
                <w:lang w:val="en-GB"/>
              </w:rPr>
              <w:t>4</w:t>
            </w:r>
          </w:p>
        </w:tc>
        <w:tc>
          <w:tcPr>
            <w:tcW w:w="1368" w:type="dxa"/>
            <w:shd w:val="clear" w:color="auto" w:fill="auto"/>
            <w:vAlign w:val="center"/>
          </w:tcPr>
          <w:p w14:paraId="32D2C79C" w14:textId="7A82BD71"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51</w:t>
            </w:r>
            <w:r w:rsidR="007852D7" w:rsidRPr="00457928">
              <w:rPr>
                <w:rFonts w:ascii="Cordia New" w:eastAsia="Arial Unicode MS" w:hAnsi="Cordia New" w:cs="Cordia New"/>
                <w:cs/>
              </w:rPr>
              <w:t>,</w:t>
            </w:r>
            <w:r w:rsidRPr="00457928">
              <w:rPr>
                <w:rFonts w:ascii="Cordia New" w:eastAsia="Arial Unicode MS" w:hAnsi="Cordia New" w:cs="Cordia New"/>
                <w:lang w:val="en-GB"/>
              </w:rPr>
              <w:t>468</w:t>
            </w:r>
          </w:p>
        </w:tc>
        <w:tc>
          <w:tcPr>
            <w:tcW w:w="1368" w:type="dxa"/>
            <w:shd w:val="clear" w:color="auto" w:fill="auto"/>
            <w:vAlign w:val="center"/>
          </w:tcPr>
          <w:p w14:paraId="5B407B05" w14:textId="71EDA33E"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47</w:t>
            </w:r>
            <w:r w:rsidR="007852D7" w:rsidRPr="00457928">
              <w:rPr>
                <w:rFonts w:ascii="Cordia New" w:hAnsi="Cordia New" w:cs="Cordia New"/>
                <w:lang w:val="en-US"/>
              </w:rPr>
              <w:t>,</w:t>
            </w:r>
            <w:r w:rsidRPr="00457928">
              <w:rPr>
                <w:rFonts w:ascii="Cordia New" w:hAnsi="Cordia New" w:cs="Cordia New"/>
                <w:lang w:val="en-GB"/>
              </w:rPr>
              <w:t>774</w:t>
            </w:r>
          </w:p>
        </w:tc>
      </w:tr>
      <w:tr w:rsidR="007852D7" w:rsidRPr="00457928" w14:paraId="6F5BFCEA" w14:textId="77777777" w:rsidTr="007852D7">
        <w:trPr>
          <w:trHeight w:val="20"/>
        </w:trPr>
        <w:tc>
          <w:tcPr>
            <w:tcW w:w="3952" w:type="dxa"/>
            <w:shd w:val="clear" w:color="auto" w:fill="auto"/>
            <w:vAlign w:val="bottom"/>
            <w:hideMark/>
          </w:tcPr>
          <w:p w14:paraId="7B4A2F08"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Additional</w:t>
            </w:r>
            <w:r w:rsidRPr="00457928">
              <w:rPr>
                <w:rFonts w:ascii="Cordia New" w:eastAsia="Arial" w:hAnsi="Cordia New" w:cs="Cordia New"/>
                <w:cs/>
                <w:lang w:val="en-GB" w:eastAsia="en-GB"/>
              </w:rPr>
              <w:t xml:space="preserve"> </w:t>
            </w:r>
            <w:r w:rsidRPr="00457928">
              <w:rPr>
                <w:rFonts w:ascii="Cordia New" w:eastAsia="Arial" w:hAnsi="Cordia New" w:cs="Cordia New"/>
                <w:lang w:val="en-GB" w:eastAsia="en-GB"/>
              </w:rPr>
              <w:t>provision</w:t>
            </w:r>
          </w:p>
        </w:tc>
        <w:tc>
          <w:tcPr>
            <w:tcW w:w="1368" w:type="dxa"/>
            <w:shd w:val="clear" w:color="auto" w:fill="auto"/>
            <w:vAlign w:val="center"/>
          </w:tcPr>
          <w:p w14:paraId="67FB52C5" w14:textId="20FE3A4D"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12</w:t>
            </w:r>
          </w:p>
        </w:tc>
        <w:tc>
          <w:tcPr>
            <w:tcW w:w="1368" w:type="dxa"/>
            <w:shd w:val="clear" w:color="auto" w:fill="auto"/>
            <w:vAlign w:val="center"/>
          </w:tcPr>
          <w:p w14:paraId="2FA33BFD" w14:textId="38DB6968"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92</w:t>
            </w:r>
            <w:r w:rsidR="007852D7" w:rsidRPr="00457928">
              <w:rPr>
                <w:rFonts w:ascii="Cordia New" w:hAnsi="Cordia New" w:cs="Cordia New"/>
                <w:cs/>
              </w:rPr>
              <w:t xml:space="preserve"> </w:t>
            </w:r>
          </w:p>
        </w:tc>
        <w:tc>
          <w:tcPr>
            <w:tcW w:w="1368" w:type="dxa"/>
            <w:shd w:val="clear" w:color="auto" w:fill="auto"/>
            <w:vAlign w:val="center"/>
          </w:tcPr>
          <w:p w14:paraId="24412C62" w14:textId="25CE7D26"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393</w:t>
            </w:r>
          </w:p>
        </w:tc>
        <w:tc>
          <w:tcPr>
            <w:tcW w:w="1368" w:type="dxa"/>
            <w:shd w:val="clear" w:color="auto" w:fill="auto"/>
            <w:vAlign w:val="center"/>
          </w:tcPr>
          <w:p w14:paraId="73506C69" w14:textId="10803CAA"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2</w:t>
            </w:r>
            <w:r w:rsidR="007852D7" w:rsidRPr="00457928">
              <w:rPr>
                <w:rFonts w:ascii="Cordia New" w:hAnsi="Cordia New" w:cs="Cordia New"/>
                <w:cs/>
              </w:rPr>
              <w:t>,</w:t>
            </w:r>
            <w:r w:rsidRPr="00457928">
              <w:rPr>
                <w:rFonts w:ascii="Cordia New" w:hAnsi="Cordia New" w:cs="Cordia New"/>
                <w:lang w:val="en-GB"/>
              </w:rPr>
              <w:t>882</w:t>
            </w:r>
            <w:r w:rsidR="007852D7" w:rsidRPr="00457928">
              <w:rPr>
                <w:rFonts w:ascii="Cordia New" w:hAnsi="Cordia New" w:cs="Cordia New"/>
                <w:cs/>
              </w:rPr>
              <w:t xml:space="preserve"> </w:t>
            </w:r>
          </w:p>
        </w:tc>
      </w:tr>
      <w:tr w:rsidR="007852D7" w:rsidRPr="00457928" w14:paraId="6EF30D82" w14:textId="77777777" w:rsidTr="007852D7">
        <w:trPr>
          <w:trHeight w:val="20"/>
        </w:trPr>
        <w:tc>
          <w:tcPr>
            <w:tcW w:w="3952" w:type="dxa"/>
            <w:shd w:val="clear" w:color="auto" w:fill="auto"/>
            <w:vAlign w:val="bottom"/>
            <w:hideMark/>
          </w:tcPr>
          <w:p w14:paraId="3702981E"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Provision used during the year</w:t>
            </w:r>
          </w:p>
        </w:tc>
        <w:tc>
          <w:tcPr>
            <w:tcW w:w="1368" w:type="dxa"/>
            <w:shd w:val="clear" w:color="auto" w:fill="auto"/>
            <w:vAlign w:val="center"/>
          </w:tcPr>
          <w:p w14:paraId="79927B28" w14:textId="14AE1DF9"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29</w:t>
            </w:r>
            <w:r w:rsidRPr="00457928">
              <w:rPr>
                <w:rFonts w:ascii="Cordia New" w:eastAsia="Arial Unicode MS" w:hAnsi="Cordia New" w:cs="Cordia New"/>
                <w:cs/>
              </w:rPr>
              <w:t>)</w:t>
            </w:r>
          </w:p>
        </w:tc>
        <w:tc>
          <w:tcPr>
            <w:tcW w:w="1368" w:type="dxa"/>
            <w:shd w:val="clear" w:color="auto" w:fill="auto"/>
            <w:vAlign w:val="center"/>
          </w:tcPr>
          <w:p w14:paraId="038B9995" w14:textId="453A0767"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11</w:t>
            </w:r>
            <w:r w:rsidRPr="00457928">
              <w:rPr>
                <w:rFonts w:ascii="Cordia New" w:hAnsi="Cordia New" w:cs="Cordia New"/>
                <w:cs/>
              </w:rPr>
              <w:t>)</w:t>
            </w:r>
          </w:p>
        </w:tc>
        <w:tc>
          <w:tcPr>
            <w:tcW w:w="1368" w:type="dxa"/>
            <w:shd w:val="clear" w:color="auto" w:fill="auto"/>
            <w:vAlign w:val="center"/>
          </w:tcPr>
          <w:p w14:paraId="1D8F99E9" w14:textId="61EFAB16"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929</w:t>
            </w:r>
            <w:r w:rsidRPr="00457928">
              <w:rPr>
                <w:rFonts w:ascii="Cordia New" w:eastAsia="Arial Unicode MS" w:hAnsi="Cordia New" w:cs="Cordia New"/>
                <w:cs/>
              </w:rPr>
              <w:t>)</w:t>
            </w:r>
          </w:p>
        </w:tc>
        <w:tc>
          <w:tcPr>
            <w:tcW w:w="1368" w:type="dxa"/>
            <w:shd w:val="clear" w:color="auto" w:fill="auto"/>
            <w:vAlign w:val="center"/>
          </w:tcPr>
          <w:p w14:paraId="29103CA3" w14:textId="7C56FC55"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343</w:t>
            </w:r>
            <w:r w:rsidRPr="00457928">
              <w:rPr>
                <w:rFonts w:ascii="Cordia New" w:hAnsi="Cordia New" w:cs="Cordia New"/>
                <w:cs/>
              </w:rPr>
              <w:t>)</w:t>
            </w:r>
          </w:p>
        </w:tc>
      </w:tr>
      <w:tr w:rsidR="007852D7" w:rsidRPr="00457928" w14:paraId="7E9E0962" w14:textId="77777777" w:rsidTr="007852D7">
        <w:trPr>
          <w:trHeight w:val="20"/>
        </w:trPr>
        <w:tc>
          <w:tcPr>
            <w:tcW w:w="3952" w:type="dxa"/>
            <w:shd w:val="clear" w:color="auto" w:fill="auto"/>
            <w:vAlign w:val="bottom"/>
          </w:tcPr>
          <w:p w14:paraId="7D5A1B53"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Finance costs</w:t>
            </w:r>
          </w:p>
        </w:tc>
        <w:tc>
          <w:tcPr>
            <w:tcW w:w="1368" w:type="dxa"/>
            <w:shd w:val="clear" w:color="auto" w:fill="auto"/>
            <w:vAlign w:val="center"/>
          </w:tcPr>
          <w:p w14:paraId="04D73CF6" w14:textId="42B81649"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31</w:t>
            </w:r>
          </w:p>
        </w:tc>
        <w:tc>
          <w:tcPr>
            <w:tcW w:w="1368" w:type="dxa"/>
            <w:shd w:val="clear" w:color="auto" w:fill="auto"/>
            <w:vAlign w:val="center"/>
          </w:tcPr>
          <w:p w14:paraId="504A5BF1" w14:textId="439512CA" w:rsidR="007852D7" w:rsidRPr="00457928" w:rsidRDefault="00186BD3" w:rsidP="005E077E">
            <w:pPr>
              <w:ind w:right="-72"/>
              <w:jc w:val="right"/>
              <w:rPr>
                <w:rFonts w:ascii="Cordia New" w:hAnsi="Cordia New" w:cs="Cordia New"/>
                <w:lang w:val="en-US"/>
              </w:rPr>
            </w:pPr>
            <w:r w:rsidRPr="00457928">
              <w:rPr>
                <w:rFonts w:ascii="Cordia New" w:hAnsi="Cordia New" w:cs="Cordia New"/>
                <w:lang w:val="en-GB"/>
              </w:rPr>
              <w:t>49</w:t>
            </w:r>
            <w:r w:rsidR="007852D7" w:rsidRPr="00457928">
              <w:rPr>
                <w:rFonts w:ascii="Cordia New" w:hAnsi="Cordia New" w:cs="Cordia New"/>
                <w:cs/>
              </w:rPr>
              <w:t xml:space="preserve"> </w:t>
            </w:r>
          </w:p>
        </w:tc>
        <w:tc>
          <w:tcPr>
            <w:tcW w:w="1368" w:type="dxa"/>
            <w:shd w:val="clear" w:color="auto" w:fill="auto"/>
            <w:vAlign w:val="center"/>
          </w:tcPr>
          <w:p w14:paraId="4FB61DB1" w14:textId="62AE4260"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989</w:t>
            </w:r>
          </w:p>
        </w:tc>
        <w:tc>
          <w:tcPr>
            <w:tcW w:w="1368" w:type="dxa"/>
            <w:shd w:val="clear" w:color="auto" w:fill="auto"/>
            <w:vAlign w:val="center"/>
          </w:tcPr>
          <w:p w14:paraId="189DF3C8" w14:textId="630D07C6" w:rsidR="007852D7" w:rsidRPr="00457928" w:rsidRDefault="00186BD3" w:rsidP="005E077E">
            <w:pPr>
              <w:ind w:right="-72"/>
              <w:jc w:val="right"/>
              <w:rPr>
                <w:rFonts w:ascii="Cordia New" w:hAnsi="Cordia New" w:cs="Cordia New"/>
                <w:cs/>
              </w:rPr>
            </w:pPr>
            <w:r w:rsidRPr="00457928">
              <w:rPr>
                <w:rFonts w:ascii="Cordia New" w:hAnsi="Cordia New" w:cs="Cordia New"/>
                <w:lang w:val="en-GB"/>
              </w:rPr>
              <w:t>1</w:t>
            </w:r>
            <w:r w:rsidR="007852D7" w:rsidRPr="00457928">
              <w:rPr>
                <w:rFonts w:ascii="Cordia New" w:hAnsi="Cordia New" w:cs="Cordia New"/>
                <w:cs/>
              </w:rPr>
              <w:t>,</w:t>
            </w:r>
            <w:r w:rsidRPr="00457928">
              <w:rPr>
                <w:rFonts w:ascii="Cordia New" w:hAnsi="Cordia New" w:cs="Cordia New"/>
                <w:lang w:val="en-GB"/>
              </w:rPr>
              <w:t>529</w:t>
            </w:r>
          </w:p>
        </w:tc>
      </w:tr>
      <w:tr w:rsidR="007852D7" w:rsidRPr="00457928" w14:paraId="19292BD0" w14:textId="77777777" w:rsidTr="007852D7">
        <w:trPr>
          <w:trHeight w:val="20"/>
        </w:trPr>
        <w:tc>
          <w:tcPr>
            <w:tcW w:w="3952" w:type="dxa"/>
            <w:shd w:val="clear" w:color="auto" w:fill="auto"/>
            <w:vAlign w:val="bottom"/>
            <w:hideMark/>
          </w:tcPr>
          <w:p w14:paraId="0FDAEA9E"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Reversal of provision</w:t>
            </w:r>
          </w:p>
        </w:tc>
        <w:tc>
          <w:tcPr>
            <w:tcW w:w="1368" w:type="dxa"/>
            <w:shd w:val="clear" w:color="auto" w:fill="auto"/>
            <w:vAlign w:val="center"/>
          </w:tcPr>
          <w:p w14:paraId="5C67662B" w14:textId="6B53D8A4"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413</w:t>
            </w:r>
            <w:r w:rsidRPr="00457928">
              <w:rPr>
                <w:rFonts w:ascii="Cordia New" w:eastAsia="Arial Unicode MS" w:hAnsi="Cordia New" w:cs="Cordia New"/>
                <w:cs/>
              </w:rPr>
              <w:t>)</w:t>
            </w:r>
          </w:p>
        </w:tc>
        <w:tc>
          <w:tcPr>
            <w:tcW w:w="1368" w:type="dxa"/>
            <w:shd w:val="clear" w:color="auto" w:fill="auto"/>
            <w:vAlign w:val="center"/>
          </w:tcPr>
          <w:p w14:paraId="05C7775C" w14:textId="57ABFFE4"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p>
        </w:tc>
        <w:tc>
          <w:tcPr>
            <w:tcW w:w="1368" w:type="dxa"/>
            <w:shd w:val="clear" w:color="auto" w:fill="auto"/>
            <w:vAlign w:val="center"/>
          </w:tcPr>
          <w:p w14:paraId="503AC1F0" w14:textId="7141BFAE"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13</w:t>
            </w:r>
            <w:r w:rsidRPr="00457928">
              <w:rPr>
                <w:rFonts w:ascii="Cordia New" w:eastAsia="Arial Unicode MS" w:hAnsi="Cordia New" w:cs="Cordia New"/>
                <w:cs/>
              </w:rPr>
              <w:t>,</w:t>
            </w:r>
            <w:r w:rsidR="00186BD3" w:rsidRPr="00457928">
              <w:rPr>
                <w:rFonts w:ascii="Cordia New" w:eastAsia="Arial Unicode MS" w:hAnsi="Cordia New" w:cs="Cordia New"/>
                <w:lang w:val="en-GB"/>
              </w:rPr>
              <w:t>200</w:t>
            </w:r>
            <w:r w:rsidRPr="00457928">
              <w:rPr>
                <w:rFonts w:ascii="Cordia New" w:eastAsia="Arial Unicode MS" w:hAnsi="Cordia New" w:cs="Cordia New"/>
                <w:cs/>
              </w:rPr>
              <w:t>)</w:t>
            </w:r>
          </w:p>
        </w:tc>
        <w:tc>
          <w:tcPr>
            <w:tcW w:w="1368" w:type="dxa"/>
            <w:shd w:val="clear" w:color="auto" w:fill="auto"/>
            <w:vAlign w:val="center"/>
          </w:tcPr>
          <w:p w14:paraId="792EF2E5" w14:textId="101C6D97"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28</w:t>
            </w:r>
            <w:r w:rsidRPr="00457928">
              <w:rPr>
                <w:rFonts w:ascii="Cordia New" w:hAnsi="Cordia New" w:cs="Cordia New"/>
                <w:cs/>
              </w:rPr>
              <w:t>)</w:t>
            </w:r>
          </w:p>
        </w:tc>
      </w:tr>
      <w:tr w:rsidR="007852D7" w:rsidRPr="00457928" w14:paraId="08EC9CF5" w14:textId="77777777" w:rsidTr="007852D7">
        <w:trPr>
          <w:trHeight w:val="20"/>
        </w:trPr>
        <w:tc>
          <w:tcPr>
            <w:tcW w:w="3952" w:type="dxa"/>
            <w:shd w:val="clear" w:color="auto" w:fill="auto"/>
            <w:vAlign w:val="bottom"/>
          </w:tcPr>
          <w:p w14:paraId="00C4F3EE" w14:textId="69959DC3" w:rsidR="007852D7" w:rsidRPr="00457928" w:rsidRDefault="007852D7" w:rsidP="005E077E">
            <w:pPr>
              <w:ind w:left="-86"/>
              <w:rPr>
                <w:rFonts w:ascii="Cordia New" w:eastAsia="Arial" w:hAnsi="Cordia New" w:cs="Cordia New"/>
                <w:lang w:val="en-GB" w:eastAsia="en-GB"/>
              </w:rPr>
            </w:pPr>
            <w:r w:rsidRPr="00457928">
              <w:rPr>
                <w:rFonts w:ascii="Cordia New" w:hAnsi="Cordia New" w:cs="Cordia New"/>
                <w:lang w:val="en-US"/>
              </w:rPr>
              <w:t>Foreign exchange differences</w:t>
            </w:r>
          </w:p>
        </w:tc>
        <w:tc>
          <w:tcPr>
            <w:tcW w:w="1368" w:type="dxa"/>
            <w:shd w:val="clear" w:color="auto" w:fill="auto"/>
            <w:vAlign w:val="center"/>
          </w:tcPr>
          <w:p w14:paraId="1ECE94C1" w14:textId="749C8967"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964582" w:rsidRPr="00457928">
              <w:rPr>
                <w:rFonts w:ascii="Cordia New" w:eastAsia="Arial Unicode MS" w:hAnsi="Cordia New" w:cs="Cordia New"/>
                <w:lang w:val="en-GB"/>
              </w:rPr>
              <w:t>4</w:t>
            </w:r>
            <w:r w:rsidRPr="00457928">
              <w:rPr>
                <w:rFonts w:ascii="Cordia New" w:eastAsia="Arial Unicode MS" w:hAnsi="Cordia New" w:cs="Cordia New"/>
                <w:cs/>
              </w:rPr>
              <w:t>)</w:t>
            </w:r>
          </w:p>
        </w:tc>
        <w:tc>
          <w:tcPr>
            <w:tcW w:w="1368" w:type="dxa"/>
            <w:shd w:val="clear" w:color="auto" w:fill="auto"/>
            <w:vAlign w:val="center"/>
          </w:tcPr>
          <w:p w14:paraId="762D78CB" w14:textId="1B90F8B0"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cs/>
                <w:lang w:val="en-GB"/>
              </w:rPr>
              <w:t>-</w:t>
            </w:r>
          </w:p>
        </w:tc>
        <w:tc>
          <w:tcPr>
            <w:tcW w:w="1368" w:type="dxa"/>
            <w:shd w:val="clear" w:color="auto" w:fill="auto"/>
            <w:vAlign w:val="center"/>
          </w:tcPr>
          <w:p w14:paraId="497FF06E" w14:textId="0DC4F2FC"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120</w:t>
            </w:r>
            <w:r w:rsidRPr="00457928">
              <w:rPr>
                <w:rFonts w:ascii="Cordia New" w:eastAsia="Arial Unicode MS" w:hAnsi="Cordia New" w:cs="Cordia New"/>
                <w:cs/>
              </w:rPr>
              <w:t>)</w:t>
            </w:r>
          </w:p>
        </w:tc>
        <w:tc>
          <w:tcPr>
            <w:tcW w:w="1368" w:type="dxa"/>
            <w:shd w:val="clear" w:color="auto" w:fill="auto"/>
            <w:vAlign w:val="center"/>
          </w:tcPr>
          <w:p w14:paraId="4C3784C0" w14:textId="78D79581"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cs/>
                <w:lang w:val="en-GB"/>
              </w:rPr>
              <w:t>-</w:t>
            </w:r>
          </w:p>
        </w:tc>
      </w:tr>
      <w:tr w:rsidR="007852D7" w:rsidRPr="00457928" w14:paraId="401F07F7" w14:textId="77777777" w:rsidTr="007852D7">
        <w:trPr>
          <w:trHeight w:val="20"/>
        </w:trPr>
        <w:tc>
          <w:tcPr>
            <w:tcW w:w="3952" w:type="dxa"/>
            <w:shd w:val="clear" w:color="auto" w:fill="auto"/>
            <w:vAlign w:val="bottom"/>
            <w:hideMark/>
          </w:tcPr>
          <w:p w14:paraId="5B827E56"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vAlign w:val="center"/>
          </w:tcPr>
          <w:p w14:paraId="383596CA" w14:textId="018F7313"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b/>
                <w:bCs/>
                <w:cs/>
              </w:rPr>
              <w:t>-</w:t>
            </w:r>
          </w:p>
        </w:tc>
        <w:tc>
          <w:tcPr>
            <w:tcW w:w="1368" w:type="dxa"/>
            <w:tcBorders>
              <w:top w:val="nil"/>
              <w:left w:val="nil"/>
              <w:bottom w:val="single" w:sz="4" w:space="0" w:color="000000"/>
              <w:right w:val="nil"/>
            </w:tcBorders>
            <w:shd w:val="clear" w:color="auto" w:fill="auto"/>
            <w:vAlign w:val="center"/>
          </w:tcPr>
          <w:p w14:paraId="7AE68C49" w14:textId="2A542178"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lang w:val="en-GB"/>
              </w:rPr>
              <w:t>-</w:t>
            </w:r>
          </w:p>
        </w:tc>
        <w:tc>
          <w:tcPr>
            <w:tcW w:w="1368" w:type="dxa"/>
            <w:tcBorders>
              <w:top w:val="nil"/>
              <w:left w:val="nil"/>
              <w:bottom w:val="single" w:sz="4" w:space="0" w:color="000000"/>
              <w:right w:val="nil"/>
            </w:tcBorders>
            <w:shd w:val="clear" w:color="auto" w:fill="auto"/>
            <w:vAlign w:val="center"/>
          </w:tcPr>
          <w:p w14:paraId="79A0C29A" w14:textId="6886274B"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194</w:t>
            </w:r>
          </w:p>
        </w:tc>
        <w:tc>
          <w:tcPr>
            <w:tcW w:w="1368" w:type="dxa"/>
            <w:tcBorders>
              <w:top w:val="nil"/>
              <w:left w:val="nil"/>
              <w:bottom w:val="single" w:sz="4" w:space="0" w:color="000000"/>
              <w:right w:val="nil"/>
            </w:tcBorders>
            <w:shd w:val="clear" w:color="auto" w:fill="auto"/>
            <w:vAlign w:val="center"/>
          </w:tcPr>
          <w:p w14:paraId="27569857" w14:textId="7B1B88D8" w:rsidR="007852D7" w:rsidRPr="00457928" w:rsidRDefault="007852D7" w:rsidP="005E077E">
            <w:pPr>
              <w:ind w:right="-72"/>
              <w:jc w:val="right"/>
              <w:rPr>
                <w:rFonts w:ascii="Cordia New" w:eastAsia="Arial" w:hAnsi="Cordia New" w:cs="Cordia New"/>
                <w:lang w:val="en-GB" w:eastAsia="en-GB"/>
              </w:rPr>
            </w:pPr>
            <w:r w:rsidRPr="00457928">
              <w:rPr>
                <w:rFonts w:ascii="Cordia New" w:hAnsi="Cordia New" w:cs="Cordia New"/>
                <w:cs/>
              </w:rPr>
              <w:t>(</w:t>
            </w:r>
            <w:r w:rsidR="00186BD3" w:rsidRPr="00457928">
              <w:rPr>
                <w:rFonts w:ascii="Cordia New" w:hAnsi="Cordia New" w:cs="Cordia New"/>
                <w:lang w:val="en-GB"/>
              </w:rPr>
              <w:t>346</w:t>
            </w:r>
            <w:r w:rsidRPr="00457928">
              <w:rPr>
                <w:rFonts w:ascii="Cordia New" w:hAnsi="Cordia New" w:cs="Cordia New"/>
                <w:lang w:val="en-US"/>
              </w:rPr>
              <w:t>)</w:t>
            </w:r>
          </w:p>
        </w:tc>
      </w:tr>
      <w:tr w:rsidR="00970669" w:rsidRPr="00457928" w14:paraId="36658E7F" w14:textId="77777777" w:rsidTr="006A0A37">
        <w:trPr>
          <w:trHeight w:val="20"/>
        </w:trPr>
        <w:tc>
          <w:tcPr>
            <w:tcW w:w="3952" w:type="dxa"/>
            <w:shd w:val="clear" w:color="auto" w:fill="auto"/>
            <w:vAlign w:val="bottom"/>
          </w:tcPr>
          <w:p w14:paraId="018157B7"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right w:val="nil"/>
            </w:tcBorders>
            <w:shd w:val="clear" w:color="auto" w:fill="auto"/>
            <w:vAlign w:val="bottom"/>
          </w:tcPr>
          <w:p w14:paraId="5A0EB7CF" w14:textId="77777777" w:rsidR="00970669" w:rsidRPr="00457928" w:rsidRDefault="00970669" w:rsidP="005E077E">
            <w:pPr>
              <w:ind w:right="-72"/>
              <w:jc w:val="right"/>
              <w:rPr>
                <w:rFonts w:ascii="Cordia New" w:eastAsia="Arial Unicode MS" w:hAnsi="Cordia New" w:cs="Cordia New"/>
                <w:cs/>
              </w:rPr>
            </w:pPr>
          </w:p>
        </w:tc>
        <w:tc>
          <w:tcPr>
            <w:tcW w:w="1368" w:type="dxa"/>
            <w:tcBorders>
              <w:top w:val="single" w:sz="4" w:space="0" w:color="000000"/>
              <w:left w:val="nil"/>
              <w:right w:val="nil"/>
            </w:tcBorders>
            <w:shd w:val="clear" w:color="auto" w:fill="auto"/>
            <w:vAlign w:val="bottom"/>
          </w:tcPr>
          <w:p w14:paraId="01AE601D" w14:textId="77777777" w:rsidR="00970669" w:rsidRPr="00457928" w:rsidRDefault="00970669" w:rsidP="005E077E">
            <w:pPr>
              <w:ind w:right="-72"/>
              <w:jc w:val="right"/>
              <w:rPr>
                <w:rFonts w:ascii="Cordia New" w:hAnsi="Cordia New" w:cs="Cordia New"/>
                <w:lang w:val="en-US"/>
              </w:rPr>
            </w:pPr>
          </w:p>
        </w:tc>
        <w:tc>
          <w:tcPr>
            <w:tcW w:w="1368" w:type="dxa"/>
            <w:tcBorders>
              <w:top w:val="single" w:sz="4" w:space="0" w:color="000000"/>
              <w:left w:val="nil"/>
              <w:right w:val="nil"/>
            </w:tcBorders>
            <w:shd w:val="clear" w:color="auto" w:fill="auto"/>
            <w:vAlign w:val="bottom"/>
          </w:tcPr>
          <w:p w14:paraId="19A9E44C" w14:textId="77777777" w:rsidR="00970669" w:rsidRPr="00457928" w:rsidRDefault="00970669" w:rsidP="005E077E">
            <w:pPr>
              <w:ind w:right="-72"/>
              <w:jc w:val="right"/>
              <w:rPr>
                <w:rFonts w:ascii="Cordia New" w:eastAsia="Arial Unicode MS" w:hAnsi="Cordia New" w:cs="Cordia New"/>
                <w:cs/>
              </w:rPr>
            </w:pPr>
          </w:p>
        </w:tc>
        <w:tc>
          <w:tcPr>
            <w:tcW w:w="1368" w:type="dxa"/>
            <w:tcBorders>
              <w:top w:val="single" w:sz="4" w:space="0" w:color="000000"/>
              <w:left w:val="nil"/>
              <w:right w:val="nil"/>
            </w:tcBorders>
            <w:shd w:val="clear" w:color="auto" w:fill="auto"/>
            <w:vAlign w:val="bottom"/>
          </w:tcPr>
          <w:p w14:paraId="25A7EE16" w14:textId="77777777" w:rsidR="00970669" w:rsidRPr="00457928" w:rsidRDefault="00970669" w:rsidP="005E077E">
            <w:pPr>
              <w:ind w:right="-72"/>
              <w:jc w:val="right"/>
              <w:rPr>
                <w:rFonts w:ascii="Cordia New" w:hAnsi="Cordia New" w:cs="Cordia New"/>
                <w:cs/>
              </w:rPr>
            </w:pPr>
          </w:p>
        </w:tc>
      </w:tr>
      <w:tr w:rsidR="007852D7" w:rsidRPr="00457928" w14:paraId="2AE404C2" w14:textId="77777777" w:rsidTr="007852D7">
        <w:trPr>
          <w:trHeight w:val="20"/>
        </w:trPr>
        <w:tc>
          <w:tcPr>
            <w:tcW w:w="3952" w:type="dxa"/>
            <w:shd w:val="clear" w:color="auto" w:fill="auto"/>
            <w:vAlign w:val="bottom"/>
            <w:hideMark/>
          </w:tcPr>
          <w:p w14:paraId="71186311" w14:textId="278EDE2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31</w:t>
            </w:r>
            <w:r w:rsidRPr="00457928">
              <w:rPr>
                <w:rFonts w:ascii="Cordia New" w:eastAsia="Arial" w:hAnsi="Cordia New" w:cs="Cordia New"/>
                <w:lang w:val="en-GB" w:eastAsia="en-GB"/>
              </w:rPr>
              <w:t xml:space="preserve"> December</w:t>
            </w:r>
          </w:p>
        </w:tc>
        <w:tc>
          <w:tcPr>
            <w:tcW w:w="1368" w:type="dxa"/>
            <w:tcBorders>
              <w:left w:val="nil"/>
              <w:bottom w:val="single" w:sz="4" w:space="0" w:color="000000"/>
              <w:right w:val="nil"/>
            </w:tcBorders>
            <w:shd w:val="clear" w:color="auto" w:fill="auto"/>
            <w:vAlign w:val="center"/>
          </w:tcPr>
          <w:p w14:paraId="4F9D8793" w14:textId="5D9ECCB7"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w:t>
            </w:r>
            <w:r w:rsidR="007852D7" w:rsidRPr="00457928">
              <w:rPr>
                <w:rFonts w:ascii="Cordia New" w:eastAsia="Arial Unicode MS" w:hAnsi="Cordia New" w:cs="Cordia New"/>
                <w:cs/>
              </w:rPr>
              <w:t>,</w:t>
            </w:r>
            <w:r w:rsidRPr="00457928">
              <w:rPr>
                <w:rFonts w:ascii="Cordia New" w:eastAsia="Arial Unicode MS" w:hAnsi="Cordia New" w:cs="Cordia New"/>
                <w:lang w:val="en-GB"/>
              </w:rPr>
              <w:t>310</w:t>
            </w:r>
          </w:p>
        </w:tc>
        <w:tc>
          <w:tcPr>
            <w:tcW w:w="1368" w:type="dxa"/>
            <w:tcBorders>
              <w:left w:val="nil"/>
              <w:bottom w:val="single" w:sz="4" w:space="0" w:color="000000"/>
              <w:right w:val="nil"/>
            </w:tcBorders>
            <w:shd w:val="clear" w:color="auto" w:fill="auto"/>
            <w:vAlign w:val="center"/>
          </w:tcPr>
          <w:p w14:paraId="6966EABE" w14:textId="43AD04F8"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w:t>
            </w:r>
            <w:r w:rsidR="007852D7" w:rsidRPr="00457928">
              <w:rPr>
                <w:rFonts w:ascii="Cordia New" w:eastAsia="Arial Unicode MS" w:hAnsi="Cordia New" w:cs="Cordia New"/>
                <w:lang w:val="en-US"/>
              </w:rPr>
              <w:t>,</w:t>
            </w:r>
            <w:r w:rsidRPr="00457928">
              <w:rPr>
                <w:rFonts w:ascii="Cordia New" w:eastAsia="Arial Unicode MS" w:hAnsi="Cordia New" w:cs="Cordia New"/>
                <w:lang w:val="en-GB"/>
              </w:rPr>
              <w:t>71</w:t>
            </w:r>
            <w:r w:rsidR="00964582" w:rsidRPr="00457928">
              <w:rPr>
                <w:rFonts w:ascii="Cordia New" w:eastAsia="Arial Unicode MS" w:hAnsi="Cordia New" w:cs="Cordia New"/>
                <w:lang w:val="en-GB"/>
              </w:rPr>
              <w:t>3</w:t>
            </w:r>
          </w:p>
        </w:tc>
        <w:tc>
          <w:tcPr>
            <w:tcW w:w="1368" w:type="dxa"/>
            <w:tcBorders>
              <w:left w:val="nil"/>
              <w:bottom w:val="single" w:sz="4" w:space="0" w:color="000000"/>
              <w:right w:val="nil"/>
            </w:tcBorders>
            <w:shd w:val="clear" w:color="auto" w:fill="auto"/>
            <w:vAlign w:val="center"/>
          </w:tcPr>
          <w:p w14:paraId="2C485AC9" w14:textId="3DF7D988"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43</w:t>
            </w:r>
            <w:r w:rsidR="007852D7" w:rsidRPr="00457928">
              <w:rPr>
                <w:rFonts w:ascii="Cordia New" w:eastAsia="Arial Unicode MS" w:hAnsi="Cordia New" w:cs="Cordia New"/>
                <w:cs/>
              </w:rPr>
              <w:t>,</w:t>
            </w:r>
            <w:r w:rsidRPr="00457928">
              <w:rPr>
                <w:rFonts w:ascii="Cordia New" w:eastAsia="Arial Unicode MS" w:hAnsi="Cordia New" w:cs="Cordia New"/>
                <w:lang w:val="en-GB"/>
              </w:rPr>
              <w:t>795</w:t>
            </w:r>
          </w:p>
        </w:tc>
        <w:tc>
          <w:tcPr>
            <w:tcW w:w="1368" w:type="dxa"/>
            <w:tcBorders>
              <w:left w:val="nil"/>
              <w:bottom w:val="single" w:sz="4" w:space="0" w:color="000000"/>
              <w:right w:val="nil"/>
            </w:tcBorders>
            <w:shd w:val="clear" w:color="auto" w:fill="auto"/>
            <w:vAlign w:val="center"/>
          </w:tcPr>
          <w:p w14:paraId="6ECF89BD" w14:textId="2D736D8F"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51</w:t>
            </w:r>
            <w:r w:rsidR="007852D7" w:rsidRPr="00457928">
              <w:rPr>
                <w:rFonts w:ascii="Cordia New" w:eastAsia="Arial Unicode MS" w:hAnsi="Cordia New" w:cs="Cordia New"/>
                <w:lang w:val="en-US"/>
              </w:rPr>
              <w:t>,</w:t>
            </w:r>
            <w:r w:rsidRPr="00457928">
              <w:rPr>
                <w:rFonts w:ascii="Cordia New" w:eastAsia="Arial Unicode MS" w:hAnsi="Cordia New" w:cs="Cordia New"/>
                <w:lang w:val="en-GB"/>
              </w:rPr>
              <w:t>468</w:t>
            </w:r>
          </w:p>
        </w:tc>
      </w:tr>
    </w:tbl>
    <w:p w14:paraId="4CF613CA" w14:textId="209C7B10" w:rsidR="00196126" w:rsidRPr="00457928" w:rsidRDefault="00196126" w:rsidP="005E077E">
      <w:pPr>
        <w:rPr>
          <w:rFonts w:ascii="Cordia New" w:eastAsia="Arial" w:hAnsi="Cordia New" w:cs="Cordia New"/>
          <w:lang w:val="en-GB" w:eastAsia="en-GB"/>
        </w:rPr>
      </w:pPr>
    </w:p>
    <w:p w14:paraId="0487E6BE" w14:textId="77777777" w:rsidR="00251C32" w:rsidRPr="00457928" w:rsidRDefault="00251C32" w:rsidP="005E077E">
      <w:pPr>
        <w:jc w:val="thaiDistribute"/>
        <w:rPr>
          <w:rFonts w:ascii="Cordia New" w:eastAsia="Arial" w:hAnsi="Cordia New" w:cs="Cordia New"/>
          <w:lang w:val="en-GB" w:eastAsia="en-GB"/>
        </w:rPr>
      </w:pPr>
      <w:r w:rsidRPr="00457928">
        <w:rPr>
          <w:rFonts w:ascii="Cordia New" w:eastAsia="Arial" w:hAnsi="Cordia New" w:cs="Cordia New"/>
          <w:lang w:val="en-GB" w:eastAsia="en-GB"/>
        </w:rPr>
        <w:br w:type="page"/>
      </w:r>
    </w:p>
    <w:p w14:paraId="2F48F847" w14:textId="1C55CBEE" w:rsidR="00970669" w:rsidRPr="00457928" w:rsidRDefault="00196126" w:rsidP="005E077E">
      <w:pPr>
        <w:jc w:val="thaiDistribute"/>
        <w:rPr>
          <w:rFonts w:ascii="Cordia New" w:eastAsia="Arial" w:hAnsi="Cordia New" w:cs="Cordia New"/>
          <w:lang w:val="en-GB" w:eastAsia="en-GB"/>
        </w:rPr>
      </w:pPr>
      <w:r w:rsidRPr="00457928">
        <w:rPr>
          <w:rFonts w:ascii="Cordia New" w:eastAsia="Arial" w:hAnsi="Cordia New" w:cs="Cordia New"/>
          <w:lang w:val="en-GB" w:eastAsia="en-GB"/>
        </w:rPr>
        <w:lastRenderedPageBreak/>
        <w:t xml:space="preserve">On </w:t>
      </w:r>
      <w:r w:rsidR="00186BD3" w:rsidRPr="00457928">
        <w:rPr>
          <w:rFonts w:ascii="Cordia New" w:eastAsia="Arial" w:hAnsi="Cordia New" w:cs="Cordia New"/>
          <w:lang w:val="en-GB" w:eastAsia="en-GB"/>
        </w:rPr>
        <w:t>9</w:t>
      </w:r>
      <w:r w:rsidRPr="00457928">
        <w:rPr>
          <w:rFonts w:ascii="Cordia New" w:eastAsia="Arial" w:hAnsi="Cordia New" w:cs="Cordia New"/>
          <w:lang w:val="en-GB" w:eastAsia="en-GB"/>
        </w:rPr>
        <w:t xml:space="preserve"> November </w:t>
      </w:r>
      <w:r w:rsidR="00186BD3" w:rsidRPr="00457928">
        <w:rPr>
          <w:rFonts w:ascii="Cordia New" w:eastAsia="Arial" w:hAnsi="Cordia New" w:cs="Cordia New"/>
          <w:lang w:val="en-GB" w:eastAsia="en-GB"/>
        </w:rPr>
        <w:t>2021</w:t>
      </w:r>
      <w:r w:rsidRPr="00457928">
        <w:rPr>
          <w:rFonts w:ascii="Cordia New" w:eastAsia="Arial" w:hAnsi="Cordia New" w:cs="Cordia New"/>
          <w:lang w:val="en-GB" w:eastAsia="en-GB"/>
        </w:rPr>
        <w:t xml:space="preserve">, the Company entered into Asset Transferred Agreement with Department of Mineral Fuels, Ministry of Energy to determine </w:t>
      </w:r>
      <w:r w:rsidR="00F532CC" w:rsidRPr="00457928">
        <w:rPr>
          <w:rFonts w:ascii="Cordia New" w:eastAsia="Arial" w:hAnsi="Cordia New" w:cs="Cordia New"/>
          <w:lang w:val="en-GB" w:eastAsia="en-GB"/>
        </w:rPr>
        <w:t xml:space="preserve">the </w:t>
      </w:r>
      <w:r w:rsidRPr="00457928">
        <w:rPr>
          <w:rFonts w:ascii="Cordia New" w:eastAsia="Arial" w:hAnsi="Cordia New" w:cs="Cordia New"/>
          <w:lang w:val="en-GB" w:eastAsia="en-GB"/>
        </w:rPr>
        <w:t xml:space="preserve">assets that the concessionaire of Bongkot project shall transfer to the government at the end of the concession including decommissioning costs of transferred assets which the Company shall pay to the government in accordance to the Company’s participating interest. The Company </w:t>
      </w:r>
      <w:r w:rsidR="00320C40" w:rsidRPr="00457928">
        <w:rPr>
          <w:rFonts w:ascii="Cordia New" w:eastAsia="Arial" w:hAnsi="Cordia New" w:cs="Cordia New"/>
          <w:lang w:val="en-GB" w:eastAsia="en-GB"/>
        </w:rPr>
        <w:t>recognised</w:t>
      </w:r>
      <w:r w:rsidRPr="00457928">
        <w:rPr>
          <w:rFonts w:ascii="Cordia New" w:eastAsia="Arial" w:hAnsi="Cordia New" w:cs="Cordia New"/>
          <w:lang w:val="en-GB" w:eastAsia="en-GB"/>
        </w:rPr>
        <w:t xml:space="preserve"> provision for decommissioning costs </w:t>
      </w:r>
      <w:r w:rsidR="007E17E0" w:rsidRPr="00457928">
        <w:rPr>
          <w:rFonts w:ascii="Cordia New" w:eastAsia="Arial" w:hAnsi="Cordia New" w:cs="Cordia New"/>
          <w:lang w:val="en-GB" w:eastAsia="en-GB"/>
        </w:rPr>
        <w:t xml:space="preserve">of those transferred assets to be in line with </w:t>
      </w:r>
      <w:r w:rsidR="00F532CC" w:rsidRPr="00457928">
        <w:rPr>
          <w:rFonts w:ascii="Cordia New" w:eastAsia="Arial" w:hAnsi="Cordia New" w:cs="Cordia New"/>
          <w:lang w:val="en-GB" w:eastAsia="en-GB"/>
        </w:rPr>
        <w:t xml:space="preserve">provision for decommissioning cost of the cash subject to pay to the </w:t>
      </w:r>
      <w:r w:rsidRPr="00457928">
        <w:rPr>
          <w:rFonts w:ascii="Cordia New" w:eastAsia="Arial" w:hAnsi="Cordia New" w:cs="Cordia New"/>
          <w:lang w:val="en-GB" w:eastAsia="en-GB"/>
        </w:rPr>
        <w:t>governmen</w:t>
      </w:r>
      <w:r w:rsidR="00320C40" w:rsidRPr="00457928">
        <w:rPr>
          <w:rFonts w:ascii="Cordia New" w:eastAsia="Arial" w:hAnsi="Cordia New" w:cs="Cordia New"/>
          <w:lang w:val="en-GB" w:eastAsia="en-GB"/>
        </w:rPr>
        <w:t>t and adjusted to</w:t>
      </w:r>
      <w:r w:rsidRPr="00457928">
        <w:rPr>
          <w:rFonts w:ascii="Cordia New" w:eastAsia="Arial" w:hAnsi="Cordia New" w:cs="Cordia New"/>
          <w:lang w:val="en-GB" w:eastAsia="en-GB"/>
        </w:rPr>
        <w:t xml:space="preserve"> the carrying amount of the transferred assets and </w:t>
      </w:r>
      <w:r w:rsidR="00320C40" w:rsidRPr="00457928">
        <w:rPr>
          <w:rFonts w:ascii="Cordia New" w:eastAsia="Arial" w:hAnsi="Cordia New" w:cs="Cordia New"/>
          <w:lang w:val="en-GB" w:eastAsia="en-GB"/>
        </w:rPr>
        <w:t xml:space="preserve">relevant </w:t>
      </w:r>
      <w:r w:rsidRPr="00457928">
        <w:rPr>
          <w:rFonts w:ascii="Cordia New" w:eastAsia="Arial" w:hAnsi="Cordia New" w:cs="Cordia New"/>
          <w:lang w:val="en-GB" w:eastAsia="en-GB"/>
        </w:rPr>
        <w:t>depreciation, depletion and amortisation.</w:t>
      </w:r>
    </w:p>
    <w:p w14:paraId="0045AE89" w14:textId="77777777" w:rsidR="00196126" w:rsidRPr="00457928" w:rsidRDefault="00196126" w:rsidP="005E077E">
      <w:pPr>
        <w:jc w:val="thaiDistribute"/>
        <w:rPr>
          <w:rFonts w:ascii="Cordia New" w:eastAsia="Arial" w:hAnsi="Cordia New" w:cs="Cordia New"/>
          <w:lang w:val="en-GB" w:eastAsia="en-GB"/>
        </w:rPr>
      </w:pPr>
    </w:p>
    <w:p w14:paraId="1D697737"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t>The Group records a provision for decommissioning costs whenever it is probable that there would be an obligation as a result of a past event and the amount of that obligation is reliably estimated by the Group’s engineers and management’s judgment. The Group recognises provision for decommissioning costs as part of oil and gas properties, using the discounted present value before tax based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the statements of income.</w:t>
      </w:r>
    </w:p>
    <w:p w14:paraId="720F2E07" w14:textId="77777777" w:rsidR="00970669" w:rsidRPr="00457928" w:rsidRDefault="00970669" w:rsidP="005E077E">
      <w:pPr>
        <w:pStyle w:val="Header"/>
        <w:rPr>
          <w:rFonts w:ascii="Cordia New" w:eastAsia="Arial Unicode MS" w:hAnsi="Cordia New" w:cs="Cordia New"/>
          <w:sz w:val="28"/>
          <w:szCs w:val="28"/>
          <w:lang w:val="en-GB"/>
        </w:rPr>
      </w:pPr>
    </w:p>
    <w:p w14:paraId="4B65B376"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t>The provisions are based on the current situation such as regulations, technologies and prices. The actual results could differ from these estimates as future confirming events occur.</w:t>
      </w:r>
    </w:p>
    <w:p w14:paraId="17A28585" w14:textId="77777777" w:rsidR="00970669" w:rsidRPr="00457928" w:rsidRDefault="00970669" w:rsidP="005E077E">
      <w:pPr>
        <w:jc w:val="both"/>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457928" w14:paraId="1432C1DC" w14:textId="77777777" w:rsidTr="006A0A37">
        <w:trPr>
          <w:trHeight w:val="386"/>
        </w:trPr>
        <w:tc>
          <w:tcPr>
            <w:tcW w:w="9461" w:type="dxa"/>
            <w:shd w:val="clear" w:color="auto" w:fill="FFA543"/>
            <w:vAlign w:val="center"/>
          </w:tcPr>
          <w:p w14:paraId="50E8F603" w14:textId="1527CB3B" w:rsidR="00970669" w:rsidRPr="00457928" w:rsidRDefault="000D68CD" w:rsidP="005E077E">
            <w:pPr>
              <w:pStyle w:val="Heading1"/>
              <w:shd w:val="clear" w:color="auto" w:fill="FFA543"/>
              <w:rPr>
                <w:rFonts w:ascii="Cordia New" w:hAnsi="Cordia New" w:cs="Cordia New"/>
              </w:rPr>
            </w:pPr>
            <w:r>
              <w:rPr>
                <w:rFonts w:ascii="ZWAdobeF" w:hAnsi="ZWAdobeF" w:cs="ZWAdobeF"/>
                <w:b w:val="0"/>
                <w:color w:val="auto"/>
                <w:sz w:val="2"/>
                <w:szCs w:val="2"/>
              </w:rPr>
              <w:t>3B</w:t>
            </w:r>
            <w:r w:rsidR="00186BD3" w:rsidRPr="00457928">
              <w:rPr>
                <w:rFonts w:ascii="Cordia New" w:hAnsi="Cordia New" w:cs="Cordia New"/>
              </w:rPr>
              <w:t>27</w:t>
            </w:r>
            <w:r w:rsidR="00970669" w:rsidRPr="00457928">
              <w:rPr>
                <w:rFonts w:ascii="Cordia New" w:hAnsi="Cordia New" w:cs="Cordia New"/>
                <w:cs/>
              </w:rPr>
              <w:tab/>
            </w:r>
            <w:r w:rsidR="00970669" w:rsidRPr="00457928">
              <w:rPr>
                <w:rFonts w:ascii="Cordia New" w:hAnsi="Cordia New" w:cs="Cordia New"/>
              </w:rPr>
              <w:t xml:space="preserve">Provision for </w:t>
            </w:r>
            <w:r w:rsidR="00F532CC" w:rsidRPr="00457928">
              <w:rPr>
                <w:rFonts w:ascii="Cordia New" w:hAnsi="Cordia New" w:cs="Cordia New"/>
              </w:rPr>
              <w:t>r</w:t>
            </w:r>
            <w:r w:rsidR="00970669" w:rsidRPr="00457928">
              <w:rPr>
                <w:rFonts w:ascii="Cordia New" w:hAnsi="Cordia New" w:cs="Cordia New"/>
              </w:rPr>
              <w:t xml:space="preserve">emuneration for the </w:t>
            </w:r>
            <w:r w:rsidR="00F532CC" w:rsidRPr="00457928">
              <w:rPr>
                <w:rFonts w:ascii="Cordia New" w:hAnsi="Cordia New" w:cs="Cordia New"/>
              </w:rPr>
              <w:t>r</w:t>
            </w:r>
            <w:r w:rsidR="00970669" w:rsidRPr="00457928">
              <w:rPr>
                <w:rFonts w:ascii="Cordia New" w:hAnsi="Cordia New" w:cs="Cordia New"/>
              </w:rPr>
              <w:t xml:space="preserve">enewal of </w:t>
            </w:r>
            <w:r w:rsidR="00F532CC" w:rsidRPr="00457928">
              <w:rPr>
                <w:rFonts w:ascii="Cordia New" w:hAnsi="Cordia New" w:cs="Cordia New"/>
              </w:rPr>
              <w:t>p</w:t>
            </w:r>
            <w:r w:rsidR="00970669" w:rsidRPr="00457928">
              <w:rPr>
                <w:rFonts w:ascii="Cordia New" w:hAnsi="Cordia New" w:cs="Cordia New"/>
              </w:rPr>
              <w:t xml:space="preserve">etroleum </w:t>
            </w:r>
            <w:r w:rsidR="00F532CC" w:rsidRPr="00457928">
              <w:rPr>
                <w:rFonts w:ascii="Cordia New" w:hAnsi="Cordia New" w:cs="Cordia New"/>
              </w:rPr>
              <w:t>p</w:t>
            </w:r>
            <w:r w:rsidR="00970669" w:rsidRPr="00457928">
              <w:rPr>
                <w:rFonts w:ascii="Cordia New" w:hAnsi="Cordia New" w:cs="Cordia New"/>
              </w:rPr>
              <w:t>roduction</w:t>
            </w:r>
          </w:p>
        </w:tc>
      </w:tr>
    </w:tbl>
    <w:p w14:paraId="7A43D68E" w14:textId="77777777" w:rsidR="00970669" w:rsidRPr="00457928" w:rsidRDefault="00970669" w:rsidP="005E077E">
      <w:pPr>
        <w:jc w:val="both"/>
        <w:rPr>
          <w:rFonts w:ascii="Cordia New" w:eastAsia="Arial Unicode MS" w:hAnsi="Cordia New" w:cs="Cordia New"/>
          <w:lang w:val="en-GB"/>
        </w:rPr>
      </w:pPr>
    </w:p>
    <w:p w14:paraId="178B0A49" w14:textId="77777777" w:rsidR="00970669" w:rsidRPr="00457928" w:rsidRDefault="00970669" w:rsidP="005E077E">
      <w:pPr>
        <w:jc w:val="both"/>
        <w:rPr>
          <w:rFonts w:ascii="Cordia New" w:eastAsia="Arial Unicode MS" w:hAnsi="Cordia New" w:cs="Cordia New"/>
          <w:lang w:val="en-GB"/>
        </w:rPr>
      </w:pPr>
      <w:r w:rsidRPr="00457928">
        <w:rPr>
          <w:rFonts w:ascii="Cordia New" w:hAnsi="Cordia New" w:cs="Cordia New"/>
          <w:lang w:val="en-GB"/>
        </w:rPr>
        <w:t xml:space="preserve">Provision for </w:t>
      </w:r>
      <w:r w:rsidRPr="00457928">
        <w:rPr>
          <w:rFonts w:ascii="Cordia New" w:hAnsi="Cordia New" w:cs="Cordia New"/>
          <w:lang w:val="en-US"/>
        </w:rPr>
        <w:t xml:space="preserve">remuneration </w:t>
      </w:r>
      <w:r w:rsidRPr="00457928">
        <w:rPr>
          <w:rFonts w:ascii="Cordia New" w:hAnsi="Cordia New" w:cs="Cordia New"/>
          <w:lang w:val="en-GB"/>
        </w:rPr>
        <w:t>for the renewal of petroleum production are as follows:</w:t>
      </w:r>
    </w:p>
    <w:p w14:paraId="4C16605F" w14:textId="5166D3E4" w:rsidR="00970669" w:rsidRPr="00457928"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4C6356" w:rsidRPr="00457928" w14:paraId="0E16CFB5" w14:textId="77777777" w:rsidTr="000A4A2B">
        <w:trPr>
          <w:trHeight w:val="20"/>
        </w:trPr>
        <w:tc>
          <w:tcPr>
            <w:tcW w:w="3960" w:type="dxa"/>
            <w:tcBorders>
              <w:top w:val="nil"/>
              <w:left w:val="nil"/>
              <w:bottom w:val="nil"/>
              <w:right w:val="nil"/>
            </w:tcBorders>
            <w:shd w:val="clear" w:color="auto" w:fill="auto"/>
            <w:vAlign w:val="bottom"/>
          </w:tcPr>
          <w:p w14:paraId="09102295" w14:textId="77777777" w:rsidR="004C6356" w:rsidRPr="00457928" w:rsidRDefault="004C6356" w:rsidP="000A4A2B">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B0B5DB5" w14:textId="77777777" w:rsidR="004C6356" w:rsidRPr="00457928" w:rsidRDefault="004C6356" w:rsidP="000A4A2B">
            <w:pPr>
              <w:ind w:left="-40"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4C6356" w:rsidRPr="00457928" w14:paraId="30278E5E" w14:textId="77777777" w:rsidTr="000A4A2B">
        <w:trPr>
          <w:trHeight w:val="20"/>
        </w:trPr>
        <w:tc>
          <w:tcPr>
            <w:tcW w:w="3960" w:type="dxa"/>
            <w:tcBorders>
              <w:top w:val="nil"/>
              <w:left w:val="nil"/>
              <w:bottom w:val="nil"/>
              <w:right w:val="nil"/>
            </w:tcBorders>
            <w:shd w:val="clear" w:color="auto" w:fill="auto"/>
            <w:vAlign w:val="bottom"/>
          </w:tcPr>
          <w:p w14:paraId="1C2B1C43" w14:textId="77777777" w:rsidR="004C6356" w:rsidRPr="00457928" w:rsidRDefault="004C6356" w:rsidP="000A4A2B">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CE7F116" w14:textId="77777777" w:rsidR="004C6356" w:rsidRPr="00457928" w:rsidRDefault="004C6356" w:rsidP="000A4A2B">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9189C0E" w14:textId="77777777" w:rsidR="004C6356" w:rsidRPr="00457928" w:rsidRDefault="004C6356" w:rsidP="000A4A2B">
            <w:pPr>
              <w:ind w:left="-40"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4C6356" w:rsidRPr="00457928" w14:paraId="39EF3781" w14:textId="77777777" w:rsidTr="000A4A2B">
        <w:trPr>
          <w:trHeight w:val="20"/>
        </w:trPr>
        <w:tc>
          <w:tcPr>
            <w:tcW w:w="3960" w:type="dxa"/>
            <w:tcBorders>
              <w:top w:val="nil"/>
              <w:left w:val="nil"/>
              <w:bottom w:val="nil"/>
              <w:right w:val="nil"/>
            </w:tcBorders>
            <w:shd w:val="clear" w:color="auto" w:fill="auto"/>
            <w:vAlign w:val="bottom"/>
          </w:tcPr>
          <w:p w14:paraId="788D7859" w14:textId="77777777" w:rsidR="004C6356" w:rsidRPr="00457928" w:rsidRDefault="004C6356" w:rsidP="000A4A2B">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664EE41E" w14:textId="1ED94FDE"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31</w:t>
            </w:r>
            <w:r w:rsidR="004C6356" w:rsidRPr="00457928">
              <w:rPr>
                <w:rFonts w:ascii="Cordia New" w:hAnsi="Cordia New" w:cs="Cordia New"/>
                <w:b/>
                <w:bCs/>
              </w:rPr>
              <w:t xml:space="preserve"> December</w:t>
            </w:r>
          </w:p>
          <w:p w14:paraId="7B92416A" w14:textId="541F20E6"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34E47CA4" w14:textId="6B3E05FA"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31</w:t>
            </w:r>
            <w:r w:rsidR="004C6356" w:rsidRPr="00457928">
              <w:rPr>
                <w:rFonts w:ascii="Cordia New" w:hAnsi="Cordia New" w:cs="Cordia New"/>
                <w:b/>
                <w:bCs/>
              </w:rPr>
              <w:t xml:space="preserve"> December</w:t>
            </w:r>
          </w:p>
          <w:p w14:paraId="3C8E603E" w14:textId="1113150C"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tcPr>
          <w:p w14:paraId="3D0EFAFF" w14:textId="31B22877"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31</w:t>
            </w:r>
            <w:r w:rsidR="004C6356" w:rsidRPr="00457928">
              <w:rPr>
                <w:rFonts w:ascii="Cordia New" w:hAnsi="Cordia New" w:cs="Cordia New"/>
                <w:b/>
                <w:bCs/>
              </w:rPr>
              <w:t xml:space="preserve"> December</w:t>
            </w:r>
          </w:p>
          <w:p w14:paraId="02BFE5A0" w14:textId="514686EA"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16D8EE90" w14:textId="63571039"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31</w:t>
            </w:r>
            <w:r w:rsidR="004C6356" w:rsidRPr="00457928">
              <w:rPr>
                <w:rFonts w:ascii="Cordia New" w:hAnsi="Cordia New" w:cs="Cordia New"/>
                <w:b/>
                <w:bCs/>
              </w:rPr>
              <w:t xml:space="preserve"> December</w:t>
            </w:r>
          </w:p>
          <w:p w14:paraId="1B44D013" w14:textId="771D4744" w:rsidR="004C6356" w:rsidRPr="00457928" w:rsidRDefault="00186BD3" w:rsidP="000A4A2B">
            <w:pPr>
              <w:ind w:left="-40" w:right="-72"/>
              <w:jc w:val="right"/>
              <w:rPr>
                <w:rFonts w:ascii="Cordia New" w:hAnsi="Cordia New" w:cs="Cordia New"/>
                <w:b/>
                <w:bCs/>
                <w:cs/>
              </w:rPr>
            </w:pPr>
            <w:r w:rsidRPr="00457928">
              <w:rPr>
                <w:rFonts w:ascii="Cordia New" w:hAnsi="Cordia New" w:cs="Cordia New"/>
                <w:b/>
                <w:bCs/>
                <w:lang w:val="en-GB"/>
              </w:rPr>
              <w:t>2020</w:t>
            </w:r>
          </w:p>
        </w:tc>
      </w:tr>
      <w:tr w:rsidR="004C6356" w:rsidRPr="00457928" w14:paraId="30F855A2" w14:textId="77777777" w:rsidTr="000A4A2B">
        <w:trPr>
          <w:trHeight w:val="20"/>
        </w:trPr>
        <w:tc>
          <w:tcPr>
            <w:tcW w:w="3960" w:type="dxa"/>
            <w:tcBorders>
              <w:top w:val="nil"/>
              <w:left w:val="nil"/>
              <w:bottom w:val="nil"/>
              <w:right w:val="nil"/>
            </w:tcBorders>
            <w:shd w:val="clear" w:color="auto" w:fill="auto"/>
            <w:vAlign w:val="bottom"/>
          </w:tcPr>
          <w:p w14:paraId="29311819" w14:textId="77777777" w:rsidR="004C6356" w:rsidRPr="00457928" w:rsidRDefault="004C6356" w:rsidP="000A4A2B">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5B762E74" w14:textId="77777777" w:rsidR="004C6356" w:rsidRPr="00457928"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FE0FAE5" w14:textId="77777777" w:rsidR="004C6356" w:rsidRPr="00457928"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5060C77" w14:textId="77777777" w:rsidR="004C6356" w:rsidRPr="00457928"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1912EF" w14:textId="77777777" w:rsidR="004C6356" w:rsidRPr="00457928" w:rsidRDefault="004C6356" w:rsidP="000A4A2B">
            <w:pPr>
              <w:ind w:left="-40" w:right="-72"/>
              <w:jc w:val="right"/>
              <w:rPr>
                <w:rFonts w:ascii="Cordia New" w:hAnsi="Cordia New" w:cs="Cordia New"/>
                <w:b/>
                <w:bCs/>
                <w:cs/>
              </w:rPr>
            </w:pPr>
          </w:p>
        </w:tc>
      </w:tr>
      <w:tr w:rsidR="004C6356" w:rsidRPr="00457928" w14:paraId="087E2B85" w14:textId="77777777" w:rsidTr="000A4A2B">
        <w:trPr>
          <w:trHeight w:val="20"/>
        </w:trPr>
        <w:tc>
          <w:tcPr>
            <w:tcW w:w="3960" w:type="dxa"/>
            <w:tcBorders>
              <w:top w:val="nil"/>
              <w:left w:val="nil"/>
              <w:bottom w:val="nil"/>
              <w:right w:val="nil"/>
            </w:tcBorders>
            <w:shd w:val="clear" w:color="auto" w:fill="auto"/>
            <w:vAlign w:val="bottom"/>
          </w:tcPr>
          <w:p w14:paraId="41F9F687" w14:textId="77777777" w:rsidR="004C6356" w:rsidRPr="00457928" w:rsidRDefault="004C6356" w:rsidP="000A4A2B">
            <w:pPr>
              <w:ind w:left="-86"/>
              <w:rPr>
                <w:rFonts w:ascii="Cordia New" w:hAnsi="Cordia New" w:cs="Cordia New"/>
                <w:lang w:val="en-GB"/>
              </w:rPr>
            </w:pPr>
            <w:r w:rsidRPr="00457928">
              <w:rPr>
                <w:rFonts w:ascii="Cordia New" w:hAnsi="Cordia New" w:cs="Cordia New"/>
                <w:lang w:val="en-GB"/>
              </w:rPr>
              <w:t xml:space="preserve">Provision for </w:t>
            </w:r>
            <w:r w:rsidRPr="00457928">
              <w:rPr>
                <w:rFonts w:ascii="Cordia New" w:hAnsi="Cordia New" w:cs="Cordia New"/>
                <w:lang w:val="en-US"/>
              </w:rPr>
              <w:t xml:space="preserve">remuneration </w:t>
            </w:r>
            <w:r w:rsidRPr="00457928">
              <w:rPr>
                <w:rFonts w:ascii="Cordia New" w:hAnsi="Cordia New" w:cs="Cordia New"/>
                <w:lang w:val="en-GB"/>
              </w:rPr>
              <w:t xml:space="preserve">for the renewal </w:t>
            </w:r>
          </w:p>
          <w:p w14:paraId="2D73683E" w14:textId="77777777" w:rsidR="004C6356" w:rsidRPr="00457928" w:rsidRDefault="004C6356" w:rsidP="000A4A2B">
            <w:pPr>
              <w:ind w:left="-86"/>
              <w:rPr>
                <w:rFonts w:ascii="Cordia New" w:hAnsi="Cordia New" w:cs="Cordia New"/>
                <w:lang w:val="en-GB"/>
              </w:rPr>
            </w:pPr>
            <w:r w:rsidRPr="00457928">
              <w:rPr>
                <w:rFonts w:ascii="Cordia New" w:hAnsi="Cordia New" w:cs="Cordia New"/>
                <w:lang w:val="en-GB"/>
              </w:rPr>
              <w:t xml:space="preserve">   of petroleum production</w:t>
            </w:r>
          </w:p>
        </w:tc>
        <w:tc>
          <w:tcPr>
            <w:tcW w:w="1367" w:type="dxa"/>
            <w:tcBorders>
              <w:top w:val="nil"/>
              <w:left w:val="nil"/>
              <w:bottom w:val="nil"/>
              <w:right w:val="nil"/>
            </w:tcBorders>
            <w:shd w:val="clear" w:color="auto" w:fill="auto"/>
            <w:vAlign w:val="bottom"/>
          </w:tcPr>
          <w:p w14:paraId="3F72EC23" w14:textId="1803A136" w:rsidR="004C6356" w:rsidRPr="00457928" w:rsidRDefault="00186BD3" w:rsidP="000A4A2B">
            <w:pPr>
              <w:ind w:left="-40" w:right="-72"/>
              <w:jc w:val="right"/>
              <w:rPr>
                <w:rFonts w:ascii="Cordia New" w:hAnsi="Cordia New" w:cs="Cordia New"/>
                <w:lang w:val="en-GB"/>
              </w:rPr>
            </w:pPr>
            <w:r w:rsidRPr="00457928">
              <w:rPr>
                <w:rFonts w:ascii="Cordia New" w:hAnsi="Cordia New" w:cs="Cordia New"/>
                <w:lang w:val="en-GB"/>
              </w:rPr>
              <w:t>236</w:t>
            </w:r>
          </w:p>
        </w:tc>
        <w:tc>
          <w:tcPr>
            <w:tcW w:w="1368" w:type="dxa"/>
            <w:tcBorders>
              <w:top w:val="nil"/>
              <w:left w:val="nil"/>
              <w:bottom w:val="nil"/>
              <w:right w:val="nil"/>
            </w:tcBorders>
            <w:shd w:val="clear" w:color="auto" w:fill="auto"/>
            <w:vAlign w:val="bottom"/>
          </w:tcPr>
          <w:p w14:paraId="36D9DDD9" w14:textId="4ABA80DA" w:rsidR="004C6356" w:rsidRPr="00457928" w:rsidRDefault="00186BD3" w:rsidP="000A4A2B">
            <w:pPr>
              <w:ind w:left="-40" w:right="-72"/>
              <w:jc w:val="right"/>
              <w:rPr>
                <w:rFonts w:ascii="Cordia New" w:hAnsi="Cordia New" w:cs="Cordia New"/>
                <w:cs/>
              </w:rPr>
            </w:pPr>
            <w:r w:rsidRPr="00457928">
              <w:rPr>
                <w:rFonts w:ascii="Cordia New" w:eastAsia="Arial Unicode MS" w:hAnsi="Cordia New" w:cs="Cordia New"/>
                <w:lang w:val="en-GB"/>
              </w:rPr>
              <w:t>191</w:t>
            </w:r>
          </w:p>
        </w:tc>
        <w:tc>
          <w:tcPr>
            <w:tcW w:w="1368" w:type="dxa"/>
            <w:tcBorders>
              <w:top w:val="nil"/>
              <w:left w:val="nil"/>
              <w:bottom w:val="nil"/>
              <w:right w:val="nil"/>
            </w:tcBorders>
            <w:shd w:val="clear" w:color="auto" w:fill="auto"/>
            <w:vAlign w:val="bottom"/>
          </w:tcPr>
          <w:p w14:paraId="5F208D38" w14:textId="17417318" w:rsidR="004C6356" w:rsidRPr="00457928" w:rsidRDefault="00186BD3" w:rsidP="000A4A2B">
            <w:pPr>
              <w:ind w:left="-40" w:right="-72"/>
              <w:jc w:val="right"/>
              <w:rPr>
                <w:rFonts w:ascii="Cordia New" w:hAnsi="Cordia New" w:cs="Cordia New"/>
                <w:cs/>
              </w:rPr>
            </w:pPr>
            <w:r w:rsidRPr="00457928">
              <w:rPr>
                <w:rFonts w:ascii="Cordia New" w:hAnsi="Cordia New" w:cs="Cordia New"/>
                <w:lang w:val="en-GB"/>
              </w:rPr>
              <w:t>7</w:t>
            </w:r>
            <w:r w:rsidR="004C6356" w:rsidRPr="00457928">
              <w:rPr>
                <w:rFonts w:ascii="Cordia New" w:hAnsi="Cordia New" w:cs="Cordia New"/>
                <w:cs/>
              </w:rPr>
              <w:t>,</w:t>
            </w:r>
            <w:r w:rsidRPr="00457928">
              <w:rPr>
                <w:rFonts w:ascii="Cordia New" w:hAnsi="Cordia New" w:cs="Cordia New"/>
                <w:lang w:val="en-GB"/>
              </w:rPr>
              <w:t>894</w:t>
            </w:r>
          </w:p>
        </w:tc>
        <w:tc>
          <w:tcPr>
            <w:tcW w:w="1368" w:type="dxa"/>
            <w:tcBorders>
              <w:top w:val="nil"/>
              <w:left w:val="nil"/>
              <w:bottom w:val="nil"/>
              <w:right w:val="nil"/>
            </w:tcBorders>
            <w:shd w:val="clear" w:color="auto" w:fill="auto"/>
            <w:vAlign w:val="bottom"/>
          </w:tcPr>
          <w:p w14:paraId="7ED690CE" w14:textId="5E5E651F" w:rsidR="004C6356" w:rsidRPr="00457928" w:rsidRDefault="00186BD3" w:rsidP="000A4A2B">
            <w:pPr>
              <w:ind w:left="-40" w:right="-72"/>
              <w:jc w:val="right"/>
              <w:rPr>
                <w:rFonts w:ascii="Cordia New" w:hAnsi="Cordia New" w:cs="Cordia New"/>
                <w:cs/>
              </w:rPr>
            </w:pPr>
            <w:r w:rsidRPr="00457928">
              <w:rPr>
                <w:rFonts w:ascii="Cordia New" w:eastAsia="Arial Unicode MS" w:hAnsi="Cordia New" w:cs="Cordia New"/>
                <w:lang w:val="en-GB"/>
              </w:rPr>
              <w:t>5</w:t>
            </w:r>
            <w:r w:rsidR="004C6356" w:rsidRPr="00457928">
              <w:rPr>
                <w:rFonts w:ascii="Cordia New" w:eastAsia="Arial Unicode MS" w:hAnsi="Cordia New" w:cs="Cordia New"/>
              </w:rPr>
              <w:t>,</w:t>
            </w:r>
            <w:r w:rsidRPr="00457928">
              <w:rPr>
                <w:rFonts w:ascii="Cordia New" w:eastAsia="Arial Unicode MS" w:hAnsi="Cordia New" w:cs="Cordia New"/>
                <w:lang w:val="en-GB"/>
              </w:rPr>
              <w:t>732</w:t>
            </w:r>
          </w:p>
        </w:tc>
      </w:tr>
      <w:tr w:rsidR="004C6356" w:rsidRPr="00457928" w14:paraId="5C591971" w14:textId="77777777" w:rsidTr="000A4A2B">
        <w:trPr>
          <w:trHeight w:val="20"/>
        </w:trPr>
        <w:tc>
          <w:tcPr>
            <w:tcW w:w="3960" w:type="dxa"/>
            <w:tcBorders>
              <w:top w:val="nil"/>
              <w:left w:val="nil"/>
              <w:bottom w:val="nil"/>
              <w:right w:val="nil"/>
            </w:tcBorders>
            <w:shd w:val="clear" w:color="auto" w:fill="auto"/>
            <w:vAlign w:val="bottom"/>
          </w:tcPr>
          <w:p w14:paraId="6B584A61" w14:textId="77777777" w:rsidR="004C6356" w:rsidRPr="00457928" w:rsidRDefault="004C6356" w:rsidP="000A4A2B">
            <w:pPr>
              <w:ind w:left="-86"/>
              <w:jc w:val="both"/>
              <w:rPr>
                <w:rFonts w:ascii="Cordia New" w:hAnsi="Cordia New" w:cs="Cordia New"/>
                <w:cs/>
              </w:rPr>
            </w:pPr>
            <w:r w:rsidRPr="00457928">
              <w:rPr>
                <w:rFonts w:ascii="Cordia New" w:hAnsi="Cordia New" w:cs="Cordia New"/>
                <w:u w:val="single"/>
              </w:rPr>
              <w:t>Less</w:t>
            </w:r>
            <w:r w:rsidRPr="00457928">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vAlign w:val="bottom"/>
          </w:tcPr>
          <w:p w14:paraId="352A6CDD" w14:textId="368C0E7B" w:rsidR="004C6356" w:rsidRPr="00457928" w:rsidRDefault="004C6356" w:rsidP="000A4A2B">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115</w:t>
            </w:r>
            <w:r w:rsidRPr="00457928">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379F3D6B" w14:textId="3483A613" w:rsidR="004C6356" w:rsidRPr="00457928" w:rsidRDefault="004C6356" w:rsidP="000A4A2B">
            <w:pPr>
              <w:ind w:left="-40" w:right="-72"/>
              <w:jc w:val="right"/>
              <w:rPr>
                <w:rFonts w:ascii="Cordia New" w:hAnsi="Cordia New" w:cs="Cordia New"/>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88</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7303F142" w14:textId="3DD4285A" w:rsidR="004C6356" w:rsidRPr="00457928" w:rsidRDefault="004C6356" w:rsidP="000A4A2B">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w:t>
            </w:r>
            <w:r w:rsidRPr="00457928">
              <w:rPr>
                <w:rFonts w:ascii="Cordia New" w:hAnsi="Cordia New" w:cs="Cordia New"/>
                <w:cs/>
              </w:rPr>
              <w:t>,</w:t>
            </w:r>
            <w:r w:rsidR="00186BD3" w:rsidRPr="00457928">
              <w:rPr>
                <w:rFonts w:ascii="Cordia New" w:hAnsi="Cordia New" w:cs="Cordia New"/>
                <w:lang w:val="en-GB"/>
              </w:rPr>
              <w:t>859</w:t>
            </w:r>
            <w:r w:rsidRPr="00457928">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794B6470" w14:textId="338A0372" w:rsidR="004C6356" w:rsidRPr="00457928" w:rsidRDefault="004C6356" w:rsidP="000A4A2B">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631</w:t>
            </w:r>
            <w:r w:rsidRPr="00457928">
              <w:rPr>
                <w:rFonts w:ascii="Cordia New" w:eastAsia="Arial Unicode MS" w:hAnsi="Cordia New" w:cs="Cordia New"/>
                <w:cs/>
              </w:rPr>
              <w:t>)</w:t>
            </w:r>
          </w:p>
        </w:tc>
      </w:tr>
      <w:tr w:rsidR="004C6356" w:rsidRPr="00457928" w14:paraId="3959DFBC" w14:textId="77777777" w:rsidTr="000A4A2B">
        <w:trPr>
          <w:trHeight w:val="20"/>
        </w:trPr>
        <w:tc>
          <w:tcPr>
            <w:tcW w:w="3960" w:type="dxa"/>
            <w:tcBorders>
              <w:top w:val="nil"/>
              <w:left w:val="nil"/>
              <w:bottom w:val="nil"/>
              <w:right w:val="nil"/>
            </w:tcBorders>
            <w:shd w:val="clear" w:color="auto" w:fill="auto"/>
            <w:vAlign w:val="bottom"/>
          </w:tcPr>
          <w:p w14:paraId="616D95CD" w14:textId="77777777" w:rsidR="004C6356" w:rsidRPr="00457928" w:rsidRDefault="004C6356" w:rsidP="000A4A2B">
            <w:pPr>
              <w:ind w:left="-86"/>
              <w:jc w:val="both"/>
              <w:rPr>
                <w:rFonts w:ascii="Cordia New" w:hAnsi="Cordia New" w:cs="Cordia New"/>
                <w:spacing w:val="-4"/>
                <w:lang w:val="en-GB"/>
              </w:rPr>
            </w:pPr>
            <w:r w:rsidRPr="00457928">
              <w:rPr>
                <w:rFonts w:ascii="Cordia New" w:hAnsi="Cordia New" w:cs="Cordia New"/>
                <w:spacing w:val="-4"/>
                <w:lang w:val="en-GB"/>
              </w:rPr>
              <w:t>Non-current portion of provision for remuneration</w:t>
            </w:r>
          </w:p>
          <w:p w14:paraId="4418B21D" w14:textId="77777777" w:rsidR="004C6356" w:rsidRPr="00457928" w:rsidRDefault="004C6356" w:rsidP="000A4A2B">
            <w:pPr>
              <w:ind w:left="-86"/>
              <w:jc w:val="both"/>
              <w:rPr>
                <w:rFonts w:ascii="Cordia New" w:hAnsi="Cordia New" w:cs="Cordia New"/>
                <w:lang w:val="en-GB"/>
              </w:rPr>
            </w:pPr>
            <w:r w:rsidRPr="00457928">
              <w:rPr>
                <w:rFonts w:ascii="Cordia New" w:hAnsi="Cordia New" w:cs="Cordia New"/>
                <w:cs/>
              </w:rPr>
              <w:t xml:space="preserve">   </w:t>
            </w:r>
            <w:r w:rsidRPr="00457928">
              <w:rPr>
                <w:rFonts w:ascii="Cordia New" w:hAnsi="Cordia New" w:cs="Cordia New"/>
                <w:lang w:val="en-GB"/>
              </w:rPr>
              <w:t>for the renewal of petroleum production</w:t>
            </w:r>
          </w:p>
        </w:tc>
        <w:tc>
          <w:tcPr>
            <w:tcW w:w="1367" w:type="dxa"/>
            <w:tcBorders>
              <w:top w:val="nil"/>
              <w:left w:val="nil"/>
              <w:bottom w:val="single" w:sz="4" w:space="0" w:color="auto"/>
              <w:right w:val="nil"/>
            </w:tcBorders>
            <w:shd w:val="clear" w:color="auto" w:fill="auto"/>
            <w:vAlign w:val="bottom"/>
          </w:tcPr>
          <w:p w14:paraId="0275D7CF" w14:textId="293157EB" w:rsidR="004C6356" w:rsidRPr="00457928" w:rsidRDefault="00186BD3" w:rsidP="000A4A2B">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121</w:t>
            </w:r>
          </w:p>
        </w:tc>
        <w:tc>
          <w:tcPr>
            <w:tcW w:w="1368" w:type="dxa"/>
            <w:tcBorders>
              <w:top w:val="nil"/>
              <w:left w:val="nil"/>
              <w:bottom w:val="single" w:sz="4" w:space="0" w:color="auto"/>
              <w:right w:val="nil"/>
            </w:tcBorders>
            <w:shd w:val="clear" w:color="auto" w:fill="auto"/>
            <w:vAlign w:val="bottom"/>
          </w:tcPr>
          <w:p w14:paraId="7DE4C86F" w14:textId="76CF1E9C" w:rsidR="004C6356" w:rsidRPr="00457928" w:rsidRDefault="00186BD3" w:rsidP="000A4A2B">
            <w:pPr>
              <w:ind w:left="-40" w:right="-72"/>
              <w:jc w:val="right"/>
              <w:rPr>
                <w:rFonts w:ascii="Cordia New" w:eastAsia="Arial Unicode MS" w:hAnsi="Cordia New" w:cs="Cordia New"/>
                <w:cs/>
              </w:rPr>
            </w:pPr>
            <w:r w:rsidRPr="00457928">
              <w:rPr>
                <w:rFonts w:ascii="Cordia New" w:eastAsia="Arial Unicode MS" w:hAnsi="Cordia New" w:cs="Cordia New"/>
                <w:lang w:val="en-GB"/>
              </w:rPr>
              <w:t>103</w:t>
            </w:r>
          </w:p>
        </w:tc>
        <w:tc>
          <w:tcPr>
            <w:tcW w:w="1368" w:type="dxa"/>
            <w:tcBorders>
              <w:top w:val="nil"/>
              <w:left w:val="nil"/>
              <w:bottom w:val="single" w:sz="4" w:space="0" w:color="auto"/>
              <w:right w:val="nil"/>
            </w:tcBorders>
            <w:shd w:val="clear" w:color="auto" w:fill="auto"/>
            <w:vAlign w:val="bottom"/>
          </w:tcPr>
          <w:p w14:paraId="4CEA38EC" w14:textId="5BD6C1CD" w:rsidR="004C6356" w:rsidRPr="00457928" w:rsidRDefault="00186BD3" w:rsidP="000A4A2B">
            <w:pPr>
              <w:ind w:left="-40" w:right="-72"/>
              <w:jc w:val="right"/>
              <w:rPr>
                <w:rFonts w:ascii="Cordia New" w:eastAsia="Arial Unicode MS" w:hAnsi="Cordia New" w:cs="Cordia New"/>
                <w:lang w:val="en-GB"/>
              </w:rPr>
            </w:pPr>
            <w:r w:rsidRPr="00457928">
              <w:rPr>
                <w:rFonts w:ascii="Cordia New" w:eastAsia="Arial Unicode MS" w:hAnsi="Cordia New" w:cs="Cordia New"/>
                <w:lang w:val="en-GB"/>
              </w:rPr>
              <w:t>4</w:t>
            </w:r>
            <w:r w:rsidR="004C6356" w:rsidRPr="00457928">
              <w:rPr>
                <w:rFonts w:ascii="Cordia New" w:eastAsia="Arial Unicode MS" w:hAnsi="Cordia New" w:cs="Cordia New"/>
                <w:cs/>
              </w:rPr>
              <w:t>,</w:t>
            </w:r>
            <w:r w:rsidRPr="00457928">
              <w:rPr>
                <w:rFonts w:ascii="Cordia New" w:eastAsia="Arial Unicode MS" w:hAnsi="Cordia New" w:cs="Cordia New"/>
                <w:lang w:val="en-GB"/>
              </w:rPr>
              <w:t>035</w:t>
            </w:r>
          </w:p>
        </w:tc>
        <w:tc>
          <w:tcPr>
            <w:tcW w:w="1368" w:type="dxa"/>
            <w:tcBorders>
              <w:top w:val="nil"/>
              <w:left w:val="nil"/>
              <w:bottom w:val="single" w:sz="4" w:space="0" w:color="auto"/>
              <w:right w:val="nil"/>
            </w:tcBorders>
            <w:shd w:val="clear" w:color="auto" w:fill="auto"/>
            <w:vAlign w:val="bottom"/>
          </w:tcPr>
          <w:p w14:paraId="5096842F" w14:textId="540EF199" w:rsidR="004C6356" w:rsidRPr="00457928" w:rsidRDefault="00186BD3" w:rsidP="000A4A2B">
            <w:pPr>
              <w:ind w:left="-40" w:right="-72"/>
              <w:jc w:val="right"/>
              <w:rPr>
                <w:rFonts w:ascii="Cordia New" w:hAnsi="Cordia New" w:cs="Cordia New"/>
                <w:cs/>
              </w:rPr>
            </w:pPr>
            <w:r w:rsidRPr="00457928">
              <w:rPr>
                <w:rFonts w:ascii="Cordia New" w:eastAsia="Arial Unicode MS" w:hAnsi="Cordia New" w:cs="Cordia New"/>
                <w:lang w:val="en-GB"/>
              </w:rPr>
              <w:t>3</w:t>
            </w:r>
            <w:r w:rsidR="004C6356" w:rsidRPr="00457928">
              <w:rPr>
                <w:rFonts w:ascii="Cordia New" w:eastAsia="Arial Unicode MS" w:hAnsi="Cordia New" w:cs="Cordia New"/>
                <w:cs/>
              </w:rPr>
              <w:t>,</w:t>
            </w:r>
            <w:r w:rsidRPr="00457928">
              <w:rPr>
                <w:rFonts w:ascii="Cordia New" w:eastAsia="Arial Unicode MS" w:hAnsi="Cordia New" w:cs="Cordia New"/>
                <w:lang w:val="en-GB"/>
              </w:rPr>
              <w:t>101</w:t>
            </w:r>
          </w:p>
        </w:tc>
      </w:tr>
    </w:tbl>
    <w:p w14:paraId="76611A50" w14:textId="77777777" w:rsidR="004C6356" w:rsidRPr="00457928" w:rsidRDefault="004C6356">
      <w:pPr>
        <w:spacing w:after="160" w:line="259" w:lineRule="auto"/>
        <w:rPr>
          <w:rFonts w:ascii="Cordia New" w:eastAsia="Arial Unicode MS" w:hAnsi="Cordia New" w:cs="Cordia New"/>
          <w:lang w:val="en-GB"/>
        </w:rPr>
      </w:pPr>
      <w:r w:rsidRPr="00457928">
        <w:rPr>
          <w:rFonts w:ascii="Cordia New" w:eastAsia="Arial Unicode MS" w:hAnsi="Cordia New" w:cs="Cordia New"/>
          <w:lang w:val="en-GB"/>
        </w:rPr>
        <w:br w:type="page"/>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457928" w14:paraId="6DB66CFE" w14:textId="77777777" w:rsidTr="006A0A37">
        <w:trPr>
          <w:trHeight w:val="20"/>
        </w:trPr>
        <w:tc>
          <w:tcPr>
            <w:tcW w:w="3960" w:type="dxa"/>
            <w:tcBorders>
              <w:top w:val="nil"/>
              <w:left w:val="nil"/>
              <w:bottom w:val="nil"/>
              <w:right w:val="nil"/>
            </w:tcBorders>
            <w:shd w:val="clear" w:color="auto" w:fill="auto"/>
            <w:vAlign w:val="bottom"/>
          </w:tcPr>
          <w:p w14:paraId="58CD3AF8" w14:textId="77777777" w:rsidR="00970669" w:rsidRPr="00457928"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vAlign w:val="bottom"/>
          </w:tcPr>
          <w:p w14:paraId="545C22F8"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51F1AB07" w14:textId="77777777" w:rsidTr="006A0A37">
        <w:trPr>
          <w:trHeight w:val="20"/>
        </w:trPr>
        <w:tc>
          <w:tcPr>
            <w:tcW w:w="3960" w:type="dxa"/>
            <w:tcBorders>
              <w:top w:val="nil"/>
              <w:left w:val="nil"/>
              <w:bottom w:val="nil"/>
              <w:right w:val="nil"/>
            </w:tcBorders>
            <w:shd w:val="clear" w:color="auto" w:fill="auto"/>
            <w:vAlign w:val="bottom"/>
          </w:tcPr>
          <w:p w14:paraId="0A803181" w14:textId="77777777" w:rsidR="00970669" w:rsidRPr="00457928"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2F7E49F" w14:textId="77777777" w:rsidR="00970669" w:rsidRPr="00457928" w:rsidRDefault="00970669" w:rsidP="005E077E">
            <w:pPr>
              <w:ind w:left="-40"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B0AA1E5" w14:textId="77777777" w:rsidR="00970669" w:rsidRPr="00457928" w:rsidRDefault="00970669" w:rsidP="005E077E">
            <w:pPr>
              <w:ind w:left="-40" w:right="-72"/>
              <w:jc w:val="right"/>
              <w:rPr>
                <w:rFonts w:ascii="Cordia New" w:hAnsi="Cordia New" w:cs="Cordia New"/>
                <w:b/>
                <w:bCs/>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7806B65C" w14:textId="77777777" w:rsidTr="006A0A37">
        <w:trPr>
          <w:trHeight w:val="20"/>
        </w:trPr>
        <w:tc>
          <w:tcPr>
            <w:tcW w:w="3960" w:type="dxa"/>
            <w:tcBorders>
              <w:top w:val="nil"/>
              <w:left w:val="nil"/>
              <w:bottom w:val="nil"/>
              <w:right w:val="nil"/>
            </w:tcBorders>
            <w:shd w:val="clear" w:color="auto" w:fill="auto"/>
            <w:vAlign w:val="bottom"/>
          </w:tcPr>
          <w:p w14:paraId="3F3B0768" w14:textId="77777777" w:rsidR="00970669" w:rsidRPr="00457928"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5697EEC8" w14:textId="1E205B78"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1DB04BDF" w14:textId="6EA8A836"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0F5B5BFE" w14:textId="739D2082"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3EE4D8AB" w14:textId="781B4E07"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c>
          <w:tcPr>
            <w:tcW w:w="1368" w:type="dxa"/>
            <w:tcBorders>
              <w:top w:val="single" w:sz="4" w:space="0" w:color="auto"/>
              <w:left w:val="nil"/>
              <w:bottom w:val="single" w:sz="4" w:space="0" w:color="auto"/>
              <w:right w:val="nil"/>
            </w:tcBorders>
            <w:shd w:val="clear" w:color="auto" w:fill="auto"/>
            <w:vAlign w:val="bottom"/>
          </w:tcPr>
          <w:p w14:paraId="6C58F734" w14:textId="6EC58128"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2C1072FD" w14:textId="5F9C468C"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0E18195F" w14:textId="49A29D99"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31</w:t>
            </w:r>
            <w:r w:rsidR="00970669" w:rsidRPr="00457928">
              <w:rPr>
                <w:rFonts w:ascii="Cordia New" w:hAnsi="Cordia New" w:cs="Cordia New"/>
                <w:b/>
                <w:bCs/>
              </w:rPr>
              <w:t xml:space="preserve"> December</w:t>
            </w:r>
          </w:p>
          <w:p w14:paraId="4D921399" w14:textId="3196B14D" w:rsidR="00970669" w:rsidRPr="00457928" w:rsidRDefault="00186BD3" w:rsidP="005E077E">
            <w:pPr>
              <w:ind w:left="-40"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76E56129" w14:textId="77777777" w:rsidTr="006A0A37">
        <w:trPr>
          <w:trHeight w:val="20"/>
        </w:trPr>
        <w:tc>
          <w:tcPr>
            <w:tcW w:w="3960" w:type="dxa"/>
            <w:tcBorders>
              <w:top w:val="nil"/>
              <w:left w:val="nil"/>
              <w:bottom w:val="nil"/>
              <w:right w:val="nil"/>
            </w:tcBorders>
            <w:shd w:val="clear" w:color="auto" w:fill="auto"/>
            <w:vAlign w:val="bottom"/>
          </w:tcPr>
          <w:p w14:paraId="348EE933" w14:textId="77777777" w:rsidR="00970669" w:rsidRPr="00457928"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69951414" w14:textId="77777777" w:rsidR="00970669" w:rsidRPr="00457928"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7303935"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00F55FC" w14:textId="77777777" w:rsidR="00970669" w:rsidRPr="00457928"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57627312" w14:textId="77777777" w:rsidR="00970669" w:rsidRPr="00457928" w:rsidRDefault="00970669" w:rsidP="005E077E">
            <w:pPr>
              <w:ind w:left="-40" w:right="-72"/>
              <w:jc w:val="right"/>
              <w:rPr>
                <w:rFonts w:ascii="Cordia New" w:hAnsi="Cordia New" w:cs="Cordia New"/>
                <w:cs/>
              </w:rPr>
            </w:pPr>
          </w:p>
        </w:tc>
      </w:tr>
      <w:tr w:rsidR="00970669" w:rsidRPr="00457928" w14:paraId="0B522CEC" w14:textId="77777777" w:rsidTr="006A0A37">
        <w:trPr>
          <w:trHeight w:val="20"/>
        </w:trPr>
        <w:tc>
          <w:tcPr>
            <w:tcW w:w="3960" w:type="dxa"/>
            <w:tcBorders>
              <w:top w:val="nil"/>
              <w:left w:val="nil"/>
              <w:bottom w:val="nil"/>
              <w:right w:val="nil"/>
            </w:tcBorders>
            <w:shd w:val="clear" w:color="auto" w:fill="auto"/>
            <w:vAlign w:val="bottom"/>
          </w:tcPr>
          <w:p w14:paraId="58CD6A1D" w14:textId="77777777" w:rsidR="00970669" w:rsidRPr="00457928" w:rsidRDefault="00970669" w:rsidP="005E077E">
            <w:pPr>
              <w:ind w:left="-86"/>
              <w:jc w:val="both"/>
              <w:rPr>
                <w:rFonts w:ascii="Cordia New" w:hAnsi="Cordia New" w:cs="Cordia New"/>
                <w:lang w:val="en-GB"/>
              </w:rPr>
            </w:pPr>
            <w:r w:rsidRPr="00457928">
              <w:rPr>
                <w:rFonts w:ascii="Cordia New" w:hAnsi="Cordia New" w:cs="Cordia New"/>
                <w:lang w:val="en-GB"/>
              </w:rPr>
              <w:t xml:space="preserve">Provision for </w:t>
            </w:r>
            <w:r w:rsidRPr="00457928">
              <w:rPr>
                <w:rFonts w:ascii="Cordia New" w:hAnsi="Cordia New" w:cs="Cordia New"/>
                <w:lang w:val="en-US"/>
              </w:rPr>
              <w:t xml:space="preserve">remuneration </w:t>
            </w:r>
            <w:r w:rsidRPr="00457928">
              <w:rPr>
                <w:rFonts w:ascii="Cordia New" w:hAnsi="Cordia New" w:cs="Cordia New"/>
                <w:lang w:val="en-GB"/>
              </w:rPr>
              <w:t>for the renewal</w:t>
            </w:r>
          </w:p>
          <w:p w14:paraId="5B6CBD11" w14:textId="77777777" w:rsidR="00970669" w:rsidRPr="00457928" w:rsidRDefault="00970669" w:rsidP="005E077E">
            <w:pPr>
              <w:ind w:left="-86"/>
              <w:jc w:val="both"/>
              <w:rPr>
                <w:rFonts w:ascii="Cordia New" w:hAnsi="Cordia New" w:cs="Cordia New"/>
                <w:lang w:val="en-GB"/>
              </w:rPr>
            </w:pPr>
            <w:r w:rsidRPr="00457928">
              <w:rPr>
                <w:rFonts w:ascii="Cordia New" w:hAnsi="Cordia New" w:cs="Cordia New"/>
                <w:lang w:val="en-GB"/>
              </w:rPr>
              <w:t xml:space="preserve">   of petroleum production</w:t>
            </w:r>
          </w:p>
        </w:tc>
        <w:tc>
          <w:tcPr>
            <w:tcW w:w="1367" w:type="dxa"/>
            <w:tcBorders>
              <w:top w:val="nil"/>
              <w:left w:val="nil"/>
              <w:bottom w:val="nil"/>
              <w:right w:val="nil"/>
            </w:tcBorders>
            <w:shd w:val="clear" w:color="auto" w:fill="auto"/>
            <w:vAlign w:val="bottom"/>
          </w:tcPr>
          <w:p w14:paraId="759E098B" w14:textId="1B7961CB" w:rsidR="00970669" w:rsidRPr="00457928" w:rsidRDefault="00186BD3" w:rsidP="005E077E">
            <w:pPr>
              <w:ind w:left="-40" w:right="-72"/>
              <w:jc w:val="right"/>
              <w:rPr>
                <w:rFonts w:ascii="Cordia New" w:hAnsi="Cordia New" w:cs="Cordia New"/>
                <w:lang w:val="en-GB"/>
              </w:rPr>
            </w:pPr>
            <w:r w:rsidRPr="00457928">
              <w:rPr>
                <w:rFonts w:ascii="Cordia New" w:hAnsi="Cordia New" w:cs="Cordia New"/>
                <w:lang w:val="en-GB"/>
              </w:rPr>
              <w:t>145</w:t>
            </w:r>
          </w:p>
        </w:tc>
        <w:tc>
          <w:tcPr>
            <w:tcW w:w="1368" w:type="dxa"/>
            <w:tcBorders>
              <w:top w:val="nil"/>
              <w:left w:val="nil"/>
              <w:bottom w:val="nil"/>
              <w:right w:val="nil"/>
            </w:tcBorders>
            <w:shd w:val="clear" w:color="auto" w:fill="auto"/>
            <w:vAlign w:val="bottom"/>
          </w:tcPr>
          <w:p w14:paraId="4AE10791" w14:textId="2EBA52AF"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173</w:t>
            </w:r>
          </w:p>
        </w:tc>
        <w:tc>
          <w:tcPr>
            <w:tcW w:w="1368" w:type="dxa"/>
            <w:tcBorders>
              <w:top w:val="nil"/>
              <w:left w:val="nil"/>
              <w:bottom w:val="nil"/>
              <w:right w:val="nil"/>
            </w:tcBorders>
            <w:shd w:val="clear" w:color="auto" w:fill="auto"/>
            <w:vAlign w:val="bottom"/>
          </w:tcPr>
          <w:p w14:paraId="35EC1912" w14:textId="616BE725"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w:t>
            </w:r>
            <w:r w:rsidR="007852D7" w:rsidRPr="00457928">
              <w:rPr>
                <w:rFonts w:ascii="Cordia New" w:hAnsi="Cordia New" w:cs="Cordia New"/>
                <w:cs/>
              </w:rPr>
              <w:t>,</w:t>
            </w:r>
            <w:r w:rsidRPr="00457928">
              <w:rPr>
                <w:rFonts w:ascii="Cordia New" w:hAnsi="Cordia New" w:cs="Cordia New"/>
                <w:lang w:val="en-GB"/>
              </w:rPr>
              <w:t>856</w:t>
            </w:r>
          </w:p>
        </w:tc>
        <w:tc>
          <w:tcPr>
            <w:tcW w:w="1368" w:type="dxa"/>
            <w:tcBorders>
              <w:top w:val="nil"/>
              <w:left w:val="nil"/>
              <w:bottom w:val="nil"/>
              <w:right w:val="nil"/>
            </w:tcBorders>
            <w:shd w:val="clear" w:color="auto" w:fill="auto"/>
            <w:vAlign w:val="bottom"/>
          </w:tcPr>
          <w:p w14:paraId="3D8AA7BF" w14:textId="703D3269"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5</w:t>
            </w:r>
            <w:r w:rsidR="00970669" w:rsidRPr="00457928">
              <w:rPr>
                <w:rFonts w:ascii="Cordia New" w:eastAsia="Arial Unicode MS" w:hAnsi="Cordia New" w:cs="Cordia New"/>
              </w:rPr>
              <w:t>,</w:t>
            </w:r>
            <w:r w:rsidRPr="00457928">
              <w:rPr>
                <w:rFonts w:ascii="Cordia New" w:eastAsia="Arial Unicode MS" w:hAnsi="Cordia New" w:cs="Cordia New"/>
                <w:lang w:val="en-GB"/>
              </w:rPr>
              <w:t>206</w:t>
            </w:r>
          </w:p>
        </w:tc>
      </w:tr>
      <w:tr w:rsidR="00970669" w:rsidRPr="00457928" w14:paraId="53D0C3D4" w14:textId="77777777" w:rsidTr="006A0A37">
        <w:trPr>
          <w:trHeight w:val="20"/>
        </w:trPr>
        <w:tc>
          <w:tcPr>
            <w:tcW w:w="3960" w:type="dxa"/>
            <w:tcBorders>
              <w:top w:val="nil"/>
              <w:left w:val="nil"/>
              <w:bottom w:val="nil"/>
              <w:right w:val="nil"/>
            </w:tcBorders>
            <w:shd w:val="clear" w:color="auto" w:fill="auto"/>
            <w:vAlign w:val="bottom"/>
          </w:tcPr>
          <w:p w14:paraId="6A9207BD" w14:textId="77777777" w:rsidR="00970669" w:rsidRPr="00457928" w:rsidRDefault="00970669" w:rsidP="005E077E">
            <w:pPr>
              <w:ind w:left="-86"/>
              <w:jc w:val="both"/>
              <w:rPr>
                <w:rFonts w:ascii="Cordia New" w:hAnsi="Cordia New" w:cs="Cordia New"/>
                <w:cs/>
              </w:rPr>
            </w:pPr>
            <w:r w:rsidRPr="00457928">
              <w:rPr>
                <w:rFonts w:ascii="Cordia New" w:hAnsi="Cordia New" w:cs="Cordia New"/>
                <w:u w:val="single"/>
              </w:rPr>
              <w:t>Less</w:t>
            </w:r>
            <w:r w:rsidRPr="00457928">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vAlign w:val="bottom"/>
          </w:tcPr>
          <w:p w14:paraId="7F3FCBBA" w14:textId="553DEAC1" w:rsidR="00970669" w:rsidRPr="00457928" w:rsidRDefault="007852D7"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105</w:t>
            </w:r>
            <w:r w:rsidRPr="00457928">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4D779841" w14:textId="2C60C7D2" w:rsidR="00970669" w:rsidRPr="00457928" w:rsidRDefault="00970669" w:rsidP="005E077E">
            <w:pPr>
              <w:ind w:left="-40" w:right="-72"/>
              <w:jc w:val="right"/>
              <w:rPr>
                <w:rFonts w:ascii="Cordia New" w:hAnsi="Cordia New" w:cs="Cordia New"/>
                <w:lang w:val="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85</w:t>
            </w:r>
            <w:r w:rsidRPr="00457928">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0018CEDB" w14:textId="6152C249" w:rsidR="00970669" w:rsidRPr="00457928" w:rsidRDefault="007852D7" w:rsidP="005E077E">
            <w:pPr>
              <w:ind w:left="-40"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3</w:t>
            </w:r>
            <w:r w:rsidRPr="00457928">
              <w:rPr>
                <w:rFonts w:ascii="Cordia New" w:hAnsi="Cordia New" w:cs="Cordia New"/>
                <w:cs/>
              </w:rPr>
              <w:t>,</w:t>
            </w:r>
            <w:r w:rsidR="00186BD3" w:rsidRPr="00457928">
              <w:rPr>
                <w:rFonts w:ascii="Cordia New" w:hAnsi="Cordia New" w:cs="Cordia New"/>
                <w:lang w:val="en-GB"/>
              </w:rPr>
              <w:t>529</w:t>
            </w:r>
            <w:r w:rsidRPr="00457928">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52C467D9" w14:textId="320BFC25" w:rsidR="00970669" w:rsidRPr="00457928" w:rsidRDefault="00970669" w:rsidP="005E077E">
            <w:pPr>
              <w:ind w:left="-40"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rPr>
              <w:t>,</w:t>
            </w:r>
            <w:r w:rsidR="00186BD3" w:rsidRPr="00457928">
              <w:rPr>
                <w:rFonts w:ascii="Cordia New" w:eastAsia="Arial Unicode MS" w:hAnsi="Cordia New" w:cs="Cordia New"/>
                <w:lang w:val="en-GB"/>
              </w:rPr>
              <w:t>576</w:t>
            </w:r>
            <w:r w:rsidRPr="00457928">
              <w:rPr>
                <w:rFonts w:ascii="Cordia New" w:eastAsia="Arial Unicode MS" w:hAnsi="Cordia New" w:cs="Cordia New"/>
                <w:cs/>
              </w:rPr>
              <w:t>)</w:t>
            </w:r>
          </w:p>
        </w:tc>
      </w:tr>
      <w:tr w:rsidR="00970669" w:rsidRPr="00457928" w14:paraId="576A75EC" w14:textId="77777777" w:rsidTr="006A0A37">
        <w:trPr>
          <w:trHeight w:val="20"/>
        </w:trPr>
        <w:tc>
          <w:tcPr>
            <w:tcW w:w="3960" w:type="dxa"/>
            <w:tcBorders>
              <w:top w:val="nil"/>
              <w:left w:val="nil"/>
              <w:bottom w:val="nil"/>
              <w:right w:val="nil"/>
            </w:tcBorders>
            <w:shd w:val="clear" w:color="auto" w:fill="auto"/>
            <w:vAlign w:val="bottom"/>
          </w:tcPr>
          <w:p w14:paraId="2C46B8A0" w14:textId="65F40F5E" w:rsidR="00970669" w:rsidRPr="00457928" w:rsidRDefault="00970669" w:rsidP="005E077E">
            <w:pPr>
              <w:ind w:left="-86"/>
              <w:jc w:val="both"/>
              <w:rPr>
                <w:rFonts w:ascii="Cordia New" w:hAnsi="Cordia New" w:cs="Cordia New"/>
                <w:spacing w:val="-4"/>
                <w:lang w:val="en-GB"/>
              </w:rPr>
            </w:pPr>
            <w:r w:rsidRPr="00457928">
              <w:rPr>
                <w:rFonts w:ascii="Cordia New" w:hAnsi="Cordia New" w:cs="Cordia New"/>
                <w:spacing w:val="-4"/>
                <w:lang w:val="en-GB"/>
              </w:rPr>
              <w:t>Non-current portion of provision for</w:t>
            </w:r>
            <w:r w:rsidR="004C6356" w:rsidRPr="00457928">
              <w:rPr>
                <w:rFonts w:ascii="Cordia New" w:hAnsi="Cordia New" w:cs="Cordia New"/>
                <w:spacing w:val="-4"/>
                <w:lang w:val="en-GB"/>
              </w:rPr>
              <w:t xml:space="preserve"> remuneration</w:t>
            </w:r>
          </w:p>
          <w:p w14:paraId="2F45FFC9" w14:textId="1183DC5A" w:rsidR="00970669" w:rsidRPr="00457928" w:rsidRDefault="00970669" w:rsidP="004C6356">
            <w:pPr>
              <w:ind w:left="-86"/>
              <w:jc w:val="both"/>
              <w:rPr>
                <w:rFonts w:ascii="Cordia New" w:hAnsi="Cordia New" w:cs="Cordia New"/>
                <w:lang w:val="en-GB"/>
              </w:rPr>
            </w:pPr>
            <w:r w:rsidRPr="00457928">
              <w:rPr>
                <w:rFonts w:ascii="Cordia New" w:hAnsi="Cordia New" w:cs="Cordia New"/>
                <w:cs/>
              </w:rPr>
              <w:t xml:space="preserve">   </w:t>
            </w:r>
            <w:r w:rsidRPr="00457928">
              <w:rPr>
                <w:rFonts w:ascii="Cordia New" w:hAnsi="Cordia New" w:cs="Cordia New"/>
                <w:lang w:val="en-GB"/>
              </w:rPr>
              <w:t>for the renewal of petroleum production</w:t>
            </w:r>
          </w:p>
        </w:tc>
        <w:tc>
          <w:tcPr>
            <w:tcW w:w="1367" w:type="dxa"/>
            <w:tcBorders>
              <w:top w:val="nil"/>
              <w:left w:val="nil"/>
              <w:bottom w:val="single" w:sz="4" w:space="0" w:color="auto"/>
              <w:right w:val="nil"/>
            </w:tcBorders>
            <w:shd w:val="clear" w:color="auto" w:fill="auto"/>
            <w:vAlign w:val="bottom"/>
          </w:tcPr>
          <w:p w14:paraId="2B72866E" w14:textId="19A1C7AB"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40</w:t>
            </w:r>
          </w:p>
        </w:tc>
        <w:tc>
          <w:tcPr>
            <w:tcW w:w="1368" w:type="dxa"/>
            <w:tcBorders>
              <w:top w:val="nil"/>
              <w:left w:val="nil"/>
              <w:bottom w:val="single" w:sz="4" w:space="0" w:color="auto"/>
              <w:right w:val="nil"/>
            </w:tcBorders>
            <w:shd w:val="clear" w:color="auto" w:fill="auto"/>
            <w:vAlign w:val="bottom"/>
          </w:tcPr>
          <w:p w14:paraId="639BFD94" w14:textId="055041C4"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88</w:t>
            </w:r>
          </w:p>
        </w:tc>
        <w:tc>
          <w:tcPr>
            <w:tcW w:w="1368" w:type="dxa"/>
            <w:tcBorders>
              <w:top w:val="nil"/>
              <w:left w:val="nil"/>
              <w:bottom w:val="single" w:sz="4" w:space="0" w:color="auto"/>
              <w:right w:val="nil"/>
            </w:tcBorders>
            <w:shd w:val="clear" w:color="auto" w:fill="auto"/>
            <w:vAlign w:val="bottom"/>
          </w:tcPr>
          <w:p w14:paraId="725C0BE0" w14:textId="54F6E04B" w:rsidR="00970669" w:rsidRPr="00457928" w:rsidRDefault="00186BD3" w:rsidP="005E077E">
            <w:pPr>
              <w:ind w:left="-40" w:right="-72"/>
              <w:jc w:val="right"/>
              <w:rPr>
                <w:rFonts w:ascii="Cordia New" w:hAnsi="Cordia New" w:cs="Cordia New"/>
                <w:cs/>
              </w:rPr>
            </w:pPr>
            <w:r w:rsidRPr="00457928">
              <w:rPr>
                <w:rFonts w:ascii="Cordia New" w:hAnsi="Cordia New" w:cs="Cordia New"/>
                <w:lang w:val="en-GB"/>
              </w:rPr>
              <w:t>1</w:t>
            </w:r>
            <w:r w:rsidR="007852D7" w:rsidRPr="00457928">
              <w:rPr>
                <w:rFonts w:ascii="Cordia New" w:hAnsi="Cordia New" w:cs="Cordia New"/>
                <w:cs/>
              </w:rPr>
              <w:t>,</w:t>
            </w:r>
            <w:r w:rsidRPr="00457928">
              <w:rPr>
                <w:rFonts w:ascii="Cordia New" w:hAnsi="Cordia New" w:cs="Cordia New"/>
                <w:lang w:val="en-GB"/>
              </w:rPr>
              <w:t>327</w:t>
            </w:r>
          </w:p>
        </w:tc>
        <w:tc>
          <w:tcPr>
            <w:tcW w:w="1368" w:type="dxa"/>
            <w:tcBorders>
              <w:top w:val="nil"/>
              <w:left w:val="nil"/>
              <w:bottom w:val="single" w:sz="4" w:space="0" w:color="auto"/>
              <w:right w:val="nil"/>
            </w:tcBorders>
            <w:shd w:val="clear" w:color="auto" w:fill="auto"/>
            <w:vAlign w:val="bottom"/>
          </w:tcPr>
          <w:p w14:paraId="50408CE8" w14:textId="19DAADE7" w:rsidR="00970669" w:rsidRPr="00457928" w:rsidRDefault="00186BD3" w:rsidP="005E077E">
            <w:pPr>
              <w:ind w:left="-40" w:right="-72"/>
              <w:jc w:val="right"/>
              <w:rPr>
                <w:rFonts w:ascii="Cordia New" w:hAnsi="Cordia New" w:cs="Cordia New"/>
                <w:cs/>
              </w:rPr>
            </w:pPr>
            <w:r w:rsidRPr="00457928">
              <w:rPr>
                <w:rFonts w:ascii="Cordia New" w:eastAsia="Arial Unicode MS" w:hAnsi="Cordia New" w:cs="Cordia New"/>
                <w:lang w:val="en-GB"/>
              </w:rPr>
              <w:t>2</w:t>
            </w:r>
            <w:r w:rsidR="00970669" w:rsidRPr="00457928">
              <w:rPr>
                <w:rFonts w:ascii="Cordia New" w:eastAsia="Arial Unicode MS" w:hAnsi="Cordia New" w:cs="Cordia New"/>
              </w:rPr>
              <w:t>,</w:t>
            </w:r>
            <w:r w:rsidRPr="00457928">
              <w:rPr>
                <w:rFonts w:ascii="Cordia New" w:eastAsia="Arial Unicode MS" w:hAnsi="Cordia New" w:cs="Cordia New"/>
                <w:lang w:val="en-GB"/>
              </w:rPr>
              <w:t>630</w:t>
            </w:r>
          </w:p>
        </w:tc>
      </w:tr>
    </w:tbl>
    <w:p w14:paraId="2A3AD02D" w14:textId="77777777" w:rsidR="00970669" w:rsidRPr="00457928" w:rsidRDefault="00970669" w:rsidP="005E077E">
      <w:pPr>
        <w:rPr>
          <w:rFonts w:ascii="Cordia New" w:eastAsia="Arial" w:hAnsi="Cordia New" w:cs="Cordia New"/>
          <w:lang w:val="en-GB" w:eastAsia="en-GB"/>
        </w:rPr>
      </w:pPr>
    </w:p>
    <w:p w14:paraId="2D512857" w14:textId="77777777" w:rsidR="00970669" w:rsidRPr="00457928" w:rsidRDefault="00970669" w:rsidP="005E077E">
      <w:pPr>
        <w:jc w:val="thaiDistribute"/>
        <w:rPr>
          <w:rFonts w:ascii="Cordia New" w:eastAsia="Arial" w:hAnsi="Cordia New" w:cs="Cordia New"/>
          <w:lang w:val="en-GB" w:eastAsia="en-GB"/>
        </w:rPr>
      </w:pPr>
      <w:r w:rsidRPr="00457928">
        <w:rPr>
          <w:rFonts w:ascii="Cordia New" w:eastAsia="Arial" w:hAnsi="Cordia New" w:cs="Cordia New"/>
          <w:lang w:val="en-GB" w:eastAsia="en-GB"/>
        </w:rPr>
        <w:t>Movements of p</w:t>
      </w:r>
      <w:r w:rsidRPr="00457928">
        <w:rPr>
          <w:rFonts w:ascii="Cordia New" w:hAnsi="Cordia New" w:cs="Cordia New"/>
          <w:lang w:val="en-GB"/>
        </w:rPr>
        <w:t xml:space="preserve">rovision for </w:t>
      </w:r>
      <w:r w:rsidRPr="00457928">
        <w:rPr>
          <w:rFonts w:ascii="Cordia New" w:hAnsi="Cordia New" w:cs="Cordia New"/>
          <w:lang w:val="en-US"/>
        </w:rPr>
        <w:t xml:space="preserve">remuneration </w:t>
      </w:r>
      <w:r w:rsidRPr="00457928">
        <w:rPr>
          <w:rFonts w:ascii="Cordia New" w:hAnsi="Cordia New" w:cs="Cordia New"/>
          <w:lang w:val="en-GB"/>
        </w:rPr>
        <w:t xml:space="preserve">for the renewal of petroleum production </w:t>
      </w:r>
      <w:r w:rsidRPr="00457928">
        <w:rPr>
          <w:rFonts w:ascii="Cordia New" w:eastAsia="Arial" w:hAnsi="Cordia New" w:cs="Cordia New"/>
          <w:lang w:val="en-GB" w:eastAsia="en-GB"/>
        </w:rPr>
        <w:t>during the year are as follows:</w:t>
      </w:r>
    </w:p>
    <w:p w14:paraId="1D854ADA" w14:textId="77777777" w:rsidR="00970669" w:rsidRPr="00457928"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457928" w14:paraId="72031C9F" w14:textId="77777777" w:rsidTr="00457928">
        <w:trPr>
          <w:trHeight w:val="120"/>
        </w:trPr>
        <w:tc>
          <w:tcPr>
            <w:tcW w:w="3952" w:type="dxa"/>
            <w:shd w:val="clear" w:color="auto" w:fill="auto"/>
          </w:tcPr>
          <w:p w14:paraId="1D955E58" w14:textId="77777777" w:rsidR="00970669" w:rsidRPr="00457928"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065124F2"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Consolidated financial statements</w:t>
            </w:r>
          </w:p>
        </w:tc>
      </w:tr>
      <w:tr w:rsidR="00970669" w:rsidRPr="00457928" w14:paraId="616A3614" w14:textId="77777777" w:rsidTr="006A0A37">
        <w:trPr>
          <w:trHeight w:val="120"/>
        </w:trPr>
        <w:tc>
          <w:tcPr>
            <w:tcW w:w="3952" w:type="dxa"/>
            <w:shd w:val="clear" w:color="auto" w:fill="auto"/>
          </w:tcPr>
          <w:p w14:paraId="7C6DEF40" w14:textId="77777777" w:rsidR="00970669" w:rsidRPr="00457928"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080753F"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7B1EA343"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55776E4" w14:textId="77777777" w:rsidTr="006A0A37">
        <w:trPr>
          <w:trHeight w:val="120"/>
        </w:trPr>
        <w:tc>
          <w:tcPr>
            <w:tcW w:w="3952" w:type="dxa"/>
            <w:shd w:val="clear" w:color="auto" w:fill="auto"/>
          </w:tcPr>
          <w:p w14:paraId="42A9771B"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A4B187A" w14:textId="1FDADE3E"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2DF70013" w14:textId="3CAE66C6"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8" w:type="dxa"/>
            <w:tcBorders>
              <w:top w:val="single" w:sz="4" w:space="0" w:color="auto"/>
              <w:left w:val="nil"/>
              <w:bottom w:val="single" w:sz="4" w:space="0" w:color="000000"/>
              <w:right w:val="nil"/>
            </w:tcBorders>
            <w:shd w:val="clear" w:color="auto" w:fill="auto"/>
            <w:vAlign w:val="bottom"/>
            <w:hideMark/>
          </w:tcPr>
          <w:p w14:paraId="77CAA733" w14:textId="2893B96B" w:rsidR="00970669" w:rsidRPr="00457928" w:rsidRDefault="00186BD3" w:rsidP="005E077E">
            <w:pPr>
              <w:ind w:right="-72"/>
              <w:jc w:val="right"/>
              <w:rPr>
                <w:rFonts w:ascii="Cordia New" w:eastAsia="Arial" w:hAnsi="Cordia New" w:cs="Cordia New"/>
                <w:b/>
                <w:cs/>
                <w:lang w:val="en-GB" w:eastAsia="en-GB"/>
              </w:rPr>
            </w:pPr>
            <w:r w:rsidRPr="00457928">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347D489D" w14:textId="2784C5B7"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4981410D" w14:textId="77777777" w:rsidTr="006A0A37">
        <w:trPr>
          <w:trHeight w:val="120"/>
        </w:trPr>
        <w:tc>
          <w:tcPr>
            <w:tcW w:w="3952" w:type="dxa"/>
            <w:shd w:val="clear" w:color="auto" w:fill="auto"/>
          </w:tcPr>
          <w:p w14:paraId="4778EA16"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04B91EFE"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CE6B750"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A134503"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604B72D5" w14:textId="77777777" w:rsidR="00970669" w:rsidRPr="00457928" w:rsidRDefault="00970669" w:rsidP="005E077E">
            <w:pPr>
              <w:ind w:right="-72"/>
              <w:jc w:val="right"/>
              <w:rPr>
                <w:rFonts w:ascii="Cordia New" w:eastAsia="Arial" w:hAnsi="Cordia New" w:cs="Cordia New"/>
                <w:lang w:val="en-GB" w:eastAsia="en-GB"/>
              </w:rPr>
            </w:pPr>
          </w:p>
        </w:tc>
      </w:tr>
      <w:tr w:rsidR="007852D7" w:rsidRPr="00457928" w14:paraId="687D19AD" w14:textId="77777777" w:rsidTr="006A0A37">
        <w:tc>
          <w:tcPr>
            <w:tcW w:w="3952" w:type="dxa"/>
            <w:shd w:val="clear" w:color="auto" w:fill="auto"/>
            <w:hideMark/>
          </w:tcPr>
          <w:p w14:paraId="7EA96A3C" w14:textId="1AA240DF"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1</w:t>
            </w:r>
            <w:r w:rsidRPr="00457928">
              <w:rPr>
                <w:rFonts w:ascii="Cordia New" w:eastAsia="Arial" w:hAnsi="Cordia New" w:cs="Cordia New"/>
                <w:lang w:val="en-GB" w:eastAsia="en-GB"/>
              </w:rPr>
              <w:t xml:space="preserve"> January</w:t>
            </w:r>
          </w:p>
        </w:tc>
        <w:tc>
          <w:tcPr>
            <w:tcW w:w="1368" w:type="dxa"/>
            <w:shd w:val="clear" w:color="auto" w:fill="auto"/>
          </w:tcPr>
          <w:p w14:paraId="445D69D2" w14:textId="3DF4B7D1" w:rsidR="007852D7" w:rsidRPr="00457928" w:rsidRDefault="00186BD3" w:rsidP="005E077E">
            <w:pPr>
              <w:ind w:right="-72"/>
              <w:jc w:val="right"/>
              <w:rPr>
                <w:rFonts w:ascii="Cordia New" w:eastAsia="Arial" w:hAnsi="Cordia New" w:cs="Cordia New"/>
                <w:cs/>
                <w:lang w:val="en-GB" w:eastAsia="en-GB"/>
              </w:rPr>
            </w:pPr>
            <w:r w:rsidRPr="00457928">
              <w:rPr>
                <w:rFonts w:ascii="Cordia New" w:eastAsia="Arial Unicode MS" w:hAnsi="Cordia New" w:cs="Cordia New"/>
                <w:lang w:val="en-GB"/>
              </w:rPr>
              <w:t>191</w:t>
            </w:r>
          </w:p>
        </w:tc>
        <w:tc>
          <w:tcPr>
            <w:tcW w:w="1368" w:type="dxa"/>
            <w:shd w:val="clear" w:color="auto" w:fill="auto"/>
          </w:tcPr>
          <w:p w14:paraId="4EB17807" w14:textId="5FD6D5E5"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269</w:t>
            </w:r>
          </w:p>
        </w:tc>
        <w:tc>
          <w:tcPr>
            <w:tcW w:w="1368" w:type="dxa"/>
            <w:shd w:val="clear" w:color="auto" w:fill="auto"/>
          </w:tcPr>
          <w:p w14:paraId="09567D1D" w14:textId="1EDADF64"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732</w:t>
            </w:r>
          </w:p>
        </w:tc>
        <w:tc>
          <w:tcPr>
            <w:tcW w:w="1368" w:type="dxa"/>
            <w:shd w:val="clear" w:color="auto" w:fill="auto"/>
          </w:tcPr>
          <w:p w14:paraId="560A6979" w14:textId="2160CBCD"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8</w:t>
            </w:r>
            <w:r w:rsidR="007852D7" w:rsidRPr="00457928">
              <w:rPr>
                <w:rFonts w:ascii="Cordia New" w:hAnsi="Cordia New" w:cs="Cordia New"/>
                <w:lang w:val="en-US"/>
              </w:rPr>
              <w:t>,</w:t>
            </w:r>
            <w:r w:rsidRPr="00457928">
              <w:rPr>
                <w:rFonts w:ascii="Cordia New" w:hAnsi="Cordia New" w:cs="Cordia New"/>
                <w:lang w:val="en-GB"/>
              </w:rPr>
              <w:t>100</w:t>
            </w:r>
          </w:p>
        </w:tc>
      </w:tr>
      <w:tr w:rsidR="007852D7" w:rsidRPr="00457928" w14:paraId="77F9B91B" w14:textId="77777777" w:rsidTr="006A0A37">
        <w:tc>
          <w:tcPr>
            <w:tcW w:w="3952" w:type="dxa"/>
            <w:shd w:val="clear" w:color="auto" w:fill="auto"/>
            <w:hideMark/>
          </w:tcPr>
          <w:p w14:paraId="224EF012" w14:textId="1BDC37B8"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Additional provision</w:t>
            </w:r>
            <w:r w:rsidR="0016455A" w:rsidRPr="00457928">
              <w:rPr>
                <w:rFonts w:ascii="Cordia New" w:eastAsia="Arial" w:hAnsi="Cordia New" w:cs="Cordia New"/>
                <w:lang w:val="en-GB" w:eastAsia="en-GB"/>
              </w:rPr>
              <w:t xml:space="preserve"> during the year</w:t>
            </w:r>
          </w:p>
        </w:tc>
        <w:tc>
          <w:tcPr>
            <w:tcW w:w="1368" w:type="dxa"/>
            <w:shd w:val="clear" w:color="auto" w:fill="auto"/>
          </w:tcPr>
          <w:p w14:paraId="495C9D6F" w14:textId="44FD747C"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157</w:t>
            </w:r>
          </w:p>
        </w:tc>
        <w:tc>
          <w:tcPr>
            <w:tcW w:w="1368" w:type="dxa"/>
            <w:shd w:val="clear" w:color="auto" w:fill="auto"/>
          </w:tcPr>
          <w:p w14:paraId="01107C53" w14:textId="6C88A1FB"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w:t>
            </w:r>
          </w:p>
        </w:tc>
        <w:tc>
          <w:tcPr>
            <w:tcW w:w="1368" w:type="dxa"/>
            <w:shd w:val="clear" w:color="auto" w:fill="auto"/>
          </w:tcPr>
          <w:p w14:paraId="707E3D30" w14:textId="0EC55AC7"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018</w:t>
            </w:r>
          </w:p>
        </w:tc>
        <w:tc>
          <w:tcPr>
            <w:tcW w:w="1368" w:type="dxa"/>
            <w:shd w:val="clear" w:color="auto" w:fill="auto"/>
          </w:tcPr>
          <w:p w14:paraId="35FE4DC1" w14:textId="7923C79B" w:rsidR="007852D7" w:rsidRPr="00457928" w:rsidRDefault="00186BD3" w:rsidP="005E077E">
            <w:pPr>
              <w:ind w:right="-72"/>
              <w:jc w:val="right"/>
              <w:rPr>
                <w:rFonts w:ascii="Cordia New" w:eastAsia="Arial" w:hAnsi="Cordia New" w:cs="Cordia New"/>
                <w:cs/>
                <w:lang w:val="en-GB" w:eastAsia="en-GB"/>
              </w:rPr>
            </w:pPr>
            <w:r w:rsidRPr="00457928">
              <w:rPr>
                <w:rFonts w:ascii="Cordia New" w:eastAsia="Arial Unicode MS" w:hAnsi="Cordia New" w:cs="Cordia New"/>
                <w:lang w:val="en-GB"/>
              </w:rPr>
              <w:t>36</w:t>
            </w:r>
          </w:p>
        </w:tc>
      </w:tr>
      <w:tr w:rsidR="007852D7" w:rsidRPr="00457928" w14:paraId="72CE6206" w14:textId="77777777" w:rsidTr="006A0A37">
        <w:tc>
          <w:tcPr>
            <w:tcW w:w="3952" w:type="dxa"/>
            <w:shd w:val="clear" w:color="auto" w:fill="auto"/>
          </w:tcPr>
          <w:p w14:paraId="423F3266"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Remuneration paid during the year</w:t>
            </w:r>
          </w:p>
        </w:tc>
        <w:tc>
          <w:tcPr>
            <w:tcW w:w="1368" w:type="dxa"/>
            <w:shd w:val="clear" w:color="auto" w:fill="auto"/>
          </w:tcPr>
          <w:p w14:paraId="0D7D5AFC" w14:textId="77E7C53C"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117</w:t>
            </w:r>
            <w:r w:rsidRPr="00457928">
              <w:rPr>
                <w:rFonts w:ascii="Cordia New" w:eastAsia="Arial Unicode MS" w:hAnsi="Cordia New" w:cs="Cordia New"/>
                <w:cs/>
              </w:rPr>
              <w:t>)</w:t>
            </w:r>
          </w:p>
        </w:tc>
        <w:tc>
          <w:tcPr>
            <w:tcW w:w="1368" w:type="dxa"/>
            <w:shd w:val="clear" w:color="auto" w:fill="auto"/>
          </w:tcPr>
          <w:p w14:paraId="1D18268D" w14:textId="4221D956"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90</w:t>
            </w:r>
            <w:r w:rsidRPr="00457928">
              <w:rPr>
                <w:rFonts w:ascii="Cordia New" w:eastAsia="Arial Unicode MS" w:hAnsi="Cordia New" w:cs="Cordia New"/>
                <w:cs/>
              </w:rPr>
              <w:t>)</w:t>
            </w:r>
          </w:p>
        </w:tc>
        <w:tc>
          <w:tcPr>
            <w:tcW w:w="1368" w:type="dxa"/>
            <w:shd w:val="clear" w:color="auto" w:fill="auto"/>
          </w:tcPr>
          <w:p w14:paraId="428BC11F" w14:textId="701D9C48"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cs/>
              </w:rPr>
              <w:t>,</w:t>
            </w:r>
            <w:r w:rsidR="00186BD3" w:rsidRPr="00457928">
              <w:rPr>
                <w:rFonts w:ascii="Cordia New" w:eastAsia="Arial Unicode MS" w:hAnsi="Cordia New" w:cs="Cordia New"/>
                <w:lang w:val="en-GB"/>
              </w:rPr>
              <w:t>736</w:t>
            </w:r>
            <w:r w:rsidRPr="00457928">
              <w:rPr>
                <w:rFonts w:ascii="Cordia New" w:eastAsia="Arial Unicode MS" w:hAnsi="Cordia New" w:cs="Cordia New"/>
                <w:cs/>
              </w:rPr>
              <w:t>)</w:t>
            </w:r>
          </w:p>
        </w:tc>
        <w:tc>
          <w:tcPr>
            <w:tcW w:w="1368" w:type="dxa"/>
            <w:shd w:val="clear" w:color="auto" w:fill="auto"/>
          </w:tcPr>
          <w:p w14:paraId="067C8A32" w14:textId="450A4285" w:rsidR="007852D7" w:rsidRPr="00457928" w:rsidRDefault="007852D7" w:rsidP="005E077E">
            <w:pPr>
              <w:ind w:right="-72"/>
              <w:jc w:val="right"/>
              <w:rPr>
                <w:rFonts w:ascii="Cordia New" w:hAnsi="Cordia New" w:cs="Cordia New"/>
                <w:cs/>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cs/>
              </w:rPr>
              <w:t>,</w:t>
            </w:r>
            <w:r w:rsidR="00186BD3" w:rsidRPr="00457928">
              <w:rPr>
                <w:rFonts w:ascii="Cordia New" w:eastAsia="Arial Unicode MS" w:hAnsi="Cordia New" w:cs="Cordia New"/>
                <w:lang w:val="en-GB"/>
              </w:rPr>
              <w:t>818</w:t>
            </w:r>
            <w:r w:rsidRPr="00457928">
              <w:rPr>
                <w:rFonts w:ascii="Cordia New" w:eastAsia="Arial Unicode MS" w:hAnsi="Cordia New" w:cs="Cordia New"/>
                <w:cs/>
              </w:rPr>
              <w:t>)</w:t>
            </w:r>
          </w:p>
        </w:tc>
      </w:tr>
      <w:tr w:rsidR="007852D7" w:rsidRPr="00457928" w14:paraId="0A408FDC" w14:textId="77777777" w:rsidTr="006A0A37">
        <w:tc>
          <w:tcPr>
            <w:tcW w:w="3952" w:type="dxa"/>
            <w:shd w:val="clear" w:color="auto" w:fill="auto"/>
          </w:tcPr>
          <w:p w14:paraId="7293736B"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Finance costs</w:t>
            </w:r>
          </w:p>
        </w:tc>
        <w:tc>
          <w:tcPr>
            <w:tcW w:w="1368" w:type="dxa"/>
            <w:shd w:val="clear" w:color="auto" w:fill="auto"/>
          </w:tcPr>
          <w:p w14:paraId="1DBFB7CD" w14:textId="574919F0"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p>
        </w:tc>
        <w:tc>
          <w:tcPr>
            <w:tcW w:w="1368" w:type="dxa"/>
            <w:shd w:val="clear" w:color="auto" w:fill="auto"/>
          </w:tcPr>
          <w:p w14:paraId="5EFAE48D" w14:textId="408B6B96" w:rsidR="007852D7"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17</w:t>
            </w:r>
          </w:p>
        </w:tc>
        <w:tc>
          <w:tcPr>
            <w:tcW w:w="1368" w:type="dxa"/>
            <w:shd w:val="clear" w:color="auto" w:fill="auto"/>
          </w:tcPr>
          <w:p w14:paraId="5A1ECE16" w14:textId="5C1F6B6C"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168</w:t>
            </w:r>
          </w:p>
        </w:tc>
        <w:tc>
          <w:tcPr>
            <w:tcW w:w="1368" w:type="dxa"/>
            <w:shd w:val="clear" w:color="auto" w:fill="auto"/>
          </w:tcPr>
          <w:p w14:paraId="6AD50C2A" w14:textId="63755785" w:rsidR="007852D7" w:rsidRPr="00457928" w:rsidRDefault="00186BD3" w:rsidP="005E077E">
            <w:pPr>
              <w:ind w:right="-72"/>
              <w:jc w:val="right"/>
              <w:rPr>
                <w:rFonts w:ascii="Cordia New" w:hAnsi="Cordia New" w:cs="Cordia New"/>
                <w:cs/>
              </w:rPr>
            </w:pPr>
            <w:r w:rsidRPr="00457928">
              <w:rPr>
                <w:rFonts w:ascii="Cordia New" w:eastAsia="Arial Unicode MS" w:hAnsi="Cordia New" w:cs="Cordia New"/>
                <w:lang w:val="en-GB"/>
              </w:rPr>
              <w:t>521</w:t>
            </w:r>
          </w:p>
        </w:tc>
      </w:tr>
      <w:tr w:rsidR="007852D7" w:rsidRPr="00457928" w14:paraId="49F8D21D" w14:textId="77777777" w:rsidTr="006A0A37">
        <w:tc>
          <w:tcPr>
            <w:tcW w:w="3952" w:type="dxa"/>
            <w:shd w:val="clear" w:color="auto" w:fill="auto"/>
            <w:hideMark/>
          </w:tcPr>
          <w:p w14:paraId="69DBB446"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Reversal of provision</w:t>
            </w:r>
          </w:p>
        </w:tc>
        <w:tc>
          <w:tcPr>
            <w:tcW w:w="1368" w:type="dxa"/>
            <w:shd w:val="clear" w:color="auto" w:fill="auto"/>
          </w:tcPr>
          <w:p w14:paraId="2C9FDAF7" w14:textId="0E22B0D6"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shd w:val="clear" w:color="auto" w:fill="auto"/>
          </w:tcPr>
          <w:p w14:paraId="0BA00109" w14:textId="1198CDAD"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6</w:t>
            </w:r>
            <w:r w:rsidRPr="00457928">
              <w:rPr>
                <w:rFonts w:ascii="Cordia New" w:eastAsia="Arial Unicode MS" w:hAnsi="Cordia New" w:cs="Cordia New"/>
                <w:cs/>
              </w:rPr>
              <w:t>)</w:t>
            </w:r>
          </w:p>
        </w:tc>
        <w:tc>
          <w:tcPr>
            <w:tcW w:w="1368" w:type="dxa"/>
            <w:shd w:val="clear" w:color="auto" w:fill="auto"/>
          </w:tcPr>
          <w:p w14:paraId="14547ECE" w14:textId="0A1D772C"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shd w:val="clear" w:color="auto" w:fill="auto"/>
          </w:tcPr>
          <w:p w14:paraId="089151B9" w14:textId="2208D6A4"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180</w:t>
            </w:r>
            <w:r w:rsidRPr="00457928">
              <w:rPr>
                <w:rFonts w:ascii="Cordia New" w:eastAsia="Arial Unicode MS" w:hAnsi="Cordia New" w:cs="Cordia New"/>
                <w:cs/>
              </w:rPr>
              <w:t>)</w:t>
            </w:r>
          </w:p>
        </w:tc>
      </w:tr>
      <w:tr w:rsidR="007852D7" w:rsidRPr="00457928" w14:paraId="010014C8" w14:textId="77777777" w:rsidTr="006A0A37">
        <w:tc>
          <w:tcPr>
            <w:tcW w:w="3952" w:type="dxa"/>
            <w:shd w:val="clear" w:color="auto" w:fill="auto"/>
            <w:hideMark/>
          </w:tcPr>
          <w:p w14:paraId="69A18D4E"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Currency translation differences</w:t>
            </w:r>
          </w:p>
        </w:tc>
        <w:tc>
          <w:tcPr>
            <w:tcW w:w="1368" w:type="dxa"/>
            <w:tcBorders>
              <w:bottom w:val="single" w:sz="4" w:space="0" w:color="auto"/>
            </w:tcBorders>
            <w:shd w:val="clear" w:color="auto" w:fill="auto"/>
          </w:tcPr>
          <w:p w14:paraId="75B6E351" w14:textId="3853571E"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tcBorders>
              <w:bottom w:val="single" w:sz="4" w:space="0" w:color="auto"/>
            </w:tcBorders>
            <w:shd w:val="clear" w:color="auto" w:fill="auto"/>
          </w:tcPr>
          <w:p w14:paraId="043B8F8B" w14:textId="2CAF1127"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tcBorders>
              <w:bottom w:val="single" w:sz="4" w:space="0" w:color="auto"/>
            </w:tcBorders>
            <w:shd w:val="clear" w:color="auto" w:fill="auto"/>
          </w:tcPr>
          <w:p w14:paraId="7BFE775F" w14:textId="27DF9E67"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712</w:t>
            </w:r>
          </w:p>
        </w:tc>
        <w:tc>
          <w:tcPr>
            <w:tcW w:w="1368" w:type="dxa"/>
            <w:tcBorders>
              <w:bottom w:val="single" w:sz="4" w:space="0" w:color="auto"/>
            </w:tcBorders>
            <w:shd w:val="clear" w:color="auto" w:fill="auto"/>
          </w:tcPr>
          <w:p w14:paraId="6C367A56" w14:textId="6E0AB88E"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73</w:t>
            </w:r>
          </w:p>
        </w:tc>
      </w:tr>
      <w:tr w:rsidR="00970669" w:rsidRPr="00457928" w14:paraId="31761F2B" w14:textId="77777777" w:rsidTr="006A0A37">
        <w:tc>
          <w:tcPr>
            <w:tcW w:w="3952" w:type="dxa"/>
            <w:shd w:val="clear" w:color="auto" w:fill="auto"/>
          </w:tcPr>
          <w:p w14:paraId="7B29E08B"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auto"/>
            </w:tcBorders>
            <w:shd w:val="clear" w:color="auto" w:fill="auto"/>
          </w:tcPr>
          <w:p w14:paraId="109834ED"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auto"/>
            </w:tcBorders>
            <w:shd w:val="clear" w:color="auto" w:fill="auto"/>
          </w:tcPr>
          <w:p w14:paraId="3A3333DA" w14:textId="77777777" w:rsidR="00970669" w:rsidRPr="00457928" w:rsidRDefault="00970669" w:rsidP="005E077E">
            <w:pPr>
              <w:ind w:right="-72"/>
              <w:jc w:val="right"/>
              <w:rPr>
                <w:rFonts w:ascii="Cordia New" w:eastAsia="Arial Unicode MS" w:hAnsi="Cordia New" w:cs="Cordia New"/>
                <w:cs/>
              </w:rPr>
            </w:pPr>
          </w:p>
        </w:tc>
        <w:tc>
          <w:tcPr>
            <w:tcW w:w="1368" w:type="dxa"/>
            <w:tcBorders>
              <w:top w:val="single" w:sz="4" w:space="0" w:color="auto"/>
            </w:tcBorders>
            <w:shd w:val="clear" w:color="auto" w:fill="auto"/>
          </w:tcPr>
          <w:p w14:paraId="5958FE2C" w14:textId="77777777" w:rsidR="00970669" w:rsidRPr="00457928" w:rsidRDefault="00970669" w:rsidP="005E077E">
            <w:pPr>
              <w:ind w:right="-72"/>
              <w:jc w:val="right"/>
              <w:rPr>
                <w:rFonts w:ascii="Cordia New" w:eastAsia="Arial" w:hAnsi="Cordia New" w:cs="Cordia New"/>
                <w:lang w:val="en-GB" w:eastAsia="en-GB"/>
              </w:rPr>
            </w:pPr>
          </w:p>
        </w:tc>
        <w:tc>
          <w:tcPr>
            <w:tcW w:w="1368" w:type="dxa"/>
            <w:tcBorders>
              <w:top w:val="single" w:sz="4" w:space="0" w:color="auto"/>
            </w:tcBorders>
            <w:shd w:val="clear" w:color="auto" w:fill="auto"/>
          </w:tcPr>
          <w:p w14:paraId="461BBEDE" w14:textId="77777777" w:rsidR="00970669" w:rsidRPr="00457928" w:rsidRDefault="00970669" w:rsidP="005E077E">
            <w:pPr>
              <w:ind w:right="-72"/>
              <w:jc w:val="right"/>
              <w:rPr>
                <w:rFonts w:ascii="Cordia New" w:eastAsia="Arial Unicode MS" w:hAnsi="Cordia New" w:cs="Cordia New"/>
                <w:lang w:val="en-GB"/>
              </w:rPr>
            </w:pPr>
          </w:p>
        </w:tc>
      </w:tr>
      <w:tr w:rsidR="007852D7" w:rsidRPr="00457928" w14:paraId="5A784760" w14:textId="77777777" w:rsidTr="006A0A37">
        <w:tc>
          <w:tcPr>
            <w:tcW w:w="3952" w:type="dxa"/>
            <w:shd w:val="clear" w:color="auto" w:fill="auto"/>
            <w:hideMark/>
          </w:tcPr>
          <w:p w14:paraId="1B968A44" w14:textId="1E4872AF"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31</w:t>
            </w:r>
            <w:r w:rsidRPr="00457928">
              <w:rPr>
                <w:rFonts w:ascii="Cordia New" w:eastAsia="Arial" w:hAnsi="Cordia New" w:cs="Cordia New"/>
                <w:lang w:val="en-GB" w:eastAsia="en-GB"/>
              </w:rPr>
              <w:t xml:space="preserve"> December</w:t>
            </w:r>
          </w:p>
        </w:tc>
        <w:tc>
          <w:tcPr>
            <w:tcW w:w="1368" w:type="dxa"/>
            <w:tcBorders>
              <w:left w:val="nil"/>
              <w:bottom w:val="single" w:sz="4" w:space="0" w:color="000000"/>
              <w:right w:val="nil"/>
            </w:tcBorders>
            <w:shd w:val="clear" w:color="auto" w:fill="auto"/>
          </w:tcPr>
          <w:p w14:paraId="79431DC7" w14:textId="486F8899"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236</w:t>
            </w:r>
          </w:p>
        </w:tc>
        <w:tc>
          <w:tcPr>
            <w:tcW w:w="1368" w:type="dxa"/>
            <w:tcBorders>
              <w:left w:val="nil"/>
              <w:bottom w:val="single" w:sz="4" w:space="0" w:color="000000"/>
              <w:right w:val="nil"/>
            </w:tcBorders>
            <w:shd w:val="clear" w:color="auto" w:fill="auto"/>
          </w:tcPr>
          <w:p w14:paraId="1EDA5BA6" w14:textId="1617C31D" w:rsidR="007852D7" w:rsidRPr="00457928" w:rsidRDefault="00186BD3" w:rsidP="005E077E">
            <w:pPr>
              <w:ind w:right="-72"/>
              <w:jc w:val="right"/>
              <w:rPr>
                <w:rFonts w:ascii="Cordia New" w:eastAsia="Arial" w:hAnsi="Cordia New" w:cs="Cordia New"/>
                <w:cs/>
                <w:lang w:val="en-GB" w:eastAsia="en-GB"/>
              </w:rPr>
            </w:pPr>
            <w:r w:rsidRPr="00457928">
              <w:rPr>
                <w:rFonts w:ascii="Cordia New" w:eastAsia="Arial Unicode MS" w:hAnsi="Cordia New" w:cs="Cordia New"/>
                <w:lang w:val="en-GB"/>
              </w:rPr>
              <w:t>191</w:t>
            </w:r>
          </w:p>
        </w:tc>
        <w:tc>
          <w:tcPr>
            <w:tcW w:w="1368" w:type="dxa"/>
            <w:tcBorders>
              <w:left w:val="nil"/>
              <w:bottom w:val="single" w:sz="4" w:space="0" w:color="000000"/>
              <w:right w:val="nil"/>
            </w:tcBorders>
            <w:shd w:val="clear" w:color="auto" w:fill="auto"/>
          </w:tcPr>
          <w:p w14:paraId="39FAA8A0" w14:textId="5B7A1B2C"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7</w:t>
            </w:r>
            <w:r w:rsidR="007852D7" w:rsidRPr="00457928">
              <w:rPr>
                <w:rFonts w:ascii="Cordia New" w:eastAsia="Arial Unicode MS" w:hAnsi="Cordia New" w:cs="Cordia New"/>
                <w:cs/>
              </w:rPr>
              <w:t>,</w:t>
            </w:r>
            <w:r w:rsidRPr="00457928">
              <w:rPr>
                <w:rFonts w:ascii="Cordia New" w:eastAsia="Arial Unicode MS" w:hAnsi="Cordia New" w:cs="Cordia New"/>
                <w:lang w:val="en-GB"/>
              </w:rPr>
              <w:t>894</w:t>
            </w:r>
          </w:p>
        </w:tc>
        <w:tc>
          <w:tcPr>
            <w:tcW w:w="1368" w:type="dxa"/>
            <w:tcBorders>
              <w:left w:val="nil"/>
              <w:bottom w:val="single" w:sz="4" w:space="0" w:color="000000"/>
              <w:right w:val="nil"/>
            </w:tcBorders>
            <w:shd w:val="clear" w:color="auto" w:fill="auto"/>
          </w:tcPr>
          <w:p w14:paraId="6023DA3D" w14:textId="07D55B66"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732</w:t>
            </w:r>
          </w:p>
        </w:tc>
      </w:tr>
    </w:tbl>
    <w:p w14:paraId="53571952" w14:textId="77777777" w:rsidR="00970669" w:rsidRPr="00457928" w:rsidRDefault="00970669" w:rsidP="005E077E">
      <w:pPr>
        <w:jc w:val="both"/>
        <w:rPr>
          <w:rFonts w:ascii="Cordia New" w:eastAsia="Arial" w:hAnsi="Cordia New" w:cs="Cordia New"/>
          <w:lang w:val="en-GB" w:eastAsia="en-GB"/>
        </w:rPr>
      </w:pPr>
    </w:p>
    <w:p w14:paraId="1507EADE" w14:textId="30A7F83C" w:rsidR="00970669" w:rsidRPr="00457928" w:rsidRDefault="00970669" w:rsidP="005E077E">
      <w:pPr>
        <w:jc w:val="both"/>
        <w:rPr>
          <w:rFonts w:ascii="Cordia New" w:eastAsia="Arial" w:hAnsi="Cordia New" w:cs="Cordia New"/>
          <w:lang w:val="en-GB" w:eastAsia="en-GB"/>
        </w:rPr>
      </w:pPr>
      <w:r w:rsidRPr="00457928">
        <w:rPr>
          <w:rFonts w:ascii="Cordia New" w:eastAsia="Arial" w:hAnsi="Cordia New" w:cs="Cordia New"/>
          <w:lang w:val="en-GB" w:eastAsia="en-GB"/>
        </w:rPr>
        <w:br w:type="page"/>
      </w: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457928" w14:paraId="19D9E897" w14:textId="77777777" w:rsidTr="00457928">
        <w:trPr>
          <w:trHeight w:val="120"/>
        </w:trPr>
        <w:tc>
          <w:tcPr>
            <w:tcW w:w="3952" w:type="dxa"/>
            <w:shd w:val="clear" w:color="auto" w:fill="auto"/>
          </w:tcPr>
          <w:p w14:paraId="6BC9F9D2" w14:textId="77777777" w:rsidR="00970669" w:rsidRPr="00457928"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3E81EFD1"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eastAsia="Arial" w:hAnsi="Cordia New" w:cs="Cordia New"/>
                <w:b/>
                <w:lang w:val="en-GB" w:eastAsia="en-GB"/>
              </w:rPr>
              <w:t>Separate financial statements</w:t>
            </w:r>
          </w:p>
        </w:tc>
      </w:tr>
      <w:tr w:rsidR="00970669" w:rsidRPr="00457928" w14:paraId="6155237D" w14:textId="77777777" w:rsidTr="006A0A37">
        <w:trPr>
          <w:trHeight w:val="120"/>
        </w:trPr>
        <w:tc>
          <w:tcPr>
            <w:tcW w:w="3952" w:type="dxa"/>
            <w:shd w:val="clear" w:color="auto" w:fill="auto"/>
          </w:tcPr>
          <w:p w14:paraId="57BC9D28" w14:textId="77777777" w:rsidR="00970669" w:rsidRPr="00457928"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tcPr>
          <w:p w14:paraId="79E5D920"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000000"/>
              <w:left w:val="nil"/>
              <w:bottom w:val="single" w:sz="4" w:space="0" w:color="000000"/>
              <w:right w:val="nil"/>
            </w:tcBorders>
            <w:shd w:val="clear" w:color="auto" w:fill="auto"/>
            <w:vAlign w:val="bottom"/>
          </w:tcPr>
          <w:p w14:paraId="01C7996A" w14:textId="77777777" w:rsidR="00970669" w:rsidRPr="00457928" w:rsidRDefault="00970669" w:rsidP="005E077E">
            <w:pPr>
              <w:ind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3C431B1" w14:textId="77777777" w:rsidTr="006A0A37">
        <w:trPr>
          <w:trHeight w:val="120"/>
        </w:trPr>
        <w:tc>
          <w:tcPr>
            <w:tcW w:w="3952" w:type="dxa"/>
            <w:shd w:val="clear" w:color="auto" w:fill="auto"/>
          </w:tcPr>
          <w:p w14:paraId="1A3F6428" w14:textId="77777777" w:rsidR="00970669" w:rsidRPr="00457928"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single" w:sz="4" w:space="0" w:color="000000"/>
              <w:right w:val="nil"/>
            </w:tcBorders>
            <w:shd w:val="clear" w:color="auto" w:fill="auto"/>
            <w:vAlign w:val="bottom"/>
            <w:hideMark/>
          </w:tcPr>
          <w:p w14:paraId="0CF212AC" w14:textId="180FA3F7"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000000"/>
              <w:left w:val="nil"/>
              <w:bottom w:val="single" w:sz="4" w:space="0" w:color="000000"/>
              <w:right w:val="nil"/>
            </w:tcBorders>
            <w:shd w:val="clear" w:color="auto" w:fill="auto"/>
            <w:vAlign w:val="bottom"/>
            <w:hideMark/>
          </w:tcPr>
          <w:p w14:paraId="3DC3168B" w14:textId="787F9154"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8" w:type="dxa"/>
            <w:tcBorders>
              <w:top w:val="single" w:sz="4" w:space="0" w:color="000000"/>
              <w:left w:val="nil"/>
              <w:bottom w:val="single" w:sz="4" w:space="0" w:color="000000"/>
              <w:right w:val="nil"/>
            </w:tcBorders>
            <w:shd w:val="clear" w:color="auto" w:fill="auto"/>
            <w:vAlign w:val="bottom"/>
            <w:hideMark/>
          </w:tcPr>
          <w:p w14:paraId="0044A5F8" w14:textId="4BB24996"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8" w:type="dxa"/>
            <w:tcBorders>
              <w:top w:val="single" w:sz="4" w:space="0" w:color="000000"/>
              <w:left w:val="nil"/>
              <w:bottom w:val="single" w:sz="4" w:space="0" w:color="000000"/>
              <w:right w:val="nil"/>
            </w:tcBorders>
            <w:shd w:val="clear" w:color="auto" w:fill="auto"/>
            <w:vAlign w:val="bottom"/>
            <w:hideMark/>
          </w:tcPr>
          <w:p w14:paraId="649FDBE8" w14:textId="696BDE42" w:rsidR="00970669" w:rsidRPr="00457928" w:rsidRDefault="00186BD3" w:rsidP="005E077E">
            <w:pPr>
              <w:ind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1AFC3824" w14:textId="77777777" w:rsidTr="006A0A37">
        <w:trPr>
          <w:trHeight w:val="120"/>
        </w:trPr>
        <w:tc>
          <w:tcPr>
            <w:tcW w:w="3952" w:type="dxa"/>
            <w:shd w:val="clear" w:color="auto" w:fill="auto"/>
          </w:tcPr>
          <w:p w14:paraId="78B3366E" w14:textId="77777777" w:rsidR="00970669" w:rsidRPr="00457928" w:rsidRDefault="00970669" w:rsidP="005E077E">
            <w:pPr>
              <w:ind w:left="-86"/>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0E3BFFB8" w14:textId="77777777" w:rsidR="00970669" w:rsidRPr="00457928"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ECDDCBC" w14:textId="77777777" w:rsidR="00970669" w:rsidRPr="00457928"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A99D630" w14:textId="77777777" w:rsidR="00970669" w:rsidRPr="00457928"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6ABACA9F" w14:textId="77777777" w:rsidR="00970669" w:rsidRPr="00457928" w:rsidRDefault="00970669" w:rsidP="005E077E">
            <w:pPr>
              <w:ind w:right="-72"/>
              <w:jc w:val="right"/>
              <w:rPr>
                <w:rFonts w:ascii="Cordia New" w:eastAsia="Arial" w:hAnsi="Cordia New" w:cs="Cordia New"/>
                <w:sz w:val="16"/>
                <w:szCs w:val="16"/>
                <w:lang w:val="en-GB" w:eastAsia="en-GB"/>
              </w:rPr>
            </w:pPr>
          </w:p>
        </w:tc>
      </w:tr>
      <w:tr w:rsidR="007852D7" w:rsidRPr="00457928" w14:paraId="08F9C1D9" w14:textId="77777777" w:rsidTr="006A0A37">
        <w:tc>
          <w:tcPr>
            <w:tcW w:w="3952" w:type="dxa"/>
            <w:shd w:val="clear" w:color="auto" w:fill="auto"/>
            <w:hideMark/>
          </w:tcPr>
          <w:p w14:paraId="590272A7" w14:textId="4C5DD0B1"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As at </w:t>
            </w:r>
            <w:r w:rsidR="00186BD3" w:rsidRPr="00457928">
              <w:rPr>
                <w:rFonts w:ascii="Cordia New" w:eastAsia="Arial" w:hAnsi="Cordia New" w:cs="Cordia New"/>
                <w:lang w:val="en-GB" w:eastAsia="en-GB"/>
              </w:rPr>
              <w:t>1</w:t>
            </w:r>
            <w:r w:rsidRPr="00457928">
              <w:rPr>
                <w:rFonts w:ascii="Cordia New" w:eastAsia="Arial" w:hAnsi="Cordia New" w:cs="Cordia New"/>
                <w:lang w:val="en-GB" w:eastAsia="en-GB"/>
              </w:rPr>
              <w:t xml:space="preserve"> January </w:t>
            </w:r>
            <w:r w:rsidR="00186BD3" w:rsidRPr="00457928">
              <w:rPr>
                <w:rFonts w:ascii="Cordia New" w:eastAsia="Arial" w:hAnsi="Cordia New" w:cs="Cordia New"/>
                <w:lang w:val="en-GB" w:eastAsia="en-GB"/>
              </w:rPr>
              <w:t>2020</w:t>
            </w:r>
          </w:p>
        </w:tc>
        <w:tc>
          <w:tcPr>
            <w:tcW w:w="1368" w:type="dxa"/>
            <w:shd w:val="clear" w:color="auto" w:fill="auto"/>
          </w:tcPr>
          <w:p w14:paraId="4DF545A3" w14:textId="2C8C64E3"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173</w:t>
            </w:r>
          </w:p>
        </w:tc>
        <w:tc>
          <w:tcPr>
            <w:tcW w:w="1368" w:type="dxa"/>
            <w:shd w:val="clear" w:color="auto" w:fill="auto"/>
          </w:tcPr>
          <w:p w14:paraId="557D574E" w14:textId="642DDE97"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250</w:t>
            </w:r>
          </w:p>
        </w:tc>
        <w:tc>
          <w:tcPr>
            <w:tcW w:w="1368" w:type="dxa"/>
            <w:shd w:val="clear" w:color="auto" w:fill="auto"/>
          </w:tcPr>
          <w:p w14:paraId="448B240D" w14:textId="769D0886"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206</w:t>
            </w:r>
            <w:r w:rsidR="007852D7" w:rsidRPr="00457928">
              <w:rPr>
                <w:rFonts w:ascii="Cordia New" w:eastAsia="Arial Unicode MS" w:hAnsi="Cordia New" w:cs="Cordia New"/>
                <w:cs/>
                <w:lang w:val="en-GB"/>
              </w:rPr>
              <w:t xml:space="preserve"> </w:t>
            </w:r>
          </w:p>
        </w:tc>
        <w:tc>
          <w:tcPr>
            <w:tcW w:w="1368" w:type="dxa"/>
            <w:shd w:val="clear" w:color="auto" w:fill="auto"/>
          </w:tcPr>
          <w:p w14:paraId="28F2E2F6" w14:textId="7B1B3675" w:rsidR="007852D7" w:rsidRPr="00457928" w:rsidRDefault="00186BD3" w:rsidP="005E077E">
            <w:pPr>
              <w:ind w:right="-72"/>
              <w:jc w:val="right"/>
              <w:rPr>
                <w:rFonts w:ascii="Cordia New" w:eastAsia="Arial" w:hAnsi="Cordia New" w:cs="Cordia New"/>
                <w:lang w:val="en-GB" w:eastAsia="en-GB"/>
              </w:rPr>
            </w:pPr>
            <w:r w:rsidRPr="00457928">
              <w:rPr>
                <w:rFonts w:ascii="Cordia New" w:hAnsi="Cordia New" w:cs="Cordia New"/>
                <w:lang w:val="en-GB"/>
              </w:rPr>
              <w:t>7</w:t>
            </w:r>
            <w:r w:rsidR="007852D7" w:rsidRPr="00457928">
              <w:rPr>
                <w:rFonts w:ascii="Cordia New" w:hAnsi="Cordia New" w:cs="Cordia New"/>
                <w:lang w:val="en-US"/>
              </w:rPr>
              <w:t>,</w:t>
            </w:r>
            <w:r w:rsidRPr="00457928">
              <w:rPr>
                <w:rFonts w:ascii="Cordia New" w:hAnsi="Cordia New" w:cs="Cordia New"/>
                <w:lang w:val="en-GB"/>
              </w:rPr>
              <w:t>548</w:t>
            </w:r>
          </w:p>
        </w:tc>
      </w:tr>
      <w:tr w:rsidR="007852D7" w:rsidRPr="00457928" w14:paraId="6324667F" w14:textId="77777777" w:rsidTr="006A0A37">
        <w:tc>
          <w:tcPr>
            <w:tcW w:w="3952" w:type="dxa"/>
            <w:shd w:val="clear" w:color="auto" w:fill="auto"/>
            <w:hideMark/>
          </w:tcPr>
          <w:p w14:paraId="708E6A6F" w14:textId="3A7B51C4"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Additional provision</w:t>
            </w:r>
            <w:r w:rsidR="0016455A" w:rsidRPr="00457928">
              <w:rPr>
                <w:rFonts w:ascii="Cordia New" w:eastAsia="Arial" w:hAnsi="Cordia New" w:cs="Cordia New"/>
                <w:lang w:val="en-GB" w:eastAsia="en-GB"/>
              </w:rPr>
              <w:t xml:space="preserve"> during the year</w:t>
            </w:r>
          </w:p>
        </w:tc>
        <w:tc>
          <w:tcPr>
            <w:tcW w:w="1368" w:type="dxa"/>
            <w:shd w:val="clear" w:color="auto" w:fill="auto"/>
          </w:tcPr>
          <w:p w14:paraId="229624E7" w14:textId="6DAD2A5E"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75</w:t>
            </w:r>
          </w:p>
        </w:tc>
        <w:tc>
          <w:tcPr>
            <w:tcW w:w="1368" w:type="dxa"/>
            <w:shd w:val="clear" w:color="auto" w:fill="auto"/>
          </w:tcPr>
          <w:p w14:paraId="75128011" w14:textId="16416D30" w:rsidR="007852D7" w:rsidRPr="00457928" w:rsidRDefault="00186BD3" w:rsidP="005E077E">
            <w:pPr>
              <w:ind w:right="-72"/>
              <w:jc w:val="right"/>
              <w:rPr>
                <w:rFonts w:ascii="Cordia New" w:eastAsia="Arial" w:hAnsi="Cordia New" w:cs="Cordia New"/>
                <w:cs/>
                <w:lang w:val="en-GB" w:eastAsia="en-GB"/>
              </w:rPr>
            </w:pPr>
            <w:r w:rsidRPr="00457928">
              <w:rPr>
                <w:rFonts w:ascii="Cordia New" w:eastAsia="Arial Unicode MS" w:hAnsi="Cordia New" w:cs="Cordia New"/>
                <w:lang w:val="en-GB"/>
              </w:rPr>
              <w:t>1</w:t>
            </w:r>
          </w:p>
        </w:tc>
        <w:tc>
          <w:tcPr>
            <w:tcW w:w="1368" w:type="dxa"/>
            <w:shd w:val="clear" w:color="auto" w:fill="auto"/>
          </w:tcPr>
          <w:p w14:paraId="61C7F752" w14:textId="51B78796"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2</w:t>
            </w:r>
            <w:r w:rsidR="007852D7" w:rsidRPr="00457928">
              <w:rPr>
                <w:rFonts w:ascii="Cordia New" w:eastAsia="Arial Unicode MS" w:hAnsi="Cordia New" w:cs="Cordia New"/>
                <w:cs/>
              </w:rPr>
              <w:t>,</w:t>
            </w:r>
            <w:r w:rsidRPr="00457928">
              <w:rPr>
                <w:rFonts w:ascii="Cordia New" w:eastAsia="Arial Unicode MS" w:hAnsi="Cordia New" w:cs="Cordia New"/>
                <w:lang w:val="en-GB"/>
              </w:rPr>
              <w:t>403</w:t>
            </w:r>
          </w:p>
        </w:tc>
        <w:tc>
          <w:tcPr>
            <w:tcW w:w="1368" w:type="dxa"/>
            <w:shd w:val="clear" w:color="auto" w:fill="auto"/>
          </w:tcPr>
          <w:p w14:paraId="4F67FB66" w14:textId="64B7DA5E"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16</w:t>
            </w:r>
          </w:p>
        </w:tc>
      </w:tr>
      <w:tr w:rsidR="007852D7" w:rsidRPr="00457928" w14:paraId="1C3241E7" w14:textId="77777777" w:rsidTr="006A0A37">
        <w:tc>
          <w:tcPr>
            <w:tcW w:w="3952" w:type="dxa"/>
            <w:shd w:val="clear" w:color="auto" w:fill="auto"/>
            <w:hideMark/>
          </w:tcPr>
          <w:p w14:paraId="067D0C4D"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Remuneration paid during the year</w:t>
            </w:r>
          </w:p>
        </w:tc>
        <w:tc>
          <w:tcPr>
            <w:tcW w:w="1368" w:type="dxa"/>
            <w:shd w:val="clear" w:color="auto" w:fill="auto"/>
          </w:tcPr>
          <w:p w14:paraId="064DAA9C" w14:textId="6CC14183"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106</w:t>
            </w:r>
            <w:r w:rsidRPr="00457928">
              <w:rPr>
                <w:rFonts w:ascii="Cordia New" w:eastAsia="Arial Unicode MS" w:hAnsi="Cordia New" w:cs="Cordia New"/>
                <w:cs/>
              </w:rPr>
              <w:t>)</w:t>
            </w:r>
          </w:p>
        </w:tc>
        <w:tc>
          <w:tcPr>
            <w:tcW w:w="1368" w:type="dxa"/>
            <w:shd w:val="clear" w:color="auto" w:fill="auto"/>
          </w:tcPr>
          <w:p w14:paraId="6C96E4D5" w14:textId="5DD61FCA"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88</w:t>
            </w:r>
            <w:r w:rsidRPr="00457928">
              <w:rPr>
                <w:rFonts w:ascii="Cordia New" w:eastAsia="Arial Unicode MS" w:hAnsi="Cordia New" w:cs="Cordia New"/>
                <w:cs/>
              </w:rPr>
              <w:t>)</w:t>
            </w:r>
          </w:p>
        </w:tc>
        <w:tc>
          <w:tcPr>
            <w:tcW w:w="1368" w:type="dxa"/>
            <w:shd w:val="clear" w:color="auto" w:fill="auto"/>
          </w:tcPr>
          <w:p w14:paraId="73D5A820" w14:textId="7157F5C1"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3</w:t>
            </w:r>
            <w:r w:rsidRPr="00457928">
              <w:rPr>
                <w:rFonts w:ascii="Cordia New" w:eastAsia="Arial Unicode MS" w:hAnsi="Cordia New" w:cs="Cordia New"/>
                <w:cs/>
              </w:rPr>
              <w:t>,</w:t>
            </w:r>
            <w:r w:rsidR="00186BD3" w:rsidRPr="00457928">
              <w:rPr>
                <w:rFonts w:ascii="Cordia New" w:eastAsia="Arial Unicode MS" w:hAnsi="Cordia New" w:cs="Cordia New"/>
                <w:lang w:val="en-GB"/>
              </w:rPr>
              <w:t>396</w:t>
            </w:r>
            <w:r w:rsidRPr="00457928">
              <w:rPr>
                <w:rFonts w:ascii="Cordia New" w:eastAsia="Arial Unicode MS" w:hAnsi="Cordia New" w:cs="Cordia New"/>
                <w:cs/>
              </w:rPr>
              <w:t>)</w:t>
            </w:r>
          </w:p>
        </w:tc>
        <w:tc>
          <w:tcPr>
            <w:tcW w:w="1368" w:type="dxa"/>
            <w:shd w:val="clear" w:color="auto" w:fill="auto"/>
          </w:tcPr>
          <w:p w14:paraId="669FD16D" w14:textId="3F5EFDCB"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2</w:t>
            </w:r>
            <w:r w:rsidRPr="00457928">
              <w:rPr>
                <w:rFonts w:ascii="Cordia New" w:eastAsia="Arial Unicode MS" w:hAnsi="Cordia New" w:cs="Cordia New"/>
                <w:cs/>
              </w:rPr>
              <w:t>,</w:t>
            </w:r>
            <w:r w:rsidR="00186BD3" w:rsidRPr="00457928">
              <w:rPr>
                <w:rFonts w:ascii="Cordia New" w:eastAsia="Arial Unicode MS" w:hAnsi="Cordia New" w:cs="Cordia New"/>
                <w:lang w:val="en-GB"/>
              </w:rPr>
              <w:t>751</w:t>
            </w:r>
            <w:r w:rsidRPr="00457928">
              <w:rPr>
                <w:rFonts w:ascii="Cordia New" w:eastAsia="Arial Unicode MS" w:hAnsi="Cordia New" w:cs="Cordia New"/>
                <w:cs/>
              </w:rPr>
              <w:t>)</w:t>
            </w:r>
          </w:p>
        </w:tc>
      </w:tr>
      <w:tr w:rsidR="007852D7" w:rsidRPr="00457928" w14:paraId="0E8A1C6A" w14:textId="77777777" w:rsidTr="006A0A37">
        <w:tc>
          <w:tcPr>
            <w:tcW w:w="3952" w:type="dxa"/>
            <w:shd w:val="clear" w:color="auto" w:fill="auto"/>
            <w:hideMark/>
          </w:tcPr>
          <w:p w14:paraId="4F1705B2"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Finance costs</w:t>
            </w:r>
          </w:p>
        </w:tc>
        <w:tc>
          <w:tcPr>
            <w:tcW w:w="1368" w:type="dxa"/>
            <w:shd w:val="clear" w:color="auto" w:fill="auto"/>
          </w:tcPr>
          <w:p w14:paraId="41426225" w14:textId="090BB610"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3</w:t>
            </w:r>
          </w:p>
        </w:tc>
        <w:tc>
          <w:tcPr>
            <w:tcW w:w="1368" w:type="dxa"/>
            <w:shd w:val="clear" w:color="auto" w:fill="auto"/>
          </w:tcPr>
          <w:p w14:paraId="2ABBEF2C" w14:textId="146AA5BB"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14</w:t>
            </w:r>
          </w:p>
        </w:tc>
        <w:tc>
          <w:tcPr>
            <w:tcW w:w="1368" w:type="dxa"/>
            <w:shd w:val="clear" w:color="auto" w:fill="auto"/>
          </w:tcPr>
          <w:p w14:paraId="06D33AA3" w14:textId="5FB95C2A"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99</w:t>
            </w:r>
          </w:p>
        </w:tc>
        <w:tc>
          <w:tcPr>
            <w:tcW w:w="1368" w:type="dxa"/>
            <w:shd w:val="clear" w:color="auto" w:fill="auto"/>
          </w:tcPr>
          <w:p w14:paraId="707D35E9" w14:textId="6ECA1450"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449</w:t>
            </w:r>
          </w:p>
        </w:tc>
      </w:tr>
      <w:tr w:rsidR="007852D7" w:rsidRPr="00457928" w14:paraId="3AA8AD6B" w14:textId="77777777" w:rsidTr="006A0A37">
        <w:tc>
          <w:tcPr>
            <w:tcW w:w="3952" w:type="dxa"/>
            <w:shd w:val="clear" w:color="auto" w:fill="auto"/>
            <w:hideMark/>
          </w:tcPr>
          <w:p w14:paraId="6370D038"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Reversal of provision</w:t>
            </w:r>
          </w:p>
        </w:tc>
        <w:tc>
          <w:tcPr>
            <w:tcW w:w="1368" w:type="dxa"/>
            <w:shd w:val="clear" w:color="auto" w:fill="auto"/>
          </w:tcPr>
          <w:p w14:paraId="79F0D9A5" w14:textId="79C3AB0D"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shd w:val="clear" w:color="auto" w:fill="auto"/>
          </w:tcPr>
          <w:p w14:paraId="27DA7EF6" w14:textId="3222DA73"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4</w:t>
            </w:r>
            <w:r w:rsidRPr="00457928">
              <w:rPr>
                <w:rFonts w:ascii="Cordia New" w:eastAsia="Arial Unicode MS" w:hAnsi="Cordia New" w:cs="Cordia New"/>
                <w:cs/>
              </w:rPr>
              <w:t>)</w:t>
            </w:r>
          </w:p>
        </w:tc>
        <w:tc>
          <w:tcPr>
            <w:tcW w:w="1368" w:type="dxa"/>
            <w:shd w:val="clear" w:color="auto" w:fill="auto"/>
          </w:tcPr>
          <w:p w14:paraId="04456C20" w14:textId="3F416642"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shd w:val="clear" w:color="auto" w:fill="auto"/>
          </w:tcPr>
          <w:p w14:paraId="7651C969" w14:textId="3D3E780A"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r w:rsidR="00186BD3" w:rsidRPr="00457928">
              <w:rPr>
                <w:rFonts w:ascii="Cordia New" w:eastAsia="Arial Unicode MS" w:hAnsi="Cordia New" w:cs="Cordia New"/>
                <w:lang w:val="en-GB"/>
              </w:rPr>
              <w:t>129</w:t>
            </w:r>
            <w:r w:rsidRPr="00457928">
              <w:rPr>
                <w:rFonts w:ascii="Cordia New" w:eastAsia="Arial Unicode MS" w:hAnsi="Cordia New" w:cs="Cordia New"/>
                <w:cs/>
              </w:rPr>
              <w:t>)</w:t>
            </w:r>
          </w:p>
        </w:tc>
      </w:tr>
      <w:tr w:rsidR="007852D7" w:rsidRPr="00457928" w14:paraId="4779D3C2" w14:textId="77777777" w:rsidTr="006A0A37">
        <w:tc>
          <w:tcPr>
            <w:tcW w:w="3952" w:type="dxa"/>
            <w:shd w:val="clear" w:color="auto" w:fill="auto"/>
            <w:hideMark/>
          </w:tcPr>
          <w:p w14:paraId="7411A77A" w14:textId="77777777"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6452E9B5" w14:textId="7D10371E"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tcBorders>
              <w:top w:val="nil"/>
              <w:left w:val="nil"/>
              <w:bottom w:val="single" w:sz="4" w:space="0" w:color="000000"/>
              <w:right w:val="nil"/>
            </w:tcBorders>
            <w:shd w:val="clear" w:color="auto" w:fill="auto"/>
          </w:tcPr>
          <w:p w14:paraId="5BDC9E4B" w14:textId="3D0C2439" w:rsidR="007852D7" w:rsidRPr="00457928" w:rsidRDefault="007852D7" w:rsidP="005E077E">
            <w:pPr>
              <w:ind w:right="-72"/>
              <w:jc w:val="right"/>
              <w:rPr>
                <w:rFonts w:ascii="Cordia New" w:eastAsia="Arial" w:hAnsi="Cordia New" w:cs="Cordia New"/>
                <w:lang w:val="en-GB" w:eastAsia="en-GB"/>
              </w:rPr>
            </w:pPr>
            <w:r w:rsidRPr="00457928">
              <w:rPr>
                <w:rFonts w:ascii="Cordia New" w:eastAsia="Arial Unicode MS" w:hAnsi="Cordia New" w:cs="Cordia New"/>
                <w:cs/>
              </w:rPr>
              <w:t>-</w:t>
            </w:r>
          </w:p>
        </w:tc>
        <w:tc>
          <w:tcPr>
            <w:tcW w:w="1368" w:type="dxa"/>
            <w:tcBorders>
              <w:top w:val="nil"/>
              <w:left w:val="nil"/>
              <w:bottom w:val="single" w:sz="4" w:space="0" w:color="000000"/>
              <w:right w:val="nil"/>
            </w:tcBorders>
            <w:shd w:val="clear" w:color="auto" w:fill="auto"/>
          </w:tcPr>
          <w:p w14:paraId="39B17F69" w14:textId="1C1CAB01"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544</w:t>
            </w:r>
          </w:p>
        </w:tc>
        <w:tc>
          <w:tcPr>
            <w:tcW w:w="1368" w:type="dxa"/>
            <w:tcBorders>
              <w:top w:val="nil"/>
              <w:left w:val="nil"/>
              <w:bottom w:val="single" w:sz="4" w:space="0" w:color="000000"/>
              <w:right w:val="nil"/>
            </w:tcBorders>
            <w:shd w:val="clear" w:color="auto" w:fill="auto"/>
          </w:tcPr>
          <w:p w14:paraId="6971A2A7" w14:textId="0C4E9878" w:rsidR="007852D7" w:rsidRPr="00457928" w:rsidRDefault="00186BD3" w:rsidP="005E077E">
            <w:pPr>
              <w:ind w:right="-72"/>
              <w:jc w:val="right"/>
              <w:rPr>
                <w:rFonts w:ascii="Cordia New" w:eastAsia="Arial" w:hAnsi="Cordia New" w:cs="Cordia New"/>
                <w:cs/>
                <w:lang w:val="en-GB" w:eastAsia="en-GB"/>
              </w:rPr>
            </w:pPr>
            <w:r w:rsidRPr="00457928">
              <w:rPr>
                <w:rFonts w:ascii="Cordia New" w:eastAsia="Arial Unicode MS" w:hAnsi="Cordia New" w:cs="Cordia New"/>
                <w:lang w:val="en-GB"/>
              </w:rPr>
              <w:t>73</w:t>
            </w:r>
          </w:p>
        </w:tc>
      </w:tr>
      <w:tr w:rsidR="00970669" w:rsidRPr="00457928" w14:paraId="121AD312" w14:textId="77777777" w:rsidTr="006A0A37">
        <w:tc>
          <w:tcPr>
            <w:tcW w:w="3952" w:type="dxa"/>
            <w:shd w:val="clear" w:color="auto" w:fill="auto"/>
          </w:tcPr>
          <w:p w14:paraId="27BD9351" w14:textId="77777777" w:rsidR="00970669" w:rsidRPr="00457928" w:rsidRDefault="00970669" w:rsidP="005E077E">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2EC95C19" w14:textId="77777777" w:rsidR="00970669" w:rsidRPr="00457928"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7DDF0478" w14:textId="77777777" w:rsidR="00970669" w:rsidRPr="00457928" w:rsidRDefault="00970669" w:rsidP="005E077E">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tcPr>
          <w:p w14:paraId="6FBB642E" w14:textId="77777777" w:rsidR="00970669" w:rsidRPr="00457928"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02FF2AD5" w14:textId="77777777" w:rsidR="00970669" w:rsidRPr="00457928" w:rsidRDefault="00970669" w:rsidP="005E077E">
            <w:pPr>
              <w:ind w:right="-72"/>
              <w:jc w:val="right"/>
              <w:rPr>
                <w:rFonts w:ascii="Cordia New" w:eastAsia="Arial Unicode MS" w:hAnsi="Cordia New" w:cs="Cordia New"/>
                <w:sz w:val="16"/>
                <w:szCs w:val="16"/>
                <w:lang w:val="en-GB"/>
              </w:rPr>
            </w:pPr>
          </w:p>
        </w:tc>
      </w:tr>
      <w:tr w:rsidR="007852D7" w:rsidRPr="00457928" w14:paraId="18E9D73D" w14:textId="77777777" w:rsidTr="006A0A37">
        <w:tc>
          <w:tcPr>
            <w:tcW w:w="3952" w:type="dxa"/>
            <w:shd w:val="clear" w:color="auto" w:fill="auto"/>
          </w:tcPr>
          <w:p w14:paraId="2A201B08" w14:textId="0C945321" w:rsidR="007852D7" w:rsidRPr="00457928" w:rsidRDefault="007852D7" w:rsidP="005E077E">
            <w:pPr>
              <w:ind w:left="-86"/>
              <w:rPr>
                <w:rFonts w:ascii="Cordia New" w:eastAsia="Arial" w:hAnsi="Cordia New" w:cs="Cordia New"/>
                <w:lang w:val="en-GB" w:eastAsia="en-GB"/>
              </w:rPr>
            </w:pPr>
            <w:r w:rsidRPr="00457928">
              <w:rPr>
                <w:rFonts w:ascii="Cordia New" w:eastAsia="Arial" w:hAnsi="Cordia New" w:cs="Cordia New"/>
                <w:lang w:val="en-GB" w:eastAsia="en-GB"/>
              </w:rPr>
              <w:t xml:space="preserve">Balance as at </w:t>
            </w:r>
            <w:r w:rsidR="00186BD3" w:rsidRPr="00457928">
              <w:rPr>
                <w:rFonts w:ascii="Cordia New" w:eastAsia="Arial" w:hAnsi="Cordia New" w:cs="Cordia New"/>
                <w:lang w:val="en-GB" w:eastAsia="en-GB"/>
              </w:rPr>
              <w:t>31</w:t>
            </w:r>
            <w:r w:rsidRPr="00457928">
              <w:rPr>
                <w:rFonts w:ascii="Cordia New" w:eastAsia="Arial" w:hAnsi="Cordia New" w:cs="Cordia New"/>
                <w:lang w:val="en-GB" w:eastAsia="en-GB"/>
              </w:rPr>
              <w:t xml:space="preserve"> December</w:t>
            </w:r>
          </w:p>
        </w:tc>
        <w:tc>
          <w:tcPr>
            <w:tcW w:w="1368" w:type="dxa"/>
            <w:tcBorders>
              <w:left w:val="nil"/>
              <w:bottom w:val="single" w:sz="4" w:space="0" w:color="auto"/>
              <w:right w:val="nil"/>
            </w:tcBorders>
            <w:shd w:val="clear" w:color="auto" w:fill="auto"/>
          </w:tcPr>
          <w:p w14:paraId="2CB9C2F2" w14:textId="2BDCFE9A"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145</w:t>
            </w:r>
          </w:p>
        </w:tc>
        <w:tc>
          <w:tcPr>
            <w:tcW w:w="1368" w:type="dxa"/>
            <w:tcBorders>
              <w:left w:val="nil"/>
              <w:bottom w:val="single" w:sz="4" w:space="0" w:color="auto"/>
              <w:right w:val="nil"/>
            </w:tcBorders>
            <w:shd w:val="clear" w:color="auto" w:fill="auto"/>
          </w:tcPr>
          <w:p w14:paraId="6D788ADD" w14:textId="1AB7D3BD"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173</w:t>
            </w:r>
          </w:p>
        </w:tc>
        <w:tc>
          <w:tcPr>
            <w:tcW w:w="1368" w:type="dxa"/>
            <w:tcBorders>
              <w:left w:val="nil"/>
              <w:bottom w:val="single" w:sz="4" w:space="0" w:color="auto"/>
              <w:right w:val="nil"/>
            </w:tcBorders>
            <w:shd w:val="clear" w:color="auto" w:fill="auto"/>
          </w:tcPr>
          <w:p w14:paraId="44742F07" w14:textId="47DE8264"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4</w:t>
            </w:r>
            <w:r w:rsidR="007852D7" w:rsidRPr="00457928">
              <w:rPr>
                <w:rFonts w:ascii="Cordia New" w:eastAsia="Arial Unicode MS" w:hAnsi="Cordia New" w:cs="Cordia New"/>
                <w:cs/>
              </w:rPr>
              <w:t>,</w:t>
            </w:r>
            <w:r w:rsidRPr="00457928">
              <w:rPr>
                <w:rFonts w:ascii="Cordia New" w:eastAsia="Arial Unicode MS" w:hAnsi="Cordia New" w:cs="Cordia New"/>
                <w:lang w:val="en-GB"/>
              </w:rPr>
              <w:t>856</w:t>
            </w:r>
          </w:p>
        </w:tc>
        <w:tc>
          <w:tcPr>
            <w:tcW w:w="1368" w:type="dxa"/>
            <w:tcBorders>
              <w:left w:val="nil"/>
              <w:bottom w:val="single" w:sz="4" w:space="0" w:color="auto"/>
              <w:right w:val="nil"/>
            </w:tcBorders>
            <w:shd w:val="clear" w:color="auto" w:fill="auto"/>
          </w:tcPr>
          <w:p w14:paraId="383D0B5E" w14:textId="18757964" w:rsidR="007852D7" w:rsidRPr="00457928" w:rsidRDefault="00186BD3" w:rsidP="005E077E">
            <w:pPr>
              <w:ind w:right="-72"/>
              <w:jc w:val="right"/>
              <w:rPr>
                <w:rFonts w:ascii="Cordia New" w:eastAsia="Arial" w:hAnsi="Cordia New" w:cs="Cordia New"/>
                <w:lang w:val="en-GB" w:eastAsia="en-GB"/>
              </w:rPr>
            </w:pPr>
            <w:r w:rsidRPr="00457928">
              <w:rPr>
                <w:rFonts w:ascii="Cordia New" w:eastAsia="Arial Unicode MS" w:hAnsi="Cordia New" w:cs="Cordia New"/>
                <w:lang w:val="en-GB"/>
              </w:rPr>
              <w:t>5</w:t>
            </w:r>
            <w:r w:rsidR="007852D7" w:rsidRPr="00457928">
              <w:rPr>
                <w:rFonts w:ascii="Cordia New" w:eastAsia="Arial Unicode MS" w:hAnsi="Cordia New" w:cs="Cordia New"/>
                <w:cs/>
              </w:rPr>
              <w:t>,</w:t>
            </w:r>
            <w:r w:rsidRPr="00457928">
              <w:rPr>
                <w:rFonts w:ascii="Cordia New" w:eastAsia="Arial Unicode MS" w:hAnsi="Cordia New" w:cs="Cordia New"/>
                <w:lang w:val="en-GB"/>
              </w:rPr>
              <w:t>206</w:t>
            </w:r>
          </w:p>
        </w:tc>
      </w:tr>
    </w:tbl>
    <w:p w14:paraId="5DF2FA94" w14:textId="77777777" w:rsidR="00970669" w:rsidRPr="00457928" w:rsidRDefault="00970669" w:rsidP="005E077E">
      <w:pPr>
        <w:jc w:val="both"/>
        <w:rPr>
          <w:rFonts w:ascii="Cordia New" w:eastAsia="Arial Unicode MS" w:hAnsi="Cordia New" w:cs="Cordia New"/>
          <w:sz w:val="16"/>
          <w:szCs w:val="16"/>
          <w:cs/>
        </w:rPr>
      </w:pPr>
    </w:p>
    <w:p w14:paraId="4D83DB2D" w14:textId="130DE43F"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eastAsia="en-GB"/>
        </w:rPr>
        <w:t xml:space="preserve">The Group has entered into the Supplemental Petroleum Concession Agreement with the Ministry of Energy to extend the petroleum production period for another </w:t>
      </w:r>
      <w:r w:rsidR="00186BD3" w:rsidRPr="00457928">
        <w:rPr>
          <w:rFonts w:ascii="Cordia New" w:hAnsi="Cordia New" w:cs="Cordia New"/>
          <w:lang w:val="en-GB" w:eastAsia="en-GB"/>
        </w:rPr>
        <w:t>10</w:t>
      </w:r>
      <w:r w:rsidRPr="00457928">
        <w:rPr>
          <w:rFonts w:ascii="Cordia New" w:hAnsi="Cordia New" w:cs="Cordia New"/>
          <w:lang w:val="en-GB" w:eastAsia="en-GB"/>
        </w:rPr>
        <w:t xml:space="preserve"> years. As a result of this extension, the Group has to pay remuneration fee to the Ministry</w:t>
      </w:r>
      <w:r w:rsidR="0016455A" w:rsidRPr="00457928">
        <w:rPr>
          <w:rFonts w:ascii="Cordia New" w:hAnsi="Cordia New" w:cs="Cordia New"/>
          <w:lang w:val="en-GB" w:eastAsia="en-GB"/>
        </w:rPr>
        <w:t xml:space="preserve"> </w:t>
      </w:r>
      <w:r w:rsidRPr="00457928">
        <w:rPr>
          <w:rFonts w:ascii="Cordia New" w:hAnsi="Cordia New" w:cs="Cordia New"/>
          <w:lang w:val="en-GB" w:eastAsia="en-GB"/>
        </w:rPr>
        <w:t>of Energy. The management has estimated the provision for remuneration using the discounted cash flows based on the duration of the new agreement and significant assumptions, such as sales volume data and oil price, etc.</w:t>
      </w:r>
    </w:p>
    <w:p w14:paraId="3FC527E3" w14:textId="0AA92491" w:rsidR="00970669" w:rsidRPr="00457928" w:rsidRDefault="00970669" w:rsidP="005E077E">
      <w:pPr>
        <w:jc w:val="both"/>
        <w:rPr>
          <w:rFonts w:ascii="Cordia New" w:hAnsi="Cordia New" w:cs="Cordia New"/>
          <w:sz w:val="16"/>
          <w:szCs w:val="16"/>
          <w:lang w:val="en-GB" w:eastAsia="en-GB"/>
        </w:rPr>
      </w:pPr>
    </w:p>
    <w:tbl>
      <w:tblPr>
        <w:tblW w:w="9461" w:type="dxa"/>
        <w:shd w:val="clear" w:color="auto" w:fill="D04A02"/>
        <w:tblLook w:val="04A0" w:firstRow="1" w:lastRow="0" w:firstColumn="1" w:lastColumn="0" w:noHBand="0" w:noVBand="1"/>
      </w:tblPr>
      <w:tblGrid>
        <w:gridCol w:w="9461"/>
      </w:tblGrid>
      <w:tr w:rsidR="00970669" w:rsidRPr="00457928" w14:paraId="26FA9A69" w14:textId="77777777" w:rsidTr="006A0A37">
        <w:trPr>
          <w:trHeight w:val="386"/>
        </w:trPr>
        <w:tc>
          <w:tcPr>
            <w:tcW w:w="9461" w:type="dxa"/>
            <w:shd w:val="clear" w:color="auto" w:fill="FFA543"/>
            <w:vAlign w:val="center"/>
          </w:tcPr>
          <w:p w14:paraId="0997FE11" w14:textId="4682A03A" w:rsidR="00970669" w:rsidRPr="00457928" w:rsidRDefault="00186BD3" w:rsidP="005E077E">
            <w:pPr>
              <w:ind w:left="432" w:hanging="432"/>
              <w:jc w:val="both"/>
              <w:rPr>
                <w:rFonts w:ascii="Cordia New" w:eastAsia="Arial Unicode MS" w:hAnsi="Cordia New" w:cs="Cordia New"/>
                <w:b/>
                <w:bCs/>
                <w:color w:val="FFFFFF"/>
                <w:lang w:val="en-US"/>
              </w:rPr>
            </w:pPr>
            <w:r w:rsidRPr="00457928">
              <w:rPr>
                <w:rFonts w:ascii="Cordia New" w:eastAsia="Arial Unicode MS" w:hAnsi="Cordia New" w:cs="Cordia New"/>
                <w:b/>
                <w:bCs/>
                <w:color w:val="FFFFFF"/>
                <w:lang w:val="en-GB"/>
              </w:rPr>
              <w:t>28</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Provision for employee benefits</w:t>
            </w:r>
          </w:p>
        </w:tc>
      </w:tr>
    </w:tbl>
    <w:p w14:paraId="77026583" w14:textId="77777777" w:rsidR="00970669" w:rsidRPr="00457928" w:rsidRDefault="00970669" w:rsidP="005E077E">
      <w:pPr>
        <w:jc w:val="both"/>
        <w:rPr>
          <w:rFonts w:ascii="Cordia New" w:eastAsia="Arial Unicode MS" w:hAnsi="Cordia New" w:cs="Cordia New"/>
          <w:sz w:val="16"/>
          <w:szCs w:val="16"/>
          <w:lang w:val="en-GB"/>
        </w:rPr>
      </w:pPr>
    </w:p>
    <w:p w14:paraId="31FD5BB6"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Provision for employee benefits are as follows:</w:t>
      </w:r>
    </w:p>
    <w:p w14:paraId="5FB4182D" w14:textId="77777777" w:rsidR="00970669" w:rsidRPr="00457928" w:rsidRDefault="00970669" w:rsidP="005E077E">
      <w:pPr>
        <w:jc w:val="both"/>
        <w:rPr>
          <w:rFonts w:ascii="Cordia New" w:hAnsi="Cordia New" w:cs="Cordia New"/>
          <w:sz w:val="16"/>
          <w:szCs w:val="16"/>
          <w:lang w:val="en-GB"/>
        </w:rPr>
      </w:pPr>
    </w:p>
    <w:tbl>
      <w:tblPr>
        <w:tblW w:w="4987" w:type="pct"/>
        <w:tblLook w:val="04A0" w:firstRow="1" w:lastRow="0" w:firstColumn="1" w:lastColumn="0" w:noHBand="0" w:noVBand="1"/>
      </w:tblPr>
      <w:tblGrid>
        <w:gridCol w:w="3956"/>
        <w:gridCol w:w="1368"/>
        <w:gridCol w:w="1368"/>
        <w:gridCol w:w="1368"/>
        <w:gridCol w:w="1373"/>
      </w:tblGrid>
      <w:tr w:rsidR="00970669" w:rsidRPr="00457928" w14:paraId="3EB150BF" w14:textId="77777777" w:rsidTr="006A0A37">
        <w:trPr>
          <w:cantSplit/>
        </w:trPr>
        <w:tc>
          <w:tcPr>
            <w:tcW w:w="2097" w:type="pct"/>
            <w:shd w:val="clear" w:color="auto" w:fill="auto"/>
          </w:tcPr>
          <w:p w14:paraId="1B1065FE" w14:textId="77777777" w:rsidR="00970669" w:rsidRPr="00457928" w:rsidRDefault="00970669" w:rsidP="005E077E">
            <w:pPr>
              <w:ind w:left="-86"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5F258D79"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631849F4" w14:textId="77777777" w:rsidTr="006A0A37">
        <w:trPr>
          <w:cantSplit/>
        </w:trPr>
        <w:tc>
          <w:tcPr>
            <w:tcW w:w="2097" w:type="pct"/>
            <w:shd w:val="clear" w:color="auto" w:fill="auto"/>
          </w:tcPr>
          <w:p w14:paraId="3373778B" w14:textId="77777777" w:rsidR="00970669" w:rsidRPr="00457928"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FBDE643"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377F37"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E7505F5" w14:textId="77777777" w:rsidTr="006A0A37">
        <w:trPr>
          <w:cantSplit/>
        </w:trPr>
        <w:tc>
          <w:tcPr>
            <w:tcW w:w="2097" w:type="pct"/>
            <w:shd w:val="clear" w:color="auto" w:fill="auto"/>
          </w:tcPr>
          <w:p w14:paraId="35DA01D7" w14:textId="77777777" w:rsidR="00970669" w:rsidRPr="00457928"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078553AD" w14:textId="3C712884" w:rsidR="00970669" w:rsidRPr="00457928" w:rsidRDefault="00186BD3" w:rsidP="005E077E">
            <w:pPr>
              <w:tabs>
                <w:tab w:val="center" w:pos="1167"/>
              </w:tabs>
              <w:ind w:right="-72"/>
              <w:jc w:val="right"/>
              <w:rPr>
                <w:rFonts w:ascii="Cordia New" w:hAnsi="Cordia New" w:cs="Cordia New"/>
                <w:b/>
                <w:bCs/>
                <w:cs/>
                <w:lang w:val="en-GB"/>
              </w:rPr>
            </w:pPr>
            <w:r w:rsidRPr="00457928">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20E7BAAA" w14:textId="4CBAC76C"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c>
          <w:tcPr>
            <w:tcW w:w="725" w:type="pct"/>
            <w:tcBorders>
              <w:top w:val="single" w:sz="4" w:space="0" w:color="auto"/>
              <w:left w:val="nil"/>
              <w:bottom w:val="single" w:sz="4" w:space="0" w:color="auto"/>
              <w:right w:val="nil"/>
            </w:tcBorders>
            <w:shd w:val="clear" w:color="auto" w:fill="auto"/>
            <w:vAlign w:val="bottom"/>
            <w:hideMark/>
          </w:tcPr>
          <w:p w14:paraId="74F0C2AD" w14:textId="37A711E8" w:rsidR="00970669" w:rsidRPr="00457928" w:rsidRDefault="00186BD3"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GB"/>
              </w:rPr>
              <w:t>2021</w:t>
            </w:r>
          </w:p>
        </w:tc>
        <w:tc>
          <w:tcPr>
            <w:tcW w:w="728" w:type="pct"/>
            <w:tcBorders>
              <w:top w:val="single" w:sz="4" w:space="0" w:color="auto"/>
              <w:left w:val="nil"/>
              <w:bottom w:val="single" w:sz="4" w:space="0" w:color="auto"/>
              <w:right w:val="nil"/>
            </w:tcBorders>
            <w:shd w:val="clear" w:color="auto" w:fill="auto"/>
            <w:vAlign w:val="bottom"/>
            <w:hideMark/>
          </w:tcPr>
          <w:p w14:paraId="53696C85" w14:textId="03FE0933"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3B5AF402" w14:textId="77777777" w:rsidTr="006A0A37">
        <w:trPr>
          <w:cantSplit/>
        </w:trPr>
        <w:tc>
          <w:tcPr>
            <w:tcW w:w="2097" w:type="pct"/>
            <w:shd w:val="clear" w:color="auto" w:fill="auto"/>
            <w:hideMark/>
          </w:tcPr>
          <w:p w14:paraId="3A72411A" w14:textId="77777777" w:rsidR="00970669" w:rsidRPr="00457928" w:rsidRDefault="00970669" w:rsidP="005E077E">
            <w:pPr>
              <w:ind w:left="-86" w:right="-72"/>
              <w:jc w:val="both"/>
              <w:rPr>
                <w:rFonts w:ascii="Cordia New" w:hAnsi="Cordia New" w:cs="Cordia New"/>
                <w:cs/>
              </w:rPr>
            </w:pPr>
            <w:r w:rsidRPr="00457928">
              <w:rPr>
                <w:rFonts w:ascii="Cordia New" w:hAnsi="Cordia New" w:cs="Cordia New"/>
              </w:rPr>
              <w:t>Statements</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financial</w:t>
            </w:r>
            <w:r w:rsidRPr="00457928">
              <w:rPr>
                <w:rFonts w:ascii="Cordia New" w:hAnsi="Cordia New" w:cs="Cordia New"/>
                <w:cs/>
              </w:rPr>
              <w:t xml:space="preserve"> </w:t>
            </w:r>
            <w:r w:rsidRPr="00457928">
              <w:rPr>
                <w:rFonts w:ascii="Cordia New" w:hAnsi="Cordia New" w:cs="Cordia New"/>
              </w:rPr>
              <w:t>position</w:t>
            </w:r>
          </w:p>
        </w:tc>
        <w:tc>
          <w:tcPr>
            <w:tcW w:w="725" w:type="pct"/>
            <w:shd w:val="clear" w:color="auto" w:fill="auto"/>
            <w:vAlign w:val="bottom"/>
          </w:tcPr>
          <w:p w14:paraId="4C3845A8"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25D51540"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7A9CFC35" w14:textId="77777777" w:rsidR="00970669" w:rsidRPr="00457928" w:rsidRDefault="00970669" w:rsidP="005E077E">
            <w:pPr>
              <w:ind w:right="-72"/>
              <w:jc w:val="right"/>
              <w:rPr>
                <w:rFonts w:ascii="Cordia New" w:hAnsi="Cordia New" w:cs="Cordia New"/>
                <w:cs/>
              </w:rPr>
            </w:pPr>
          </w:p>
        </w:tc>
        <w:tc>
          <w:tcPr>
            <w:tcW w:w="728" w:type="pct"/>
            <w:shd w:val="clear" w:color="auto" w:fill="auto"/>
            <w:vAlign w:val="bottom"/>
          </w:tcPr>
          <w:p w14:paraId="738473CA" w14:textId="77777777" w:rsidR="00970669" w:rsidRPr="00457928" w:rsidRDefault="00970669" w:rsidP="005E077E">
            <w:pPr>
              <w:ind w:right="-72"/>
              <w:jc w:val="right"/>
              <w:rPr>
                <w:rFonts w:ascii="Cordia New" w:hAnsi="Cordia New" w:cs="Cordia New"/>
                <w:cs/>
              </w:rPr>
            </w:pPr>
          </w:p>
        </w:tc>
      </w:tr>
      <w:tr w:rsidR="00D119C7" w:rsidRPr="00457928" w14:paraId="19AF3324" w14:textId="77777777" w:rsidTr="006A0A37">
        <w:trPr>
          <w:cantSplit/>
          <w:trHeight w:val="66"/>
        </w:trPr>
        <w:tc>
          <w:tcPr>
            <w:tcW w:w="2097" w:type="pct"/>
            <w:shd w:val="clear" w:color="auto" w:fill="auto"/>
            <w:hideMark/>
          </w:tcPr>
          <w:p w14:paraId="2B4FD2A9"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Retirement benefits</w:t>
            </w:r>
          </w:p>
        </w:tc>
        <w:tc>
          <w:tcPr>
            <w:tcW w:w="725" w:type="pct"/>
            <w:shd w:val="clear" w:color="auto" w:fill="auto"/>
            <w:vAlign w:val="bottom"/>
          </w:tcPr>
          <w:p w14:paraId="30516062" w14:textId="4EE18D1A"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194</w:t>
            </w:r>
          </w:p>
        </w:tc>
        <w:tc>
          <w:tcPr>
            <w:tcW w:w="725" w:type="pct"/>
            <w:shd w:val="clear" w:color="auto" w:fill="auto"/>
            <w:vAlign w:val="bottom"/>
            <w:hideMark/>
          </w:tcPr>
          <w:p w14:paraId="3CEB51EA" w14:textId="75AEAB20"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252</w:t>
            </w:r>
          </w:p>
        </w:tc>
        <w:tc>
          <w:tcPr>
            <w:tcW w:w="725" w:type="pct"/>
            <w:shd w:val="clear" w:color="auto" w:fill="auto"/>
            <w:vAlign w:val="bottom"/>
          </w:tcPr>
          <w:p w14:paraId="2AB24E55" w14:textId="1261C996" w:rsidR="00D119C7"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6</w:t>
            </w:r>
            <w:r w:rsidR="00D119C7" w:rsidRPr="00457928">
              <w:rPr>
                <w:rFonts w:ascii="Cordia New" w:hAnsi="Cordia New" w:cs="Cordia New"/>
                <w:lang w:val="en-GB"/>
              </w:rPr>
              <w:t>,</w:t>
            </w:r>
            <w:r w:rsidRPr="00457928">
              <w:rPr>
                <w:rFonts w:ascii="Cordia New" w:hAnsi="Cordia New" w:cs="Cordia New"/>
                <w:lang w:val="en-GB"/>
              </w:rPr>
              <w:t>495</w:t>
            </w:r>
          </w:p>
        </w:tc>
        <w:tc>
          <w:tcPr>
            <w:tcW w:w="728" w:type="pct"/>
            <w:shd w:val="clear" w:color="auto" w:fill="auto"/>
            <w:vAlign w:val="bottom"/>
            <w:hideMark/>
          </w:tcPr>
          <w:p w14:paraId="1573E1EE" w14:textId="32C2F2F2"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7</w:t>
            </w:r>
            <w:r w:rsidR="00D119C7" w:rsidRPr="00457928">
              <w:rPr>
                <w:rFonts w:ascii="Cordia New" w:hAnsi="Cordia New" w:cs="Cordia New"/>
                <w:lang w:val="en-US"/>
              </w:rPr>
              <w:t>,</w:t>
            </w:r>
            <w:r w:rsidRPr="00457928">
              <w:rPr>
                <w:rFonts w:ascii="Cordia New" w:hAnsi="Cordia New" w:cs="Cordia New"/>
                <w:lang w:val="en-GB"/>
              </w:rPr>
              <w:t>571</w:t>
            </w:r>
          </w:p>
        </w:tc>
      </w:tr>
      <w:tr w:rsidR="00D119C7" w:rsidRPr="00457928" w14:paraId="7DAE1B92" w14:textId="77777777" w:rsidTr="006A0A37">
        <w:trPr>
          <w:cantSplit/>
        </w:trPr>
        <w:tc>
          <w:tcPr>
            <w:tcW w:w="2097" w:type="pct"/>
            <w:shd w:val="clear" w:color="auto" w:fill="auto"/>
            <w:hideMark/>
          </w:tcPr>
          <w:p w14:paraId="7149B116"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331B7DFF" w14:textId="196699F0"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11</w:t>
            </w:r>
          </w:p>
        </w:tc>
        <w:tc>
          <w:tcPr>
            <w:tcW w:w="725" w:type="pct"/>
            <w:tcBorders>
              <w:top w:val="nil"/>
              <w:left w:val="nil"/>
              <w:bottom w:val="single" w:sz="4" w:space="0" w:color="auto"/>
              <w:right w:val="nil"/>
            </w:tcBorders>
            <w:shd w:val="clear" w:color="auto" w:fill="auto"/>
            <w:vAlign w:val="bottom"/>
            <w:hideMark/>
          </w:tcPr>
          <w:p w14:paraId="40BD73C8" w14:textId="2B1282A4"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14</w:t>
            </w:r>
          </w:p>
        </w:tc>
        <w:tc>
          <w:tcPr>
            <w:tcW w:w="725" w:type="pct"/>
            <w:tcBorders>
              <w:top w:val="nil"/>
              <w:left w:val="nil"/>
              <w:bottom w:val="single" w:sz="4" w:space="0" w:color="auto"/>
              <w:right w:val="nil"/>
            </w:tcBorders>
            <w:shd w:val="clear" w:color="auto" w:fill="auto"/>
            <w:vAlign w:val="bottom"/>
          </w:tcPr>
          <w:p w14:paraId="3F0F98D2" w14:textId="4582D4E6"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369</w:t>
            </w:r>
          </w:p>
        </w:tc>
        <w:tc>
          <w:tcPr>
            <w:tcW w:w="728" w:type="pct"/>
            <w:tcBorders>
              <w:top w:val="nil"/>
              <w:left w:val="nil"/>
              <w:bottom w:val="single" w:sz="4" w:space="0" w:color="auto"/>
              <w:right w:val="nil"/>
            </w:tcBorders>
            <w:shd w:val="clear" w:color="auto" w:fill="auto"/>
            <w:vAlign w:val="bottom"/>
          </w:tcPr>
          <w:p w14:paraId="54668FF9" w14:textId="5AC26B22"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404</w:t>
            </w:r>
          </w:p>
        </w:tc>
      </w:tr>
      <w:tr w:rsidR="00D119C7" w:rsidRPr="00457928" w14:paraId="3F73B3F1" w14:textId="77777777" w:rsidTr="006A0A37">
        <w:trPr>
          <w:cantSplit/>
        </w:trPr>
        <w:tc>
          <w:tcPr>
            <w:tcW w:w="2097" w:type="pct"/>
            <w:shd w:val="clear" w:color="auto" w:fill="auto"/>
            <w:hideMark/>
          </w:tcPr>
          <w:p w14:paraId="1CAD1AC4" w14:textId="00983BF4" w:rsidR="00D119C7" w:rsidRPr="00457928" w:rsidRDefault="00D119C7" w:rsidP="004C6356">
            <w:pPr>
              <w:ind w:left="-86" w:right="-72"/>
              <w:rPr>
                <w:rFonts w:ascii="Cordia New" w:hAnsi="Cordia New" w:cs="Cordia New"/>
                <w:cs/>
                <w:lang w:val="en-GB"/>
              </w:rPr>
            </w:pPr>
            <w:r w:rsidRPr="00457928">
              <w:rPr>
                <w:rFonts w:ascii="Cordia New" w:hAnsi="Cordia New" w:cs="Cordia New"/>
                <w:lang w:val="en-US"/>
              </w:rPr>
              <w:t>Liabilities in the statements of</w:t>
            </w:r>
            <w:r w:rsidRPr="00457928">
              <w:rPr>
                <w:rFonts w:ascii="Cordia New" w:hAnsi="Cordia New" w:cs="Cordia New"/>
                <w:cs/>
              </w:rPr>
              <w:t xml:space="preserve"> </w:t>
            </w:r>
            <w:r w:rsidRPr="00457928">
              <w:rPr>
                <w:rFonts w:ascii="Cordia New" w:hAnsi="Cordia New" w:cs="Cordia New"/>
                <w:lang w:val="en-US"/>
              </w:rPr>
              <w:t>financial</w:t>
            </w:r>
            <w:r w:rsidRPr="00457928">
              <w:rPr>
                <w:rFonts w:ascii="Cordia New" w:hAnsi="Cordia New" w:cs="Cordia New"/>
                <w:cs/>
              </w:rPr>
              <w:t xml:space="preserve"> </w:t>
            </w:r>
            <w:r w:rsidRPr="00457928">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37E89696" w14:textId="6EB8C27B" w:rsidR="00D119C7" w:rsidRPr="00457928" w:rsidRDefault="00186BD3" w:rsidP="005E077E">
            <w:pPr>
              <w:ind w:right="-72"/>
              <w:jc w:val="right"/>
              <w:rPr>
                <w:rFonts w:ascii="Cordia New" w:hAnsi="Cordia New" w:cs="Cordia New"/>
                <w:lang w:val="en-US"/>
              </w:rPr>
            </w:pPr>
            <w:r w:rsidRPr="00457928">
              <w:rPr>
                <w:rFonts w:ascii="Cordia New" w:hAnsi="Cordia New" w:cs="Cordia New"/>
                <w:lang w:val="en-GB"/>
              </w:rPr>
              <w:t>205</w:t>
            </w:r>
          </w:p>
        </w:tc>
        <w:tc>
          <w:tcPr>
            <w:tcW w:w="725" w:type="pct"/>
            <w:tcBorders>
              <w:left w:val="nil"/>
              <w:bottom w:val="single" w:sz="4" w:space="0" w:color="auto"/>
              <w:right w:val="nil"/>
            </w:tcBorders>
            <w:shd w:val="clear" w:color="auto" w:fill="auto"/>
            <w:vAlign w:val="bottom"/>
            <w:hideMark/>
          </w:tcPr>
          <w:p w14:paraId="70E5D9F9" w14:textId="5BFA5DFB"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266</w:t>
            </w:r>
          </w:p>
        </w:tc>
        <w:tc>
          <w:tcPr>
            <w:tcW w:w="725" w:type="pct"/>
            <w:tcBorders>
              <w:left w:val="nil"/>
              <w:bottom w:val="single" w:sz="4" w:space="0" w:color="auto"/>
              <w:right w:val="nil"/>
            </w:tcBorders>
            <w:shd w:val="clear" w:color="auto" w:fill="auto"/>
            <w:vAlign w:val="bottom"/>
          </w:tcPr>
          <w:p w14:paraId="3CE80B5C" w14:textId="4FA1D02A"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6</w:t>
            </w:r>
            <w:r w:rsidR="00D119C7" w:rsidRPr="00457928">
              <w:rPr>
                <w:rFonts w:ascii="Cordia New" w:hAnsi="Cordia New" w:cs="Cordia New"/>
                <w:lang w:val="en-GB"/>
              </w:rPr>
              <w:t>,</w:t>
            </w:r>
            <w:r w:rsidRPr="00457928">
              <w:rPr>
                <w:rFonts w:ascii="Cordia New" w:hAnsi="Cordia New" w:cs="Cordia New"/>
                <w:lang w:val="en-GB"/>
              </w:rPr>
              <w:t>864</w:t>
            </w:r>
          </w:p>
        </w:tc>
        <w:tc>
          <w:tcPr>
            <w:tcW w:w="728" w:type="pct"/>
            <w:tcBorders>
              <w:left w:val="nil"/>
              <w:bottom w:val="single" w:sz="4" w:space="0" w:color="auto"/>
              <w:right w:val="nil"/>
            </w:tcBorders>
            <w:shd w:val="clear" w:color="auto" w:fill="auto"/>
            <w:vAlign w:val="bottom"/>
          </w:tcPr>
          <w:p w14:paraId="2D08A376" w14:textId="550252B8"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7</w:t>
            </w:r>
            <w:r w:rsidR="00D119C7" w:rsidRPr="00457928">
              <w:rPr>
                <w:rFonts w:ascii="Cordia New" w:hAnsi="Cordia New" w:cs="Cordia New"/>
                <w:lang w:val="en-GB"/>
              </w:rPr>
              <w:t>,</w:t>
            </w:r>
            <w:r w:rsidRPr="00457928">
              <w:rPr>
                <w:rFonts w:ascii="Cordia New" w:hAnsi="Cordia New" w:cs="Cordia New"/>
                <w:lang w:val="en-GB"/>
              </w:rPr>
              <w:t>975</w:t>
            </w:r>
          </w:p>
        </w:tc>
      </w:tr>
      <w:tr w:rsidR="00970669" w:rsidRPr="00457928" w14:paraId="4338B86A" w14:textId="77777777" w:rsidTr="006A0A37">
        <w:trPr>
          <w:cantSplit/>
        </w:trPr>
        <w:tc>
          <w:tcPr>
            <w:tcW w:w="2097" w:type="pct"/>
            <w:shd w:val="clear" w:color="auto" w:fill="auto"/>
          </w:tcPr>
          <w:p w14:paraId="54CB08BB" w14:textId="77777777" w:rsidR="00970669" w:rsidRPr="00457928" w:rsidRDefault="00970669" w:rsidP="005E077E">
            <w:pPr>
              <w:ind w:left="-86" w:right="-72"/>
              <w:jc w:val="both"/>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0C1AC228" w14:textId="77777777" w:rsidR="00970669" w:rsidRPr="00457928" w:rsidRDefault="00970669" w:rsidP="005E077E">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7997324C" w14:textId="77777777" w:rsidR="00970669" w:rsidRPr="00457928" w:rsidRDefault="00970669" w:rsidP="005E077E">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38718F89" w14:textId="77777777" w:rsidR="00970669" w:rsidRPr="00457928" w:rsidRDefault="00970669" w:rsidP="005E077E">
            <w:pPr>
              <w:ind w:right="-72"/>
              <w:jc w:val="right"/>
              <w:rPr>
                <w:rFonts w:ascii="Cordia New" w:hAnsi="Cordia New" w:cs="Cordia New"/>
                <w:sz w:val="16"/>
                <w:szCs w:val="16"/>
                <w:cs/>
              </w:rPr>
            </w:pPr>
          </w:p>
        </w:tc>
        <w:tc>
          <w:tcPr>
            <w:tcW w:w="728" w:type="pct"/>
            <w:tcBorders>
              <w:top w:val="single" w:sz="4" w:space="0" w:color="auto"/>
              <w:left w:val="nil"/>
              <w:bottom w:val="nil"/>
              <w:right w:val="nil"/>
            </w:tcBorders>
            <w:shd w:val="clear" w:color="auto" w:fill="auto"/>
            <w:vAlign w:val="bottom"/>
          </w:tcPr>
          <w:p w14:paraId="779C5368" w14:textId="77777777" w:rsidR="00970669" w:rsidRPr="00457928" w:rsidRDefault="00970669" w:rsidP="005E077E">
            <w:pPr>
              <w:ind w:right="-72"/>
              <w:jc w:val="right"/>
              <w:rPr>
                <w:rFonts w:ascii="Cordia New" w:hAnsi="Cordia New" w:cs="Cordia New"/>
                <w:sz w:val="16"/>
                <w:szCs w:val="16"/>
                <w:cs/>
              </w:rPr>
            </w:pPr>
          </w:p>
        </w:tc>
      </w:tr>
      <w:tr w:rsidR="00970669" w:rsidRPr="00457928" w14:paraId="184999A7" w14:textId="77777777" w:rsidTr="006A0A37">
        <w:trPr>
          <w:cantSplit/>
        </w:trPr>
        <w:tc>
          <w:tcPr>
            <w:tcW w:w="2097" w:type="pct"/>
            <w:shd w:val="clear" w:color="auto" w:fill="auto"/>
            <w:hideMark/>
          </w:tcPr>
          <w:p w14:paraId="72078941" w14:textId="77777777" w:rsidR="00970669" w:rsidRPr="00457928" w:rsidRDefault="00970669" w:rsidP="005E077E">
            <w:pPr>
              <w:ind w:left="-86" w:right="-72"/>
              <w:jc w:val="both"/>
              <w:rPr>
                <w:rFonts w:ascii="Cordia New" w:hAnsi="Cordia New" w:cs="Cordia New"/>
                <w:cs/>
              </w:rPr>
            </w:pPr>
            <w:r w:rsidRPr="00457928">
              <w:rPr>
                <w:rFonts w:ascii="Cordia New" w:hAnsi="Cordia New" w:cs="Cordia New"/>
              </w:rPr>
              <w:t>Statement</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income</w:t>
            </w:r>
          </w:p>
        </w:tc>
        <w:tc>
          <w:tcPr>
            <w:tcW w:w="725" w:type="pct"/>
            <w:shd w:val="clear" w:color="auto" w:fill="auto"/>
            <w:vAlign w:val="bottom"/>
          </w:tcPr>
          <w:p w14:paraId="26297F25"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20FF8416"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057B0B13" w14:textId="77777777" w:rsidR="00970669" w:rsidRPr="00457928" w:rsidRDefault="00970669" w:rsidP="005E077E">
            <w:pPr>
              <w:ind w:right="-72"/>
              <w:jc w:val="right"/>
              <w:rPr>
                <w:rFonts w:ascii="Cordia New" w:hAnsi="Cordia New" w:cs="Cordia New"/>
                <w:cs/>
              </w:rPr>
            </w:pPr>
          </w:p>
        </w:tc>
        <w:tc>
          <w:tcPr>
            <w:tcW w:w="728" w:type="pct"/>
            <w:shd w:val="clear" w:color="auto" w:fill="auto"/>
            <w:vAlign w:val="bottom"/>
          </w:tcPr>
          <w:p w14:paraId="5C648B87" w14:textId="77777777" w:rsidR="00970669" w:rsidRPr="00457928" w:rsidRDefault="00970669" w:rsidP="005E077E">
            <w:pPr>
              <w:ind w:right="-72"/>
              <w:jc w:val="right"/>
              <w:rPr>
                <w:rFonts w:ascii="Cordia New" w:hAnsi="Cordia New" w:cs="Cordia New"/>
                <w:cs/>
              </w:rPr>
            </w:pPr>
          </w:p>
        </w:tc>
      </w:tr>
      <w:tr w:rsidR="00D119C7" w:rsidRPr="00457928" w14:paraId="44D1E536" w14:textId="77777777" w:rsidTr="006A0A37">
        <w:trPr>
          <w:cantSplit/>
        </w:trPr>
        <w:tc>
          <w:tcPr>
            <w:tcW w:w="2097" w:type="pct"/>
            <w:shd w:val="clear" w:color="auto" w:fill="auto"/>
            <w:hideMark/>
          </w:tcPr>
          <w:p w14:paraId="5A986CD0"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Retirement benefits</w:t>
            </w:r>
          </w:p>
        </w:tc>
        <w:tc>
          <w:tcPr>
            <w:tcW w:w="725" w:type="pct"/>
            <w:shd w:val="clear" w:color="auto" w:fill="auto"/>
            <w:vAlign w:val="bottom"/>
          </w:tcPr>
          <w:p w14:paraId="24935CE7" w14:textId="595DE120"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37</w:t>
            </w:r>
          </w:p>
        </w:tc>
        <w:tc>
          <w:tcPr>
            <w:tcW w:w="725" w:type="pct"/>
            <w:shd w:val="clear" w:color="auto" w:fill="auto"/>
            <w:vAlign w:val="bottom"/>
            <w:hideMark/>
          </w:tcPr>
          <w:p w14:paraId="445FCEA1" w14:textId="74656109"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22</w:t>
            </w:r>
          </w:p>
        </w:tc>
        <w:tc>
          <w:tcPr>
            <w:tcW w:w="725" w:type="pct"/>
            <w:shd w:val="clear" w:color="auto" w:fill="auto"/>
            <w:vAlign w:val="bottom"/>
          </w:tcPr>
          <w:p w14:paraId="2A86BF9F" w14:textId="740B5E2B"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w:t>
            </w:r>
            <w:r w:rsidR="00D119C7" w:rsidRPr="00457928">
              <w:rPr>
                <w:rFonts w:ascii="Cordia New" w:hAnsi="Cordia New" w:cs="Cordia New"/>
                <w:lang w:val="en-GB"/>
              </w:rPr>
              <w:t>,</w:t>
            </w:r>
            <w:r w:rsidRPr="00457928">
              <w:rPr>
                <w:rFonts w:ascii="Cordia New" w:hAnsi="Cordia New" w:cs="Cordia New"/>
                <w:lang w:val="en-GB"/>
              </w:rPr>
              <w:t>184</w:t>
            </w:r>
          </w:p>
        </w:tc>
        <w:tc>
          <w:tcPr>
            <w:tcW w:w="728" w:type="pct"/>
            <w:shd w:val="clear" w:color="auto" w:fill="auto"/>
            <w:vAlign w:val="bottom"/>
          </w:tcPr>
          <w:p w14:paraId="0E71F508" w14:textId="1E5FB08C"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689</w:t>
            </w:r>
          </w:p>
        </w:tc>
      </w:tr>
      <w:tr w:rsidR="00D119C7" w:rsidRPr="00457928" w14:paraId="4CE27C56" w14:textId="77777777" w:rsidTr="006A0A37">
        <w:trPr>
          <w:cantSplit/>
        </w:trPr>
        <w:tc>
          <w:tcPr>
            <w:tcW w:w="2097" w:type="pct"/>
            <w:shd w:val="clear" w:color="auto" w:fill="auto"/>
            <w:hideMark/>
          </w:tcPr>
          <w:p w14:paraId="43531006"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Other</w:t>
            </w:r>
            <w:r w:rsidRPr="00457928">
              <w:rPr>
                <w:rFonts w:ascii="Cordia New" w:hAnsi="Cordia New" w:cs="Cordia New"/>
                <w:cs/>
                <w:lang w:val="en-GB"/>
              </w:rPr>
              <w:t xml:space="preserve"> </w:t>
            </w:r>
            <w:r w:rsidRPr="00457928">
              <w:rPr>
                <w:rFonts w:ascii="Cordia New" w:hAnsi="Cordia New" w:cs="Cordia New"/>
                <w:lang w:val="en-GB"/>
              </w:rPr>
              <w:t>long-term</w:t>
            </w:r>
            <w:r w:rsidRPr="00457928">
              <w:rPr>
                <w:rFonts w:ascii="Cordia New" w:hAnsi="Cordia New" w:cs="Cordia New"/>
                <w:cs/>
                <w:lang w:val="en-GB"/>
              </w:rPr>
              <w:t xml:space="preserve"> </w:t>
            </w:r>
            <w:r w:rsidRPr="00457928">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649A93FD" w14:textId="78B47632"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hideMark/>
          </w:tcPr>
          <w:p w14:paraId="192C3AA3" w14:textId="08570528"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tcPr>
          <w:p w14:paraId="50D23E01" w14:textId="48194FEB"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43</w:t>
            </w:r>
          </w:p>
        </w:tc>
        <w:tc>
          <w:tcPr>
            <w:tcW w:w="728" w:type="pct"/>
            <w:tcBorders>
              <w:top w:val="nil"/>
              <w:left w:val="nil"/>
              <w:bottom w:val="single" w:sz="4" w:space="0" w:color="auto"/>
              <w:right w:val="nil"/>
            </w:tcBorders>
            <w:shd w:val="clear" w:color="auto" w:fill="auto"/>
            <w:vAlign w:val="bottom"/>
          </w:tcPr>
          <w:p w14:paraId="2CA18E72" w14:textId="58EA2CCF"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41</w:t>
            </w:r>
          </w:p>
        </w:tc>
      </w:tr>
      <w:tr w:rsidR="00D119C7" w:rsidRPr="00457928" w14:paraId="349F164E" w14:textId="77777777" w:rsidTr="006A0A37">
        <w:trPr>
          <w:cantSplit/>
          <w:trHeight w:val="167"/>
        </w:trPr>
        <w:tc>
          <w:tcPr>
            <w:tcW w:w="2097" w:type="pct"/>
            <w:shd w:val="clear" w:color="auto" w:fill="auto"/>
          </w:tcPr>
          <w:p w14:paraId="34DAC8E4" w14:textId="77777777" w:rsidR="00D119C7" w:rsidRPr="00457928" w:rsidRDefault="00D119C7" w:rsidP="005E077E">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4859985D" w14:textId="250F2BF8"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38</w:t>
            </w:r>
          </w:p>
        </w:tc>
        <w:tc>
          <w:tcPr>
            <w:tcW w:w="725" w:type="pct"/>
            <w:tcBorders>
              <w:left w:val="nil"/>
              <w:bottom w:val="single" w:sz="4" w:space="0" w:color="auto"/>
              <w:right w:val="nil"/>
            </w:tcBorders>
            <w:shd w:val="clear" w:color="auto" w:fill="auto"/>
            <w:vAlign w:val="bottom"/>
            <w:hideMark/>
          </w:tcPr>
          <w:p w14:paraId="3036F0D7" w14:textId="55944665"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23</w:t>
            </w:r>
          </w:p>
        </w:tc>
        <w:tc>
          <w:tcPr>
            <w:tcW w:w="725" w:type="pct"/>
            <w:tcBorders>
              <w:left w:val="nil"/>
              <w:bottom w:val="single" w:sz="4" w:space="0" w:color="auto"/>
              <w:right w:val="nil"/>
            </w:tcBorders>
            <w:shd w:val="clear" w:color="auto" w:fill="auto"/>
            <w:vAlign w:val="bottom"/>
          </w:tcPr>
          <w:p w14:paraId="46C245C4" w14:textId="68A457B8"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w:t>
            </w:r>
            <w:r w:rsidR="00D119C7" w:rsidRPr="00457928">
              <w:rPr>
                <w:rFonts w:ascii="Cordia New" w:hAnsi="Cordia New" w:cs="Cordia New"/>
                <w:lang w:val="en-GB"/>
              </w:rPr>
              <w:t>,</w:t>
            </w:r>
            <w:r w:rsidRPr="00457928">
              <w:rPr>
                <w:rFonts w:ascii="Cordia New" w:hAnsi="Cordia New" w:cs="Cordia New"/>
                <w:lang w:val="en-GB"/>
              </w:rPr>
              <w:t>227</w:t>
            </w:r>
          </w:p>
        </w:tc>
        <w:tc>
          <w:tcPr>
            <w:tcW w:w="728" w:type="pct"/>
            <w:tcBorders>
              <w:left w:val="nil"/>
              <w:bottom w:val="single" w:sz="4" w:space="0" w:color="auto"/>
              <w:right w:val="nil"/>
            </w:tcBorders>
            <w:shd w:val="clear" w:color="auto" w:fill="auto"/>
            <w:vAlign w:val="bottom"/>
          </w:tcPr>
          <w:p w14:paraId="25FB4BFE" w14:textId="613569C8"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730</w:t>
            </w:r>
          </w:p>
        </w:tc>
      </w:tr>
    </w:tbl>
    <w:p w14:paraId="1BD8B169" w14:textId="77777777" w:rsidR="004C6356" w:rsidRPr="00457928" w:rsidRDefault="004C6356">
      <w:pPr>
        <w:spacing w:after="160" w:line="259" w:lineRule="auto"/>
        <w:rPr>
          <w:rFonts w:ascii="Cordia New" w:eastAsia="Arial Unicode MS" w:hAnsi="Cordia New" w:cs="Cordia New"/>
          <w:lang w:val="en-GB"/>
        </w:rPr>
      </w:pPr>
      <w:r w:rsidRPr="00457928">
        <w:rPr>
          <w:rFonts w:ascii="Cordia New" w:eastAsia="Arial Unicode MS" w:hAnsi="Cordia New" w:cs="Cordia New"/>
          <w:lang w:val="en-GB"/>
        </w:rPr>
        <w:br w:type="page"/>
      </w:r>
    </w:p>
    <w:tbl>
      <w:tblPr>
        <w:tblW w:w="4987" w:type="pct"/>
        <w:tblLook w:val="04A0" w:firstRow="1" w:lastRow="0" w:firstColumn="1" w:lastColumn="0" w:noHBand="0" w:noVBand="1"/>
      </w:tblPr>
      <w:tblGrid>
        <w:gridCol w:w="3956"/>
        <w:gridCol w:w="1368"/>
        <w:gridCol w:w="1368"/>
        <w:gridCol w:w="1368"/>
        <w:gridCol w:w="1373"/>
      </w:tblGrid>
      <w:tr w:rsidR="00970669" w:rsidRPr="00457928" w14:paraId="0A3C60C2" w14:textId="77777777" w:rsidTr="006A0A37">
        <w:trPr>
          <w:cantSplit/>
        </w:trPr>
        <w:tc>
          <w:tcPr>
            <w:tcW w:w="2097" w:type="pct"/>
            <w:shd w:val="clear" w:color="auto" w:fill="auto"/>
          </w:tcPr>
          <w:p w14:paraId="46BF6B16" w14:textId="77777777" w:rsidR="00970669" w:rsidRPr="00457928" w:rsidRDefault="00970669" w:rsidP="005E077E">
            <w:pPr>
              <w:ind w:left="-86"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387C0E46"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BD3C87C" w14:textId="77777777" w:rsidTr="006A0A37">
        <w:trPr>
          <w:cantSplit/>
        </w:trPr>
        <w:tc>
          <w:tcPr>
            <w:tcW w:w="2097" w:type="pct"/>
            <w:shd w:val="clear" w:color="auto" w:fill="auto"/>
          </w:tcPr>
          <w:p w14:paraId="4958B756" w14:textId="77777777" w:rsidR="00970669" w:rsidRPr="00457928"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7E354E"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CFF415"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7B24B45" w14:textId="77777777" w:rsidTr="006A0A37">
        <w:trPr>
          <w:cantSplit/>
        </w:trPr>
        <w:tc>
          <w:tcPr>
            <w:tcW w:w="2097" w:type="pct"/>
            <w:shd w:val="clear" w:color="auto" w:fill="auto"/>
          </w:tcPr>
          <w:p w14:paraId="46BF0461" w14:textId="77777777" w:rsidR="00970669" w:rsidRPr="00457928"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2917D415" w14:textId="68A4BB1F" w:rsidR="00970669" w:rsidRPr="00457928" w:rsidRDefault="00186BD3" w:rsidP="005E077E">
            <w:pPr>
              <w:tabs>
                <w:tab w:val="center" w:pos="1167"/>
              </w:tabs>
              <w:ind w:right="-72"/>
              <w:jc w:val="right"/>
              <w:rPr>
                <w:rFonts w:ascii="Cordia New" w:hAnsi="Cordia New" w:cs="Cordia New"/>
                <w:b/>
                <w:bCs/>
                <w:cs/>
                <w:lang w:val="en-GB"/>
              </w:rPr>
            </w:pPr>
            <w:r w:rsidRPr="00457928">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122FF11D" w14:textId="731A5EBB"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c>
          <w:tcPr>
            <w:tcW w:w="725" w:type="pct"/>
            <w:tcBorders>
              <w:top w:val="single" w:sz="4" w:space="0" w:color="auto"/>
              <w:left w:val="nil"/>
              <w:bottom w:val="single" w:sz="4" w:space="0" w:color="auto"/>
              <w:right w:val="nil"/>
            </w:tcBorders>
            <w:shd w:val="clear" w:color="auto" w:fill="auto"/>
            <w:vAlign w:val="bottom"/>
            <w:hideMark/>
          </w:tcPr>
          <w:p w14:paraId="5441A3F3" w14:textId="580099DF" w:rsidR="00970669" w:rsidRPr="00457928" w:rsidRDefault="00186BD3"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GB"/>
              </w:rPr>
              <w:t>2021</w:t>
            </w:r>
          </w:p>
        </w:tc>
        <w:tc>
          <w:tcPr>
            <w:tcW w:w="728" w:type="pct"/>
            <w:tcBorders>
              <w:top w:val="single" w:sz="4" w:space="0" w:color="auto"/>
              <w:left w:val="nil"/>
              <w:bottom w:val="single" w:sz="4" w:space="0" w:color="auto"/>
              <w:right w:val="nil"/>
            </w:tcBorders>
            <w:shd w:val="clear" w:color="auto" w:fill="auto"/>
            <w:vAlign w:val="bottom"/>
            <w:hideMark/>
          </w:tcPr>
          <w:p w14:paraId="753B86E1" w14:textId="2DAC44C0"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02DEB91E" w14:textId="77777777" w:rsidTr="006A0A37">
        <w:trPr>
          <w:cantSplit/>
        </w:trPr>
        <w:tc>
          <w:tcPr>
            <w:tcW w:w="2097" w:type="pct"/>
            <w:shd w:val="clear" w:color="auto" w:fill="auto"/>
            <w:hideMark/>
          </w:tcPr>
          <w:p w14:paraId="5DFE4E56" w14:textId="77777777" w:rsidR="00970669" w:rsidRPr="00457928" w:rsidRDefault="00970669" w:rsidP="005E077E">
            <w:pPr>
              <w:ind w:left="-86" w:right="-72"/>
              <w:jc w:val="both"/>
              <w:rPr>
                <w:rFonts w:ascii="Cordia New" w:hAnsi="Cordia New" w:cs="Cordia New"/>
                <w:cs/>
              </w:rPr>
            </w:pPr>
            <w:r w:rsidRPr="00457928">
              <w:rPr>
                <w:rFonts w:ascii="Cordia New" w:hAnsi="Cordia New" w:cs="Cordia New"/>
              </w:rPr>
              <w:t>Statements</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financial</w:t>
            </w:r>
            <w:r w:rsidRPr="00457928">
              <w:rPr>
                <w:rFonts w:ascii="Cordia New" w:hAnsi="Cordia New" w:cs="Cordia New"/>
                <w:cs/>
              </w:rPr>
              <w:t xml:space="preserve"> </w:t>
            </w:r>
            <w:r w:rsidRPr="00457928">
              <w:rPr>
                <w:rFonts w:ascii="Cordia New" w:hAnsi="Cordia New" w:cs="Cordia New"/>
              </w:rPr>
              <w:t>position</w:t>
            </w:r>
          </w:p>
        </w:tc>
        <w:tc>
          <w:tcPr>
            <w:tcW w:w="725" w:type="pct"/>
            <w:shd w:val="clear" w:color="auto" w:fill="auto"/>
            <w:vAlign w:val="bottom"/>
          </w:tcPr>
          <w:p w14:paraId="001022E5"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06176304"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4A3E504B" w14:textId="77777777" w:rsidR="00970669" w:rsidRPr="00457928" w:rsidRDefault="00970669" w:rsidP="005E077E">
            <w:pPr>
              <w:ind w:right="-72"/>
              <w:jc w:val="right"/>
              <w:rPr>
                <w:rFonts w:ascii="Cordia New" w:hAnsi="Cordia New" w:cs="Cordia New"/>
                <w:cs/>
              </w:rPr>
            </w:pPr>
          </w:p>
        </w:tc>
        <w:tc>
          <w:tcPr>
            <w:tcW w:w="728" w:type="pct"/>
            <w:shd w:val="clear" w:color="auto" w:fill="auto"/>
            <w:vAlign w:val="bottom"/>
          </w:tcPr>
          <w:p w14:paraId="539B2B73" w14:textId="77777777" w:rsidR="00970669" w:rsidRPr="00457928" w:rsidRDefault="00970669" w:rsidP="005E077E">
            <w:pPr>
              <w:ind w:right="-72"/>
              <w:jc w:val="right"/>
              <w:rPr>
                <w:rFonts w:ascii="Cordia New" w:hAnsi="Cordia New" w:cs="Cordia New"/>
                <w:cs/>
              </w:rPr>
            </w:pPr>
          </w:p>
        </w:tc>
      </w:tr>
      <w:tr w:rsidR="00D119C7" w:rsidRPr="00457928" w14:paraId="71D002EE" w14:textId="77777777" w:rsidTr="006A0A37">
        <w:trPr>
          <w:cantSplit/>
        </w:trPr>
        <w:tc>
          <w:tcPr>
            <w:tcW w:w="2097" w:type="pct"/>
            <w:shd w:val="clear" w:color="auto" w:fill="auto"/>
            <w:hideMark/>
          </w:tcPr>
          <w:p w14:paraId="35705B50"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Retirement benefits</w:t>
            </w:r>
          </w:p>
        </w:tc>
        <w:tc>
          <w:tcPr>
            <w:tcW w:w="725" w:type="pct"/>
            <w:shd w:val="clear" w:color="auto" w:fill="auto"/>
            <w:vAlign w:val="bottom"/>
          </w:tcPr>
          <w:p w14:paraId="326BD45F" w14:textId="0C0D2A2E"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111</w:t>
            </w:r>
          </w:p>
        </w:tc>
        <w:tc>
          <w:tcPr>
            <w:tcW w:w="725" w:type="pct"/>
            <w:shd w:val="clear" w:color="auto" w:fill="auto"/>
            <w:vAlign w:val="bottom"/>
          </w:tcPr>
          <w:p w14:paraId="6DBF15DA" w14:textId="728458CC"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175</w:t>
            </w:r>
          </w:p>
        </w:tc>
        <w:tc>
          <w:tcPr>
            <w:tcW w:w="725" w:type="pct"/>
            <w:shd w:val="clear" w:color="auto" w:fill="auto"/>
            <w:vAlign w:val="bottom"/>
          </w:tcPr>
          <w:p w14:paraId="56B64820" w14:textId="46EFDBBF" w:rsidR="00D119C7" w:rsidRPr="00457928" w:rsidRDefault="00186BD3" w:rsidP="005E077E">
            <w:pPr>
              <w:ind w:right="-72"/>
              <w:jc w:val="right"/>
              <w:rPr>
                <w:rFonts w:ascii="Cordia New" w:hAnsi="Cordia New" w:cs="Cordia New"/>
                <w:cs/>
                <w:lang w:val="en-US"/>
              </w:rPr>
            </w:pPr>
            <w:r w:rsidRPr="00457928">
              <w:rPr>
                <w:rFonts w:ascii="Cordia New" w:hAnsi="Cordia New" w:cs="Cordia New"/>
                <w:lang w:val="en-GB"/>
              </w:rPr>
              <w:t>3</w:t>
            </w:r>
            <w:r w:rsidR="00D119C7" w:rsidRPr="00457928">
              <w:rPr>
                <w:rFonts w:ascii="Cordia New" w:hAnsi="Cordia New" w:cs="Cordia New"/>
                <w:lang w:val="en-GB"/>
              </w:rPr>
              <w:t>,</w:t>
            </w:r>
            <w:r w:rsidRPr="00457928">
              <w:rPr>
                <w:rFonts w:ascii="Cordia New" w:hAnsi="Cordia New" w:cs="Cordia New"/>
                <w:lang w:val="en-GB"/>
              </w:rPr>
              <w:t>692</w:t>
            </w:r>
          </w:p>
        </w:tc>
        <w:tc>
          <w:tcPr>
            <w:tcW w:w="728" w:type="pct"/>
            <w:shd w:val="clear" w:color="auto" w:fill="auto"/>
            <w:vAlign w:val="bottom"/>
          </w:tcPr>
          <w:p w14:paraId="29F9DE40" w14:textId="7B56D666"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5</w:t>
            </w:r>
            <w:r w:rsidR="00D119C7" w:rsidRPr="00457928">
              <w:rPr>
                <w:rFonts w:ascii="Cordia New" w:hAnsi="Cordia New" w:cs="Cordia New"/>
                <w:lang w:val="en-US"/>
              </w:rPr>
              <w:t>,</w:t>
            </w:r>
            <w:r w:rsidRPr="00457928">
              <w:rPr>
                <w:rFonts w:ascii="Cordia New" w:hAnsi="Cordia New" w:cs="Cordia New"/>
                <w:lang w:val="en-GB"/>
              </w:rPr>
              <w:t>254</w:t>
            </w:r>
          </w:p>
        </w:tc>
      </w:tr>
      <w:tr w:rsidR="00D119C7" w:rsidRPr="00457928" w14:paraId="60ADE74F" w14:textId="77777777" w:rsidTr="006A0A37">
        <w:trPr>
          <w:cantSplit/>
        </w:trPr>
        <w:tc>
          <w:tcPr>
            <w:tcW w:w="2097" w:type="pct"/>
            <w:shd w:val="clear" w:color="auto" w:fill="auto"/>
            <w:hideMark/>
          </w:tcPr>
          <w:p w14:paraId="540D61D1"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206E646C" w14:textId="026F6F7B"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11</w:t>
            </w:r>
          </w:p>
        </w:tc>
        <w:tc>
          <w:tcPr>
            <w:tcW w:w="725" w:type="pct"/>
            <w:tcBorders>
              <w:top w:val="nil"/>
              <w:left w:val="nil"/>
              <w:bottom w:val="single" w:sz="4" w:space="0" w:color="auto"/>
              <w:right w:val="nil"/>
            </w:tcBorders>
            <w:shd w:val="clear" w:color="auto" w:fill="auto"/>
            <w:vAlign w:val="bottom"/>
          </w:tcPr>
          <w:p w14:paraId="460F4060" w14:textId="430080CC"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13</w:t>
            </w:r>
          </w:p>
        </w:tc>
        <w:tc>
          <w:tcPr>
            <w:tcW w:w="725" w:type="pct"/>
            <w:tcBorders>
              <w:top w:val="nil"/>
              <w:left w:val="nil"/>
              <w:bottom w:val="single" w:sz="4" w:space="0" w:color="auto"/>
              <w:right w:val="nil"/>
            </w:tcBorders>
            <w:shd w:val="clear" w:color="auto" w:fill="auto"/>
            <w:vAlign w:val="bottom"/>
          </w:tcPr>
          <w:p w14:paraId="5225851B" w14:textId="4DB10425"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369</w:t>
            </w:r>
          </w:p>
        </w:tc>
        <w:tc>
          <w:tcPr>
            <w:tcW w:w="728" w:type="pct"/>
            <w:tcBorders>
              <w:top w:val="nil"/>
              <w:left w:val="nil"/>
              <w:bottom w:val="single" w:sz="4" w:space="0" w:color="auto"/>
              <w:right w:val="nil"/>
            </w:tcBorders>
            <w:shd w:val="clear" w:color="auto" w:fill="auto"/>
            <w:vAlign w:val="bottom"/>
          </w:tcPr>
          <w:p w14:paraId="04703BAC" w14:textId="73ECE639" w:rsidR="00D119C7" w:rsidRPr="00457928" w:rsidRDefault="00186BD3" w:rsidP="005E077E">
            <w:pPr>
              <w:ind w:right="-72"/>
              <w:jc w:val="right"/>
              <w:rPr>
                <w:rFonts w:ascii="Cordia New" w:hAnsi="Cordia New" w:cs="Cordia New"/>
                <w:lang w:val="en-GB"/>
              </w:rPr>
            </w:pPr>
            <w:r w:rsidRPr="00457928">
              <w:rPr>
                <w:rFonts w:ascii="Cordia New" w:hAnsi="Cordia New" w:cs="Cordia New"/>
                <w:lang w:val="en-GB"/>
              </w:rPr>
              <w:t>403</w:t>
            </w:r>
          </w:p>
        </w:tc>
      </w:tr>
      <w:tr w:rsidR="00D119C7" w:rsidRPr="00457928" w14:paraId="5F42124A" w14:textId="77777777" w:rsidTr="006A0A37">
        <w:trPr>
          <w:cantSplit/>
        </w:trPr>
        <w:tc>
          <w:tcPr>
            <w:tcW w:w="2097" w:type="pct"/>
            <w:shd w:val="clear" w:color="auto" w:fill="auto"/>
            <w:hideMark/>
          </w:tcPr>
          <w:p w14:paraId="27841796" w14:textId="1D35A2BF" w:rsidR="00D119C7" w:rsidRPr="00457928" w:rsidRDefault="00D119C7" w:rsidP="004C6356">
            <w:pPr>
              <w:ind w:left="-86" w:right="-72"/>
              <w:rPr>
                <w:rFonts w:ascii="Cordia New" w:hAnsi="Cordia New" w:cs="Cordia New"/>
                <w:cs/>
                <w:lang w:val="en-GB"/>
              </w:rPr>
            </w:pPr>
            <w:r w:rsidRPr="00457928">
              <w:rPr>
                <w:rFonts w:ascii="Cordia New" w:hAnsi="Cordia New" w:cs="Cordia New"/>
                <w:lang w:val="en-US"/>
              </w:rPr>
              <w:t>Liabilities in the statements of</w:t>
            </w:r>
            <w:r w:rsidRPr="00457928">
              <w:rPr>
                <w:rFonts w:ascii="Cordia New" w:hAnsi="Cordia New" w:cs="Cordia New"/>
                <w:cs/>
              </w:rPr>
              <w:t xml:space="preserve"> </w:t>
            </w:r>
            <w:r w:rsidRPr="00457928">
              <w:rPr>
                <w:rFonts w:ascii="Cordia New" w:hAnsi="Cordia New" w:cs="Cordia New"/>
                <w:lang w:val="en-US"/>
              </w:rPr>
              <w:t>financial</w:t>
            </w:r>
            <w:r w:rsidRPr="00457928">
              <w:rPr>
                <w:rFonts w:ascii="Cordia New" w:hAnsi="Cordia New" w:cs="Cordia New"/>
                <w:cs/>
              </w:rPr>
              <w:t xml:space="preserve"> </w:t>
            </w:r>
            <w:r w:rsidRPr="00457928">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11899256" w14:textId="3F76A177" w:rsidR="00D119C7" w:rsidRPr="00457928" w:rsidRDefault="00186BD3" w:rsidP="005E077E">
            <w:pPr>
              <w:ind w:right="-72"/>
              <w:jc w:val="right"/>
              <w:rPr>
                <w:rFonts w:ascii="Cordia New" w:hAnsi="Cordia New" w:cs="Cordia New"/>
                <w:lang w:val="en-US"/>
              </w:rPr>
            </w:pPr>
            <w:r w:rsidRPr="00457928">
              <w:rPr>
                <w:rFonts w:ascii="Cordia New" w:hAnsi="Cordia New" w:cs="Cordia New"/>
                <w:lang w:val="en-GB"/>
              </w:rPr>
              <w:t>122</w:t>
            </w:r>
          </w:p>
        </w:tc>
        <w:tc>
          <w:tcPr>
            <w:tcW w:w="725" w:type="pct"/>
            <w:tcBorders>
              <w:left w:val="nil"/>
              <w:bottom w:val="single" w:sz="4" w:space="0" w:color="auto"/>
              <w:right w:val="nil"/>
            </w:tcBorders>
            <w:shd w:val="clear" w:color="auto" w:fill="auto"/>
            <w:vAlign w:val="bottom"/>
          </w:tcPr>
          <w:p w14:paraId="65BFB399" w14:textId="59CEC6AC"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188</w:t>
            </w:r>
          </w:p>
        </w:tc>
        <w:tc>
          <w:tcPr>
            <w:tcW w:w="725" w:type="pct"/>
            <w:tcBorders>
              <w:left w:val="nil"/>
              <w:bottom w:val="single" w:sz="4" w:space="0" w:color="auto"/>
              <w:right w:val="nil"/>
            </w:tcBorders>
            <w:shd w:val="clear" w:color="auto" w:fill="auto"/>
            <w:vAlign w:val="bottom"/>
          </w:tcPr>
          <w:p w14:paraId="0659E3EE" w14:textId="7C2C2166"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w:t>
            </w:r>
            <w:r w:rsidR="00D119C7" w:rsidRPr="00457928">
              <w:rPr>
                <w:rFonts w:ascii="Cordia New" w:hAnsi="Cordia New" w:cs="Cordia New"/>
                <w:lang w:val="en-GB"/>
              </w:rPr>
              <w:t>,</w:t>
            </w:r>
            <w:r w:rsidRPr="00457928">
              <w:rPr>
                <w:rFonts w:ascii="Cordia New" w:hAnsi="Cordia New" w:cs="Cordia New"/>
                <w:lang w:val="en-GB"/>
              </w:rPr>
              <w:t>061</w:t>
            </w:r>
          </w:p>
        </w:tc>
        <w:tc>
          <w:tcPr>
            <w:tcW w:w="728" w:type="pct"/>
            <w:tcBorders>
              <w:left w:val="nil"/>
              <w:bottom w:val="single" w:sz="4" w:space="0" w:color="auto"/>
              <w:right w:val="nil"/>
            </w:tcBorders>
            <w:shd w:val="clear" w:color="auto" w:fill="auto"/>
            <w:vAlign w:val="bottom"/>
          </w:tcPr>
          <w:p w14:paraId="4189D1CA" w14:textId="394EA73D"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5</w:t>
            </w:r>
            <w:r w:rsidR="00D119C7" w:rsidRPr="00457928">
              <w:rPr>
                <w:rFonts w:ascii="Cordia New" w:hAnsi="Cordia New" w:cs="Cordia New"/>
                <w:lang w:val="en-US"/>
              </w:rPr>
              <w:t>,</w:t>
            </w:r>
            <w:r w:rsidRPr="00457928">
              <w:rPr>
                <w:rFonts w:ascii="Cordia New" w:hAnsi="Cordia New" w:cs="Cordia New"/>
                <w:lang w:val="en-GB"/>
              </w:rPr>
              <w:t>657</w:t>
            </w:r>
          </w:p>
        </w:tc>
      </w:tr>
      <w:tr w:rsidR="00970669" w:rsidRPr="00457928" w14:paraId="5A625652" w14:textId="77777777" w:rsidTr="006A0A37">
        <w:trPr>
          <w:cantSplit/>
        </w:trPr>
        <w:tc>
          <w:tcPr>
            <w:tcW w:w="2097" w:type="pct"/>
            <w:shd w:val="clear" w:color="auto" w:fill="auto"/>
          </w:tcPr>
          <w:p w14:paraId="04C48DE8" w14:textId="77777777" w:rsidR="00970669" w:rsidRPr="00457928" w:rsidRDefault="00970669" w:rsidP="005E077E">
            <w:pPr>
              <w:ind w:left="-86" w:right="-72"/>
              <w:jc w:val="both"/>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384BBC7" w14:textId="77777777" w:rsidR="00970669" w:rsidRPr="00457928" w:rsidRDefault="00970669" w:rsidP="005E077E">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16246124" w14:textId="77777777" w:rsidR="00970669" w:rsidRPr="00457928" w:rsidRDefault="00970669" w:rsidP="005E077E">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CAF5D20" w14:textId="77777777" w:rsidR="00970669" w:rsidRPr="00457928" w:rsidRDefault="00970669" w:rsidP="005E077E">
            <w:pPr>
              <w:ind w:right="-72"/>
              <w:jc w:val="right"/>
              <w:rPr>
                <w:rFonts w:ascii="Cordia New" w:hAnsi="Cordia New" w:cs="Cordia New"/>
                <w:sz w:val="22"/>
                <w:szCs w:val="22"/>
                <w:cs/>
              </w:rPr>
            </w:pPr>
          </w:p>
        </w:tc>
        <w:tc>
          <w:tcPr>
            <w:tcW w:w="728" w:type="pct"/>
            <w:tcBorders>
              <w:top w:val="single" w:sz="4" w:space="0" w:color="auto"/>
              <w:left w:val="nil"/>
              <w:bottom w:val="nil"/>
              <w:right w:val="nil"/>
            </w:tcBorders>
            <w:shd w:val="clear" w:color="auto" w:fill="auto"/>
            <w:vAlign w:val="bottom"/>
          </w:tcPr>
          <w:p w14:paraId="3E944D32" w14:textId="77777777" w:rsidR="00970669" w:rsidRPr="00457928" w:rsidRDefault="00970669" w:rsidP="005E077E">
            <w:pPr>
              <w:ind w:right="-72"/>
              <w:jc w:val="right"/>
              <w:rPr>
                <w:rFonts w:ascii="Cordia New" w:hAnsi="Cordia New" w:cs="Cordia New"/>
                <w:sz w:val="22"/>
                <w:szCs w:val="22"/>
                <w:cs/>
              </w:rPr>
            </w:pPr>
          </w:p>
        </w:tc>
      </w:tr>
      <w:tr w:rsidR="00970669" w:rsidRPr="00457928" w14:paraId="53CA7633" w14:textId="77777777" w:rsidTr="006A0A37">
        <w:trPr>
          <w:cantSplit/>
        </w:trPr>
        <w:tc>
          <w:tcPr>
            <w:tcW w:w="2097" w:type="pct"/>
            <w:shd w:val="clear" w:color="auto" w:fill="auto"/>
            <w:hideMark/>
          </w:tcPr>
          <w:p w14:paraId="09967BDB" w14:textId="77777777" w:rsidR="00970669" w:rsidRPr="00457928" w:rsidRDefault="00970669" w:rsidP="005E077E">
            <w:pPr>
              <w:ind w:left="-86" w:right="-72"/>
              <w:jc w:val="both"/>
              <w:rPr>
                <w:rFonts w:ascii="Cordia New" w:hAnsi="Cordia New" w:cs="Cordia New"/>
                <w:cs/>
              </w:rPr>
            </w:pPr>
            <w:r w:rsidRPr="00457928">
              <w:rPr>
                <w:rFonts w:ascii="Cordia New" w:hAnsi="Cordia New" w:cs="Cordia New"/>
              </w:rPr>
              <w:t>Statement</w:t>
            </w:r>
            <w:r w:rsidRPr="00457928">
              <w:rPr>
                <w:rFonts w:ascii="Cordia New" w:hAnsi="Cordia New" w:cs="Cordia New"/>
                <w:cs/>
              </w:rPr>
              <w:t xml:space="preserve"> </w:t>
            </w:r>
            <w:r w:rsidRPr="00457928">
              <w:rPr>
                <w:rFonts w:ascii="Cordia New" w:hAnsi="Cordia New" w:cs="Cordia New"/>
              </w:rPr>
              <w:t>of</w:t>
            </w:r>
            <w:r w:rsidRPr="00457928">
              <w:rPr>
                <w:rFonts w:ascii="Cordia New" w:hAnsi="Cordia New" w:cs="Cordia New"/>
                <w:cs/>
              </w:rPr>
              <w:t xml:space="preserve"> </w:t>
            </w:r>
            <w:r w:rsidRPr="00457928">
              <w:rPr>
                <w:rFonts w:ascii="Cordia New" w:hAnsi="Cordia New" w:cs="Cordia New"/>
              </w:rPr>
              <w:t>income</w:t>
            </w:r>
          </w:p>
        </w:tc>
        <w:tc>
          <w:tcPr>
            <w:tcW w:w="725" w:type="pct"/>
            <w:shd w:val="clear" w:color="auto" w:fill="auto"/>
            <w:vAlign w:val="bottom"/>
          </w:tcPr>
          <w:p w14:paraId="6D1A41E5"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235ED705" w14:textId="77777777" w:rsidR="00970669" w:rsidRPr="00457928" w:rsidRDefault="00970669" w:rsidP="005E077E">
            <w:pPr>
              <w:ind w:right="-72"/>
              <w:jc w:val="right"/>
              <w:rPr>
                <w:rFonts w:ascii="Cordia New" w:hAnsi="Cordia New" w:cs="Cordia New"/>
                <w:cs/>
              </w:rPr>
            </w:pPr>
          </w:p>
        </w:tc>
        <w:tc>
          <w:tcPr>
            <w:tcW w:w="725" w:type="pct"/>
            <w:shd w:val="clear" w:color="auto" w:fill="auto"/>
            <w:vAlign w:val="bottom"/>
          </w:tcPr>
          <w:p w14:paraId="086B92CB" w14:textId="77777777" w:rsidR="00970669" w:rsidRPr="00457928" w:rsidRDefault="00970669" w:rsidP="005E077E">
            <w:pPr>
              <w:ind w:right="-72"/>
              <w:jc w:val="right"/>
              <w:rPr>
                <w:rFonts w:ascii="Cordia New" w:hAnsi="Cordia New" w:cs="Cordia New"/>
                <w:cs/>
              </w:rPr>
            </w:pPr>
          </w:p>
        </w:tc>
        <w:tc>
          <w:tcPr>
            <w:tcW w:w="728" w:type="pct"/>
            <w:shd w:val="clear" w:color="auto" w:fill="auto"/>
            <w:vAlign w:val="bottom"/>
          </w:tcPr>
          <w:p w14:paraId="21EB1D29" w14:textId="77777777" w:rsidR="00970669" w:rsidRPr="00457928" w:rsidRDefault="00970669" w:rsidP="005E077E">
            <w:pPr>
              <w:ind w:right="-72"/>
              <w:jc w:val="right"/>
              <w:rPr>
                <w:rFonts w:ascii="Cordia New" w:hAnsi="Cordia New" w:cs="Cordia New"/>
                <w:cs/>
              </w:rPr>
            </w:pPr>
          </w:p>
        </w:tc>
      </w:tr>
      <w:tr w:rsidR="00D119C7" w:rsidRPr="00457928" w14:paraId="3C976576" w14:textId="77777777" w:rsidTr="006A0A37">
        <w:trPr>
          <w:cantSplit/>
        </w:trPr>
        <w:tc>
          <w:tcPr>
            <w:tcW w:w="2097" w:type="pct"/>
            <w:shd w:val="clear" w:color="auto" w:fill="auto"/>
            <w:hideMark/>
          </w:tcPr>
          <w:p w14:paraId="1925673C"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Retirement benefits</w:t>
            </w:r>
          </w:p>
        </w:tc>
        <w:tc>
          <w:tcPr>
            <w:tcW w:w="725" w:type="pct"/>
            <w:shd w:val="clear" w:color="auto" w:fill="auto"/>
            <w:vAlign w:val="bottom"/>
          </w:tcPr>
          <w:p w14:paraId="4AF62111" w14:textId="600F080E"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27</w:t>
            </w:r>
          </w:p>
        </w:tc>
        <w:tc>
          <w:tcPr>
            <w:tcW w:w="725" w:type="pct"/>
            <w:shd w:val="clear" w:color="auto" w:fill="auto"/>
            <w:vAlign w:val="bottom"/>
          </w:tcPr>
          <w:p w14:paraId="5F5F72D3" w14:textId="507B883E"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14</w:t>
            </w:r>
          </w:p>
        </w:tc>
        <w:tc>
          <w:tcPr>
            <w:tcW w:w="725" w:type="pct"/>
            <w:shd w:val="clear" w:color="auto" w:fill="auto"/>
            <w:vAlign w:val="bottom"/>
          </w:tcPr>
          <w:p w14:paraId="6BC4E6D6" w14:textId="1B881F62"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872</w:t>
            </w:r>
          </w:p>
        </w:tc>
        <w:tc>
          <w:tcPr>
            <w:tcW w:w="728" w:type="pct"/>
            <w:shd w:val="clear" w:color="auto" w:fill="auto"/>
            <w:vAlign w:val="bottom"/>
          </w:tcPr>
          <w:p w14:paraId="7BD885F1" w14:textId="191CEF5D"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431</w:t>
            </w:r>
          </w:p>
        </w:tc>
      </w:tr>
      <w:tr w:rsidR="00D119C7" w:rsidRPr="00457928" w14:paraId="2137D8D9" w14:textId="77777777" w:rsidTr="006A0A37">
        <w:trPr>
          <w:cantSplit/>
        </w:trPr>
        <w:tc>
          <w:tcPr>
            <w:tcW w:w="2097" w:type="pct"/>
            <w:shd w:val="clear" w:color="auto" w:fill="auto"/>
            <w:hideMark/>
          </w:tcPr>
          <w:p w14:paraId="171C43E6"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lang w:val="en-GB"/>
              </w:rPr>
              <w:t xml:space="preserve">   Other</w:t>
            </w:r>
            <w:r w:rsidRPr="00457928">
              <w:rPr>
                <w:rFonts w:ascii="Cordia New" w:hAnsi="Cordia New" w:cs="Cordia New"/>
                <w:cs/>
                <w:lang w:val="en-GB"/>
              </w:rPr>
              <w:t xml:space="preserve"> </w:t>
            </w:r>
            <w:r w:rsidRPr="00457928">
              <w:rPr>
                <w:rFonts w:ascii="Cordia New" w:hAnsi="Cordia New" w:cs="Cordia New"/>
                <w:lang w:val="en-GB"/>
              </w:rPr>
              <w:t>long-term</w:t>
            </w:r>
            <w:r w:rsidRPr="00457928">
              <w:rPr>
                <w:rFonts w:ascii="Cordia New" w:hAnsi="Cordia New" w:cs="Cordia New"/>
                <w:cs/>
                <w:lang w:val="en-GB"/>
              </w:rPr>
              <w:t xml:space="preserve"> </w:t>
            </w:r>
            <w:r w:rsidRPr="00457928">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326594D7" w14:textId="6A7EBF8F"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tcPr>
          <w:p w14:paraId="7E0BBE1D" w14:textId="4147DB2E" w:rsidR="00D119C7" w:rsidRPr="00457928" w:rsidRDefault="00186BD3" w:rsidP="005E077E">
            <w:pPr>
              <w:ind w:right="-72"/>
              <w:jc w:val="right"/>
              <w:rPr>
                <w:rFonts w:ascii="Cordia New" w:hAnsi="Cordia New" w:cs="Cordia New"/>
                <w:cs/>
              </w:rPr>
            </w:pPr>
            <w:r w:rsidRPr="00457928">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tcPr>
          <w:p w14:paraId="23895FB7" w14:textId="4EBBC784"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43</w:t>
            </w:r>
          </w:p>
        </w:tc>
        <w:tc>
          <w:tcPr>
            <w:tcW w:w="728" w:type="pct"/>
            <w:tcBorders>
              <w:top w:val="nil"/>
              <w:left w:val="nil"/>
              <w:bottom w:val="single" w:sz="4" w:space="0" w:color="auto"/>
              <w:right w:val="nil"/>
            </w:tcBorders>
            <w:shd w:val="clear" w:color="auto" w:fill="auto"/>
            <w:vAlign w:val="bottom"/>
          </w:tcPr>
          <w:p w14:paraId="6829A8A6" w14:textId="3DE0AFE8"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41</w:t>
            </w:r>
          </w:p>
        </w:tc>
      </w:tr>
      <w:tr w:rsidR="00D119C7" w:rsidRPr="00457928" w14:paraId="5B2EC7A8" w14:textId="77777777" w:rsidTr="006A0A37">
        <w:trPr>
          <w:cantSplit/>
          <w:trHeight w:val="167"/>
        </w:trPr>
        <w:tc>
          <w:tcPr>
            <w:tcW w:w="2097" w:type="pct"/>
            <w:shd w:val="clear" w:color="auto" w:fill="auto"/>
          </w:tcPr>
          <w:p w14:paraId="1F7A3125" w14:textId="77777777" w:rsidR="00D119C7" w:rsidRPr="00457928" w:rsidRDefault="00D119C7" w:rsidP="005E077E">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2DBC1270" w14:textId="466BF16A"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28</w:t>
            </w:r>
          </w:p>
        </w:tc>
        <w:tc>
          <w:tcPr>
            <w:tcW w:w="725" w:type="pct"/>
            <w:tcBorders>
              <w:left w:val="nil"/>
              <w:bottom w:val="single" w:sz="4" w:space="0" w:color="auto"/>
              <w:right w:val="nil"/>
            </w:tcBorders>
            <w:shd w:val="clear" w:color="auto" w:fill="auto"/>
            <w:vAlign w:val="bottom"/>
          </w:tcPr>
          <w:p w14:paraId="231C1CCB" w14:textId="657E1409"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15</w:t>
            </w:r>
          </w:p>
        </w:tc>
        <w:tc>
          <w:tcPr>
            <w:tcW w:w="725" w:type="pct"/>
            <w:tcBorders>
              <w:left w:val="nil"/>
              <w:bottom w:val="single" w:sz="4" w:space="0" w:color="auto"/>
              <w:right w:val="nil"/>
            </w:tcBorders>
            <w:shd w:val="clear" w:color="auto" w:fill="auto"/>
            <w:vAlign w:val="bottom"/>
          </w:tcPr>
          <w:p w14:paraId="088963E0" w14:textId="5AA58EF2"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915</w:t>
            </w:r>
          </w:p>
        </w:tc>
        <w:tc>
          <w:tcPr>
            <w:tcW w:w="728" w:type="pct"/>
            <w:tcBorders>
              <w:left w:val="nil"/>
              <w:bottom w:val="single" w:sz="4" w:space="0" w:color="auto"/>
              <w:right w:val="nil"/>
            </w:tcBorders>
            <w:shd w:val="clear" w:color="auto" w:fill="auto"/>
            <w:vAlign w:val="bottom"/>
          </w:tcPr>
          <w:p w14:paraId="19C950D5" w14:textId="73C1F26E" w:rsidR="00D119C7" w:rsidRPr="00457928" w:rsidRDefault="00186BD3" w:rsidP="005E077E">
            <w:pPr>
              <w:ind w:right="-72"/>
              <w:jc w:val="right"/>
              <w:rPr>
                <w:rFonts w:ascii="Cordia New" w:hAnsi="Cordia New" w:cs="Cordia New"/>
                <w:cs/>
                <w:lang w:val="en-GB"/>
              </w:rPr>
            </w:pPr>
            <w:r w:rsidRPr="00457928">
              <w:rPr>
                <w:rFonts w:ascii="Cordia New" w:hAnsi="Cordia New" w:cs="Cordia New"/>
                <w:lang w:val="en-GB"/>
              </w:rPr>
              <w:t>472</w:t>
            </w:r>
          </w:p>
        </w:tc>
      </w:tr>
    </w:tbl>
    <w:p w14:paraId="01D0A36D" w14:textId="77777777" w:rsidR="004C6356" w:rsidRPr="00457928" w:rsidRDefault="004C6356" w:rsidP="005E077E">
      <w:pPr>
        <w:jc w:val="both"/>
        <w:rPr>
          <w:rFonts w:ascii="Cordia New" w:hAnsi="Cordia New" w:cs="Cordia New"/>
          <w:sz w:val="22"/>
          <w:szCs w:val="22"/>
          <w:lang w:val="en-GB"/>
        </w:rPr>
      </w:pPr>
    </w:p>
    <w:p w14:paraId="36036FA2" w14:textId="2DB131CF" w:rsidR="00970669" w:rsidRPr="00457928" w:rsidRDefault="00970669" w:rsidP="005E077E">
      <w:pPr>
        <w:jc w:val="both"/>
        <w:rPr>
          <w:rFonts w:ascii="Cordia New" w:hAnsi="Cordia New" w:cs="Cordia New"/>
          <w:lang w:val="en-GB"/>
        </w:rPr>
      </w:pPr>
      <w:r w:rsidRPr="00457928">
        <w:rPr>
          <w:rFonts w:ascii="Cordia New" w:hAnsi="Cordia New" w:cs="Cordia New"/>
          <w:lang w:val="en-GB"/>
        </w:rPr>
        <w:t>The movements of provision for retirement benefits during the year are as follows:</w:t>
      </w:r>
    </w:p>
    <w:p w14:paraId="3CDE70FE" w14:textId="77777777" w:rsidR="00970669" w:rsidRPr="00457928" w:rsidRDefault="00970669" w:rsidP="005E077E">
      <w:pPr>
        <w:jc w:val="both"/>
        <w:rPr>
          <w:rFonts w:ascii="Cordia New" w:hAnsi="Cordia New" w:cs="Cordia New"/>
          <w:sz w:val="22"/>
          <w:szCs w:val="22"/>
          <w:lang w:val="en-GB"/>
        </w:rPr>
      </w:pPr>
    </w:p>
    <w:tbl>
      <w:tblPr>
        <w:tblW w:w="5000" w:type="pct"/>
        <w:tblLook w:val="04A0" w:firstRow="1" w:lastRow="0" w:firstColumn="1" w:lastColumn="0" w:noHBand="0" w:noVBand="1"/>
      </w:tblPr>
      <w:tblGrid>
        <w:gridCol w:w="3985"/>
        <w:gridCol w:w="1367"/>
        <w:gridCol w:w="1368"/>
        <w:gridCol w:w="1368"/>
        <w:gridCol w:w="1370"/>
      </w:tblGrid>
      <w:tr w:rsidR="00970669" w:rsidRPr="00457928" w14:paraId="010F7EC3" w14:textId="77777777" w:rsidTr="006A0A37">
        <w:trPr>
          <w:cantSplit/>
        </w:trPr>
        <w:tc>
          <w:tcPr>
            <w:tcW w:w="2107" w:type="pct"/>
            <w:shd w:val="clear" w:color="auto" w:fill="auto"/>
          </w:tcPr>
          <w:p w14:paraId="3CA1A3A1" w14:textId="77777777" w:rsidR="00970669" w:rsidRPr="00457928" w:rsidRDefault="00970669" w:rsidP="005E077E">
            <w:pPr>
              <w:ind w:left="-86" w:right="-72"/>
              <w:jc w:val="both"/>
              <w:rPr>
                <w:rFonts w:ascii="Cordia New" w:hAnsi="Cordia New" w:cs="Cordia New"/>
                <w:b/>
                <w:bCs/>
                <w:lang w:val="en-GB"/>
              </w:rPr>
            </w:pPr>
          </w:p>
        </w:tc>
        <w:tc>
          <w:tcPr>
            <w:tcW w:w="2893" w:type="pct"/>
            <w:gridSpan w:val="4"/>
            <w:tcBorders>
              <w:top w:val="single" w:sz="4" w:space="0" w:color="auto"/>
              <w:left w:val="nil"/>
              <w:bottom w:val="single" w:sz="4" w:space="0" w:color="auto"/>
              <w:right w:val="nil"/>
            </w:tcBorders>
            <w:shd w:val="clear" w:color="auto" w:fill="auto"/>
            <w:hideMark/>
          </w:tcPr>
          <w:p w14:paraId="200F2BC9"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US"/>
              </w:rPr>
              <w:t>Consolidated financial statements</w:t>
            </w:r>
          </w:p>
        </w:tc>
      </w:tr>
      <w:tr w:rsidR="00970669" w:rsidRPr="00457928" w14:paraId="22E6C50F" w14:textId="77777777" w:rsidTr="006A0A37">
        <w:trPr>
          <w:cantSplit/>
        </w:trPr>
        <w:tc>
          <w:tcPr>
            <w:tcW w:w="2107" w:type="pct"/>
            <w:shd w:val="clear" w:color="auto" w:fill="auto"/>
          </w:tcPr>
          <w:p w14:paraId="4A7EAFEB" w14:textId="77777777" w:rsidR="00970669" w:rsidRPr="00457928" w:rsidRDefault="00970669" w:rsidP="005E077E">
            <w:pPr>
              <w:ind w:left="-86" w:right="-72"/>
              <w:jc w:val="both"/>
              <w:rPr>
                <w:rFonts w:ascii="Cordia New" w:hAnsi="Cordia New" w:cs="Cordia New"/>
                <w:b/>
                <w:bCs/>
                <w:cs/>
              </w:rPr>
            </w:pPr>
          </w:p>
        </w:tc>
        <w:tc>
          <w:tcPr>
            <w:tcW w:w="1446" w:type="pct"/>
            <w:gridSpan w:val="2"/>
            <w:tcBorders>
              <w:top w:val="single" w:sz="4" w:space="0" w:color="auto"/>
              <w:left w:val="nil"/>
              <w:bottom w:val="single" w:sz="4" w:space="0" w:color="auto"/>
              <w:right w:val="nil"/>
            </w:tcBorders>
            <w:shd w:val="clear" w:color="auto" w:fill="auto"/>
            <w:vAlign w:val="bottom"/>
            <w:hideMark/>
          </w:tcPr>
          <w:p w14:paraId="792FA33C"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47" w:type="pct"/>
            <w:gridSpan w:val="2"/>
            <w:tcBorders>
              <w:top w:val="single" w:sz="4" w:space="0" w:color="auto"/>
              <w:left w:val="nil"/>
              <w:bottom w:val="single" w:sz="4" w:space="0" w:color="auto"/>
              <w:right w:val="nil"/>
            </w:tcBorders>
            <w:shd w:val="clear" w:color="auto" w:fill="auto"/>
            <w:vAlign w:val="bottom"/>
            <w:hideMark/>
          </w:tcPr>
          <w:p w14:paraId="33962A6F"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E24C88F" w14:textId="77777777" w:rsidTr="006A0A37">
        <w:trPr>
          <w:cantSplit/>
        </w:trPr>
        <w:tc>
          <w:tcPr>
            <w:tcW w:w="2107" w:type="pct"/>
            <w:shd w:val="clear" w:color="auto" w:fill="auto"/>
          </w:tcPr>
          <w:p w14:paraId="0A229709" w14:textId="77777777" w:rsidR="00970669" w:rsidRPr="00457928" w:rsidRDefault="00970669" w:rsidP="005E077E">
            <w:pPr>
              <w:ind w:left="-86" w:right="-72"/>
              <w:jc w:val="both"/>
              <w:rPr>
                <w:rFonts w:ascii="Cordia New" w:hAnsi="Cordia New" w:cs="Cordia New"/>
                <w:b/>
                <w:bCs/>
                <w:cs/>
              </w:rPr>
            </w:pPr>
          </w:p>
        </w:tc>
        <w:tc>
          <w:tcPr>
            <w:tcW w:w="723" w:type="pct"/>
            <w:tcBorders>
              <w:top w:val="single" w:sz="4" w:space="0" w:color="auto"/>
              <w:left w:val="nil"/>
              <w:bottom w:val="single" w:sz="4" w:space="0" w:color="auto"/>
              <w:right w:val="nil"/>
            </w:tcBorders>
            <w:shd w:val="clear" w:color="auto" w:fill="auto"/>
            <w:vAlign w:val="bottom"/>
            <w:hideMark/>
          </w:tcPr>
          <w:p w14:paraId="6C08EBCA" w14:textId="7D71D079" w:rsidR="00970669" w:rsidRPr="00457928" w:rsidRDefault="00186BD3" w:rsidP="005E077E">
            <w:pPr>
              <w:tabs>
                <w:tab w:val="center" w:pos="1167"/>
              </w:tabs>
              <w:ind w:right="-72"/>
              <w:jc w:val="right"/>
              <w:rPr>
                <w:rFonts w:ascii="Cordia New" w:hAnsi="Cordia New" w:cs="Cordia New"/>
                <w:b/>
                <w:bCs/>
                <w:cs/>
                <w:lang w:val="en-GB"/>
              </w:rPr>
            </w:pPr>
            <w:r w:rsidRPr="00457928">
              <w:rPr>
                <w:rFonts w:ascii="Cordia New" w:hAnsi="Cordia New" w:cs="Cordia New"/>
                <w:b/>
                <w:bCs/>
                <w:lang w:val="en-GB"/>
              </w:rPr>
              <w:t>2021</w:t>
            </w:r>
          </w:p>
        </w:tc>
        <w:tc>
          <w:tcPr>
            <w:tcW w:w="723" w:type="pct"/>
            <w:tcBorders>
              <w:top w:val="single" w:sz="4" w:space="0" w:color="auto"/>
              <w:left w:val="nil"/>
              <w:bottom w:val="single" w:sz="4" w:space="0" w:color="auto"/>
              <w:right w:val="nil"/>
            </w:tcBorders>
            <w:shd w:val="clear" w:color="auto" w:fill="auto"/>
            <w:vAlign w:val="bottom"/>
            <w:hideMark/>
          </w:tcPr>
          <w:p w14:paraId="2D4A9514" w14:textId="6338A02E"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c>
          <w:tcPr>
            <w:tcW w:w="723" w:type="pct"/>
            <w:tcBorders>
              <w:top w:val="single" w:sz="4" w:space="0" w:color="auto"/>
              <w:left w:val="nil"/>
              <w:bottom w:val="single" w:sz="4" w:space="0" w:color="auto"/>
              <w:right w:val="nil"/>
            </w:tcBorders>
            <w:shd w:val="clear" w:color="auto" w:fill="auto"/>
            <w:vAlign w:val="bottom"/>
            <w:hideMark/>
          </w:tcPr>
          <w:p w14:paraId="2145DAF0" w14:textId="548A7D47" w:rsidR="00970669" w:rsidRPr="00457928" w:rsidRDefault="00186BD3"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GB"/>
              </w:rPr>
              <w:t>2021</w:t>
            </w:r>
          </w:p>
        </w:tc>
        <w:tc>
          <w:tcPr>
            <w:tcW w:w="724" w:type="pct"/>
            <w:tcBorders>
              <w:top w:val="single" w:sz="4" w:space="0" w:color="auto"/>
              <w:left w:val="nil"/>
              <w:bottom w:val="single" w:sz="4" w:space="0" w:color="auto"/>
              <w:right w:val="nil"/>
            </w:tcBorders>
            <w:shd w:val="clear" w:color="auto" w:fill="auto"/>
            <w:vAlign w:val="bottom"/>
            <w:hideMark/>
          </w:tcPr>
          <w:p w14:paraId="0FECE549" w14:textId="5D518716"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07816B83" w14:textId="77777777" w:rsidTr="006A0A37">
        <w:trPr>
          <w:cantSplit/>
        </w:trPr>
        <w:tc>
          <w:tcPr>
            <w:tcW w:w="2107" w:type="pct"/>
            <w:shd w:val="clear" w:color="auto" w:fill="auto"/>
            <w:vAlign w:val="center"/>
          </w:tcPr>
          <w:p w14:paraId="342EE1C7" w14:textId="77777777" w:rsidR="00970669" w:rsidRPr="00457928" w:rsidRDefault="00970669" w:rsidP="005E077E">
            <w:pPr>
              <w:ind w:left="-86" w:right="-72"/>
              <w:jc w:val="both"/>
              <w:rPr>
                <w:rFonts w:ascii="Cordia New" w:hAnsi="Cordia New" w:cs="Cordia New"/>
                <w:sz w:val="22"/>
                <w:szCs w:val="22"/>
                <w:cs/>
              </w:rPr>
            </w:pPr>
          </w:p>
        </w:tc>
        <w:tc>
          <w:tcPr>
            <w:tcW w:w="723" w:type="pct"/>
            <w:shd w:val="clear" w:color="auto" w:fill="auto"/>
            <w:vAlign w:val="bottom"/>
          </w:tcPr>
          <w:p w14:paraId="0598623E" w14:textId="77777777" w:rsidR="00970669" w:rsidRPr="00457928" w:rsidRDefault="00970669" w:rsidP="005E077E">
            <w:pPr>
              <w:ind w:right="-72"/>
              <w:jc w:val="right"/>
              <w:rPr>
                <w:rFonts w:ascii="Cordia New" w:hAnsi="Cordia New" w:cs="Cordia New"/>
                <w:sz w:val="22"/>
                <w:szCs w:val="22"/>
                <w:cs/>
                <w:lang w:val="en-US"/>
              </w:rPr>
            </w:pPr>
          </w:p>
        </w:tc>
        <w:tc>
          <w:tcPr>
            <w:tcW w:w="723" w:type="pct"/>
            <w:shd w:val="clear" w:color="auto" w:fill="auto"/>
            <w:vAlign w:val="bottom"/>
          </w:tcPr>
          <w:p w14:paraId="41FD9AEC" w14:textId="77777777" w:rsidR="00970669" w:rsidRPr="00457928" w:rsidRDefault="00970669" w:rsidP="005E077E">
            <w:pPr>
              <w:ind w:right="-72"/>
              <w:jc w:val="right"/>
              <w:rPr>
                <w:rFonts w:ascii="Cordia New" w:hAnsi="Cordia New" w:cs="Cordia New"/>
                <w:sz w:val="22"/>
                <w:szCs w:val="22"/>
                <w:cs/>
              </w:rPr>
            </w:pPr>
          </w:p>
        </w:tc>
        <w:tc>
          <w:tcPr>
            <w:tcW w:w="723" w:type="pct"/>
            <w:shd w:val="clear" w:color="auto" w:fill="auto"/>
            <w:vAlign w:val="bottom"/>
          </w:tcPr>
          <w:p w14:paraId="392D24A1" w14:textId="77777777" w:rsidR="00970669" w:rsidRPr="00457928" w:rsidRDefault="00970669" w:rsidP="005E077E">
            <w:pPr>
              <w:tabs>
                <w:tab w:val="center" w:pos="1167"/>
              </w:tabs>
              <w:ind w:right="-72"/>
              <w:jc w:val="right"/>
              <w:rPr>
                <w:rFonts w:ascii="Cordia New" w:hAnsi="Cordia New" w:cs="Cordia New"/>
                <w:sz w:val="22"/>
                <w:szCs w:val="22"/>
                <w:cs/>
              </w:rPr>
            </w:pPr>
          </w:p>
        </w:tc>
        <w:tc>
          <w:tcPr>
            <w:tcW w:w="724" w:type="pct"/>
            <w:shd w:val="clear" w:color="auto" w:fill="auto"/>
            <w:vAlign w:val="bottom"/>
          </w:tcPr>
          <w:p w14:paraId="13E3069D" w14:textId="77777777" w:rsidR="00970669" w:rsidRPr="00457928" w:rsidRDefault="00970669" w:rsidP="005E077E">
            <w:pPr>
              <w:ind w:right="-72"/>
              <w:jc w:val="right"/>
              <w:rPr>
                <w:rFonts w:ascii="Cordia New" w:hAnsi="Cordia New" w:cs="Cordia New"/>
                <w:sz w:val="22"/>
                <w:szCs w:val="22"/>
                <w:cs/>
              </w:rPr>
            </w:pPr>
          </w:p>
        </w:tc>
      </w:tr>
      <w:tr w:rsidR="00D119C7" w:rsidRPr="00457928" w14:paraId="77ADB35D" w14:textId="77777777" w:rsidTr="006A0A37">
        <w:trPr>
          <w:cantSplit/>
        </w:trPr>
        <w:tc>
          <w:tcPr>
            <w:tcW w:w="2107" w:type="pct"/>
            <w:shd w:val="clear" w:color="auto" w:fill="auto"/>
            <w:vAlign w:val="center"/>
            <w:hideMark/>
          </w:tcPr>
          <w:p w14:paraId="0B063618" w14:textId="236CD8D0"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As at </w:t>
            </w:r>
            <w:r w:rsidR="00186BD3" w:rsidRPr="00457928">
              <w:rPr>
                <w:rFonts w:ascii="Cordia New" w:hAnsi="Cordia New" w:cs="Cordia New"/>
                <w:lang w:val="en-GB"/>
              </w:rPr>
              <w:t>1</w:t>
            </w:r>
            <w:r w:rsidRPr="00457928">
              <w:rPr>
                <w:rFonts w:ascii="Cordia New" w:hAnsi="Cordia New" w:cs="Cordia New"/>
              </w:rPr>
              <w:t xml:space="preserve"> January </w:t>
            </w:r>
          </w:p>
        </w:tc>
        <w:tc>
          <w:tcPr>
            <w:tcW w:w="723" w:type="pct"/>
            <w:shd w:val="clear" w:color="auto" w:fill="auto"/>
            <w:vAlign w:val="bottom"/>
          </w:tcPr>
          <w:p w14:paraId="0855DE5C" w14:textId="19BF78E2"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252</w:t>
            </w:r>
          </w:p>
        </w:tc>
        <w:tc>
          <w:tcPr>
            <w:tcW w:w="723" w:type="pct"/>
            <w:shd w:val="clear" w:color="auto" w:fill="auto"/>
            <w:vAlign w:val="bottom"/>
            <w:hideMark/>
          </w:tcPr>
          <w:p w14:paraId="61402645" w14:textId="03D3DD29"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233</w:t>
            </w:r>
          </w:p>
        </w:tc>
        <w:tc>
          <w:tcPr>
            <w:tcW w:w="723" w:type="pct"/>
            <w:shd w:val="clear" w:color="auto" w:fill="auto"/>
            <w:vAlign w:val="bottom"/>
          </w:tcPr>
          <w:p w14:paraId="7508FD67" w14:textId="6307CF1F"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r w:rsidR="00D119C7" w:rsidRPr="00457928">
              <w:rPr>
                <w:rFonts w:ascii="Cordia New" w:hAnsi="Cordia New" w:cs="Cordia New"/>
                <w:lang w:val="en-US"/>
              </w:rPr>
              <w:t>,</w:t>
            </w:r>
            <w:r w:rsidRPr="00457928">
              <w:rPr>
                <w:rFonts w:ascii="Cordia New" w:hAnsi="Cordia New" w:cs="Cordia New"/>
                <w:lang w:val="en-GB"/>
              </w:rPr>
              <w:t>571</w:t>
            </w:r>
          </w:p>
        </w:tc>
        <w:tc>
          <w:tcPr>
            <w:tcW w:w="724" w:type="pct"/>
            <w:shd w:val="clear" w:color="auto" w:fill="auto"/>
            <w:vAlign w:val="bottom"/>
            <w:hideMark/>
          </w:tcPr>
          <w:p w14:paraId="74EE5E89" w14:textId="03A9CE0A"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r w:rsidR="00D119C7" w:rsidRPr="00457928">
              <w:rPr>
                <w:rFonts w:ascii="Cordia New" w:hAnsi="Cordia New" w:cs="Cordia New"/>
                <w:cs/>
              </w:rPr>
              <w:t>,</w:t>
            </w:r>
            <w:r w:rsidRPr="00457928">
              <w:rPr>
                <w:rFonts w:ascii="Cordia New" w:hAnsi="Cordia New" w:cs="Cordia New"/>
                <w:lang w:val="en-GB"/>
              </w:rPr>
              <w:t>023</w:t>
            </w:r>
          </w:p>
        </w:tc>
      </w:tr>
      <w:tr w:rsidR="00D119C7" w:rsidRPr="00457928" w14:paraId="3EBFEF83" w14:textId="77777777" w:rsidTr="006A0A37">
        <w:trPr>
          <w:cantSplit/>
        </w:trPr>
        <w:tc>
          <w:tcPr>
            <w:tcW w:w="2107" w:type="pct"/>
            <w:shd w:val="clear" w:color="auto" w:fill="auto"/>
            <w:vAlign w:val="center"/>
            <w:hideMark/>
          </w:tcPr>
          <w:p w14:paraId="0142EF5C"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Current service cost</w:t>
            </w:r>
          </w:p>
        </w:tc>
        <w:tc>
          <w:tcPr>
            <w:tcW w:w="723" w:type="pct"/>
            <w:shd w:val="clear" w:color="auto" w:fill="auto"/>
            <w:vAlign w:val="bottom"/>
          </w:tcPr>
          <w:p w14:paraId="7FE5548A" w14:textId="26893530"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16</w:t>
            </w:r>
          </w:p>
        </w:tc>
        <w:tc>
          <w:tcPr>
            <w:tcW w:w="723" w:type="pct"/>
            <w:shd w:val="clear" w:color="auto" w:fill="auto"/>
            <w:vAlign w:val="bottom"/>
            <w:hideMark/>
          </w:tcPr>
          <w:p w14:paraId="1BE93436" w14:textId="39FB0303"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15</w:t>
            </w:r>
          </w:p>
        </w:tc>
        <w:tc>
          <w:tcPr>
            <w:tcW w:w="723" w:type="pct"/>
            <w:shd w:val="clear" w:color="auto" w:fill="auto"/>
            <w:vAlign w:val="bottom"/>
          </w:tcPr>
          <w:p w14:paraId="5C84C738" w14:textId="1D3BCF22"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509</w:t>
            </w:r>
          </w:p>
        </w:tc>
        <w:tc>
          <w:tcPr>
            <w:tcW w:w="724" w:type="pct"/>
            <w:shd w:val="clear" w:color="auto" w:fill="auto"/>
            <w:vAlign w:val="bottom"/>
            <w:hideMark/>
          </w:tcPr>
          <w:p w14:paraId="6CDB93BF" w14:textId="24E67626"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479</w:t>
            </w:r>
          </w:p>
        </w:tc>
      </w:tr>
      <w:tr w:rsidR="00D119C7" w:rsidRPr="00457928" w14:paraId="45D07066" w14:textId="77777777" w:rsidTr="006A0A37">
        <w:trPr>
          <w:cantSplit/>
        </w:trPr>
        <w:tc>
          <w:tcPr>
            <w:tcW w:w="2107" w:type="pct"/>
            <w:shd w:val="clear" w:color="auto" w:fill="auto"/>
            <w:vAlign w:val="center"/>
            <w:hideMark/>
          </w:tcPr>
          <w:p w14:paraId="6454486F" w14:textId="77777777" w:rsidR="00D119C7" w:rsidRPr="00457928" w:rsidRDefault="00D119C7" w:rsidP="005E077E">
            <w:pPr>
              <w:ind w:left="-86" w:right="-72"/>
              <w:jc w:val="both"/>
              <w:rPr>
                <w:rFonts w:ascii="Cordia New" w:hAnsi="Cordia New" w:cs="Cordia New"/>
                <w:cs/>
                <w:lang w:val="en-GB"/>
              </w:rPr>
            </w:pPr>
            <w:r w:rsidRPr="00457928">
              <w:rPr>
                <w:rFonts w:ascii="Cordia New" w:hAnsi="Cordia New" w:cs="Cordia New"/>
              </w:rPr>
              <w:t xml:space="preserve">   Past service cost</w:t>
            </w:r>
          </w:p>
        </w:tc>
        <w:tc>
          <w:tcPr>
            <w:tcW w:w="723" w:type="pct"/>
            <w:shd w:val="clear" w:color="auto" w:fill="auto"/>
            <w:vAlign w:val="bottom"/>
          </w:tcPr>
          <w:p w14:paraId="106BADFB" w14:textId="52FF639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14</w:t>
            </w:r>
          </w:p>
        </w:tc>
        <w:tc>
          <w:tcPr>
            <w:tcW w:w="723" w:type="pct"/>
            <w:shd w:val="clear" w:color="auto" w:fill="auto"/>
            <w:vAlign w:val="bottom"/>
            <w:hideMark/>
          </w:tcPr>
          <w:p w14:paraId="0DFE3FFE" w14:textId="71D42D31" w:rsidR="00D119C7" w:rsidRPr="00457928" w:rsidRDefault="00C80B62" w:rsidP="005E077E">
            <w:pPr>
              <w:tabs>
                <w:tab w:val="center" w:pos="1167"/>
              </w:tabs>
              <w:ind w:right="-72"/>
              <w:jc w:val="right"/>
              <w:rPr>
                <w:rFonts w:ascii="Cordia New" w:hAnsi="Cordia New" w:cs="Cordia New"/>
                <w:cs/>
              </w:rPr>
            </w:pPr>
            <w:r w:rsidRPr="00457928">
              <w:rPr>
                <w:rFonts w:ascii="Cordia New" w:hAnsi="Cordia New" w:cs="Cordia New"/>
                <w:cs/>
              </w:rPr>
              <w:t>-</w:t>
            </w:r>
          </w:p>
        </w:tc>
        <w:tc>
          <w:tcPr>
            <w:tcW w:w="723" w:type="pct"/>
            <w:shd w:val="clear" w:color="auto" w:fill="auto"/>
            <w:vAlign w:val="bottom"/>
          </w:tcPr>
          <w:p w14:paraId="6DE9A386" w14:textId="6DF1517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440</w:t>
            </w:r>
          </w:p>
        </w:tc>
        <w:tc>
          <w:tcPr>
            <w:tcW w:w="724" w:type="pct"/>
            <w:shd w:val="clear" w:color="auto" w:fill="auto"/>
            <w:vAlign w:val="bottom"/>
            <w:hideMark/>
          </w:tcPr>
          <w:p w14:paraId="37334AFC" w14:textId="73D69248" w:rsidR="00D119C7" w:rsidRPr="00457928" w:rsidRDefault="00C80B62" w:rsidP="005E077E">
            <w:pPr>
              <w:tabs>
                <w:tab w:val="center" w:pos="1167"/>
              </w:tabs>
              <w:ind w:right="-72"/>
              <w:jc w:val="right"/>
              <w:rPr>
                <w:rFonts w:ascii="Cordia New" w:hAnsi="Cordia New" w:cs="Cordia New"/>
                <w:lang w:val="en-GB"/>
              </w:rPr>
            </w:pPr>
            <w:r w:rsidRPr="00457928">
              <w:rPr>
                <w:rFonts w:ascii="Cordia New" w:hAnsi="Cordia New" w:cs="Cordia New"/>
                <w:cs/>
              </w:rPr>
              <w:t>-</w:t>
            </w:r>
          </w:p>
        </w:tc>
      </w:tr>
      <w:tr w:rsidR="00D119C7" w:rsidRPr="00457928" w14:paraId="4EE8CA06" w14:textId="77777777" w:rsidTr="006A0A37">
        <w:trPr>
          <w:cantSplit/>
        </w:trPr>
        <w:tc>
          <w:tcPr>
            <w:tcW w:w="2107" w:type="pct"/>
            <w:shd w:val="clear" w:color="auto" w:fill="auto"/>
            <w:vAlign w:val="center"/>
            <w:hideMark/>
          </w:tcPr>
          <w:p w14:paraId="6874E480"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Interest expense</w:t>
            </w:r>
          </w:p>
        </w:tc>
        <w:tc>
          <w:tcPr>
            <w:tcW w:w="723" w:type="pct"/>
            <w:tcBorders>
              <w:top w:val="nil"/>
              <w:left w:val="nil"/>
              <w:bottom w:val="single" w:sz="4" w:space="0" w:color="auto"/>
              <w:right w:val="nil"/>
            </w:tcBorders>
            <w:shd w:val="clear" w:color="auto" w:fill="auto"/>
            <w:vAlign w:val="bottom"/>
          </w:tcPr>
          <w:p w14:paraId="676EEE78" w14:textId="084E2B46"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p>
        </w:tc>
        <w:tc>
          <w:tcPr>
            <w:tcW w:w="723" w:type="pct"/>
            <w:tcBorders>
              <w:top w:val="nil"/>
              <w:left w:val="nil"/>
              <w:bottom w:val="single" w:sz="4" w:space="0" w:color="auto"/>
              <w:right w:val="nil"/>
            </w:tcBorders>
            <w:shd w:val="clear" w:color="auto" w:fill="auto"/>
            <w:vAlign w:val="bottom"/>
            <w:hideMark/>
          </w:tcPr>
          <w:p w14:paraId="25BF67FB" w14:textId="32E953D1"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p>
        </w:tc>
        <w:tc>
          <w:tcPr>
            <w:tcW w:w="723" w:type="pct"/>
            <w:tcBorders>
              <w:top w:val="nil"/>
              <w:left w:val="nil"/>
              <w:bottom w:val="single" w:sz="4" w:space="0" w:color="auto"/>
              <w:right w:val="nil"/>
            </w:tcBorders>
            <w:shd w:val="clear" w:color="auto" w:fill="auto"/>
            <w:vAlign w:val="bottom"/>
          </w:tcPr>
          <w:p w14:paraId="3B04E1B9" w14:textId="5CDEA983"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235</w:t>
            </w:r>
          </w:p>
        </w:tc>
        <w:tc>
          <w:tcPr>
            <w:tcW w:w="724" w:type="pct"/>
            <w:tcBorders>
              <w:top w:val="nil"/>
              <w:left w:val="nil"/>
              <w:bottom w:val="single" w:sz="4" w:space="0" w:color="auto"/>
              <w:right w:val="nil"/>
            </w:tcBorders>
            <w:shd w:val="clear" w:color="auto" w:fill="auto"/>
            <w:vAlign w:val="bottom"/>
            <w:hideMark/>
          </w:tcPr>
          <w:p w14:paraId="4554525E" w14:textId="3C6D215F"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210</w:t>
            </w:r>
          </w:p>
        </w:tc>
      </w:tr>
      <w:tr w:rsidR="00D119C7" w:rsidRPr="00457928" w14:paraId="135DACA1" w14:textId="77777777" w:rsidTr="006A0A37">
        <w:trPr>
          <w:cantSplit/>
        </w:trPr>
        <w:tc>
          <w:tcPr>
            <w:tcW w:w="2107" w:type="pct"/>
            <w:shd w:val="clear" w:color="auto" w:fill="auto"/>
            <w:vAlign w:val="center"/>
          </w:tcPr>
          <w:p w14:paraId="6D9FB02F" w14:textId="77777777" w:rsidR="00D119C7" w:rsidRPr="00457928" w:rsidRDefault="00D119C7" w:rsidP="005E077E">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2236DBF5" w14:textId="5972322A"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289</w:t>
            </w:r>
          </w:p>
        </w:tc>
        <w:tc>
          <w:tcPr>
            <w:tcW w:w="723" w:type="pct"/>
            <w:tcBorders>
              <w:left w:val="nil"/>
              <w:bottom w:val="single" w:sz="4" w:space="0" w:color="auto"/>
              <w:right w:val="nil"/>
            </w:tcBorders>
            <w:shd w:val="clear" w:color="auto" w:fill="auto"/>
            <w:vAlign w:val="bottom"/>
            <w:hideMark/>
          </w:tcPr>
          <w:p w14:paraId="2DA11A99" w14:textId="4C8A5780"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255</w:t>
            </w:r>
          </w:p>
        </w:tc>
        <w:tc>
          <w:tcPr>
            <w:tcW w:w="723" w:type="pct"/>
            <w:tcBorders>
              <w:left w:val="nil"/>
              <w:bottom w:val="single" w:sz="4" w:space="0" w:color="auto"/>
              <w:right w:val="nil"/>
            </w:tcBorders>
            <w:shd w:val="clear" w:color="auto" w:fill="auto"/>
            <w:vAlign w:val="bottom"/>
          </w:tcPr>
          <w:p w14:paraId="18863C32" w14:textId="6F286496"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8</w:t>
            </w:r>
            <w:r w:rsidR="00D119C7" w:rsidRPr="00457928">
              <w:rPr>
                <w:rFonts w:ascii="Cordia New" w:hAnsi="Cordia New" w:cs="Cordia New"/>
                <w:lang w:val="en-US"/>
              </w:rPr>
              <w:t>,</w:t>
            </w:r>
            <w:r w:rsidRPr="00457928">
              <w:rPr>
                <w:rFonts w:ascii="Cordia New" w:hAnsi="Cordia New" w:cs="Cordia New"/>
                <w:lang w:val="en-GB"/>
              </w:rPr>
              <w:t>755</w:t>
            </w:r>
          </w:p>
        </w:tc>
        <w:tc>
          <w:tcPr>
            <w:tcW w:w="724" w:type="pct"/>
            <w:tcBorders>
              <w:left w:val="nil"/>
              <w:bottom w:val="single" w:sz="4" w:space="0" w:color="auto"/>
              <w:right w:val="nil"/>
            </w:tcBorders>
            <w:shd w:val="clear" w:color="auto" w:fill="auto"/>
            <w:vAlign w:val="bottom"/>
            <w:hideMark/>
          </w:tcPr>
          <w:p w14:paraId="70C0111E" w14:textId="563B15E5"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r w:rsidR="00D119C7" w:rsidRPr="00457928">
              <w:rPr>
                <w:rFonts w:ascii="Cordia New" w:hAnsi="Cordia New" w:cs="Cordia New"/>
                <w:lang w:val="en-US"/>
              </w:rPr>
              <w:t>,</w:t>
            </w:r>
            <w:r w:rsidRPr="00457928">
              <w:rPr>
                <w:rFonts w:ascii="Cordia New" w:hAnsi="Cordia New" w:cs="Cordia New"/>
                <w:lang w:val="en-GB"/>
              </w:rPr>
              <w:t>712</w:t>
            </w:r>
          </w:p>
        </w:tc>
      </w:tr>
      <w:tr w:rsidR="00970669" w:rsidRPr="00457928" w14:paraId="3BADBDAE" w14:textId="77777777" w:rsidTr="006A0A37">
        <w:trPr>
          <w:cantSplit/>
        </w:trPr>
        <w:tc>
          <w:tcPr>
            <w:tcW w:w="2107" w:type="pct"/>
            <w:shd w:val="clear" w:color="auto" w:fill="auto"/>
            <w:vAlign w:val="center"/>
          </w:tcPr>
          <w:p w14:paraId="0BB4525E" w14:textId="77777777" w:rsidR="00970669" w:rsidRPr="00457928" w:rsidRDefault="00970669" w:rsidP="005E077E">
            <w:pPr>
              <w:ind w:left="-86" w:right="-72"/>
              <w:jc w:val="both"/>
              <w:rPr>
                <w:rFonts w:ascii="Cordia New" w:hAnsi="Cordia New" w:cs="Cordia New"/>
                <w:sz w:val="22"/>
                <w:szCs w:val="22"/>
                <w:cs/>
              </w:rPr>
            </w:pPr>
          </w:p>
        </w:tc>
        <w:tc>
          <w:tcPr>
            <w:tcW w:w="723" w:type="pct"/>
            <w:tcBorders>
              <w:top w:val="single" w:sz="4" w:space="0" w:color="auto"/>
              <w:left w:val="nil"/>
              <w:bottom w:val="nil"/>
              <w:right w:val="nil"/>
            </w:tcBorders>
            <w:shd w:val="clear" w:color="auto" w:fill="auto"/>
            <w:vAlign w:val="bottom"/>
          </w:tcPr>
          <w:p w14:paraId="1FC88444" w14:textId="77777777" w:rsidR="00970669" w:rsidRPr="00457928" w:rsidRDefault="00970669" w:rsidP="005E077E">
            <w:pPr>
              <w:tabs>
                <w:tab w:val="center" w:pos="1167"/>
              </w:tabs>
              <w:ind w:right="-72"/>
              <w:jc w:val="right"/>
              <w:rPr>
                <w:rFonts w:ascii="Cordia New" w:hAnsi="Cordia New" w:cs="Cordia New"/>
                <w:sz w:val="22"/>
                <w:szCs w:val="22"/>
                <w:cs/>
              </w:rPr>
            </w:pPr>
          </w:p>
        </w:tc>
        <w:tc>
          <w:tcPr>
            <w:tcW w:w="723" w:type="pct"/>
            <w:tcBorders>
              <w:top w:val="single" w:sz="4" w:space="0" w:color="auto"/>
              <w:left w:val="nil"/>
              <w:bottom w:val="nil"/>
              <w:right w:val="nil"/>
            </w:tcBorders>
            <w:shd w:val="clear" w:color="auto" w:fill="auto"/>
            <w:vAlign w:val="bottom"/>
          </w:tcPr>
          <w:p w14:paraId="6A86ED4E" w14:textId="77777777" w:rsidR="00970669" w:rsidRPr="00457928" w:rsidRDefault="00970669" w:rsidP="005E077E">
            <w:pPr>
              <w:tabs>
                <w:tab w:val="center" w:pos="1167"/>
              </w:tabs>
              <w:ind w:right="-72"/>
              <w:jc w:val="right"/>
              <w:rPr>
                <w:rFonts w:ascii="Cordia New" w:hAnsi="Cordia New" w:cs="Cordia New"/>
                <w:sz w:val="22"/>
                <w:szCs w:val="22"/>
                <w:cs/>
              </w:rPr>
            </w:pPr>
          </w:p>
        </w:tc>
        <w:tc>
          <w:tcPr>
            <w:tcW w:w="723" w:type="pct"/>
            <w:tcBorders>
              <w:top w:val="single" w:sz="4" w:space="0" w:color="auto"/>
              <w:left w:val="nil"/>
              <w:bottom w:val="nil"/>
              <w:right w:val="nil"/>
            </w:tcBorders>
            <w:shd w:val="clear" w:color="auto" w:fill="auto"/>
            <w:vAlign w:val="bottom"/>
          </w:tcPr>
          <w:p w14:paraId="554AC9E9" w14:textId="77777777" w:rsidR="00970669" w:rsidRPr="00457928" w:rsidRDefault="00970669" w:rsidP="005E077E">
            <w:pPr>
              <w:tabs>
                <w:tab w:val="center" w:pos="1167"/>
              </w:tabs>
              <w:ind w:right="-72"/>
              <w:jc w:val="right"/>
              <w:rPr>
                <w:rFonts w:ascii="Cordia New" w:hAnsi="Cordia New" w:cs="Cordia New"/>
                <w:sz w:val="22"/>
                <w:szCs w:val="22"/>
                <w:cs/>
              </w:rPr>
            </w:pPr>
          </w:p>
        </w:tc>
        <w:tc>
          <w:tcPr>
            <w:tcW w:w="724" w:type="pct"/>
            <w:tcBorders>
              <w:top w:val="single" w:sz="4" w:space="0" w:color="auto"/>
              <w:left w:val="nil"/>
              <w:bottom w:val="nil"/>
              <w:right w:val="nil"/>
            </w:tcBorders>
            <w:shd w:val="clear" w:color="auto" w:fill="auto"/>
            <w:vAlign w:val="bottom"/>
          </w:tcPr>
          <w:p w14:paraId="3130E429" w14:textId="77777777" w:rsidR="00970669" w:rsidRPr="00457928" w:rsidRDefault="00970669" w:rsidP="005E077E">
            <w:pPr>
              <w:tabs>
                <w:tab w:val="center" w:pos="1167"/>
              </w:tabs>
              <w:ind w:right="-72"/>
              <w:jc w:val="right"/>
              <w:rPr>
                <w:rFonts w:ascii="Cordia New" w:hAnsi="Cordia New" w:cs="Cordia New"/>
                <w:sz w:val="22"/>
                <w:szCs w:val="22"/>
                <w:cs/>
              </w:rPr>
            </w:pPr>
          </w:p>
        </w:tc>
      </w:tr>
      <w:tr w:rsidR="00D119C7" w:rsidRPr="00457928" w14:paraId="6CEA7133" w14:textId="77777777" w:rsidTr="006A0A37">
        <w:trPr>
          <w:cantSplit/>
        </w:trPr>
        <w:tc>
          <w:tcPr>
            <w:tcW w:w="2107" w:type="pct"/>
            <w:shd w:val="clear" w:color="auto" w:fill="auto"/>
            <w:vAlign w:val="center"/>
            <w:hideMark/>
          </w:tcPr>
          <w:p w14:paraId="13528C50" w14:textId="06136C6A" w:rsidR="00D119C7" w:rsidRPr="00457928" w:rsidRDefault="00D119C7" w:rsidP="005E077E">
            <w:pPr>
              <w:ind w:left="-86" w:right="-72"/>
              <w:jc w:val="both"/>
              <w:rPr>
                <w:rFonts w:ascii="Cordia New" w:hAnsi="Cordia New" w:cs="Cordia New"/>
                <w:cs/>
              </w:rPr>
            </w:pPr>
            <w:r w:rsidRPr="00457928">
              <w:rPr>
                <w:rFonts w:ascii="Cordia New" w:hAnsi="Cordia New" w:cs="Cordia New"/>
                <w:cs/>
              </w:rPr>
              <w:t xml:space="preserve">   </w:t>
            </w:r>
            <w:r w:rsidRPr="00457928">
              <w:rPr>
                <w:rFonts w:ascii="Cordia New" w:hAnsi="Cordia New" w:cs="Cordia New"/>
                <w:lang w:val="en-US"/>
              </w:rPr>
              <w:t>Gain</w:t>
            </w:r>
            <w:r w:rsidR="0066236B" w:rsidRPr="00457928">
              <w:rPr>
                <w:rFonts w:ascii="Cordia New" w:hAnsi="Cordia New" w:cs="Cordia New" w:hint="cs"/>
                <w:cs/>
                <w:lang w:val="en-US"/>
              </w:rPr>
              <w:t xml:space="preserve"> </w:t>
            </w:r>
            <w:r w:rsidRPr="00457928">
              <w:rPr>
                <w:rFonts w:ascii="Cordia New" w:hAnsi="Cordia New" w:cs="Cordia New"/>
                <w:lang w:val="en-US"/>
              </w:rPr>
              <w:t>from</w:t>
            </w:r>
            <w:r w:rsidRPr="00457928">
              <w:rPr>
                <w:rFonts w:ascii="Cordia New" w:hAnsi="Cordia New" w:cs="Cordia New"/>
                <w:cs/>
                <w:lang w:val="en-US"/>
              </w:rPr>
              <w:t xml:space="preserve"> </w:t>
            </w:r>
            <w:r w:rsidRPr="00457928">
              <w:rPr>
                <w:rFonts w:ascii="Cordia New" w:hAnsi="Cordia New" w:cs="Cordia New"/>
                <w:lang w:val="en-US"/>
              </w:rPr>
              <w:t>actuarial</w:t>
            </w:r>
            <w:r w:rsidRPr="00457928">
              <w:rPr>
                <w:rFonts w:ascii="Cordia New" w:hAnsi="Cordia New" w:cs="Cordia New"/>
                <w:cs/>
                <w:lang w:val="en-US"/>
              </w:rPr>
              <w:t xml:space="preserve"> </w:t>
            </w:r>
            <w:r w:rsidRPr="00457928">
              <w:rPr>
                <w:rFonts w:ascii="Cordia New" w:hAnsi="Cordia New" w:cs="Cordia New"/>
                <w:lang w:val="en-US"/>
              </w:rPr>
              <w:t>assumptions</w:t>
            </w:r>
          </w:p>
        </w:tc>
        <w:tc>
          <w:tcPr>
            <w:tcW w:w="723" w:type="pct"/>
            <w:shd w:val="clear" w:color="auto" w:fill="auto"/>
            <w:vAlign w:val="bottom"/>
          </w:tcPr>
          <w:p w14:paraId="60DD9335" w14:textId="7C348105"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72</w:t>
            </w:r>
            <w:r w:rsidRPr="00457928">
              <w:rPr>
                <w:rFonts w:ascii="Cordia New" w:hAnsi="Cordia New" w:cs="Cordia New"/>
                <w:cs/>
                <w:lang w:val="en-US"/>
              </w:rPr>
              <w:t>)</w:t>
            </w:r>
          </w:p>
        </w:tc>
        <w:tc>
          <w:tcPr>
            <w:tcW w:w="723" w:type="pct"/>
            <w:shd w:val="clear" w:color="auto" w:fill="auto"/>
            <w:vAlign w:val="bottom"/>
            <w:hideMark/>
          </w:tcPr>
          <w:p w14:paraId="2F65304C" w14:textId="544D861A"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w:t>
            </w:r>
            <w:r w:rsidRPr="00457928">
              <w:rPr>
                <w:rFonts w:ascii="Cordia New" w:hAnsi="Cordia New" w:cs="Cordia New"/>
                <w:cs/>
              </w:rPr>
              <w:t>)</w:t>
            </w:r>
          </w:p>
        </w:tc>
        <w:tc>
          <w:tcPr>
            <w:tcW w:w="723" w:type="pct"/>
            <w:shd w:val="clear" w:color="auto" w:fill="auto"/>
            <w:vAlign w:val="bottom"/>
          </w:tcPr>
          <w:p w14:paraId="57FA977E" w14:textId="00C0D54B"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361</w:t>
            </w:r>
            <w:r w:rsidRPr="00457928">
              <w:rPr>
                <w:rFonts w:ascii="Cordia New" w:hAnsi="Cordia New" w:cs="Cordia New"/>
                <w:cs/>
                <w:lang w:val="en-US"/>
              </w:rPr>
              <w:t>)</w:t>
            </w:r>
          </w:p>
        </w:tc>
        <w:tc>
          <w:tcPr>
            <w:tcW w:w="724" w:type="pct"/>
            <w:shd w:val="clear" w:color="auto" w:fill="auto"/>
            <w:vAlign w:val="bottom"/>
            <w:hideMark/>
          </w:tcPr>
          <w:p w14:paraId="4392AC57" w14:textId="2B92FAF8"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45</w:t>
            </w:r>
            <w:r w:rsidRPr="00457928">
              <w:rPr>
                <w:rFonts w:ascii="Cordia New" w:hAnsi="Cordia New" w:cs="Cordia New"/>
                <w:cs/>
                <w:lang w:val="en-US"/>
              </w:rPr>
              <w:t>)</w:t>
            </w:r>
          </w:p>
        </w:tc>
      </w:tr>
      <w:tr w:rsidR="00D119C7" w:rsidRPr="00457928" w14:paraId="26A0068F" w14:textId="77777777" w:rsidTr="006A0A37">
        <w:trPr>
          <w:cantSplit/>
        </w:trPr>
        <w:tc>
          <w:tcPr>
            <w:tcW w:w="2107" w:type="pct"/>
            <w:shd w:val="clear" w:color="auto" w:fill="auto"/>
            <w:vAlign w:val="center"/>
            <w:hideMark/>
          </w:tcPr>
          <w:p w14:paraId="7905AB6F"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Benefits paid</w:t>
            </w:r>
          </w:p>
        </w:tc>
        <w:tc>
          <w:tcPr>
            <w:tcW w:w="723" w:type="pct"/>
            <w:shd w:val="clear" w:color="auto" w:fill="auto"/>
            <w:vAlign w:val="bottom"/>
          </w:tcPr>
          <w:p w14:paraId="698EAF8B" w14:textId="33263F7C"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10</w:t>
            </w:r>
            <w:r w:rsidRPr="00457928">
              <w:rPr>
                <w:rFonts w:ascii="Cordia New" w:hAnsi="Cordia New" w:cs="Cordia New"/>
                <w:cs/>
                <w:lang w:val="en-US"/>
              </w:rPr>
              <w:t>)</w:t>
            </w:r>
          </w:p>
        </w:tc>
        <w:tc>
          <w:tcPr>
            <w:tcW w:w="723" w:type="pct"/>
            <w:shd w:val="clear" w:color="auto" w:fill="auto"/>
            <w:vAlign w:val="bottom"/>
            <w:hideMark/>
          </w:tcPr>
          <w:p w14:paraId="21F148D5" w14:textId="6C13BE0D"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w:t>
            </w:r>
            <w:r w:rsidRPr="00457928">
              <w:rPr>
                <w:rFonts w:ascii="Cordia New" w:hAnsi="Cordia New" w:cs="Cordia New"/>
                <w:cs/>
              </w:rPr>
              <w:t>)</w:t>
            </w:r>
          </w:p>
        </w:tc>
        <w:tc>
          <w:tcPr>
            <w:tcW w:w="723" w:type="pct"/>
            <w:shd w:val="clear" w:color="auto" w:fill="auto"/>
            <w:vAlign w:val="bottom"/>
          </w:tcPr>
          <w:p w14:paraId="4083C4FB" w14:textId="40DFCB51"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314</w:t>
            </w:r>
            <w:r w:rsidRPr="00457928">
              <w:rPr>
                <w:rFonts w:ascii="Cordia New" w:hAnsi="Cordia New" w:cs="Cordia New"/>
                <w:cs/>
                <w:lang w:val="en-US"/>
              </w:rPr>
              <w:t>)</w:t>
            </w:r>
          </w:p>
        </w:tc>
        <w:tc>
          <w:tcPr>
            <w:tcW w:w="724" w:type="pct"/>
            <w:shd w:val="clear" w:color="auto" w:fill="auto"/>
            <w:vAlign w:val="bottom"/>
            <w:hideMark/>
          </w:tcPr>
          <w:p w14:paraId="1A28B477" w14:textId="44F55DE5"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GB"/>
              </w:rPr>
              <w:t>(</w:t>
            </w:r>
            <w:r w:rsidR="00186BD3" w:rsidRPr="00457928">
              <w:rPr>
                <w:rFonts w:ascii="Cordia New" w:hAnsi="Cordia New" w:cs="Cordia New"/>
                <w:lang w:val="en-GB"/>
              </w:rPr>
              <w:t>240</w:t>
            </w:r>
            <w:r w:rsidRPr="00457928">
              <w:rPr>
                <w:rFonts w:ascii="Cordia New" w:hAnsi="Cordia New" w:cs="Cordia New"/>
                <w:cs/>
                <w:lang w:val="en-US"/>
              </w:rPr>
              <w:t>)</w:t>
            </w:r>
          </w:p>
        </w:tc>
      </w:tr>
      <w:tr w:rsidR="00D119C7" w:rsidRPr="00457928" w14:paraId="650A9519" w14:textId="77777777" w:rsidTr="006A0A37">
        <w:trPr>
          <w:cantSplit/>
        </w:trPr>
        <w:tc>
          <w:tcPr>
            <w:tcW w:w="2107" w:type="pct"/>
            <w:shd w:val="clear" w:color="auto" w:fill="auto"/>
            <w:vAlign w:val="center"/>
            <w:hideMark/>
          </w:tcPr>
          <w:p w14:paraId="642860CE" w14:textId="77777777" w:rsidR="00D119C7" w:rsidRPr="00457928" w:rsidRDefault="00D119C7" w:rsidP="005E077E">
            <w:pPr>
              <w:ind w:left="-86" w:right="-72"/>
              <w:jc w:val="both"/>
              <w:rPr>
                <w:rFonts w:ascii="Cordia New" w:hAnsi="Cordia New" w:cs="Cordia New"/>
                <w:cs/>
              </w:rPr>
            </w:pPr>
            <w:r w:rsidRPr="00457928">
              <w:rPr>
                <w:rFonts w:ascii="Cordia New" w:eastAsia="Arial Unicode MS" w:hAnsi="Cordia New" w:cs="Cordia New"/>
                <w:lang w:val="en-GB"/>
              </w:rPr>
              <w:t xml:space="preserve">   Foreign exchange differences</w:t>
            </w:r>
          </w:p>
        </w:tc>
        <w:tc>
          <w:tcPr>
            <w:tcW w:w="723" w:type="pct"/>
            <w:shd w:val="clear" w:color="auto" w:fill="auto"/>
            <w:vAlign w:val="bottom"/>
          </w:tcPr>
          <w:p w14:paraId="7C16BC43" w14:textId="38C470ED"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13</w:t>
            </w:r>
            <w:r w:rsidRPr="00457928">
              <w:rPr>
                <w:rFonts w:ascii="Cordia New" w:hAnsi="Cordia New" w:cs="Cordia New"/>
                <w:cs/>
                <w:lang w:val="en-US"/>
              </w:rPr>
              <w:t>)</w:t>
            </w:r>
          </w:p>
        </w:tc>
        <w:tc>
          <w:tcPr>
            <w:tcW w:w="723" w:type="pct"/>
            <w:shd w:val="clear" w:color="auto" w:fill="auto"/>
            <w:vAlign w:val="bottom"/>
            <w:hideMark/>
          </w:tcPr>
          <w:p w14:paraId="0F415918" w14:textId="5EAD48B1"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6</w:t>
            </w:r>
          </w:p>
        </w:tc>
        <w:tc>
          <w:tcPr>
            <w:tcW w:w="723" w:type="pct"/>
            <w:shd w:val="clear" w:color="auto" w:fill="auto"/>
            <w:vAlign w:val="bottom"/>
          </w:tcPr>
          <w:p w14:paraId="59039FD8" w14:textId="282F7099"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421</w:t>
            </w:r>
            <w:r w:rsidRPr="00457928">
              <w:rPr>
                <w:rFonts w:ascii="Cordia New" w:hAnsi="Cordia New" w:cs="Cordia New"/>
                <w:cs/>
                <w:lang w:val="en-US"/>
              </w:rPr>
              <w:t>)</w:t>
            </w:r>
          </w:p>
        </w:tc>
        <w:tc>
          <w:tcPr>
            <w:tcW w:w="724" w:type="pct"/>
            <w:shd w:val="clear" w:color="auto" w:fill="auto"/>
            <w:vAlign w:val="bottom"/>
            <w:hideMark/>
          </w:tcPr>
          <w:p w14:paraId="7B180F29" w14:textId="21AE716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195</w:t>
            </w:r>
          </w:p>
        </w:tc>
      </w:tr>
      <w:tr w:rsidR="00D119C7" w:rsidRPr="00457928" w14:paraId="23956F6B" w14:textId="77777777" w:rsidTr="006A0A37">
        <w:trPr>
          <w:cantSplit/>
          <w:trHeight w:val="167"/>
        </w:trPr>
        <w:tc>
          <w:tcPr>
            <w:tcW w:w="2107" w:type="pct"/>
            <w:shd w:val="clear" w:color="auto" w:fill="auto"/>
            <w:vAlign w:val="center"/>
            <w:hideMark/>
          </w:tcPr>
          <w:p w14:paraId="6206CE00"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Currency translation differences</w:t>
            </w:r>
          </w:p>
        </w:tc>
        <w:tc>
          <w:tcPr>
            <w:tcW w:w="723" w:type="pct"/>
            <w:tcBorders>
              <w:top w:val="nil"/>
              <w:left w:val="nil"/>
              <w:bottom w:val="single" w:sz="4" w:space="0" w:color="auto"/>
              <w:right w:val="nil"/>
            </w:tcBorders>
            <w:shd w:val="clear" w:color="auto" w:fill="auto"/>
            <w:vAlign w:val="bottom"/>
          </w:tcPr>
          <w:p w14:paraId="3A19C1BF" w14:textId="5DA2E8BE"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lang w:val="en-GB"/>
              </w:rPr>
              <w:t>-</w:t>
            </w:r>
          </w:p>
        </w:tc>
        <w:tc>
          <w:tcPr>
            <w:tcW w:w="723" w:type="pct"/>
            <w:tcBorders>
              <w:top w:val="nil"/>
              <w:left w:val="nil"/>
              <w:bottom w:val="single" w:sz="4" w:space="0" w:color="auto"/>
              <w:right w:val="nil"/>
            </w:tcBorders>
            <w:shd w:val="clear" w:color="auto" w:fill="auto"/>
            <w:vAlign w:val="bottom"/>
            <w:hideMark/>
          </w:tcPr>
          <w:p w14:paraId="092A9DDF" w14:textId="00CE7C75"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lang w:val="en-GB"/>
              </w:rPr>
              <w:t>-</w:t>
            </w:r>
          </w:p>
        </w:tc>
        <w:tc>
          <w:tcPr>
            <w:tcW w:w="723" w:type="pct"/>
            <w:tcBorders>
              <w:top w:val="nil"/>
              <w:left w:val="nil"/>
              <w:bottom w:val="single" w:sz="4" w:space="0" w:color="auto"/>
              <w:right w:val="nil"/>
            </w:tcBorders>
            <w:shd w:val="clear" w:color="auto" w:fill="auto"/>
            <w:vAlign w:val="bottom"/>
          </w:tcPr>
          <w:p w14:paraId="42F7338D" w14:textId="56F1BD9F"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836</w:t>
            </w:r>
          </w:p>
        </w:tc>
        <w:tc>
          <w:tcPr>
            <w:tcW w:w="724" w:type="pct"/>
            <w:tcBorders>
              <w:top w:val="nil"/>
              <w:left w:val="nil"/>
              <w:bottom w:val="single" w:sz="4" w:space="0" w:color="auto"/>
              <w:right w:val="nil"/>
            </w:tcBorders>
            <w:shd w:val="clear" w:color="auto" w:fill="auto"/>
            <w:vAlign w:val="bottom"/>
            <w:hideMark/>
          </w:tcPr>
          <w:p w14:paraId="20818343" w14:textId="43EC08E6"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GB"/>
              </w:rPr>
              <w:t>(</w:t>
            </w:r>
            <w:r w:rsidR="00186BD3" w:rsidRPr="00457928">
              <w:rPr>
                <w:rFonts w:ascii="Cordia New" w:hAnsi="Cordia New" w:cs="Cordia New"/>
                <w:lang w:val="en-GB"/>
              </w:rPr>
              <w:t>51</w:t>
            </w:r>
            <w:r w:rsidRPr="00457928">
              <w:rPr>
                <w:rFonts w:ascii="Cordia New" w:hAnsi="Cordia New" w:cs="Cordia New"/>
                <w:cs/>
                <w:lang w:val="en-US"/>
              </w:rPr>
              <w:t>)</w:t>
            </w:r>
          </w:p>
        </w:tc>
      </w:tr>
      <w:tr w:rsidR="00D119C7" w:rsidRPr="00457928" w14:paraId="557CC5D8" w14:textId="77777777" w:rsidTr="006A0A37">
        <w:trPr>
          <w:cantSplit/>
          <w:trHeight w:val="167"/>
        </w:trPr>
        <w:tc>
          <w:tcPr>
            <w:tcW w:w="2107" w:type="pct"/>
            <w:shd w:val="clear" w:color="auto" w:fill="auto"/>
            <w:vAlign w:val="center"/>
          </w:tcPr>
          <w:p w14:paraId="2F264109" w14:textId="77777777" w:rsidR="00D119C7" w:rsidRPr="00457928" w:rsidRDefault="00D119C7" w:rsidP="005E077E">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6999BE80" w14:textId="1ED0CBE2"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95</w:t>
            </w:r>
            <w:r w:rsidRPr="00457928">
              <w:rPr>
                <w:rFonts w:ascii="Cordia New" w:hAnsi="Cordia New" w:cs="Cordia New"/>
                <w:cs/>
                <w:lang w:val="en-US"/>
              </w:rPr>
              <w:t>)</w:t>
            </w:r>
          </w:p>
        </w:tc>
        <w:tc>
          <w:tcPr>
            <w:tcW w:w="723" w:type="pct"/>
            <w:tcBorders>
              <w:left w:val="nil"/>
              <w:bottom w:val="single" w:sz="4" w:space="0" w:color="auto"/>
              <w:right w:val="nil"/>
            </w:tcBorders>
            <w:shd w:val="clear" w:color="auto" w:fill="auto"/>
            <w:vAlign w:val="bottom"/>
            <w:hideMark/>
          </w:tcPr>
          <w:p w14:paraId="4A2E123C" w14:textId="5EC16C33"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GB"/>
              </w:rPr>
              <w:t>(</w:t>
            </w:r>
            <w:r w:rsidR="00186BD3" w:rsidRPr="00457928">
              <w:rPr>
                <w:rFonts w:ascii="Cordia New" w:hAnsi="Cordia New" w:cs="Cordia New"/>
                <w:lang w:val="en-GB"/>
              </w:rPr>
              <w:t>3</w:t>
            </w:r>
            <w:r w:rsidRPr="00457928">
              <w:rPr>
                <w:rFonts w:ascii="Cordia New" w:hAnsi="Cordia New" w:cs="Cordia New"/>
                <w:cs/>
                <w:lang w:val="en-GB"/>
              </w:rPr>
              <w:t>)</w:t>
            </w:r>
          </w:p>
        </w:tc>
        <w:tc>
          <w:tcPr>
            <w:tcW w:w="723" w:type="pct"/>
            <w:tcBorders>
              <w:left w:val="nil"/>
              <w:bottom w:val="single" w:sz="4" w:space="0" w:color="auto"/>
              <w:right w:val="nil"/>
            </w:tcBorders>
            <w:shd w:val="clear" w:color="auto" w:fill="auto"/>
            <w:vAlign w:val="bottom"/>
          </w:tcPr>
          <w:p w14:paraId="647E6A8D" w14:textId="75F6CF12"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260</w:t>
            </w:r>
            <w:r w:rsidRPr="00457928">
              <w:rPr>
                <w:rFonts w:ascii="Cordia New" w:hAnsi="Cordia New" w:cs="Cordia New"/>
                <w:cs/>
                <w:lang w:val="en-US"/>
              </w:rPr>
              <w:t>)</w:t>
            </w:r>
          </w:p>
        </w:tc>
        <w:tc>
          <w:tcPr>
            <w:tcW w:w="724" w:type="pct"/>
            <w:tcBorders>
              <w:left w:val="nil"/>
              <w:bottom w:val="single" w:sz="4" w:space="0" w:color="auto"/>
              <w:right w:val="nil"/>
            </w:tcBorders>
            <w:shd w:val="clear" w:color="auto" w:fill="auto"/>
            <w:vAlign w:val="bottom"/>
            <w:hideMark/>
          </w:tcPr>
          <w:p w14:paraId="60CA8C7F" w14:textId="678FD32F"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GB"/>
              </w:rPr>
              <w:t>(</w:t>
            </w:r>
            <w:r w:rsidR="00186BD3" w:rsidRPr="00457928">
              <w:rPr>
                <w:rFonts w:ascii="Cordia New" w:hAnsi="Cordia New" w:cs="Cordia New"/>
                <w:lang w:val="en-GB"/>
              </w:rPr>
              <w:t>141</w:t>
            </w:r>
            <w:r w:rsidRPr="00457928">
              <w:rPr>
                <w:rFonts w:ascii="Cordia New" w:hAnsi="Cordia New" w:cs="Cordia New"/>
                <w:cs/>
                <w:lang w:val="en-US"/>
              </w:rPr>
              <w:t>)</w:t>
            </w:r>
          </w:p>
        </w:tc>
      </w:tr>
      <w:tr w:rsidR="00D119C7" w:rsidRPr="00457928" w14:paraId="4D1BBA3B" w14:textId="77777777" w:rsidTr="006A0A37">
        <w:trPr>
          <w:cantSplit/>
          <w:trHeight w:val="167"/>
        </w:trPr>
        <w:tc>
          <w:tcPr>
            <w:tcW w:w="2107" w:type="pct"/>
            <w:shd w:val="clear" w:color="auto" w:fill="auto"/>
            <w:vAlign w:val="center"/>
            <w:hideMark/>
          </w:tcPr>
          <w:p w14:paraId="2C3CB5B6" w14:textId="43E2EDEC"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As at </w:t>
            </w:r>
            <w:r w:rsidR="00186BD3" w:rsidRPr="00457928">
              <w:rPr>
                <w:rFonts w:ascii="Cordia New" w:hAnsi="Cordia New" w:cs="Cordia New"/>
                <w:lang w:val="en-GB"/>
              </w:rPr>
              <w:t>31</w:t>
            </w:r>
            <w:r w:rsidRPr="00457928">
              <w:rPr>
                <w:rFonts w:ascii="Cordia New" w:hAnsi="Cordia New" w:cs="Cordia New"/>
              </w:rPr>
              <w:t xml:space="preserve"> December</w:t>
            </w:r>
          </w:p>
        </w:tc>
        <w:tc>
          <w:tcPr>
            <w:tcW w:w="723" w:type="pct"/>
            <w:tcBorders>
              <w:left w:val="nil"/>
              <w:bottom w:val="single" w:sz="4" w:space="0" w:color="auto"/>
              <w:right w:val="nil"/>
            </w:tcBorders>
            <w:shd w:val="clear" w:color="auto" w:fill="auto"/>
            <w:vAlign w:val="bottom"/>
          </w:tcPr>
          <w:p w14:paraId="3013D951" w14:textId="34D1A7DD"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194</w:t>
            </w:r>
          </w:p>
        </w:tc>
        <w:tc>
          <w:tcPr>
            <w:tcW w:w="723" w:type="pct"/>
            <w:tcBorders>
              <w:left w:val="nil"/>
              <w:bottom w:val="single" w:sz="4" w:space="0" w:color="auto"/>
              <w:right w:val="nil"/>
            </w:tcBorders>
            <w:shd w:val="clear" w:color="auto" w:fill="auto"/>
            <w:vAlign w:val="bottom"/>
            <w:hideMark/>
          </w:tcPr>
          <w:p w14:paraId="0484B5DF" w14:textId="141AB26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252</w:t>
            </w:r>
          </w:p>
        </w:tc>
        <w:tc>
          <w:tcPr>
            <w:tcW w:w="723" w:type="pct"/>
            <w:tcBorders>
              <w:left w:val="nil"/>
              <w:bottom w:val="single" w:sz="4" w:space="0" w:color="auto"/>
              <w:right w:val="nil"/>
            </w:tcBorders>
            <w:shd w:val="clear" w:color="auto" w:fill="auto"/>
            <w:vAlign w:val="bottom"/>
          </w:tcPr>
          <w:p w14:paraId="7241DD63" w14:textId="28284C8A"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6</w:t>
            </w:r>
            <w:r w:rsidR="00D119C7" w:rsidRPr="00457928">
              <w:rPr>
                <w:rFonts w:ascii="Cordia New" w:hAnsi="Cordia New" w:cs="Cordia New"/>
                <w:lang w:val="en-US"/>
              </w:rPr>
              <w:t>,</w:t>
            </w:r>
            <w:r w:rsidRPr="00457928">
              <w:rPr>
                <w:rFonts w:ascii="Cordia New" w:hAnsi="Cordia New" w:cs="Cordia New"/>
                <w:lang w:val="en-GB"/>
              </w:rPr>
              <w:t>495</w:t>
            </w:r>
          </w:p>
        </w:tc>
        <w:tc>
          <w:tcPr>
            <w:tcW w:w="724" w:type="pct"/>
            <w:tcBorders>
              <w:left w:val="nil"/>
              <w:bottom w:val="single" w:sz="4" w:space="0" w:color="auto"/>
              <w:right w:val="nil"/>
            </w:tcBorders>
            <w:shd w:val="clear" w:color="auto" w:fill="auto"/>
            <w:vAlign w:val="bottom"/>
            <w:hideMark/>
          </w:tcPr>
          <w:p w14:paraId="63D713B4" w14:textId="38A3E779"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7</w:t>
            </w:r>
            <w:r w:rsidR="00D119C7" w:rsidRPr="00457928">
              <w:rPr>
                <w:rFonts w:ascii="Cordia New" w:hAnsi="Cordia New" w:cs="Cordia New"/>
                <w:lang w:val="en-US"/>
              </w:rPr>
              <w:t>,</w:t>
            </w:r>
            <w:r w:rsidRPr="00457928">
              <w:rPr>
                <w:rFonts w:ascii="Cordia New" w:hAnsi="Cordia New" w:cs="Cordia New"/>
                <w:lang w:val="en-GB"/>
              </w:rPr>
              <w:t>571</w:t>
            </w:r>
          </w:p>
        </w:tc>
      </w:tr>
    </w:tbl>
    <w:p w14:paraId="721C5432" w14:textId="77777777" w:rsidR="00970669" w:rsidRPr="00457928" w:rsidRDefault="00970669" w:rsidP="005E077E">
      <w:pPr>
        <w:jc w:val="both"/>
        <w:rPr>
          <w:rFonts w:ascii="Cordia New" w:eastAsia="Arial Unicode MS" w:hAnsi="Cordia New" w:cs="Cordia New"/>
          <w:cs/>
          <w:lang w:val="en-GB"/>
        </w:rPr>
      </w:pPr>
      <w:r w:rsidRPr="00457928">
        <w:rPr>
          <w:rFonts w:ascii="Cordia New" w:eastAsia="Arial Unicode MS" w:hAnsi="Cordia New" w:cs="Cordia New"/>
          <w:lang w:val="en-GB"/>
        </w:rPr>
        <w:br w:type="page"/>
      </w:r>
    </w:p>
    <w:tbl>
      <w:tblPr>
        <w:tblW w:w="0" w:type="auto"/>
        <w:tblLayout w:type="fixed"/>
        <w:tblLook w:val="04A0" w:firstRow="1" w:lastRow="0" w:firstColumn="1" w:lastColumn="0" w:noHBand="0" w:noVBand="1"/>
      </w:tblPr>
      <w:tblGrid>
        <w:gridCol w:w="3916"/>
        <w:gridCol w:w="1385"/>
        <w:gridCol w:w="1386"/>
        <w:gridCol w:w="1385"/>
        <w:gridCol w:w="1386"/>
      </w:tblGrid>
      <w:tr w:rsidR="00970669" w:rsidRPr="00457928" w14:paraId="2BE4B1A1" w14:textId="77777777" w:rsidTr="006A0A37">
        <w:trPr>
          <w:cantSplit/>
        </w:trPr>
        <w:tc>
          <w:tcPr>
            <w:tcW w:w="3916" w:type="dxa"/>
            <w:shd w:val="clear" w:color="auto" w:fill="auto"/>
          </w:tcPr>
          <w:p w14:paraId="43D6F6C1" w14:textId="77777777" w:rsidR="00970669" w:rsidRPr="00457928" w:rsidRDefault="00970669" w:rsidP="005E077E">
            <w:pPr>
              <w:ind w:left="-86" w:right="-72"/>
              <w:jc w:val="both"/>
              <w:rPr>
                <w:rFonts w:ascii="Cordia New" w:hAnsi="Cordia New" w:cs="Cordia New"/>
                <w:b/>
                <w:bCs/>
                <w:lang w:val="en-GB"/>
              </w:rPr>
            </w:pPr>
          </w:p>
        </w:tc>
        <w:tc>
          <w:tcPr>
            <w:tcW w:w="5542" w:type="dxa"/>
            <w:gridSpan w:val="4"/>
            <w:tcBorders>
              <w:top w:val="single" w:sz="4" w:space="0" w:color="auto"/>
              <w:left w:val="nil"/>
              <w:bottom w:val="single" w:sz="4" w:space="0" w:color="auto"/>
              <w:right w:val="nil"/>
            </w:tcBorders>
            <w:shd w:val="clear" w:color="auto" w:fill="auto"/>
            <w:hideMark/>
          </w:tcPr>
          <w:p w14:paraId="28C515DE"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US"/>
              </w:rPr>
              <w:t>Separate financial statements</w:t>
            </w:r>
          </w:p>
        </w:tc>
      </w:tr>
      <w:tr w:rsidR="00970669" w:rsidRPr="00457928" w14:paraId="1B044B7D" w14:textId="77777777" w:rsidTr="006A0A37">
        <w:trPr>
          <w:cantSplit/>
        </w:trPr>
        <w:tc>
          <w:tcPr>
            <w:tcW w:w="3916" w:type="dxa"/>
            <w:shd w:val="clear" w:color="auto" w:fill="auto"/>
          </w:tcPr>
          <w:p w14:paraId="7F7F2801" w14:textId="77777777" w:rsidR="00970669" w:rsidRPr="00457928" w:rsidRDefault="00970669" w:rsidP="005E077E">
            <w:pPr>
              <w:ind w:left="-86" w:right="-72"/>
              <w:jc w:val="both"/>
              <w:rPr>
                <w:rFonts w:ascii="Cordia New" w:hAnsi="Cordia New" w:cs="Cordia New"/>
                <w:b/>
                <w:bCs/>
                <w:cs/>
              </w:rPr>
            </w:pPr>
          </w:p>
        </w:tc>
        <w:tc>
          <w:tcPr>
            <w:tcW w:w="2771" w:type="dxa"/>
            <w:gridSpan w:val="2"/>
            <w:tcBorders>
              <w:top w:val="single" w:sz="4" w:space="0" w:color="auto"/>
              <w:left w:val="nil"/>
              <w:bottom w:val="single" w:sz="4" w:space="0" w:color="auto"/>
              <w:right w:val="nil"/>
            </w:tcBorders>
            <w:shd w:val="clear" w:color="auto" w:fill="auto"/>
            <w:vAlign w:val="bottom"/>
            <w:hideMark/>
          </w:tcPr>
          <w:p w14:paraId="4C2EA93F"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71" w:type="dxa"/>
            <w:gridSpan w:val="2"/>
            <w:tcBorders>
              <w:top w:val="single" w:sz="4" w:space="0" w:color="auto"/>
              <w:left w:val="nil"/>
              <w:bottom w:val="single" w:sz="4" w:space="0" w:color="auto"/>
              <w:right w:val="nil"/>
            </w:tcBorders>
            <w:shd w:val="clear" w:color="auto" w:fill="auto"/>
            <w:vAlign w:val="bottom"/>
            <w:hideMark/>
          </w:tcPr>
          <w:p w14:paraId="351FAB88" w14:textId="77777777" w:rsidR="00970669" w:rsidRPr="00457928" w:rsidRDefault="00970669" w:rsidP="005E077E">
            <w:pPr>
              <w:tabs>
                <w:tab w:val="center" w:pos="1167"/>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69C93DD" w14:textId="77777777" w:rsidTr="006A0A37">
        <w:trPr>
          <w:cantSplit/>
        </w:trPr>
        <w:tc>
          <w:tcPr>
            <w:tcW w:w="3916" w:type="dxa"/>
            <w:shd w:val="clear" w:color="auto" w:fill="auto"/>
          </w:tcPr>
          <w:p w14:paraId="0ED0AE0A" w14:textId="77777777" w:rsidR="00970669" w:rsidRPr="00457928" w:rsidRDefault="00970669" w:rsidP="005E077E">
            <w:pPr>
              <w:ind w:left="-86" w:right="-72"/>
              <w:jc w:val="both"/>
              <w:rPr>
                <w:rFonts w:ascii="Cordia New" w:hAnsi="Cordia New" w:cs="Cordia New"/>
                <w:b/>
                <w:bCs/>
                <w:cs/>
              </w:rPr>
            </w:pPr>
          </w:p>
        </w:tc>
        <w:tc>
          <w:tcPr>
            <w:tcW w:w="1385" w:type="dxa"/>
            <w:tcBorders>
              <w:top w:val="single" w:sz="4" w:space="0" w:color="auto"/>
              <w:left w:val="nil"/>
              <w:bottom w:val="single" w:sz="4" w:space="0" w:color="auto"/>
              <w:right w:val="nil"/>
            </w:tcBorders>
            <w:shd w:val="clear" w:color="auto" w:fill="auto"/>
            <w:vAlign w:val="bottom"/>
            <w:hideMark/>
          </w:tcPr>
          <w:p w14:paraId="76B16EE0" w14:textId="5443B36D" w:rsidR="00970669" w:rsidRPr="00457928" w:rsidRDefault="00186BD3" w:rsidP="005E077E">
            <w:pPr>
              <w:tabs>
                <w:tab w:val="center" w:pos="1167"/>
              </w:tabs>
              <w:ind w:right="-72"/>
              <w:jc w:val="right"/>
              <w:rPr>
                <w:rFonts w:ascii="Cordia New" w:hAnsi="Cordia New" w:cs="Cordia New"/>
                <w:b/>
                <w:bCs/>
                <w:cs/>
                <w:lang w:val="en-GB"/>
              </w:rPr>
            </w:pPr>
            <w:r w:rsidRPr="00457928">
              <w:rPr>
                <w:rFonts w:ascii="Cordia New" w:hAnsi="Cordia New" w:cs="Cordia New"/>
                <w:b/>
                <w:bCs/>
                <w:lang w:val="en-GB"/>
              </w:rPr>
              <w:t>2021</w:t>
            </w:r>
          </w:p>
        </w:tc>
        <w:tc>
          <w:tcPr>
            <w:tcW w:w="1386" w:type="dxa"/>
            <w:tcBorders>
              <w:top w:val="single" w:sz="4" w:space="0" w:color="auto"/>
              <w:left w:val="nil"/>
              <w:bottom w:val="single" w:sz="4" w:space="0" w:color="auto"/>
              <w:right w:val="nil"/>
            </w:tcBorders>
            <w:shd w:val="clear" w:color="auto" w:fill="auto"/>
            <w:vAlign w:val="bottom"/>
            <w:hideMark/>
          </w:tcPr>
          <w:p w14:paraId="0FF77EE4" w14:textId="1D414700" w:rsidR="00970669" w:rsidRPr="00457928" w:rsidRDefault="00186BD3" w:rsidP="005E077E">
            <w:pPr>
              <w:tabs>
                <w:tab w:val="center" w:pos="1167"/>
              </w:tabs>
              <w:ind w:right="-72"/>
              <w:jc w:val="right"/>
              <w:rPr>
                <w:rFonts w:ascii="Cordia New" w:hAnsi="Cordia New" w:cs="Cordia New"/>
                <w:b/>
                <w:bCs/>
                <w:cs/>
              </w:rPr>
            </w:pPr>
            <w:r w:rsidRPr="00457928">
              <w:rPr>
                <w:rFonts w:ascii="Cordia New" w:hAnsi="Cordia New" w:cs="Cordia New"/>
                <w:b/>
                <w:bCs/>
                <w:lang w:val="en-GB"/>
              </w:rPr>
              <w:t>2020</w:t>
            </w:r>
          </w:p>
        </w:tc>
        <w:tc>
          <w:tcPr>
            <w:tcW w:w="1385" w:type="dxa"/>
            <w:tcBorders>
              <w:top w:val="single" w:sz="4" w:space="0" w:color="auto"/>
              <w:left w:val="nil"/>
              <w:bottom w:val="single" w:sz="4" w:space="0" w:color="auto"/>
              <w:right w:val="nil"/>
            </w:tcBorders>
            <w:shd w:val="clear" w:color="auto" w:fill="auto"/>
            <w:vAlign w:val="bottom"/>
            <w:hideMark/>
          </w:tcPr>
          <w:p w14:paraId="24CB9984" w14:textId="16092617" w:rsidR="00970669" w:rsidRPr="00457928" w:rsidRDefault="00186BD3" w:rsidP="005E077E">
            <w:pPr>
              <w:tabs>
                <w:tab w:val="center" w:pos="1167"/>
              </w:tabs>
              <w:ind w:right="-72"/>
              <w:jc w:val="right"/>
              <w:rPr>
                <w:rFonts w:ascii="Cordia New" w:hAnsi="Cordia New" w:cs="Cordia New"/>
                <w:b/>
                <w:bCs/>
                <w:cs/>
                <w:lang w:val="en-US"/>
              </w:rPr>
            </w:pPr>
            <w:r w:rsidRPr="00457928">
              <w:rPr>
                <w:rFonts w:ascii="Cordia New" w:hAnsi="Cordia New" w:cs="Cordia New"/>
                <w:b/>
                <w:bCs/>
                <w:lang w:val="en-GB"/>
              </w:rPr>
              <w:t>2021</w:t>
            </w:r>
          </w:p>
        </w:tc>
        <w:tc>
          <w:tcPr>
            <w:tcW w:w="1386" w:type="dxa"/>
            <w:tcBorders>
              <w:top w:val="single" w:sz="4" w:space="0" w:color="auto"/>
              <w:left w:val="nil"/>
              <w:bottom w:val="single" w:sz="4" w:space="0" w:color="auto"/>
              <w:right w:val="nil"/>
            </w:tcBorders>
            <w:shd w:val="clear" w:color="auto" w:fill="auto"/>
            <w:vAlign w:val="bottom"/>
            <w:hideMark/>
          </w:tcPr>
          <w:p w14:paraId="31CD28A2" w14:textId="6293ABE2" w:rsidR="00970669" w:rsidRPr="00457928" w:rsidRDefault="00186BD3" w:rsidP="005E077E">
            <w:pPr>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419BA698" w14:textId="77777777" w:rsidTr="006A0A37">
        <w:trPr>
          <w:cantSplit/>
        </w:trPr>
        <w:tc>
          <w:tcPr>
            <w:tcW w:w="3916" w:type="dxa"/>
            <w:shd w:val="clear" w:color="auto" w:fill="auto"/>
            <w:vAlign w:val="center"/>
          </w:tcPr>
          <w:p w14:paraId="5FE143EC" w14:textId="77777777" w:rsidR="00970669" w:rsidRPr="00457928" w:rsidRDefault="00970669" w:rsidP="005E077E">
            <w:pPr>
              <w:ind w:left="-86" w:right="-72"/>
              <w:jc w:val="both"/>
              <w:rPr>
                <w:rFonts w:ascii="Cordia New" w:hAnsi="Cordia New" w:cs="Cordia New"/>
                <w:cs/>
              </w:rPr>
            </w:pPr>
          </w:p>
        </w:tc>
        <w:tc>
          <w:tcPr>
            <w:tcW w:w="1385" w:type="dxa"/>
            <w:shd w:val="clear" w:color="auto" w:fill="auto"/>
            <w:vAlign w:val="bottom"/>
          </w:tcPr>
          <w:p w14:paraId="5FF7AF3E" w14:textId="77777777" w:rsidR="00970669" w:rsidRPr="00457928" w:rsidRDefault="00970669" w:rsidP="005E077E">
            <w:pPr>
              <w:ind w:right="-72"/>
              <w:jc w:val="right"/>
              <w:rPr>
                <w:rFonts w:ascii="Cordia New" w:hAnsi="Cordia New" w:cs="Cordia New"/>
                <w:cs/>
                <w:lang w:val="en-US"/>
              </w:rPr>
            </w:pPr>
          </w:p>
        </w:tc>
        <w:tc>
          <w:tcPr>
            <w:tcW w:w="1386" w:type="dxa"/>
            <w:shd w:val="clear" w:color="auto" w:fill="auto"/>
            <w:vAlign w:val="bottom"/>
          </w:tcPr>
          <w:p w14:paraId="3C0AB6B0" w14:textId="77777777" w:rsidR="00970669" w:rsidRPr="00457928" w:rsidRDefault="00970669" w:rsidP="005E077E">
            <w:pPr>
              <w:ind w:right="-72"/>
              <w:jc w:val="right"/>
              <w:rPr>
                <w:rFonts w:ascii="Cordia New" w:hAnsi="Cordia New" w:cs="Cordia New"/>
                <w:cs/>
              </w:rPr>
            </w:pPr>
          </w:p>
        </w:tc>
        <w:tc>
          <w:tcPr>
            <w:tcW w:w="1385" w:type="dxa"/>
            <w:shd w:val="clear" w:color="auto" w:fill="auto"/>
            <w:vAlign w:val="bottom"/>
          </w:tcPr>
          <w:p w14:paraId="020F5DA0" w14:textId="77777777" w:rsidR="00970669" w:rsidRPr="00457928" w:rsidRDefault="00970669" w:rsidP="005E077E">
            <w:pPr>
              <w:tabs>
                <w:tab w:val="center" w:pos="1167"/>
              </w:tabs>
              <w:ind w:right="-72"/>
              <w:jc w:val="right"/>
              <w:rPr>
                <w:rFonts w:ascii="Cordia New" w:hAnsi="Cordia New" w:cs="Cordia New"/>
                <w:cs/>
              </w:rPr>
            </w:pPr>
          </w:p>
        </w:tc>
        <w:tc>
          <w:tcPr>
            <w:tcW w:w="1386" w:type="dxa"/>
            <w:shd w:val="clear" w:color="auto" w:fill="auto"/>
            <w:vAlign w:val="bottom"/>
          </w:tcPr>
          <w:p w14:paraId="228774E1" w14:textId="77777777" w:rsidR="00970669" w:rsidRPr="00457928" w:rsidRDefault="00970669" w:rsidP="005E077E">
            <w:pPr>
              <w:ind w:right="-72"/>
              <w:jc w:val="right"/>
              <w:rPr>
                <w:rFonts w:ascii="Cordia New" w:hAnsi="Cordia New" w:cs="Cordia New"/>
                <w:cs/>
              </w:rPr>
            </w:pPr>
          </w:p>
        </w:tc>
      </w:tr>
      <w:tr w:rsidR="00D119C7" w:rsidRPr="00457928" w14:paraId="07E0212A" w14:textId="77777777" w:rsidTr="006A0A37">
        <w:trPr>
          <w:cantSplit/>
        </w:trPr>
        <w:tc>
          <w:tcPr>
            <w:tcW w:w="3916" w:type="dxa"/>
            <w:shd w:val="clear" w:color="auto" w:fill="auto"/>
            <w:vAlign w:val="center"/>
            <w:hideMark/>
          </w:tcPr>
          <w:p w14:paraId="0B52F14F" w14:textId="427D55FC"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As at </w:t>
            </w:r>
            <w:r w:rsidR="00186BD3" w:rsidRPr="00457928">
              <w:rPr>
                <w:rFonts w:ascii="Cordia New" w:hAnsi="Cordia New" w:cs="Cordia New"/>
                <w:lang w:val="en-GB"/>
              </w:rPr>
              <w:t>1</w:t>
            </w:r>
            <w:r w:rsidRPr="00457928">
              <w:rPr>
                <w:rFonts w:ascii="Cordia New" w:hAnsi="Cordia New" w:cs="Cordia New"/>
              </w:rPr>
              <w:t xml:space="preserve"> January </w:t>
            </w:r>
          </w:p>
        </w:tc>
        <w:tc>
          <w:tcPr>
            <w:tcW w:w="1385" w:type="dxa"/>
            <w:shd w:val="clear" w:color="auto" w:fill="auto"/>
            <w:vAlign w:val="bottom"/>
          </w:tcPr>
          <w:p w14:paraId="0800203F" w14:textId="62880AAB"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175</w:t>
            </w:r>
          </w:p>
        </w:tc>
        <w:tc>
          <w:tcPr>
            <w:tcW w:w="1386" w:type="dxa"/>
            <w:shd w:val="clear" w:color="auto" w:fill="auto"/>
            <w:vAlign w:val="bottom"/>
            <w:hideMark/>
          </w:tcPr>
          <w:p w14:paraId="07E1BB60" w14:textId="70C96FBD"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167</w:t>
            </w:r>
          </w:p>
        </w:tc>
        <w:tc>
          <w:tcPr>
            <w:tcW w:w="1385" w:type="dxa"/>
            <w:shd w:val="clear" w:color="auto" w:fill="auto"/>
            <w:vAlign w:val="bottom"/>
          </w:tcPr>
          <w:p w14:paraId="79DE04F9" w14:textId="5DDC4F1F"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w:t>
            </w:r>
            <w:r w:rsidR="00D119C7" w:rsidRPr="00457928">
              <w:rPr>
                <w:rFonts w:ascii="Cordia New" w:hAnsi="Cordia New" w:cs="Cordia New"/>
              </w:rPr>
              <w:t>,</w:t>
            </w:r>
            <w:r w:rsidRPr="00457928">
              <w:rPr>
                <w:rFonts w:ascii="Cordia New" w:hAnsi="Cordia New" w:cs="Cordia New"/>
                <w:lang w:val="en-GB"/>
              </w:rPr>
              <w:t>253</w:t>
            </w:r>
          </w:p>
        </w:tc>
        <w:tc>
          <w:tcPr>
            <w:tcW w:w="1386" w:type="dxa"/>
            <w:shd w:val="clear" w:color="auto" w:fill="auto"/>
            <w:vAlign w:val="bottom"/>
            <w:hideMark/>
          </w:tcPr>
          <w:p w14:paraId="5571C003" w14:textId="2DB7CC3A"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w:t>
            </w:r>
            <w:r w:rsidR="00D119C7" w:rsidRPr="00457928">
              <w:rPr>
                <w:rFonts w:ascii="Cordia New" w:hAnsi="Cordia New" w:cs="Cordia New"/>
                <w:lang w:val="en-GB"/>
              </w:rPr>
              <w:t>,</w:t>
            </w:r>
            <w:r w:rsidRPr="00457928">
              <w:rPr>
                <w:rFonts w:ascii="Cordia New" w:hAnsi="Cordia New" w:cs="Cordia New"/>
                <w:lang w:val="en-GB"/>
              </w:rPr>
              <w:t>037</w:t>
            </w:r>
          </w:p>
        </w:tc>
      </w:tr>
      <w:tr w:rsidR="00D119C7" w:rsidRPr="00457928" w14:paraId="2ABE5531" w14:textId="77777777" w:rsidTr="006A0A37">
        <w:trPr>
          <w:cantSplit/>
        </w:trPr>
        <w:tc>
          <w:tcPr>
            <w:tcW w:w="3916" w:type="dxa"/>
            <w:shd w:val="clear" w:color="auto" w:fill="auto"/>
            <w:vAlign w:val="center"/>
            <w:hideMark/>
          </w:tcPr>
          <w:p w14:paraId="3C64F537"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Current service cost</w:t>
            </w:r>
          </w:p>
        </w:tc>
        <w:tc>
          <w:tcPr>
            <w:tcW w:w="1385" w:type="dxa"/>
            <w:shd w:val="clear" w:color="auto" w:fill="auto"/>
            <w:vAlign w:val="bottom"/>
          </w:tcPr>
          <w:p w14:paraId="08201839" w14:textId="2F6EC225"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10</w:t>
            </w:r>
          </w:p>
        </w:tc>
        <w:tc>
          <w:tcPr>
            <w:tcW w:w="1386" w:type="dxa"/>
            <w:shd w:val="clear" w:color="auto" w:fill="auto"/>
            <w:vAlign w:val="bottom"/>
            <w:hideMark/>
          </w:tcPr>
          <w:p w14:paraId="524E02FF" w14:textId="5C2FECFB"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11</w:t>
            </w:r>
          </w:p>
        </w:tc>
        <w:tc>
          <w:tcPr>
            <w:tcW w:w="1385" w:type="dxa"/>
            <w:shd w:val="clear" w:color="auto" w:fill="auto"/>
            <w:vAlign w:val="bottom"/>
          </w:tcPr>
          <w:p w14:paraId="15D5C4A2" w14:textId="29E21710"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336</w:t>
            </w:r>
          </w:p>
        </w:tc>
        <w:tc>
          <w:tcPr>
            <w:tcW w:w="1386" w:type="dxa"/>
            <w:shd w:val="clear" w:color="auto" w:fill="auto"/>
            <w:vAlign w:val="bottom"/>
            <w:hideMark/>
          </w:tcPr>
          <w:p w14:paraId="44E54614" w14:textId="26A32BB5"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336</w:t>
            </w:r>
          </w:p>
        </w:tc>
      </w:tr>
      <w:tr w:rsidR="00D119C7" w:rsidRPr="00457928" w14:paraId="4A720712" w14:textId="77777777" w:rsidTr="006A0A37">
        <w:trPr>
          <w:cantSplit/>
        </w:trPr>
        <w:tc>
          <w:tcPr>
            <w:tcW w:w="3916" w:type="dxa"/>
            <w:shd w:val="clear" w:color="auto" w:fill="auto"/>
            <w:vAlign w:val="center"/>
            <w:hideMark/>
          </w:tcPr>
          <w:p w14:paraId="62D7102A" w14:textId="77777777" w:rsidR="00D119C7" w:rsidRPr="00457928" w:rsidRDefault="00D119C7" w:rsidP="005E077E">
            <w:pPr>
              <w:ind w:left="-86" w:right="-72"/>
              <w:jc w:val="both"/>
              <w:rPr>
                <w:rFonts w:ascii="Cordia New" w:hAnsi="Cordia New" w:cs="Cordia New"/>
                <w:cs/>
                <w:lang w:val="en-GB"/>
              </w:rPr>
            </w:pPr>
            <w:r w:rsidRPr="00457928">
              <w:rPr>
                <w:rFonts w:ascii="Cordia New" w:hAnsi="Cordia New" w:cs="Cordia New"/>
              </w:rPr>
              <w:t xml:space="preserve">   Past service cost</w:t>
            </w:r>
          </w:p>
        </w:tc>
        <w:tc>
          <w:tcPr>
            <w:tcW w:w="1385" w:type="dxa"/>
            <w:shd w:val="clear" w:color="auto" w:fill="auto"/>
            <w:vAlign w:val="bottom"/>
          </w:tcPr>
          <w:p w14:paraId="6F941384" w14:textId="673DAD30"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13</w:t>
            </w:r>
          </w:p>
        </w:tc>
        <w:tc>
          <w:tcPr>
            <w:tcW w:w="1386" w:type="dxa"/>
            <w:shd w:val="clear" w:color="auto" w:fill="auto"/>
            <w:vAlign w:val="bottom"/>
            <w:hideMark/>
          </w:tcPr>
          <w:p w14:paraId="1EBD9D40" w14:textId="3ECD41F1"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lang w:val="en-GB"/>
              </w:rPr>
              <w:t>-</w:t>
            </w:r>
          </w:p>
        </w:tc>
        <w:tc>
          <w:tcPr>
            <w:tcW w:w="1385" w:type="dxa"/>
            <w:shd w:val="clear" w:color="auto" w:fill="auto"/>
            <w:vAlign w:val="bottom"/>
          </w:tcPr>
          <w:p w14:paraId="6B46621C" w14:textId="1CBDE901"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434</w:t>
            </w:r>
          </w:p>
        </w:tc>
        <w:tc>
          <w:tcPr>
            <w:tcW w:w="1386" w:type="dxa"/>
            <w:shd w:val="clear" w:color="auto" w:fill="auto"/>
            <w:vAlign w:val="bottom"/>
            <w:hideMark/>
          </w:tcPr>
          <w:p w14:paraId="062EBF6A" w14:textId="1749B3B7"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lang w:val="en-GB"/>
              </w:rPr>
              <w:t>-</w:t>
            </w:r>
          </w:p>
        </w:tc>
      </w:tr>
      <w:tr w:rsidR="00D119C7" w:rsidRPr="00457928" w14:paraId="196A35E5" w14:textId="77777777" w:rsidTr="006A0A37">
        <w:trPr>
          <w:cantSplit/>
        </w:trPr>
        <w:tc>
          <w:tcPr>
            <w:tcW w:w="3916" w:type="dxa"/>
            <w:shd w:val="clear" w:color="auto" w:fill="auto"/>
            <w:vAlign w:val="center"/>
            <w:hideMark/>
          </w:tcPr>
          <w:p w14:paraId="138614E9"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Interest expense</w:t>
            </w:r>
          </w:p>
        </w:tc>
        <w:tc>
          <w:tcPr>
            <w:tcW w:w="1385" w:type="dxa"/>
            <w:tcBorders>
              <w:top w:val="nil"/>
              <w:left w:val="nil"/>
              <w:bottom w:val="single" w:sz="4" w:space="0" w:color="auto"/>
              <w:right w:val="nil"/>
            </w:tcBorders>
            <w:shd w:val="clear" w:color="auto" w:fill="auto"/>
            <w:vAlign w:val="bottom"/>
          </w:tcPr>
          <w:p w14:paraId="19DCDA2E" w14:textId="32C3FD4D"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w:t>
            </w:r>
          </w:p>
        </w:tc>
        <w:tc>
          <w:tcPr>
            <w:tcW w:w="1386" w:type="dxa"/>
            <w:tcBorders>
              <w:top w:val="nil"/>
              <w:left w:val="nil"/>
              <w:bottom w:val="single" w:sz="4" w:space="0" w:color="auto"/>
              <w:right w:val="nil"/>
            </w:tcBorders>
            <w:shd w:val="clear" w:color="auto" w:fill="auto"/>
            <w:vAlign w:val="bottom"/>
            <w:hideMark/>
          </w:tcPr>
          <w:p w14:paraId="48AADEA4" w14:textId="6219DC98"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w:t>
            </w:r>
          </w:p>
        </w:tc>
        <w:tc>
          <w:tcPr>
            <w:tcW w:w="1385" w:type="dxa"/>
            <w:tcBorders>
              <w:top w:val="nil"/>
              <w:left w:val="nil"/>
              <w:bottom w:val="single" w:sz="4" w:space="0" w:color="auto"/>
              <w:right w:val="nil"/>
            </w:tcBorders>
            <w:shd w:val="clear" w:color="auto" w:fill="auto"/>
            <w:vAlign w:val="bottom"/>
          </w:tcPr>
          <w:p w14:paraId="5E2C21CD" w14:textId="1D685EF0"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102</w:t>
            </w:r>
          </w:p>
        </w:tc>
        <w:tc>
          <w:tcPr>
            <w:tcW w:w="1386" w:type="dxa"/>
            <w:tcBorders>
              <w:top w:val="nil"/>
              <w:left w:val="nil"/>
              <w:bottom w:val="single" w:sz="4" w:space="0" w:color="auto"/>
              <w:right w:val="nil"/>
            </w:tcBorders>
            <w:shd w:val="clear" w:color="auto" w:fill="auto"/>
            <w:vAlign w:val="bottom"/>
            <w:hideMark/>
          </w:tcPr>
          <w:p w14:paraId="5E19A8B6" w14:textId="6989376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95</w:t>
            </w:r>
          </w:p>
        </w:tc>
      </w:tr>
      <w:tr w:rsidR="00D119C7" w:rsidRPr="00457928" w14:paraId="1F89883B" w14:textId="77777777" w:rsidTr="006A0A37">
        <w:trPr>
          <w:cantSplit/>
        </w:trPr>
        <w:tc>
          <w:tcPr>
            <w:tcW w:w="3916" w:type="dxa"/>
            <w:shd w:val="clear" w:color="auto" w:fill="auto"/>
            <w:vAlign w:val="center"/>
          </w:tcPr>
          <w:p w14:paraId="72DDB333" w14:textId="77777777" w:rsidR="00D119C7" w:rsidRPr="00457928" w:rsidRDefault="00D119C7" w:rsidP="005E077E">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3E3093E7" w14:textId="7E087D2A"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201</w:t>
            </w:r>
          </w:p>
        </w:tc>
        <w:tc>
          <w:tcPr>
            <w:tcW w:w="1386" w:type="dxa"/>
            <w:tcBorders>
              <w:left w:val="nil"/>
              <w:bottom w:val="single" w:sz="4" w:space="0" w:color="auto"/>
              <w:right w:val="nil"/>
            </w:tcBorders>
            <w:shd w:val="clear" w:color="auto" w:fill="auto"/>
            <w:vAlign w:val="bottom"/>
            <w:hideMark/>
          </w:tcPr>
          <w:p w14:paraId="68A6DFCE" w14:textId="2A107162"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181</w:t>
            </w:r>
          </w:p>
        </w:tc>
        <w:tc>
          <w:tcPr>
            <w:tcW w:w="1385" w:type="dxa"/>
            <w:tcBorders>
              <w:left w:val="nil"/>
              <w:bottom w:val="single" w:sz="4" w:space="0" w:color="auto"/>
              <w:right w:val="nil"/>
            </w:tcBorders>
            <w:shd w:val="clear" w:color="auto" w:fill="auto"/>
            <w:vAlign w:val="bottom"/>
          </w:tcPr>
          <w:p w14:paraId="64E4C856" w14:textId="47C5E48C"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6</w:t>
            </w:r>
            <w:r w:rsidR="00D119C7" w:rsidRPr="00457928">
              <w:rPr>
                <w:rFonts w:ascii="Cordia New" w:hAnsi="Cordia New" w:cs="Cordia New"/>
                <w:lang w:val="en-GB"/>
              </w:rPr>
              <w:t>,</w:t>
            </w:r>
            <w:r w:rsidRPr="00457928">
              <w:rPr>
                <w:rFonts w:ascii="Cordia New" w:hAnsi="Cordia New" w:cs="Cordia New"/>
                <w:lang w:val="en-GB"/>
              </w:rPr>
              <w:t>125</w:t>
            </w:r>
          </w:p>
        </w:tc>
        <w:tc>
          <w:tcPr>
            <w:tcW w:w="1386" w:type="dxa"/>
            <w:tcBorders>
              <w:left w:val="nil"/>
              <w:bottom w:val="single" w:sz="4" w:space="0" w:color="auto"/>
              <w:right w:val="nil"/>
            </w:tcBorders>
            <w:shd w:val="clear" w:color="auto" w:fill="auto"/>
            <w:vAlign w:val="bottom"/>
            <w:hideMark/>
          </w:tcPr>
          <w:p w14:paraId="37E677AA" w14:textId="02E16934"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w:t>
            </w:r>
            <w:r w:rsidR="00D119C7" w:rsidRPr="00457928">
              <w:rPr>
                <w:rFonts w:ascii="Cordia New" w:hAnsi="Cordia New" w:cs="Cordia New"/>
                <w:cs/>
                <w:lang w:val="en-GB"/>
              </w:rPr>
              <w:t>,</w:t>
            </w:r>
            <w:r w:rsidRPr="00457928">
              <w:rPr>
                <w:rFonts w:ascii="Cordia New" w:hAnsi="Cordia New" w:cs="Cordia New"/>
                <w:lang w:val="en-GB"/>
              </w:rPr>
              <w:t>468</w:t>
            </w:r>
          </w:p>
        </w:tc>
      </w:tr>
      <w:tr w:rsidR="00970669" w:rsidRPr="00457928" w14:paraId="15FDE21A" w14:textId="77777777" w:rsidTr="006A0A37">
        <w:trPr>
          <w:cantSplit/>
        </w:trPr>
        <w:tc>
          <w:tcPr>
            <w:tcW w:w="3916" w:type="dxa"/>
            <w:shd w:val="clear" w:color="auto" w:fill="auto"/>
            <w:vAlign w:val="center"/>
          </w:tcPr>
          <w:p w14:paraId="7A3C003E" w14:textId="77777777" w:rsidR="00970669" w:rsidRPr="00457928" w:rsidRDefault="00970669" w:rsidP="005E077E">
            <w:pPr>
              <w:ind w:left="-86" w:right="-72"/>
              <w:jc w:val="both"/>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6AE24F4B" w14:textId="77777777" w:rsidR="00970669" w:rsidRPr="00457928" w:rsidRDefault="00970669" w:rsidP="005E077E">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0708EB5B" w14:textId="77777777" w:rsidR="00970669" w:rsidRPr="00457928" w:rsidRDefault="00970669" w:rsidP="005E077E">
            <w:pPr>
              <w:tabs>
                <w:tab w:val="center" w:pos="1167"/>
              </w:tabs>
              <w:ind w:right="-72"/>
              <w:jc w:val="right"/>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7C39C651" w14:textId="77777777" w:rsidR="00970669" w:rsidRPr="00457928" w:rsidRDefault="00970669" w:rsidP="005E077E">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4F79FD79" w14:textId="77777777" w:rsidR="00970669" w:rsidRPr="00457928" w:rsidRDefault="00970669" w:rsidP="005E077E">
            <w:pPr>
              <w:tabs>
                <w:tab w:val="center" w:pos="1167"/>
              </w:tabs>
              <w:ind w:right="-72"/>
              <w:jc w:val="right"/>
              <w:rPr>
                <w:rFonts w:ascii="Cordia New" w:hAnsi="Cordia New" w:cs="Cordia New"/>
                <w:cs/>
              </w:rPr>
            </w:pPr>
          </w:p>
        </w:tc>
      </w:tr>
      <w:tr w:rsidR="00D119C7" w:rsidRPr="00457928" w14:paraId="3A951AC2" w14:textId="77777777" w:rsidTr="006A0A37">
        <w:trPr>
          <w:cantSplit/>
        </w:trPr>
        <w:tc>
          <w:tcPr>
            <w:tcW w:w="3916" w:type="dxa"/>
            <w:shd w:val="clear" w:color="auto" w:fill="auto"/>
            <w:vAlign w:val="center"/>
            <w:hideMark/>
          </w:tcPr>
          <w:p w14:paraId="47D7BC70" w14:textId="3E7B4AE6"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w:t>
            </w:r>
            <w:r w:rsidR="0066236B" w:rsidRPr="00457928">
              <w:rPr>
                <w:rFonts w:ascii="Cordia New" w:hAnsi="Cordia New" w:cs="Cordia New"/>
                <w:lang w:val="en-US"/>
              </w:rPr>
              <w:t>Gain</w:t>
            </w:r>
            <w:r w:rsidRPr="00457928">
              <w:rPr>
                <w:rFonts w:ascii="Cordia New" w:hAnsi="Cordia New" w:cs="Cordia New"/>
              </w:rPr>
              <w:t xml:space="preserve"> from actuarial assumptions</w:t>
            </w:r>
          </w:p>
        </w:tc>
        <w:tc>
          <w:tcPr>
            <w:tcW w:w="1385" w:type="dxa"/>
            <w:shd w:val="clear" w:color="auto" w:fill="auto"/>
            <w:vAlign w:val="bottom"/>
          </w:tcPr>
          <w:p w14:paraId="3A64E8FC" w14:textId="4D211FF2"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65</w:t>
            </w:r>
            <w:r w:rsidRPr="00457928">
              <w:rPr>
                <w:rFonts w:ascii="Cordia New" w:hAnsi="Cordia New" w:cs="Cordia New"/>
                <w:cs/>
                <w:lang w:val="en-US"/>
              </w:rPr>
              <w:t>)</w:t>
            </w:r>
          </w:p>
        </w:tc>
        <w:tc>
          <w:tcPr>
            <w:tcW w:w="1386" w:type="dxa"/>
            <w:shd w:val="clear" w:color="auto" w:fill="auto"/>
            <w:vAlign w:val="bottom"/>
            <w:hideMark/>
          </w:tcPr>
          <w:p w14:paraId="4C4ACC49" w14:textId="6AA4F327"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rPr>
              <w:t>-</w:t>
            </w:r>
          </w:p>
        </w:tc>
        <w:tc>
          <w:tcPr>
            <w:tcW w:w="1385" w:type="dxa"/>
            <w:shd w:val="clear" w:color="auto" w:fill="auto"/>
            <w:vAlign w:val="bottom"/>
          </w:tcPr>
          <w:p w14:paraId="6C8BE3F5" w14:textId="6FB4C6F4"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167</w:t>
            </w:r>
            <w:r w:rsidRPr="00457928">
              <w:rPr>
                <w:rFonts w:ascii="Cordia New" w:hAnsi="Cordia New" w:cs="Cordia New"/>
                <w:cs/>
                <w:lang w:val="en-US"/>
              </w:rPr>
              <w:t>)</w:t>
            </w:r>
          </w:p>
        </w:tc>
        <w:tc>
          <w:tcPr>
            <w:tcW w:w="1386" w:type="dxa"/>
            <w:shd w:val="clear" w:color="auto" w:fill="auto"/>
            <w:vAlign w:val="bottom"/>
            <w:hideMark/>
          </w:tcPr>
          <w:p w14:paraId="4DB52D3B" w14:textId="3357F6CB"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rPr>
              <w:t>-</w:t>
            </w:r>
          </w:p>
        </w:tc>
      </w:tr>
      <w:tr w:rsidR="00D119C7" w:rsidRPr="00457928" w14:paraId="60ED196E" w14:textId="77777777" w:rsidTr="006A0A37">
        <w:trPr>
          <w:cantSplit/>
        </w:trPr>
        <w:tc>
          <w:tcPr>
            <w:tcW w:w="3916" w:type="dxa"/>
            <w:shd w:val="clear" w:color="auto" w:fill="auto"/>
            <w:vAlign w:val="center"/>
            <w:hideMark/>
          </w:tcPr>
          <w:p w14:paraId="053054A7"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Benefits paid</w:t>
            </w:r>
          </w:p>
        </w:tc>
        <w:tc>
          <w:tcPr>
            <w:tcW w:w="1385" w:type="dxa"/>
            <w:shd w:val="clear" w:color="auto" w:fill="auto"/>
            <w:vAlign w:val="bottom"/>
          </w:tcPr>
          <w:p w14:paraId="2A2C4BC8" w14:textId="7EF81362"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8</w:t>
            </w:r>
            <w:r w:rsidRPr="00457928">
              <w:rPr>
                <w:rFonts w:ascii="Cordia New" w:hAnsi="Cordia New" w:cs="Cordia New"/>
                <w:cs/>
                <w:lang w:val="en-US"/>
              </w:rPr>
              <w:t>)</w:t>
            </w:r>
          </w:p>
        </w:tc>
        <w:tc>
          <w:tcPr>
            <w:tcW w:w="1386" w:type="dxa"/>
            <w:shd w:val="clear" w:color="auto" w:fill="auto"/>
            <w:vAlign w:val="bottom"/>
            <w:hideMark/>
          </w:tcPr>
          <w:p w14:paraId="00640B95" w14:textId="380BAB80"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7</w:t>
            </w:r>
            <w:r w:rsidRPr="00457928">
              <w:rPr>
                <w:rFonts w:ascii="Cordia New" w:hAnsi="Cordia New" w:cs="Cordia New"/>
                <w:cs/>
              </w:rPr>
              <w:t>)</w:t>
            </w:r>
          </w:p>
        </w:tc>
        <w:tc>
          <w:tcPr>
            <w:tcW w:w="1385" w:type="dxa"/>
            <w:shd w:val="clear" w:color="auto" w:fill="auto"/>
            <w:vAlign w:val="bottom"/>
          </w:tcPr>
          <w:p w14:paraId="191CF107" w14:textId="12198492"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248</w:t>
            </w:r>
            <w:r w:rsidRPr="00457928">
              <w:rPr>
                <w:rFonts w:ascii="Cordia New" w:hAnsi="Cordia New" w:cs="Cordia New"/>
                <w:cs/>
                <w:lang w:val="en-US"/>
              </w:rPr>
              <w:t>)</w:t>
            </w:r>
          </w:p>
        </w:tc>
        <w:tc>
          <w:tcPr>
            <w:tcW w:w="1386" w:type="dxa"/>
            <w:shd w:val="clear" w:color="auto" w:fill="auto"/>
            <w:vAlign w:val="bottom"/>
            <w:hideMark/>
          </w:tcPr>
          <w:p w14:paraId="06575F3B" w14:textId="670ACC2B"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217</w:t>
            </w:r>
            <w:r w:rsidRPr="00457928">
              <w:rPr>
                <w:rFonts w:ascii="Cordia New" w:hAnsi="Cordia New" w:cs="Cordia New"/>
                <w:cs/>
              </w:rPr>
              <w:t>)</w:t>
            </w:r>
          </w:p>
        </w:tc>
      </w:tr>
      <w:tr w:rsidR="00D119C7" w:rsidRPr="00457928" w14:paraId="10234E07" w14:textId="77777777" w:rsidTr="006A0A37">
        <w:trPr>
          <w:cantSplit/>
        </w:trPr>
        <w:tc>
          <w:tcPr>
            <w:tcW w:w="3916" w:type="dxa"/>
            <w:shd w:val="clear" w:color="auto" w:fill="auto"/>
            <w:vAlign w:val="center"/>
            <w:hideMark/>
          </w:tcPr>
          <w:p w14:paraId="02F56970" w14:textId="77777777" w:rsidR="00D119C7" w:rsidRPr="00457928" w:rsidRDefault="00D119C7" w:rsidP="005E077E">
            <w:pPr>
              <w:ind w:left="-86" w:right="-72"/>
              <w:jc w:val="both"/>
              <w:rPr>
                <w:rFonts w:ascii="Cordia New" w:hAnsi="Cordia New" w:cs="Cordia New"/>
                <w:cs/>
              </w:rPr>
            </w:pPr>
            <w:r w:rsidRPr="00457928">
              <w:rPr>
                <w:rFonts w:ascii="Cordia New" w:eastAsia="Arial Unicode MS" w:hAnsi="Cordia New" w:cs="Cordia New"/>
                <w:lang w:val="en-GB"/>
              </w:rPr>
              <w:t xml:space="preserve">   Foreign exchange differences</w:t>
            </w:r>
          </w:p>
        </w:tc>
        <w:tc>
          <w:tcPr>
            <w:tcW w:w="1385" w:type="dxa"/>
            <w:shd w:val="clear" w:color="auto" w:fill="auto"/>
            <w:vAlign w:val="bottom"/>
          </w:tcPr>
          <w:p w14:paraId="1BDA9687" w14:textId="23A0450C"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18</w:t>
            </w:r>
            <w:r w:rsidRPr="00457928">
              <w:rPr>
                <w:rFonts w:ascii="Cordia New" w:hAnsi="Cordia New" w:cs="Cordia New"/>
                <w:cs/>
                <w:lang w:val="en-US"/>
              </w:rPr>
              <w:t>)</w:t>
            </w:r>
          </w:p>
        </w:tc>
        <w:tc>
          <w:tcPr>
            <w:tcW w:w="1386" w:type="dxa"/>
            <w:shd w:val="clear" w:color="auto" w:fill="auto"/>
            <w:vAlign w:val="bottom"/>
            <w:hideMark/>
          </w:tcPr>
          <w:p w14:paraId="2BCD6C4C" w14:textId="474FEF72"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w:t>
            </w:r>
          </w:p>
        </w:tc>
        <w:tc>
          <w:tcPr>
            <w:tcW w:w="1385" w:type="dxa"/>
            <w:shd w:val="clear" w:color="auto" w:fill="auto"/>
            <w:vAlign w:val="bottom"/>
          </w:tcPr>
          <w:p w14:paraId="02C07362" w14:textId="4A032804"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589</w:t>
            </w:r>
            <w:r w:rsidRPr="00457928">
              <w:rPr>
                <w:rFonts w:ascii="Cordia New" w:hAnsi="Cordia New" w:cs="Cordia New"/>
                <w:cs/>
                <w:lang w:val="en-US"/>
              </w:rPr>
              <w:t>)</w:t>
            </w:r>
          </w:p>
        </w:tc>
        <w:tc>
          <w:tcPr>
            <w:tcW w:w="1386" w:type="dxa"/>
            <w:shd w:val="clear" w:color="auto" w:fill="auto"/>
            <w:vAlign w:val="bottom"/>
            <w:hideMark/>
          </w:tcPr>
          <w:p w14:paraId="2C172CED" w14:textId="071E1665"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31</w:t>
            </w:r>
          </w:p>
        </w:tc>
      </w:tr>
      <w:tr w:rsidR="00D119C7" w:rsidRPr="00457928" w14:paraId="52C8B467" w14:textId="77777777" w:rsidTr="006A0A37">
        <w:trPr>
          <w:cantSplit/>
          <w:trHeight w:val="167"/>
        </w:trPr>
        <w:tc>
          <w:tcPr>
            <w:tcW w:w="3916" w:type="dxa"/>
            <w:shd w:val="clear" w:color="auto" w:fill="auto"/>
            <w:vAlign w:val="center"/>
            <w:hideMark/>
          </w:tcPr>
          <w:p w14:paraId="3575296D" w14:textId="77777777"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   Currency translation differences</w:t>
            </w:r>
          </w:p>
        </w:tc>
        <w:tc>
          <w:tcPr>
            <w:tcW w:w="1385" w:type="dxa"/>
            <w:tcBorders>
              <w:top w:val="nil"/>
              <w:left w:val="nil"/>
              <w:bottom w:val="single" w:sz="4" w:space="0" w:color="auto"/>
              <w:right w:val="nil"/>
            </w:tcBorders>
            <w:shd w:val="clear" w:color="auto" w:fill="auto"/>
            <w:vAlign w:val="bottom"/>
          </w:tcPr>
          <w:p w14:paraId="6AC30DFE" w14:textId="7E877819"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lang w:val="en-US"/>
              </w:rPr>
              <w:t>-</w:t>
            </w:r>
          </w:p>
        </w:tc>
        <w:tc>
          <w:tcPr>
            <w:tcW w:w="1386" w:type="dxa"/>
            <w:tcBorders>
              <w:top w:val="nil"/>
              <w:left w:val="nil"/>
              <w:bottom w:val="single" w:sz="4" w:space="0" w:color="auto"/>
              <w:right w:val="nil"/>
            </w:tcBorders>
            <w:shd w:val="clear" w:color="auto" w:fill="auto"/>
            <w:vAlign w:val="bottom"/>
            <w:hideMark/>
          </w:tcPr>
          <w:p w14:paraId="57FCA97B" w14:textId="528785BA"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rPr>
              <w:t>-</w:t>
            </w:r>
          </w:p>
        </w:tc>
        <w:tc>
          <w:tcPr>
            <w:tcW w:w="1385" w:type="dxa"/>
            <w:tcBorders>
              <w:top w:val="nil"/>
              <w:left w:val="nil"/>
              <w:bottom w:val="single" w:sz="4" w:space="0" w:color="auto"/>
              <w:right w:val="nil"/>
            </w:tcBorders>
            <w:shd w:val="clear" w:color="auto" w:fill="auto"/>
            <w:vAlign w:val="bottom"/>
          </w:tcPr>
          <w:p w14:paraId="12FEB638" w14:textId="65022CE3"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571</w:t>
            </w:r>
          </w:p>
        </w:tc>
        <w:tc>
          <w:tcPr>
            <w:tcW w:w="1386" w:type="dxa"/>
            <w:tcBorders>
              <w:top w:val="nil"/>
              <w:left w:val="nil"/>
              <w:bottom w:val="single" w:sz="4" w:space="0" w:color="auto"/>
              <w:right w:val="nil"/>
            </w:tcBorders>
            <w:shd w:val="clear" w:color="auto" w:fill="auto"/>
            <w:vAlign w:val="bottom"/>
            <w:hideMark/>
          </w:tcPr>
          <w:p w14:paraId="50A13059" w14:textId="37B5F66B"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29</w:t>
            </w:r>
            <w:r w:rsidRPr="00457928">
              <w:rPr>
                <w:rFonts w:ascii="Cordia New" w:hAnsi="Cordia New" w:cs="Cordia New"/>
                <w:cs/>
              </w:rPr>
              <w:t>)</w:t>
            </w:r>
          </w:p>
        </w:tc>
      </w:tr>
      <w:tr w:rsidR="00D119C7" w:rsidRPr="00457928" w14:paraId="04600DD7" w14:textId="77777777" w:rsidTr="006A0A37">
        <w:trPr>
          <w:cantSplit/>
          <w:trHeight w:val="167"/>
        </w:trPr>
        <w:tc>
          <w:tcPr>
            <w:tcW w:w="3916" w:type="dxa"/>
            <w:shd w:val="clear" w:color="auto" w:fill="auto"/>
            <w:vAlign w:val="center"/>
          </w:tcPr>
          <w:p w14:paraId="60FC1D9F" w14:textId="77777777" w:rsidR="00D119C7" w:rsidRPr="00457928" w:rsidRDefault="00D119C7" w:rsidP="005E077E">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4309406B" w14:textId="5B49E7D3"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91</w:t>
            </w:r>
            <w:r w:rsidRPr="00457928">
              <w:rPr>
                <w:rFonts w:ascii="Cordia New" w:hAnsi="Cordia New" w:cs="Cordia New"/>
                <w:cs/>
                <w:lang w:val="en-US"/>
              </w:rPr>
              <w:t>)</w:t>
            </w:r>
          </w:p>
        </w:tc>
        <w:tc>
          <w:tcPr>
            <w:tcW w:w="1386" w:type="dxa"/>
            <w:tcBorders>
              <w:left w:val="nil"/>
              <w:bottom w:val="single" w:sz="4" w:space="0" w:color="auto"/>
              <w:right w:val="nil"/>
            </w:tcBorders>
            <w:shd w:val="clear" w:color="auto" w:fill="auto"/>
            <w:vAlign w:val="bottom"/>
            <w:hideMark/>
          </w:tcPr>
          <w:p w14:paraId="54F912AD" w14:textId="6899AEA1"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6</w:t>
            </w:r>
            <w:r w:rsidRPr="00457928">
              <w:rPr>
                <w:rFonts w:ascii="Cordia New" w:hAnsi="Cordia New" w:cs="Cordia New"/>
                <w:cs/>
              </w:rPr>
              <w:t>)</w:t>
            </w:r>
          </w:p>
        </w:tc>
        <w:tc>
          <w:tcPr>
            <w:tcW w:w="1385" w:type="dxa"/>
            <w:tcBorders>
              <w:left w:val="nil"/>
              <w:bottom w:val="single" w:sz="4" w:space="0" w:color="auto"/>
              <w:right w:val="nil"/>
            </w:tcBorders>
            <w:shd w:val="clear" w:color="auto" w:fill="auto"/>
            <w:vAlign w:val="bottom"/>
          </w:tcPr>
          <w:p w14:paraId="724E4D76" w14:textId="3CAF48E4"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433</w:t>
            </w:r>
            <w:r w:rsidRPr="00457928">
              <w:rPr>
                <w:rFonts w:ascii="Cordia New" w:hAnsi="Cordia New" w:cs="Cordia New"/>
                <w:cs/>
                <w:lang w:val="en-US"/>
              </w:rPr>
              <w:t>)</w:t>
            </w:r>
          </w:p>
        </w:tc>
        <w:tc>
          <w:tcPr>
            <w:tcW w:w="1386" w:type="dxa"/>
            <w:tcBorders>
              <w:left w:val="nil"/>
              <w:bottom w:val="single" w:sz="4" w:space="0" w:color="auto"/>
              <w:right w:val="nil"/>
            </w:tcBorders>
            <w:shd w:val="clear" w:color="auto" w:fill="auto"/>
            <w:vAlign w:val="bottom"/>
            <w:hideMark/>
          </w:tcPr>
          <w:p w14:paraId="40FEA72C" w14:textId="23FB098D" w:rsidR="00D119C7" w:rsidRPr="00457928" w:rsidRDefault="00D119C7" w:rsidP="005E077E">
            <w:pPr>
              <w:tabs>
                <w:tab w:val="center" w:pos="1167"/>
              </w:tabs>
              <w:ind w:right="-72"/>
              <w:jc w:val="right"/>
              <w:rPr>
                <w:rFonts w:ascii="Cordia New" w:hAnsi="Cordia New" w:cs="Cordia New"/>
                <w:cs/>
              </w:rPr>
            </w:pPr>
            <w:r w:rsidRPr="00457928">
              <w:rPr>
                <w:rFonts w:ascii="Cordia New" w:hAnsi="Cordia New" w:cs="Cordia New"/>
                <w:cs/>
              </w:rPr>
              <w:t>(</w:t>
            </w:r>
            <w:r w:rsidR="00186BD3" w:rsidRPr="00457928">
              <w:rPr>
                <w:rFonts w:ascii="Cordia New" w:hAnsi="Cordia New" w:cs="Cordia New"/>
                <w:lang w:val="en-GB"/>
              </w:rPr>
              <w:t>215</w:t>
            </w:r>
            <w:r w:rsidRPr="00457928">
              <w:rPr>
                <w:rFonts w:ascii="Cordia New" w:hAnsi="Cordia New" w:cs="Cordia New"/>
                <w:cs/>
              </w:rPr>
              <w:t>)</w:t>
            </w:r>
          </w:p>
        </w:tc>
      </w:tr>
      <w:tr w:rsidR="00D119C7" w:rsidRPr="00457928" w14:paraId="71969E46" w14:textId="77777777" w:rsidTr="00CB4796">
        <w:trPr>
          <w:cantSplit/>
          <w:trHeight w:val="167"/>
        </w:trPr>
        <w:tc>
          <w:tcPr>
            <w:tcW w:w="3916" w:type="dxa"/>
            <w:shd w:val="clear" w:color="auto" w:fill="auto"/>
            <w:vAlign w:val="center"/>
            <w:hideMark/>
          </w:tcPr>
          <w:p w14:paraId="759C4655" w14:textId="497191F4" w:rsidR="00D119C7" w:rsidRPr="00457928" w:rsidRDefault="00D119C7" w:rsidP="005E077E">
            <w:pPr>
              <w:ind w:left="-86" w:right="-72"/>
              <w:jc w:val="both"/>
              <w:rPr>
                <w:rFonts w:ascii="Cordia New" w:hAnsi="Cordia New" w:cs="Cordia New"/>
                <w:cs/>
              </w:rPr>
            </w:pPr>
            <w:r w:rsidRPr="00457928">
              <w:rPr>
                <w:rFonts w:ascii="Cordia New" w:hAnsi="Cordia New" w:cs="Cordia New"/>
              </w:rPr>
              <w:t xml:space="preserve">As at </w:t>
            </w:r>
            <w:r w:rsidR="00186BD3" w:rsidRPr="00457928">
              <w:rPr>
                <w:rFonts w:ascii="Cordia New" w:hAnsi="Cordia New" w:cs="Cordia New"/>
                <w:lang w:val="en-GB"/>
              </w:rPr>
              <w:t>31</w:t>
            </w:r>
            <w:r w:rsidRPr="00457928">
              <w:rPr>
                <w:rFonts w:ascii="Cordia New" w:hAnsi="Cordia New" w:cs="Cordia New"/>
              </w:rPr>
              <w:t xml:space="preserve"> December</w:t>
            </w:r>
          </w:p>
        </w:tc>
        <w:tc>
          <w:tcPr>
            <w:tcW w:w="1385" w:type="dxa"/>
            <w:tcBorders>
              <w:left w:val="nil"/>
              <w:bottom w:val="single" w:sz="4" w:space="0" w:color="auto"/>
              <w:right w:val="nil"/>
            </w:tcBorders>
            <w:shd w:val="clear" w:color="auto" w:fill="auto"/>
            <w:vAlign w:val="bottom"/>
          </w:tcPr>
          <w:p w14:paraId="0743125C" w14:textId="5C5C766C"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110</w:t>
            </w:r>
          </w:p>
        </w:tc>
        <w:tc>
          <w:tcPr>
            <w:tcW w:w="1386" w:type="dxa"/>
            <w:tcBorders>
              <w:left w:val="nil"/>
              <w:bottom w:val="single" w:sz="4" w:space="0" w:color="auto"/>
              <w:right w:val="nil"/>
            </w:tcBorders>
            <w:shd w:val="clear" w:color="auto" w:fill="auto"/>
            <w:vAlign w:val="bottom"/>
            <w:hideMark/>
          </w:tcPr>
          <w:p w14:paraId="3324010E" w14:textId="304EB0F6"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175</w:t>
            </w:r>
          </w:p>
        </w:tc>
        <w:tc>
          <w:tcPr>
            <w:tcW w:w="1385" w:type="dxa"/>
            <w:tcBorders>
              <w:left w:val="nil"/>
              <w:bottom w:val="single" w:sz="4" w:space="0" w:color="auto"/>
              <w:right w:val="nil"/>
            </w:tcBorders>
            <w:shd w:val="clear" w:color="auto" w:fill="auto"/>
            <w:vAlign w:val="center"/>
          </w:tcPr>
          <w:p w14:paraId="07494151" w14:textId="2B6ED603"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3</w:t>
            </w:r>
            <w:r w:rsidR="00D119C7" w:rsidRPr="00457928">
              <w:rPr>
                <w:rFonts w:ascii="Cordia New" w:hAnsi="Cordia New" w:cs="Cordia New"/>
                <w:lang w:val="en-US"/>
              </w:rPr>
              <w:t>,</w:t>
            </w:r>
            <w:r w:rsidRPr="00457928">
              <w:rPr>
                <w:rFonts w:ascii="Cordia New" w:hAnsi="Cordia New" w:cs="Cordia New"/>
                <w:lang w:val="en-GB"/>
              </w:rPr>
              <w:t>692</w:t>
            </w:r>
          </w:p>
        </w:tc>
        <w:tc>
          <w:tcPr>
            <w:tcW w:w="1386" w:type="dxa"/>
            <w:tcBorders>
              <w:left w:val="nil"/>
              <w:bottom w:val="single" w:sz="4" w:space="0" w:color="auto"/>
              <w:right w:val="nil"/>
            </w:tcBorders>
            <w:shd w:val="clear" w:color="auto" w:fill="auto"/>
            <w:vAlign w:val="bottom"/>
            <w:hideMark/>
          </w:tcPr>
          <w:p w14:paraId="205B81FE" w14:textId="47255D92" w:rsidR="00D119C7" w:rsidRPr="00457928" w:rsidRDefault="00186BD3" w:rsidP="005E077E">
            <w:pPr>
              <w:tabs>
                <w:tab w:val="center" w:pos="1167"/>
              </w:tabs>
              <w:ind w:right="-72"/>
              <w:jc w:val="right"/>
              <w:rPr>
                <w:rFonts w:ascii="Cordia New" w:hAnsi="Cordia New" w:cs="Cordia New"/>
                <w:cs/>
              </w:rPr>
            </w:pPr>
            <w:r w:rsidRPr="00457928">
              <w:rPr>
                <w:rFonts w:ascii="Cordia New" w:hAnsi="Cordia New" w:cs="Cordia New"/>
                <w:lang w:val="en-GB"/>
              </w:rPr>
              <w:t>5</w:t>
            </w:r>
            <w:r w:rsidR="00D119C7" w:rsidRPr="00457928">
              <w:rPr>
                <w:rFonts w:ascii="Cordia New" w:hAnsi="Cordia New" w:cs="Cordia New"/>
              </w:rPr>
              <w:t>,</w:t>
            </w:r>
            <w:r w:rsidRPr="00457928">
              <w:rPr>
                <w:rFonts w:ascii="Cordia New" w:hAnsi="Cordia New" w:cs="Cordia New"/>
                <w:lang w:val="en-GB"/>
              </w:rPr>
              <w:t>253</w:t>
            </w:r>
          </w:p>
        </w:tc>
      </w:tr>
    </w:tbl>
    <w:p w14:paraId="3A42DBB1" w14:textId="77777777" w:rsidR="00970669" w:rsidRPr="00457928" w:rsidRDefault="00970669" w:rsidP="005E077E">
      <w:pPr>
        <w:jc w:val="both"/>
        <w:rPr>
          <w:rFonts w:ascii="Cordia New" w:eastAsia="Arial Unicode MS" w:hAnsi="Cordia New" w:cs="Cordia New"/>
          <w:lang w:val="en-GB"/>
        </w:rPr>
      </w:pPr>
      <w:r w:rsidRPr="00457928">
        <w:rPr>
          <w:rFonts w:ascii="Cordia New" w:eastAsia="Arial Unicode MS" w:hAnsi="Cordia New" w:cs="Cordia New"/>
          <w:lang w:val="en-GB"/>
        </w:rPr>
        <w:br w:type="page"/>
      </w:r>
    </w:p>
    <w:p w14:paraId="31F2DD4F" w14:textId="77777777" w:rsidR="00970669" w:rsidRPr="00457928" w:rsidRDefault="00970669" w:rsidP="005E077E">
      <w:pPr>
        <w:jc w:val="both"/>
        <w:rPr>
          <w:rFonts w:ascii="Cordia New" w:eastAsia="Arial" w:hAnsi="Cordia New" w:cs="Cordia New"/>
          <w:lang w:val="en-GB" w:eastAsia="en-GB"/>
        </w:rPr>
      </w:pPr>
      <w:r w:rsidRPr="00457928">
        <w:rPr>
          <w:rFonts w:ascii="Cordia New" w:eastAsia="Arial" w:hAnsi="Cordia New" w:cs="Cordia New"/>
          <w:lang w:val="en-GB" w:eastAsia="en-GB"/>
        </w:rPr>
        <w:lastRenderedPageBreak/>
        <w:t>Expenses recognised in the statements of income for the years are as follows:</w:t>
      </w:r>
    </w:p>
    <w:p w14:paraId="4D20E887" w14:textId="77777777" w:rsidR="00970669" w:rsidRPr="00457928" w:rsidRDefault="00970669" w:rsidP="005E077E">
      <w:pPr>
        <w:jc w:val="both"/>
        <w:rPr>
          <w:rFonts w:ascii="Cordia New" w:eastAsia="Arial" w:hAnsi="Cordia New" w:cs="Cordia New"/>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457928" w14:paraId="52D8CD45" w14:textId="77777777" w:rsidTr="006A0A37">
        <w:tc>
          <w:tcPr>
            <w:tcW w:w="3961" w:type="dxa"/>
            <w:tcBorders>
              <w:top w:val="nil"/>
              <w:left w:val="nil"/>
              <w:bottom w:val="nil"/>
              <w:right w:val="nil"/>
            </w:tcBorders>
            <w:shd w:val="clear" w:color="auto" w:fill="auto"/>
          </w:tcPr>
          <w:p w14:paraId="0285722A"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479770B"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lang w:val="en-US"/>
              </w:rPr>
              <w:t>Consolidated financial statements</w:t>
            </w:r>
          </w:p>
        </w:tc>
      </w:tr>
      <w:tr w:rsidR="00970669" w:rsidRPr="00457928" w14:paraId="1F441482" w14:textId="77777777" w:rsidTr="006A0A37">
        <w:tc>
          <w:tcPr>
            <w:tcW w:w="3961" w:type="dxa"/>
            <w:tcBorders>
              <w:top w:val="nil"/>
              <w:left w:val="nil"/>
              <w:bottom w:val="nil"/>
              <w:right w:val="nil"/>
            </w:tcBorders>
            <w:shd w:val="clear" w:color="auto" w:fill="auto"/>
          </w:tcPr>
          <w:p w14:paraId="6247AC9A"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72B5764B"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36882018"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7D833FE0" w14:textId="77777777" w:rsidTr="006A0A37">
        <w:tc>
          <w:tcPr>
            <w:tcW w:w="3961" w:type="dxa"/>
            <w:tcBorders>
              <w:top w:val="nil"/>
              <w:left w:val="nil"/>
              <w:bottom w:val="nil"/>
              <w:right w:val="nil"/>
            </w:tcBorders>
            <w:shd w:val="clear" w:color="auto" w:fill="auto"/>
          </w:tcPr>
          <w:p w14:paraId="11D38643"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7AD2734E" w14:textId="09343344"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769E75A9" w14:textId="540B52E4"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9" w:type="dxa"/>
            <w:tcBorders>
              <w:top w:val="single" w:sz="4" w:space="0" w:color="auto"/>
              <w:left w:val="nil"/>
              <w:bottom w:val="single" w:sz="4" w:space="0" w:color="000000"/>
              <w:right w:val="nil"/>
            </w:tcBorders>
            <w:shd w:val="clear" w:color="auto" w:fill="auto"/>
            <w:vAlign w:val="bottom"/>
            <w:hideMark/>
          </w:tcPr>
          <w:p w14:paraId="3814DE30" w14:textId="46E8238F"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139CB2C7" w14:textId="7F6BD5C8"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36D9FB10" w14:textId="77777777" w:rsidTr="006A0A37">
        <w:tc>
          <w:tcPr>
            <w:tcW w:w="3961" w:type="dxa"/>
            <w:tcBorders>
              <w:top w:val="nil"/>
              <w:left w:val="nil"/>
              <w:bottom w:val="nil"/>
              <w:right w:val="nil"/>
            </w:tcBorders>
            <w:shd w:val="clear" w:color="auto" w:fill="auto"/>
            <w:vAlign w:val="bottom"/>
          </w:tcPr>
          <w:p w14:paraId="2F366E6F" w14:textId="77777777" w:rsidR="00970669" w:rsidRPr="00457928"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6376E1E"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884DEA"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321DBC1"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F85B79" w14:textId="77777777" w:rsidR="00970669" w:rsidRPr="00457928" w:rsidRDefault="00970669" w:rsidP="005E077E">
            <w:pPr>
              <w:ind w:left="-40" w:right="-72"/>
              <w:jc w:val="right"/>
              <w:rPr>
                <w:rFonts w:ascii="Cordia New" w:eastAsia="Arial" w:hAnsi="Cordia New" w:cs="Cordia New"/>
                <w:b/>
                <w:lang w:val="en-GB" w:eastAsia="en-GB"/>
              </w:rPr>
            </w:pPr>
          </w:p>
        </w:tc>
      </w:tr>
      <w:tr w:rsidR="00D119C7" w:rsidRPr="00457928" w14:paraId="41672084" w14:textId="77777777" w:rsidTr="00CB4796">
        <w:tc>
          <w:tcPr>
            <w:tcW w:w="3961" w:type="dxa"/>
            <w:tcBorders>
              <w:top w:val="nil"/>
              <w:left w:val="nil"/>
              <w:bottom w:val="nil"/>
              <w:right w:val="nil"/>
            </w:tcBorders>
            <w:shd w:val="clear" w:color="auto" w:fill="auto"/>
            <w:hideMark/>
          </w:tcPr>
          <w:p w14:paraId="638160F0"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bottom"/>
          </w:tcPr>
          <w:p w14:paraId="7570C601" w14:textId="7C2A439E"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16</w:t>
            </w:r>
          </w:p>
        </w:tc>
        <w:tc>
          <w:tcPr>
            <w:tcW w:w="1369" w:type="dxa"/>
            <w:tcBorders>
              <w:top w:val="nil"/>
              <w:left w:val="nil"/>
              <w:bottom w:val="nil"/>
              <w:right w:val="nil"/>
            </w:tcBorders>
            <w:shd w:val="clear" w:color="auto" w:fill="auto"/>
            <w:vAlign w:val="center"/>
          </w:tcPr>
          <w:p w14:paraId="02690702" w14:textId="7604E246"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15</w:t>
            </w:r>
          </w:p>
        </w:tc>
        <w:tc>
          <w:tcPr>
            <w:tcW w:w="1369" w:type="dxa"/>
            <w:tcBorders>
              <w:top w:val="nil"/>
              <w:left w:val="nil"/>
              <w:bottom w:val="nil"/>
              <w:right w:val="nil"/>
            </w:tcBorders>
            <w:shd w:val="clear" w:color="auto" w:fill="auto"/>
            <w:vAlign w:val="bottom"/>
          </w:tcPr>
          <w:p w14:paraId="123E87E9" w14:textId="00681D1A"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509</w:t>
            </w:r>
          </w:p>
        </w:tc>
        <w:tc>
          <w:tcPr>
            <w:tcW w:w="1369" w:type="dxa"/>
            <w:tcBorders>
              <w:top w:val="nil"/>
              <w:left w:val="nil"/>
              <w:bottom w:val="nil"/>
              <w:right w:val="nil"/>
            </w:tcBorders>
            <w:shd w:val="clear" w:color="auto" w:fill="auto"/>
            <w:vAlign w:val="center"/>
          </w:tcPr>
          <w:p w14:paraId="03F0A142" w14:textId="39ACE3DF"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479</w:t>
            </w:r>
          </w:p>
        </w:tc>
      </w:tr>
      <w:tr w:rsidR="00D119C7" w:rsidRPr="00457928" w14:paraId="47D32071" w14:textId="77777777" w:rsidTr="00CB4796">
        <w:tc>
          <w:tcPr>
            <w:tcW w:w="3961" w:type="dxa"/>
            <w:tcBorders>
              <w:top w:val="nil"/>
              <w:left w:val="nil"/>
              <w:bottom w:val="nil"/>
              <w:right w:val="nil"/>
            </w:tcBorders>
            <w:shd w:val="clear" w:color="auto" w:fill="auto"/>
            <w:hideMark/>
          </w:tcPr>
          <w:p w14:paraId="2C5742FE"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Past service cost</w:t>
            </w:r>
          </w:p>
        </w:tc>
        <w:tc>
          <w:tcPr>
            <w:tcW w:w="1367" w:type="dxa"/>
            <w:tcBorders>
              <w:top w:val="nil"/>
              <w:left w:val="nil"/>
              <w:bottom w:val="nil"/>
              <w:right w:val="nil"/>
            </w:tcBorders>
            <w:shd w:val="clear" w:color="auto" w:fill="auto"/>
            <w:vAlign w:val="bottom"/>
          </w:tcPr>
          <w:p w14:paraId="2AB1D85A" w14:textId="0FF0347E"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14</w:t>
            </w:r>
          </w:p>
        </w:tc>
        <w:tc>
          <w:tcPr>
            <w:tcW w:w="1369" w:type="dxa"/>
            <w:tcBorders>
              <w:top w:val="nil"/>
              <w:left w:val="nil"/>
              <w:bottom w:val="nil"/>
              <w:right w:val="nil"/>
            </w:tcBorders>
            <w:shd w:val="clear" w:color="auto" w:fill="auto"/>
            <w:vAlign w:val="center"/>
          </w:tcPr>
          <w:p w14:paraId="03C5B284" w14:textId="44FCDBFF" w:rsidR="00D119C7" w:rsidRPr="00457928" w:rsidRDefault="00D119C7" w:rsidP="005E077E">
            <w:pPr>
              <w:ind w:left="-40" w:right="-72"/>
              <w:jc w:val="right"/>
              <w:rPr>
                <w:rFonts w:ascii="Cordia New" w:eastAsia="Arial" w:hAnsi="Cordia New" w:cs="Cordia New"/>
                <w:lang w:val="en-GB" w:eastAsia="en-GB"/>
              </w:rPr>
            </w:pPr>
            <w:r w:rsidRPr="00457928">
              <w:rPr>
                <w:rFonts w:ascii="Cordia New" w:hAnsi="Cordia New" w:cs="Cordia New"/>
                <w:lang w:val="en-US"/>
              </w:rPr>
              <w:t>-</w:t>
            </w:r>
          </w:p>
        </w:tc>
        <w:tc>
          <w:tcPr>
            <w:tcW w:w="1369" w:type="dxa"/>
            <w:tcBorders>
              <w:top w:val="nil"/>
              <w:left w:val="nil"/>
              <w:bottom w:val="nil"/>
              <w:right w:val="nil"/>
            </w:tcBorders>
            <w:shd w:val="clear" w:color="auto" w:fill="auto"/>
            <w:vAlign w:val="bottom"/>
          </w:tcPr>
          <w:p w14:paraId="525E1FCF" w14:textId="564D8C8D"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440</w:t>
            </w:r>
          </w:p>
        </w:tc>
        <w:tc>
          <w:tcPr>
            <w:tcW w:w="1369" w:type="dxa"/>
            <w:tcBorders>
              <w:top w:val="nil"/>
              <w:left w:val="nil"/>
              <w:bottom w:val="nil"/>
              <w:right w:val="nil"/>
            </w:tcBorders>
            <w:shd w:val="clear" w:color="auto" w:fill="auto"/>
            <w:vAlign w:val="center"/>
          </w:tcPr>
          <w:p w14:paraId="7FF72854" w14:textId="06177A9C" w:rsidR="00D119C7" w:rsidRPr="00457928" w:rsidRDefault="000614EE" w:rsidP="005E077E">
            <w:pPr>
              <w:ind w:left="-40" w:right="-72"/>
              <w:jc w:val="right"/>
              <w:rPr>
                <w:rFonts w:ascii="Cordia New" w:eastAsia="Arial" w:hAnsi="Cordia New" w:cs="Cordia New"/>
                <w:lang w:val="en-GB" w:eastAsia="en-GB"/>
              </w:rPr>
            </w:pPr>
            <w:r w:rsidRPr="00457928">
              <w:rPr>
                <w:rFonts w:ascii="Cordia New" w:eastAsia="Arial" w:hAnsi="Cordia New" w:cs="Cordia New"/>
                <w:lang w:val="en-GB" w:eastAsia="en-GB"/>
              </w:rPr>
              <w:t>-</w:t>
            </w:r>
          </w:p>
        </w:tc>
      </w:tr>
      <w:tr w:rsidR="00D119C7" w:rsidRPr="00457928" w14:paraId="6DA85194" w14:textId="77777777" w:rsidTr="00CB4796">
        <w:tc>
          <w:tcPr>
            <w:tcW w:w="3961" w:type="dxa"/>
            <w:tcBorders>
              <w:top w:val="nil"/>
              <w:left w:val="nil"/>
              <w:bottom w:val="nil"/>
              <w:right w:val="nil"/>
            </w:tcBorders>
            <w:shd w:val="clear" w:color="auto" w:fill="auto"/>
            <w:hideMark/>
          </w:tcPr>
          <w:p w14:paraId="099067B2"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 xml:space="preserve">Interest </w:t>
            </w:r>
            <w:r w:rsidRPr="00457928">
              <w:rPr>
                <w:rFonts w:ascii="Cordia New" w:hAnsi="Cordia New" w:cs="Cordia New"/>
              </w:rPr>
              <w:t>expense</w:t>
            </w:r>
          </w:p>
        </w:tc>
        <w:tc>
          <w:tcPr>
            <w:tcW w:w="1367" w:type="dxa"/>
            <w:tcBorders>
              <w:top w:val="nil"/>
              <w:left w:val="nil"/>
              <w:bottom w:val="single" w:sz="4" w:space="0" w:color="000000"/>
              <w:right w:val="nil"/>
            </w:tcBorders>
            <w:shd w:val="clear" w:color="auto" w:fill="auto"/>
            <w:vAlign w:val="bottom"/>
          </w:tcPr>
          <w:p w14:paraId="03E6C693" w14:textId="7B3C2ADC"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7</w:t>
            </w:r>
          </w:p>
        </w:tc>
        <w:tc>
          <w:tcPr>
            <w:tcW w:w="1369" w:type="dxa"/>
            <w:tcBorders>
              <w:top w:val="nil"/>
              <w:left w:val="nil"/>
              <w:bottom w:val="single" w:sz="4" w:space="0" w:color="000000"/>
              <w:right w:val="nil"/>
            </w:tcBorders>
            <w:shd w:val="clear" w:color="auto" w:fill="auto"/>
            <w:vAlign w:val="center"/>
          </w:tcPr>
          <w:p w14:paraId="475C9DA4" w14:textId="4D7B15E9"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7</w:t>
            </w:r>
          </w:p>
        </w:tc>
        <w:tc>
          <w:tcPr>
            <w:tcW w:w="1369" w:type="dxa"/>
            <w:tcBorders>
              <w:top w:val="nil"/>
              <w:left w:val="nil"/>
              <w:bottom w:val="single" w:sz="4" w:space="0" w:color="000000"/>
              <w:right w:val="nil"/>
            </w:tcBorders>
            <w:shd w:val="clear" w:color="auto" w:fill="auto"/>
            <w:vAlign w:val="bottom"/>
          </w:tcPr>
          <w:p w14:paraId="471864CF" w14:textId="1989E79A"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235</w:t>
            </w:r>
          </w:p>
        </w:tc>
        <w:tc>
          <w:tcPr>
            <w:tcW w:w="1369" w:type="dxa"/>
            <w:tcBorders>
              <w:top w:val="nil"/>
              <w:left w:val="nil"/>
              <w:bottom w:val="single" w:sz="4" w:space="0" w:color="000000"/>
              <w:right w:val="nil"/>
            </w:tcBorders>
            <w:shd w:val="clear" w:color="auto" w:fill="auto"/>
            <w:vAlign w:val="center"/>
          </w:tcPr>
          <w:p w14:paraId="0DE036F0" w14:textId="02B6A4AF"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210</w:t>
            </w:r>
          </w:p>
        </w:tc>
      </w:tr>
      <w:tr w:rsidR="00D119C7" w:rsidRPr="00457928" w14:paraId="2AAC7964" w14:textId="77777777" w:rsidTr="006A0A37">
        <w:tc>
          <w:tcPr>
            <w:tcW w:w="3961" w:type="dxa"/>
            <w:tcBorders>
              <w:top w:val="nil"/>
              <w:left w:val="nil"/>
              <w:bottom w:val="nil"/>
              <w:right w:val="nil"/>
            </w:tcBorders>
            <w:shd w:val="clear" w:color="auto" w:fill="auto"/>
          </w:tcPr>
          <w:p w14:paraId="0CC765AF"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589493B5" w14:textId="72C16BB0"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37</w:t>
            </w:r>
          </w:p>
        </w:tc>
        <w:tc>
          <w:tcPr>
            <w:tcW w:w="1369" w:type="dxa"/>
            <w:tcBorders>
              <w:top w:val="nil"/>
              <w:left w:val="nil"/>
              <w:bottom w:val="nil"/>
              <w:right w:val="nil"/>
            </w:tcBorders>
            <w:shd w:val="clear" w:color="auto" w:fill="auto"/>
            <w:vAlign w:val="center"/>
          </w:tcPr>
          <w:p w14:paraId="56F37C3E" w14:textId="45D2ED56"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22</w:t>
            </w:r>
          </w:p>
        </w:tc>
        <w:tc>
          <w:tcPr>
            <w:tcW w:w="1369" w:type="dxa"/>
            <w:tcBorders>
              <w:top w:val="nil"/>
              <w:left w:val="nil"/>
              <w:bottom w:val="nil"/>
              <w:right w:val="nil"/>
            </w:tcBorders>
            <w:shd w:val="clear" w:color="auto" w:fill="auto"/>
            <w:vAlign w:val="center"/>
          </w:tcPr>
          <w:p w14:paraId="55F2292B" w14:textId="6E7A59BB"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r w:rsidR="00D119C7" w:rsidRPr="00457928">
              <w:rPr>
                <w:rFonts w:ascii="Cordia New" w:hAnsi="Cordia New" w:cs="Cordia New"/>
                <w:lang w:val="en-US"/>
              </w:rPr>
              <w:t>,</w:t>
            </w:r>
            <w:r w:rsidRPr="00457928">
              <w:rPr>
                <w:rFonts w:ascii="Cordia New" w:hAnsi="Cordia New" w:cs="Cordia New"/>
                <w:lang w:val="en-GB"/>
              </w:rPr>
              <w:t>184</w:t>
            </w:r>
          </w:p>
        </w:tc>
        <w:tc>
          <w:tcPr>
            <w:tcW w:w="1369" w:type="dxa"/>
            <w:tcBorders>
              <w:top w:val="nil"/>
              <w:left w:val="nil"/>
              <w:bottom w:val="nil"/>
              <w:right w:val="nil"/>
            </w:tcBorders>
            <w:shd w:val="clear" w:color="auto" w:fill="auto"/>
            <w:vAlign w:val="center"/>
          </w:tcPr>
          <w:p w14:paraId="46223DDF" w14:textId="23FBD9C3"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689</w:t>
            </w:r>
          </w:p>
        </w:tc>
      </w:tr>
      <w:tr w:rsidR="00D119C7" w:rsidRPr="00457928" w14:paraId="44A87A52" w14:textId="77777777" w:rsidTr="006A0A37">
        <w:tc>
          <w:tcPr>
            <w:tcW w:w="3961" w:type="dxa"/>
            <w:tcBorders>
              <w:top w:val="nil"/>
              <w:left w:val="nil"/>
              <w:bottom w:val="nil"/>
              <w:right w:val="nil"/>
            </w:tcBorders>
            <w:shd w:val="clear" w:color="auto" w:fill="auto"/>
            <w:hideMark/>
          </w:tcPr>
          <w:p w14:paraId="35B9C1F4"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Other long-term benefits</w:t>
            </w:r>
          </w:p>
        </w:tc>
        <w:tc>
          <w:tcPr>
            <w:tcW w:w="1367" w:type="dxa"/>
            <w:tcBorders>
              <w:top w:val="nil"/>
              <w:left w:val="nil"/>
              <w:bottom w:val="single" w:sz="4" w:space="0" w:color="000000"/>
              <w:right w:val="nil"/>
            </w:tcBorders>
            <w:shd w:val="clear" w:color="auto" w:fill="auto"/>
            <w:vAlign w:val="center"/>
          </w:tcPr>
          <w:p w14:paraId="32527234" w14:textId="1FF9217B"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p>
        </w:tc>
        <w:tc>
          <w:tcPr>
            <w:tcW w:w="1369" w:type="dxa"/>
            <w:tcBorders>
              <w:top w:val="nil"/>
              <w:left w:val="nil"/>
              <w:bottom w:val="single" w:sz="4" w:space="0" w:color="000000"/>
              <w:right w:val="nil"/>
            </w:tcBorders>
            <w:shd w:val="clear" w:color="auto" w:fill="auto"/>
            <w:vAlign w:val="center"/>
          </w:tcPr>
          <w:p w14:paraId="1FF3F016" w14:textId="402902BC"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p>
        </w:tc>
        <w:tc>
          <w:tcPr>
            <w:tcW w:w="1369" w:type="dxa"/>
            <w:tcBorders>
              <w:top w:val="nil"/>
              <w:left w:val="nil"/>
              <w:bottom w:val="single" w:sz="4" w:space="0" w:color="000000"/>
              <w:right w:val="nil"/>
            </w:tcBorders>
            <w:shd w:val="clear" w:color="auto" w:fill="auto"/>
            <w:vAlign w:val="center"/>
          </w:tcPr>
          <w:p w14:paraId="6C4E427F" w14:textId="7F7BC2B5"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43</w:t>
            </w:r>
          </w:p>
        </w:tc>
        <w:tc>
          <w:tcPr>
            <w:tcW w:w="1369" w:type="dxa"/>
            <w:tcBorders>
              <w:top w:val="nil"/>
              <w:left w:val="nil"/>
              <w:bottom w:val="single" w:sz="4" w:space="0" w:color="000000"/>
              <w:right w:val="nil"/>
            </w:tcBorders>
            <w:shd w:val="clear" w:color="auto" w:fill="auto"/>
            <w:vAlign w:val="center"/>
          </w:tcPr>
          <w:p w14:paraId="1159FF6C" w14:textId="218D8023"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41</w:t>
            </w:r>
          </w:p>
        </w:tc>
      </w:tr>
      <w:tr w:rsidR="00D119C7" w:rsidRPr="00457928" w14:paraId="471AAEB2" w14:textId="77777777" w:rsidTr="00CB4796">
        <w:tc>
          <w:tcPr>
            <w:tcW w:w="3961" w:type="dxa"/>
            <w:tcBorders>
              <w:top w:val="nil"/>
              <w:left w:val="nil"/>
              <w:bottom w:val="nil"/>
              <w:right w:val="nil"/>
            </w:tcBorders>
            <w:shd w:val="clear" w:color="auto" w:fill="auto"/>
            <w:hideMark/>
          </w:tcPr>
          <w:p w14:paraId="6CB7A305" w14:textId="77777777" w:rsidR="00D119C7" w:rsidRPr="00457928" w:rsidRDefault="00D119C7" w:rsidP="005E077E">
            <w:pPr>
              <w:tabs>
                <w:tab w:val="left" w:pos="166"/>
              </w:tabs>
              <w:ind w:left="-86"/>
              <w:jc w:val="both"/>
              <w:rPr>
                <w:rFonts w:ascii="Cordia New" w:eastAsia="Arial" w:hAnsi="Cordia New" w:cs="Cordia New"/>
                <w:b/>
                <w:lang w:val="en-GB" w:eastAsia="en-GB"/>
              </w:rPr>
            </w:pPr>
            <w:r w:rsidRPr="00457928">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5BF5FA9D" w14:textId="51B3F902"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38</w:t>
            </w:r>
          </w:p>
        </w:tc>
        <w:tc>
          <w:tcPr>
            <w:tcW w:w="1369" w:type="dxa"/>
            <w:tcBorders>
              <w:top w:val="nil"/>
              <w:left w:val="nil"/>
              <w:bottom w:val="single" w:sz="4" w:space="0" w:color="000000"/>
              <w:right w:val="nil"/>
            </w:tcBorders>
            <w:shd w:val="clear" w:color="auto" w:fill="auto"/>
            <w:vAlign w:val="center"/>
          </w:tcPr>
          <w:p w14:paraId="069C465C" w14:textId="79526C20"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23</w:t>
            </w:r>
          </w:p>
        </w:tc>
        <w:tc>
          <w:tcPr>
            <w:tcW w:w="1369" w:type="dxa"/>
            <w:tcBorders>
              <w:top w:val="nil"/>
              <w:left w:val="nil"/>
              <w:bottom w:val="single" w:sz="4" w:space="0" w:color="000000"/>
              <w:right w:val="nil"/>
            </w:tcBorders>
            <w:shd w:val="clear" w:color="auto" w:fill="auto"/>
            <w:vAlign w:val="center"/>
          </w:tcPr>
          <w:p w14:paraId="3443EB6C" w14:textId="0B793A08"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r w:rsidR="00D119C7" w:rsidRPr="00457928">
              <w:rPr>
                <w:rFonts w:ascii="Cordia New" w:hAnsi="Cordia New" w:cs="Cordia New"/>
                <w:lang w:val="en-GB"/>
              </w:rPr>
              <w:t>,</w:t>
            </w:r>
            <w:r w:rsidRPr="00457928">
              <w:rPr>
                <w:rFonts w:ascii="Cordia New" w:hAnsi="Cordia New" w:cs="Cordia New"/>
                <w:lang w:val="en-GB"/>
              </w:rPr>
              <w:t>227</w:t>
            </w:r>
          </w:p>
        </w:tc>
        <w:tc>
          <w:tcPr>
            <w:tcW w:w="1369" w:type="dxa"/>
            <w:tcBorders>
              <w:top w:val="nil"/>
              <w:left w:val="nil"/>
              <w:bottom w:val="single" w:sz="4" w:space="0" w:color="000000"/>
              <w:right w:val="nil"/>
            </w:tcBorders>
            <w:shd w:val="clear" w:color="auto" w:fill="auto"/>
            <w:vAlign w:val="center"/>
          </w:tcPr>
          <w:p w14:paraId="2CAB6A53" w14:textId="49F02662"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730</w:t>
            </w:r>
          </w:p>
        </w:tc>
      </w:tr>
    </w:tbl>
    <w:p w14:paraId="65ACB382" w14:textId="77777777" w:rsidR="00970669" w:rsidRPr="00457928"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457928" w14:paraId="245F19CA" w14:textId="77777777" w:rsidTr="006A0A37">
        <w:tc>
          <w:tcPr>
            <w:tcW w:w="3961" w:type="dxa"/>
            <w:tcBorders>
              <w:top w:val="nil"/>
              <w:left w:val="nil"/>
              <w:bottom w:val="nil"/>
              <w:right w:val="nil"/>
            </w:tcBorders>
            <w:shd w:val="clear" w:color="auto" w:fill="auto"/>
          </w:tcPr>
          <w:p w14:paraId="2D6F820E"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29DD2848"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Separate</w:t>
            </w:r>
            <w:r w:rsidRPr="00457928">
              <w:rPr>
                <w:rFonts w:ascii="Cordia New" w:hAnsi="Cordia New" w:cs="Cordia New"/>
                <w:b/>
                <w:bCs/>
                <w:lang w:val="en-US"/>
              </w:rPr>
              <w:t xml:space="preserve"> financial statements</w:t>
            </w:r>
          </w:p>
        </w:tc>
      </w:tr>
      <w:tr w:rsidR="00970669" w:rsidRPr="00457928" w14:paraId="397423F5" w14:textId="77777777" w:rsidTr="006A0A37">
        <w:tc>
          <w:tcPr>
            <w:tcW w:w="3961" w:type="dxa"/>
            <w:tcBorders>
              <w:top w:val="nil"/>
              <w:left w:val="nil"/>
              <w:bottom w:val="nil"/>
              <w:right w:val="nil"/>
            </w:tcBorders>
            <w:shd w:val="clear" w:color="auto" w:fill="auto"/>
          </w:tcPr>
          <w:p w14:paraId="6F6D26BB"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4973D7A8"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7C252E74"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7805C697" w14:textId="77777777" w:rsidTr="006A0A37">
        <w:tc>
          <w:tcPr>
            <w:tcW w:w="3961" w:type="dxa"/>
            <w:tcBorders>
              <w:top w:val="nil"/>
              <w:left w:val="nil"/>
              <w:bottom w:val="nil"/>
              <w:right w:val="nil"/>
            </w:tcBorders>
            <w:shd w:val="clear" w:color="auto" w:fill="auto"/>
          </w:tcPr>
          <w:p w14:paraId="379445BF"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4E447EC3" w14:textId="50B83342"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4BFD888" w14:textId="4D589462"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9" w:type="dxa"/>
            <w:tcBorders>
              <w:top w:val="single" w:sz="4" w:space="0" w:color="auto"/>
              <w:left w:val="nil"/>
              <w:bottom w:val="single" w:sz="4" w:space="0" w:color="000000"/>
              <w:right w:val="nil"/>
            </w:tcBorders>
            <w:shd w:val="clear" w:color="auto" w:fill="auto"/>
            <w:vAlign w:val="bottom"/>
            <w:hideMark/>
          </w:tcPr>
          <w:p w14:paraId="3EE29D24" w14:textId="548D0051"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16B34FB6" w14:textId="57BBC923"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27589001" w14:textId="77777777" w:rsidTr="006A0A37">
        <w:tc>
          <w:tcPr>
            <w:tcW w:w="3961" w:type="dxa"/>
            <w:tcBorders>
              <w:top w:val="nil"/>
              <w:left w:val="nil"/>
              <w:bottom w:val="nil"/>
              <w:right w:val="nil"/>
            </w:tcBorders>
            <w:shd w:val="clear" w:color="auto" w:fill="auto"/>
            <w:vAlign w:val="bottom"/>
          </w:tcPr>
          <w:p w14:paraId="10A08805" w14:textId="77777777" w:rsidR="00970669" w:rsidRPr="00457928"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798ED059"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76DBF0CC"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EB1B5B9"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2955E8A" w14:textId="77777777" w:rsidR="00970669" w:rsidRPr="00457928" w:rsidRDefault="00970669" w:rsidP="005E077E">
            <w:pPr>
              <w:ind w:left="-40" w:right="-72"/>
              <w:jc w:val="right"/>
              <w:rPr>
                <w:rFonts w:ascii="Cordia New" w:eastAsia="Arial" w:hAnsi="Cordia New" w:cs="Cordia New"/>
                <w:b/>
                <w:lang w:val="en-GB" w:eastAsia="en-GB"/>
              </w:rPr>
            </w:pPr>
          </w:p>
        </w:tc>
      </w:tr>
      <w:tr w:rsidR="00D119C7" w:rsidRPr="00457928" w14:paraId="0EC717C8" w14:textId="77777777" w:rsidTr="00CB4796">
        <w:tc>
          <w:tcPr>
            <w:tcW w:w="3961" w:type="dxa"/>
            <w:tcBorders>
              <w:top w:val="nil"/>
              <w:left w:val="nil"/>
              <w:bottom w:val="nil"/>
              <w:right w:val="nil"/>
            </w:tcBorders>
            <w:shd w:val="clear" w:color="auto" w:fill="auto"/>
            <w:hideMark/>
          </w:tcPr>
          <w:p w14:paraId="0B992EDD"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bottom"/>
          </w:tcPr>
          <w:p w14:paraId="0EA7861E" w14:textId="4B40212F"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w:t>
            </w:r>
            <w:r w:rsidR="0066236B" w:rsidRPr="00457928">
              <w:rPr>
                <w:rFonts w:ascii="Cordia New" w:hAnsi="Cordia New" w:cs="Cordia New"/>
                <w:lang w:val="en-GB"/>
              </w:rPr>
              <w:t>1</w:t>
            </w:r>
          </w:p>
        </w:tc>
        <w:tc>
          <w:tcPr>
            <w:tcW w:w="1369" w:type="dxa"/>
            <w:tcBorders>
              <w:top w:val="nil"/>
              <w:left w:val="nil"/>
              <w:bottom w:val="nil"/>
              <w:right w:val="nil"/>
            </w:tcBorders>
            <w:shd w:val="clear" w:color="auto" w:fill="auto"/>
            <w:vAlign w:val="center"/>
          </w:tcPr>
          <w:p w14:paraId="4BD0D85B" w14:textId="23FDFAFA"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11</w:t>
            </w:r>
          </w:p>
        </w:tc>
        <w:tc>
          <w:tcPr>
            <w:tcW w:w="1369" w:type="dxa"/>
            <w:tcBorders>
              <w:top w:val="nil"/>
              <w:left w:val="nil"/>
              <w:bottom w:val="nil"/>
              <w:right w:val="nil"/>
            </w:tcBorders>
            <w:shd w:val="clear" w:color="auto" w:fill="auto"/>
            <w:vAlign w:val="bottom"/>
          </w:tcPr>
          <w:p w14:paraId="26090263" w14:textId="630E1B4C"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336</w:t>
            </w:r>
          </w:p>
        </w:tc>
        <w:tc>
          <w:tcPr>
            <w:tcW w:w="1369" w:type="dxa"/>
            <w:tcBorders>
              <w:top w:val="nil"/>
              <w:left w:val="nil"/>
              <w:bottom w:val="nil"/>
              <w:right w:val="nil"/>
            </w:tcBorders>
            <w:shd w:val="clear" w:color="auto" w:fill="auto"/>
            <w:vAlign w:val="center"/>
          </w:tcPr>
          <w:p w14:paraId="42AD55F3" w14:textId="654C37C9" w:rsidR="00D119C7"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336</w:t>
            </w:r>
          </w:p>
        </w:tc>
      </w:tr>
      <w:tr w:rsidR="00D119C7" w:rsidRPr="00457928" w14:paraId="07966CB0" w14:textId="77777777" w:rsidTr="00CB4796">
        <w:tc>
          <w:tcPr>
            <w:tcW w:w="3961" w:type="dxa"/>
            <w:tcBorders>
              <w:top w:val="nil"/>
              <w:left w:val="nil"/>
              <w:bottom w:val="nil"/>
              <w:right w:val="nil"/>
            </w:tcBorders>
            <w:shd w:val="clear" w:color="auto" w:fill="auto"/>
            <w:hideMark/>
          </w:tcPr>
          <w:p w14:paraId="06E81898"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Past service cost</w:t>
            </w:r>
          </w:p>
        </w:tc>
        <w:tc>
          <w:tcPr>
            <w:tcW w:w="1367" w:type="dxa"/>
            <w:tcBorders>
              <w:top w:val="nil"/>
              <w:left w:val="nil"/>
              <w:bottom w:val="nil"/>
              <w:right w:val="nil"/>
            </w:tcBorders>
            <w:shd w:val="clear" w:color="auto" w:fill="auto"/>
            <w:vAlign w:val="bottom"/>
          </w:tcPr>
          <w:p w14:paraId="110436E5" w14:textId="5DFE4A88"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13</w:t>
            </w:r>
          </w:p>
        </w:tc>
        <w:tc>
          <w:tcPr>
            <w:tcW w:w="1369" w:type="dxa"/>
            <w:tcBorders>
              <w:top w:val="nil"/>
              <w:left w:val="nil"/>
              <w:bottom w:val="nil"/>
              <w:right w:val="nil"/>
            </w:tcBorders>
            <w:shd w:val="clear" w:color="auto" w:fill="auto"/>
            <w:vAlign w:val="center"/>
          </w:tcPr>
          <w:p w14:paraId="69BAA117" w14:textId="3BE8BFE6" w:rsidR="00D119C7" w:rsidRPr="00457928" w:rsidRDefault="00D119C7" w:rsidP="005E077E">
            <w:pPr>
              <w:ind w:left="-40" w:right="-72"/>
              <w:jc w:val="right"/>
              <w:rPr>
                <w:rFonts w:ascii="Cordia New" w:eastAsia="Arial" w:hAnsi="Cordia New" w:cs="Cordia New"/>
                <w:lang w:val="en-GB" w:eastAsia="en-GB"/>
              </w:rPr>
            </w:pPr>
            <w:r w:rsidRPr="00457928">
              <w:rPr>
                <w:rFonts w:ascii="Cordia New" w:hAnsi="Cordia New" w:cs="Cordia New"/>
                <w:lang w:val="en-GB"/>
              </w:rPr>
              <w:t>-</w:t>
            </w:r>
          </w:p>
        </w:tc>
        <w:tc>
          <w:tcPr>
            <w:tcW w:w="1369" w:type="dxa"/>
            <w:tcBorders>
              <w:top w:val="nil"/>
              <w:left w:val="nil"/>
              <w:bottom w:val="nil"/>
              <w:right w:val="nil"/>
            </w:tcBorders>
            <w:shd w:val="clear" w:color="auto" w:fill="auto"/>
            <w:vAlign w:val="bottom"/>
          </w:tcPr>
          <w:p w14:paraId="37C2EE82" w14:textId="519E7199"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434</w:t>
            </w:r>
          </w:p>
        </w:tc>
        <w:tc>
          <w:tcPr>
            <w:tcW w:w="1369" w:type="dxa"/>
            <w:tcBorders>
              <w:top w:val="nil"/>
              <w:left w:val="nil"/>
              <w:bottom w:val="nil"/>
              <w:right w:val="nil"/>
            </w:tcBorders>
            <w:shd w:val="clear" w:color="auto" w:fill="auto"/>
            <w:vAlign w:val="center"/>
          </w:tcPr>
          <w:p w14:paraId="4C44D46E" w14:textId="4DC757E9" w:rsidR="00D119C7" w:rsidRPr="00457928" w:rsidRDefault="000614EE" w:rsidP="005E077E">
            <w:pPr>
              <w:ind w:left="-40" w:right="-72"/>
              <w:jc w:val="right"/>
              <w:rPr>
                <w:rFonts w:ascii="Cordia New" w:eastAsia="Arial" w:hAnsi="Cordia New" w:cs="Cordia New"/>
                <w:lang w:val="en-GB" w:eastAsia="en-GB"/>
              </w:rPr>
            </w:pPr>
            <w:r w:rsidRPr="00457928">
              <w:rPr>
                <w:rFonts w:ascii="Cordia New" w:eastAsia="Arial" w:hAnsi="Cordia New" w:cs="Cordia New"/>
                <w:lang w:val="en-GB" w:eastAsia="en-GB"/>
              </w:rPr>
              <w:t>-</w:t>
            </w:r>
          </w:p>
        </w:tc>
      </w:tr>
      <w:tr w:rsidR="00D119C7" w:rsidRPr="00457928" w14:paraId="3E668430" w14:textId="77777777" w:rsidTr="00CB4796">
        <w:tc>
          <w:tcPr>
            <w:tcW w:w="3961" w:type="dxa"/>
            <w:tcBorders>
              <w:top w:val="nil"/>
              <w:left w:val="nil"/>
              <w:bottom w:val="nil"/>
              <w:right w:val="nil"/>
            </w:tcBorders>
            <w:shd w:val="clear" w:color="auto" w:fill="auto"/>
            <w:hideMark/>
          </w:tcPr>
          <w:p w14:paraId="30D43E8E"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Interest</w:t>
            </w:r>
            <w:r w:rsidRPr="00457928">
              <w:rPr>
                <w:rFonts w:ascii="Cordia New" w:hAnsi="Cordia New" w:cs="Cordia New"/>
                <w:cs/>
              </w:rPr>
              <w:t xml:space="preserve"> </w:t>
            </w:r>
            <w:r w:rsidRPr="00457928">
              <w:rPr>
                <w:rFonts w:ascii="Cordia New" w:hAnsi="Cordia New" w:cs="Cordia New"/>
              </w:rPr>
              <w:t>expense</w:t>
            </w:r>
          </w:p>
        </w:tc>
        <w:tc>
          <w:tcPr>
            <w:tcW w:w="1367" w:type="dxa"/>
            <w:tcBorders>
              <w:top w:val="nil"/>
              <w:left w:val="nil"/>
              <w:bottom w:val="single" w:sz="4" w:space="0" w:color="000000"/>
              <w:right w:val="nil"/>
            </w:tcBorders>
            <w:shd w:val="clear" w:color="auto" w:fill="auto"/>
            <w:vAlign w:val="bottom"/>
          </w:tcPr>
          <w:p w14:paraId="5970A447" w14:textId="7E491E32"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3</w:t>
            </w:r>
          </w:p>
        </w:tc>
        <w:tc>
          <w:tcPr>
            <w:tcW w:w="1369" w:type="dxa"/>
            <w:tcBorders>
              <w:top w:val="nil"/>
              <w:left w:val="nil"/>
              <w:bottom w:val="single" w:sz="4" w:space="0" w:color="000000"/>
              <w:right w:val="nil"/>
            </w:tcBorders>
            <w:shd w:val="clear" w:color="auto" w:fill="auto"/>
            <w:vAlign w:val="center"/>
          </w:tcPr>
          <w:p w14:paraId="515B17B3" w14:textId="0175F466"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3</w:t>
            </w:r>
          </w:p>
        </w:tc>
        <w:tc>
          <w:tcPr>
            <w:tcW w:w="1369" w:type="dxa"/>
            <w:tcBorders>
              <w:top w:val="nil"/>
              <w:left w:val="nil"/>
              <w:bottom w:val="single" w:sz="4" w:space="0" w:color="000000"/>
              <w:right w:val="nil"/>
            </w:tcBorders>
            <w:shd w:val="clear" w:color="auto" w:fill="auto"/>
            <w:vAlign w:val="bottom"/>
          </w:tcPr>
          <w:p w14:paraId="2EA91B0D" w14:textId="1C1DADA4"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102</w:t>
            </w:r>
          </w:p>
        </w:tc>
        <w:tc>
          <w:tcPr>
            <w:tcW w:w="1369" w:type="dxa"/>
            <w:tcBorders>
              <w:top w:val="nil"/>
              <w:left w:val="nil"/>
              <w:bottom w:val="single" w:sz="4" w:space="0" w:color="000000"/>
              <w:right w:val="nil"/>
            </w:tcBorders>
            <w:shd w:val="clear" w:color="auto" w:fill="auto"/>
            <w:vAlign w:val="center"/>
          </w:tcPr>
          <w:p w14:paraId="287F8037" w14:textId="4EC3133F"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95</w:t>
            </w:r>
          </w:p>
        </w:tc>
      </w:tr>
      <w:tr w:rsidR="00D119C7" w:rsidRPr="00457928" w14:paraId="00EEAF23" w14:textId="77777777" w:rsidTr="006A0A37">
        <w:tc>
          <w:tcPr>
            <w:tcW w:w="3961" w:type="dxa"/>
            <w:tcBorders>
              <w:top w:val="nil"/>
              <w:left w:val="nil"/>
              <w:bottom w:val="nil"/>
              <w:right w:val="nil"/>
            </w:tcBorders>
            <w:shd w:val="clear" w:color="auto" w:fill="auto"/>
          </w:tcPr>
          <w:p w14:paraId="60CA4D26"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4BFE835F" w14:textId="3ECB3351"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27</w:t>
            </w:r>
          </w:p>
        </w:tc>
        <w:tc>
          <w:tcPr>
            <w:tcW w:w="1369" w:type="dxa"/>
            <w:tcBorders>
              <w:top w:val="nil"/>
              <w:left w:val="nil"/>
              <w:bottom w:val="nil"/>
              <w:right w:val="nil"/>
            </w:tcBorders>
            <w:shd w:val="clear" w:color="auto" w:fill="auto"/>
            <w:vAlign w:val="center"/>
          </w:tcPr>
          <w:p w14:paraId="7E02A1CF" w14:textId="25F293F7"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14</w:t>
            </w:r>
          </w:p>
        </w:tc>
        <w:tc>
          <w:tcPr>
            <w:tcW w:w="1369" w:type="dxa"/>
            <w:tcBorders>
              <w:top w:val="nil"/>
              <w:left w:val="nil"/>
              <w:bottom w:val="nil"/>
              <w:right w:val="nil"/>
            </w:tcBorders>
            <w:shd w:val="clear" w:color="auto" w:fill="auto"/>
            <w:vAlign w:val="center"/>
          </w:tcPr>
          <w:p w14:paraId="46067B49" w14:textId="2F911143"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872</w:t>
            </w:r>
          </w:p>
        </w:tc>
        <w:tc>
          <w:tcPr>
            <w:tcW w:w="1369" w:type="dxa"/>
            <w:tcBorders>
              <w:top w:val="nil"/>
              <w:left w:val="nil"/>
              <w:bottom w:val="nil"/>
              <w:right w:val="nil"/>
            </w:tcBorders>
            <w:shd w:val="clear" w:color="auto" w:fill="auto"/>
            <w:vAlign w:val="center"/>
          </w:tcPr>
          <w:p w14:paraId="01B46761" w14:textId="718ECC45"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431</w:t>
            </w:r>
          </w:p>
        </w:tc>
      </w:tr>
      <w:tr w:rsidR="00D119C7" w:rsidRPr="00457928" w14:paraId="4BBD632B" w14:textId="77777777" w:rsidTr="006A0A37">
        <w:tc>
          <w:tcPr>
            <w:tcW w:w="3961" w:type="dxa"/>
            <w:tcBorders>
              <w:top w:val="nil"/>
              <w:left w:val="nil"/>
              <w:bottom w:val="nil"/>
              <w:right w:val="nil"/>
            </w:tcBorders>
            <w:shd w:val="clear" w:color="auto" w:fill="auto"/>
            <w:hideMark/>
          </w:tcPr>
          <w:p w14:paraId="5FC17C5A" w14:textId="77777777" w:rsidR="00D119C7" w:rsidRPr="00457928" w:rsidRDefault="00D119C7" w:rsidP="005E077E">
            <w:pPr>
              <w:tabs>
                <w:tab w:val="left" w:pos="166"/>
              </w:tabs>
              <w:ind w:left="-86"/>
              <w:jc w:val="both"/>
              <w:rPr>
                <w:rFonts w:ascii="Cordia New" w:eastAsia="Arial" w:hAnsi="Cordia New" w:cs="Cordia New"/>
                <w:lang w:val="en-GB" w:eastAsia="en-GB"/>
              </w:rPr>
            </w:pPr>
            <w:r w:rsidRPr="00457928">
              <w:rPr>
                <w:rFonts w:ascii="Cordia New" w:eastAsia="Arial" w:hAnsi="Cordia New" w:cs="Cordia New"/>
                <w:lang w:val="en-GB" w:eastAsia="en-GB"/>
              </w:rPr>
              <w:t>Other long-term benefits</w:t>
            </w:r>
          </w:p>
        </w:tc>
        <w:tc>
          <w:tcPr>
            <w:tcW w:w="1367" w:type="dxa"/>
            <w:tcBorders>
              <w:top w:val="nil"/>
              <w:left w:val="nil"/>
              <w:bottom w:val="single" w:sz="4" w:space="0" w:color="000000"/>
              <w:right w:val="nil"/>
            </w:tcBorders>
            <w:shd w:val="clear" w:color="auto" w:fill="auto"/>
            <w:vAlign w:val="center"/>
          </w:tcPr>
          <w:p w14:paraId="1CCC60BC" w14:textId="58B383B4"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p>
        </w:tc>
        <w:tc>
          <w:tcPr>
            <w:tcW w:w="1369" w:type="dxa"/>
            <w:tcBorders>
              <w:top w:val="nil"/>
              <w:left w:val="nil"/>
              <w:bottom w:val="single" w:sz="4" w:space="0" w:color="000000"/>
              <w:right w:val="nil"/>
            </w:tcBorders>
            <w:shd w:val="clear" w:color="auto" w:fill="auto"/>
            <w:vAlign w:val="center"/>
          </w:tcPr>
          <w:p w14:paraId="67A7BD13" w14:textId="4F9B9C29"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w:t>
            </w:r>
          </w:p>
        </w:tc>
        <w:tc>
          <w:tcPr>
            <w:tcW w:w="1369" w:type="dxa"/>
            <w:tcBorders>
              <w:top w:val="nil"/>
              <w:left w:val="nil"/>
              <w:bottom w:val="single" w:sz="4" w:space="0" w:color="000000"/>
              <w:right w:val="nil"/>
            </w:tcBorders>
            <w:shd w:val="clear" w:color="auto" w:fill="auto"/>
            <w:vAlign w:val="center"/>
          </w:tcPr>
          <w:p w14:paraId="290D6542" w14:textId="30F429E2"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43</w:t>
            </w:r>
          </w:p>
        </w:tc>
        <w:tc>
          <w:tcPr>
            <w:tcW w:w="1369" w:type="dxa"/>
            <w:tcBorders>
              <w:top w:val="nil"/>
              <w:left w:val="nil"/>
              <w:bottom w:val="single" w:sz="4" w:space="0" w:color="000000"/>
              <w:right w:val="nil"/>
            </w:tcBorders>
            <w:shd w:val="clear" w:color="auto" w:fill="auto"/>
            <w:vAlign w:val="center"/>
          </w:tcPr>
          <w:p w14:paraId="01F26946" w14:textId="32F93EF9"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41</w:t>
            </w:r>
          </w:p>
        </w:tc>
      </w:tr>
      <w:tr w:rsidR="00D119C7" w:rsidRPr="00457928" w14:paraId="73536323" w14:textId="77777777" w:rsidTr="00CB4796">
        <w:tc>
          <w:tcPr>
            <w:tcW w:w="3961" w:type="dxa"/>
            <w:tcBorders>
              <w:top w:val="nil"/>
              <w:left w:val="nil"/>
              <w:bottom w:val="nil"/>
              <w:right w:val="nil"/>
            </w:tcBorders>
            <w:shd w:val="clear" w:color="auto" w:fill="auto"/>
            <w:hideMark/>
          </w:tcPr>
          <w:p w14:paraId="52739D1A" w14:textId="77777777" w:rsidR="00D119C7" w:rsidRPr="00457928" w:rsidRDefault="00D119C7" w:rsidP="005E077E">
            <w:pPr>
              <w:tabs>
                <w:tab w:val="left" w:pos="166"/>
              </w:tabs>
              <w:ind w:left="-86"/>
              <w:jc w:val="both"/>
              <w:rPr>
                <w:rFonts w:ascii="Cordia New" w:eastAsia="Arial" w:hAnsi="Cordia New" w:cs="Cordia New"/>
                <w:b/>
                <w:lang w:val="en-GB" w:eastAsia="en-GB"/>
              </w:rPr>
            </w:pPr>
            <w:r w:rsidRPr="00457928">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385EDCF7" w14:textId="77710BA2"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28</w:t>
            </w:r>
          </w:p>
        </w:tc>
        <w:tc>
          <w:tcPr>
            <w:tcW w:w="1369" w:type="dxa"/>
            <w:tcBorders>
              <w:top w:val="nil"/>
              <w:left w:val="nil"/>
              <w:bottom w:val="single" w:sz="4" w:space="0" w:color="000000"/>
              <w:right w:val="nil"/>
            </w:tcBorders>
            <w:shd w:val="clear" w:color="auto" w:fill="auto"/>
            <w:vAlign w:val="center"/>
          </w:tcPr>
          <w:p w14:paraId="2A4FC680" w14:textId="1D3FD98A"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15</w:t>
            </w:r>
          </w:p>
        </w:tc>
        <w:tc>
          <w:tcPr>
            <w:tcW w:w="1369" w:type="dxa"/>
            <w:tcBorders>
              <w:top w:val="nil"/>
              <w:left w:val="nil"/>
              <w:bottom w:val="single" w:sz="4" w:space="0" w:color="000000"/>
              <w:right w:val="nil"/>
            </w:tcBorders>
            <w:shd w:val="clear" w:color="auto" w:fill="auto"/>
            <w:vAlign w:val="center"/>
          </w:tcPr>
          <w:p w14:paraId="517EDD03" w14:textId="492C8CBA"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915</w:t>
            </w:r>
          </w:p>
        </w:tc>
        <w:tc>
          <w:tcPr>
            <w:tcW w:w="1369" w:type="dxa"/>
            <w:tcBorders>
              <w:top w:val="nil"/>
              <w:left w:val="nil"/>
              <w:bottom w:val="single" w:sz="4" w:space="0" w:color="000000"/>
              <w:right w:val="nil"/>
            </w:tcBorders>
            <w:shd w:val="clear" w:color="auto" w:fill="auto"/>
            <w:vAlign w:val="center"/>
          </w:tcPr>
          <w:p w14:paraId="0AF1A4FE" w14:textId="41E1E189" w:rsidR="00D119C7" w:rsidRPr="00457928" w:rsidRDefault="00186BD3" w:rsidP="005E077E">
            <w:pPr>
              <w:ind w:left="-40" w:right="-72"/>
              <w:jc w:val="right"/>
              <w:rPr>
                <w:rFonts w:ascii="Cordia New" w:eastAsia="Arial" w:hAnsi="Cordia New" w:cs="Cordia New"/>
                <w:lang w:val="en-GB" w:eastAsia="en-GB"/>
              </w:rPr>
            </w:pPr>
            <w:r w:rsidRPr="00457928">
              <w:rPr>
                <w:rFonts w:ascii="Cordia New" w:hAnsi="Cordia New" w:cs="Cordia New"/>
                <w:lang w:val="en-GB"/>
              </w:rPr>
              <w:t>472</w:t>
            </w:r>
          </w:p>
        </w:tc>
      </w:tr>
    </w:tbl>
    <w:p w14:paraId="610F1EC3" w14:textId="77777777" w:rsidR="00970669" w:rsidRPr="00457928" w:rsidRDefault="00970669" w:rsidP="005E077E">
      <w:pPr>
        <w:pStyle w:val="Header"/>
        <w:jc w:val="both"/>
        <w:rPr>
          <w:rFonts w:ascii="Cordia New" w:hAnsi="Cordia New" w:cs="Cordia New"/>
          <w:sz w:val="28"/>
          <w:szCs w:val="28"/>
          <w:cs/>
        </w:rPr>
      </w:pPr>
    </w:p>
    <w:p w14:paraId="1C1C1228" w14:textId="77777777" w:rsidR="00970669" w:rsidRPr="00457928" w:rsidRDefault="00970669" w:rsidP="005E077E">
      <w:pPr>
        <w:rPr>
          <w:rFonts w:ascii="Cordia New" w:eastAsia="Arial" w:hAnsi="Cordia New" w:cs="Cordia New"/>
          <w:lang w:val="en-GB" w:eastAsia="en-GB"/>
        </w:rPr>
      </w:pPr>
      <w:r w:rsidRPr="00457928">
        <w:rPr>
          <w:rFonts w:ascii="Cordia New" w:eastAsia="Arial" w:hAnsi="Cordia New" w:cs="Cordia New"/>
          <w:lang w:val="en-GB" w:eastAsia="en-GB"/>
        </w:rPr>
        <w:br w:type="page"/>
      </w:r>
    </w:p>
    <w:p w14:paraId="7BF150E9" w14:textId="77777777" w:rsidR="00970669" w:rsidRPr="00457928" w:rsidRDefault="00970669" w:rsidP="005E077E">
      <w:pPr>
        <w:tabs>
          <w:tab w:val="left" w:pos="142"/>
        </w:tabs>
        <w:jc w:val="both"/>
        <w:rPr>
          <w:rFonts w:ascii="Cordia New" w:eastAsia="Arial" w:hAnsi="Cordia New" w:cs="Cordia New"/>
          <w:cs/>
          <w:lang w:val="en-GB" w:eastAsia="en-GB"/>
        </w:rPr>
      </w:pPr>
      <w:r w:rsidRPr="00457928">
        <w:rPr>
          <w:rFonts w:ascii="Cordia New" w:eastAsia="Arial" w:hAnsi="Cordia New" w:cs="Cordia New"/>
          <w:lang w:val="en-GB" w:eastAsia="en-GB"/>
        </w:rPr>
        <w:lastRenderedPageBreak/>
        <w:t xml:space="preserve">(Gain) loss from actuarial assumptions recognised in the statements of comprehensive income are as follows: </w:t>
      </w:r>
    </w:p>
    <w:p w14:paraId="73B9E650" w14:textId="77777777" w:rsidR="00970669" w:rsidRPr="00457928"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457928" w14:paraId="383F1C0B" w14:textId="77777777" w:rsidTr="006A0A37">
        <w:tc>
          <w:tcPr>
            <w:tcW w:w="3961" w:type="dxa"/>
            <w:tcBorders>
              <w:top w:val="nil"/>
              <w:left w:val="nil"/>
              <w:bottom w:val="nil"/>
              <w:right w:val="nil"/>
            </w:tcBorders>
            <w:shd w:val="clear" w:color="auto" w:fill="auto"/>
          </w:tcPr>
          <w:p w14:paraId="3DC58C04"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E994028"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lang w:val="en-US"/>
              </w:rPr>
              <w:t>Consolidated financial statements</w:t>
            </w:r>
          </w:p>
        </w:tc>
      </w:tr>
      <w:tr w:rsidR="00970669" w:rsidRPr="00457928" w14:paraId="56CEA656" w14:textId="77777777" w:rsidTr="006A0A37">
        <w:tc>
          <w:tcPr>
            <w:tcW w:w="3961" w:type="dxa"/>
            <w:tcBorders>
              <w:top w:val="nil"/>
              <w:left w:val="nil"/>
              <w:bottom w:val="nil"/>
              <w:right w:val="nil"/>
            </w:tcBorders>
            <w:shd w:val="clear" w:color="auto" w:fill="auto"/>
          </w:tcPr>
          <w:p w14:paraId="68239FD8"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39B8171B"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665B4764"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34E2801A" w14:textId="77777777" w:rsidTr="006A0A37">
        <w:tc>
          <w:tcPr>
            <w:tcW w:w="3961" w:type="dxa"/>
            <w:tcBorders>
              <w:top w:val="nil"/>
              <w:left w:val="nil"/>
              <w:bottom w:val="nil"/>
              <w:right w:val="nil"/>
            </w:tcBorders>
            <w:shd w:val="clear" w:color="auto" w:fill="auto"/>
          </w:tcPr>
          <w:p w14:paraId="50D0175E"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A1D6117" w14:textId="6BE352F7"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422976F" w14:textId="4FC599F8"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9" w:type="dxa"/>
            <w:tcBorders>
              <w:top w:val="single" w:sz="4" w:space="0" w:color="auto"/>
              <w:left w:val="nil"/>
              <w:bottom w:val="single" w:sz="4" w:space="0" w:color="000000"/>
              <w:right w:val="nil"/>
            </w:tcBorders>
            <w:shd w:val="clear" w:color="auto" w:fill="auto"/>
            <w:vAlign w:val="bottom"/>
            <w:hideMark/>
          </w:tcPr>
          <w:p w14:paraId="2E183C44" w14:textId="2BC5C7D4"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72CCC65B" w14:textId="2EE58F05"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459DEAA3" w14:textId="77777777" w:rsidTr="006A0A37">
        <w:tc>
          <w:tcPr>
            <w:tcW w:w="3961" w:type="dxa"/>
            <w:tcBorders>
              <w:top w:val="nil"/>
              <w:left w:val="nil"/>
              <w:bottom w:val="nil"/>
              <w:right w:val="nil"/>
            </w:tcBorders>
            <w:shd w:val="clear" w:color="auto" w:fill="auto"/>
            <w:vAlign w:val="bottom"/>
          </w:tcPr>
          <w:p w14:paraId="705946C6" w14:textId="77777777" w:rsidR="00970669" w:rsidRPr="00457928"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2BFD1843"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987F69"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05C940C"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1AA84CFB" w14:textId="77777777" w:rsidR="00970669" w:rsidRPr="00457928" w:rsidRDefault="00970669" w:rsidP="005E077E">
            <w:pPr>
              <w:ind w:left="-40" w:right="-72"/>
              <w:jc w:val="right"/>
              <w:rPr>
                <w:rFonts w:ascii="Cordia New" w:eastAsia="Arial" w:hAnsi="Cordia New" w:cs="Cordia New"/>
                <w:b/>
                <w:lang w:val="en-GB" w:eastAsia="en-GB"/>
              </w:rPr>
            </w:pPr>
          </w:p>
        </w:tc>
      </w:tr>
      <w:tr w:rsidR="00422041" w:rsidRPr="00457928" w14:paraId="6D253094" w14:textId="77777777" w:rsidTr="006A0A37">
        <w:tc>
          <w:tcPr>
            <w:tcW w:w="3961" w:type="dxa"/>
            <w:tcBorders>
              <w:top w:val="nil"/>
              <w:left w:val="nil"/>
              <w:bottom w:val="nil"/>
              <w:right w:val="nil"/>
            </w:tcBorders>
            <w:shd w:val="clear" w:color="auto" w:fill="auto"/>
            <w:hideMark/>
          </w:tcPr>
          <w:p w14:paraId="563F448F" w14:textId="77777777" w:rsidR="00422041" w:rsidRPr="00457928" w:rsidRDefault="00422041" w:rsidP="005E077E">
            <w:pPr>
              <w:tabs>
                <w:tab w:val="left" w:pos="166"/>
              </w:tabs>
              <w:ind w:left="-86"/>
              <w:jc w:val="both"/>
              <w:rPr>
                <w:rFonts w:ascii="Cordia New" w:eastAsia="Arial" w:hAnsi="Cordia New" w:cs="Cordia New"/>
                <w:lang w:val="en-GB" w:eastAsia="en-GB"/>
              </w:rPr>
            </w:pPr>
            <w:r w:rsidRPr="00457928">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5435F784" w14:textId="4FD06D86"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59</w:t>
            </w:r>
            <w:r w:rsidRPr="00457928">
              <w:rPr>
                <w:rFonts w:ascii="Cordia New" w:hAnsi="Cordia New" w:cs="Cordia New"/>
                <w:cs/>
                <w:lang w:val="en-US"/>
              </w:rPr>
              <w:t>)</w:t>
            </w:r>
          </w:p>
        </w:tc>
        <w:tc>
          <w:tcPr>
            <w:tcW w:w="1369" w:type="dxa"/>
            <w:tcBorders>
              <w:top w:val="nil"/>
              <w:left w:val="nil"/>
              <w:bottom w:val="nil"/>
              <w:right w:val="nil"/>
            </w:tcBorders>
            <w:shd w:val="clear" w:color="auto" w:fill="auto"/>
            <w:vAlign w:val="center"/>
          </w:tcPr>
          <w:p w14:paraId="35656D6D" w14:textId="65D72769"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lang w:val="en-US"/>
              </w:rPr>
              <w:t>-</w:t>
            </w:r>
          </w:p>
        </w:tc>
        <w:tc>
          <w:tcPr>
            <w:tcW w:w="1369" w:type="dxa"/>
            <w:tcBorders>
              <w:top w:val="nil"/>
              <w:left w:val="nil"/>
              <w:bottom w:val="nil"/>
              <w:right w:val="nil"/>
            </w:tcBorders>
            <w:shd w:val="clear" w:color="auto" w:fill="auto"/>
            <w:vAlign w:val="center"/>
          </w:tcPr>
          <w:p w14:paraId="0F23CCB6" w14:textId="370B50AE"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US"/>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951</w:t>
            </w:r>
            <w:r w:rsidRPr="00457928">
              <w:rPr>
                <w:rFonts w:ascii="Cordia New" w:hAnsi="Cordia New" w:cs="Cordia New"/>
                <w:cs/>
                <w:lang w:val="en-US"/>
              </w:rPr>
              <w:t>)</w:t>
            </w:r>
          </w:p>
        </w:tc>
        <w:tc>
          <w:tcPr>
            <w:tcW w:w="1369" w:type="dxa"/>
            <w:tcBorders>
              <w:top w:val="nil"/>
              <w:left w:val="nil"/>
              <w:bottom w:val="nil"/>
              <w:right w:val="nil"/>
            </w:tcBorders>
            <w:shd w:val="clear" w:color="auto" w:fill="auto"/>
            <w:vAlign w:val="center"/>
          </w:tcPr>
          <w:p w14:paraId="6B711AFC" w14:textId="7C293396"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lang w:val="en-US"/>
              </w:rPr>
              <w:t>-</w:t>
            </w:r>
          </w:p>
        </w:tc>
      </w:tr>
      <w:tr w:rsidR="00422041" w:rsidRPr="00457928" w14:paraId="5D2EB14C" w14:textId="77777777" w:rsidTr="006A0A37">
        <w:tc>
          <w:tcPr>
            <w:tcW w:w="3961" w:type="dxa"/>
            <w:tcBorders>
              <w:top w:val="nil"/>
              <w:left w:val="nil"/>
              <w:bottom w:val="nil"/>
              <w:right w:val="nil"/>
            </w:tcBorders>
            <w:shd w:val="clear" w:color="auto" w:fill="auto"/>
          </w:tcPr>
          <w:p w14:paraId="2ABDD692" w14:textId="4E6D2502" w:rsidR="00422041" w:rsidRPr="00457928" w:rsidRDefault="00422041" w:rsidP="005E077E">
            <w:pPr>
              <w:tabs>
                <w:tab w:val="left" w:pos="166"/>
              </w:tabs>
              <w:ind w:left="-86"/>
              <w:jc w:val="both"/>
              <w:rPr>
                <w:rFonts w:ascii="Cordia New" w:hAnsi="Cordia New" w:cs="Cordia New"/>
                <w:lang w:val="en-GB"/>
              </w:rPr>
            </w:pPr>
            <w:r w:rsidRPr="00457928">
              <w:rPr>
                <w:rFonts w:ascii="Cordia New" w:hAnsi="Cordia New" w:cs="Cordia New"/>
                <w:lang w:val="en-GB"/>
              </w:rPr>
              <w:t>Change in demographic assumptions</w:t>
            </w:r>
          </w:p>
        </w:tc>
        <w:tc>
          <w:tcPr>
            <w:tcW w:w="1367" w:type="dxa"/>
            <w:tcBorders>
              <w:top w:val="nil"/>
              <w:left w:val="nil"/>
              <w:bottom w:val="nil"/>
              <w:right w:val="nil"/>
            </w:tcBorders>
            <w:shd w:val="clear" w:color="auto" w:fill="auto"/>
            <w:vAlign w:val="center"/>
          </w:tcPr>
          <w:p w14:paraId="4FDD628C" w14:textId="2DAA3AFE" w:rsidR="00422041"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w:t>
            </w:r>
          </w:p>
        </w:tc>
        <w:tc>
          <w:tcPr>
            <w:tcW w:w="1369" w:type="dxa"/>
            <w:tcBorders>
              <w:top w:val="nil"/>
              <w:left w:val="nil"/>
              <w:bottom w:val="nil"/>
              <w:right w:val="nil"/>
            </w:tcBorders>
            <w:shd w:val="clear" w:color="auto" w:fill="auto"/>
            <w:vAlign w:val="center"/>
          </w:tcPr>
          <w:p w14:paraId="7B1A87F2" w14:textId="30436EAF"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US"/>
              </w:rPr>
              <w:t>-</w:t>
            </w:r>
          </w:p>
        </w:tc>
        <w:tc>
          <w:tcPr>
            <w:tcW w:w="1369" w:type="dxa"/>
            <w:tcBorders>
              <w:top w:val="nil"/>
              <w:left w:val="nil"/>
              <w:bottom w:val="nil"/>
              <w:right w:val="nil"/>
            </w:tcBorders>
            <w:shd w:val="clear" w:color="auto" w:fill="auto"/>
            <w:vAlign w:val="center"/>
          </w:tcPr>
          <w:p w14:paraId="43DE4F1E" w14:textId="50E7CACA" w:rsidR="00422041"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105</w:t>
            </w:r>
          </w:p>
        </w:tc>
        <w:tc>
          <w:tcPr>
            <w:tcW w:w="1369" w:type="dxa"/>
            <w:tcBorders>
              <w:top w:val="nil"/>
              <w:left w:val="nil"/>
              <w:bottom w:val="nil"/>
              <w:right w:val="nil"/>
            </w:tcBorders>
            <w:shd w:val="clear" w:color="auto" w:fill="auto"/>
            <w:vAlign w:val="center"/>
          </w:tcPr>
          <w:p w14:paraId="428E03A5" w14:textId="02A72BF0" w:rsidR="00422041" w:rsidRPr="00457928" w:rsidRDefault="00422041" w:rsidP="005E077E">
            <w:pPr>
              <w:ind w:left="-40" w:right="-72"/>
              <w:jc w:val="right"/>
              <w:rPr>
                <w:rFonts w:ascii="Cordia New" w:hAnsi="Cordia New" w:cs="Cordia New"/>
                <w:lang w:val="en-GB"/>
              </w:rPr>
            </w:pPr>
            <w:r w:rsidRPr="00457928">
              <w:rPr>
                <w:rFonts w:ascii="Cordia New" w:hAnsi="Cordia New" w:cs="Cordia New"/>
                <w:lang w:val="en-US"/>
              </w:rPr>
              <w:t>-</w:t>
            </w:r>
          </w:p>
        </w:tc>
      </w:tr>
      <w:tr w:rsidR="00422041" w:rsidRPr="00457928" w14:paraId="67B6DA85" w14:textId="77777777" w:rsidTr="006A0A37">
        <w:tc>
          <w:tcPr>
            <w:tcW w:w="3961" w:type="dxa"/>
            <w:tcBorders>
              <w:top w:val="nil"/>
              <w:left w:val="nil"/>
              <w:bottom w:val="nil"/>
              <w:right w:val="nil"/>
            </w:tcBorders>
            <w:shd w:val="clear" w:color="auto" w:fill="auto"/>
            <w:hideMark/>
          </w:tcPr>
          <w:p w14:paraId="46C5817F" w14:textId="77777777" w:rsidR="00422041" w:rsidRPr="00457928" w:rsidRDefault="00422041" w:rsidP="005E077E">
            <w:pPr>
              <w:tabs>
                <w:tab w:val="left" w:pos="166"/>
              </w:tabs>
              <w:ind w:left="-86"/>
              <w:jc w:val="both"/>
              <w:rPr>
                <w:rFonts w:ascii="Cordia New" w:eastAsia="Arial" w:hAnsi="Cordia New" w:cs="Cordia New"/>
                <w:lang w:val="en-GB" w:eastAsia="en-GB"/>
              </w:rPr>
            </w:pPr>
            <w:r w:rsidRPr="00457928">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2205B5FD" w14:textId="354A9FB6"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GB"/>
              </w:rPr>
              <w:t>(</w:t>
            </w:r>
            <w:r w:rsidR="00186BD3" w:rsidRPr="00457928">
              <w:rPr>
                <w:rFonts w:ascii="Cordia New" w:hAnsi="Cordia New" w:cs="Cordia New"/>
                <w:lang w:val="en-GB"/>
              </w:rPr>
              <w:t>16</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50235E03" w14:textId="3B28D19E"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p>
        </w:tc>
        <w:tc>
          <w:tcPr>
            <w:tcW w:w="1369" w:type="dxa"/>
            <w:tcBorders>
              <w:top w:val="nil"/>
              <w:left w:val="nil"/>
              <w:bottom w:val="single" w:sz="4" w:space="0" w:color="auto"/>
              <w:right w:val="nil"/>
            </w:tcBorders>
            <w:shd w:val="clear" w:color="auto" w:fill="auto"/>
            <w:vAlign w:val="center"/>
          </w:tcPr>
          <w:p w14:paraId="77DA6E48" w14:textId="2EE37F44"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US"/>
              </w:rPr>
              <w:t>(</w:t>
            </w:r>
            <w:r w:rsidR="00186BD3" w:rsidRPr="00457928">
              <w:rPr>
                <w:rFonts w:ascii="Cordia New" w:hAnsi="Cordia New" w:cs="Cordia New"/>
                <w:lang w:val="en-GB"/>
              </w:rPr>
              <w:t>515</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11C5AE27" w14:textId="64470033" w:rsidR="00422041" w:rsidRPr="00457928" w:rsidRDefault="00422041" w:rsidP="005E077E">
            <w:pPr>
              <w:ind w:left="-40" w:right="-72"/>
              <w:jc w:val="right"/>
              <w:rPr>
                <w:rFonts w:ascii="Cordia New" w:eastAsia="Arial" w:hAnsi="Cordia New" w:cs="Cordia New"/>
                <w:cs/>
                <w:lang w:val="en-GB" w:eastAsia="en-GB"/>
              </w:rPr>
            </w:pPr>
            <w:r w:rsidRPr="00457928">
              <w:rPr>
                <w:rFonts w:ascii="Cordia New" w:hAnsi="Cordia New" w:cs="Cordia New"/>
                <w:cs/>
                <w:lang w:val="en-US"/>
              </w:rPr>
              <w:t>(</w:t>
            </w:r>
            <w:r w:rsidR="00186BD3" w:rsidRPr="00457928">
              <w:rPr>
                <w:rFonts w:ascii="Cordia New" w:hAnsi="Cordia New" w:cs="Cordia New"/>
                <w:lang w:val="en-GB"/>
              </w:rPr>
              <w:t>45</w:t>
            </w:r>
            <w:r w:rsidRPr="00457928">
              <w:rPr>
                <w:rFonts w:ascii="Cordia New" w:hAnsi="Cordia New" w:cs="Cordia New"/>
                <w:cs/>
                <w:lang w:val="en-US"/>
              </w:rPr>
              <w:t>)</w:t>
            </w:r>
          </w:p>
        </w:tc>
      </w:tr>
      <w:tr w:rsidR="00422041" w:rsidRPr="00457928" w14:paraId="43931EFB" w14:textId="77777777" w:rsidTr="006A0A37">
        <w:tc>
          <w:tcPr>
            <w:tcW w:w="3961" w:type="dxa"/>
            <w:tcBorders>
              <w:top w:val="nil"/>
              <w:left w:val="nil"/>
              <w:bottom w:val="nil"/>
              <w:right w:val="nil"/>
            </w:tcBorders>
            <w:shd w:val="clear" w:color="auto" w:fill="auto"/>
          </w:tcPr>
          <w:p w14:paraId="6027F4B9" w14:textId="77777777" w:rsidR="00422041" w:rsidRPr="00457928" w:rsidRDefault="00422041" w:rsidP="005E077E">
            <w:pPr>
              <w:tabs>
                <w:tab w:val="left" w:pos="166"/>
              </w:tabs>
              <w:ind w:left="-86"/>
              <w:jc w:val="both"/>
              <w:rPr>
                <w:rFonts w:ascii="Cordia New" w:eastAsia="Arial" w:hAnsi="Cordia New" w:cs="Cordia New"/>
                <w:lang w:val="en-GB" w:eastAsia="en-GB"/>
              </w:rPr>
            </w:pPr>
            <w:r w:rsidRPr="00457928">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77E456BD" w14:textId="492F20AD"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US"/>
              </w:rPr>
              <w:t>(</w:t>
            </w:r>
            <w:r w:rsidR="00186BD3" w:rsidRPr="00457928">
              <w:rPr>
                <w:rFonts w:ascii="Cordia New" w:hAnsi="Cordia New" w:cs="Cordia New"/>
                <w:lang w:val="en-GB"/>
              </w:rPr>
              <w:t>72</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0DE09955" w14:textId="0CCEC10E"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US"/>
              </w:rPr>
              <w:t>(</w:t>
            </w:r>
            <w:r w:rsidR="00186BD3" w:rsidRPr="00457928">
              <w:rPr>
                <w:rFonts w:ascii="Cordia New" w:hAnsi="Cordia New" w:cs="Cordia New"/>
                <w:lang w:val="en-GB"/>
              </w:rPr>
              <w:t>1</w:t>
            </w:r>
            <w:r w:rsidRPr="00457928">
              <w:rPr>
                <w:rFonts w:ascii="Cordia New" w:hAnsi="Cordia New" w:cs="Cordia New"/>
                <w:lang w:val="en-US"/>
              </w:rPr>
              <w:t>)</w:t>
            </w:r>
          </w:p>
        </w:tc>
        <w:tc>
          <w:tcPr>
            <w:tcW w:w="1369" w:type="dxa"/>
            <w:tcBorders>
              <w:top w:val="nil"/>
              <w:left w:val="nil"/>
              <w:bottom w:val="single" w:sz="4" w:space="0" w:color="auto"/>
              <w:right w:val="nil"/>
            </w:tcBorders>
            <w:shd w:val="clear" w:color="auto" w:fill="auto"/>
            <w:vAlign w:val="center"/>
          </w:tcPr>
          <w:p w14:paraId="7C671157" w14:textId="79CC4B8A"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U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361</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1911310A" w14:textId="27DF35B2" w:rsidR="00422041" w:rsidRPr="00457928" w:rsidRDefault="00422041" w:rsidP="005E077E">
            <w:pPr>
              <w:ind w:left="-40"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45</w:t>
            </w:r>
            <w:r w:rsidRPr="00457928">
              <w:rPr>
                <w:rFonts w:ascii="Cordia New" w:hAnsi="Cordia New" w:cs="Cordia New"/>
                <w:cs/>
                <w:lang w:val="en-US"/>
              </w:rPr>
              <w:t>)</w:t>
            </w:r>
          </w:p>
        </w:tc>
      </w:tr>
    </w:tbl>
    <w:p w14:paraId="7E184E8F" w14:textId="77777777" w:rsidR="00970669" w:rsidRPr="00457928"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457928" w14:paraId="4CC02574" w14:textId="77777777" w:rsidTr="006A0A37">
        <w:tc>
          <w:tcPr>
            <w:tcW w:w="3961" w:type="dxa"/>
            <w:tcBorders>
              <w:top w:val="nil"/>
              <w:left w:val="nil"/>
              <w:bottom w:val="nil"/>
              <w:right w:val="nil"/>
            </w:tcBorders>
            <w:shd w:val="clear" w:color="auto" w:fill="auto"/>
          </w:tcPr>
          <w:p w14:paraId="058AB9D1"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36072FC3"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Separate</w:t>
            </w:r>
            <w:r w:rsidRPr="00457928">
              <w:rPr>
                <w:rFonts w:ascii="Cordia New" w:hAnsi="Cordia New" w:cs="Cordia New"/>
                <w:b/>
                <w:bCs/>
                <w:lang w:val="en-US"/>
              </w:rPr>
              <w:t xml:space="preserve"> financial statements</w:t>
            </w:r>
          </w:p>
        </w:tc>
      </w:tr>
      <w:tr w:rsidR="00970669" w:rsidRPr="00457928" w14:paraId="6139A4A6" w14:textId="77777777" w:rsidTr="006A0A37">
        <w:tc>
          <w:tcPr>
            <w:tcW w:w="3961" w:type="dxa"/>
            <w:tcBorders>
              <w:top w:val="nil"/>
              <w:left w:val="nil"/>
              <w:bottom w:val="nil"/>
              <w:right w:val="nil"/>
            </w:tcBorders>
            <w:shd w:val="clear" w:color="auto" w:fill="auto"/>
          </w:tcPr>
          <w:p w14:paraId="0269B646"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C825AD2"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1FE2F765" w14:textId="77777777" w:rsidR="00970669" w:rsidRPr="00457928" w:rsidRDefault="00970669" w:rsidP="005E077E">
            <w:pPr>
              <w:ind w:left="-40" w:right="-72"/>
              <w:jc w:val="right"/>
              <w:rPr>
                <w:rFonts w:ascii="Cordia New" w:eastAsia="Arial" w:hAnsi="Cordia New" w:cs="Cordia New"/>
                <w:b/>
                <w:lang w:val="en-GB" w:eastAsia="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241B9DCF" w14:textId="77777777" w:rsidTr="006A0A37">
        <w:tc>
          <w:tcPr>
            <w:tcW w:w="3961" w:type="dxa"/>
            <w:tcBorders>
              <w:top w:val="nil"/>
              <w:left w:val="nil"/>
              <w:bottom w:val="nil"/>
              <w:right w:val="nil"/>
            </w:tcBorders>
            <w:shd w:val="clear" w:color="auto" w:fill="auto"/>
          </w:tcPr>
          <w:p w14:paraId="7B6E4EAA" w14:textId="77777777" w:rsidR="00970669" w:rsidRPr="00457928"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1CCD235" w14:textId="07FECC10"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9A91E3C" w14:textId="7C4CCD28"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c>
          <w:tcPr>
            <w:tcW w:w="1369" w:type="dxa"/>
            <w:tcBorders>
              <w:top w:val="single" w:sz="4" w:space="0" w:color="auto"/>
              <w:left w:val="nil"/>
              <w:bottom w:val="single" w:sz="4" w:space="0" w:color="000000"/>
              <w:right w:val="nil"/>
            </w:tcBorders>
            <w:shd w:val="clear" w:color="auto" w:fill="auto"/>
            <w:vAlign w:val="bottom"/>
            <w:hideMark/>
          </w:tcPr>
          <w:p w14:paraId="27F9BB9D" w14:textId="5AF680C4"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29F4B61" w14:textId="58B8A167" w:rsidR="00970669"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b/>
                <w:bCs/>
                <w:lang w:val="en-GB"/>
              </w:rPr>
              <w:t>2020</w:t>
            </w:r>
          </w:p>
        </w:tc>
      </w:tr>
      <w:tr w:rsidR="00970669" w:rsidRPr="00457928" w14:paraId="63011336" w14:textId="77777777" w:rsidTr="00422041">
        <w:tc>
          <w:tcPr>
            <w:tcW w:w="3961" w:type="dxa"/>
            <w:tcBorders>
              <w:top w:val="nil"/>
              <w:left w:val="nil"/>
              <w:bottom w:val="nil"/>
              <w:right w:val="nil"/>
            </w:tcBorders>
            <w:shd w:val="clear" w:color="auto" w:fill="auto"/>
            <w:vAlign w:val="bottom"/>
          </w:tcPr>
          <w:p w14:paraId="5281D24F" w14:textId="77777777" w:rsidR="00970669" w:rsidRPr="00457928"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96DFECF"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D52A6E"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C9B8FE" w14:textId="77777777" w:rsidR="00970669" w:rsidRPr="00457928"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CACC01" w14:textId="77777777" w:rsidR="00970669" w:rsidRPr="00457928" w:rsidRDefault="00970669" w:rsidP="005E077E">
            <w:pPr>
              <w:ind w:left="-40" w:right="-72"/>
              <w:jc w:val="right"/>
              <w:rPr>
                <w:rFonts w:ascii="Cordia New" w:eastAsia="Arial" w:hAnsi="Cordia New" w:cs="Cordia New"/>
                <w:b/>
                <w:lang w:val="en-GB" w:eastAsia="en-GB"/>
              </w:rPr>
            </w:pPr>
          </w:p>
        </w:tc>
      </w:tr>
      <w:tr w:rsidR="00422041" w:rsidRPr="00457928" w14:paraId="2322F6CA" w14:textId="77777777" w:rsidTr="00422041">
        <w:tc>
          <w:tcPr>
            <w:tcW w:w="3961" w:type="dxa"/>
            <w:tcBorders>
              <w:top w:val="nil"/>
              <w:left w:val="nil"/>
              <w:bottom w:val="nil"/>
              <w:right w:val="nil"/>
            </w:tcBorders>
            <w:shd w:val="clear" w:color="auto" w:fill="auto"/>
            <w:hideMark/>
          </w:tcPr>
          <w:p w14:paraId="3B4AD815" w14:textId="77777777" w:rsidR="00422041" w:rsidRPr="00457928" w:rsidRDefault="00422041" w:rsidP="005E077E">
            <w:pPr>
              <w:tabs>
                <w:tab w:val="left" w:pos="166"/>
              </w:tabs>
              <w:ind w:left="-86"/>
              <w:jc w:val="both"/>
              <w:rPr>
                <w:rFonts w:ascii="Cordia New" w:eastAsia="Arial" w:hAnsi="Cordia New" w:cs="Cordia New"/>
                <w:lang w:val="en-GB" w:eastAsia="en-GB"/>
              </w:rPr>
            </w:pPr>
            <w:r w:rsidRPr="00457928">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415072D3" w14:textId="761E1B6F"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GB"/>
              </w:rPr>
              <w:t>(</w:t>
            </w:r>
            <w:r w:rsidR="00186BD3" w:rsidRPr="00457928">
              <w:rPr>
                <w:rFonts w:ascii="Cordia New" w:hAnsi="Cordia New" w:cs="Cordia New"/>
                <w:lang w:val="en-GB"/>
              </w:rPr>
              <w:t>51</w:t>
            </w:r>
            <w:r w:rsidRPr="00457928">
              <w:rPr>
                <w:rFonts w:ascii="Cordia New" w:hAnsi="Cordia New" w:cs="Cordia New"/>
                <w:cs/>
                <w:lang w:val="en-US"/>
              </w:rPr>
              <w:t>)</w:t>
            </w:r>
          </w:p>
        </w:tc>
        <w:tc>
          <w:tcPr>
            <w:tcW w:w="1369" w:type="dxa"/>
            <w:tcBorders>
              <w:top w:val="nil"/>
              <w:left w:val="nil"/>
              <w:bottom w:val="nil"/>
              <w:right w:val="nil"/>
            </w:tcBorders>
            <w:shd w:val="clear" w:color="auto" w:fill="auto"/>
            <w:vAlign w:val="center"/>
          </w:tcPr>
          <w:p w14:paraId="4651D049" w14:textId="498F13BC"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lang w:val="en-GB"/>
              </w:rPr>
              <w:t>-</w:t>
            </w:r>
          </w:p>
        </w:tc>
        <w:tc>
          <w:tcPr>
            <w:tcW w:w="1369" w:type="dxa"/>
            <w:tcBorders>
              <w:top w:val="nil"/>
              <w:left w:val="nil"/>
              <w:bottom w:val="nil"/>
              <w:right w:val="nil"/>
            </w:tcBorders>
            <w:shd w:val="clear" w:color="auto" w:fill="auto"/>
            <w:vAlign w:val="center"/>
          </w:tcPr>
          <w:p w14:paraId="4BB04CDF" w14:textId="5C2709C0"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GB"/>
              </w:rPr>
              <w:t>(</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706</w:t>
            </w:r>
            <w:r w:rsidRPr="00457928">
              <w:rPr>
                <w:rFonts w:ascii="Cordia New" w:hAnsi="Cordia New" w:cs="Cordia New"/>
                <w:cs/>
                <w:lang w:val="en-US"/>
              </w:rPr>
              <w:t>)</w:t>
            </w:r>
          </w:p>
        </w:tc>
        <w:tc>
          <w:tcPr>
            <w:tcW w:w="1369" w:type="dxa"/>
            <w:tcBorders>
              <w:top w:val="nil"/>
              <w:left w:val="nil"/>
              <w:bottom w:val="nil"/>
              <w:right w:val="nil"/>
            </w:tcBorders>
            <w:shd w:val="clear" w:color="auto" w:fill="auto"/>
            <w:vAlign w:val="center"/>
          </w:tcPr>
          <w:p w14:paraId="4581E45F" w14:textId="6FD966F6"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lang w:val="en-GB"/>
              </w:rPr>
              <w:t>-</w:t>
            </w:r>
          </w:p>
        </w:tc>
      </w:tr>
      <w:tr w:rsidR="00422041" w:rsidRPr="00457928" w14:paraId="50F3F720" w14:textId="77777777" w:rsidTr="00422041">
        <w:tc>
          <w:tcPr>
            <w:tcW w:w="3961" w:type="dxa"/>
            <w:tcBorders>
              <w:top w:val="nil"/>
              <w:left w:val="nil"/>
              <w:bottom w:val="nil"/>
              <w:right w:val="nil"/>
            </w:tcBorders>
            <w:shd w:val="clear" w:color="auto" w:fill="auto"/>
          </w:tcPr>
          <w:p w14:paraId="5F3E10CA" w14:textId="089C5C7D" w:rsidR="00422041" w:rsidRPr="00457928" w:rsidRDefault="00422041" w:rsidP="005E077E">
            <w:pPr>
              <w:tabs>
                <w:tab w:val="left" w:pos="166"/>
              </w:tabs>
              <w:ind w:left="-86"/>
              <w:jc w:val="both"/>
              <w:rPr>
                <w:rFonts w:ascii="Cordia New" w:hAnsi="Cordia New" w:cs="Cordia New"/>
                <w:lang w:val="en-GB"/>
              </w:rPr>
            </w:pPr>
            <w:r w:rsidRPr="00457928">
              <w:rPr>
                <w:rFonts w:ascii="Cordia New" w:hAnsi="Cordia New" w:cs="Cordia New"/>
                <w:lang w:val="en-GB"/>
              </w:rPr>
              <w:t>Change in demographic assumptions</w:t>
            </w:r>
          </w:p>
        </w:tc>
        <w:tc>
          <w:tcPr>
            <w:tcW w:w="1367" w:type="dxa"/>
            <w:tcBorders>
              <w:top w:val="nil"/>
              <w:left w:val="nil"/>
              <w:bottom w:val="nil"/>
              <w:right w:val="nil"/>
            </w:tcBorders>
            <w:shd w:val="clear" w:color="auto" w:fill="auto"/>
            <w:vAlign w:val="center"/>
          </w:tcPr>
          <w:p w14:paraId="6B170E51" w14:textId="024FEB93"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lang w:val="en-US"/>
              </w:rPr>
              <w:t>-</w:t>
            </w:r>
          </w:p>
        </w:tc>
        <w:tc>
          <w:tcPr>
            <w:tcW w:w="1369" w:type="dxa"/>
            <w:tcBorders>
              <w:top w:val="nil"/>
              <w:left w:val="nil"/>
              <w:bottom w:val="nil"/>
              <w:right w:val="nil"/>
            </w:tcBorders>
            <w:shd w:val="clear" w:color="auto" w:fill="auto"/>
            <w:vAlign w:val="center"/>
          </w:tcPr>
          <w:p w14:paraId="6E8D19B5" w14:textId="4F0D11C9"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US"/>
              </w:rPr>
              <w:t>-</w:t>
            </w:r>
          </w:p>
        </w:tc>
        <w:tc>
          <w:tcPr>
            <w:tcW w:w="1369" w:type="dxa"/>
            <w:tcBorders>
              <w:top w:val="nil"/>
              <w:left w:val="nil"/>
              <w:bottom w:val="nil"/>
              <w:right w:val="nil"/>
            </w:tcBorders>
            <w:shd w:val="clear" w:color="auto" w:fill="auto"/>
            <w:vAlign w:val="center"/>
          </w:tcPr>
          <w:p w14:paraId="36201E54" w14:textId="25EB52DC" w:rsidR="00422041" w:rsidRPr="00457928" w:rsidRDefault="00186BD3" w:rsidP="005E077E">
            <w:pPr>
              <w:ind w:left="-40" w:right="-72"/>
              <w:jc w:val="right"/>
              <w:rPr>
                <w:rFonts w:ascii="Cordia New" w:eastAsia="Arial" w:hAnsi="Cordia New" w:cs="Cordia New"/>
                <w:b/>
                <w:lang w:val="en-GB" w:eastAsia="en-GB"/>
              </w:rPr>
            </w:pPr>
            <w:r w:rsidRPr="00457928">
              <w:rPr>
                <w:rFonts w:ascii="Cordia New" w:hAnsi="Cordia New" w:cs="Cordia New"/>
                <w:lang w:val="en-GB"/>
              </w:rPr>
              <w:t>3</w:t>
            </w:r>
          </w:p>
        </w:tc>
        <w:tc>
          <w:tcPr>
            <w:tcW w:w="1369" w:type="dxa"/>
            <w:tcBorders>
              <w:top w:val="nil"/>
              <w:left w:val="nil"/>
              <w:bottom w:val="nil"/>
              <w:right w:val="nil"/>
            </w:tcBorders>
            <w:shd w:val="clear" w:color="auto" w:fill="auto"/>
            <w:vAlign w:val="center"/>
          </w:tcPr>
          <w:p w14:paraId="093853D0" w14:textId="41636658" w:rsidR="00422041" w:rsidRPr="00457928" w:rsidRDefault="00422041" w:rsidP="005E077E">
            <w:pPr>
              <w:ind w:left="-40" w:right="-72"/>
              <w:jc w:val="right"/>
              <w:rPr>
                <w:rFonts w:ascii="Cordia New" w:hAnsi="Cordia New" w:cs="Cordia New"/>
                <w:lang w:val="en-GB"/>
              </w:rPr>
            </w:pPr>
            <w:r w:rsidRPr="00457928">
              <w:rPr>
                <w:rFonts w:ascii="Cordia New" w:hAnsi="Cordia New" w:cs="Cordia New"/>
                <w:lang w:val="en-US"/>
              </w:rPr>
              <w:t>-</w:t>
            </w:r>
          </w:p>
        </w:tc>
      </w:tr>
      <w:tr w:rsidR="00422041" w:rsidRPr="00457928" w14:paraId="4116A543" w14:textId="77777777" w:rsidTr="00422041">
        <w:tc>
          <w:tcPr>
            <w:tcW w:w="3961" w:type="dxa"/>
            <w:tcBorders>
              <w:top w:val="nil"/>
              <w:left w:val="nil"/>
              <w:bottom w:val="nil"/>
              <w:right w:val="nil"/>
            </w:tcBorders>
            <w:shd w:val="clear" w:color="auto" w:fill="auto"/>
          </w:tcPr>
          <w:p w14:paraId="7C1BEA15" w14:textId="1CCED568" w:rsidR="00422041" w:rsidRPr="00457928" w:rsidRDefault="00422041" w:rsidP="005E077E">
            <w:pPr>
              <w:tabs>
                <w:tab w:val="left" w:pos="166"/>
              </w:tabs>
              <w:ind w:left="-86"/>
              <w:jc w:val="both"/>
              <w:rPr>
                <w:rFonts w:ascii="Cordia New" w:hAnsi="Cordia New" w:cs="Cordia New"/>
                <w:lang w:val="en-GB"/>
              </w:rPr>
            </w:pPr>
            <w:r w:rsidRPr="00457928">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55F01D91" w14:textId="5569E490"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GB"/>
              </w:rPr>
              <w:t>(</w:t>
            </w:r>
            <w:r w:rsidR="00186BD3" w:rsidRPr="00457928">
              <w:rPr>
                <w:rFonts w:ascii="Cordia New" w:hAnsi="Cordia New" w:cs="Cordia New"/>
                <w:lang w:val="en-GB"/>
              </w:rPr>
              <w:t>14</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77AB19EA" w14:textId="26A616F9"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GB"/>
              </w:rPr>
              <w:t>-</w:t>
            </w:r>
          </w:p>
        </w:tc>
        <w:tc>
          <w:tcPr>
            <w:tcW w:w="1369" w:type="dxa"/>
            <w:tcBorders>
              <w:top w:val="nil"/>
              <w:left w:val="nil"/>
              <w:bottom w:val="single" w:sz="4" w:space="0" w:color="auto"/>
              <w:right w:val="nil"/>
            </w:tcBorders>
            <w:shd w:val="clear" w:color="auto" w:fill="auto"/>
            <w:vAlign w:val="center"/>
          </w:tcPr>
          <w:p w14:paraId="7A0E28D4" w14:textId="6704D146" w:rsidR="00422041" w:rsidRPr="00457928" w:rsidRDefault="00422041" w:rsidP="005E077E">
            <w:pPr>
              <w:ind w:left="-40" w:right="-72"/>
              <w:jc w:val="right"/>
              <w:rPr>
                <w:rFonts w:ascii="Cordia New" w:eastAsia="Arial" w:hAnsi="Cordia New" w:cs="Cordia New"/>
                <w:b/>
                <w:lang w:val="en-GB" w:eastAsia="en-GB"/>
              </w:rPr>
            </w:pPr>
            <w:r w:rsidRPr="00457928">
              <w:rPr>
                <w:rFonts w:ascii="Cordia New" w:hAnsi="Cordia New" w:cs="Cordia New"/>
                <w:cs/>
                <w:lang w:val="en-GB"/>
              </w:rPr>
              <w:t>(</w:t>
            </w:r>
            <w:r w:rsidR="00186BD3" w:rsidRPr="00457928">
              <w:rPr>
                <w:rFonts w:ascii="Cordia New" w:hAnsi="Cordia New" w:cs="Cordia New"/>
                <w:lang w:val="en-GB"/>
              </w:rPr>
              <w:t>464</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0C4152EA" w14:textId="4D2794D1" w:rsidR="00422041" w:rsidRPr="00457928" w:rsidRDefault="00422041" w:rsidP="005E077E">
            <w:pPr>
              <w:ind w:left="-40" w:right="-72"/>
              <w:jc w:val="right"/>
              <w:rPr>
                <w:rFonts w:ascii="Cordia New" w:hAnsi="Cordia New" w:cs="Cordia New"/>
                <w:lang w:val="en-GB"/>
              </w:rPr>
            </w:pPr>
            <w:r w:rsidRPr="00457928">
              <w:rPr>
                <w:rFonts w:ascii="Cordia New" w:hAnsi="Cordia New" w:cs="Cordia New"/>
                <w:lang w:val="en-GB"/>
              </w:rPr>
              <w:t>-</w:t>
            </w:r>
          </w:p>
        </w:tc>
      </w:tr>
      <w:tr w:rsidR="00422041" w:rsidRPr="00457928" w14:paraId="68FBFEC0" w14:textId="77777777" w:rsidTr="006A0A37">
        <w:tc>
          <w:tcPr>
            <w:tcW w:w="3961" w:type="dxa"/>
            <w:tcBorders>
              <w:top w:val="nil"/>
              <w:left w:val="nil"/>
              <w:bottom w:val="nil"/>
              <w:right w:val="nil"/>
            </w:tcBorders>
            <w:shd w:val="clear" w:color="auto" w:fill="auto"/>
          </w:tcPr>
          <w:p w14:paraId="45494E06" w14:textId="77777777" w:rsidR="00422041" w:rsidRPr="00457928" w:rsidRDefault="00422041" w:rsidP="005E077E">
            <w:pPr>
              <w:tabs>
                <w:tab w:val="left" w:pos="166"/>
              </w:tabs>
              <w:ind w:left="-86"/>
              <w:jc w:val="both"/>
              <w:rPr>
                <w:rFonts w:ascii="Cordia New" w:eastAsia="Arial" w:hAnsi="Cordia New" w:cs="Cordia New"/>
                <w:lang w:val="en-GB" w:eastAsia="en-GB"/>
              </w:rPr>
            </w:pPr>
            <w:r w:rsidRPr="00457928">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28431978" w14:textId="4DF4CA2C"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US"/>
              </w:rPr>
              <w:t>(</w:t>
            </w:r>
            <w:r w:rsidR="00186BD3" w:rsidRPr="00457928">
              <w:rPr>
                <w:rFonts w:ascii="Cordia New" w:hAnsi="Cordia New" w:cs="Cordia New"/>
                <w:lang w:val="en-GB"/>
              </w:rPr>
              <w:t>65</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3134C98A" w14:textId="1CB39474"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US"/>
              </w:rPr>
              <w:t>-</w:t>
            </w:r>
          </w:p>
        </w:tc>
        <w:tc>
          <w:tcPr>
            <w:tcW w:w="1369" w:type="dxa"/>
            <w:tcBorders>
              <w:top w:val="nil"/>
              <w:left w:val="nil"/>
              <w:bottom w:val="single" w:sz="4" w:space="0" w:color="auto"/>
              <w:right w:val="nil"/>
            </w:tcBorders>
            <w:shd w:val="clear" w:color="auto" w:fill="auto"/>
            <w:vAlign w:val="center"/>
          </w:tcPr>
          <w:p w14:paraId="51248EC5" w14:textId="0EF2AF4F" w:rsidR="00422041" w:rsidRPr="00457928" w:rsidRDefault="00422041" w:rsidP="005E077E">
            <w:pPr>
              <w:ind w:left="-40" w:right="-72"/>
              <w:jc w:val="right"/>
              <w:rPr>
                <w:rFonts w:ascii="Cordia New" w:eastAsia="Arial" w:hAnsi="Cordia New" w:cs="Cordia New"/>
                <w:lang w:val="en-GB" w:eastAsia="en-GB"/>
              </w:rPr>
            </w:pPr>
            <w:r w:rsidRPr="00457928">
              <w:rPr>
                <w:rFonts w:ascii="Cordia New" w:hAnsi="Cordia New" w:cs="Cordia New"/>
                <w:cs/>
                <w:lang w:val="en-US"/>
              </w:rPr>
              <w:t>(</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167</w:t>
            </w:r>
            <w:r w:rsidRPr="00457928">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0285FB07" w14:textId="371A1812" w:rsidR="00422041" w:rsidRPr="00457928" w:rsidRDefault="00422041" w:rsidP="005E077E">
            <w:pPr>
              <w:ind w:left="-40" w:right="-72"/>
              <w:jc w:val="right"/>
              <w:rPr>
                <w:rFonts w:ascii="Cordia New" w:hAnsi="Cordia New" w:cs="Cordia New"/>
                <w:lang w:val="en-US"/>
              </w:rPr>
            </w:pPr>
            <w:r w:rsidRPr="00457928">
              <w:rPr>
                <w:rFonts w:ascii="Cordia New" w:hAnsi="Cordia New" w:cs="Cordia New"/>
                <w:lang w:val="en-US"/>
              </w:rPr>
              <w:t>-</w:t>
            </w:r>
          </w:p>
        </w:tc>
      </w:tr>
    </w:tbl>
    <w:p w14:paraId="26690956" w14:textId="77777777" w:rsidR="00970669" w:rsidRPr="00457928" w:rsidRDefault="00970669" w:rsidP="005E077E">
      <w:pPr>
        <w:jc w:val="both"/>
        <w:rPr>
          <w:rFonts w:ascii="Cordia New" w:eastAsia="Arial Unicode MS" w:hAnsi="Cordia New" w:cs="Cordia New"/>
          <w:lang w:val="en-GB"/>
        </w:rPr>
      </w:pPr>
    </w:p>
    <w:p w14:paraId="2697DCD8"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The significant actuarial assumptions used were as follows:</w:t>
      </w:r>
    </w:p>
    <w:p w14:paraId="2B001194" w14:textId="77777777" w:rsidR="00970669" w:rsidRPr="00457928" w:rsidRDefault="00970669" w:rsidP="005E077E">
      <w:pPr>
        <w:jc w:val="both"/>
        <w:rPr>
          <w:rFonts w:ascii="Cordia New" w:eastAsia="Arial Unicode MS" w:hAnsi="Cordia New" w:cs="Cordia New"/>
          <w:lang w:val="en-GB"/>
        </w:rPr>
      </w:pPr>
    </w:p>
    <w:tbl>
      <w:tblPr>
        <w:tblW w:w="5000" w:type="pct"/>
        <w:tblLook w:val="04A0" w:firstRow="1" w:lastRow="0" w:firstColumn="1" w:lastColumn="0" w:noHBand="0" w:noVBand="1"/>
      </w:tblPr>
      <w:tblGrid>
        <w:gridCol w:w="6730"/>
        <w:gridCol w:w="1364"/>
        <w:gridCol w:w="1364"/>
      </w:tblGrid>
      <w:tr w:rsidR="00970669" w:rsidRPr="00457928" w14:paraId="32225674" w14:textId="77777777" w:rsidTr="004C6356">
        <w:trPr>
          <w:trHeight w:val="20"/>
        </w:trPr>
        <w:tc>
          <w:tcPr>
            <w:tcW w:w="3558" w:type="pct"/>
            <w:shd w:val="clear" w:color="auto" w:fill="auto"/>
            <w:vAlign w:val="bottom"/>
          </w:tcPr>
          <w:p w14:paraId="3CAF1CB4" w14:textId="77777777" w:rsidR="00970669" w:rsidRPr="00457928" w:rsidRDefault="00970669" w:rsidP="004C6356">
            <w:pPr>
              <w:ind w:left="-86"/>
              <w:jc w:val="both"/>
              <w:rPr>
                <w:rFonts w:ascii="Cordia New" w:hAnsi="Cordia New" w:cs="Cordia New"/>
                <w:lang w:val="en-US"/>
              </w:rPr>
            </w:pPr>
          </w:p>
        </w:tc>
        <w:tc>
          <w:tcPr>
            <w:tcW w:w="1442" w:type="pct"/>
            <w:gridSpan w:val="2"/>
            <w:tcBorders>
              <w:top w:val="single" w:sz="4" w:space="0" w:color="auto"/>
              <w:left w:val="nil"/>
              <w:bottom w:val="single" w:sz="4" w:space="0" w:color="auto"/>
              <w:right w:val="nil"/>
            </w:tcBorders>
            <w:shd w:val="clear" w:color="auto" w:fill="auto"/>
            <w:vAlign w:val="bottom"/>
            <w:hideMark/>
          </w:tcPr>
          <w:p w14:paraId="24ECF93D" w14:textId="77777777" w:rsidR="00970669" w:rsidRPr="00457928" w:rsidRDefault="00970669" w:rsidP="004C6356">
            <w:pPr>
              <w:ind w:right="-72"/>
              <w:jc w:val="center"/>
              <w:rPr>
                <w:rFonts w:ascii="Cordia New" w:hAnsi="Cordia New" w:cs="Cordia New"/>
                <w:b/>
                <w:bCs/>
                <w:cs/>
              </w:rPr>
            </w:pPr>
            <w:r w:rsidRPr="00457928">
              <w:rPr>
                <w:rFonts w:ascii="Cordia New" w:hAnsi="Cordia New" w:cs="Cordia New"/>
                <w:b/>
                <w:bCs/>
                <w:cs/>
              </w:rPr>
              <w:t xml:space="preserve">% </w:t>
            </w:r>
            <w:r w:rsidRPr="00457928">
              <w:rPr>
                <w:rFonts w:ascii="Cordia New" w:hAnsi="Cordia New" w:cs="Cordia New"/>
                <w:b/>
                <w:bCs/>
              </w:rPr>
              <w:t>per</w:t>
            </w:r>
            <w:r w:rsidRPr="00457928">
              <w:rPr>
                <w:rFonts w:ascii="Cordia New" w:hAnsi="Cordia New" w:cs="Cordia New"/>
                <w:b/>
                <w:bCs/>
                <w:cs/>
              </w:rPr>
              <w:t xml:space="preserve"> </w:t>
            </w:r>
            <w:r w:rsidRPr="00457928">
              <w:rPr>
                <w:rFonts w:ascii="Cordia New" w:hAnsi="Cordia New" w:cs="Cordia New"/>
                <w:b/>
                <w:bCs/>
              </w:rPr>
              <w:t>annum</w:t>
            </w:r>
          </w:p>
        </w:tc>
      </w:tr>
      <w:tr w:rsidR="00970669" w:rsidRPr="00457928" w14:paraId="6D58AA1C" w14:textId="77777777" w:rsidTr="004C6356">
        <w:trPr>
          <w:trHeight w:val="20"/>
        </w:trPr>
        <w:tc>
          <w:tcPr>
            <w:tcW w:w="3558" w:type="pct"/>
            <w:shd w:val="clear" w:color="auto" w:fill="auto"/>
            <w:vAlign w:val="bottom"/>
          </w:tcPr>
          <w:p w14:paraId="6A5B69F1" w14:textId="77777777" w:rsidR="00970669" w:rsidRPr="00457928" w:rsidRDefault="00970669" w:rsidP="004C6356">
            <w:pPr>
              <w:ind w:left="-86"/>
              <w:jc w:val="both"/>
              <w:rPr>
                <w:rFonts w:ascii="Cordia New" w:hAnsi="Cordia New" w:cs="Cordia New"/>
                <w:cs/>
                <w:lang w:val="en-US"/>
              </w:rPr>
            </w:pPr>
          </w:p>
        </w:tc>
        <w:tc>
          <w:tcPr>
            <w:tcW w:w="721" w:type="pct"/>
            <w:tcBorders>
              <w:top w:val="single" w:sz="4" w:space="0" w:color="auto"/>
              <w:left w:val="nil"/>
              <w:bottom w:val="single" w:sz="4" w:space="0" w:color="auto"/>
              <w:right w:val="nil"/>
            </w:tcBorders>
            <w:shd w:val="clear" w:color="auto" w:fill="auto"/>
            <w:vAlign w:val="bottom"/>
            <w:hideMark/>
          </w:tcPr>
          <w:p w14:paraId="4FFC3F88" w14:textId="57AD82EA" w:rsidR="00970669" w:rsidRPr="00457928" w:rsidRDefault="00186BD3" w:rsidP="004C6356">
            <w:pPr>
              <w:ind w:left="431" w:right="-72" w:hanging="431"/>
              <w:jc w:val="right"/>
              <w:rPr>
                <w:rFonts w:ascii="Cordia New" w:hAnsi="Cordia New" w:cs="Cordia New"/>
                <w:b/>
                <w:bCs/>
                <w:lang w:val="en-US"/>
              </w:rPr>
            </w:pPr>
            <w:r w:rsidRPr="00457928">
              <w:rPr>
                <w:rFonts w:ascii="Cordia New" w:hAnsi="Cordia New" w:cs="Cordia New"/>
                <w:b/>
                <w:bCs/>
                <w:lang w:val="en-GB"/>
              </w:rPr>
              <w:t>2021</w:t>
            </w:r>
          </w:p>
        </w:tc>
        <w:tc>
          <w:tcPr>
            <w:tcW w:w="721" w:type="pct"/>
            <w:tcBorders>
              <w:top w:val="single" w:sz="4" w:space="0" w:color="auto"/>
              <w:left w:val="nil"/>
              <w:bottom w:val="single" w:sz="4" w:space="0" w:color="auto"/>
              <w:right w:val="nil"/>
            </w:tcBorders>
            <w:shd w:val="clear" w:color="auto" w:fill="auto"/>
            <w:vAlign w:val="bottom"/>
            <w:hideMark/>
          </w:tcPr>
          <w:p w14:paraId="1B1E1D59" w14:textId="7031873A" w:rsidR="00970669" w:rsidRPr="00457928" w:rsidRDefault="00186BD3" w:rsidP="004C6356">
            <w:pPr>
              <w:ind w:left="431" w:right="-72" w:hanging="431"/>
              <w:jc w:val="right"/>
              <w:rPr>
                <w:rFonts w:ascii="Cordia New" w:hAnsi="Cordia New" w:cs="Cordia New"/>
                <w:b/>
                <w:bCs/>
                <w:lang w:val="en-GB"/>
              </w:rPr>
            </w:pPr>
            <w:r w:rsidRPr="00457928">
              <w:rPr>
                <w:rFonts w:ascii="Cordia New" w:hAnsi="Cordia New" w:cs="Cordia New"/>
                <w:b/>
                <w:bCs/>
                <w:lang w:val="en-GB"/>
              </w:rPr>
              <w:t>2020</w:t>
            </w:r>
          </w:p>
        </w:tc>
      </w:tr>
      <w:tr w:rsidR="00970669" w:rsidRPr="00457928" w14:paraId="2DC46037" w14:textId="77777777" w:rsidTr="004C6356">
        <w:trPr>
          <w:trHeight w:val="20"/>
        </w:trPr>
        <w:tc>
          <w:tcPr>
            <w:tcW w:w="3558" w:type="pct"/>
            <w:shd w:val="clear" w:color="auto" w:fill="auto"/>
            <w:hideMark/>
          </w:tcPr>
          <w:p w14:paraId="7D82D8A6" w14:textId="2CFA97B5" w:rsidR="00970669" w:rsidRPr="00457928" w:rsidRDefault="00970669" w:rsidP="004C6356">
            <w:pPr>
              <w:tabs>
                <w:tab w:val="left" w:pos="567"/>
                <w:tab w:val="left" w:pos="1134"/>
                <w:tab w:val="left" w:pos="1701"/>
              </w:tabs>
              <w:ind w:left="-86"/>
              <w:jc w:val="both"/>
              <w:rPr>
                <w:rFonts w:ascii="Cordia New" w:hAnsi="Cordia New" w:cs="Cordia New"/>
                <w:cs/>
              </w:rPr>
            </w:pPr>
          </w:p>
        </w:tc>
        <w:tc>
          <w:tcPr>
            <w:tcW w:w="721" w:type="pct"/>
            <w:tcBorders>
              <w:top w:val="single" w:sz="4" w:space="0" w:color="auto"/>
              <w:left w:val="nil"/>
              <w:right w:val="nil"/>
            </w:tcBorders>
            <w:shd w:val="clear" w:color="auto" w:fill="auto"/>
            <w:vAlign w:val="bottom"/>
          </w:tcPr>
          <w:p w14:paraId="1FBE487A" w14:textId="77777777" w:rsidR="00970669" w:rsidRPr="00457928" w:rsidRDefault="00970669" w:rsidP="004C6356">
            <w:pPr>
              <w:ind w:right="-72"/>
              <w:jc w:val="right"/>
              <w:rPr>
                <w:rFonts w:ascii="Cordia New" w:hAnsi="Cordia New" w:cs="Cordia New"/>
                <w:cs/>
                <w:lang w:val="en-US"/>
              </w:rPr>
            </w:pPr>
          </w:p>
        </w:tc>
        <w:tc>
          <w:tcPr>
            <w:tcW w:w="721" w:type="pct"/>
            <w:tcBorders>
              <w:top w:val="single" w:sz="4" w:space="0" w:color="auto"/>
              <w:left w:val="nil"/>
              <w:right w:val="nil"/>
            </w:tcBorders>
            <w:shd w:val="clear" w:color="auto" w:fill="auto"/>
            <w:vAlign w:val="bottom"/>
          </w:tcPr>
          <w:p w14:paraId="61EF20A6" w14:textId="77777777" w:rsidR="00970669" w:rsidRPr="00457928" w:rsidRDefault="00970669" w:rsidP="004C6356">
            <w:pPr>
              <w:ind w:right="-72"/>
              <w:jc w:val="right"/>
              <w:rPr>
                <w:rFonts w:ascii="Cordia New" w:hAnsi="Cordia New" w:cs="Cordia New"/>
                <w:lang w:val="en-US"/>
              </w:rPr>
            </w:pPr>
          </w:p>
        </w:tc>
      </w:tr>
      <w:tr w:rsidR="00422041" w:rsidRPr="00457928" w14:paraId="65EAEECB" w14:textId="77777777" w:rsidTr="004C6356">
        <w:trPr>
          <w:trHeight w:val="20"/>
        </w:trPr>
        <w:tc>
          <w:tcPr>
            <w:tcW w:w="3558" w:type="pct"/>
            <w:shd w:val="clear" w:color="auto" w:fill="auto"/>
          </w:tcPr>
          <w:p w14:paraId="61ABE4A3" w14:textId="249AB99F" w:rsidR="00422041" w:rsidRPr="00457928" w:rsidRDefault="00422041" w:rsidP="004C6356">
            <w:pPr>
              <w:tabs>
                <w:tab w:val="left" w:pos="567"/>
                <w:tab w:val="left" w:pos="1134"/>
                <w:tab w:val="left" w:pos="1701"/>
              </w:tabs>
              <w:ind w:left="-86"/>
              <w:jc w:val="both"/>
              <w:rPr>
                <w:rFonts w:ascii="Cordia New" w:hAnsi="Cordia New" w:cs="Cordia New"/>
                <w:cs/>
              </w:rPr>
            </w:pPr>
            <w:r w:rsidRPr="00457928">
              <w:rPr>
                <w:rFonts w:ascii="Cordia New" w:hAnsi="Cordia New" w:cs="Cordia New"/>
              </w:rPr>
              <w:t>Discount</w:t>
            </w:r>
            <w:r w:rsidRPr="00457928">
              <w:rPr>
                <w:rFonts w:ascii="Cordia New" w:hAnsi="Cordia New" w:cs="Cordia New"/>
                <w:cs/>
              </w:rPr>
              <w:t xml:space="preserve"> </w:t>
            </w:r>
            <w:r w:rsidRPr="00457928">
              <w:rPr>
                <w:rFonts w:ascii="Cordia New" w:hAnsi="Cordia New" w:cs="Cordia New"/>
              </w:rPr>
              <w:t>rate</w:t>
            </w:r>
          </w:p>
        </w:tc>
        <w:tc>
          <w:tcPr>
            <w:tcW w:w="721" w:type="pct"/>
            <w:tcBorders>
              <w:left w:val="nil"/>
              <w:bottom w:val="nil"/>
              <w:right w:val="nil"/>
            </w:tcBorders>
            <w:shd w:val="clear" w:color="auto" w:fill="auto"/>
            <w:vAlign w:val="bottom"/>
          </w:tcPr>
          <w:p w14:paraId="1A6F2612" w14:textId="664688ED" w:rsidR="00422041" w:rsidRPr="00457928" w:rsidRDefault="00186BD3" w:rsidP="0066236B">
            <w:pPr>
              <w:ind w:right="-72"/>
              <w:jc w:val="center"/>
              <w:rPr>
                <w:rFonts w:ascii="Cordia New" w:hAnsi="Cordia New" w:cs="Cordia New"/>
                <w:lang w:val="en-GB"/>
              </w:rPr>
            </w:pPr>
            <w:r w:rsidRPr="00457928">
              <w:rPr>
                <w:rFonts w:ascii="Cordia New" w:hAnsi="Cordia New" w:cs="Cordia New"/>
                <w:lang w:val="en-GB"/>
              </w:rPr>
              <w:t>0</w:t>
            </w:r>
            <w:r w:rsidR="00422041" w:rsidRPr="00457928">
              <w:rPr>
                <w:rFonts w:ascii="Cordia New" w:hAnsi="Cordia New" w:cs="Cordia New"/>
                <w:lang w:val="en-US"/>
              </w:rPr>
              <w:t>.</w:t>
            </w:r>
            <w:r w:rsidRPr="00457928">
              <w:rPr>
                <w:rFonts w:ascii="Cordia New" w:hAnsi="Cordia New" w:cs="Cordia New"/>
                <w:lang w:val="en-GB"/>
              </w:rPr>
              <w:t>52</w:t>
            </w:r>
            <w:r w:rsidR="00422041" w:rsidRPr="00457928">
              <w:rPr>
                <w:rFonts w:ascii="Cordia New" w:hAnsi="Cordia New" w:cs="Cordia New"/>
                <w:lang w:val="en-US"/>
              </w:rPr>
              <w:t xml:space="preserve"> </w:t>
            </w:r>
            <w:r w:rsidR="0066236B" w:rsidRPr="00457928">
              <w:rPr>
                <w:rFonts w:ascii="Cordia New" w:hAnsi="Cordia New" w:cs="Cordia New"/>
                <w:lang w:val="en-US"/>
              </w:rPr>
              <w:t>-</w:t>
            </w:r>
            <w:r w:rsidR="004C6356" w:rsidRPr="00457928">
              <w:rPr>
                <w:rFonts w:ascii="Cordia New" w:hAnsi="Cordia New" w:cs="Cordia New"/>
                <w:lang w:val="en-US"/>
              </w:rPr>
              <w:t xml:space="preserve"> </w:t>
            </w:r>
            <w:r w:rsidR="0066236B" w:rsidRPr="00457928">
              <w:rPr>
                <w:rFonts w:ascii="Cordia New" w:hAnsi="Cordia New" w:cs="Cordia New"/>
                <w:lang w:val="en-US"/>
              </w:rPr>
              <w:t>6.70</w:t>
            </w:r>
          </w:p>
        </w:tc>
        <w:tc>
          <w:tcPr>
            <w:tcW w:w="721" w:type="pct"/>
            <w:tcBorders>
              <w:left w:val="nil"/>
              <w:bottom w:val="nil"/>
              <w:right w:val="nil"/>
            </w:tcBorders>
            <w:shd w:val="clear" w:color="auto" w:fill="auto"/>
            <w:vAlign w:val="bottom"/>
          </w:tcPr>
          <w:p w14:paraId="351446BF" w14:textId="7FAF0046" w:rsidR="00422041" w:rsidRPr="00457928" w:rsidRDefault="00186BD3" w:rsidP="0066236B">
            <w:pPr>
              <w:ind w:right="-72"/>
              <w:jc w:val="center"/>
              <w:rPr>
                <w:rFonts w:ascii="Cordia New" w:hAnsi="Cordia New" w:cs="Cordia New"/>
                <w:lang w:val="en-GB"/>
              </w:rPr>
            </w:pPr>
            <w:r w:rsidRPr="00457928">
              <w:rPr>
                <w:rFonts w:ascii="Cordia New" w:hAnsi="Cordia New" w:cs="Cordia New"/>
                <w:lang w:val="en-GB"/>
              </w:rPr>
              <w:t>1</w:t>
            </w:r>
            <w:r w:rsidR="00422041" w:rsidRPr="00457928">
              <w:rPr>
                <w:rFonts w:ascii="Cordia New" w:hAnsi="Cordia New" w:cs="Cordia New"/>
                <w:lang w:val="en-US"/>
              </w:rPr>
              <w:t>.</w:t>
            </w:r>
            <w:r w:rsidRPr="00457928">
              <w:rPr>
                <w:rFonts w:ascii="Cordia New" w:hAnsi="Cordia New" w:cs="Cordia New"/>
                <w:lang w:val="en-GB"/>
              </w:rPr>
              <w:t>9</w:t>
            </w:r>
            <w:r w:rsidR="00422041" w:rsidRPr="00457928">
              <w:rPr>
                <w:rFonts w:ascii="Cordia New" w:hAnsi="Cordia New" w:cs="Cordia New"/>
                <w:cs/>
                <w:lang w:val="en-US"/>
              </w:rPr>
              <w:t xml:space="preserve"> </w:t>
            </w:r>
            <w:r w:rsidR="00422041" w:rsidRPr="00457928">
              <w:rPr>
                <w:rFonts w:ascii="Cordia New" w:hAnsi="Cordia New" w:cs="Cordia New"/>
                <w:lang w:val="en-US"/>
              </w:rPr>
              <w:t xml:space="preserve">- </w:t>
            </w:r>
            <w:r w:rsidRPr="00457928">
              <w:rPr>
                <w:rFonts w:ascii="Cordia New" w:hAnsi="Cordia New" w:cs="Cordia New"/>
                <w:lang w:val="en-GB"/>
              </w:rPr>
              <w:t>7</w:t>
            </w:r>
            <w:r w:rsidR="00422041" w:rsidRPr="00457928">
              <w:rPr>
                <w:rFonts w:ascii="Cordia New" w:hAnsi="Cordia New" w:cs="Cordia New"/>
                <w:lang w:val="en-US"/>
              </w:rPr>
              <w:t>.</w:t>
            </w:r>
            <w:r w:rsidRPr="00457928">
              <w:rPr>
                <w:rFonts w:ascii="Cordia New" w:hAnsi="Cordia New" w:cs="Cordia New"/>
                <w:lang w:val="en-GB"/>
              </w:rPr>
              <w:t>15</w:t>
            </w:r>
          </w:p>
        </w:tc>
      </w:tr>
      <w:tr w:rsidR="00422041" w:rsidRPr="00457928" w14:paraId="69D86EEE" w14:textId="77777777" w:rsidTr="004C6356">
        <w:trPr>
          <w:trHeight w:val="20"/>
        </w:trPr>
        <w:tc>
          <w:tcPr>
            <w:tcW w:w="3558" w:type="pct"/>
            <w:shd w:val="clear" w:color="auto" w:fill="auto"/>
            <w:hideMark/>
          </w:tcPr>
          <w:p w14:paraId="00D7C0AF" w14:textId="77777777" w:rsidR="00422041" w:rsidRPr="00457928" w:rsidRDefault="00422041" w:rsidP="004C6356">
            <w:pPr>
              <w:tabs>
                <w:tab w:val="left" w:pos="567"/>
                <w:tab w:val="left" w:pos="1134"/>
                <w:tab w:val="left" w:pos="1701"/>
              </w:tabs>
              <w:ind w:left="-86"/>
              <w:jc w:val="both"/>
              <w:rPr>
                <w:rFonts w:ascii="Cordia New" w:hAnsi="Cordia New" w:cs="Cordia New"/>
                <w:cs/>
              </w:rPr>
            </w:pPr>
            <w:r w:rsidRPr="00457928">
              <w:rPr>
                <w:rFonts w:ascii="Cordia New" w:hAnsi="Cordia New" w:cs="Cordia New"/>
              </w:rPr>
              <w:t>Inflation</w:t>
            </w:r>
            <w:r w:rsidRPr="00457928">
              <w:rPr>
                <w:rFonts w:ascii="Cordia New" w:hAnsi="Cordia New" w:cs="Cordia New"/>
                <w:cs/>
              </w:rPr>
              <w:t xml:space="preserve"> </w:t>
            </w:r>
            <w:r w:rsidRPr="00457928">
              <w:rPr>
                <w:rFonts w:ascii="Cordia New" w:hAnsi="Cordia New" w:cs="Cordia New"/>
              </w:rPr>
              <w:t>rate</w:t>
            </w:r>
          </w:p>
        </w:tc>
        <w:tc>
          <w:tcPr>
            <w:tcW w:w="721" w:type="pct"/>
            <w:shd w:val="clear" w:color="auto" w:fill="auto"/>
            <w:vAlign w:val="bottom"/>
          </w:tcPr>
          <w:p w14:paraId="7007B25E" w14:textId="750721A3" w:rsidR="00422041" w:rsidRPr="00457928" w:rsidRDefault="00186BD3" w:rsidP="0066236B">
            <w:pPr>
              <w:ind w:right="-72"/>
              <w:jc w:val="center"/>
              <w:rPr>
                <w:rFonts w:ascii="Cordia New" w:hAnsi="Cordia New" w:cs="Cordia New"/>
                <w:cs/>
                <w:lang w:val="en-US"/>
              </w:rPr>
            </w:pPr>
            <w:r w:rsidRPr="00457928">
              <w:rPr>
                <w:rFonts w:ascii="Cordia New" w:hAnsi="Cordia New" w:cs="Cordia New"/>
                <w:lang w:val="en-GB"/>
              </w:rPr>
              <w:t>2</w:t>
            </w:r>
            <w:r w:rsidR="00422041" w:rsidRPr="00457928">
              <w:rPr>
                <w:rFonts w:ascii="Cordia New" w:hAnsi="Cordia New" w:cs="Cordia New"/>
                <w:lang w:val="en-US"/>
              </w:rPr>
              <w:t>.</w:t>
            </w:r>
            <w:r w:rsidRPr="00457928">
              <w:rPr>
                <w:rFonts w:ascii="Cordia New" w:hAnsi="Cordia New" w:cs="Cordia New"/>
                <w:lang w:val="en-GB"/>
              </w:rPr>
              <w:t>0</w:t>
            </w:r>
          </w:p>
        </w:tc>
        <w:tc>
          <w:tcPr>
            <w:tcW w:w="721" w:type="pct"/>
            <w:shd w:val="clear" w:color="auto" w:fill="auto"/>
            <w:vAlign w:val="bottom"/>
            <w:hideMark/>
          </w:tcPr>
          <w:p w14:paraId="7252B436" w14:textId="792F4E2A" w:rsidR="00422041" w:rsidRPr="00457928" w:rsidRDefault="00186BD3" w:rsidP="0066236B">
            <w:pPr>
              <w:ind w:right="-72"/>
              <w:jc w:val="center"/>
              <w:rPr>
                <w:rFonts w:ascii="Cordia New" w:hAnsi="Cordia New" w:cs="Cordia New"/>
                <w:lang w:val="en-US"/>
              </w:rPr>
            </w:pPr>
            <w:r w:rsidRPr="00457928">
              <w:rPr>
                <w:rFonts w:ascii="Cordia New" w:hAnsi="Cordia New" w:cs="Cordia New"/>
                <w:lang w:val="en-GB"/>
              </w:rPr>
              <w:t>2</w:t>
            </w:r>
            <w:r w:rsidR="00422041" w:rsidRPr="00457928">
              <w:rPr>
                <w:rFonts w:ascii="Cordia New" w:hAnsi="Cordia New" w:cs="Cordia New"/>
                <w:lang w:val="en-US"/>
              </w:rPr>
              <w:t>.</w:t>
            </w:r>
            <w:r w:rsidRPr="00457928">
              <w:rPr>
                <w:rFonts w:ascii="Cordia New" w:hAnsi="Cordia New" w:cs="Cordia New"/>
                <w:lang w:val="en-GB"/>
              </w:rPr>
              <w:t>0</w:t>
            </w:r>
            <w:r w:rsidR="00422041" w:rsidRPr="00457928">
              <w:rPr>
                <w:rFonts w:ascii="Cordia New" w:hAnsi="Cordia New" w:cs="Cordia New"/>
                <w:lang w:val="en-US"/>
              </w:rPr>
              <w:t xml:space="preserve"> - </w:t>
            </w:r>
            <w:r w:rsidRPr="00457928">
              <w:rPr>
                <w:rFonts w:ascii="Cordia New" w:hAnsi="Cordia New" w:cs="Cordia New"/>
                <w:lang w:val="en-GB"/>
              </w:rPr>
              <w:t>2</w:t>
            </w:r>
            <w:r w:rsidR="00422041" w:rsidRPr="00457928">
              <w:rPr>
                <w:rFonts w:ascii="Cordia New" w:hAnsi="Cordia New" w:cs="Cordia New"/>
                <w:lang w:val="en-US"/>
              </w:rPr>
              <w:t>.</w:t>
            </w:r>
            <w:r w:rsidRPr="00457928">
              <w:rPr>
                <w:rFonts w:ascii="Cordia New" w:hAnsi="Cordia New" w:cs="Cordia New"/>
                <w:lang w:val="en-GB"/>
              </w:rPr>
              <w:t>5</w:t>
            </w:r>
          </w:p>
        </w:tc>
      </w:tr>
      <w:tr w:rsidR="00422041" w:rsidRPr="00457928" w14:paraId="465E7FE1" w14:textId="77777777" w:rsidTr="004C6356">
        <w:trPr>
          <w:trHeight w:val="20"/>
        </w:trPr>
        <w:tc>
          <w:tcPr>
            <w:tcW w:w="3558" w:type="pct"/>
            <w:shd w:val="clear" w:color="auto" w:fill="auto"/>
            <w:hideMark/>
          </w:tcPr>
          <w:p w14:paraId="2F248F48" w14:textId="77777777" w:rsidR="00422041" w:rsidRPr="00457928" w:rsidRDefault="00422041" w:rsidP="004C6356">
            <w:pPr>
              <w:tabs>
                <w:tab w:val="left" w:pos="567"/>
                <w:tab w:val="left" w:pos="1134"/>
                <w:tab w:val="left" w:pos="1701"/>
              </w:tabs>
              <w:ind w:left="-86"/>
              <w:jc w:val="both"/>
              <w:rPr>
                <w:rFonts w:ascii="Cordia New" w:hAnsi="Cordia New" w:cs="Cordia New"/>
                <w:cs/>
              </w:rPr>
            </w:pPr>
            <w:r w:rsidRPr="00457928">
              <w:rPr>
                <w:rFonts w:ascii="Cordia New" w:hAnsi="Cordia New" w:cs="Cordia New"/>
              </w:rPr>
              <w:t>Turnover</w:t>
            </w:r>
            <w:r w:rsidRPr="00457928">
              <w:rPr>
                <w:rFonts w:ascii="Cordia New" w:hAnsi="Cordia New" w:cs="Cordia New"/>
                <w:cs/>
              </w:rPr>
              <w:t xml:space="preserve"> </w:t>
            </w:r>
            <w:r w:rsidRPr="00457928">
              <w:rPr>
                <w:rFonts w:ascii="Cordia New" w:hAnsi="Cordia New" w:cs="Cordia New"/>
              </w:rPr>
              <w:t>rate</w:t>
            </w:r>
          </w:p>
        </w:tc>
        <w:tc>
          <w:tcPr>
            <w:tcW w:w="721" w:type="pct"/>
            <w:shd w:val="clear" w:color="auto" w:fill="auto"/>
            <w:vAlign w:val="bottom"/>
          </w:tcPr>
          <w:p w14:paraId="2899896F" w14:textId="149DCACA" w:rsidR="00422041" w:rsidRPr="00457928" w:rsidRDefault="00186BD3" w:rsidP="0066236B">
            <w:pPr>
              <w:ind w:right="-72"/>
              <w:jc w:val="center"/>
              <w:rPr>
                <w:rFonts w:ascii="Cordia New" w:hAnsi="Cordia New" w:cs="Cordia New"/>
                <w:cs/>
              </w:rPr>
            </w:pPr>
            <w:r w:rsidRPr="00457928">
              <w:rPr>
                <w:rFonts w:ascii="Cordia New" w:hAnsi="Cordia New" w:cs="Cordia New"/>
                <w:lang w:val="en-GB"/>
              </w:rPr>
              <w:t>0</w:t>
            </w:r>
            <w:r w:rsidR="00422041" w:rsidRPr="00457928">
              <w:rPr>
                <w:rFonts w:ascii="Cordia New" w:hAnsi="Cordia New" w:cs="Cordia New"/>
                <w:cs/>
              </w:rPr>
              <w:t>.</w:t>
            </w:r>
            <w:r w:rsidRPr="00457928">
              <w:rPr>
                <w:rFonts w:ascii="Cordia New" w:hAnsi="Cordia New" w:cs="Cordia New"/>
                <w:lang w:val="en-GB"/>
              </w:rPr>
              <w:t>0</w:t>
            </w:r>
            <w:r w:rsidR="00422041" w:rsidRPr="00457928">
              <w:rPr>
                <w:rFonts w:ascii="Cordia New" w:hAnsi="Cordia New" w:cs="Cordia New"/>
                <w:cs/>
                <w:lang w:val="en-US"/>
              </w:rPr>
              <w:t xml:space="preserve"> -</w:t>
            </w:r>
            <w:r w:rsidR="00422041" w:rsidRPr="00457928">
              <w:rPr>
                <w:rFonts w:ascii="Cordia New" w:hAnsi="Cordia New" w:cs="Cordia New"/>
                <w:cs/>
              </w:rPr>
              <w:t xml:space="preserve"> </w:t>
            </w:r>
            <w:r w:rsidRPr="00457928">
              <w:rPr>
                <w:rFonts w:ascii="Cordia New" w:hAnsi="Cordia New" w:cs="Cordia New"/>
                <w:lang w:val="en-GB"/>
              </w:rPr>
              <w:t>15</w:t>
            </w:r>
            <w:r w:rsidR="00422041" w:rsidRPr="00457928">
              <w:rPr>
                <w:rFonts w:ascii="Cordia New" w:hAnsi="Cordia New" w:cs="Cordia New"/>
                <w:cs/>
              </w:rPr>
              <w:t>.</w:t>
            </w:r>
            <w:r w:rsidRPr="00457928">
              <w:rPr>
                <w:rFonts w:ascii="Cordia New" w:hAnsi="Cordia New" w:cs="Cordia New"/>
                <w:lang w:val="en-GB"/>
              </w:rPr>
              <w:t>0</w:t>
            </w:r>
          </w:p>
        </w:tc>
        <w:tc>
          <w:tcPr>
            <w:tcW w:w="721" w:type="pct"/>
            <w:shd w:val="clear" w:color="auto" w:fill="auto"/>
            <w:vAlign w:val="bottom"/>
            <w:hideMark/>
          </w:tcPr>
          <w:p w14:paraId="253A3DB8" w14:textId="559F273A" w:rsidR="00422041" w:rsidRPr="00457928" w:rsidRDefault="00186BD3" w:rsidP="0066236B">
            <w:pPr>
              <w:ind w:right="-72"/>
              <w:jc w:val="center"/>
              <w:rPr>
                <w:rFonts w:ascii="Cordia New" w:hAnsi="Cordia New" w:cs="Cordia New"/>
                <w:cs/>
                <w:lang w:val="en-US"/>
              </w:rPr>
            </w:pPr>
            <w:r w:rsidRPr="00457928">
              <w:rPr>
                <w:rFonts w:ascii="Cordia New" w:hAnsi="Cordia New" w:cs="Cordia New"/>
                <w:lang w:val="en-GB"/>
              </w:rPr>
              <w:t>0</w:t>
            </w:r>
            <w:r w:rsidR="00422041" w:rsidRPr="00457928">
              <w:rPr>
                <w:rFonts w:ascii="Cordia New" w:hAnsi="Cordia New" w:cs="Cordia New"/>
                <w:lang w:val="en-US"/>
              </w:rPr>
              <w:t>.</w:t>
            </w:r>
            <w:r w:rsidRPr="00457928">
              <w:rPr>
                <w:rFonts w:ascii="Cordia New" w:hAnsi="Cordia New" w:cs="Cordia New"/>
                <w:lang w:val="en-GB"/>
              </w:rPr>
              <w:t>0</w:t>
            </w:r>
            <w:r w:rsidR="00422041" w:rsidRPr="00457928">
              <w:rPr>
                <w:rFonts w:ascii="Cordia New" w:hAnsi="Cordia New" w:cs="Cordia New"/>
                <w:lang w:val="en-US"/>
              </w:rPr>
              <w:t xml:space="preserve"> - </w:t>
            </w:r>
            <w:r w:rsidRPr="00457928">
              <w:rPr>
                <w:rFonts w:ascii="Cordia New" w:hAnsi="Cordia New" w:cs="Cordia New"/>
                <w:lang w:val="en-GB"/>
              </w:rPr>
              <w:t>14</w:t>
            </w:r>
            <w:r w:rsidR="00422041" w:rsidRPr="00457928">
              <w:rPr>
                <w:rFonts w:ascii="Cordia New" w:hAnsi="Cordia New" w:cs="Cordia New"/>
                <w:lang w:val="en-US"/>
              </w:rPr>
              <w:t>.</w:t>
            </w:r>
            <w:r w:rsidRPr="00457928">
              <w:rPr>
                <w:rFonts w:ascii="Cordia New" w:hAnsi="Cordia New" w:cs="Cordia New"/>
                <w:lang w:val="en-GB"/>
              </w:rPr>
              <w:t>0</w:t>
            </w:r>
          </w:p>
        </w:tc>
      </w:tr>
    </w:tbl>
    <w:p w14:paraId="325CB1E2" w14:textId="77777777" w:rsidR="00970669" w:rsidRPr="00457928" w:rsidRDefault="00970669" w:rsidP="005E077E">
      <w:pPr>
        <w:jc w:val="both"/>
        <w:rPr>
          <w:rFonts w:ascii="Cordia New" w:eastAsia="Arial Unicode MS" w:hAnsi="Cordia New" w:cs="Cordia New"/>
          <w:lang w:val="en-GB"/>
        </w:rPr>
      </w:pPr>
    </w:p>
    <w:p w14:paraId="2920E818" w14:textId="77777777" w:rsidR="00970669" w:rsidRPr="00457928" w:rsidRDefault="00970669" w:rsidP="005E077E">
      <w:pPr>
        <w:jc w:val="both"/>
        <w:rPr>
          <w:rFonts w:ascii="Cordia New" w:eastAsia="Arial Unicode MS" w:hAnsi="Cordia New" w:cs="Cordia New"/>
          <w:lang w:val="en-GB"/>
        </w:rPr>
      </w:pPr>
      <w:r w:rsidRPr="00457928">
        <w:rPr>
          <w:rFonts w:ascii="Cordia New" w:eastAsia="Arial Unicode MS" w:hAnsi="Cordia New" w:cs="Cordia New"/>
          <w:lang w:val="en-GB"/>
        </w:rPr>
        <w:br w:type="page"/>
      </w:r>
    </w:p>
    <w:p w14:paraId="6E74B503"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lastRenderedPageBreak/>
        <w:t>Sensitivity analysis for each significant assumption used is as follows:</w:t>
      </w:r>
    </w:p>
    <w:p w14:paraId="0E511B32" w14:textId="77777777" w:rsidR="00970669" w:rsidRPr="00457928" w:rsidRDefault="00970669" w:rsidP="005E077E">
      <w:pPr>
        <w:jc w:val="both"/>
        <w:rPr>
          <w:rFonts w:ascii="Cordia New" w:eastAsia="Arial Unicode MS" w:hAnsi="Cordia New" w:cs="Cordia New"/>
          <w:lang w:val="en-GB"/>
        </w:rPr>
      </w:pPr>
    </w:p>
    <w:tbl>
      <w:tblPr>
        <w:tblW w:w="4986" w:type="pct"/>
        <w:tblLook w:val="04A0" w:firstRow="1" w:lastRow="0" w:firstColumn="1" w:lastColumn="0" w:noHBand="0" w:noVBand="1"/>
      </w:tblPr>
      <w:tblGrid>
        <w:gridCol w:w="3959"/>
        <w:gridCol w:w="1367"/>
        <w:gridCol w:w="1368"/>
        <w:gridCol w:w="1368"/>
        <w:gridCol w:w="1370"/>
      </w:tblGrid>
      <w:tr w:rsidR="00970669" w:rsidRPr="00457928" w14:paraId="07105852" w14:textId="77777777" w:rsidTr="006A0A37">
        <w:tc>
          <w:tcPr>
            <w:tcW w:w="2099" w:type="pct"/>
            <w:shd w:val="clear" w:color="auto" w:fill="auto"/>
            <w:vAlign w:val="bottom"/>
          </w:tcPr>
          <w:p w14:paraId="588CFE3E"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2901" w:type="pct"/>
            <w:gridSpan w:val="4"/>
            <w:tcBorders>
              <w:top w:val="nil"/>
              <w:left w:val="nil"/>
              <w:bottom w:val="single" w:sz="4" w:space="0" w:color="auto"/>
              <w:right w:val="nil"/>
            </w:tcBorders>
            <w:shd w:val="clear" w:color="auto" w:fill="auto"/>
            <w:vAlign w:val="bottom"/>
            <w:hideMark/>
          </w:tcPr>
          <w:p w14:paraId="34026964"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center"/>
              <w:rPr>
                <w:rFonts w:ascii="Cordia New" w:eastAsia="Arial Unicode MS" w:hAnsi="Cordia New" w:cs="Cordia New"/>
                <w:b/>
                <w:bCs/>
                <w:lang w:val="en-GB" w:eastAsia="en-GB"/>
              </w:rPr>
            </w:pPr>
            <w:r w:rsidRPr="00457928">
              <w:rPr>
                <w:rFonts w:ascii="Cordia New" w:eastAsia="Arial Unicode MS" w:hAnsi="Cordia New" w:cs="Cordia New"/>
                <w:b/>
                <w:bCs/>
                <w:lang w:val="en-GB" w:eastAsia="en-GB"/>
              </w:rPr>
              <w:t xml:space="preserve">Increase (Decrease) in impact </w:t>
            </w:r>
          </w:p>
          <w:p w14:paraId="5B91E52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center"/>
              <w:rPr>
                <w:rFonts w:ascii="Cordia New" w:hAnsi="Cordia New" w:cs="Cordia New"/>
                <w:b/>
                <w:bCs/>
                <w:lang w:val="en-GB"/>
              </w:rPr>
            </w:pPr>
            <w:r w:rsidRPr="00457928">
              <w:rPr>
                <w:rFonts w:ascii="Cordia New" w:eastAsia="Arial Unicode MS" w:hAnsi="Cordia New" w:cs="Cordia New"/>
                <w:b/>
                <w:bCs/>
                <w:lang w:val="en-GB" w:eastAsia="en-GB"/>
              </w:rPr>
              <w:t>on defined retirement benefit obligation</w:t>
            </w:r>
          </w:p>
        </w:tc>
      </w:tr>
      <w:tr w:rsidR="00970669" w:rsidRPr="00457928" w14:paraId="54BE3965" w14:textId="77777777" w:rsidTr="006A0A37">
        <w:tc>
          <w:tcPr>
            <w:tcW w:w="2099" w:type="pct"/>
            <w:shd w:val="clear" w:color="auto" w:fill="auto"/>
            <w:vAlign w:val="bottom"/>
          </w:tcPr>
          <w:p w14:paraId="1918E4C9"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U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0D9FD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51" w:type="pct"/>
            <w:gridSpan w:val="2"/>
            <w:tcBorders>
              <w:top w:val="single" w:sz="4" w:space="0" w:color="auto"/>
              <w:left w:val="nil"/>
              <w:bottom w:val="single" w:sz="4" w:space="0" w:color="auto"/>
              <w:right w:val="nil"/>
            </w:tcBorders>
            <w:shd w:val="clear" w:color="auto" w:fill="auto"/>
            <w:vAlign w:val="bottom"/>
            <w:hideMark/>
          </w:tcPr>
          <w:p w14:paraId="04B9535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C0B7E72" w14:textId="77777777" w:rsidTr="004C6356">
        <w:tc>
          <w:tcPr>
            <w:tcW w:w="2099" w:type="pct"/>
            <w:shd w:val="clear" w:color="auto" w:fill="auto"/>
            <w:vAlign w:val="bottom"/>
          </w:tcPr>
          <w:p w14:paraId="20ACB1E8"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725" w:type="pct"/>
            <w:tcBorders>
              <w:top w:val="single" w:sz="4" w:space="0" w:color="auto"/>
              <w:left w:val="nil"/>
              <w:bottom w:val="single" w:sz="4" w:space="0" w:color="auto"/>
              <w:right w:val="nil"/>
            </w:tcBorders>
            <w:shd w:val="clear" w:color="auto" w:fill="auto"/>
            <w:vAlign w:val="bottom"/>
            <w:hideMark/>
          </w:tcPr>
          <w:p w14:paraId="1C31DF6F" w14:textId="0CD34D08"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40556A1C" w14:textId="64F108F9"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b/>
                <w:bCs/>
                <w:lang w:val="en-GB"/>
              </w:rPr>
              <w:t>2020</w:t>
            </w:r>
          </w:p>
        </w:tc>
        <w:tc>
          <w:tcPr>
            <w:tcW w:w="725" w:type="pct"/>
            <w:tcBorders>
              <w:top w:val="single" w:sz="4" w:space="0" w:color="auto"/>
              <w:left w:val="nil"/>
              <w:bottom w:val="single" w:sz="4" w:space="0" w:color="auto"/>
              <w:right w:val="nil"/>
            </w:tcBorders>
            <w:shd w:val="clear" w:color="auto" w:fill="auto"/>
            <w:vAlign w:val="bottom"/>
            <w:hideMark/>
          </w:tcPr>
          <w:p w14:paraId="27D48446" w14:textId="71AA2F10"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1EE32B94" w14:textId="77BAC11F"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b/>
                <w:bCs/>
                <w:lang w:val="en-GB"/>
              </w:rPr>
              <w:t>2020</w:t>
            </w:r>
          </w:p>
        </w:tc>
      </w:tr>
      <w:tr w:rsidR="00970669" w:rsidRPr="00457928" w14:paraId="2F68EABF" w14:textId="77777777" w:rsidTr="004C6356">
        <w:tc>
          <w:tcPr>
            <w:tcW w:w="2099" w:type="pct"/>
            <w:shd w:val="clear" w:color="auto" w:fill="auto"/>
            <w:vAlign w:val="bottom"/>
            <w:hideMark/>
          </w:tcPr>
          <w:p w14:paraId="2FFE9F4D" w14:textId="77777777" w:rsidR="00970669" w:rsidRPr="00457928" w:rsidRDefault="00970669" w:rsidP="005E077E">
            <w:pPr>
              <w:tabs>
                <w:tab w:val="left" w:pos="567"/>
                <w:tab w:val="left" w:pos="1134"/>
                <w:tab w:val="left" w:pos="1701"/>
              </w:tabs>
              <w:ind w:left="-86"/>
              <w:jc w:val="both"/>
              <w:rPr>
                <w:rFonts w:ascii="Cordia New" w:hAnsi="Cordia New" w:cs="Cordia New"/>
                <w:cs/>
                <w:lang w:val="en-US"/>
              </w:rPr>
            </w:pPr>
            <w:r w:rsidRPr="00457928">
              <w:rPr>
                <w:rFonts w:ascii="Cordia New" w:hAnsi="Cordia New" w:cs="Cordia New"/>
              </w:rPr>
              <w:t>Discount</w:t>
            </w:r>
            <w:r w:rsidRPr="00457928">
              <w:rPr>
                <w:rFonts w:ascii="Cordia New" w:hAnsi="Cordia New" w:cs="Cordia New"/>
                <w:cs/>
              </w:rPr>
              <w:t xml:space="preserve"> </w:t>
            </w:r>
            <w:r w:rsidRPr="00457928">
              <w:rPr>
                <w:rFonts w:ascii="Cordia New" w:hAnsi="Cordia New" w:cs="Cordia New"/>
              </w:rPr>
              <w:t>rate</w:t>
            </w:r>
          </w:p>
        </w:tc>
        <w:tc>
          <w:tcPr>
            <w:tcW w:w="725" w:type="pct"/>
            <w:tcBorders>
              <w:top w:val="single" w:sz="4" w:space="0" w:color="auto"/>
              <w:left w:val="nil"/>
              <w:bottom w:val="nil"/>
              <w:right w:val="nil"/>
            </w:tcBorders>
            <w:shd w:val="clear" w:color="auto" w:fill="auto"/>
            <w:vAlign w:val="bottom"/>
          </w:tcPr>
          <w:p w14:paraId="5632162D"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5A89A7F2"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6DFCC275"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14BCF0A7"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p>
        </w:tc>
      </w:tr>
      <w:tr w:rsidR="00422041" w:rsidRPr="00457928" w14:paraId="052EF719" w14:textId="77777777" w:rsidTr="004C6356">
        <w:tc>
          <w:tcPr>
            <w:tcW w:w="2099" w:type="pct"/>
            <w:shd w:val="clear" w:color="auto" w:fill="auto"/>
            <w:vAlign w:val="bottom"/>
            <w:hideMark/>
          </w:tcPr>
          <w:p w14:paraId="67025E14" w14:textId="3A276DD3" w:rsidR="00422041" w:rsidRPr="00457928" w:rsidRDefault="00422041"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GB"/>
              </w:rPr>
            </w:pPr>
            <w:r w:rsidRPr="00457928">
              <w:rPr>
                <w:rFonts w:ascii="Cordia New" w:hAnsi="Cordia New" w:cs="Cordia New"/>
                <w:lang w:val="en-GB"/>
              </w:rPr>
              <w:t xml:space="preserve">   Increase </w:t>
            </w:r>
            <w:r w:rsidR="00186BD3" w:rsidRPr="00457928">
              <w:rPr>
                <w:rFonts w:ascii="Cordia New" w:hAnsi="Cordia New" w:cs="Cordia New"/>
                <w:lang w:val="en-GB"/>
              </w:rPr>
              <w:t>1</w:t>
            </w:r>
            <w:r w:rsidRPr="00457928">
              <w:rPr>
                <w:rFonts w:ascii="Cordia New" w:hAnsi="Cordia New" w:cs="Cordia New"/>
                <w:lang w:val="en-GB"/>
              </w:rPr>
              <w:t>%</w:t>
            </w:r>
          </w:p>
        </w:tc>
        <w:tc>
          <w:tcPr>
            <w:tcW w:w="725" w:type="pct"/>
            <w:shd w:val="clear" w:color="auto" w:fill="auto"/>
          </w:tcPr>
          <w:p w14:paraId="60E0040C" w14:textId="40FE004E"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15</w:t>
            </w:r>
            <w:r w:rsidRPr="00457928">
              <w:rPr>
                <w:rFonts w:ascii="Cordia New" w:hAnsi="Cordia New" w:cs="Cordia New"/>
                <w:cs/>
                <w:lang w:val="en-US"/>
              </w:rPr>
              <w:t>)</w:t>
            </w:r>
          </w:p>
        </w:tc>
        <w:tc>
          <w:tcPr>
            <w:tcW w:w="725" w:type="pct"/>
            <w:shd w:val="clear" w:color="auto" w:fill="auto"/>
            <w:hideMark/>
          </w:tcPr>
          <w:p w14:paraId="0D0837F3" w14:textId="7436FB22"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cs/>
                <w:lang w:val="en-US"/>
              </w:rPr>
              <w:t>(</w:t>
            </w:r>
            <w:r w:rsidR="00186BD3" w:rsidRPr="00457928">
              <w:rPr>
                <w:rFonts w:ascii="Cordia New" w:hAnsi="Cordia New" w:cs="Cordia New"/>
                <w:lang w:val="en-GB"/>
              </w:rPr>
              <w:t>23</w:t>
            </w:r>
            <w:r w:rsidRPr="00457928">
              <w:rPr>
                <w:rFonts w:ascii="Cordia New" w:hAnsi="Cordia New" w:cs="Cordia New"/>
                <w:cs/>
                <w:lang w:val="en-US"/>
              </w:rPr>
              <w:t>)</w:t>
            </w:r>
          </w:p>
        </w:tc>
        <w:tc>
          <w:tcPr>
            <w:tcW w:w="725" w:type="pct"/>
            <w:shd w:val="clear" w:color="auto" w:fill="auto"/>
          </w:tcPr>
          <w:p w14:paraId="0F5714DC" w14:textId="0E6D0574"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cs/>
                <w:lang w:val="en-US"/>
              </w:rPr>
              <w:t>(</w:t>
            </w:r>
            <w:r w:rsidR="00186BD3" w:rsidRPr="00457928">
              <w:rPr>
                <w:rFonts w:ascii="Cordia New" w:hAnsi="Cordia New" w:cs="Cordia New"/>
                <w:lang w:val="en-GB"/>
              </w:rPr>
              <w:t>506</w:t>
            </w:r>
            <w:r w:rsidRPr="00457928">
              <w:rPr>
                <w:rFonts w:ascii="Cordia New" w:hAnsi="Cordia New" w:cs="Cordia New"/>
                <w:cs/>
                <w:lang w:val="en-US"/>
              </w:rPr>
              <w:t>)</w:t>
            </w:r>
          </w:p>
        </w:tc>
        <w:tc>
          <w:tcPr>
            <w:tcW w:w="725" w:type="pct"/>
            <w:shd w:val="clear" w:color="auto" w:fill="auto"/>
            <w:hideMark/>
          </w:tcPr>
          <w:p w14:paraId="1AC7FC83" w14:textId="551BA968"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cs/>
                <w:lang w:val="en-US"/>
              </w:rPr>
              <w:t>(</w:t>
            </w:r>
            <w:r w:rsidR="00186BD3" w:rsidRPr="00457928">
              <w:rPr>
                <w:rFonts w:ascii="Cordia New" w:hAnsi="Cordia New" w:cs="Cordia New"/>
                <w:lang w:val="en-GB"/>
              </w:rPr>
              <w:t>677</w:t>
            </w:r>
            <w:r w:rsidRPr="00457928">
              <w:rPr>
                <w:rFonts w:ascii="Cordia New" w:hAnsi="Cordia New" w:cs="Cordia New"/>
                <w:cs/>
                <w:lang w:val="en-US"/>
              </w:rPr>
              <w:t>)</w:t>
            </w:r>
          </w:p>
        </w:tc>
      </w:tr>
      <w:tr w:rsidR="00422041" w:rsidRPr="00457928" w14:paraId="1B3AD085" w14:textId="77777777" w:rsidTr="004C6356">
        <w:tc>
          <w:tcPr>
            <w:tcW w:w="2099" w:type="pct"/>
            <w:shd w:val="clear" w:color="auto" w:fill="auto"/>
            <w:vAlign w:val="bottom"/>
            <w:hideMark/>
          </w:tcPr>
          <w:p w14:paraId="75CA34D3" w14:textId="4CA9E434" w:rsidR="00422041" w:rsidRPr="00457928" w:rsidRDefault="00422041"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GB"/>
              </w:rPr>
            </w:pPr>
            <w:r w:rsidRPr="00457928">
              <w:rPr>
                <w:rFonts w:ascii="Cordia New" w:hAnsi="Cordia New" w:cs="Cordia New"/>
                <w:lang w:val="en-GB"/>
              </w:rPr>
              <w:t xml:space="preserve">   Decrease </w:t>
            </w:r>
            <w:r w:rsidR="00186BD3" w:rsidRPr="00457928">
              <w:rPr>
                <w:rFonts w:ascii="Cordia New" w:hAnsi="Cordia New" w:cs="Cordia New"/>
                <w:lang w:val="en-GB"/>
              </w:rPr>
              <w:t>1</w:t>
            </w:r>
            <w:r w:rsidRPr="00457928">
              <w:rPr>
                <w:rFonts w:ascii="Cordia New" w:hAnsi="Cordia New" w:cs="Cordia New"/>
                <w:lang w:val="en-GB"/>
              </w:rPr>
              <w:t>%</w:t>
            </w:r>
          </w:p>
        </w:tc>
        <w:tc>
          <w:tcPr>
            <w:tcW w:w="725" w:type="pct"/>
            <w:shd w:val="clear" w:color="auto" w:fill="auto"/>
          </w:tcPr>
          <w:p w14:paraId="69596C13" w14:textId="60BF9753"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19</w:t>
            </w:r>
          </w:p>
        </w:tc>
        <w:tc>
          <w:tcPr>
            <w:tcW w:w="725" w:type="pct"/>
            <w:shd w:val="clear" w:color="auto" w:fill="auto"/>
            <w:hideMark/>
          </w:tcPr>
          <w:p w14:paraId="2694049F" w14:textId="02DA04A7"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27</w:t>
            </w:r>
          </w:p>
        </w:tc>
        <w:tc>
          <w:tcPr>
            <w:tcW w:w="725" w:type="pct"/>
            <w:shd w:val="clear" w:color="auto" w:fill="auto"/>
          </w:tcPr>
          <w:p w14:paraId="17821AEF" w14:textId="125F9EF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457928">
              <w:rPr>
                <w:rFonts w:ascii="Cordia New" w:hAnsi="Cordia New" w:cs="Cordia New"/>
                <w:lang w:val="en-GB"/>
              </w:rPr>
              <w:t>630</w:t>
            </w:r>
          </w:p>
        </w:tc>
        <w:tc>
          <w:tcPr>
            <w:tcW w:w="725" w:type="pct"/>
            <w:shd w:val="clear" w:color="auto" w:fill="auto"/>
            <w:hideMark/>
          </w:tcPr>
          <w:p w14:paraId="75500E20" w14:textId="4762E776"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819</w:t>
            </w:r>
          </w:p>
        </w:tc>
      </w:tr>
    </w:tbl>
    <w:p w14:paraId="3A5E5190" w14:textId="77777777" w:rsidR="00970669" w:rsidRPr="00457928" w:rsidRDefault="00970669" w:rsidP="005E077E">
      <w:pPr>
        <w:jc w:val="both"/>
        <w:rPr>
          <w:rFonts w:ascii="Cordia New" w:eastAsia="Arial Unicode MS" w:hAnsi="Cordia New" w:cs="Cordia New"/>
          <w:lang w:val="en-GB"/>
        </w:rPr>
      </w:pPr>
    </w:p>
    <w:p w14:paraId="4F6BD395" w14:textId="77777777" w:rsidR="00970669" w:rsidRPr="00457928" w:rsidRDefault="00970669" w:rsidP="005E077E">
      <w:pPr>
        <w:jc w:val="both"/>
        <w:rPr>
          <w:rFonts w:ascii="Cordia New" w:hAnsi="Cordia New" w:cs="Cordia New"/>
          <w:lang w:val="en-GB" w:eastAsia="en-GB"/>
        </w:rPr>
      </w:pPr>
      <w:r w:rsidRPr="00457928">
        <w:rPr>
          <w:rFonts w:ascii="Cordia New" w:hAnsi="Cordia New" w:cs="Cordia New"/>
          <w:lang w:val="en-GB"/>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6A0E5E6" w14:textId="77777777" w:rsidR="00970669" w:rsidRPr="00457928" w:rsidRDefault="00970669" w:rsidP="005E077E">
      <w:pPr>
        <w:jc w:val="both"/>
        <w:rPr>
          <w:rFonts w:ascii="Cordia New" w:hAnsi="Cordia New" w:cs="Cordia New"/>
          <w:lang w:val="en-GB"/>
        </w:rPr>
      </w:pPr>
    </w:p>
    <w:p w14:paraId="15A0A28A"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The methods and types of assumptions used in preparing the sensitivity analysis did not change compared to the previous year.</w:t>
      </w:r>
    </w:p>
    <w:p w14:paraId="4E8856E2" w14:textId="77777777" w:rsidR="00970669" w:rsidRPr="00457928" w:rsidRDefault="00970669" w:rsidP="005E077E">
      <w:pPr>
        <w:jc w:val="both"/>
        <w:rPr>
          <w:rFonts w:ascii="Cordia New" w:hAnsi="Cordia New" w:cs="Cordia New"/>
          <w:lang w:val="en-GB"/>
        </w:rPr>
      </w:pPr>
    </w:p>
    <w:p w14:paraId="5F79F244" w14:textId="6FD1D38D"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r w:rsidRPr="00457928">
        <w:rPr>
          <w:rFonts w:ascii="Cordia New" w:hAnsi="Cordia New" w:cs="Cordia New"/>
          <w:lang w:val="en-GB"/>
        </w:rPr>
        <w:t xml:space="preserve">, the weighted average duration of the defined retirement benefit obligation is </w:t>
      </w:r>
      <w:r w:rsidR="00186BD3" w:rsidRPr="00457928">
        <w:rPr>
          <w:rFonts w:ascii="Cordia New" w:hAnsi="Cordia New" w:cs="Cordia New"/>
          <w:lang w:val="en-GB"/>
        </w:rPr>
        <w:t>23</w:t>
      </w:r>
      <w:r w:rsidR="00422041" w:rsidRPr="00457928">
        <w:rPr>
          <w:rFonts w:ascii="Cordia New" w:hAnsi="Cordia New" w:cs="Cordia New"/>
          <w:lang w:val="en-GB"/>
        </w:rPr>
        <w:t>.</w:t>
      </w:r>
      <w:r w:rsidR="00186BD3" w:rsidRPr="00457928">
        <w:rPr>
          <w:rFonts w:ascii="Cordia New" w:hAnsi="Cordia New" w:cs="Cordia New"/>
          <w:lang w:val="en-GB"/>
        </w:rPr>
        <w:t>6</w:t>
      </w:r>
      <w:r w:rsidRPr="00457928">
        <w:rPr>
          <w:rFonts w:ascii="Cordia New" w:hAnsi="Cordia New" w:cs="Cordia New"/>
          <w:lang w:val="en-GB"/>
        </w:rPr>
        <w:t xml:space="preserve"> years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20</w:t>
      </w:r>
      <w:r w:rsidRPr="00457928">
        <w:rPr>
          <w:rFonts w:ascii="Cordia New" w:hAnsi="Cordia New" w:cs="Cordia New"/>
          <w:lang w:val="en-GB"/>
        </w:rPr>
        <w:t xml:space="preserve"> years).</w:t>
      </w:r>
    </w:p>
    <w:p w14:paraId="6450168F" w14:textId="77777777" w:rsidR="00970669" w:rsidRPr="00457928" w:rsidRDefault="00970669" w:rsidP="005E077E">
      <w:pPr>
        <w:jc w:val="both"/>
        <w:rPr>
          <w:rFonts w:ascii="Cordia New" w:hAnsi="Cordia New" w:cs="Cordia New"/>
          <w:lang w:val="en-GB"/>
        </w:rPr>
      </w:pPr>
    </w:p>
    <w:p w14:paraId="6F7E4F74" w14:textId="77777777" w:rsidR="00970669" w:rsidRPr="00457928" w:rsidRDefault="00970669" w:rsidP="005E077E">
      <w:pPr>
        <w:jc w:val="both"/>
        <w:rPr>
          <w:rFonts w:ascii="Cordia New" w:hAnsi="Cordia New" w:cs="Cordia New"/>
          <w:lang w:val="en-GB"/>
        </w:rPr>
      </w:pPr>
      <w:r w:rsidRPr="00457928">
        <w:rPr>
          <w:rFonts w:ascii="Cordia New" w:hAnsi="Cordia New" w:cs="Cordia New"/>
          <w:lang w:val="en-GB"/>
        </w:rPr>
        <w:t>Maturity analysis of undiscounted retirement benefits are as follows:</w:t>
      </w:r>
    </w:p>
    <w:p w14:paraId="5BBAF75F" w14:textId="77777777" w:rsidR="00970669" w:rsidRPr="00457928" w:rsidRDefault="00970669" w:rsidP="005E077E">
      <w:pPr>
        <w:jc w:val="both"/>
        <w:rPr>
          <w:rFonts w:ascii="Cordia New" w:eastAsia="Arial Unicode MS" w:hAnsi="Cordia New" w:cs="Cordia New"/>
          <w:lang w:val="en-GB"/>
        </w:rPr>
      </w:pPr>
    </w:p>
    <w:tbl>
      <w:tblPr>
        <w:tblW w:w="5003" w:type="pct"/>
        <w:tblLook w:val="04A0" w:firstRow="1" w:lastRow="0" w:firstColumn="1" w:lastColumn="0" w:noHBand="0" w:noVBand="1"/>
      </w:tblPr>
      <w:tblGrid>
        <w:gridCol w:w="3993"/>
        <w:gridCol w:w="1368"/>
        <w:gridCol w:w="1368"/>
        <w:gridCol w:w="1368"/>
        <w:gridCol w:w="1367"/>
      </w:tblGrid>
      <w:tr w:rsidR="00970669" w:rsidRPr="00457928" w14:paraId="5121A2F6" w14:textId="77777777" w:rsidTr="00E56136">
        <w:tc>
          <w:tcPr>
            <w:tcW w:w="2109" w:type="pct"/>
            <w:shd w:val="clear" w:color="auto" w:fill="auto"/>
          </w:tcPr>
          <w:p w14:paraId="2EB0D672" w14:textId="77777777" w:rsidR="00970669" w:rsidRPr="00457928"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1446" w:type="pct"/>
            <w:gridSpan w:val="2"/>
            <w:tcBorders>
              <w:top w:val="single" w:sz="4" w:space="0" w:color="auto"/>
              <w:left w:val="nil"/>
              <w:bottom w:val="single" w:sz="4" w:space="0" w:color="auto"/>
              <w:right w:val="nil"/>
            </w:tcBorders>
            <w:shd w:val="clear" w:color="auto" w:fill="auto"/>
            <w:vAlign w:val="bottom"/>
          </w:tcPr>
          <w:p w14:paraId="511FB29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457928">
              <w:rPr>
                <w:rFonts w:ascii="Cordia New" w:hAnsi="Cordia New" w:cs="Cordia New"/>
                <w:b/>
                <w:bCs/>
                <w:lang w:val="en-GB"/>
              </w:rPr>
              <w:t xml:space="preserve">Consolidated </w:t>
            </w:r>
          </w:p>
          <w:p w14:paraId="48127F1A"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457928">
              <w:rPr>
                <w:rFonts w:ascii="Cordia New" w:hAnsi="Cordia New" w:cs="Cordia New"/>
                <w:b/>
                <w:bCs/>
                <w:lang w:val="en-GB"/>
              </w:rPr>
              <w:t>financial statements</w:t>
            </w:r>
          </w:p>
        </w:tc>
        <w:tc>
          <w:tcPr>
            <w:tcW w:w="1445" w:type="pct"/>
            <w:gridSpan w:val="2"/>
            <w:tcBorders>
              <w:top w:val="single" w:sz="4" w:space="0" w:color="auto"/>
              <w:left w:val="nil"/>
              <w:bottom w:val="single" w:sz="4" w:space="0" w:color="auto"/>
              <w:right w:val="nil"/>
            </w:tcBorders>
            <w:shd w:val="clear" w:color="auto" w:fill="auto"/>
            <w:vAlign w:val="bottom"/>
          </w:tcPr>
          <w:p w14:paraId="08A2F026"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457928">
              <w:rPr>
                <w:rFonts w:ascii="Cordia New" w:hAnsi="Cordia New" w:cs="Cordia New"/>
                <w:b/>
                <w:bCs/>
                <w:lang w:val="en-GB"/>
              </w:rPr>
              <w:t xml:space="preserve">Separate </w:t>
            </w:r>
          </w:p>
          <w:p w14:paraId="6DE3A44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457928">
              <w:rPr>
                <w:rFonts w:ascii="Cordia New" w:hAnsi="Cordia New" w:cs="Cordia New"/>
                <w:b/>
                <w:bCs/>
                <w:lang w:val="en-GB"/>
              </w:rPr>
              <w:t>financial statements</w:t>
            </w:r>
          </w:p>
        </w:tc>
      </w:tr>
      <w:tr w:rsidR="00970669" w:rsidRPr="00457928" w14:paraId="79B842BE" w14:textId="77777777" w:rsidTr="00E56136">
        <w:tc>
          <w:tcPr>
            <w:tcW w:w="2109" w:type="pct"/>
            <w:shd w:val="clear" w:color="auto" w:fill="auto"/>
          </w:tcPr>
          <w:p w14:paraId="1275A4B1" w14:textId="77777777" w:rsidR="00970669" w:rsidRPr="00457928"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723" w:type="pct"/>
            <w:shd w:val="clear" w:color="auto" w:fill="auto"/>
            <w:vAlign w:val="bottom"/>
            <w:hideMark/>
          </w:tcPr>
          <w:p w14:paraId="463BCE4D"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723" w:type="pct"/>
            <w:shd w:val="clear" w:color="auto" w:fill="auto"/>
            <w:vAlign w:val="bottom"/>
            <w:hideMark/>
          </w:tcPr>
          <w:p w14:paraId="7F663C0E"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c>
          <w:tcPr>
            <w:tcW w:w="723" w:type="pct"/>
            <w:shd w:val="clear" w:color="auto" w:fill="auto"/>
            <w:vAlign w:val="bottom"/>
            <w:hideMark/>
          </w:tcPr>
          <w:p w14:paraId="101AEE5C"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723" w:type="pct"/>
            <w:shd w:val="clear" w:color="auto" w:fill="auto"/>
            <w:vAlign w:val="bottom"/>
            <w:hideMark/>
          </w:tcPr>
          <w:p w14:paraId="7436E9E7"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5083676" w14:textId="77777777" w:rsidTr="00E56136">
        <w:tc>
          <w:tcPr>
            <w:tcW w:w="2109" w:type="pct"/>
            <w:shd w:val="clear" w:color="auto" w:fill="auto"/>
            <w:hideMark/>
          </w:tcPr>
          <w:p w14:paraId="2CE56EBB" w14:textId="5D448258" w:rsidR="00970669" w:rsidRPr="00457928" w:rsidRDefault="00970669" w:rsidP="004C6356">
            <w:pPr>
              <w:tabs>
                <w:tab w:val="left" w:pos="567"/>
                <w:tab w:val="left" w:pos="1134"/>
                <w:tab w:val="left" w:pos="1701"/>
              </w:tabs>
              <w:ind w:left="-86" w:right="-72"/>
              <w:rPr>
                <w:rFonts w:ascii="Cordia New" w:hAnsi="Cordia New" w:cs="Cordia New"/>
                <w:lang w:val="en-GB"/>
              </w:rPr>
            </w:pPr>
            <w:r w:rsidRPr="00457928">
              <w:rPr>
                <w:rFonts w:ascii="Cordia New" w:hAnsi="Cordia New" w:cs="Cordia New"/>
                <w:lang w:val="en-GB"/>
              </w:rPr>
              <w:t xml:space="preserve">As at </w:t>
            </w:r>
            <w:r w:rsidR="00186BD3" w:rsidRPr="00457928">
              <w:rPr>
                <w:rFonts w:ascii="Cordia New" w:hAnsi="Cordia New" w:cs="Cordia New"/>
                <w:lang w:val="en-GB"/>
              </w:rPr>
              <w:t>31</w:t>
            </w:r>
            <w:r w:rsidRPr="00457928">
              <w:rPr>
                <w:rFonts w:ascii="Cordia New" w:hAnsi="Cordia New" w:cs="Cordia New"/>
                <w:lang w:val="en-GB"/>
              </w:rPr>
              <w:t xml:space="preserve"> December </w:t>
            </w:r>
            <w:r w:rsidR="00186BD3" w:rsidRPr="00457928">
              <w:rPr>
                <w:rFonts w:ascii="Cordia New" w:hAnsi="Cordia New" w:cs="Cordia New"/>
                <w:lang w:val="en-GB"/>
              </w:rPr>
              <w:t>2021</w:t>
            </w:r>
          </w:p>
        </w:tc>
        <w:tc>
          <w:tcPr>
            <w:tcW w:w="723" w:type="pct"/>
            <w:tcBorders>
              <w:top w:val="single" w:sz="4" w:space="0" w:color="auto"/>
              <w:left w:val="nil"/>
              <w:bottom w:val="nil"/>
              <w:right w:val="nil"/>
            </w:tcBorders>
            <w:shd w:val="clear" w:color="auto" w:fill="auto"/>
            <w:vAlign w:val="center"/>
          </w:tcPr>
          <w:p w14:paraId="78D5D19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3DD5E5D8"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51DF699B"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3" w:type="pct"/>
            <w:tcBorders>
              <w:top w:val="single" w:sz="4" w:space="0" w:color="auto"/>
              <w:left w:val="nil"/>
              <w:bottom w:val="nil"/>
              <w:right w:val="nil"/>
            </w:tcBorders>
            <w:shd w:val="clear" w:color="auto" w:fill="auto"/>
            <w:vAlign w:val="center"/>
          </w:tcPr>
          <w:p w14:paraId="02E34CDC"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r>
      <w:tr w:rsidR="00422041" w:rsidRPr="00457928" w14:paraId="6E339B92" w14:textId="77777777" w:rsidTr="00E56136">
        <w:tc>
          <w:tcPr>
            <w:tcW w:w="2109" w:type="pct"/>
            <w:shd w:val="clear" w:color="auto" w:fill="auto"/>
            <w:hideMark/>
          </w:tcPr>
          <w:p w14:paraId="071E42F6" w14:textId="7EE11115" w:rsidR="00422041" w:rsidRPr="00457928" w:rsidRDefault="00422041" w:rsidP="004C6356">
            <w:pPr>
              <w:tabs>
                <w:tab w:val="left" w:pos="567"/>
                <w:tab w:val="left" w:pos="1134"/>
                <w:tab w:val="left" w:pos="1701"/>
              </w:tabs>
              <w:ind w:left="-86" w:right="-72"/>
              <w:rPr>
                <w:rFonts w:ascii="Cordia New" w:hAnsi="Cordia New" w:cs="Cordia New"/>
                <w:lang w:val="en-US"/>
              </w:rPr>
            </w:pPr>
            <w:r w:rsidRPr="00457928">
              <w:rPr>
                <w:rFonts w:ascii="Cordia New" w:hAnsi="Cordia New" w:cs="Cordia New"/>
                <w:lang w:val="en-GB"/>
              </w:rPr>
              <w:t xml:space="preserve">   Not later than </w:t>
            </w:r>
            <w:r w:rsidR="00186BD3" w:rsidRPr="00457928">
              <w:rPr>
                <w:rFonts w:ascii="Cordia New" w:hAnsi="Cordia New" w:cs="Cordia New"/>
                <w:lang w:val="en-GB"/>
              </w:rPr>
              <w:t>1</w:t>
            </w:r>
            <w:r w:rsidRPr="00457928">
              <w:rPr>
                <w:rFonts w:ascii="Cordia New" w:hAnsi="Cordia New" w:cs="Cordia New"/>
                <w:lang w:val="en-GB"/>
              </w:rPr>
              <w:t xml:space="preserve"> year</w:t>
            </w:r>
          </w:p>
        </w:tc>
        <w:tc>
          <w:tcPr>
            <w:tcW w:w="723" w:type="pct"/>
            <w:shd w:val="clear" w:color="auto" w:fill="auto"/>
            <w:vAlign w:val="center"/>
          </w:tcPr>
          <w:p w14:paraId="2EFB85AD" w14:textId="4D4161BF"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10</w:t>
            </w:r>
          </w:p>
        </w:tc>
        <w:tc>
          <w:tcPr>
            <w:tcW w:w="723" w:type="pct"/>
            <w:shd w:val="clear" w:color="auto" w:fill="auto"/>
            <w:vAlign w:val="center"/>
          </w:tcPr>
          <w:p w14:paraId="0243FB11" w14:textId="3F983236"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337</w:t>
            </w:r>
          </w:p>
        </w:tc>
        <w:tc>
          <w:tcPr>
            <w:tcW w:w="723" w:type="pct"/>
            <w:shd w:val="clear" w:color="auto" w:fill="auto"/>
            <w:vAlign w:val="center"/>
          </w:tcPr>
          <w:p w14:paraId="05037E04" w14:textId="349A568B"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3</w:t>
            </w:r>
          </w:p>
        </w:tc>
        <w:tc>
          <w:tcPr>
            <w:tcW w:w="723" w:type="pct"/>
            <w:shd w:val="clear" w:color="auto" w:fill="auto"/>
            <w:vAlign w:val="center"/>
          </w:tcPr>
          <w:p w14:paraId="720613D4" w14:textId="5EF22F9F"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103</w:t>
            </w:r>
          </w:p>
        </w:tc>
      </w:tr>
      <w:tr w:rsidR="00422041" w:rsidRPr="00457928" w14:paraId="4C63E097" w14:textId="77777777" w:rsidTr="00E56136">
        <w:tc>
          <w:tcPr>
            <w:tcW w:w="2109" w:type="pct"/>
            <w:shd w:val="clear" w:color="auto" w:fill="auto"/>
            <w:hideMark/>
          </w:tcPr>
          <w:p w14:paraId="4CE432CA" w14:textId="6A42A7CE" w:rsidR="00422041" w:rsidRPr="00457928"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cs/>
                <w:lang w:val="en-GB"/>
              </w:rPr>
            </w:pPr>
            <w:r w:rsidRPr="00457928">
              <w:rPr>
                <w:rFonts w:ascii="Cordia New" w:hAnsi="Cordia New" w:cs="Cordia New"/>
                <w:lang w:val="en-GB"/>
              </w:rPr>
              <w:t xml:space="preserve">   Over </w:t>
            </w:r>
            <w:r w:rsidR="00186BD3" w:rsidRPr="00457928">
              <w:rPr>
                <w:rFonts w:ascii="Cordia New" w:hAnsi="Cordia New" w:cs="Cordia New"/>
                <w:lang w:val="en-GB"/>
              </w:rPr>
              <w:t>1</w:t>
            </w:r>
            <w:r w:rsidRPr="00457928">
              <w:rPr>
                <w:rFonts w:ascii="Cordia New" w:hAnsi="Cordia New" w:cs="Cordia New"/>
                <w:lang w:val="en-GB"/>
              </w:rPr>
              <w:t xml:space="preserve"> to </w:t>
            </w:r>
            <w:r w:rsidR="00186BD3" w:rsidRPr="00457928">
              <w:rPr>
                <w:rFonts w:ascii="Cordia New" w:hAnsi="Cordia New" w:cs="Cordia New"/>
                <w:lang w:val="en-GB"/>
              </w:rPr>
              <w:t>5</w:t>
            </w:r>
            <w:r w:rsidRPr="00457928">
              <w:rPr>
                <w:rFonts w:ascii="Cordia New" w:hAnsi="Cordia New" w:cs="Cordia New"/>
                <w:lang w:val="en-GB"/>
              </w:rPr>
              <w:t xml:space="preserve"> years</w:t>
            </w:r>
          </w:p>
        </w:tc>
        <w:tc>
          <w:tcPr>
            <w:tcW w:w="723" w:type="pct"/>
            <w:shd w:val="clear" w:color="auto" w:fill="auto"/>
            <w:vAlign w:val="center"/>
          </w:tcPr>
          <w:p w14:paraId="697D47DF" w14:textId="34F8EDAC"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44</w:t>
            </w:r>
          </w:p>
        </w:tc>
        <w:tc>
          <w:tcPr>
            <w:tcW w:w="723" w:type="pct"/>
            <w:shd w:val="clear" w:color="auto" w:fill="auto"/>
            <w:vAlign w:val="center"/>
          </w:tcPr>
          <w:p w14:paraId="063B23B6" w14:textId="67627B45"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w:t>
            </w:r>
            <w:r w:rsidR="00422041" w:rsidRPr="00457928">
              <w:rPr>
                <w:rFonts w:ascii="Cordia New" w:hAnsi="Cordia New" w:cs="Cordia New"/>
                <w:lang w:val="en-GB"/>
              </w:rPr>
              <w:t>,</w:t>
            </w:r>
            <w:r w:rsidRPr="00457928">
              <w:rPr>
                <w:rFonts w:ascii="Cordia New" w:hAnsi="Cordia New" w:cs="Cordia New"/>
                <w:lang w:val="en-GB"/>
              </w:rPr>
              <w:t>459</w:t>
            </w:r>
          </w:p>
        </w:tc>
        <w:tc>
          <w:tcPr>
            <w:tcW w:w="723" w:type="pct"/>
            <w:shd w:val="clear" w:color="auto" w:fill="auto"/>
            <w:vAlign w:val="center"/>
          </w:tcPr>
          <w:p w14:paraId="25D5AD99" w14:textId="25F77A9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37</w:t>
            </w:r>
          </w:p>
        </w:tc>
        <w:tc>
          <w:tcPr>
            <w:tcW w:w="723" w:type="pct"/>
            <w:shd w:val="clear" w:color="auto" w:fill="auto"/>
            <w:vAlign w:val="center"/>
          </w:tcPr>
          <w:p w14:paraId="11718E11" w14:textId="16F685B0"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1</w:t>
            </w:r>
            <w:r w:rsidR="00422041" w:rsidRPr="00457928">
              <w:rPr>
                <w:rFonts w:ascii="Cordia New" w:hAnsi="Cordia New" w:cs="Cordia New"/>
                <w:lang w:val="en-GB"/>
              </w:rPr>
              <w:t>,</w:t>
            </w:r>
            <w:r w:rsidRPr="00457928">
              <w:rPr>
                <w:rFonts w:ascii="Cordia New" w:hAnsi="Cordia New" w:cs="Cordia New"/>
                <w:lang w:val="en-GB"/>
              </w:rPr>
              <w:t>232</w:t>
            </w:r>
          </w:p>
        </w:tc>
      </w:tr>
      <w:tr w:rsidR="00422041" w:rsidRPr="00457928" w14:paraId="04C32C1C" w14:textId="77777777" w:rsidTr="00E56136">
        <w:tc>
          <w:tcPr>
            <w:tcW w:w="2109" w:type="pct"/>
            <w:shd w:val="clear" w:color="auto" w:fill="auto"/>
            <w:hideMark/>
          </w:tcPr>
          <w:p w14:paraId="2EABE676" w14:textId="50EEBDB8" w:rsidR="00422041" w:rsidRPr="00457928"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r w:rsidRPr="00457928">
              <w:rPr>
                <w:rFonts w:ascii="Cordia New" w:hAnsi="Cordia New" w:cs="Cordia New"/>
                <w:spacing w:val="-4"/>
                <w:lang w:val="en-GB"/>
              </w:rPr>
              <w:t xml:space="preserve">   Over </w:t>
            </w:r>
            <w:r w:rsidR="00186BD3" w:rsidRPr="00457928">
              <w:rPr>
                <w:rFonts w:ascii="Cordia New" w:hAnsi="Cordia New" w:cs="Cordia New"/>
                <w:spacing w:val="-4"/>
                <w:lang w:val="en-GB"/>
              </w:rPr>
              <w:t>5</w:t>
            </w:r>
            <w:r w:rsidRPr="00457928">
              <w:rPr>
                <w:rFonts w:ascii="Cordia New" w:hAnsi="Cordia New" w:cs="Cordia New"/>
                <w:spacing w:val="-4"/>
                <w:lang w:val="en-GB"/>
              </w:rPr>
              <w:t xml:space="preserve"> to </w:t>
            </w:r>
            <w:r w:rsidR="00186BD3" w:rsidRPr="00457928">
              <w:rPr>
                <w:rFonts w:ascii="Cordia New" w:hAnsi="Cordia New" w:cs="Cordia New"/>
                <w:spacing w:val="-4"/>
                <w:lang w:val="en-GB"/>
              </w:rPr>
              <w:t>10</w:t>
            </w:r>
            <w:r w:rsidRPr="00457928">
              <w:rPr>
                <w:rFonts w:ascii="Cordia New" w:hAnsi="Cordia New" w:cs="Cordia New"/>
                <w:spacing w:val="-4"/>
                <w:lang w:val="en-GB"/>
              </w:rPr>
              <w:t xml:space="preserve"> years</w:t>
            </w:r>
          </w:p>
        </w:tc>
        <w:tc>
          <w:tcPr>
            <w:tcW w:w="723" w:type="pct"/>
            <w:shd w:val="clear" w:color="auto" w:fill="auto"/>
            <w:vAlign w:val="bottom"/>
          </w:tcPr>
          <w:p w14:paraId="13B4FC09" w14:textId="270599B7"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47</w:t>
            </w:r>
          </w:p>
        </w:tc>
        <w:tc>
          <w:tcPr>
            <w:tcW w:w="723" w:type="pct"/>
            <w:shd w:val="clear" w:color="auto" w:fill="auto"/>
            <w:vAlign w:val="bottom"/>
          </w:tcPr>
          <w:p w14:paraId="21359D78" w14:textId="3BF9F099"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w:t>
            </w:r>
            <w:r w:rsidR="00422041" w:rsidRPr="00457928">
              <w:rPr>
                <w:rFonts w:ascii="Cordia New" w:hAnsi="Cordia New" w:cs="Cordia New"/>
                <w:lang w:val="en-GB"/>
              </w:rPr>
              <w:t>,</w:t>
            </w:r>
            <w:r w:rsidRPr="00457928">
              <w:rPr>
                <w:rFonts w:ascii="Cordia New" w:hAnsi="Cordia New" w:cs="Cordia New"/>
                <w:lang w:val="en-GB"/>
              </w:rPr>
              <w:t>581</w:t>
            </w:r>
          </w:p>
        </w:tc>
        <w:tc>
          <w:tcPr>
            <w:tcW w:w="723" w:type="pct"/>
            <w:shd w:val="clear" w:color="auto" w:fill="auto"/>
            <w:vAlign w:val="bottom"/>
          </w:tcPr>
          <w:p w14:paraId="20E6C0EA" w14:textId="5EA11429"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457928">
              <w:rPr>
                <w:rFonts w:ascii="Cordia New" w:hAnsi="Cordia New" w:cs="Cordia New"/>
                <w:lang w:val="en-GB"/>
              </w:rPr>
              <w:t>37</w:t>
            </w:r>
          </w:p>
        </w:tc>
        <w:tc>
          <w:tcPr>
            <w:tcW w:w="723" w:type="pct"/>
            <w:shd w:val="clear" w:color="auto" w:fill="auto"/>
            <w:vAlign w:val="bottom"/>
          </w:tcPr>
          <w:p w14:paraId="4F838CF3" w14:textId="35DCE245"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1</w:t>
            </w:r>
            <w:r w:rsidR="00422041" w:rsidRPr="00457928">
              <w:rPr>
                <w:rFonts w:ascii="Cordia New" w:hAnsi="Cordia New" w:cs="Cordia New"/>
                <w:lang w:val="en-GB"/>
              </w:rPr>
              <w:t>,</w:t>
            </w:r>
            <w:r w:rsidRPr="00457928">
              <w:rPr>
                <w:rFonts w:ascii="Cordia New" w:hAnsi="Cordia New" w:cs="Cordia New"/>
                <w:lang w:val="en-GB"/>
              </w:rPr>
              <w:t>252</w:t>
            </w:r>
          </w:p>
        </w:tc>
      </w:tr>
      <w:tr w:rsidR="00422041" w:rsidRPr="00457928" w14:paraId="3187A3E4" w14:textId="77777777" w:rsidTr="00E56136">
        <w:tc>
          <w:tcPr>
            <w:tcW w:w="2109" w:type="pct"/>
            <w:shd w:val="clear" w:color="auto" w:fill="auto"/>
            <w:hideMark/>
          </w:tcPr>
          <w:p w14:paraId="4E7FDBE1" w14:textId="7941FF73" w:rsidR="00422041" w:rsidRPr="00457928"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spacing w:val="-4"/>
                <w:cs/>
                <w:lang w:val="en-GB"/>
              </w:rPr>
            </w:pPr>
            <w:r w:rsidRPr="00457928">
              <w:rPr>
                <w:rFonts w:ascii="Cordia New" w:hAnsi="Cordia New" w:cs="Cordia New"/>
                <w:lang w:val="en-GB"/>
              </w:rPr>
              <w:t xml:space="preserve">   Over than </w:t>
            </w:r>
            <w:r w:rsidR="00186BD3" w:rsidRPr="00457928">
              <w:rPr>
                <w:rFonts w:ascii="Cordia New" w:hAnsi="Cordia New" w:cs="Cordia New"/>
                <w:lang w:val="en-GB"/>
              </w:rPr>
              <w:t>10</w:t>
            </w:r>
            <w:r w:rsidRPr="00457928">
              <w:rPr>
                <w:rFonts w:ascii="Cordia New" w:hAnsi="Cordia New" w:cs="Cordia New"/>
                <w:lang w:val="en-GB"/>
              </w:rPr>
              <w:t xml:space="preserve"> years</w:t>
            </w:r>
          </w:p>
        </w:tc>
        <w:tc>
          <w:tcPr>
            <w:tcW w:w="723" w:type="pct"/>
            <w:tcBorders>
              <w:top w:val="nil"/>
              <w:left w:val="nil"/>
              <w:bottom w:val="single" w:sz="4" w:space="0" w:color="auto"/>
              <w:right w:val="nil"/>
            </w:tcBorders>
            <w:shd w:val="clear" w:color="auto" w:fill="auto"/>
            <w:vAlign w:val="center"/>
          </w:tcPr>
          <w:p w14:paraId="1A2318F0" w14:textId="0BE301A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359</w:t>
            </w:r>
          </w:p>
        </w:tc>
        <w:tc>
          <w:tcPr>
            <w:tcW w:w="723" w:type="pct"/>
            <w:tcBorders>
              <w:top w:val="nil"/>
              <w:left w:val="nil"/>
              <w:bottom w:val="single" w:sz="4" w:space="0" w:color="auto"/>
              <w:right w:val="nil"/>
            </w:tcBorders>
            <w:shd w:val="clear" w:color="auto" w:fill="auto"/>
            <w:vAlign w:val="center"/>
          </w:tcPr>
          <w:p w14:paraId="4F806CA1" w14:textId="0AE3A9F3"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11</w:t>
            </w:r>
            <w:r w:rsidR="00422041" w:rsidRPr="00457928">
              <w:rPr>
                <w:rFonts w:ascii="Cordia New" w:hAnsi="Cordia New" w:cs="Cordia New"/>
                <w:lang w:val="en-GB"/>
              </w:rPr>
              <w:t>,</w:t>
            </w:r>
            <w:r w:rsidRPr="00457928">
              <w:rPr>
                <w:rFonts w:ascii="Cordia New" w:hAnsi="Cordia New" w:cs="Cordia New"/>
                <w:lang w:val="en-GB"/>
              </w:rPr>
              <w:t>990</w:t>
            </w:r>
          </w:p>
        </w:tc>
        <w:tc>
          <w:tcPr>
            <w:tcW w:w="723" w:type="pct"/>
            <w:tcBorders>
              <w:top w:val="nil"/>
              <w:left w:val="nil"/>
              <w:bottom w:val="single" w:sz="4" w:space="0" w:color="auto"/>
              <w:right w:val="nil"/>
            </w:tcBorders>
            <w:shd w:val="clear" w:color="auto" w:fill="auto"/>
            <w:vAlign w:val="center"/>
          </w:tcPr>
          <w:p w14:paraId="0CD4343C" w14:textId="2933CC3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457928">
              <w:rPr>
                <w:rFonts w:ascii="Cordia New" w:hAnsi="Cordia New" w:cs="Cordia New"/>
                <w:lang w:val="en-GB"/>
              </w:rPr>
              <w:t>316</w:t>
            </w:r>
          </w:p>
        </w:tc>
        <w:tc>
          <w:tcPr>
            <w:tcW w:w="723" w:type="pct"/>
            <w:tcBorders>
              <w:top w:val="nil"/>
              <w:left w:val="nil"/>
              <w:bottom w:val="single" w:sz="4" w:space="0" w:color="auto"/>
              <w:right w:val="nil"/>
            </w:tcBorders>
            <w:shd w:val="clear" w:color="auto" w:fill="auto"/>
            <w:vAlign w:val="center"/>
          </w:tcPr>
          <w:p w14:paraId="43E489CF" w14:textId="674214F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10</w:t>
            </w:r>
            <w:r w:rsidR="00422041" w:rsidRPr="00457928">
              <w:rPr>
                <w:rFonts w:ascii="Cordia New" w:hAnsi="Cordia New" w:cs="Cordia New"/>
                <w:lang w:val="en-GB"/>
              </w:rPr>
              <w:t>,</w:t>
            </w:r>
            <w:r w:rsidRPr="00457928">
              <w:rPr>
                <w:rFonts w:ascii="Cordia New" w:hAnsi="Cordia New" w:cs="Cordia New"/>
                <w:lang w:val="en-GB"/>
              </w:rPr>
              <w:t>547</w:t>
            </w:r>
          </w:p>
        </w:tc>
      </w:tr>
      <w:tr w:rsidR="00422041" w:rsidRPr="00457928" w14:paraId="01A063A3" w14:textId="77777777" w:rsidTr="00E56136">
        <w:tc>
          <w:tcPr>
            <w:tcW w:w="2109" w:type="pct"/>
            <w:shd w:val="clear" w:color="auto" w:fill="auto"/>
          </w:tcPr>
          <w:p w14:paraId="3CD6C845" w14:textId="77777777" w:rsidR="00422041" w:rsidRPr="00457928"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p>
        </w:tc>
        <w:tc>
          <w:tcPr>
            <w:tcW w:w="723" w:type="pct"/>
            <w:tcBorders>
              <w:left w:val="nil"/>
              <w:bottom w:val="single" w:sz="4" w:space="0" w:color="auto"/>
              <w:right w:val="nil"/>
            </w:tcBorders>
            <w:shd w:val="clear" w:color="auto" w:fill="auto"/>
            <w:vAlign w:val="center"/>
          </w:tcPr>
          <w:p w14:paraId="16CDE366" w14:textId="046C3C7D"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460</w:t>
            </w:r>
          </w:p>
        </w:tc>
        <w:tc>
          <w:tcPr>
            <w:tcW w:w="723" w:type="pct"/>
            <w:tcBorders>
              <w:left w:val="nil"/>
              <w:bottom w:val="single" w:sz="4" w:space="0" w:color="auto"/>
              <w:right w:val="nil"/>
            </w:tcBorders>
            <w:shd w:val="clear" w:color="auto" w:fill="auto"/>
            <w:vAlign w:val="center"/>
          </w:tcPr>
          <w:p w14:paraId="73997BD8" w14:textId="55EB9DEF"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15</w:t>
            </w:r>
            <w:r w:rsidR="00422041" w:rsidRPr="00457928">
              <w:rPr>
                <w:rFonts w:ascii="Cordia New" w:hAnsi="Cordia New" w:cs="Cordia New"/>
                <w:lang w:val="en-US"/>
              </w:rPr>
              <w:t>,</w:t>
            </w:r>
            <w:r w:rsidRPr="00457928">
              <w:rPr>
                <w:rFonts w:ascii="Cordia New" w:hAnsi="Cordia New" w:cs="Cordia New"/>
                <w:lang w:val="en-GB"/>
              </w:rPr>
              <w:t>367</w:t>
            </w:r>
          </w:p>
        </w:tc>
        <w:tc>
          <w:tcPr>
            <w:tcW w:w="723" w:type="pct"/>
            <w:tcBorders>
              <w:left w:val="nil"/>
              <w:bottom w:val="single" w:sz="4" w:space="0" w:color="auto"/>
              <w:right w:val="nil"/>
            </w:tcBorders>
            <w:shd w:val="clear" w:color="auto" w:fill="auto"/>
            <w:vAlign w:val="center"/>
          </w:tcPr>
          <w:p w14:paraId="62310BB9" w14:textId="7DABB998"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393</w:t>
            </w:r>
          </w:p>
        </w:tc>
        <w:tc>
          <w:tcPr>
            <w:tcW w:w="723" w:type="pct"/>
            <w:tcBorders>
              <w:left w:val="nil"/>
              <w:bottom w:val="single" w:sz="4" w:space="0" w:color="auto"/>
              <w:right w:val="nil"/>
            </w:tcBorders>
            <w:shd w:val="clear" w:color="auto" w:fill="auto"/>
            <w:vAlign w:val="center"/>
          </w:tcPr>
          <w:p w14:paraId="0E9B9499" w14:textId="6EBF4B4C"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13</w:t>
            </w:r>
            <w:r w:rsidR="00422041" w:rsidRPr="00457928">
              <w:rPr>
                <w:rFonts w:ascii="Cordia New" w:hAnsi="Cordia New" w:cs="Cordia New"/>
                <w:cs/>
              </w:rPr>
              <w:t>,</w:t>
            </w:r>
            <w:r w:rsidRPr="00457928">
              <w:rPr>
                <w:rFonts w:ascii="Cordia New" w:hAnsi="Cordia New" w:cs="Cordia New"/>
                <w:lang w:val="en-GB"/>
              </w:rPr>
              <w:t>134</w:t>
            </w:r>
          </w:p>
        </w:tc>
      </w:tr>
    </w:tbl>
    <w:p w14:paraId="011B2495" w14:textId="77777777" w:rsidR="00970669" w:rsidRPr="00457928" w:rsidRDefault="00970669" w:rsidP="005E077E">
      <w:pPr>
        <w:jc w:val="both"/>
        <w:rPr>
          <w:rFonts w:ascii="Cordia New" w:hAnsi="Cordia New" w:cs="Cordia New"/>
        </w:rPr>
      </w:pPr>
      <w:r w:rsidRPr="00457928">
        <w:rPr>
          <w:rFonts w:ascii="Cordia New" w:hAnsi="Cordia New" w:cs="Cordia New"/>
          <w:cs/>
        </w:rPr>
        <w:br w:type="page"/>
      </w:r>
    </w:p>
    <w:tbl>
      <w:tblPr>
        <w:tblW w:w="9461" w:type="dxa"/>
        <w:shd w:val="clear" w:color="auto" w:fill="D04A02"/>
        <w:tblLook w:val="04A0" w:firstRow="1" w:lastRow="0" w:firstColumn="1" w:lastColumn="0" w:noHBand="0" w:noVBand="1"/>
      </w:tblPr>
      <w:tblGrid>
        <w:gridCol w:w="9461"/>
      </w:tblGrid>
      <w:tr w:rsidR="00970669" w:rsidRPr="00457928" w14:paraId="6DF6048A" w14:textId="77777777" w:rsidTr="006A0A37">
        <w:trPr>
          <w:trHeight w:val="386"/>
        </w:trPr>
        <w:tc>
          <w:tcPr>
            <w:tcW w:w="9461" w:type="dxa"/>
            <w:shd w:val="clear" w:color="auto" w:fill="FFA543"/>
            <w:vAlign w:val="center"/>
          </w:tcPr>
          <w:p w14:paraId="09571CBC" w14:textId="3E242E9B" w:rsidR="00970669" w:rsidRPr="00457928" w:rsidRDefault="00970669" w:rsidP="005E077E">
            <w:pPr>
              <w:ind w:left="432" w:hanging="432"/>
              <w:jc w:val="both"/>
              <w:rPr>
                <w:rFonts w:ascii="Cordia New" w:eastAsia="Arial Unicode MS" w:hAnsi="Cordia New" w:cs="Cordia New"/>
                <w:b/>
                <w:bCs/>
                <w:color w:val="FFFFFF"/>
                <w:lang w:val="en-US"/>
              </w:rPr>
            </w:pPr>
            <w:r w:rsidRPr="00457928">
              <w:rPr>
                <w:rFonts w:ascii="Cordia New" w:hAnsi="Cordia New" w:cs="Cordia New"/>
                <w:lang w:val="en-GB"/>
              </w:rPr>
              <w:lastRenderedPageBreak/>
              <w:br w:type="page"/>
            </w:r>
            <w:r w:rsidR="00186BD3" w:rsidRPr="00457928">
              <w:rPr>
                <w:rFonts w:ascii="Cordia New" w:hAnsi="Cordia New" w:cs="Cordia New"/>
                <w:b/>
                <w:bCs/>
                <w:color w:val="FFFFFF" w:themeColor="background1"/>
                <w:lang w:val="en-GB"/>
              </w:rPr>
              <w:t>29</w:t>
            </w:r>
            <w:r w:rsidRPr="00457928">
              <w:rPr>
                <w:rFonts w:ascii="Cordia New" w:eastAsia="Arial Unicode MS" w:hAnsi="Cordia New" w:cs="Cordia New"/>
                <w:b/>
                <w:bCs/>
                <w:color w:val="FFFFFF" w:themeColor="background1"/>
                <w:cs/>
                <w:lang w:val="en-GB"/>
              </w:rPr>
              <w:tab/>
            </w:r>
            <w:r w:rsidRPr="00457928">
              <w:rPr>
                <w:rFonts w:ascii="Cordia New" w:eastAsia="Arial Unicode MS" w:hAnsi="Cordia New" w:cs="Cordia New"/>
                <w:b/>
                <w:bCs/>
                <w:color w:val="FFFFFF"/>
                <w:lang w:val="en-GB"/>
              </w:rPr>
              <w:t>Share capital</w:t>
            </w:r>
          </w:p>
        </w:tc>
      </w:tr>
    </w:tbl>
    <w:p w14:paraId="12190217" w14:textId="77777777" w:rsidR="00970669" w:rsidRPr="00457928" w:rsidRDefault="00970669" w:rsidP="005E077E">
      <w:pPr>
        <w:jc w:val="both"/>
        <w:rPr>
          <w:rFonts w:ascii="Cordia New" w:eastAsia="Arial Unicode MS" w:hAnsi="Cordia New" w:cs="Cordia New"/>
          <w:lang w:val="en-GB"/>
        </w:rPr>
      </w:pPr>
    </w:p>
    <w:p w14:paraId="6471F2B6" w14:textId="26E886D7"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The total number of authorised ordinary shares is </w:t>
      </w:r>
      <w:r w:rsidR="00186BD3" w:rsidRPr="00457928">
        <w:rPr>
          <w:rFonts w:ascii="Cordia New" w:hAnsi="Cordia New" w:cs="Cordia New"/>
          <w:lang w:val="en-GB"/>
        </w:rPr>
        <w:t>3</w:t>
      </w:r>
      <w:r w:rsidRPr="00457928">
        <w:rPr>
          <w:rFonts w:ascii="Cordia New" w:hAnsi="Cordia New" w:cs="Cordia New"/>
          <w:lang w:val="en-GB"/>
        </w:rPr>
        <w:t>,</w:t>
      </w:r>
      <w:r w:rsidR="00186BD3" w:rsidRPr="00457928">
        <w:rPr>
          <w:rFonts w:ascii="Cordia New" w:hAnsi="Cordia New" w:cs="Cordia New"/>
          <w:lang w:val="en-GB"/>
        </w:rPr>
        <w:t>969</w:t>
      </w:r>
      <w:r w:rsidRPr="00457928">
        <w:rPr>
          <w:rFonts w:ascii="Cordia New" w:hAnsi="Cordia New" w:cs="Cordia New"/>
          <w:lang w:val="en-GB"/>
        </w:rPr>
        <w:t>.</w:t>
      </w:r>
      <w:r w:rsidR="00186BD3" w:rsidRPr="00457928">
        <w:rPr>
          <w:rFonts w:ascii="Cordia New" w:hAnsi="Cordia New" w:cs="Cordia New"/>
          <w:lang w:val="en-GB"/>
        </w:rPr>
        <w:t>98</w:t>
      </w:r>
      <w:r w:rsidRPr="00457928">
        <w:rPr>
          <w:rFonts w:ascii="Cordia New" w:hAnsi="Cordia New" w:cs="Cordia New"/>
          <w:lang w:val="en-GB"/>
        </w:rPr>
        <w:t xml:space="preserve"> million shares (</w:t>
      </w:r>
      <w:r w:rsidR="00186BD3" w:rsidRPr="00457928">
        <w:rPr>
          <w:rFonts w:ascii="Cordia New" w:hAnsi="Cordia New" w:cs="Cordia New"/>
          <w:lang w:val="en-GB"/>
        </w:rPr>
        <w:t>2020</w:t>
      </w:r>
      <w:r w:rsidRPr="00457928">
        <w:rPr>
          <w:rFonts w:ascii="Cordia New" w:hAnsi="Cordia New" w:cs="Cordia New"/>
          <w:lang w:val="en-GB"/>
        </w:rPr>
        <w:t xml:space="preserve">: </w:t>
      </w:r>
      <w:r w:rsidR="00186BD3" w:rsidRPr="00457928">
        <w:rPr>
          <w:rFonts w:ascii="Cordia New" w:hAnsi="Cordia New" w:cs="Cordia New"/>
          <w:lang w:val="en-GB"/>
        </w:rPr>
        <w:t>3</w:t>
      </w:r>
      <w:r w:rsidRPr="00457928">
        <w:rPr>
          <w:rFonts w:ascii="Cordia New" w:hAnsi="Cordia New" w:cs="Cordia New"/>
          <w:lang w:val="en-GB"/>
        </w:rPr>
        <w:t>,</w:t>
      </w:r>
      <w:r w:rsidR="00186BD3" w:rsidRPr="00457928">
        <w:rPr>
          <w:rFonts w:ascii="Cordia New" w:hAnsi="Cordia New" w:cs="Cordia New"/>
          <w:lang w:val="en-GB"/>
        </w:rPr>
        <w:t>969</w:t>
      </w:r>
      <w:r w:rsidRPr="00457928">
        <w:rPr>
          <w:rFonts w:ascii="Cordia New" w:hAnsi="Cordia New" w:cs="Cordia New"/>
          <w:lang w:val="en-GB"/>
        </w:rPr>
        <w:t>.</w:t>
      </w:r>
      <w:r w:rsidR="00186BD3" w:rsidRPr="00457928">
        <w:rPr>
          <w:rFonts w:ascii="Cordia New" w:hAnsi="Cordia New" w:cs="Cordia New"/>
          <w:lang w:val="en-GB"/>
        </w:rPr>
        <w:t>98</w:t>
      </w:r>
      <w:r w:rsidRPr="00457928">
        <w:rPr>
          <w:rFonts w:ascii="Cordia New" w:hAnsi="Cordia New" w:cs="Cordia New"/>
          <w:lang w:val="en-GB"/>
        </w:rPr>
        <w:t xml:space="preserve"> million shares) with a par value of Baht </w:t>
      </w:r>
      <w:r w:rsidR="00186BD3" w:rsidRPr="00457928">
        <w:rPr>
          <w:rFonts w:ascii="Cordia New" w:hAnsi="Cordia New" w:cs="Cordia New"/>
          <w:lang w:val="en-GB"/>
        </w:rPr>
        <w:t>1</w:t>
      </w:r>
      <w:r w:rsidRPr="00457928">
        <w:rPr>
          <w:rFonts w:ascii="Cordia New" w:hAnsi="Cordia New" w:cs="Cordia New"/>
          <w:lang w:val="en-GB"/>
        </w:rPr>
        <w:t xml:space="preserve"> each (</w:t>
      </w:r>
      <w:r w:rsidR="00186BD3" w:rsidRPr="00457928">
        <w:rPr>
          <w:rFonts w:ascii="Cordia New" w:hAnsi="Cordia New" w:cs="Cordia New"/>
          <w:lang w:val="en-GB"/>
        </w:rPr>
        <w:t>2020</w:t>
      </w:r>
      <w:r w:rsidRPr="00457928">
        <w:rPr>
          <w:rFonts w:ascii="Cordia New" w:hAnsi="Cordia New" w:cs="Cordia New"/>
          <w:lang w:val="en-GB"/>
        </w:rPr>
        <w:t xml:space="preserve">: a par value of Baht </w:t>
      </w:r>
      <w:r w:rsidR="00186BD3" w:rsidRPr="00457928">
        <w:rPr>
          <w:rFonts w:ascii="Cordia New" w:hAnsi="Cordia New" w:cs="Cordia New"/>
          <w:lang w:val="en-GB"/>
        </w:rPr>
        <w:t>1</w:t>
      </w:r>
      <w:r w:rsidRPr="00457928">
        <w:rPr>
          <w:rFonts w:ascii="Cordia New" w:hAnsi="Cordia New" w:cs="Cordia New"/>
          <w:lang w:val="en-GB"/>
        </w:rPr>
        <w:t xml:space="preserve"> each). All authorised ordinary shares are fully paid.</w:t>
      </w:r>
    </w:p>
    <w:p w14:paraId="02791F77" w14:textId="77777777" w:rsidR="00970669" w:rsidRPr="00457928" w:rsidRDefault="00970669" w:rsidP="005E077E">
      <w:pPr>
        <w:jc w:val="both"/>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457928" w14:paraId="7AF2F5DB" w14:textId="77777777" w:rsidTr="006A0A37">
        <w:trPr>
          <w:trHeight w:val="386"/>
        </w:trPr>
        <w:tc>
          <w:tcPr>
            <w:tcW w:w="9461" w:type="dxa"/>
            <w:shd w:val="clear" w:color="auto" w:fill="FFA543"/>
            <w:vAlign w:val="center"/>
          </w:tcPr>
          <w:p w14:paraId="7BB8C88E" w14:textId="67E4E6F3" w:rsidR="00970669" w:rsidRPr="00457928" w:rsidRDefault="00186BD3" w:rsidP="005E077E">
            <w:pPr>
              <w:ind w:left="432" w:hanging="432"/>
              <w:jc w:val="both"/>
              <w:rPr>
                <w:rFonts w:ascii="Cordia New" w:eastAsia="Arial Unicode MS" w:hAnsi="Cordia New" w:cs="Cordia New"/>
                <w:b/>
                <w:bCs/>
                <w:color w:val="FFFFFF"/>
                <w:lang w:val="en-US"/>
              </w:rPr>
            </w:pPr>
            <w:r w:rsidRPr="00457928">
              <w:rPr>
                <w:rFonts w:ascii="Cordia New" w:eastAsia="Arial Unicode MS" w:hAnsi="Cordia New" w:cs="Cordia New"/>
                <w:b/>
                <w:bCs/>
                <w:color w:val="FFFFFF"/>
                <w:lang w:val="en-GB"/>
              </w:rPr>
              <w:t>30</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Legal reserve</w:t>
            </w:r>
          </w:p>
        </w:tc>
      </w:tr>
    </w:tbl>
    <w:p w14:paraId="55CED6A8" w14:textId="77777777" w:rsidR="00970669" w:rsidRPr="00457928" w:rsidRDefault="00970669" w:rsidP="005E077E">
      <w:pPr>
        <w:jc w:val="both"/>
        <w:rPr>
          <w:rFonts w:ascii="Cordia New" w:eastAsia="Arial Unicode MS" w:hAnsi="Cordia New" w:cs="Cordia New"/>
          <w:cs/>
          <w:lang w:val="en-GB"/>
        </w:rPr>
      </w:pPr>
    </w:p>
    <w:p w14:paraId="7B0DCDDC" w14:textId="47D86CA5" w:rsidR="00970669" w:rsidRPr="00457928" w:rsidRDefault="00970669" w:rsidP="005E077E">
      <w:pPr>
        <w:jc w:val="both"/>
        <w:rPr>
          <w:rFonts w:ascii="Cordia New" w:hAnsi="Cordia New" w:cs="Cordia New"/>
          <w:lang w:val="en-GB"/>
        </w:rPr>
      </w:pPr>
      <w:r w:rsidRPr="00457928">
        <w:rPr>
          <w:rFonts w:ascii="Cordia New" w:hAnsi="Cordia New" w:cs="Cordia New"/>
          <w:lang w:val="en-GB"/>
        </w:rPr>
        <w:t xml:space="preserve">Under the Public Companies Act., B.E. </w:t>
      </w:r>
      <w:r w:rsidR="00186BD3" w:rsidRPr="00457928">
        <w:rPr>
          <w:rFonts w:ascii="Cordia New" w:hAnsi="Cordia New" w:cs="Cordia New"/>
          <w:lang w:val="en-GB"/>
        </w:rPr>
        <w:t>2535</w:t>
      </w:r>
      <w:r w:rsidRPr="00457928">
        <w:rPr>
          <w:rFonts w:ascii="Cordia New" w:hAnsi="Cordia New" w:cs="Cordia New"/>
          <w:lang w:val="en-GB"/>
        </w:rPr>
        <w:t xml:space="preserve">, the Company is required to set aside as a legal reserve at least </w:t>
      </w:r>
      <w:r w:rsidR="00186BD3" w:rsidRPr="00457928">
        <w:rPr>
          <w:rFonts w:ascii="Cordia New" w:hAnsi="Cordia New" w:cs="Cordia New"/>
          <w:lang w:val="en-GB"/>
        </w:rPr>
        <w:t>5</w:t>
      </w:r>
      <w:r w:rsidRPr="00457928">
        <w:rPr>
          <w:rFonts w:ascii="Cordia New" w:hAnsi="Cordia New" w:cs="Cordia New"/>
          <w:lang w:val="en-GB"/>
        </w:rPr>
        <w:t xml:space="preserve">% of its net profit for the year until the reserve is not less than </w:t>
      </w:r>
      <w:r w:rsidR="00186BD3" w:rsidRPr="00457928">
        <w:rPr>
          <w:rFonts w:ascii="Cordia New" w:hAnsi="Cordia New" w:cs="Cordia New"/>
          <w:lang w:val="en-GB"/>
        </w:rPr>
        <w:t>10</w:t>
      </w:r>
      <w:r w:rsidRPr="00457928">
        <w:rPr>
          <w:rFonts w:ascii="Cordia New" w:hAnsi="Cordia New" w:cs="Cordia New"/>
          <w:lang w:val="en-GB"/>
        </w:rPr>
        <w:t xml:space="preserve">% of the authorised ordinary shares capital. The legal reserve is not available for dividend distribution. The Company has already set aside full legal reserve at </w:t>
      </w:r>
      <w:r w:rsidR="00186BD3" w:rsidRPr="00457928">
        <w:rPr>
          <w:rFonts w:ascii="Cordia New" w:hAnsi="Cordia New" w:cs="Cordia New"/>
          <w:lang w:val="en-GB"/>
        </w:rPr>
        <w:t>10</w:t>
      </w:r>
      <w:r w:rsidRPr="00457928">
        <w:rPr>
          <w:rFonts w:ascii="Cordia New" w:hAnsi="Cordia New" w:cs="Cordia New"/>
          <w:lang w:val="en-GB"/>
        </w:rPr>
        <w:t>% of the authorised ordinary shares capital.</w:t>
      </w:r>
    </w:p>
    <w:p w14:paraId="3DF8FB97" w14:textId="1EBD638F" w:rsidR="0048445D" w:rsidRPr="00457928" w:rsidRDefault="0048445D"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457928" w14:paraId="48468F90" w14:textId="77777777" w:rsidTr="006A0A37">
        <w:trPr>
          <w:trHeight w:val="386"/>
        </w:trPr>
        <w:tc>
          <w:tcPr>
            <w:tcW w:w="9461" w:type="dxa"/>
            <w:shd w:val="clear" w:color="auto" w:fill="FFA543"/>
            <w:vAlign w:val="center"/>
          </w:tcPr>
          <w:p w14:paraId="50DCF8ED" w14:textId="1E1925EF" w:rsidR="00970669"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t>31</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Dividends</w:t>
            </w:r>
          </w:p>
        </w:tc>
      </w:tr>
    </w:tbl>
    <w:p w14:paraId="55FE5DA1" w14:textId="77777777" w:rsidR="00970669" w:rsidRPr="00457928" w:rsidRDefault="00970669" w:rsidP="005E077E">
      <w:pPr>
        <w:jc w:val="both"/>
        <w:rPr>
          <w:rFonts w:ascii="Cordia New" w:eastAsia="Arial Unicode MS" w:hAnsi="Cordia New" w:cs="Cordia New"/>
          <w:lang w:val="en-GB"/>
        </w:rPr>
      </w:pPr>
    </w:p>
    <w:p w14:paraId="211D7E4D" w14:textId="46E6E6EB" w:rsidR="00330947" w:rsidRPr="00457928" w:rsidRDefault="00330947" w:rsidP="005E077E">
      <w:pPr>
        <w:jc w:val="thaiDistribute"/>
        <w:rPr>
          <w:rFonts w:ascii="Cordia New" w:eastAsia="Arial Unicode MS" w:hAnsi="Cordia New" w:cs="Cordia New"/>
          <w:spacing w:val="-2"/>
          <w:lang w:val="en-GB"/>
        </w:rPr>
      </w:pPr>
      <w:r w:rsidRPr="00457928">
        <w:rPr>
          <w:rFonts w:ascii="Cordia New" w:eastAsia="Arial Unicode MS" w:hAnsi="Cordia New" w:cs="Cordia New"/>
          <w:spacing w:val="-2"/>
          <w:lang w:val="en-GB"/>
        </w:rPr>
        <w:t xml:space="preserve">On </w:t>
      </w:r>
      <w:r w:rsidR="00186BD3" w:rsidRPr="00457928">
        <w:rPr>
          <w:rFonts w:ascii="Cordia New" w:eastAsia="Arial Unicode MS" w:hAnsi="Cordia New" w:cs="Cordia New"/>
          <w:spacing w:val="-2"/>
          <w:lang w:val="en-GB"/>
        </w:rPr>
        <w:t>8</w:t>
      </w:r>
      <w:r w:rsidRPr="00457928">
        <w:rPr>
          <w:rFonts w:ascii="Cordia New" w:eastAsia="Arial Unicode MS" w:hAnsi="Cordia New" w:cs="Cordia New"/>
          <w:spacing w:val="-2"/>
          <w:lang w:val="en-GB"/>
        </w:rPr>
        <w:t xml:space="preserve"> April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lang w:val="en-GB"/>
        </w:rPr>
        <w:t>, the Annual General Meeting of the Shareholders approved payment of a dividend for the</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GB"/>
        </w:rPr>
        <w:t xml:space="preserve">year </w:t>
      </w:r>
      <w:r w:rsidR="00186BD3" w:rsidRPr="00457928">
        <w:rPr>
          <w:rFonts w:ascii="Cordia New" w:eastAsia="Arial Unicode MS" w:hAnsi="Cordia New" w:cs="Cordia New"/>
          <w:spacing w:val="-2"/>
          <w:lang w:val="en-GB"/>
        </w:rPr>
        <w:t>2020</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4</w:t>
      </w:r>
      <w:r w:rsidRPr="00457928">
        <w:rPr>
          <w:rFonts w:ascii="Cordia New" w:eastAsia="Arial Unicode MS" w:hAnsi="Cordia New" w:cs="Cordia New"/>
          <w:spacing w:val="-2"/>
          <w:cs/>
        </w:rPr>
        <w:t>.</w:t>
      </w:r>
      <w:r w:rsidR="00186BD3" w:rsidRPr="00457928">
        <w:rPr>
          <w:rFonts w:ascii="Cordia New" w:eastAsia="Arial Unicode MS" w:hAnsi="Cordia New" w:cs="Cordia New"/>
          <w:spacing w:val="-2"/>
          <w:lang w:val="en-GB"/>
        </w:rPr>
        <w:t>25</w:t>
      </w:r>
      <w:r w:rsidRPr="00457928">
        <w:rPr>
          <w:rFonts w:ascii="Cordia New" w:eastAsia="Arial Unicode MS" w:hAnsi="Cordia New" w:cs="Cordia New"/>
          <w:spacing w:val="-2"/>
          <w:lang w:val="en-GB"/>
        </w:rPr>
        <w:t xml:space="preserve"> per share. The Company made an interim dividend payment for the first</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GB"/>
        </w:rPr>
        <w:t xml:space="preserve">half-year operations of </w:t>
      </w:r>
      <w:r w:rsidR="00186BD3" w:rsidRPr="00457928">
        <w:rPr>
          <w:rFonts w:ascii="Cordia New" w:eastAsia="Arial Unicode MS" w:hAnsi="Cordia New" w:cs="Cordia New"/>
          <w:spacing w:val="-2"/>
          <w:lang w:val="en-GB"/>
        </w:rPr>
        <w:t>2020</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1</w:t>
      </w:r>
      <w:r w:rsidRPr="00457928">
        <w:rPr>
          <w:rFonts w:ascii="Cordia New" w:eastAsia="Arial Unicode MS" w:hAnsi="Cordia New" w:cs="Cordia New"/>
          <w:spacing w:val="-2"/>
          <w:cs/>
        </w:rPr>
        <w:t>.</w:t>
      </w:r>
      <w:r w:rsidR="00186BD3" w:rsidRPr="00457928">
        <w:rPr>
          <w:rFonts w:ascii="Cordia New" w:eastAsia="Arial Unicode MS" w:hAnsi="Cordia New" w:cs="Cordia New"/>
          <w:spacing w:val="-2"/>
          <w:lang w:val="en-GB"/>
        </w:rPr>
        <w:t>50</w:t>
      </w:r>
      <w:r w:rsidRPr="00457928">
        <w:rPr>
          <w:rFonts w:ascii="Cordia New" w:eastAsia="Arial Unicode MS" w:hAnsi="Cordia New" w:cs="Cordia New"/>
          <w:spacing w:val="-2"/>
          <w:lang w:val="en-GB"/>
        </w:rPr>
        <w:t xml:space="preserve"> per share on </w:t>
      </w:r>
      <w:r w:rsidR="00186BD3" w:rsidRPr="00457928">
        <w:rPr>
          <w:rFonts w:ascii="Cordia New" w:eastAsia="Arial Unicode MS" w:hAnsi="Cordia New" w:cs="Cordia New"/>
          <w:spacing w:val="-2"/>
          <w:lang w:val="en-GB"/>
        </w:rPr>
        <w:t>28</w:t>
      </w:r>
      <w:r w:rsidRPr="00457928">
        <w:rPr>
          <w:rFonts w:ascii="Cordia New" w:eastAsia="Arial Unicode MS" w:hAnsi="Cordia New" w:cs="Cordia New"/>
          <w:spacing w:val="-2"/>
          <w:lang w:val="en-GB"/>
        </w:rPr>
        <w:t xml:space="preserve"> August </w:t>
      </w:r>
      <w:r w:rsidR="00186BD3" w:rsidRPr="00457928">
        <w:rPr>
          <w:rFonts w:ascii="Cordia New" w:eastAsia="Arial Unicode MS" w:hAnsi="Cordia New" w:cs="Cordia New"/>
          <w:spacing w:val="-2"/>
          <w:lang w:val="en-GB"/>
        </w:rPr>
        <w:t>2020</w:t>
      </w:r>
      <w:r w:rsidRPr="00457928">
        <w:rPr>
          <w:rFonts w:ascii="Cordia New" w:eastAsia="Arial Unicode MS" w:hAnsi="Cordia New" w:cs="Cordia New"/>
          <w:spacing w:val="-2"/>
          <w:lang w:val="en-GB"/>
        </w:rPr>
        <w:t>, and for the second</w:t>
      </w:r>
      <w:r w:rsidRPr="00457928">
        <w:rPr>
          <w:rFonts w:ascii="Cordia New" w:eastAsia="Arial Unicode MS" w:hAnsi="Cordia New" w:cs="Cordia New"/>
          <w:spacing w:val="-2"/>
          <w:cs/>
        </w:rPr>
        <w:t xml:space="preserve"> </w:t>
      </w:r>
      <w:r w:rsidRPr="00457928">
        <w:rPr>
          <w:rFonts w:ascii="Cordia New" w:eastAsia="Arial Unicode MS" w:hAnsi="Cordia New" w:cs="Cordia New"/>
          <w:spacing w:val="-2"/>
          <w:lang w:val="en-GB"/>
        </w:rPr>
        <w:t xml:space="preserve">half-year operations of </w:t>
      </w:r>
      <w:r w:rsidR="00186BD3" w:rsidRPr="00457928">
        <w:rPr>
          <w:rFonts w:ascii="Cordia New" w:eastAsia="Arial Unicode MS" w:hAnsi="Cordia New" w:cs="Cordia New"/>
          <w:spacing w:val="-2"/>
          <w:lang w:val="en-GB"/>
        </w:rPr>
        <w:t>2020</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2</w:t>
      </w:r>
      <w:r w:rsidRPr="00457928">
        <w:rPr>
          <w:rFonts w:ascii="Cordia New" w:eastAsia="Arial Unicode MS" w:hAnsi="Cordia New" w:cs="Cordia New"/>
          <w:spacing w:val="-2"/>
          <w:cs/>
        </w:rPr>
        <w:t>.</w:t>
      </w:r>
      <w:r w:rsidR="00186BD3" w:rsidRPr="00457928">
        <w:rPr>
          <w:rFonts w:ascii="Cordia New" w:eastAsia="Arial Unicode MS" w:hAnsi="Cordia New" w:cs="Cordia New"/>
          <w:spacing w:val="-2"/>
          <w:lang w:val="en-GB"/>
        </w:rPr>
        <w:t>75</w:t>
      </w:r>
      <w:r w:rsidRPr="00457928">
        <w:rPr>
          <w:rFonts w:ascii="Cordia New" w:eastAsia="Arial Unicode MS" w:hAnsi="Cordia New" w:cs="Cordia New"/>
          <w:spacing w:val="-2"/>
          <w:lang w:val="en-GB"/>
        </w:rPr>
        <w:t xml:space="preserve"> per share on </w:t>
      </w:r>
      <w:r w:rsidR="00186BD3" w:rsidRPr="00457928">
        <w:rPr>
          <w:rFonts w:ascii="Cordia New" w:eastAsia="Arial Unicode MS" w:hAnsi="Cordia New" w:cs="Cordia New"/>
          <w:spacing w:val="-2"/>
          <w:lang w:val="en-GB"/>
        </w:rPr>
        <w:t>26</w:t>
      </w:r>
      <w:r w:rsidRPr="00457928">
        <w:rPr>
          <w:rFonts w:ascii="Cordia New" w:eastAsia="Arial Unicode MS" w:hAnsi="Cordia New" w:cs="Cordia New"/>
          <w:spacing w:val="-2"/>
          <w:lang w:val="en-GB"/>
        </w:rPr>
        <w:t xml:space="preserve"> April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cs/>
        </w:rPr>
        <w:t>.</w:t>
      </w:r>
    </w:p>
    <w:p w14:paraId="3AFCA29F" w14:textId="77777777" w:rsidR="00330947" w:rsidRPr="00457928" w:rsidRDefault="00330947" w:rsidP="005E077E">
      <w:pPr>
        <w:jc w:val="thaiDistribute"/>
        <w:rPr>
          <w:rFonts w:ascii="Cordia New" w:eastAsia="Arial Unicode MS" w:hAnsi="Cordia New" w:cs="Cordia New"/>
          <w:spacing w:val="-2"/>
          <w:cs/>
        </w:rPr>
      </w:pPr>
    </w:p>
    <w:p w14:paraId="39E5377C" w14:textId="1FEB2C51" w:rsidR="00330947" w:rsidRPr="00457928" w:rsidRDefault="001D140C" w:rsidP="005E077E">
      <w:pPr>
        <w:jc w:val="thaiDistribute"/>
        <w:rPr>
          <w:rFonts w:ascii="Cordia New" w:hAnsi="Cordia New" w:cs="Cordia New"/>
          <w:cs/>
          <w:lang w:val="en-GB"/>
        </w:rPr>
      </w:pPr>
      <w:r w:rsidRPr="00457928">
        <w:rPr>
          <w:rFonts w:ascii="Cordia New" w:eastAsia="Arial Unicode MS" w:hAnsi="Cordia New" w:cs="Cordia New"/>
          <w:spacing w:val="-2"/>
          <w:lang w:val="en-GB"/>
        </w:rPr>
        <w:t xml:space="preserve">On </w:t>
      </w:r>
      <w:r w:rsidR="00186BD3" w:rsidRPr="00457928">
        <w:rPr>
          <w:rFonts w:ascii="Cordia New" w:eastAsia="Arial Unicode MS" w:hAnsi="Cordia New" w:cs="Cordia New"/>
          <w:spacing w:val="-2"/>
          <w:lang w:val="en-GB"/>
        </w:rPr>
        <w:t>27</w:t>
      </w:r>
      <w:r w:rsidRPr="00457928">
        <w:rPr>
          <w:rFonts w:ascii="Cordia New" w:eastAsia="Arial Unicode MS" w:hAnsi="Cordia New" w:cs="Cordia New"/>
          <w:spacing w:val="-2"/>
          <w:lang w:val="en-GB"/>
        </w:rPr>
        <w:t xml:space="preserve"> January </w:t>
      </w:r>
      <w:r w:rsidR="00186BD3" w:rsidRPr="00457928">
        <w:rPr>
          <w:rFonts w:ascii="Cordia New" w:eastAsia="Arial Unicode MS" w:hAnsi="Cordia New" w:cs="Cordia New"/>
          <w:spacing w:val="-2"/>
          <w:lang w:val="en-GB"/>
        </w:rPr>
        <w:t>2022</w:t>
      </w:r>
      <w:r w:rsidRPr="00457928">
        <w:rPr>
          <w:rFonts w:ascii="Cordia New" w:eastAsia="Arial Unicode MS" w:hAnsi="Cordia New" w:cs="Cordia New"/>
          <w:spacing w:val="-2"/>
          <w:lang w:val="en-GB"/>
        </w:rPr>
        <w:t xml:space="preserve">, the Company’s Board of Directors endorsed the proposal of dividend payment for the year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5</w:t>
      </w:r>
      <w:r w:rsidRPr="00457928">
        <w:rPr>
          <w:rFonts w:ascii="Cordia New" w:eastAsia="Arial Unicode MS" w:hAnsi="Cordia New" w:cs="Cordia New"/>
          <w:spacing w:val="-2"/>
          <w:lang w:val="en-GB"/>
        </w:rPr>
        <w:t>.</w:t>
      </w:r>
      <w:r w:rsidR="00186BD3" w:rsidRPr="00457928">
        <w:rPr>
          <w:rFonts w:ascii="Cordia New" w:eastAsia="Arial Unicode MS" w:hAnsi="Cordia New" w:cs="Cordia New"/>
          <w:spacing w:val="-2"/>
          <w:lang w:val="en-GB"/>
        </w:rPr>
        <w:t>00</w:t>
      </w:r>
      <w:r w:rsidRPr="00457928">
        <w:rPr>
          <w:rFonts w:ascii="Cordia New" w:eastAsia="Arial Unicode MS" w:hAnsi="Cordia New" w:cs="Cordia New"/>
          <w:spacing w:val="-2"/>
          <w:lang w:val="en-GB"/>
        </w:rPr>
        <w:t xml:space="preserve"> per share. The Company had made an interim dividend payment for the first half-year operations of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2</w:t>
      </w:r>
      <w:r w:rsidRPr="00457928">
        <w:rPr>
          <w:rFonts w:ascii="Cordia New" w:eastAsia="Arial Unicode MS" w:hAnsi="Cordia New" w:cs="Cordia New"/>
          <w:spacing w:val="-2"/>
          <w:lang w:val="en-GB"/>
        </w:rPr>
        <w:t>.</w:t>
      </w:r>
      <w:r w:rsidR="00186BD3" w:rsidRPr="00457928">
        <w:rPr>
          <w:rFonts w:ascii="Cordia New" w:eastAsia="Arial Unicode MS" w:hAnsi="Cordia New" w:cs="Cordia New"/>
          <w:spacing w:val="-2"/>
          <w:lang w:val="en-GB"/>
        </w:rPr>
        <w:t>00</w:t>
      </w:r>
      <w:r w:rsidRPr="00457928">
        <w:rPr>
          <w:rFonts w:ascii="Cordia New" w:eastAsia="Arial Unicode MS" w:hAnsi="Cordia New" w:cs="Cordia New"/>
          <w:spacing w:val="-2"/>
          <w:lang w:val="en-GB"/>
        </w:rPr>
        <w:t xml:space="preserve"> per share on </w:t>
      </w:r>
      <w:r w:rsidR="00186BD3" w:rsidRPr="00457928">
        <w:rPr>
          <w:rFonts w:ascii="Cordia New" w:eastAsia="Arial Unicode MS" w:hAnsi="Cordia New" w:cs="Cordia New"/>
          <w:spacing w:val="-2"/>
          <w:lang w:val="en-GB"/>
        </w:rPr>
        <w:t>27</w:t>
      </w:r>
      <w:r w:rsidRPr="00457928">
        <w:rPr>
          <w:rFonts w:ascii="Cordia New" w:eastAsia="Arial Unicode MS" w:hAnsi="Cordia New" w:cs="Cordia New"/>
          <w:spacing w:val="-2"/>
          <w:lang w:val="en-GB"/>
        </w:rPr>
        <w:t xml:space="preserve"> August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lang w:val="en-GB"/>
        </w:rPr>
        <w:t xml:space="preserve">. The remaining is for the second half-year operations of </w:t>
      </w:r>
      <w:r w:rsidR="00186BD3" w:rsidRPr="00457928">
        <w:rPr>
          <w:rFonts w:ascii="Cordia New" w:eastAsia="Arial Unicode MS" w:hAnsi="Cordia New" w:cs="Cordia New"/>
          <w:spacing w:val="-2"/>
          <w:lang w:val="en-GB"/>
        </w:rPr>
        <w:t>2021</w:t>
      </w:r>
      <w:r w:rsidRPr="00457928">
        <w:rPr>
          <w:rFonts w:ascii="Cordia New" w:eastAsia="Arial Unicode MS" w:hAnsi="Cordia New" w:cs="Cordia New"/>
          <w:spacing w:val="-2"/>
          <w:lang w:val="en-GB"/>
        </w:rPr>
        <w:t xml:space="preserve"> at the rate of Baht </w:t>
      </w:r>
      <w:r w:rsidR="00186BD3" w:rsidRPr="00457928">
        <w:rPr>
          <w:rFonts w:ascii="Cordia New" w:eastAsia="Arial Unicode MS" w:hAnsi="Cordia New" w:cs="Cordia New"/>
          <w:spacing w:val="-2"/>
          <w:lang w:val="en-GB"/>
        </w:rPr>
        <w:t>3</w:t>
      </w:r>
      <w:r w:rsidRPr="00457928">
        <w:rPr>
          <w:rFonts w:ascii="Cordia New" w:eastAsia="Arial Unicode MS" w:hAnsi="Cordia New" w:cs="Cordia New"/>
          <w:spacing w:val="-2"/>
          <w:lang w:val="en-GB"/>
        </w:rPr>
        <w:t>.</w:t>
      </w:r>
      <w:r w:rsidR="00186BD3" w:rsidRPr="00457928">
        <w:rPr>
          <w:rFonts w:ascii="Cordia New" w:eastAsia="Arial Unicode MS" w:hAnsi="Cordia New" w:cs="Cordia New"/>
          <w:spacing w:val="-2"/>
          <w:lang w:val="en-GB"/>
        </w:rPr>
        <w:t>00</w:t>
      </w:r>
      <w:r w:rsidRPr="00457928">
        <w:rPr>
          <w:rFonts w:ascii="Cordia New" w:eastAsia="Arial Unicode MS" w:hAnsi="Cordia New" w:cs="Cordia New"/>
          <w:spacing w:val="-2"/>
          <w:lang w:val="en-GB"/>
        </w:rPr>
        <w:t xml:space="preserve"> per share which will be paid after receiving approval from the Annual General Meeting of the Shareholders.</w:t>
      </w:r>
      <w:r w:rsidR="000614EE" w:rsidRPr="00457928">
        <w:rPr>
          <w:rFonts w:ascii="Cordia New" w:hAnsi="Cordia New" w:cs="Cordia New"/>
          <w:lang w:val="en-GB"/>
        </w:rPr>
        <w:br w:type="page"/>
      </w:r>
    </w:p>
    <w:tbl>
      <w:tblPr>
        <w:tblW w:w="9461" w:type="dxa"/>
        <w:shd w:val="clear" w:color="auto" w:fill="D04A02"/>
        <w:tblLook w:val="04A0" w:firstRow="1" w:lastRow="0" w:firstColumn="1" w:lastColumn="0" w:noHBand="0" w:noVBand="1"/>
      </w:tblPr>
      <w:tblGrid>
        <w:gridCol w:w="9461"/>
      </w:tblGrid>
      <w:tr w:rsidR="00970669" w:rsidRPr="00457928" w14:paraId="350DEDCC" w14:textId="77777777" w:rsidTr="006A0A37">
        <w:trPr>
          <w:trHeight w:val="386"/>
        </w:trPr>
        <w:tc>
          <w:tcPr>
            <w:tcW w:w="9461" w:type="dxa"/>
            <w:shd w:val="clear" w:color="auto" w:fill="FFA543"/>
            <w:vAlign w:val="center"/>
          </w:tcPr>
          <w:p w14:paraId="6DF04181" w14:textId="2CDF9D17" w:rsidR="00970669" w:rsidRPr="00457928" w:rsidRDefault="00186BD3" w:rsidP="005E077E">
            <w:pPr>
              <w:ind w:left="432" w:hanging="432"/>
              <w:jc w:val="both"/>
              <w:rPr>
                <w:rFonts w:ascii="Cordia New" w:eastAsia="Arial Unicode MS" w:hAnsi="Cordia New" w:cs="Cordia New"/>
                <w:b/>
                <w:bCs/>
                <w:color w:val="FFFFFF"/>
                <w:lang w:val="en-US"/>
              </w:rPr>
            </w:pPr>
            <w:r w:rsidRPr="00457928">
              <w:rPr>
                <w:rFonts w:ascii="Cordia New" w:eastAsia="Arial Unicode MS" w:hAnsi="Cordia New" w:cs="Cordia New"/>
                <w:b/>
                <w:bCs/>
                <w:color w:val="FFFFFF"/>
                <w:lang w:val="en-GB"/>
              </w:rPr>
              <w:lastRenderedPageBreak/>
              <w:t>32</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Expense by nature</w:t>
            </w:r>
          </w:p>
        </w:tc>
      </w:tr>
    </w:tbl>
    <w:p w14:paraId="72686F5E" w14:textId="77777777" w:rsidR="00970669" w:rsidRPr="00457928" w:rsidRDefault="00970669" w:rsidP="005E077E">
      <w:pPr>
        <w:jc w:val="both"/>
        <w:rPr>
          <w:rFonts w:ascii="Cordia New" w:eastAsia="Arial Unicode MS" w:hAnsi="Cordia New" w:cs="Cordia New"/>
          <w:lang w:val="en-GB"/>
        </w:rPr>
      </w:pPr>
    </w:p>
    <w:p w14:paraId="2B855532" w14:textId="142E2FDB" w:rsidR="00970669" w:rsidRPr="00457928" w:rsidRDefault="00970669" w:rsidP="005E077E">
      <w:pPr>
        <w:jc w:val="both"/>
        <w:rPr>
          <w:rFonts w:ascii="Cordia New" w:hAnsi="Cordia New" w:cs="Cordia New"/>
          <w:lang w:val="en-GB"/>
        </w:rPr>
      </w:pPr>
      <w:r w:rsidRPr="00457928">
        <w:rPr>
          <w:rFonts w:ascii="Cordia New" w:hAnsi="Cordia New" w:cs="Cordia New"/>
          <w:lang w:val="en-GB"/>
        </w:rPr>
        <w:t>Significant expenses by nature of the Group which comprise the expenses based on its participating interest in each project for the years are as follows:</w:t>
      </w:r>
    </w:p>
    <w:p w14:paraId="4AEE94D0" w14:textId="77777777" w:rsidR="000614EE" w:rsidRPr="00457928" w:rsidRDefault="000614EE" w:rsidP="005E077E">
      <w:pPr>
        <w:jc w:val="both"/>
        <w:rPr>
          <w:rFonts w:ascii="Cordia New" w:hAnsi="Cordia New" w:cs="Cordia New"/>
          <w:lang w:val="en-GB"/>
        </w:rPr>
      </w:pPr>
    </w:p>
    <w:tbl>
      <w:tblPr>
        <w:tblW w:w="5000" w:type="pct"/>
        <w:tblLook w:val="04A0" w:firstRow="1" w:lastRow="0" w:firstColumn="1" w:lastColumn="0" w:noHBand="0" w:noVBand="1"/>
      </w:tblPr>
      <w:tblGrid>
        <w:gridCol w:w="3985"/>
        <w:gridCol w:w="1366"/>
        <w:gridCol w:w="1368"/>
        <w:gridCol w:w="1368"/>
        <w:gridCol w:w="1371"/>
      </w:tblGrid>
      <w:tr w:rsidR="00970669" w:rsidRPr="00457928" w14:paraId="2D78D965" w14:textId="77777777" w:rsidTr="006A0A37">
        <w:trPr>
          <w:trHeight w:val="199"/>
        </w:trPr>
        <w:tc>
          <w:tcPr>
            <w:tcW w:w="2107" w:type="pct"/>
          </w:tcPr>
          <w:p w14:paraId="7C8A31B0" w14:textId="569B057B" w:rsidR="00970669" w:rsidRPr="00457928" w:rsidRDefault="00330947"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r w:rsidRPr="00457928">
              <w:rPr>
                <w:rFonts w:ascii="Cordia New" w:hAnsi="Cordia New" w:cs="Cordia New"/>
                <w:cs/>
                <w:lang w:val="en-GB"/>
              </w:rPr>
              <w:br w:type="page"/>
            </w:r>
          </w:p>
        </w:tc>
        <w:tc>
          <w:tcPr>
            <w:tcW w:w="2893" w:type="pct"/>
            <w:gridSpan w:val="4"/>
            <w:tcBorders>
              <w:top w:val="single" w:sz="4" w:space="0" w:color="auto"/>
              <w:left w:val="nil"/>
              <w:bottom w:val="single" w:sz="4" w:space="0" w:color="auto"/>
              <w:right w:val="nil"/>
            </w:tcBorders>
            <w:hideMark/>
          </w:tcPr>
          <w:p w14:paraId="5CA12798"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457928">
              <w:rPr>
                <w:rFonts w:ascii="Cordia New" w:hAnsi="Cordia New" w:cs="Cordia New"/>
                <w:b/>
                <w:bCs/>
                <w:lang w:val="en-GB"/>
              </w:rPr>
              <w:t>Consolidated financial statements</w:t>
            </w:r>
          </w:p>
        </w:tc>
      </w:tr>
      <w:tr w:rsidR="00970669" w:rsidRPr="00457928" w14:paraId="6742AFC6" w14:textId="77777777" w:rsidTr="006A0A37">
        <w:tc>
          <w:tcPr>
            <w:tcW w:w="2107" w:type="pct"/>
          </w:tcPr>
          <w:p w14:paraId="1038D61B"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5" w:type="pct"/>
            <w:gridSpan w:val="2"/>
            <w:tcBorders>
              <w:top w:val="single" w:sz="4" w:space="0" w:color="auto"/>
              <w:left w:val="nil"/>
              <w:bottom w:val="single" w:sz="4" w:space="0" w:color="auto"/>
              <w:right w:val="nil"/>
            </w:tcBorders>
            <w:hideMark/>
          </w:tcPr>
          <w:p w14:paraId="6F7A7830"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48" w:type="pct"/>
            <w:gridSpan w:val="2"/>
            <w:tcBorders>
              <w:top w:val="single" w:sz="4" w:space="0" w:color="auto"/>
              <w:left w:val="nil"/>
              <w:bottom w:val="single" w:sz="4" w:space="0" w:color="auto"/>
              <w:right w:val="nil"/>
            </w:tcBorders>
            <w:hideMark/>
          </w:tcPr>
          <w:p w14:paraId="4861B3FC"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6A6B465" w14:textId="77777777" w:rsidTr="006A0A37">
        <w:tc>
          <w:tcPr>
            <w:tcW w:w="2107" w:type="pct"/>
          </w:tcPr>
          <w:p w14:paraId="045E27FC"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2" w:type="pct"/>
            <w:tcBorders>
              <w:top w:val="single" w:sz="4" w:space="0" w:color="auto"/>
              <w:left w:val="nil"/>
              <w:bottom w:val="single" w:sz="4" w:space="0" w:color="auto"/>
              <w:right w:val="nil"/>
            </w:tcBorders>
            <w:vAlign w:val="bottom"/>
            <w:hideMark/>
          </w:tcPr>
          <w:p w14:paraId="2B3094FD" w14:textId="6BA69CA8"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2021</w:t>
            </w:r>
          </w:p>
        </w:tc>
        <w:tc>
          <w:tcPr>
            <w:tcW w:w="723" w:type="pct"/>
            <w:tcBorders>
              <w:top w:val="single" w:sz="4" w:space="0" w:color="auto"/>
              <w:left w:val="nil"/>
              <w:bottom w:val="single" w:sz="4" w:space="0" w:color="auto"/>
              <w:right w:val="nil"/>
            </w:tcBorders>
            <w:vAlign w:val="bottom"/>
            <w:hideMark/>
          </w:tcPr>
          <w:p w14:paraId="01D0685C" w14:textId="74586628"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2020</w:t>
            </w:r>
          </w:p>
        </w:tc>
        <w:tc>
          <w:tcPr>
            <w:tcW w:w="723" w:type="pct"/>
            <w:tcBorders>
              <w:top w:val="single" w:sz="4" w:space="0" w:color="auto"/>
              <w:left w:val="nil"/>
              <w:bottom w:val="single" w:sz="4" w:space="0" w:color="auto"/>
              <w:right w:val="nil"/>
            </w:tcBorders>
            <w:vAlign w:val="bottom"/>
            <w:hideMark/>
          </w:tcPr>
          <w:p w14:paraId="3340389C" w14:textId="0067DA88"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2021</w:t>
            </w:r>
          </w:p>
        </w:tc>
        <w:tc>
          <w:tcPr>
            <w:tcW w:w="725" w:type="pct"/>
            <w:tcBorders>
              <w:top w:val="single" w:sz="4" w:space="0" w:color="auto"/>
              <w:left w:val="nil"/>
              <w:bottom w:val="single" w:sz="4" w:space="0" w:color="auto"/>
              <w:right w:val="nil"/>
            </w:tcBorders>
            <w:vAlign w:val="bottom"/>
            <w:hideMark/>
          </w:tcPr>
          <w:p w14:paraId="41C89270" w14:textId="5A2B2494"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2020</w:t>
            </w:r>
          </w:p>
        </w:tc>
      </w:tr>
      <w:tr w:rsidR="00970669" w:rsidRPr="00457928" w14:paraId="1E33CB8A" w14:textId="77777777" w:rsidTr="006A0A37">
        <w:tc>
          <w:tcPr>
            <w:tcW w:w="2107" w:type="pct"/>
            <w:vAlign w:val="bottom"/>
          </w:tcPr>
          <w:p w14:paraId="04635B24" w14:textId="77777777" w:rsidR="00970669" w:rsidRPr="00457928" w:rsidRDefault="00970669" w:rsidP="005E077E">
            <w:pPr>
              <w:tabs>
                <w:tab w:val="left" w:pos="567"/>
                <w:tab w:val="left" w:pos="1134"/>
                <w:tab w:val="left" w:pos="1701"/>
              </w:tabs>
              <w:ind w:left="-110"/>
              <w:jc w:val="both"/>
              <w:rPr>
                <w:rFonts w:ascii="Cordia New" w:hAnsi="Cordia New" w:cs="Cordia New"/>
                <w:lang w:val="en-US"/>
              </w:rPr>
            </w:pPr>
          </w:p>
        </w:tc>
        <w:tc>
          <w:tcPr>
            <w:tcW w:w="722" w:type="pct"/>
            <w:tcBorders>
              <w:top w:val="single" w:sz="4" w:space="0" w:color="auto"/>
              <w:left w:val="nil"/>
              <w:bottom w:val="nil"/>
              <w:right w:val="nil"/>
            </w:tcBorders>
            <w:shd w:val="clear" w:color="auto" w:fill="auto"/>
            <w:vAlign w:val="bottom"/>
          </w:tcPr>
          <w:p w14:paraId="72AC1C63"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4FC9F787"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1229CFBC"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5" w:type="pct"/>
            <w:tcBorders>
              <w:top w:val="single" w:sz="4" w:space="0" w:color="auto"/>
              <w:left w:val="nil"/>
              <w:bottom w:val="nil"/>
              <w:right w:val="nil"/>
            </w:tcBorders>
            <w:vAlign w:val="bottom"/>
          </w:tcPr>
          <w:p w14:paraId="69132308"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422041" w:rsidRPr="00457928" w14:paraId="149845D6" w14:textId="77777777" w:rsidTr="006A0A37">
        <w:tc>
          <w:tcPr>
            <w:tcW w:w="2107" w:type="pct"/>
            <w:vAlign w:val="bottom"/>
            <w:hideMark/>
          </w:tcPr>
          <w:p w14:paraId="44143A9C" w14:textId="77777777" w:rsidR="00422041" w:rsidRPr="00457928" w:rsidRDefault="00422041" w:rsidP="005E077E">
            <w:pPr>
              <w:tabs>
                <w:tab w:val="left" w:pos="567"/>
                <w:tab w:val="left" w:pos="1134"/>
                <w:tab w:val="left" w:pos="1701"/>
              </w:tabs>
              <w:ind w:left="-110"/>
              <w:rPr>
                <w:rFonts w:ascii="Cordia New" w:hAnsi="Cordia New" w:cs="Cordia New"/>
                <w:cs/>
                <w:lang w:val="en-GB"/>
              </w:rPr>
            </w:pPr>
            <w:r w:rsidRPr="00457928">
              <w:rPr>
                <w:rFonts w:ascii="Cordia New" w:hAnsi="Cordia New" w:cs="Cordia New"/>
                <w:lang w:val="en-US"/>
              </w:rPr>
              <w:t>Salary, wages and employees’ benefits</w:t>
            </w:r>
          </w:p>
        </w:tc>
        <w:tc>
          <w:tcPr>
            <w:tcW w:w="722" w:type="pct"/>
            <w:shd w:val="clear" w:color="auto" w:fill="auto"/>
            <w:vAlign w:val="bottom"/>
          </w:tcPr>
          <w:p w14:paraId="57194577" w14:textId="5B940781"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287</w:t>
            </w:r>
          </w:p>
        </w:tc>
        <w:tc>
          <w:tcPr>
            <w:tcW w:w="723" w:type="pct"/>
            <w:shd w:val="clear" w:color="auto" w:fill="auto"/>
            <w:vAlign w:val="bottom"/>
            <w:hideMark/>
          </w:tcPr>
          <w:p w14:paraId="7F8ADB6A" w14:textId="2EC90E18"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270</w:t>
            </w:r>
          </w:p>
        </w:tc>
        <w:tc>
          <w:tcPr>
            <w:tcW w:w="723" w:type="pct"/>
            <w:shd w:val="clear" w:color="auto" w:fill="auto"/>
            <w:vAlign w:val="bottom"/>
          </w:tcPr>
          <w:p w14:paraId="0D107503" w14:textId="58DE0364"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9</w:t>
            </w:r>
            <w:r w:rsidR="00422041" w:rsidRPr="00457928">
              <w:rPr>
                <w:rFonts w:ascii="Cordia New" w:hAnsi="Cordia New" w:cs="Cordia New"/>
                <w:lang w:val="en-GB"/>
              </w:rPr>
              <w:t>,</w:t>
            </w:r>
            <w:r w:rsidRPr="00457928">
              <w:rPr>
                <w:rFonts w:ascii="Cordia New" w:hAnsi="Cordia New" w:cs="Cordia New"/>
                <w:lang w:val="en-GB"/>
              </w:rPr>
              <w:t>116</w:t>
            </w:r>
          </w:p>
        </w:tc>
        <w:tc>
          <w:tcPr>
            <w:tcW w:w="725" w:type="pct"/>
            <w:vAlign w:val="bottom"/>
            <w:hideMark/>
          </w:tcPr>
          <w:p w14:paraId="4B659F2C" w14:textId="049D5837"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8</w:t>
            </w:r>
            <w:r w:rsidR="00422041" w:rsidRPr="00457928">
              <w:rPr>
                <w:rFonts w:ascii="Cordia New" w:hAnsi="Cordia New" w:cs="Cordia New"/>
                <w:lang w:val="en-GB"/>
              </w:rPr>
              <w:t>,</w:t>
            </w:r>
            <w:r w:rsidRPr="00457928">
              <w:rPr>
                <w:rFonts w:ascii="Cordia New" w:hAnsi="Cordia New" w:cs="Cordia New"/>
                <w:lang w:val="en-GB"/>
              </w:rPr>
              <w:t>459</w:t>
            </w:r>
          </w:p>
        </w:tc>
      </w:tr>
      <w:tr w:rsidR="00422041" w:rsidRPr="00457928" w14:paraId="12A10F61" w14:textId="77777777" w:rsidTr="006A0A37">
        <w:tc>
          <w:tcPr>
            <w:tcW w:w="2107" w:type="pct"/>
            <w:vAlign w:val="bottom"/>
            <w:hideMark/>
          </w:tcPr>
          <w:p w14:paraId="30BBD6F8" w14:textId="77777777" w:rsidR="00422041" w:rsidRPr="00457928" w:rsidRDefault="00422041" w:rsidP="005E077E">
            <w:pPr>
              <w:tabs>
                <w:tab w:val="left" w:pos="567"/>
                <w:tab w:val="left" w:pos="1134"/>
                <w:tab w:val="left" w:pos="1701"/>
              </w:tabs>
              <w:ind w:left="-110"/>
              <w:rPr>
                <w:rFonts w:ascii="Cordia New" w:hAnsi="Cordia New" w:cs="Cordia New"/>
                <w:lang w:val="en-US"/>
              </w:rPr>
            </w:pPr>
            <w:r w:rsidRPr="00457928">
              <w:rPr>
                <w:rFonts w:ascii="Cordia New" w:hAnsi="Cordia New" w:cs="Cordia New"/>
                <w:lang w:val="en-US"/>
              </w:rPr>
              <w:t>Repair and maintenance</w:t>
            </w:r>
          </w:p>
        </w:tc>
        <w:tc>
          <w:tcPr>
            <w:tcW w:w="722" w:type="pct"/>
            <w:shd w:val="clear" w:color="auto" w:fill="auto"/>
            <w:vAlign w:val="bottom"/>
          </w:tcPr>
          <w:p w14:paraId="3132B2B9" w14:textId="63BEC4DC"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188</w:t>
            </w:r>
          </w:p>
        </w:tc>
        <w:tc>
          <w:tcPr>
            <w:tcW w:w="723" w:type="pct"/>
            <w:shd w:val="clear" w:color="auto" w:fill="auto"/>
            <w:vAlign w:val="bottom"/>
            <w:hideMark/>
          </w:tcPr>
          <w:p w14:paraId="00FF39C1" w14:textId="7F1BDE0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159</w:t>
            </w:r>
          </w:p>
        </w:tc>
        <w:tc>
          <w:tcPr>
            <w:tcW w:w="723" w:type="pct"/>
            <w:shd w:val="clear" w:color="auto" w:fill="auto"/>
            <w:vAlign w:val="bottom"/>
          </w:tcPr>
          <w:p w14:paraId="5A574CB8" w14:textId="61162FD7"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6</w:t>
            </w:r>
            <w:r w:rsidR="00422041" w:rsidRPr="00457928">
              <w:rPr>
                <w:rFonts w:ascii="Cordia New" w:hAnsi="Cordia New" w:cs="Cordia New"/>
                <w:lang w:val="en-GB"/>
              </w:rPr>
              <w:t>,</w:t>
            </w:r>
            <w:r w:rsidRPr="00457928">
              <w:rPr>
                <w:rFonts w:ascii="Cordia New" w:hAnsi="Cordia New" w:cs="Cordia New"/>
                <w:lang w:val="en-GB"/>
              </w:rPr>
              <w:t>002</w:t>
            </w:r>
          </w:p>
        </w:tc>
        <w:tc>
          <w:tcPr>
            <w:tcW w:w="725" w:type="pct"/>
            <w:vAlign w:val="bottom"/>
            <w:hideMark/>
          </w:tcPr>
          <w:p w14:paraId="6227241B" w14:textId="6A3404DC"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4</w:t>
            </w:r>
            <w:r w:rsidR="00422041" w:rsidRPr="00457928">
              <w:rPr>
                <w:rFonts w:ascii="Cordia New" w:hAnsi="Cordia New" w:cs="Cordia New"/>
                <w:lang w:val="en-GB"/>
              </w:rPr>
              <w:t>,</w:t>
            </w:r>
            <w:r w:rsidRPr="00457928">
              <w:rPr>
                <w:rFonts w:ascii="Cordia New" w:hAnsi="Cordia New" w:cs="Cordia New"/>
                <w:lang w:val="en-GB"/>
              </w:rPr>
              <w:t>983</w:t>
            </w:r>
          </w:p>
        </w:tc>
      </w:tr>
      <w:tr w:rsidR="00422041" w:rsidRPr="00457928" w14:paraId="3121F640" w14:textId="77777777" w:rsidTr="006A0A37">
        <w:tc>
          <w:tcPr>
            <w:tcW w:w="2107" w:type="pct"/>
            <w:vAlign w:val="bottom"/>
            <w:hideMark/>
          </w:tcPr>
          <w:p w14:paraId="47D7C179" w14:textId="77777777" w:rsidR="00422041" w:rsidRPr="00457928" w:rsidRDefault="00422041" w:rsidP="005E077E">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457928">
              <w:rPr>
                <w:rFonts w:ascii="Cordia New" w:hAnsi="Cordia New" w:cs="Cordia New"/>
                <w:lang w:val="en-US"/>
              </w:rPr>
              <w:t>Exploration well and projects write-off</w:t>
            </w:r>
          </w:p>
        </w:tc>
        <w:tc>
          <w:tcPr>
            <w:tcW w:w="722" w:type="pct"/>
            <w:shd w:val="clear" w:color="auto" w:fill="auto"/>
            <w:vAlign w:val="bottom"/>
          </w:tcPr>
          <w:p w14:paraId="3B261281" w14:textId="413194A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215</w:t>
            </w:r>
          </w:p>
        </w:tc>
        <w:tc>
          <w:tcPr>
            <w:tcW w:w="723" w:type="pct"/>
            <w:shd w:val="clear" w:color="auto" w:fill="auto"/>
            <w:vAlign w:val="bottom"/>
            <w:hideMark/>
          </w:tcPr>
          <w:p w14:paraId="3EA0A6A5" w14:textId="59CF2296"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62</w:t>
            </w:r>
          </w:p>
        </w:tc>
        <w:tc>
          <w:tcPr>
            <w:tcW w:w="723" w:type="pct"/>
            <w:shd w:val="clear" w:color="auto" w:fill="auto"/>
            <w:vAlign w:val="bottom"/>
          </w:tcPr>
          <w:p w14:paraId="3425E23B" w14:textId="7E05E9F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6</w:t>
            </w:r>
            <w:r w:rsidR="00422041" w:rsidRPr="00457928">
              <w:rPr>
                <w:rFonts w:ascii="Cordia New" w:hAnsi="Cordia New" w:cs="Cordia New"/>
                <w:lang w:val="en-US"/>
              </w:rPr>
              <w:t>,</w:t>
            </w:r>
            <w:r w:rsidRPr="00457928">
              <w:rPr>
                <w:rFonts w:ascii="Cordia New" w:hAnsi="Cordia New" w:cs="Cordia New"/>
                <w:lang w:val="en-GB"/>
              </w:rPr>
              <w:t>764</w:t>
            </w:r>
          </w:p>
        </w:tc>
        <w:tc>
          <w:tcPr>
            <w:tcW w:w="725" w:type="pct"/>
            <w:vAlign w:val="bottom"/>
            <w:hideMark/>
          </w:tcPr>
          <w:p w14:paraId="2C64C68E" w14:textId="0E9D102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1</w:t>
            </w:r>
            <w:r w:rsidR="00422041" w:rsidRPr="00457928">
              <w:rPr>
                <w:rFonts w:ascii="Cordia New" w:hAnsi="Cordia New" w:cs="Cordia New"/>
                <w:lang w:val="en-US"/>
              </w:rPr>
              <w:t>,</w:t>
            </w:r>
            <w:r w:rsidRPr="00457928">
              <w:rPr>
                <w:rFonts w:ascii="Cordia New" w:hAnsi="Cordia New" w:cs="Cordia New"/>
                <w:lang w:val="en-GB"/>
              </w:rPr>
              <w:t>943</w:t>
            </w:r>
          </w:p>
        </w:tc>
      </w:tr>
      <w:tr w:rsidR="00422041" w:rsidRPr="00457928" w14:paraId="6AA6A015" w14:textId="77777777" w:rsidTr="006A0A37">
        <w:tc>
          <w:tcPr>
            <w:tcW w:w="2107" w:type="pct"/>
            <w:vAlign w:val="bottom"/>
            <w:hideMark/>
          </w:tcPr>
          <w:p w14:paraId="7EF0C5B8" w14:textId="77777777" w:rsidR="00422041" w:rsidRPr="00457928" w:rsidRDefault="00422041" w:rsidP="005E077E">
            <w:pPr>
              <w:tabs>
                <w:tab w:val="left" w:pos="1134"/>
                <w:tab w:val="left" w:pos="1276"/>
                <w:tab w:val="center" w:pos="3402"/>
                <w:tab w:val="center" w:pos="4536"/>
                <w:tab w:val="center" w:pos="5670"/>
                <w:tab w:val="center" w:pos="6804"/>
                <w:tab w:val="right" w:pos="7655"/>
              </w:tabs>
              <w:ind w:left="-110"/>
              <w:rPr>
                <w:rFonts w:ascii="Cordia New" w:hAnsi="Cordia New" w:cs="Cordia New"/>
                <w:lang w:val="en-US"/>
              </w:rPr>
            </w:pPr>
            <w:r w:rsidRPr="00457928">
              <w:rPr>
                <w:rFonts w:ascii="Cordia New" w:hAnsi="Cordia New" w:cs="Cordia New"/>
                <w:lang w:val="en-US"/>
              </w:rPr>
              <w:t>Geological and geophysical expenses</w:t>
            </w:r>
          </w:p>
        </w:tc>
        <w:tc>
          <w:tcPr>
            <w:tcW w:w="722" w:type="pct"/>
            <w:shd w:val="clear" w:color="auto" w:fill="auto"/>
            <w:vAlign w:val="bottom"/>
          </w:tcPr>
          <w:p w14:paraId="75DE2731" w14:textId="7244FAD1"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7</w:t>
            </w:r>
          </w:p>
        </w:tc>
        <w:tc>
          <w:tcPr>
            <w:tcW w:w="723" w:type="pct"/>
            <w:shd w:val="clear" w:color="auto" w:fill="auto"/>
            <w:vAlign w:val="bottom"/>
            <w:hideMark/>
          </w:tcPr>
          <w:p w14:paraId="66926CAC" w14:textId="7CA0B134"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46</w:t>
            </w:r>
          </w:p>
        </w:tc>
        <w:tc>
          <w:tcPr>
            <w:tcW w:w="723" w:type="pct"/>
            <w:shd w:val="clear" w:color="auto" w:fill="auto"/>
            <w:vAlign w:val="bottom"/>
          </w:tcPr>
          <w:p w14:paraId="1A5FF5A7" w14:textId="1233B281"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226</w:t>
            </w:r>
          </w:p>
        </w:tc>
        <w:tc>
          <w:tcPr>
            <w:tcW w:w="725" w:type="pct"/>
            <w:vAlign w:val="bottom"/>
            <w:hideMark/>
          </w:tcPr>
          <w:p w14:paraId="6E5FC21C" w14:textId="75FA8240"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1</w:t>
            </w:r>
            <w:r w:rsidR="00422041" w:rsidRPr="00457928">
              <w:rPr>
                <w:rFonts w:ascii="Cordia New" w:hAnsi="Cordia New" w:cs="Cordia New"/>
                <w:lang w:val="en-US"/>
              </w:rPr>
              <w:t>,</w:t>
            </w:r>
            <w:r w:rsidRPr="00457928">
              <w:rPr>
                <w:rFonts w:ascii="Cordia New" w:hAnsi="Cordia New" w:cs="Cordia New"/>
                <w:lang w:val="en-GB"/>
              </w:rPr>
              <w:t>439</w:t>
            </w:r>
          </w:p>
        </w:tc>
      </w:tr>
      <w:tr w:rsidR="00422041" w:rsidRPr="00457928" w14:paraId="6D697116" w14:textId="77777777" w:rsidTr="006A0A37">
        <w:tc>
          <w:tcPr>
            <w:tcW w:w="2107" w:type="pct"/>
            <w:vAlign w:val="bottom"/>
            <w:hideMark/>
          </w:tcPr>
          <w:p w14:paraId="155845D6" w14:textId="77777777" w:rsidR="00422041" w:rsidRPr="00457928" w:rsidRDefault="00422041" w:rsidP="005E077E">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457928">
              <w:rPr>
                <w:rFonts w:ascii="Cordia New" w:hAnsi="Cordia New" w:cs="Cordia New"/>
                <w:lang w:val="en-US"/>
              </w:rPr>
              <w:t>Logistics</w:t>
            </w:r>
          </w:p>
        </w:tc>
        <w:tc>
          <w:tcPr>
            <w:tcW w:w="722" w:type="pct"/>
            <w:shd w:val="clear" w:color="auto" w:fill="auto"/>
            <w:vAlign w:val="bottom"/>
          </w:tcPr>
          <w:p w14:paraId="767BCE0C" w14:textId="5BD7BE5F"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149</w:t>
            </w:r>
          </w:p>
        </w:tc>
        <w:tc>
          <w:tcPr>
            <w:tcW w:w="723" w:type="pct"/>
            <w:shd w:val="clear" w:color="auto" w:fill="auto"/>
            <w:vAlign w:val="bottom"/>
            <w:hideMark/>
          </w:tcPr>
          <w:p w14:paraId="069CA21E" w14:textId="2CB31A29"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120</w:t>
            </w:r>
          </w:p>
        </w:tc>
        <w:tc>
          <w:tcPr>
            <w:tcW w:w="723" w:type="pct"/>
            <w:shd w:val="clear" w:color="auto" w:fill="auto"/>
            <w:vAlign w:val="bottom"/>
          </w:tcPr>
          <w:p w14:paraId="420400D6" w14:textId="5E7904AB"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4</w:t>
            </w:r>
            <w:r w:rsidR="00422041" w:rsidRPr="00457928">
              <w:rPr>
                <w:rFonts w:ascii="Cordia New" w:hAnsi="Cordia New" w:cs="Cordia New"/>
                <w:lang w:val="en-US"/>
              </w:rPr>
              <w:t>,</w:t>
            </w:r>
            <w:r w:rsidRPr="00457928">
              <w:rPr>
                <w:rFonts w:ascii="Cordia New" w:hAnsi="Cordia New" w:cs="Cordia New"/>
                <w:lang w:val="en-GB"/>
              </w:rPr>
              <w:t>757</w:t>
            </w:r>
          </w:p>
        </w:tc>
        <w:tc>
          <w:tcPr>
            <w:tcW w:w="725" w:type="pct"/>
            <w:vAlign w:val="bottom"/>
            <w:hideMark/>
          </w:tcPr>
          <w:p w14:paraId="2EA0E477" w14:textId="3332F8D6"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3</w:t>
            </w:r>
            <w:r w:rsidR="00422041" w:rsidRPr="00457928">
              <w:rPr>
                <w:rFonts w:ascii="Cordia New" w:hAnsi="Cordia New" w:cs="Cordia New"/>
                <w:lang w:val="en-US"/>
              </w:rPr>
              <w:t>,</w:t>
            </w:r>
            <w:r w:rsidRPr="00457928">
              <w:rPr>
                <w:rFonts w:ascii="Cordia New" w:hAnsi="Cordia New" w:cs="Cordia New"/>
                <w:lang w:val="en-GB"/>
              </w:rPr>
              <w:t>762</w:t>
            </w:r>
          </w:p>
        </w:tc>
      </w:tr>
    </w:tbl>
    <w:p w14:paraId="34790A86" w14:textId="4E7F3722" w:rsidR="0048445D" w:rsidRPr="00457928" w:rsidRDefault="0048445D" w:rsidP="005E077E">
      <w:pPr>
        <w:rPr>
          <w:rFonts w:ascii="Cordia New" w:eastAsia="Arial Unicode MS" w:hAnsi="Cordia New" w:cs="Cordia New"/>
          <w:cs/>
        </w:rPr>
      </w:pPr>
    </w:p>
    <w:tbl>
      <w:tblPr>
        <w:tblW w:w="5000" w:type="pct"/>
        <w:tblLook w:val="04A0" w:firstRow="1" w:lastRow="0" w:firstColumn="1" w:lastColumn="0" w:noHBand="0" w:noVBand="1"/>
      </w:tblPr>
      <w:tblGrid>
        <w:gridCol w:w="3985"/>
        <w:gridCol w:w="1367"/>
        <w:gridCol w:w="1368"/>
        <w:gridCol w:w="1368"/>
        <w:gridCol w:w="1370"/>
      </w:tblGrid>
      <w:tr w:rsidR="00970669" w:rsidRPr="00457928" w14:paraId="28378515" w14:textId="77777777" w:rsidTr="006A0A37">
        <w:trPr>
          <w:trHeight w:val="199"/>
        </w:trPr>
        <w:tc>
          <w:tcPr>
            <w:tcW w:w="2107" w:type="pct"/>
          </w:tcPr>
          <w:p w14:paraId="65DB7A65"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2893" w:type="pct"/>
            <w:gridSpan w:val="4"/>
            <w:tcBorders>
              <w:top w:val="single" w:sz="4" w:space="0" w:color="auto"/>
              <w:left w:val="nil"/>
              <w:bottom w:val="single" w:sz="4" w:space="0" w:color="auto"/>
              <w:right w:val="nil"/>
            </w:tcBorders>
            <w:hideMark/>
          </w:tcPr>
          <w:p w14:paraId="2FF36A08"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457928">
              <w:rPr>
                <w:rFonts w:ascii="Cordia New" w:hAnsi="Cordia New" w:cs="Cordia New"/>
                <w:b/>
                <w:bCs/>
                <w:lang w:val="en-GB"/>
              </w:rPr>
              <w:t>Separate financial statements</w:t>
            </w:r>
          </w:p>
        </w:tc>
      </w:tr>
      <w:tr w:rsidR="00970669" w:rsidRPr="00457928" w14:paraId="18722B09" w14:textId="77777777" w:rsidTr="006A0A37">
        <w:tc>
          <w:tcPr>
            <w:tcW w:w="2107" w:type="pct"/>
          </w:tcPr>
          <w:p w14:paraId="74F937BD"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6" w:type="pct"/>
            <w:gridSpan w:val="2"/>
            <w:tcBorders>
              <w:top w:val="single" w:sz="4" w:space="0" w:color="auto"/>
              <w:left w:val="nil"/>
              <w:bottom w:val="single" w:sz="4" w:space="0" w:color="auto"/>
              <w:right w:val="nil"/>
            </w:tcBorders>
            <w:hideMark/>
          </w:tcPr>
          <w:p w14:paraId="17DC47F2"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1447" w:type="pct"/>
            <w:gridSpan w:val="2"/>
            <w:tcBorders>
              <w:top w:val="single" w:sz="4" w:space="0" w:color="auto"/>
              <w:left w:val="nil"/>
              <w:bottom w:val="single" w:sz="4" w:space="0" w:color="auto"/>
              <w:right w:val="nil"/>
            </w:tcBorders>
            <w:hideMark/>
          </w:tcPr>
          <w:p w14:paraId="78C0D32C"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38D9709A" w14:textId="77777777" w:rsidTr="006A0A37">
        <w:tc>
          <w:tcPr>
            <w:tcW w:w="2107" w:type="pct"/>
          </w:tcPr>
          <w:p w14:paraId="6EE9A90C" w14:textId="77777777" w:rsidR="00970669" w:rsidRPr="00457928"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3" w:type="pct"/>
            <w:tcBorders>
              <w:top w:val="single" w:sz="4" w:space="0" w:color="auto"/>
              <w:left w:val="nil"/>
              <w:bottom w:val="single" w:sz="4" w:space="0" w:color="auto"/>
              <w:right w:val="nil"/>
            </w:tcBorders>
            <w:vAlign w:val="bottom"/>
            <w:hideMark/>
          </w:tcPr>
          <w:p w14:paraId="150714B8" w14:textId="7EC7C3EB"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2021</w:t>
            </w:r>
          </w:p>
        </w:tc>
        <w:tc>
          <w:tcPr>
            <w:tcW w:w="723" w:type="pct"/>
            <w:tcBorders>
              <w:top w:val="single" w:sz="4" w:space="0" w:color="auto"/>
              <w:left w:val="nil"/>
              <w:bottom w:val="single" w:sz="4" w:space="0" w:color="auto"/>
              <w:right w:val="nil"/>
            </w:tcBorders>
            <w:vAlign w:val="bottom"/>
            <w:hideMark/>
          </w:tcPr>
          <w:p w14:paraId="4BB284ED" w14:textId="6199E9B5"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2020</w:t>
            </w:r>
          </w:p>
        </w:tc>
        <w:tc>
          <w:tcPr>
            <w:tcW w:w="723" w:type="pct"/>
            <w:tcBorders>
              <w:top w:val="single" w:sz="4" w:space="0" w:color="auto"/>
              <w:left w:val="nil"/>
              <w:bottom w:val="single" w:sz="4" w:space="0" w:color="auto"/>
              <w:right w:val="nil"/>
            </w:tcBorders>
            <w:vAlign w:val="bottom"/>
            <w:hideMark/>
          </w:tcPr>
          <w:p w14:paraId="1AA246C6" w14:textId="5C7AD1BB"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2021</w:t>
            </w:r>
          </w:p>
        </w:tc>
        <w:tc>
          <w:tcPr>
            <w:tcW w:w="724" w:type="pct"/>
            <w:tcBorders>
              <w:top w:val="single" w:sz="4" w:space="0" w:color="auto"/>
              <w:left w:val="nil"/>
              <w:bottom w:val="single" w:sz="4" w:space="0" w:color="auto"/>
              <w:right w:val="nil"/>
            </w:tcBorders>
            <w:vAlign w:val="bottom"/>
            <w:hideMark/>
          </w:tcPr>
          <w:p w14:paraId="5E81E921" w14:textId="42DE7EE5" w:rsidR="00970669"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457928">
              <w:rPr>
                <w:rFonts w:ascii="Cordia New" w:hAnsi="Cordia New" w:cs="Cordia New"/>
                <w:b/>
                <w:bCs/>
                <w:lang w:val="en-GB"/>
              </w:rPr>
              <w:t>2020</w:t>
            </w:r>
          </w:p>
        </w:tc>
      </w:tr>
      <w:tr w:rsidR="00970669" w:rsidRPr="00457928" w14:paraId="01A10C7D" w14:textId="77777777" w:rsidTr="006A0A37">
        <w:tc>
          <w:tcPr>
            <w:tcW w:w="2107" w:type="pct"/>
          </w:tcPr>
          <w:p w14:paraId="08C1A714" w14:textId="77777777" w:rsidR="00970669" w:rsidRPr="00457928" w:rsidRDefault="00970669" w:rsidP="005E077E">
            <w:pPr>
              <w:tabs>
                <w:tab w:val="left" w:pos="567"/>
                <w:tab w:val="left" w:pos="1134"/>
                <w:tab w:val="left" w:pos="1701"/>
              </w:tabs>
              <w:ind w:left="-110"/>
              <w:jc w:val="both"/>
              <w:rPr>
                <w:rFonts w:ascii="Cordia New" w:hAnsi="Cordia New" w:cs="Cordia New"/>
                <w:lang w:val="en-US"/>
              </w:rPr>
            </w:pPr>
          </w:p>
        </w:tc>
        <w:tc>
          <w:tcPr>
            <w:tcW w:w="723" w:type="pct"/>
            <w:tcBorders>
              <w:top w:val="single" w:sz="4" w:space="0" w:color="auto"/>
              <w:left w:val="nil"/>
              <w:bottom w:val="nil"/>
              <w:right w:val="nil"/>
            </w:tcBorders>
            <w:shd w:val="clear" w:color="auto" w:fill="auto"/>
            <w:vAlign w:val="bottom"/>
          </w:tcPr>
          <w:p w14:paraId="083369A9"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37691F22"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56DC31AB"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4" w:type="pct"/>
            <w:tcBorders>
              <w:top w:val="single" w:sz="4" w:space="0" w:color="auto"/>
              <w:left w:val="nil"/>
              <w:bottom w:val="nil"/>
              <w:right w:val="nil"/>
            </w:tcBorders>
            <w:vAlign w:val="bottom"/>
          </w:tcPr>
          <w:p w14:paraId="586A508D" w14:textId="77777777" w:rsidR="00970669" w:rsidRPr="00457928"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422041" w:rsidRPr="00457928" w14:paraId="40C9ABD0" w14:textId="77777777" w:rsidTr="006A0A37">
        <w:tc>
          <w:tcPr>
            <w:tcW w:w="2107" w:type="pct"/>
            <w:vAlign w:val="bottom"/>
            <w:hideMark/>
          </w:tcPr>
          <w:p w14:paraId="1A68D408" w14:textId="77777777" w:rsidR="00422041" w:rsidRPr="00457928" w:rsidRDefault="00422041" w:rsidP="005E077E">
            <w:pPr>
              <w:tabs>
                <w:tab w:val="left" w:pos="567"/>
                <w:tab w:val="left" w:pos="1134"/>
                <w:tab w:val="left" w:pos="1701"/>
              </w:tabs>
              <w:ind w:left="-110"/>
              <w:rPr>
                <w:rFonts w:ascii="Cordia New" w:hAnsi="Cordia New" w:cs="Cordia New"/>
                <w:cs/>
                <w:lang w:val="en-GB"/>
              </w:rPr>
            </w:pPr>
            <w:r w:rsidRPr="00457928">
              <w:rPr>
                <w:rFonts w:ascii="Cordia New" w:hAnsi="Cordia New" w:cs="Cordia New"/>
                <w:lang w:val="en-US"/>
              </w:rPr>
              <w:t>Salary, wages and employees’ benefits</w:t>
            </w:r>
          </w:p>
        </w:tc>
        <w:tc>
          <w:tcPr>
            <w:tcW w:w="723" w:type="pct"/>
            <w:shd w:val="clear" w:color="auto" w:fill="auto"/>
            <w:vAlign w:val="bottom"/>
          </w:tcPr>
          <w:p w14:paraId="429AE85C" w14:textId="002E6B6B"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273</w:t>
            </w:r>
          </w:p>
        </w:tc>
        <w:tc>
          <w:tcPr>
            <w:tcW w:w="723" w:type="pct"/>
            <w:shd w:val="clear" w:color="auto" w:fill="auto"/>
            <w:vAlign w:val="bottom"/>
            <w:hideMark/>
          </w:tcPr>
          <w:p w14:paraId="4BD0F244" w14:textId="7CAB5231"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246</w:t>
            </w:r>
          </w:p>
        </w:tc>
        <w:tc>
          <w:tcPr>
            <w:tcW w:w="723" w:type="pct"/>
            <w:shd w:val="clear" w:color="auto" w:fill="auto"/>
            <w:vAlign w:val="bottom"/>
          </w:tcPr>
          <w:p w14:paraId="29EAFEF5" w14:textId="2310BBC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8</w:t>
            </w:r>
            <w:r w:rsidR="00422041" w:rsidRPr="00457928">
              <w:rPr>
                <w:rFonts w:ascii="Cordia New" w:hAnsi="Cordia New" w:cs="Cordia New"/>
                <w:lang w:val="en-US"/>
              </w:rPr>
              <w:t>,</w:t>
            </w:r>
            <w:r w:rsidRPr="00457928">
              <w:rPr>
                <w:rFonts w:ascii="Cordia New" w:hAnsi="Cordia New" w:cs="Cordia New"/>
                <w:lang w:val="en-GB"/>
              </w:rPr>
              <w:t>713</w:t>
            </w:r>
          </w:p>
        </w:tc>
        <w:tc>
          <w:tcPr>
            <w:tcW w:w="724" w:type="pct"/>
            <w:vAlign w:val="bottom"/>
            <w:hideMark/>
          </w:tcPr>
          <w:p w14:paraId="3743D831" w14:textId="58B96C8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7</w:t>
            </w:r>
            <w:r w:rsidR="00422041" w:rsidRPr="00457928">
              <w:rPr>
                <w:rFonts w:ascii="Cordia New" w:hAnsi="Cordia New" w:cs="Cordia New"/>
                <w:lang w:val="en-US"/>
              </w:rPr>
              <w:t>,</w:t>
            </w:r>
            <w:r w:rsidRPr="00457928">
              <w:rPr>
                <w:rFonts w:ascii="Cordia New" w:hAnsi="Cordia New" w:cs="Cordia New"/>
                <w:lang w:val="en-GB"/>
              </w:rPr>
              <w:t>683</w:t>
            </w:r>
          </w:p>
        </w:tc>
      </w:tr>
      <w:tr w:rsidR="00422041" w:rsidRPr="00457928" w14:paraId="1CE79DBE" w14:textId="77777777" w:rsidTr="006A0A37">
        <w:tc>
          <w:tcPr>
            <w:tcW w:w="2107" w:type="pct"/>
            <w:vAlign w:val="bottom"/>
            <w:hideMark/>
          </w:tcPr>
          <w:p w14:paraId="13D12681" w14:textId="77777777" w:rsidR="00422041" w:rsidRPr="00457928" w:rsidRDefault="00422041" w:rsidP="005E077E">
            <w:pPr>
              <w:tabs>
                <w:tab w:val="left" w:pos="567"/>
                <w:tab w:val="left" w:pos="1134"/>
                <w:tab w:val="left" w:pos="1701"/>
              </w:tabs>
              <w:ind w:left="-110"/>
              <w:rPr>
                <w:rFonts w:ascii="Cordia New" w:hAnsi="Cordia New" w:cs="Cordia New"/>
                <w:lang w:val="en-US"/>
              </w:rPr>
            </w:pPr>
            <w:r w:rsidRPr="00457928">
              <w:rPr>
                <w:rFonts w:ascii="Cordia New" w:hAnsi="Cordia New" w:cs="Cordia New"/>
                <w:lang w:val="en-US"/>
              </w:rPr>
              <w:t>Repair and maintenance</w:t>
            </w:r>
          </w:p>
        </w:tc>
        <w:tc>
          <w:tcPr>
            <w:tcW w:w="723" w:type="pct"/>
            <w:shd w:val="clear" w:color="auto" w:fill="auto"/>
            <w:vAlign w:val="bottom"/>
          </w:tcPr>
          <w:p w14:paraId="59BED178" w14:textId="22ADEE87"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69</w:t>
            </w:r>
          </w:p>
        </w:tc>
        <w:tc>
          <w:tcPr>
            <w:tcW w:w="723" w:type="pct"/>
            <w:shd w:val="clear" w:color="auto" w:fill="auto"/>
            <w:vAlign w:val="bottom"/>
            <w:hideMark/>
          </w:tcPr>
          <w:p w14:paraId="0876C1B0" w14:textId="45763690"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67</w:t>
            </w:r>
          </w:p>
        </w:tc>
        <w:tc>
          <w:tcPr>
            <w:tcW w:w="723" w:type="pct"/>
            <w:shd w:val="clear" w:color="auto" w:fill="auto"/>
            <w:vAlign w:val="bottom"/>
          </w:tcPr>
          <w:p w14:paraId="4EF12F4A" w14:textId="00767A09"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GB"/>
              </w:rPr>
              <w:t>2</w:t>
            </w:r>
            <w:r w:rsidR="00422041" w:rsidRPr="00457928">
              <w:rPr>
                <w:rFonts w:ascii="Cordia New" w:hAnsi="Cordia New" w:cs="Cordia New"/>
                <w:lang w:val="en-US"/>
              </w:rPr>
              <w:t>,</w:t>
            </w:r>
            <w:r w:rsidRPr="00457928">
              <w:rPr>
                <w:rFonts w:ascii="Cordia New" w:hAnsi="Cordia New" w:cs="Cordia New"/>
                <w:lang w:val="en-GB"/>
              </w:rPr>
              <w:t>214</w:t>
            </w:r>
          </w:p>
        </w:tc>
        <w:tc>
          <w:tcPr>
            <w:tcW w:w="724" w:type="pct"/>
            <w:vAlign w:val="bottom"/>
            <w:hideMark/>
          </w:tcPr>
          <w:p w14:paraId="15B0061F" w14:textId="686160F2"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2</w:t>
            </w:r>
            <w:r w:rsidR="00422041" w:rsidRPr="00457928">
              <w:rPr>
                <w:rFonts w:ascii="Cordia New" w:hAnsi="Cordia New" w:cs="Cordia New"/>
                <w:lang w:val="en-US"/>
              </w:rPr>
              <w:t>,</w:t>
            </w:r>
            <w:r w:rsidRPr="00457928">
              <w:rPr>
                <w:rFonts w:ascii="Cordia New" w:hAnsi="Cordia New" w:cs="Cordia New"/>
                <w:lang w:val="en-GB"/>
              </w:rPr>
              <w:t>082</w:t>
            </w:r>
          </w:p>
        </w:tc>
      </w:tr>
      <w:tr w:rsidR="00422041" w:rsidRPr="00457928" w14:paraId="40429A03" w14:textId="77777777" w:rsidTr="006A0A37">
        <w:tc>
          <w:tcPr>
            <w:tcW w:w="2107" w:type="pct"/>
            <w:vAlign w:val="bottom"/>
          </w:tcPr>
          <w:p w14:paraId="7C9B4AA0" w14:textId="77777777" w:rsidR="00422041" w:rsidRPr="00457928" w:rsidRDefault="00422041" w:rsidP="005E077E">
            <w:pPr>
              <w:tabs>
                <w:tab w:val="left" w:pos="567"/>
                <w:tab w:val="left" w:pos="1134"/>
                <w:tab w:val="left" w:pos="1701"/>
              </w:tabs>
              <w:ind w:left="-110"/>
              <w:rPr>
                <w:rFonts w:ascii="Cordia New" w:hAnsi="Cordia New" w:cs="Cordia New"/>
                <w:lang w:val="en-US"/>
              </w:rPr>
            </w:pPr>
            <w:r w:rsidRPr="00457928">
              <w:rPr>
                <w:rFonts w:ascii="Cordia New" w:hAnsi="Cordia New" w:cs="Cordia New"/>
                <w:lang w:val="en-US"/>
              </w:rPr>
              <w:t>Exploration well and projects write-off</w:t>
            </w:r>
          </w:p>
        </w:tc>
        <w:tc>
          <w:tcPr>
            <w:tcW w:w="723" w:type="pct"/>
            <w:shd w:val="clear" w:color="auto" w:fill="auto"/>
            <w:vAlign w:val="bottom"/>
          </w:tcPr>
          <w:p w14:paraId="6C8ADCB3" w14:textId="3690FCE4"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cs/>
              </w:rPr>
              <w:t>-</w:t>
            </w:r>
          </w:p>
        </w:tc>
        <w:tc>
          <w:tcPr>
            <w:tcW w:w="723" w:type="pct"/>
            <w:shd w:val="clear" w:color="auto" w:fill="auto"/>
            <w:vAlign w:val="bottom"/>
          </w:tcPr>
          <w:p w14:paraId="2641B38B" w14:textId="6B158D75"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457928">
              <w:rPr>
                <w:rFonts w:ascii="Cordia New" w:hAnsi="Cordia New" w:cs="Cordia New"/>
                <w:lang w:val="en-GB"/>
              </w:rPr>
              <w:t>1</w:t>
            </w:r>
          </w:p>
        </w:tc>
        <w:tc>
          <w:tcPr>
            <w:tcW w:w="723" w:type="pct"/>
            <w:shd w:val="clear" w:color="auto" w:fill="auto"/>
            <w:vAlign w:val="bottom"/>
          </w:tcPr>
          <w:p w14:paraId="4191A05B" w14:textId="6A1FAEF9"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457928">
              <w:rPr>
                <w:rFonts w:ascii="Cordia New" w:hAnsi="Cordia New" w:cs="Cordia New"/>
                <w:lang w:val="en-US"/>
              </w:rPr>
              <w:t>-</w:t>
            </w:r>
          </w:p>
        </w:tc>
        <w:tc>
          <w:tcPr>
            <w:tcW w:w="724" w:type="pct"/>
            <w:vAlign w:val="bottom"/>
          </w:tcPr>
          <w:p w14:paraId="0AC19A21" w14:textId="2B40F53B"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457928">
              <w:rPr>
                <w:rFonts w:ascii="Cordia New" w:hAnsi="Cordia New" w:cs="Cordia New"/>
                <w:lang w:val="en-GB"/>
              </w:rPr>
              <w:t>37</w:t>
            </w:r>
          </w:p>
        </w:tc>
      </w:tr>
      <w:tr w:rsidR="00422041" w:rsidRPr="00457928" w14:paraId="4788BBC5" w14:textId="77777777" w:rsidTr="006A0A37">
        <w:tc>
          <w:tcPr>
            <w:tcW w:w="2107" w:type="pct"/>
            <w:vAlign w:val="bottom"/>
            <w:hideMark/>
          </w:tcPr>
          <w:p w14:paraId="561B3D81" w14:textId="77777777" w:rsidR="00422041" w:rsidRPr="00457928" w:rsidRDefault="00422041" w:rsidP="005E077E">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457928">
              <w:rPr>
                <w:rFonts w:ascii="Cordia New" w:hAnsi="Cordia New" w:cs="Cordia New"/>
                <w:lang w:val="en-US"/>
              </w:rPr>
              <w:t>Geological and geophysical expenses</w:t>
            </w:r>
          </w:p>
        </w:tc>
        <w:tc>
          <w:tcPr>
            <w:tcW w:w="723" w:type="pct"/>
            <w:shd w:val="clear" w:color="auto" w:fill="auto"/>
            <w:vAlign w:val="bottom"/>
          </w:tcPr>
          <w:p w14:paraId="6E136496" w14:textId="25EF37B9"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cs/>
              </w:rPr>
              <w:t>-</w:t>
            </w:r>
          </w:p>
        </w:tc>
        <w:tc>
          <w:tcPr>
            <w:tcW w:w="723" w:type="pct"/>
            <w:shd w:val="clear" w:color="auto" w:fill="auto"/>
            <w:vAlign w:val="bottom"/>
            <w:hideMark/>
          </w:tcPr>
          <w:p w14:paraId="7906CFD1" w14:textId="6A1CCA46" w:rsidR="00422041" w:rsidRPr="00457928" w:rsidRDefault="0042204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w:t>
            </w:r>
          </w:p>
        </w:tc>
        <w:tc>
          <w:tcPr>
            <w:tcW w:w="723" w:type="pct"/>
            <w:shd w:val="clear" w:color="auto" w:fill="auto"/>
            <w:vAlign w:val="bottom"/>
          </w:tcPr>
          <w:p w14:paraId="155F728C" w14:textId="295ADDC8"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1</w:t>
            </w:r>
          </w:p>
        </w:tc>
        <w:tc>
          <w:tcPr>
            <w:tcW w:w="724" w:type="pct"/>
            <w:vAlign w:val="bottom"/>
            <w:hideMark/>
          </w:tcPr>
          <w:p w14:paraId="09BA34D0" w14:textId="061C8EC6"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2</w:t>
            </w:r>
          </w:p>
        </w:tc>
      </w:tr>
      <w:tr w:rsidR="00422041" w:rsidRPr="00457928" w14:paraId="6FFB653D" w14:textId="77777777" w:rsidTr="006A0A37">
        <w:tc>
          <w:tcPr>
            <w:tcW w:w="2107" w:type="pct"/>
            <w:vAlign w:val="bottom"/>
            <w:hideMark/>
          </w:tcPr>
          <w:p w14:paraId="639854D9" w14:textId="77777777" w:rsidR="00422041" w:rsidRPr="00457928" w:rsidRDefault="00422041" w:rsidP="005E077E">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457928">
              <w:rPr>
                <w:rFonts w:ascii="Cordia New" w:hAnsi="Cordia New" w:cs="Cordia New"/>
                <w:lang w:val="en-US"/>
              </w:rPr>
              <w:t>Logistics</w:t>
            </w:r>
          </w:p>
        </w:tc>
        <w:tc>
          <w:tcPr>
            <w:tcW w:w="723" w:type="pct"/>
            <w:shd w:val="clear" w:color="auto" w:fill="auto"/>
            <w:vAlign w:val="bottom"/>
          </w:tcPr>
          <w:p w14:paraId="65FBF254" w14:textId="21CBC0CD"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457928">
              <w:rPr>
                <w:rFonts w:ascii="Cordia New" w:hAnsi="Cordia New" w:cs="Cordia New"/>
                <w:lang w:val="en-GB"/>
              </w:rPr>
              <w:t>62</w:t>
            </w:r>
          </w:p>
        </w:tc>
        <w:tc>
          <w:tcPr>
            <w:tcW w:w="723" w:type="pct"/>
            <w:shd w:val="clear" w:color="auto" w:fill="auto"/>
            <w:vAlign w:val="bottom"/>
            <w:hideMark/>
          </w:tcPr>
          <w:p w14:paraId="0D8C7721" w14:textId="20FAC80E"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457928">
              <w:rPr>
                <w:rFonts w:ascii="Cordia New" w:hAnsi="Cordia New" w:cs="Cordia New"/>
                <w:lang w:val="en-GB"/>
              </w:rPr>
              <w:t>51</w:t>
            </w:r>
          </w:p>
        </w:tc>
        <w:tc>
          <w:tcPr>
            <w:tcW w:w="723" w:type="pct"/>
            <w:shd w:val="clear" w:color="auto" w:fill="auto"/>
            <w:vAlign w:val="bottom"/>
          </w:tcPr>
          <w:p w14:paraId="60C2F511" w14:textId="11FE2DF8"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1</w:t>
            </w:r>
            <w:r w:rsidR="00422041" w:rsidRPr="00457928">
              <w:rPr>
                <w:rFonts w:ascii="Cordia New" w:hAnsi="Cordia New" w:cs="Cordia New"/>
                <w:lang w:val="en-US"/>
              </w:rPr>
              <w:t>,</w:t>
            </w:r>
            <w:r w:rsidRPr="00457928">
              <w:rPr>
                <w:rFonts w:ascii="Cordia New" w:hAnsi="Cordia New" w:cs="Cordia New"/>
                <w:lang w:val="en-GB"/>
              </w:rPr>
              <w:t>975</w:t>
            </w:r>
          </w:p>
        </w:tc>
        <w:tc>
          <w:tcPr>
            <w:tcW w:w="724" w:type="pct"/>
            <w:vAlign w:val="bottom"/>
            <w:hideMark/>
          </w:tcPr>
          <w:p w14:paraId="32408357" w14:textId="252D9170" w:rsidR="00422041" w:rsidRPr="00457928" w:rsidRDefault="00186BD3"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457928">
              <w:rPr>
                <w:rFonts w:ascii="Cordia New" w:hAnsi="Cordia New" w:cs="Cordia New"/>
                <w:lang w:val="en-GB"/>
              </w:rPr>
              <w:t>1</w:t>
            </w:r>
            <w:r w:rsidR="00422041" w:rsidRPr="00457928">
              <w:rPr>
                <w:rFonts w:ascii="Cordia New" w:hAnsi="Cordia New" w:cs="Cordia New"/>
                <w:lang w:val="en-US"/>
              </w:rPr>
              <w:t>,</w:t>
            </w:r>
            <w:r w:rsidRPr="00457928">
              <w:rPr>
                <w:rFonts w:ascii="Cordia New" w:hAnsi="Cordia New" w:cs="Cordia New"/>
                <w:lang w:val="en-GB"/>
              </w:rPr>
              <w:t>610</w:t>
            </w:r>
          </w:p>
        </w:tc>
      </w:tr>
    </w:tbl>
    <w:p w14:paraId="35FB1C86" w14:textId="1720142D" w:rsidR="000614EE" w:rsidRPr="00457928" w:rsidRDefault="000614EE" w:rsidP="005E077E">
      <w:pPr>
        <w:rPr>
          <w:rFonts w:ascii="Cordia New" w:eastAsia="Arial Unicode MS" w:hAnsi="Cordia New" w:cs="Cordia New"/>
          <w:spacing w:val="-2"/>
          <w:sz w:val="20"/>
          <w:szCs w:val="20"/>
          <w:lang w:val="en-GB"/>
        </w:rPr>
      </w:pPr>
    </w:p>
    <w:p w14:paraId="52C97F28" w14:textId="1671F747" w:rsidR="0048445D" w:rsidRPr="00457928" w:rsidRDefault="000614EE" w:rsidP="005E077E">
      <w:pPr>
        <w:rPr>
          <w:rFonts w:ascii="Cordia New" w:eastAsia="Arial Unicode MS" w:hAnsi="Cordia New" w:cs="Cordia New"/>
          <w:spacing w:val="-2"/>
          <w:sz w:val="20"/>
          <w:szCs w:val="20"/>
          <w:lang w:val="en-GB"/>
        </w:rPr>
      </w:pPr>
      <w:r w:rsidRPr="00457928">
        <w:rPr>
          <w:rFonts w:ascii="Cordia New" w:eastAsia="Arial Unicode MS" w:hAnsi="Cordia New" w:cs="Cordia New"/>
          <w:spacing w:val="-2"/>
          <w:sz w:val="20"/>
          <w:szCs w:val="20"/>
          <w:lang w:val="en-GB"/>
        </w:rPr>
        <w:br w:type="page"/>
      </w:r>
    </w:p>
    <w:tbl>
      <w:tblPr>
        <w:tblW w:w="9461" w:type="dxa"/>
        <w:shd w:val="clear" w:color="auto" w:fill="FFA543"/>
        <w:tblLook w:val="04A0" w:firstRow="1" w:lastRow="0" w:firstColumn="1" w:lastColumn="0" w:noHBand="0" w:noVBand="1"/>
      </w:tblPr>
      <w:tblGrid>
        <w:gridCol w:w="9461"/>
      </w:tblGrid>
      <w:tr w:rsidR="00970669" w:rsidRPr="00457928" w14:paraId="1C5BE651" w14:textId="77777777" w:rsidTr="006A0A37">
        <w:trPr>
          <w:trHeight w:val="386"/>
        </w:trPr>
        <w:tc>
          <w:tcPr>
            <w:tcW w:w="9461" w:type="dxa"/>
            <w:shd w:val="clear" w:color="auto" w:fill="FFA543"/>
            <w:vAlign w:val="center"/>
          </w:tcPr>
          <w:p w14:paraId="18E4CB67" w14:textId="50374DE6" w:rsidR="00970669" w:rsidRPr="00457928" w:rsidRDefault="00970669" w:rsidP="005E077E">
            <w:pPr>
              <w:tabs>
                <w:tab w:val="left" w:pos="428"/>
              </w:tabs>
              <w:jc w:val="both"/>
              <w:outlineLvl w:val="0"/>
              <w:rPr>
                <w:rFonts w:ascii="Cordia New" w:eastAsia="Calibri" w:hAnsi="Cordia New" w:cs="Cordia New"/>
                <w:b/>
                <w:bCs/>
                <w:color w:val="FFFFFF"/>
                <w:cs/>
                <w:lang w:val="en-GB"/>
              </w:rPr>
            </w:pPr>
            <w:r w:rsidRPr="00457928">
              <w:rPr>
                <w:rFonts w:ascii="Cordia New" w:eastAsia="Arial Unicode MS" w:hAnsi="Cordia New" w:cs="Cordia New"/>
                <w:lang w:val="en-GB"/>
              </w:rPr>
              <w:lastRenderedPageBreak/>
              <w:br w:type="page"/>
            </w:r>
            <w:r w:rsidR="00186BD3" w:rsidRPr="00457928">
              <w:rPr>
                <w:rFonts w:ascii="Cordia New" w:eastAsia="Arial Unicode MS" w:hAnsi="Cordia New" w:cs="Cordia New"/>
                <w:b/>
                <w:bCs/>
                <w:color w:val="FFFFFF"/>
                <w:lang w:val="en-GB"/>
              </w:rPr>
              <w:t>33</w:t>
            </w:r>
            <w:r w:rsidRPr="00457928">
              <w:rPr>
                <w:rFonts w:ascii="Cordia New" w:eastAsia="Arial Unicode MS" w:hAnsi="Cordia New" w:cs="Cordia New"/>
                <w:b/>
                <w:bCs/>
                <w:color w:val="FFFFFF"/>
                <w:lang w:val="en-GB"/>
              </w:rPr>
              <w:tab/>
              <w:t>Income tax expense</w:t>
            </w:r>
          </w:p>
        </w:tc>
      </w:tr>
    </w:tbl>
    <w:p w14:paraId="0C9F783D" w14:textId="77777777" w:rsidR="00970669" w:rsidRPr="00457928" w:rsidRDefault="00970669" w:rsidP="005E077E">
      <w:pPr>
        <w:jc w:val="both"/>
        <w:rPr>
          <w:rFonts w:ascii="Cordia New" w:eastAsia="Arial Unicode MS" w:hAnsi="Cordia New" w:cs="Cordia New"/>
          <w:color w:val="323E4F"/>
          <w:sz w:val="20"/>
          <w:szCs w:val="20"/>
          <w:cs/>
        </w:rPr>
      </w:pPr>
    </w:p>
    <w:p w14:paraId="5CD46239" w14:textId="47260D5E" w:rsidR="00970669" w:rsidRPr="00457928" w:rsidRDefault="00970669" w:rsidP="005E077E">
      <w:pPr>
        <w:jc w:val="both"/>
        <w:rPr>
          <w:rFonts w:ascii="Cordia New" w:eastAsia="Arial Unicode MS" w:hAnsi="Cordia New" w:cs="Cordia New"/>
          <w:spacing w:val="-2"/>
          <w:cs/>
          <w:lang w:val="en-GB"/>
        </w:rPr>
      </w:pPr>
      <w:r w:rsidRPr="00457928">
        <w:rPr>
          <w:rFonts w:ascii="Cordia New" w:eastAsia="Arial Unicode MS" w:hAnsi="Cordia New" w:cs="Cordia New"/>
          <w:color w:val="323E4F"/>
          <w:lang w:val="en-US"/>
        </w:rPr>
        <w:t xml:space="preserve">Income tax rates for the year ended </w:t>
      </w:r>
      <w:r w:rsidR="00186BD3" w:rsidRPr="00457928">
        <w:rPr>
          <w:rFonts w:ascii="Cordia New" w:eastAsia="Arial Unicode MS" w:hAnsi="Cordia New" w:cs="Cordia New"/>
          <w:color w:val="323E4F"/>
          <w:lang w:val="en-GB"/>
        </w:rPr>
        <w:t>31</w:t>
      </w:r>
      <w:r w:rsidRPr="00457928">
        <w:rPr>
          <w:rFonts w:ascii="Cordia New" w:eastAsia="Arial Unicode MS" w:hAnsi="Cordia New" w:cs="Cordia New"/>
          <w:color w:val="323E4F"/>
          <w:lang w:val="en-US"/>
        </w:rPr>
        <w:t xml:space="preserve"> December </w:t>
      </w:r>
      <w:r w:rsidR="00186BD3" w:rsidRPr="00457928">
        <w:rPr>
          <w:rFonts w:ascii="Cordia New" w:eastAsia="Arial Unicode MS" w:hAnsi="Cordia New" w:cs="Cordia New"/>
          <w:color w:val="323E4F"/>
          <w:lang w:val="en-GB"/>
        </w:rPr>
        <w:t>2021</w:t>
      </w:r>
      <w:r w:rsidRPr="00457928">
        <w:rPr>
          <w:rFonts w:ascii="Cordia New" w:eastAsia="Arial Unicode MS" w:hAnsi="Cordia New" w:cs="Cordia New"/>
          <w:color w:val="323E4F"/>
          <w:lang w:val="en-US"/>
        </w:rPr>
        <w:t xml:space="preserve"> are as follows:</w:t>
      </w:r>
    </w:p>
    <w:p w14:paraId="5AC90909" w14:textId="77777777" w:rsidR="00970669" w:rsidRPr="00457928" w:rsidRDefault="00970669" w:rsidP="005E077E">
      <w:pPr>
        <w:jc w:val="both"/>
        <w:rPr>
          <w:rFonts w:ascii="Cordia New" w:eastAsia="Arial Unicode MS" w:hAnsi="Cordia New" w:cs="Cordia New"/>
          <w:spacing w:val="-2"/>
          <w:sz w:val="20"/>
          <w:szCs w:val="20"/>
          <w:lang w:val="en-GB"/>
        </w:rPr>
      </w:pPr>
    </w:p>
    <w:tbl>
      <w:tblPr>
        <w:tblW w:w="5000" w:type="pct"/>
        <w:tblLook w:val="01E0" w:firstRow="1" w:lastRow="1" w:firstColumn="1" w:lastColumn="1" w:noHBand="0" w:noVBand="0"/>
      </w:tblPr>
      <w:tblGrid>
        <w:gridCol w:w="8058"/>
        <w:gridCol w:w="1400"/>
      </w:tblGrid>
      <w:tr w:rsidR="00970669" w:rsidRPr="00457928" w14:paraId="4E1770CC" w14:textId="77777777" w:rsidTr="00DB4BED">
        <w:trPr>
          <w:trHeight w:val="20"/>
          <w:tblHeader/>
        </w:trPr>
        <w:tc>
          <w:tcPr>
            <w:tcW w:w="4260" w:type="pct"/>
          </w:tcPr>
          <w:p w14:paraId="6D6C806C" w14:textId="77777777" w:rsidR="00970669" w:rsidRPr="00457928" w:rsidRDefault="00970669" w:rsidP="005E077E">
            <w:pPr>
              <w:ind w:left="-86"/>
              <w:jc w:val="both"/>
              <w:rPr>
                <w:rFonts w:ascii="Cordia New" w:hAnsi="Cordia New" w:cs="Cordia New"/>
                <w:cs/>
              </w:rPr>
            </w:pPr>
          </w:p>
        </w:tc>
        <w:tc>
          <w:tcPr>
            <w:tcW w:w="740" w:type="pct"/>
            <w:tcBorders>
              <w:top w:val="single" w:sz="4" w:space="0" w:color="auto"/>
              <w:bottom w:val="single" w:sz="4" w:space="0" w:color="auto"/>
            </w:tcBorders>
          </w:tcPr>
          <w:p w14:paraId="7687AD7C" w14:textId="77777777" w:rsidR="00970669" w:rsidRPr="00457928" w:rsidRDefault="00970669" w:rsidP="005E077E">
            <w:pPr>
              <w:ind w:right="-72"/>
              <w:jc w:val="both"/>
              <w:rPr>
                <w:rFonts w:ascii="Cordia New" w:hAnsi="Cordia New" w:cs="Cordia New"/>
                <w:b/>
                <w:bCs/>
                <w:cs/>
              </w:rPr>
            </w:pPr>
            <w:r w:rsidRPr="00457928">
              <w:rPr>
                <w:rFonts w:ascii="Cordia New" w:hAnsi="Cordia New" w:cs="Cordia New"/>
                <w:b/>
                <w:bCs/>
              </w:rPr>
              <w:t>Tax</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p>
        </w:tc>
      </w:tr>
      <w:tr w:rsidR="00970669" w:rsidRPr="00457928" w14:paraId="67ED73A2" w14:textId="77777777" w:rsidTr="006A0A37">
        <w:trPr>
          <w:trHeight w:val="20"/>
        </w:trPr>
        <w:tc>
          <w:tcPr>
            <w:tcW w:w="4260" w:type="pct"/>
          </w:tcPr>
          <w:p w14:paraId="744F1A99" w14:textId="77777777" w:rsidR="00970669" w:rsidRPr="00457928" w:rsidRDefault="00970669" w:rsidP="005E077E">
            <w:pPr>
              <w:ind w:left="-86"/>
              <w:rPr>
                <w:rFonts w:ascii="Cordia New" w:hAnsi="Cordia New" w:cs="Cordia New"/>
                <w:sz w:val="16"/>
                <w:szCs w:val="16"/>
                <w:cs/>
                <w:lang w:val="en-US"/>
              </w:rPr>
            </w:pPr>
          </w:p>
        </w:tc>
        <w:tc>
          <w:tcPr>
            <w:tcW w:w="740" w:type="pct"/>
            <w:tcBorders>
              <w:top w:val="single" w:sz="4" w:space="0" w:color="auto"/>
            </w:tcBorders>
            <w:shd w:val="clear" w:color="auto" w:fill="auto"/>
            <w:vAlign w:val="bottom"/>
          </w:tcPr>
          <w:p w14:paraId="19BC4D48" w14:textId="77777777" w:rsidR="00970669" w:rsidRPr="00457928" w:rsidRDefault="00970669" w:rsidP="005E077E">
            <w:pPr>
              <w:ind w:right="-72"/>
              <w:jc w:val="both"/>
              <w:rPr>
                <w:rFonts w:ascii="Cordia New" w:hAnsi="Cordia New" w:cs="Cordia New"/>
                <w:sz w:val="16"/>
                <w:szCs w:val="16"/>
                <w:cs/>
                <w:lang w:val="en-US"/>
              </w:rPr>
            </w:pPr>
          </w:p>
        </w:tc>
      </w:tr>
      <w:tr w:rsidR="00970669" w:rsidRPr="00457928" w14:paraId="3E1894A7" w14:textId="77777777" w:rsidTr="006A0A37">
        <w:trPr>
          <w:trHeight w:val="20"/>
        </w:trPr>
        <w:tc>
          <w:tcPr>
            <w:tcW w:w="4260" w:type="pct"/>
          </w:tcPr>
          <w:p w14:paraId="1B79FBB3" w14:textId="77777777" w:rsidR="00970669" w:rsidRPr="00457928" w:rsidRDefault="00970669" w:rsidP="005E077E">
            <w:pPr>
              <w:ind w:left="-86"/>
              <w:rPr>
                <w:rFonts w:ascii="Cordia New" w:hAnsi="Cordia New" w:cs="Cordia New"/>
                <w:cs/>
                <w:lang w:val="en-US"/>
              </w:rPr>
            </w:pPr>
            <w:r w:rsidRPr="00457928">
              <w:rPr>
                <w:rFonts w:ascii="Cordia New" w:hAnsi="Cordia New" w:cs="Cordia New"/>
                <w:lang w:val="en-GB"/>
              </w:rPr>
              <w:t>Income tax in Thailand</w:t>
            </w:r>
          </w:p>
        </w:tc>
        <w:tc>
          <w:tcPr>
            <w:tcW w:w="740" w:type="pct"/>
            <w:shd w:val="clear" w:color="auto" w:fill="auto"/>
            <w:vAlign w:val="bottom"/>
          </w:tcPr>
          <w:p w14:paraId="31B9C072" w14:textId="77777777" w:rsidR="00970669" w:rsidRPr="00457928" w:rsidRDefault="00970669" w:rsidP="005E077E">
            <w:pPr>
              <w:ind w:right="-72"/>
              <w:jc w:val="center"/>
              <w:rPr>
                <w:rFonts w:ascii="Cordia New" w:hAnsi="Cordia New" w:cs="Cordia New"/>
                <w:cs/>
                <w:lang w:val="en-US"/>
              </w:rPr>
            </w:pPr>
          </w:p>
        </w:tc>
      </w:tr>
      <w:tr w:rsidR="00970669" w:rsidRPr="00457928" w14:paraId="415337E3" w14:textId="77777777" w:rsidTr="006A0A37">
        <w:trPr>
          <w:trHeight w:val="20"/>
        </w:trPr>
        <w:tc>
          <w:tcPr>
            <w:tcW w:w="4260" w:type="pct"/>
          </w:tcPr>
          <w:p w14:paraId="500BB032" w14:textId="77777777" w:rsidR="00970669" w:rsidRPr="00457928" w:rsidRDefault="00970669" w:rsidP="005E077E">
            <w:pPr>
              <w:ind w:left="-86"/>
              <w:rPr>
                <w:rFonts w:ascii="Cordia New" w:hAnsi="Cordia New" w:cs="Cordia New"/>
                <w:lang w:val="en-US"/>
              </w:rPr>
            </w:pPr>
            <w:r w:rsidRPr="00457928">
              <w:rPr>
                <w:rFonts w:ascii="Cordia New" w:hAnsi="Cordia New" w:cs="Cordia New"/>
                <w:lang w:val="en-US"/>
              </w:rPr>
              <w:t xml:space="preserve">   - </w:t>
            </w:r>
            <w:r w:rsidRPr="00457928">
              <w:rPr>
                <w:rFonts w:ascii="Cordia New" w:hAnsi="Cordia New" w:cs="Cordia New"/>
                <w:lang w:val="en-GB"/>
              </w:rPr>
              <w:t xml:space="preserve">Corporate income tax under Revenue Code </w:t>
            </w:r>
          </w:p>
        </w:tc>
        <w:tc>
          <w:tcPr>
            <w:tcW w:w="740" w:type="pct"/>
            <w:shd w:val="clear" w:color="auto" w:fill="auto"/>
          </w:tcPr>
          <w:p w14:paraId="6B734CB9" w14:textId="1A92C7B9" w:rsidR="00970669" w:rsidRPr="00457928" w:rsidRDefault="00186BD3" w:rsidP="005E077E">
            <w:pPr>
              <w:ind w:right="-72"/>
              <w:jc w:val="center"/>
              <w:rPr>
                <w:rFonts w:ascii="Cordia New" w:hAnsi="Cordia New" w:cs="Cordia New"/>
                <w:lang w:val="en-GB"/>
              </w:rPr>
            </w:pPr>
            <w:r w:rsidRPr="00457928">
              <w:rPr>
                <w:rFonts w:ascii="Cordia New" w:hAnsi="Cordia New" w:cs="Cordia New"/>
                <w:lang w:val="en-GB"/>
              </w:rPr>
              <w:t>3</w:t>
            </w:r>
            <w:r w:rsidR="00970669" w:rsidRPr="00457928">
              <w:rPr>
                <w:rFonts w:ascii="Cordia New" w:hAnsi="Cordia New" w:cs="Cordia New"/>
                <w:lang w:val="en-US"/>
              </w:rPr>
              <w:t xml:space="preserve">, </w:t>
            </w:r>
            <w:r w:rsidRPr="00457928">
              <w:rPr>
                <w:rFonts w:ascii="Cordia New" w:hAnsi="Cordia New" w:cs="Cordia New"/>
                <w:lang w:val="en-GB"/>
              </w:rPr>
              <w:t>20</w:t>
            </w:r>
          </w:p>
        </w:tc>
      </w:tr>
      <w:tr w:rsidR="00970669" w:rsidRPr="00457928" w14:paraId="061B213E" w14:textId="77777777" w:rsidTr="006A0A37">
        <w:trPr>
          <w:trHeight w:val="20"/>
        </w:trPr>
        <w:tc>
          <w:tcPr>
            <w:tcW w:w="4260" w:type="pct"/>
          </w:tcPr>
          <w:p w14:paraId="3093E1D9" w14:textId="77777777" w:rsidR="00970669" w:rsidRPr="00457928" w:rsidRDefault="00970669" w:rsidP="005E077E">
            <w:pPr>
              <w:ind w:left="-86"/>
              <w:rPr>
                <w:rFonts w:ascii="Cordia New" w:hAnsi="Cordia New" w:cs="Cordia New"/>
                <w:lang w:val="en-GB"/>
              </w:rPr>
            </w:pPr>
            <w:r w:rsidRPr="00457928">
              <w:rPr>
                <w:rFonts w:ascii="Cordia New" w:hAnsi="Cordia New" w:cs="Cordia New"/>
                <w:lang w:val="en-US"/>
              </w:rPr>
              <w:t xml:space="preserve">   - </w:t>
            </w:r>
            <w:r w:rsidRPr="00457928">
              <w:rPr>
                <w:rFonts w:ascii="Cordia New" w:hAnsi="Cordia New" w:cs="Cordia New"/>
                <w:lang w:val="en-GB"/>
              </w:rPr>
              <w:t xml:space="preserve">Petroleum income tax on petroleum businesses in Thailand </w:t>
            </w:r>
          </w:p>
          <w:p w14:paraId="344C0844" w14:textId="4D029211" w:rsidR="00970669" w:rsidRPr="00457928" w:rsidRDefault="00970669" w:rsidP="005E077E">
            <w:pPr>
              <w:ind w:left="-86"/>
              <w:rPr>
                <w:rFonts w:ascii="Cordia New" w:hAnsi="Cordia New" w:cs="Cordia New"/>
                <w:lang w:val="en-US"/>
              </w:rPr>
            </w:pPr>
            <w:r w:rsidRPr="00457928">
              <w:rPr>
                <w:rFonts w:ascii="Cordia New" w:hAnsi="Cordia New" w:cs="Cordia New"/>
                <w:lang w:val="en-US"/>
              </w:rPr>
              <w:t xml:space="preserve">        pursuant to Petroleum Income Tax Act, B.E. </w:t>
            </w:r>
            <w:r w:rsidR="00186BD3" w:rsidRPr="00457928">
              <w:rPr>
                <w:rFonts w:ascii="Cordia New" w:hAnsi="Cordia New" w:cs="Cordia New"/>
                <w:lang w:val="en-GB"/>
              </w:rPr>
              <w:t>2514</w:t>
            </w:r>
            <w:r w:rsidRPr="00457928">
              <w:rPr>
                <w:rFonts w:ascii="Cordia New" w:hAnsi="Cordia New" w:cs="Cordia New"/>
                <w:cs/>
                <w:lang w:val="en-US"/>
              </w:rPr>
              <w:t xml:space="preserve"> </w:t>
            </w:r>
            <w:r w:rsidRPr="00457928">
              <w:rPr>
                <w:rFonts w:ascii="Cordia New" w:hAnsi="Cordia New" w:cs="Cordia New"/>
                <w:lang w:val="en-US"/>
              </w:rPr>
              <w:t xml:space="preserve">and </w:t>
            </w:r>
            <w:r w:rsidR="00186BD3" w:rsidRPr="00457928">
              <w:rPr>
                <w:rFonts w:ascii="Cordia New" w:hAnsi="Cordia New" w:cs="Cordia New"/>
                <w:lang w:val="en-GB"/>
              </w:rPr>
              <w:t>2532</w:t>
            </w:r>
          </w:p>
        </w:tc>
        <w:tc>
          <w:tcPr>
            <w:tcW w:w="740" w:type="pct"/>
            <w:shd w:val="clear" w:color="auto" w:fill="auto"/>
            <w:vAlign w:val="bottom"/>
          </w:tcPr>
          <w:p w14:paraId="63E5E8A6" w14:textId="03F1371F" w:rsidR="00970669" w:rsidRPr="00457928" w:rsidRDefault="00186BD3" w:rsidP="005E077E">
            <w:pPr>
              <w:ind w:right="-72"/>
              <w:jc w:val="center"/>
              <w:rPr>
                <w:rFonts w:ascii="Cordia New" w:hAnsi="Cordia New" w:cs="Cordia New"/>
                <w:cs/>
                <w:lang w:val="en-US"/>
              </w:rPr>
            </w:pPr>
            <w:r w:rsidRPr="00457928">
              <w:rPr>
                <w:rFonts w:ascii="Cordia New" w:hAnsi="Cordia New" w:cs="Cordia New"/>
                <w:lang w:val="en-GB"/>
              </w:rPr>
              <w:t>50</w:t>
            </w:r>
          </w:p>
        </w:tc>
      </w:tr>
      <w:tr w:rsidR="00970669" w:rsidRPr="00457928" w14:paraId="11DC936F" w14:textId="77777777" w:rsidTr="006A0A37">
        <w:trPr>
          <w:trHeight w:val="20"/>
        </w:trPr>
        <w:tc>
          <w:tcPr>
            <w:tcW w:w="4260" w:type="pct"/>
            <w:vAlign w:val="bottom"/>
          </w:tcPr>
          <w:p w14:paraId="59D70171" w14:textId="77777777" w:rsidR="00970669" w:rsidRPr="00457928" w:rsidRDefault="00970669" w:rsidP="005E077E">
            <w:pPr>
              <w:ind w:left="-86"/>
              <w:rPr>
                <w:rFonts w:ascii="Cordia New" w:hAnsi="Cordia New" w:cs="Cordia New"/>
                <w:cs/>
              </w:rPr>
            </w:pPr>
            <w:r w:rsidRPr="00457928">
              <w:rPr>
                <w:rFonts w:ascii="Cordia New" w:hAnsi="Cordia New" w:cs="Cordia New"/>
                <w:cs/>
              </w:rPr>
              <w:t xml:space="preserve">   - </w:t>
            </w:r>
            <w:r w:rsidRPr="00457928">
              <w:rPr>
                <w:rFonts w:ascii="Cordia New" w:hAnsi="Cordia New" w:cs="Cordia New"/>
                <w:lang w:val="en-US"/>
              </w:rPr>
              <w:t>Petroleum income tax on petroleum business in Thailand</w:t>
            </w:r>
          </w:p>
          <w:p w14:paraId="285F358D" w14:textId="5BED806F" w:rsidR="00970669" w:rsidRPr="00457928" w:rsidRDefault="00970669" w:rsidP="005E077E">
            <w:pPr>
              <w:ind w:left="-86"/>
              <w:rPr>
                <w:rFonts w:ascii="Cordia New" w:hAnsi="Cordia New" w:cs="Cordia New"/>
                <w:lang w:val="en-US"/>
              </w:rPr>
            </w:pPr>
            <w:r w:rsidRPr="00457928">
              <w:rPr>
                <w:rFonts w:ascii="Cordia New" w:hAnsi="Cordia New" w:cs="Cordia New"/>
                <w:lang w:val="en-US"/>
              </w:rPr>
              <w:t xml:space="preserve">        pursuant to Petroleum Income Tax Act, B.E. </w:t>
            </w:r>
            <w:r w:rsidR="00186BD3" w:rsidRPr="00457928">
              <w:rPr>
                <w:rFonts w:ascii="Cordia New" w:hAnsi="Cordia New" w:cs="Cordia New"/>
                <w:lang w:val="en-GB"/>
              </w:rPr>
              <w:t>2560</w:t>
            </w:r>
          </w:p>
        </w:tc>
        <w:tc>
          <w:tcPr>
            <w:tcW w:w="740" w:type="pct"/>
            <w:shd w:val="clear" w:color="auto" w:fill="auto"/>
          </w:tcPr>
          <w:p w14:paraId="67963278" w14:textId="77777777" w:rsidR="00970669" w:rsidRPr="00457928" w:rsidRDefault="00970669" w:rsidP="005E077E">
            <w:pPr>
              <w:ind w:right="-72"/>
              <w:jc w:val="center"/>
              <w:rPr>
                <w:rFonts w:ascii="Cordia New" w:hAnsi="Cordia New" w:cs="Cordia New"/>
                <w:position w:val="-2"/>
                <w:lang w:val="en-GB"/>
              </w:rPr>
            </w:pPr>
          </w:p>
          <w:p w14:paraId="081B140B" w14:textId="0C658BE2" w:rsidR="00970669" w:rsidRPr="00457928" w:rsidRDefault="00186BD3" w:rsidP="005E077E">
            <w:pPr>
              <w:ind w:right="-72"/>
              <w:jc w:val="center"/>
              <w:rPr>
                <w:rFonts w:ascii="Cordia New" w:hAnsi="Cordia New" w:cs="Cordia New"/>
                <w:cs/>
                <w:lang w:val="en-US"/>
              </w:rPr>
            </w:pPr>
            <w:r w:rsidRPr="00457928">
              <w:rPr>
                <w:rFonts w:ascii="Cordia New" w:hAnsi="Cordia New" w:cs="Cordia New"/>
                <w:position w:val="-2"/>
                <w:lang w:val="en-GB"/>
              </w:rPr>
              <w:t>20</w:t>
            </w:r>
          </w:p>
        </w:tc>
      </w:tr>
      <w:tr w:rsidR="00970669" w:rsidRPr="00457928" w14:paraId="45F59490" w14:textId="77777777" w:rsidTr="006A0A37">
        <w:trPr>
          <w:trHeight w:val="20"/>
        </w:trPr>
        <w:tc>
          <w:tcPr>
            <w:tcW w:w="4260" w:type="pct"/>
          </w:tcPr>
          <w:p w14:paraId="5610CDF5" w14:textId="77777777" w:rsidR="00970669" w:rsidRPr="00457928" w:rsidRDefault="00970669" w:rsidP="005E077E">
            <w:pPr>
              <w:ind w:left="-86"/>
              <w:rPr>
                <w:rFonts w:ascii="Cordia New" w:hAnsi="Cordia New" w:cs="Cordia New"/>
                <w:lang w:val="en-US"/>
              </w:rPr>
            </w:pPr>
            <w:r w:rsidRPr="00457928">
              <w:rPr>
                <w:rFonts w:ascii="Cordia New" w:hAnsi="Cordia New" w:cs="Cordia New"/>
                <w:lang w:val="en-US"/>
              </w:rPr>
              <w:t>Income tax from the Petroleum business in the Malaysia - Thailand</w:t>
            </w:r>
          </w:p>
          <w:p w14:paraId="474BDBCB" w14:textId="33C8CD42" w:rsidR="00970669" w:rsidRPr="00457928" w:rsidRDefault="00970669" w:rsidP="005E077E">
            <w:pPr>
              <w:ind w:left="70" w:hanging="156"/>
              <w:rPr>
                <w:rFonts w:ascii="Cordia New" w:hAnsi="Cordia New" w:cs="Cordia New"/>
                <w:cs/>
                <w:lang w:val="en-US"/>
              </w:rPr>
            </w:pPr>
            <w:r w:rsidRPr="00457928">
              <w:rPr>
                <w:rFonts w:ascii="Cordia New" w:hAnsi="Cordia New" w:cs="Cordia New"/>
                <w:lang w:val="en-US"/>
              </w:rPr>
              <w:t xml:space="preserve">   Joint Development Area under the Petroleum Income Tax Act (No.</w:t>
            </w:r>
            <w:r w:rsidR="00186BD3" w:rsidRPr="00457928">
              <w:rPr>
                <w:rFonts w:ascii="Cordia New" w:hAnsi="Cordia New" w:cs="Cordia New"/>
                <w:lang w:val="en-GB"/>
              </w:rPr>
              <w:t>5</w:t>
            </w:r>
            <w:r w:rsidRPr="00457928">
              <w:rPr>
                <w:rFonts w:ascii="Cordia New" w:hAnsi="Cordia New" w:cs="Cordia New"/>
                <w:cs/>
                <w:lang w:val="en-US"/>
              </w:rPr>
              <w:t>)</w:t>
            </w:r>
            <w:r w:rsidRPr="00457928">
              <w:rPr>
                <w:rFonts w:ascii="Cordia New" w:hAnsi="Cordia New" w:cs="Cordia New"/>
                <w:lang w:val="en-US"/>
              </w:rPr>
              <w:t xml:space="preserve">, B.E. </w:t>
            </w:r>
            <w:r w:rsidR="00186BD3" w:rsidRPr="00457928">
              <w:rPr>
                <w:rFonts w:ascii="Cordia New" w:hAnsi="Cordia New" w:cs="Cordia New"/>
                <w:lang w:val="en-GB"/>
              </w:rPr>
              <w:t>2541</w:t>
            </w:r>
            <w:r w:rsidRPr="00457928">
              <w:rPr>
                <w:rFonts w:ascii="Cordia New" w:hAnsi="Cordia New" w:cs="Cordia New"/>
                <w:lang w:val="en-US"/>
              </w:rPr>
              <w:t xml:space="preserve"> </w:t>
            </w:r>
            <w:r w:rsidR="00285DE7" w:rsidRPr="00457928">
              <w:rPr>
                <w:rFonts w:ascii="Cordia New" w:hAnsi="Cordia New" w:cs="Cordia New"/>
                <w:lang w:val="en-US"/>
              </w:rPr>
              <w:br/>
            </w:r>
            <w:r w:rsidRPr="00457928">
              <w:rPr>
                <w:rFonts w:ascii="Cordia New" w:hAnsi="Cordia New" w:cs="Cordia New"/>
                <w:lang w:val="en-US"/>
              </w:rPr>
              <w:t>and Petroleum Income tax in Malaysia</w:t>
            </w:r>
          </w:p>
        </w:tc>
        <w:tc>
          <w:tcPr>
            <w:tcW w:w="740" w:type="pct"/>
            <w:shd w:val="clear" w:color="auto" w:fill="auto"/>
          </w:tcPr>
          <w:p w14:paraId="443BD20A" w14:textId="77777777" w:rsidR="00970669" w:rsidRPr="00457928" w:rsidRDefault="00970669" w:rsidP="005E077E">
            <w:pPr>
              <w:ind w:right="-72"/>
              <w:jc w:val="center"/>
              <w:rPr>
                <w:rFonts w:ascii="Cordia New" w:hAnsi="Cordia New" w:cs="Cordia New"/>
                <w:position w:val="-2"/>
                <w:cs/>
              </w:rPr>
            </w:pPr>
          </w:p>
        </w:tc>
      </w:tr>
      <w:tr w:rsidR="00970669" w:rsidRPr="00457928" w14:paraId="74189CC3" w14:textId="77777777" w:rsidTr="006A0A37">
        <w:trPr>
          <w:trHeight w:val="20"/>
        </w:trPr>
        <w:tc>
          <w:tcPr>
            <w:tcW w:w="4260" w:type="pct"/>
          </w:tcPr>
          <w:p w14:paraId="7951245D" w14:textId="77777777" w:rsidR="00970669" w:rsidRPr="00457928" w:rsidRDefault="00970669" w:rsidP="005E077E">
            <w:pPr>
              <w:pStyle w:val="ListParagraph"/>
              <w:ind w:left="-86"/>
              <w:rPr>
                <w:rFonts w:ascii="Cordia New" w:hAnsi="Cordia New" w:cs="Cordia New"/>
                <w:szCs w:val="28"/>
                <w:cs/>
                <w:lang w:val="en-US"/>
              </w:rPr>
            </w:pPr>
            <w:r w:rsidRPr="00457928">
              <w:rPr>
                <w:rFonts w:ascii="Cordia New" w:hAnsi="Cordia New" w:cs="Cordia New"/>
                <w:szCs w:val="28"/>
                <w:lang w:val="en-US"/>
              </w:rPr>
              <w:t xml:space="preserve">   - From the first to the eighth accounting period</w:t>
            </w:r>
          </w:p>
        </w:tc>
        <w:tc>
          <w:tcPr>
            <w:tcW w:w="740" w:type="pct"/>
            <w:shd w:val="clear" w:color="auto" w:fill="auto"/>
          </w:tcPr>
          <w:p w14:paraId="38ECEBA3" w14:textId="77777777" w:rsidR="00970669" w:rsidRPr="00457928" w:rsidRDefault="00970669" w:rsidP="005E077E">
            <w:pPr>
              <w:ind w:right="-72"/>
              <w:jc w:val="center"/>
              <w:rPr>
                <w:rFonts w:ascii="Cordia New" w:hAnsi="Cordia New" w:cs="Cordia New"/>
                <w:position w:val="-2"/>
                <w:cs/>
              </w:rPr>
            </w:pPr>
            <w:r w:rsidRPr="00457928">
              <w:rPr>
                <w:rFonts w:ascii="Cordia New" w:hAnsi="Cordia New" w:cs="Cordia New"/>
                <w:position w:val="-2"/>
              </w:rPr>
              <w:t>Exempt</w:t>
            </w:r>
          </w:p>
        </w:tc>
      </w:tr>
      <w:tr w:rsidR="00970669" w:rsidRPr="00457928" w14:paraId="48FC508C" w14:textId="77777777" w:rsidTr="006A0A37">
        <w:trPr>
          <w:trHeight w:val="20"/>
        </w:trPr>
        <w:tc>
          <w:tcPr>
            <w:tcW w:w="4260" w:type="pct"/>
          </w:tcPr>
          <w:p w14:paraId="6F42C8CB" w14:textId="77777777" w:rsidR="00970669" w:rsidRPr="00457928" w:rsidRDefault="00970669" w:rsidP="005E077E">
            <w:pPr>
              <w:pStyle w:val="ListParagraph"/>
              <w:ind w:left="-86"/>
              <w:rPr>
                <w:rFonts w:ascii="Cordia New" w:hAnsi="Cordia New" w:cs="Cordia New"/>
                <w:szCs w:val="28"/>
                <w:cs/>
                <w:lang w:val="en-US"/>
              </w:rPr>
            </w:pPr>
            <w:r w:rsidRPr="00457928">
              <w:rPr>
                <w:rFonts w:ascii="Cordia New" w:hAnsi="Cordia New" w:cs="Cordia New"/>
                <w:szCs w:val="28"/>
                <w:lang w:val="en-US"/>
              </w:rPr>
              <w:t xml:space="preserve">   - </w:t>
            </w:r>
            <w:r w:rsidRPr="00457928">
              <w:rPr>
                <w:rFonts w:ascii="Cordia New" w:hAnsi="Cordia New" w:cs="Cordia New"/>
                <w:szCs w:val="28"/>
                <w:lang w:val="en-GB"/>
              </w:rPr>
              <w:t>From the ninth to the fifteenth accounting period</w:t>
            </w:r>
          </w:p>
        </w:tc>
        <w:tc>
          <w:tcPr>
            <w:tcW w:w="740" w:type="pct"/>
            <w:shd w:val="clear" w:color="auto" w:fill="auto"/>
          </w:tcPr>
          <w:p w14:paraId="701DF992" w14:textId="431B4E2A" w:rsidR="00970669" w:rsidRPr="00457928" w:rsidRDefault="00186BD3" w:rsidP="005E077E">
            <w:pPr>
              <w:ind w:right="-72"/>
              <w:jc w:val="center"/>
              <w:rPr>
                <w:rFonts w:ascii="Cordia New" w:hAnsi="Cordia New" w:cs="Cordia New"/>
                <w:position w:val="-2"/>
                <w:cs/>
              </w:rPr>
            </w:pPr>
            <w:r w:rsidRPr="00457928">
              <w:rPr>
                <w:rFonts w:ascii="Cordia New" w:hAnsi="Cordia New" w:cs="Cordia New"/>
                <w:position w:val="-2"/>
                <w:lang w:val="en-GB"/>
              </w:rPr>
              <w:t>10</w:t>
            </w:r>
          </w:p>
        </w:tc>
      </w:tr>
      <w:tr w:rsidR="00970669" w:rsidRPr="00457928" w14:paraId="5733F54A" w14:textId="77777777" w:rsidTr="006A0A37">
        <w:trPr>
          <w:trHeight w:val="20"/>
        </w:trPr>
        <w:tc>
          <w:tcPr>
            <w:tcW w:w="4260" w:type="pct"/>
          </w:tcPr>
          <w:p w14:paraId="12AAE41A" w14:textId="77777777" w:rsidR="00970669" w:rsidRPr="00457928" w:rsidRDefault="00970669" w:rsidP="005E077E">
            <w:pPr>
              <w:pStyle w:val="ListParagraph"/>
              <w:ind w:left="-86"/>
              <w:rPr>
                <w:rFonts w:ascii="Cordia New" w:hAnsi="Cordia New" w:cs="Cordia New"/>
                <w:szCs w:val="28"/>
                <w:cs/>
              </w:rPr>
            </w:pPr>
            <w:r w:rsidRPr="00457928">
              <w:rPr>
                <w:rFonts w:ascii="Cordia New" w:hAnsi="Cordia New" w:cs="Cordia New"/>
                <w:szCs w:val="28"/>
                <w:lang w:val="en-US"/>
              </w:rPr>
              <w:t xml:space="preserve">   - </w:t>
            </w:r>
            <w:r w:rsidRPr="00457928">
              <w:rPr>
                <w:rFonts w:ascii="Cordia New" w:hAnsi="Cordia New" w:cs="Cordia New"/>
                <w:szCs w:val="28"/>
                <w:lang w:val="en-GB"/>
              </w:rPr>
              <w:t>From the sixteenth accounting period onwards</w:t>
            </w:r>
          </w:p>
        </w:tc>
        <w:tc>
          <w:tcPr>
            <w:tcW w:w="740" w:type="pct"/>
            <w:shd w:val="clear" w:color="auto" w:fill="auto"/>
          </w:tcPr>
          <w:p w14:paraId="40FD79BC" w14:textId="45765B02"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20</w:t>
            </w:r>
          </w:p>
        </w:tc>
      </w:tr>
      <w:tr w:rsidR="00970669" w:rsidRPr="00457928" w14:paraId="46FD0B8B" w14:textId="77777777" w:rsidTr="006A0A37">
        <w:trPr>
          <w:trHeight w:val="20"/>
        </w:trPr>
        <w:tc>
          <w:tcPr>
            <w:tcW w:w="4260" w:type="pct"/>
          </w:tcPr>
          <w:p w14:paraId="7F560978" w14:textId="77777777" w:rsidR="00970669" w:rsidRPr="00457928" w:rsidRDefault="00970669" w:rsidP="005E077E">
            <w:pPr>
              <w:pStyle w:val="ListParagraph"/>
              <w:ind w:left="-86"/>
              <w:rPr>
                <w:rFonts w:ascii="Cordia New" w:hAnsi="Cordia New" w:cs="Cordia New"/>
                <w:szCs w:val="28"/>
                <w:lang w:val="en-US"/>
              </w:rPr>
            </w:pPr>
            <w:r w:rsidRPr="00457928">
              <w:rPr>
                <w:rFonts w:ascii="Cordia New" w:hAnsi="Cordia New" w:cs="Cordia New"/>
                <w:szCs w:val="28"/>
                <w:lang w:val="en-GB"/>
              </w:rPr>
              <w:t xml:space="preserve">Income tax </w:t>
            </w:r>
            <w:r w:rsidRPr="00457928">
              <w:rPr>
                <w:rFonts w:ascii="Cordia New" w:hAnsi="Cordia New" w:cs="Cordia New"/>
                <w:szCs w:val="28"/>
                <w:lang w:val="en-US"/>
              </w:rPr>
              <w:t>in Malaysia</w:t>
            </w:r>
          </w:p>
        </w:tc>
        <w:tc>
          <w:tcPr>
            <w:tcW w:w="740" w:type="pct"/>
            <w:shd w:val="clear" w:color="auto" w:fill="auto"/>
          </w:tcPr>
          <w:p w14:paraId="22B64EE2" w14:textId="77777777" w:rsidR="00970669" w:rsidRPr="00457928" w:rsidRDefault="00970669" w:rsidP="005E077E">
            <w:pPr>
              <w:ind w:right="-72"/>
              <w:jc w:val="center"/>
              <w:rPr>
                <w:rFonts w:ascii="Cordia New" w:hAnsi="Cordia New" w:cs="Cordia New"/>
                <w:position w:val="-2"/>
                <w:lang w:val="en-US"/>
              </w:rPr>
            </w:pPr>
          </w:p>
        </w:tc>
      </w:tr>
      <w:tr w:rsidR="00970669" w:rsidRPr="00457928" w14:paraId="4C1BC2E5" w14:textId="77777777" w:rsidTr="006A0A37">
        <w:trPr>
          <w:trHeight w:val="20"/>
        </w:trPr>
        <w:tc>
          <w:tcPr>
            <w:tcW w:w="4260" w:type="pct"/>
          </w:tcPr>
          <w:p w14:paraId="74B0AC5C" w14:textId="77777777" w:rsidR="00970669" w:rsidRPr="00457928" w:rsidRDefault="00970669" w:rsidP="005E077E">
            <w:pPr>
              <w:pStyle w:val="ListParagraph"/>
              <w:ind w:left="-86"/>
              <w:rPr>
                <w:rFonts w:ascii="Cordia New" w:hAnsi="Cordia New" w:cs="Cordia New"/>
                <w:szCs w:val="28"/>
                <w:lang w:val="en-US"/>
              </w:rPr>
            </w:pPr>
            <w:r w:rsidRPr="00457928">
              <w:rPr>
                <w:rFonts w:ascii="Cordia New" w:hAnsi="Cordia New" w:cs="Cordia New"/>
                <w:szCs w:val="28"/>
                <w:lang w:val="en-US"/>
              </w:rPr>
              <w:t xml:space="preserve">   - </w:t>
            </w:r>
            <w:r w:rsidRPr="00457928">
              <w:rPr>
                <w:rFonts w:ascii="Cordia New" w:hAnsi="Cordia New" w:cs="Cordia New"/>
                <w:szCs w:val="28"/>
                <w:lang w:val="en-GB"/>
              </w:rPr>
              <w:t>Corporate income tax</w:t>
            </w:r>
          </w:p>
        </w:tc>
        <w:tc>
          <w:tcPr>
            <w:tcW w:w="740" w:type="pct"/>
            <w:shd w:val="clear" w:color="auto" w:fill="auto"/>
          </w:tcPr>
          <w:p w14:paraId="38D12F99" w14:textId="7B517674"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lang w:val="en-GB"/>
              </w:rPr>
              <w:t>24</w:t>
            </w:r>
          </w:p>
        </w:tc>
      </w:tr>
      <w:tr w:rsidR="00970669" w:rsidRPr="00457928" w14:paraId="20C6800B" w14:textId="77777777" w:rsidTr="006A0A37">
        <w:trPr>
          <w:trHeight w:val="20"/>
        </w:trPr>
        <w:tc>
          <w:tcPr>
            <w:tcW w:w="4260" w:type="pct"/>
          </w:tcPr>
          <w:p w14:paraId="60109B83" w14:textId="0D0D8E97" w:rsidR="00970669" w:rsidRPr="00457928" w:rsidRDefault="00970669" w:rsidP="005E077E">
            <w:pPr>
              <w:pStyle w:val="ListParagraph"/>
              <w:ind w:left="-86"/>
              <w:rPr>
                <w:rFonts w:ascii="Cordia New" w:hAnsi="Cordia New" w:cs="Cordia New"/>
                <w:szCs w:val="28"/>
                <w:lang w:val="en-US"/>
              </w:rPr>
            </w:pPr>
            <w:r w:rsidRPr="00457928">
              <w:rPr>
                <w:rFonts w:ascii="Cordia New" w:hAnsi="Cordia New" w:cs="Cordia New"/>
                <w:szCs w:val="28"/>
                <w:lang w:val="en-US"/>
              </w:rPr>
              <w:t xml:space="preserve">   - </w:t>
            </w:r>
            <w:r w:rsidR="00496FFD" w:rsidRPr="00457928">
              <w:rPr>
                <w:rFonts w:ascii="Cordia New" w:hAnsi="Cordia New" w:cs="Cordia New"/>
                <w:szCs w:val="28"/>
                <w:lang w:val="en-US"/>
              </w:rPr>
              <w:t>P</w:t>
            </w:r>
            <w:r w:rsidRPr="00457928">
              <w:rPr>
                <w:rFonts w:ascii="Cordia New" w:hAnsi="Cordia New" w:cs="Cordia New"/>
                <w:szCs w:val="28"/>
                <w:lang w:val="en-US"/>
              </w:rPr>
              <w:t>etroleum income tax</w:t>
            </w:r>
          </w:p>
        </w:tc>
        <w:tc>
          <w:tcPr>
            <w:tcW w:w="740" w:type="pct"/>
            <w:shd w:val="clear" w:color="auto" w:fill="auto"/>
          </w:tcPr>
          <w:p w14:paraId="782AE600" w14:textId="3FB1DAA1"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25</w:t>
            </w:r>
            <w:r w:rsidR="00970669" w:rsidRPr="00457928">
              <w:rPr>
                <w:rFonts w:ascii="Cordia New" w:hAnsi="Cordia New" w:cs="Cordia New"/>
                <w:position w:val="-2"/>
                <w:lang w:val="en-GB"/>
              </w:rPr>
              <w:t xml:space="preserve">, </w:t>
            </w:r>
            <w:r w:rsidRPr="00457928">
              <w:rPr>
                <w:rFonts w:ascii="Cordia New" w:hAnsi="Cordia New" w:cs="Cordia New"/>
                <w:position w:val="-2"/>
                <w:lang w:val="en-GB"/>
              </w:rPr>
              <w:t>38</w:t>
            </w:r>
          </w:p>
        </w:tc>
      </w:tr>
      <w:tr w:rsidR="00970669" w:rsidRPr="00457928" w14:paraId="2B38403A" w14:textId="77777777" w:rsidTr="006A0A37">
        <w:trPr>
          <w:trHeight w:val="20"/>
        </w:trPr>
        <w:tc>
          <w:tcPr>
            <w:tcW w:w="4260" w:type="pct"/>
          </w:tcPr>
          <w:p w14:paraId="7A2AEB27" w14:textId="77777777" w:rsidR="00970669" w:rsidRPr="00457928" w:rsidRDefault="00970669" w:rsidP="005E077E">
            <w:pPr>
              <w:pStyle w:val="ListParagraph"/>
              <w:ind w:left="-86"/>
              <w:rPr>
                <w:rFonts w:ascii="Cordia New" w:hAnsi="Cordia New" w:cs="Cordia New"/>
                <w:szCs w:val="28"/>
                <w:lang w:val="en-GB"/>
              </w:rPr>
            </w:pPr>
            <w:r w:rsidRPr="00457928">
              <w:rPr>
                <w:rFonts w:ascii="Cordia New" w:hAnsi="Cordia New" w:cs="Cordia New"/>
                <w:szCs w:val="28"/>
                <w:lang w:val="en-GB"/>
              </w:rPr>
              <w:t>Corporate income tax in the Republic of the Union of Myanmar</w:t>
            </w:r>
          </w:p>
        </w:tc>
        <w:tc>
          <w:tcPr>
            <w:tcW w:w="740" w:type="pct"/>
            <w:shd w:val="clear" w:color="auto" w:fill="auto"/>
          </w:tcPr>
          <w:p w14:paraId="5B8C2A1B" w14:textId="50B75850"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22</w:t>
            </w:r>
          </w:p>
        </w:tc>
      </w:tr>
      <w:tr w:rsidR="00970669" w:rsidRPr="00457928" w14:paraId="3CD8745A" w14:textId="77777777" w:rsidTr="006A0A37">
        <w:trPr>
          <w:trHeight w:val="20"/>
        </w:trPr>
        <w:tc>
          <w:tcPr>
            <w:tcW w:w="4260" w:type="pct"/>
            <w:vAlign w:val="bottom"/>
          </w:tcPr>
          <w:p w14:paraId="2804B28F" w14:textId="77777777" w:rsidR="00970669" w:rsidRPr="00457928" w:rsidRDefault="00970669" w:rsidP="005E077E">
            <w:pPr>
              <w:pStyle w:val="ListParagraph"/>
              <w:ind w:left="-86"/>
              <w:rPr>
                <w:rFonts w:ascii="Cordia New" w:hAnsi="Cordia New" w:cs="Cordia New"/>
                <w:szCs w:val="28"/>
                <w:lang w:val="en-GB"/>
              </w:rPr>
            </w:pPr>
            <w:r w:rsidRPr="00457928">
              <w:rPr>
                <w:rFonts w:ascii="Cordia New" w:hAnsi="Cordia New" w:cs="Cordia New"/>
                <w:szCs w:val="28"/>
                <w:lang w:val="en-GB"/>
              </w:rPr>
              <w:t>Corporate income tax in the Socialist Republic of Vietnam</w:t>
            </w:r>
          </w:p>
        </w:tc>
        <w:tc>
          <w:tcPr>
            <w:tcW w:w="740" w:type="pct"/>
            <w:shd w:val="clear" w:color="auto" w:fill="auto"/>
          </w:tcPr>
          <w:p w14:paraId="5742E859" w14:textId="02E5753E"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20</w:t>
            </w:r>
            <w:r w:rsidR="00970669" w:rsidRPr="00457928">
              <w:rPr>
                <w:rFonts w:ascii="Cordia New" w:hAnsi="Cordia New" w:cs="Cordia New"/>
                <w:position w:val="-2"/>
                <w:lang w:val="en-US"/>
              </w:rPr>
              <w:t xml:space="preserve">, </w:t>
            </w:r>
            <w:r w:rsidRPr="00457928">
              <w:rPr>
                <w:rFonts w:ascii="Cordia New" w:hAnsi="Cordia New" w:cs="Cordia New"/>
                <w:position w:val="-2"/>
                <w:lang w:val="en-GB"/>
              </w:rPr>
              <w:t>50</w:t>
            </w:r>
          </w:p>
        </w:tc>
      </w:tr>
      <w:tr w:rsidR="00970669" w:rsidRPr="00457928" w14:paraId="1859FA1F" w14:textId="77777777" w:rsidTr="006A0A37">
        <w:trPr>
          <w:trHeight w:val="20"/>
        </w:trPr>
        <w:tc>
          <w:tcPr>
            <w:tcW w:w="4260" w:type="pct"/>
          </w:tcPr>
          <w:p w14:paraId="56F46840" w14:textId="77777777" w:rsidR="00970669" w:rsidRPr="00457928" w:rsidRDefault="00970669" w:rsidP="005E077E">
            <w:pPr>
              <w:pStyle w:val="ListParagraph"/>
              <w:ind w:left="-86"/>
              <w:rPr>
                <w:rFonts w:ascii="Cordia New" w:hAnsi="Cordia New" w:cs="Cordia New"/>
                <w:szCs w:val="28"/>
                <w:lang w:val="en-GB"/>
              </w:rPr>
            </w:pPr>
            <w:r w:rsidRPr="00457928">
              <w:rPr>
                <w:rFonts w:ascii="Cordia New" w:hAnsi="Cordia New" w:cs="Cordia New"/>
                <w:szCs w:val="28"/>
                <w:lang w:val="en-GB"/>
              </w:rPr>
              <w:t>Corporate income tax in Indonesia</w:t>
            </w:r>
          </w:p>
        </w:tc>
        <w:tc>
          <w:tcPr>
            <w:tcW w:w="740" w:type="pct"/>
            <w:shd w:val="clear" w:color="auto" w:fill="auto"/>
          </w:tcPr>
          <w:p w14:paraId="79504AFE" w14:textId="77777777" w:rsidR="00970669" w:rsidRPr="00457928" w:rsidRDefault="00970669" w:rsidP="005E077E">
            <w:pPr>
              <w:ind w:right="-72"/>
              <w:jc w:val="center"/>
              <w:rPr>
                <w:rFonts w:ascii="Cordia New" w:hAnsi="Cordia New" w:cs="Cordia New"/>
                <w:position w:val="-2"/>
                <w:lang w:val="en-US"/>
              </w:rPr>
            </w:pPr>
          </w:p>
        </w:tc>
      </w:tr>
      <w:tr w:rsidR="00970669" w:rsidRPr="00457928" w14:paraId="669AA68E" w14:textId="77777777" w:rsidTr="006A0A37">
        <w:trPr>
          <w:trHeight w:val="20"/>
        </w:trPr>
        <w:tc>
          <w:tcPr>
            <w:tcW w:w="4260" w:type="pct"/>
          </w:tcPr>
          <w:p w14:paraId="4EDD36E0" w14:textId="77777777" w:rsidR="00970669" w:rsidRPr="00457928" w:rsidRDefault="00970669" w:rsidP="005E077E">
            <w:pPr>
              <w:pStyle w:val="ListParagraph"/>
              <w:ind w:left="-86"/>
              <w:rPr>
                <w:rFonts w:ascii="Cordia New" w:hAnsi="Cordia New" w:cs="Cordia New"/>
                <w:szCs w:val="28"/>
                <w:lang w:val="en-US"/>
              </w:rPr>
            </w:pPr>
            <w:r w:rsidRPr="00457928">
              <w:rPr>
                <w:rFonts w:ascii="Cordia New" w:hAnsi="Cordia New" w:cs="Cordia New"/>
                <w:szCs w:val="28"/>
                <w:lang w:val="en-US"/>
              </w:rPr>
              <w:t xml:space="preserve">   - Corporate income tax</w:t>
            </w:r>
          </w:p>
        </w:tc>
        <w:tc>
          <w:tcPr>
            <w:tcW w:w="740" w:type="pct"/>
            <w:shd w:val="clear" w:color="auto" w:fill="auto"/>
          </w:tcPr>
          <w:p w14:paraId="178F1162" w14:textId="63A57F9E"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30</w:t>
            </w:r>
          </w:p>
        </w:tc>
      </w:tr>
      <w:tr w:rsidR="00970669" w:rsidRPr="00457928" w14:paraId="25ABA8D3" w14:textId="77777777" w:rsidTr="006A0A37">
        <w:trPr>
          <w:trHeight w:val="20"/>
        </w:trPr>
        <w:tc>
          <w:tcPr>
            <w:tcW w:w="4260" w:type="pct"/>
          </w:tcPr>
          <w:p w14:paraId="55F47A24" w14:textId="77777777" w:rsidR="00970669" w:rsidRPr="00457928" w:rsidRDefault="00970669" w:rsidP="005E077E">
            <w:pPr>
              <w:pStyle w:val="ListParagraph"/>
              <w:ind w:left="-86"/>
              <w:rPr>
                <w:rFonts w:ascii="Cordia New" w:hAnsi="Cordia New" w:cs="Cordia New"/>
                <w:szCs w:val="28"/>
                <w:lang w:val="en-US"/>
              </w:rPr>
            </w:pPr>
            <w:r w:rsidRPr="00457928">
              <w:rPr>
                <w:rFonts w:ascii="Cordia New" w:hAnsi="Cordia New" w:cs="Cordia New"/>
                <w:szCs w:val="28"/>
                <w:lang w:val="en-US"/>
              </w:rPr>
              <w:t xml:space="preserve">   - Income tax from the profit distribution</w:t>
            </w:r>
          </w:p>
        </w:tc>
        <w:tc>
          <w:tcPr>
            <w:tcW w:w="740" w:type="pct"/>
            <w:shd w:val="clear" w:color="auto" w:fill="auto"/>
          </w:tcPr>
          <w:p w14:paraId="1EFE87C7" w14:textId="5778B535"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20</w:t>
            </w:r>
          </w:p>
        </w:tc>
      </w:tr>
      <w:tr w:rsidR="0077270C" w:rsidRPr="00457928" w14:paraId="6A5F5E9B" w14:textId="77777777" w:rsidTr="006A0A37">
        <w:trPr>
          <w:trHeight w:val="20"/>
        </w:trPr>
        <w:tc>
          <w:tcPr>
            <w:tcW w:w="4260" w:type="pct"/>
          </w:tcPr>
          <w:p w14:paraId="5C1D00AB" w14:textId="6FAB2D4E" w:rsidR="0077270C" w:rsidRPr="00457928" w:rsidRDefault="0077270C" w:rsidP="005E077E">
            <w:pPr>
              <w:pStyle w:val="ListParagraph"/>
              <w:ind w:left="-86"/>
              <w:rPr>
                <w:rFonts w:ascii="Cordia New" w:hAnsi="Cordia New" w:cs="Cordia New"/>
                <w:szCs w:val="28"/>
                <w:lang w:val="en-US"/>
              </w:rPr>
            </w:pPr>
            <w:r w:rsidRPr="00457928">
              <w:rPr>
                <w:rFonts w:ascii="Cordia New" w:hAnsi="Cordia New" w:cs="Cordia New"/>
                <w:lang w:val="en-GB"/>
              </w:rPr>
              <w:t xml:space="preserve">Corporate income tax in </w:t>
            </w:r>
            <w:r w:rsidRPr="00457928">
              <w:rPr>
                <w:rFonts w:ascii="Cordia New" w:hAnsi="Cordia New" w:cs="Cordia New"/>
                <w:szCs w:val="28"/>
                <w:shd w:val="clear" w:color="auto" w:fill="FFFFFF"/>
                <w:lang w:val="en-US"/>
              </w:rPr>
              <w:t>the Republic of Singapore</w:t>
            </w:r>
          </w:p>
        </w:tc>
        <w:tc>
          <w:tcPr>
            <w:tcW w:w="740" w:type="pct"/>
            <w:shd w:val="clear" w:color="auto" w:fill="auto"/>
          </w:tcPr>
          <w:p w14:paraId="5FAF7D1B" w14:textId="45879F1D" w:rsidR="0077270C" w:rsidRPr="00457928" w:rsidRDefault="00186BD3" w:rsidP="005E077E">
            <w:pPr>
              <w:ind w:right="-72"/>
              <w:jc w:val="center"/>
              <w:rPr>
                <w:rFonts w:ascii="Cordia New" w:hAnsi="Cordia New" w:cs="Cordia New"/>
                <w:position w:val="-2"/>
                <w:lang w:val="en-GB"/>
              </w:rPr>
            </w:pPr>
            <w:r w:rsidRPr="00457928">
              <w:rPr>
                <w:rFonts w:ascii="Cordia New" w:hAnsi="Cordia New" w:cs="Cordia New"/>
                <w:position w:val="-2"/>
                <w:lang w:val="en-GB"/>
              </w:rPr>
              <w:t>17</w:t>
            </w:r>
          </w:p>
        </w:tc>
      </w:tr>
      <w:tr w:rsidR="00970669" w:rsidRPr="00457928" w14:paraId="6EA18C59" w14:textId="77777777" w:rsidTr="006A0A37">
        <w:trPr>
          <w:trHeight w:val="20"/>
        </w:trPr>
        <w:tc>
          <w:tcPr>
            <w:tcW w:w="4260" w:type="pct"/>
          </w:tcPr>
          <w:p w14:paraId="45785DBA" w14:textId="77777777" w:rsidR="00970669" w:rsidRPr="00457928" w:rsidRDefault="00970669" w:rsidP="005E077E">
            <w:pPr>
              <w:ind w:left="-86"/>
              <w:rPr>
                <w:rFonts w:ascii="Cordia New" w:hAnsi="Cordia New" w:cs="Cordia New"/>
                <w:lang w:val="en-GB"/>
              </w:rPr>
            </w:pPr>
            <w:r w:rsidRPr="00457928">
              <w:rPr>
                <w:rFonts w:ascii="Cordia New" w:hAnsi="Cordia New" w:cs="Cordia New"/>
                <w:lang w:val="en-GB"/>
              </w:rPr>
              <w:t xml:space="preserve">Corporate income tax in Hong Kong Special Administrative Region </w:t>
            </w:r>
          </w:p>
          <w:p w14:paraId="35B06F74" w14:textId="77777777" w:rsidR="00970669" w:rsidRPr="00457928" w:rsidRDefault="00970669" w:rsidP="005E077E">
            <w:pPr>
              <w:ind w:left="-86"/>
              <w:rPr>
                <w:rFonts w:ascii="Cordia New" w:hAnsi="Cordia New" w:cs="Cordia New"/>
                <w:cs/>
              </w:rPr>
            </w:pPr>
            <w:r w:rsidRPr="00457928">
              <w:rPr>
                <w:rFonts w:ascii="Cordia New" w:hAnsi="Cordia New" w:cs="Cordia New"/>
                <w:lang w:val="en-GB"/>
              </w:rPr>
              <w:t xml:space="preserve">   of the </w:t>
            </w:r>
            <w:r w:rsidRPr="00457928">
              <w:rPr>
                <w:rFonts w:ascii="Cordia New" w:hAnsi="Cordia New" w:cs="Cordia New"/>
                <w:shd w:val="clear" w:color="auto" w:fill="FFFFFF"/>
                <w:lang w:val="en-GB"/>
              </w:rPr>
              <w:t>People's Republic of China</w:t>
            </w:r>
          </w:p>
        </w:tc>
        <w:tc>
          <w:tcPr>
            <w:tcW w:w="740" w:type="pct"/>
            <w:shd w:val="clear" w:color="auto" w:fill="auto"/>
          </w:tcPr>
          <w:p w14:paraId="4CB08889" w14:textId="77777777" w:rsidR="00970669" w:rsidRPr="00457928" w:rsidRDefault="00970669" w:rsidP="005E077E">
            <w:pPr>
              <w:ind w:right="-72"/>
              <w:jc w:val="center"/>
              <w:rPr>
                <w:rFonts w:ascii="Cordia New" w:hAnsi="Cordia New" w:cs="Cordia New"/>
                <w:position w:val="-2"/>
                <w:lang w:val="en-US"/>
              </w:rPr>
            </w:pPr>
          </w:p>
          <w:p w14:paraId="2B72CFFB" w14:textId="5B1EFDF0" w:rsidR="00970669" w:rsidRPr="00457928" w:rsidRDefault="00186BD3" w:rsidP="005E077E">
            <w:pPr>
              <w:ind w:right="-72"/>
              <w:jc w:val="center"/>
              <w:rPr>
                <w:rFonts w:ascii="Cordia New" w:hAnsi="Cordia New" w:cs="Cordia New"/>
                <w:position w:val="-2"/>
                <w:lang w:val="en-GB"/>
              </w:rPr>
            </w:pPr>
            <w:r w:rsidRPr="00457928">
              <w:rPr>
                <w:rFonts w:ascii="Cordia New" w:hAnsi="Cordia New" w:cs="Cordia New"/>
                <w:position w:val="-2"/>
                <w:lang w:val="en-GB"/>
              </w:rPr>
              <w:t>16</w:t>
            </w:r>
            <w:r w:rsidR="00970669" w:rsidRPr="00457928">
              <w:rPr>
                <w:rFonts w:ascii="Cordia New" w:hAnsi="Cordia New" w:cs="Cordia New"/>
                <w:position w:val="-2"/>
                <w:lang w:val="en-US"/>
              </w:rPr>
              <w:t>.</w:t>
            </w:r>
            <w:r w:rsidRPr="00457928">
              <w:rPr>
                <w:rFonts w:ascii="Cordia New" w:hAnsi="Cordia New" w:cs="Cordia New"/>
                <w:position w:val="-2"/>
                <w:lang w:val="en-GB"/>
              </w:rPr>
              <w:t>5</w:t>
            </w:r>
          </w:p>
        </w:tc>
      </w:tr>
      <w:tr w:rsidR="00970669" w:rsidRPr="00457928" w14:paraId="1D15ED2A" w14:textId="77777777" w:rsidTr="006A0A37">
        <w:trPr>
          <w:trHeight w:val="20"/>
        </w:trPr>
        <w:tc>
          <w:tcPr>
            <w:tcW w:w="4260" w:type="pct"/>
          </w:tcPr>
          <w:p w14:paraId="46922D11" w14:textId="7F09C45D" w:rsidR="00970669" w:rsidRPr="00457928" w:rsidRDefault="00970669" w:rsidP="005E077E">
            <w:pPr>
              <w:ind w:left="-86"/>
              <w:rPr>
                <w:rFonts w:ascii="Cordia New" w:hAnsi="Cordia New" w:cs="Cordia New"/>
                <w:lang w:val="en-GB"/>
              </w:rPr>
            </w:pPr>
            <w:r w:rsidRPr="00457928">
              <w:rPr>
                <w:rFonts w:ascii="Cordia New" w:hAnsi="Cordia New" w:cs="Cordia New"/>
                <w:lang w:val="en-US"/>
              </w:rPr>
              <w:t xml:space="preserve">Corporate income tax in </w:t>
            </w:r>
            <w:r w:rsidR="0094586A" w:rsidRPr="00457928">
              <w:rPr>
                <w:rFonts w:ascii="Cordia New" w:hAnsi="Cordia New" w:cs="Cordia New"/>
                <w:lang w:val="en-US"/>
              </w:rPr>
              <w:t>the Republic of Portugal</w:t>
            </w:r>
          </w:p>
        </w:tc>
        <w:tc>
          <w:tcPr>
            <w:tcW w:w="740" w:type="pct"/>
            <w:shd w:val="clear" w:color="auto" w:fill="auto"/>
          </w:tcPr>
          <w:p w14:paraId="70D7AD08" w14:textId="60914A95"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21</w:t>
            </w:r>
          </w:p>
        </w:tc>
      </w:tr>
      <w:tr w:rsidR="00970669" w:rsidRPr="00457928" w14:paraId="7694C855" w14:textId="77777777" w:rsidTr="006A0A37">
        <w:trPr>
          <w:trHeight w:val="20"/>
        </w:trPr>
        <w:tc>
          <w:tcPr>
            <w:tcW w:w="4260" w:type="pct"/>
          </w:tcPr>
          <w:p w14:paraId="6D383567" w14:textId="77777777" w:rsidR="00970669" w:rsidRPr="00457928" w:rsidRDefault="00970669" w:rsidP="005E077E">
            <w:pPr>
              <w:ind w:left="-86"/>
              <w:rPr>
                <w:rFonts w:ascii="Cordia New" w:hAnsi="Cordia New" w:cs="Cordia New"/>
                <w:lang w:val="en-GB"/>
              </w:rPr>
            </w:pPr>
            <w:r w:rsidRPr="00457928">
              <w:rPr>
                <w:rFonts w:ascii="Cordia New" w:hAnsi="Cordia New" w:cs="Cordia New"/>
                <w:lang w:val="en-US"/>
              </w:rPr>
              <w:t>Corporate income tax in United Kingdom</w:t>
            </w:r>
          </w:p>
        </w:tc>
        <w:tc>
          <w:tcPr>
            <w:tcW w:w="740" w:type="pct"/>
            <w:shd w:val="clear" w:color="auto" w:fill="auto"/>
          </w:tcPr>
          <w:p w14:paraId="2065A5C2" w14:textId="402E35D0"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19</w:t>
            </w:r>
          </w:p>
        </w:tc>
      </w:tr>
      <w:tr w:rsidR="00970669" w:rsidRPr="00457928" w14:paraId="0E4DDD27" w14:textId="77777777" w:rsidTr="006A0A37">
        <w:trPr>
          <w:trHeight w:val="20"/>
        </w:trPr>
        <w:tc>
          <w:tcPr>
            <w:tcW w:w="4260" w:type="pct"/>
          </w:tcPr>
          <w:p w14:paraId="44D6624F" w14:textId="77777777" w:rsidR="00970669" w:rsidRPr="00457928" w:rsidRDefault="00970669" w:rsidP="005E077E">
            <w:pPr>
              <w:ind w:left="-86"/>
              <w:rPr>
                <w:rFonts w:ascii="Cordia New" w:hAnsi="Cordia New" w:cs="Cordia New"/>
                <w:lang w:val="en-US"/>
              </w:rPr>
            </w:pPr>
            <w:r w:rsidRPr="00457928">
              <w:rPr>
                <w:rFonts w:ascii="Cordia New" w:hAnsi="Cordia New" w:cs="Cordia New"/>
                <w:lang w:val="en-US"/>
              </w:rPr>
              <w:t>Corporate income tax in the Netherlands</w:t>
            </w:r>
          </w:p>
        </w:tc>
        <w:tc>
          <w:tcPr>
            <w:tcW w:w="740" w:type="pct"/>
            <w:shd w:val="clear" w:color="auto" w:fill="auto"/>
          </w:tcPr>
          <w:p w14:paraId="6F864D3C" w14:textId="11BF92EA"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15</w:t>
            </w:r>
            <w:r w:rsidR="00970669" w:rsidRPr="00457928">
              <w:rPr>
                <w:rFonts w:ascii="Cordia New" w:hAnsi="Cordia New" w:cs="Cordia New"/>
                <w:position w:val="-2"/>
                <w:lang w:val="en-US"/>
              </w:rPr>
              <w:t xml:space="preserve">, </w:t>
            </w:r>
            <w:r w:rsidRPr="00457928">
              <w:rPr>
                <w:rFonts w:ascii="Cordia New" w:hAnsi="Cordia New" w:cs="Cordia New"/>
                <w:position w:val="-2"/>
                <w:lang w:val="en-GB"/>
              </w:rPr>
              <w:t>25</w:t>
            </w:r>
          </w:p>
        </w:tc>
      </w:tr>
      <w:tr w:rsidR="00970669" w:rsidRPr="00457928" w14:paraId="065FCC6E" w14:textId="77777777" w:rsidTr="006A0A37">
        <w:trPr>
          <w:trHeight w:val="20"/>
        </w:trPr>
        <w:tc>
          <w:tcPr>
            <w:tcW w:w="4260" w:type="pct"/>
          </w:tcPr>
          <w:p w14:paraId="5C29D970" w14:textId="25F67F4E" w:rsidR="00970669" w:rsidRPr="00457928" w:rsidRDefault="00970669" w:rsidP="005E077E">
            <w:pPr>
              <w:ind w:left="-86"/>
              <w:rPr>
                <w:rFonts w:ascii="Cordia New" w:hAnsi="Cordia New" w:cs="Cordia New"/>
                <w:lang w:val="en-US"/>
              </w:rPr>
            </w:pPr>
            <w:r w:rsidRPr="00457928">
              <w:rPr>
                <w:rFonts w:ascii="Cordia New" w:hAnsi="Cordia New" w:cs="Cordia New"/>
                <w:lang w:val="en-GB"/>
              </w:rPr>
              <w:t xml:space="preserve">Corporate income tax the Republic of </w:t>
            </w:r>
            <w:r w:rsidR="0077270C" w:rsidRPr="00457928">
              <w:rPr>
                <w:rFonts w:ascii="Cordia New" w:hAnsi="Cordia New" w:cs="Cordia New"/>
                <w:lang w:val="en-GB"/>
              </w:rPr>
              <w:t>C</w:t>
            </w:r>
            <w:r w:rsidRPr="00457928">
              <w:rPr>
                <w:rFonts w:ascii="Cordia New" w:hAnsi="Cordia New" w:cs="Cordia New"/>
                <w:lang w:val="en-GB"/>
              </w:rPr>
              <w:t>yprus</w:t>
            </w:r>
          </w:p>
        </w:tc>
        <w:tc>
          <w:tcPr>
            <w:tcW w:w="740" w:type="pct"/>
            <w:shd w:val="clear" w:color="auto" w:fill="auto"/>
          </w:tcPr>
          <w:p w14:paraId="4C878756" w14:textId="5ED39C12" w:rsidR="00970669"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12</w:t>
            </w:r>
            <w:r w:rsidR="00970669" w:rsidRPr="00457928">
              <w:rPr>
                <w:rFonts w:ascii="Cordia New" w:hAnsi="Cordia New" w:cs="Cordia New"/>
                <w:position w:val="-2"/>
                <w:lang w:val="en-US"/>
              </w:rPr>
              <w:t>.</w:t>
            </w:r>
            <w:r w:rsidRPr="00457928">
              <w:rPr>
                <w:rFonts w:ascii="Cordia New" w:hAnsi="Cordia New" w:cs="Cordia New"/>
                <w:position w:val="-2"/>
                <w:lang w:val="en-GB"/>
              </w:rPr>
              <w:t>5</w:t>
            </w:r>
          </w:p>
        </w:tc>
      </w:tr>
    </w:tbl>
    <w:p w14:paraId="48AA8C24" w14:textId="77777777" w:rsidR="000614EE" w:rsidRPr="00457928" w:rsidRDefault="000614EE" w:rsidP="005E077E">
      <w:pPr>
        <w:rPr>
          <w:rFonts w:ascii="Cordia New" w:hAnsi="Cordia New" w:cs="Cordia New"/>
        </w:rPr>
      </w:pPr>
      <w:r w:rsidRPr="00457928">
        <w:rPr>
          <w:rFonts w:ascii="Cordia New" w:hAnsi="Cordia New" w:cs="Cordia New"/>
          <w:cs/>
        </w:rPr>
        <w:br w:type="page"/>
      </w:r>
    </w:p>
    <w:tbl>
      <w:tblPr>
        <w:tblW w:w="5000" w:type="pct"/>
        <w:tblLook w:val="01E0" w:firstRow="1" w:lastRow="1" w:firstColumn="1" w:lastColumn="1" w:noHBand="0" w:noVBand="0"/>
      </w:tblPr>
      <w:tblGrid>
        <w:gridCol w:w="8058"/>
        <w:gridCol w:w="1400"/>
      </w:tblGrid>
      <w:tr w:rsidR="000614EE" w:rsidRPr="00457928" w14:paraId="5F3970D6" w14:textId="77777777" w:rsidTr="000614EE">
        <w:trPr>
          <w:trHeight w:val="20"/>
        </w:trPr>
        <w:tc>
          <w:tcPr>
            <w:tcW w:w="4260" w:type="pct"/>
            <w:vAlign w:val="bottom"/>
          </w:tcPr>
          <w:p w14:paraId="33FB6C01" w14:textId="77777777" w:rsidR="000614EE" w:rsidRPr="00457928" w:rsidRDefault="000614EE" w:rsidP="005E077E">
            <w:pPr>
              <w:ind w:left="-86"/>
              <w:rPr>
                <w:rFonts w:ascii="Cordia New" w:hAnsi="Cordia New" w:cs="Cordia New"/>
                <w:lang w:val="en-US"/>
              </w:rPr>
            </w:pPr>
          </w:p>
        </w:tc>
        <w:tc>
          <w:tcPr>
            <w:tcW w:w="740" w:type="pct"/>
            <w:tcBorders>
              <w:top w:val="single" w:sz="4" w:space="0" w:color="auto"/>
              <w:bottom w:val="single" w:sz="4" w:space="0" w:color="auto"/>
            </w:tcBorders>
            <w:shd w:val="clear" w:color="auto" w:fill="auto"/>
          </w:tcPr>
          <w:p w14:paraId="4F6B3768" w14:textId="021B29B0" w:rsidR="000614EE" w:rsidRPr="00457928" w:rsidRDefault="000614EE" w:rsidP="005E077E">
            <w:pPr>
              <w:ind w:right="-72"/>
              <w:jc w:val="center"/>
              <w:rPr>
                <w:rFonts w:ascii="Cordia New" w:hAnsi="Cordia New" w:cs="Cordia New"/>
                <w:position w:val="-2"/>
                <w:lang w:val="en-US"/>
              </w:rPr>
            </w:pPr>
            <w:r w:rsidRPr="00457928">
              <w:rPr>
                <w:rFonts w:ascii="Cordia New" w:hAnsi="Cordia New" w:cs="Cordia New"/>
                <w:b/>
                <w:bCs/>
              </w:rPr>
              <w:t>Tax</w:t>
            </w:r>
            <w:r w:rsidRPr="00457928">
              <w:rPr>
                <w:rFonts w:ascii="Cordia New" w:hAnsi="Cordia New" w:cs="Cordia New"/>
                <w:b/>
                <w:bCs/>
                <w:cs/>
              </w:rPr>
              <w:t xml:space="preserve"> </w:t>
            </w:r>
            <w:r w:rsidRPr="00457928">
              <w:rPr>
                <w:rFonts w:ascii="Cordia New" w:hAnsi="Cordia New" w:cs="Cordia New"/>
                <w:b/>
                <w:bCs/>
              </w:rPr>
              <w:t>Rate</w:t>
            </w:r>
            <w:r w:rsidRPr="00457928">
              <w:rPr>
                <w:rFonts w:ascii="Cordia New" w:hAnsi="Cordia New" w:cs="Cordia New"/>
                <w:b/>
                <w:bCs/>
                <w:cs/>
              </w:rPr>
              <w:t xml:space="preserve"> (%)</w:t>
            </w:r>
          </w:p>
        </w:tc>
      </w:tr>
      <w:tr w:rsidR="000614EE" w:rsidRPr="00457928" w14:paraId="6EF5B7C5" w14:textId="77777777" w:rsidTr="000614EE">
        <w:trPr>
          <w:trHeight w:val="20"/>
        </w:trPr>
        <w:tc>
          <w:tcPr>
            <w:tcW w:w="4260" w:type="pct"/>
            <w:vAlign w:val="bottom"/>
          </w:tcPr>
          <w:p w14:paraId="243257CD" w14:textId="11E9929F"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Commonwealth of Australia</w:t>
            </w:r>
          </w:p>
        </w:tc>
        <w:tc>
          <w:tcPr>
            <w:tcW w:w="740" w:type="pct"/>
            <w:tcBorders>
              <w:top w:val="single" w:sz="4" w:space="0" w:color="auto"/>
            </w:tcBorders>
            <w:shd w:val="clear" w:color="auto" w:fill="auto"/>
          </w:tcPr>
          <w:p w14:paraId="3A5F2405" w14:textId="77777777" w:rsidR="000614EE" w:rsidRPr="00457928" w:rsidRDefault="000614EE" w:rsidP="005E077E">
            <w:pPr>
              <w:ind w:right="-72"/>
              <w:jc w:val="center"/>
              <w:rPr>
                <w:rFonts w:ascii="Cordia New" w:hAnsi="Cordia New" w:cs="Cordia New"/>
                <w:position w:val="-2"/>
                <w:lang w:val="en-US"/>
              </w:rPr>
            </w:pPr>
          </w:p>
        </w:tc>
      </w:tr>
      <w:tr w:rsidR="000614EE" w:rsidRPr="00457928" w14:paraId="2F5E0B20" w14:textId="77777777" w:rsidTr="006A0A37">
        <w:trPr>
          <w:trHeight w:val="20"/>
        </w:trPr>
        <w:tc>
          <w:tcPr>
            <w:tcW w:w="4260" w:type="pct"/>
          </w:tcPr>
          <w:p w14:paraId="6397E63E"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Corporate income tax</w:t>
            </w:r>
          </w:p>
        </w:tc>
        <w:tc>
          <w:tcPr>
            <w:tcW w:w="740" w:type="pct"/>
            <w:shd w:val="clear" w:color="auto" w:fill="auto"/>
          </w:tcPr>
          <w:p w14:paraId="5568C518" w14:textId="14DB8100"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30</w:t>
            </w:r>
          </w:p>
        </w:tc>
      </w:tr>
      <w:tr w:rsidR="000614EE" w:rsidRPr="00457928" w14:paraId="25C3A9E0" w14:textId="77777777" w:rsidTr="006A0A37">
        <w:trPr>
          <w:trHeight w:val="20"/>
        </w:trPr>
        <w:tc>
          <w:tcPr>
            <w:tcW w:w="4260" w:type="pct"/>
          </w:tcPr>
          <w:p w14:paraId="45DDA98F" w14:textId="62EE6A66"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Petroleum resource rent tax in Australia</w:t>
            </w:r>
          </w:p>
        </w:tc>
        <w:tc>
          <w:tcPr>
            <w:tcW w:w="740" w:type="pct"/>
            <w:shd w:val="clear" w:color="auto" w:fill="auto"/>
          </w:tcPr>
          <w:p w14:paraId="63BEB21B" w14:textId="7536EA94"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40</w:t>
            </w:r>
          </w:p>
        </w:tc>
      </w:tr>
      <w:tr w:rsidR="000614EE" w:rsidRPr="00457928" w14:paraId="64844BDA" w14:textId="77777777" w:rsidTr="006A0A37">
        <w:trPr>
          <w:trHeight w:val="20"/>
        </w:trPr>
        <w:tc>
          <w:tcPr>
            <w:tcW w:w="4260" w:type="pct"/>
          </w:tcPr>
          <w:p w14:paraId="08F45937"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the Federative Republic of Brazil</w:t>
            </w:r>
          </w:p>
        </w:tc>
        <w:tc>
          <w:tcPr>
            <w:tcW w:w="740" w:type="pct"/>
            <w:shd w:val="clear" w:color="auto" w:fill="auto"/>
          </w:tcPr>
          <w:p w14:paraId="210F56DE" w14:textId="1B532181"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24</w:t>
            </w:r>
            <w:r w:rsidR="000614EE" w:rsidRPr="00457928">
              <w:rPr>
                <w:rFonts w:ascii="Cordia New" w:hAnsi="Cordia New" w:cs="Cordia New"/>
                <w:position w:val="-2"/>
                <w:lang w:val="en-US"/>
              </w:rPr>
              <w:t xml:space="preserve">, </w:t>
            </w:r>
            <w:r w:rsidRPr="00457928">
              <w:rPr>
                <w:rFonts w:ascii="Cordia New" w:hAnsi="Cordia New" w:cs="Cordia New"/>
                <w:position w:val="-2"/>
                <w:lang w:val="en-GB"/>
              </w:rPr>
              <w:t>34</w:t>
            </w:r>
          </w:p>
        </w:tc>
      </w:tr>
      <w:tr w:rsidR="000614EE" w:rsidRPr="00457928" w14:paraId="6FDE2506" w14:textId="77777777" w:rsidTr="006A0A37">
        <w:trPr>
          <w:trHeight w:val="20"/>
        </w:trPr>
        <w:tc>
          <w:tcPr>
            <w:tcW w:w="4260" w:type="pct"/>
          </w:tcPr>
          <w:p w14:paraId="425ED5CB"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Canada</w:t>
            </w:r>
          </w:p>
        </w:tc>
        <w:tc>
          <w:tcPr>
            <w:tcW w:w="740" w:type="pct"/>
            <w:shd w:val="clear" w:color="auto" w:fill="auto"/>
            <w:vAlign w:val="center"/>
          </w:tcPr>
          <w:p w14:paraId="4B3CA04A" w14:textId="50AC2BCF" w:rsidR="000614EE" w:rsidRPr="00457928" w:rsidRDefault="00186BD3" w:rsidP="005E077E">
            <w:pPr>
              <w:ind w:right="-72"/>
              <w:jc w:val="center"/>
              <w:rPr>
                <w:rFonts w:ascii="Cordia New" w:hAnsi="Cordia New" w:cs="Cordia New"/>
                <w:position w:val="-2"/>
                <w:lang w:val="en-GB"/>
              </w:rPr>
            </w:pPr>
            <w:r w:rsidRPr="00457928">
              <w:rPr>
                <w:rFonts w:ascii="Cordia New" w:hAnsi="Cordia New" w:cs="Cordia New"/>
                <w:position w:val="-2"/>
                <w:lang w:val="en-GB"/>
              </w:rPr>
              <w:t>23</w:t>
            </w:r>
          </w:p>
        </w:tc>
      </w:tr>
      <w:tr w:rsidR="000614EE" w:rsidRPr="00457928" w14:paraId="74DADE08" w14:textId="77777777" w:rsidTr="006A0A37">
        <w:trPr>
          <w:trHeight w:val="20"/>
        </w:trPr>
        <w:tc>
          <w:tcPr>
            <w:tcW w:w="4260" w:type="pct"/>
          </w:tcPr>
          <w:p w14:paraId="383F57D5"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Mexico</w:t>
            </w:r>
          </w:p>
        </w:tc>
        <w:tc>
          <w:tcPr>
            <w:tcW w:w="740" w:type="pct"/>
            <w:shd w:val="clear" w:color="auto" w:fill="auto"/>
          </w:tcPr>
          <w:p w14:paraId="71195B92" w14:textId="06162B06"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30</w:t>
            </w:r>
          </w:p>
        </w:tc>
      </w:tr>
      <w:tr w:rsidR="000614EE" w:rsidRPr="00457928" w14:paraId="73D11B68" w14:textId="77777777" w:rsidTr="006A0A37">
        <w:trPr>
          <w:trHeight w:val="20"/>
        </w:trPr>
        <w:tc>
          <w:tcPr>
            <w:tcW w:w="4260" w:type="pct"/>
          </w:tcPr>
          <w:p w14:paraId="0B84CBA0"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GB"/>
              </w:rPr>
              <w:t>Corporate income tax the Republic of Panama</w:t>
            </w:r>
          </w:p>
        </w:tc>
        <w:tc>
          <w:tcPr>
            <w:tcW w:w="740" w:type="pct"/>
            <w:shd w:val="clear" w:color="auto" w:fill="auto"/>
          </w:tcPr>
          <w:p w14:paraId="00847034" w14:textId="537594E8"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25</w:t>
            </w:r>
          </w:p>
        </w:tc>
      </w:tr>
      <w:tr w:rsidR="000614EE" w:rsidRPr="00457928" w14:paraId="6448DC17" w14:textId="77777777" w:rsidTr="006A0A37">
        <w:trPr>
          <w:trHeight w:val="20"/>
        </w:trPr>
        <w:tc>
          <w:tcPr>
            <w:tcW w:w="4260" w:type="pct"/>
          </w:tcPr>
          <w:p w14:paraId="38155E8B"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People's Democratic Republic of Algeria</w:t>
            </w:r>
          </w:p>
        </w:tc>
        <w:tc>
          <w:tcPr>
            <w:tcW w:w="740" w:type="pct"/>
            <w:shd w:val="clear" w:color="auto" w:fill="auto"/>
          </w:tcPr>
          <w:p w14:paraId="26D8BFF5" w14:textId="77777777" w:rsidR="000614EE" w:rsidRPr="00457928" w:rsidRDefault="000614EE" w:rsidP="005E077E">
            <w:pPr>
              <w:ind w:right="-72"/>
              <w:jc w:val="center"/>
              <w:rPr>
                <w:rFonts w:ascii="Cordia New" w:hAnsi="Cordia New" w:cs="Cordia New"/>
                <w:position w:val="-2"/>
                <w:lang w:val="en-US"/>
              </w:rPr>
            </w:pPr>
          </w:p>
        </w:tc>
      </w:tr>
      <w:tr w:rsidR="000614EE" w:rsidRPr="00457928" w14:paraId="4FA36E8B" w14:textId="77777777" w:rsidTr="006A0A37">
        <w:trPr>
          <w:trHeight w:val="20"/>
        </w:trPr>
        <w:tc>
          <w:tcPr>
            <w:tcW w:w="4260" w:type="pct"/>
          </w:tcPr>
          <w:p w14:paraId="5A304023"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Corporate income tax</w:t>
            </w:r>
          </w:p>
        </w:tc>
        <w:tc>
          <w:tcPr>
            <w:tcW w:w="740" w:type="pct"/>
            <w:shd w:val="clear" w:color="auto" w:fill="auto"/>
          </w:tcPr>
          <w:p w14:paraId="08195A22" w14:textId="6A996B6D"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38</w:t>
            </w:r>
          </w:p>
        </w:tc>
      </w:tr>
      <w:tr w:rsidR="000614EE" w:rsidRPr="00457928" w14:paraId="23986761" w14:textId="77777777" w:rsidTr="006A0A37">
        <w:trPr>
          <w:trHeight w:val="20"/>
        </w:trPr>
        <w:tc>
          <w:tcPr>
            <w:tcW w:w="4260" w:type="pct"/>
          </w:tcPr>
          <w:p w14:paraId="4BD49A12" w14:textId="3BB399FA"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Petroleum income tax</w:t>
            </w:r>
          </w:p>
        </w:tc>
        <w:tc>
          <w:tcPr>
            <w:tcW w:w="740" w:type="pct"/>
            <w:shd w:val="clear" w:color="auto" w:fill="auto"/>
          </w:tcPr>
          <w:p w14:paraId="36277AA2" w14:textId="582C23F5"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20</w:t>
            </w:r>
            <w:r w:rsidR="000614EE" w:rsidRPr="00457928">
              <w:rPr>
                <w:rFonts w:ascii="Cordia New" w:hAnsi="Cordia New" w:cs="Cordia New"/>
                <w:position w:val="-2"/>
                <w:lang w:val="en-US"/>
              </w:rPr>
              <w:t>-</w:t>
            </w:r>
            <w:r w:rsidRPr="00457928">
              <w:rPr>
                <w:rFonts w:ascii="Cordia New" w:hAnsi="Cordia New" w:cs="Cordia New"/>
                <w:position w:val="-2"/>
                <w:lang w:val="en-GB"/>
              </w:rPr>
              <w:t>70</w:t>
            </w:r>
          </w:p>
        </w:tc>
      </w:tr>
      <w:tr w:rsidR="000614EE" w:rsidRPr="00457928" w14:paraId="03A17272" w14:textId="77777777" w:rsidTr="006A0A37">
        <w:trPr>
          <w:trHeight w:val="20"/>
        </w:trPr>
        <w:tc>
          <w:tcPr>
            <w:tcW w:w="4260" w:type="pct"/>
          </w:tcPr>
          <w:p w14:paraId="28C2B581"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Income tax in Sultanate of Oman</w:t>
            </w:r>
          </w:p>
        </w:tc>
        <w:tc>
          <w:tcPr>
            <w:tcW w:w="740" w:type="pct"/>
            <w:shd w:val="clear" w:color="auto" w:fill="auto"/>
          </w:tcPr>
          <w:p w14:paraId="50B9D15B" w14:textId="77777777" w:rsidR="000614EE" w:rsidRPr="00457928" w:rsidRDefault="000614EE" w:rsidP="005E077E">
            <w:pPr>
              <w:ind w:right="-72"/>
              <w:jc w:val="center"/>
              <w:rPr>
                <w:rFonts w:ascii="Cordia New" w:hAnsi="Cordia New" w:cs="Cordia New"/>
                <w:position w:val="-2"/>
                <w:lang w:val="en-US"/>
              </w:rPr>
            </w:pPr>
          </w:p>
        </w:tc>
      </w:tr>
      <w:tr w:rsidR="000614EE" w:rsidRPr="00457928" w14:paraId="0B9DB436" w14:textId="77777777" w:rsidTr="006A0A37">
        <w:trPr>
          <w:trHeight w:val="20"/>
        </w:trPr>
        <w:tc>
          <w:tcPr>
            <w:tcW w:w="4260" w:type="pct"/>
          </w:tcPr>
          <w:p w14:paraId="63B01F7B"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w:t>
            </w:r>
            <w:r w:rsidRPr="00457928">
              <w:rPr>
                <w:rFonts w:ascii="Cordia New" w:hAnsi="Cordia New" w:cs="Cordia New"/>
                <w:lang w:val="en-GB"/>
              </w:rPr>
              <w:t>Corporate income tax</w:t>
            </w:r>
          </w:p>
        </w:tc>
        <w:tc>
          <w:tcPr>
            <w:tcW w:w="740" w:type="pct"/>
            <w:shd w:val="clear" w:color="auto" w:fill="auto"/>
          </w:tcPr>
          <w:p w14:paraId="76B4A7FE" w14:textId="4ECE8C47"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15</w:t>
            </w:r>
          </w:p>
        </w:tc>
      </w:tr>
      <w:tr w:rsidR="000614EE" w:rsidRPr="00457928" w14:paraId="24E9A519" w14:textId="77777777" w:rsidTr="006A0A37">
        <w:trPr>
          <w:trHeight w:val="20"/>
        </w:trPr>
        <w:tc>
          <w:tcPr>
            <w:tcW w:w="4260" w:type="pct"/>
          </w:tcPr>
          <w:p w14:paraId="3C1735B0" w14:textId="7B282CD0" w:rsidR="000614EE" w:rsidRPr="00457928" w:rsidRDefault="000614EE" w:rsidP="005E077E">
            <w:pPr>
              <w:ind w:left="-86"/>
              <w:rPr>
                <w:rFonts w:ascii="Cordia New" w:hAnsi="Cordia New" w:cs="Cordia New"/>
                <w:lang w:val="en-US"/>
              </w:rPr>
            </w:pPr>
            <w:r w:rsidRPr="00457928">
              <w:rPr>
                <w:rFonts w:ascii="Cordia New" w:hAnsi="Cordia New" w:cs="Cordia New"/>
                <w:lang w:val="en-US"/>
              </w:rPr>
              <w:t xml:space="preserve">   - Petroleum income tax</w:t>
            </w:r>
          </w:p>
        </w:tc>
        <w:tc>
          <w:tcPr>
            <w:tcW w:w="740" w:type="pct"/>
            <w:shd w:val="clear" w:color="auto" w:fill="auto"/>
          </w:tcPr>
          <w:p w14:paraId="61737202" w14:textId="1AEB2DE3"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55</w:t>
            </w:r>
            <w:r w:rsidR="000614EE" w:rsidRPr="00457928">
              <w:rPr>
                <w:rFonts w:ascii="Cordia New" w:hAnsi="Cordia New" w:cs="Cordia New"/>
                <w:position w:val="-2"/>
                <w:lang w:val="en-US"/>
              </w:rPr>
              <w:t xml:space="preserve">, </w:t>
            </w:r>
            <w:r w:rsidRPr="00457928">
              <w:rPr>
                <w:rFonts w:ascii="Cordia New" w:hAnsi="Cordia New" w:cs="Cordia New"/>
                <w:position w:val="-2"/>
                <w:lang w:val="en-GB"/>
              </w:rPr>
              <w:t>80</w:t>
            </w:r>
          </w:p>
        </w:tc>
      </w:tr>
      <w:tr w:rsidR="000614EE" w:rsidRPr="00457928" w14:paraId="02DF2DFF" w14:textId="77777777" w:rsidTr="006A0A37">
        <w:trPr>
          <w:trHeight w:val="20"/>
        </w:trPr>
        <w:tc>
          <w:tcPr>
            <w:tcW w:w="4260" w:type="pct"/>
          </w:tcPr>
          <w:p w14:paraId="326F78EA" w14:textId="77777777" w:rsidR="000614EE" w:rsidRPr="00457928" w:rsidRDefault="000614EE" w:rsidP="005E077E">
            <w:pPr>
              <w:ind w:left="-86"/>
              <w:rPr>
                <w:rFonts w:ascii="Cordia New" w:hAnsi="Cordia New" w:cs="Cordia New"/>
                <w:lang w:val="en-US"/>
              </w:rPr>
            </w:pPr>
            <w:r w:rsidRPr="00457928">
              <w:rPr>
                <w:rFonts w:ascii="Cordia New" w:hAnsi="Cordia New" w:cs="Cordia New"/>
                <w:lang w:val="en-US"/>
              </w:rPr>
              <w:t>Corporate income tax in United Arab Emirates</w:t>
            </w:r>
          </w:p>
        </w:tc>
        <w:tc>
          <w:tcPr>
            <w:tcW w:w="740" w:type="pct"/>
            <w:shd w:val="clear" w:color="auto" w:fill="auto"/>
          </w:tcPr>
          <w:p w14:paraId="797E71C3" w14:textId="3F339A77"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50</w:t>
            </w:r>
            <w:r w:rsidR="000614EE" w:rsidRPr="00457928">
              <w:rPr>
                <w:rFonts w:ascii="Cordia New" w:hAnsi="Cordia New" w:cs="Cordia New"/>
                <w:position w:val="-2"/>
                <w:lang w:val="en-GB"/>
              </w:rPr>
              <w:t xml:space="preserve">, </w:t>
            </w:r>
            <w:r w:rsidRPr="00457928">
              <w:rPr>
                <w:rFonts w:ascii="Cordia New" w:hAnsi="Cordia New" w:cs="Cordia New"/>
                <w:position w:val="-2"/>
                <w:lang w:val="en-GB"/>
              </w:rPr>
              <w:t>55</w:t>
            </w:r>
          </w:p>
        </w:tc>
      </w:tr>
      <w:tr w:rsidR="000614EE" w:rsidRPr="00457928" w14:paraId="4C2F8B83" w14:textId="77777777" w:rsidTr="006A0A37">
        <w:trPr>
          <w:trHeight w:val="20"/>
        </w:trPr>
        <w:tc>
          <w:tcPr>
            <w:tcW w:w="4260" w:type="pct"/>
          </w:tcPr>
          <w:p w14:paraId="46F42F55" w14:textId="54C6967F" w:rsidR="000614EE" w:rsidRPr="00457928" w:rsidRDefault="000614EE" w:rsidP="00866696">
            <w:pPr>
              <w:tabs>
                <w:tab w:val="left" w:pos="4870"/>
              </w:tabs>
              <w:ind w:left="-86"/>
              <w:rPr>
                <w:rFonts w:ascii="Cordia New" w:hAnsi="Cordia New" w:cs="Cordia New"/>
                <w:lang w:val="en-US"/>
              </w:rPr>
            </w:pPr>
            <w:r w:rsidRPr="00457928">
              <w:rPr>
                <w:rFonts w:ascii="Cordia New" w:hAnsi="Cordia New" w:cs="Cordia New"/>
                <w:lang w:val="en-US"/>
              </w:rPr>
              <w:t>Corporate income tax in the Republic of Kazakhstan</w:t>
            </w:r>
            <w:r w:rsidR="00866696" w:rsidRPr="00457928">
              <w:rPr>
                <w:rFonts w:ascii="Cordia New" w:hAnsi="Cordia New" w:cs="Cordia New"/>
                <w:lang w:val="en-US"/>
              </w:rPr>
              <w:tab/>
            </w:r>
          </w:p>
        </w:tc>
        <w:tc>
          <w:tcPr>
            <w:tcW w:w="740" w:type="pct"/>
            <w:shd w:val="clear" w:color="auto" w:fill="auto"/>
          </w:tcPr>
          <w:p w14:paraId="20C8A35B" w14:textId="77777777" w:rsidR="000614EE" w:rsidRPr="00457928" w:rsidRDefault="000614EE" w:rsidP="005E077E">
            <w:pPr>
              <w:ind w:right="-72"/>
              <w:jc w:val="center"/>
              <w:rPr>
                <w:rFonts w:ascii="Cordia New" w:hAnsi="Cordia New" w:cs="Cordia New"/>
                <w:position w:val="-2"/>
                <w:lang w:val="en-GB"/>
              </w:rPr>
            </w:pPr>
          </w:p>
        </w:tc>
      </w:tr>
      <w:tr w:rsidR="000614EE" w:rsidRPr="00457928" w14:paraId="348C91CD" w14:textId="77777777" w:rsidTr="006A0A37">
        <w:trPr>
          <w:trHeight w:val="20"/>
        </w:trPr>
        <w:tc>
          <w:tcPr>
            <w:tcW w:w="4260" w:type="pct"/>
          </w:tcPr>
          <w:p w14:paraId="5707F5EF" w14:textId="77777777" w:rsidR="000614EE" w:rsidRPr="00457928" w:rsidRDefault="000614EE" w:rsidP="005E077E">
            <w:pPr>
              <w:ind w:left="-86"/>
              <w:rPr>
                <w:rFonts w:ascii="Cordia New" w:hAnsi="Cordia New" w:cs="Cordia New"/>
                <w:cs/>
              </w:rPr>
            </w:pPr>
            <w:r w:rsidRPr="00457928">
              <w:rPr>
                <w:rFonts w:ascii="Cordia New" w:hAnsi="Cordia New" w:cs="Cordia New"/>
                <w:lang w:val="en-US"/>
              </w:rPr>
              <w:t xml:space="preserve">   - Corporate income tax</w:t>
            </w:r>
          </w:p>
        </w:tc>
        <w:tc>
          <w:tcPr>
            <w:tcW w:w="740" w:type="pct"/>
            <w:shd w:val="clear" w:color="auto" w:fill="auto"/>
          </w:tcPr>
          <w:p w14:paraId="6772A764" w14:textId="5B902093" w:rsidR="000614EE" w:rsidRPr="00457928" w:rsidRDefault="00186BD3" w:rsidP="005E077E">
            <w:pPr>
              <w:ind w:right="-72"/>
              <w:jc w:val="center"/>
              <w:rPr>
                <w:rFonts w:ascii="Cordia New" w:hAnsi="Cordia New" w:cs="Cordia New"/>
                <w:position w:val="-2"/>
                <w:cs/>
                <w:lang w:val="en-US"/>
              </w:rPr>
            </w:pPr>
            <w:r w:rsidRPr="00457928">
              <w:rPr>
                <w:rFonts w:ascii="Cordia New" w:hAnsi="Cordia New" w:cs="Cordia New"/>
                <w:position w:val="-2"/>
                <w:lang w:val="en-GB"/>
              </w:rPr>
              <w:t>30</w:t>
            </w:r>
          </w:p>
        </w:tc>
      </w:tr>
      <w:tr w:rsidR="000614EE" w:rsidRPr="00457928" w14:paraId="7873E673" w14:textId="77777777" w:rsidTr="006A0A37">
        <w:trPr>
          <w:trHeight w:val="20"/>
        </w:trPr>
        <w:tc>
          <w:tcPr>
            <w:tcW w:w="4260" w:type="pct"/>
          </w:tcPr>
          <w:p w14:paraId="0FC24396" w14:textId="77777777" w:rsidR="000614EE" w:rsidRPr="00457928" w:rsidRDefault="000614EE" w:rsidP="005E077E">
            <w:pPr>
              <w:ind w:left="-86"/>
              <w:rPr>
                <w:rFonts w:ascii="Cordia New" w:hAnsi="Cordia New" w:cs="Cordia New"/>
                <w:cs/>
              </w:rPr>
            </w:pPr>
            <w:r w:rsidRPr="00457928">
              <w:rPr>
                <w:rFonts w:ascii="Cordia New" w:hAnsi="Cordia New" w:cs="Cordia New"/>
                <w:lang w:val="en-US"/>
              </w:rPr>
              <w:t xml:space="preserve">   - Income tax from the profit distribution</w:t>
            </w:r>
          </w:p>
        </w:tc>
        <w:tc>
          <w:tcPr>
            <w:tcW w:w="740" w:type="pct"/>
            <w:shd w:val="clear" w:color="auto" w:fill="auto"/>
          </w:tcPr>
          <w:p w14:paraId="2AA78A5D" w14:textId="2305CE76" w:rsidR="000614EE" w:rsidRPr="00457928" w:rsidRDefault="00186BD3" w:rsidP="005E077E">
            <w:pPr>
              <w:ind w:right="-72"/>
              <w:jc w:val="center"/>
              <w:rPr>
                <w:rFonts w:ascii="Cordia New" w:hAnsi="Cordia New" w:cs="Cordia New"/>
                <w:position w:val="-2"/>
                <w:cs/>
                <w:lang w:val="en-US"/>
              </w:rPr>
            </w:pPr>
            <w:r w:rsidRPr="00457928">
              <w:rPr>
                <w:rFonts w:ascii="Cordia New" w:hAnsi="Cordia New" w:cs="Cordia New"/>
                <w:position w:val="-2"/>
                <w:lang w:val="en-GB"/>
              </w:rPr>
              <w:t>15</w:t>
            </w:r>
          </w:p>
        </w:tc>
      </w:tr>
      <w:tr w:rsidR="000614EE" w:rsidRPr="00457928" w14:paraId="11D7179C" w14:textId="77777777" w:rsidTr="006A0A37">
        <w:trPr>
          <w:trHeight w:val="20"/>
        </w:trPr>
        <w:tc>
          <w:tcPr>
            <w:tcW w:w="4260" w:type="pct"/>
          </w:tcPr>
          <w:p w14:paraId="115CD3B9" w14:textId="09BA7A02" w:rsidR="000614EE" w:rsidRPr="00457928" w:rsidRDefault="000614EE" w:rsidP="005E077E">
            <w:pPr>
              <w:ind w:left="-86"/>
              <w:rPr>
                <w:rFonts w:ascii="Cordia New" w:hAnsi="Cordia New" w:cs="Cordia New"/>
                <w:cs/>
              </w:rPr>
            </w:pPr>
            <w:r w:rsidRPr="00457928">
              <w:rPr>
                <w:rFonts w:ascii="Cordia New" w:hAnsi="Cordia New" w:cs="Cordia New"/>
                <w:lang w:val="en-GB"/>
              </w:rPr>
              <w:t>Corporate income tax in the Republic of Mozambique</w:t>
            </w:r>
          </w:p>
        </w:tc>
        <w:tc>
          <w:tcPr>
            <w:tcW w:w="740" w:type="pct"/>
            <w:shd w:val="clear" w:color="auto" w:fill="auto"/>
          </w:tcPr>
          <w:p w14:paraId="3133231F" w14:textId="542408D4" w:rsidR="000614EE" w:rsidRPr="00457928" w:rsidRDefault="00186BD3" w:rsidP="005E077E">
            <w:pPr>
              <w:ind w:right="-72"/>
              <w:jc w:val="center"/>
              <w:rPr>
                <w:rFonts w:ascii="Cordia New" w:hAnsi="Cordia New" w:cs="Cordia New"/>
                <w:position w:val="-2"/>
                <w:cs/>
                <w:lang w:val="en-US"/>
              </w:rPr>
            </w:pPr>
            <w:r w:rsidRPr="00457928">
              <w:rPr>
                <w:rFonts w:ascii="Cordia New" w:hAnsi="Cordia New" w:cs="Cordia New"/>
                <w:lang w:val="en-GB"/>
              </w:rPr>
              <w:t>32</w:t>
            </w:r>
          </w:p>
        </w:tc>
      </w:tr>
      <w:tr w:rsidR="000614EE" w:rsidRPr="00457928" w14:paraId="62C01795" w14:textId="77777777" w:rsidTr="006A0A37">
        <w:trPr>
          <w:trHeight w:val="20"/>
        </w:trPr>
        <w:tc>
          <w:tcPr>
            <w:tcW w:w="4260" w:type="pct"/>
          </w:tcPr>
          <w:p w14:paraId="03B169C2" w14:textId="15FEF6A8" w:rsidR="000614EE" w:rsidRPr="00457928" w:rsidRDefault="000614EE" w:rsidP="005E077E">
            <w:pPr>
              <w:ind w:left="-86"/>
              <w:rPr>
                <w:rFonts w:ascii="Cordia New" w:hAnsi="Cordia New" w:cs="Cordia New"/>
                <w:lang w:val="en-US"/>
              </w:rPr>
            </w:pPr>
            <w:r w:rsidRPr="00457928">
              <w:rPr>
                <w:rFonts w:ascii="Cordia New" w:hAnsi="Cordia New" w:cs="Cordia New"/>
                <w:lang w:val="en-US"/>
              </w:rPr>
              <w:t>Petroleum income tax in the Republic of Angola</w:t>
            </w:r>
          </w:p>
        </w:tc>
        <w:tc>
          <w:tcPr>
            <w:tcW w:w="740" w:type="pct"/>
            <w:shd w:val="clear" w:color="auto" w:fill="auto"/>
          </w:tcPr>
          <w:p w14:paraId="4832DFCA" w14:textId="74B2DE5A" w:rsidR="000614EE" w:rsidRPr="00457928" w:rsidRDefault="00186BD3" w:rsidP="005E077E">
            <w:pPr>
              <w:ind w:right="-72"/>
              <w:jc w:val="center"/>
              <w:rPr>
                <w:rFonts w:ascii="Cordia New" w:hAnsi="Cordia New" w:cs="Cordia New"/>
                <w:position w:val="-2"/>
                <w:lang w:val="en-US"/>
              </w:rPr>
            </w:pPr>
            <w:r w:rsidRPr="00457928">
              <w:rPr>
                <w:rFonts w:ascii="Cordia New" w:hAnsi="Cordia New" w:cs="Cordia New"/>
                <w:position w:val="-2"/>
                <w:lang w:val="en-GB"/>
              </w:rPr>
              <w:t>50</w:t>
            </w:r>
          </w:p>
        </w:tc>
      </w:tr>
    </w:tbl>
    <w:p w14:paraId="198C8EE5" w14:textId="77777777" w:rsidR="00CE29CC" w:rsidRPr="00457928" w:rsidRDefault="00CE29CC" w:rsidP="005E077E">
      <w:pPr>
        <w:jc w:val="both"/>
        <w:rPr>
          <w:rFonts w:ascii="Cordia New" w:eastAsia="Arial Unicode MS" w:hAnsi="Cordia New" w:cs="Cordia New"/>
          <w:spacing w:val="-2"/>
          <w:lang w:val="en-GB"/>
        </w:rPr>
      </w:pPr>
    </w:p>
    <w:p w14:paraId="63A8CD19" w14:textId="3AF55DA5" w:rsidR="00970669" w:rsidRPr="00457928" w:rsidRDefault="00970669" w:rsidP="005E077E">
      <w:pPr>
        <w:jc w:val="both"/>
        <w:rPr>
          <w:rFonts w:ascii="Cordia New" w:eastAsia="Arial Unicode MS" w:hAnsi="Cordia New" w:cs="Cordia New"/>
          <w:spacing w:val="-2"/>
          <w:lang w:val="en-GB"/>
        </w:rPr>
      </w:pPr>
      <w:r w:rsidRPr="00457928">
        <w:rPr>
          <w:rFonts w:ascii="Cordia New" w:eastAsia="Arial Unicode MS" w:hAnsi="Cordia New" w:cs="Cordia New"/>
          <w:spacing w:val="-2"/>
          <w:lang w:val="en-GB"/>
        </w:rPr>
        <w:t xml:space="preserve">Income tax expenses for the year ended </w:t>
      </w:r>
      <w:r w:rsidR="00186BD3" w:rsidRPr="00457928">
        <w:rPr>
          <w:rFonts w:ascii="Cordia New" w:eastAsia="Arial Unicode MS" w:hAnsi="Cordia New" w:cs="Cordia New"/>
          <w:spacing w:val="-2"/>
          <w:lang w:val="en-GB"/>
        </w:rPr>
        <w:t>31</w:t>
      </w:r>
      <w:r w:rsidRPr="00457928">
        <w:rPr>
          <w:rFonts w:ascii="Cordia New" w:eastAsia="Arial Unicode MS" w:hAnsi="Cordia New" w:cs="Cordia New"/>
          <w:spacing w:val="-2"/>
          <w:lang w:val="en-GB"/>
        </w:rPr>
        <w:t xml:space="preserve"> December comprised:</w:t>
      </w:r>
    </w:p>
    <w:p w14:paraId="5DD129D2" w14:textId="77777777" w:rsidR="00970669" w:rsidRPr="00457928" w:rsidRDefault="00970669" w:rsidP="005E077E">
      <w:pPr>
        <w:jc w:val="both"/>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457928" w14:paraId="72DEE5E4" w14:textId="77777777" w:rsidTr="006A0A37">
        <w:tc>
          <w:tcPr>
            <w:tcW w:w="3989" w:type="dxa"/>
            <w:shd w:val="clear" w:color="auto" w:fill="auto"/>
            <w:vAlign w:val="center"/>
          </w:tcPr>
          <w:p w14:paraId="3C3E5327" w14:textId="77777777" w:rsidR="00970669" w:rsidRPr="00457928"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3E08CE4B" w14:textId="77777777" w:rsidR="00970669" w:rsidRPr="00457928" w:rsidRDefault="00970669" w:rsidP="005E077E">
            <w:pPr>
              <w:tabs>
                <w:tab w:val="right" w:pos="5256"/>
              </w:tabs>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37B6A7E3" w14:textId="77777777" w:rsidTr="006A0A37">
        <w:tc>
          <w:tcPr>
            <w:tcW w:w="3989" w:type="dxa"/>
            <w:shd w:val="clear" w:color="auto" w:fill="auto"/>
            <w:vAlign w:val="center"/>
          </w:tcPr>
          <w:p w14:paraId="6C264314" w14:textId="77777777" w:rsidR="00970669" w:rsidRPr="00457928"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12E83BCC"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724AB961"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snapToGrid w:val="0"/>
                <w:cs/>
              </w:rPr>
              <w:tab/>
            </w:r>
            <w:r w:rsidRPr="00457928">
              <w:rPr>
                <w:rFonts w:ascii="Cordia New" w:hAnsi="Cordia New" w:cs="Cordia New"/>
                <w:b/>
                <w:bCs/>
                <w:snapToGrid w:val="0"/>
              </w:rPr>
              <w:t>Unit:</w:t>
            </w:r>
            <w:r w:rsidRPr="00457928">
              <w:rPr>
                <w:rFonts w:ascii="Cordia New" w:hAnsi="Cordia New" w:cs="Cordia New"/>
                <w:b/>
                <w:bCs/>
                <w:snapToGrid w:val="0"/>
                <w:cs/>
              </w:rPr>
              <w:t xml:space="preserve"> </w:t>
            </w:r>
            <w:r w:rsidRPr="00457928">
              <w:rPr>
                <w:rFonts w:ascii="Cordia New" w:hAnsi="Cordia New" w:cs="Cordia New"/>
                <w:b/>
                <w:bCs/>
                <w:snapToGrid w:val="0"/>
              </w:rPr>
              <w:t>Million</w:t>
            </w:r>
            <w:r w:rsidRPr="00457928">
              <w:rPr>
                <w:rFonts w:ascii="Cordia New" w:hAnsi="Cordia New" w:cs="Cordia New"/>
                <w:b/>
                <w:bCs/>
                <w:snapToGrid w:val="0"/>
                <w:cs/>
              </w:rPr>
              <w:t xml:space="preserve"> </w:t>
            </w:r>
            <w:r w:rsidRPr="00457928">
              <w:rPr>
                <w:rFonts w:ascii="Cordia New" w:hAnsi="Cordia New" w:cs="Cordia New"/>
                <w:b/>
                <w:bCs/>
                <w:snapToGrid w:val="0"/>
              </w:rPr>
              <w:t>Baht</w:t>
            </w:r>
          </w:p>
        </w:tc>
      </w:tr>
      <w:tr w:rsidR="00970669" w:rsidRPr="00457928" w14:paraId="742168D2" w14:textId="77777777" w:rsidTr="006A0A37">
        <w:tc>
          <w:tcPr>
            <w:tcW w:w="3989" w:type="dxa"/>
            <w:shd w:val="clear" w:color="auto" w:fill="auto"/>
            <w:vAlign w:val="center"/>
          </w:tcPr>
          <w:p w14:paraId="75538DCC" w14:textId="77777777" w:rsidR="00970669" w:rsidRPr="00457928"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2173BF40" w14:textId="07AE127D" w:rsidR="00970669" w:rsidRPr="00457928" w:rsidRDefault="00186BD3" w:rsidP="005E077E">
            <w:pPr>
              <w:tabs>
                <w:tab w:val="right" w:pos="1152"/>
              </w:tabs>
              <w:ind w:right="-72"/>
              <w:jc w:val="right"/>
              <w:rPr>
                <w:rFonts w:ascii="Cordia New" w:hAnsi="Cordia New" w:cs="Cordia New"/>
                <w:b/>
                <w:bCs/>
                <w: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707CC2B4" w14:textId="0E395FE4"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bottom w:val="single" w:sz="4" w:space="0" w:color="auto"/>
            </w:tcBorders>
            <w:shd w:val="clear" w:color="auto" w:fill="auto"/>
            <w:vAlign w:val="center"/>
          </w:tcPr>
          <w:p w14:paraId="7D466607" w14:textId="3B590EE1" w:rsidR="00970669" w:rsidRPr="00457928" w:rsidRDefault="00186BD3" w:rsidP="005E077E">
            <w:pPr>
              <w:tabs>
                <w:tab w:val="right" w:pos="1152"/>
              </w:tabs>
              <w:ind w:right="-72"/>
              <w:jc w:val="right"/>
              <w:rPr>
                <w:rFonts w:ascii="Cordia New" w:hAnsi="Cordia New" w:cs="Cordia New"/>
                <w:b/>
                <w:b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10C51774" w14:textId="60A46C08"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2581065A" w14:textId="77777777" w:rsidTr="006A0A37">
        <w:tc>
          <w:tcPr>
            <w:tcW w:w="3989" w:type="dxa"/>
            <w:vAlign w:val="center"/>
          </w:tcPr>
          <w:p w14:paraId="40BF3C85" w14:textId="77777777" w:rsidR="00970669" w:rsidRPr="00457928"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03819A74"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1E0F0958"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1E62719"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3576B16A"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39043BC2" w14:textId="77777777" w:rsidTr="006A0A37">
        <w:tc>
          <w:tcPr>
            <w:tcW w:w="3989" w:type="dxa"/>
          </w:tcPr>
          <w:p w14:paraId="61DD722D" w14:textId="77777777" w:rsidR="0077270C" w:rsidRPr="00457928" w:rsidRDefault="0077270C" w:rsidP="005E077E">
            <w:pPr>
              <w:ind w:left="-101"/>
              <w:jc w:val="both"/>
              <w:rPr>
                <w:rFonts w:ascii="Cordia New" w:hAnsi="Cordia New" w:cs="Cordia New"/>
                <w:spacing w:val="-6"/>
                <w:cs/>
                <w:lang w:val="en-GB"/>
              </w:rPr>
            </w:pPr>
            <w:r w:rsidRPr="00457928">
              <w:rPr>
                <w:rFonts w:ascii="Cordia New" w:hAnsi="Cordia New" w:cs="Cordia New"/>
              </w:rPr>
              <w:t>Current</w:t>
            </w:r>
            <w:r w:rsidRPr="00457928">
              <w:rPr>
                <w:rFonts w:ascii="Cordia New" w:hAnsi="Cordia New" w:cs="Cordia New"/>
                <w:cs/>
              </w:rPr>
              <w:t xml:space="preserve"> </w:t>
            </w:r>
            <w:r w:rsidRPr="00457928">
              <w:rPr>
                <w:rFonts w:ascii="Cordia New" w:hAnsi="Cordia New" w:cs="Cordia New"/>
              </w:rPr>
              <w:t>income</w:t>
            </w:r>
            <w:r w:rsidRPr="00457928">
              <w:rPr>
                <w:rFonts w:ascii="Cordia New" w:hAnsi="Cordia New" w:cs="Cordia New"/>
                <w:cs/>
              </w:rPr>
              <w:t xml:space="preserve"> </w:t>
            </w:r>
            <w:r w:rsidRPr="00457928">
              <w:rPr>
                <w:rFonts w:ascii="Cordia New" w:hAnsi="Cordia New" w:cs="Cordia New"/>
              </w:rPr>
              <w:t>tax</w:t>
            </w:r>
          </w:p>
        </w:tc>
        <w:tc>
          <w:tcPr>
            <w:tcW w:w="1368" w:type="dxa"/>
            <w:shd w:val="clear" w:color="auto" w:fill="auto"/>
            <w:vAlign w:val="center"/>
          </w:tcPr>
          <w:p w14:paraId="07720D21" w14:textId="691B99A7"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265</w:t>
            </w:r>
          </w:p>
        </w:tc>
        <w:tc>
          <w:tcPr>
            <w:tcW w:w="1368" w:type="dxa"/>
            <w:shd w:val="clear" w:color="auto" w:fill="auto"/>
            <w:vAlign w:val="center"/>
          </w:tcPr>
          <w:p w14:paraId="3D6E6A3A" w14:textId="474061CB"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726</w:t>
            </w:r>
          </w:p>
        </w:tc>
        <w:tc>
          <w:tcPr>
            <w:tcW w:w="1368" w:type="dxa"/>
            <w:shd w:val="clear" w:color="auto" w:fill="auto"/>
            <w:vAlign w:val="bottom"/>
          </w:tcPr>
          <w:p w14:paraId="4FEE1899" w14:textId="1C3E3D51"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40</w:t>
            </w:r>
            <w:r w:rsidR="0077270C" w:rsidRPr="00457928">
              <w:rPr>
                <w:rFonts w:ascii="Cordia New" w:hAnsi="Cordia New" w:cs="Cordia New"/>
                <w:lang w:val="en-GB"/>
              </w:rPr>
              <w:t>,</w:t>
            </w:r>
            <w:r w:rsidRPr="00457928">
              <w:rPr>
                <w:rFonts w:ascii="Cordia New" w:hAnsi="Cordia New" w:cs="Cordia New"/>
                <w:lang w:val="en-GB"/>
              </w:rPr>
              <w:t>655</w:t>
            </w:r>
          </w:p>
        </w:tc>
        <w:tc>
          <w:tcPr>
            <w:tcW w:w="1368" w:type="dxa"/>
            <w:vAlign w:val="bottom"/>
          </w:tcPr>
          <w:p w14:paraId="7C328423" w14:textId="0D3586A1"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22</w:t>
            </w:r>
            <w:r w:rsidR="0077270C" w:rsidRPr="00457928">
              <w:rPr>
                <w:rFonts w:ascii="Cordia New" w:hAnsi="Cordia New" w:cs="Cordia New"/>
                <w:lang w:val="en-GB"/>
              </w:rPr>
              <w:t>,</w:t>
            </w:r>
            <w:r w:rsidRPr="00457928">
              <w:rPr>
                <w:rFonts w:ascii="Cordia New" w:hAnsi="Cordia New" w:cs="Cordia New"/>
                <w:lang w:val="en-GB"/>
              </w:rPr>
              <w:t>679</w:t>
            </w:r>
          </w:p>
        </w:tc>
      </w:tr>
      <w:tr w:rsidR="0077270C" w:rsidRPr="00457928" w14:paraId="62A8C653" w14:textId="77777777" w:rsidTr="006A0A37">
        <w:tc>
          <w:tcPr>
            <w:tcW w:w="3989" w:type="dxa"/>
          </w:tcPr>
          <w:p w14:paraId="727563DB" w14:textId="77777777" w:rsidR="0077270C" w:rsidRPr="00457928" w:rsidRDefault="0077270C" w:rsidP="005E077E">
            <w:pPr>
              <w:ind w:left="-101"/>
              <w:jc w:val="both"/>
              <w:rPr>
                <w:rFonts w:ascii="Cordia New" w:hAnsi="Cordia New" w:cs="Cordia New"/>
                <w:spacing w:val="-6"/>
                <w:cs/>
              </w:rPr>
            </w:pPr>
            <w:r w:rsidRPr="00457928">
              <w:rPr>
                <w:rFonts w:ascii="Cordia New" w:hAnsi="Cordia New" w:cs="Cordia New"/>
              </w:rPr>
              <w:t>Deferred</w:t>
            </w:r>
            <w:r w:rsidRPr="00457928">
              <w:rPr>
                <w:rFonts w:ascii="Cordia New" w:hAnsi="Cordia New" w:cs="Cordia New"/>
                <w:cs/>
              </w:rPr>
              <w:t xml:space="preserve"> </w:t>
            </w:r>
            <w:r w:rsidRPr="00457928">
              <w:rPr>
                <w:rFonts w:ascii="Cordia New" w:hAnsi="Cordia New" w:cs="Cordia New"/>
              </w:rPr>
              <w:t>income</w:t>
            </w:r>
            <w:r w:rsidRPr="00457928">
              <w:rPr>
                <w:rFonts w:ascii="Cordia New" w:hAnsi="Cordia New" w:cs="Cordia New"/>
                <w:cs/>
              </w:rPr>
              <w:t xml:space="preserve"> </w:t>
            </w:r>
            <w:r w:rsidRPr="00457928">
              <w:rPr>
                <w:rFonts w:ascii="Cordia New" w:hAnsi="Cordia New" w:cs="Cordia New"/>
              </w:rPr>
              <w:t>tax</w:t>
            </w:r>
          </w:p>
        </w:tc>
        <w:tc>
          <w:tcPr>
            <w:tcW w:w="1368" w:type="dxa"/>
            <w:tcBorders>
              <w:bottom w:val="single" w:sz="4" w:space="0" w:color="auto"/>
            </w:tcBorders>
            <w:shd w:val="clear" w:color="auto" w:fill="auto"/>
            <w:vAlign w:val="center"/>
          </w:tcPr>
          <w:p w14:paraId="1C84B55B" w14:textId="39D52EED"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22</w:t>
            </w:r>
          </w:p>
        </w:tc>
        <w:tc>
          <w:tcPr>
            <w:tcW w:w="1368" w:type="dxa"/>
            <w:tcBorders>
              <w:bottom w:val="single" w:sz="4" w:space="0" w:color="auto"/>
            </w:tcBorders>
            <w:shd w:val="clear" w:color="auto" w:fill="auto"/>
            <w:vAlign w:val="center"/>
          </w:tcPr>
          <w:p w14:paraId="2A2E3402" w14:textId="60ACE269"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123</w:t>
            </w:r>
            <w:r w:rsidRPr="00457928">
              <w:rPr>
                <w:rFonts w:ascii="Cordia New" w:hAnsi="Cordia New" w:cs="Cordia New"/>
                <w:lang w:val="en-GB"/>
              </w:rPr>
              <w:t>)</w:t>
            </w:r>
          </w:p>
        </w:tc>
        <w:tc>
          <w:tcPr>
            <w:tcW w:w="1368" w:type="dxa"/>
            <w:tcBorders>
              <w:bottom w:val="single" w:sz="4" w:space="0" w:color="auto"/>
            </w:tcBorders>
            <w:shd w:val="clear" w:color="auto" w:fill="auto"/>
            <w:vAlign w:val="bottom"/>
          </w:tcPr>
          <w:p w14:paraId="498E034C" w14:textId="44A50C02"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873</w:t>
            </w:r>
          </w:p>
        </w:tc>
        <w:tc>
          <w:tcPr>
            <w:tcW w:w="1368" w:type="dxa"/>
            <w:tcBorders>
              <w:bottom w:val="single" w:sz="4" w:space="0" w:color="auto"/>
            </w:tcBorders>
            <w:vAlign w:val="bottom"/>
          </w:tcPr>
          <w:p w14:paraId="68215AE4" w14:textId="4EF20EB5"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w:t>
            </w:r>
            <w:r w:rsidRPr="00457928">
              <w:rPr>
                <w:rFonts w:ascii="Cordia New" w:hAnsi="Cordia New" w:cs="Cordia New"/>
                <w:lang w:val="en-GB"/>
              </w:rPr>
              <w:t>,</w:t>
            </w:r>
            <w:r w:rsidR="00186BD3" w:rsidRPr="00457928">
              <w:rPr>
                <w:rFonts w:ascii="Cordia New" w:hAnsi="Cordia New" w:cs="Cordia New"/>
                <w:lang w:val="en-GB"/>
              </w:rPr>
              <w:t>915</w:t>
            </w:r>
            <w:r w:rsidRPr="00457928">
              <w:rPr>
                <w:rFonts w:ascii="Cordia New" w:hAnsi="Cordia New" w:cs="Cordia New"/>
                <w:lang w:val="en-GB"/>
              </w:rPr>
              <w:t>)</w:t>
            </w:r>
          </w:p>
        </w:tc>
      </w:tr>
      <w:tr w:rsidR="0077270C" w:rsidRPr="00457928" w14:paraId="1A45D73D" w14:textId="77777777" w:rsidTr="006A0A37">
        <w:tc>
          <w:tcPr>
            <w:tcW w:w="3989" w:type="dxa"/>
          </w:tcPr>
          <w:p w14:paraId="4E24C688" w14:textId="77777777" w:rsidR="0077270C" w:rsidRPr="00457928" w:rsidRDefault="0077270C" w:rsidP="005E077E">
            <w:pPr>
              <w:ind w:left="-101"/>
              <w:jc w:val="both"/>
              <w:rPr>
                <w:rFonts w:ascii="Cordia New" w:hAnsi="Cordia New" w:cs="Cordia New"/>
                <w:spacing w:val="-6"/>
                <w:cs/>
                <w:lang w:val="en-GB"/>
              </w:rPr>
            </w:pPr>
            <w:r w:rsidRPr="00457928">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73E13DC6" w14:textId="1894E89B"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287</w:t>
            </w:r>
          </w:p>
        </w:tc>
        <w:tc>
          <w:tcPr>
            <w:tcW w:w="1368" w:type="dxa"/>
            <w:tcBorders>
              <w:bottom w:val="single" w:sz="4" w:space="0" w:color="auto"/>
            </w:tcBorders>
            <w:shd w:val="clear" w:color="auto" w:fill="auto"/>
            <w:vAlign w:val="center"/>
          </w:tcPr>
          <w:p w14:paraId="230BC420" w14:textId="0C195398"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603</w:t>
            </w:r>
          </w:p>
        </w:tc>
        <w:tc>
          <w:tcPr>
            <w:tcW w:w="1368" w:type="dxa"/>
            <w:tcBorders>
              <w:bottom w:val="single" w:sz="4" w:space="0" w:color="auto"/>
            </w:tcBorders>
            <w:shd w:val="clear" w:color="auto" w:fill="auto"/>
          </w:tcPr>
          <w:p w14:paraId="156FC862" w14:textId="22361F12"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41</w:t>
            </w:r>
            <w:r w:rsidR="0077270C" w:rsidRPr="00457928">
              <w:rPr>
                <w:rFonts w:ascii="Cordia New" w:hAnsi="Cordia New" w:cs="Cordia New"/>
                <w:lang w:val="en-GB"/>
              </w:rPr>
              <w:t>,</w:t>
            </w:r>
            <w:r w:rsidRPr="00457928">
              <w:rPr>
                <w:rFonts w:ascii="Cordia New" w:hAnsi="Cordia New" w:cs="Cordia New"/>
                <w:lang w:val="en-GB"/>
              </w:rPr>
              <w:t>528</w:t>
            </w:r>
          </w:p>
        </w:tc>
        <w:tc>
          <w:tcPr>
            <w:tcW w:w="1368" w:type="dxa"/>
            <w:tcBorders>
              <w:bottom w:val="single" w:sz="4" w:space="0" w:color="auto"/>
            </w:tcBorders>
          </w:tcPr>
          <w:p w14:paraId="7C671963" w14:textId="2E276DBA"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18</w:t>
            </w:r>
            <w:r w:rsidR="0077270C" w:rsidRPr="00457928">
              <w:rPr>
                <w:rFonts w:ascii="Cordia New" w:hAnsi="Cordia New" w:cs="Cordia New"/>
                <w:lang w:val="en-GB"/>
              </w:rPr>
              <w:t>,</w:t>
            </w:r>
            <w:r w:rsidRPr="00457928">
              <w:rPr>
                <w:rFonts w:ascii="Cordia New" w:hAnsi="Cordia New" w:cs="Cordia New"/>
                <w:lang w:val="en-GB"/>
              </w:rPr>
              <w:t>764</w:t>
            </w:r>
          </w:p>
        </w:tc>
      </w:tr>
    </w:tbl>
    <w:p w14:paraId="045F04C6" w14:textId="25441A1F" w:rsidR="00FC6538" w:rsidRPr="00457928" w:rsidRDefault="00FC6538" w:rsidP="005E077E">
      <w:pPr>
        <w:rPr>
          <w:rFonts w:ascii="Cordia New" w:eastAsia="Arial Unicode MS" w:hAnsi="Cordia New" w:cs="Cordia New"/>
          <w:spacing w:val="-2"/>
          <w:lang w:val="en-GB"/>
        </w:rPr>
      </w:pPr>
    </w:p>
    <w:p w14:paraId="40AAD1C8" w14:textId="77777777" w:rsidR="00FC6538" w:rsidRPr="00457928" w:rsidRDefault="00FC6538" w:rsidP="005E077E">
      <w:pPr>
        <w:rPr>
          <w:rFonts w:ascii="Cordia New" w:eastAsia="Arial Unicode MS" w:hAnsi="Cordia New" w:cs="Cordia New"/>
          <w:spacing w:val="-2"/>
          <w:lang w:val="en-GB"/>
        </w:rPr>
      </w:pPr>
      <w:r w:rsidRPr="00457928">
        <w:rPr>
          <w:rFonts w:ascii="Cordia New" w:eastAsia="Arial Unicode MS" w:hAnsi="Cordia New" w:cs="Cordia New"/>
          <w:spacing w:val="-2"/>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457928" w14:paraId="581421DA" w14:textId="77777777" w:rsidTr="006A0A37">
        <w:tc>
          <w:tcPr>
            <w:tcW w:w="3989" w:type="dxa"/>
            <w:shd w:val="clear" w:color="auto" w:fill="auto"/>
            <w:vAlign w:val="center"/>
          </w:tcPr>
          <w:p w14:paraId="4C46C997" w14:textId="77777777" w:rsidR="00970669" w:rsidRPr="00457928"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52B07F65" w14:textId="77777777" w:rsidR="00970669" w:rsidRPr="00457928" w:rsidRDefault="00970669" w:rsidP="005E077E">
            <w:pPr>
              <w:tabs>
                <w:tab w:val="right" w:pos="5256"/>
              </w:tabs>
              <w:ind w:right="-72"/>
              <w:jc w:val="right"/>
              <w:rPr>
                <w:rFonts w:ascii="Cordia New" w:hAnsi="Cordia New" w:cs="Cordia New"/>
                <w:b/>
                <w:bCs/>
                <w:cs/>
              </w:rPr>
            </w:pPr>
            <w:r w:rsidRPr="00457928">
              <w:rPr>
                <w:rFonts w:ascii="Cordia New" w:hAnsi="Cordia New" w:cs="Cordia New"/>
                <w:b/>
                <w:bCs/>
              </w:rPr>
              <w:t>Separate</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63EBD92B" w14:textId="77777777" w:rsidTr="006A0A37">
        <w:tc>
          <w:tcPr>
            <w:tcW w:w="3989" w:type="dxa"/>
            <w:shd w:val="clear" w:color="auto" w:fill="auto"/>
            <w:vAlign w:val="center"/>
          </w:tcPr>
          <w:p w14:paraId="17639212" w14:textId="77777777" w:rsidR="00970669" w:rsidRPr="00457928"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61E78944"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A89CF8C"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snapToGrid w:val="0"/>
                <w:cs/>
              </w:rPr>
              <w:tab/>
            </w:r>
            <w:r w:rsidRPr="00457928">
              <w:rPr>
                <w:rFonts w:ascii="Cordia New" w:hAnsi="Cordia New" w:cs="Cordia New"/>
                <w:b/>
                <w:bCs/>
                <w:snapToGrid w:val="0"/>
              </w:rPr>
              <w:t>Unit:</w:t>
            </w:r>
            <w:r w:rsidRPr="00457928">
              <w:rPr>
                <w:rFonts w:ascii="Cordia New" w:hAnsi="Cordia New" w:cs="Cordia New"/>
                <w:b/>
                <w:bCs/>
                <w:snapToGrid w:val="0"/>
                <w:cs/>
              </w:rPr>
              <w:t xml:space="preserve"> </w:t>
            </w:r>
            <w:r w:rsidRPr="00457928">
              <w:rPr>
                <w:rFonts w:ascii="Cordia New" w:hAnsi="Cordia New" w:cs="Cordia New"/>
                <w:b/>
                <w:bCs/>
                <w:snapToGrid w:val="0"/>
              </w:rPr>
              <w:t>Million</w:t>
            </w:r>
            <w:r w:rsidRPr="00457928">
              <w:rPr>
                <w:rFonts w:ascii="Cordia New" w:hAnsi="Cordia New" w:cs="Cordia New"/>
                <w:b/>
                <w:bCs/>
                <w:snapToGrid w:val="0"/>
                <w:cs/>
              </w:rPr>
              <w:t xml:space="preserve"> </w:t>
            </w:r>
            <w:r w:rsidRPr="00457928">
              <w:rPr>
                <w:rFonts w:ascii="Cordia New" w:hAnsi="Cordia New" w:cs="Cordia New"/>
                <w:b/>
                <w:bCs/>
                <w:snapToGrid w:val="0"/>
              </w:rPr>
              <w:t>Baht</w:t>
            </w:r>
          </w:p>
        </w:tc>
      </w:tr>
      <w:tr w:rsidR="00970669" w:rsidRPr="00457928" w14:paraId="46CFD88D" w14:textId="77777777" w:rsidTr="006A0A37">
        <w:tc>
          <w:tcPr>
            <w:tcW w:w="3989" w:type="dxa"/>
            <w:shd w:val="clear" w:color="auto" w:fill="auto"/>
            <w:vAlign w:val="center"/>
          </w:tcPr>
          <w:p w14:paraId="69F72002" w14:textId="77777777" w:rsidR="00970669" w:rsidRPr="00457928"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4893E151" w14:textId="58B24095" w:rsidR="00970669" w:rsidRPr="00457928" w:rsidRDefault="00186BD3" w:rsidP="005E077E">
            <w:pPr>
              <w:tabs>
                <w:tab w:val="right" w:pos="1152"/>
              </w:tabs>
              <w:ind w:right="-72"/>
              <w:jc w:val="right"/>
              <w:rPr>
                <w:rFonts w:ascii="Cordia New" w:hAnsi="Cordia New" w:cs="Cordia New"/>
                <w:b/>
                <w:bCs/>
                <w: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6C37AC2D" w14:textId="39D2C518"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bottom w:val="single" w:sz="4" w:space="0" w:color="auto"/>
            </w:tcBorders>
            <w:shd w:val="clear" w:color="auto" w:fill="auto"/>
            <w:vAlign w:val="center"/>
          </w:tcPr>
          <w:p w14:paraId="2ED52CB1" w14:textId="5836E35D" w:rsidR="00970669" w:rsidRPr="00457928" w:rsidRDefault="00186BD3" w:rsidP="005E077E">
            <w:pPr>
              <w:tabs>
                <w:tab w:val="right" w:pos="1152"/>
              </w:tabs>
              <w:ind w:right="-72"/>
              <w:jc w:val="right"/>
              <w:rPr>
                <w:rFonts w:ascii="Cordia New" w:hAnsi="Cordia New" w:cs="Cordia New"/>
                <w:b/>
                <w:b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43203CF8" w14:textId="164CD7E8"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348DD859" w14:textId="77777777" w:rsidTr="006A0A37">
        <w:tc>
          <w:tcPr>
            <w:tcW w:w="3989" w:type="dxa"/>
            <w:vAlign w:val="center"/>
          </w:tcPr>
          <w:p w14:paraId="2EB366A0" w14:textId="77777777" w:rsidR="00970669" w:rsidRPr="00457928"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374D3F4"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23F40A97"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6446F940"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11D50783"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717DD3E2" w14:textId="77777777" w:rsidTr="006A0A37">
        <w:tc>
          <w:tcPr>
            <w:tcW w:w="3989" w:type="dxa"/>
          </w:tcPr>
          <w:p w14:paraId="40B1AB2B" w14:textId="77777777" w:rsidR="0077270C" w:rsidRPr="00457928" w:rsidRDefault="0077270C" w:rsidP="005E077E">
            <w:pPr>
              <w:ind w:left="-101"/>
              <w:jc w:val="both"/>
              <w:rPr>
                <w:rFonts w:ascii="Cordia New" w:hAnsi="Cordia New" w:cs="Cordia New"/>
                <w:spacing w:val="-6"/>
                <w:cs/>
                <w:lang w:val="en-GB"/>
              </w:rPr>
            </w:pPr>
            <w:r w:rsidRPr="00457928">
              <w:rPr>
                <w:rFonts w:ascii="Cordia New" w:hAnsi="Cordia New" w:cs="Cordia New"/>
              </w:rPr>
              <w:t>Current</w:t>
            </w:r>
            <w:r w:rsidRPr="00457928">
              <w:rPr>
                <w:rFonts w:ascii="Cordia New" w:hAnsi="Cordia New" w:cs="Cordia New"/>
                <w:cs/>
              </w:rPr>
              <w:t xml:space="preserve"> </w:t>
            </w:r>
            <w:r w:rsidRPr="00457928">
              <w:rPr>
                <w:rFonts w:ascii="Cordia New" w:hAnsi="Cordia New" w:cs="Cordia New"/>
              </w:rPr>
              <w:t>income</w:t>
            </w:r>
            <w:r w:rsidRPr="00457928">
              <w:rPr>
                <w:rFonts w:ascii="Cordia New" w:hAnsi="Cordia New" w:cs="Cordia New"/>
                <w:cs/>
              </w:rPr>
              <w:t xml:space="preserve"> </w:t>
            </w:r>
            <w:r w:rsidRPr="00457928">
              <w:rPr>
                <w:rFonts w:ascii="Cordia New" w:hAnsi="Cordia New" w:cs="Cordia New"/>
              </w:rPr>
              <w:t>tax</w:t>
            </w:r>
          </w:p>
        </w:tc>
        <w:tc>
          <w:tcPr>
            <w:tcW w:w="1368" w:type="dxa"/>
            <w:shd w:val="clear" w:color="auto" w:fill="auto"/>
            <w:vAlign w:val="center"/>
          </w:tcPr>
          <w:p w14:paraId="7B006C7B" w14:textId="4659CCDA"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599</w:t>
            </w:r>
          </w:p>
        </w:tc>
        <w:tc>
          <w:tcPr>
            <w:tcW w:w="1368" w:type="dxa"/>
            <w:shd w:val="clear" w:color="auto" w:fill="auto"/>
            <w:vAlign w:val="center"/>
          </w:tcPr>
          <w:p w14:paraId="5A4E9F0C" w14:textId="72988590"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457</w:t>
            </w:r>
          </w:p>
        </w:tc>
        <w:tc>
          <w:tcPr>
            <w:tcW w:w="1368" w:type="dxa"/>
            <w:shd w:val="clear" w:color="auto" w:fill="auto"/>
            <w:vAlign w:val="bottom"/>
          </w:tcPr>
          <w:p w14:paraId="15386CA6" w14:textId="76843E2F"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19</w:t>
            </w:r>
            <w:r w:rsidR="0077270C" w:rsidRPr="00457928">
              <w:rPr>
                <w:rFonts w:ascii="Cordia New" w:hAnsi="Cordia New" w:cs="Cordia New"/>
                <w:lang w:val="en-GB"/>
              </w:rPr>
              <w:t>,</w:t>
            </w:r>
            <w:r w:rsidRPr="00457928">
              <w:rPr>
                <w:rFonts w:ascii="Cordia New" w:hAnsi="Cordia New" w:cs="Cordia New"/>
                <w:lang w:val="en-GB"/>
              </w:rPr>
              <w:t>183</w:t>
            </w:r>
          </w:p>
        </w:tc>
        <w:tc>
          <w:tcPr>
            <w:tcW w:w="1368" w:type="dxa"/>
            <w:vAlign w:val="bottom"/>
          </w:tcPr>
          <w:p w14:paraId="30ACD540" w14:textId="6857822A"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14</w:t>
            </w:r>
            <w:r w:rsidR="0077270C" w:rsidRPr="00457928">
              <w:rPr>
                <w:rFonts w:ascii="Cordia New" w:hAnsi="Cordia New" w:cs="Cordia New"/>
                <w:lang w:val="en-GB"/>
              </w:rPr>
              <w:t>,</w:t>
            </w:r>
            <w:r w:rsidRPr="00457928">
              <w:rPr>
                <w:rFonts w:ascii="Cordia New" w:hAnsi="Cordia New" w:cs="Cordia New"/>
                <w:lang w:val="en-GB"/>
              </w:rPr>
              <w:t>276</w:t>
            </w:r>
          </w:p>
        </w:tc>
      </w:tr>
      <w:tr w:rsidR="0077270C" w:rsidRPr="00457928" w14:paraId="4B66EB5F" w14:textId="77777777" w:rsidTr="006A0A37">
        <w:tc>
          <w:tcPr>
            <w:tcW w:w="3989" w:type="dxa"/>
          </w:tcPr>
          <w:p w14:paraId="03368AED" w14:textId="77777777" w:rsidR="0077270C" w:rsidRPr="00457928" w:rsidRDefault="0077270C" w:rsidP="005E077E">
            <w:pPr>
              <w:ind w:left="-101"/>
              <w:jc w:val="both"/>
              <w:rPr>
                <w:rFonts w:ascii="Cordia New" w:hAnsi="Cordia New" w:cs="Cordia New"/>
                <w:spacing w:val="-6"/>
                <w:cs/>
              </w:rPr>
            </w:pPr>
            <w:r w:rsidRPr="00457928">
              <w:rPr>
                <w:rFonts w:ascii="Cordia New" w:hAnsi="Cordia New" w:cs="Cordia New"/>
              </w:rPr>
              <w:t>Deferred</w:t>
            </w:r>
            <w:r w:rsidRPr="00457928">
              <w:rPr>
                <w:rFonts w:ascii="Cordia New" w:hAnsi="Cordia New" w:cs="Cordia New"/>
                <w:cs/>
              </w:rPr>
              <w:t xml:space="preserve"> </w:t>
            </w:r>
            <w:r w:rsidRPr="00457928">
              <w:rPr>
                <w:rFonts w:ascii="Cordia New" w:hAnsi="Cordia New" w:cs="Cordia New"/>
              </w:rPr>
              <w:t>income</w:t>
            </w:r>
            <w:r w:rsidRPr="00457928">
              <w:rPr>
                <w:rFonts w:ascii="Cordia New" w:hAnsi="Cordia New" w:cs="Cordia New"/>
                <w:cs/>
              </w:rPr>
              <w:t xml:space="preserve"> </w:t>
            </w:r>
            <w:r w:rsidRPr="00457928">
              <w:rPr>
                <w:rFonts w:ascii="Cordia New" w:hAnsi="Cordia New" w:cs="Cordia New"/>
              </w:rPr>
              <w:t>tax</w:t>
            </w:r>
          </w:p>
        </w:tc>
        <w:tc>
          <w:tcPr>
            <w:tcW w:w="1368" w:type="dxa"/>
            <w:tcBorders>
              <w:bottom w:val="single" w:sz="4" w:space="0" w:color="auto"/>
            </w:tcBorders>
            <w:shd w:val="clear" w:color="auto" w:fill="auto"/>
            <w:vAlign w:val="center"/>
          </w:tcPr>
          <w:p w14:paraId="5E7C6975" w14:textId="6699B4E4"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54</w:t>
            </w:r>
            <w:r w:rsidRPr="00457928">
              <w:rPr>
                <w:rFonts w:ascii="Cordia New" w:hAnsi="Cordia New" w:cs="Cordia New"/>
                <w:lang w:val="en-GB"/>
              </w:rPr>
              <w:t>)</w:t>
            </w:r>
          </w:p>
        </w:tc>
        <w:tc>
          <w:tcPr>
            <w:tcW w:w="1368" w:type="dxa"/>
            <w:tcBorders>
              <w:bottom w:val="single" w:sz="4" w:space="0" w:color="auto"/>
            </w:tcBorders>
            <w:shd w:val="clear" w:color="auto" w:fill="auto"/>
            <w:vAlign w:val="center"/>
          </w:tcPr>
          <w:p w14:paraId="65E692A8" w14:textId="63E520DD"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122</w:t>
            </w:r>
            <w:r w:rsidRPr="00457928">
              <w:rPr>
                <w:rFonts w:ascii="Cordia New" w:hAnsi="Cordia New" w:cs="Cordia New"/>
                <w:lang w:val="en-GB"/>
              </w:rPr>
              <w:t>)</w:t>
            </w:r>
          </w:p>
        </w:tc>
        <w:tc>
          <w:tcPr>
            <w:tcW w:w="1368" w:type="dxa"/>
            <w:tcBorders>
              <w:bottom w:val="single" w:sz="4" w:space="0" w:color="auto"/>
            </w:tcBorders>
            <w:shd w:val="clear" w:color="auto" w:fill="auto"/>
            <w:vAlign w:val="bottom"/>
          </w:tcPr>
          <w:p w14:paraId="5995301D" w14:textId="598E45B7"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649</w:t>
            </w:r>
            <w:r w:rsidRPr="00457928">
              <w:rPr>
                <w:rFonts w:ascii="Cordia New" w:hAnsi="Cordia New" w:cs="Cordia New"/>
                <w:lang w:val="en-GB"/>
              </w:rPr>
              <w:t>)</w:t>
            </w:r>
          </w:p>
        </w:tc>
        <w:tc>
          <w:tcPr>
            <w:tcW w:w="1368" w:type="dxa"/>
            <w:tcBorders>
              <w:bottom w:val="single" w:sz="4" w:space="0" w:color="auto"/>
            </w:tcBorders>
            <w:vAlign w:val="bottom"/>
          </w:tcPr>
          <w:p w14:paraId="4B63B6C1" w14:textId="39FAE2D2"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w:t>
            </w:r>
            <w:r w:rsidRPr="00457928">
              <w:rPr>
                <w:rFonts w:ascii="Cordia New" w:hAnsi="Cordia New" w:cs="Cordia New"/>
                <w:lang w:val="en-GB"/>
              </w:rPr>
              <w:t>,</w:t>
            </w:r>
            <w:r w:rsidR="00186BD3" w:rsidRPr="00457928">
              <w:rPr>
                <w:rFonts w:ascii="Cordia New" w:hAnsi="Cordia New" w:cs="Cordia New"/>
                <w:lang w:val="en-GB"/>
              </w:rPr>
              <w:t>866</w:t>
            </w:r>
            <w:r w:rsidRPr="00457928">
              <w:rPr>
                <w:rFonts w:ascii="Cordia New" w:hAnsi="Cordia New" w:cs="Cordia New"/>
                <w:lang w:val="en-GB"/>
              </w:rPr>
              <w:t>)</w:t>
            </w:r>
          </w:p>
        </w:tc>
      </w:tr>
      <w:tr w:rsidR="0077270C" w:rsidRPr="00457928" w14:paraId="01C54208" w14:textId="77777777" w:rsidTr="006A0A37">
        <w:tc>
          <w:tcPr>
            <w:tcW w:w="3989" w:type="dxa"/>
          </w:tcPr>
          <w:p w14:paraId="621B1BC0" w14:textId="77777777" w:rsidR="0077270C" w:rsidRPr="00457928" w:rsidRDefault="0077270C" w:rsidP="005E077E">
            <w:pPr>
              <w:ind w:left="-101"/>
              <w:jc w:val="both"/>
              <w:rPr>
                <w:rFonts w:ascii="Cordia New" w:hAnsi="Cordia New" w:cs="Cordia New"/>
                <w:spacing w:val="-6"/>
                <w:cs/>
                <w:lang w:val="en-GB"/>
              </w:rPr>
            </w:pPr>
            <w:r w:rsidRPr="00457928">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45048A03" w14:textId="5A25C366"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545</w:t>
            </w:r>
          </w:p>
        </w:tc>
        <w:tc>
          <w:tcPr>
            <w:tcW w:w="1368" w:type="dxa"/>
            <w:tcBorders>
              <w:bottom w:val="single" w:sz="4" w:space="0" w:color="auto"/>
            </w:tcBorders>
            <w:shd w:val="clear" w:color="auto" w:fill="auto"/>
            <w:vAlign w:val="center"/>
          </w:tcPr>
          <w:p w14:paraId="5A2F7931" w14:textId="4A972F41"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335</w:t>
            </w:r>
          </w:p>
        </w:tc>
        <w:tc>
          <w:tcPr>
            <w:tcW w:w="1368" w:type="dxa"/>
            <w:tcBorders>
              <w:bottom w:val="single" w:sz="4" w:space="0" w:color="auto"/>
            </w:tcBorders>
            <w:shd w:val="clear" w:color="auto" w:fill="auto"/>
          </w:tcPr>
          <w:p w14:paraId="6A49406A" w14:textId="4EA7EE73"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17</w:t>
            </w:r>
            <w:r w:rsidR="0077270C" w:rsidRPr="00457928">
              <w:rPr>
                <w:rFonts w:ascii="Cordia New" w:hAnsi="Cordia New" w:cs="Cordia New"/>
                <w:lang w:val="en-GB"/>
              </w:rPr>
              <w:t>,</w:t>
            </w:r>
            <w:r w:rsidRPr="00457928">
              <w:rPr>
                <w:rFonts w:ascii="Cordia New" w:hAnsi="Cordia New" w:cs="Cordia New"/>
                <w:lang w:val="en-GB"/>
              </w:rPr>
              <w:t>534</w:t>
            </w:r>
          </w:p>
        </w:tc>
        <w:tc>
          <w:tcPr>
            <w:tcW w:w="1368" w:type="dxa"/>
            <w:tcBorders>
              <w:bottom w:val="single" w:sz="4" w:space="0" w:color="auto"/>
            </w:tcBorders>
          </w:tcPr>
          <w:p w14:paraId="173906C4" w14:textId="282C6255"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10</w:t>
            </w:r>
            <w:r w:rsidR="0077270C" w:rsidRPr="00457928">
              <w:rPr>
                <w:rFonts w:ascii="Cordia New" w:hAnsi="Cordia New" w:cs="Cordia New"/>
                <w:lang w:val="en-GB"/>
              </w:rPr>
              <w:t>,</w:t>
            </w:r>
            <w:r w:rsidRPr="00457928">
              <w:rPr>
                <w:rFonts w:ascii="Cordia New" w:hAnsi="Cordia New" w:cs="Cordia New"/>
                <w:lang w:val="en-GB"/>
              </w:rPr>
              <w:t>410</w:t>
            </w:r>
          </w:p>
        </w:tc>
      </w:tr>
    </w:tbl>
    <w:p w14:paraId="0782E28F" w14:textId="77777777" w:rsidR="00970669" w:rsidRPr="00457928" w:rsidRDefault="00970669" w:rsidP="005E077E">
      <w:pPr>
        <w:jc w:val="both"/>
        <w:rPr>
          <w:rFonts w:ascii="Cordia New" w:eastAsia="Arial" w:hAnsi="Cordia New" w:cs="Cordia New"/>
          <w:lang w:val="en-US" w:eastAsia="en-GB"/>
        </w:rPr>
      </w:pPr>
    </w:p>
    <w:p w14:paraId="433A3D87" w14:textId="7AA2E654" w:rsidR="00970669" w:rsidRPr="00457928" w:rsidRDefault="00970669" w:rsidP="005E077E">
      <w:pPr>
        <w:jc w:val="both"/>
        <w:rPr>
          <w:rFonts w:ascii="Cordia New" w:eastAsia="Arial" w:hAnsi="Cordia New" w:cs="Cordia New"/>
          <w:lang w:val="en-GB" w:eastAsia="en-GB"/>
        </w:rPr>
      </w:pPr>
      <w:r w:rsidRPr="00457928">
        <w:rPr>
          <w:rFonts w:ascii="Cordia New" w:eastAsia="Arial" w:hAnsi="Cordia New" w:cs="Cordia New"/>
          <w:lang w:val="en-GB" w:eastAsia="en-GB"/>
        </w:rPr>
        <w:t>The income tax on the Group’s profit before income tax differs from the theoretical amount that would arise using the basic tax rate of the home country of the Company are as follows:</w:t>
      </w:r>
    </w:p>
    <w:p w14:paraId="2C5729A5" w14:textId="77777777" w:rsidR="00970669" w:rsidRPr="00457928" w:rsidRDefault="00970669" w:rsidP="005E077E">
      <w:pPr>
        <w:jc w:val="both"/>
        <w:rPr>
          <w:rFonts w:ascii="Cordia New" w:eastAsia="Arial"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457928" w14:paraId="013F7889" w14:textId="77777777" w:rsidTr="006A0A37">
        <w:tc>
          <w:tcPr>
            <w:tcW w:w="3989" w:type="dxa"/>
            <w:shd w:val="clear" w:color="auto" w:fill="auto"/>
            <w:vAlign w:val="center"/>
          </w:tcPr>
          <w:p w14:paraId="26E55FAE" w14:textId="77777777" w:rsidR="00970669" w:rsidRPr="00457928"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48946DA7" w14:textId="77777777" w:rsidR="00970669" w:rsidRPr="00457928" w:rsidRDefault="00970669" w:rsidP="005E077E">
            <w:pPr>
              <w:tabs>
                <w:tab w:val="right" w:pos="5256"/>
              </w:tabs>
              <w:ind w:right="-72"/>
              <w:jc w:val="right"/>
              <w:rPr>
                <w:rFonts w:ascii="Cordia New" w:hAnsi="Cordia New" w:cs="Cordia New"/>
                <w:b/>
                <w:bCs/>
                <w:cs/>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7BD98C1D" w14:textId="77777777" w:rsidTr="006A0A37">
        <w:tc>
          <w:tcPr>
            <w:tcW w:w="3989" w:type="dxa"/>
            <w:shd w:val="clear" w:color="auto" w:fill="auto"/>
            <w:vAlign w:val="center"/>
          </w:tcPr>
          <w:p w14:paraId="7AFFE394" w14:textId="77777777" w:rsidR="00970669" w:rsidRPr="00457928"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45CA8D5E"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69E240C"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snapToGrid w:val="0"/>
                <w:cs/>
              </w:rPr>
              <w:tab/>
            </w:r>
            <w:r w:rsidRPr="00457928">
              <w:rPr>
                <w:rFonts w:ascii="Cordia New" w:hAnsi="Cordia New" w:cs="Cordia New"/>
                <w:b/>
                <w:bCs/>
                <w:snapToGrid w:val="0"/>
              </w:rPr>
              <w:t>Unit:</w:t>
            </w:r>
            <w:r w:rsidRPr="00457928">
              <w:rPr>
                <w:rFonts w:ascii="Cordia New" w:hAnsi="Cordia New" w:cs="Cordia New"/>
                <w:b/>
                <w:bCs/>
                <w:snapToGrid w:val="0"/>
                <w:cs/>
              </w:rPr>
              <w:t xml:space="preserve"> </w:t>
            </w:r>
            <w:r w:rsidRPr="00457928">
              <w:rPr>
                <w:rFonts w:ascii="Cordia New" w:hAnsi="Cordia New" w:cs="Cordia New"/>
                <w:b/>
                <w:bCs/>
                <w:snapToGrid w:val="0"/>
              </w:rPr>
              <w:t>Million</w:t>
            </w:r>
            <w:r w:rsidRPr="00457928">
              <w:rPr>
                <w:rFonts w:ascii="Cordia New" w:hAnsi="Cordia New" w:cs="Cordia New"/>
                <w:b/>
                <w:bCs/>
                <w:snapToGrid w:val="0"/>
                <w:cs/>
              </w:rPr>
              <w:t xml:space="preserve"> </w:t>
            </w:r>
            <w:r w:rsidRPr="00457928">
              <w:rPr>
                <w:rFonts w:ascii="Cordia New" w:hAnsi="Cordia New" w:cs="Cordia New"/>
                <w:b/>
                <w:bCs/>
                <w:snapToGrid w:val="0"/>
              </w:rPr>
              <w:t>Baht</w:t>
            </w:r>
          </w:p>
        </w:tc>
      </w:tr>
      <w:tr w:rsidR="00970669" w:rsidRPr="00457928" w14:paraId="63A5DF9A" w14:textId="77777777" w:rsidTr="006A0A37">
        <w:tc>
          <w:tcPr>
            <w:tcW w:w="3989" w:type="dxa"/>
            <w:shd w:val="clear" w:color="auto" w:fill="auto"/>
            <w:vAlign w:val="center"/>
          </w:tcPr>
          <w:p w14:paraId="63E137BC" w14:textId="77777777" w:rsidR="00970669" w:rsidRPr="00457928"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5224033C" w14:textId="0BD14B03" w:rsidR="00970669" w:rsidRPr="00457928" w:rsidRDefault="00186BD3" w:rsidP="005E077E">
            <w:pPr>
              <w:tabs>
                <w:tab w:val="right" w:pos="1152"/>
              </w:tabs>
              <w:ind w:right="-72"/>
              <w:jc w:val="right"/>
              <w:rPr>
                <w:rFonts w:ascii="Cordia New" w:hAnsi="Cordia New" w:cs="Cordia New"/>
                <w:b/>
                <w:bCs/>
                <w: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4A9CE9C4" w14:textId="389B62DC"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bottom w:val="single" w:sz="4" w:space="0" w:color="auto"/>
            </w:tcBorders>
            <w:shd w:val="clear" w:color="auto" w:fill="auto"/>
            <w:vAlign w:val="center"/>
          </w:tcPr>
          <w:p w14:paraId="00C0DD4C" w14:textId="66E6A994" w:rsidR="00970669" w:rsidRPr="00457928" w:rsidRDefault="00186BD3" w:rsidP="005E077E">
            <w:pPr>
              <w:tabs>
                <w:tab w:val="right" w:pos="1152"/>
              </w:tabs>
              <w:ind w:right="-72"/>
              <w:jc w:val="right"/>
              <w:rPr>
                <w:rFonts w:ascii="Cordia New" w:hAnsi="Cordia New" w:cs="Cordia New"/>
                <w:b/>
                <w:b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01F65EF7" w14:textId="658AB519"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36399B63" w14:textId="77777777" w:rsidTr="006A0A37">
        <w:tc>
          <w:tcPr>
            <w:tcW w:w="3989" w:type="dxa"/>
            <w:vAlign w:val="center"/>
          </w:tcPr>
          <w:p w14:paraId="6D801349" w14:textId="77777777" w:rsidR="00970669" w:rsidRPr="00457928"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6570BE2B"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313C7221"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76F33526"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6B4AF8D9"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3D556DA3" w14:textId="77777777" w:rsidTr="006A0A37">
        <w:tc>
          <w:tcPr>
            <w:tcW w:w="3989" w:type="dxa"/>
          </w:tcPr>
          <w:p w14:paraId="5B0AF6DC" w14:textId="77777777" w:rsidR="0077270C" w:rsidRPr="00457928" w:rsidRDefault="0077270C" w:rsidP="005E077E">
            <w:pPr>
              <w:ind w:left="-101"/>
              <w:jc w:val="both"/>
              <w:rPr>
                <w:rFonts w:ascii="Cordia New" w:hAnsi="Cordia New" w:cs="Cordia New"/>
                <w:spacing w:val="-6"/>
                <w:cs/>
                <w:lang w:val="en-GB"/>
              </w:rPr>
            </w:pPr>
            <w:r w:rsidRPr="00457928">
              <w:rPr>
                <w:rFonts w:ascii="Cordia New" w:eastAsia="Arial" w:hAnsi="Cordia New" w:cs="Cordia New"/>
                <w:lang w:val="en-GB" w:eastAsia="en-GB"/>
              </w:rPr>
              <w:t>Profit before income tax</w:t>
            </w:r>
          </w:p>
        </w:tc>
        <w:tc>
          <w:tcPr>
            <w:tcW w:w="1368" w:type="dxa"/>
            <w:shd w:val="clear" w:color="auto" w:fill="auto"/>
            <w:vAlign w:val="bottom"/>
          </w:tcPr>
          <w:p w14:paraId="4EAD4437" w14:textId="49FFBCBA"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w:t>
            </w:r>
            <w:r w:rsidR="0077270C" w:rsidRPr="00457928">
              <w:rPr>
                <w:rFonts w:ascii="Cordia New" w:hAnsi="Cordia New" w:cs="Cordia New"/>
                <w:lang w:val="en-US"/>
              </w:rPr>
              <w:t>,</w:t>
            </w:r>
            <w:r w:rsidRPr="00457928">
              <w:rPr>
                <w:rFonts w:ascii="Cordia New" w:hAnsi="Cordia New" w:cs="Cordia New"/>
                <w:lang w:val="en-GB"/>
              </w:rPr>
              <w:t>497</w:t>
            </w:r>
          </w:p>
        </w:tc>
        <w:tc>
          <w:tcPr>
            <w:tcW w:w="1368" w:type="dxa"/>
            <w:shd w:val="clear" w:color="auto" w:fill="auto"/>
            <w:vAlign w:val="bottom"/>
          </w:tcPr>
          <w:p w14:paraId="681EDA34" w14:textId="571A282E"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322</w:t>
            </w:r>
          </w:p>
        </w:tc>
        <w:tc>
          <w:tcPr>
            <w:tcW w:w="1368" w:type="dxa"/>
            <w:shd w:val="clear" w:color="auto" w:fill="auto"/>
            <w:vAlign w:val="bottom"/>
          </w:tcPr>
          <w:p w14:paraId="02A5F022" w14:textId="2DB8588E"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80</w:t>
            </w:r>
            <w:r w:rsidR="0077270C" w:rsidRPr="00457928">
              <w:rPr>
                <w:rFonts w:ascii="Cordia New" w:hAnsi="Cordia New" w:cs="Cordia New"/>
                <w:lang w:val="en-GB"/>
              </w:rPr>
              <w:t>,</w:t>
            </w:r>
            <w:r w:rsidRPr="00457928">
              <w:rPr>
                <w:rFonts w:ascii="Cordia New" w:hAnsi="Cordia New" w:cs="Cordia New"/>
                <w:lang w:val="en-GB"/>
              </w:rPr>
              <w:t>392</w:t>
            </w:r>
          </w:p>
        </w:tc>
        <w:tc>
          <w:tcPr>
            <w:tcW w:w="1368" w:type="dxa"/>
            <w:vAlign w:val="bottom"/>
          </w:tcPr>
          <w:p w14:paraId="32FA09C4" w14:textId="6463B229"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41</w:t>
            </w:r>
            <w:r w:rsidR="0077270C" w:rsidRPr="00457928">
              <w:rPr>
                <w:rFonts w:ascii="Cordia New" w:hAnsi="Cordia New" w:cs="Cordia New"/>
                <w:lang w:val="en-GB"/>
              </w:rPr>
              <w:t>,</w:t>
            </w:r>
            <w:r w:rsidRPr="00457928">
              <w:rPr>
                <w:rFonts w:ascii="Cordia New" w:hAnsi="Cordia New" w:cs="Cordia New"/>
                <w:lang w:val="en-GB"/>
              </w:rPr>
              <w:t>428</w:t>
            </w:r>
          </w:p>
        </w:tc>
      </w:tr>
      <w:tr w:rsidR="0077270C" w:rsidRPr="00457928" w14:paraId="672E21C5" w14:textId="77777777" w:rsidTr="006A0A37">
        <w:tc>
          <w:tcPr>
            <w:tcW w:w="3989" w:type="dxa"/>
          </w:tcPr>
          <w:p w14:paraId="115BD0FF" w14:textId="153C8AA2"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Tax calculated at a tax rate of </w:t>
            </w:r>
            <w:r w:rsidR="00186BD3" w:rsidRPr="00457928">
              <w:rPr>
                <w:rFonts w:ascii="Cordia New" w:eastAsia="Arial" w:hAnsi="Cordia New" w:cs="Cordia New"/>
                <w:lang w:val="en-GB" w:eastAsia="en-GB"/>
              </w:rPr>
              <w:t>50</w:t>
            </w:r>
            <w:r w:rsidRPr="00457928">
              <w:rPr>
                <w:rFonts w:ascii="Cordia New" w:eastAsia="Arial" w:hAnsi="Cordia New" w:cs="Cordia New"/>
                <w:lang w:val="en-GB" w:eastAsia="en-GB"/>
              </w:rPr>
              <w:t>%</w:t>
            </w:r>
          </w:p>
        </w:tc>
        <w:tc>
          <w:tcPr>
            <w:tcW w:w="1368" w:type="dxa"/>
            <w:shd w:val="clear" w:color="auto" w:fill="auto"/>
            <w:vAlign w:val="bottom"/>
          </w:tcPr>
          <w:p w14:paraId="0A6D84C2" w14:textId="2A7AE62C"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249</w:t>
            </w:r>
          </w:p>
        </w:tc>
        <w:tc>
          <w:tcPr>
            <w:tcW w:w="1368" w:type="dxa"/>
            <w:shd w:val="clear" w:color="auto" w:fill="auto"/>
            <w:vAlign w:val="bottom"/>
          </w:tcPr>
          <w:p w14:paraId="268AA9D8" w14:textId="2E74C2B9"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661</w:t>
            </w:r>
          </w:p>
        </w:tc>
        <w:tc>
          <w:tcPr>
            <w:tcW w:w="1368" w:type="dxa"/>
            <w:shd w:val="clear" w:color="auto" w:fill="auto"/>
            <w:vAlign w:val="bottom"/>
          </w:tcPr>
          <w:p w14:paraId="30A2931E" w14:textId="031E6109"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40</w:t>
            </w:r>
            <w:r w:rsidR="0077270C" w:rsidRPr="00457928">
              <w:rPr>
                <w:rFonts w:ascii="Cordia New" w:hAnsi="Cordia New" w:cs="Cordia New"/>
                <w:lang w:val="en-GB"/>
              </w:rPr>
              <w:t>,</w:t>
            </w:r>
            <w:r w:rsidRPr="00457928">
              <w:rPr>
                <w:rFonts w:ascii="Cordia New" w:hAnsi="Cordia New" w:cs="Cordia New"/>
                <w:lang w:val="en-GB"/>
              </w:rPr>
              <w:t>196</w:t>
            </w:r>
          </w:p>
        </w:tc>
        <w:tc>
          <w:tcPr>
            <w:tcW w:w="1368" w:type="dxa"/>
            <w:vAlign w:val="bottom"/>
          </w:tcPr>
          <w:p w14:paraId="67F2C2F5" w14:textId="2EAD7D52"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20</w:t>
            </w:r>
            <w:r w:rsidR="0077270C" w:rsidRPr="00457928">
              <w:rPr>
                <w:rFonts w:ascii="Cordia New" w:hAnsi="Cordia New" w:cs="Cordia New"/>
                <w:lang w:val="en-GB"/>
              </w:rPr>
              <w:t>,</w:t>
            </w:r>
            <w:r w:rsidRPr="00457928">
              <w:rPr>
                <w:rFonts w:ascii="Cordia New" w:hAnsi="Cordia New" w:cs="Cordia New"/>
                <w:lang w:val="en-GB"/>
              </w:rPr>
              <w:t>714</w:t>
            </w:r>
          </w:p>
        </w:tc>
      </w:tr>
      <w:tr w:rsidR="00970669" w:rsidRPr="00457928" w14:paraId="7ABA00B1" w14:textId="77777777" w:rsidTr="006A0A37">
        <w:tc>
          <w:tcPr>
            <w:tcW w:w="3989" w:type="dxa"/>
          </w:tcPr>
          <w:p w14:paraId="6FD26A90" w14:textId="77777777" w:rsidR="00970669" w:rsidRPr="00457928" w:rsidRDefault="00970669"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Tax effect of:</w:t>
            </w:r>
          </w:p>
        </w:tc>
        <w:tc>
          <w:tcPr>
            <w:tcW w:w="1368" w:type="dxa"/>
            <w:shd w:val="clear" w:color="auto" w:fill="auto"/>
            <w:vAlign w:val="bottom"/>
          </w:tcPr>
          <w:p w14:paraId="764F1B02"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shd w:val="clear" w:color="auto" w:fill="auto"/>
            <w:vAlign w:val="bottom"/>
          </w:tcPr>
          <w:p w14:paraId="53CC0FF1"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shd w:val="clear" w:color="auto" w:fill="auto"/>
            <w:vAlign w:val="bottom"/>
          </w:tcPr>
          <w:p w14:paraId="568C5FE6"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vAlign w:val="bottom"/>
          </w:tcPr>
          <w:p w14:paraId="6247E21B"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1C14619F" w14:textId="77777777" w:rsidTr="006A0A37">
        <w:tc>
          <w:tcPr>
            <w:tcW w:w="3989" w:type="dxa"/>
          </w:tcPr>
          <w:p w14:paraId="4CB9932A"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(Gain) loss of the entities not subject to tax</w:t>
            </w:r>
          </w:p>
        </w:tc>
        <w:tc>
          <w:tcPr>
            <w:tcW w:w="1368" w:type="dxa"/>
            <w:shd w:val="clear" w:color="auto" w:fill="auto"/>
            <w:vAlign w:val="bottom"/>
          </w:tcPr>
          <w:p w14:paraId="064F9EAF" w14:textId="2F6DE0D6"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246</w:t>
            </w:r>
          </w:p>
        </w:tc>
        <w:tc>
          <w:tcPr>
            <w:tcW w:w="1368" w:type="dxa"/>
            <w:shd w:val="clear" w:color="auto" w:fill="auto"/>
            <w:vAlign w:val="bottom"/>
          </w:tcPr>
          <w:p w14:paraId="37874CAF" w14:textId="1B6C6AA4"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22</w:t>
            </w:r>
            <w:r w:rsidRPr="00457928">
              <w:rPr>
                <w:rFonts w:ascii="Cordia New" w:hAnsi="Cordia New" w:cs="Cordia New"/>
                <w:lang w:val="en-GB"/>
              </w:rPr>
              <w:t>)</w:t>
            </w:r>
          </w:p>
        </w:tc>
        <w:tc>
          <w:tcPr>
            <w:tcW w:w="1368" w:type="dxa"/>
            <w:shd w:val="clear" w:color="auto" w:fill="auto"/>
            <w:vAlign w:val="bottom"/>
          </w:tcPr>
          <w:p w14:paraId="5C959663" w14:textId="46AADD3B"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7</w:t>
            </w:r>
            <w:r w:rsidR="0077270C" w:rsidRPr="00457928">
              <w:rPr>
                <w:rFonts w:ascii="Cordia New" w:hAnsi="Cordia New" w:cs="Cordia New"/>
                <w:lang w:val="en-GB"/>
              </w:rPr>
              <w:t>,</w:t>
            </w:r>
            <w:r w:rsidRPr="00457928">
              <w:rPr>
                <w:rFonts w:ascii="Cordia New" w:hAnsi="Cordia New" w:cs="Cordia New"/>
                <w:lang w:val="en-GB"/>
              </w:rPr>
              <w:t>920</w:t>
            </w:r>
          </w:p>
        </w:tc>
        <w:tc>
          <w:tcPr>
            <w:tcW w:w="1368" w:type="dxa"/>
            <w:vAlign w:val="bottom"/>
          </w:tcPr>
          <w:p w14:paraId="71B7325F" w14:textId="01AFB538"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684</w:t>
            </w:r>
            <w:r w:rsidRPr="00457928">
              <w:rPr>
                <w:rFonts w:ascii="Cordia New" w:hAnsi="Cordia New" w:cs="Cordia New"/>
                <w:lang w:val="en-GB"/>
              </w:rPr>
              <w:t>)</w:t>
            </w:r>
          </w:p>
        </w:tc>
      </w:tr>
      <w:tr w:rsidR="0077270C" w:rsidRPr="00457928" w14:paraId="453BF885" w14:textId="77777777" w:rsidTr="006A0A37">
        <w:tc>
          <w:tcPr>
            <w:tcW w:w="3989" w:type="dxa"/>
          </w:tcPr>
          <w:p w14:paraId="54F1D505"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5C860CDD" w14:textId="26E783B8"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185</w:t>
            </w:r>
          </w:p>
        </w:tc>
        <w:tc>
          <w:tcPr>
            <w:tcW w:w="1368" w:type="dxa"/>
            <w:shd w:val="clear" w:color="auto" w:fill="auto"/>
            <w:vAlign w:val="bottom"/>
          </w:tcPr>
          <w:p w14:paraId="1DA85148" w14:textId="2211EC1E"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311</w:t>
            </w:r>
          </w:p>
        </w:tc>
        <w:tc>
          <w:tcPr>
            <w:tcW w:w="1368" w:type="dxa"/>
            <w:shd w:val="clear" w:color="auto" w:fill="auto"/>
            <w:vAlign w:val="bottom"/>
          </w:tcPr>
          <w:p w14:paraId="5D42E636" w14:textId="2E58838F"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5</w:t>
            </w:r>
            <w:r w:rsidR="0077270C" w:rsidRPr="00457928">
              <w:rPr>
                <w:rFonts w:ascii="Cordia New" w:hAnsi="Cordia New" w:cs="Cordia New"/>
                <w:lang w:val="en-GB"/>
              </w:rPr>
              <w:t>,</w:t>
            </w:r>
            <w:r w:rsidRPr="00457928">
              <w:rPr>
                <w:rFonts w:ascii="Cordia New" w:hAnsi="Cordia New" w:cs="Cordia New"/>
                <w:lang w:val="en-GB"/>
              </w:rPr>
              <w:t>952</w:t>
            </w:r>
          </w:p>
        </w:tc>
        <w:tc>
          <w:tcPr>
            <w:tcW w:w="1368" w:type="dxa"/>
            <w:vAlign w:val="bottom"/>
          </w:tcPr>
          <w:p w14:paraId="6A868227" w14:textId="0689DB1E"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9</w:t>
            </w:r>
            <w:r w:rsidR="0077270C" w:rsidRPr="00457928">
              <w:rPr>
                <w:rFonts w:ascii="Cordia New" w:hAnsi="Cordia New" w:cs="Cordia New"/>
                <w:lang w:val="en-GB"/>
              </w:rPr>
              <w:t>,</w:t>
            </w:r>
            <w:r w:rsidRPr="00457928">
              <w:rPr>
                <w:rFonts w:ascii="Cordia New" w:hAnsi="Cordia New" w:cs="Cordia New"/>
                <w:lang w:val="en-GB"/>
              </w:rPr>
              <w:t>757</w:t>
            </w:r>
          </w:p>
        </w:tc>
      </w:tr>
      <w:tr w:rsidR="0077270C" w:rsidRPr="00457928" w14:paraId="0C487821" w14:textId="77777777" w:rsidTr="006A0A37">
        <w:tc>
          <w:tcPr>
            <w:tcW w:w="3989" w:type="dxa"/>
          </w:tcPr>
          <w:p w14:paraId="28B9E4CD"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7E8B682E" w14:textId="2FE7E747"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15</w:t>
            </w:r>
            <w:r w:rsidRPr="00457928">
              <w:rPr>
                <w:rFonts w:ascii="Cordia New" w:hAnsi="Cordia New" w:cs="Cordia New"/>
                <w:lang w:val="en-GB"/>
              </w:rPr>
              <w:t>)</w:t>
            </w:r>
          </w:p>
        </w:tc>
        <w:tc>
          <w:tcPr>
            <w:tcW w:w="1368" w:type="dxa"/>
            <w:shd w:val="clear" w:color="auto" w:fill="auto"/>
            <w:vAlign w:val="bottom"/>
          </w:tcPr>
          <w:p w14:paraId="4528B980" w14:textId="16FB2D25"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5</w:t>
            </w:r>
          </w:p>
        </w:tc>
        <w:tc>
          <w:tcPr>
            <w:tcW w:w="1368" w:type="dxa"/>
            <w:shd w:val="clear" w:color="auto" w:fill="auto"/>
            <w:vAlign w:val="bottom"/>
          </w:tcPr>
          <w:p w14:paraId="46614907" w14:textId="36F8563B"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474</w:t>
            </w:r>
            <w:r w:rsidRPr="00457928">
              <w:rPr>
                <w:rFonts w:ascii="Cordia New" w:hAnsi="Cordia New" w:cs="Cordia New"/>
                <w:lang w:val="en-GB"/>
              </w:rPr>
              <w:t>)</w:t>
            </w:r>
          </w:p>
        </w:tc>
        <w:tc>
          <w:tcPr>
            <w:tcW w:w="1368" w:type="dxa"/>
            <w:vAlign w:val="bottom"/>
          </w:tcPr>
          <w:p w14:paraId="1D3B701B" w14:textId="18795F14"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165</w:t>
            </w:r>
          </w:p>
        </w:tc>
      </w:tr>
      <w:tr w:rsidR="0077270C" w:rsidRPr="00457928" w14:paraId="24F28A66" w14:textId="77777777" w:rsidTr="006A0A37">
        <w:tc>
          <w:tcPr>
            <w:tcW w:w="3989" w:type="dxa"/>
          </w:tcPr>
          <w:p w14:paraId="533545EE"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Results of operations of associates </w:t>
            </w:r>
          </w:p>
          <w:p w14:paraId="3DC8A14A"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and joint ventures, net of tax</w:t>
            </w:r>
          </w:p>
        </w:tc>
        <w:tc>
          <w:tcPr>
            <w:tcW w:w="1368" w:type="dxa"/>
            <w:shd w:val="clear" w:color="auto" w:fill="auto"/>
            <w:vAlign w:val="bottom"/>
          </w:tcPr>
          <w:p w14:paraId="54E067F4" w14:textId="2B333B14"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8</w:t>
            </w:r>
            <w:r w:rsidRPr="00457928">
              <w:rPr>
                <w:rFonts w:ascii="Cordia New" w:hAnsi="Cordia New" w:cs="Cordia New"/>
                <w:lang w:val="en-GB"/>
              </w:rPr>
              <w:t>)</w:t>
            </w:r>
          </w:p>
        </w:tc>
        <w:tc>
          <w:tcPr>
            <w:tcW w:w="1368" w:type="dxa"/>
            <w:shd w:val="clear" w:color="auto" w:fill="auto"/>
            <w:vAlign w:val="bottom"/>
          </w:tcPr>
          <w:p w14:paraId="4000CDD6" w14:textId="557D9F06"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21</w:t>
            </w:r>
            <w:r w:rsidRPr="00457928">
              <w:rPr>
                <w:rFonts w:ascii="Cordia New" w:hAnsi="Cordia New" w:cs="Cordia New"/>
                <w:lang w:val="en-GB"/>
              </w:rPr>
              <w:t>)</w:t>
            </w:r>
          </w:p>
        </w:tc>
        <w:tc>
          <w:tcPr>
            <w:tcW w:w="1368" w:type="dxa"/>
            <w:shd w:val="clear" w:color="auto" w:fill="auto"/>
            <w:vAlign w:val="bottom"/>
          </w:tcPr>
          <w:p w14:paraId="79E56E8B" w14:textId="1F110174"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244</w:t>
            </w:r>
            <w:r w:rsidRPr="00457928">
              <w:rPr>
                <w:rFonts w:ascii="Cordia New" w:hAnsi="Cordia New" w:cs="Cordia New"/>
                <w:lang w:val="en-GB"/>
              </w:rPr>
              <w:t>)</w:t>
            </w:r>
          </w:p>
        </w:tc>
        <w:tc>
          <w:tcPr>
            <w:tcW w:w="1368" w:type="dxa"/>
            <w:vAlign w:val="bottom"/>
          </w:tcPr>
          <w:p w14:paraId="71CEC899" w14:textId="7B7A805E"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654</w:t>
            </w:r>
            <w:r w:rsidRPr="00457928">
              <w:rPr>
                <w:rFonts w:ascii="Cordia New" w:hAnsi="Cordia New" w:cs="Cordia New"/>
                <w:lang w:val="en-GB"/>
              </w:rPr>
              <w:t>)</w:t>
            </w:r>
          </w:p>
        </w:tc>
      </w:tr>
      <w:tr w:rsidR="0077270C" w:rsidRPr="00457928" w14:paraId="12B82462" w14:textId="77777777" w:rsidTr="006A0A37">
        <w:tc>
          <w:tcPr>
            <w:tcW w:w="3989" w:type="dxa"/>
          </w:tcPr>
          <w:p w14:paraId="07B4256D"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hAnsi="Cordia New" w:cs="Cordia New"/>
                <w:lang w:val="en-GB" w:eastAsia="en-GB"/>
              </w:rPr>
              <w:t xml:space="preserve">   Tax credit on petroleum royalty</w:t>
            </w:r>
          </w:p>
        </w:tc>
        <w:tc>
          <w:tcPr>
            <w:tcW w:w="1368" w:type="dxa"/>
            <w:shd w:val="clear" w:color="auto" w:fill="auto"/>
            <w:vAlign w:val="bottom"/>
          </w:tcPr>
          <w:p w14:paraId="250C8D2F" w14:textId="0A97DF17"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485</w:t>
            </w:r>
            <w:r w:rsidRPr="00457928">
              <w:rPr>
                <w:rFonts w:ascii="Cordia New" w:hAnsi="Cordia New" w:cs="Cordia New"/>
                <w:lang w:val="en-GB"/>
              </w:rPr>
              <w:t>)</w:t>
            </w:r>
          </w:p>
        </w:tc>
        <w:tc>
          <w:tcPr>
            <w:tcW w:w="1368" w:type="dxa"/>
            <w:shd w:val="clear" w:color="auto" w:fill="auto"/>
            <w:vAlign w:val="bottom"/>
          </w:tcPr>
          <w:p w14:paraId="6D90FB98" w14:textId="4DDD1896"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392</w:t>
            </w:r>
            <w:r w:rsidRPr="00457928">
              <w:rPr>
                <w:rFonts w:ascii="Cordia New" w:hAnsi="Cordia New" w:cs="Cordia New"/>
                <w:lang w:val="en-GB"/>
              </w:rPr>
              <w:t>)</w:t>
            </w:r>
          </w:p>
        </w:tc>
        <w:tc>
          <w:tcPr>
            <w:tcW w:w="1368" w:type="dxa"/>
            <w:shd w:val="clear" w:color="auto" w:fill="auto"/>
            <w:vAlign w:val="bottom"/>
          </w:tcPr>
          <w:p w14:paraId="6E10E6E9" w14:textId="73DF31E2"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15</w:t>
            </w:r>
            <w:r w:rsidRPr="00457928">
              <w:rPr>
                <w:rFonts w:ascii="Cordia New" w:hAnsi="Cordia New" w:cs="Cordia New"/>
                <w:lang w:val="en-GB"/>
              </w:rPr>
              <w:t>,</w:t>
            </w:r>
            <w:r w:rsidR="00186BD3" w:rsidRPr="00457928">
              <w:rPr>
                <w:rFonts w:ascii="Cordia New" w:hAnsi="Cordia New" w:cs="Cordia New"/>
                <w:lang w:val="en-GB"/>
              </w:rPr>
              <w:t>606</w:t>
            </w:r>
            <w:r w:rsidRPr="00457928">
              <w:rPr>
                <w:rFonts w:ascii="Cordia New" w:hAnsi="Cordia New" w:cs="Cordia New"/>
                <w:lang w:val="en-GB"/>
              </w:rPr>
              <w:t>)</w:t>
            </w:r>
          </w:p>
        </w:tc>
        <w:tc>
          <w:tcPr>
            <w:tcW w:w="1368" w:type="dxa"/>
            <w:vAlign w:val="bottom"/>
          </w:tcPr>
          <w:p w14:paraId="197759AE" w14:textId="52A45A07"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12</w:t>
            </w:r>
            <w:r w:rsidRPr="00457928">
              <w:rPr>
                <w:rFonts w:ascii="Cordia New" w:hAnsi="Cordia New" w:cs="Cordia New"/>
                <w:lang w:val="en-GB"/>
              </w:rPr>
              <w:t>,</w:t>
            </w:r>
            <w:r w:rsidR="00186BD3" w:rsidRPr="00457928">
              <w:rPr>
                <w:rFonts w:ascii="Cordia New" w:hAnsi="Cordia New" w:cs="Cordia New"/>
                <w:lang w:val="en-GB"/>
              </w:rPr>
              <w:t>273</w:t>
            </w:r>
            <w:r w:rsidRPr="00457928">
              <w:rPr>
                <w:rFonts w:ascii="Cordia New" w:hAnsi="Cordia New" w:cs="Cordia New"/>
                <w:lang w:val="en-GB"/>
              </w:rPr>
              <w:t>)</w:t>
            </w:r>
          </w:p>
        </w:tc>
      </w:tr>
      <w:tr w:rsidR="0077270C" w:rsidRPr="00457928" w14:paraId="7E23CE59" w14:textId="77777777" w:rsidTr="006A0A37">
        <w:tc>
          <w:tcPr>
            <w:tcW w:w="3989" w:type="dxa"/>
          </w:tcPr>
          <w:p w14:paraId="3D58719C" w14:textId="77777777" w:rsidR="0077270C" w:rsidRPr="00457928" w:rsidRDefault="0077270C" w:rsidP="005E077E">
            <w:pPr>
              <w:ind w:left="-101"/>
              <w:jc w:val="both"/>
              <w:rPr>
                <w:rFonts w:ascii="Cordia New" w:hAnsi="Cordia New" w:cs="Cordia New"/>
                <w:lang w:val="en-GB" w:eastAsia="en-GB"/>
              </w:rPr>
            </w:pPr>
            <w:r w:rsidRPr="00457928">
              <w:rPr>
                <w:rFonts w:ascii="Cordia New" w:hAnsi="Cordia New" w:cs="Cordia New"/>
                <w:lang w:val="en-GB" w:eastAsia="en-GB"/>
              </w:rPr>
              <w:t xml:space="preserve">   Deferred tax on functional currency</w:t>
            </w:r>
          </w:p>
        </w:tc>
        <w:tc>
          <w:tcPr>
            <w:tcW w:w="1368" w:type="dxa"/>
            <w:shd w:val="clear" w:color="auto" w:fill="auto"/>
            <w:vAlign w:val="bottom"/>
          </w:tcPr>
          <w:p w14:paraId="050B3562" w14:textId="689C94F1"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10</w:t>
            </w:r>
          </w:p>
        </w:tc>
        <w:tc>
          <w:tcPr>
            <w:tcW w:w="1368" w:type="dxa"/>
            <w:shd w:val="clear" w:color="auto" w:fill="auto"/>
            <w:vAlign w:val="bottom"/>
          </w:tcPr>
          <w:p w14:paraId="1A0B9D90" w14:textId="7C32597A"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95</w:t>
            </w:r>
          </w:p>
        </w:tc>
        <w:tc>
          <w:tcPr>
            <w:tcW w:w="1368" w:type="dxa"/>
            <w:shd w:val="clear" w:color="auto" w:fill="auto"/>
            <w:vAlign w:val="bottom"/>
          </w:tcPr>
          <w:p w14:paraId="4AA85030" w14:textId="2F513C1A"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294</w:t>
            </w:r>
          </w:p>
        </w:tc>
        <w:tc>
          <w:tcPr>
            <w:tcW w:w="1368" w:type="dxa"/>
            <w:vAlign w:val="bottom"/>
          </w:tcPr>
          <w:p w14:paraId="36192817" w14:textId="4EDDB53C"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2</w:t>
            </w:r>
            <w:r w:rsidR="0077270C" w:rsidRPr="00457928">
              <w:rPr>
                <w:rFonts w:ascii="Cordia New" w:hAnsi="Cordia New" w:cs="Cordia New"/>
                <w:lang w:val="en-GB"/>
              </w:rPr>
              <w:t>,</w:t>
            </w:r>
            <w:r w:rsidRPr="00457928">
              <w:rPr>
                <w:rFonts w:ascii="Cordia New" w:hAnsi="Cordia New" w:cs="Cordia New"/>
                <w:lang w:val="en-GB"/>
              </w:rPr>
              <w:t>913</w:t>
            </w:r>
          </w:p>
        </w:tc>
      </w:tr>
      <w:tr w:rsidR="0077270C" w:rsidRPr="00457928" w14:paraId="7D955380" w14:textId="77777777" w:rsidTr="006A0A37">
        <w:tc>
          <w:tcPr>
            <w:tcW w:w="3989" w:type="dxa"/>
          </w:tcPr>
          <w:p w14:paraId="3EB01DEC" w14:textId="77777777"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 xml:space="preserve">   Difference in tax rate of the Group’s</w:t>
            </w:r>
          </w:p>
          <w:p w14:paraId="0578CEAA" w14:textId="44D29A6B" w:rsidR="0077270C" w:rsidRPr="00457928" w:rsidRDefault="0077270C" w:rsidP="005E077E">
            <w:pPr>
              <w:ind w:left="-101"/>
              <w:jc w:val="both"/>
              <w:rPr>
                <w:rFonts w:ascii="Cordia New" w:hAnsi="Cordia New" w:cs="Cordia New"/>
                <w:lang w:val="en-GB" w:eastAsia="en-GB"/>
              </w:rPr>
            </w:pPr>
            <w:r w:rsidRPr="00457928">
              <w:rPr>
                <w:rFonts w:ascii="Cordia New" w:eastAsia="Arial" w:hAnsi="Cordia New" w:cs="Cordia New"/>
                <w:lang w:val="en-GB" w:eastAsia="en-GB"/>
              </w:rPr>
              <w:t xml:space="preserve">      operating countries</w:t>
            </w:r>
          </w:p>
        </w:tc>
        <w:tc>
          <w:tcPr>
            <w:tcW w:w="1368" w:type="dxa"/>
            <w:shd w:val="clear" w:color="auto" w:fill="auto"/>
            <w:vAlign w:val="bottom"/>
          </w:tcPr>
          <w:p w14:paraId="069D00C4" w14:textId="75F955DC"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105</w:t>
            </w:r>
          </w:p>
        </w:tc>
        <w:tc>
          <w:tcPr>
            <w:tcW w:w="1368" w:type="dxa"/>
            <w:shd w:val="clear" w:color="auto" w:fill="auto"/>
            <w:vAlign w:val="bottom"/>
          </w:tcPr>
          <w:p w14:paraId="50330ABC" w14:textId="6279C6FA"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32</w:t>
            </w:r>
            <w:r w:rsidRPr="00457928">
              <w:rPr>
                <w:rFonts w:ascii="Cordia New" w:hAnsi="Cordia New" w:cs="Cordia New"/>
                <w:lang w:val="en-GB"/>
              </w:rPr>
              <w:t>)</w:t>
            </w:r>
          </w:p>
        </w:tc>
        <w:tc>
          <w:tcPr>
            <w:tcW w:w="1368" w:type="dxa"/>
            <w:shd w:val="clear" w:color="auto" w:fill="auto"/>
            <w:vAlign w:val="bottom"/>
          </w:tcPr>
          <w:p w14:paraId="512FBC97" w14:textId="28E4B3FB"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3</w:t>
            </w:r>
            <w:r w:rsidR="0077270C" w:rsidRPr="00457928">
              <w:rPr>
                <w:rFonts w:ascii="Cordia New" w:hAnsi="Cordia New" w:cs="Cordia New"/>
                <w:lang w:val="en-GB"/>
              </w:rPr>
              <w:t>,</w:t>
            </w:r>
            <w:r w:rsidRPr="00457928">
              <w:rPr>
                <w:rFonts w:ascii="Cordia New" w:hAnsi="Cordia New" w:cs="Cordia New"/>
                <w:lang w:val="en-GB"/>
              </w:rPr>
              <w:t>387</w:t>
            </w:r>
          </w:p>
        </w:tc>
        <w:tc>
          <w:tcPr>
            <w:tcW w:w="1368" w:type="dxa"/>
            <w:vAlign w:val="bottom"/>
          </w:tcPr>
          <w:p w14:paraId="2F62D515" w14:textId="3DE59EE2"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r w:rsidR="00186BD3" w:rsidRPr="00457928">
              <w:rPr>
                <w:rFonts w:ascii="Cordia New" w:hAnsi="Cordia New" w:cs="Cordia New"/>
                <w:lang w:val="en-GB"/>
              </w:rPr>
              <w:t>016</w:t>
            </w:r>
            <w:r w:rsidRPr="00457928">
              <w:rPr>
                <w:rFonts w:ascii="Cordia New" w:hAnsi="Cordia New" w:cs="Cordia New"/>
                <w:lang w:val="en-GB"/>
              </w:rPr>
              <w:t>)</w:t>
            </w:r>
          </w:p>
        </w:tc>
      </w:tr>
      <w:tr w:rsidR="0077270C" w:rsidRPr="00457928" w14:paraId="65BDF09C" w14:textId="77777777" w:rsidTr="006A0A37">
        <w:tc>
          <w:tcPr>
            <w:tcW w:w="3989" w:type="dxa"/>
          </w:tcPr>
          <w:p w14:paraId="64B163A3" w14:textId="77777777"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04485416" w14:textId="32556EAC"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p>
        </w:tc>
        <w:tc>
          <w:tcPr>
            <w:tcW w:w="1368" w:type="dxa"/>
            <w:tcBorders>
              <w:bottom w:val="single" w:sz="4" w:space="0" w:color="auto"/>
            </w:tcBorders>
            <w:shd w:val="clear" w:color="auto" w:fill="auto"/>
            <w:vAlign w:val="bottom"/>
          </w:tcPr>
          <w:p w14:paraId="65CE8ABC" w14:textId="1144DB4E"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w:t>
            </w:r>
            <w:r w:rsidRPr="00457928">
              <w:rPr>
                <w:rFonts w:ascii="Cordia New" w:hAnsi="Cordia New" w:cs="Cordia New"/>
                <w:lang w:val="en-GB"/>
              </w:rPr>
              <w:t>)</w:t>
            </w:r>
          </w:p>
        </w:tc>
        <w:tc>
          <w:tcPr>
            <w:tcW w:w="1368" w:type="dxa"/>
            <w:tcBorders>
              <w:bottom w:val="single" w:sz="4" w:space="0" w:color="auto"/>
            </w:tcBorders>
            <w:shd w:val="clear" w:color="auto" w:fill="auto"/>
            <w:vAlign w:val="bottom"/>
          </w:tcPr>
          <w:p w14:paraId="3FAD37B9" w14:textId="0D4C2D28"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103</w:t>
            </w:r>
          </w:p>
        </w:tc>
        <w:tc>
          <w:tcPr>
            <w:tcW w:w="1368" w:type="dxa"/>
            <w:tcBorders>
              <w:bottom w:val="single" w:sz="4" w:space="0" w:color="auto"/>
            </w:tcBorders>
            <w:vAlign w:val="bottom"/>
          </w:tcPr>
          <w:p w14:paraId="733F7D7C" w14:textId="79B08A43"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158</w:t>
            </w:r>
            <w:r w:rsidRPr="00457928">
              <w:rPr>
                <w:rFonts w:ascii="Cordia New" w:hAnsi="Cordia New" w:cs="Cordia New"/>
                <w:lang w:val="en-GB"/>
              </w:rPr>
              <w:t>)</w:t>
            </w:r>
          </w:p>
        </w:tc>
      </w:tr>
      <w:tr w:rsidR="00970669" w:rsidRPr="00457928" w14:paraId="58DA834A" w14:textId="77777777" w:rsidTr="006A0A37">
        <w:tc>
          <w:tcPr>
            <w:tcW w:w="3989" w:type="dxa"/>
          </w:tcPr>
          <w:p w14:paraId="42C48689" w14:textId="77777777" w:rsidR="00970669" w:rsidRPr="00457928" w:rsidRDefault="00970669" w:rsidP="005E077E">
            <w:pPr>
              <w:ind w:left="-101"/>
              <w:rPr>
                <w:rFonts w:ascii="Cordia New" w:eastAsia="Arial" w:hAnsi="Cordia New" w:cs="Cordia New"/>
                <w:lang w:val="en-GB" w:eastAsia="en-GB"/>
              </w:rPr>
            </w:pPr>
          </w:p>
        </w:tc>
        <w:tc>
          <w:tcPr>
            <w:tcW w:w="1368" w:type="dxa"/>
            <w:tcBorders>
              <w:top w:val="single" w:sz="4" w:space="0" w:color="auto"/>
            </w:tcBorders>
            <w:shd w:val="clear" w:color="auto" w:fill="auto"/>
            <w:vAlign w:val="bottom"/>
          </w:tcPr>
          <w:p w14:paraId="086A04E6"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664A97D6"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56AFD3FE" w14:textId="77777777" w:rsidR="00970669" w:rsidRPr="00457928" w:rsidRDefault="00970669" w:rsidP="005E077E">
            <w:pPr>
              <w:tabs>
                <w:tab w:val="decimal" w:pos="1152"/>
              </w:tabs>
              <w:ind w:right="-72"/>
              <w:jc w:val="right"/>
              <w:rPr>
                <w:rFonts w:ascii="Cordia New" w:hAnsi="Cordia New" w:cs="Cordia New"/>
                <w:lang w:val="en-US"/>
              </w:rPr>
            </w:pPr>
          </w:p>
        </w:tc>
        <w:tc>
          <w:tcPr>
            <w:tcW w:w="1368" w:type="dxa"/>
            <w:tcBorders>
              <w:top w:val="single" w:sz="4" w:space="0" w:color="auto"/>
            </w:tcBorders>
            <w:vAlign w:val="bottom"/>
          </w:tcPr>
          <w:p w14:paraId="32649CA7"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5FE60E04" w14:textId="77777777" w:rsidTr="006A0A37">
        <w:tc>
          <w:tcPr>
            <w:tcW w:w="3989" w:type="dxa"/>
          </w:tcPr>
          <w:p w14:paraId="51EB98CE" w14:textId="77777777"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651F864" w14:textId="37354E54"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287</w:t>
            </w:r>
          </w:p>
        </w:tc>
        <w:tc>
          <w:tcPr>
            <w:tcW w:w="1368" w:type="dxa"/>
            <w:tcBorders>
              <w:bottom w:val="single" w:sz="4" w:space="0" w:color="auto"/>
            </w:tcBorders>
            <w:shd w:val="clear" w:color="auto" w:fill="auto"/>
            <w:vAlign w:val="center"/>
          </w:tcPr>
          <w:p w14:paraId="21B30133" w14:textId="6A202548"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603</w:t>
            </w:r>
          </w:p>
        </w:tc>
        <w:tc>
          <w:tcPr>
            <w:tcW w:w="1368" w:type="dxa"/>
            <w:tcBorders>
              <w:bottom w:val="single" w:sz="4" w:space="0" w:color="auto"/>
            </w:tcBorders>
            <w:shd w:val="clear" w:color="auto" w:fill="auto"/>
            <w:vAlign w:val="center"/>
          </w:tcPr>
          <w:p w14:paraId="6B41D871" w14:textId="1D435B6F"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41</w:t>
            </w:r>
            <w:r w:rsidR="0077270C" w:rsidRPr="00457928">
              <w:rPr>
                <w:rFonts w:ascii="Cordia New" w:hAnsi="Cordia New" w:cs="Cordia New"/>
                <w:lang w:val="en-GB"/>
              </w:rPr>
              <w:t>,</w:t>
            </w:r>
            <w:r w:rsidRPr="00457928">
              <w:rPr>
                <w:rFonts w:ascii="Cordia New" w:hAnsi="Cordia New" w:cs="Cordia New"/>
                <w:lang w:val="en-GB"/>
              </w:rPr>
              <w:t>528</w:t>
            </w:r>
          </w:p>
        </w:tc>
        <w:tc>
          <w:tcPr>
            <w:tcW w:w="1368" w:type="dxa"/>
            <w:tcBorders>
              <w:bottom w:val="single" w:sz="4" w:space="0" w:color="auto"/>
            </w:tcBorders>
            <w:vAlign w:val="center"/>
          </w:tcPr>
          <w:p w14:paraId="58195BDD" w14:textId="6B6B5CA6"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18</w:t>
            </w:r>
            <w:r w:rsidR="0077270C" w:rsidRPr="00457928">
              <w:rPr>
                <w:rFonts w:ascii="Cordia New" w:hAnsi="Cordia New" w:cs="Cordia New"/>
                <w:lang w:val="en-GB"/>
              </w:rPr>
              <w:t>,</w:t>
            </w:r>
            <w:r w:rsidRPr="00457928">
              <w:rPr>
                <w:rFonts w:ascii="Cordia New" w:hAnsi="Cordia New" w:cs="Cordia New"/>
                <w:lang w:val="en-GB"/>
              </w:rPr>
              <w:t>764</w:t>
            </w:r>
          </w:p>
        </w:tc>
      </w:tr>
    </w:tbl>
    <w:p w14:paraId="17B49C67" w14:textId="77777777" w:rsidR="00970669" w:rsidRPr="00457928" w:rsidRDefault="00970669" w:rsidP="005E077E">
      <w:pPr>
        <w:rPr>
          <w:rFonts w:ascii="Cordia New" w:eastAsia="Arial" w:hAnsi="Cordia New" w:cs="Cordia New"/>
          <w:lang w:val="en-GB" w:eastAsia="en-GB"/>
        </w:rPr>
      </w:pPr>
      <w:r w:rsidRPr="00457928">
        <w:rPr>
          <w:rFonts w:ascii="Cordia New" w:eastAsia="Arial" w:hAnsi="Cordia New" w:cs="Cordia New"/>
          <w:lang w:val="en-GB" w:eastAsia="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457928" w14:paraId="4DCB65C5" w14:textId="77777777" w:rsidTr="006A0A37">
        <w:tc>
          <w:tcPr>
            <w:tcW w:w="3989" w:type="dxa"/>
            <w:shd w:val="clear" w:color="auto" w:fill="auto"/>
            <w:vAlign w:val="center"/>
          </w:tcPr>
          <w:p w14:paraId="06E0D2F2" w14:textId="77777777" w:rsidR="00970669" w:rsidRPr="00457928"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7A0931E0" w14:textId="77777777" w:rsidR="00970669" w:rsidRPr="00457928" w:rsidRDefault="00970669" w:rsidP="005E077E">
            <w:pPr>
              <w:tabs>
                <w:tab w:val="right" w:pos="5256"/>
              </w:tabs>
              <w:ind w:right="-72"/>
              <w:jc w:val="right"/>
              <w:rPr>
                <w:rFonts w:ascii="Cordia New" w:hAnsi="Cordia New" w:cs="Cordia New"/>
                <w:b/>
                <w:bCs/>
                <w:cs/>
              </w:rPr>
            </w:pPr>
            <w:r w:rsidRPr="00457928">
              <w:rPr>
                <w:rFonts w:ascii="Cordia New" w:hAnsi="Cordia New" w:cs="Cordia New"/>
                <w:b/>
                <w:bCs/>
              </w:rPr>
              <w:t>Separate 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72872526" w14:textId="77777777" w:rsidTr="006A0A37">
        <w:tc>
          <w:tcPr>
            <w:tcW w:w="3989" w:type="dxa"/>
            <w:shd w:val="clear" w:color="auto" w:fill="auto"/>
            <w:vAlign w:val="center"/>
          </w:tcPr>
          <w:p w14:paraId="0F0C191A" w14:textId="77777777" w:rsidR="00970669" w:rsidRPr="00457928"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5E2BA873"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4BEA31D9" w14:textId="77777777" w:rsidR="00970669" w:rsidRPr="00457928" w:rsidRDefault="00970669" w:rsidP="005E077E">
            <w:pPr>
              <w:tabs>
                <w:tab w:val="right" w:pos="2620"/>
              </w:tabs>
              <w:ind w:right="-72"/>
              <w:jc w:val="both"/>
              <w:rPr>
                <w:rFonts w:ascii="Cordia New" w:hAnsi="Cordia New" w:cs="Cordia New"/>
                <w:b/>
                <w:bCs/>
                <w:snapToGrid w:val="0"/>
                <w:cs/>
              </w:rPr>
            </w:pPr>
            <w:r w:rsidRPr="00457928">
              <w:rPr>
                <w:rFonts w:ascii="Cordia New" w:hAnsi="Cordia New" w:cs="Cordia New"/>
                <w:b/>
                <w:bCs/>
                <w:snapToGrid w:val="0"/>
                <w:cs/>
              </w:rPr>
              <w:tab/>
            </w:r>
            <w:r w:rsidRPr="00457928">
              <w:rPr>
                <w:rFonts w:ascii="Cordia New" w:hAnsi="Cordia New" w:cs="Cordia New"/>
                <w:b/>
                <w:bCs/>
                <w:snapToGrid w:val="0"/>
              </w:rPr>
              <w:t>Unit:</w:t>
            </w:r>
            <w:r w:rsidRPr="00457928">
              <w:rPr>
                <w:rFonts w:ascii="Cordia New" w:hAnsi="Cordia New" w:cs="Cordia New"/>
                <w:b/>
                <w:bCs/>
                <w:snapToGrid w:val="0"/>
                <w:cs/>
              </w:rPr>
              <w:t xml:space="preserve"> </w:t>
            </w:r>
            <w:r w:rsidRPr="00457928">
              <w:rPr>
                <w:rFonts w:ascii="Cordia New" w:hAnsi="Cordia New" w:cs="Cordia New"/>
                <w:b/>
                <w:bCs/>
                <w:snapToGrid w:val="0"/>
              </w:rPr>
              <w:t>Million</w:t>
            </w:r>
            <w:r w:rsidRPr="00457928">
              <w:rPr>
                <w:rFonts w:ascii="Cordia New" w:hAnsi="Cordia New" w:cs="Cordia New"/>
                <w:b/>
                <w:bCs/>
                <w:snapToGrid w:val="0"/>
                <w:cs/>
              </w:rPr>
              <w:t xml:space="preserve"> </w:t>
            </w:r>
            <w:r w:rsidRPr="00457928">
              <w:rPr>
                <w:rFonts w:ascii="Cordia New" w:hAnsi="Cordia New" w:cs="Cordia New"/>
                <w:b/>
                <w:bCs/>
                <w:snapToGrid w:val="0"/>
              </w:rPr>
              <w:t>Baht</w:t>
            </w:r>
          </w:p>
        </w:tc>
      </w:tr>
      <w:tr w:rsidR="00970669" w:rsidRPr="00457928" w14:paraId="217195FA" w14:textId="77777777" w:rsidTr="006A0A37">
        <w:tc>
          <w:tcPr>
            <w:tcW w:w="3989" w:type="dxa"/>
            <w:shd w:val="clear" w:color="auto" w:fill="auto"/>
            <w:vAlign w:val="center"/>
          </w:tcPr>
          <w:p w14:paraId="45A92268" w14:textId="77777777" w:rsidR="00970669" w:rsidRPr="00457928"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0499D683" w14:textId="2C45E877" w:rsidR="00970669" w:rsidRPr="00457928" w:rsidRDefault="00186BD3" w:rsidP="005E077E">
            <w:pPr>
              <w:tabs>
                <w:tab w:val="right" w:pos="1152"/>
              </w:tabs>
              <w:ind w:right="-72"/>
              <w:jc w:val="right"/>
              <w:rPr>
                <w:rFonts w:ascii="Cordia New" w:hAnsi="Cordia New" w:cs="Cordia New"/>
                <w:b/>
                <w:bCs/>
                <w: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1CC71431" w14:textId="2AC2CDFF"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c>
          <w:tcPr>
            <w:tcW w:w="1368" w:type="dxa"/>
            <w:tcBorders>
              <w:bottom w:val="single" w:sz="4" w:space="0" w:color="auto"/>
            </w:tcBorders>
            <w:shd w:val="clear" w:color="auto" w:fill="auto"/>
            <w:vAlign w:val="center"/>
          </w:tcPr>
          <w:p w14:paraId="1C5E62E9" w14:textId="57AE19B6" w:rsidR="00970669" w:rsidRPr="00457928" w:rsidRDefault="00186BD3" w:rsidP="005E077E">
            <w:pPr>
              <w:tabs>
                <w:tab w:val="right" w:pos="1152"/>
              </w:tabs>
              <w:ind w:right="-72"/>
              <w:jc w:val="right"/>
              <w:rPr>
                <w:rFonts w:ascii="Cordia New" w:hAnsi="Cordia New" w:cs="Cordia New"/>
                <w:b/>
                <w:bCs/>
                <w:lang w:val="en-US"/>
              </w:rPr>
            </w:pPr>
            <w:r w:rsidRPr="00457928">
              <w:rPr>
                <w:rFonts w:ascii="Cordia New" w:hAnsi="Cordia New" w:cs="Cordia New"/>
                <w:b/>
                <w:bCs/>
                <w:lang w:val="en-GB"/>
              </w:rPr>
              <w:t>2021</w:t>
            </w:r>
          </w:p>
        </w:tc>
        <w:tc>
          <w:tcPr>
            <w:tcW w:w="1368" w:type="dxa"/>
            <w:tcBorders>
              <w:bottom w:val="single" w:sz="4" w:space="0" w:color="auto"/>
            </w:tcBorders>
            <w:shd w:val="clear" w:color="auto" w:fill="auto"/>
            <w:vAlign w:val="center"/>
          </w:tcPr>
          <w:p w14:paraId="6C054694" w14:textId="64CFF63F" w:rsidR="00970669" w:rsidRPr="00457928" w:rsidRDefault="00186BD3" w:rsidP="005E077E">
            <w:pPr>
              <w:tabs>
                <w:tab w:val="right" w:pos="1152"/>
              </w:tabs>
              <w:ind w:right="-72"/>
              <w:jc w:val="right"/>
              <w:rPr>
                <w:rFonts w:ascii="Cordia New" w:hAnsi="Cordia New" w:cs="Cordia New"/>
                <w:b/>
                <w:bCs/>
                <w:cs/>
              </w:rPr>
            </w:pPr>
            <w:r w:rsidRPr="00457928">
              <w:rPr>
                <w:rFonts w:ascii="Cordia New" w:hAnsi="Cordia New" w:cs="Cordia New"/>
                <w:b/>
                <w:bCs/>
                <w:lang w:val="en-GB"/>
              </w:rPr>
              <w:t>2020</w:t>
            </w:r>
          </w:p>
        </w:tc>
      </w:tr>
      <w:tr w:rsidR="00970669" w:rsidRPr="00457928" w14:paraId="3866FA04" w14:textId="77777777" w:rsidTr="006A0A37">
        <w:tc>
          <w:tcPr>
            <w:tcW w:w="3989" w:type="dxa"/>
            <w:vAlign w:val="center"/>
          </w:tcPr>
          <w:p w14:paraId="1D935530" w14:textId="77777777" w:rsidR="00970669" w:rsidRPr="00457928"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837E336"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5314611D"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FDE6ED9"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234F6874"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04BD8738" w14:textId="77777777" w:rsidTr="006A0A37">
        <w:tc>
          <w:tcPr>
            <w:tcW w:w="3989" w:type="dxa"/>
          </w:tcPr>
          <w:p w14:paraId="6192370E" w14:textId="77777777" w:rsidR="0077270C" w:rsidRPr="00457928" w:rsidRDefault="0077270C" w:rsidP="005E077E">
            <w:pPr>
              <w:ind w:left="-101"/>
              <w:jc w:val="both"/>
              <w:rPr>
                <w:rFonts w:ascii="Cordia New" w:hAnsi="Cordia New" w:cs="Cordia New"/>
                <w:spacing w:val="-6"/>
                <w:cs/>
                <w:lang w:val="en-GB"/>
              </w:rPr>
            </w:pPr>
            <w:r w:rsidRPr="00457928">
              <w:rPr>
                <w:rFonts w:ascii="Cordia New" w:eastAsia="Arial" w:hAnsi="Cordia New" w:cs="Cordia New"/>
                <w:lang w:val="en-GB" w:eastAsia="en-GB"/>
              </w:rPr>
              <w:t>Profit before income tax</w:t>
            </w:r>
          </w:p>
        </w:tc>
        <w:tc>
          <w:tcPr>
            <w:tcW w:w="1368" w:type="dxa"/>
            <w:shd w:val="clear" w:color="auto" w:fill="auto"/>
            <w:vAlign w:val="bottom"/>
          </w:tcPr>
          <w:p w14:paraId="4156F87D" w14:textId="508E801F"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lang w:val="en-GB"/>
              </w:rPr>
              <w:t>,</w:t>
            </w:r>
            <w:r w:rsidRPr="00457928">
              <w:rPr>
                <w:rFonts w:ascii="Cordia New" w:hAnsi="Cordia New" w:cs="Cordia New"/>
                <w:lang w:val="en-GB"/>
              </w:rPr>
              <w:t>821</w:t>
            </w:r>
          </w:p>
        </w:tc>
        <w:tc>
          <w:tcPr>
            <w:tcW w:w="1368" w:type="dxa"/>
            <w:shd w:val="clear" w:color="auto" w:fill="auto"/>
          </w:tcPr>
          <w:p w14:paraId="4087BC89" w14:textId="595E6C99"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w:t>
            </w:r>
            <w:r w:rsidR="0077270C" w:rsidRPr="00457928">
              <w:rPr>
                <w:rFonts w:ascii="Cordia New" w:hAnsi="Cordia New" w:cs="Cordia New"/>
                <w:cs/>
                <w:lang w:val="en-GB"/>
              </w:rPr>
              <w:t>,</w:t>
            </w:r>
            <w:r w:rsidRPr="00457928">
              <w:rPr>
                <w:rFonts w:ascii="Cordia New" w:hAnsi="Cordia New" w:cs="Cordia New"/>
                <w:lang w:val="en-GB"/>
              </w:rPr>
              <w:t>069</w:t>
            </w:r>
          </w:p>
        </w:tc>
        <w:tc>
          <w:tcPr>
            <w:tcW w:w="1368" w:type="dxa"/>
            <w:shd w:val="clear" w:color="auto" w:fill="auto"/>
          </w:tcPr>
          <w:p w14:paraId="3258A78A" w14:textId="7CD6838E"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58</w:t>
            </w:r>
            <w:r w:rsidR="0077270C" w:rsidRPr="00457928">
              <w:rPr>
                <w:rFonts w:ascii="Cordia New" w:hAnsi="Cordia New" w:cs="Cordia New"/>
                <w:lang w:val="en-GB"/>
              </w:rPr>
              <w:t>,</w:t>
            </w:r>
            <w:r w:rsidRPr="00457928">
              <w:rPr>
                <w:rFonts w:ascii="Cordia New" w:hAnsi="Cordia New" w:cs="Cordia New"/>
                <w:lang w:val="en-GB"/>
              </w:rPr>
              <w:t>500</w:t>
            </w:r>
          </w:p>
        </w:tc>
        <w:tc>
          <w:tcPr>
            <w:tcW w:w="1368" w:type="dxa"/>
          </w:tcPr>
          <w:p w14:paraId="0E2035D3" w14:textId="1B30BD63"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33</w:t>
            </w:r>
            <w:r w:rsidR="0077270C" w:rsidRPr="00457928">
              <w:rPr>
                <w:rFonts w:ascii="Cordia New" w:hAnsi="Cordia New" w:cs="Cordia New"/>
                <w:cs/>
                <w:lang w:val="en-GB"/>
              </w:rPr>
              <w:t>,</w:t>
            </w:r>
            <w:r w:rsidRPr="00457928">
              <w:rPr>
                <w:rFonts w:ascii="Cordia New" w:hAnsi="Cordia New" w:cs="Cordia New"/>
                <w:lang w:val="en-GB"/>
              </w:rPr>
              <w:t>410</w:t>
            </w:r>
          </w:p>
        </w:tc>
      </w:tr>
      <w:tr w:rsidR="0077270C" w:rsidRPr="00457928" w14:paraId="6901E834" w14:textId="77777777" w:rsidTr="006A0A37">
        <w:tc>
          <w:tcPr>
            <w:tcW w:w="3989" w:type="dxa"/>
          </w:tcPr>
          <w:p w14:paraId="75F91F38" w14:textId="754930C3"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Tax calculated at a tax rate of </w:t>
            </w:r>
            <w:r w:rsidR="00186BD3" w:rsidRPr="00457928">
              <w:rPr>
                <w:rFonts w:ascii="Cordia New" w:eastAsia="Arial" w:hAnsi="Cordia New" w:cs="Cordia New"/>
                <w:lang w:val="en-GB" w:eastAsia="en-GB"/>
              </w:rPr>
              <w:t>50</w:t>
            </w:r>
            <w:r w:rsidRPr="00457928">
              <w:rPr>
                <w:rFonts w:ascii="Cordia New" w:eastAsia="Arial" w:hAnsi="Cordia New" w:cs="Cordia New"/>
                <w:lang w:val="en-GB" w:eastAsia="en-GB"/>
              </w:rPr>
              <w:t>%</w:t>
            </w:r>
          </w:p>
        </w:tc>
        <w:tc>
          <w:tcPr>
            <w:tcW w:w="1368" w:type="dxa"/>
            <w:shd w:val="clear" w:color="auto" w:fill="auto"/>
            <w:vAlign w:val="bottom"/>
          </w:tcPr>
          <w:p w14:paraId="712FAA2A" w14:textId="3AB90117"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911</w:t>
            </w:r>
          </w:p>
        </w:tc>
        <w:tc>
          <w:tcPr>
            <w:tcW w:w="1368" w:type="dxa"/>
            <w:shd w:val="clear" w:color="auto" w:fill="auto"/>
          </w:tcPr>
          <w:p w14:paraId="4CA01327" w14:textId="045366C2"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535</w:t>
            </w:r>
          </w:p>
        </w:tc>
        <w:tc>
          <w:tcPr>
            <w:tcW w:w="1368" w:type="dxa"/>
            <w:shd w:val="clear" w:color="auto" w:fill="auto"/>
          </w:tcPr>
          <w:p w14:paraId="340BAFC9" w14:textId="49106E50"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29</w:t>
            </w:r>
            <w:r w:rsidR="0077270C" w:rsidRPr="00457928">
              <w:rPr>
                <w:rFonts w:ascii="Cordia New" w:hAnsi="Cordia New" w:cs="Cordia New"/>
                <w:lang w:val="en-GB"/>
              </w:rPr>
              <w:t>,</w:t>
            </w:r>
            <w:r w:rsidRPr="00457928">
              <w:rPr>
                <w:rFonts w:ascii="Cordia New" w:hAnsi="Cordia New" w:cs="Cordia New"/>
                <w:lang w:val="en-GB"/>
              </w:rPr>
              <w:t>250</w:t>
            </w:r>
          </w:p>
        </w:tc>
        <w:tc>
          <w:tcPr>
            <w:tcW w:w="1368" w:type="dxa"/>
          </w:tcPr>
          <w:p w14:paraId="3F638C15" w14:textId="282FA2D4"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16</w:t>
            </w:r>
            <w:r w:rsidR="0077270C" w:rsidRPr="00457928">
              <w:rPr>
                <w:rFonts w:ascii="Cordia New" w:hAnsi="Cordia New" w:cs="Cordia New"/>
                <w:cs/>
                <w:lang w:val="en-GB"/>
              </w:rPr>
              <w:t>,</w:t>
            </w:r>
            <w:r w:rsidRPr="00457928">
              <w:rPr>
                <w:rFonts w:ascii="Cordia New" w:hAnsi="Cordia New" w:cs="Cordia New"/>
                <w:lang w:val="en-GB"/>
              </w:rPr>
              <w:t>705</w:t>
            </w:r>
          </w:p>
        </w:tc>
      </w:tr>
      <w:tr w:rsidR="00970669" w:rsidRPr="00457928" w14:paraId="2CFF6528" w14:textId="77777777" w:rsidTr="006A0A37">
        <w:tc>
          <w:tcPr>
            <w:tcW w:w="3989" w:type="dxa"/>
          </w:tcPr>
          <w:p w14:paraId="09360649" w14:textId="77777777" w:rsidR="00970669" w:rsidRPr="00457928" w:rsidRDefault="00970669"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Tax effect of:</w:t>
            </w:r>
          </w:p>
        </w:tc>
        <w:tc>
          <w:tcPr>
            <w:tcW w:w="1368" w:type="dxa"/>
            <w:shd w:val="clear" w:color="auto" w:fill="auto"/>
            <w:vAlign w:val="bottom"/>
          </w:tcPr>
          <w:p w14:paraId="789BC781"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shd w:val="clear" w:color="auto" w:fill="auto"/>
          </w:tcPr>
          <w:p w14:paraId="0B41876B"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shd w:val="clear" w:color="auto" w:fill="auto"/>
          </w:tcPr>
          <w:p w14:paraId="6BF4C88B"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Pr>
          <w:p w14:paraId="28BE70F0"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6C181878" w14:textId="77777777" w:rsidTr="006A0A37">
        <w:tc>
          <w:tcPr>
            <w:tcW w:w="3989" w:type="dxa"/>
          </w:tcPr>
          <w:p w14:paraId="5CD86B53"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Gain from the entities not subject to tax</w:t>
            </w:r>
          </w:p>
        </w:tc>
        <w:tc>
          <w:tcPr>
            <w:tcW w:w="1368" w:type="dxa"/>
            <w:shd w:val="clear" w:color="auto" w:fill="auto"/>
            <w:vAlign w:val="bottom"/>
          </w:tcPr>
          <w:p w14:paraId="759A270A" w14:textId="3DC395A5"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15</w:t>
            </w:r>
            <w:r w:rsidRPr="00457928">
              <w:rPr>
                <w:rFonts w:ascii="Cordia New" w:hAnsi="Cordia New" w:cs="Cordia New"/>
                <w:lang w:val="en-GB"/>
              </w:rPr>
              <w:t>)</w:t>
            </w:r>
          </w:p>
        </w:tc>
        <w:tc>
          <w:tcPr>
            <w:tcW w:w="1368" w:type="dxa"/>
            <w:shd w:val="clear" w:color="auto" w:fill="auto"/>
          </w:tcPr>
          <w:p w14:paraId="35D8AD4F" w14:textId="0116A23F"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cs/>
                <w:lang w:val="en-GB"/>
              </w:rPr>
              <w:t>(</w:t>
            </w:r>
            <w:r w:rsidR="00186BD3" w:rsidRPr="00457928">
              <w:rPr>
                <w:rFonts w:ascii="Cordia New" w:hAnsi="Cordia New" w:cs="Cordia New"/>
                <w:lang w:val="en-GB"/>
              </w:rPr>
              <w:t>6</w:t>
            </w:r>
            <w:r w:rsidRPr="00457928">
              <w:rPr>
                <w:rFonts w:ascii="Cordia New" w:hAnsi="Cordia New" w:cs="Cordia New"/>
                <w:cs/>
                <w:lang w:val="en-GB"/>
              </w:rPr>
              <w:t>)</w:t>
            </w:r>
          </w:p>
        </w:tc>
        <w:tc>
          <w:tcPr>
            <w:tcW w:w="1368" w:type="dxa"/>
            <w:shd w:val="clear" w:color="auto" w:fill="auto"/>
          </w:tcPr>
          <w:p w14:paraId="547D8125" w14:textId="28F15211"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461</w:t>
            </w:r>
            <w:r w:rsidRPr="00457928">
              <w:rPr>
                <w:rFonts w:ascii="Cordia New" w:hAnsi="Cordia New" w:cs="Cordia New"/>
                <w:lang w:val="en-GB"/>
              </w:rPr>
              <w:t>)</w:t>
            </w:r>
          </w:p>
        </w:tc>
        <w:tc>
          <w:tcPr>
            <w:tcW w:w="1368" w:type="dxa"/>
          </w:tcPr>
          <w:p w14:paraId="6DD05349" w14:textId="2C52A84F"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cs/>
                <w:lang w:val="en-GB"/>
              </w:rPr>
              <w:t>(</w:t>
            </w:r>
            <w:r w:rsidR="00186BD3" w:rsidRPr="00457928">
              <w:rPr>
                <w:rFonts w:ascii="Cordia New" w:hAnsi="Cordia New" w:cs="Cordia New"/>
                <w:lang w:val="en-GB"/>
              </w:rPr>
              <w:t>181</w:t>
            </w:r>
            <w:r w:rsidRPr="00457928">
              <w:rPr>
                <w:rFonts w:ascii="Cordia New" w:hAnsi="Cordia New" w:cs="Cordia New"/>
                <w:cs/>
                <w:lang w:val="en-GB"/>
              </w:rPr>
              <w:t>)</w:t>
            </w:r>
          </w:p>
        </w:tc>
      </w:tr>
      <w:tr w:rsidR="0077270C" w:rsidRPr="00457928" w14:paraId="2DB39569" w14:textId="77777777" w:rsidTr="006A0A37">
        <w:tc>
          <w:tcPr>
            <w:tcW w:w="3989" w:type="dxa"/>
          </w:tcPr>
          <w:p w14:paraId="736FA4A8"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1D0CC4FC" w14:textId="2F250340"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173</w:t>
            </w:r>
          </w:p>
        </w:tc>
        <w:tc>
          <w:tcPr>
            <w:tcW w:w="1368" w:type="dxa"/>
            <w:shd w:val="clear" w:color="auto" w:fill="auto"/>
          </w:tcPr>
          <w:p w14:paraId="0DEDA615" w14:textId="1700F330"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153</w:t>
            </w:r>
          </w:p>
        </w:tc>
        <w:tc>
          <w:tcPr>
            <w:tcW w:w="1368" w:type="dxa"/>
            <w:shd w:val="clear" w:color="auto" w:fill="auto"/>
          </w:tcPr>
          <w:p w14:paraId="71091F62" w14:textId="593E434E"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5</w:t>
            </w:r>
            <w:r w:rsidR="0077270C" w:rsidRPr="00457928">
              <w:rPr>
                <w:rFonts w:ascii="Cordia New" w:hAnsi="Cordia New" w:cs="Cordia New"/>
                <w:lang w:val="en-GB"/>
              </w:rPr>
              <w:t>,</w:t>
            </w:r>
            <w:r w:rsidRPr="00457928">
              <w:rPr>
                <w:rFonts w:ascii="Cordia New" w:hAnsi="Cordia New" w:cs="Cordia New"/>
                <w:lang w:val="en-GB"/>
              </w:rPr>
              <w:t>573</w:t>
            </w:r>
          </w:p>
        </w:tc>
        <w:tc>
          <w:tcPr>
            <w:tcW w:w="1368" w:type="dxa"/>
          </w:tcPr>
          <w:p w14:paraId="0605F5CE" w14:textId="445323E8"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w:t>
            </w:r>
            <w:r w:rsidR="0077270C" w:rsidRPr="00457928">
              <w:rPr>
                <w:rFonts w:ascii="Cordia New" w:hAnsi="Cordia New" w:cs="Cordia New"/>
                <w:cs/>
                <w:lang w:val="en-GB"/>
              </w:rPr>
              <w:t>,</w:t>
            </w:r>
            <w:r w:rsidRPr="00457928">
              <w:rPr>
                <w:rFonts w:ascii="Cordia New" w:hAnsi="Cordia New" w:cs="Cordia New"/>
                <w:lang w:val="en-GB"/>
              </w:rPr>
              <w:t>782</w:t>
            </w:r>
          </w:p>
        </w:tc>
      </w:tr>
      <w:tr w:rsidR="0077270C" w:rsidRPr="00457928" w14:paraId="48E26F88" w14:textId="77777777" w:rsidTr="006A0A37">
        <w:tc>
          <w:tcPr>
            <w:tcW w:w="3989" w:type="dxa"/>
          </w:tcPr>
          <w:p w14:paraId="5D77B21D"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53F8DBA0" w14:textId="084F7BA9"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w:t>
            </w:r>
            <w:r w:rsidRPr="00457928">
              <w:rPr>
                <w:rFonts w:ascii="Cordia New" w:hAnsi="Cordia New" w:cs="Cordia New"/>
                <w:lang w:val="en-GB"/>
              </w:rPr>
              <w:t>)</w:t>
            </w:r>
          </w:p>
        </w:tc>
        <w:tc>
          <w:tcPr>
            <w:tcW w:w="1368" w:type="dxa"/>
            <w:shd w:val="clear" w:color="auto" w:fill="auto"/>
          </w:tcPr>
          <w:p w14:paraId="0D0E61D8" w14:textId="6B61088D"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13</w:t>
            </w:r>
          </w:p>
        </w:tc>
        <w:tc>
          <w:tcPr>
            <w:tcW w:w="1368" w:type="dxa"/>
            <w:shd w:val="clear" w:color="auto" w:fill="auto"/>
          </w:tcPr>
          <w:p w14:paraId="7BCC5157" w14:textId="6F166812"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23</w:t>
            </w:r>
            <w:r w:rsidRPr="00457928">
              <w:rPr>
                <w:rFonts w:ascii="Cordia New" w:hAnsi="Cordia New" w:cs="Cordia New"/>
                <w:lang w:val="en-GB"/>
              </w:rPr>
              <w:t>)</w:t>
            </w:r>
          </w:p>
        </w:tc>
        <w:tc>
          <w:tcPr>
            <w:tcW w:w="1368" w:type="dxa"/>
          </w:tcPr>
          <w:p w14:paraId="68596772" w14:textId="34F2E1A2"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394</w:t>
            </w:r>
          </w:p>
        </w:tc>
      </w:tr>
      <w:tr w:rsidR="0077270C" w:rsidRPr="00457928" w14:paraId="6E0CD475" w14:textId="77777777" w:rsidTr="006A0A37">
        <w:tc>
          <w:tcPr>
            <w:tcW w:w="3989" w:type="dxa"/>
          </w:tcPr>
          <w:p w14:paraId="31DD9C8F" w14:textId="77777777" w:rsidR="0077270C" w:rsidRPr="00457928" w:rsidRDefault="0077270C" w:rsidP="005E077E">
            <w:pPr>
              <w:ind w:left="-101"/>
              <w:jc w:val="both"/>
              <w:rPr>
                <w:rFonts w:ascii="Cordia New" w:eastAsia="Arial" w:hAnsi="Cordia New" w:cs="Cordia New"/>
                <w:lang w:val="en-GB" w:eastAsia="en-GB"/>
              </w:rPr>
            </w:pPr>
            <w:r w:rsidRPr="00457928">
              <w:rPr>
                <w:rFonts w:ascii="Cordia New" w:hAnsi="Cordia New" w:cs="Cordia New"/>
                <w:lang w:val="en-GB" w:eastAsia="en-GB"/>
              </w:rPr>
              <w:t xml:space="preserve">   Tax credit on petroleum royalty</w:t>
            </w:r>
          </w:p>
        </w:tc>
        <w:tc>
          <w:tcPr>
            <w:tcW w:w="1368" w:type="dxa"/>
            <w:shd w:val="clear" w:color="auto" w:fill="auto"/>
            <w:vAlign w:val="bottom"/>
          </w:tcPr>
          <w:p w14:paraId="1DCBDFDC" w14:textId="3A92D3BA"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390</w:t>
            </w:r>
            <w:r w:rsidRPr="00457928">
              <w:rPr>
                <w:rFonts w:ascii="Cordia New" w:hAnsi="Cordia New" w:cs="Cordia New"/>
                <w:lang w:val="en-GB"/>
              </w:rPr>
              <w:t>)</w:t>
            </w:r>
          </w:p>
        </w:tc>
        <w:tc>
          <w:tcPr>
            <w:tcW w:w="1368" w:type="dxa"/>
            <w:shd w:val="clear" w:color="auto" w:fill="auto"/>
          </w:tcPr>
          <w:p w14:paraId="3157C075" w14:textId="0F720A83"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cs/>
                <w:lang w:val="en-GB"/>
              </w:rPr>
              <w:t>(</w:t>
            </w:r>
            <w:r w:rsidR="00186BD3" w:rsidRPr="00457928">
              <w:rPr>
                <w:rFonts w:ascii="Cordia New" w:hAnsi="Cordia New" w:cs="Cordia New"/>
                <w:lang w:val="en-GB"/>
              </w:rPr>
              <w:t>325</w:t>
            </w:r>
            <w:r w:rsidRPr="00457928">
              <w:rPr>
                <w:rFonts w:ascii="Cordia New" w:hAnsi="Cordia New" w:cs="Cordia New"/>
                <w:cs/>
                <w:lang w:val="en-GB"/>
              </w:rPr>
              <w:t>)</w:t>
            </w:r>
          </w:p>
        </w:tc>
        <w:tc>
          <w:tcPr>
            <w:tcW w:w="1368" w:type="dxa"/>
            <w:shd w:val="clear" w:color="auto" w:fill="auto"/>
          </w:tcPr>
          <w:p w14:paraId="0E7F1190" w14:textId="0C046595"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12</w:t>
            </w:r>
            <w:r w:rsidRPr="00457928">
              <w:rPr>
                <w:rFonts w:ascii="Cordia New" w:hAnsi="Cordia New" w:cs="Cordia New"/>
                <w:lang w:val="en-GB"/>
              </w:rPr>
              <w:t>,</w:t>
            </w:r>
            <w:r w:rsidR="00186BD3" w:rsidRPr="00457928">
              <w:rPr>
                <w:rFonts w:ascii="Cordia New" w:hAnsi="Cordia New" w:cs="Cordia New"/>
                <w:lang w:val="en-GB"/>
              </w:rPr>
              <w:t>501</w:t>
            </w:r>
            <w:r w:rsidRPr="00457928">
              <w:rPr>
                <w:rFonts w:ascii="Cordia New" w:hAnsi="Cordia New" w:cs="Cordia New"/>
                <w:lang w:val="en-GB"/>
              </w:rPr>
              <w:t>)</w:t>
            </w:r>
          </w:p>
        </w:tc>
        <w:tc>
          <w:tcPr>
            <w:tcW w:w="1368" w:type="dxa"/>
          </w:tcPr>
          <w:p w14:paraId="3BD1789C" w14:textId="6138F78C"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cs/>
                <w:lang w:val="en-GB"/>
              </w:rPr>
              <w:t>(</w:t>
            </w:r>
            <w:r w:rsidR="00186BD3" w:rsidRPr="00457928">
              <w:rPr>
                <w:rFonts w:ascii="Cordia New" w:hAnsi="Cordia New" w:cs="Cordia New"/>
                <w:lang w:val="en-GB"/>
              </w:rPr>
              <w:t>10</w:t>
            </w:r>
            <w:r w:rsidRPr="00457928">
              <w:rPr>
                <w:rFonts w:ascii="Cordia New" w:hAnsi="Cordia New" w:cs="Cordia New"/>
                <w:cs/>
                <w:lang w:val="en-GB"/>
              </w:rPr>
              <w:t>,</w:t>
            </w:r>
            <w:r w:rsidR="00186BD3" w:rsidRPr="00457928">
              <w:rPr>
                <w:rFonts w:ascii="Cordia New" w:hAnsi="Cordia New" w:cs="Cordia New"/>
                <w:lang w:val="en-GB"/>
              </w:rPr>
              <w:t>140</w:t>
            </w:r>
            <w:r w:rsidRPr="00457928">
              <w:rPr>
                <w:rFonts w:ascii="Cordia New" w:hAnsi="Cordia New" w:cs="Cordia New"/>
                <w:cs/>
                <w:lang w:val="en-GB"/>
              </w:rPr>
              <w:t>)</w:t>
            </w:r>
          </w:p>
        </w:tc>
      </w:tr>
      <w:tr w:rsidR="00970669" w:rsidRPr="00457928" w14:paraId="1B9A9B00" w14:textId="77777777" w:rsidTr="0077270C">
        <w:tc>
          <w:tcPr>
            <w:tcW w:w="3989" w:type="dxa"/>
          </w:tcPr>
          <w:p w14:paraId="7D3F79E5" w14:textId="77777777" w:rsidR="00970669" w:rsidRPr="00457928" w:rsidRDefault="00970669" w:rsidP="005E077E">
            <w:pPr>
              <w:ind w:left="-101"/>
              <w:jc w:val="both"/>
              <w:rPr>
                <w:rFonts w:ascii="Cordia New" w:hAnsi="Cordia New" w:cs="Cordia New"/>
                <w:lang w:val="en-GB" w:eastAsia="en-GB"/>
              </w:rPr>
            </w:pPr>
            <w:r w:rsidRPr="00457928">
              <w:rPr>
                <w:rFonts w:ascii="Cordia New" w:hAnsi="Cordia New" w:cs="Cordia New"/>
                <w:lang w:val="en-GB" w:eastAsia="en-GB"/>
              </w:rPr>
              <w:t xml:space="preserve">   Deferred tax on functional currency</w:t>
            </w:r>
          </w:p>
        </w:tc>
        <w:tc>
          <w:tcPr>
            <w:tcW w:w="1368" w:type="dxa"/>
            <w:shd w:val="clear" w:color="auto" w:fill="auto"/>
            <w:vAlign w:val="bottom"/>
          </w:tcPr>
          <w:p w14:paraId="07344DE4" w14:textId="55D47FCF" w:rsidR="00970669"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p>
        </w:tc>
        <w:tc>
          <w:tcPr>
            <w:tcW w:w="1368" w:type="dxa"/>
            <w:shd w:val="clear" w:color="auto" w:fill="auto"/>
          </w:tcPr>
          <w:p w14:paraId="7C9CD581" w14:textId="2A4648F5" w:rsidR="00970669"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42</w:t>
            </w:r>
          </w:p>
        </w:tc>
        <w:tc>
          <w:tcPr>
            <w:tcW w:w="1368" w:type="dxa"/>
            <w:shd w:val="clear" w:color="auto" w:fill="auto"/>
          </w:tcPr>
          <w:p w14:paraId="27B7A01D" w14:textId="54380928" w:rsidR="00970669"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US"/>
              </w:rPr>
              <w:t>-</w:t>
            </w:r>
          </w:p>
        </w:tc>
        <w:tc>
          <w:tcPr>
            <w:tcW w:w="1368" w:type="dxa"/>
          </w:tcPr>
          <w:p w14:paraId="4A8641E4" w14:textId="3099F701" w:rsidR="00970669" w:rsidRPr="00457928" w:rsidRDefault="00186BD3" w:rsidP="005E077E">
            <w:pPr>
              <w:tabs>
                <w:tab w:val="decimal" w:pos="1152"/>
              </w:tabs>
              <w:ind w:right="-72"/>
              <w:jc w:val="right"/>
              <w:rPr>
                <w:rFonts w:ascii="Cordia New" w:hAnsi="Cordia New" w:cs="Cordia New"/>
                <w:cs/>
                <w:lang w:val="en-US"/>
              </w:rPr>
            </w:pPr>
            <w:r w:rsidRPr="00457928">
              <w:rPr>
                <w:rFonts w:ascii="Cordia New" w:hAnsi="Cordia New" w:cs="Cordia New"/>
                <w:lang w:val="en-GB"/>
              </w:rPr>
              <w:t>1</w:t>
            </w:r>
            <w:r w:rsidR="00970669" w:rsidRPr="00457928">
              <w:rPr>
                <w:rFonts w:ascii="Cordia New" w:hAnsi="Cordia New" w:cs="Cordia New"/>
                <w:lang w:val="en-US"/>
              </w:rPr>
              <w:t>,</w:t>
            </w:r>
            <w:r w:rsidRPr="00457928">
              <w:rPr>
                <w:rFonts w:ascii="Cordia New" w:hAnsi="Cordia New" w:cs="Cordia New"/>
                <w:lang w:val="en-GB"/>
              </w:rPr>
              <w:t>316</w:t>
            </w:r>
          </w:p>
        </w:tc>
      </w:tr>
      <w:tr w:rsidR="0077270C" w:rsidRPr="00457928" w14:paraId="24B3B57E" w14:textId="77777777" w:rsidTr="0077270C">
        <w:tc>
          <w:tcPr>
            <w:tcW w:w="3989" w:type="dxa"/>
          </w:tcPr>
          <w:p w14:paraId="30845B5B" w14:textId="69BDE4C6"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 xml:space="preserve">   Difference in tax rate of the Group’s</w:t>
            </w:r>
          </w:p>
        </w:tc>
        <w:tc>
          <w:tcPr>
            <w:tcW w:w="1368" w:type="dxa"/>
            <w:shd w:val="clear" w:color="auto" w:fill="auto"/>
            <w:vAlign w:val="bottom"/>
          </w:tcPr>
          <w:p w14:paraId="60B180BB" w14:textId="77777777" w:rsidR="0077270C" w:rsidRPr="00457928" w:rsidRDefault="0077270C" w:rsidP="005E077E">
            <w:pPr>
              <w:tabs>
                <w:tab w:val="decimal" w:pos="1152"/>
              </w:tabs>
              <w:ind w:right="-72"/>
              <w:jc w:val="right"/>
              <w:rPr>
                <w:rFonts w:ascii="Cordia New" w:hAnsi="Cordia New" w:cs="Cordia New"/>
                <w:lang w:val="en-GB"/>
              </w:rPr>
            </w:pPr>
          </w:p>
        </w:tc>
        <w:tc>
          <w:tcPr>
            <w:tcW w:w="1368" w:type="dxa"/>
            <w:shd w:val="clear" w:color="auto" w:fill="auto"/>
            <w:vAlign w:val="bottom"/>
          </w:tcPr>
          <w:p w14:paraId="14A47B80" w14:textId="77777777" w:rsidR="0077270C" w:rsidRPr="00457928" w:rsidRDefault="0077270C" w:rsidP="005E077E">
            <w:pPr>
              <w:tabs>
                <w:tab w:val="decimal" w:pos="1152"/>
              </w:tabs>
              <w:ind w:right="-72"/>
              <w:jc w:val="right"/>
              <w:rPr>
                <w:rFonts w:ascii="Cordia New" w:hAnsi="Cordia New" w:cs="Cordia New"/>
                <w:cs/>
                <w:lang w:val="en-GB"/>
              </w:rPr>
            </w:pPr>
          </w:p>
        </w:tc>
        <w:tc>
          <w:tcPr>
            <w:tcW w:w="1368" w:type="dxa"/>
            <w:shd w:val="clear" w:color="auto" w:fill="auto"/>
          </w:tcPr>
          <w:p w14:paraId="052290C1" w14:textId="77777777" w:rsidR="0077270C" w:rsidRPr="00457928" w:rsidRDefault="0077270C" w:rsidP="005E077E">
            <w:pPr>
              <w:tabs>
                <w:tab w:val="decimal" w:pos="1152"/>
              </w:tabs>
              <w:ind w:right="-72"/>
              <w:jc w:val="right"/>
              <w:rPr>
                <w:rFonts w:ascii="Cordia New" w:hAnsi="Cordia New" w:cs="Cordia New"/>
                <w:lang w:val="en-US"/>
              </w:rPr>
            </w:pPr>
          </w:p>
        </w:tc>
        <w:tc>
          <w:tcPr>
            <w:tcW w:w="1368" w:type="dxa"/>
          </w:tcPr>
          <w:p w14:paraId="1A17F8E2" w14:textId="77777777" w:rsidR="0077270C" w:rsidRPr="00457928" w:rsidRDefault="0077270C" w:rsidP="005E077E">
            <w:pPr>
              <w:tabs>
                <w:tab w:val="decimal" w:pos="1152"/>
              </w:tabs>
              <w:ind w:right="-72"/>
              <w:jc w:val="right"/>
              <w:rPr>
                <w:rFonts w:ascii="Cordia New" w:hAnsi="Cordia New" w:cs="Cordia New"/>
                <w:lang w:val="en-GB"/>
              </w:rPr>
            </w:pPr>
          </w:p>
        </w:tc>
      </w:tr>
      <w:tr w:rsidR="0077270C" w:rsidRPr="00457928" w14:paraId="1DC14E22" w14:textId="77777777" w:rsidTr="0077270C">
        <w:tc>
          <w:tcPr>
            <w:tcW w:w="3989" w:type="dxa"/>
          </w:tcPr>
          <w:p w14:paraId="0C460086" w14:textId="6CE1EA7B"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 xml:space="preserve">      operating countries</w:t>
            </w:r>
          </w:p>
        </w:tc>
        <w:tc>
          <w:tcPr>
            <w:tcW w:w="1368" w:type="dxa"/>
            <w:shd w:val="clear" w:color="auto" w:fill="auto"/>
            <w:vAlign w:val="bottom"/>
          </w:tcPr>
          <w:p w14:paraId="748ECE72" w14:textId="0F879435"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133</w:t>
            </w:r>
            <w:r w:rsidRPr="00457928">
              <w:rPr>
                <w:rFonts w:ascii="Cordia New" w:hAnsi="Cordia New" w:cs="Cordia New"/>
                <w:lang w:val="en-GB"/>
              </w:rPr>
              <w:t>)</w:t>
            </w:r>
          </w:p>
        </w:tc>
        <w:tc>
          <w:tcPr>
            <w:tcW w:w="1368" w:type="dxa"/>
            <w:shd w:val="clear" w:color="auto" w:fill="auto"/>
          </w:tcPr>
          <w:p w14:paraId="2592ED57" w14:textId="2DC1B106" w:rsidR="0077270C" w:rsidRPr="00457928" w:rsidRDefault="0077270C"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w:t>
            </w:r>
            <w:r w:rsidR="00186BD3" w:rsidRPr="00457928">
              <w:rPr>
                <w:rFonts w:ascii="Cordia New" w:hAnsi="Cordia New" w:cs="Cordia New"/>
                <w:lang w:val="en-GB"/>
              </w:rPr>
              <w:t>78</w:t>
            </w:r>
            <w:r w:rsidRPr="00457928">
              <w:rPr>
                <w:rFonts w:ascii="Cordia New" w:hAnsi="Cordia New" w:cs="Cordia New"/>
                <w:cs/>
                <w:lang w:val="en-GB"/>
              </w:rPr>
              <w:t>)</w:t>
            </w:r>
          </w:p>
        </w:tc>
        <w:tc>
          <w:tcPr>
            <w:tcW w:w="1368" w:type="dxa"/>
            <w:shd w:val="clear" w:color="auto" w:fill="auto"/>
          </w:tcPr>
          <w:p w14:paraId="10A7FB40" w14:textId="745055DE"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4</w:t>
            </w:r>
            <w:r w:rsidRPr="00457928">
              <w:rPr>
                <w:rFonts w:ascii="Cordia New" w:hAnsi="Cordia New" w:cs="Cordia New"/>
                <w:lang w:val="en-GB"/>
              </w:rPr>
              <w:t>,</w:t>
            </w:r>
            <w:r w:rsidR="00186BD3" w:rsidRPr="00457928">
              <w:rPr>
                <w:rFonts w:ascii="Cordia New" w:hAnsi="Cordia New" w:cs="Cordia New"/>
                <w:lang w:val="en-GB"/>
              </w:rPr>
              <w:t>282</w:t>
            </w:r>
            <w:r w:rsidRPr="00457928">
              <w:rPr>
                <w:rFonts w:ascii="Cordia New" w:hAnsi="Cordia New" w:cs="Cordia New"/>
                <w:lang w:val="en-GB"/>
              </w:rPr>
              <w:t>)</w:t>
            </w:r>
          </w:p>
        </w:tc>
        <w:tc>
          <w:tcPr>
            <w:tcW w:w="1368" w:type="dxa"/>
          </w:tcPr>
          <w:p w14:paraId="175E7528" w14:textId="51EB6AA8"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GB"/>
              </w:rPr>
              <w:t>(</w:t>
            </w:r>
            <w:r w:rsidR="00186BD3" w:rsidRPr="00457928">
              <w:rPr>
                <w:rFonts w:ascii="Cordia New" w:hAnsi="Cordia New" w:cs="Cordia New"/>
                <w:lang w:val="en-GB"/>
              </w:rPr>
              <w:t>2</w:t>
            </w:r>
            <w:r w:rsidRPr="00457928">
              <w:rPr>
                <w:rFonts w:ascii="Cordia New" w:hAnsi="Cordia New" w:cs="Cordia New"/>
                <w:cs/>
                <w:lang w:val="en-GB"/>
              </w:rPr>
              <w:t>,</w:t>
            </w:r>
            <w:r w:rsidR="00186BD3" w:rsidRPr="00457928">
              <w:rPr>
                <w:rFonts w:ascii="Cordia New" w:hAnsi="Cordia New" w:cs="Cordia New"/>
                <w:lang w:val="en-GB"/>
              </w:rPr>
              <w:t>429</w:t>
            </w:r>
            <w:r w:rsidRPr="00457928">
              <w:rPr>
                <w:rFonts w:ascii="Cordia New" w:hAnsi="Cordia New" w:cs="Cordia New"/>
                <w:lang w:val="en-GB"/>
              </w:rPr>
              <w:t>)</w:t>
            </w:r>
          </w:p>
        </w:tc>
      </w:tr>
      <w:tr w:rsidR="0077270C" w:rsidRPr="00457928" w14:paraId="2CB3A6B7" w14:textId="77777777" w:rsidTr="0077270C">
        <w:tc>
          <w:tcPr>
            <w:tcW w:w="3989" w:type="dxa"/>
          </w:tcPr>
          <w:p w14:paraId="33D9D509" w14:textId="77777777"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46CE96CE" w14:textId="1FEEB4E7"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lang w:val="en-US"/>
              </w:rPr>
              <w:t>-</w:t>
            </w:r>
          </w:p>
        </w:tc>
        <w:tc>
          <w:tcPr>
            <w:tcW w:w="1368" w:type="dxa"/>
            <w:tcBorders>
              <w:bottom w:val="single" w:sz="4" w:space="0" w:color="auto"/>
            </w:tcBorders>
            <w:shd w:val="clear" w:color="auto" w:fill="auto"/>
          </w:tcPr>
          <w:p w14:paraId="7E7C432F" w14:textId="657F0EE9"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1</w:t>
            </w:r>
          </w:p>
        </w:tc>
        <w:tc>
          <w:tcPr>
            <w:tcW w:w="1368" w:type="dxa"/>
            <w:tcBorders>
              <w:bottom w:val="single" w:sz="4" w:space="0" w:color="auto"/>
            </w:tcBorders>
            <w:shd w:val="clear" w:color="auto" w:fill="auto"/>
          </w:tcPr>
          <w:p w14:paraId="002A66ED" w14:textId="38BAD76A" w:rsidR="0077270C" w:rsidRPr="00457928" w:rsidRDefault="0077270C" w:rsidP="005E077E">
            <w:pPr>
              <w:tabs>
                <w:tab w:val="decimal" w:pos="1152"/>
              </w:tabs>
              <w:ind w:right="-72"/>
              <w:jc w:val="right"/>
              <w:rPr>
                <w:rFonts w:ascii="Cordia New" w:hAnsi="Cordia New" w:cs="Cordia New"/>
                <w:lang w:val="en-US"/>
              </w:rPr>
            </w:pPr>
            <w:r w:rsidRPr="00457928">
              <w:rPr>
                <w:rFonts w:ascii="Cordia New" w:hAnsi="Cordia New" w:cs="Cordia New"/>
                <w:lang w:val="en-GB"/>
              </w:rPr>
              <w:t>(</w:t>
            </w:r>
            <w:r w:rsidR="00186BD3" w:rsidRPr="00457928">
              <w:rPr>
                <w:rFonts w:ascii="Cordia New" w:hAnsi="Cordia New" w:cs="Cordia New"/>
                <w:lang w:val="en-GB"/>
              </w:rPr>
              <w:t>22</w:t>
            </w:r>
            <w:r w:rsidRPr="00457928">
              <w:rPr>
                <w:rFonts w:ascii="Cordia New" w:hAnsi="Cordia New" w:cs="Cordia New"/>
                <w:lang w:val="en-GB"/>
              </w:rPr>
              <w:t>)</w:t>
            </w:r>
          </w:p>
        </w:tc>
        <w:tc>
          <w:tcPr>
            <w:tcW w:w="1368" w:type="dxa"/>
            <w:tcBorders>
              <w:bottom w:val="single" w:sz="4" w:space="0" w:color="auto"/>
            </w:tcBorders>
          </w:tcPr>
          <w:p w14:paraId="75BB4785" w14:textId="5EF6DA35" w:rsidR="0077270C" w:rsidRPr="00457928" w:rsidRDefault="0077270C" w:rsidP="005E077E">
            <w:pPr>
              <w:tabs>
                <w:tab w:val="decimal" w:pos="1152"/>
              </w:tabs>
              <w:ind w:right="-72"/>
              <w:jc w:val="right"/>
              <w:rPr>
                <w:rFonts w:ascii="Cordia New" w:hAnsi="Cordia New" w:cs="Cordia New"/>
                <w:lang w:val="en-GB"/>
              </w:rPr>
            </w:pPr>
            <w:r w:rsidRPr="00457928">
              <w:rPr>
                <w:rFonts w:ascii="Cordia New" w:hAnsi="Cordia New" w:cs="Cordia New"/>
                <w:cs/>
                <w:lang w:val="en-GB"/>
              </w:rPr>
              <w:t>(</w:t>
            </w:r>
            <w:r w:rsidR="00186BD3" w:rsidRPr="00457928">
              <w:rPr>
                <w:rFonts w:ascii="Cordia New" w:hAnsi="Cordia New" w:cs="Cordia New"/>
                <w:lang w:val="en-GB"/>
              </w:rPr>
              <w:t>37</w:t>
            </w:r>
            <w:r w:rsidRPr="00457928">
              <w:rPr>
                <w:rFonts w:ascii="Cordia New" w:hAnsi="Cordia New" w:cs="Cordia New"/>
                <w:cs/>
                <w:lang w:val="en-GB"/>
              </w:rPr>
              <w:t>)</w:t>
            </w:r>
          </w:p>
        </w:tc>
      </w:tr>
      <w:tr w:rsidR="00970669" w:rsidRPr="00457928" w14:paraId="3E3618BF" w14:textId="77777777" w:rsidTr="0077270C">
        <w:tc>
          <w:tcPr>
            <w:tcW w:w="3989" w:type="dxa"/>
          </w:tcPr>
          <w:p w14:paraId="030F83D7" w14:textId="77777777" w:rsidR="00970669" w:rsidRPr="00457928" w:rsidRDefault="00970669" w:rsidP="005E077E">
            <w:pPr>
              <w:ind w:left="-101"/>
              <w:rPr>
                <w:rFonts w:ascii="Cordia New" w:eastAsia="Arial" w:hAnsi="Cordia New" w:cs="Cordia New"/>
                <w:lang w:val="en-GB" w:eastAsia="en-GB"/>
              </w:rPr>
            </w:pPr>
          </w:p>
        </w:tc>
        <w:tc>
          <w:tcPr>
            <w:tcW w:w="1368" w:type="dxa"/>
            <w:tcBorders>
              <w:top w:val="single" w:sz="4" w:space="0" w:color="auto"/>
            </w:tcBorders>
            <w:shd w:val="clear" w:color="auto" w:fill="auto"/>
            <w:vAlign w:val="bottom"/>
          </w:tcPr>
          <w:p w14:paraId="05417BEB"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3C3B8B50" w14:textId="77777777" w:rsidR="00970669" w:rsidRPr="00457928"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535C5B96" w14:textId="77777777" w:rsidR="00970669" w:rsidRPr="00457928" w:rsidRDefault="00970669" w:rsidP="005E077E">
            <w:pPr>
              <w:tabs>
                <w:tab w:val="decimal" w:pos="1152"/>
              </w:tabs>
              <w:ind w:right="-72"/>
              <w:jc w:val="right"/>
              <w:rPr>
                <w:rFonts w:ascii="Cordia New" w:hAnsi="Cordia New" w:cs="Cordia New"/>
                <w:lang w:val="en-US"/>
              </w:rPr>
            </w:pPr>
          </w:p>
        </w:tc>
        <w:tc>
          <w:tcPr>
            <w:tcW w:w="1368" w:type="dxa"/>
            <w:tcBorders>
              <w:top w:val="single" w:sz="4" w:space="0" w:color="auto"/>
            </w:tcBorders>
            <w:vAlign w:val="bottom"/>
          </w:tcPr>
          <w:p w14:paraId="19326AC0" w14:textId="77777777" w:rsidR="00970669" w:rsidRPr="00457928" w:rsidRDefault="00970669" w:rsidP="005E077E">
            <w:pPr>
              <w:tabs>
                <w:tab w:val="decimal" w:pos="1152"/>
              </w:tabs>
              <w:ind w:right="-72"/>
              <w:jc w:val="right"/>
              <w:rPr>
                <w:rFonts w:ascii="Cordia New" w:hAnsi="Cordia New" w:cs="Cordia New"/>
                <w:lang w:val="en-GB"/>
              </w:rPr>
            </w:pPr>
          </w:p>
        </w:tc>
      </w:tr>
      <w:tr w:rsidR="0077270C" w:rsidRPr="00457928" w14:paraId="46496DC4" w14:textId="77777777" w:rsidTr="006A0A37">
        <w:tc>
          <w:tcPr>
            <w:tcW w:w="3989" w:type="dxa"/>
          </w:tcPr>
          <w:p w14:paraId="3C603ECA" w14:textId="77777777" w:rsidR="0077270C" w:rsidRPr="00457928" w:rsidRDefault="0077270C" w:rsidP="005E077E">
            <w:pPr>
              <w:ind w:left="-101"/>
              <w:rPr>
                <w:rFonts w:ascii="Cordia New" w:eastAsia="Arial" w:hAnsi="Cordia New" w:cs="Cordia New"/>
                <w:lang w:val="en-GB" w:eastAsia="en-GB"/>
              </w:rPr>
            </w:pPr>
            <w:r w:rsidRPr="00457928">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3559855" w14:textId="5B191CCD"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545</w:t>
            </w:r>
          </w:p>
        </w:tc>
        <w:tc>
          <w:tcPr>
            <w:tcW w:w="1368" w:type="dxa"/>
            <w:tcBorders>
              <w:bottom w:val="single" w:sz="4" w:space="0" w:color="auto"/>
            </w:tcBorders>
            <w:shd w:val="clear" w:color="auto" w:fill="auto"/>
          </w:tcPr>
          <w:p w14:paraId="15C1E3A0" w14:textId="689F5657" w:rsidR="0077270C" w:rsidRPr="00457928" w:rsidRDefault="00186BD3" w:rsidP="005E077E">
            <w:pPr>
              <w:tabs>
                <w:tab w:val="decimal" w:pos="1152"/>
              </w:tabs>
              <w:ind w:right="-72"/>
              <w:jc w:val="right"/>
              <w:rPr>
                <w:rFonts w:ascii="Cordia New" w:hAnsi="Cordia New" w:cs="Cordia New"/>
                <w:lang w:val="en-GB"/>
              </w:rPr>
            </w:pPr>
            <w:r w:rsidRPr="00457928">
              <w:rPr>
                <w:rFonts w:ascii="Cordia New" w:hAnsi="Cordia New" w:cs="Cordia New"/>
                <w:lang w:val="en-GB"/>
              </w:rPr>
              <w:t>335</w:t>
            </w:r>
          </w:p>
        </w:tc>
        <w:tc>
          <w:tcPr>
            <w:tcW w:w="1368" w:type="dxa"/>
            <w:tcBorders>
              <w:bottom w:val="single" w:sz="4" w:space="0" w:color="auto"/>
            </w:tcBorders>
            <w:shd w:val="clear" w:color="auto" w:fill="auto"/>
          </w:tcPr>
          <w:p w14:paraId="4A46366F" w14:textId="7F381438" w:rsidR="0077270C" w:rsidRPr="00457928" w:rsidRDefault="00186BD3" w:rsidP="005E077E">
            <w:pPr>
              <w:tabs>
                <w:tab w:val="decimal" w:pos="1152"/>
              </w:tabs>
              <w:ind w:right="-72"/>
              <w:jc w:val="right"/>
              <w:rPr>
                <w:rFonts w:ascii="Cordia New" w:hAnsi="Cordia New" w:cs="Cordia New"/>
                <w:lang w:val="en-US"/>
              </w:rPr>
            </w:pPr>
            <w:r w:rsidRPr="00457928">
              <w:rPr>
                <w:rFonts w:ascii="Cordia New" w:hAnsi="Cordia New" w:cs="Cordia New"/>
                <w:lang w:val="en-GB"/>
              </w:rPr>
              <w:t>17</w:t>
            </w:r>
            <w:r w:rsidR="0077270C" w:rsidRPr="00457928">
              <w:rPr>
                <w:rFonts w:ascii="Cordia New" w:hAnsi="Cordia New" w:cs="Cordia New"/>
                <w:lang w:val="en-GB"/>
              </w:rPr>
              <w:t>,</w:t>
            </w:r>
            <w:r w:rsidRPr="00457928">
              <w:rPr>
                <w:rFonts w:ascii="Cordia New" w:hAnsi="Cordia New" w:cs="Cordia New"/>
                <w:lang w:val="en-GB"/>
              </w:rPr>
              <w:t>534</w:t>
            </w:r>
          </w:p>
        </w:tc>
        <w:tc>
          <w:tcPr>
            <w:tcW w:w="1368" w:type="dxa"/>
            <w:tcBorders>
              <w:bottom w:val="single" w:sz="4" w:space="0" w:color="auto"/>
            </w:tcBorders>
          </w:tcPr>
          <w:p w14:paraId="02A31AD7" w14:textId="26706764" w:rsidR="0077270C" w:rsidRPr="00457928" w:rsidRDefault="00186BD3" w:rsidP="005E077E">
            <w:pPr>
              <w:tabs>
                <w:tab w:val="decimal" w:pos="1152"/>
              </w:tabs>
              <w:ind w:right="-72"/>
              <w:jc w:val="right"/>
              <w:rPr>
                <w:rFonts w:ascii="Cordia New" w:hAnsi="Cordia New" w:cs="Cordia New"/>
                <w:cs/>
                <w:lang w:val="en-GB"/>
              </w:rPr>
            </w:pPr>
            <w:r w:rsidRPr="00457928">
              <w:rPr>
                <w:rFonts w:ascii="Cordia New" w:hAnsi="Cordia New" w:cs="Cordia New"/>
                <w:lang w:val="en-GB"/>
              </w:rPr>
              <w:t>10</w:t>
            </w:r>
            <w:r w:rsidR="0077270C" w:rsidRPr="00457928">
              <w:rPr>
                <w:rFonts w:ascii="Cordia New" w:hAnsi="Cordia New" w:cs="Cordia New"/>
                <w:cs/>
                <w:lang w:val="en-GB"/>
              </w:rPr>
              <w:t>,</w:t>
            </w:r>
            <w:r w:rsidRPr="00457928">
              <w:rPr>
                <w:rFonts w:ascii="Cordia New" w:hAnsi="Cordia New" w:cs="Cordia New"/>
                <w:lang w:val="en-GB"/>
              </w:rPr>
              <w:t>410</w:t>
            </w:r>
          </w:p>
        </w:tc>
      </w:tr>
    </w:tbl>
    <w:p w14:paraId="0A04D2DF" w14:textId="77777777" w:rsidR="00970669" w:rsidRPr="00457928" w:rsidRDefault="00970669" w:rsidP="005E077E">
      <w:pPr>
        <w:rPr>
          <w:rFonts w:ascii="Cordia New" w:eastAsia="Arial" w:hAnsi="Cordia New" w:cs="Cordia New"/>
          <w:lang w:val="en-GB" w:eastAsia="en-GB"/>
        </w:rPr>
      </w:pPr>
    </w:p>
    <w:tbl>
      <w:tblPr>
        <w:tblW w:w="9461" w:type="dxa"/>
        <w:shd w:val="clear" w:color="auto" w:fill="D04A02"/>
        <w:tblLook w:val="04A0" w:firstRow="1" w:lastRow="0" w:firstColumn="1" w:lastColumn="0" w:noHBand="0" w:noVBand="1"/>
      </w:tblPr>
      <w:tblGrid>
        <w:gridCol w:w="9461"/>
      </w:tblGrid>
      <w:tr w:rsidR="00970669" w:rsidRPr="00457928" w14:paraId="705D9B9A" w14:textId="77777777" w:rsidTr="006A0A37">
        <w:trPr>
          <w:trHeight w:val="386"/>
        </w:trPr>
        <w:tc>
          <w:tcPr>
            <w:tcW w:w="9461" w:type="dxa"/>
            <w:shd w:val="clear" w:color="auto" w:fill="FFA543"/>
            <w:vAlign w:val="center"/>
          </w:tcPr>
          <w:p w14:paraId="761A773F" w14:textId="18DE24B1" w:rsidR="00970669"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t>34</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Business acquisition</w:t>
            </w:r>
          </w:p>
        </w:tc>
      </w:tr>
    </w:tbl>
    <w:p w14:paraId="52275C8E" w14:textId="77777777" w:rsidR="00970669" w:rsidRPr="00457928" w:rsidRDefault="00970669" w:rsidP="005E077E">
      <w:pPr>
        <w:jc w:val="both"/>
        <w:rPr>
          <w:rFonts w:ascii="Cordia New" w:eastAsia="Arial Unicode MS" w:hAnsi="Cordia New" w:cs="Cordia New"/>
          <w:spacing w:val="-2"/>
          <w:lang w:val="en-GB"/>
        </w:rPr>
      </w:pPr>
    </w:p>
    <w:p w14:paraId="3D590A49" w14:textId="5E9CD24E" w:rsidR="00F02925" w:rsidRPr="00457928" w:rsidRDefault="00F02925" w:rsidP="005E077E">
      <w:pPr>
        <w:jc w:val="both"/>
        <w:rPr>
          <w:rFonts w:ascii="Cordia New" w:eastAsia="Arial Unicode MS" w:hAnsi="Cordia New" w:cs="Cordia New"/>
          <w:lang w:val="en-GB"/>
        </w:rPr>
      </w:pPr>
      <w:r w:rsidRPr="00457928">
        <w:rPr>
          <w:rFonts w:ascii="Cordia New" w:eastAsia="Arial Unicode MS" w:hAnsi="Cordia New" w:cs="Cordia New"/>
          <w:lang w:val="en-GB"/>
        </w:rPr>
        <w:t xml:space="preserve">On </w:t>
      </w:r>
      <w:r w:rsidR="00186BD3" w:rsidRPr="00457928">
        <w:rPr>
          <w:rFonts w:ascii="Cordia New" w:eastAsia="Arial Unicode MS" w:hAnsi="Cordia New" w:cs="Cordia New"/>
          <w:lang w:val="en-GB"/>
        </w:rPr>
        <w:t>1</w:t>
      </w:r>
      <w:r w:rsidRPr="00457928">
        <w:rPr>
          <w:rFonts w:ascii="Cordia New" w:eastAsia="Arial Unicode MS" w:hAnsi="Cordia New" w:cs="Cordia New"/>
          <w:lang w:val="en-GB"/>
        </w:rPr>
        <w:t xml:space="preserve"> February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PTTEP MENA Limited (PTTEP MENA), a subsidiary of the Group, signed a Sale and</w:t>
      </w:r>
      <w:r w:rsidR="000614EE" w:rsidRPr="00457928">
        <w:rPr>
          <w:rFonts w:ascii="Cordia New" w:eastAsia="Arial Unicode MS" w:hAnsi="Cordia New" w:cs="Cordia New"/>
          <w:lang w:val="en-GB"/>
        </w:rPr>
        <w:t xml:space="preserve"> </w:t>
      </w:r>
      <w:r w:rsidRPr="00457928">
        <w:rPr>
          <w:rFonts w:ascii="Cordia New" w:eastAsia="Arial Unicode MS" w:hAnsi="Cordia New" w:cs="Cordia New"/>
          <w:lang w:val="en-GB"/>
        </w:rPr>
        <w:t xml:space="preserve">Purchase Agreement (SPA) to acquire the </w:t>
      </w:r>
      <w:r w:rsidR="00186BD3" w:rsidRPr="00457928">
        <w:rPr>
          <w:rFonts w:ascii="Cordia New" w:eastAsia="Arial Unicode MS" w:hAnsi="Cordia New" w:cs="Cordia New"/>
          <w:lang w:val="en-GB"/>
        </w:rPr>
        <w:t>20</w:t>
      </w:r>
      <w:r w:rsidRPr="00457928">
        <w:rPr>
          <w:rFonts w:ascii="Cordia New" w:eastAsia="Arial Unicode MS" w:hAnsi="Cordia New" w:cs="Cordia New"/>
          <w:cs/>
          <w:lang w:val="en-GB"/>
        </w:rPr>
        <w:t>%</w:t>
      </w:r>
      <w:r w:rsidRPr="00457928">
        <w:rPr>
          <w:rFonts w:ascii="Cordia New" w:eastAsia="Arial Unicode MS" w:hAnsi="Cordia New" w:cs="Cordia New"/>
          <w:lang w:val="en-GB"/>
        </w:rPr>
        <w:t xml:space="preserve"> interests in Block </w:t>
      </w:r>
      <w:r w:rsidR="00186BD3" w:rsidRPr="00457928">
        <w:rPr>
          <w:rFonts w:ascii="Cordia New" w:eastAsia="Arial Unicode MS" w:hAnsi="Cordia New" w:cs="Cordia New"/>
          <w:lang w:val="en-GB"/>
        </w:rPr>
        <w:t>61</w:t>
      </w:r>
      <w:r w:rsidRPr="00457928">
        <w:rPr>
          <w:rFonts w:ascii="Cordia New" w:eastAsia="Arial Unicode MS" w:hAnsi="Cordia New" w:cs="Cordia New"/>
          <w:lang w:val="en-GB"/>
        </w:rPr>
        <w:t xml:space="preserve"> Sultanate of Oman (Oman Block </w:t>
      </w:r>
      <w:r w:rsidR="00186BD3" w:rsidRPr="00457928">
        <w:rPr>
          <w:rFonts w:ascii="Cordia New" w:eastAsia="Arial Unicode MS" w:hAnsi="Cordia New" w:cs="Cordia New"/>
          <w:lang w:val="en-GB"/>
        </w:rPr>
        <w:t>61</w:t>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from</w:t>
      </w:r>
      <w:r w:rsidR="000614EE" w:rsidRPr="00457928">
        <w:rPr>
          <w:rFonts w:ascii="Cordia New" w:eastAsia="Arial Unicode MS" w:hAnsi="Cordia New" w:cs="Cordia New"/>
          <w:lang w:val="en-GB"/>
        </w:rPr>
        <w:t xml:space="preserve"> </w:t>
      </w:r>
      <w:r w:rsidRPr="00457928">
        <w:rPr>
          <w:rFonts w:ascii="Cordia New" w:eastAsia="Arial Unicode MS" w:hAnsi="Cordia New" w:cs="Cordia New"/>
          <w:lang w:val="en-GB"/>
        </w:rPr>
        <w:t xml:space="preserve">BP Exploration (Epsilon) Limited (BP). The acquisition was completed on </w:t>
      </w:r>
      <w:r w:rsidR="00186BD3" w:rsidRPr="00457928">
        <w:rPr>
          <w:rFonts w:ascii="Cordia New" w:eastAsia="Arial Unicode MS" w:hAnsi="Cordia New" w:cs="Cordia New"/>
          <w:lang w:val="en-GB"/>
        </w:rPr>
        <w:t>23</w:t>
      </w:r>
      <w:r w:rsidRPr="00457928">
        <w:rPr>
          <w:rFonts w:ascii="Cordia New" w:eastAsia="Arial Unicode MS" w:hAnsi="Cordia New" w:cs="Cordia New"/>
          <w:lang w:val="en-GB"/>
        </w:rPr>
        <w:t xml:space="preserve"> March </w:t>
      </w:r>
      <w:r w:rsidR="00186BD3" w:rsidRPr="00457928">
        <w:rPr>
          <w:rFonts w:ascii="Cordia New" w:eastAsia="Arial Unicode MS" w:hAnsi="Cordia New" w:cs="Cordia New"/>
          <w:lang w:val="en-GB"/>
        </w:rPr>
        <w:t>2021</w:t>
      </w:r>
      <w:r w:rsidRPr="00457928">
        <w:rPr>
          <w:rFonts w:ascii="Cordia New" w:eastAsia="Arial Unicode MS" w:hAnsi="Cordia New" w:cs="Cordia New"/>
          <w:cs/>
          <w:lang w:val="en-GB"/>
        </w:rPr>
        <w:t xml:space="preserve">. </w:t>
      </w:r>
      <w:r w:rsidR="00A40352" w:rsidRPr="00457928">
        <w:rPr>
          <w:rFonts w:ascii="Cordia New" w:eastAsia="Arial Unicode MS" w:hAnsi="Cordia New" w:cs="Cordia New"/>
          <w:lang w:val="en-GB"/>
        </w:rPr>
        <w:t>This investment is an investment in a joint operation.</w:t>
      </w:r>
    </w:p>
    <w:p w14:paraId="06E67BD7" w14:textId="77777777" w:rsidR="00245CFE" w:rsidRPr="00457928" w:rsidRDefault="00245CFE" w:rsidP="005E077E">
      <w:pPr>
        <w:jc w:val="both"/>
        <w:rPr>
          <w:rFonts w:ascii="Cordia New" w:eastAsia="Arial Unicode MS" w:hAnsi="Cordia New" w:cs="Cordia New"/>
          <w:lang w:val="en-GB"/>
        </w:rPr>
      </w:pPr>
    </w:p>
    <w:p w14:paraId="763CE345" w14:textId="164C7A36" w:rsidR="00970669" w:rsidRPr="00457928" w:rsidRDefault="00245CFE" w:rsidP="005E077E">
      <w:pPr>
        <w:jc w:val="both"/>
        <w:rPr>
          <w:rFonts w:ascii="Cordia New" w:eastAsia="Arial Unicode MS" w:hAnsi="Cordia New" w:cs="Cordia New"/>
          <w:lang w:val="en-GB"/>
        </w:rPr>
      </w:pPr>
      <w:r w:rsidRPr="00457928">
        <w:rPr>
          <w:rFonts w:ascii="Cordia New" w:eastAsia="Arial Unicode MS" w:hAnsi="Cordia New" w:cs="Cordia New"/>
          <w:lang w:val="en-GB"/>
        </w:rPr>
        <w:t xml:space="preserve">The process of determining fair value of the net identifiable assets acquired and reviewing purchase price allocation (PPA) of Oman Block </w:t>
      </w:r>
      <w:r w:rsidR="00186BD3" w:rsidRPr="00457928">
        <w:rPr>
          <w:rFonts w:ascii="Cordia New" w:eastAsia="Arial Unicode MS" w:hAnsi="Cordia New" w:cs="Cordia New"/>
          <w:lang w:val="en-GB"/>
        </w:rPr>
        <w:t>61</w:t>
      </w:r>
      <w:r w:rsidRPr="00457928">
        <w:rPr>
          <w:rFonts w:ascii="Cordia New" w:eastAsia="Arial Unicode MS" w:hAnsi="Cordia New" w:cs="Cordia New"/>
          <w:lang w:val="en-GB"/>
        </w:rPr>
        <w:t xml:space="preserve"> had been finalised in the fourth quarter of </w:t>
      </w:r>
      <w:r w:rsidR="00186BD3" w:rsidRPr="00457928">
        <w:rPr>
          <w:rFonts w:ascii="Cordia New" w:eastAsia="Arial Unicode MS" w:hAnsi="Cordia New" w:cs="Cordia New"/>
          <w:lang w:val="en-GB"/>
        </w:rPr>
        <w:t>2021</w:t>
      </w:r>
      <w:r w:rsidRPr="00457928">
        <w:rPr>
          <w:rFonts w:ascii="Cordia New" w:eastAsia="Arial Unicode MS" w:hAnsi="Cordia New" w:cs="Cordia New"/>
          <w:lang w:val="en-GB"/>
        </w:rPr>
        <w:t xml:space="preserve">. </w:t>
      </w:r>
      <w:r w:rsidR="001910B5" w:rsidRPr="00457928">
        <w:rPr>
          <w:rFonts w:ascii="Cordia New" w:eastAsia="Arial Unicode MS" w:hAnsi="Cordia New" w:cs="Cordia New"/>
          <w:lang w:val="en-GB"/>
        </w:rPr>
        <w:t xml:space="preserve">The gain from a bargain purchase derived from an improvement in oil price and operating plan of the project when compared to the agreed consideration date </w:t>
      </w:r>
      <w:r w:rsidR="000614EE" w:rsidRPr="00457928">
        <w:rPr>
          <w:rFonts w:ascii="Cordia New" w:eastAsia="Arial Unicode MS" w:hAnsi="Cordia New" w:cs="Cordia New"/>
          <w:lang w:val="en-GB"/>
        </w:rPr>
        <w:t>in</w:t>
      </w:r>
      <w:r w:rsidR="001910B5" w:rsidRPr="00457928">
        <w:rPr>
          <w:rFonts w:ascii="Cordia New" w:eastAsia="Arial Unicode MS" w:hAnsi="Cordia New" w:cs="Cordia New"/>
          <w:lang w:val="en-GB"/>
        </w:rPr>
        <w:t xml:space="preserve"> SPA.</w:t>
      </w:r>
    </w:p>
    <w:p w14:paraId="3584724D" w14:textId="77777777" w:rsidR="001910B5" w:rsidRPr="00457928" w:rsidRDefault="001910B5" w:rsidP="005E077E">
      <w:pPr>
        <w:jc w:val="both"/>
        <w:rPr>
          <w:rFonts w:ascii="Cordia New" w:hAnsi="Cordia New" w:cs="Cordia New"/>
          <w:sz w:val="16"/>
          <w:szCs w:val="16"/>
          <w:lang w:val="en-GB" w:eastAsia="en-GB"/>
        </w:rPr>
      </w:pPr>
    </w:p>
    <w:p w14:paraId="71A2866E" w14:textId="77777777" w:rsidR="000614EE" w:rsidRPr="00457928" w:rsidRDefault="000614EE" w:rsidP="005E077E">
      <w:pPr>
        <w:rPr>
          <w:rFonts w:ascii="Cordia New" w:hAnsi="Cordia New" w:cs="Cordia New"/>
          <w:lang w:val="en-GB" w:eastAsia="en-GB"/>
        </w:rPr>
      </w:pPr>
      <w:r w:rsidRPr="00457928">
        <w:rPr>
          <w:rFonts w:ascii="Cordia New" w:hAnsi="Cordia New" w:cs="Cordia New"/>
          <w:lang w:val="en-GB" w:eastAsia="en-GB"/>
        </w:rPr>
        <w:br w:type="page"/>
      </w:r>
    </w:p>
    <w:p w14:paraId="40661758" w14:textId="09374376" w:rsidR="00F423E2" w:rsidRPr="00457928" w:rsidRDefault="00F02925" w:rsidP="005E077E">
      <w:pPr>
        <w:rPr>
          <w:rFonts w:ascii="Cordia New" w:hAnsi="Cordia New" w:cs="Cordia New"/>
          <w:lang w:val="en-GB" w:eastAsia="en-GB"/>
        </w:rPr>
      </w:pPr>
      <w:bookmarkStart w:id="42" w:name="_Hlk94687075"/>
      <w:r w:rsidRPr="00457928">
        <w:rPr>
          <w:rFonts w:ascii="Cordia New" w:hAnsi="Cordia New" w:cs="Cordia New"/>
          <w:lang w:val="en-GB" w:eastAsia="en-GB"/>
        </w:rPr>
        <w:lastRenderedPageBreak/>
        <w:t xml:space="preserve">Details of net identifiable assets acquired on acquisition date </w:t>
      </w:r>
      <w:bookmarkEnd w:id="42"/>
      <w:r w:rsidRPr="00457928">
        <w:rPr>
          <w:rFonts w:ascii="Cordia New" w:hAnsi="Cordia New" w:cs="Cordia New"/>
          <w:lang w:val="en-GB" w:eastAsia="en-GB"/>
        </w:rPr>
        <w:t>and gain from a bargain purchase</w:t>
      </w:r>
      <w:r w:rsidR="00FC6538" w:rsidRPr="00457928">
        <w:rPr>
          <w:rFonts w:ascii="Cordia New" w:hAnsi="Cordia New" w:cs="Cordia New"/>
          <w:lang w:val="en-GB" w:eastAsia="en-GB"/>
        </w:rPr>
        <w:t xml:space="preserve"> </w:t>
      </w:r>
      <w:r w:rsidRPr="00457928">
        <w:rPr>
          <w:rFonts w:ascii="Cordia New" w:hAnsi="Cordia New" w:cs="Cordia New"/>
          <w:lang w:val="en-GB" w:eastAsia="en-GB"/>
        </w:rPr>
        <w:t>are as follows:</w:t>
      </w:r>
    </w:p>
    <w:p w14:paraId="2823B1DA" w14:textId="77777777" w:rsidR="004C6356" w:rsidRPr="00457928" w:rsidRDefault="004C6356" w:rsidP="005E077E">
      <w:pPr>
        <w:rPr>
          <w:rFonts w:ascii="Cordia New" w:hAnsi="Cordia New" w:cs="Cordia New"/>
          <w:lang w:val="en-GB" w:eastAsia="en-GB"/>
        </w:rPr>
      </w:pPr>
    </w:p>
    <w:tbl>
      <w:tblPr>
        <w:tblW w:w="9459" w:type="dxa"/>
        <w:tblLook w:val="04A0" w:firstRow="1" w:lastRow="0" w:firstColumn="1" w:lastColumn="0" w:noHBand="0" w:noVBand="1"/>
      </w:tblPr>
      <w:tblGrid>
        <w:gridCol w:w="4635"/>
        <w:gridCol w:w="2407"/>
        <w:gridCol w:w="7"/>
        <w:gridCol w:w="2410"/>
      </w:tblGrid>
      <w:tr w:rsidR="00970669" w:rsidRPr="00457928" w14:paraId="21845F5C" w14:textId="77777777" w:rsidTr="006A0A37">
        <w:trPr>
          <w:trHeight w:val="20"/>
        </w:trPr>
        <w:tc>
          <w:tcPr>
            <w:tcW w:w="4635" w:type="dxa"/>
            <w:vAlign w:val="center"/>
          </w:tcPr>
          <w:p w14:paraId="30687232" w14:textId="77777777" w:rsidR="00970669" w:rsidRPr="00457928" w:rsidRDefault="00970669" w:rsidP="004C6356">
            <w:pPr>
              <w:ind w:left="-86" w:right="-72"/>
              <w:rPr>
                <w:rFonts w:ascii="Cordia New" w:hAnsi="Cordia New" w:cs="Cordia New"/>
                <w:cs/>
              </w:rPr>
            </w:pPr>
          </w:p>
        </w:tc>
        <w:tc>
          <w:tcPr>
            <w:tcW w:w="4824" w:type="dxa"/>
            <w:gridSpan w:val="3"/>
            <w:tcBorders>
              <w:top w:val="single" w:sz="4" w:space="0" w:color="auto"/>
              <w:left w:val="nil"/>
              <w:bottom w:val="single" w:sz="4" w:space="0" w:color="auto"/>
              <w:right w:val="nil"/>
            </w:tcBorders>
            <w:vAlign w:val="bottom"/>
            <w:hideMark/>
          </w:tcPr>
          <w:p w14:paraId="31F1BA49" w14:textId="77777777" w:rsidR="00970669" w:rsidRPr="00457928" w:rsidRDefault="00970669" w:rsidP="005E077E">
            <w:pPr>
              <w:ind w:right="-72"/>
              <w:jc w:val="right"/>
              <w:rPr>
                <w:rFonts w:ascii="Cordia New" w:hAnsi="Cordia New" w:cs="Cordia New"/>
                <w:b/>
                <w:bCs/>
                <w:cs/>
                <w:lang w:val="en-GB"/>
              </w:rPr>
            </w:pPr>
            <w:r w:rsidRPr="00457928">
              <w:rPr>
                <w:rFonts w:ascii="Cordia New" w:hAnsi="Cordia New" w:cs="Cordia New"/>
                <w:b/>
                <w:bCs/>
              </w:rPr>
              <w:t>Consolidated</w:t>
            </w:r>
            <w:r w:rsidRPr="00457928">
              <w:rPr>
                <w:rFonts w:ascii="Cordia New" w:hAnsi="Cordia New" w:cs="Cordia New"/>
                <w:b/>
                <w:bCs/>
                <w:cs/>
              </w:rPr>
              <w:t xml:space="preserve"> </w:t>
            </w:r>
            <w:r w:rsidRPr="00457928">
              <w:rPr>
                <w:rFonts w:ascii="Cordia New" w:hAnsi="Cordia New" w:cs="Cordia New"/>
                <w:b/>
                <w:bCs/>
              </w:rPr>
              <w:t>financial</w:t>
            </w:r>
            <w:r w:rsidRPr="00457928">
              <w:rPr>
                <w:rFonts w:ascii="Cordia New" w:hAnsi="Cordia New" w:cs="Cordia New"/>
                <w:b/>
                <w:bCs/>
                <w:cs/>
              </w:rPr>
              <w:t xml:space="preserve"> </w:t>
            </w:r>
            <w:r w:rsidRPr="00457928">
              <w:rPr>
                <w:rFonts w:ascii="Cordia New" w:hAnsi="Cordia New" w:cs="Cordia New"/>
                <w:b/>
                <w:bCs/>
              </w:rPr>
              <w:t>statements</w:t>
            </w:r>
          </w:p>
        </w:tc>
      </w:tr>
      <w:tr w:rsidR="00970669" w:rsidRPr="00457928" w14:paraId="21314071" w14:textId="77777777" w:rsidTr="006A0A37">
        <w:trPr>
          <w:trHeight w:val="20"/>
        </w:trPr>
        <w:tc>
          <w:tcPr>
            <w:tcW w:w="4635" w:type="dxa"/>
            <w:vAlign w:val="center"/>
            <w:hideMark/>
          </w:tcPr>
          <w:p w14:paraId="6E4B01EB" w14:textId="77777777" w:rsidR="00970669" w:rsidRPr="00457928" w:rsidRDefault="00970669" w:rsidP="004C6356">
            <w:pPr>
              <w:ind w:left="-86" w:right="-72"/>
              <w:rPr>
                <w:rFonts w:ascii="Cordia New" w:hAnsi="Cordia New" w:cs="Cordia New"/>
                <w:cs/>
              </w:rPr>
            </w:pPr>
          </w:p>
        </w:tc>
        <w:tc>
          <w:tcPr>
            <w:tcW w:w="2407" w:type="dxa"/>
            <w:tcBorders>
              <w:top w:val="single" w:sz="4" w:space="0" w:color="auto"/>
              <w:left w:val="nil"/>
              <w:bottom w:val="single" w:sz="4" w:space="0" w:color="auto"/>
              <w:right w:val="nil"/>
            </w:tcBorders>
            <w:vAlign w:val="bottom"/>
            <w:hideMark/>
          </w:tcPr>
          <w:p w14:paraId="4E9588BC"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417" w:type="dxa"/>
            <w:gridSpan w:val="2"/>
            <w:tcBorders>
              <w:top w:val="single" w:sz="4" w:space="0" w:color="auto"/>
              <w:left w:val="nil"/>
              <w:bottom w:val="single" w:sz="4" w:space="0" w:color="auto"/>
              <w:right w:val="nil"/>
            </w:tcBorders>
            <w:vAlign w:val="bottom"/>
          </w:tcPr>
          <w:p w14:paraId="59AB7195"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63442772" w14:textId="77777777" w:rsidTr="006A0A37">
        <w:trPr>
          <w:trHeight w:val="20"/>
        </w:trPr>
        <w:tc>
          <w:tcPr>
            <w:tcW w:w="4635" w:type="dxa"/>
            <w:vAlign w:val="bottom"/>
          </w:tcPr>
          <w:p w14:paraId="4D83948D" w14:textId="77777777" w:rsidR="00970669" w:rsidRPr="00457928" w:rsidRDefault="00970669" w:rsidP="004C6356">
            <w:pPr>
              <w:ind w:left="-86" w:right="-72"/>
              <w:rPr>
                <w:rFonts w:ascii="Cordia New" w:hAnsi="Cordia New" w:cs="Cordia New"/>
                <w:color w:val="000000"/>
                <w:cs/>
              </w:rPr>
            </w:pPr>
          </w:p>
        </w:tc>
        <w:tc>
          <w:tcPr>
            <w:tcW w:w="2414" w:type="dxa"/>
            <w:gridSpan w:val="2"/>
            <w:vAlign w:val="center"/>
          </w:tcPr>
          <w:p w14:paraId="4BE6B625" w14:textId="77777777" w:rsidR="00970669" w:rsidRPr="00457928" w:rsidRDefault="00970669" w:rsidP="005E077E">
            <w:pPr>
              <w:ind w:right="-72"/>
              <w:jc w:val="right"/>
              <w:rPr>
                <w:rFonts w:ascii="Cordia New" w:eastAsia="Arial Unicode MS" w:hAnsi="Cordia New" w:cs="Cordia New"/>
                <w:cs/>
                <w:lang w:val="en-GB"/>
              </w:rPr>
            </w:pPr>
          </w:p>
        </w:tc>
        <w:tc>
          <w:tcPr>
            <w:tcW w:w="2410" w:type="dxa"/>
            <w:vAlign w:val="center"/>
          </w:tcPr>
          <w:p w14:paraId="6CE689DF" w14:textId="77777777" w:rsidR="00970669" w:rsidRPr="00457928" w:rsidRDefault="00970669" w:rsidP="005E077E">
            <w:pPr>
              <w:ind w:right="-72"/>
              <w:jc w:val="right"/>
              <w:rPr>
                <w:rFonts w:ascii="Cordia New" w:eastAsia="Arial Unicode MS" w:hAnsi="Cordia New" w:cs="Cordia New"/>
                <w:cs/>
                <w:lang w:val="en-GB"/>
              </w:rPr>
            </w:pPr>
          </w:p>
        </w:tc>
      </w:tr>
      <w:tr w:rsidR="00F423E2" w:rsidRPr="00457928" w14:paraId="4464D297" w14:textId="77777777" w:rsidTr="006A0A37">
        <w:trPr>
          <w:trHeight w:val="20"/>
        </w:trPr>
        <w:tc>
          <w:tcPr>
            <w:tcW w:w="4635" w:type="dxa"/>
            <w:vAlign w:val="bottom"/>
            <w:hideMark/>
          </w:tcPr>
          <w:p w14:paraId="09CC169C" w14:textId="20C92A1C" w:rsidR="00F423E2" w:rsidRPr="00457928" w:rsidRDefault="00F423E2" w:rsidP="004C6356">
            <w:pPr>
              <w:ind w:left="-86" w:right="-72"/>
              <w:rPr>
                <w:rFonts w:ascii="Cordia New" w:hAnsi="Cordia New" w:cs="Cordia New"/>
                <w:cs/>
              </w:rPr>
            </w:pPr>
            <w:r w:rsidRPr="00457928">
              <w:rPr>
                <w:rFonts w:ascii="Cordia New" w:hAnsi="Cordia New" w:cs="Cordia New"/>
              </w:rPr>
              <w:t>Trade and other receivables</w:t>
            </w:r>
          </w:p>
        </w:tc>
        <w:tc>
          <w:tcPr>
            <w:tcW w:w="2414" w:type="dxa"/>
            <w:gridSpan w:val="2"/>
            <w:vAlign w:val="center"/>
            <w:hideMark/>
          </w:tcPr>
          <w:p w14:paraId="758C215B" w14:textId="65CFE456"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w:t>
            </w:r>
          </w:p>
        </w:tc>
        <w:tc>
          <w:tcPr>
            <w:tcW w:w="2410" w:type="dxa"/>
            <w:vAlign w:val="center"/>
            <w:hideMark/>
          </w:tcPr>
          <w:p w14:paraId="1BE8933A" w14:textId="62B792AB"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48</w:t>
            </w:r>
          </w:p>
        </w:tc>
      </w:tr>
      <w:tr w:rsidR="00F423E2" w:rsidRPr="00457928" w14:paraId="75F42BC7" w14:textId="77777777" w:rsidTr="006A0A37">
        <w:trPr>
          <w:trHeight w:val="20"/>
        </w:trPr>
        <w:tc>
          <w:tcPr>
            <w:tcW w:w="4635" w:type="dxa"/>
            <w:vAlign w:val="bottom"/>
            <w:hideMark/>
          </w:tcPr>
          <w:p w14:paraId="1D2230DD" w14:textId="0D8DB6B3" w:rsidR="00F423E2" w:rsidRPr="00457928" w:rsidRDefault="00F423E2" w:rsidP="004C6356">
            <w:pPr>
              <w:ind w:left="-86" w:right="-72"/>
              <w:rPr>
                <w:rFonts w:ascii="Cordia New" w:hAnsi="Cordia New" w:cs="Cordia New"/>
                <w:color w:val="000000"/>
                <w:cs/>
              </w:rPr>
            </w:pPr>
            <w:r w:rsidRPr="00457928">
              <w:rPr>
                <w:rFonts w:ascii="Cordia New" w:hAnsi="Cordia New" w:cs="Cordia New"/>
              </w:rPr>
              <w:t>Inventories</w:t>
            </w:r>
          </w:p>
        </w:tc>
        <w:tc>
          <w:tcPr>
            <w:tcW w:w="2414" w:type="dxa"/>
            <w:gridSpan w:val="2"/>
            <w:vAlign w:val="center"/>
            <w:hideMark/>
          </w:tcPr>
          <w:p w14:paraId="43B94761" w14:textId="28F2B92A"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18</w:t>
            </w:r>
          </w:p>
        </w:tc>
        <w:tc>
          <w:tcPr>
            <w:tcW w:w="2410" w:type="dxa"/>
            <w:vAlign w:val="center"/>
            <w:hideMark/>
          </w:tcPr>
          <w:p w14:paraId="35F43DD0" w14:textId="2704B5C4"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558</w:t>
            </w:r>
          </w:p>
        </w:tc>
      </w:tr>
      <w:tr w:rsidR="00F423E2" w:rsidRPr="00457928" w14:paraId="5A0299C3" w14:textId="77777777" w:rsidTr="006A0A37">
        <w:trPr>
          <w:trHeight w:val="20"/>
        </w:trPr>
        <w:tc>
          <w:tcPr>
            <w:tcW w:w="4635" w:type="dxa"/>
            <w:vAlign w:val="bottom"/>
            <w:hideMark/>
          </w:tcPr>
          <w:p w14:paraId="33405B9E" w14:textId="651B6DDC" w:rsidR="00F423E2" w:rsidRPr="00457928" w:rsidRDefault="00F423E2" w:rsidP="004C6356">
            <w:pPr>
              <w:ind w:left="-86" w:right="-72"/>
              <w:rPr>
                <w:rFonts w:ascii="Cordia New" w:hAnsi="Cordia New" w:cs="Cordia New"/>
                <w:color w:val="000000"/>
                <w:cs/>
              </w:rPr>
            </w:pPr>
            <w:r w:rsidRPr="00457928">
              <w:rPr>
                <w:rFonts w:ascii="Cordia New" w:hAnsi="Cordia New" w:cs="Cordia New"/>
              </w:rPr>
              <w:t>Other current assets</w:t>
            </w:r>
          </w:p>
        </w:tc>
        <w:tc>
          <w:tcPr>
            <w:tcW w:w="2414" w:type="dxa"/>
            <w:gridSpan w:val="2"/>
            <w:vAlign w:val="center"/>
            <w:hideMark/>
          </w:tcPr>
          <w:p w14:paraId="47078CA6" w14:textId="551D6E16"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7</w:t>
            </w:r>
          </w:p>
        </w:tc>
        <w:tc>
          <w:tcPr>
            <w:tcW w:w="2410" w:type="dxa"/>
            <w:vAlign w:val="center"/>
            <w:hideMark/>
          </w:tcPr>
          <w:p w14:paraId="07AB8464" w14:textId="63E98F48"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228</w:t>
            </w:r>
          </w:p>
        </w:tc>
      </w:tr>
      <w:tr w:rsidR="00F423E2" w:rsidRPr="00457928" w14:paraId="7528FECE" w14:textId="77777777" w:rsidTr="006A0A37">
        <w:trPr>
          <w:trHeight w:val="20"/>
        </w:trPr>
        <w:tc>
          <w:tcPr>
            <w:tcW w:w="4635" w:type="dxa"/>
            <w:vAlign w:val="bottom"/>
            <w:hideMark/>
          </w:tcPr>
          <w:p w14:paraId="609B9CFE" w14:textId="3F7CEDFE" w:rsidR="00F423E2" w:rsidRPr="00457928" w:rsidRDefault="00F423E2" w:rsidP="004C6356">
            <w:pPr>
              <w:ind w:left="-86" w:right="-72"/>
              <w:rPr>
                <w:rFonts w:ascii="Cordia New" w:hAnsi="Cordia New" w:cs="Cordia New"/>
                <w:color w:val="000000"/>
                <w:cs/>
              </w:rPr>
            </w:pPr>
            <w:r w:rsidRPr="00457928">
              <w:rPr>
                <w:rFonts w:ascii="Cordia New" w:hAnsi="Cordia New" w:cs="Cordia New"/>
              </w:rPr>
              <w:t>Property, plant and equipment</w:t>
            </w:r>
          </w:p>
        </w:tc>
        <w:tc>
          <w:tcPr>
            <w:tcW w:w="2414" w:type="dxa"/>
            <w:gridSpan w:val="2"/>
            <w:vAlign w:val="center"/>
            <w:hideMark/>
          </w:tcPr>
          <w:p w14:paraId="4CE2A672" w14:textId="1DC440F1"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w:t>
            </w:r>
            <w:r w:rsidR="00F423E2" w:rsidRPr="00457928">
              <w:rPr>
                <w:rFonts w:ascii="Cordia New" w:hAnsi="Cordia New" w:cs="Cordia New"/>
                <w:lang w:val="en-GB"/>
              </w:rPr>
              <w:t>,</w:t>
            </w:r>
            <w:r w:rsidRPr="00457928">
              <w:rPr>
                <w:rFonts w:ascii="Cordia New" w:hAnsi="Cordia New" w:cs="Cordia New"/>
                <w:lang w:val="en-GB"/>
              </w:rPr>
              <w:t>166</w:t>
            </w:r>
          </w:p>
        </w:tc>
        <w:tc>
          <w:tcPr>
            <w:tcW w:w="2410" w:type="dxa"/>
            <w:vAlign w:val="center"/>
            <w:hideMark/>
          </w:tcPr>
          <w:p w14:paraId="2E184C04" w14:textId="51A7486F"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69</w:t>
            </w:r>
            <w:r w:rsidR="00F423E2" w:rsidRPr="00457928">
              <w:rPr>
                <w:rFonts w:ascii="Cordia New" w:hAnsi="Cordia New" w:cs="Cordia New"/>
                <w:lang w:val="en-GB"/>
              </w:rPr>
              <w:t>,</w:t>
            </w:r>
            <w:r w:rsidRPr="00457928">
              <w:rPr>
                <w:rFonts w:ascii="Cordia New" w:hAnsi="Cordia New" w:cs="Cordia New"/>
                <w:lang w:val="en-GB"/>
              </w:rPr>
              <w:t>381</w:t>
            </w:r>
          </w:p>
        </w:tc>
      </w:tr>
      <w:tr w:rsidR="00F423E2" w:rsidRPr="00457928" w14:paraId="3177FFA8" w14:textId="77777777" w:rsidTr="006A0A37">
        <w:trPr>
          <w:trHeight w:val="20"/>
        </w:trPr>
        <w:tc>
          <w:tcPr>
            <w:tcW w:w="4635" w:type="dxa"/>
            <w:vAlign w:val="bottom"/>
            <w:hideMark/>
          </w:tcPr>
          <w:p w14:paraId="3A4B5281" w14:textId="70449942" w:rsidR="00F423E2" w:rsidRPr="00457928" w:rsidRDefault="00F423E2" w:rsidP="004C6356">
            <w:pPr>
              <w:ind w:left="-86" w:right="-72"/>
              <w:rPr>
                <w:rFonts w:ascii="Cordia New" w:hAnsi="Cordia New" w:cs="Cordia New"/>
                <w:color w:val="000000"/>
                <w:cs/>
              </w:rPr>
            </w:pPr>
            <w:r w:rsidRPr="00457928">
              <w:rPr>
                <w:rFonts w:ascii="Cordia New" w:hAnsi="Cordia New" w:cs="Cordia New"/>
              </w:rPr>
              <w:t>Exploration and</w:t>
            </w:r>
            <w:r w:rsidRPr="00457928">
              <w:rPr>
                <w:rFonts w:ascii="Cordia New" w:hAnsi="Cordia New" w:cs="Cordia New"/>
                <w:cs/>
              </w:rPr>
              <w:t xml:space="preserve"> </w:t>
            </w:r>
            <w:r w:rsidRPr="00457928">
              <w:rPr>
                <w:rFonts w:ascii="Cordia New" w:hAnsi="Cordia New" w:cs="Cordia New"/>
                <w:lang w:val="en-US"/>
              </w:rPr>
              <w:t>e</w:t>
            </w:r>
            <w:r w:rsidRPr="00457928">
              <w:rPr>
                <w:rFonts w:ascii="Cordia New" w:hAnsi="Cordia New" w:cs="Cordia New"/>
              </w:rPr>
              <w:t>valuation assets</w:t>
            </w:r>
          </w:p>
        </w:tc>
        <w:tc>
          <w:tcPr>
            <w:tcW w:w="2414" w:type="dxa"/>
            <w:gridSpan w:val="2"/>
            <w:vAlign w:val="center"/>
            <w:hideMark/>
          </w:tcPr>
          <w:p w14:paraId="76A8E332" w14:textId="3D4CE245"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332</w:t>
            </w:r>
          </w:p>
        </w:tc>
        <w:tc>
          <w:tcPr>
            <w:tcW w:w="2410" w:type="dxa"/>
            <w:vAlign w:val="center"/>
            <w:hideMark/>
          </w:tcPr>
          <w:p w14:paraId="4820E82E" w14:textId="3F15430B"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10</w:t>
            </w:r>
            <w:r w:rsidR="00F423E2" w:rsidRPr="00457928">
              <w:rPr>
                <w:rFonts w:ascii="Cordia New" w:hAnsi="Cordia New" w:cs="Cordia New"/>
                <w:lang w:val="en-GB"/>
              </w:rPr>
              <w:t>,</w:t>
            </w:r>
            <w:r w:rsidRPr="00457928">
              <w:rPr>
                <w:rFonts w:ascii="Cordia New" w:hAnsi="Cordia New" w:cs="Cordia New"/>
                <w:lang w:val="en-GB"/>
              </w:rPr>
              <w:t>286</w:t>
            </w:r>
          </w:p>
        </w:tc>
      </w:tr>
      <w:tr w:rsidR="00F423E2" w:rsidRPr="00457928" w14:paraId="3C46FCDD" w14:textId="77777777" w:rsidTr="006A0A37">
        <w:trPr>
          <w:trHeight w:val="20"/>
        </w:trPr>
        <w:tc>
          <w:tcPr>
            <w:tcW w:w="4635" w:type="dxa"/>
            <w:vAlign w:val="bottom"/>
            <w:hideMark/>
          </w:tcPr>
          <w:p w14:paraId="6397ACCA" w14:textId="49DFAD87" w:rsidR="00F423E2" w:rsidRPr="00457928" w:rsidRDefault="00F423E2" w:rsidP="004C6356">
            <w:pPr>
              <w:ind w:left="-86" w:right="-72"/>
              <w:rPr>
                <w:rFonts w:ascii="Cordia New" w:hAnsi="Cordia New" w:cs="Cordia New"/>
                <w:color w:val="000000"/>
                <w:cs/>
              </w:rPr>
            </w:pPr>
            <w:r w:rsidRPr="00457928">
              <w:rPr>
                <w:rFonts w:ascii="Cordia New" w:hAnsi="Cordia New" w:cs="Cordia New"/>
              </w:rPr>
              <w:t>Deferred tax</w:t>
            </w:r>
            <w:r w:rsidRPr="00457928">
              <w:rPr>
                <w:rFonts w:ascii="Cordia New" w:hAnsi="Cordia New" w:cs="Cordia New"/>
                <w:cs/>
              </w:rPr>
              <w:t xml:space="preserve"> </w:t>
            </w:r>
            <w:r w:rsidRPr="00457928">
              <w:rPr>
                <w:rFonts w:ascii="Cordia New" w:hAnsi="Cordia New" w:cs="Cordia New"/>
                <w:lang w:val="en-GB"/>
              </w:rPr>
              <w:t>assets</w:t>
            </w:r>
          </w:p>
        </w:tc>
        <w:tc>
          <w:tcPr>
            <w:tcW w:w="2414" w:type="dxa"/>
            <w:gridSpan w:val="2"/>
            <w:vAlign w:val="center"/>
            <w:hideMark/>
          </w:tcPr>
          <w:p w14:paraId="4CCCBCA4" w14:textId="751EB474"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217</w:t>
            </w:r>
          </w:p>
        </w:tc>
        <w:tc>
          <w:tcPr>
            <w:tcW w:w="2410" w:type="dxa"/>
            <w:vAlign w:val="center"/>
            <w:hideMark/>
          </w:tcPr>
          <w:p w14:paraId="656DB1B3" w14:textId="10262848"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6</w:t>
            </w:r>
            <w:r w:rsidR="00F423E2" w:rsidRPr="00457928">
              <w:rPr>
                <w:rFonts w:ascii="Cordia New" w:hAnsi="Cordia New" w:cs="Cordia New"/>
                <w:lang w:val="en-GB"/>
              </w:rPr>
              <w:t>,</w:t>
            </w:r>
            <w:r w:rsidRPr="00457928">
              <w:rPr>
                <w:rFonts w:ascii="Cordia New" w:hAnsi="Cordia New" w:cs="Cordia New"/>
                <w:lang w:val="en-GB"/>
              </w:rPr>
              <w:t>737</w:t>
            </w:r>
          </w:p>
        </w:tc>
      </w:tr>
      <w:tr w:rsidR="00F423E2" w:rsidRPr="00457928" w14:paraId="68B045B3" w14:textId="77777777" w:rsidTr="00F423E2">
        <w:trPr>
          <w:trHeight w:val="20"/>
        </w:trPr>
        <w:tc>
          <w:tcPr>
            <w:tcW w:w="4635" w:type="dxa"/>
            <w:vAlign w:val="bottom"/>
            <w:hideMark/>
          </w:tcPr>
          <w:p w14:paraId="0A5F8627" w14:textId="14DEF026" w:rsidR="00F423E2" w:rsidRPr="00457928" w:rsidRDefault="00F423E2" w:rsidP="004C6356">
            <w:pPr>
              <w:ind w:left="-86" w:right="-72"/>
              <w:rPr>
                <w:rFonts w:ascii="Cordia New" w:hAnsi="Cordia New" w:cs="Cordia New"/>
                <w:cs/>
              </w:rPr>
            </w:pPr>
            <w:r w:rsidRPr="00457928">
              <w:rPr>
                <w:rFonts w:ascii="Cordia New" w:hAnsi="Cordia New" w:cs="Cordia New"/>
              </w:rPr>
              <w:t>Trade and other payables</w:t>
            </w:r>
          </w:p>
        </w:tc>
        <w:tc>
          <w:tcPr>
            <w:tcW w:w="2414" w:type="dxa"/>
            <w:gridSpan w:val="2"/>
            <w:vAlign w:val="center"/>
            <w:hideMark/>
          </w:tcPr>
          <w:p w14:paraId="0DAA2DCF" w14:textId="4C26306A"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lang w:val="en-US"/>
              </w:rPr>
              <w:t>(</w:t>
            </w:r>
            <w:r w:rsidR="00186BD3" w:rsidRPr="00457928">
              <w:rPr>
                <w:rFonts w:ascii="Cordia New" w:hAnsi="Cordia New" w:cs="Cordia New"/>
                <w:lang w:val="en-GB"/>
              </w:rPr>
              <w:t>28</w:t>
            </w:r>
            <w:r w:rsidRPr="00457928">
              <w:rPr>
                <w:rFonts w:ascii="Cordia New" w:hAnsi="Cordia New" w:cs="Cordia New"/>
                <w:lang w:val="en-US"/>
              </w:rPr>
              <w:t>)</w:t>
            </w:r>
          </w:p>
        </w:tc>
        <w:tc>
          <w:tcPr>
            <w:tcW w:w="2410" w:type="dxa"/>
            <w:vAlign w:val="center"/>
            <w:hideMark/>
          </w:tcPr>
          <w:p w14:paraId="54AC150C" w14:textId="06734643"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cs/>
              </w:rPr>
              <w:t>(</w:t>
            </w:r>
            <w:r w:rsidR="00186BD3" w:rsidRPr="00457928">
              <w:rPr>
                <w:rFonts w:ascii="Cordia New" w:hAnsi="Cordia New" w:cs="Cordia New"/>
                <w:lang w:val="en-GB"/>
              </w:rPr>
              <w:t>864</w:t>
            </w:r>
            <w:r w:rsidRPr="00457928">
              <w:rPr>
                <w:rFonts w:ascii="Cordia New" w:hAnsi="Cordia New" w:cs="Cordia New"/>
                <w:cs/>
              </w:rPr>
              <w:t>)</w:t>
            </w:r>
          </w:p>
        </w:tc>
      </w:tr>
      <w:tr w:rsidR="00F423E2" w:rsidRPr="00457928" w14:paraId="483320F4" w14:textId="77777777" w:rsidTr="00F423E2">
        <w:trPr>
          <w:trHeight w:val="20"/>
        </w:trPr>
        <w:tc>
          <w:tcPr>
            <w:tcW w:w="4635" w:type="dxa"/>
            <w:vAlign w:val="bottom"/>
          </w:tcPr>
          <w:p w14:paraId="4D6EC3C9" w14:textId="36A29575" w:rsidR="00F423E2" w:rsidRPr="00457928" w:rsidRDefault="00F423E2" w:rsidP="004C6356">
            <w:pPr>
              <w:ind w:left="-86" w:right="-72"/>
              <w:rPr>
                <w:rFonts w:ascii="Cordia New" w:hAnsi="Cordia New" w:cs="Cordia New"/>
                <w:color w:val="000000"/>
                <w:cs/>
              </w:rPr>
            </w:pPr>
            <w:r w:rsidRPr="00457928">
              <w:rPr>
                <w:rFonts w:ascii="Cordia New" w:hAnsi="Cordia New" w:cs="Cordia New"/>
              </w:rPr>
              <w:t>Provision for decommissioning costs</w:t>
            </w:r>
          </w:p>
        </w:tc>
        <w:tc>
          <w:tcPr>
            <w:tcW w:w="2414" w:type="dxa"/>
            <w:gridSpan w:val="2"/>
            <w:tcBorders>
              <w:bottom w:val="single" w:sz="4" w:space="0" w:color="auto"/>
            </w:tcBorders>
            <w:vAlign w:val="center"/>
            <w:hideMark/>
          </w:tcPr>
          <w:p w14:paraId="2D59D51B" w14:textId="7D53D38B"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cs/>
              </w:rPr>
              <w:t>(</w:t>
            </w:r>
            <w:r w:rsidR="00186BD3" w:rsidRPr="00457928">
              <w:rPr>
                <w:rFonts w:ascii="Cordia New" w:hAnsi="Cordia New" w:cs="Cordia New"/>
                <w:lang w:val="en-GB"/>
              </w:rPr>
              <w:t>4</w:t>
            </w:r>
            <w:r w:rsidRPr="00457928">
              <w:rPr>
                <w:rFonts w:ascii="Cordia New" w:hAnsi="Cordia New" w:cs="Cordia New"/>
                <w:cs/>
              </w:rPr>
              <w:t>)</w:t>
            </w:r>
          </w:p>
        </w:tc>
        <w:tc>
          <w:tcPr>
            <w:tcW w:w="2410" w:type="dxa"/>
            <w:tcBorders>
              <w:bottom w:val="single" w:sz="4" w:space="0" w:color="auto"/>
            </w:tcBorders>
            <w:vAlign w:val="center"/>
            <w:hideMark/>
          </w:tcPr>
          <w:p w14:paraId="6A51338A" w14:textId="394AAFFA"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cs/>
              </w:rPr>
              <w:t>(</w:t>
            </w:r>
            <w:r w:rsidR="00186BD3" w:rsidRPr="00457928">
              <w:rPr>
                <w:rFonts w:ascii="Cordia New" w:hAnsi="Cordia New" w:cs="Cordia New"/>
                <w:lang w:val="en-GB"/>
              </w:rPr>
              <w:t>138</w:t>
            </w:r>
            <w:r w:rsidRPr="00457928">
              <w:rPr>
                <w:rFonts w:ascii="Cordia New" w:hAnsi="Cordia New" w:cs="Cordia New"/>
                <w:cs/>
              </w:rPr>
              <w:t>)</w:t>
            </w:r>
          </w:p>
        </w:tc>
      </w:tr>
      <w:tr w:rsidR="00F423E2" w:rsidRPr="00457928" w14:paraId="5B662F06" w14:textId="77777777" w:rsidTr="00F423E2">
        <w:trPr>
          <w:trHeight w:val="20"/>
        </w:trPr>
        <w:tc>
          <w:tcPr>
            <w:tcW w:w="4635" w:type="dxa"/>
            <w:vAlign w:val="bottom"/>
            <w:hideMark/>
          </w:tcPr>
          <w:p w14:paraId="5E220583" w14:textId="0F914191" w:rsidR="00F423E2" w:rsidRPr="00457928" w:rsidRDefault="00F423E2" w:rsidP="004C6356">
            <w:pPr>
              <w:ind w:left="-86" w:right="-72"/>
              <w:rPr>
                <w:rFonts w:ascii="Cordia New" w:hAnsi="Cordia New" w:cs="Cordia New"/>
                <w:cs/>
              </w:rPr>
            </w:pPr>
            <w:r w:rsidRPr="00457928">
              <w:rPr>
                <w:rFonts w:ascii="Cordia New" w:hAnsi="Cordia New" w:cs="Cordia New"/>
                <w:lang w:val="en-GB"/>
              </w:rPr>
              <w:t>Net identifiable assets acquired</w:t>
            </w:r>
          </w:p>
        </w:tc>
        <w:tc>
          <w:tcPr>
            <w:tcW w:w="2414" w:type="dxa"/>
            <w:gridSpan w:val="2"/>
            <w:tcBorders>
              <w:top w:val="single" w:sz="4" w:space="0" w:color="auto"/>
            </w:tcBorders>
            <w:vAlign w:val="center"/>
            <w:hideMark/>
          </w:tcPr>
          <w:p w14:paraId="5A3A6D79" w14:textId="20C748E1"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w:t>
            </w:r>
            <w:r w:rsidR="00F423E2" w:rsidRPr="00457928">
              <w:rPr>
                <w:rFonts w:ascii="Cordia New" w:hAnsi="Cordia New" w:cs="Cordia New"/>
                <w:lang w:val="en-US"/>
              </w:rPr>
              <w:t>,</w:t>
            </w:r>
            <w:r w:rsidRPr="00457928">
              <w:rPr>
                <w:rFonts w:ascii="Cordia New" w:hAnsi="Cordia New" w:cs="Cordia New"/>
                <w:lang w:val="en-GB"/>
              </w:rPr>
              <w:t>710</w:t>
            </w:r>
          </w:p>
        </w:tc>
        <w:tc>
          <w:tcPr>
            <w:tcW w:w="2410" w:type="dxa"/>
            <w:tcBorders>
              <w:top w:val="single" w:sz="4" w:space="0" w:color="auto"/>
            </w:tcBorders>
            <w:vAlign w:val="center"/>
            <w:hideMark/>
          </w:tcPr>
          <w:p w14:paraId="0E86909A" w14:textId="21607BE2"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86</w:t>
            </w:r>
            <w:r w:rsidR="00F423E2" w:rsidRPr="00457928">
              <w:rPr>
                <w:rFonts w:ascii="Cordia New" w:hAnsi="Cordia New" w:cs="Cordia New"/>
                <w:lang w:val="en-GB"/>
              </w:rPr>
              <w:t>,</w:t>
            </w:r>
            <w:r w:rsidRPr="00457928">
              <w:rPr>
                <w:rFonts w:ascii="Cordia New" w:hAnsi="Cordia New" w:cs="Cordia New"/>
                <w:lang w:val="en-GB"/>
              </w:rPr>
              <w:t>236</w:t>
            </w:r>
          </w:p>
        </w:tc>
      </w:tr>
      <w:tr w:rsidR="00F423E2" w:rsidRPr="00457928" w14:paraId="3D82E31B" w14:textId="77777777" w:rsidTr="006A0A37">
        <w:trPr>
          <w:trHeight w:val="20"/>
        </w:trPr>
        <w:tc>
          <w:tcPr>
            <w:tcW w:w="4635" w:type="dxa"/>
            <w:vAlign w:val="bottom"/>
          </w:tcPr>
          <w:p w14:paraId="7A26D32A" w14:textId="0A3EEE55" w:rsidR="00F423E2" w:rsidRPr="00457928" w:rsidRDefault="00F423E2" w:rsidP="004C6356">
            <w:pPr>
              <w:ind w:left="-86" w:right="-72"/>
              <w:rPr>
                <w:rFonts w:ascii="Cordia New" w:hAnsi="Cordia New" w:cs="Cordia New"/>
                <w:cs/>
              </w:rPr>
            </w:pPr>
            <w:r w:rsidRPr="00457928">
              <w:rPr>
                <w:rFonts w:ascii="Cordia New" w:hAnsi="Cordia New" w:cs="Cordia New"/>
                <w:color w:val="000000"/>
                <w:lang w:val="en-US"/>
              </w:rPr>
              <w:t>Gain from a bargain purchase</w:t>
            </w:r>
          </w:p>
        </w:tc>
        <w:tc>
          <w:tcPr>
            <w:tcW w:w="2414" w:type="dxa"/>
            <w:gridSpan w:val="2"/>
            <w:tcBorders>
              <w:bottom w:val="single" w:sz="4" w:space="0" w:color="auto"/>
            </w:tcBorders>
            <w:vAlign w:val="center"/>
          </w:tcPr>
          <w:p w14:paraId="3E7FF83B" w14:textId="33AC4653"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lang w:val="en-US"/>
              </w:rPr>
              <w:t>(</w:t>
            </w:r>
            <w:r w:rsidR="00186BD3" w:rsidRPr="00457928">
              <w:rPr>
                <w:rFonts w:ascii="Cordia New" w:hAnsi="Cordia New" w:cs="Cordia New"/>
                <w:lang w:val="en-GB"/>
              </w:rPr>
              <w:t>342</w:t>
            </w:r>
            <w:r w:rsidRPr="00457928">
              <w:rPr>
                <w:rFonts w:ascii="Cordia New" w:hAnsi="Cordia New" w:cs="Cordia New"/>
                <w:lang w:val="en-US"/>
              </w:rPr>
              <w:t>)</w:t>
            </w:r>
          </w:p>
        </w:tc>
        <w:tc>
          <w:tcPr>
            <w:tcW w:w="2410" w:type="dxa"/>
            <w:tcBorders>
              <w:bottom w:val="single" w:sz="4" w:space="0" w:color="auto"/>
            </w:tcBorders>
            <w:vAlign w:val="center"/>
          </w:tcPr>
          <w:p w14:paraId="4E62C095" w14:textId="2A490A14" w:rsidR="00F423E2" w:rsidRPr="00457928" w:rsidRDefault="00F423E2" w:rsidP="005E077E">
            <w:pPr>
              <w:ind w:right="-72"/>
              <w:jc w:val="right"/>
              <w:rPr>
                <w:rFonts w:ascii="Cordia New" w:eastAsia="Arial Unicode MS" w:hAnsi="Cordia New" w:cs="Cordia New"/>
                <w:cs/>
                <w:lang w:val="en-GB"/>
              </w:rPr>
            </w:pPr>
            <w:r w:rsidRPr="00457928">
              <w:rPr>
                <w:rFonts w:ascii="Cordia New" w:hAnsi="Cordia New" w:cs="Cordia New"/>
                <w:cs/>
              </w:rPr>
              <w:t>(</w:t>
            </w:r>
            <w:r w:rsidR="00186BD3" w:rsidRPr="00457928">
              <w:rPr>
                <w:rFonts w:ascii="Cordia New" w:hAnsi="Cordia New" w:cs="Cordia New"/>
                <w:lang w:val="en-GB"/>
              </w:rPr>
              <w:t>10</w:t>
            </w:r>
            <w:r w:rsidRPr="00457928">
              <w:rPr>
                <w:rFonts w:ascii="Cordia New" w:hAnsi="Cordia New" w:cs="Cordia New"/>
                <w:cs/>
              </w:rPr>
              <w:t>,</w:t>
            </w:r>
            <w:r w:rsidR="00186BD3" w:rsidRPr="00457928">
              <w:rPr>
                <w:rFonts w:ascii="Cordia New" w:hAnsi="Cordia New" w:cs="Cordia New"/>
                <w:lang w:val="en-GB"/>
              </w:rPr>
              <w:t>694</w:t>
            </w:r>
            <w:r w:rsidRPr="00457928">
              <w:rPr>
                <w:rFonts w:ascii="Cordia New" w:hAnsi="Cordia New" w:cs="Cordia New"/>
                <w:cs/>
              </w:rPr>
              <w:t>)</w:t>
            </w:r>
          </w:p>
        </w:tc>
      </w:tr>
      <w:tr w:rsidR="00970669" w:rsidRPr="00457928" w14:paraId="3FDD61AA" w14:textId="77777777" w:rsidTr="00F423E2">
        <w:trPr>
          <w:trHeight w:val="20"/>
        </w:trPr>
        <w:tc>
          <w:tcPr>
            <w:tcW w:w="4635" w:type="dxa"/>
            <w:vAlign w:val="bottom"/>
          </w:tcPr>
          <w:p w14:paraId="614F4784" w14:textId="77777777" w:rsidR="00970669" w:rsidRPr="00457928" w:rsidRDefault="00970669" w:rsidP="004C6356">
            <w:pPr>
              <w:ind w:left="-86" w:right="-72"/>
              <w:rPr>
                <w:rFonts w:ascii="Cordia New" w:hAnsi="Cordia New" w:cs="Cordia New"/>
                <w:color w:val="000000"/>
                <w:cs/>
              </w:rPr>
            </w:pPr>
          </w:p>
        </w:tc>
        <w:tc>
          <w:tcPr>
            <w:tcW w:w="2414" w:type="dxa"/>
            <w:gridSpan w:val="2"/>
            <w:tcBorders>
              <w:top w:val="single" w:sz="4" w:space="0" w:color="auto"/>
            </w:tcBorders>
            <w:vAlign w:val="center"/>
          </w:tcPr>
          <w:p w14:paraId="39778272" w14:textId="77777777" w:rsidR="00970669" w:rsidRPr="00457928" w:rsidRDefault="00970669" w:rsidP="005E077E">
            <w:pPr>
              <w:ind w:right="-72"/>
              <w:jc w:val="right"/>
              <w:rPr>
                <w:rFonts w:ascii="Cordia New" w:eastAsia="Arial Unicode MS" w:hAnsi="Cordia New" w:cs="Cordia New"/>
                <w:cs/>
                <w:lang w:val="en-GB"/>
              </w:rPr>
            </w:pPr>
          </w:p>
        </w:tc>
        <w:tc>
          <w:tcPr>
            <w:tcW w:w="2410" w:type="dxa"/>
            <w:tcBorders>
              <w:top w:val="single" w:sz="4" w:space="0" w:color="auto"/>
            </w:tcBorders>
            <w:vAlign w:val="center"/>
          </w:tcPr>
          <w:p w14:paraId="38D4340B" w14:textId="77777777" w:rsidR="00970669" w:rsidRPr="00457928" w:rsidRDefault="00970669" w:rsidP="005E077E">
            <w:pPr>
              <w:ind w:right="-72"/>
              <w:jc w:val="right"/>
              <w:rPr>
                <w:rFonts w:ascii="Cordia New" w:eastAsia="Arial Unicode MS" w:hAnsi="Cordia New" w:cs="Cordia New"/>
                <w:cs/>
                <w:lang w:val="en-GB"/>
              </w:rPr>
            </w:pPr>
          </w:p>
        </w:tc>
      </w:tr>
      <w:tr w:rsidR="00F423E2" w:rsidRPr="00457928" w14:paraId="0CC584B6" w14:textId="77777777" w:rsidTr="00F423E2">
        <w:trPr>
          <w:trHeight w:val="20"/>
        </w:trPr>
        <w:tc>
          <w:tcPr>
            <w:tcW w:w="4635" w:type="dxa"/>
            <w:vAlign w:val="bottom"/>
            <w:hideMark/>
          </w:tcPr>
          <w:p w14:paraId="2AF87E2B" w14:textId="5919CADF" w:rsidR="00F423E2" w:rsidRPr="00457928" w:rsidRDefault="00F423E2" w:rsidP="004C6356">
            <w:pPr>
              <w:ind w:left="-86" w:right="-72"/>
              <w:rPr>
                <w:rFonts w:ascii="Cordia New" w:hAnsi="Cordia New" w:cs="Cordia New"/>
                <w:cs/>
              </w:rPr>
            </w:pPr>
            <w:r w:rsidRPr="00457928">
              <w:rPr>
                <w:rFonts w:ascii="Cordia New" w:hAnsi="Cordia New" w:cs="Cordia New"/>
              </w:rPr>
              <w:t>Total</w:t>
            </w:r>
            <w:r w:rsidRPr="00457928">
              <w:rPr>
                <w:rFonts w:ascii="Cordia New" w:hAnsi="Cordia New" w:cs="Cordia New"/>
                <w:cs/>
              </w:rPr>
              <w:t xml:space="preserve"> consideration</w:t>
            </w:r>
          </w:p>
        </w:tc>
        <w:tc>
          <w:tcPr>
            <w:tcW w:w="2414" w:type="dxa"/>
            <w:gridSpan w:val="2"/>
            <w:tcBorders>
              <w:left w:val="nil"/>
              <w:bottom w:val="single" w:sz="4" w:space="0" w:color="auto"/>
              <w:right w:val="nil"/>
            </w:tcBorders>
            <w:vAlign w:val="center"/>
            <w:hideMark/>
          </w:tcPr>
          <w:p w14:paraId="1A0CEF12" w14:textId="1B84AF86"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2</w:t>
            </w:r>
            <w:r w:rsidR="00F423E2" w:rsidRPr="00457928">
              <w:rPr>
                <w:rFonts w:ascii="Cordia New" w:hAnsi="Cordia New" w:cs="Cordia New"/>
                <w:lang w:val="en-US"/>
              </w:rPr>
              <w:t>,</w:t>
            </w:r>
            <w:r w:rsidRPr="00457928">
              <w:rPr>
                <w:rFonts w:ascii="Cordia New" w:hAnsi="Cordia New" w:cs="Cordia New"/>
                <w:lang w:val="en-GB"/>
              </w:rPr>
              <w:t>368</w:t>
            </w:r>
          </w:p>
        </w:tc>
        <w:tc>
          <w:tcPr>
            <w:tcW w:w="2410" w:type="dxa"/>
            <w:tcBorders>
              <w:left w:val="nil"/>
              <w:bottom w:val="single" w:sz="4" w:space="0" w:color="auto"/>
              <w:right w:val="nil"/>
            </w:tcBorders>
            <w:vAlign w:val="center"/>
            <w:hideMark/>
          </w:tcPr>
          <w:p w14:paraId="7D3C48E5" w14:textId="760B78C6" w:rsidR="00F423E2" w:rsidRPr="00457928" w:rsidRDefault="00186BD3" w:rsidP="005E077E">
            <w:pPr>
              <w:ind w:right="-72"/>
              <w:jc w:val="right"/>
              <w:rPr>
                <w:rFonts w:ascii="Cordia New" w:eastAsia="Arial Unicode MS" w:hAnsi="Cordia New" w:cs="Cordia New"/>
                <w:cs/>
                <w:lang w:val="en-GB"/>
              </w:rPr>
            </w:pPr>
            <w:r w:rsidRPr="00457928">
              <w:rPr>
                <w:rFonts w:ascii="Cordia New" w:hAnsi="Cordia New" w:cs="Cordia New"/>
                <w:lang w:val="en-GB"/>
              </w:rPr>
              <w:t>75</w:t>
            </w:r>
            <w:r w:rsidR="00744E20" w:rsidRPr="00457928">
              <w:rPr>
                <w:rFonts w:ascii="Cordia New" w:hAnsi="Cordia New" w:cs="Cordia New"/>
                <w:lang w:val="en-GB"/>
              </w:rPr>
              <w:t>,</w:t>
            </w:r>
            <w:r w:rsidRPr="00457928">
              <w:rPr>
                <w:rFonts w:ascii="Cordia New" w:hAnsi="Cordia New" w:cs="Cordia New"/>
                <w:lang w:val="en-GB"/>
              </w:rPr>
              <w:t>542</w:t>
            </w:r>
          </w:p>
        </w:tc>
      </w:tr>
      <w:tr w:rsidR="00970669" w:rsidRPr="00457928" w14:paraId="1E8CA91F" w14:textId="77777777" w:rsidTr="00F423E2">
        <w:trPr>
          <w:trHeight w:val="20"/>
        </w:trPr>
        <w:tc>
          <w:tcPr>
            <w:tcW w:w="4635" w:type="dxa"/>
            <w:vAlign w:val="bottom"/>
          </w:tcPr>
          <w:p w14:paraId="3E69A368" w14:textId="4372863F" w:rsidR="00970669" w:rsidRPr="00457928" w:rsidRDefault="00970669" w:rsidP="004C6356">
            <w:pPr>
              <w:ind w:left="-86" w:right="-72"/>
              <w:rPr>
                <w:rFonts w:ascii="Cordia New" w:hAnsi="Cordia New" w:cs="Cordia New"/>
                <w:cs/>
              </w:rPr>
            </w:pPr>
          </w:p>
        </w:tc>
        <w:tc>
          <w:tcPr>
            <w:tcW w:w="2414" w:type="dxa"/>
            <w:gridSpan w:val="2"/>
            <w:tcBorders>
              <w:top w:val="single" w:sz="4" w:space="0" w:color="auto"/>
              <w:left w:val="nil"/>
              <w:right w:val="nil"/>
            </w:tcBorders>
            <w:vAlign w:val="bottom"/>
          </w:tcPr>
          <w:p w14:paraId="75AEA4F8" w14:textId="7A4BA7D5" w:rsidR="00970669" w:rsidRPr="00457928" w:rsidRDefault="00970669" w:rsidP="005E077E">
            <w:pPr>
              <w:ind w:right="-72"/>
              <w:rPr>
                <w:rFonts w:ascii="Cordia New" w:eastAsia="Arial Unicode MS" w:hAnsi="Cordia New" w:cs="Cordia New"/>
                <w:cs/>
                <w:lang w:val="en-GB"/>
              </w:rPr>
            </w:pPr>
          </w:p>
        </w:tc>
        <w:tc>
          <w:tcPr>
            <w:tcW w:w="2410" w:type="dxa"/>
            <w:tcBorders>
              <w:top w:val="single" w:sz="4" w:space="0" w:color="auto"/>
              <w:left w:val="nil"/>
              <w:right w:val="nil"/>
            </w:tcBorders>
            <w:vAlign w:val="bottom"/>
          </w:tcPr>
          <w:p w14:paraId="47FBB647" w14:textId="2033B24B" w:rsidR="00970669" w:rsidRPr="00457928" w:rsidRDefault="00970669" w:rsidP="005E077E">
            <w:pPr>
              <w:ind w:right="-72"/>
              <w:jc w:val="right"/>
              <w:rPr>
                <w:rFonts w:ascii="Cordia New" w:eastAsia="Arial Unicode MS" w:hAnsi="Cordia New" w:cs="Cordia New"/>
                <w:cs/>
                <w:lang w:val="en-GB"/>
              </w:rPr>
            </w:pPr>
          </w:p>
        </w:tc>
      </w:tr>
    </w:tbl>
    <w:p w14:paraId="765CD5BA" w14:textId="77777777" w:rsidR="00F02925" w:rsidRPr="00457928" w:rsidRDefault="00F02925" w:rsidP="005E077E">
      <w:pPr>
        <w:ind w:left="540"/>
        <w:jc w:val="thaiDistribute"/>
        <w:rPr>
          <w:rFonts w:ascii="Cordia New" w:hAnsi="Cordia New" w:cs="Cordia New"/>
          <w:lang w:val="en-US"/>
        </w:rPr>
      </w:pPr>
    </w:p>
    <w:p w14:paraId="21209852" w14:textId="11F0AFD9" w:rsidR="00F423E2" w:rsidRPr="00457928" w:rsidRDefault="00F02925" w:rsidP="005E077E">
      <w:pPr>
        <w:jc w:val="thaiDistribute"/>
        <w:rPr>
          <w:rFonts w:ascii="Cordia New" w:hAnsi="Cordia New" w:cs="Cordia New"/>
          <w:lang w:val="en-US"/>
        </w:rPr>
      </w:pPr>
      <w:bookmarkStart w:id="43" w:name="_Hlk94687978"/>
      <w:r w:rsidRPr="00457928">
        <w:rPr>
          <w:rFonts w:ascii="Cordia New" w:hAnsi="Cordia New" w:cs="Cordia New"/>
          <w:lang w:val="en-US"/>
        </w:rPr>
        <w:t xml:space="preserve">The fair value of total considerations transferred on the acquisition date of US Dollar </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368</w:t>
      </w:r>
      <w:r w:rsidRPr="00457928">
        <w:rPr>
          <w:rFonts w:ascii="Cordia New" w:hAnsi="Cordia New" w:cs="Cordia New"/>
          <w:lang w:val="en-US"/>
        </w:rPr>
        <w:t>.</w:t>
      </w:r>
      <w:r w:rsidR="00186BD3" w:rsidRPr="00457928">
        <w:rPr>
          <w:rFonts w:ascii="Cordia New" w:hAnsi="Cordia New" w:cs="Cordia New"/>
          <w:lang w:val="en-GB"/>
        </w:rPr>
        <w:t>38</w:t>
      </w:r>
      <w:r w:rsidRPr="00457928">
        <w:rPr>
          <w:rFonts w:ascii="Cordia New" w:hAnsi="Cordia New" w:cs="Cordia New"/>
          <w:lang w:val="en-US"/>
        </w:rPr>
        <w:t xml:space="preserve"> million (Baht </w:t>
      </w:r>
      <w:r w:rsidR="00186BD3" w:rsidRPr="00457928">
        <w:rPr>
          <w:rFonts w:ascii="Cordia New" w:hAnsi="Cordia New" w:cs="Cordia New"/>
          <w:lang w:val="en-GB"/>
        </w:rPr>
        <w:t>75</w:t>
      </w:r>
      <w:r w:rsidRPr="00457928">
        <w:rPr>
          <w:rFonts w:ascii="Cordia New" w:hAnsi="Cordia New" w:cs="Cordia New"/>
          <w:lang w:val="en-US"/>
        </w:rPr>
        <w:t>,</w:t>
      </w:r>
      <w:r w:rsidR="00186BD3" w:rsidRPr="00457928">
        <w:rPr>
          <w:rFonts w:ascii="Cordia New" w:hAnsi="Cordia New" w:cs="Cordia New"/>
          <w:lang w:val="en-GB"/>
        </w:rPr>
        <w:t>541</w:t>
      </w:r>
      <w:r w:rsidR="00D4264E" w:rsidRPr="00457928">
        <w:rPr>
          <w:rFonts w:ascii="Cordia New" w:hAnsi="Cordia New" w:cs="Cordia New"/>
          <w:lang w:val="en-US"/>
        </w:rPr>
        <w:t>.</w:t>
      </w:r>
      <w:r w:rsidR="00186BD3" w:rsidRPr="00457928">
        <w:rPr>
          <w:rFonts w:ascii="Cordia New" w:hAnsi="Cordia New" w:cs="Cordia New"/>
          <w:lang w:val="en-GB"/>
        </w:rPr>
        <w:t>76</w:t>
      </w:r>
      <w:r w:rsidRPr="00457928">
        <w:rPr>
          <w:rFonts w:ascii="Cordia New" w:hAnsi="Cordia New" w:cs="Cordia New"/>
          <w:lang w:val="en-US"/>
        </w:rPr>
        <w:t xml:space="preserve"> mil</w:t>
      </w:r>
      <w:r w:rsidR="00245CFE" w:rsidRPr="00457928">
        <w:rPr>
          <w:rFonts w:ascii="Cordia New" w:hAnsi="Cordia New" w:cs="Cordia New"/>
          <w:lang w:val="en-US"/>
        </w:rPr>
        <w:t>l</w:t>
      </w:r>
      <w:r w:rsidRPr="00457928">
        <w:rPr>
          <w:rFonts w:ascii="Cordia New" w:hAnsi="Cordia New" w:cs="Cordia New"/>
          <w:lang w:val="en-US"/>
        </w:rPr>
        <w:t>ion) consists of cash payment</w:t>
      </w:r>
      <w:r w:rsidR="00245CFE" w:rsidRPr="00457928">
        <w:rPr>
          <w:rFonts w:ascii="Cordia New" w:hAnsi="Cordia New" w:cs="Cordia New"/>
          <w:lang w:val="en-US"/>
        </w:rPr>
        <w:t xml:space="preserve"> netting with the </w:t>
      </w:r>
      <w:r w:rsidR="00D4264E" w:rsidRPr="00457928">
        <w:rPr>
          <w:rFonts w:ascii="Cordia New" w:hAnsi="Cordia New" w:cs="Cordia New"/>
          <w:lang w:val="en-US"/>
        </w:rPr>
        <w:t xml:space="preserve">adjustments according to the conditions as specified in the SPA </w:t>
      </w:r>
      <w:r w:rsidR="004C6356" w:rsidRPr="00457928">
        <w:rPr>
          <w:rFonts w:ascii="Cordia New" w:hAnsi="Cordia New" w:cs="Cordia New"/>
          <w:lang w:val="en-US"/>
        </w:rPr>
        <w:br/>
      </w:r>
      <w:r w:rsidRPr="00457928">
        <w:rPr>
          <w:rFonts w:ascii="Cordia New" w:hAnsi="Cordia New" w:cs="Cordia New"/>
          <w:lang w:val="en-US"/>
        </w:rPr>
        <w:t xml:space="preserve">of US Dollar </w:t>
      </w:r>
      <w:r w:rsidR="00186BD3" w:rsidRPr="00457928">
        <w:rPr>
          <w:rFonts w:ascii="Cordia New" w:hAnsi="Cordia New" w:cs="Cordia New"/>
          <w:lang w:val="en-GB"/>
        </w:rPr>
        <w:t>2</w:t>
      </w:r>
      <w:r w:rsidRPr="00457928">
        <w:rPr>
          <w:rFonts w:ascii="Cordia New" w:hAnsi="Cordia New" w:cs="Cordia New"/>
          <w:lang w:val="en-US"/>
        </w:rPr>
        <w:t>,</w:t>
      </w:r>
      <w:r w:rsidR="00186BD3" w:rsidRPr="00457928">
        <w:rPr>
          <w:rFonts w:ascii="Cordia New" w:hAnsi="Cordia New" w:cs="Cordia New"/>
          <w:lang w:val="en-GB"/>
        </w:rPr>
        <w:t>299</w:t>
      </w:r>
      <w:r w:rsidR="00D4264E" w:rsidRPr="00457928">
        <w:rPr>
          <w:rFonts w:ascii="Cordia New" w:hAnsi="Cordia New" w:cs="Cordia New"/>
          <w:lang w:val="en-US"/>
        </w:rPr>
        <w:t>.</w:t>
      </w:r>
      <w:r w:rsidR="00186BD3" w:rsidRPr="00457928">
        <w:rPr>
          <w:rFonts w:ascii="Cordia New" w:hAnsi="Cordia New" w:cs="Cordia New"/>
          <w:lang w:val="en-GB"/>
        </w:rPr>
        <w:t>49</w:t>
      </w:r>
      <w:r w:rsidRPr="00457928">
        <w:rPr>
          <w:rFonts w:ascii="Cordia New" w:hAnsi="Cordia New" w:cs="Cordia New"/>
          <w:lang w:val="en-US"/>
        </w:rPr>
        <w:t xml:space="preserve"> million (Baht </w:t>
      </w:r>
      <w:r w:rsidR="00186BD3" w:rsidRPr="00457928">
        <w:rPr>
          <w:rFonts w:ascii="Cordia New" w:hAnsi="Cordia New" w:cs="Cordia New"/>
          <w:lang w:val="en-GB"/>
        </w:rPr>
        <w:t>73</w:t>
      </w:r>
      <w:r w:rsidRPr="00457928">
        <w:rPr>
          <w:rFonts w:ascii="Cordia New" w:hAnsi="Cordia New" w:cs="Cordia New"/>
          <w:lang w:val="en-US"/>
        </w:rPr>
        <w:t>,</w:t>
      </w:r>
      <w:r w:rsidR="00186BD3" w:rsidRPr="00457928">
        <w:rPr>
          <w:rFonts w:ascii="Cordia New" w:hAnsi="Cordia New" w:cs="Cordia New"/>
          <w:lang w:val="en-GB"/>
        </w:rPr>
        <w:t>409</w:t>
      </w:r>
      <w:r w:rsidRPr="00457928">
        <w:rPr>
          <w:rFonts w:ascii="Cordia New" w:hAnsi="Cordia New" w:cs="Cordia New"/>
          <w:lang w:val="en-US"/>
        </w:rPr>
        <w:t>.</w:t>
      </w:r>
      <w:r w:rsidR="00186BD3" w:rsidRPr="00457928">
        <w:rPr>
          <w:rFonts w:ascii="Cordia New" w:hAnsi="Cordia New" w:cs="Cordia New"/>
          <w:lang w:val="en-GB"/>
        </w:rPr>
        <w:t>45</w:t>
      </w:r>
      <w:r w:rsidRPr="00457928">
        <w:rPr>
          <w:rFonts w:ascii="Cordia New" w:hAnsi="Cordia New" w:cs="Cordia New"/>
          <w:lang w:val="en-US"/>
        </w:rPr>
        <w:t xml:space="preserve"> million) </w:t>
      </w:r>
      <w:r w:rsidR="000614EE" w:rsidRPr="00457928">
        <w:rPr>
          <w:rFonts w:ascii="Cordia New" w:hAnsi="Cordia New" w:cs="Cordia New"/>
          <w:lang w:val="en-US"/>
        </w:rPr>
        <w:t>and</w:t>
      </w:r>
      <w:r w:rsidRPr="00457928">
        <w:rPr>
          <w:rFonts w:ascii="Cordia New" w:hAnsi="Cordia New" w:cs="Cordia New"/>
          <w:lang w:val="en-US"/>
        </w:rPr>
        <w:t xml:space="preserve"> the </w:t>
      </w:r>
      <w:r w:rsidR="00D4264E" w:rsidRPr="00457928">
        <w:rPr>
          <w:rFonts w:ascii="Cordia New" w:hAnsi="Cordia New" w:cs="Cordia New"/>
          <w:lang w:val="en-US"/>
        </w:rPr>
        <w:t>fair value</w:t>
      </w:r>
      <w:r w:rsidRPr="00457928">
        <w:rPr>
          <w:rFonts w:ascii="Cordia New" w:hAnsi="Cordia New" w:cs="Cordia New"/>
          <w:lang w:val="en-US"/>
        </w:rPr>
        <w:t xml:space="preserve"> of contingent consideration of US Dollar </w:t>
      </w:r>
      <w:r w:rsidR="00186BD3" w:rsidRPr="00457928">
        <w:rPr>
          <w:rFonts w:ascii="Cordia New" w:hAnsi="Cordia New" w:cs="Cordia New"/>
          <w:lang w:val="en-GB"/>
        </w:rPr>
        <w:t>68</w:t>
      </w:r>
      <w:r w:rsidR="00D4264E" w:rsidRPr="00457928">
        <w:rPr>
          <w:rFonts w:ascii="Cordia New" w:hAnsi="Cordia New" w:cs="Cordia New"/>
          <w:lang w:val="en-US"/>
        </w:rPr>
        <w:t>.</w:t>
      </w:r>
      <w:r w:rsidR="00186BD3" w:rsidRPr="00457928">
        <w:rPr>
          <w:rFonts w:ascii="Cordia New" w:hAnsi="Cordia New" w:cs="Cordia New"/>
          <w:lang w:val="en-GB"/>
        </w:rPr>
        <w:t>89</w:t>
      </w:r>
      <w:r w:rsidRPr="00457928">
        <w:rPr>
          <w:rFonts w:ascii="Cordia New" w:hAnsi="Cordia New" w:cs="Cordia New"/>
          <w:lang w:val="en-US"/>
        </w:rPr>
        <w:t xml:space="preserve"> million (Baht </w:t>
      </w:r>
      <w:r w:rsidR="00186BD3" w:rsidRPr="00457928">
        <w:rPr>
          <w:rFonts w:ascii="Cordia New" w:hAnsi="Cordia New" w:cs="Cordia New"/>
          <w:lang w:val="en-GB"/>
        </w:rPr>
        <w:t>2</w:t>
      </w:r>
      <w:r w:rsidR="00D4264E" w:rsidRPr="00457928">
        <w:rPr>
          <w:rFonts w:ascii="Cordia New" w:hAnsi="Cordia New" w:cs="Cordia New"/>
          <w:lang w:val="en-US"/>
        </w:rPr>
        <w:t>,</w:t>
      </w:r>
      <w:r w:rsidR="00186BD3" w:rsidRPr="00457928">
        <w:rPr>
          <w:rFonts w:ascii="Cordia New" w:hAnsi="Cordia New" w:cs="Cordia New"/>
          <w:lang w:val="en-GB"/>
        </w:rPr>
        <w:t>132</w:t>
      </w:r>
      <w:r w:rsidR="00D4264E" w:rsidRPr="00457928">
        <w:rPr>
          <w:rFonts w:ascii="Cordia New" w:hAnsi="Cordia New" w:cs="Cordia New"/>
          <w:lang w:val="en-US"/>
        </w:rPr>
        <w:t>.</w:t>
      </w:r>
      <w:r w:rsidR="00186BD3" w:rsidRPr="00457928">
        <w:rPr>
          <w:rFonts w:ascii="Cordia New" w:hAnsi="Cordia New" w:cs="Cordia New"/>
          <w:lang w:val="en-GB"/>
        </w:rPr>
        <w:t>31</w:t>
      </w:r>
      <w:r w:rsidRPr="00457928">
        <w:rPr>
          <w:rFonts w:ascii="Cordia New" w:hAnsi="Cordia New" w:cs="Cordia New"/>
          <w:lang w:val="en-US"/>
        </w:rPr>
        <w:t xml:space="preserve"> million). The fair value of contingent consideration has been measured by using discounted cash flows method based on </w:t>
      </w:r>
      <w:bookmarkStart w:id="44" w:name="_Hlk94688235"/>
      <w:r w:rsidRPr="00457928">
        <w:rPr>
          <w:rFonts w:ascii="Cordia New" w:hAnsi="Cordia New" w:cs="Cordia New"/>
          <w:lang w:val="en-US"/>
        </w:rPr>
        <w:t xml:space="preserve">discount rate and relevant assumptions relating to possibilities </w:t>
      </w:r>
      <w:bookmarkEnd w:id="44"/>
      <w:r w:rsidRPr="00457928">
        <w:rPr>
          <w:rFonts w:ascii="Cordia New" w:hAnsi="Cordia New" w:cs="Cordia New"/>
          <w:lang w:val="en-US"/>
        </w:rPr>
        <w:t xml:space="preserve">classified as level </w:t>
      </w:r>
      <w:r w:rsidR="00186BD3" w:rsidRPr="00457928">
        <w:rPr>
          <w:rFonts w:ascii="Cordia New" w:hAnsi="Cordia New" w:cs="Cordia New"/>
          <w:lang w:val="en-GB"/>
        </w:rPr>
        <w:t>3</w:t>
      </w:r>
      <w:r w:rsidRPr="00457928">
        <w:rPr>
          <w:rFonts w:ascii="Cordia New" w:hAnsi="Cordia New" w:cs="Cordia New"/>
          <w:lang w:val="en-US"/>
        </w:rPr>
        <w:t xml:space="preserve"> </w:t>
      </w:r>
      <w:r w:rsidR="004C6356" w:rsidRPr="00457928">
        <w:rPr>
          <w:rFonts w:ascii="Cordia New" w:hAnsi="Cordia New" w:cs="Cordia New"/>
          <w:lang w:val="en-US"/>
        </w:rPr>
        <w:br/>
      </w:r>
      <w:r w:rsidRPr="00457928">
        <w:rPr>
          <w:rFonts w:ascii="Cordia New" w:hAnsi="Cordia New" w:cs="Cordia New"/>
          <w:lang w:val="en-US"/>
        </w:rPr>
        <w:t>fair value.</w:t>
      </w:r>
    </w:p>
    <w:bookmarkEnd w:id="43"/>
    <w:p w14:paraId="53F4118B" w14:textId="5551D471" w:rsidR="000614EE" w:rsidRPr="00457928" w:rsidRDefault="000614EE" w:rsidP="005E077E">
      <w:pPr>
        <w:jc w:val="thaiDistribute"/>
        <w:rPr>
          <w:rFonts w:ascii="Cordia New" w:hAnsi="Cordia New" w:cs="Cordia New"/>
          <w:lang w:val="en-US"/>
        </w:rPr>
      </w:pPr>
    </w:p>
    <w:p w14:paraId="0F26454D" w14:textId="4A3D557E" w:rsidR="00F02925" w:rsidRPr="00457928" w:rsidRDefault="00F02925" w:rsidP="005E077E">
      <w:pPr>
        <w:rPr>
          <w:rFonts w:ascii="Cordia New" w:hAnsi="Cordia New" w:cs="Cordia New"/>
          <w:lang w:val="en-GB"/>
        </w:rPr>
      </w:pPr>
      <w:r w:rsidRPr="00457928">
        <w:rPr>
          <w:rFonts w:ascii="Cordia New" w:hAnsi="Cordia New" w:cs="Cordia New"/>
          <w:lang w:val="en-GB"/>
        </w:rPr>
        <w:br w:type="page"/>
      </w:r>
    </w:p>
    <w:tbl>
      <w:tblPr>
        <w:tblW w:w="9461" w:type="dxa"/>
        <w:shd w:val="clear" w:color="auto" w:fill="D04A02"/>
        <w:tblLook w:val="04A0" w:firstRow="1" w:lastRow="0" w:firstColumn="1" w:lastColumn="0" w:noHBand="0" w:noVBand="1"/>
      </w:tblPr>
      <w:tblGrid>
        <w:gridCol w:w="9461"/>
      </w:tblGrid>
      <w:tr w:rsidR="00970669" w:rsidRPr="00457928" w14:paraId="77793239" w14:textId="77777777" w:rsidTr="006A0A37">
        <w:trPr>
          <w:trHeight w:val="386"/>
        </w:trPr>
        <w:tc>
          <w:tcPr>
            <w:tcW w:w="9461" w:type="dxa"/>
            <w:shd w:val="clear" w:color="auto" w:fill="FFA543"/>
            <w:vAlign w:val="center"/>
          </w:tcPr>
          <w:p w14:paraId="33199516" w14:textId="6F90B08D" w:rsidR="00970669" w:rsidRPr="00457928" w:rsidRDefault="00970669" w:rsidP="005E077E">
            <w:pPr>
              <w:ind w:left="432" w:hanging="432"/>
              <w:jc w:val="both"/>
              <w:rPr>
                <w:rFonts w:ascii="Cordia New" w:eastAsia="Arial Unicode MS" w:hAnsi="Cordia New" w:cs="Cordia New"/>
                <w:b/>
                <w:bCs/>
                <w:color w:val="FFFFFF"/>
                <w:lang w:val="en-US"/>
              </w:rPr>
            </w:pPr>
            <w:r w:rsidRPr="00457928">
              <w:rPr>
                <w:rFonts w:ascii="Cordia New" w:eastAsia="Arial Unicode MS" w:hAnsi="Cordia New" w:cs="Cordia New"/>
                <w:cs/>
                <w:lang w:val="en-GB"/>
              </w:rPr>
              <w:lastRenderedPageBreak/>
              <w:br w:type="page"/>
            </w:r>
            <w:r w:rsidR="00186BD3" w:rsidRPr="00457928">
              <w:rPr>
                <w:rFonts w:ascii="Cordia New" w:eastAsia="Arial Unicode MS" w:hAnsi="Cordia New" w:cs="Cordia New"/>
                <w:b/>
                <w:bCs/>
                <w:color w:val="FFFFFF"/>
                <w:lang w:val="en-GB"/>
              </w:rPr>
              <w:t>35</w:t>
            </w:r>
            <w:r w:rsidRPr="00457928">
              <w:rPr>
                <w:rFonts w:ascii="Cordia New" w:eastAsia="Arial Unicode MS" w:hAnsi="Cordia New" w:cs="Cordia New"/>
                <w:b/>
                <w:bCs/>
                <w:color w:val="FFFFFF"/>
                <w:cs/>
                <w:lang w:val="en-GB"/>
              </w:rPr>
              <w:tab/>
            </w:r>
            <w:r w:rsidRPr="00457928">
              <w:rPr>
                <w:rFonts w:ascii="Cordia New" w:eastAsia="Arial Unicode MS" w:hAnsi="Cordia New" w:cs="Cordia New"/>
                <w:b/>
                <w:bCs/>
                <w:color w:val="FFFFFF"/>
                <w:lang w:val="en-GB"/>
              </w:rPr>
              <w:t>Earnings per share</w:t>
            </w:r>
          </w:p>
        </w:tc>
      </w:tr>
    </w:tbl>
    <w:p w14:paraId="7F88AE9D" w14:textId="77777777" w:rsidR="00970669" w:rsidRPr="00457928" w:rsidRDefault="00970669" w:rsidP="005E077E">
      <w:pPr>
        <w:jc w:val="both"/>
        <w:rPr>
          <w:rFonts w:ascii="Cordia New" w:eastAsia="Arial Unicode MS" w:hAnsi="Cordia New" w:cs="Cordia New"/>
          <w:color w:val="323E4F"/>
          <w:cs/>
        </w:rPr>
      </w:pPr>
    </w:p>
    <w:p w14:paraId="399FAB41" w14:textId="25C5BD26" w:rsidR="00970669" w:rsidRPr="00457928" w:rsidRDefault="00970669" w:rsidP="005E077E">
      <w:pPr>
        <w:jc w:val="both"/>
        <w:rPr>
          <w:rFonts w:ascii="Cordia New" w:eastAsia="Arial Unicode MS" w:hAnsi="Cordia New" w:cs="Cordia New"/>
          <w:lang w:val="en-GB"/>
        </w:rPr>
      </w:pPr>
      <w:r w:rsidRPr="00457928">
        <w:rPr>
          <w:rFonts w:ascii="Cordia New" w:eastAsia="Arial Unicode MS" w:hAnsi="Cordia New" w:cs="Cordia New"/>
          <w:lang w:val="en-GB"/>
        </w:rPr>
        <w:t xml:space="preserve">Basic earnings per share for the year ended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are calculated as follows:</w:t>
      </w:r>
    </w:p>
    <w:p w14:paraId="3D79BDF2" w14:textId="77777777" w:rsidR="00970669" w:rsidRPr="00457928" w:rsidRDefault="00970669" w:rsidP="005E077E">
      <w:pPr>
        <w:jc w:val="both"/>
        <w:rPr>
          <w:rFonts w:ascii="Cordia New" w:eastAsia="Arial Unicode MS" w:hAnsi="Cordia New" w:cs="Cordia New"/>
          <w:color w:val="323E4F"/>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970669" w:rsidRPr="00457928" w14:paraId="3B83C025" w14:textId="77777777" w:rsidTr="006A0A37">
        <w:trPr>
          <w:cantSplit/>
        </w:trPr>
        <w:tc>
          <w:tcPr>
            <w:tcW w:w="4277" w:type="dxa"/>
            <w:vAlign w:val="bottom"/>
          </w:tcPr>
          <w:p w14:paraId="0278C4E2" w14:textId="77777777" w:rsidR="00970669" w:rsidRPr="00457928" w:rsidRDefault="00970669" w:rsidP="005E077E">
            <w:pPr>
              <w:ind w:left="-72" w:right="-72"/>
              <w:jc w:val="both"/>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6E25CF04"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 xml:space="preserve">Consolidated financial </w:t>
            </w:r>
            <w:r w:rsidRPr="00457928">
              <w:rPr>
                <w:rFonts w:ascii="Cordia New" w:hAnsi="Cordia New" w:cs="Cordia New"/>
                <w:b/>
                <w:bCs/>
                <w:spacing w:val="-4"/>
              </w:rPr>
              <w:t>statements</w:t>
            </w:r>
          </w:p>
        </w:tc>
      </w:tr>
      <w:tr w:rsidR="00970669" w:rsidRPr="00457928" w14:paraId="0C29FBC3" w14:textId="77777777" w:rsidTr="006A0A37">
        <w:trPr>
          <w:cantSplit/>
        </w:trPr>
        <w:tc>
          <w:tcPr>
            <w:tcW w:w="4277" w:type="dxa"/>
            <w:vAlign w:val="bottom"/>
          </w:tcPr>
          <w:p w14:paraId="486F2761" w14:textId="77777777" w:rsidR="00970669" w:rsidRPr="00457928" w:rsidRDefault="00970669" w:rsidP="005E077E">
            <w:pPr>
              <w:ind w:left="-72" w:right="-72"/>
              <w:jc w:val="both"/>
              <w:rPr>
                <w:rFonts w:ascii="Cordia New" w:hAnsi="Cordia New" w:cs="Cordia New"/>
                <w:b/>
                <w:bCs/>
                <w:cs/>
              </w:rPr>
            </w:pPr>
          </w:p>
        </w:tc>
        <w:tc>
          <w:tcPr>
            <w:tcW w:w="2592" w:type="dxa"/>
            <w:gridSpan w:val="2"/>
            <w:tcBorders>
              <w:top w:val="single" w:sz="4" w:space="0" w:color="auto"/>
              <w:bottom w:val="single" w:sz="4" w:space="0" w:color="auto"/>
            </w:tcBorders>
            <w:vAlign w:val="bottom"/>
          </w:tcPr>
          <w:p w14:paraId="6B468934" w14:textId="77777777" w:rsidR="00970669" w:rsidRPr="00457928" w:rsidRDefault="00970669" w:rsidP="005E077E">
            <w:pPr>
              <w:ind w:right="-72"/>
              <w:jc w:val="right"/>
              <w:rPr>
                <w:rFonts w:ascii="Cordia New" w:eastAsia="Arial Unicode MS" w:hAnsi="Cordia New" w:cs="Cordia New"/>
                <w:b/>
                <w:bCs/>
                <w:spacing w:val="-8"/>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C0A8F59"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9BD664D" w14:textId="77777777" w:rsidTr="006A0A37">
        <w:trPr>
          <w:cantSplit/>
        </w:trPr>
        <w:tc>
          <w:tcPr>
            <w:tcW w:w="4277" w:type="dxa"/>
            <w:vAlign w:val="bottom"/>
          </w:tcPr>
          <w:p w14:paraId="41AC24AF" w14:textId="77777777" w:rsidR="00970669" w:rsidRPr="00457928" w:rsidRDefault="00970669" w:rsidP="005E077E">
            <w:pPr>
              <w:ind w:left="-72" w:right="-72"/>
              <w:jc w:val="both"/>
              <w:rPr>
                <w:rFonts w:ascii="Cordia New" w:hAnsi="Cordia New" w:cs="Cordia New"/>
                <w:b/>
                <w:bCs/>
                <w:cs/>
              </w:rPr>
            </w:pPr>
          </w:p>
        </w:tc>
        <w:tc>
          <w:tcPr>
            <w:tcW w:w="1296" w:type="dxa"/>
            <w:tcBorders>
              <w:bottom w:val="single" w:sz="4" w:space="0" w:color="auto"/>
            </w:tcBorders>
            <w:vAlign w:val="bottom"/>
          </w:tcPr>
          <w:p w14:paraId="040813F0" w14:textId="19D60A3E" w:rsidR="00970669" w:rsidRPr="00457928" w:rsidRDefault="00186BD3" w:rsidP="005E077E">
            <w:pPr>
              <w:ind w:right="-72"/>
              <w:jc w:val="right"/>
              <w:rPr>
                <w:rFonts w:ascii="Cordia New" w:hAnsi="Cordia New" w:cs="Cordia New"/>
                <w:b/>
                <w:bCs/>
                <w:lang w:val="en-US"/>
              </w:rPr>
            </w:pPr>
            <w:r w:rsidRPr="00457928">
              <w:rPr>
                <w:rFonts w:ascii="Cordia New" w:hAnsi="Cordia New" w:cs="Cordia New"/>
                <w:b/>
                <w:bCs/>
                <w:lang w:val="en-GB"/>
              </w:rPr>
              <w:t>2021</w:t>
            </w:r>
          </w:p>
        </w:tc>
        <w:tc>
          <w:tcPr>
            <w:tcW w:w="1296" w:type="dxa"/>
            <w:tcBorders>
              <w:bottom w:val="single" w:sz="4" w:space="0" w:color="auto"/>
            </w:tcBorders>
            <w:vAlign w:val="bottom"/>
          </w:tcPr>
          <w:p w14:paraId="44F180CE" w14:textId="45F999FF"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c>
          <w:tcPr>
            <w:tcW w:w="1296" w:type="dxa"/>
            <w:tcBorders>
              <w:bottom w:val="single" w:sz="4" w:space="0" w:color="auto"/>
            </w:tcBorders>
            <w:vAlign w:val="bottom"/>
          </w:tcPr>
          <w:p w14:paraId="7FE73586" w14:textId="7F8542F1"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63FD5BF3" w14:textId="2876FAF9"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r>
      <w:tr w:rsidR="00970669" w:rsidRPr="00457928" w14:paraId="1E2EADB8" w14:textId="77777777" w:rsidTr="006A0A37">
        <w:trPr>
          <w:cantSplit/>
        </w:trPr>
        <w:tc>
          <w:tcPr>
            <w:tcW w:w="4277" w:type="dxa"/>
            <w:vAlign w:val="center"/>
          </w:tcPr>
          <w:p w14:paraId="420A5677" w14:textId="77777777" w:rsidR="00970669" w:rsidRPr="00457928" w:rsidRDefault="00970669" w:rsidP="005E077E">
            <w:pPr>
              <w:ind w:left="-72" w:right="-72"/>
              <w:jc w:val="both"/>
              <w:rPr>
                <w:rFonts w:ascii="Cordia New" w:eastAsia="Arial Unicode MS" w:hAnsi="Cordia New" w:cs="Cordia New"/>
                <w:lang w:val="en-GB"/>
              </w:rPr>
            </w:pPr>
          </w:p>
        </w:tc>
        <w:tc>
          <w:tcPr>
            <w:tcW w:w="1296" w:type="dxa"/>
            <w:shd w:val="clear" w:color="auto" w:fill="auto"/>
            <w:vAlign w:val="bottom"/>
          </w:tcPr>
          <w:p w14:paraId="21A3D971" w14:textId="77777777" w:rsidR="00970669" w:rsidRPr="00457928"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5D97F19" w14:textId="77777777" w:rsidR="00970669" w:rsidRPr="00457928"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3ED9AA8" w14:textId="77777777" w:rsidR="00970669" w:rsidRPr="00457928"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6D52D7D3" w14:textId="77777777" w:rsidR="00970669" w:rsidRPr="00457928" w:rsidRDefault="00970669" w:rsidP="005E077E">
            <w:pPr>
              <w:ind w:right="-72"/>
              <w:jc w:val="right"/>
              <w:rPr>
                <w:rFonts w:ascii="Cordia New" w:eastAsia="Arial Unicode MS" w:hAnsi="Cordia New" w:cs="Cordia New"/>
                <w:lang w:val="en-US"/>
              </w:rPr>
            </w:pPr>
          </w:p>
        </w:tc>
      </w:tr>
      <w:tr w:rsidR="00970669" w:rsidRPr="00457928" w14:paraId="3AC953FC" w14:textId="77777777" w:rsidTr="006A0A37">
        <w:trPr>
          <w:cantSplit/>
        </w:trPr>
        <w:tc>
          <w:tcPr>
            <w:tcW w:w="4277" w:type="dxa"/>
            <w:vAlign w:val="center"/>
          </w:tcPr>
          <w:p w14:paraId="7FCB2D41"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Profit attributable to equity holders of parent</w:t>
            </w:r>
            <w:r w:rsidRPr="00457928">
              <w:rPr>
                <w:rFonts w:ascii="Cordia New" w:eastAsia="Arial Unicode MS" w:hAnsi="Cordia New" w:cs="Cordia New"/>
                <w:cs/>
                <w:lang w:val="en-GB"/>
              </w:rPr>
              <w:t xml:space="preserve"> </w:t>
            </w:r>
          </w:p>
          <w:p w14:paraId="30940668"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 xml:space="preserve">   </w:t>
            </w:r>
            <w:r w:rsidRPr="00457928">
              <w:rPr>
                <w:rFonts w:ascii="Cordia New" w:eastAsia="Arial Unicode MS" w:hAnsi="Cordia New" w:cs="Cordia New"/>
                <w:cs/>
                <w:lang w:val="en-GB"/>
              </w:rPr>
              <w:t>(</w:t>
            </w:r>
            <w:r w:rsidRPr="00457928">
              <w:rPr>
                <w:rFonts w:ascii="Cordia New" w:eastAsia="Arial Unicode MS" w:hAnsi="Cordia New" w:cs="Cordia New"/>
                <w:lang w:val="en-GB"/>
              </w:rPr>
              <w:t>unit: million)</w:t>
            </w:r>
          </w:p>
        </w:tc>
        <w:tc>
          <w:tcPr>
            <w:tcW w:w="1296" w:type="dxa"/>
            <w:shd w:val="clear" w:color="auto" w:fill="auto"/>
            <w:vAlign w:val="bottom"/>
          </w:tcPr>
          <w:p w14:paraId="39C69DEC" w14:textId="0CDDCB93"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F423E2" w:rsidRPr="00457928">
              <w:rPr>
                <w:rFonts w:ascii="Cordia New" w:eastAsia="Arial Unicode MS" w:hAnsi="Cordia New" w:cs="Cordia New"/>
                <w:lang w:val="en-GB"/>
              </w:rPr>
              <w:t>,</w:t>
            </w:r>
            <w:r w:rsidRPr="00457928">
              <w:rPr>
                <w:rFonts w:ascii="Cordia New" w:eastAsia="Arial Unicode MS" w:hAnsi="Cordia New" w:cs="Cordia New"/>
                <w:lang w:val="en-GB"/>
              </w:rPr>
              <w:t>211</w:t>
            </w:r>
          </w:p>
        </w:tc>
        <w:tc>
          <w:tcPr>
            <w:tcW w:w="1296" w:type="dxa"/>
            <w:shd w:val="clear" w:color="auto" w:fill="auto"/>
            <w:vAlign w:val="bottom"/>
          </w:tcPr>
          <w:p w14:paraId="13A52DEB" w14:textId="526648E4"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720</w:t>
            </w:r>
          </w:p>
        </w:tc>
        <w:tc>
          <w:tcPr>
            <w:tcW w:w="1296" w:type="dxa"/>
            <w:shd w:val="clear" w:color="auto" w:fill="auto"/>
            <w:vAlign w:val="bottom"/>
          </w:tcPr>
          <w:p w14:paraId="42DF5947" w14:textId="71AB4419"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38</w:t>
            </w:r>
            <w:r w:rsidR="00F423E2" w:rsidRPr="00457928">
              <w:rPr>
                <w:rFonts w:ascii="Cordia New" w:eastAsia="Arial Unicode MS" w:hAnsi="Cordia New" w:cs="Cordia New"/>
                <w:lang w:val="en-GB"/>
              </w:rPr>
              <w:t>,</w:t>
            </w:r>
            <w:r w:rsidRPr="00457928">
              <w:rPr>
                <w:rFonts w:ascii="Cordia New" w:eastAsia="Arial Unicode MS" w:hAnsi="Cordia New" w:cs="Cordia New"/>
                <w:lang w:val="en-GB"/>
              </w:rPr>
              <w:t>864</w:t>
            </w:r>
          </w:p>
        </w:tc>
        <w:tc>
          <w:tcPr>
            <w:tcW w:w="1296" w:type="dxa"/>
            <w:shd w:val="clear" w:color="auto" w:fill="auto"/>
            <w:vAlign w:val="bottom"/>
          </w:tcPr>
          <w:p w14:paraId="0D70C885" w14:textId="53C3CD4E" w:rsidR="00970669" w:rsidRPr="00457928" w:rsidRDefault="00186BD3" w:rsidP="005E077E">
            <w:pPr>
              <w:ind w:right="-72"/>
              <w:jc w:val="right"/>
              <w:rPr>
                <w:rFonts w:ascii="Cordia New" w:eastAsia="Arial Unicode MS" w:hAnsi="Cordia New" w:cs="Cordia New"/>
                <w:lang w:val="en-US"/>
              </w:rPr>
            </w:pPr>
            <w:r w:rsidRPr="00457928">
              <w:rPr>
                <w:rFonts w:ascii="Cordia New" w:eastAsia="Arial Unicode MS" w:hAnsi="Cordia New" w:cs="Cordia New"/>
                <w:lang w:val="en-GB"/>
              </w:rPr>
              <w:t>22</w:t>
            </w:r>
            <w:r w:rsidR="00970669" w:rsidRPr="00457928">
              <w:rPr>
                <w:rFonts w:ascii="Cordia New" w:eastAsia="Arial Unicode MS" w:hAnsi="Cordia New" w:cs="Cordia New"/>
                <w:lang w:val="en-GB"/>
              </w:rPr>
              <w:t>,</w:t>
            </w:r>
            <w:r w:rsidRPr="00457928">
              <w:rPr>
                <w:rFonts w:ascii="Cordia New" w:eastAsia="Arial Unicode MS" w:hAnsi="Cordia New" w:cs="Cordia New"/>
                <w:lang w:val="en-GB"/>
              </w:rPr>
              <w:t>664</w:t>
            </w:r>
          </w:p>
        </w:tc>
      </w:tr>
      <w:tr w:rsidR="00F423E2" w:rsidRPr="00457928" w14:paraId="6E0AA139" w14:textId="77777777" w:rsidTr="006A0A37">
        <w:trPr>
          <w:cantSplit/>
        </w:trPr>
        <w:tc>
          <w:tcPr>
            <w:tcW w:w="4277" w:type="dxa"/>
            <w:vAlign w:val="center"/>
          </w:tcPr>
          <w:p w14:paraId="3F7D77C8" w14:textId="7C1D1757" w:rsidR="00F423E2" w:rsidRPr="00457928" w:rsidRDefault="00080B31" w:rsidP="004C6356">
            <w:pPr>
              <w:tabs>
                <w:tab w:val="left" w:pos="475"/>
              </w:tabs>
              <w:ind w:left="-72" w:right="-72"/>
              <w:jc w:val="both"/>
              <w:rPr>
                <w:rFonts w:ascii="Cordia New" w:eastAsia="Arial Unicode MS" w:hAnsi="Cordia New" w:cs="Cordia New"/>
                <w:lang w:val="en-GB"/>
              </w:rPr>
            </w:pPr>
            <w:r w:rsidRPr="00457928">
              <w:rPr>
                <w:rFonts w:ascii="Cordia New" w:eastAsia="Arial Unicode MS" w:hAnsi="Cordia New" w:cs="Cordia New"/>
                <w:u w:val="single"/>
                <w:lang w:val="en-GB"/>
              </w:rPr>
              <w:t>Less</w:t>
            </w:r>
            <w:r w:rsidR="004C6356" w:rsidRPr="00457928">
              <w:rPr>
                <w:rFonts w:ascii="Cordia New" w:eastAsia="Arial Unicode MS" w:hAnsi="Cordia New" w:cs="Cordia New"/>
                <w:lang w:val="en-GB"/>
              </w:rPr>
              <w:tab/>
            </w:r>
            <w:r w:rsidRPr="00457928">
              <w:rPr>
                <w:rFonts w:ascii="Cordia New" w:eastAsia="Arial Unicode MS" w:hAnsi="Cordia New" w:cs="Cordia New"/>
                <w:lang w:val="en-GB"/>
              </w:rPr>
              <w:t>Interest expenses for subordinated</w:t>
            </w:r>
          </w:p>
        </w:tc>
        <w:tc>
          <w:tcPr>
            <w:tcW w:w="1296" w:type="dxa"/>
            <w:shd w:val="clear" w:color="auto" w:fill="auto"/>
            <w:vAlign w:val="bottom"/>
          </w:tcPr>
          <w:p w14:paraId="4B690DDF" w14:textId="77777777" w:rsidR="00F423E2" w:rsidRPr="00457928" w:rsidRDefault="00F423E2" w:rsidP="005E077E">
            <w:pPr>
              <w:ind w:right="-72"/>
              <w:jc w:val="right"/>
              <w:rPr>
                <w:rFonts w:ascii="Cordia New" w:eastAsia="Arial Unicode MS" w:hAnsi="Cordia New" w:cs="Cordia New"/>
                <w:lang w:val="en-GB"/>
              </w:rPr>
            </w:pPr>
          </w:p>
        </w:tc>
        <w:tc>
          <w:tcPr>
            <w:tcW w:w="1296" w:type="dxa"/>
            <w:shd w:val="clear" w:color="auto" w:fill="auto"/>
            <w:vAlign w:val="bottom"/>
          </w:tcPr>
          <w:p w14:paraId="1845F22A" w14:textId="77777777" w:rsidR="00F423E2" w:rsidRPr="00457928" w:rsidRDefault="00F423E2" w:rsidP="005E077E">
            <w:pPr>
              <w:ind w:right="-72"/>
              <w:jc w:val="right"/>
              <w:rPr>
                <w:rFonts w:ascii="Cordia New" w:eastAsia="Arial Unicode MS" w:hAnsi="Cordia New" w:cs="Cordia New"/>
                <w:lang w:val="en-GB"/>
              </w:rPr>
            </w:pPr>
          </w:p>
        </w:tc>
        <w:tc>
          <w:tcPr>
            <w:tcW w:w="1296" w:type="dxa"/>
            <w:shd w:val="clear" w:color="auto" w:fill="auto"/>
            <w:vAlign w:val="bottom"/>
          </w:tcPr>
          <w:p w14:paraId="4E67FA0B" w14:textId="77777777" w:rsidR="00F423E2" w:rsidRPr="00457928" w:rsidRDefault="00F423E2" w:rsidP="005E077E">
            <w:pPr>
              <w:ind w:right="-72"/>
              <w:jc w:val="right"/>
              <w:rPr>
                <w:rFonts w:ascii="Cordia New" w:eastAsia="Arial Unicode MS" w:hAnsi="Cordia New" w:cs="Cordia New"/>
                <w:lang w:val="en-GB"/>
              </w:rPr>
            </w:pPr>
          </w:p>
        </w:tc>
        <w:tc>
          <w:tcPr>
            <w:tcW w:w="1296" w:type="dxa"/>
            <w:shd w:val="clear" w:color="auto" w:fill="auto"/>
            <w:vAlign w:val="bottom"/>
          </w:tcPr>
          <w:p w14:paraId="05F04819" w14:textId="77777777" w:rsidR="00F423E2" w:rsidRPr="00457928" w:rsidRDefault="00F423E2" w:rsidP="005E077E">
            <w:pPr>
              <w:ind w:right="-72"/>
              <w:jc w:val="right"/>
              <w:rPr>
                <w:rFonts w:ascii="Cordia New" w:eastAsia="Arial Unicode MS" w:hAnsi="Cordia New" w:cs="Cordia New"/>
                <w:lang w:val="en-GB"/>
              </w:rPr>
            </w:pPr>
          </w:p>
        </w:tc>
      </w:tr>
      <w:tr w:rsidR="00F423E2" w:rsidRPr="00457928" w14:paraId="7031AE2F" w14:textId="77777777" w:rsidTr="006A0A37">
        <w:trPr>
          <w:cantSplit/>
        </w:trPr>
        <w:tc>
          <w:tcPr>
            <w:tcW w:w="4277" w:type="dxa"/>
            <w:vAlign w:val="center"/>
          </w:tcPr>
          <w:p w14:paraId="6488C49F" w14:textId="2CD724E1" w:rsidR="00F423E2" w:rsidRPr="00457928" w:rsidRDefault="00F423E2" w:rsidP="004C6356">
            <w:pPr>
              <w:tabs>
                <w:tab w:val="left" w:pos="475"/>
              </w:tabs>
              <w:ind w:left="-72" w:right="-72"/>
              <w:rPr>
                <w:rFonts w:ascii="Cordia New" w:eastAsia="Arial Unicode MS" w:hAnsi="Cordia New" w:cs="Cordia New"/>
                <w:u w:val="single"/>
                <w:lang w:val="en-GB"/>
              </w:rPr>
            </w:pPr>
            <w:r w:rsidRPr="00457928">
              <w:rPr>
                <w:rFonts w:ascii="Cordia New" w:eastAsia="Arial Unicode MS" w:hAnsi="Cordia New" w:cs="Cordia New"/>
                <w:lang w:val="en-GB"/>
              </w:rPr>
              <w:tab/>
              <w:t xml:space="preserve">   capital debentures</w:t>
            </w:r>
            <w:r w:rsidRPr="00457928">
              <w:rPr>
                <w:rFonts w:ascii="Cordia New" w:eastAsia="Arial Unicode MS" w:hAnsi="Cordia New" w:cs="Cordia New"/>
                <w:cs/>
                <w:lang w:val="en-GB"/>
              </w:rPr>
              <w:t xml:space="preserve">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shd w:val="clear" w:color="auto" w:fill="auto"/>
          </w:tcPr>
          <w:p w14:paraId="6DEC00D8" w14:textId="6F9C3481" w:rsidR="00F423E2" w:rsidRPr="00457928" w:rsidRDefault="00F423E2"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w:t>
            </w:r>
            <w:r w:rsidRPr="00457928">
              <w:rPr>
                <w:rFonts w:ascii="Cordia New" w:eastAsia="Arial Unicode MS" w:hAnsi="Cordia New" w:cs="Cordia New"/>
                <w:lang w:val="en-GB"/>
              </w:rPr>
              <w:t>)</w:t>
            </w:r>
          </w:p>
        </w:tc>
        <w:tc>
          <w:tcPr>
            <w:tcW w:w="1296" w:type="dxa"/>
            <w:shd w:val="clear" w:color="auto" w:fill="auto"/>
          </w:tcPr>
          <w:p w14:paraId="11E94CB1" w14:textId="2B04E966" w:rsidR="00F423E2" w:rsidRPr="00457928" w:rsidRDefault="00F423E2"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10</w:t>
            </w:r>
            <w:r w:rsidRPr="00457928">
              <w:rPr>
                <w:rFonts w:ascii="Cordia New" w:eastAsia="Arial Unicode MS" w:hAnsi="Cordia New" w:cs="Cordia New"/>
                <w:lang w:val="en-GB"/>
              </w:rPr>
              <w:t>)</w:t>
            </w:r>
          </w:p>
        </w:tc>
        <w:tc>
          <w:tcPr>
            <w:tcW w:w="1296" w:type="dxa"/>
            <w:shd w:val="clear" w:color="auto" w:fill="auto"/>
          </w:tcPr>
          <w:p w14:paraId="3E2FDD45" w14:textId="7F2DB8AF" w:rsidR="00F423E2" w:rsidRPr="00457928" w:rsidRDefault="00F423E2"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294</w:t>
            </w:r>
            <w:r w:rsidRPr="00457928">
              <w:rPr>
                <w:rFonts w:ascii="Cordia New" w:eastAsia="Arial Unicode MS" w:hAnsi="Cordia New" w:cs="Cordia New"/>
                <w:lang w:val="en-GB"/>
              </w:rPr>
              <w:t>)</w:t>
            </w:r>
          </w:p>
        </w:tc>
        <w:tc>
          <w:tcPr>
            <w:tcW w:w="1296" w:type="dxa"/>
            <w:shd w:val="clear" w:color="auto" w:fill="auto"/>
          </w:tcPr>
          <w:p w14:paraId="4D487808" w14:textId="3F91EFC3" w:rsidR="00F423E2" w:rsidRPr="00457928" w:rsidRDefault="00F423E2"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315</w:t>
            </w:r>
            <w:r w:rsidRPr="00457928">
              <w:rPr>
                <w:rFonts w:ascii="Cordia New" w:eastAsia="Arial Unicode MS" w:hAnsi="Cordia New" w:cs="Cordia New"/>
                <w:lang w:val="en-GB"/>
              </w:rPr>
              <w:t>)</w:t>
            </w:r>
          </w:p>
        </w:tc>
      </w:tr>
      <w:tr w:rsidR="00080B31" w:rsidRPr="00457928" w14:paraId="3AC3FB8D" w14:textId="77777777" w:rsidTr="006C0734">
        <w:trPr>
          <w:cantSplit/>
        </w:trPr>
        <w:tc>
          <w:tcPr>
            <w:tcW w:w="4277" w:type="dxa"/>
          </w:tcPr>
          <w:p w14:paraId="7C717DA4" w14:textId="45FB6C0A" w:rsidR="00080B31" w:rsidRPr="00457928" w:rsidRDefault="004C6356" w:rsidP="004C6356">
            <w:pPr>
              <w:tabs>
                <w:tab w:val="left" w:pos="475"/>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r>
            <w:r w:rsidR="00080B31" w:rsidRPr="00457928">
              <w:rPr>
                <w:rFonts w:ascii="Cordia New" w:eastAsia="Arial Unicode MS" w:hAnsi="Cordia New" w:cs="Cordia New"/>
                <w:lang w:val="en-GB"/>
              </w:rPr>
              <w:t>Redem</w:t>
            </w:r>
            <w:r w:rsidR="00080B31" w:rsidRPr="00457928">
              <w:rPr>
                <w:rFonts w:ascii="Cordia New" w:eastAsia="Arial Unicode MS" w:hAnsi="Cordia New" w:cs="Cordia New"/>
                <w:lang w:val="en-US"/>
              </w:rPr>
              <w:t>p</w:t>
            </w:r>
            <w:r w:rsidR="00080B31" w:rsidRPr="00457928">
              <w:rPr>
                <w:rFonts w:ascii="Cordia New" w:eastAsia="Arial Unicode MS" w:hAnsi="Cordia New" w:cs="Cordia New"/>
                <w:lang w:val="en-GB"/>
              </w:rPr>
              <w:t>tion of subordinated capital</w:t>
            </w:r>
          </w:p>
        </w:tc>
        <w:tc>
          <w:tcPr>
            <w:tcW w:w="1296" w:type="dxa"/>
            <w:shd w:val="clear" w:color="auto" w:fill="auto"/>
          </w:tcPr>
          <w:p w14:paraId="28EDEED8"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4AF0AE75"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0E619E1E"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51FB8FAF" w14:textId="77777777" w:rsidR="00080B31" w:rsidRPr="00457928" w:rsidRDefault="00080B31" w:rsidP="005E077E">
            <w:pPr>
              <w:ind w:right="-72"/>
              <w:jc w:val="right"/>
              <w:rPr>
                <w:rFonts w:ascii="Cordia New" w:eastAsia="Arial Unicode MS" w:hAnsi="Cordia New" w:cs="Cordia New"/>
                <w:lang w:val="en-GB"/>
              </w:rPr>
            </w:pPr>
          </w:p>
        </w:tc>
      </w:tr>
      <w:tr w:rsidR="00080B31" w:rsidRPr="00457928" w14:paraId="4C3EFE32" w14:textId="77777777" w:rsidTr="006C0734">
        <w:trPr>
          <w:cantSplit/>
        </w:trPr>
        <w:tc>
          <w:tcPr>
            <w:tcW w:w="4277" w:type="dxa"/>
          </w:tcPr>
          <w:p w14:paraId="59C41BD5" w14:textId="50133599" w:rsidR="00080B31" w:rsidRPr="00457928" w:rsidRDefault="004C6356" w:rsidP="004C6356">
            <w:pPr>
              <w:tabs>
                <w:tab w:val="left" w:pos="475"/>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t xml:space="preserve">   </w:t>
            </w:r>
            <w:r w:rsidR="00080B31" w:rsidRPr="00457928">
              <w:rPr>
                <w:rFonts w:ascii="Cordia New" w:eastAsia="Arial Unicode MS" w:hAnsi="Cordia New" w:cs="Cordia New"/>
                <w:lang w:val="en-GB"/>
              </w:rPr>
              <w:t>debentures</w:t>
            </w:r>
            <w:r w:rsidR="00080B31" w:rsidRPr="00457928">
              <w:rPr>
                <w:rFonts w:ascii="Cordia New" w:eastAsia="Arial Unicode MS" w:hAnsi="Cordia New" w:cs="Cordia New"/>
                <w:cs/>
                <w:lang w:val="en-GB"/>
              </w:rPr>
              <w:t xml:space="preserve"> </w:t>
            </w:r>
            <w:r w:rsidR="00080B31" w:rsidRPr="00457928">
              <w:rPr>
                <w:rFonts w:ascii="Cordia New" w:hAnsi="Cordia New" w:cs="Cordia New"/>
                <w:lang w:val="en-US"/>
              </w:rPr>
              <w:t>(</w:t>
            </w:r>
            <w:r w:rsidR="00080B31" w:rsidRPr="00457928">
              <w:rPr>
                <w:rFonts w:ascii="Cordia New" w:eastAsia="Arial Unicode MS" w:hAnsi="Cordia New" w:cs="Cordia New"/>
                <w:lang w:val="en-GB"/>
              </w:rPr>
              <w:t>unit: million</w:t>
            </w:r>
            <w:r w:rsidR="00080B31" w:rsidRPr="00457928">
              <w:rPr>
                <w:rFonts w:ascii="Cordia New" w:hAnsi="Cordia New" w:cs="Cordia New"/>
                <w:lang w:val="en-US"/>
              </w:rPr>
              <w:t>)</w:t>
            </w:r>
            <w:r w:rsidR="00080B31" w:rsidRPr="00457928">
              <w:rPr>
                <w:rFonts w:ascii="Cordia New" w:eastAsia="Arial Unicode MS" w:hAnsi="Cordia New" w:cs="Cordia New"/>
                <w:lang w:val="en-GB"/>
              </w:rPr>
              <w:t xml:space="preserve">      </w:t>
            </w:r>
          </w:p>
        </w:tc>
        <w:tc>
          <w:tcPr>
            <w:tcW w:w="1296" w:type="dxa"/>
            <w:shd w:val="clear" w:color="auto" w:fill="auto"/>
          </w:tcPr>
          <w:p w14:paraId="536CA873" w14:textId="0D04F3E9"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96" w:type="dxa"/>
            <w:shd w:val="clear" w:color="auto" w:fill="auto"/>
          </w:tcPr>
          <w:p w14:paraId="0A87171A" w14:textId="120DF5D5"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96" w:type="dxa"/>
            <w:shd w:val="clear" w:color="auto" w:fill="auto"/>
          </w:tcPr>
          <w:p w14:paraId="7B8DF351" w14:textId="3C9CAB18"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96" w:type="dxa"/>
            <w:shd w:val="clear" w:color="auto" w:fill="auto"/>
          </w:tcPr>
          <w:p w14:paraId="0FBC7772" w14:textId="615C92D4"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r>
      <w:tr w:rsidR="00080B31" w:rsidRPr="00457928" w14:paraId="2D83D7CC" w14:textId="77777777" w:rsidTr="006C0734">
        <w:trPr>
          <w:cantSplit/>
        </w:trPr>
        <w:tc>
          <w:tcPr>
            <w:tcW w:w="4277" w:type="dxa"/>
          </w:tcPr>
          <w:p w14:paraId="48E9E988" w14:textId="7EC87D50" w:rsidR="00080B31" w:rsidRPr="00457928" w:rsidRDefault="00080B31" w:rsidP="004C6356">
            <w:pPr>
              <w:tabs>
                <w:tab w:val="left" w:pos="475"/>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t xml:space="preserve">Income tax for subordinated capital </w:t>
            </w:r>
          </w:p>
        </w:tc>
        <w:tc>
          <w:tcPr>
            <w:tcW w:w="1296" w:type="dxa"/>
            <w:shd w:val="clear" w:color="auto" w:fill="auto"/>
          </w:tcPr>
          <w:p w14:paraId="50B0E471"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2D389B51"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6FAB4B37" w14:textId="77777777" w:rsidR="00080B31" w:rsidRPr="00457928" w:rsidRDefault="00080B31" w:rsidP="005E077E">
            <w:pPr>
              <w:ind w:right="-72"/>
              <w:jc w:val="right"/>
              <w:rPr>
                <w:rFonts w:ascii="Cordia New" w:eastAsia="Arial Unicode MS" w:hAnsi="Cordia New" w:cs="Cordia New"/>
                <w:lang w:val="en-GB"/>
              </w:rPr>
            </w:pPr>
          </w:p>
        </w:tc>
        <w:tc>
          <w:tcPr>
            <w:tcW w:w="1296" w:type="dxa"/>
            <w:shd w:val="clear" w:color="auto" w:fill="auto"/>
          </w:tcPr>
          <w:p w14:paraId="19716030" w14:textId="77777777" w:rsidR="00080B31" w:rsidRPr="00457928" w:rsidRDefault="00080B31" w:rsidP="005E077E">
            <w:pPr>
              <w:ind w:right="-72"/>
              <w:jc w:val="right"/>
              <w:rPr>
                <w:rFonts w:ascii="Cordia New" w:eastAsia="Arial Unicode MS" w:hAnsi="Cordia New" w:cs="Cordia New"/>
                <w:lang w:val="en-GB"/>
              </w:rPr>
            </w:pPr>
          </w:p>
        </w:tc>
      </w:tr>
      <w:tr w:rsidR="00080B31" w:rsidRPr="00457928" w14:paraId="387D1806" w14:textId="77777777" w:rsidTr="006C0734">
        <w:trPr>
          <w:cantSplit/>
        </w:trPr>
        <w:tc>
          <w:tcPr>
            <w:tcW w:w="4277" w:type="dxa"/>
          </w:tcPr>
          <w:p w14:paraId="2724A977" w14:textId="2C2B5E77" w:rsidR="00080B31" w:rsidRPr="00457928" w:rsidRDefault="004C6356" w:rsidP="004C6356">
            <w:pPr>
              <w:tabs>
                <w:tab w:val="left" w:pos="475"/>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t xml:space="preserve">   </w:t>
            </w:r>
            <w:r w:rsidR="00080B31" w:rsidRPr="00457928">
              <w:rPr>
                <w:rFonts w:ascii="Cordia New" w:eastAsia="Arial Unicode MS" w:hAnsi="Cordia New" w:cs="Cordia New"/>
                <w:lang w:val="en-GB"/>
              </w:rPr>
              <w:t xml:space="preserve">debentures </w:t>
            </w:r>
            <w:r w:rsidR="00080B31" w:rsidRPr="00457928">
              <w:rPr>
                <w:rFonts w:ascii="Cordia New" w:hAnsi="Cordia New" w:cs="Cordia New"/>
                <w:lang w:val="en-US"/>
              </w:rPr>
              <w:t>(</w:t>
            </w:r>
            <w:r w:rsidR="00080B31" w:rsidRPr="00457928">
              <w:rPr>
                <w:rFonts w:ascii="Cordia New" w:eastAsia="Arial Unicode MS" w:hAnsi="Cordia New" w:cs="Cordia New"/>
                <w:lang w:val="en-GB"/>
              </w:rPr>
              <w:t>unit: million</w:t>
            </w:r>
            <w:r w:rsidR="00080B31" w:rsidRPr="00457928">
              <w:rPr>
                <w:rFonts w:ascii="Cordia New" w:hAnsi="Cordia New" w:cs="Cordia New"/>
                <w:lang w:val="en-US"/>
              </w:rPr>
              <w:t>)</w:t>
            </w:r>
          </w:p>
        </w:tc>
        <w:tc>
          <w:tcPr>
            <w:tcW w:w="1296" w:type="dxa"/>
            <w:shd w:val="clear" w:color="auto" w:fill="auto"/>
          </w:tcPr>
          <w:p w14:paraId="448613FF" w14:textId="0148D651"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w:t>
            </w:r>
            <w:r w:rsidRPr="00457928">
              <w:rPr>
                <w:rFonts w:ascii="Cordia New" w:eastAsia="Arial Unicode MS" w:hAnsi="Cordia New" w:cs="Cordia New"/>
                <w:lang w:val="en-GB"/>
              </w:rPr>
              <w:t>)</w:t>
            </w:r>
          </w:p>
        </w:tc>
        <w:tc>
          <w:tcPr>
            <w:tcW w:w="1296" w:type="dxa"/>
            <w:shd w:val="clear" w:color="auto" w:fill="auto"/>
          </w:tcPr>
          <w:p w14:paraId="66B9E857" w14:textId="13D122FC"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1296" w:type="dxa"/>
            <w:shd w:val="clear" w:color="auto" w:fill="auto"/>
          </w:tcPr>
          <w:p w14:paraId="05132F1F" w14:textId="2FCFB9A2" w:rsidR="00080B31" w:rsidRPr="00457928" w:rsidRDefault="00080B31"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52</w:t>
            </w:r>
            <w:r w:rsidRPr="00457928">
              <w:rPr>
                <w:rFonts w:ascii="Cordia New" w:eastAsia="Arial Unicode MS" w:hAnsi="Cordia New" w:cs="Cordia New"/>
                <w:lang w:val="en-GB"/>
              </w:rPr>
              <w:t>)</w:t>
            </w:r>
          </w:p>
        </w:tc>
        <w:tc>
          <w:tcPr>
            <w:tcW w:w="1296" w:type="dxa"/>
            <w:shd w:val="clear" w:color="auto" w:fill="auto"/>
          </w:tcPr>
          <w:p w14:paraId="4C035FC0" w14:textId="57F8C764"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78</w:t>
            </w:r>
          </w:p>
        </w:tc>
      </w:tr>
      <w:tr w:rsidR="00080B31" w:rsidRPr="00457928" w14:paraId="4669A855" w14:textId="77777777" w:rsidTr="006A0A37">
        <w:trPr>
          <w:cantSplit/>
        </w:trPr>
        <w:tc>
          <w:tcPr>
            <w:tcW w:w="4277" w:type="dxa"/>
            <w:vAlign w:val="center"/>
          </w:tcPr>
          <w:p w14:paraId="4687B20D" w14:textId="77777777" w:rsidR="00080B31" w:rsidRPr="00457928" w:rsidRDefault="00080B31" w:rsidP="004C6356">
            <w:pPr>
              <w:tabs>
                <w:tab w:val="left" w:pos="475"/>
              </w:tabs>
              <w:ind w:left="-72" w:right="-72"/>
              <w:jc w:val="both"/>
              <w:rPr>
                <w:rFonts w:ascii="Cordia New" w:eastAsia="Arial Unicode MS" w:hAnsi="Cordia New" w:cs="Cordia New"/>
                <w:lang w:val="en-GB"/>
              </w:rPr>
            </w:pPr>
          </w:p>
        </w:tc>
        <w:tc>
          <w:tcPr>
            <w:tcW w:w="1296" w:type="dxa"/>
            <w:tcBorders>
              <w:top w:val="single" w:sz="4" w:space="0" w:color="auto"/>
            </w:tcBorders>
            <w:shd w:val="clear" w:color="auto" w:fill="auto"/>
            <w:vAlign w:val="bottom"/>
          </w:tcPr>
          <w:p w14:paraId="5EC66793" w14:textId="77777777" w:rsidR="00080B31" w:rsidRPr="00457928" w:rsidRDefault="00080B31" w:rsidP="005E077E">
            <w:pPr>
              <w:ind w:right="-72"/>
              <w:jc w:val="right"/>
              <w:rPr>
                <w:rFonts w:ascii="Cordia New" w:eastAsia="Arial Unicode MS" w:hAnsi="Cordia New" w:cs="Cordia New"/>
                <w:lang w:val="en-GB"/>
              </w:rPr>
            </w:pPr>
          </w:p>
        </w:tc>
        <w:tc>
          <w:tcPr>
            <w:tcW w:w="1296" w:type="dxa"/>
            <w:tcBorders>
              <w:top w:val="single" w:sz="4" w:space="0" w:color="auto"/>
            </w:tcBorders>
            <w:shd w:val="clear" w:color="auto" w:fill="auto"/>
            <w:vAlign w:val="bottom"/>
          </w:tcPr>
          <w:p w14:paraId="7C805DD9" w14:textId="77777777" w:rsidR="00080B31" w:rsidRPr="00457928" w:rsidRDefault="00080B31" w:rsidP="005E077E">
            <w:pPr>
              <w:ind w:right="-72"/>
              <w:jc w:val="right"/>
              <w:rPr>
                <w:rFonts w:ascii="Cordia New" w:eastAsia="Arial Unicode MS" w:hAnsi="Cordia New" w:cs="Cordia New"/>
                <w:lang w:val="en-GB"/>
              </w:rPr>
            </w:pPr>
          </w:p>
        </w:tc>
        <w:tc>
          <w:tcPr>
            <w:tcW w:w="1296" w:type="dxa"/>
            <w:tcBorders>
              <w:top w:val="single" w:sz="4" w:space="0" w:color="auto"/>
            </w:tcBorders>
            <w:shd w:val="clear" w:color="auto" w:fill="auto"/>
            <w:vAlign w:val="bottom"/>
          </w:tcPr>
          <w:p w14:paraId="639D39CD" w14:textId="77777777" w:rsidR="00080B31" w:rsidRPr="00457928" w:rsidRDefault="00080B31" w:rsidP="005E077E">
            <w:pPr>
              <w:ind w:right="-72"/>
              <w:jc w:val="right"/>
              <w:rPr>
                <w:rFonts w:ascii="Cordia New" w:eastAsia="Arial Unicode MS" w:hAnsi="Cordia New" w:cs="Cordia New"/>
                <w:lang w:val="en-GB"/>
              </w:rPr>
            </w:pPr>
          </w:p>
        </w:tc>
        <w:tc>
          <w:tcPr>
            <w:tcW w:w="1296" w:type="dxa"/>
            <w:tcBorders>
              <w:top w:val="single" w:sz="4" w:space="0" w:color="auto"/>
            </w:tcBorders>
            <w:shd w:val="clear" w:color="auto" w:fill="auto"/>
            <w:vAlign w:val="bottom"/>
          </w:tcPr>
          <w:p w14:paraId="21BF63F0" w14:textId="77777777" w:rsidR="00080B31" w:rsidRPr="00457928" w:rsidRDefault="00080B31" w:rsidP="005E077E">
            <w:pPr>
              <w:ind w:right="-72"/>
              <w:jc w:val="right"/>
              <w:rPr>
                <w:rFonts w:ascii="Cordia New" w:eastAsia="Arial Unicode MS" w:hAnsi="Cordia New" w:cs="Cordia New"/>
                <w:lang w:val="en-GB"/>
              </w:rPr>
            </w:pPr>
          </w:p>
        </w:tc>
      </w:tr>
      <w:tr w:rsidR="00080B31" w:rsidRPr="00457928" w14:paraId="60F10481" w14:textId="77777777" w:rsidTr="006A0A37">
        <w:trPr>
          <w:cantSplit/>
        </w:trPr>
        <w:tc>
          <w:tcPr>
            <w:tcW w:w="4277" w:type="dxa"/>
          </w:tcPr>
          <w:p w14:paraId="5E6B9CEB" w14:textId="77777777" w:rsidR="00080B31" w:rsidRPr="00457928" w:rsidRDefault="00080B31"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 xml:space="preserve">Profit used to determine basic earnings </w:t>
            </w:r>
          </w:p>
          <w:p w14:paraId="616FCD9E" w14:textId="77777777" w:rsidR="00080B31" w:rsidRPr="00457928" w:rsidRDefault="00080B31"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 xml:space="preserve">   per share</w:t>
            </w:r>
            <w:r w:rsidRPr="00457928">
              <w:rPr>
                <w:rFonts w:ascii="Cordia New" w:eastAsia="Arial Unicode MS" w:hAnsi="Cordia New" w:cs="Cordia New"/>
                <w:cs/>
                <w:lang w:val="en-GB"/>
              </w:rPr>
              <w:t xml:space="preserve">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shd w:val="clear" w:color="auto" w:fill="auto"/>
            <w:vAlign w:val="bottom"/>
          </w:tcPr>
          <w:p w14:paraId="193015F8" w14:textId="363E4805"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200</w:t>
            </w:r>
          </w:p>
        </w:tc>
        <w:tc>
          <w:tcPr>
            <w:tcW w:w="1296" w:type="dxa"/>
            <w:shd w:val="clear" w:color="auto" w:fill="auto"/>
            <w:vAlign w:val="bottom"/>
          </w:tcPr>
          <w:p w14:paraId="64C79053" w14:textId="720E62CF"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712</w:t>
            </w:r>
          </w:p>
        </w:tc>
        <w:tc>
          <w:tcPr>
            <w:tcW w:w="1296" w:type="dxa"/>
            <w:shd w:val="clear" w:color="auto" w:fill="auto"/>
            <w:vAlign w:val="bottom"/>
          </w:tcPr>
          <w:p w14:paraId="56F8BA0F" w14:textId="6583F8E2"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38</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518</w:t>
            </w:r>
          </w:p>
        </w:tc>
        <w:tc>
          <w:tcPr>
            <w:tcW w:w="1296" w:type="dxa"/>
            <w:shd w:val="clear" w:color="auto" w:fill="auto"/>
            <w:vAlign w:val="bottom"/>
          </w:tcPr>
          <w:p w14:paraId="1F06BF99" w14:textId="4ADC36FE"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22</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427</w:t>
            </w:r>
          </w:p>
        </w:tc>
      </w:tr>
      <w:tr w:rsidR="00080B31" w:rsidRPr="00457928" w14:paraId="5ED4312C" w14:textId="77777777" w:rsidTr="006A0A37">
        <w:trPr>
          <w:cantSplit/>
        </w:trPr>
        <w:tc>
          <w:tcPr>
            <w:tcW w:w="4277" w:type="dxa"/>
            <w:vAlign w:val="center"/>
          </w:tcPr>
          <w:p w14:paraId="1946C459" w14:textId="77777777" w:rsidR="00080B31" w:rsidRPr="00457928" w:rsidRDefault="00080B31"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Weighted average number of ordinary shares</w:t>
            </w:r>
          </w:p>
          <w:p w14:paraId="4AE74AFF" w14:textId="77777777" w:rsidR="00080B31" w:rsidRPr="00457928" w:rsidRDefault="00080B31"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 xml:space="preserve">   outstanding during the year (million shares)</w:t>
            </w:r>
          </w:p>
        </w:tc>
        <w:tc>
          <w:tcPr>
            <w:tcW w:w="1296" w:type="dxa"/>
            <w:tcBorders>
              <w:bottom w:val="single" w:sz="4" w:space="0" w:color="auto"/>
            </w:tcBorders>
            <w:shd w:val="clear" w:color="auto" w:fill="auto"/>
            <w:vAlign w:val="bottom"/>
          </w:tcPr>
          <w:p w14:paraId="2634E91D" w14:textId="2BF48FC4"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56DFB428" w14:textId="7E5BA036"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5F0F4C54" w14:textId="4AE94C25"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68F01EA3" w14:textId="71237543"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r>
      <w:tr w:rsidR="00080B31" w:rsidRPr="00457928" w14:paraId="7598A6F6" w14:textId="77777777" w:rsidTr="006A0A37">
        <w:trPr>
          <w:cantSplit/>
        </w:trPr>
        <w:tc>
          <w:tcPr>
            <w:tcW w:w="4277" w:type="dxa"/>
            <w:vAlign w:val="center"/>
          </w:tcPr>
          <w:p w14:paraId="5D2A2C1B" w14:textId="77777777" w:rsidR="00080B31" w:rsidRPr="00457928" w:rsidRDefault="00080B31" w:rsidP="005E077E">
            <w:pPr>
              <w:ind w:left="-72" w:right="-72"/>
              <w:jc w:val="both"/>
              <w:rPr>
                <w:rFonts w:ascii="Cordia New" w:eastAsia="Arial Unicode MS" w:hAnsi="Cordia New" w:cs="Cordia New"/>
                <w:lang w:val="en-US"/>
              </w:rPr>
            </w:pPr>
            <w:r w:rsidRPr="00457928">
              <w:rPr>
                <w:rFonts w:ascii="Cordia New" w:eastAsia="Arial Unicode MS" w:hAnsi="Cordia New" w:cs="Cordia New"/>
                <w:lang w:val="en-GB"/>
              </w:rPr>
              <w:t>Basic earnings per share</w:t>
            </w:r>
          </w:p>
        </w:tc>
        <w:tc>
          <w:tcPr>
            <w:tcW w:w="1296" w:type="dxa"/>
            <w:tcBorders>
              <w:bottom w:val="single" w:sz="4" w:space="0" w:color="auto"/>
            </w:tcBorders>
            <w:shd w:val="clear" w:color="auto" w:fill="auto"/>
            <w:vAlign w:val="bottom"/>
          </w:tcPr>
          <w:p w14:paraId="35EAE984" w14:textId="42E87439"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0</w:t>
            </w:r>
            <w:r w:rsidR="00080B31" w:rsidRPr="00457928">
              <w:rPr>
                <w:rFonts w:ascii="Cordia New" w:eastAsia="Arial Unicode MS" w:hAnsi="Cordia New" w:cs="Cordia New"/>
                <w:cs/>
                <w:lang w:val="en-US"/>
              </w:rPr>
              <w:t>.</w:t>
            </w:r>
            <w:r w:rsidRPr="00457928">
              <w:rPr>
                <w:rFonts w:ascii="Cordia New" w:eastAsia="Arial Unicode MS" w:hAnsi="Cordia New" w:cs="Cordia New"/>
                <w:lang w:val="en-GB"/>
              </w:rPr>
              <w:t>30</w:t>
            </w:r>
          </w:p>
        </w:tc>
        <w:tc>
          <w:tcPr>
            <w:tcW w:w="1296" w:type="dxa"/>
            <w:tcBorders>
              <w:bottom w:val="single" w:sz="4" w:space="0" w:color="auto"/>
            </w:tcBorders>
            <w:shd w:val="clear" w:color="auto" w:fill="auto"/>
            <w:vAlign w:val="bottom"/>
          </w:tcPr>
          <w:p w14:paraId="100D4167" w14:textId="1A8F6E10"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0</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18</w:t>
            </w:r>
          </w:p>
        </w:tc>
        <w:tc>
          <w:tcPr>
            <w:tcW w:w="1296" w:type="dxa"/>
            <w:tcBorders>
              <w:bottom w:val="single" w:sz="4" w:space="0" w:color="auto"/>
            </w:tcBorders>
            <w:shd w:val="clear" w:color="auto" w:fill="auto"/>
            <w:vAlign w:val="bottom"/>
          </w:tcPr>
          <w:p w14:paraId="6792B4BA" w14:textId="280989B7"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9</w:t>
            </w:r>
            <w:r w:rsidR="00080B31" w:rsidRPr="00457928">
              <w:rPr>
                <w:rFonts w:ascii="Cordia New" w:eastAsia="Arial Unicode MS" w:hAnsi="Cordia New" w:cs="Cordia New"/>
                <w:cs/>
                <w:lang w:val="en-US"/>
              </w:rPr>
              <w:t>.</w:t>
            </w:r>
            <w:r w:rsidRPr="00457928">
              <w:rPr>
                <w:rFonts w:ascii="Cordia New" w:eastAsia="Arial Unicode MS" w:hAnsi="Cordia New" w:cs="Cordia New"/>
                <w:lang w:val="en-GB"/>
              </w:rPr>
              <w:t>70</w:t>
            </w:r>
          </w:p>
        </w:tc>
        <w:tc>
          <w:tcPr>
            <w:tcW w:w="1296" w:type="dxa"/>
            <w:tcBorders>
              <w:bottom w:val="single" w:sz="4" w:space="0" w:color="auto"/>
            </w:tcBorders>
            <w:shd w:val="clear" w:color="auto" w:fill="auto"/>
            <w:vAlign w:val="bottom"/>
          </w:tcPr>
          <w:p w14:paraId="022C3923" w14:textId="60EFE017" w:rsidR="00080B31"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5</w:t>
            </w:r>
            <w:r w:rsidR="00080B31" w:rsidRPr="00457928">
              <w:rPr>
                <w:rFonts w:ascii="Cordia New" w:eastAsia="Arial Unicode MS" w:hAnsi="Cordia New" w:cs="Cordia New"/>
                <w:cs/>
                <w:lang w:val="en-US"/>
              </w:rPr>
              <w:t>.</w:t>
            </w:r>
            <w:r w:rsidRPr="00457928">
              <w:rPr>
                <w:rFonts w:ascii="Cordia New" w:eastAsia="Arial Unicode MS" w:hAnsi="Cordia New" w:cs="Cordia New"/>
                <w:lang w:val="en-GB"/>
              </w:rPr>
              <w:t>65</w:t>
            </w:r>
          </w:p>
        </w:tc>
      </w:tr>
    </w:tbl>
    <w:p w14:paraId="7C4A34DC" w14:textId="25E0B446" w:rsidR="00F02925" w:rsidRPr="00457928" w:rsidRDefault="00F02925" w:rsidP="005E077E">
      <w:pPr>
        <w:rPr>
          <w:rFonts w:ascii="Cordia New" w:eastAsia="Arial Unicode MS" w:hAnsi="Cordia New" w:cs="Cordia New"/>
          <w:lang w:val="en-US"/>
        </w:rPr>
      </w:pPr>
    </w:p>
    <w:p w14:paraId="38709AC0" w14:textId="77777777" w:rsidR="00F02925" w:rsidRPr="00457928" w:rsidRDefault="00F02925" w:rsidP="005E077E">
      <w:pPr>
        <w:rPr>
          <w:rFonts w:ascii="Cordia New" w:eastAsia="Arial Unicode MS" w:hAnsi="Cordia New" w:cs="Cordia New"/>
          <w:lang w:val="en-US"/>
        </w:rPr>
      </w:pPr>
      <w:r w:rsidRPr="00457928">
        <w:rPr>
          <w:rFonts w:ascii="Cordia New" w:eastAsia="Arial Unicode MS" w:hAnsi="Cordia New" w:cs="Cordia New"/>
          <w:lang w:val="en-US"/>
        </w:rPr>
        <w:br w:type="page"/>
      </w: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970669" w:rsidRPr="00457928" w14:paraId="4E6ADAE6" w14:textId="77777777" w:rsidTr="006A0A37">
        <w:trPr>
          <w:cantSplit/>
        </w:trPr>
        <w:tc>
          <w:tcPr>
            <w:tcW w:w="4277" w:type="dxa"/>
            <w:vAlign w:val="bottom"/>
          </w:tcPr>
          <w:p w14:paraId="45DAD8AD" w14:textId="77777777" w:rsidR="00970669" w:rsidRPr="00457928" w:rsidRDefault="00970669" w:rsidP="005E077E">
            <w:pPr>
              <w:ind w:left="-72" w:right="-72"/>
              <w:jc w:val="both"/>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77B74F51"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 xml:space="preserve">Separate financial </w:t>
            </w:r>
            <w:r w:rsidRPr="00457928">
              <w:rPr>
                <w:rFonts w:ascii="Cordia New" w:hAnsi="Cordia New" w:cs="Cordia New"/>
                <w:b/>
                <w:bCs/>
                <w:spacing w:val="-4"/>
              </w:rPr>
              <w:t>statements</w:t>
            </w:r>
          </w:p>
        </w:tc>
      </w:tr>
      <w:tr w:rsidR="00970669" w:rsidRPr="00457928" w14:paraId="585E02EA" w14:textId="77777777" w:rsidTr="006A0A37">
        <w:trPr>
          <w:cantSplit/>
        </w:trPr>
        <w:tc>
          <w:tcPr>
            <w:tcW w:w="4277" w:type="dxa"/>
            <w:vAlign w:val="bottom"/>
          </w:tcPr>
          <w:p w14:paraId="745C88C9" w14:textId="77777777" w:rsidR="00970669" w:rsidRPr="00457928" w:rsidRDefault="00970669" w:rsidP="005E077E">
            <w:pPr>
              <w:ind w:left="-72" w:right="-72"/>
              <w:jc w:val="both"/>
              <w:rPr>
                <w:rFonts w:ascii="Cordia New" w:hAnsi="Cordia New" w:cs="Cordia New"/>
                <w:b/>
                <w:bCs/>
                <w:cs/>
              </w:rPr>
            </w:pPr>
          </w:p>
        </w:tc>
        <w:tc>
          <w:tcPr>
            <w:tcW w:w="2592" w:type="dxa"/>
            <w:gridSpan w:val="2"/>
            <w:tcBorders>
              <w:top w:val="single" w:sz="4" w:space="0" w:color="auto"/>
              <w:bottom w:val="single" w:sz="4" w:space="0" w:color="auto"/>
            </w:tcBorders>
            <w:vAlign w:val="bottom"/>
          </w:tcPr>
          <w:p w14:paraId="1CF8820E" w14:textId="77777777" w:rsidR="00970669" w:rsidRPr="00457928" w:rsidRDefault="00970669" w:rsidP="005E077E">
            <w:pPr>
              <w:ind w:right="-72"/>
              <w:jc w:val="right"/>
              <w:rPr>
                <w:rFonts w:ascii="Cordia New" w:eastAsia="Arial Unicode MS" w:hAnsi="Cordia New" w:cs="Cordia New"/>
                <w:b/>
                <w:bCs/>
                <w:spacing w:val="-8"/>
                <w:cs/>
                <w:lang w:val="en-GB"/>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4A21075" w14:textId="77777777" w:rsidR="00970669" w:rsidRPr="00457928" w:rsidRDefault="00970669" w:rsidP="005E077E">
            <w:pPr>
              <w:ind w:right="-72"/>
              <w:jc w:val="right"/>
              <w:rPr>
                <w:rFonts w:ascii="Cordia New" w:hAnsi="Cordia New" w:cs="Cordia New"/>
                <w:b/>
                <w:bCs/>
                <w:c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47565125" w14:textId="77777777" w:rsidTr="006A0A37">
        <w:trPr>
          <w:cantSplit/>
        </w:trPr>
        <w:tc>
          <w:tcPr>
            <w:tcW w:w="4277" w:type="dxa"/>
            <w:vAlign w:val="bottom"/>
          </w:tcPr>
          <w:p w14:paraId="29A29D81" w14:textId="77777777" w:rsidR="00970669" w:rsidRPr="00457928" w:rsidRDefault="00970669" w:rsidP="005E077E">
            <w:pPr>
              <w:ind w:left="-72" w:right="-72"/>
              <w:jc w:val="both"/>
              <w:rPr>
                <w:rFonts w:ascii="Cordia New" w:hAnsi="Cordia New" w:cs="Cordia New"/>
                <w:b/>
                <w:bCs/>
                <w:cs/>
              </w:rPr>
            </w:pPr>
          </w:p>
        </w:tc>
        <w:tc>
          <w:tcPr>
            <w:tcW w:w="1296" w:type="dxa"/>
            <w:tcBorders>
              <w:bottom w:val="single" w:sz="4" w:space="0" w:color="auto"/>
            </w:tcBorders>
            <w:vAlign w:val="bottom"/>
          </w:tcPr>
          <w:p w14:paraId="5E81372D" w14:textId="316394AC" w:rsidR="00970669" w:rsidRPr="00457928" w:rsidRDefault="00186BD3" w:rsidP="005E077E">
            <w:pPr>
              <w:ind w:right="-72"/>
              <w:jc w:val="right"/>
              <w:rPr>
                <w:rFonts w:ascii="Cordia New" w:hAnsi="Cordia New" w:cs="Cordia New"/>
                <w:b/>
                <w:bCs/>
                <w:lang w:val="en-US"/>
              </w:rPr>
            </w:pPr>
            <w:r w:rsidRPr="00457928">
              <w:rPr>
                <w:rFonts w:ascii="Cordia New" w:hAnsi="Cordia New" w:cs="Cordia New"/>
                <w:b/>
                <w:bCs/>
                <w:lang w:val="en-GB"/>
              </w:rPr>
              <w:t>2021</w:t>
            </w:r>
          </w:p>
        </w:tc>
        <w:tc>
          <w:tcPr>
            <w:tcW w:w="1296" w:type="dxa"/>
            <w:tcBorders>
              <w:bottom w:val="single" w:sz="4" w:space="0" w:color="auto"/>
            </w:tcBorders>
            <w:vAlign w:val="bottom"/>
          </w:tcPr>
          <w:p w14:paraId="1E2EA6F8" w14:textId="77B0791C"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c>
          <w:tcPr>
            <w:tcW w:w="1296" w:type="dxa"/>
            <w:tcBorders>
              <w:bottom w:val="single" w:sz="4" w:space="0" w:color="auto"/>
            </w:tcBorders>
            <w:vAlign w:val="bottom"/>
          </w:tcPr>
          <w:p w14:paraId="7EC847F7" w14:textId="3E89605E"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2021</w:t>
            </w:r>
          </w:p>
        </w:tc>
        <w:tc>
          <w:tcPr>
            <w:tcW w:w="1296" w:type="dxa"/>
            <w:tcBorders>
              <w:bottom w:val="single" w:sz="4" w:space="0" w:color="auto"/>
            </w:tcBorders>
            <w:vAlign w:val="bottom"/>
          </w:tcPr>
          <w:p w14:paraId="647DC0B2" w14:textId="41984967" w:rsidR="00970669" w:rsidRPr="00457928" w:rsidRDefault="00186BD3" w:rsidP="005E077E">
            <w:pPr>
              <w:ind w:right="-72"/>
              <w:jc w:val="right"/>
              <w:rPr>
                <w:rFonts w:ascii="Cordia New" w:hAnsi="Cordia New" w:cs="Cordia New"/>
                <w:b/>
                <w:bCs/>
                <w:cs/>
                <w:lang w:val="en-GB"/>
              </w:rPr>
            </w:pPr>
            <w:r w:rsidRPr="00457928">
              <w:rPr>
                <w:rFonts w:ascii="Cordia New" w:hAnsi="Cordia New" w:cs="Cordia New"/>
                <w:b/>
                <w:bCs/>
                <w:lang w:val="en-GB"/>
              </w:rPr>
              <w:t>2020</w:t>
            </w:r>
          </w:p>
        </w:tc>
      </w:tr>
      <w:tr w:rsidR="00970669" w:rsidRPr="00457928" w14:paraId="6F1050C6" w14:textId="77777777" w:rsidTr="006A0A37">
        <w:trPr>
          <w:cantSplit/>
        </w:trPr>
        <w:tc>
          <w:tcPr>
            <w:tcW w:w="4277" w:type="dxa"/>
            <w:vAlign w:val="center"/>
          </w:tcPr>
          <w:p w14:paraId="5573C22B" w14:textId="77777777" w:rsidR="00970669" w:rsidRPr="00457928" w:rsidRDefault="00970669" w:rsidP="005E077E">
            <w:pPr>
              <w:ind w:left="-72" w:right="-72"/>
              <w:jc w:val="both"/>
              <w:rPr>
                <w:rFonts w:ascii="Cordia New" w:eastAsia="Arial Unicode MS" w:hAnsi="Cordia New" w:cs="Cordia New"/>
                <w:sz w:val="20"/>
                <w:szCs w:val="20"/>
                <w:lang w:val="en-GB"/>
              </w:rPr>
            </w:pPr>
          </w:p>
        </w:tc>
        <w:tc>
          <w:tcPr>
            <w:tcW w:w="1296" w:type="dxa"/>
            <w:shd w:val="clear" w:color="auto" w:fill="auto"/>
            <w:vAlign w:val="bottom"/>
          </w:tcPr>
          <w:p w14:paraId="54ECE1A2"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E98E0EA"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69F93B69"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9691326" w14:textId="77777777" w:rsidR="00970669" w:rsidRPr="00457928" w:rsidRDefault="00970669" w:rsidP="005E077E">
            <w:pPr>
              <w:ind w:right="-72"/>
              <w:jc w:val="right"/>
              <w:rPr>
                <w:rFonts w:ascii="Cordia New" w:eastAsia="Arial Unicode MS" w:hAnsi="Cordia New" w:cs="Cordia New"/>
                <w:sz w:val="20"/>
                <w:szCs w:val="20"/>
                <w:lang w:val="en-US"/>
              </w:rPr>
            </w:pPr>
          </w:p>
        </w:tc>
      </w:tr>
      <w:tr w:rsidR="00970669" w:rsidRPr="00457928" w14:paraId="5249B483" w14:textId="77777777" w:rsidTr="006A0A37">
        <w:trPr>
          <w:cantSplit/>
        </w:trPr>
        <w:tc>
          <w:tcPr>
            <w:tcW w:w="4277" w:type="dxa"/>
            <w:vAlign w:val="center"/>
          </w:tcPr>
          <w:p w14:paraId="5FF7B011"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Profit attributable to equity holders of parent</w:t>
            </w:r>
            <w:r w:rsidRPr="00457928">
              <w:rPr>
                <w:rFonts w:ascii="Cordia New" w:eastAsia="Arial Unicode MS" w:hAnsi="Cordia New" w:cs="Cordia New"/>
                <w:cs/>
                <w:lang w:val="en-GB"/>
              </w:rPr>
              <w:t xml:space="preserve"> </w:t>
            </w:r>
          </w:p>
          <w:p w14:paraId="3C2A6AFF"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 xml:space="preserve">   </w:t>
            </w:r>
            <w:r w:rsidRPr="00457928">
              <w:rPr>
                <w:rFonts w:ascii="Cordia New" w:eastAsia="Arial Unicode MS" w:hAnsi="Cordia New" w:cs="Cordia New"/>
                <w:cs/>
                <w:lang w:val="en-GB"/>
              </w:rPr>
              <w:t>(</w:t>
            </w:r>
            <w:r w:rsidRPr="00457928">
              <w:rPr>
                <w:rFonts w:ascii="Cordia New" w:eastAsia="Arial Unicode MS" w:hAnsi="Cordia New" w:cs="Cordia New"/>
                <w:lang w:val="en-GB"/>
              </w:rPr>
              <w:t>unit: million)</w:t>
            </w:r>
          </w:p>
        </w:tc>
        <w:tc>
          <w:tcPr>
            <w:tcW w:w="1296" w:type="dxa"/>
            <w:shd w:val="clear" w:color="auto" w:fill="auto"/>
            <w:vAlign w:val="bottom"/>
          </w:tcPr>
          <w:p w14:paraId="425784EA" w14:textId="210C424E"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276</w:t>
            </w:r>
          </w:p>
        </w:tc>
        <w:tc>
          <w:tcPr>
            <w:tcW w:w="1296" w:type="dxa"/>
            <w:shd w:val="clear" w:color="auto" w:fill="auto"/>
            <w:vAlign w:val="bottom"/>
          </w:tcPr>
          <w:p w14:paraId="3292DB67" w14:textId="535DD4D5"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734</w:t>
            </w:r>
          </w:p>
        </w:tc>
        <w:tc>
          <w:tcPr>
            <w:tcW w:w="1296" w:type="dxa"/>
            <w:shd w:val="clear" w:color="auto" w:fill="auto"/>
            <w:vAlign w:val="bottom"/>
          </w:tcPr>
          <w:p w14:paraId="46F7C274" w14:textId="20AC7DE6"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40</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966</w:t>
            </w:r>
          </w:p>
        </w:tc>
        <w:tc>
          <w:tcPr>
            <w:tcW w:w="1296" w:type="dxa"/>
            <w:shd w:val="clear" w:color="auto" w:fill="auto"/>
            <w:vAlign w:val="bottom"/>
          </w:tcPr>
          <w:p w14:paraId="29EBB349" w14:textId="0976238E" w:rsidR="00970669" w:rsidRPr="00457928" w:rsidRDefault="00186BD3" w:rsidP="005E077E">
            <w:pPr>
              <w:ind w:right="-72"/>
              <w:jc w:val="right"/>
              <w:rPr>
                <w:rFonts w:ascii="Cordia New" w:eastAsia="Arial Unicode MS" w:hAnsi="Cordia New" w:cs="Cordia New"/>
                <w:lang w:val="en-US"/>
              </w:rPr>
            </w:pPr>
            <w:r w:rsidRPr="00457928">
              <w:rPr>
                <w:rFonts w:ascii="Cordia New" w:eastAsia="Arial Unicode MS" w:hAnsi="Cordia New" w:cs="Cordia New"/>
                <w:lang w:val="en-GB"/>
              </w:rPr>
              <w:t>23</w:t>
            </w:r>
            <w:r w:rsidR="00080B31" w:rsidRPr="00457928">
              <w:rPr>
                <w:rFonts w:ascii="Cordia New" w:eastAsia="Arial Unicode MS" w:hAnsi="Cordia New" w:cs="Cordia New"/>
                <w:lang w:val="en-GB"/>
              </w:rPr>
              <w:t>,</w:t>
            </w:r>
            <w:r w:rsidRPr="00457928">
              <w:rPr>
                <w:rFonts w:ascii="Cordia New" w:eastAsia="Arial Unicode MS" w:hAnsi="Cordia New" w:cs="Cordia New"/>
                <w:lang w:val="en-GB"/>
              </w:rPr>
              <w:t>000</w:t>
            </w:r>
          </w:p>
        </w:tc>
      </w:tr>
      <w:tr w:rsidR="00970669" w:rsidRPr="00457928" w14:paraId="4063771F" w14:textId="77777777" w:rsidTr="006A0A37">
        <w:trPr>
          <w:cantSplit/>
        </w:trPr>
        <w:tc>
          <w:tcPr>
            <w:tcW w:w="4277" w:type="dxa"/>
            <w:vAlign w:val="center"/>
          </w:tcPr>
          <w:p w14:paraId="709ED9E2" w14:textId="77777777" w:rsidR="00970669" w:rsidRPr="00457928" w:rsidRDefault="00970669" w:rsidP="005E077E">
            <w:pPr>
              <w:tabs>
                <w:tab w:val="left" w:pos="458"/>
              </w:tabs>
              <w:ind w:left="-72" w:right="-72"/>
              <w:rPr>
                <w:rFonts w:ascii="Cordia New" w:eastAsia="Arial Unicode MS" w:hAnsi="Cordia New" w:cs="Cordia New"/>
                <w:cs/>
                <w:lang w:val="en-GB"/>
              </w:rPr>
            </w:pPr>
            <w:r w:rsidRPr="00457928">
              <w:rPr>
                <w:rFonts w:ascii="Cordia New" w:eastAsia="Arial Unicode MS" w:hAnsi="Cordia New" w:cs="Cordia New"/>
                <w:u w:val="single"/>
                <w:lang w:val="en-GB"/>
              </w:rPr>
              <w:t>Less</w:t>
            </w:r>
            <w:r w:rsidRPr="00457928">
              <w:rPr>
                <w:rFonts w:ascii="Cordia New" w:eastAsia="Arial Unicode MS" w:hAnsi="Cordia New" w:cs="Cordia New"/>
                <w:lang w:val="en-GB"/>
              </w:rPr>
              <w:tab/>
              <w:t xml:space="preserve">Interest expenses for subordinated </w:t>
            </w:r>
            <w:r w:rsidRPr="00457928">
              <w:rPr>
                <w:rFonts w:ascii="Cordia New" w:eastAsia="Arial Unicode MS" w:hAnsi="Cordia New" w:cs="Cordia New"/>
                <w:lang w:val="en-GB"/>
              </w:rPr>
              <w:br/>
            </w:r>
            <w:r w:rsidRPr="00457928">
              <w:rPr>
                <w:rFonts w:ascii="Cordia New" w:eastAsia="Arial Unicode MS" w:hAnsi="Cordia New" w:cs="Cordia New"/>
                <w:lang w:val="en-GB"/>
              </w:rPr>
              <w:tab/>
              <w:t xml:space="preserve">   capital debentures</w:t>
            </w:r>
            <w:r w:rsidRPr="00457928">
              <w:rPr>
                <w:rFonts w:ascii="Cordia New" w:eastAsia="Arial Unicode MS" w:hAnsi="Cordia New" w:cs="Cordia New"/>
                <w:cs/>
                <w:lang w:val="en-GB"/>
              </w:rPr>
              <w:t xml:space="preserve">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shd w:val="clear" w:color="auto" w:fill="auto"/>
          </w:tcPr>
          <w:p w14:paraId="425D3C09" w14:textId="77777777" w:rsidR="00970669" w:rsidRPr="00457928" w:rsidRDefault="00970669" w:rsidP="005E077E">
            <w:pPr>
              <w:ind w:right="-72"/>
              <w:jc w:val="right"/>
              <w:rPr>
                <w:rFonts w:ascii="Cordia New" w:eastAsia="Arial Unicode MS" w:hAnsi="Cordia New" w:cs="Cordia New"/>
                <w:lang w:val="en-GB"/>
              </w:rPr>
            </w:pPr>
          </w:p>
          <w:p w14:paraId="19199A35" w14:textId="40B6ACA5" w:rsidR="0089294D" w:rsidRPr="00457928" w:rsidRDefault="0089294D" w:rsidP="005E077E">
            <w:pPr>
              <w:tabs>
                <w:tab w:val="left" w:pos="1077"/>
              </w:tabs>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9</w:t>
            </w:r>
            <w:r w:rsidRPr="00457928">
              <w:rPr>
                <w:rFonts w:ascii="Cordia New" w:eastAsia="Arial Unicode MS" w:hAnsi="Cordia New" w:cs="Cordia New"/>
                <w:lang w:val="en-GB"/>
              </w:rPr>
              <w:t>)</w:t>
            </w:r>
          </w:p>
        </w:tc>
        <w:tc>
          <w:tcPr>
            <w:tcW w:w="1296" w:type="dxa"/>
            <w:shd w:val="clear" w:color="auto" w:fill="auto"/>
          </w:tcPr>
          <w:p w14:paraId="063D9456" w14:textId="77777777" w:rsidR="00970669" w:rsidRPr="00457928" w:rsidRDefault="00970669" w:rsidP="005E077E">
            <w:pPr>
              <w:ind w:right="-72"/>
              <w:jc w:val="right"/>
              <w:rPr>
                <w:rFonts w:ascii="Cordia New" w:eastAsia="Arial Unicode MS" w:hAnsi="Cordia New" w:cs="Cordia New"/>
                <w:lang w:val="en-GB"/>
              </w:rPr>
            </w:pPr>
          </w:p>
          <w:p w14:paraId="037059BF" w14:textId="0AD00B8F"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cs/>
                <w:lang w:val="en-GB"/>
              </w:rPr>
              <w:t>(</w:t>
            </w:r>
            <w:r w:rsidR="00186BD3" w:rsidRPr="00457928">
              <w:rPr>
                <w:rFonts w:ascii="Cordia New" w:eastAsia="Arial Unicode MS" w:hAnsi="Cordia New" w:cs="Cordia New"/>
                <w:lang w:val="en-GB"/>
              </w:rPr>
              <w:t>9</w:t>
            </w:r>
            <w:r w:rsidRPr="00457928">
              <w:rPr>
                <w:rFonts w:ascii="Cordia New" w:eastAsia="Arial Unicode MS" w:hAnsi="Cordia New" w:cs="Cordia New"/>
                <w:cs/>
                <w:lang w:val="en-GB"/>
              </w:rPr>
              <w:t>)</w:t>
            </w:r>
          </w:p>
        </w:tc>
        <w:tc>
          <w:tcPr>
            <w:tcW w:w="1296" w:type="dxa"/>
            <w:shd w:val="clear" w:color="auto" w:fill="auto"/>
            <w:vAlign w:val="bottom"/>
          </w:tcPr>
          <w:p w14:paraId="082FB833" w14:textId="50C15434" w:rsidR="00970669" w:rsidRPr="00457928" w:rsidRDefault="0089294D"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294</w:t>
            </w:r>
            <w:r w:rsidRPr="00457928">
              <w:rPr>
                <w:rFonts w:ascii="Cordia New" w:eastAsia="Arial Unicode MS" w:hAnsi="Cordia New" w:cs="Cordia New"/>
                <w:lang w:val="en-GB"/>
              </w:rPr>
              <w:t>)</w:t>
            </w:r>
          </w:p>
        </w:tc>
        <w:tc>
          <w:tcPr>
            <w:tcW w:w="1296" w:type="dxa"/>
            <w:shd w:val="clear" w:color="auto" w:fill="auto"/>
          </w:tcPr>
          <w:p w14:paraId="29BA3EC4" w14:textId="77777777" w:rsidR="00970669" w:rsidRPr="00457928" w:rsidRDefault="00970669" w:rsidP="005E077E">
            <w:pPr>
              <w:ind w:right="-72"/>
              <w:jc w:val="right"/>
              <w:rPr>
                <w:rFonts w:ascii="Cordia New" w:eastAsia="Arial Unicode MS" w:hAnsi="Cordia New" w:cs="Cordia New"/>
                <w:lang w:val="en-GB"/>
              </w:rPr>
            </w:pPr>
          </w:p>
          <w:p w14:paraId="6906AE8E" w14:textId="4F42B174"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cs/>
                <w:lang w:val="en-GB"/>
              </w:rPr>
              <w:t>(</w:t>
            </w:r>
            <w:r w:rsidR="00186BD3" w:rsidRPr="00457928">
              <w:rPr>
                <w:rFonts w:ascii="Cordia New" w:eastAsia="Arial Unicode MS" w:hAnsi="Cordia New" w:cs="Cordia New"/>
                <w:lang w:val="en-GB"/>
              </w:rPr>
              <w:t>294</w:t>
            </w:r>
            <w:r w:rsidRPr="00457928">
              <w:rPr>
                <w:rFonts w:ascii="Cordia New" w:eastAsia="Arial Unicode MS" w:hAnsi="Cordia New" w:cs="Cordia New"/>
                <w:cs/>
                <w:lang w:val="en-GB"/>
              </w:rPr>
              <w:t>)</w:t>
            </w:r>
          </w:p>
        </w:tc>
      </w:tr>
      <w:tr w:rsidR="00970669" w:rsidRPr="00457928" w14:paraId="7672EA46" w14:textId="77777777" w:rsidTr="006A0A37">
        <w:trPr>
          <w:cantSplit/>
        </w:trPr>
        <w:tc>
          <w:tcPr>
            <w:tcW w:w="4277" w:type="dxa"/>
            <w:vAlign w:val="center"/>
          </w:tcPr>
          <w:p w14:paraId="42DDAB91" w14:textId="77777777" w:rsidR="00970669" w:rsidRPr="00457928" w:rsidRDefault="00970669" w:rsidP="005E077E">
            <w:pPr>
              <w:tabs>
                <w:tab w:val="left" w:pos="458"/>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t>Redem</w:t>
            </w:r>
            <w:r w:rsidRPr="00457928">
              <w:rPr>
                <w:rFonts w:ascii="Cordia New" w:eastAsia="Arial Unicode MS" w:hAnsi="Cordia New" w:cs="Cordia New"/>
                <w:lang w:val="en-US"/>
              </w:rPr>
              <w:t>p</w:t>
            </w:r>
            <w:r w:rsidRPr="00457928">
              <w:rPr>
                <w:rFonts w:ascii="Cordia New" w:eastAsia="Arial Unicode MS" w:hAnsi="Cordia New" w:cs="Cordia New"/>
                <w:lang w:val="en-GB"/>
              </w:rPr>
              <w:t xml:space="preserve">tion of subordinated capital </w:t>
            </w:r>
          </w:p>
          <w:p w14:paraId="4D0BA235" w14:textId="77777777" w:rsidR="00970669" w:rsidRPr="00457928" w:rsidRDefault="00970669" w:rsidP="005E077E">
            <w:pPr>
              <w:tabs>
                <w:tab w:val="left" w:pos="458"/>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r>
            <w:r w:rsidRPr="00457928">
              <w:rPr>
                <w:rFonts w:ascii="Cordia New" w:eastAsia="Arial Unicode MS" w:hAnsi="Cordia New" w:cs="Cordia New"/>
                <w:cs/>
                <w:lang w:val="en-GB"/>
              </w:rPr>
              <w:t xml:space="preserve">   </w:t>
            </w:r>
            <w:r w:rsidRPr="00457928">
              <w:rPr>
                <w:rFonts w:ascii="Cordia New" w:eastAsia="Arial Unicode MS" w:hAnsi="Cordia New" w:cs="Cordia New"/>
                <w:lang w:val="en-GB"/>
              </w:rPr>
              <w:t>debentures</w:t>
            </w:r>
            <w:r w:rsidRPr="00457928">
              <w:rPr>
                <w:rFonts w:ascii="Cordia New" w:eastAsia="Arial Unicode MS" w:hAnsi="Cordia New" w:cs="Cordia New"/>
                <w:cs/>
                <w:lang w:val="en-GB"/>
              </w:rPr>
              <w:t xml:space="preserve">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shd w:val="clear" w:color="auto" w:fill="auto"/>
          </w:tcPr>
          <w:p w14:paraId="683C4A55" w14:textId="77777777" w:rsidR="00970669" w:rsidRPr="00457928" w:rsidRDefault="00970669" w:rsidP="005E077E">
            <w:pPr>
              <w:ind w:right="-72"/>
              <w:jc w:val="right"/>
              <w:rPr>
                <w:rFonts w:ascii="Cordia New" w:eastAsia="Arial Unicode MS" w:hAnsi="Cordia New" w:cs="Cordia New"/>
                <w:lang w:val="en-GB"/>
              </w:rPr>
            </w:pPr>
          </w:p>
          <w:p w14:paraId="525A9E80" w14:textId="6BFC9A0F" w:rsidR="0089294D" w:rsidRPr="00457928" w:rsidRDefault="0089294D" w:rsidP="005E077E">
            <w:pPr>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96" w:type="dxa"/>
            <w:shd w:val="clear" w:color="auto" w:fill="auto"/>
          </w:tcPr>
          <w:p w14:paraId="797F66C5" w14:textId="77777777" w:rsidR="00970669" w:rsidRPr="00457928" w:rsidRDefault="00970669" w:rsidP="005E077E">
            <w:pPr>
              <w:ind w:right="-72"/>
              <w:jc w:val="right"/>
              <w:rPr>
                <w:rFonts w:ascii="Cordia New" w:eastAsia="Arial Unicode MS" w:hAnsi="Cordia New" w:cs="Cordia New"/>
                <w:lang w:val="en-GB"/>
              </w:rPr>
            </w:pPr>
          </w:p>
          <w:p w14:paraId="27967E57"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cs/>
                <w:lang w:val="en-GB"/>
              </w:rPr>
              <w:t>-</w:t>
            </w:r>
          </w:p>
        </w:tc>
        <w:tc>
          <w:tcPr>
            <w:tcW w:w="1296" w:type="dxa"/>
            <w:shd w:val="clear" w:color="auto" w:fill="auto"/>
            <w:vAlign w:val="bottom"/>
          </w:tcPr>
          <w:p w14:paraId="5379A34D" w14:textId="54AF22F7" w:rsidR="00970669" w:rsidRPr="00457928" w:rsidRDefault="0089294D"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p>
        </w:tc>
        <w:tc>
          <w:tcPr>
            <w:tcW w:w="1296" w:type="dxa"/>
            <w:shd w:val="clear" w:color="auto" w:fill="auto"/>
          </w:tcPr>
          <w:p w14:paraId="7C7A96B0" w14:textId="77777777" w:rsidR="00970669" w:rsidRPr="00457928" w:rsidRDefault="00970669" w:rsidP="005E077E">
            <w:pPr>
              <w:ind w:right="-72"/>
              <w:jc w:val="right"/>
              <w:rPr>
                <w:rFonts w:ascii="Cordia New" w:eastAsia="Arial Unicode MS" w:hAnsi="Cordia New" w:cs="Cordia New"/>
                <w:lang w:val="en-GB"/>
              </w:rPr>
            </w:pPr>
          </w:p>
          <w:p w14:paraId="05F3D65A" w14:textId="77777777" w:rsidR="00970669" w:rsidRPr="00457928" w:rsidRDefault="00970669" w:rsidP="005E077E">
            <w:pPr>
              <w:ind w:right="-72"/>
              <w:jc w:val="right"/>
              <w:rPr>
                <w:rFonts w:ascii="Cordia New" w:eastAsia="Arial Unicode MS" w:hAnsi="Cordia New" w:cs="Cordia New"/>
                <w:lang w:val="en-GB"/>
              </w:rPr>
            </w:pPr>
            <w:r w:rsidRPr="00457928">
              <w:rPr>
                <w:rFonts w:ascii="Cordia New" w:eastAsia="Arial Unicode MS" w:hAnsi="Cordia New" w:cs="Cordia New"/>
                <w:cs/>
                <w:lang w:val="en-GB"/>
              </w:rPr>
              <w:t>-</w:t>
            </w:r>
          </w:p>
        </w:tc>
      </w:tr>
      <w:tr w:rsidR="00970669" w:rsidRPr="00457928" w14:paraId="380A511A" w14:textId="77777777" w:rsidTr="006A0A37">
        <w:trPr>
          <w:cantSplit/>
        </w:trPr>
        <w:tc>
          <w:tcPr>
            <w:tcW w:w="4277" w:type="dxa"/>
          </w:tcPr>
          <w:p w14:paraId="31926662" w14:textId="77777777" w:rsidR="00970669" w:rsidRPr="00457928" w:rsidRDefault="00970669" w:rsidP="005E077E">
            <w:pPr>
              <w:tabs>
                <w:tab w:val="left" w:pos="458"/>
              </w:tabs>
              <w:ind w:left="-72" w:right="-72"/>
              <w:jc w:val="both"/>
              <w:rPr>
                <w:rFonts w:ascii="Cordia New" w:eastAsia="Arial Unicode MS" w:hAnsi="Cordia New" w:cs="Cordia New"/>
                <w:lang w:val="en-GB"/>
              </w:rPr>
            </w:pPr>
            <w:r w:rsidRPr="00457928">
              <w:rPr>
                <w:rFonts w:ascii="Cordia New" w:eastAsia="Arial Unicode MS" w:hAnsi="Cordia New" w:cs="Cordia New"/>
                <w:lang w:val="en-GB"/>
              </w:rPr>
              <w:tab/>
              <w:t xml:space="preserve">Income tax for subordinated capital </w:t>
            </w:r>
          </w:p>
          <w:p w14:paraId="586E8741" w14:textId="77777777" w:rsidR="00970669" w:rsidRPr="00457928" w:rsidRDefault="00970669" w:rsidP="005E077E">
            <w:pPr>
              <w:tabs>
                <w:tab w:val="left" w:pos="458"/>
              </w:tabs>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ab/>
              <w:t xml:space="preserve">   debentures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tcBorders>
              <w:bottom w:val="single" w:sz="4" w:space="0" w:color="auto"/>
            </w:tcBorders>
            <w:shd w:val="clear" w:color="auto" w:fill="auto"/>
          </w:tcPr>
          <w:p w14:paraId="0BBDA14D" w14:textId="77777777" w:rsidR="00970669" w:rsidRPr="00457928" w:rsidRDefault="00970669" w:rsidP="005E077E">
            <w:pPr>
              <w:ind w:right="-72"/>
              <w:jc w:val="right"/>
              <w:rPr>
                <w:rFonts w:ascii="Cordia New" w:eastAsia="Arial Unicode MS" w:hAnsi="Cordia New" w:cs="Cordia New"/>
                <w:lang w:val="en-GB"/>
              </w:rPr>
            </w:pPr>
          </w:p>
          <w:p w14:paraId="2347B7A9" w14:textId="5531DD47" w:rsidR="0089294D" w:rsidRPr="00457928" w:rsidRDefault="0089294D" w:rsidP="005E077E">
            <w:pPr>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2</w:t>
            </w:r>
            <w:r w:rsidRPr="00457928">
              <w:rPr>
                <w:rFonts w:ascii="Cordia New" w:eastAsia="Arial Unicode MS" w:hAnsi="Cordia New" w:cs="Cordia New"/>
                <w:lang w:val="en-GB"/>
              </w:rPr>
              <w:t>)</w:t>
            </w:r>
          </w:p>
        </w:tc>
        <w:tc>
          <w:tcPr>
            <w:tcW w:w="1296" w:type="dxa"/>
            <w:tcBorders>
              <w:bottom w:val="single" w:sz="4" w:space="0" w:color="auto"/>
            </w:tcBorders>
            <w:shd w:val="clear" w:color="auto" w:fill="auto"/>
          </w:tcPr>
          <w:p w14:paraId="115D8937" w14:textId="77777777" w:rsidR="00970669" w:rsidRPr="00457928" w:rsidRDefault="00970669" w:rsidP="005E077E">
            <w:pPr>
              <w:ind w:right="-72"/>
              <w:jc w:val="right"/>
              <w:rPr>
                <w:rFonts w:ascii="Cordia New" w:eastAsia="Arial Unicode MS" w:hAnsi="Cordia New" w:cs="Cordia New"/>
                <w:lang w:val="en-GB"/>
              </w:rPr>
            </w:pPr>
          </w:p>
          <w:p w14:paraId="4C65CD02" w14:textId="09C34976"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w:t>
            </w:r>
          </w:p>
        </w:tc>
        <w:tc>
          <w:tcPr>
            <w:tcW w:w="1296" w:type="dxa"/>
            <w:tcBorders>
              <w:bottom w:val="single" w:sz="4" w:space="0" w:color="auto"/>
            </w:tcBorders>
            <w:shd w:val="clear" w:color="auto" w:fill="auto"/>
            <w:vAlign w:val="bottom"/>
          </w:tcPr>
          <w:p w14:paraId="7876B13F" w14:textId="728F47A7" w:rsidR="00970669" w:rsidRPr="00457928" w:rsidRDefault="0089294D"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w:t>
            </w:r>
            <w:r w:rsidR="00186BD3" w:rsidRPr="00457928">
              <w:rPr>
                <w:rFonts w:ascii="Cordia New" w:eastAsia="Arial Unicode MS" w:hAnsi="Cordia New" w:cs="Cordia New"/>
                <w:lang w:val="en-GB"/>
              </w:rPr>
              <w:t>46</w:t>
            </w:r>
            <w:r w:rsidRPr="00457928">
              <w:rPr>
                <w:rFonts w:ascii="Cordia New" w:eastAsia="Arial Unicode MS" w:hAnsi="Cordia New" w:cs="Cordia New"/>
                <w:lang w:val="en-GB"/>
              </w:rPr>
              <w:t>)</w:t>
            </w:r>
          </w:p>
        </w:tc>
        <w:tc>
          <w:tcPr>
            <w:tcW w:w="1296" w:type="dxa"/>
            <w:tcBorders>
              <w:bottom w:val="single" w:sz="4" w:space="0" w:color="auto"/>
            </w:tcBorders>
            <w:shd w:val="clear" w:color="auto" w:fill="auto"/>
          </w:tcPr>
          <w:p w14:paraId="7C7AB0D3" w14:textId="77777777" w:rsidR="00970669" w:rsidRPr="00457928" w:rsidRDefault="00970669" w:rsidP="005E077E">
            <w:pPr>
              <w:ind w:right="-72"/>
              <w:jc w:val="right"/>
              <w:rPr>
                <w:rFonts w:ascii="Cordia New" w:eastAsia="Arial Unicode MS" w:hAnsi="Cordia New" w:cs="Cordia New"/>
                <w:lang w:val="en-GB"/>
              </w:rPr>
            </w:pPr>
          </w:p>
          <w:p w14:paraId="09DE8112" w14:textId="4BAA595A"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63</w:t>
            </w:r>
          </w:p>
        </w:tc>
      </w:tr>
      <w:tr w:rsidR="00970669" w:rsidRPr="00457928" w14:paraId="512AAAC4" w14:textId="77777777" w:rsidTr="006A0A37">
        <w:trPr>
          <w:cantSplit/>
        </w:trPr>
        <w:tc>
          <w:tcPr>
            <w:tcW w:w="4277" w:type="dxa"/>
            <w:vAlign w:val="center"/>
          </w:tcPr>
          <w:p w14:paraId="7ED629CF" w14:textId="77777777" w:rsidR="00970669" w:rsidRPr="00457928" w:rsidRDefault="00970669" w:rsidP="005E077E">
            <w:pPr>
              <w:ind w:left="-72" w:right="-72"/>
              <w:jc w:val="both"/>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90EE275"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4B1290DF"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224CAA48" w14:textId="77777777" w:rsidR="00970669" w:rsidRPr="00457928" w:rsidRDefault="00970669" w:rsidP="005E077E">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22D5BE1" w14:textId="77777777" w:rsidR="00970669" w:rsidRPr="00457928" w:rsidRDefault="00970669" w:rsidP="005E077E">
            <w:pPr>
              <w:ind w:right="-72"/>
              <w:jc w:val="right"/>
              <w:rPr>
                <w:rFonts w:ascii="Cordia New" w:eastAsia="Arial Unicode MS" w:hAnsi="Cordia New" w:cs="Cordia New"/>
                <w:sz w:val="20"/>
                <w:szCs w:val="20"/>
                <w:lang w:val="en-GB"/>
              </w:rPr>
            </w:pPr>
          </w:p>
        </w:tc>
      </w:tr>
      <w:tr w:rsidR="00970669" w:rsidRPr="00457928" w14:paraId="10A751FC" w14:textId="77777777" w:rsidTr="006A0A37">
        <w:trPr>
          <w:cantSplit/>
        </w:trPr>
        <w:tc>
          <w:tcPr>
            <w:tcW w:w="4277" w:type="dxa"/>
          </w:tcPr>
          <w:p w14:paraId="6CE60DEC"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 xml:space="preserve">Profit used to determine basic earnings </w:t>
            </w:r>
          </w:p>
          <w:p w14:paraId="50B10614"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 xml:space="preserve">   per share</w:t>
            </w:r>
            <w:r w:rsidRPr="00457928">
              <w:rPr>
                <w:rFonts w:ascii="Cordia New" w:eastAsia="Arial Unicode MS" w:hAnsi="Cordia New" w:cs="Cordia New"/>
                <w:cs/>
                <w:lang w:val="en-GB"/>
              </w:rPr>
              <w:t xml:space="preserve"> </w:t>
            </w:r>
            <w:r w:rsidRPr="00457928">
              <w:rPr>
                <w:rFonts w:ascii="Cordia New" w:hAnsi="Cordia New" w:cs="Cordia New"/>
                <w:lang w:val="en-US"/>
              </w:rPr>
              <w:t>(</w:t>
            </w:r>
            <w:r w:rsidRPr="00457928">
              <w:rPr>
                <w:rFonts w:ascii="Cordia New" w:eastAsia="Arial Unicode MS" w:hAnsi="Cordia New" w:cs="Cordia New"/>
                <w:lang w:val="en-GB"/>
              </w:rPr>
              <w:t>unit: million</w:t>
            </w:r>
            <w:r w:rsidRPr="00457928">
              <w:rPr>
                <w:rFonts w:ascii="Cordia New" w:hAnsi="Cordia New" w:cs="Cordia New"/>
                <w:lang w:val="en-US"/>
              </w:rPr>
              <w:t>)</w:t>
            </w:r>
          </w:p>
        </w:tc>
        <w:tc>
          <w:tcPr>
            <w:tcW w:w="1296" w:type="dxa"/>
            <w:shd w:val="clear" w:color="auto" w:fill="auto"/>
            <w:vAlign w:val="bottom"/>
          </w:tcPr>
          <w:p w14:paraId="3243041C" w14:textId="6E368C19"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w:t>
            </w:r>
            <w:r w:rsidR="0089294D" w:rsidRPr="00457928">
              <w:rPr>
                <w:rFonts w:ascii="Cordia New" w:eastAsia="Arial Unicode MS" w:hAnsi="Cordia New" w:cs="Cordia New"/>
                <w:lang w:val="en-GB"/>
              </w:rPr>
              <w:t>,</w:t>
            </w:r>
            <w:r w:rsidRPr="00457928">
              <w:rPr>
                <w:rFonts w:ascii="Cordia New" w:eastAsia="Arial Unicode MS" w:hAnsi="Cordia New" w:cs="Cordia New"/>
                <w:lang w:val="en-GB"/>
              </w:rPr>
              <w:t>265</w:t>
            </w:r>
          </w:p>
        </w:tc>
        <w:tc>
          <w:tcPr>
            <w:tcW w:w="1296" w:type="dxa"/>
            <w:shd w:val="clear" w:color="auto" w:fill="auto"/>
            <w:vAlign w:val="bottom"/>
          </w:tcPr>
          <w:p w14:paraId="50016DA7" w14:textId="060764D5"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727</w:t>
            </w:r>
          </w:p>
        </w:tc>
        <w:tc>
          <w:tcPr>
            <w:tcW w:w="1296" w:type="dxa"/>
            <w:shd w:val="clear" w:color="auto" w:fill="auto"/>
            <w:vAlign w:val="bottom"/>
          </w:tcPr>
          <w:p w14:paraId="61D88472" w14:textId="60EA0EF2"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40</w:t>
            </w:r>
            <w:r w:rsidR="0089294D" w:rsidRPr="00457928">
              <w:rPr>
                <w:rFonts w:ascii="Cordia New" w:eastAsia="Arial Unicode MS" w:hAnsi="Cordia New" w:cs="Cordia New"/>
                <w:lang w:val="en-GB"/>
              </w:rPr>
              <w:t>,</w:t>
            </w:r>
            <w:r w:rsidRPr="00457928">
              <w:rPr>
                <w:rFonts w:ascii="Cordia New" w:eastAsia="Arial Unicode MS" w:hAnsi="Cordia New" w:cs="Cordia New"/>
                <w:lang w:val="en-GB"/>
              </w:rPr>
              <w:t>626</w:t>
            </w:r>
          </w:p>
        </w:tc>
        <w:tc>
          <w:tcPr>
            <w:tcW w:w="1296" w:type="dxa"/>
            <w:shd w:val="clear" w:color="auto" w:fill="auto"/>
            <w:vAlign w:val="bottom"/>
          </w:tcPr>
          <w:p w14:paraId="4A5DEF04" w14:textId="77E5E345"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22</w:t>
            </w:r>
            <w:r w:rsidR="00970669" w:rsidRPr="00457928">
              <w:rPr>
                <w:rFonts w:ascii="Cordia New" w:eastAsia="Arial Unicode MS" w:hAnsi="Cordia New" w:cs="Cordia New"/>
                <w:lang w:val="en-GB"/>
              </w:rPr>
              <w:t>,</w:t>
            </w:r>
            <w:r w:rsidRPr="00457928">
              <w:rPr>
                <w:rFonts w:ascii="Cordia New" w:eastAsia="Arial Unicode MS" w:hAnsi="Cordia New" w:cs="Cordia New"/>
                <w:lang w:val="en-GB"/>
              </w:rPr>
              <w:t>769</w:t>
            </w:r>
          </w:p>
        </w:tc>
      </w:tr>
      <w:tr w:rsidR="00970669" w:rsidRPr="00457928" w14:paraId="43084E15" w14:textId="77777777" w:rsidTr="006A0A37">
        <w:trPr>
          <w:cantSplit/>
        </w:trPr>
        <w:tc>
          <w:tcPr>
            <w:tcW w:w="4277" w:type="dxa"/>
            <w:vAlign w:val="center"/>
          </w:tcPr>
          <w:p w14:paraId="7E00E8BD" w14:textId="77777777" w:rsidR="00970669" w:rsidRPr="00457928" w:rsidRDefault="00970669" w:rsidP="005E077E">
            <w:pPr>
              <w:ind w:left="-72" w:right="-72"/>
              <w:jc w:val="both"/>
              <w:rPr>
                <w:rFonts w:ascii="Cordia New" w:eastAsia="Arial Unicode MS" w:hAnsi="Cordia New" w:cs="Cordia New"/>
                <w:lang w:val="en-GB"/>
              </w:rPr>
            </w:pPr>
            <w:r w:rsidRPr="00457928">
              <w:rPr>
                <w:rFonts w:ascii="Cordia New" w:eastAsia="Arial Unicode MS" w:hAnsi="Cordia New" w:cs="Cordia New"/>
                <w:lang w:val="en-GB"/>
              </w:rPr>
              <w:t>Weighted average number of ordinary shares</w:t>
            </w:r>
          </w:p>
          <w:p w14:paraId="03EDA3B5" w14:textId="77777777" w:rsidR="00970669" w:rsidRPr="00457928" w:rsidRDefault="00970669" w:rsidP="005E077E">
            <w:pPr>
              <w:ind w:left="-72" w:right="-72"/>
              <w:jc w:val="both"/>
              <w:rPr>
                <w:rFonts w:ascii="Cordia New" w:eastAsia="Arial Unicode MS" w:hAnsi="Cordia New" w:cs="Cordia New"/>
                <w:cs/>
                <w:lang w:val="en-GB"/>
              </w:rPr>
            </w:pPr>
            <w:r w:rsidRPr="00457928">
              <w:rPr>
                <w:rFonts w:ascii="Cordia New" w:eastAsia="Arial Unicode MS" w:hAnsi="Cordia New" w:cs="Cordia New"/>
                <w:lang w:val="en-GB"/>
              </w:rPr>
              <w:t xml:space="preserve">   outstanding during the year (million shares)</w:t>
            </w:r>
          </w:p>
        </w:tc>
        <w:tc>
          <w:tcPr>
            <w:tcW w:w="1296" w:type="dxa"/>
            <w:tcBorders>
              <w:bottom w:val="single" w:sz="4" w:space="0" w:color="auto"/>
            </w:tcBorders>
            <w:shd w:val="clear" w:color="auto" w:fill="auto"/>
            <w:vAlign w:val="bottom"/>
          </w:tcPr>
          <w:p w14:paraId="4EAE12C5" w14:textId="1E8CED1D"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89294D"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0712FC5E" w14:textId="56406C3F"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970669"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7E684BBB" w14:textId="2076DDC0"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F47B58"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c>
          <w:tcPr>
            <w:tcW w:w="1296" w:type="dxa"/>
            <w:tcBorders>
              <w:bottom w:val="single" w:sz="4" w:space="0" w:color="auto"/>
            </w:tcBorders>
            <w:shd w:val="clear" w:color="auto" w:fill="auto"/>
            <w:vAlign w:val="bottom"/>
          </w:tcPr>
          <w:p w14:paraId="022E3DDF" w14:textId="438D5D40" w:rsidR="00970669"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3</w:t>
            </w:r>
            <w:r w:rsidR="00970669" w:rsidRPr="00457928">
              <w:rPr>
                <w:rFonts w:ascii="Cordia New" w:eastAsia="Arial Unicode MS" w:hAnsi="Cordia New" w:cs="Cordia New"/>
                <w:lang w:val="en-GB"/>
              </w:rPr>
              <w:t>,</w:t>
            </w:r>
            <w:r w:rsidRPr="00457928">
              <w:rPr>
                <w:rFonts w:ascii="Cordia New" w:eastAsia="Arial Unicode MS" w:hAnsi="Cordia New" w:cs="Cordia New"/>
                <w:lang w:val="en-GB"/>
              </w:rPr>
              <w:t>970</w:t>
            </w:r>
          </w:p>
        </w:tc>
      </w:tr>
      <w:tr w:rsidR="00F47B58" w:rsidRPr="00457928" w14:paraId="5630BFD4" w14:textId="77777777" w:rsidTr="006A0A37">
        <w:trPr>
          <w:cantSplit/>
        </w:trPr>
        <w:tc>
          <w:tcPr>
            <w:tcW w:w="4277" w:type="dxa"/>
            <w:vAlign w:val="center"/>
          </w:tcPr>
          <w:p w14:paraId="4B334B2B" w14:textId="77777777" w:rsidR="00F47B58" w:rsidRPr="00457928" w:rsidRDefault="00F47B58" w:rsidP="005E077E">
            <w:pPr>
              <w:ind w:left="-72" w:right="-72"/>
              <w:jc w:val="both"/>
              <w:rPr>
                <w:rFonts w:ascii="Cordia New" w:eastAsia="Arial Unicode MS" w:hAnsi="Cordia New" w:cs="Cordia New"/>
                <w:lang w:val="en-US"/>
              </w:rPr>
            </w:pPr>
            <w:r w:rsidRPr="00457928">
              <w:rPr>
                <w:rFonts w:ascii="Cordia New" w:eastAsia="Arial Unicode MS" w:hAnsi="Cordia New" w:cs="Cordia New"/>
                <w:lang w:val="en-GB"/>
              </w:rPr>
              <w:t>Basic earnings per share</w:t>
            </w:r>
          </w:p>
        </w:tc>
        <w:tc>
          <w:tcPr>
            <w:tcW w:w="1296" w:type="dxa"/>
            <w:tcBorders>
              <w:bottom w:val="single" w:sz="4" w:space="0" w:color="auto"/>
            </w:tcBorders>
            <w:shd w:val="clear" w:color="auto" w:fill="auto"/>
            <w:vAlign w:val="bottom"/>
          </w:tcPr>
          <w:p w14:paraId="09D79FBE" w14:textId="3EA689FF" w:rsidR="00F47B58"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0</w:t>
            </w:r>
            <w:r w:rsidR="00F47B58" w:rsidRPr="00457928">
              <w:rPr>
                <w:rFonts w:ascii="Cordia New" w:eastAsia="Arial Unicode MS" w:hAnsi="Cordia New" w:cs="Cordia New"/>
                <w:cs/>
                <w:lang w:val="en-US"/>
              </w:rPr>
              <w:t>.</w:t>
            </w:r>
            <w:r w:rsidRPr="00457928">
              <w:rPr>
                <w:rFonts w:ascii="Cordia New" w:eastAsia="Arial Unicode MS" w:hAnsi="Cordia New" w:cs="Cordia New"/>
                <w:lang w:val="en-GB"/>
              </w:rPr>
              <w:t>32</w:t>
            </w:r>
          </w:p>
        </w:tc>
        <w:tc>
          <w:tcPr>
            <w:tcW w:w="1296" w:type="dxa"/>
            <w:tcBorders>
              <w:bottom w:val="single" w:sz="4" w:space="0" w:color="auto"/>
            </w:tcBorders>
            <w:shd w:val="clear" w:color="auto" w:fill="auto"/>
            <w:vAlign w:val="bottom"/>
          </w:tcPr>
          <w:p w14:paraId="3017FDD0" w14:textId="7DB30056" w:rsidR="00F47B58"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0</w:t>
            </w:r>
            <w:r w:rsidR="00F47B58" w:rsidRPr="00457928">
              <w:rPr>
                <w:rFonts w:ascii="Cordia New" w:eastAsia="Arial Unicode MS" w:hAnsi="Cordia New" w:cs="Cordia New"/>
                <w:cs/>
                <w:lang w:val="en-US"/>
              </w:rPr>
              <w:t>.</w:t>
            </w:r>
            <w:r w:rsidRPr="00457928">
              <w:rPr>
                <w:rFonts w:ascii="Cordia New" w:eastAsia="Arial Unicode MS" w:hAnsi="Cordia New" w:cs="Cordia New"/>
                <w:lang w:val="en-GB"/>
              </w:rPr>
              <w:t>18</w:t>
            </w:r>
          </w:p>
        </w:tc>
        <w:tc>
          <w:tcPr>
            <w:tcW w:w="1296" w:type="dxa"/>
            <w:tcBorders>
              <w:bottom w:val="single" w:sz="4" w:space="0" w:color="auto"/>
            </w:tcBorders>
            <w:shd w:val="clear" w:color="auto" w:fill="auto"/>
            <w:vAlign w:val="bottom"/>
          </w:tcPr>
          <w:p w14:paraId="2370DA79" w14:textId="6993F647" w:rsidR="00F47B58"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10</w:t>
            </w:r>
            <w:r w:rsidR="00F47B58" w:rsidRPr="00457928">
              <w:rPr>
                <w:rFonts w:ascii="Cordia New" w:eastAsia="Arial Unicode MS" w:hAnsi="Cordia New" w:cs="Cordia New"/>
                <w:cs/>
                <w:lang w:val="en-US"/>
              </w:rPr>
              <w:t>.</w:t>
            </w:r>
            <w:r w:rsidRPr="00457928">
              <w:rPr>
                <w:rFonts w:ascii="Cordia New" w:eastAsia="Arial Unicode MS" w:hAnsi="Cordia New" w:cs="Cordia New"/>
                <w:lang w:val="en-GB"/>
              </w:rPr>
              <w:t>23</w:t>
            </w:r>
          </w:p>
        </w:tc>
        <w:tc>
          <w:tcPr>
            <w:tcW w:w="1296" w:type="dxa"/>
            <w:tcBorders>
              <w:bottom w:val="single" w:sz="4" w:space="0" w:color="auto"/>
            </w:tcBorders>
            <w:shd w:val="clear" w:color="auto" w:fill="auto"/>
            <w:vAlign w:val="bottom"/>
          </w:tcPr>
          <w:p w14:paraId="3B7A197E" w14:textId="4EE7CF5A" w:rsidR="00F47B58" w:rsidRPr="00457928" w:rsidRDefault="00186BD3" w:rsidP="005E077E">
            <w:pPr>
              <w:ind w:right="-72"/>
              <w:jc w:val="right"/>
              <w:rPr>
                <w:rFonts w:ascii="Cordia New" w:eastAsia="Arial Unicode MS" w:hAnsi="Cordia New" w:cs="Cordia New"/>
                <w:lang w:val="en-GB"/>
              </w:rPr>
            </w:pPr>
            <w:r w:rsidRPr="00457928">
              <w:rPr>
                <w:rFonts w:ascii="Cordia New" w:eastAsia="Arial Unicode MS" w:hAnsi="Cordia New" w:cs="Cordia New"/>
                <w:lang w:val="en-GB"/>
              </w:rPr>
              <w:t>5</w:t>
            </w:r>
            <w:r w:rsidR="00F47B58" w:rsidRPr="00457928">
              <w:rPr>
                <w:rFonts w:ascii="Cordia New" w:eastAsia="Arial Unicode MS" w:hAnsi="Cordia New" w:cs="Cordia New"/>
                <w:cs/>
                <w:lang w:val="en-US"/>
              </w:rPr>
              <w:t>.</w:t>
            </w:r>
            <w:r w:rsidRPr="00457928">
              <w:rPr>
                <w:rFonts w:ascii="Cordia New" w:eastAsia="Arial Unicode MS" w:hAnsi="Cordia New" w:cs="Cordia New"/>
                <w:lang w:val="en-GB"/>
              </w:rPr>
              <w:t>74</w:t>
            </w:r>
          </w:p>
        </w:tc>
      </w:tr>
    </w:tbl>
    <w:p w14:paraId="273C05AE" w14:textId="5C36FC68" w:rsidR="00970669" w:rsidRPr="00457928" w:rsidRDefault="00970669" w:rsidP="005E077E">
      <w:pPr>
        <w:tabs>
          <w:tab w:val="left" w:pos="672"/>
        </w:tabs>
        <w:jc w:val="both"/>
        <w:rPr>
          <w:rFonts w:ascii="Cordia New" w:eastAsia="Arial Unicode MS" w:hAnsi="Cordia New" w:cs="Cordia New"/>
          <w:spacing w:val="-2"/>
          <w:sz w:val="20"/>
          <w:szCs w:val="20"/>
          <w:lang w:val="en-GB"/>
        </w:rPr>
      </w:pPr>
    </w:p>
    <w:tbl>
      <w:tblPr>
        <w:tblW w:w="9461" w:type="dxa"/>
        <w:shd w:val="clear" w:color="auto" w:fill="D04A02"/>
        <w:tblLook w:val="04A0" w:firstRow="1" w:lastRow="0" w:firstColumn="1" w:lastColumn="0" w:noHBand="0" w:noVBand="1"/>
      </w:tblPr>
      <w:tblGrid>
        <w:gridCol w:w="9461"/>
      </w:tblGrid>
      <w:tr w:rsidR="00970669" w:rsidRPr="00457928" w14:paraId="12BCC940" w14:textId="77777777" w:rsidTr="006A0A37">
        <w:trPr>
          <w:trHeight w:val="386"/>
        </w:trPr>
        <w:tc>
          <w:tcPr>
            <w:tcW w:w="9461" w:type="dxa"/>
            <w:shd w:val="clear" w:color="auto" w:fill="FFA543"/>
            <w:vAlign w:val="center"/>
          </w:tcPr>
          <w:p w14:paraId="44B299A3" w14:textId="743816AA" w:rsidR="00970669" w:rsidRPr="00457928" w:rsidRDefault="00186BD3" w:rsidP="005E077E">
            <w:pPr>
              <w:ind w:left="432" w:hanging="432"/>
              <w:jc w:val="both"/>
              <w:rPr>
                <w:rFonts w:ascii="Cordia New" w:eastAsia="Arial Unicode MS" w:hAnsi="Cordia New" w:cs="Cordia New"/>
                <w:b/>
                <w:bCs/>
                <w:color w:val="FFFFFF"/>
                <w:cs/>
                <w:lang w:val="en-GB"/>
              </w:rPr>
            </w:pPr>
            <w:r w:rsidRPr="00457928">
              <w:rPr>
                <w:rFonts w:ascii="Cordia New" w:eastAsia="Arial Unicode MS" w:hAnsi="Cordia New" w:cs="Cordia New"/>
                <w:b/>
                <w:bCs/>
                <w:color w:val="FFFFFF"/>
                <w:lang w:val="en-GB"/>
              </w:rPr>
              <w:t>36</w:t>
            </w:r>
            <w:r w:rsidR="00970669" w:rsidRPr="00457928">
              <w:rPr>
                <w:rFonts w:ascii="Cordia New" w:eastAsia="Arial Unicode MS" w:hAnsi="Cordia New" w:cs="Cordia New"/>
                <w:b/>
                <w:bCs/>
                <w:color w:val="FFFFFF"/>
                <w:cs/>
                <w:lang w:val="en-GB"/>
              </w:rPr>
              <w:tab/>
            </w:r>
            <w:r w:rsidR="00970669" w:rsidRPr="00457928">
              <w:rPr>
                <w:rFonts w:ascii="Cordia New" w:eastAsia="Arial Unicode MS" w:hAnsi="Cordia New" w:cs="Cordia New"/>
                <w:b/>
                <w:bCs/>
                <w:color w:val="FFFFFF"/>
                <w:lang w:val="en-GB"/>
              </w:rPr>
              <w:t>Commitments and contingent liabilities</w:t>
            </w:r>
          </w:p>
        </w:tc>
      </w:tr>
    </w:tbl>
    <w:p w14:paraId="6F815737" w14:textId="77777777" w:rsidR="00970669" w:rsidRPr="00457928" w:rsidRDefault="00970669" w:rsidP="005E077E">
      <w:pPr>
        <w:tabs>
          <w:tab w:val="left" w:pos="900"/>
        </w:tabs>
        <w:jc w:val="both"/>
        <w:rPr>
          <w:rFonts w:ascii="Cordia New" w:hAnsi="Cordia New" w:cs="Cordia New"/>
          <w:sz w:val="20"/>
          <w:szCs w:val="20"/>
          <w:lang w:val="en-US"/>
        </w:rPr>
      </w:pPr>
    </w:p>
    <w:p w14:paraId="4FFBD74F" w14:textId="3C4719B5" w:rsidR="00970669" w:rsidRPr="00457928" w:rsidRDefault="00186BD3" w:rsidP="005E077E">
      <w:pPr>
        <w:ind w:left="540" w:hanging="540"/>
        <w:jc w:val="both"/>
        <w:rPr>
          <w:rFonts w:ascii="Cordia New" w:eastAsia="Arial Unicode MS" w:hAnsi="Cordia New" w:cs="Cordia New"/>
          <w:b/>
          <w:bCs/>
          <w:color w:val="CF4A02"/>
          <w:cs/>
        </w:rPr>
      </w:pPr>
      <w:r w:rsidRPr="00457928">
        <w:rPr>
          <w:rFonts w:ascii="Cordia New" w:eastAsia="Arial Unicode MS" w:hAnsi="Cordia New" w:cs="Cordia New"/>
          <w:b/>
          <w:bCs/>
          <w:color w:val="CF4A02"/>
          <w:lang w:val="en-GB"/>
        </w:rPr>
        <w:t>36</w:t>
      </w:r>
      <w:r w:rsidR="00970669" w:rsidRPr="00457928">
        <w:rPr>
          <w:rFonts w:ascii="Cordia New" w:eastAsia="Arial Unicode MS" w:hAnsi="Cordia New" w:cs="Cordia New"/>
          <w:b/>
          <w:bCs/>
          <w:color w:val="CF4A02"/>
          <w:lang w:val="en-US"/>
        </w:rPr>
        <w:t>.</w:t>
      </w:r>
      <w:r w:rsidRPr="00457928">
        <w:rPr>
          <w:rFonts w:ascii="Cordia New" w:eastAsia="Arial Unicode MS" w:hAnsi="Cordia New" w:cs="Cordia New"/>
          <w:b/>
          <w:bCs/>
          <w:color w:val="CF4A02"/>
          <w:lang w:val="en-GB"/>
        </w:rPr>
        <w:t>1</w:t>
      </w:r>
      <w:r w:rsidR="00970669" w:rsidRPr="00457928">
        <w:rPr>
          <w:rFonts w:ascii="Cordia New" w:eastAsia="Arial Unicode MS" w:hAnsi="Cordia New" w:cs="Cordia New"/>
          <w:b/>
          <w:bCs/>
          <w:color w:val="CF4A02"/>
          <w:cs/>
        </w:rPr>
        <w:tab/>
      </w:r>
      <w:r w:rsidR="00970669" w:rsidRPr="00457928">
        <w:rPr>
          <w:rFonts w:ascii="Cordia New" w:eastAsia="Arial Unicode MS" w:hAnsi="Cordia New" w:cs="Cordia New"/>
          <w:b/>
          <w:bCs/>
          <w:color w:val="CF4A02"/>
        </w:rPr>
        <w:t>Contractual</w:t>
      </w:r>
      <w:r w:rsidR="00970669" w:rsidRPr="00457928">
        <w:rPr>
          <w:rFonts w:ascii="Cordia New" w:eastAsia="Arial Unicode MS" w:hAnsi="Cordia New" w:cs="Cordia New"/>
          <w:b/>
          <w:bCs/>
          <w:color w:val="CF4A02"/>
          <w:cs/>
        </w:rPr>
        <w:t xml:space="preserve"> </w:t>
      </w:r>
      <w:r w:rsidR="00970669" w:rsidRPr="00457928">
        <w:rPr>
          <w:rFonts w:ascii="Cordia New" w:eastAsia="Arial Unicode MS" w:hAnsi="Cordia New" w:cs="Cordia New"/>
          <w:b/>
          <w:bCs/>
          <w:color w:val="CF4A02"/>
        </w:rPr>
        <w:t>commitments</w:t>
      </w:r>
      <w:r w:rsidR="00970669" w:rsidRPr="00457928">
        <w:rPr>
          <w:rFonts w:ascii="Cordia New" w:eastAsia="Arial Unicode MS" w:hAnsi="Cordia New" w:cs="Cordia New"/>
          <w:b/>
          <w:bCs/>
          <w:noProof/>
          <w:color w:val="CF4A02"/>
          <w:lang w:val="en-GB" w:eastAsia="en-GB"/>
        </w:rPr>
        <w:t xml:space="preserve"> </w:t>
      </w:r>
    </w:p>
    <w:p w14:paraId="0B7FD522" w14:textId="77777777" w:rsidR="00970669" w:rsidRPr="00457928" w:rsidRDefault="00970669" w:rsidP="005E077E">
      <w:pPr>
        <w:tabs>
          <w:tab w:val="left" w:pos="900"/>
        </w:tabs>
        <w:ind w:left="540"/>
        <w:jc w:val="both"/>
        <w:rPr>
          <w:rFonts w:ascii="Cordia New" w:hAnsi="Cordia New" w:cs="Cordia New"/>
          <w:spacing w:val="-4"/>
          <w:sz w:val="20"/>
          <w:szCs w:val="20"/>
          <w:lang w:val="en-US"/>
        </w:rPr>
      </w:pPr>
    </w:p>
    <w:p w14:paraId="42202E40" w14:textId="585D165A" w:rsidR="00970669" w:rsidRPr="00457928" w:rsidRDefault="00970669" w:rsidP="005E077E">
      <w:pPr>
        <w:tabs>
          <w:tab w:val="left" w:pos="900"/>
        </w:tabs>
        <w:ind w:left="547"/>
        <w:jc w:val="both"/>
        <w:rPr>
          <w:rFonts w:ascii="Cordia New" w:eastAsia="Arial Unicode MS" w:hAnsi="Cordia New" w:cs="Cordia New"/>
          <w:lang w:val="en-GB"/>
        </w:rPr>
      </w:pPr>
      <w:r w:rsidRPr="00457928">
        <w:rPr>
          <w:rFonts w:ascii="Cordia New" w:eastAsia="Arial Unicode MS" w:hAnsi="Cordia New" w:cs="Cordia New"/>
          <w:lang w:val="en-GB"/>
        </w:rPr>
        <w:t xml:space="preserve">As at </w:t>
      </w:r>
      <w:r w:rsidR="00186BD3" w:rsidRPr="00457928">
        <w:rPr>
          <w:rFonts w:ascii="Cordia New" w:eastAsia="Arial Unicode MS" w:hAnsi="Cordia New" w:cs="Cordia New"/>
          <w:lang w:val="en-GB"/>
        </w:rPr>
        <w:t>31</w:t>
      </w:r>
      <w:r w:rsidRPr="00457928">
        <w:rPr>
          <w:rFonts w:ascii="Cordia New" w:eastAsia="Arial Unicode MS" w:hAnsi="Cordia New" w:cs="Cordia New"/>
          <w:lang w:val="en-GB"/>
        </w:rPr>
        <w:t xml:space="preserve"> December </w:t>
      </w:r>
      <w:r w:rsidR="00B17D73" w:rsidRPr="00457928">
        <w:rPr>
          <w:rFonts w:ascii="Cordia New" w:eastAsia="Arial Unicode MS" w:hAnsi="Cordia New" w:cs="Cordia New"/>
          <w:lang w:val="en-GB"/>
        </w:rPr>
        <w:t xml:space="preserve">2021 and </w:t>
      </w:r>
      <w:r w:rsidR="00186BD3" w:rsidRPr="00457928">
        <w:rPr>
          <w:rFonts w:ascii="Cordia New" w:eastAsia="Arial Unicode MS" w:hAnsi="Cordia New" w:cs="Cordia New"/>
          <w:lang w:val="en-GB"/>
        </w:rPr>
        <w:t>2020</w:t>
      </w:r>
      <w:r w:rsidRPr="00457928">
        <w:rPr>
          <w:rFonts w:ascii="Cordia New" w:eastAsia="Arial Unicode MS" w:hAnsi="Cordia New" w:cs="Cordia New"/>
          <w:lang w:val="en-GB"/>
        </w:rPr>
        <w:t xml:space="preserve">, </w:t>
      </w:r>
      <w:r w:rsidR="000614EE" w:rsidRPr="00457928">
        <w:rPr>
          <w:rFonts w:ascii="Cordia New" w:eastAsia="Arial Unicode MS" w:hAnsi="Cordia New" w:cs="Cordia New"/>
          <w:lang w:val="en-GB"/>
        </w:rPr>
        <w:t xml:space="preserve">significant </w:t>
      </w:r>
      <w:r w:rsidRPr="00457928">
        <w:rPr>
          <w:rFonts w:ascii="Cordia New" w:eastAsia="Arial Unicode MS" w:hAnsi="Cordia New" w:cs="Cordia New"/>
          <w:lang w:val="en-GB"/>
        </w:rPr>
        <w:t>contractual commitments contracted but not recognised as liabilities are as follows:</w:t>
      </w:r>
    </w:p>
    <w:p w14:paraId="1FEC042C" w14:textId="77777777" w:rsidR="004C6356" w:rsidRPr="00457928" w:rsidRDefault="004C6356" w:rsidP="005E077E">
      <w:pPr>
        <w:tabs>
          <w:tab w:val="left" w:pos="900"/>
        </w:tabs>
        <w:ind w:left="547"/>
        <w:jc w:val="both"/>
        <w:rPr>
          <w:rFonts w:ascii="Cordia New" w:eastAsia="Arial Unicode MS" w:hAnsi="Cordia New" w:cs="Cordia New"/>
          <w:sz w:val="20"/>
          <w:szCs w:val="2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457928" w14:paraId="6539AF97" w14:textId="77777777" w:rsidTr="006A0A37">
        <w:tc>
          <w:tcPr>
            <w:tcW w:w="3240" w:type="dxa"/>
            <w:tcBorders>
              <w:top w:val="nil"/>
              <w:left w:val="nil"/>
              <w:bottom w:val="nil"/>
              <w:right w:val="nil"/>
            </w:tcBorders>
            <w:shd w:val="clear" w:color="auto" w:fill="auto"/>
          </w:tcPr>
          <w:p w14:paraId="679B303A" w14:textId="77777777" w:rsidR="00970669" w:rsidRPr="00457928" w:rsidRDefault="00970669" w:rsidP="005E077E">
            <w:pPr>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47961F40" w14:textId="77777777" w:rsidR="00970669" w:rsidRPr="00457928" w:rsidRDefault="00970669" w:rsidP="005E077E">
            <w:pPr>
              <w:ind w:left="-40" w:right="-72"/>
              <w:jc w:val="right"/>
              <w:rPr>
                <w:rFonts w:ascii="Cordia New" w:eastAsia="Arial Unicode MS" w:hAnsi="Cordia New" w:cs="Cordia New"/>
                <w:b/>
                <w:bCs/>
                <w:cs/>
              </w:rPr>
            </w:pPr>
            <w:r w:rsidRPr="00457928">
              <w:rPr>
                <w:rFonts w:ascii="Cordia New" w:hAnsi="Cordia New" w:cs="Cordia New"/>
                <w:b/>
                <w:bCs/>
              </w:rPr>
              <w:t xml:space="preserve">Consolidated financial </w:t>
            </w:r>
            <w:r w:rsidRPr="00457928">
              <w:rPr>
                <w:rFonts w:ascii="Cordia New" w:hAnsi="Cordia New" w:cs="Cordia New"/>
                <w:b/>
                <w:bCs/>
                <w:spacing w:val="-4"/>
              </w:rPr>
              <w:t>statements</w:t>
            </w:r>
          </w:p>
        </w:tc>
      </w:tr>
      <w:tr w:rsidR="00970669" w:rsidRPr="00457928" w14:paraId="2495FC35" w14:textId="77777777" w:rsidTr="006A0A37">
        <w:tc>
          <w:tcPr>
            <w:tcW w:w="3240" w:type="dxa"/>
            <w:tcBorders>
              <w:top w:val="nil"/>
              <w:left w:val="nil"/>
              <w:bottom w:val="nil"/>
              <w:right w:val="nil"/>
            </w:tcBorders>
            <w:shd w:val="clear" w:color="auto" w:fill="auto"/>
          </w:tcPr>
          <w:p w14:paraId="71122FC9" w14:textId="77777777" w:rsidR="00970669" w:rsidRPr="00457928" w:rsidRDefault="00970669" w:rsidP="005E077E">
            <w:pPr>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61C01C7E" w14:textId="77777777" w:rsidR="00970669" w:rsidRPr="00457928" w:rsidRDefault="00970669" w:rsidP="005E077E">
            <w:pPr>
              <w:tabs>
                <w:tab w:val="left" w:pos="900"/>
              </w:tabs>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2211EBF6" w14:textId="77777777" w:rsidR="00970669" w:rsidRPr="00457928" w:rsidRDefault="00970669" w:rsidP="005E077E">
            <w:pPr>
              <w:ind w:left="-40" w:right="-72"/>
              <w:jc w:val="right"/>
              <w:rPr>
                <w:rFonts w:ascii="Cordia New" w:hAnsi="Cordia New" w:cs="Cordia New"/>
                <w:b/>
                <w:bCs/>
                <w:cs/>
                <w:lang w:val="en-U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0F3537B8" w14:textId="77777777" w:rsidTr="006A0A37">
        <w:tc>
          <w:tcPr>
            <w:tcW w:w="3240" w:type="dxa"/>
            <w:tcBorders>
              <w:top w:val="nil"/>
              <w:left w:val="nil"/>
              <w:bottom w:val="nil"/>
              <w:right w:val="nil"/>
            </w:tcBorders>
            <w:shd w:val="clear" w:color="auto" w:fill="auto"/>
          </w:tcPr>
          <w:p w14:paraId="28F94DCE" w14:textId="77777777" w:rsidR="00970669" w:rsidRPr="00457928" w:rsidRDefault="00970669" w:rsidP="005E077E">
            <w:pPr>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7F2A956C" w14:textId="148702F7" w:rsidR="00970669" w:rsidRPr="00457928" w:rsidRDefault="00186BD3" w:rsidP="005E077E">
            <w:pPr>
              <w:tabs>
                <w:tab w:val="left" w:pos="900"/>
              </w:tabs>
              <w:ind w:right="-72"/>
              <w:jc w:val="right"/>
              <w:rPr>
                <w:rFonts w:ascii="Cordia New" w:hAnsi="Cordia New" w:cs="Cordia New"/>
                <w:b/>
                <w:bCs/>
                <w:lang w:val="en-U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1FB35C47" w14:textId="28CB2D45" w:rsidR="00970669" w:rsidRPr="00457928" w:rsidRDefault="00186BD3" w:rsidP="005E077E">
            <w:pPr>
              <w:tabs>
                <w:tab w:val="left" w:pos="900"/>
              </w:tabs>
              <w:ind w:right="-72"/>
              <w:jc w:val="right"/>
              <w:rPr>
                <w:rFonts w:ascii="Cordia New" w:hAnsi="Cordia New" w:cs="Cordia New"/>
                <w:b/>
                <w:bCs/>
                <w:lang w:val="en-U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2020</w:t>
            </w:r>
          </w:p>
        </w:tc>
        <w:tc>
          <w:tcPr>
            <w:tcW w:w="1440" w:type="dxa"/>
            <w:tcBorders>
              <w:top w:val="single" w:sz="4" w:space="0" w:color="auto"/>
              <w:left w:val="nil"/>
              <w:bottom w:val="nil"/>
              <w:right w:val="nil"/>
            </w:tcBorders>
            <w:shd w:val="clear" w:color="auto" w:fill="auto"/>
            <w:vAlign w:val="center"/>
            <w:hideMark/>
          </w:tcPr>
          <w:p w14:paraId="3EE7D600" w14:textId="79E0CFF9" w:rsidR="00970669" w:rsidRPr="00457928" w:rsidRDefault="00186BD3" w:rsidP="005E077E">
            <w:pPr>
              <w:ind w:right="-72"/>
              <w:jc w:val="right"/>
              <w:rPr>
                <w:rFonts w:ascii="Cordia New" w:eastAsia="Arial Unicode MS" w:hAnsi="Cordia New" w:cs="Cordia New"/>
                <w:b/>
                <w:bCs/>
                <w:c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5F099F68" w14:textId="0FD0BA13" w:rsidR="00970669" w:rsidRPr="00457928" w:rsidRDefault="00186BD3" w:rsidP="005E077E">
            <w:pPr>
              <w:ind w:right="-72"/>
              <w:jc w:val="right"/>
              <w:rPr>
                <w:rFonts w:ascii="Cordia New" w:eastAsia="Arial Unicode MS" w:hAnsi="Cordia New" w:cs="Cordia New"/>
                <w:b/>
                <w:bCs/>
                <w:c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2020</w:t>
            </w:r>
          </w:p>
        </w:tc>
      </w:tr>
      <w:tr w:rsidR="00970669" w:rsidRPr="00457928" w14:paraId="13443447" w14:textId="77777777" w:rsidTr="006A0A37">
        <w:tc>
          <w:tcPr>
            <w:tcW w:w="3240" w:type="dxa"/>
            <w:tcBorders>
              <w:top w:val="nil"/>
              <w:left w:val="nil"/>
              <w:bottom w:val="nil"/>
              <w:right w:val="nil"/>
            </w:tcBorders>
            <w:hideMark/>
          </w:tcPr>
          <w:p w14:paraId="07A746A5" w14:textId="77777777" w:rsidR="00970669" w:rsidRPr="00457928" w:rsidRDefault="00970669" w:rsidP="005E077E">
            <w:pPr>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shd w:val="clear" w:color="auto" w:fill="auto"/>
          </w:tcPr>
          <w:p w14:paraId="374DCF48" w14:textId="77777777" w:rsidR="00970669" w:rsidRPr="00457928" w:rsidRDefault="00970669" w:rsidP="005E077E">
            <w:pPr>
              <w:ind w:right="-72"/>
              <w:jc w:val="both"/>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3F15BE7E" w14:textId="77777777" w:rsidR="00970669" w:rsidRPr="00457928"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4039D099" w14:textId="77777777" w:rsidR="00970669" w:rsidRPr="00457928"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05045BD9" w14:textId="77777777" w:rsidR="00970669" w:rsidRPr="00457928" w:rsidRDefault="00970669" w:rsidP="005E077E">
            <w:pPr>
              <w:ind w:right="-72"/>
              <w:jc w:val="right"/>
              <w:rPr>
                <w:rFonts w:ascii="Cordia New" w:eastAsia="Arial Unicode MS" w:hAnsi="Cordia New" w:cs="Cordia New"/>
                <w:b/>
                <w:bCs/>
                <w:sz w:val="20"/>
                <w:szCs w:val="20"/>
                <w:cs/>
              </w:rPr>
            </w:pPr>
          </w:p>
        </w:tc>
      </w:tr>
      <w:tr w:rsidR="00F47B58" w:rsidRPr="00457928" w14:paraId="68E287BA" w14:textId="77777777" w:rsidTr="006A0A37">
        <w:tc>
          <w:tcPr>
            <w:tcW w:w="3240" w:type="dxa"/>
            <w:tcBorders>
              <w:top w:val="nil"/>
              <w:left w:val="nil"/>
              <w:bottom w:val="nil"/>
              <w:right w:val="nil"/>
            </w:tcBorders>
          </w:tcPr>
          <w:p w14:paraId="3A965438" w14:textId="77777777" w:rsidR="00F47B58" w:rsidRPr="00457928" w:rsidRDefault="00F47B58" w:rsidP="005E077E">
            <w:pPr>
              <w:ind w:left="-24"/>
              <w:jc w:val="both"/>
              <w:rPr>
                <w:rFonts w:ascii="Cordia New" w:eastAsia="Arial Unicode MS" w:hAnsi="Cordia New" w:cs="Cordia New"/>
                <w:cs/>
              </w:rPr>
            </w:pPr>
            <w:r w:rsidRPr="00457928">
              <w:rPr>
                <w:rFonts w:ascii="Cordia New" w:hAnsi="Cordia New" w:cs="Cordia New"/>
              </w:rPr>
              <w:t>Capital</w:t>
            </w:r>
            <w:r w:rsidRPr="00457928">
              <w:rPr>
                <w:rFonts w:ascii="Cordia New" w:hAnsi="Cordia New" w:cs="Cordia New"/>
                <w:cs/>
              </w:rPr>
              <w:t xml:space="preserve"> </w:t>
            </w:r>
            <w:r w:rsidRPr="00457928">
              <w:rPr>
                <w:rFonts w:ascii="Cordia New" w:hAnsi="Cordia New" w:cs="Cordia New"/>
              </w:rPr>
              <w:t>commitments</w:t>
            </w:r>
          </w:p>
        </w:tc>
        <w:tc>
          <w:tcPr>
            <w:tcW w:w="1440" w:type="dxa"/>
            <w:tcBorders>
              <w:top w:val="nil"/>
              <w:left w:val="nil"/>
              <w:bottom w:val="nil"/>
              <w:right w:val="nil"/>
            </w:tcBorders>
            <w:shd w:val="clear" w:color="auto" w:fill="auto"/>
          </w:tcPr>
          <w:p w14:paraId="3429CCAC" w14:textId="66A40EEC" w:rsidR="00F47B58" w:rsidRPr="00457928" w:rsidRDefault="00186BD3" w:rsidP="004C6356">
            <w:pPr>
              <w:ind w:right="-72"/>
              <w:jc w:val="right"/>
              <w:rPr>
                <w:rFonts w:ascii="Cordia New" w:eastAsia="Arial Unicode MS" w:hAnsi="Cordia New" w:cs="Cordia New"/>
                <w:cs/>
              </w:rPr>
            </w:pPr>
            <w:r w:rsidRPr="00457928">
              <w:rPr>
                <w:rFonts w:ascii="Cordia New" w:hAnsi="Cordia New" w:cs="Cordia New"/>
                <w:lang w:val="en-GB"/>
              </w:rPr>
              <w:t>1</w:t>
            </w:r>
            <w:r w:rsidR="00F47B58" w:rsidRPr="00457928">
              <w:rPr>
                <w:rFonts w:ascii="Cordia New" w:hAnsi="Cordia New" w:cs="Cordia New"/>
                <w:cs/>
                <w:lang w:val="en-US"/>
              </w:rPr>
              <w:t>,</w:t>
            </w:r>
            <w:r w:rsidRPr="00457928">
              <w:rPr>
                <w:rFonts w:ascii="Cordia New" w:hAnsi="Cordia New" w:cs="Cordia New"/>
                <w:lang w:val="en-GB"/>
              </w:rPr>
              <w:t>637</w:t>
            </w:r>
          </w:p>
        </w:tc>
        <w:tc>
          <w:tcPr>
            <w:tcW w:w="1440" w:type="dxa"/>
            <w:tcBorders>
              <w:top w:val="nil"/>
              <w:left w:val="nil"/>
              <w:bottom w:val="nil"/>
              <w:right w:val="nil"/>
            </w:tcBorders>
            <w:shd w:val="clear" w:color="auto" w:fill="auto"/>
          </w:tcPr>
          <w:p w14:paraId="429DC4A4" w14:textId="39319D22" w:rsidR="00F47B58" w:rsidRPr="00457928" w:rsidRDefault="00186BD3" w:rsidP="004C6356">
            <w:pPr>
              <w:ind w:right="-72"/>
              <w:jc w:val="right"/>
              <w:rPr>
                <w:rFonts w:ascii="Cordia New" w:eastAsia="Arial Unicode MS" w:hAnsi="Cordia New" w:cs="Cordia New"/>
                <w:cs/>
              </w:rPr>
            </w:pPr>
            <w:r w:rsidRPr="00457928">
              <w:rPr>
                <w:rFonts w:ascii="Cordia New" w:hAnsi="Cordia New" w:cs="Cordia New"/>
                <w:lang w:val="en-GB"/>
              </w:rPr>
              <w:t>1</w:t>
            </w:r>
            <w:r w:rsidR="00F47B58" w:rsidRPr="00457928">
              <w:rPr>
                <w:rFonts w:ascii="Cordia New" w:hAnsi="Cordia New" w:cs="Cordia New"/>
                <w:cs/>
                <w:lang w:val="en-US"/>
              </w:rPr>
              <w:t>,</w:t>
            </w:r>
            <w:r w:rsidRPr="00457928">
              <w:rPr>
                <w:rFonts w:ascii="Cordia New" w:hAnsi="Cordia New" w:cs="Cordia New"/>
                <w:lang w:val="en-GB"/>
              </w:rPr>
              <w:t>035</w:t>
            </w:r>
          </w:p>
        </w:tc>
        <w:tc>
          <w:tcPr>
            <w:tcW w:w="1440" w:type="dxa"/>
            <w:tcBorders>
              <w:top w:val="nil"/>
              <w:left w:val="nil"/>
              <w:bottom w:val="nil"/>
              <w:right w:val="nil"/>
            </w:tcBorders>
            <w:shd w:val="clear" w:color="auto" w:fill="auto"/>
          </w:tcPr>
          <w:p w14:paraId="398D9F78" w14:textId="238BC08C" w:rsidR="00F47B58" w:rsidRPr="00457928" w:rsidRDefault="00186BD3" w:rsidP="004C6356">
            <w:pPr>
              <w:ind w:right="-72"/>
              <w:jc w:val="right"/>
              <w:rPr>
                <w:rFonts w:ascii="Cordia New" w:eastAsia="Arial Unicode MS" w:hAnsi="Cordia New" w:cs="Cordia New"/>
                <w:cs/>
              </w:rPr>
            </w:pPr>
            <w:r w:rsidRPr="00457928">
              <w:rPr>
                <w:rFonts w:ascii="Cordia New" w:hAnsi="Cordia New" w:cs="Cordia New"/>
                <w:lang w:val="en-GB"/>
              </w:rPr>
              <w:t>54</w:t>
            </w:r>
            <w:r w:rsidR="00F47B58" w:rsidRPr="00457928">
              <w:rPr>
                <w:rFonts w:ascii="Cordia New" w:hAnsi="Cordia New" w:cs="Cordia New"/>
                <w:cs/>
                <w:lang w:val="en-US"/>
              </w:rPr>
              <w:t>,</w:t>
            </w:r>
            <w:r w:rsidRPr="00457928">
              <w:rPr>
                <w:rFonts w:ascii="Cordia New" w:hAnsi="Cordia New" w:cs="Cordia New"/>
                <w:lang w:val="en-GB"/>
              </w:rPr>
              <w:t>708</w:t>
            </w:r>
          </w:p>
        </w:tc>
        <w:tc>
          <w:tcPr>
            <w:tcW w:w="1440" w:type="dxa"/>
            <w:tcBorders>
              <w:top w:val="nil"/>
              <w:left w:val="nil"/>
              <w:bottom w:val="nil"/>
              <w:right w:val="nil"/>
            </w:tcBorders>
          </w:tcPr>
          <w:p w14:paraId="092B9AE9" w14:textId="73A181F1" w:rsidR="00F47B58" w:rsidRPr="00457928" w:rsidRDefault="00186BD3" w:rsidP="004C6356">
            <w:pPr>
              <w:ind w:right="-72"/>
              <w:jc w:val="right"/>
              <w:rPr>
                <w:rFonts w:ascii="Cordia New" w:eastAsia="Arial Unicode MS" w:hAnsi="Cordia New" w:cs="Cordia New"/>
                <w:cs/>
              </w:rPr>
            </w:pPr>
            <w:r w:rsidRPr="00457928">
              <w:rPr>
                <w:rFonts w:ascii="Cordia New" w:hAnsi="Cordia New" w:cs="Cordia New"/>
                <w:lang w:val="en-GB"/>
              </w:rPr>
              <w:t>31</w:t>
            </w:r>
            <w:r w:rsidR="00F47B58" w:rsidRPr="00457928">
              <w:rPr>
                <w:rFonts w:ascii="Cordia New" w:hAnsi="Cordia New" w:cs="Cordia New"/>
                <w:cs/>
                <w:lang w:val="en-US"/>
              </w:rPr>
              <w:t>,</w:t>
            </w:r>
            <w:r w:rsidRPr="00457928">
              <w:rPr>
                <w:rFonts w:ascii="Cordia New" w:hAnsi="Cordia New" w:cs="Cordia New"/>
                <w:lang w:val="en-GB"/>
              </w:rPr>
              <w:t>099</w:t>
            </w:r>
          </w:p>
        </w:tc>
      </w:tr>
      <w:tr w:rsidR="00F47B58" w:rsidRPr="00457928" w14:paraId="3A133A20" w14:textId="77777777" w:rsidTr="006A0A37">
        <w:tc>
          <w:tcPr>
            <w:tcW w:w="3240" w:type="dxa"/>
            <w:tcBorders>
              <w:top w:val="nil"/>
              <w:left w:val="nil"/>
              <w:bottom w:val="nil"/>
              <w:right w:val="nil"/>
            </w:tcBorders>
          </w:tcPr>
          <w:p w14:paraId="557DD56B" w14:textId="77777777" w:rsidR="00F47B58" w:rsidRPr="00457928" w:rsidRDefault="00F47B58" w:rsidP="005E077E">
            <w:pPr>
              <w:ind w:left="-24"/>
              <w:jc w:val="both"/>
              <w:rPr>
                <w:rFonts w:ascii="Cordia New" w:eastAsia="Arial Unicode MS" w:hAnsi="Cordia New" w:cs="Cordia New"/>
                <w:cs/>
              </w:rPr>
            </w:pPr>
            <w:r w:rsidRPr="00457928">
              <w:rPr>
                <w:rFonts w:ascii="Cordia New" w:hAnsi="Cordia New" w:cs="Cordia New"/>
              </w:rPr>
              <w:t>Other</w:t>
            </w:r>
            <w:r w:rsidRPr="00457928">
              <w:rPr>
                <w:rFonts w:ascii="Cordia New" w:hAnsi="Cordia New" w:cs="Cordia New"/>
                <w:cs/>
              </w:rPr>
              <w:t xml:space="preserve"> </w:t>
            </w:r>
            <w:r w:rsidRPr="00457928">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57714475" w14:textId="6E2B419B"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72</w:t>
            </w:r>
          </w:p>
        </w:tc>
        <w:tc>
          <w:tcPr>
            <w:tcW w:w="1440" w:type="dxa"/>
            <w:tcBorders>
              <w:top w:val="nil"/>
              <w:left w:val="nil"/>
              <w:bottom w:val="single" w:sz="4" w:space="0" w:color="auto"/>
              <w:right w:val="nil"/>
            </w:tcBorders>
            <w:shd w:val="clear" w:color="auto" w:fill="auto"/>
          </w:tcPr>
          <w:p w14:paraId="2F5C2D7F" w14:textId="2D230CCB"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54</w:t>
            </w:r>
          </w:p>
        </w:tc>
        <w:tc>
          <w:tcPr>
            <w:tcW w:w="1440" w:type="dxa"/>
            <w:tcBorders>
              <w:top w:val="nil"/>
              <w:left w:val="nil"/>
              <w:bottom w:val="single" w:sz="4" w:space="0" w:color="auto"/>
              <w:right w:val="nil"/>
            </w:tcBorders>
            <w:shd w:val="clear" w:color="auto" w:fill="auto"/>
          </w:tcPr>
          <w:p w14:paraId="7E4A37AD" w14:textId="69BA558B"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2</w:t>
            </w:r>
            <w:r w:rsidR="00F47B58" w:rsidRPr="00457928">
              <w:rPr>
                <w:rFonts w:ascii="Cordia New" w:hAnsi="Cordia New" w:cs="Cordia New"/>
                <w:cs/>
                <w:lang w:val="en-US"/>
              </w:rPr>
              <w:t>,</w:t>
            </w:r>
            <w:r w:rsidRPr="00457928">
              <w:rPr>
                <w:rFonts w:ascii="Cordia New" w:hAnsi="Cordia New" w:cs="Cordia New"/>
                <w:lang w:val="en-GB"/>
              </w:rPr>
              <w:t>406</w:t>
            </w:r>
          </w:p>
        </w:tc>
        <w:tc>
          <w:tcPr>
            <w:tcW w:w="1440" w:type="dxa"/>
            <w:tcBorders>
              <w:top w:val="nil"/>
              <w:left w:val="nil"/>
              <w:bottom w:val="single" w:sz="4" w:space="0" w:color="auto"/>
              <w:right w:val="nil"/>
            </w:tcBorders>
          </w:tcPr>
          <w:p w14:paraId="0046E030" w14:textId="791D1B09"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1</w:t>
            </w:r>
            <w:r w:rsidR="00F47B58" w:rsidRPr="00457928">
              <w:rPr>
                <w:rFonts w:ascii="Cordia New" w:hAnsi="Cordia New" w:cs="Cordia New"/>
                <w:cs/>
                <w:lang w:val="en-US"/>
              </w:rPr>
              <w:t>,</w:t>
            </w:r>
            <w:r w:rsidRPr="00457928">
              <w:rPr>
                <w:rFonts w:ascii="Cordia New" w:hAnsi="Cordia New" w:cs="Cordia New"/>
                <w:lang w:val="en-GB"/>
              </w:rPr>
              <w:t>622</w:t>
            </w:r>
          </w:p>
        </w:tc>
      </w:tr>
      <w:tr w:rsidR="00F47B58" w:rsidRPr="00457928" w14:paraId="104D28EC" w14:textId="77777777" w:rsidTr="006A0A37">
        <w:tc>
          <w:tcPr>
            <w:tcW w:w="3240" w:type="dxa"/>
            <w:tcBorders>
              <w:top w:val="nil"/>
              <w:left w:val="nil"/>
              <w:bottom w:val="nil"/>
              <w:right w:val="nil"/>
            </w:tcBorders>
          </w:tcPr>
          <w:p w14:paraId="00F05D9B" w14:textId="77777777" w:rsidR="00F47B58" w:rsidRPr="00457928" w:rsidRDefault="00F47B58" w:rsidP="005E077E">
            <w:pPr>
              <w:ind w:left="-24"/>
              <w:jc w:val="both"/>
              <w:rPr>
                <w:rFonts w:ascii="Cordia New" w:eastAsia="Arial Unicode MS" w:hAnsi="Cordia New" w:cs="Cordia New"/>
                <w:cs/>
              </w:rPr>
            </w:pPr>
            <w:r w:rsidRPr="00457928">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2043B690" w14:textId="07CE38BB"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1</w:t>
            </w:r>
            <w:r w:rsidR="00F47B58" w:rsidRPr="00457928">
              <w:rPr>
                <w:rFonts w:ascii="Cordia New" w:hAnsi="Cordia New" w:cs="Cordia New"/>
                <w:cs/>
                <w:lang w:val="en-US"/>
              </w:rPr>
              <w:t>,</w:t>
            </w:r>
            <w:r w:rsidRPr="00457928">
              <w:rPr>
                <w:rFonts w:ascii="Cordia New" w:hAnsi="Cordia New" w:cs="Cordia New"/>
                <w:lang w:val="en-GB"/>
              </w:rPr>
              <w:t>709</w:t>
            </w:r>
          </w:p>
        </w:tc>
        <w:tc>
          <w:tcPr>
            <w:tcW w:w="1440" w:type="dxa"/>
            <w:tcBorders>
              <w:top w:val="nil"/>
              <w:left w:val="nil"/>
              <w:bottom w:val="single" w:sz="4" w:space="0" w:color="auto"/>
              <w:right w:val="nil"/>
            </w:tcBorders>
            <w:shd w:val="clear" w:color="auto" w:fill="auto"/>
          </w:tcPr>
          <w:p w14:paraId="60BF8613" w14:textId="2D495330"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1</w:t>
            </w:r>
            <w:r w:rsidR="00F47B58" w:rsidRPr="00457928">
              <w:rPr>
                <w:rFonts w:ascii="Cordia New" w:hAnsi="Cordia New" w:cs="Cordia New"/>
                <w:cs/>
                <w:lang w:val="en-US"/>
              </w:rPr>
              <w:t>,</w:t>
            </w:r>
            <w:r w:rsidRPr="00457928">
              <w:rPr>
                <w:rFonts w:ascii="Cordia New" w:hAnsi="Cordia New" w:cs="Cordia New"/>
                <w:lang w:val="en-GB"/>
              </w:rPr>
              <w:t>089</w:t>
            </w:r>
          </w:p>
        </w:tc>
        <w:tc>
          <w:tcPr>
            <w:tcW w:w="1440" w:type="dxa"/>
            <w:tcBorders>
              <w:top w:val="nil"/>
              <w:left w:val="nil"/>
              <w:bottom w:val="single" w:sz="4" w:space="0" w:color="auto"/>
              <w:right w:val="nil"/>
            </w:tcBorders>
            <w:shd w:val="clear" w:color="auto" w:fill="auto"/>
          </w:tcPr>
          <w:p w14:paraId="2E8776CF" w14:textId="38DE1783" w:rsidR="00F47B58" w:rsidRPr="00457928" w:rsidRDefault="00186BD3" w:rsidP="004C6356">
            <w:pPr>
              <w:ind w:left="-40" w:right="-72"/>
              <w:jc w:val="right"/>
              <w:rPr>
                <w:rFonts w:ascii="Cordia New" w:eastAsia="Arial Unicode MS" w:hAnsi="Cordia New" w:cs="Cordia New"/>
                <w:lang w:val="en-US"/>
              </w:rPr>
            </w:pPr>
            <w:r w:rsidRPr="00457928">
              <w:rPr>
                <w:rFonts w:ascii="Cordia New" w:hAnsi="Cordia New" w:cs="Cordia New"/>
                <w:lang w:val="en-GB"/>
              </w:rPr>
              <w:t>57</w:t>
            </w:r>
            <w:r w:rsidR="00F47B58" w:rsidRPr="00457928">
              <w:rPr>
                <w:rFonts w:ascii="Cordia New" w:hAnsi="Cordia New" w:cs="Cordia New"/>
                <w:cs/>
                <w:lang w:val="en-US"/>
              </w:rPr>
              <w:t>,</w:t>
            </w:r>
            <w:r w:rsidRPr="00457928">
              <w:rPr>
                <w:rFonts w:ascii="Cordia New" w:hAnsi="Cordia New" w:cs="Cordia New"/>
                <w:lang w:val="en-GB"/>
              </w:rPr>
              <w:t>114</w:t>
            </w:r>
          </w:p>
        </w:tc>
        <w:tc>
          <w:tcPr>
            <w:tcW w:w="1440" w:type="dxa"/>
            <w:tcBorders>
              <w:top w:val="nil"/>
              <w:left w:val="nil"/>
              <w:bottom w:val="single" w:sz="4" w:space="0" w:color="auto"/>
              <w:right w:val="nil"/>
            </w:tcBorders>
          </w:tcPr>
          <w:p w14:paraId="1DE5B493" w14:textId="0C5C4499" w:rsidR="00F47B58" w:rsidRPr="00457928" w:rsidRDefault="00186BD3" w:rsidP="004C6356">
            <w:pPr>
              <w:ind w:left="-40" w:right="-72"/>
              <w:jc w:val="right"/>
              <w:rPr>
                <w:rFonts w:ascii="Cordia New" w:eastAsia="Arial Unicode MS" w:hAnsi="Cordia New" w:cs="Cordia New"/>
                <w:cs/>
              </w:rPr>
            </w:pPr>
            <w:r w:rsidRPr="00457928">
              <w:rPr>
                <w:rFonts w:ascii="Cordia New" w:hAnsi="Cordia New" w:cs="Cordia New"/>
                <w:lang w:val="en-GB"/>
              </w:rPr>
              <w:t>32</w:t>
            </w:r>
            <w:r w:rsidR="00F47B58" w:rsidRPr="00457928">
              <w:rPr>
                <w:rFonts w:ascii="Cordia New" w:hAnsi="Cordia New" w:cs="Cordia New"/>
                <w:cs/>
                <w:lang w:val="en-US"/>
              </w:rPr>
              <w:t>,</w:t>
            </w:r>
            <w:r w:rsidRPr="00457928">
              <w:rPr>
                <w:rFonts w:ascii="Cordia New" w:hAnsi="Cordia New" w:cs="Cordia New"/>
                <w:lang w:val="en-GB"/>
              </w:rPr>
              <w:t>721</w:t>
            </w:r>
          </w:p>
        </w:tc>
      </w:tr>
    </w:tbl>
    <w:p w14:paraId="7B279E14" w14:textId="77777777" w:rsidR="00970669" w:rsidRPr="00457928" w:rsidRDefault="00970669" w:rsidP="005E077E">
      <w:pPr>
        <w:rPr>
          <w:rFonts w:ascii="Cordia New" w:hAnsi="Cordia New" w:cs="Cordia New"/>
          <w:lang w:val="en-US"/>
        </w:rPr>
      </w:pPr>
      <w:r w:rsidRPr="00457928">
        <w:rPr>
          <w:rFonts w:ascii="Cordia New" w:hAnsi="Cordia New" w:cs="Cordia New"/>
          <w:lang w:val="en-US"/>
        </w:rPr>
        <w:br w:type="page"/>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457928" w14:paraId="538AA6B4" w14:textId="77777777" w:rsidTr="006A0A37">
        <w:tc>
          <w:tcPr>
            <w:tcW w:w="3240" w:type="dxa"/>
            <w:tcBorders>
              <w:top w:val="nil"/>
              <w:left w:val="nil"/>
              <w:bottom w:val="nil"/>
              <w:right w:val="nil"/>
            </w:tcBorders>
            <w:shd w:val="clear" w:color="auto" w:fill="auto"/>
          </w:tcPr>
          <w:p w14:paraId="39E855E2" w14:textId="77777777" w:rsidR="00970669" w:rsidRPr="00457928" w:rsidRDefault="00970669" w:rsidP="005E077E">
            <w:pPr>
              <w:ind w:left="-72"/>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33993E" w14:textId="77777777" w:rsidR="00970669" w:rsidRPr="00457928" w:rsidRDefault="00970669" w:rsidP="005E077E">
            <w:pPr>
              <w:ind w:left="-40" w:right="-72"/>
              <w:jc w:val="right"/>
              <w:rPr>
                <w:rFonts w:ascii="Cordia New" w:eastAsia="Arial Unicode MS" w:hAnsi="Cordia New" w:cs="Cordia New"/>
                <w:b/>
                <w:bCs/>
                <w:cs/>
              </w:rPr>
            </w:pPr>
            <w:r w:rsidRPr="00457928">
              <w:rPr>
                <w:rFonts w:ascii="Cordia New" w:hAnsi="Cordia New" w:cs="Cordia New"/>
                <w:b/>
                <w:bCs/>
              </w:rPr>
              <w:t xml:space="preserve">Separate financial </w:t>
            </w:r>
            <w:r w:rsidRPr="00457928">
              <w:rPr>
                <w:rFonts w:ascii="Cordia New" w:hAnsi="Cordia New" w:cs="Cordia New"/>
                <w:b/>
                <w:bCs/>
                <w:spacing w:val="-4"/>
              </w:rPr>
              <w:t>statements</w:t>
            </w:r>
          </w:p>
        </w:tc>
      </w:tr>
      <w:tr w:rsidR="00970669" w:rsidRPr="00457928" w14:paraId="44D893BE" w14:textId="77777777" w:rsidTr="006A0A37">
        <w:tc>
          <w:tcPr>
            <w:tcW w:w="3240" w:type="dxa"/>
            <w:tcBorders>
              <w:top w:val="nil"/>
              <w:left w:val="nil"/>
              <w:bottom w:val="nil"/>
              <w:right w:val="nil"/>
            </w:tcBorders>
            <w:shd w:val="clear" w:color="auto" w:fill="auto"/>
          </w:tcPr>
          <w:p w14:paraId="092A36AA" w14:textId="77777777" w:rsidR="00970669" w:rsidRPr="00457928" w:rsidRDefault="00970669" w:rsidP="005E077E">
            <w:pPr>
              <w:ind w:left="-72"/>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337FC11F" w14:textId="77777777" w:rsidR="00970669" w:rsidRPr="00457928" w:rsidRDefault="00970669" w:rsidP="005E077E">
            <w:pPr>
              <w:tabs>
                <w:tab w:val="left" w:pos="900"/>
              </w:tabs>
              <w:ind w:right="-72"/>
              <w:jc w:val="right"/>
              <w:rPr>
                <w:rFonts w:ascii="Cordia New" w:hAnsi="Cordia New" w:cs="Cordia New"/>
                <w:b/>
                <w:bCs/>
                <w:cs/>
                <w:lang w:val="en-US"/>
              </w:rPr>
            </w:pP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US</w:t>
            </w:r>
            <w:r w:rsidRPr="00457928">
              <w:rPr>
                <w:rFonts w:ascii="Cordia New" w:hAnsi="Cordia New" w:cs="Cordia New"/>
                <w:b/>
                <w:bCs/>
                <w:cs/>
              </w:rPr>
              <w:t xml:space="preserve"> </w:t>
            </w:r>
            <w:r w:rsidRPr="00457928">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47207FED" w14:textId="77777777" w:rsidR="00970669" w:rsidRPr="00457928" w:rsidRDefault="00970669" w:rsidP="005E077E">
            <w:pPr>
              <w:ind w:right="-72"/>
              <w:jc w:val="right"/>
              <w:rPr>
                <w:rFonts w:ascii="Cordia New" w:hAnsi="Cordia New" w:cs="Cordia New"/>
                <w:b/>
                <w:bCs/>
                <w:cs/>
                <w:lang w:val="en-US"/>
              </w:rPr>
            </w:pPr>
            <w:r w:rsidRPr="00457928">
              <w:rPr>
                <w:rFonts w:ascii="Cordia New" w:hAnsi="Cordia New" w:cs="Cordia New"/>
                <w:b/>
                <w:bCs/>
                <w:cs/>
              </w:rPr>
              <w:tab/>
            </w:r>
            <w:r w:rsidRPr="00457928">
              <w:rPr>
                <w:rFonts w:ascii="Cordia New" w:hAnsi="Cordia New" w:cs="Cordia New"/>
                <w:b/>
                <w:bCs/>
              </w:rPr>
              <w:t>Unit:</w:t>
            </w:r>
            <w:r w:rsidRPr="00457928">
              <w:rPr>
                <w:rFonts w:ascii="Cordia New" w:hAnsi="Cordia New" w:cs="Cordia New"/>
                <w:b/>
                <w:bCs/>
                <w:cs/>
              </w:rPr>
              <w:t xml:space="preserve"> </w:t>
            </w:r>
            <w:r w:rsidRPr="00457928">
              <w:rPr>
                <w:rFonts w:ascii="Cordia New" w:hAnsi="Cordia New" w:cs="Cordia New"/>
                <w:b/>
                <w:bCs/>
              </w:rPr>
              <w:t>Million</w:t>
            </w:r>
            <w:r w:rsidRPr="00457928">
              <w:rPr>
                <w:rFonts w:ascii="Cordia New" w:hAnsi="Cordia New" w:cs="Cordia New"/>
                <w:b/>
                <w:bCs/>
                <w:cs/>
              </w:rPr>
              <w:t xml:space="preserve"> </w:t>
            </w:r>
            <w:r w:rsidRPr="00457928">
              <w:rPr>
                <w:rFonts w:ascii="Cordia New" w:hAnsi="Cordia New" w:cs="Cordia New"/>
                <w:b/>
                <w:bCs/>
              </w:rPr>
              <w:t>Baht</w:t>
            </w:r>
          </w:p>
        </w:tc>
      </w:tr>
      <w:tr w:rsidR="00970669" w:rsidRPr="00457928" w14:paraId="37C30674" w14:textId="77777777" w:rsidTr="006A0A37">
        <w:tc>
          <w:tcPr>
            <w:tcW w:w="3240" w:type="dxa"/>
            <w:tcBorders>
              <w:top w:val="nil"/>
              <w:left w:val="nil"/>
              <w:bottom w:val="nil"/>
              <w:right w:val="nil"/>
            </w:tcBorders>
            <w:shd w:val="clear" w:color="auto" w:fill="auto"/>
          </w:tcPr>
          <w:p w14:paraId="43A8C866" w14:textId="77777777" w:rsidR="00970669" w:rsidRPr="00457928" w:rsidRDefault="00970669" w:rsidP="005E077E">
            <w:pPr>
              <w:ind w:left="-72"/>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3D1CCBDE" w14:textId="727D23BA" w:rsidR="00970669" w:rsidRPr="00457928" w:rsidRDefault="00186BD3" w:rsidP="005E077E">
            <w:pPr>
              <w:tabs>
                <w:tab w:val="left" w:pos="900"/>
              </w:tabs>
              <w:ind w:right="-72"/>
              <w:jc w:val="right"/>
              <w:rPr>
                <w:rFonts w:ascii="Cordia New" w:hAnsi="Cordia New" w:cs="Cordia New"/>
                <w:b/>
                <w:bCs/>
                <w:lang w:val="en-U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14C5E32F" w14:textId="6CE1CAEF" w:rsidR="00970669" w:rsidRPr="00457928" w:rsidRDefault="00186BD3" w:rsidP="005E077E">
            <w:pPr>
              <w:tabs>
                <w:tab w:val="left" w:pos="900"/>
              </w:tabs>
              <w:ind w:right="-72"/>
              <w:jc w:val="right"/>
              <w:rPr>
                <w:rFonts w:ascii="Cordia New" w:hAnsi="Cordia New" w:cs="Cordia New"/>
                <w:b/>
                <w:bCs/>
                <w:lang w:val="en-U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2020</w:t>
            </w:r>
          </w:p>
        </w:tc>
        <w:tc>
          <w:tcPr>
            <w:tcW w:w="1440" w:type="dxa"/>
            <w:tcBorders>
              <w:top w:val="single" w:sz="4" w:space="0" w:color="auto"/>
              <w:left w:val="nil"/>
              <w:bottom w:val="nil"/>
              <w:right w:val="nil"/>
            </w:tcBorders>
            <w:shd w:val="clear" w:color="auto" w:fill="auto"/>
            <w:vAlign w:val="center"/>
            <w:hideMark/>
          </w:tcPr>
          <w:p w14:paraId="06A94C42" w14:textId="1F564F6F" w:rsidR="00970669" w:rsidRPr="00457928" w:rsidRDefault="00186BD3" w:rsidP="005E077E">
            <w:pPr>
              <w:ind w:right="-72"/>
              <w:jc w:val="right"/>
              <w:rPr>
                <w:rFonts w:ascii="Cordia New" w:eastAsia="Arial Unicode MS" w:hAnsi="Cordia New" w:cs="Cordia New"/>
                <w:b/>
                <w:bCs/>
                <w:c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27DF2CB6" w14:textId="1642F2B9" w:rsidR="00970669" w:rsidRPr="00457928" w:rsidRDefault="00186BD3" w:rsidP="005E077E">
            <w:pPr>
              <w:ind w:right="-72"/>
              <w:jc w:val="right"/>
              <w:rPr>
                <w:rFonts w:ascii="Cordia New" w:eastAsia="Arial Unicode MS" w:hAnsi="Cordia New" w:cs="Cordia New"/>
                <w:b/>
                <w:bCs/>
                <w:cs/>
              </w:rPr>
            </w:pPr>
            <w:r w:rsidRPr="00457928">
              <w:rPr>
                <w:rFonts w:ascii="Cordia New" w:hAnsi="Cordia New" w:cs="Cordia New"/>
                <w:b/>
                <w:bCs/>
                <w:lang w:val="en-GB"/>
              </w:rPr>
              <w:t>31</w:t>
            </w:r>
            <w:r w:rsidR="00970669" w:rsidRPr="00457928">
              <w:rPr>
                <w:rFonts w:ascii="Cordia New" w:hAnsi="Cordia New" w:cs="Cordia New"/>
                <w:b/>
                <w:bCs/>
                <w:lang w:val="en-US"/>
              </w:rPr>
              <w:t xml:space="preserve"> December </w:t>
            </w:r>
            <w:r w:rsidRPr="00457928">
              <w:rPr>
                <w:rFonts w:ascii="Cordia New" w:hAnsi="Cordia New" w:cs="Cordia New"/>
                <w:b/>
                <w:bCs/>
                <w:lang w:val="en-GB"/>
              </w:rPr>
              <w:t>2020</w:t>
            </w:r>
          </w:p>
        </w:tc>
      </w:tr>
      <w:tr w:rsidR="00970669" w:rsidRPr="00457928" w14:paraId="6A9D66D7" w14:textId="77777777" w:rsidTr="006A0A37">
        <w:tc>
          <w:tcPr>
            <w:tcW w:w="3240" w:type="dxa"/>
            <w:tcBorders>
              <w:top w:val="nil"/>
              <w:left w:val="nil"/>
              <w:bottom w:val="nil"/>
              <w:right w:val="nil"/>
            </w:tcBorders>
            <w:hideMark/>
          </w:tcPr>
          <w:p w14:paraId="4FDB5CCB" w14:textId="77777777" w:rsidR="00970669" w:rsidRPr="00457928" w:rsidRDefault="00970669" w:rsidP="005E077E">
            <w:pPr>
              <w:ind w:left="28"/>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shd w:val="clear" w:color="auto" w:fill="auto"/>
          </w:tcPr>
          <w:p w14:paraId="2D83AA9E" w14:textId="77777777" w:rsidR="00970669" w:rsidRPr="00457928"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2F354531" w14:textId="77777777" w:rsidR="00970669" w:rsidRPr="00457928"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29AC41D1" w14:textId="77777777" w:rsidR="00970669" w:rsidRPr="00457928"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5065C0AC" w14:textId="77777777" w:rsidR="00970669" w:rsidRPr="00457928" w:rsidRDefault="00970669" w:rsidP="005E077E">
            <w:pPr>
              <w:ind w:right="-72"/>
              <w:jc w:val="right"/>
              <w:rPr>
                <w:rFonts w:ascii="Cordia New" w:eastAsia="Arial Unicode MS" w:hAnsi="Cordia New" w:cs="Cordia New"/>
                <w:b/>
                <w:bCs/>
                <w:sz w:val="20"/>
                <w:szCs w:val="20"/>
                <w:cs/>
              </w:rPr>
            </w:pPr>
          </w:p>
        </w:tc>
      </w:tr>
      <w:tr w:rsidR="00F47B58" w:rsidRPr="00457928" w14:paraId="76A12DC9" w14:textId="77777777" w:rsidTr="006A0A37">
        <w:tc>
          <w:tcPr>
            <w:tcW w:w="3240" w:type="dxa"/>
            <w:tcBorders>
              <w:top w:val="nil"/>
              <w:left w:val="nil"/>
              <w:bottom w:val="nil"/>
              <w:right w:val="nil"/>
            </w:tcBorders>
          </w:tcPr>
          <w:p w14:paraId="337F3693" w14:textId="77777777" w:rsidR="00F47B58" w:rsidRPr="00457928" w:rsidRDefault="00F47B58" w:rsidP="005E077E">
            <w:pPr>
              <w:ind w:left="-24"/>
              <w:jc w:val="both"/>
              <w:rPr>
                <w:rFonts w:ascii="Cordia New" w:eastAsia="Arial Unicode MS" w:hAnsi="Cordia New" w:cs="Cordia New"/>
                <w:cs/>
              </w:rPr>
            </w:pPr>
            <w:r w:rsidRPr="00457928">
              <w:rPr>
                <w:rFonts w:ascii="Cordia New" w:hAnsi="Cordia New" w:cs="Cordia New"/>
              </w:rPr>
              <w:t>Capital</w:t>
            </w:r>
            <w:r w:rsidRPr="00457928">
              <w:rPr>
                <w:rFonts w:ascii="Cordia New" w:hAnsi="Cordia New" w:cs="Cordia New"/>
                <w:cs/>
              </w:rPr>
              <w:t xml:space="preserve"> </w:t>
            </w:r>
            <w:r w:rsidRPr="00457928">
              <w:rPr>
                <w:rFonts w:ascii="Cordia New" w:hAnsi="Cordia New" w:cs="Cordia New"/>
              </w:rPr>
              <w:t>commitments</w:t>
            </w:r>
          </w:p>
        </w:tc>
        <w:tc>
          <w:tcPr>
            <w:tcW w:w="1440" w:type="dxa"/>
            <w:tcBorders>
              <w:top w:val="nil"/>
              <w:left w:val="nil"/>
              <w:bottom w:val="nil"/>
              <w:right w:val="nil"/>
            </w:tcBorders>
            <w:shd w:val="clear" w:color="auto" w:fill="auto"/>
          </w:tcPr>
          <w:p w14:paraId="325D7188" w14:textId="6D6EB0E0" w:rsidR="00F47B58" w:rsidRPr="00457928" w:rsidRDefault="00F47B58" w:rsidP="005E077E">
            <w:pPr>
              <w:ind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310</w:t>
            </w:r>
            <w:r w:rsidRPr="00457928">
              <w:rPr>
                <w:rFonts w:ascii="Cordia New" w:hAnsi="Cordia New" w:cs="Cordia New"/>
                <w:cs/>
                <w:lang w:val="en-US"/>
              </w:rPr>
              <w:t xml:space="preserve"> </w:t>
            </w:r>
          </w:p>
        </w:tc>
        <w:tc>
          <w:tcPr>
            <w:tcW w:w="1440" w:type="dxa"/>
            <w:tcBorders>
              <w:top w:val="nil"/>
              <w:left w:val="nil"/>
              <w:bottom w:val="nil"/>
              <w:right w:val="nil"/>
            </w:tcBorders>
            <w:shd w:val="clear" w:color="auto" w:fill="auto"/>
          </w:tcPr>
          <w:p w14:paraId="45D936DD" w14:textId="77B02151" w:rsidR="00F47B58"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233</w:t>
            </w:r>
          </w:p>
        </w:tc>
        <w:tc>
          <w:tcPr>
            <w:tcW w:w="1440" w:type="dxa"/>
            <w:tcBorders>
              <w:top w:val="nil"/>
              <w:left w:val="nil"/>
              <w:bottom w:val="nil"/>
              <w:right w:val="nil"/>
            </w:tcBorders>
            <w:shd w:val="clear" w:color="auto" w:fill="auto"/>
          </w:tcPr>
          <w:p w14:paraId="391A8890" w14:textId="48ADEEA4" w:rsidR="00F47B58" w:rsidRPr="00457928" w:rsidRDefault="00F47B58" w:rsidP="005E077E">
            <w:pPr>
              <w:ind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10</w:t>
            </w:r>
            <w:r w:rsidRPr="00457928">
              <w:rPr>
                <w:rFonts w:ascii="Cordia New" w:hAnsi="Cordia New" w:cs="Cordia New"/>
                <w:cs/>
                <w:lang w:val="en-US"/>
              </w:rPr>
              <w:t>,</w:t>
            </w:r>
            <w:r w:rsidR="00186BD3" w:rsidRPr="00457928">
              <w:rPr>
                <w:rFonts w:ascii="Cordia New" w:hAnsi="Cordia New" w:cs="Cordia New"/>
                <w:lang w:val="en-GB"/>
              </w:rPr>
              <w:t>360</w:t>
            </w:r>
            <w:r w:rsidRPr="00457928">
              <w:rPr>
                <w:rFonts w:ascii="Cordia New" w:hAnsi="Cordia New" w:cs="Cordia New"/>
                <w:cs/>
                <w:lang w:val="en-US"/>
              </w:rPr>
              <w:t xml:space="preserve"> </w:t>
            </w:r>
          </w:p>
        </w:tc>
        <w:tc>
          <w:tcPr>
            <w:tcW w:w="1440" w:type="dxa"/>
            <w:tcBorders>
              <w:top w:val="nil"/>
              <w:left w:val="nil"/>
              <w:bottom w:val="nil"/>
              <w:right w:val="nil"/>
            </w:tcBorders>
          </w:tcPr>
          <w:p w14:paraId="49F5D2B4" w14:textId="30CE7A90" w:rsidR="00F47B58"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6</w:t>
            </w:r>
            <w:r w:rsidR="00F47B58" w:rsidRPr="00457928">
              <w:rPr>
                <w:rFonts w:ascii="Cordia New" w:hAnsi="Cordia New" w:cs="Cordia New"/>
                <w:cs/>
                <w:lang w:val="en-US"/>
              </w:rPr>
              <w:t>,</w:t>
            </w:r>
            <w:r w:rsidRPr="00457928">
              <w:rPr>
                <w:rFonts w:ascii="Cordia New" w:hAnsi="Cordia New" w:cs="Cordia New"/>
                <w:lang w:val="en-GB"/>
              </w:rPr>
              <w:t>992</w:t>
            </w:r>
          </w:p>
        </w:tc>
      </w:tr>
      <w:tr w:rsidR="00F47B58" w:rsidRPr="00457928" w14:paraId="24808C83" w14:textId="77777777" w:rsidTr="006A0A37">
        <w:tc>
          <w:tcPr>
            <w:tcW w:w="3240" w:type="dxa"/>
            <w:tcBorders>
              <w:top w:val="nil"/>
              <w:left w:val="nil"/>
              <w:bottom w:val="nil"/>
              <w:right w:val="nil"/>
            </w:tcBorders>
          </w:tcPr>
          <w:p w14:paraId="20667587" w14:textId="77777777" w:rsidR="00F47B58" w:rsidRPr="00457928" w:rsidRDefault="00F47B58" w:rsidP="005E077E">
            <w:pPr>
              <w:ind w:left="-24"/>
              <w:jc w:val="both"/>
              <w:rPr>
                <w:rFonts w:ascii="Cordia New" w:eastAsia="Arial Unicode MS" w:hAnsi="Cordia New" w:cs="Cordia New"/>
                <w:cs/>
              </w:rPr>
            </w:pPr>
            <w:r w:rsidRPr="00457928">
              <w:rPr>
                <w:rFonts w:ascii="Cordia New" w:hAnsi="Cordia New" w:cs="Cordia New"/>
              </w:rPr>
              <w:t>Other</w:t>
            </w:r>
            <w:r w:rsidRPr="00457928">
              <w:rPr>
                <w:rFonts w:ascii="Cordia New" w:hAnsi="Cordia New" w:cs="Cordia New"/>
                <w:cs/>
              </w:rPr>
              <w:t xml:space="preserve"> </w:t>
            </w:r>
            <w:r w:rsidRPr="00457928">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15B7791D" w14:textId="310BCD6B" w:rsidR="00F47B58" w:rsidRPr="00457928" w:rsidRDefault="00F47B58" w:rsidP="005E077E">
            <w:pPr>
              <w:ind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22</w:t>
            </w:r>
            <w:r w:rsidRPr="00457928">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3AAE026F" w14:textId="5AD92CAF" w:rsidR="00F47B58"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29</w:t>
            </w:r>
          </w:p>
        </w:tc>
        <w:tc>
          <w:tcPr>
            <w:tcW w:w="1440" w:type="dxa"/>
            <w:tcBorders>
              <w:top w:val="nil"/>
              <w:left w:val="nil"/>
              <w:bottom w:val="single" w:sz="4" w:space="0" w:color="auto"/>
              <w:right w:val="nil"/>
            </w:tcBorders>
            <w:shd w:val="clear" w:color="auto" w:fill="auto"/>
          </w:tcPr>
          <w:p w14:paraId="40A03F4E" w14:textId="4DF0E49D" w:rsidR="00F47B58" w:rsidRPr="00457928" w:rsidRDefault="00F47B58" w:rsidP="005E077E">
            <w:pPr>
              <w:ind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735</w:t>
            </w:r>
            <w:r w:rsidRPr="00457928">
              <w:rPr>
                <w:rFonts w:ascii="Cordia New" w:hAnsi="Cordia New" w:cs="Cordia New"/>
                <w:cs/>
                <w:lang w:val="en-US"/>
              </w:rPr>
              <w:t xml:space="preserve"> </w:t>
            </w:r>
          </w:p>
        </w:tc>
        <w:tc>
          <w:tcPr>
            <w:tcW w:w="1440" w:type="dxa"/>
            <w:tcBorders>
              <w:top w:val="nil"/>
              <w:left w:val="nil"/>
              <w:bottom w:val="single" w:sz="4" w:space="0" w:color="auto"/>
              <w:right w:val="nil"/>
            </w:tcBorders>
          </w:tcPr>
          <w:p w14:paraId="5EA96B26" w14:textId="57BB4652" w:rsidR="00F47B58" w:rsidRPr="00457928" w:rsidRDefault="00186BD3" w:rsidP="005E077E">
            <w:pPr>
              <w:ind w:right="-72"/>
              <w:jc w:val="right"/>
              <w:rPr>
                <w:rFonts w:ascii="Cordia New" w:eastAsia="Arial Unicode MS" w:hAnsi="Cordia New" w:cs="Cordia New"/>
                <w:cs/>
              </w:rPr>
            </w:pPr>
            <w:r w:rsidRPr="00457928">
              <w:rPr>
                <w:rFonts w:ascii="Cordia New" w:hAnsi="Cordia New" w:cs="Cordia New"/>
                <w:lang w:val="en-GB"/>
              </w:rPr>
              <w:t>874</w:t>
            </w:r>
          </w:p>
        </w:tc>
      </w:tr>
      <w:tr w:rsidR="00F47B58" w:rsidRPr="00457928" w14:paraId="720BF1CB" w14:textId="77777777" w:rsidTr="006A0A37">
        <w:tc>
          <w:tcPr>
            <w:tcW w:w="3240" w:type="dxa"/>
            <w:tcBorders>
              <w:top w:val="nil"/>
              <w:left w:val="nil"/>
              <w:bottom w:val="nil"/>
              <w:right w:val="nil"/>
            </w:tcBorders>
          </w:tcPr>
          <w:p w14:paraId="4732E06C" w14:textId="77777777" w:rsidR="00F47B58" w:rsidRPr="00457928" w:rsidRDefault="00F47B58" w:rsidP="005E077E">
            <w:pPr>
              <w:ind w:left="-24"/>
              <w:jc w:val="both"/>
              <w:rPr>
                <w:rFonts w:ascii="Cordia New" w:eastAsia="Arial Unicode MS" w:hAnsi="Cordia New" w:cs="Cordia New"/>
                <w:cs/>
              </w:rPr>
            </w:pPr>
            <w:r w:rsidRPr="00457928">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05D8779D" w14:textId="0ADC254D" w:rsidR="00F47B58" w:rsidRPr="00457928" w:rsidRDefault="00F47B58" w:rsidP="005E077E">
            <w:pPr>
              <w:ind w:left="-40"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332</w:t>
            </w:r>
            <w:r w:rsidRPr="00457928">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5C71767C" w14:textId="6DF32DFA" w:rsidR="00F47B58"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262</w:t>
            </w:r>
          </w:p>
        </w:tc>
        <w:tc>
          <w:tcPr>
            <w:tcW w:w="1440" w:type="dxa"/>
            <w:tcBorders>
              <w:top w:val="nil"/>
              <w:left w:val="nil"/>
              <w:bottom w:val="single" w:sz="4" w:space="0" w:color="auto"/>
              <w:right w:val="nil"/>
            </w:tcBorders>
            <w:shd w:val="clear" w:color="auto" w:fill="auto"/>
          </w:tcPr>
          <w:p w14:paraId="07DB5296" w14:textId="45258FE7" w:rsidR="00F47B58" w:rsidRPr="00457928" w:rsidRDefault="00F47B58" w:rsidP="005E077E">
            <w:pPr>
              <w:ind w:left="-40" w:right="-72"/>
              <w:jc w:val="right"/>
              <w:rPr>
                <w:rFonts w:ascii="Cordia New" w:eastAsia="Arial Unicode MS" w:hAnsi="Cordia New" w:cs="Cordia New"/>
                <w:cs/>
              </w:rPr>
            </w:pPr>
            <w:r w:rsidRPr="00457928">
              <w:rPr>
                <w:rFonts w:ascii="Cordia New" w:hAnsi="Cordia New" w:cs="Cordia New"/>
                <w:cs/>
                <w:lang w:val="en-US"/>
              </w:rPr>
              <w:t xml:space="preserve"> </w:t>
            </w:r>
            <w:r w:rsidR="00186BD3" w:rsidRPr="00457928">
              <w:rPr>
                <w:rFonts w:ascii="Cordia New" w:hAnsi="Cordia New" w:cs="Cordia New"/>
                <w:lang w:val="en-GB"/>
              </w:rPr>
              <w:t>11</w:t>
            </w:r>
            <w:r w:rsidRPr="00457928">
              <w:rPr>
                <w:rFonts w:ascii="Cordia New" w:hAnsi="Cordia New" w:cs="Cordia New"/>
                <w:cs/>
                <w:lang w:val="en-US"/>
              </w:rPr>
              <w:t>,</w:t>
            </w:r>
            <w:r w:rsidR="00186BD3" w:rsidRPr="00457928">
              <w:rPr>
                <w:rFonts w:ascii="Cordia New" w:hAnsi="Cordia New" w:cs="Cordia New"/>
                <w:lang w:val="en-GB"/>
              </w:rPr>
              <w:t>095</w:t>
            </w:r>
            <w:r w:rsidRPr="00457928">
              <w:rPr>
                <w:rFonts w:ascii="Cordia New" w:hAnsi="Cordia New" w:cs="Cordia New"/>
                <w:cs/>
                <w:lang w:val="en-US"/>
              </w:rPr>
              <w:t xml:space="preserve"> </w:t>
            </w:r>
          </w:p>
        </w:tc>
        <w:tc>
          <w:tcPr>
            <w:tcW w:w="1440" w:type="dxa"/>
            <w:tcBorders>
              <w:top w:val="nil"/>
              <w:left w:val="nil"/>
              <w:bottom w:val="single" w:sz="4" w:space="0" w:color="auto"/>
              <w:right w:val="nil"/>
            </w:tcBorders>
          </w:tcPr>
          <w:p w14:paraId="03FBE850" w14:textId="0EA92E39" w:rsidR="00F47B58" w:rsidRPr="00457928" w:rsidRDefault="00186BD3" w:rsidP="005E077E">
            <w:pPr>
              <w:ind w:left="-40" w:right="-72"/>
              <w:jc w:val="right"/>
              <w:rPr>
                <w:rFonts w:ascii="Cordia New" w:eastAsia="Arial Unicode MS" w:hAnsi="Cordia New" w:cs="Cordia New"/>
                <w:cs/>
              </w:rPr>
            </w:pPr>
            <w:r w:rsidRPr="00457928">
              <w:rPr>
                <w:rFonts w:ascii="Cordia New" w:hAnsi="Cordia New" w:cs="Cordia New"/>
                <w:lang w:val="en-GB"/>
              </w:rPr>
              <w:t>7</w:t>
            </w:r>
            <w:r w:rsidR="00F47B58" w:rsidRPr="00457928">
              <w:rPr>
                <w:rFonts w:ascii="Cordia New" w:hAnsi="Cordia New" w:cs="Cordia New"/>
                <w:cs/>
                <w:lang w:val="en-US"/>
              </w:rPr>
              <w:t>,</w:t>
            </w:r>
            <w:r w:rsidRPr="00457928">
              <w:rPr>
                <w:rFonts w:ascii="Cordia New" w:hAnsi="Cordia New" w:cs="Cordia New"/>
                <w:lang w:val="en-GB"/>
              </w:rPr>
              <w:t>866</w:t>
            </w:r>
          </w:p>
        </w:tc>
      </w:tr>
    </w:tbl>
    <w:p w14:paraId="4F47E372" w14:textId="77777777" w:rsidR="00970669" w:rsidRPr="00457928" w:rsidRDefault="00970669" w:rsidP="005E077E">
      <w:pPr>
        <w:tabs>
          <w:tab w:val="left" w:pos="900"/>
        </w:tabs>
        <w:ind w:left="540"/>
        <w:jc w:val="both"/>
        <w:rPr>
          <w:rFonts w:ascii="Cordia New" w:hAnsi="Cordia New" w:cs="Cordia New"/>
          <w:sz w:val="20"/>
          <w:szCs w:val="20"/>
          <w:lang w:val="en-GB"/>
        </w:rPr>
      </w:pPr>
    </w:p>
    <w:p w14:paraId="13ED5912" w14:textId="4DED4A0B" w:rsidR="00970669" w:rsidRPr="00457928" w:rsidRDefault="00186BD3" w:rsidP="005E077E">
      <w:pPr>
        <w:ind w:left="540" w:hanging="540"/>
        <w:jc w:val="both"/>
        <w:rPr>
          <w:rFonts w:ascii="Cordia New" w:eastAsia="Arial Unicode MS" w:hAnsi="Cordia New" w:cs="Cordia New"/>
          <w:b/>
          <w:bCs/>
          <w:color w:val="CF4A02"/>
          <w:cs/>
        </w:rPr>
      </w:pPr>
      <w:r w:rsidRPr="00457928">
        <w:rPr>
          <w:rFonts w:ascii="Cordia New" w:eastAsia="Arial Unicode MS" w:hAnsi="Cordia New" w:cs="Cordia New"/>
          <w:b/>
          <w:bCs/>
          <w:color w:val="CF4A02"/>
          <w:lang w:val="en-GB"/>
        </w:rPr>
        <w:t>36</w:t>
      </w:r>
      <w:r w:rsidR="00970669" w:rsidRPr="00457928">
        <w:rPr>
          <w:rFonts w:ascii="Cordia New" w:eastAsia="Arial Unicode MS" w:hAnsi="Cordia New" w:cs="Cordia New"/>
          <w:b/>
          <w:bCs/>
          <w:color w:val="CF4A02"/>
          <w:cs/>
          <w:lang w:val="en-GB"/>
        </w:rPr>
        <w:t>.</w:t>
      </w:r>
      <w:r w:rsidRPr="00457928">
        <w:rPr>
          <w:rFonts w:ascii="Cordia New" w:eastAsia="Arial Unicode MS" w:hAnsi="Cordia New" w:cs="Cordia New"/>
          <w:b/>
          <w:bCs/>
          <w:color w:val="CF4A02"/>
          <w:lang w:val="en-GB"/>
        </w:rPr>
        <w:t>2</w:t>
      </w:r>
      <w:r w:rsidR="00970669" w:rsidRPr="00457928">
        <w:rPr>
          <w:rFonts w:ascii="Cordia New" w:eastAsia="Arial Unicode MS" w:hAnsi="Cordia New" w:cs="Cordia New"/>
          <w:b/>
          <w:bCs/>
          <w:color w:val="CF4A02"/>
          <w:cs/>
        </w:rPr>
        <w:tab/>
      </w:r>
      <w:r w:rsidR="00970669" w:rsidRPr="00457928">
        <w:rPr>
          <w:rFonts w:ascii="Cordia New" w:eastAsia="Arial Unicode MS" w:hAnsi="Cordia New" w:cs="Cordia New"/>
          <w:b/>
          <w:bCs/>
          <w:color w:val="CF4A02"/>
        </w:rPr>
        <w:t>Contingent</w:t>
      </w:r>
      <w:r w:rsidR="00970669" w:rsidRPr="00457928">
        <w:rPr>
          <w:rFonts w:ascii="Cordia New" w:eastAsia="Arial Unicode MS" w:hAnsi="Cordia New" w:cs="Cordia New"/>
          <w:b/>
          <w:bCs/>
          <w:color w:val="CF4A02"/>
          <w:cs/>
        </w:rPr>
        <w:t xml:space="preserve"> </w:t>
      </w:r>
      <w:r w:rsidR="00970669" w:rsidRPr="00457928">
        <w:rPr>
          <w:rFonts w:ascii="Cordia New" w:eastAsia="Arial Unicode MS" w:hAnsi="Cordia New" w:cs="Cordia New"/>
          <w:b/>
          <w:bCs/>
          <w:color w:val="CF4A02"/>
        </w:rPr>
        <w:t>liabilities</w:t>
      </w:r>
    </w:p>
    <w:p w14:paraId="137EB40D" w14:textId="77777777" w:rsidR="00970669" w:rsidRPr="00457928" w:rsidRDefault="00970669" w:rsidP="005E077E">
      <w:pPr>
        <w:tabs>
          <w:tab w:val="left" w:pos="900"/>
        </w:tabs>
        <w:ind w:left="540"/>
        <w:jc w:val="both"/>
        <w:rPr>
          <w:rFonts w:ascii="Cordia New" w:hAnsi="Cordia New" w:cs="Cordia New"/>
          <w:spacing w:val="-4"/>
          <w:sz w:val="20"/>
          <w:szCs w:val="20"/>
          <w:cs/>
          <w:lang w:val="en-US"/>
        </w:rPr>
      </w:pPr>
    </w:p>
    <w:p w14:paraId="2AB8E33A" w14:textId="1EFF5086" w:rsidR="00F47B58" w:rsidRPr="00457928" w:rsidRDefault="00F02925" w:rsidP="005E077E">
      <w:pPr>
        <w:pStyle w:val="ListParagraph"/>
        <w:numPr>
          <w:ilvl w:val="0"/>
          <w:numId w:val="39"/>
        </w:numPr>
        <w:tabs>
          <w:tab w:val="left" w:pos="900"/>
        </w:tabs>
        <w:ind w:left="900"/>
        <w:jc w:val="thaiDistribute"/>
        <w:rPr>
          <w:rFonts w:ascii="Cordia New" w:hAnsi="Cordia New" w:cs="Cordia New"/>
          <w:szCs w:val="28"/>
          <w:lang w:val="en-US"/>
        </w:rPr>
      </w:pPr>
      <w:r w:rsidRPr="00457928">
        <w:rPr>
          <w:rFonts w:ascii="Cordia New" w:hAnsi="Cordia New" w:cs="Cordia New"/>
          <w:szCs w:val="28"/>
          <w:lang w:val="en-US"/>
        </w:rPr>
        <w:t xml:space="preserve">On </w:t>
      </w:r>
      <w:r w:rsidR="00186BD3" w:rsidRPr="00457928">
        <w:rPr>
          <w:rFonts w:ascii="Cordia New" w:hAnsi="Cordia New" w:cs="Cordia New"/>
          <w:szCs w:val="28"/>
          <w:lang w:val="en-GB"/>
        </w:rPr>
        <w:t>9</w:t>
      </w:r>
      <w:r w:rsidRPr="00457928">
        <w:rPr>
          <w:rFonts w:ascii="Cordia New" w:hAnsi="Cordia New" w:cs="Cordia New"/>
          <w:szCs w:val="28"/>
          <w:lang w:val="en-US"/>
        </w:rPr>
        <w:t xml:space="preserve"> August </w:t>
      </w:r>
      <w:r w:rsidR="00186BD3" w:rsidRPr="00457928">
        <w:rPr>
          <w:rFonts w:ascii="Cordia New" w:hAnsi="Cordia New" w:cs="Cordia New"/>
          <w:szCs w:val="28"/>
          <w:lang w:val="en-GB"/>
        </w:rPr>
        <w:t>2016</w:t>
      </w:r>
      <w:r w:rsidRPr="00457928">
        <w:rPr>
          <w:rFonts w:ascii="Cordia New" w:hAnsi="Cordia New" w:cs="Cordia New"/>
          <w:szCs w:val="28"/>
          <w:lang w:val="en-US"/>
        </w:rPr>
        <w:t xml:space="preserve">, PTTEP Australasia (Ashmore Cartier) Pty Ltd (PTTEP AAA) was notified of a claim made in the Sydney Registry of the Federal Court of Australia seeking damages on behalf of a group of West Timorese seaweed farmers (Class action) for compensation relating to the Montara oil spill incident in the Timor Sea in </w:t>
      </w:r>
      <w:r w:rsidR="00186BD3" w:rsidRPr="00457928">
        <w:rPr>
          <w:rFonts w:ascii="Cordia New" w:hAnsi="Cordia New" w:cs="Cordia New"/>
          <w:szCs w:val="28"/>
          <w:lang w:val="en-GB"/>
        </w:rPr>
        <w:t>2009</w:t>
      </w:r>
      <w:r w:rsidRPr="00457928">
        <w:rPr>
          <w:rFonts w:ascii="Cordia New" w:hAnsi="Cordia New" w:cs="Cordia New"/>
          <w:szCs w:val="28"/>
          <w:cs/>
          <w:lang w:val="en-US"/>
        </w:rPr>
        <w:t xml:space="preserve">. </w:t>
      </w:r>
      <w:r w:rsidRPr="00457928">
        <w:rPr>
          <w:rFonts w:ascii="Cordia New" w:hAnsi="Cordia New" w:cs="Cordia New"/>
          <w:szCs w:val="28"/>
          <w:lang w:val="en-US"/>
        </w:rPr>
        <w:t xml:space="preserve">Subsequently, on </w:t>
      </w:r>
      <w:r w:rsidR="00186BD3" w:rsidRPr="00457928">
        <w:rPr>
          <w:rFonts w:ascii="Cordia New" w:hAnsi="Cordia New" w:cs="Cordia New"/>
          <w:szCs w:val="28"/>
          <w:lang w:val="en-GB"/>
        </w:rPr>
        <w:t>19</w:t>
      </w:r>
      <w:r w:rsidRPr="00457928">
        <w:rPr>
          <w:rFonts w:ascii="Cordia New" w:hAnsi="Cordia New" w:cs="Cordia New"/>
          <w:szCs w:val="28"/>
          <w:lang w:val="en-US"/>
        </w:rPr>
        <w:t xml:space="preserve"> March </w:t>
      </w:r>
      <w:r w:rsidR="00186BD3" w:rsidRPr="00457928">
        <w:rPr>
          <w:rFonts w:ascii="Cordia New" w:hAnsi="Cordia New" w:cs="Cordia New"/>
          <w:szCs w:val="28"/>
          <w:lang w:val="en-GB"/>
        </w:rPr>
        <w:t>2021</w:t>
      </w:r>
      <w:r w:rsidRPr="00457928">
        <w:rPr>
          <w:rFonts w:ascii="Cordia New" w:hAnsi="Cordia New" w:cs="Cordia New"/>
          <w:szCs w:val="28"/>
          <w:lang w:val="en-US"/>
        </w:rPr>
        <w:t xml:space="preserve">, the court </w:t>
      </w:r>
      <w:r w:rsidR="0074128A" w:rsidRPr="00457928">
        <w:rPr>
          <w:rFonts w:ascii="Cordia New" w:hAnsi="Cordia New" w:cs="Cordia New"/>
          <w:szCs w:val="28"/>
          <w:lang w:val="en-US"/>
        </w:rPr>
        <w:t>found</w:t>
      </w:r>
      <w:r w:rsidRPr="00457928">
        <w:rPr>
          <w:rFonts w:ascii="Cordia New" w:hAnsi="Cordia New" w:cs="Cordia New"/>
          <w:szCs w:val="28"/>
          <w:lang w:val="en-US"/>
        </w:rPr>
        <w:t xml:space="preserve"> that oil from the Montara oil spill incident, on the balance of probabilities, reached the lead plaintiff’s seaweed farm in late </w:t>
      </w:r>
      <w:r w:rsidR="00186BD3" w:rsidRPr="00457928">
        <w:rPr>
          <w:rFonts w:ascii="Cordia New" w:hAnsi="Cordia New" w:cs="Cordia New"/>
          <w:szCs w:val="28"/>
          <w:lang w:val="en-GB"/>
        </w:rPr>
        <w:t>2009</w:t>
      </w:r>
      <w:r w:rsidRPr="00457928">
        <w:rPr>
          <w:rFonts w:ascii="Cordia New" w:hAnsi="Cordia New" w:cs="Cordia New"/>
          <w:szCs w:val="28"/>
          <w:lang w:val="en-US"/>
        </w:rPr>
        <w:t xml:space="preserve">, destroying his </w:t>
      </w:r>
      <w:r w:rsidR="00186BD3" w:rsidRPr="00457928">
        <w:rPr>
          <w:rFonts w:ascii="Cordia New" w:hAnsi="Cordia New" w:cs="Cordia New"/>
          <w:szCs w:val="28"/>
          <w:lang w:val="en-GB"/>
        </w:rPr>
        <w:t>2009</w:t>
      </w:r>
      <w:r w:rsidRPr="00457928">
        <w:rPr>
          <w:rFonts w:ascii="Cordia New" w:hAnsi="Cordia New" w:cs="Cordia New"/>
          <w:szCs w:val="28"/>
          <w:lang w:val="en-US"/>
        </w:rPr>
        <w:t xml:space="preserve"> seaweed crops and making it difficult for him to re-establish his crops in the following five years. The court determined the damages caused only to the lead plaintiff of the class action of approximately Indonesian Rupiah </w:t>
      </w:r>
      <w:r w:rsidR="00186BD3" w:rsidRPr="00457928">
        <w:rPr>
          <w:rFonts w:ascii="Cordia New" w:hAnsi="Cordia New" w:cs="Cordia New"/>
          <w:szCs w:val="28"/>
          <w:lang w:val="en-GB"/>
        </w:rPr>
        <w:t>253</w:t>
      </w:r>
      <w:r w:rsidRPr="00457928">
        <w:rPr>
          <w:rFonts w:ascii="Cordia New" w:hAnsi="Cordia New" w:cs="Cordia New"/>
          <w:szCs w:val="28"/>
          <w:lang w:val="en-US"/>
        </w:rPr>
        <w:t xml:space="preserve"> million or equivalent to US Dollar </w:t>
      </w:r>
      <w:r w:rsidR="00186BD3" w:rsidRPr="00457928">
        <w:rPr>
          <w:rFonts w:ascii="Cordia New" w:hAnsi="Cordia New" w:cs="Cordia New"/>
          <w:szCs w:val="28"/>
          <w:lang w:val="en-GB"/>
        </w:rPr>
        <w:t>0</w:t>
      </w:r>
      <w:r w:rsidRPr="00457928">
        <w:rPr>
          <w:rFonts w:ascii="Cordia New" w:hAnsi="Cordia New" w:cs="Cordia New"/>
          <w:szCs w:val="28"/>
          <w:cs/>
          <w:lang w:val="en-US"/>
        </w:rPr>
        <w:t>.</w:t>
      </w:r>
      <w:r w:rsidR="00186BD3" w:rsidRPr="00457928">
        <w:rPr>
          <w:rFonts w:ascii="Cordia New" w:hAnsi="Cordia New" w:cs="Cordia New"/>
          <w:szCs w:val="28"/>
          <w:lang w:val="en-GB"/>
        </w:rPr>
        <w:t>02</w:t>
      </w:r>
      <w:r w:rsidRPr="00457928">
        <w:rPr>
          <w:rFonts w:ascii="Cordia New" w:hAnsi="Cordia New" w:cs="Cordia New"/>
          <w:szCs w:val="28"/>
          <w:lang w:val="en-US"/>
        </w:rPr>
        <w:t xml:space="preserve"> million </w:t>
      </w:r>
      <w:r w:rsidRPr="00457928">
        <w:rPr>
          <w:rFonts w:ascii="Cordia New" w:hAnsi="Cordia New" w:cs="Cordia New"/>
          <w:szCs w:val="28"/>
          <w:cs/>
          <w:lang w:val="en-US"/>
        </w:rPr>
        <w:t>(</w:t>
      </w:r>
      <w:r w:rsidRPr="00457928">
        <w:rPr>
          <w:rFonts w:ascii="Cordia New" w:hAnsi="Cordia New" w:cs="Cordia New"/>
          <w:szCs w:val="28"/>
          <w:lang w:val="en-US"/>
        </w:rPr>
        <w:t xml:space="preserve">Baht </w:t>
      </w:r>
      <w:r w:rsidR="00186BD3" w:rsidRPr="00457928">
        <w:rPr>
          <w:rFonts w:ascii="Cordia New" w:hAnsi="Cordia New" w:cs="Cordia New"/>
          <w:szCs w:val="28"/>
          <w:lang w:val="en-GB"/>
        </w:rPr>
        <w:t>0</w:t>
      </w:r>
      <w:r w:rsidRPr="00457928">
        <w:rPr>
          <w:rFonts w:ascii="Cordia New" w:hAnsi="Cordia New" w:cs="Cordia New"/>
          <w:szCs w:val="28"/>
          <w:cs/>
          <w:lang w:val="en-US"/>
        </w:rPr>
        <w:t>.</w:t>
      </w:r>
      <w:r w:rsidR="00186BD3" w:rsidRPr="00457928">
        <w:rPr>
          <w:rFonts w:ascii="Cordia New" w:hAnsi="Cordia New" w:cs="Cordia New"/>
          <w:szCs w:val="28"/>
          <w:lang w:val="en-GB"/>
        </w:rPr>
        <w:t>59</w:t>
      </w:r>
      <w:r w:rsidRPr="00457928">
        <w:rPr>
          <w:rFonts w:ascii="Cordia New" w:hAnsi="Cordia New" w:cs="Cordia New"/>
          <w:szCs w:val="28"/>
          <w:lang w:val="en-US"/>
        </w:rPr>
        <w:t xml:space="preserve"> million). Interest payable on these damages was agreed to be approximately Indonesian Rupiah </w:t>
      </w:r>
      <w:r w:rsidR="00186BD3" w:rsidRPr="00457928">
        <w:rPr>
          <w:rFonts w:ascii="Cordia New" w:hAnsi="Cordia New" w:cs="Cordia New"/>
          <w:szCs w:val="28"/>
          <w:lang w:val="en-GB"/>
        </w:rPr>
        <w:t>165</w:t>
      </w:r>
      <w:r w:rsidRPr="00457928">
        <w:rPr>
          <w:rFonts w:ascii="Cordia New" w:hAnsi="Cordia New" w:cs="Cordia New"/>
          <w:szCs w:val="28"/>
          <w:lang w:val="en-US"/>
        </w:rPr>
        <w:t xml:space="preserve"> million or equivalent to US Dollar </w:t>
      </w:r>
      <w:r w:rsidR="00186BD3" w:rsidRPr="00457928">
        <w:rPr>
          <w:rFonts w:ascii="Cordia New" w:hAnsi="Cordia New" w:cs="Cordia New"/>
          <w:szCs w:val="28"/>
          <w:lang w:val="en-GB"/>
        </w:rPr>
        <w:t>0</w:t>
      </w:r>
      <w:r w:rsidRPr="00457928">
        <w:rPr>
          <w:rFonts w:ascii="Cordia New" w:hAnsi="Cordia New" w:cs="Cordia New"/>
          <w:szCs w:val="28"/>
          <w:cs/>
          <w:lang w:val="en-US"/>
        </w:rPr>
        <w:t>.</w:t>
      </w:r>
      <w:r w:rsidR="00186BD3" w:rsidRPr="00457928">
        <w:rPr>
          <w:rFonts w:ascii="Cordia New" w:hAnsi="Cordia New" w:cs="Cordia New"/>
          <w:szCs w:val="28"/>
          <w:lang w:val="en-GB"/>
        </w:rPr>
        <w:t>01</w:t>
      </w:r>
      <w:r w:rsidRPr="00457928">
        <w:rPr>
          <w:rFonts w:ascii="Cordia New" w:hAnsi="Cordia New" w:cs="Cordia New"/>
          <w:szCs w:val="28"/>
          <w:lang w:val="en-US"/>
        </w:rPr>
        <w:t xml:space="preserve"> million (Baht </w:t>
      </w:r>
      <w:r w:rsidR="00186BD3" w:rsidRPr="00457928">
        <w:rPr>
          <w:rFonts w:ascii="Cordia New" w:hAnsi="Cordia New" w:cs="Cordia New"/>
          <w:szCs w:val="28"/>
          <w:lang w:val="en-GB"/>
        </w:rPr>
        <w:t>0</w:t>
      </w:r>
      <w:r w:rsidRPr="00457928">
        <w:rPr>
          <w:rFonts w:ascii="Cordia New" w:hAnsi="Cordia New" w:cs="Cordia New"/>
          <w:szCs w:val="28"/>
          <w:cs/>
          <w:lang w:val="en-US"/>
        </w:rPr>
        <w:t>.</w:t>
      </w:r>
      <w:r w:rsidR="00186BD3" w:rsidRPr="00457928">
        <w:rPr>
          <w:rFonts w:ascii="Cordia New" w:hAnsi="Cordia New" w:cs="Cordia New"/>
          <w:szCs w:val="28"/>
          <w:lang w:val="en-GB"/>
        </w:rPr>
        <w:t>39</w:t>
      </w:r>
      <w:r w:rsidRPr="00457928">
        <w:rPr>
          <w:rFonts w:ascii="Cordia New" w:hAnsi="Cordia New" w:cs="Cordia New"/>
          <w:szCs w:val="28"/>
          <w:lang w:val="en-US"/>
        </w:rPr>
        <w:t xml:space="preserve"> million) up until </w:t>
      </w:r>
      <w:r w:rsidR="00186BD3" w:rsidRPr="00457928">
        <w:rPr>
          <w:rFonts w:ascii="Cordia New" w:hAnsi="Cordia New" w:cs="Cordia New"/>
          <w:szCs w:val="28"/>
          <w:lang w:val="en-GB"/>
        </w:rPr>
        <w:t>31</w:t>
      </w:r>
      <w:r w:rsidRPr="00457928">
        <w:rPr>
          <w:rFonts w:ascii="Cordia New" w:hAnsi="Cordia New" w:cs="Cordia New"/>
          <w:szCs w:val="28"/>
          <w:lang w:val="en-US"/>
        </w:rPr>
        <w:t xml:space="preserve"> December </w:t>
      </w:r>
      <w:r w:rsidR="00186BD3" w:rsidRPr="00457928">
        <w:rPr>
          <w:rFonts w:ascii="Cordia New" w:hAnsi="Cordia New" w:cs="Cordia New"/>
          <w:szCs w:val="28"/>
          <w:lang w:val="en-GB"/>
        </w:rPr>
        <w:t>2021</w:t>
      </w:r>
      <w:r w:rsidRPr="00457928">
        <w:rPr>
          <w:rFonts w:ascii="Cordia New" w:hAnsi="Cordia New" w:cs="Cordia New"/>
          <w:szCs w:val="28"/>
          <w:cs/>
          <w:lang w:val="en-US"/>
        </w:rPr>
        <w:t>.</w:t>
      </w:r>
    </w:p>
    <w:p w14:paraId="072CA65D" w14:textId="77777777" w:rsidR="00F02925" w:rsidRPr="00457928" w:rsidRDefault="00F02925" w:rsidP="005E077E">
      <w:pPr>
        <w:pStyle w:val="ListParagraph"/>
        <w:tabs>
          <w:tab w:val="left" w:pos="900"/>
        </w:tabs>
        <w:ind w:left="900"/>
        <w:jc w:val="thaiDistribute"/>
        <w:rPr>
          <w:rFonts w:ascii="Cordia New" w:hAnsi="Cordia New" w:cs="Cordia New"/>
          <w:sz w:val="20"/>
          <w:szCs w:val="20"/>
          <w:lang w:val="en-US"/>
        </w:rPr>
      </w:pPr>
    </w:p>
    <w:p w14:paraId="2D388A26" w14:textId="089F5313" w:rsidR="00F02925" w:rsidRPr="00457928" w:rsidRDefault="00F02925" w:rsidP="002373F1">
      <w:pPr>
        <w:pStyle w:val="ListParagraph"/>
        <w:tabs>
          <w:tab w:val="left" w:pos="900"/>
        </w:tabs>
        <w:ind w:left="900"/>
        <w:jc w:val="thaiDistribute"/>
        <w:rPr>
          <w:rFonts w:ascii="Cordia New" w:hAnsi="Cordia New" w:cs="Cordia New"/>
          <w:szCs w:val="28"/>
          <w:lang w:val="en-US"/>
        </w:rPr>
      </w:pPr>
      <w:r w:rsidRPr="00457928">
        <w:rPr>
          <w:rFonts w:ascii="Cordia New" w:hAnsi="Cordia New" w:cs="Cordia New"/>
          <w:szCs w:val="28"/>
          <w:lang w:val="en-US"/>
        </w:rPr>
        <w:t xml:space="preserve">On </w:t>
      </w:r>
      <w:r w:rsidR="00186BD3" w:rsidRPr="00457928">
        <w:rPr>
          <w:rFonts w:ascii="Cordia New" w:hAnsi="Cordia New" w:cs="Cordia New"/>
          <w:szCs w:val="28"/>
          <w:lang w:val="en-GB"/>
        </w:rPr>
        <w:t>25</w:t>
      </w:r>
      <w:r w:rsidRPr="00457928">
        <w:rPr>
          <w:rFonts w:ascii="Cordia New" w:hAnsi="Cordia New" w:cs="Cordia New"/>
          <w:szCs w:val="28"/>
          <w:lang w:val="en-US"/>
        </w:rPr>
        <w:t xml:space="preserve"> October </w:t>
      </w:r>
      <w:r w:rsidR="00186BD3" w:rsidRPr="00457928">
        <w:rPr>
          <w:rFonts w:ascii="Cordia New" w:hAnsi="Cordia New" w:cs="Cordia New"/>
          <w:szCs w:val="28"/>
          <w:lang w:val="en-GB"/>
        </w:rPr>
        <w:t>2021</w:t>
      </w:r>
      <w:r w:rsidRPr="00457928">
        <w:rPr>
          <w:rFonts w:ascii="Cordia New" w:hAnsi="Cordia New" w:cs="Cordia New"/>
          <w:szCs w:val="28"/>
          <w:lang w:val="en-US"/>
        </w:rPr>
        <w:t>, the court delivered its judgement on the</w:t>
      </w:r>
      <w:r w:rsidR="00CF0267" w:rsidRPr="00457928">
        <w:rPr>
          <w:rFonts w:ascii="Cordia New" w:hAnsi="Cordia New" w:cs="Cordia New"/>
          <w:szCs w:val="28"/>
          <w:lang w:val="en-US"/>
        </w:rPr>
        <w:t xml:space="preserve"> remaining</w:t>
      </w:r>
      <w:r w:rsidRPr="00457928">
        <w:rPr>
          <w:rFonts w:ascii="Cordia New" w:hAnsi="Cordia New" w:cs="Cordia New"/>
          <w:szCs w:val="28"/>
          <w:lang w:val="en-US"/>
        </w:rPr>
        <w:t xml:space="preserve"> unanswered common questions in the class action. The court specified that impacted areas, on the balance of probabilities, from the Montara oil spill incident, </w:t>
      </w:r>
      <w:r w:rsidR="002373F1" w:rsidRPr="00457928">
        <w:rPr>
          <w:rFonts w:ascii="Cordia New" w:hAnsi="Cordia New" w:cs="Cordia New"/>
          <w:szCs w:val="28"/>
          <w:lang w:val="en-US"/>
        </w:rPr>
        <w:t>from</w:t>
      </w:r>
      <w:r w:rsidRPr="00457928">
        <w:rPr>
          <w:rFonts w:ascii="Cordia New" w:hAnsi="Cordia New" w:cs="Cordia New"/>
          <w:szCs w:val="28"/>
          <w:lang w:val="en-US"/>
        </w:rPr>
        <w:t xml:space="preserve"> the period September to at least November </w:t>
      </w:r>
      <w:r w:rsidR="00186BD3" w:rsidRPr="00457928">
        <w:rPr>
          <w:rFonts w:ascii="Cordia New" w:hAnsi="Cordia New" w:cs="Cordia New"/>
          <w:szCs w:val="28"/>
          <w:lang w:val="en-GB"/>
        </w:rPr>
        <w:t>2009</w:t>
      </w:r>
      <w:r w:rsidRPr="00457928">
        <w:rPr>
          <w:rFonts w:ascii="Cordia New" w:hAnsi="Cordia New" w:cs="Cordia New"/>
          <w:szCs w:val="28"/>
          <w:lang w:val="en-US"/>
        </w:rPr>
        <w:t>. The judgement relates to the lead plaintiff’s claim and the common questions raised at trial only. Claims of all the class members are presently statute barred and must be determined separately. The court’s decision does not negate the requirement for individual class members to demonstrate their actual loss and damage.</w:t>
      </w:r>
    </w:p>
    <w:p w14:paraId="5AFDEB91" w14:textId="0BECC213" w:rsidR="00F02925" w:rsidRPr="00457928" w:rsidRDefault="00F02925" w:rsidP="00612E04">
      <w:pPr>
        <w:ind w:left="900"/>
        <w:rPr>
          <w:rFonts w:ascii="Cordia New" w:hAnsi="Cordia New" w:cs="Cordia New"/>
          <w:sz w:val="20"/>
          <w:szCs w:val="20"/>
          <w:lang w:val="en-US"/>
        </w:rPr>
      </w:pPr>
    </w:p>
    <w:p w14:paraId="4FE135A6" w14:textId="5B7C92C1" w:rsidR="00970669" w:rsidRPr="00457928" w:rsidRDefault="00096B1F" w:rsidP="00612E04">
      <w:pPr>
        <w:tabs>
          <w:tab w:val="left" w:pos="900"/>
        </w:tabs>
        <w:ind w:left="900"/>
        <w:jc w:val="both"/>
        <w:rPr>
          <w:rFonts w:ascii="Cordia New" w:hAnsi="Cordia New" w:cs="Cordia New"/>
          <w:lang w:val="en-US"/>
        </w:rPr>
      </w:pPr>
      <w:r w:rsidRPr="00457928">
        <w:rPr>
          <w:rFonts w:ascii="Cordia New" w:hAnsi="Cordia New" w:cs="Cordia New"/>
          <w:lang w:val="en-US"/>
        </w:rPr>
        <w:t>At the time of this report</w:t>
      </w:r>
      <w:r w:rsidR="00127CE5" w:rsidRPr="00457928">
        <w:rPr>
          <w:rFonts w:ascii="Cordia New" w:hAnsi="Cordia New" w:cs="Cordia New"/>
          <w:lang w:val="en-US"/>
        </w:rPr>
        <w:t xml:space="preserve">, PTTEP AAA has not </w:t>
      </w:r>
      <w:r w:rsidRPr="00457928">
        <w:rPr>
          <w:rFonts w:ascii="Cordia New" w:hAnsi="Cordia New" w:cs="Cordia New"/>
          <w:lang w:val="en-US"/>
        </w:rPr>
        <w:t>been provided with</w:t>
      </w:r>
      <w:r w:rsidR="00127CE5" w:rsidRPr="00457928">
        <w:rPr>
          <w:rFonts w:ascii="Cordia New" w:hAnsi="Cordia New" w:cs="Cordia New"/>
          <w:lang w:val="en-US"/>
        </w:rPr>
        <w:t xml:space="preserve"> information</w:t>
      </w:r>
      <w:r w:rsidRPr="00457928">
        <w:rPr>
          <w:rFonts w:ascii="Cordia New" w:hAnsi="Cordia New" w:cs="Cordia New"/>
          <w:lang w:val="en-US"/>
        </w:rPr>
        <w:t xml:space="preserve"> on the number of</w:t>
      </w:r>
      <w:r w:rsidR="00127CE5" w:rsidRPr="00457928">
        <w:rPr>
          <w:rFonts w:ascii="Cordia New" w:hAnsi="Cordia New" w:cs="Cordia New"/>
          <w:lang w:val="en-US"/>
        </w:rPr>
        <w:t xml:space="preserve"> </w:t>
      </w:r>
      <w:r w:rsidR="000614EE" w:rsidRPr="00457928">
        <w:rPr>
          <w:rFonts w:ascii="Cordia New" w:hAnsi="Cordia New" w:cs="Cordia New"/>
          <w:lang w:val="en-US"/>
        </w:rPr>
        <w:t>class members</w:t>
      </w:r>
      <w:r w:rsidRPr="00457928">
        <w:rPr>
          <w:rFonts w:ascii="Cordia New" w:hAnsi="Cordia New" w:cs="Cordia New"/>
          <w:lang w:val="en-US"/>
        </w:rPr>
        <w:t>,</w:t>
      </w:r>
      <w:r w:rsidR="00332627" w:rsidRPr="00457928">
        <w:rPr>
          <w:rFonts w:ascii="Cordia New" w:hAnsi="Cordia New" w:cs="Cordia New"/>
          <w:lang w:val="en-US"/>
        </w:rPr>
        <w:t xml:space="preserve"> the amount of their individual claims nor on the evidence available to support</w:t>
      </w:r>
      <w:r w:rsidR="000300C2" w:rsidRPr="00457928">
        <w:rPr>
          <w:rFonts w:ascii="Cordia New" w:hAnsi="Cordia New" w:cs="Cordia New"/>
          <w:lang w:val="en-US"/>
        </w:rPr>
        <w:t xml:space="preserve"> their claims not being statute barred or to support the magnitude of any claim they may make.</w:t>
      </w:r>
      <w:r w:rsidR="00127CE5" w:rsidRPr="00457928">
        <w:rPr>
          <w:rFonts w:ascii="Cordia New" w:hAnsi="Cordia New" w:cs="Cordia New"/>
          <w:lang w:val="en-US"/>
        </w:rPr>
        <w:t xml:space="preserve"> </w:t>
      </w:r>
      <w:r w:rsidR="006554EC" w:rsidRPr="00457928">
        <w:rPr>
          <w:rFonts w:ascii="Cordia New" w:hAnsi="Cordia New" w:cs="Cordia New"/>
          <w:lang w:val="en-US"/>
        </w:rPr>
        <w:t>Further</w:t>
      </w:r>
      <w:r w:rsidR="00127CE5" w:rsidRPr="00457928">
        <w:rPr>
          <w:rFonts w:ascii="Cordia New" w:hAnsi="Cordia New" w:cs="Cordia New"/>
          <w:lang w:val="en-US"/>
        </w:rPr>
        <w:t>,</w:t>
      </w:r>
      <w:r w:rsidR="006554EC" w:rsidRPr="00457928">
        <w:rPr>
          <w:rFonts w:ascii="Cordia New" w:hAnsi="Cordia New" w:cs="Cordia New"/>
          <w:lang w:val="en-US"/>
        </w:rPr>
        <w:t xml:space="preserve"> PTTEP AAA lodged an appeal on</w:t>
      </w:r>
      <w:r w:rsidR="00127CE5" w:rsidRPr="00457928">
        <w:rPr>
          <w:rFonts w:ascii="Cordia New" w:hAnsi="Cordia New" w:cs="Cordia New"/>
          <w:lang w:val="en-US"/>
        </w:rPr>
        <w:t xml:space="preserve"> </w:t>
      </w:r>
      <w:r w:rsidR="00186BD3" w:rsidRPr="00457928">
        <w:rPr>
          <w:rFonts w:ascii="Cordia New" w:hAnsi="Cordia New" w:cs="Cordia New"/>
          <w:lang w:val="en-GB"/>
        </w:rPr>
        <w:t>13</w:t>
      </w:r>
      <w:r w:rsidR="00127CE5" w:rsidRPr="00457928">
        <w:rPr>
          <w:rFonts w:ascii="Cordia New" w:hAnsi="Cordia New" w:cs="Cordia New"/>
          <w:cs/>
          <w:lang w:val="en-US"/>
        </w:rPr>
        <w:t xml:space="preserve"> </w:t>
      </w:r>
      <w:r w:rsidR="00127CE5" w:rsidRPr="00457928">
        <w:rPr>
          <w:rFonts w:ascii="Cordia New" w:hAnsi="Cordia New" w:cs="Cordia New"/>
          <w:lang w:val="en-US"/>
        </w:rPr>
        <w:t xml:space="preserve">December </w:t>
      </w:r>
      <w:r w:rsidR="00186BD3" w:rsidRPr="00457928">
        <w:rPr>
          <w:rFonts w:ascii="Cordia New" w:hAnsi="Cordia New" w:cs="Cordia New"/>
          <w:lang w:val="en-GB"/>
        </w:rPr>
        <w:t>2021</w:t>
      </w:r>
      <w:r w:rsidR="00EE4ED2" w:rsidRPr="00457928">
        <w:rPr>
          <w:rFonts w:ascii="Cordia New" w:hAnsi="Cordia New" w:cs="Cordia New"/>
          <w:lang w:val="en-US"/>
        </w:rPr>
        <w:t xml:space="preserve"> against the first instance judgment in its entirely.</w:t>
      </w:r>
      <w:r w:rsidR="00BD3E2B" w:rsidRPr="00457928">
        <w:rPr>
          <w:rFonts w:ascii="Cordia New" w:hAnsi="Cordia New" w:cs="Cordia New"/>
          <w:lang w:val="en-US"/>
        </w:rPr>
        <w:t xml:space="preserve"> No provision has been raised in relation to this matter due to the current status of the case as presented above.</w:t>
      </w:r>
    </w:p>
    <w:p w14:paraId="6881A6C9" w14:textId="14DDFBBE" w:rsidR="00612E04" w:rsidRPr="00457928" w:rsidRDefault="00612E04" w:rsidP="00612E04">
      <w:pPr>
        <w:rPr>
          <w:rFonts w:ascii="Cordia New" w:hAnsi="Cordia New" w:cs="Cordia New"/>
          <w:sz w:val="16"/>
          <w:szCs w:val="16"/>
          <w:lang w:val="en-US"/>
        </w:rPr>
      </w:pPr>
      <w:r w:rsidRPr="00457928">
        <w:rPr>
          <w:rFonts w:ascii="Cordia New" w:hAnsi="Cordia New" w:cs="Cordia New"/>
          <w:sz w:val="16"/>
          <w:szCs w:val="16"/>
          <w:lang w:val="en-US"/>
        </w:rPr>
        <w:br w:type="page"/>
      </w:r>
    </w:p>
    <w:p w14:paraId="0DD3F035" w14:textId="43AED768" w:rsidR="00970669" w:rsidRPr="00457928" w:rsidRDefault="00970669" w:rsidP="00612E04">
      <w:pPr>
        <w:numPr>
          <w:ilvl w:val="0"/>
          <w:numId w:val="13"/>
        </w:numPr>
        <w:jc w:val="both"/>
        <w:rPr>
          <w:rFonts w:ascii="Cordia New" w:hAnsi="Cordia New" w:cs="Cordia New"/>
          <w:lang w:val="en-US"/>
        </w:rPr>
      </w:pPr>
      <w:r w:rsidRPr="00457928">
        <w:rPr>
          <w:rFonts w:ascii="Cordia New" w:hAnsi="Cordia New" w:cs="Cordia New"/>
          <w:spacing w:val="-2"/>
          <w:lang w:val="en-US"/>
        </w:rPr>
        <w:lastRenderedPageBreak/>
        <w:t xml:space="preserve">As at </w:t>
      </w:r>
      <w:r w:rsidR="00186BD3" w:rsidRPr="00457928">
        <w:rPr>
          <w:rFonts w:ascii="Cordia New" w:hAnsi="Cordia New" w:cs="Cordia New"/>
          <w:spacing w:val="-2"/>
          <w:lang w:val="en-GB"/>
        </w:rPr>
        <w:t>31</w:t>
      </w:r>
      <w:r w:rsidRPr="00457928">
        <w:rPr>
          <w:rFonts w:ascii="Cordia New" w:hAnsi="Cordia New" w:cs="Cordia New"/>
          <w:spacing w:val="-2"/>
          <w:lang w:val="en-US"/>
        </w:rPr>
        <w:t xml:space="preserve"> December </w:t>
      </w:r>
      <w:r w:rsidR="00186BD3" w:rsidRPr="00457928">
        <w:rPr>
          <w:rFonts w:ascii="Cordia New" w:hAnsi="Cordia New" w:cs="Cordia New"/>
          <w:spacing w:val="-2"/>
          <w:lang w:val="en-GB"/>
        </w:rPr>
        <w:t>2021</w:t>
      </w:r>
      <w:r w:rsidRPr="00457928">
        <w:rPr>
          <w:rFonts w:ascii="Cordia New" w:hAnsi="Cordia New" w:cs="Cordia New"/>
          <w:spacing w:val="-2"/>
          <w:lang w:val="en-US"/>
        </w:rPr>
        <w:t>, the Company had contingent liabilities in the form of letters of guarante</w:t>
      </w:r>
      <w:r w:rsidRPr="00457928">
        <w:rPr>
          <w:rFonts w:ascii="Cordia New" w:hAnsi="Cordia New" w:cs="Cordia New"/>
          <w:lang w:val="en-US"/>
        </w:rPr>
        <w:t xml:space="preserve">e </w:t>
      </w:r>
      <w:r w:rsidR="000614EE" w:rsidRPr="00457928">
        <w:rPr>
          <w:rFonts w:ascii="Cordia New" w:hAnsi="Cordia New" w:cs="Cordia New"/>
          <w:spacing w:val="-4"/>
          <w:lang w:val="en-US"/>
        </w:rPr>
        <w:t>with an amount equivalent</w:t>
      </w:r>
      <w:r w:rsidRPr="00457928">
        <w:rPr>
          <w:rFonts w:ascii="Cordia New" w:hAnsi="Cordia New" w:cs="Cordia New"/>
          <w:spacing w:val="-4"/>
          <w:lang w:val="en-US"/>
        </w:rPr>
        <w:t xml:space="preserve"> to US Dollar </w:t>
      </w:r>
      <w:r w:rsidR="00186BD3" w:rsidRPr="00457928">
        <w:rPr>
          <w:rFonts w:ascii="Cordia New" w:hAnsi="Cordia New" w:cs="Cordia New"/>
          <w:spacing w:val="-4"/>
          <w:lang w:val="en-GB"/>
        </w:rPr>
        <w:t>292</w:t>
      </w:r>
      <w:r w:rsidR="00F47B58" w:rsidRPr="00457928">
        <w:rPr>
          <w:rFonts w:ascii="Cordia New" w:hAnsi="Cordia New" w:cs="Cordia New"/>
          <w:spacing w:val="-4"/>
          <w:lang w:val="en-US"/>
        </w:rPr>
        <w:t>.</w:t>
      </w:r>
      <w:r w:rsidR="00186BD3" w:rsidRPr="00457928">
        <w:rPr>
          <w:rFonts w:ascii="Cordia New" w:hAnsi="Cordia New" w:cs="Cordia New"/>
          <w:spacing w:val="-4"/>
          <w:lang w:val="en-GB"/>
        </w:rPr>
        <w:t>94</w:t>
      </w:r>
      <w:r w:rsidRPr="00457928">
        <w:rPr>
          <w:rFonts w:ascii="Cordia New" w:hAnsi="Cordia New" w:cs="Cordia New"/>
          <w:spacing w:val="-4"/>
          <w:lang w:val="en-US"/>
        </w:rPr>
        <w:t xml:space="preserve"> million (Baht</w:t>
      </w:r>
      <w:r w:rsidR="00F47B58" w:rsidRPr="00457928">
        <w:rPr>
          <w:rFonts w:ascii="Cordia New" w:hAnsi="Cordia New" w:cs="Cordia New"/>
          <w:spacing w:val="-4"/>
          <w:lang w:val="en-US"/>
        </w:rPr>
        <w:t xml:space="preserve"> </w:t>
      </w:r>
      <w:r w:rsidR="00186BD3" w:rsidRPr="00457928">
        <w:rPr>
          <w:rFonts w:ascii="Cordia New" w:hAnsi="Cordia New" w:cs="Cordia New"/>
          <w:spacing w:val="-4"/>
          <w:lang w:val="en-GB"/>
        </w:rPr>
        <w:t>9</w:t>
      </w:r>
      <w:r w:rsidR="00F47B58" w:rsidRPr="00457928">
        <w:rPr>
          <w:rFonts w:ascii="Cordia New" w:hAnsi="Cordia New" w:cs="Cordia New"/>
          <w:spacing w:val="-4"/>
          <w:lang w:val="en-US"/>
        </w:rPr>
        <w:t>,</w:t>
      </w:r>
      <w:r w:rsidR="00186BD3" w:rsidRPr="00457928">
        <w:rPr>
          <w:rFonts w:ascii="Cordia New" w:hAnsi="Cordia New" w:cs="Cordia New"/>
          <w:spacing w:val="-4"/>
          <w:lang w:val="en-GB"/>
        </w:rPr>
        <w:t>790</w:t>
      </w:r>
      <w:r w:rsidR="00F47B58" w:rsidRPr="00457928">
        <w:rPr>
          <w:rFonts w:ascii="Cordia New" w:hAnsi="Cordia New" w:cs="Cordia New"/>
          <w:spacing w:val="-4"/>
          <w:lang w:val="en-US"/>
        </w:rPr>
        <w:t>.</w:t>
      </w:r>
      <w:r w:rsidR="00186BD3" w:rsidRPr="00457928">
        <w:rPr>
          <w:rFonts w:ascii="Cordia New" w:hAnsi="Cordia New" w:cs="Cordia New"/>
          <w:spacing w:val="-4"/>
          <w:lang w:val="en-GB"/>
        </w:rPr>
        <w:t>03</w:t>
      </w:r>
      <w:r w:rsidRPr="00457928">
        <w:rPr>
          <w:rFonts w:ascii="Cordia New" w:hAnsi="Cordia New" w:cs="Cordia New"/>
          <w:spacing w:val="-4"/>
          <w:lang w:val="en-US"/>
        </w:rPr>
        <w:t xml:space="preserve"> million) for the separate financial statements </w:t>
      </w:r>
      <w:r w:rsidRPr="00457928">
        <w:rPr>
          <w:rFonts w:ascii="Cordia New" w:hAnsi="Cordia New" w:cs="Cordia New"/>
          <w:lang w:val="en-US"/>
        </w:rPr>
        <w:t>and</w:t>
      </w:r>
      <w:r w:rsidR="000614EE" w:rsidRPr="00457928">
        <w:rPr>
          <w:rFonts w:ascii="Cordia New" w:hAnsi="Cordia New" w:cs="Cordia New"/>
          <w:lang w:val="en-US"/>
        </w:rPr>
        <w:t xml:space="preserve"> with an equivalent to</w:t>
      </w:r>
      <w:r w:rsidRPr="00457928">
        <w:rPr>
          <w:rFonts w:ascii="Cordia New" w:hAnsi="Cordia New" w:cs="Cordia New"/>
          <w:lang w:val="en-US"/>
        </w:rPr>
        <w:t xml:space="preserve"> US Dollar </w:t>
      </w:r>
      <w:r w:rsidR="00186BD3" w:rsidRPr="00457928">
        <w:rPr>
          <w:rFonts w:ascii="Cordia New" w:hAnsi="Cordia New" w:cs="Cordia New"/>
          <w:lang w:val="en-GB"/>
        </w:rPr>
        <w:t>430</w:t>
      </w:r>
      <w:r w:rsidR="00F47B58" w:rsidRPr="00457928">
        <w:rPr>
          <w:rFonts w:ascii="Cordia New" w:hAnsi="Cordia New" w:cs="Cordia New"/>
          <w:lang w:val="en-US"/>
        </w:rPr>
        <w:t>.</w:t>
      </w:r>
      <w:r w:rsidR="00186BD3" w:rsidRPr="00457928">
        <w:rPr>
          <w:rFonts w:ascii="Cordia New" w:hAnsi="Cordia New" w:cs="Cordia New"/>
          <w:lang w:val="en-GB"/>
        </w:rPr>
        <w:t>30</w:t>
      </w:r>
      <w:r w:rsidRPr="00457928">
        <w:rPr>
          <w:rFonts w:ascii="Cordia New" w:hAnsi="Cordia New" w:cs="Cordia New"/>
          <w:lang w:val="en-US"/>
        </w:rPr>
        <w:t xml:space="preserve"> million (Baht </w:t>
      </w:r>
      <w:r w:rsidR="00186BD3" w:rsidRPr="00457928">
        <w:rPr>
          <w:rFonts w:ascii="Cordia New" w:hAnsi="Cordia New" w:cs="Cordia New"/>
          <w:lang w:val="en-GB"/>
        </w:rPr>
        <w:t>14</w:t>
      </w:r>
      <w:r w:rsidR="00F47B58" w:rsidRPr="00457928">
        <w:rPr>
          <w:rFonts w:ascii="Cordia New" w:hAnsi="Cordia New" w:cs="Cordia New"/>
          <w:lang w:val="en-GB"/>
        </w:rPr>
        <w:t>,</w:t>
      </w:r>
      <w:r w:rsidR="00186BD3" w:rsidRPr="00457928">
        <w:rPr>
          <w:rFonts w:ascii="Cordia New" w:hAnsi="Cordia New" w:cs="Cordia New"/>
          <w:lang w:val="en-GB"/>
        </w:rPr>
        <w:t>380</w:t>
      </w:r>
      <w:r w:rsidR="00F47B58" w:rsidRPr="00457928">
        <w:rPr>
          <w:rFonts w:ascii="Cordia New" w:hAnsi="Cordia New" w:cs="Cordia New"/>
          <w:lang w:val="en-GB"/>
        </w:rPr>
        <w:t>.</w:t>
      </w:r>
      <w:r w:rsidR="00186BD3" w:rsidRPr="00457928">
        <w:rPr>
          <w:rFonts w:ascii="Cordia New" w:hAnsi="Cordia New" w:cs="Cordia New"/>
          <w:lang w:val="en-GB"/>
        </w:rPr>
        <w:t>41</w:t>
      </w:r>
      <w:r w:rsidRPr="00457928">
        <w:rPr>
          <w:rFonts w:ascii="Cordia New" w:hAnsi="Cordia New" w:cs="Cordia New"/>
          <w:lang w:val="en-US"/>
        </w:rPr>
        <w:t xml:space="preserve"> million) for the consolidated financial statements.</w:t>
      </w:r>
    </w:p>
    <w:p w14:paraId="1C4FF90D" w14:textId="77777777" w:rsidR="00F02925" w:rsidRPr="00457928" w:rsidRDefault="00F02925" w:rsidP="005E077E">
      <w:pPr>
        <w:rPr>
          <w:rFonts w:ascii="Cordia New" w:hAnsi="Cordia New" w:cs="Cordia New"/>
          <w:lang w:val="en-US"/>
        </w:rPr>
      </w:pPr>
    </w:p>
    <w:p w14:paraId="6721A9E3" w14:textId="09ACAF2D" w:rsidR="00970669" w:rsidRPr="00457928" w:rsidRDefault="00186BD3" w:rsidP="00612E04">
      <w:pPr>
        <w:ind w:left="540" w:hanging="540"/>
        <w:rPr>
          <w:rFonts w:ascii="Cordia New" w:eastAsia="Arial Unicode MS" w:hAnsi="Cordia New" w:cs="Cordia New"/>
          <w:b/>
          <w:bCs/>
          <w:color w:val="CF4A02"/>
          <w:cs/>
          <w:lang w:val="en-GB"/>
        </w:rPr>
      </w:pPr>
      <w:r w:rsidRPr="00457928">
        <w:rPr>
          <w:rFonts w:ascii="Cordia New" w:eastAsia="Arial Unicode MS" w:hAnsi="Cordia New" w:cs="Cordia New"/>
          <w:b/>
          <w:bCs/>
          <w:color w:val="CF4A02"/>
          <w:lang w:val="en-GB"/>
        </w:rPr>
        <w:t>36</w:t>
      </w:r>
      <w:r w:rsidR="00970669" w:rsidRPr="00457928">
        <w:rPr>
          <w:rFonts w:ascii="Cordia New" w:eastAsia="Arial Unicode MS" w:hAnsi="Cordia New" w:cs="Cordia New"/>
          <w:b/>
          <w:bCs/>
          <w:color w:val="CF4A02"/>
          <w:lang w:val="en-GB"/>
        </w:rPr>
        <w:t>.</w:t>
      </w:r>
      <w:r w:rsidRPr="00457928">
        <w:rPr>
          <w:rFonts w:ascii="Cordia New" w:eastAsia="Arial Unicode MS" w:hAnsi="Cordia New" w:cs="Cordia New"/>
          <w:b/>
          <w:bCs/>
          <w:color w:val="CF4A02"/>
          <w:lang w:val="en-GB"/>
        </w:rPr>
        <w:t>3</w:t>
      </w:r>
      <w:r w:rsidR="00970669" w:rsidRPr="00457928">
        <w:rPr>
          <w:rFonts w:ascii="Cordia New" w:eastAsia="Arial Unicode MS" w:hAnsi="Cordia New" w:cs="Cordia New"/>
          <w:b/>
          <w:bCs/>
          <w:color w:val="CF4A02"/>
          <w:cs/>
        </w:rPr>
        <w:tab/>
      </w:r>
      <w:r w:rsidR="00970669" w:rsidRPr="00457928">
        <w:rPr>
          <w:rFonts w:ascii="Cordia New" w:eastAsia="Arial Unicode MS" w:hAnsi="Cordia New" w:cs="Cordia New"/>
          <w:b/>
          <w:bCs/>
          <w:color w:val="CF4A02"/>
          <w:lang w:val="en-GB"/>
        </w:rPr>
        <w:t>Commitments</w:t>
      </w:r>
    </w:p>
    <w:p w14:paraId="117F4DB9" w14:textId="77777777" w:rsidR="00970669" w:rsidRPr="00457928" w:rsidRDefault="00970669" w:rsidP="005E077E">
      <w:pPr>
        <w:tabs>
          <w:tab w:val="left" w:pos="900"/>
        </w:tabs>
        <w:ind w:left="540"/>
        <w:jc w:val="both"/>
        <w:rPr>
          <w:rFonts w:ascii="Cordia New" w:hAnsi="Cordia New" w:cs="Cordia New"/>
          <w:color w:val="CF4A02"/>
          <w:lang w:val="en-US"/>
        </w:rPr>
      </w:pPr>
    </w:p>
    <w:p w14:paraId="75A8A91D" w14:textId="77777777" w:rsidR="00970669" w:rsidRPr="00457928" w:rsidRDefault="00970669" w:rsidP="005E077E">
      <w:pPr>
        <w:tabs>
          <w:tab w:val="left" w:pos="900"/>
        </w:tabs>
        <w:ind w:left="540"/>
        <w:jc w:val="both"/>
        <w:rPr>
          <w:rFonts w:ascii="Cordia New" w:hAnsi="Cordia New" w:cs="Cordia New"/>
          <w:b/>
          <w:bCs/>
          <w:color w:val="CF4A02"/>
          <w:lang w:val="en-GB"/>
        </w:rPr>
      </w:pPr>
      <w:r w:rsidRPr="00457928">
        <w:rPr>
          <w:rFonts w:ascii="Cordia New" w:hAnsi="Cordia New" w:cs="Cordia New"/>
          <w:b/>
          <w:bCs/>
          <w:color w:val="CF4A02"/>
          <w:lang w:val="en-GB"/>
        </w:rPr>
        <w:t>Commitment from the guarantee of debentures and loans of subsidiaries</w:t>
      </w:r>
    </w:p>
    <w:p w14:paraId="626CAE60" w14:textId="77777777" w:rsidR="00970669" w:rsidRPr="00457928" w:rsidRDefault="00970669" w:rsidP="005E077E">
      <w:pPr>
        <w:tabs>
          <w:tab w:val="left" w:pos="900"/>
        </w:tabs>
        <w:ind w:left="540"/>
        <w:jc w:val="both"/>
        <w:rPr>
          <w:rFonts w:ascii="Cordia New" w:hAnsi="Cordia New" w:cs="Cordia New"/>
          <w:color w:val="CF4A02"/>
          <w:lang w:val="en-GB"/>
        </w:rPr>
      </w:pPr>
    </w:p>
    <w:p w14:paraId="7E6A87FD" w14:textId="4FFD3B89" w:rsidR="00970669" w:rsidRPr="00457928" w:rsidRDefault="00970669" w:rsidP="005E077E">
      <w:pPr>
        <w:tabs>
          <w:tab w:val="left" w:pos="900"/>
        </w:tabs>
        <w:ind w:left="540"/>
        <w:jc w:val="both"/>
        <w:rPr>
          <w:rFonts w:ascii="Cordia New" w:hAnsi="Cordia New" w:cs="Cordia New"/>
          <w:lang w:val="en-US"/>
        </w:rPr>
      </w:pPr>
      <w:r w:rsidRPr="00457928">
        <w:rPr>
          <w:rFonts w:ascii="Cordia New" w:hAnsi="Cordia New" w:cs="Cordia New"/>
          <w:lang w:val="en-US"/>
        </w:rPr>
        <w:t xml:space="preserve">The Company has commitment for the guarantee of unsecured and unsubordinated capital debenture of US Dollar </w:t>
      </w:r>
      <w:r w:rsidR="00186BD3" w:rsidRPr="00457928">
        <w:rPr>
          <w:rFonts w:ascii="Cordia New" w:hAnsi="Cordia New" w:cs="Cordia New"/>
          <w:lang w:val="en-GB"/>
        </w:rPr>
        <w:t>490</w:t>
      </w:r>
      <w:r w:rsidRPr="00457928">
        <w:rPr>
          <w:rFonts w:ascii="Cordia New" w:hAnsi="Cordia New" w:cs="Cordia New"/>
          <w:lang w:val="en-US"/>
        </w:rPr>
        <w:t xml:space="preserve"> million for PTTEP Canada International Finance Limited (PTTEP CIF), a subsidiary of the Group.</w:t>
      </w:r>
    </w:p>
    <w:p w14:paraId="57F0036C" w14:textId="77777777" w:rsidR="00970669" w:rsidRPr="00457928" w:rsidRDefault="00970669" w:rsidP="005E077E">
      <w:pPr>
        <w:tabs>
          <w:tab w:val="left" w:pos="900"/>
        </w:tabs>
        <w:ind w:left="540"/>
        <w:jc w:val="both"/>
        <w:rPr>
          <w:rFonts w:ascii="Cordia New" w:hAnsi="Cordia New" w:cs="Cordia New"/>
          <w:lang w:val="en-US"/>
        </w:rPr>
      </w:pPr>
    </w:p>
    <w:p w14:paraId="2DC032A8" w14:textId="1CAC3590" w:rsidR="00970669" w:rsidRPr="00457928" w:rsidRDefault="00970669" w:rsidP="005E077E">
      <w:pPr>
        <w:tabs>
          <w:tab w:val="left" w:pos="900"/>
        </w:tabs>
        <w:ind w:left="540"/>
        <w:jc w:val="both"/>
        <w:rPr>
          <w:rFonts w:ascii="Cordia New" w:hAnsi="Cordia New" w:cs="Cordia New"/>
          <w:lang w:val="en-US"/>
        </w:rPr>
      </w:pPr>
      <w:r w:rsidRPr="00457928">
        <w:rPr>
          <w:rFonts w:ascii="Cordia New" w:hAnsi="Cordia New" w:cs="Cordia New"/>
          <w:lang w:val="en-US"/>
        </w:rPr>
        <w:t xml:space="preserve">The Company has commitment for the guarantee of unsecured and unsubordinated capital debentures of Baht </w:t>
      </w:r>
      <w:r w:rsidR="00186BD3" w:rsidRPr="00457928">
        <w:rPr>
          <w:rFonts w:ascii="Cordia New" w:hAnsi="Cordia New" w:cs="Cordia New"/>
          <w:lang w:val="en-GB"/>
        </w:rPr>
        <w:t>15</w:t>
      </w:r>
      <w:r w:rsidRPr="00457928">
        <w:rPr>
          <w:rFonts w:ascii="Cordia New" w:hAnsi="Cordia New" w:cs="Cordia New"/>
          <w:lang w:val="en-US"/>
        </w:rPr>
        <w:t>,</w:t>
      </w:r>
      <w:r w:rsidR="00186BD3" w:rsidRPr="00457928">
        <w:rPr>
          <w:rFonts w:ascii="Cordia New" w:hAnsi="Cordia New" w:cs="Cordia New"/>
          <w:lang w:val="en-GB"/>
        </w:rPr>
        <w:t>000</w:t>
      </w:r>
      <w:r w:rsidRPr="00457928">
        <w:rPr>
          <w:rFonts w:ascii="Cordia New" w:hAnsi="Cordia New" w:cs="Cordia New"/>
          <w:lang w:val="en-US"/>
        </w:rPr>
        <w:t xml:space="preserve"> million and US Dollar </w:t>
      </w:r>
      <w:r w:rsidR="00186BD3" w:rsidRPr="00457928">
        <w:rPr>
          <w:rFonts w:ascii="Cordia New" w:hAnsi="Cordia New" w:cs="Cordia New"/>
          <w:lang w:val="en-GB"/>
        </w:rPr>
        <w:t>1</w:t>
      </w:r>
      <w:r w:rsidRPr="00457928">
        <w:rPr>
          <w:rFonts w:ascii="Cordia New" w:hAnsi="Cordia New" w:cs="Cordia New"/>
          <w:lang w:val="en-US"/>
        </w:rPr>
        <w:t>,</w:t>
      </w:r>
      <w:r w:rsidR="00186BD3" w:rsidRPr="00457928">
        <w:rPr>
          <w:rFonts w:ascii="Cordia New" w:hAnsi="Cordia New" w:cs="Cordia New"/>
          <w:lang w:val="en-GB"/>
        </w:rPr>
        <w:t>500</w:t>
      </w:r>
      <w:r w:rsidRPr="00457928">
        <w:rPr>
          <w:rFonts w:ascii="Cordia New" w:hAnsi="Cordia New" w:cs="Cordia New"/>
          <w:lang w:val="en-US"/>
        </w:rPr>
        <w:t xml:space="preserve"> million for PTTEP Treasury Center Company Limited (PTTEP TC), a subsidiary of the Group.</w:t>
      </w:r>
    </w:p>
    <w:p w14:paraId="41642A80" w14:textId="77777777" w:rsidR="00970669" w:rsidRPr="00457928" w:rsidRDefault="00970669" w:rsidP="005E077E">
      <w:pPr>
        <w:tabs>
          <w:tab w:val="left" w:pos="900"/>
        </w:tabs>
        <w:ind w:left="540"/>
        <w:jc w:val="both"/>
        <w:rPr>
          <w:rFonts w:ascii="Cordia New" w:hAnsi="Cordia New" w:cs="Cordia New"/>
          <w:lang w:val="en-US"/>
        </w:rPr>
      </w:pPr>
    </w:p>
    <w:p w14:paraId="3ABF57AD" w14:textId="7D5D26B5" w:rsidR="00970669" w:rsidRPr="00457928" w:rsidRDefault="00970669" w:rsidP="005E077E">
      <w:pPr>
        <w:tabs>
          <w:tab w:val="left" w:pos="900"/>
        </w:tabs>
        <w:ind w:left="540"/>
        <w:jc w:val="both"/>
        <w:rPr>
          <w:rFonts w:ascii="Cordia New" w:hAnsi="Cordia New" w:cs="Cordia New"/>
          <w:lang w:val="en-US"/>
        </w:rPr>
      </w:pPr>
      <w:r w:rsidRPr="00457928">
        <w:rPr>
          <w:rFonts w:ascii="Cordia New" w:hAnsi="Cordia New" w:cs="Cordia New"/>
          <w:lang w:val="en-US"/>
        </w:rPr>
        <w:t xml:space="preserve">The Company has commitment for the guarantee of unsecured and unsubordinated loans of US Dollar </w:t>
      </w:r>
      <w:r w:rsidR="00186BD3" w:rsidRPr="00457928">
        <w:rPr>
          <w:rFonts w:ascii="Cordia New" w:hAnsi="Cordia New" w:cs="Cordia New"/>
          <w:lang w:val="en-GB"/>
        </w:rPr>
        <w:t>600</w:t>
      </w:r>
      <w:r w:rsidRPr="00457928">
        <w:rPr>
          <w:rFonts w:ascii="Cordia New" w:hAnsi="Cordia New" w:cs="Cordia New"/>
          <w:lang w:val="en-US"/>
        </w:rPr>
        <w:t xml:space="preserve"> million for PTTEP TC.</w:t>
      </w:r>
    </w:p>
    <w:p w14:paraId="59936642" w14:textId="77777777" w:rsidR="00970669" w:rsidRPr="00457928" w:rsidRDefault="00970669" w:rsidP="005E077E">
      <w:pPr>
        <w:tabs>
          <w:tab w:val="left" w:pos="900"/>
        </w:tabs>
        <w:ind w:left="540"/>
        <w:jc w:val="both"/>
        <w:rPr>
          <w:rFonts w:ascii="Cordia New" w:hAnsi="Cordia New" w:cs="Cordia New"/>
          <w:spacing w:val="4"/>
          <w:lang w:val="en-US"/>
        </w:rPr>
      </w:pPr>
    </w:p>
    <w:p w14:paraId="06C6C6B9" w14:textId="770BEA4D" w:rsidR="00970669" w:rsidRPr="00457928" w:rsidRDefault="00970669" w:rsidP="005E077E">
      <w:pPr>
        <w:tabs>
          <w:tab w:val="left" w:pos="900"/>
        </w:tabs>
        <w:ind w:left="540"/>
        <w:jc w:val="both"/>
        <w:rPr>
          <w:rFonts w:ascii="Cordia New" w:hAnsi="Cordia New" w:cs="Cordia New"/>
          <w:lang w:val="en-US"/>
        </w:rPr>
      </w:pPr>
      <w:r w:rsidRPr="00457928">
        <w:rPr>
          <w:rFonts w:ascii="Cordia New" w:hAnsi="Cordia New" w:cs="Cordia New"/>
          <w:lang w:val="en-US"/>
        </w:rPr>
        <w:t xml:space="preserve">The Company has commitment for the guarantee of a cross currency swap transaction for PTTEP TC to swap Baht debenture for US Dollar with guaranteed amount of US Dollar </w:t>
      </w:r>
      <w:r w:rsidR="00186BD3" w:rsidRPr="00457928">
        <w:rPr>
          <w:rFonts w:ascii="Cordia New" w:hAnsi="Cordia New" w:cs="Cordia New"/>
          <w:lang w:val="en-GB"/>
        </w:rPr>
        <w:t>360</w:t>
      </w:r>
      <w:r w:rsidRPr="00457928">
        <w:rPr>
          <w:rFonts w:ascii="Cordia New" w:hAnsi="Cordia New" w:cs="Cordia New"/>
          <w:lang w:val="en-US"/>
        </w:rPr>
        <w:t xml:space="preserve"> million.</w:t>
      </w:r>
    </w:p>
    <w:p w14:paraId="12C26B65" w14:textId="77777777" w:rsidR="00970669" w:rsidRPr="00457928" w:rsidRDefault="00970669" w:rsidP="005E077E">
      <w:pPr>
        <w:tabs>
          <w:tab w:val="left" w:pos="900"/>
        </w:tabs>
        <w:ind w:left="540"/>
        <w:jc w:val="both"/>
        <w:rPr>
          <w:rFonts w:ascii="Cordia New" w:hAnsi="Cordia New" w:cs="Cordia New"/>
          <w:spacing w:val="4"/>
          <w:lang w:val="en-US"/>
        </w:rPr>
      </w:pPr>
    </w:p>
    <w:p w14:paraId="479EC068" w14:textId="3FF52E3E" w:rsidR="00970669" w:rsidRPr="00457928" w:rsidRDefault="00970669" w:rsidP="005E077E">
      <w:pPr>
        <w:tabs>
          <w:tab w:val="left" w:pos="900"/>
        </w:tabs>
        <w:ind w:left="540"/>
        <w:jc w:val="both"/>
        <w:rPr>
          <w:rFonts w:ascii="Cordia New" w:hAnsi="Cordia New" w:cs="Cordia New"/>
          <w:spacing w:val="-4"/>
          <w:lang w:val="en-US"/>
        </w:rPr>
      </w:pPr>
      <w:r w:rsidRPr="00457928">
        <w:rPr>
          <w:rFonts w:ascii="Cordia New" w:hAnsi="Cordia New" w:cs="Cordia New"/>
          <w:spacing w:val="-4"/>
          <w:lang w:val="en-US"/>
        </w:rPr>
        <w:t>The Company has commitment for the guarantee of the interest rate collar (zero cost collar) for PTTEP TC</w:t>
      </w:r>
      <w:r w:rsidR="00F47B58" w:rsidRPr="00457928">
        <w:rPr>
          <w:rFonts w:ascii="Cordia New" w:hAnsi="Cordia New" w:cs="Cordia New"/>
          <w:spacing w:val="-4"/>
          <w:lang w:val="en-US"/>
        </w:rPr>
        <w:t xml:space="preserve"> </w:t>
      </w:r>
      <w:r w:rsidR="00F02925" w:rsidRPr="00457928">
        <w:rPr>
          <w:rFonts w:ascii="Cordia New" w:hAnsi="Cordia New" w:cs="Cordia New"/>
          <w:lang w:val="en-US"/>
        </w:rPr>
        <w:t xml:space="preserve">with guaranteed amount of US Dollar </w:t>
      </w:r>
      <w:r w:rsidR="00186BD3" w:rsidRPr="00457928">
        <w:rPr>
          <w:rFonts w:ascii="Cordia New" w:hAnsi="Cordia New" w:cs="Cordia New"/>
          <w:lang w:val="en-GB"/>
        </w:rPr>
        <w:t>150</w:t>
      </w:r>
      <w:r w:rsidR="00F02925" w:rsidRPr="00457928">
        <w:rPr>
          <w:rFonts w:ascii="Cordia New" w:hAnsi="Cordia New" w:cs="Cordia New"/>
          <w:cs/>
          <w:lang w:val="en-US"/>
        </w:rPr>
        <w:t xml:space="preserve"> </w:t>
      </w:r>
      <w:r w:rsidR="00F02925" w:rsidRPr="00457928">
        <w:rPr>
          <w:rFonts w:ascii="Cordia New" w:hAnsi="Cordia New" w:cs="Cordia New"/>
          <w:lang w:val="en-US"/>
        </w:rPr>
        <w:t>million.</w:t>
      </w:r>
    </w:p>
    <w:p w14:paraId="304830E5" w14:textId="77777777" w:rsidR="00970669" w:rsidRPr="00457928" w:rsidRDefault="00970669" w:rsidP="005E077E">
      <w:pPr>
        <w:tabs>
          <w:tab w:val="left" w:pos="900"/>
        </w:tabs>
        <w:ind w:left="540"/>
        <w:jc w:val="both"/>
        <w:rPr>
          <w:rFonts w:ascii="Cordia New" w:hAnsi="Cordia New" w:cs="Cordia New"/>
          <w:spacing w:val="4"/>
          <w:lang w:val="en-US"/>
        </w:rPr>
      </w:pPr>
    </w:p>
    <w:p w14:paraId="5C88963C" w14:textId="07CE57AA" w:rsidR="00970669" w:rsidRPr="00457928" w:rsidRDefault="00970669" w:rsidP="005E28FE">
      <w:pPr>
        <w:tabs>
          <w:tab w:val="left" w:pos="900"/>
        </w:tabs>
        <w:ind w:left="540"/>
        <w:jc w:val="both"/>
        <w:rPr>
          <w:rFonts w:ascii="Cordia New" w:hAnsi="Cordia New" w:cs="Cordia New"/>
          <w:lang w:val="en-GB"/>
        </w:rPr>
      </w:pPr>
      <w:r w:rsidRPr="00457928">
        <w:rPr>
          <w:rFonts w:ascii="Cordia New" w:hAnsi="Cordia New" w:cs="Cordia New"/>
          <w:lang w:val="en-US"/>
        </w:rPr>
        <w:t>The Company has commitment for the guarantee of senior debt financing agreements of a subsidiary of Moz LNG</w:t>
      </w:r>
      <w:r w:rsidR="00186BD3" w:rsidRPr="00457928">
        <w:rPr>
          <w:rFonts w:ascii="Cordia New" w:hAnsi="Cordia New" w:cs="Cordia New"/>
          <w:lang w:val="en-GB"/>
        </w:rPr>
        <w:t>1</w:t>
      </w:r>
      <w:r w:rsidRPr="00457928">
        <w:rPr>
          <w:rFonts w:ascii="Cordia New" w:hAnsi="Cordia New" w:cs="Cordia New"/>
          <w:lang w:val="en-US"/>
        </w:rPr>
        <w:t xml:space="preserve"> Holding Company Ltd with the facility in the amount of US Dollar </w:t>
      </w:r>
      <w:r w:rsidR="00186BD3" w:rsidRPr="00457928">
        <w:rPr>
          <w:rFonts w:ascii="Cordia New" w:hAnsi="Cordia New" w:cs="Cordia New"/>
          <w:lang w:val="en-GB"/>
        </w:rPr>
        <w:t>14</w:t>
      </w:r>
      <w:r w:rsidRPr="00457928">
        <w:rPr>
          <w:rFonts w:ascii="Cordia New" w:hAnsi="Cordia New" w:cs="Cordia New"/>
          <w:lang w:val="en-US"/>
        </w:rPr>
        <w:t>,</w:t>
      </w:r>
      <w:r w:rsidR="00186BD3" w:rsidRPr="00457928">
        <w:rPr>
          <w:rFonts w:ascii="Cordia New" w:hAnsi="Cordia New" w:cs="Cordia New"/>
          <w:lang w:val="en-GB"/>
        </w:rPr>
        <w:t>900</w:t>
      </w:r>
      <w:r w:rsidRPr="00457928">
        <w:rPr>
          <w:rFonts w:ascii="Cordia New" w:hAnsi="Cordia New" w:cs="Cordia New"/>
          <w:lang w:val="en-US"/>
        </w:rPr>
        <w:t xml:space="preserve"> million</w:t>
      </w:r>
      <w:r w:rsidR="000614EE" w:rsidRPr="00457928">
        <w:rPr>
          <w:rFonts w:ascii="Cordia New" w:hAnsi="Cordia New" w:cs="Cordia New"/>
          <w:lang w:val="en-US"/>
        </w:rPr>
        <w:t>, which is guaranteed by the Company</w:t>
      </w:r>
      <w:r w:rsidRPr="00457928">
        <w:rPr>
          <w:rFonts w:ascii="Cordia New" w:hAnsi="Cordia New" w:cs="Cordia New"/>
          <w:lang w:val="en-US"/>
        </w:rPr>
        <w:t xml:space="preserve"> based on the Group’s participating interest in Moz LNG</w:t>
      </w:r>
      <w:r w:rsidR="00186BD3" w:rsidRPr="00457928">
        <w:rPr>
          <w:rFonts w:ascii="Cordia New" w:hAnsi="Cordia New" w:cs="Cordia New"/>
          <w:lang w:val="en-GB"/>
        </w:rPr>
        <w:t>1</w:t>
      </w:r>
      <w:r w:rsidRPr="00457928">
        <w:rPr>
          <w:rFonts w:ascii="Cordia New" w:hAnsi="Cordia New" w:cs="Cordia New"/>
          <w:lang w:val="en-US"/>
        </w:rPr>
        <w:t xml:space="preserve"> Holding Company Ltd of </w:t>
      </w:r>
      <w:r w:rsidR="00186BD3" w:rsidRPr="00457928">
        <w:rPr>
          <w:rFonts w:ascii="Cordia New" w:hAnsi="Cordia New" w:cs="Cordia New"/>
          <w:lang w:val="en-GB"/>
        </w:rPr>
        <w:t>8</w:t>
      </w:r>
      <w:r w:rsidRPr="00457928">
        <w:rPr>
          <w:rFonts w:ascii="Cordia New" w:hAnsi="Cordia New" w:cs="Cordia New"/>
          <w:lang w:val="en-US"/>
        </w:rPr>
        <w:t>.</w:t>
      </w:r>
      <w:r w:rsidR="00186BD3" w:rsidRPr="00457928">
        <w:rPr>
          <w:rFonts w:ascii="Cordia New" w:hAnsi="Cordia New" w:cs="Cordia New"/>
          <w:lang w:val="en-GB"/>
        </w:rPr>
        <w:t>5</w:t>
      </w:r>
      <w:r w:rsidRPr="00457928">
        <w:rPr>
          <w:rFonts w:ascii="Cordia New" w:hAnsi="Cordia New" w:cs="Cordia New"/>
          <w:lang w:val="en-US"/>
        </w:rPr>
        <w:t>%</w:t>
      </w:r>
      <w:r w:rsidR="002B7576" w:rsidRPr="00457928">
        <w:rPr>
          <w:rFonts w:ascii="Cordia New" w:hAnsi="Cordia New" w:cs="Cordia New"/>
          <w:lang w:val="en-US"/>
        </w:rPr>
        <w:t xml:space="preserve">, which is </w:t>
      </w:r>
      <w:r w:rsidR="005E28FE" w:rsidRPr="00457928">
        <w:rPr>
          <w:rFonts w:ascii="Cordia New" w:hAnsi="Cordia New" w:cs="Cordia New"/>
          <w:lang w:val="en-GB"/>
        </w:rPr>
        <w:t>equivalent to US Dollar 1,</w:t>
      </w:r>
      <w:r w:rsidR="000936F5" w:rsidRPr="00457928">
        <w:rPr>
          <w:rFonts w:ascii="Cordia New" w:hAnsi="Cordia New" w:cs="Cordia New"/>
          <w:lang w:val="en-GB"/>
        </w:rPr>
        <w:t>267</w:t>
      </w:r>
      <w:r w:rsidR="005E28FE" w:rsidRPr="00457928">
        <w:rPr>
          <w:rFonts w:ascii="Cordia New" w:hAnsi="Cordia New" w:cs="Cordia New"/>
          <w:lang w:val="en-GB"/>
        </w:rPr>
        <w:t xml:space="preserve"> million.</w:t>
      </w:r>
    </w:p>
    <w:p w14:paraId="7EF85BDA" w14:textId="77777777" w:rsidR="00970669" w:rsidRPr="00457928" w:rsidRDefault="00970669" w:rsidP="005E077E">
      <w:pPr>
        <w:tabs>
          <w:tab w:val="left" w:pos="900"/>
        </w:tabs>
        <w:ind w:left="540"/>
        <w:jc w:val="thaiDistribute"/>
        <w:rPr>
          <w:rFonts w:ascii="Cordia New" w:hAnsi="Cordia New" w:cs="Cordia New"/>
          <w:cs/>
          <w:lang w:val="en-GB"/>
        </w:rPr>
      </w:pPr>
    </w:p>
    <w:p w14:paraId="18E8B528" w14:textId="116CF0BF" w:rsidR="00970669" w:rsidRPr="00457928" w:rsidRDefault="00970669" w:rsidP="005E077E">
      <w:pPr>
        <w:tabs>
          <w:tab w:val="left" w:pos="900"/>
        </w:tabs>
        <w:ind w:left="540"/>
        <w:jc w:val="both"/>
        <w:rPr>
          <w:rFonts w:ascii="Cordia New" w:hAnsi="Cordia New" w:cs="Cordia New"/>
          <w:lang w:val="en-US"/>
        </w:rPr>
      </w:pPr>
      <w:r w:rsidRPr="00457928">
        <w:rPr>
          <w:rFonts w:ascii="Cordia New" w:hAnsi="Cordia New" w:cs="Cordia New"/>
          <w:lang w:val="en-US"/>
        </w:rPr>
        <w:t>The Company has commitment for the guarantee of PTTEP TC’s</w:t>
      </w:r>
      <w:r w:rsidR="002373F1" w:rsidRPr="00457928">
        <w:rPr>
          <w:rFonts w:ascii="Cordia New" w:hAnsi="Cordia New" w:cs="Cordia New"/>
          <w:lang w:val="en-US"/>
        </w:rPr>
        <w:t xml:space="preserve"> short</w:t>
      </w:r>
      <w:r w:rsidR="00552CC8" w:rsidRPr="00457928">
        <w:rPr>
          <w:rFonts w:ascii="Cordia New" w:hAnsi="Cordia New" w:cs="Cordia New"/>
          <w:lang w:val="en-US"/>
        </w:rPr>
        <w:t>-term</w:t>
      </w:r>
      <w:r w:rsidRPr="00457928">
        <w:rPr>
          <w:rFonts w:ascii="Cordia New" w:hAnsi="Cordia New" w:cs="Cordia New"/>
          <w:lang w:val="en-US"/>
        </w:rPr>
        <w:t xml:space="preserve"> US Dollar loan agreement which is committed revolving credit facilities with a financial institution. The total loan facility is in amount of US Dollar </w:t>
      </w:r>
      <w:r w:rsidR="00186BD3" w:rsidRPr="00457928">
        <w:rPr>
          <w:rFonts w:ascii="Cordia New" w:hAnsi="Cordia New" w:cs="Cordia New"/>
          <w:lang w:val="en-GB"/>
        </w:rPr>
        <w:t>400</w:t>
      </w:r>
      <w:r w:rsidRPr="00457928">
        <w:rPr>
          <w:rFonts w:ascii="Cordia New" w:hAnsi="Cordia New" w:cs="Cordia New"/>
          <w:lang w:val="en-US"/>
        </w:rPr>
        <w:t xml:space="preserve"> million. As at </w:t>
      </w:r>
      <w:r w:rsidR="00186BD3" w:rsidRPr="00457928">
        <w:rPr>
          <w:rFonts w:ascii="Cordia New" w:hAnsi="Cordia New" w:cs="Cordia New"/>
          <w:lang w:val="en-GB"/>
        </w:rPr>
        <w:t>31</w:t>
      </w:r>
      <w:r w:rsidRPr="00457928">
        <w:rPr>
          <w:rFonts w:ascii="Cordia New" w:hAnsi="Cordia New" w:cs="Cordia New"/>
          <w:lang w:val="en-US"/>
        </w:rPr>
        <w:t xml:space="preserve"> December </w:t>
      </w:r>
      <w:r w:rsidR="00186BD3" w:rsidRPr="00457928">
        <w:rPr>
          <w:rFonts w:ascii="Cordia New" w:hAnsi="Cordia New" w:cs="Cordia New"/>
          <w:lang w:val="en-GB"/>
        </w:rPr>
        <w:t>2021</w:t>
      </w:r>
      <w:r w:rsidRPr="00457928">
        <w:rPr>
          <w:rFonts w:ascii="Cordia New" w:hAnsi="Cordia New" w:cs="Cordia New"/>
          <w:lang w:val="en-US"/>
        </w:rPr>
        <w:t xml:space="preserve">, </w:t>
      </w:r>
      <w:r w:rsidR="000614EE" w:rsidRPr="00457928">
        <w:rPr>
          <w:rFonts w:ascii="Cordia New" w:hAnsi="Cordia New" w:cs="Cordia New"/>
          <w:lang w:val="en-US"/>
        </w:rPr>
        <w:t xml:space="preserve">there is unutilised credit facilities of US Dollar </w:t>
      </w:r>
      <w:r w:rsidR="00186BD3" w:rsidRPr="00457928">
        <w:rPr>
          <w:rFonts w:ascii="Cordia New" w:hAnsi="Cordia New" w:cs="Cordia New"/>
          <w:lang w:val="en-GB"/>
        </w:rPr>
        <w:t>400</w:t>
      </w:r>
      <w:r w:rsidR="000614EE" w:rsidRPr="00457928">
        <w:rPr>
          <w:rFonts w:ascii="Cordia New" w:hAnsi="Cordia New" w:cs="Cordia New"/>
          <w:lang w:val="en-US"/>
        </w:rPr>
        <w:t xml:space="preserve"> million.</w:t>
      </w:r>
    </w:p>
    <w:p w14:paraId="6994E705" w14:textId="4165A92E" w:rsidR="00186BD3" w:rsidRPr="00457928" w:rsidRDefault="00186BD3">
      <w:pPr>
        <w:spacing w:after="160" w:line="259" w:lineRule="auto"/>
        <w:rPr>
          <w:rFonts w:ascii="Cordia New" w:hAnsi="Cordia New" w:cs="Cordia New"/>
          <w:lang w:val="en-US"/>
        </w:rPr>
      </w:pPr>
      <w:r w:rsidRPr="00457928">
        <w:rPr>
          <w:rFonts w:ascii="Cordia New" w:hAnsi="Cordia New" w:cs="Cordia New"/>
          <w:lang w:val="en-US"/>
        </w:rPr>
        <w:br w:type="page"/>
      </w:r>
    </w:p>
    <w:tbl>
      <w:tblPr>
        <w:tblW w:w="9461" w:type="dxa"/>
        <w:shd w:val="clear" w:color="auto" w:fill="D04A02"/>
        <w:tblLook w:val="04A0" w:firstRow="1" w:lastRow="0" w:firstColumn="1" w:lastColumn="0" w:noHBand="0" w:noVBand="1"/>
      </w:tblPr>
      <w:tblGrid>
        <w:gridCol w:w="9461"/>
      </w:tblGrid>
      <w:tr w:rsidR="00970669" w:rsidRPr="00457928" w14:paraId="15D30B4B" w14:textId="77777777" w:rsidTr="006A0A37">
        <w:trPr>
          <w:trHeight w:val="386"/>
        </w:trPr>
        <w:tc>
          <w:tcPr>
            <w:tcW w:w="9461" w:type="dxa"/>
            <w:shd w:val="clear" w:color="auto" w:fill="FFA543"/>
            <w:vAlign w:val="center"/>
          </w:tcPr>
          <w:p w14:paraId="1F08207D" w14:textId="5A31DC46" w:rsidR="00970669" w:rsidRPr="00457928" w:rsidRDefault="00970669" w:rsidP="005E077E">
            <w:pPr>
              <w:ind w:left="432" w:hanging="432"/>
              <w:jc w:val="both"/>
              <w:rPr>
                <w:rFonts w:ascii="Cordia New" w:eastAsia="Arial Unicode MS" w:hAnsi="Cordia New" w:cs="Cordia New"/>
                <w:b/>
                <w:bCs/>
                <w:color w:val="FFFFFF"/>
                <w:cs/>
                <w:lang w:val="en-GB"/>
              </w:rPr>
            </w:pPr>
            <w:r w:rsidRPr="00457928">
              <w:rPr>
                <w:rFonts w:ascii="Cordia New" w:hAnsi="Cordia New" w:cs="Cordia New"/>
                <w:lang w:val="en-US"/>
              </w:rPr>
              <w:lastRenderedPageBreak/>
              <w:br w:type="page"/>
            </w:r>
            <w:r w:rsidR="00186BD3" w:rsidRPr="00457928">
              <w:rPr>
                <w:rFonts w:ascii="Cordia New" w:eastAsia="Arial Unicode MS" w:hAnsi="Cordia New" w:cs="Cordia New"/>
                <w:b/>
                <w:bCs/>
                <w:color w:val="FFFFFF"/>
                <w:lang w:val="en-GB"/>
              </w:rPr>
              <w:t>37</w:t>
            </w:r>
            <w:r w:rsidRPr="00457928">
              <w:rPr>
                <w:rFonts w:ascii="Cordia New" w:eastAsia="Arial Unicode MS" w:hAnsi="Cordia New" w:cs="Cordia New"/>
                <w:b/>
                <w:bCs/>
                <w:color w:val="FFFFFF"/>
                <w:cs/>
                <w:lang w:val="en-GB"/>
              </w:rPr>
              <w:tab/>
            </w:r>
            <w:r w:rsidRPr="00457928">
              <w:rPr>
                <w:rFonts w:ascii="Cordia New" w:eastAsia="Arial Unicode MS" w:hAnsi="Cordia New" w:cs="Cordia New"/>
                <w:b/>
                <w:bCs/>
                <w:color w:val="FFFFFF"/>
                <w:lang w:val="en-GB"/>
              </w:rPr>
              <w:t>Events occurring after the reporting date</w:t>
            </w:r>
          </w:p>
        </w:tc>
      </w:tr>
    </w:tbl>
    <w:p w14:paraId="5C64F258" w14:textId="77777777" w:rsidR="00970669" w:rsidRPr="00457928" w:rsidRDefault="00970669" w:rsidP="00186BD3">
      <w:pPr>
        <w:tabs>
          <w:tab w:val="left" w:pos="900"/>
        </w:tabs>
        <w:jc w:val="both"/>
        <w:rPr>
          <w:rFonts w:ascii="Cordia New" w:eastAsia="Arial Unicode MS" w:hAnsi="Cordia New" w:cs="Cordia New"/>
          <w:lang w:val="en-GB"/>
        </w:rPr>
      </w:pPr>
    </w:p>
    <w:p w14:paraId="4EB13B0D" w14:textId="506D57E8" w:rsidR="00127CE5" w:rsidRPr="00457928" w:rsidRDefault="00127CE5" w:rsidP="00186BD3">
      <w:pPr>
        <w:jc w:val="thaiDistribute"/>
        <w:rPr>
          <w:rFonts w:ascii="Cordia New" w:hAnsi="Cordia New" w:cs="Cordia New"/>
          <w:lang w:val="en-US"/>
        </w:rPr>
      </w:pPr>
      <w:r w:rsidRPr="00457928">
        <w:rPr>
          <w:rFonts w:ascii="Cordia New" w:hAnsi="Cordia New" w:cs="Cordia New"/>
          <w:lang w:val="en-US"/>
        </w:rPr>
        <w:t xml:space="preserve">On </w:t>
      </w:r>
      <w:r w:rsidR="00186BD3" w:rsidRPr="00457928">
        <w:rPr>
          <w:rFonts w:ascii="Cordia New" w:hAnsi="Cordia New" w:cs="Cordia New"/>
          <w:lang w:val="en-GB"/>
        </w:rPr>
        <w:t>10</w:t>
      </w:r>
      <w:r w:rsidRPr="00457928">
        <w:rPr>
          <w:rFonts w:ascii="Cordia New" w:hAnsi="Cordia New" w:cs="Cordia New"/>
          <w:lang w:val="en-US"/>
        </w:rPr>
        <w:t xml:space="preserve"> </w:t>
      </w:r>
      <w:r w:rsidR="004D2B23" w:rsidRPr="00457928">
        <w:rPr>
          <w:rFonts w:ascii="Cordia New" w:hAnsi="Cordia New" w:cs="Cordia New"/>
          <w:lang w:val="en-US"/>
        </w:rPr>
        <w:t>January</w:t>
      </w:r>
      <w:r w:rsidRPr="00457928">
        <w:rPr>
          <w:rFonts w:ascii="Cordia New" w:hAnsi="Cordia New" w:cs="Cordia New"/>
          <w:lang w:val="en-US"/>
        </w:rPr>
        <w:t xml:space="preserve"> </w:t>
      </w:r>
      <w:r w:rsidR="00186BD3" w:rsidRPr="00457928">
        <w:rPr>
          <w:rFonts w:ascii="Cordia New" w:hAnsi="Cordia New" w:cs="Cordia New"/>
          <w:lang w:val="en-GB"/>
        </w:rPr>
        <w:t>2022</w:t>
      </w:r>
      <w:r w:rsidRPr="00457928">
        <w:rPr>
          <w:rFonts w:ascii="Cordia New" w:hAnsi="Cordia New" w:cs="Cordia New"/>
          <w:lang w:val="en-US"/>
        </w:rPr>
        <w:t>, MoZ LNG</w:t>
      </w:r>
      <w:r w:rsidR="00186BD3" w:rsidRPr="00457928">
        <w:rPr>
          <w:rFonts w:ascii="Cordia New" w:hAnsi="Cordia New" w:cs="Cordia New"/>
          <w:lang w:val="en-GB"/>
        </w:rPr>
        <w:t>1</w:t>
      </w:r>
      <w:r w:rsidRPr="00457928">
        <w:rPr>
          <w:rFonts w:ascii="Cordia New" w:hAnsi="Cordia New" w:cs="Cordia New"/>
          <w:lang w:val="en-US"/>
        </w:rPr>
        <w:t xml:space="preserve"> Holding Company Ltd (HoldCo), an associate of the Group, increased its authorised share capital amounting to US Dollar </w:t>
      </w:r>
      <w:r w:rsidR="00186BD3" w:rsidRPr="00457928">
        <w:rPr>
          <w:rFonts w:ascii="Cordia New" w:hAnsi="Cordia New" w:cs="Cordia New"/>
          <w:lang w:val="en-GB"/>
        </w:rPr>
        <w:t>20</w:t>
      </w:r>
      <w:r w:rsidR="00D4264E" w:rsidRPr="00457928">
        <w:rPr>
          <w:rFonts w:ascii="Cordia New" w:hAnsi="Cordia New" w:cs="Cordia New"/>
          <w:lang w:val="en-US"/>
        </w:rPr>
        <w:t>.</w:t>
      </w:r>
      <w:r w:rsidR="00186BD3" w:rsidRPr="00457928">
        <w:rPr>
          <w:rFonts w:ascii="Cordia New" w:hAnsi="Cordia New" w:cs="Cordia New"/>
          <w:lang w:val="en-GB"/>
        </w:rPr>
        <w:t>66</w:t>
      </w:r>
      <w:r w:rsidRPr="00457928">
        <w:rPr>
          <w:rFonts w:ascii="Cordia New" w:hAnsi="Cordia New" w:cs="Cordia New"/>
          <w:lang w:val="en-US"/>
        </w:rPr>
        <w:t xml:space="preserve"> million by issuing </w:t>
      </w:r>
      <w:r w:rsidR="00186BD3" w:rsidRPr="00457928">
        <w:rPr>
          <w:rFonts w:ascii="Cordia New" w:hAnsi="Cordia New" w:cs="Cordia New"/>
          <w:lang w:val="en-GB"/>
        </w:rPr>
        <w:t>20</w:t>
      </w:r>
      <w:r w:rsidR="00D4264E" w:rsidRPr="00457928">
        <w:rPr>
          <w:rFonts w:ascii="Cordia New" w:hAnsi="Cordia New" w:cs="Cordia New"/>
          <w:lang w:val="en-US"/>
        </w:rPr>
        <w:t>.</w:t>
      </w:r>
      <w:r w:rsidR="00186BD3" w:rsidRPr="00457928">
        <w:rPr>
          <w:rFonts w:ascii="Cordia New" w:hAnsi="Cordia New" w:cs="Cordia New"/>
          <w:lang w:val="en-GB"/>
        </w:rPr>
        <w:t>66</w:t>
      </w:r>
      <w:r w:rsidRPr="00457928">
        <w:rPr>
          <w:rFonts w:ascii="Cordia New" w:hAnsi="Cordia New" w:cs="Cordia New"/>
          <w:lang w:val="en-US"/>
        </w:rPr>
        <w:t xml:space="preserve"> million new ordinary shares at a par value of US Dollar </w:t>
      </w:r>
      <w:r w:rsidR="00186BD3" w:rsidRPr="00457928">
        <w:rPr>
          <w:rFonts w:ascii="Cordia New" w:hAnsi="Cordia New" w:cs="Cordia New"/>
          <w:lang w:val="en-GB"/>
        </w:rPr>
        <w:t>1</w:t>
      </w:r>
      <w:r w:rsidRPr="00457928">
        <w:rPr>
          <w:rFonts w:ascii="Cordia New" w:hAnsi="Cordia New" w:cs="Cordia New"/>
          <w:lang w:val="en-US"/>
        </w:rPr>
        <w:t xml:space="preserve"> each. The Group has paid-up shares in the Group’s shareholding to US Dollar </w:t>
      </w:r>
      <w:r w:rsidR="00186BD3" w:rsidRPr="00457928">
        <w:rPr>
          <w:rFonts w:ascii="Cordia New" w:hAnsi="Cordia New" w:cs="Cordia New"/>
          <w:lang w:val="en-GB"/>
        </w:rPr>
        <w:t>1</w:t>
      </w:r>
      <w:r w:rsidRPr="00457928">
        <w:rPr>
          <w:rFonts w:ascii="Cordia New" w:hAnsi="Cordia New" w:cs="Cordia New"/>
          <w:cs/>
          <w:lang w:val="en-US"/>
        </w:rPr>
        <w:t>.</w:t>
      </w:r>
      <w:r w:rsidR="00186BD3" w:rsidRPr="00457928">
        <w:rPr>
          <w:rFonts w:ascii="Cordia New" w:hAnsi="Cordia New" w:cs="Cordia New"/>
          <w:lang w:val="en-GB"/>
        </w:rPr>
        <w:t>76</w:t>
      </w:r>
      <w:r w:rsidRPr="00457928">
        <w:rPr>
          <w:rFonts w:ascii="Cordia New" w:hAnsi="Cordia New" w:cs="Cordia New"/>
          <w:lang w:val="en-US"/>
        </w:rPr>
        <w:t xml:space="preserve"> million.</w:t>
      </w:r>
    </w:p>
    <w:p w14:paraId="10BC3563" w14:textId="5493A0C4" w:rsidR="00127CE5" w:rsidRPr="00457928" w:rsidRDefault="00127CE5" w:rsidP="00186BD3">
      <w:pPr>
        <w:jc w:val="thaiDistribute"/>
        <w:rPr>
          <w:rFonts w:ascii="Cordia New" w:hAnsi="Cordia New" w:cs="Cordia New"/>
          <w:lang w:val="en-US"/>
        </w:rPr>
      </w:pPr>
    </w:p>
    <w:p w14:paraId="3E8B6DDF" w14:textId="61C155E1" w:rsidR="00941030" w:rsidRPr="00457928" w:rsidRDefault="00941030" w:rsidP="00186BD3">
      <w:pPr>
        <w:jc w:val="thaiDistribute"/>
        <w:rPr>
          <w:rFonts w:ascii="Cordia New" w:hAnsi="Cordia New" w:cs="Cordia New"/>
          <w:lang w:val="en-US"/>
        </w:rPr>
      </w:pPr>
      <w:r w:rsidRPr="00457928">
        <w:rPr>
          <w:rFonts w:ascii="Cordia New" w:hAnsi="Cordia New" w:cs="Cordia New"/>
          <w:lang w:val="en-US"/>
        </w:rPr>
        <w:t xml:space="preserve">On </w:t>
      </w:r>
      <w:r w:rsidRPr="00457928">
        <w:rPr>
          <w:rFonts w:ascii="Cordia New" w:hAnsi="Cordia New" w:cs="Cordia New"/>
          <w:lang w:val="en-GB"/>
        </w:rPr>
        <w:t>1</w:t>
      </w:r>
      <w:r w:rsidRPr="00457928">
        <w:rPr>
          <w:rFonts w:ascii="Cordia New" w:hAnsi="Cordia New" w:cs="Cordia New" w:hint="cs"/>
          <w:cs/>
          <w:lang w:val="en-GB"/>
        </w:rPr>
        <w:t>8</w:t>
      </w:r>
      <w:r w:rsidRPr="00457928">
        <w:rPr>
          <w:rFonts w:ascii="Cordia New" w:hAnsi="Cordia New" w:cs="Cordia New" w:hint="cs"/>
          <w:cs/>
          <w:lang w:val="en-US"/>
        </w:rPr>
        <w:t xml:space="preserve"> </w:t>
      </w:r>
      <w:r w:rsidR="004D2B23" w:rsidRPr="00457928">
        <w:rPr>
          <w:rFonts w:ascii="Cordia New" w:hAnsi="Cordia New" w:cs="Cordia New"/>
          <w:lang w:val="en-US"/>
        </w:rPr>
        <w:t>January</w:t>
      </w:r>
      <w:r w:rsidRPr="00457928">
        <w:rPr>
          <w:rFonts w:ascii="Cordia New" w:hAnsi="Cordia New" w:cs="Cordia New"/>
          <w:lang w:val="en-US"/>
        </w:rPr>
        <w:t xml:space="preserve"> </w:t>
      </w:r>
      <w:r w:rsidRPr="00457928">
        <w:rPr>
          <w:rFonts w:ascii="Cordia New" w:hAnsi="Cordia New" w:cs="Cordia New"/>
          <w:lang w:val="en-GB"/>
        </w:rPr>
        <w:t>2022</w:t>
      </w:r>
      <w:r w:rsidRPr="00457928">
        <w:rPr>
          <w:rFonts w:ascii="Cordia New" w:hAnsi="Cordia New" w:cs="Cordia New"/>
          <w:lang w:val="en-US"/>
        </w:rPr>
        <w:t>, HoldCo</w:t>
      </w:r>
      <w:r w:rsidR="00F45C2E" w:rsidRPr="00457928">
        <w:rPr>
          <w:rFonts w:ascii="Cordia New" w:hAnsi="Cordia New" w:cs="Cordia New" w:hint="cs"/>
          <w:cs/>
          <w:lang w:val="en-US"/>
        </w:rPr>
        <w:t xml:space="preserve"> </w:t>
      </w:r>
      <w:r w:rsidRPr="00457928">
        <w:rPr>
          <w:rFonts w:ascii="Cordia New" w:hAnsi="Cordia New" w:cs="Cordia New"/>
          <w:lang w:val="en-US"/>
        </w:rPr>
        <w:t>increased its authorised share capital amounting to US Dollar</w:t>
      </w:r>
      <w:r w:rsidR="00F45C2E" w:rsidRPr="00457928">
        <w:rPr>
          <w:rFonts w:ascii="Cordia New" w:hAnsi="Cordia New" w:cs="Cordia New" w:hint="cs"/>
          <w:cs/>
          <w:lang w:val="en-US"/>
        </w:rPr>
        <w:t xml:space="preserve"> 54.07</w:t>
      </w:r>
      <w:r w:rsidRPr="00457928">
        <w:rPr>
          <w:rFonts w:ascii="Cordia New" w:hAnsi="Cordia New" w:cs="Cordia New"/>
          <w:lang w:val="en-US"/>
        </w:rPr>
        <w:t xml:space="preserve"> million by issuing </w:t>
      </w:r>
      <w:r w:rsidR="00F45C2E" w:rsidRPr="00457928">
        <w:rPr>
          <w:rFonts w:ascii="Cordia New" w:hAnsi="Cordia New" w:cs="Cordia New" w:hint="cs"/>
          <w:cs/>
          <w:lang w:val="en-GB"/>
        </w:rPr>
        <w:t>54.07</w:t>
      </w:r>
      <w:r w:rsidRPr="00457928">
        <w:rPr>
          <w:rFonts w:ascii="Cordia New" w:hAnsi="Cordia New" w:cs="Cordia New"/>
          <w:lang w:val="en-US"/>
        </w:rPr>
        <w:t xml:space="preserve"> million new ordinary shares at a par value of US Dollar </w:t>
      </w:r>
      <w:r w:rsidRPr="00457928">
        <w:rPr>
          <w:rFonts w:ascii="Cordia New" w:hAnsi="Cordia New" w:cs="Cordia New"/>
          <w:lang w:val="en-GB"/>
        </w:rPr>
        <w:t>1</w:t>
      </w:r>
      <w:r w:rsidRPr="00457928">
        <w:rPr>
          <w:rFonts w:ascii="Cordia New" w:hAnsi="Cordia New" w:cs="Cordia New"/>
          <w:lang w:val="en-US"/>
        </w:rPr>
        <w:t xml:space="preserve"> each. The Group has paid-up shares in the Group’s shareholding to US Dollar </w:t>
      </w:r>
      <w:r w:rsidR="003A5D95" w:rsidRPr="00457928">
        <w:rPr>
          <w:rFonts w:ascii="Cordia New" w:hAnsi="Cordia New" w:cs="Cordia New"/>
          <w:lang w:val="en-US"/>
        </w:rPr>
        <w:t>4.60</w:t>
      </w:r>
      <w:r w:rsidRPr="00457928">
        <w:rPr>
          <w:rFonts w:ascii="Cordia New" w:hAnsi="Cordia New" w:cs="Cordia New"/>
          <w:lang w:val="en-US"/>
        </w:rPr>
        <w:t xml:space="preserve"> million.</w:t>
      </w:r>
    </w:p>
    <w:p w14:paraId="38A6931E" w14:textId="77777777" w:rsidR="00941030" w:rsidRPr="00457928" w:rsidRDefault="00941030" w:rsidP="00186BD3">
      <w:pPr>
        <w:jc w:val="thaiDistribute"/>
        <w:rPr>
          <w:rFonts w:ascii="Cordia New" w:hAnsi="Cordia New" w:cs="Cordia New"/>
          <w:lang w:val="en-US"/>
        </w:rPr>
      </w:pPr>
    </w:p>
    <w:p w14:paraId="003346BB" w14:textId="77376D96" w:rsidR="00127CE5" w:rsidRPr="00457928" w:rsidRDefault="00127CE5" w:rsidP="00186BD3">
      <w:pPr>
        <w:jc w:val="thaiDistribute"/>
        <w:rPr>
          <w:rFonts w:ascii="Cordia New" w:hAnsi="Cordia New" w:cs="Cordia New"/>
          <w:lang w:val="en-US"/>
        </w:rPr>
      </w:pPr>
      <w:r w:rsidRPr="00457928">
        <w:rPr>
          <w:rFonts w:ascii="Cordia New" w:hAnsi="Cordia New" w:cs="Cordia New"/>
          <w:lang w:val="en-US"/>
        </w:rPr>
        <w:t xml:space="preserve">On </w:t>
      </w:r>
      <w:r w:rsidR="00186BD3" w:rsidRPr="00457928">
        <w:rPr>
          <w:rFonts w:ascii="Cordia New" w:hAnsi="Cordia New" w:cs="Cordia New"/>
          <w:lang w:val="en-GB"/>
        </w:rPr>
        <w:t>20</w:t>
      </w:r>
      <w:r w:rsidRPr="00457928">
        <w:rPr>
          <w:rFonts w:ascii="Cordia New" w:hAnsi="Cordia New" w:cs="Cordia New"/>
          <w:lang w:val="en-US"/>
        </w:rPr>
        <w:t xml:space="preserve"> January </w:t>
      </w:r>
      <w:r w:rsidR="00186BD3" w:rsidRPr="00457928">
        <w:rPr>
          <w:rFonts w:ascii="Cordia New" w:hAnsi="Cordia New" w:cs="Cordia New"/>
          <w:lang w:val="en-GB"/>
        </w:rPr>
        <w:t>2022</w:t>
      </w:r>
      <w:r w:rsidRPr="00457928">
        <w:rPr>
          <w:rFonts w:ascii="Cordia New" w:hAnsi="Cordia New" w:cs="Cordia New"/>
          <w:lang w:val="en-US"/>
        </w:rPr>
        <w:t>, PTTEP Energy Holding (Thailand) Company Limited</w:t>
      </w:r>
      <w:r w:rsidR="00D4264E" w:rsidRPr="00457928">
        <w:rPr>
          <w:rFonts w:ascii="Cordia New" w:hAnsi="Cordia New" w:cs="Cordia New"/>
          <w:lang w:val="en-US"/>
        </w:rPr>
        <w:t xml:space="preserve"> (PTTEP EH)</w:t>
      </w:r>
      <w:r w:rsidRPr="00457928">
        <w:rPr>
          <w:rFonts w:ascii="Cordia New" w:hAnsi="Cordia New" w:cs="Cordia New"/>
          <w:lang w:val="en-US"/>
        </w:rPr>
        <w:t xml:space="preserve">, a subsidiary of the </w:t>
      </w:r>
      <w:r w:rsidR="000614EE" w:rsidRPr="00457928">
        <w:rPr>
          <w:rFonts w:ascii="Cordia New" w:hAnsi="Cordia New" w:cs="Cordia New"/>
          <w:lang w:val="en-US"/>
        </w:rPr>
        <w:t>Company</w:t>
      </w:r>
      <w:r w:rsidRPr="00457928">
        <w:rPr>
          <w:rFonts w:ascii="Cordia New" w:hAnsi="Cordia New" w:cs="Cordia New"/>
          <w:lang w:val="en-US"/>
        </w:rPr>
        <w:t xml:space="preserve">, increased its authorised share capital amounting to Baht </w:t>
      </w:r>
      <w:r w:rsidR="00186BD3" w:rsidRPr="00457928">
        <w:rPr>
          <w:rFonts w:ascii="Cordia New" w:hAnsi="Cordia New" w:cs="Cordia New"/>
          <w:lang w:val="en-GB"/>
        </w:rPr>
        <w:t>182</w:t>
      </w:r>
      <w:r w:rsidRPr="00457928">
        <w:rPr>
          <w:rFonts w:ascii="Cordia New" w:hAnsi="Cordia New" w:cs="Cordia New"/>
          <w:cs/>
          <w:lang w:val="en-US"/>
        </w:rPr>
        <w:t>.</w:t>
      </w:r>
      <w:r w:rsidR="00186BD3" w:rsidRPr="00457928">
        <w:rPr>
          <w:rFonts w:ascii="Cordia New" w:hAnsi="Cordia New" w:cs="Cordia New"/>
          <w:lang w:val="en-GB"/>
        </w:rPr>
        <w:t>85</w:t>
      </w:r>
      <w:r w:rsidRPr="00457928">
        <w:rPr>
          <w:rFonts w:ascii="Cordia New" w:hAnsi="Cordia New" w:cs="Cordia New"/>
          <w:lang w:val="en-US"/>
        </w:rPr>
        <w:t xml:space="preserve"> million by issuing </w:t>
      </w:r>
      <w:r w:rsidR="00186BD3" w:rsidRPr="00457928">
        <w:rPr>
          <w:rFonts w:ascii="Cordia New" w:hAnsi="Cordia New" w:cs="Cordia New"/>
          <w:lang w:val="en-GB"/>
        </w:rPr>
        <w:t>1</w:t>
      </w:r>
      <w:r w:rsidRPr="00457928">
        <w:rPr>
          <w:rFonts w:ascii="Cordia New" w:hAnsi="Cordia New" w:cs="Cordia New"/>
          <w:cs/>
          <w:lang w:val="en-US"/>
        </w:rPr>
        <w:t>.</w:t>
      </w:r>
      <w:r w:rsidR="00186BD3" w:rsidRPr="00457928">
        <w:rPr>
          <w:rFonts w:ascii="Cordia New" w:hAnsi="Cordia New" w:cs="Cordia New"/>
          <w:lang w:val="en-GB"/>
        </w:rPr>
        <w:t>83</w:t>
      </w:r>
      <w:r w:rsidRPr="00457928">
        <w:rPr>
          <w:rFonts w:ascii="Cordia New" w:hAnsi="Cordia New" w:cs="Cordia New"/>
          <w:lang w:val="en-US"/>
        </w:rPr>
        <w:t xml:space="preserve"> million new ordinary shares at a par value of Baht </w:t>
      </w:r>
      <w:r w:rsidR="00186BD3" w:rsidRPr="00457928">
        <w:rPr>
          <w:rFonts w:ascii="Cordia New" w:hAnsi="Cordia New" w:cs="Cordia New"/>
          <w:lang w:val="en-GB"/>
        </w:rPr>
        <w:t>100</w:t>
      </w:r>
      <w:r w:rsidRPr="00457928">
        <w:rPr>
          <w:rFonts w:ascii="Cordia New" w:hAnsi="Cordia New" w:cs="Cordia New"/>
          <w:lang w:val="en-US"/>
        </w:rPr>
        <w:t xml:space="preserve"> each. The Company has paid-up shares in the Company’s shareholding to US Dollar </w:t>
      </w:r>
      <w:r w:rsidR="00186BD3" w:rsidRPr="00457928">
        <w:rPr>
          <w:rFonts w:ascii="Cordia New" w:hAnsi="Cordia New" w:cs="Cordia New"/>
          <w:lang w:val="en-GB"/>
        </w:rPr>
        <w:t>5</w:t>
      </w:r>
      <w:r w:rsidRPr="00457928">
        <w:rPr>
          <w:rFonts w:ascii="Cordia New" w:hAnsi="Cordia New" w:cs="Cordia New"/>
          <w:cs/>
          <w:lang w:val="en-US"/>
        </w:rPr>
        <w:t>.</w:t>
      </w:r>
      <w:r w:rsidR="00186BD3" w:rsidRPr="00457928">
        <w:rPr>
          <w:rFonts w:ascii="Cordia New" w:hAnsi="Cordia New" w:cs="Cordia New"/>
          <w:lang w:val="en-GB"/>
        </w:rPr>
        <w:t>45</w:t>
      </w:r>
      <w:r w:rsidRPr="00457928">
        <w:rPr>
          <w:rFonts w:ascii="Cordia New" w:hAnsi="Cordia New" w:cs="Cordia New"/>
          <w:lang w:val="en-US"/>
        </w:rPr>
        <w:t xml:space="preserve"> million.</w:t>
      </w:r>
    </w:p>
    <w:p w14:paraId="20D0A203" w14:textId="77777777" w:rsidR="00127CE5" w:rsidRPr="00457928" w:rsidRDefault="00127CE5" w:rsidP="00186BD3">
      <w:pPr>
        <w:jc w:val="thaiDistribute"/>
        <w:rPr>
          <w:rFonts w:ascii="Cordia New" w:hAnsi="Cordia New" w:cs="Cordia New"/>
          <w:lang w:val="en-US"/>
        </w:rPr>
      </w:pPr>
    </w:p>
    <w:p w14:paraId="735B6E88" w14:textId="172FE014" w:rsidR="0057294A" w:rsidRPr="00612E04" w:rsidRDefault="00127CE5" w:rsidP="00186BD3">
      <w:pPr>
        <w:jc w:val="thaiDistribute"/>
        <w:rPr>
          <w:rFonts w:ascii="Cordia New" w:hAnsi="Cordia New" w:cs="Cordia New"/>
          <w:cs/>
          <w:lang w:val="en-GB"/>
        </w:rPr>
      </w:pPr>
      <w:r w:rsidRPr="00457928">
        <w:rPr>
          <w:rFonts w:ascii="Cordia New" w:hAnsi="Cordia New" w:cs="Cordia New"/>
          <w:lang w:val="en-US"/>
        </w:rPr>
        <w:t xml:space="preserve">On </w:t>
      </w:r>
      <w:r w:rsidR="00186BD3" w:rsidRPr="00457928">
        <w:rPr>
          <w:rFonts w:ascii="Cordia New" w:hAnsi="Cordia New" w:cs="Cordia New"/>
          <w:lang w:val="en-GB"/>
        </w:rPr>
        <w:t>21</w:t>
      </w:r>
      <w:r w:rsidRPr="00457928">
        <w:rPr>
          <w:rFonts w:ascii="Cordia New" w:hAnsi="Cordia New" w:cs="Cordia New"/>
          <w:cs/>
          <w:lang w:val="en-US"/>
        </w:rPr>
        <w:t xml:space="preserve"> </w:t>
      </w:r>
      <w:r w:rsidRPr="00457928">
        <w:rPr>
          <w:rFonts w:ascii="Cordia New" w:hAnsi="Cordia New" w:cs="Cordia New"/>
          <w:lang w:val="en-US"/>
        </w:rPr>
        <w:t xml:space="preserve">January </w:t>
      </w:r>
      <w:r w:rsidR="00186BD3" w:rsidRPr="00457928">
        <w:rPr>
          <w:rFonts w:ascii="Cordia New" w:hAnsi="Cordia New" w:cs="Cordia New"/>
          <w:lang w:val="en-GB"/>
        </w:rPr>
        <w:t>2022</w:t>
      </w:r>
      <w:r w:rsidRPr="00457928">
        <w:rPr>
          <w:rFonts w:ascii="Cordia New" w:hAnsi="Cordia New" w:cs="Cordia New"/>
          <w:lang w:val="en-US"/>
        </w:rPr>
        <w:t>, TotalEnergies EP Myanmar,</w:t>
      </w:r>
      <w:r w:rsidR="000614EE" w:rsidRPr="00457928">
        <w:rPr>
          <w:rFonts w:ascii="Cordia New" w:hAnsi="Cordia New" w:cs="Cordia New"/>
          <w:lang w:val="en-US"/>
        </w:rPr>
        <w:t xml:space="preserve"> a</w:t>
      </w:r>
      <w:r w:rsidRPr="00457928">
        <w:rPr>
          <w:rFonts w:ascii="Cordia New" w:hAnsi="Cordia New" w:cs="Cordia New"/>
          <w:lang w:val="en-US"/>
        </w:rPr>
        <w:t xml:space="preserve"> partner and operator of Yadana and Moattama Gas Transportation Company (MGTC) project with participating interest of</w:t>
      </w:r>
      <w:r w:rsidR="00FB73C9" w:rsidRPr="00457928">
        <w:rPr>
          <w:rFonts w:ascii="Cordia New" w:hAnsi="Cordia New" w:cs="Cordia New"/>
          <w:lang w:val="en-US"/>
        </w:rPr>
        <w:t xml:space="preserve"> </w:t>
      </w:r>
      <w:r w:rsidR="00186BD3" w:rsidRPr="00457928">
        <w:rPr>
          <w:rFonts w:ascii="Cordia New" w:hAnsi="Cordia New" w:cs="Cordia New"/>
          <w:lang w:val="en-GB"/>
        </w:rPr>
        <w:t>31</w:t>
      </w:r>
      <w:r w:rsidR="00FB73C9" w:rsidRPr="00457928">
        <w:rPr>
          <w:rFonts w:ascii="Cordia New" w:hAnsi="Cordia New" w:cs="Cordia New"/>
          <w:lang w:val="en-US"/>
        </w:rPr>
        <w:t>.</w:t>
      </w:r>
      <w:r w:rsidR="00186BD3" w:rsidRPr="00457928">
        <w:rPr>
          <w:rFonts w:ascii="Cordia New" w:hAnsi="Cordia New" w:cs="Cordia New"/>
          <w:lang w:val="en-GB"/>
        </w:rPr>
        <w:t>2375</w:t>
      </w:r>
      <w:r w:rsidR="00FB73C9" w:rsidRPr="00457928">
        <w:rPr>
          <w:rFonts w:ascii="Cordia New" w:hAnsi="Cordia New" w:cs="Cordia New"/>
          <w:lang w:val="en-US"/>
        </w:rPr>
        <w:t>%</w:t>
      </w:r>
      <w:r w:rsidRPr="00457928">
        <w:rPr>
          <w:rFonts w:ascii="Cordia New" w:hAnsi="Cordia New" w:cs="Cordia New"/>
          <w:lang w:val="en-US"/>
        </w:rPr>
        <w:t xml:space="preserve">, has notified its intention to withdraw, as both partner and operator, from the project. TotalEnergies EP Myanmar will continue its operatorship of the project for the next </w:t>
      </w:r>
      <w:r w:rsidR="00186BD3" w:rsidRPr="00457928">
        <w:rPr>
          <w:rFonts w:ascii="Cordia New" w:hAnsi="Cordia New" w:cs="Cordia New"/>
          <w:lang w:val="en-GB"/>
        </w:rPr>
        <w:t>6</w:t>
      </w:r>
      <w:r w:rsidRPr="00457928">
        <w:rPr>
          <w:rFonts w:ascii="Cordia New" w:hAnsi="Cordia New" w:cs="Cordia New"/>
          <w:cs/>
          <w:lang w:val="en-US"/>
        </w:rPr>
        <w:t xml:space="preserve"> </w:t>
      </w:r>
      <w:r w:rsidRPr="00457928">
        <w:rPr>
          <w:rFonts w:ascii="Cordia New" w:hAnsi="Cordia New" w:cs="Cordia New"/>
          <w:lang w:val="en-US"/>
        </w:rPr>
        <w:t>months to maintain continuity in gas production. The Group is in process of considering its direction.</w:t>
      </w:r>
    </w:p>
    <w:sectPr w:rsidR="0057294A" w:rsidRPr="00612E04" w:rsidSect="00201C2F">
      <w:headerReference w:type="first" r:id="rId24"/>
      <w:pgSz w:w="11906" w:h="16838"/>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4D15" w14:textId="77777777" w:rsidR="00481368" w:rsidRDefault="00481368">
      <w:r>
        <w:separator/>
      </w:r>
    </w:p>
  </w:endnote>
  <w:endnote w:type="continuationSeparator" w:id="0">
    <w:p w14:paraId="7EA3BBB5" w14:textId="77777777" w:rsidR="00481368" w:rsidRDefault="00481368">
      <w:r>
        <w:continuationSeparator/>
      </w:r>
    </w:p>
  </w:endnote>
  <w:endnote w:type="continuationNotice" w:id="1">
    <w:p w14:paraId="4334F094" w14:textId="77777777" w:rsidR="00481368" w:rsidRDefault="00481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Ink Free">
    <w:altName w:val="Ink Free"/>
    <w:charset w:val="00"/>
    <w:family w:val="script"/>
    <w:pitch w:val="variable"/>
    <w:sig w:usb0="8000000F"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ZWAdobeF">
    <w:panose1 w:val="00000000000000000000"/>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MV Boli">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36B7" w14:textId="77777777" w:rsidR="00807C85" w:rsidRPr="0087014D" w:rsidRDefault="00807C85" w:rsidP="00201C2F">
    <w:pPr>
      <w:pStyle w:val="Footer"/>
      <w:pBdr>
        <w:top w:val="single" w:sz="8" w:space="1" w:color="auto"/>
      </w:pBdr>
      <w:spacing w:line="240" w:lineRule="auto"/>
      <w:ind w:left="0"/>
      <w:jc w:val="right"/>
      <w:rPr>
        <w:rFonts w:ascii="Cordia New" w:hAnsi="Cordia New" w:cs="Cordia New"/>
        <w:spacing w:val="0"/>
        <w:sz w:val="28"/>
        <w:szCs w:val="28"/>
        <w:cs/>
      </w:rPr>
    </w:pP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AD78" w14:textId="77777777" w:rsidR="00807C85" w:rsidRPr="00A659E1" w:rsidRDefault="00807C85"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0A74" w14:textId="77777777" w:rsidR="00807C85" w:rsidRPr="00A659E1" w:rsidRDefault="00807C85"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F875" w14:textId="77777777" w:rsidR="00807C85" w:rsidRPr="00A659E1" w:rsidRDefault="00807C85"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44EB" w14:textId="77777777" w:rsidR="00481368" w:rsidRDefault="00481368">
      <w:r>
        <w:separator/>
      </w:r>
    </w:p>
  </w:footnote>
  <w:footnote w:type="continuationSeparator" w:id="0">
    <w:p w14:paraId="5466201C" w14:textId="77777777" w:rsidR="00481368" w:rsidRDefault="00481368">
      <w:r>
        <w:continuationSeparator/>
      </w:r>
    </w:p>
  </w:footnote>
  <w:footnote w:type="continuationNotice" w:id="1">
    <w:p w14:paraId="00D02C89" w14:textId="77777777" w:rsidR="00481368" w:rsidRDefault="00481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5F90" w14:textId="77777777" w:rsidR="00807C85" w:rsidRPr="0087014D"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4722D3EF" w14:textId="77777777" w:rsidR="00807C85" w:rsidRPr="0087014D"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1E294048" w14:textId="77777777" w:rsidR="00807C85" w:rsidRPr="0087014D" w:rsidRDefault="00807C85" w:rsidP="0092347D">
    <w:pPr>
      <w:pStyle w:val="Header"/>
      <w:pBdr>
        <w:bottom w:val="single" w:sz="8" w:space="1" w:color="auto"/>
      </w:pBdr>
      <w:tabs>
        <w:tab w:val="clear" w:pos="4320"/>
        <w:tab w:val="clear" w:pos="8640"/>
        <w:tab w:val="right" w:pos="14674"/>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2021</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822A"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FBBC4E5" wp14:editId="517D5297">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182C8BDE" w14:textId="77777777" w:rsidR="00807C85" w:rsidRDefault="00807C85"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2FBBC4E5" id="_x0000_t202" coordsize="21600,21600" o:spt="202" path="m,l,21600r21600,l21600,xe">
              <v:stroke joinstyle="miter"/>
              <v:path gradientshapeok="t" o:connecttype="rect"/>
            </v:shapetype>
            <v:shape id="Text Box 25" o:spid="_x0000_s1029"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" filled="f" stroked="f">
              <v:textbox>
                <w:txbxContent>
                  <w:p w14:paraId="182C8BDE" w14:textId="77777777" w:rsidR="00807C85" w:rsidRDefault="00807C85"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32E1"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CDDE3" w14:textId="77777777" w:rsidR="00807C85" w:rsidRPr="00A659E1"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PTT Exploration and Production Public Company Limited</w:t>
    </w:r>
  </w:p>
  <w:p w14:paraId="0A990A16" w14:textId="77777777" w:rsidR="00807C85" w:rsidRPr="00A659E1"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Notes to the Consolidated and Separate Financial Statements</w:t>
    </w:r>
  </w:p>
  <w:p w14:paraId="2C249F72" w14:textId="77777777" w:rsidR="00807C85" w:rsidRPr="00A659E1" w:rsidRDefault="00807C85" w:rsidP="00201C2F">
    <w:pPr>
      <w:pStyle w:val="Header"/>
      <w:pBdr>
        <w:bottom w:val="single" w:sz="8" w:space="1" w:color="auto"/>
      </w:pBdr>
      <w:tabs>
        <w:tab w:val="clear" w:pos="4320"/>
        <w:tab w:val="clear" w:pos="8640"/>
        <w:tab w:val="right" w:pos="14674"/>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For the year ended 31 December 2021</w:t>
    </w:r>
  </w:p>
  <w:p w14:paraId="1405ADC3" w14:textId="77777777" w:rsidR="00807C85" w:rsidRPr="00A659E1" w:rsidRDefault="00807C85">
    <w:pPr>
      <w:pStyle w:val="Header"/>
      <w:tabs>
        <w:tab w:val="clear" w:pos="4320"/>
        <w:tab w:val="clear" w:pos="8640"/>
        <w:tab w:val="right" w:pos="14674"/>
      </w:tabs>
      <w:rPr>
        <w:rFonts w:ascii="Cordia New" w:eastAsia="Arial Unicode MS" w:hAnsi="Cordia New" w:cs="Cordia New"/>
        <w:b/>
        <w:bCs/>
        <w:noProof/>
        <w:sz w:val="28"/>
        <w:szCs w:val="28"/>
        <w:cs/>
        <w:lang w:val="en-GB" w:eastAsia="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82A0"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E3753" w14:textId="49070B35" w:rsidR="00807C85" w:rsidRPr="00A659E1" w:rsidRDefault="00807C85" w:rsidP="00390278">
    <w:pPr>
      <w:pStyle w:val="Header"/>
      <w:tabs>
        <w:tab w:val="clear" w:pos="4320"/>
        <w:tab w:val="clear" w:pos="8640"/>
        <w:tab w:val="left" w:pos="1176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PTT Exploration and Production Public Company Limited</w:t>
    </w:r>
  </w:p>
  <w:p w14:paraId="323D545A" w14:textId="77777777" w:rsidR="00807C85" w:rsidRPr="00A659E1"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Notes to the Consolidated and Separate Financial Statements</w:t>
    </w:r>
  </w:p>
  <w:p w14:paraId="75D9DB6E" w14:textId="77777777" w:rsidR="00807C85" w:rsidRPr="00A659E1" w:rsidRDefault="00807C85" w:rsidP="00201C2F">
    <w:pPr>
      <w:pStyle w:val="Header"/>
      <w:pBdr>
        <w:bottom w:val="single" w:sz="8" w:space="1" w:color="auto"/>
      </w:pBdr>
      <w:tabs>
        <w:tab w:val="clear" w:pos="4320"/>
        <w:tab w:val="clear" w:pos="8640"/>
        <w:tab w:val="right" w:pos="14674"/>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For the year ended 31 December 2021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51F"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76A9" w14:textId="77777777" w:rsidR="00807C85" w:rsidRPr="00A659E1"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PTT Exploration and Production Public Company Limited</w:t>
    </w:r>
  </w:p>
  <w:p w14:paraId="3832E745" w14:textId="77777777" w:rsidR="00807C85" w:rsidRPr="00A659E1" w:rsidRDefault="00807C8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Notes to the Consolidated and Separate Financial Statements</w:t>
    </w:r>
  </w:p>
  <w:p w14:paraId="13DF0C8C" w14:textId="77777777" w:rsidR="00807C85" w:rsidRPr="00A659E1" w:rsidRDefault="00807C85" w:rsidP="00201C2F">
    <w:pPr>
      <w:pStyle w:val="Header"/>
      <w:pBdr>
        <w:bottom w:val="single" w:sz="8" w:space="1" w:color="auto"/>
      </w:pBdr>
      <w:tabs>
        <w:tab w:val="clear" w:pos="4320"/>
        <w:tab w:val="clear" w:pos="8640"/>
        <w:tab w:val="right" w:pos="14674"/>
      </w:tabs>
      <w:rPr>
        <w:rFonts w:ascii="Cordia New" w:eastAsia="Arial Unicode MS" w:hAnsi="Cordia New" w:cs="Cordia New"/>
        <w:b/>
        <w:bCs/>
        <w:noProof/>
        <w:sz w:val="28"/>
        <w:szCs w:val="28"/>
        <w:lang w:val="en-GB" w:eastAsia="en-GB"/>
      </w:rPr>
    </w:pPr>
    <w:r w:rsidRPr="00A659E1">
      <w:rPr>
        <w:rFonts w:ascii="Cordia New" w:eastAsia="Arial Unicode MS" w:hAnsi="Cordia New" w:cs="Cordia New"/>
        <w:b/>
        <w:bCs/>
        <w:noProof/>
        <w:sz w:val="28"/>
        <w:szCs w:val="28"/>
        <w:lang w:val="en-GB" w:eastAsia="en-GB"/>
      </w:rPr>
      <w:t>For the year ended 31 December 2021</w:t>
    </w:r>
  </w:p>
  <w:p w14:paraId="3350F272" w14:textId="77777777" w:rsidR="00807C85" w:rsidRPr="00A659E1" w:rsidRDefault="00807C85">
    <w:pPr>
      <w:pStyle w:val="Header"/>
      <w:tabs>
        <w:tab w:val="clear" w:pos="4320"/>
        <w:tab w:val="clear" w:pos="8640"/>
        <w:tab w:val="right" w:pos="14674"/>
      </w:tabs>
      <w:rPr>
        <w:rFonts w:ascii="Cordia New" w:eastAsia="Arial Unicode MS" w:hAnsi="Cordia New" w:cs="Cordia New"/>
        <w:b/>
        <w:bCs/>
        <w:noProof/>
        <w:sz w:val="28"/>
        <w:szCs w:val="28"/>
        <w:cs/>
        <w:lang w:val="en-GB" w:eastAsia="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6250"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89D2" w14:textId="77777777" w:rsidR="00807C85" w:rsidRPr="006C36E5" w:rsidRDefault="00807C85"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1" behindDoc="0" locked="0" layoutInCell="1" allowOverlap="1" wp14:anchorId="1AF7334C" wp14:editId="1877B949">
              <wp:simplePos x="0" y="0"/>
              <wp:positionH relativeFrom="column">
                <wp:posOffset>8126730</wp:posOffset>
              </wp:positionH>
              <wp:positionV relativeFrom="paragraph">
                <wp:posOffset>84455</wp:posOffset>
              </wp:positionV>
              <wp:extent cx="1471295" cy="4235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0C5F65FF" w14:textId="77777777" w:rsidR="00807C85" w:rsidRDefault="00807C85"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1AF7334C" id="_x0000_t202" coordsize="21600,21600" o:spt="202" path="m,l,21600r21600,l21600,xe">
              <v:stroke joinstyle="miter"/>
              <v:path gradientshapeok="t" o:connecttype="rect"/>
            </v:shapetype>
            <v:shape id="Text Box 3" o:spid="_x0000_s1028" type="#_x0000_t202" style="position:absolute;left:0;text-align:left;margin-left:639.9pt;margin-top:6.65pt;width:115.85pt;height:3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" filled="f" stroked="f">
              <v:textbox>
                <w:txbxContent>
                  <w:p w14:paraId="0C5F65FF" w14:textId="77777777" w:rsidR="00807C85" w:rsidRDefault="00807C85"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2535B4E"/>
    <w:multiLevelType w:val="hybridMultilevel"/>
    <w:tmpl w:val="7D5A5C92"/>
    <w:lvl w:ilvl="0" w:tplc="A664F104">
      <w:start w:val="1"/>
      <w:numFmt w:val="bullet"/>
      <w:lvlText w:val=""/>
      <w:lvlJc w:val="left"/>
      <w:pPr>
        <w:ind w:left="107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1F35BA3"/>
    <w:multiLevelType w:val="hybridMultilevel"/>
    <w:tmpl w:val="00E237FE"/>
    <w:lvl w:ilvl="0" w:tplc="988E0B64">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62700F2"/>
    <w:multiLevelType w:val="hybridMultilevel"/>
    <w:tmpl w:val="4B508EC4"/>
    <w:lvl w:ilvl="0" w:tplc="7AE2929A">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A1E3550"/>
    <w:multiLevelType w:val="hybridMultilevel"/>
    <w:tmpl w:val="5C4AF75C"/>
    <w:lvl w:ilvl="0" w:tplc="3B0CC7C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AE277A8"/>
    <w:multiLevelType w:val="hybridMultilevel"/>
    <w:tmpl w:val="BBE61070"/>
    <w:lvl w:ilvl="0" w:tplc="0C8817D2">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64C2F"/>
    <w:multiLevelType w:val="hybridMultilevel"/>
    <w:tmpl w:val="D40A39DE"/>
    <w:lvl w:ilvl="0" w:tplc="7A16054E">
      <w:start w:val="1"/>
      <w:numFmt w:val="lowerLetter"/>
      <w:lvlText w:val="%1)"/>
      <w:lvlJc w:val="left"/>
      <w:pPr>
        <w:ind w:left="786" w:hanging="360"/>
      </w:pPr>
      <w:rPr>
        <w:b/>
        <w:bCs/>
        <w:color w:val="CF4A02"/>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44529E7"/>
    <w:multiLevelType w:val="hybridMultilevel"/>
    <w:tmpl w:val="6556EAEA"/>
    <w:lvl w:ilvl="0" w:tplc="CD6ADB68">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56B28D2"/>
    <w:multiLevelType w:val="hybridMultilevel"/>
    <w:tmpl w:val="E8022694"/>
    <w:lvl w:ilvl="0" w:tplc="63007396">
      <w:start w:val="1"/>
      <w:numFmt w:val="bullet"/>
      <w:lvlText w:val=""/>
      <w:lvlJc w:val="left"/>
      <w:pPr>
        <w:ind w:left="1233" w:hanging="360"/>
      </w:pPr>
      <w:rPr>
        <w:rFonts w:ascii="Symbol" w:hAnsi="Symbol" w:hint="default"/>
        <w:sz w:val="22"/>
        <w:szCs w:val="22"/>
      </w:rPr>
    </w:lvl>
    <w:lvl w:ilvl="1" w:tplc="08090003">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7" w15:restartNumberingAfterBreak="0">
    <w:nsid w:val="2B790B66"/>
    <w:multiLevelType w:val="hybridMultilevel"/>
    <w:tmpl w:val="E5B61D8C"/>
    <w:lvl w:ilvl="0" w:tplc="D38095E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20951A1"/>
    <w:multiLevelType w:val="hybridMultilevel"/>
    <w:tmpl w:val="6E8EB6F0"/>
    <w:lvl w:ilvl="0" w:tplc="CB9E0AB4">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37296C4C"/>
    <w:multiLevelType w:val="hybridMultilevel"/>
    <w:tmpl w:val="96F0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46093"/>
    <w:multiLevelType w:val="hybridMultilevel"/>
    <w:tmpl w:val="252EA17E"/>
    <w:lvl w:ilvl="0" w:tplc="E93428B2">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8B48CD"/>
    <w:multiLevelType w:val="hybridMultilevel"/>
    <w:tmpl w:val="E75C6104"/>
    <w:lvl w:ilvl="0" w:tplc="733AFC54">
      <w:start w:val="1"/>
      <w:numFmt w:val="lowerLetter"/>
      <w:lvlText w:val="%1)"/>
      <w:lvlJc w:val="left"/>
      <w:pPr>
        <w:ind w:left="930" w:hanging="360"/>
      </w:pPr>
      <w:rPr>
        <w:rFonts w:eastAsia="Times New Roman"/>
        <w:color w:val="CF4A02"/>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3" w15:restartNumberingAfterBreak="0">
    <w:nsid w:val="4BB8109D"/>
    <w:multiLevelType w:val="hybridMultilevel"/>
    <w:tmpl w:val="DFBE3772"/>
    <w:lvl w:ilvl="0" w:tplc="24DA0B7C">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3191B90"/>
    <w:multiLevelType w:val="hybridMultilevel"/>
    <w:tmpl w:val="C5CCC2CA"/>
    <w:lvl w:ilvl="0" w:tplc="5ADC34EA">
      <w:start w:val="1"/>
      <w:numFmt w:val="bullet"/>
      <w:lvlText w:val=""/>
      <w:lvlJc w:val="left"/>
      <w:pPr>
        <w:ind w:left="1179" w:hanging="360"/>
      </w:pPr>
      <w:rPr>
        <w:rFonts w:ascii="Symbol" w:hAnsi="Symbol" w:hint="default"/>
        <w:sz w:val="22"/>
        <w:szCs w:val="22"/>
      </w:rPr>
    </w:lvl>
    <w:lvl w:ilvl="1" w:tplc="08090003">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5" w15:restartNumberingAfterBreak="0">
    <w:nsid w:val="54E355D5"/>
    <w:multiLevelType w:val="hybridMultilevel"/>
    <w:tmpl w:val="AE626952"/>
    <w:lvl w:ilvl="0" w:tplc="CAA262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572B9"/>
    <w:multiLevelType w:val="hybridMultilevel"/>
    <w:tmpl w:val="BC5C93CC"/>
    <w:lvl w:ilvl="0" w:tplc="8502208E">
      <w:start w:val="133"/>
      <w:numFmt w:val="bullet"/>
      <w:lvlText w:val="-"/>
      <w:lvlJc w:val="left"/>
      <w:pPr>
        <w:ind w:left="720" w:hanging="360"/>
      </w:pPr>
      <w:rPr>
        <w:rFonts w:ascii="Cordia New" w:eastAsia="Times New Roman" w:hAnsi="Cordia New" w:cs="Cord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B0AE2"/>
    <w:multiLevelType w:val="hybridMultilevel"/>
    <w:tmpl w:val="51860AA4"/>
    <w:lvl w:ilvl="0" w:tplc="43EE52FA">
      <w:start w:val="1"/>
      <w:numFmt w:val="bullet"/>
      <w:lvlText w:val="•"/>
      <w:lvlJc w:val="left"/>
      <w:pPr>
        <w:ind w:left="1710" w:hanging="360"/>
      </w:pPr>
      <w:rPr>
        <w:rFonts w:ascii="Arial" w:hAnsi="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15:restartNumberingAfterBreak="0">
    <w:nsid w:val="62616B60"/>
    <w:multiLevelType w:val="hybridMultilevel"/>
    <w:tmpl w:val="2E909410"/>
    <w:lvl w:ilvl="0" w:tplc="C6BA83EA">
      <w:start w:val="1"/>
      <w:numFmt w:val="bullet"/>
      <w:lvlText w:val=""/>
      <w:lvlJc w:val="left"/>
      <w:pPr>
        <w:ind w:left="1080" w:hanging="360"/>
      </w:pPr>
      <w:rPr>
        <w:rFonts w:ascii="Symbol" w:hAnsi="Symbol" w:hint="default"/>
        <w:sz w:val="22"/>
        <w:szCs w:val="22"/>
      </w:rPr>
    </w:lvl>
    <w:lvl w:ilvl="1" w:tplc="45E4B9F6">
      <w:numFmt w:val="bullet"/>
      <w:lvlText w:val="•"/>
      <w:lvlJc w:val="left"/>
      <w:pPr>
        <w:ind w:left="1875" w:hanging="435"/>
      </w:pPr>
      <w:rPr>
        <w:rFonts w:ascii="Angsana New" w:eastAsia="Arial Unicode MS" w:hAnsi="Angsana New" w:cs="Angsana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4CF2D2D"/>
    <w:multiLevelType w:val="hybridMultilevel"/>
    <w:tmpl w:val="94AE7790"/>
    <w:lvl w:ilvl="0" w:tplc="2F44BDB2">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1" w15:restartNumberingAfterBreak="0">
    <w:nsid w:val="682475F6"/>
    <w:multiLevelType w:val="hybridMultilevel"/>
    <w:tmpl w:val="69C2CFCA"/>
    <w:lvl w:ilvl="0" w:tplc="0180CBD2">
      <w:start w:val="1"/>
      <w:numFmt w:val="bullet"/>
      <w:lvlText w:val=""/>
      <w:lvlJc w:val="left"/>
      <w:pPr>
        <w:ind w:left="721" w:hanging="360"/>
      </w:pPr>
      <w:rPr>
        <w:rFonts w:ascii="Symbol" w:hAnsi="Symbol" w:hint="default"/>
        <w:sz w:val="22"/>
        <w:szCs w:val="22"/>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2" w15:restartNumberingAfterBreak="0">
    <w:nsid w:val="6827638F"/>
    <w:multiLevelType w:val="hybridMultilevel"/>
    <w:tmpl w:val="CBB46744"/>
    <w:lvl w:ilvl="0" w:tplc="0D16574C">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6" w15:restartNumberingAfterBreak="0">
    <w:nsid w:val="70BD4C3E"/>
    <w:multiLevelType w:val="multilevel"/>
    <w:tmpl w:val="F6C0C980"/>
    <w:lvl w:ilvl="0">
      <w:start w:val="1"/>
      <w:numFmt w:val="bullet"/>
      <w:lvlText w:val=""/>
      <w:lvlJc w:val="left"/>
      <w:pPr>
        <w:tabs>
          <w:tab w:val="num" w:pos="720"/>
        </w:tabs>
        <w:ind w:left="720" w:hanging="360"/>
      </w:pPr>
      <w:rPr>
        <w:rFonts w:ascii="Symbol" w:hAnsi="Symbol" w:hint="default"/>
        <w:sz w:val="22"/>
        <w:szCs w:val="22"/>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75" w:hanging="435"/>
      </w:pPr>
      <w:rPr>
        <w:rFonts w:ascii="Angsana New" w:eastAsia="Times New Roman" w:hAnsi="Angsana New" w:cs="Angsana New"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764C4"/>
    <w:multiLevelType w:val="hybridMultilevel"/>
    <w:tmpl w:val="53EE37DC"/>
    <w:lvl w:ilvl="0" w:tplc="3AE02E7E">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7C5216C"/>
    <w:multiLevelType w:val="hybridMultilevel"/>
    <w:tmpl w:val="09B855C0"/>
    <w:lvl w:ilvl="0" w:tplc="1A5489F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ECA67B8"/>
    <w:multiLevelType w:val="multilevel"/>
    <w:tmpl w:val="76FE4C6A"/>
    <w:lvl w:ilvl="0">
      <w:start w:val="1"/>
      <w:numFmt w:val="bullet"/>
      <w:lvlText w:val=""/>
      <w:lvlJc w:val="left"/>
      <w:pPr>
        <w:ind w:left="1070" w:hanging="360"/>
      </w:pPr>
      <w:rPr>
        <w:rFonts w:ascii="Symbol" w:hAnsi="Symbol" w:hint="default"/>
        <w:sz w:val="22"/>
        <w:szCs w:val="22"/>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abstractNum w:abstractNumId="41" w15:restartNumberingAfterBreak="0">
    <w:nsid w:val="7EF25D01"/>
    <w:multiLevelType w:val="hybridMultilevel"/>
    <w:tmpl w:val="BA060F34"/>
    <w:lvl w:ilvl="0" w:tplc="9B08078A">
      <w:start w:val="1"/>
      <w:numFmt w:val="lowerLetter"/>
      <w:lvlText w:val="%1)"/>
      <w:lvlJc w:val="left"/>
      <w:pPr>
        <w:ind w:left="720" w:hanging="360"/>
      </w:pPr>
      <w:rPr>
        <w:rFonts w:hint="default"/>
        <w:b/>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9"/>
  </w:num>
  <w:num w:numId="10">
    <w:abstractNumId w:val="13"/>
  </w:num>
  <w:num w:numId="11">
    <w:abstractNumId w:val="30"/>
  </w:num>
  <w:num w:numId="12">
    <w:abstractNumId w:val="33"/>
  </w:num>
  <w:num w:numId="13">
    <w:abstractNumId w:val="10"/>
  </w:num>
  <w:num w:numId="14">
    <w:abstractNumId w:val="19"/>
  </w:num>
  <w:num w:numId="15">
    <w:abstractNumId w:val="15"/>
  </w:num>
  <w:num w:numId="16">
    <w:abstractNumId w:val="32"/>
  </w:num>
  <w:num w:numId="17">
    <w:abstractNumId w:val="40"/>
  </w:num>
  <w:num w:numId="18">
    <w:abstractNumId w:val="18"/>
  </w:num>
  <w:num w:numId="19">
    <w:abstractNumId w:val="38"/>
  </w:num>
  <w:num w:numId="20">
    <w:abstractNumId w:val="17"/>
  </w:num>
  <w:num w:numId="21">
    <w:abstractNumId w:val="25"/>
  </w:num>
  <w:num w:numId="22">
    <w:abstractNumId w:val="20"/>
  </w:num>
  <w:num w:numId="23">
    <w:abstractNumId w:val="16"/>
  </w:num>
  <w:num w:numId="24">
    <w:abstractNumId w:val="14"/>
  </w:num>
  <w:num w:numId="25">
    <w:abstractNumId w:val="29"/>
  </w:num>
  <w:num w:numId="26">
    <w:abstractNumId w:val="24"/>
  </w:num>
  <w:num w:numId="27">
    <w:abstractNumId w:val="21"/>
  </w:num>
  <w:num w:numId="28">
    <w:abstractNumId w:val="35"/>
  </w:num>
  <w:num w:numId="29">
    <w:abstractNumId w:val="3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6"/>
  </w:num>
  <w:num w:numId="33">
    <w:abstractNumId w:val="34"/>
  </w:num>
  <w:num w:numId="34">
    <w:abstractNumId w:val="41"/>
  </w:num>
  <w:num w:numId="35">
    <w:abstractNumId w:val="36"/>
  </w:num>
  <w:num w:numId="36">
    <w:abstractNumId w:val="39"/>
  </w:num>
  <w:num w:numId="37">
    <w:abstractNumId w:val="27"/>
  </w:num>
  <w:num w:numId="38">
    <w:abstractNumId w:val="8"/>
  </w:num>
  <w:num w:numId="39">
    <w:abstractNumId w:val="28"/>
  </w:num>
  <w:num w:numId="40">
    <w:abstractNumId w:val="11"/>
  </w:num>
  <w:num w:numId="41">
    <w:abstractNumId w:val="37"/>
  </w:num>
  <w:num w:numId="42">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A"/>
    <w:rsid w:val="00000077"/>
    <w:rsid w:val="00000461"/>
    <w:rsid w:val="00002719"/>
    <w:rsid w:val="00003DD5"/>
    <w:rsid w:val="000075F3"/>
    <w:rsid w:val="00011529"/>
    <w:rsid w:val="00013A3E"/>
    <w:rsid w:val="00024628"/>
    <w:rsid w:val="00027DBB"/>
    <w:rsid w:val="000300C2"/>
    <w:rsid w:val="00030221"/>
    <w:rsid w:val="00030C91"/>
    <w:rsid w:val="0003376B"/>
    <w:rsid w:val="00034AA7"/>
    <w:rsid w:val="00044D6A"/>
    <w:rsid w:val="00050A9C"/>
    <w:rsid w:val="00050D81"/>
    <w:rsid w:val="0005394A"/>
    <w:rsid w:val="00056821"/>
    <w:rsid w:val="000614EE"/>
    <w:rsid w:val="000619B1"/>
    <w:rsid w:val="000620A5"/>
    <w:rsid w:val="00062125"/>
    <w:rsid w:val="00062412"/>
    <w:rsid w:val="000633E1"/>
    <w:rsid w:val="00063F84"/>
    <w:rsid w:val="00064061"/>
    <w:rsid w:val="00071558"/>
    <w:rsid w:val="0007273A"/>
    <w:rsid w:val="000744D1"/>
    <w:rsid w:val="00074A6B"/>
    <w:rsid w:val="00074FDA"/>
    <w:rsid w:val="0007748C"/>
    <w:rsid w:val="00080B31"/>
    <w:rsid w:val="0008183F"/>
    <w:rsid w:val="00082E65"/>
    <w:rsid w:val="00083C14"/>
    <w:rsid w:val="00086CC4"/>
    <w:rsid w:val="00086E10"/>
    <w:rsid w:val="00091DB8"/>
    <w:rsid w:val="000936F5"/>
    <w:rsid w:val="000966DC"/>
    <w:rsid w:val="00096B1F"/>
    <w:rsid w:val="000A16CB"/>
    <w:rsid w:val="000A2814"/>
    <w:rsid w:val="000A3041"/>
    <w:rsid w:val="000A4272"/>
    <w:rsid w:val="000A4A2B"/>
    <w:rsid w:val="000A580A"/>
    <w:rsid w:val="000A7E6B"/>
    <w:rsid w:val="000B058D"/>
    <w:rsid w:val="000B0F12"/>
    <w:rsid w:val="000B31A5"/>
    <w:rsid w:val="000B4DBF"/>
    <w:rsid w:val="000B4FC9"/>
    <w:rsid w:val="000B5720"/>
    <w:rsid w:val="000C2B2E"/>
    <w:rsid w:val="000C49BD"/>
    <w:rsid w:val="000C71B7"/>
    <w:rsid w:val="000C7822"/>
    <w:rsid w:val="000C7F45"/>
    <w:rsid w:val="000D16E5"/>
    <w:rsid w:val="000D5EC1"/>
    <w:rsid w:val="000D650C"/>
    <w:rsid w:val="000D68CD"/>
    <w:rsid w:val="000D71CC"/>
    <w:rsid w:val="000E1B9A"/>
    <w:rsid w:val="000E3029"/>
    <w:rsid w:val="000E38B2"/>
    <w:rsid w:val="000E4FB9"/>
    <w:rsid w:val="000F0DDC"/>
    <w:rsid w:val="000F12AB"/>
    <w:rsid w:val="000F22B3"/>
    <w:rsid w:val="000F5161"/>
    <w:rsid w:val="00102589"/>
    <w:rsid w:val="001027FD"/>
    <w:rsid w:val="00102C5F"/>
    <w:rsid w:val="001139D5"/>
    <w:rsid w:val="00114798"/>
    <w:rsid w:val="00126476"/>
    <w:rsid w:val="00127CE5"/>
    <w:rsid w:val="0014352E"/>
    <w:rsid w:val="001516BE"/>
    <w:rsid w:val="00153A0C"/>
    <w:rsid w:val="0015763B"/>
    <w:rsid w:val="00160255"/>
    <w:rsid w:val="00163B8E"/>
    <w:rsid w:val="0016455A"/>
    <w:rsid w:val="00166B9F"/>
    <w:rsid w:val="00166DF4"/>
    <w:rsid w:val="00167C6A"/>
    <w:rsid w:val="00167E49"/>
    <w:rsid w:val="00174FD6"/>
    <w:rsid w:val="00177817"/>
    <w:rsid w:val="00181DDA"/>
    <w:rsid w:val="00182CC3"/>
    <w:rsid w:val="00184077"/>
    <w:rsid w:val="00186BD3"/>
    <w:rsid w:val="0018780C"/>
    <w:rsid w:val="001910B5"/>
    <w:rsid w:val="00193605"/>
    <w:rsid w:val="00193B85"/>
    <w:rsid w:val="00196126"/>
    <w:rsid w:val="001968D8"/>
    <w:rsid w:val="00197E55"/>
    <w:rsid w:val="001A6884"/>
    <w:rsid w:val="001B2AA5"/>
    <w:rsid w:val="001B599C"/>
    <w:rsid w:val="001B652F"/>
    <w:rsid w:val="001B7B14"/>
    <w:rsid w:val="001C093A"/>
    <w:rsid w:val="001C131C"/>
    <w:rsid w:val="001C5978"/>
    <w:rsid w:val="001C5AE0"/>
    <w:rsid w:val="001C6776"/>
    <w:rsid w:val="001D140C"/>
    <w:rsid w:val="001D1BBA"/>
    <w:rsid w:val="001D2D18"/>
    <w:rsid w:val="001D551E"/>
    <w:rsid w:val="001E03B3"/>
    <w:rsid w:val="001E2D34"/>
    <w:rsid w:val="001E5E0F"/>
    <w:rsid w:val="001E7228"/>
    <w:rsid w:val="001E7F4A"/>
    <w:rsid w:val="001F2967"/>
    <w:rsid w:val="001F3EF9"/>
    <w:rsid w:val="00201C2F"/>
    <w:rsid w:val="00202D48"/>
    <w:rsid w:val="0021254F"/>
    <w:rsid w:val="002134BB"/>
    <w:rsid w:val="00213DDE"/>
    <w:rsid w:val="0021780C"/>
    <w:rsid w:val="00217D75"/>
    <w:rsid w:val="00223A41"/>
    <w:rsid w:val="00225897"/>
    <w:rsid w:val="00230DC1"/>
    <w:rsid w:val="00230F1B"/>
    <w:rsid w:val="00230F2D"/>
    <w:rsid w:val="0023199B"/>
    <w:rsid w:val="00234DCB"/>
    <w:rsid w:val="00235283"/>
    <w:rsid w:val="002373F1"/>
    <w:rsid w:val="00237625"/>
    <w:rsid w:val="00241CC3"/>
    <w:rsid w:val="002423F0"/>
    <w:rsid w:val="00245639"/>
    <w:rsid w:val="00245CFE"/>
    <w:rsid w:val="002461DB"/>
    <w:rsid w:val="00251C32"/>
    <w:rsid w:val="00251F54"/>
    <w:rsid w:val="00252CE1"/>
    <w:rsid w:val="0025506D"/>
    <w:rsid w:val="00256924"/>
    <w:rsid w:val="00256FBF"/>
    <w:rsid w:val="0026218E"/>
    <w:rsid w:val="00266A19"/>
    <w:rsid w:val="00267544"/>
    <w:rsid w:val="002730A1"/>
    <w:rsid w:val="002731C5"/>
    <w:rsid w:val="002763CD"/>
    <w:rsid w:val="00277DE8"/>
    <w:rsid w:val="00280442"/>
    <w:rsid w:val="00280929"/>
    <w:rsid w:val="00284777"/>
    <w:rsid w:val="0028598D"/>
    <w:rsid w:val="00285D6B"/>
    <w:rsid w:val="00285D79"/>
    <w:rsid w:val="00285DE7"/>
    <w:rsid w:val="002902F1"/>
    <w:rsid w:val="00291F45"/>
    <w:rsid w:val="002932CA"/>
    <w:rsid w:val="00296AA3"/>
    <w:rsid w:val="002971CE"/>
    <w:rsid w:val="002A1D0B"/>
    <w:rsid w:val="002A53EA"/>
    <w:rsid w:val="002A7EF6"/>
    <w:rsid w:val="002B0990"/>
    <w:rsid w:val="002B296C"/>
    <w:rsid w:val="002B4692"/>
    <w:rsid w:val="002B4927"/>
    <w:rsid w:val="002B6233"/>
    <w:rsid w:val="002B7576"/>
    <w:rsid w:val="002C4F2D"/>
    <w:rsid w:val="002C54A7"/>
    <w:rsid w:val="002C7B30"/>
    <w:rsid w:val="002D1AF4"/>
    <w:rsid w:val="002E07AC"/>
    <w:rsid w:val="002E76DA"/>
    <w:rsid w:val="002F106D"/>
    <w:rsid w:val="002F39D5"/>
    <w:rsid w:val="002F65B0"/>
    <w:rsid w:val="002F6C01"/>
    <w:rsid w:val="003046D7"/>
    <w:rsid w:val="00306409"/>
    <w:rsid w:val="00307E19"/>
    <w:rsid w:val="00312146"/>
    <w:rsid w:val="00317A86"/>
    <w:rsid w:val="00320C40"/>
    <w:rsid w:val="003224E2"/>
    <w:rsid w:val="003227DD"/>
    <w:rsid w:val="00325D69"/>
    <w:rsid w:val="00326513"/>
    <w:rsid w:val="00330947"/>
    <w:rsid w:val="00332627"/>
    <w:rsid w:val="00333CFB"/>
    <w:rsid w:val="00334D01"/>
    <w:rsid w:val="0033521D"/>
    <w:rsid w:val="003358E8"/>
    <w:rsid w:val="003360B5"/>
    <w:rsid w:val="00336983"/>
    <w:rsid w:val="00337F0E"/>
    <w:rsid w:val="003410E5"/>
    <w:rsid w:val="00341D6E"/>
    <w:rsid w:val="00341F38"/>
    <w:rsid w:val="003437BB"/>
    <w:rsid w:val="00344925"/>
    <w:rsid w:val="0035131F"/>
    <w:rsid w:val="00351CD7"/>
    <w:rsid w:val="00352C61"/>
    <w:rsid w:val="003530C9"/>
    <w:rsid w:val="003539C7"/>
    <w:rsid w:val="00362DF3"/>
    <w:rsid w:val="003703F4"/>
    <w:rsid w:val="003746CC"/>
    <w:rsid w:val="003752C6"/>
    <w:rsid w:val="003757EF"/>
    <w:rsid w:val="00377995"/>
    <w:rsid w:val="003812F3"/>
    <w:rsid w:val="00384692"/>
    <w:rsid w:val="00385526"/>
    <w:rsid w:val="003877E6"/>
    <w:rsid w:val="00390278"/>
    <w:rsid w:val="00391576"/>
    <w:rsid w:val="00392F55"/>
    <w:rsid w:val="003978E6"/>
    <w:rsid w:val="003A0BA9"/>
    <w:rsid w:val="003A4236"/>
    <w:rsid w:val="003A4728"/>
    <w:rsid w:val="003A4F0C"/>
    <w:rsid w:val="003A5615"/>
    <w:rsid w:val="003A5D95"/>
    <w:rsid w:val="003B1E4A"/>
    <w:rsid w:val="003B21B6"/>
    <w:rsid w:val="003B580E"/>
    <w:rsid w:val="003C108D"/>
    <w:rsid w:val="003C1AB4"/>
    <w:rsid w:val="003C21A5"/>
    <w:rsid w:val="003C2631"/>
    <w:rsid w:val="003C45F2"/>
    <w:rsid w:val="003C6AF6"/>
    <w:rsid w:val="003C77A9"/>
    <w:rsid w:val="003D104E"/>
    <w:rsid w:val="003D347B"/>
    <w:rsid w:val="003D4644"/>
    <w:rsid w:val="003D4CBE"/>
    <w:rsid w:val="003D5B1D"/>
    <w:rsid w:val="003D6A9D"/>
    <w:rsid w:val="003E067E"/>
    <w:rsid w:val="003E162C"/>
    <w:rsid w:val="003E500E"/>
    <w:rsid w:val="003E55F2"/>
    <w:rsid w:val="003F0D29"/>
    <w:rsid w:val="003F7890"/>
    <w:rsid w:val="00401546"/>
    <w:rsid w:val="0040379B"/>
    <w:rsid w:val="00405EA0"/>
    <w:rsid w:val="00407073"/>
    <w:rsid w:val="00412993"/>
    <w:rsid w:val="004174C8"/>
    <w:rsid w:val="00422041"/>
    <w:rsid w:val="00422792"/>
    <w:rsid w:val="00430780"/>
    <w:rsid w:val="00431A76"/>
    <w:rsid w:val="00432AFA"/>
    <w:rsid w:val="00433F3E"/>
    <w:rsid w:val="00435E47"/>
    <w:rsid w:val="0043745F"/>
    <w:rsid w:val="00442775"/>
    <w:rsid w:val="00442B56"/>
    <w:rsid w:val="00444140"/>
    <w:rsid w:val="00444800"/>
    <w:rsid w:val="00447DFE"/>
    <w:rsid w:val="004500F3"/>
    <w:rsid w:val="0045010D"/>
    <w:rsid w:val="0045139A"/>
    <w:rsid w:val="0045436D"/>
    <w:rsid w:val="0045735B"/>
    <w:rsid w:val="00457928"/>
    <w:rsid w:val="00462B83"/>
    <w:rsid w:val="00463280"/>
    <w:rsid w:val="004679E2"/>
    <w:rsid w:val="0047099D"/>
    <w:rsid w:val="004712F7"/>
    <w:rsid w:val="00471E1B"/>
    <w:rsid w:val="00473024"/>
    <w:rsid w:val="00481368"/>
    <w:rsid w:val="00482CD2"/>
    <w:rsid w:val="0048445D"/>
    <w:rsid w:val="004850D3"/>
    <w:rsid w:val="00486E98"/>
    <w:rsid w:val="00496FFD"/>
    <w:rsid w:val="004A1231"/>
    <w:rsid w:val="004A1637"/>
    <w:rsid w:val="004A4318"/>
    <w:rsid w:val="004A604D"/>
    <w:rsid w:val="004A661C"/>
    <w:rsid w:val="004B01C0"/>
    <w:rsid w:val="004B19C1"/>
    <w:rsid w:val="004B32E1"/>
    <w:rsid w:val="004B48A1"/>
    <w:rsid w:val="004B56CC"/>
    <w:rsid w:val="004B61C6"/>
    <w:rsid w:val="004C2025"/>
    <w:rsid w:val="004C5AD1"/>
    <w:rsid w:val="004C6356"/>
    <w:rsid w:val="004D16B5"/>
    <w:rsid w:val="004D2B23"/>
    <w:rsid w:val="004E0CA8"/>
    <w:rsid w:val="004E1859"/>
    <w:rsid w:val="004E4DF6"/>
    <w:rsid w:val="004E787F"/>
    <w:rsid w:val="004F0633"/>
    <w:rsid w:val="004F7D28"/>
    <w:rsid w:val="00500E0C"/>
    <w:rsid w:val="00501051"/>
    <w:rsid w:val="00501C10"/>
    <w:rsid w:val="00510A97"/>
    <w:rsid w:val="0051442A"/>
    <w:rsid w:val="00523FA3"/>
    <w:rsid w:val="005247F9"/>
    <w:rsid w:val="005262F2"/>
    <w:rsid w:val="00535120"/>
    <w:rsid w:val="0053516D"/>
    <w:rsid w:val="005374BD"/>
    <w:rsid w:val="0053767A"/>
    <w:rsid w:val="005421B9"/>
    <w:rsid w:val="005458F5"/>
    <w:rsid w:val="005463AB"/>
    <w:rsid w:val="00547C8F"/>
    <w:rsid w:val="00550C26"/>
    <w:rsid w:val="005511AE"/>
    <w:rsid w:val="00552CC8"/>
    <w:rsid w:val="00554884"/>
    <w:rsid w:val="00556517"/>
    <w:rsid w:val="00561222"/>
    <w:rsid w:val="00563A5D"/>
    <w:rsid w:val="00563CA2"/>
    <w:rsid w:val="00570CE3"/>
    <w:rsid w:val="00571263"/>
    <w:rsid w:val="00571A97"/>
    <w:rsid w:val="0057294A"/>
    <w:rsid w:val="00572D45"/>
    <w:rsid w:val="00575518"/>
    <w:rsid w:val="00577004"/>
    <w:rsid w:val="0058112C"/>
    <w:rsid w:val="005811E9"/>
    <w:rsid w:val="0059119F"/>
    <w:rsid w:val="0059166D"/>
    <w:rsid w:val="0059231A"/>
    <w:rsid w:val="0059290E"/>
    <w:rsid w:val="00593688"/>
    <w:rsid w:val="005950B4"/>
    <w:rsid w:val="00596574"/>
    <w:rsid w:val="005A02FA"/>
    <w:rsid w:val="005A03EA"/>
    <w:rsid w:val="005A4655"/>
    <w:rsid w:val="005A738B"/>
    <w:rsid w:val="005B4941"/>
    <w:rsid w:val="005C1DF2"/>
    <w:rsid w:val="005C7904"/>
    <w:rsid w:val="005D0D62"/>
    <w:rsid w:val="005D1A42"/>
    <w:rsid w:val="005D26C5"/>
    <w:rsid w:val="005D2F93"/>
    <w:rsid w:val="005D4CB2"/>
    <w:rsid w:val="005D6F42"/>
    <w:rsid w:val="005D7263"/>
    <w:rsid w:val="005E077E"/>
    <w:rsid w:val="005E088C"/>
    <w:rsid w:val="005E28FE"/>
    <w:rsid w:val="005E5A93"/>
    <w:rsid w:val="005E5CF1"/>
    <w:rsid w:val="005E611A"/>
    <w:rsid w:val="005F35FB"/>
    <w:rsid w:val="005F509D"/>
    <w:rsid w:val="00601ACF"/>
    <w:rsid w:val="0060362A"/>
    <w:rsid w:val="006042B4"/>
    <w:rsid w:val="006060E2"/>
    <w:rsid w:val="006106D5"/>
    <w:rsid w:val="00612E04"/>
    <w:rsid w:val="00615217"/>
    <w:rsid w:val="00615F78"/>
    <w:rsid w:val="00616536"/>
    <w:rsid w:val="00624FFE"/>
    <w:rsid w:val="00626091"/>
    <w:rsid w:val="00626DA1"/>
    <w:rsid w:val="00630545"/>
    <w:rsid w:val="0063189A"/>
    <w:rsid w:val="006334FD"/>
    <w:rsid w:val="006416AD"/>
    <w:rsid w:val="00641A55"/>
    <w:rsid w:val="006450F9"/>
    <w:rsid w:val="006479EE"/>
    <w:rsid w:val="00652295"/>
    <w:rsid w:val="006531B2"/>
    <w:rsid w:val="00653670"/>
    <w:rsid w:val="006554EC"/>
    <w:rsid w:val="00657F12"/>
    <w:rsid w:val="00657F44"/>
    <w:rsid w:val="00660BEB"/>
    <w:rsid w:val="00661EC8"/>
    <w:rsid w:val="0066236B"/>
    <w:rsid w:val="00666EA1"/>
    <w:rsid w:val="00667D67"/>
    <w:rsid w:val="00670CFB"/>
    <w:rsid w:val="00671D4B"/>
    <w:rsid w:val="00674A15"/>
    <w:rsid w:val="0068135F"/>
    <w:rsid w:val="00683DA7"/>
    <w:rsid w:val="006908B7"/>
    <w:rsid w:val="00691202"/>
    <w:rsid w:val="0069176A"/>
    <w:rsid w:val="00693300"/>
    <w:rsid w:val="0069390E"/>
    <w:rsid w:val="006952E0"/>
    <w:rsid w:val="006A0A37"/>
    <w:rsid w:val="006A14DF"/>
    <w:rsid w:val="006A3A89"/>
    <w:rsid w:val="006A7E78"/>
    <w:rsid w:val="006B02CE"/>
    <w:rsid w:val="006B0B45"/>
    <w:rsid w:val="006B1CA3"/>
    <w:rsid w:val="006B326F"/>
    <w:rsid w:val="006B36FE"/>
    <w:rsid w:val="006B5C09"/>
    <w:rsid w:val="006B6D2B"/>
    <w:rsid w:val="006C0734"/>
    <w:rsid w:val="006C1BC2"/>
    <w:rsid w:val="006C60D9"/>
    <w:rsid w:val="006C6DA0"/>
    <w:rsid w:val="006D60AE"/>
    <w:rsid w:val="006D7FC7"/>
    <w:rsid w:val="006E273A"/>
    <w:rsid w:val="006E405E"/>
    <w:rsid w:val="006E4586"/>
    <w:rsid w:val="006E5359"/>
    <w:rsid w:val="006E55F3"/>
    <w:rsid w:val="006F2734"/>
    <w:rsid w:val="006F2FEB"/>
    <w:rsid w:val="006F4227"/>
    <w:rsid w:val="006F60E6"/>
    <w:rsid w:val="006F61F4"/>
    <w:rsid w:val="007022C6"/>
    <w:rsid w:val="007111E2"/>
    <w:rsid w:val="00712A5E"/>
    <w:rsid w:val="00712C44"/>
    <w:rsid w:val="00715A09"/>
    <w:rsid w:val="007163AC"/>
    <w:rsid w:val="00722CFF"/>
    <w:rsid w:val="007231C0"/>
    <w:rsid w:val="00724C79"/>
    <w:rsid w:val="007346D1"/>
    <w:rsid w:val="007347ED"/>
    <w:rsid w:val="00734EAA"/>
    <w:rsid w:val="00736AAE"/>
    <w:rsid w:val="0073748D"/>
    <w:rsid w:val="00740140"/>
    <w:rsid w:val="0074128A"/>
    <w:rsid w:val="00741C6F"/>
    <w:rsid w:val="00744E20"/>
    <w:rsid w:val="00747631"/>
    <w:rsid w:val="007520EB"/>
    <w:rsid w:val="00752DBC"/>
    <w:rsid w:val="00756234"/>
    <w:rsid w:val="00760068"/>
    <w:rsid w:val="0076227C"/>
    <w:rsid w:val="00764621"/>
    <w:rsid w:val="007649D6"/>
    <w:rsid w:val="007669CE"/>
    <w:rsid w:val="00767FE8"/>
    <w:rsid w:val="0077124D"/>
    <w:rsid w:val="0077270C"/>
    <w:rsid w:val="00775252"/>
    <w:rsid w:val="00777C2A"/>
    <w:rsid w:val="0078214A"/>
    <w:rsid w:val="00782487"/>
    <w:rsid w:val="007852D7"/>
    <w:rsid w:val="007867C0"/>
    <w:rsid w:val="007A11FF"/>
    <w:rsid w:val="007A30BD"/>
    <w:rsid w:val="007B254E"/>
    <w:rsid w:val="007B51DB"/>
    <w:rsid w:val="007B7120"/>
    <w:rsid w:val="007C154F"/>
    <w:rsid w:val="007C375A"/>
    <w:rsid w:val="007C59A5"/>
    <w:rsid w:val="007D0C39"/>
    <w:rsid w:val="007D2123"/>
    <w:rsid w:val="007D3DE3"/>
    <w:rsid w:val="007D3E79"/>
    <w:rsid w:val="007D41FC"/>
    <w:rsid w:val="007D48B8"/>
    <w:rsid w:val="007D776A"/>
    <w:rsid w:val="007E0C4C"/>
    <w:rsid w:val="007E17E0"/>
    <w:rsid w:val="007E1E0C"/>
    <w:rsid w:val="007E2A03"/>
    <w:rsid w:val="007E4E00"/>
    <w:rsid w:val="007E6BD1"/>
    <w:rsid w:val="007F010D"/>
    <w:rsid w:val="007F1CA6"/>
    <w:rsid w:val="007F3EC3"/>
    <w:rsid w:val="007F4059"/>
    <w:rsid w:val="007F4352"/>
    <w:rsid w:val="007F7877"/>
    <w:rsid w:val="00801D71"/>
    <w:rsid w:val="0080225F"/>
    <w:rsid w:val="00803A81"/>
    <w:rsid w:val="008061C3"/>
    <w:rsid w:val="00807C85"/>
    <w:rsid w:val="0081149C"/>
    <w:rsid w:val="0081193F"/>
    <w:rsid w:val="008209DF"/>
    <w:rsid w:val="008233A1"/>
    <w:rsid w:val="00825B1E"/>
    <w:rsid w:val="00826627"/>
    <w:rsid w:val="00827705"/>
    <w:rsid w:val="008278EA"/>
    <w:rsid w:val="008312CD"/>
    <w:rsid w:val="0083195D"/>
    <w:rsid w:val="00831979"/>
    <w:rsid w:val="0083265F"/>
    <w:rsid w:val="00835EAF"/>
    <w:rsid w:val="00836564"/>
    <w:rsid w:val="00840B15"/>
    <w:rsid w:val="0084119F"/>
    <w:rsid w:val="00842731"/>
    <w:rsid w:val="00850CB2"/>
    <w:rsid w:val="00850CD8"/>
    <w:rsid w:val="0085258F"/>
    <w:rsid w:val="0086012E"/>
    <w:rsid w:val="0086017F"/>
    <w:rsid w:val="008642CB"/>
    <w:rsid w:val="00866696"/>
    <w:rsid w:val="00871B2A"/>
    <w:rsid w:val="00872158"/>
    <w:rsid w:val="0087518B"/>
    <w:rsid w:val="00880567"/>
    <w:rsid w:val="00883908"/>
    <w:rsid w:val="00883AB7"/>
    <w:rsid w:val="00883E67"/>
    <w:rsid w:val="00885C8B"/>
    <w:rsid w:val="00885CEA"/>
    <w:rsid w:val="008860D2"/>
    <w:rsid w:val="0088639F"/>
    <w:rsid w:val="008908A7"/>
    <w:rsid w:val="0089294D"/>
    <w:rsid w:val="00895260"/>
    <w:rsid w:val="008A0EF8"/>
    <w:rsid w:val="008A32B4"/>
    <w:rsid w:val="008A42C4"/>
    <w:rsid w:val="008A4CDA"/>
    <w:rsid w:val="008A4E5B"/>
    <w:rsid w:val="008B223D"/>
    <w:rsid w:val="008B2E31"/>
    <w:rsid w:val="008B5D2B"/>
    <w:rsid w:val="008C014A"/>
    <w:rsid w:val="008C2B93"/>
    <w:rsid w:val="008C44BE"/>
    <w:rsid w:val="008D2997"/>
    <w:rsid w:val="008D61D9"/>
    <w:rsid w:val="008D75C5"/>
    <w:rsid w:val="008E0666"/>
    <w:rsid w:val="008E0F80"/>
    <w:rsid w:val="008E574C"/>
    <w:rsid w:val="008E5F43"/>
    <w:rsid w:val="008E7E8E"/>
    <w:rsid w:val="009022A2"/>
    <w:rsid w:val="009048DD"/>
    <w:rsid w:val="00912AB7"/>
    <w:rsid w:val="00913FD9"/>
    <w:rsid w:val="0092172F"/>
    <w:rsid w:val="00922F1E"/>
    <w:rsid w:val="0092347D"/>
    <w:rsid w:val="009242D0"/>
    <w:rsid w:val="00924F13"/>
    <w:rsid w:val="00925498"/>
    <w:rsid w:val="00925934"/>
    <w:rsid w:val="00925964"/>
    <w:rsid w:val="00930428"/>
    <w:rsid w:val="00936595"/>
    <w:rsid w:val="0093740D"/>
    <w:rsid w:val="00940C5E"/>
    <w:rsid w:val="00941030"/>
    <w:rsid w:val="00941667"/>
    <w:rsid w:val="009419D9"/>
    <w:rsid w:val="00943048"/>
    <w:rsid w:val="00943086"/>
    <w:rsid w:val="00944ABD"/>
    <w:rsid w:val="0094586A"/>
    <w:rsid w:val="00945C94"/>
    <w:rsid w:val="00946BA6"/>
    <w:rsid w:val="00956498"/>
    <w:rsid w:val="00960282"/>
    <w:rsid w:val="00964582"/>
    <w:rsid w:val="00970669"/>
    <w:rsid w:val="009714C7"/>
    <w:rsid w:val="00973B66"/>
    <w:rsid w:val="00974AB9"/>
    <w:rsid w:val="00974FFD"/>
    <w:rsid w:val="00977780"/>
    <w:rsid w:val="0098132F"/>
    <w:rsid w:val="0098367D"/>
    <w:rsid w:val="00985696"/>
    <w:rsid w:val="009916F8"/>
    <w:rsid w:val="00994335"/>
    <w:rsid w:val="0099493F"/>
    <w:rsid w:val="009976B1"/>
    <w:rsid w:val="009A233D"/>
    <w:rsid w:val="009A25DF"/>
    <w:rsid w:val="009A362D"/>
    <w:rsid w:val="009B0BEA"/>
    <w:rsid w:val="009B4265"/>
    <w:rsid w:val="009B5FA0"/>
    <w:rsid w:val="009C423E"/>
    <w:rsid w:val="009C491A"/>
    <w:rsid w:val="009D0D32"/>
    <w:rsid w:val="009D174C"/>
    <w:rsid w:val="009D7B55"/>
    <w:rsid w:val="009D7FBF"/>
    <w:rsid w:val="009E1F04"/>
    <w:rsid w:val="009E64F2"/>
    <w:rsid w:val="009F040D"/>
    <w:rsid w:val="009F2EC8"/>
    <w:rsid w:val="009F4965"/>
    <w:rsid w:val="009F555D"/>
    <w:rsid w:val="00A001CF"/>
    <w:rsid w:val="00A00952"/>
    <w:rsid w:val="00A01D36"/>
    <w:rsid w:val="00A06633"/>
    <w:rsid w:val="00A07941"/>
    <w:rsid w:val="00A104B0"/>
    <w:rsid w:val="00A12D0B"/>
    <w:rsid w:val="00A1408B"/>
    <w:rsid w:val="00A14204"/>
    <w:rsid w:val="00A15209"/>
    <w:rsid w:val="00A16422"/>
    <w:rsid w:val="00A165CF"/>
    <w:rsid w:val="00A1663D"/>
    <w:rsid w:val="00A16F12"/>
    <w:rsid w:val="00A224A7"/>
    <w:rsid w:val="00A25570"/>
    <w:rsid w:val="00A25F6E"/>
    <w:rsid w:val="00A30EE6"/>
    <w:rsid w:val="00A34157"/>
    <w:rsid w:val="00A3713A"/>
    <w:rsid w:val="00A40285"/>
    <w:rsid w:val="00A4028E"/>
    <w:rsid w:val="00A40352"/>
    <w:rsid w:val="00A423C1"/>
    <w:rsid w:val="00A424B7"/>
    <w:rsid w:val="00A500AC"/>
    <w:rsid w:val="00A52492"/>
    <w:rsid w:val="00A53621"/>
    <w:rsid w:val="00A5401C"/>
    <w:rsid w:val="00A54B0A"/>
    <w:rsid w:val="00A612B1"/>
    <w:rsid w:val="00A61CCB"/>
    <w:rsid w:val="00A630D8"/>
    <w:rsid w:val="00A659E1"/>
    <w:rsid w:val="00A71500"/>
    <w:rsid w:val="00A75151"/>
    <w:rsid w:val="00A8153D"/>
    <w:rsid w:val="00A82324"/>
    <w:rsid w:val="00A8289F"/>
    <w:rsid w:val="00A82F89"/>
    <w:rsid w:val="00A83E8B"/>
    <w:rsid w:val="00A852BF"/>
    <w:rsid w:val="00A85BF5"/>
    <w:rsid w:val="00A9052B"/>
    <w:rsid w:val="00A9727F"/>
    <w:rsid w:val="00AA04D0"/>
    <w:rsid w:val="00AA19DA"/>
    <w:rsid w:val="00AA5161"/>
    <w:rsid w:val="00AB2838"/>
    <w:rsid w:val="00AB6288"/>
    <w:rsid w:val="00AB64BF"/>
    <w:rsid w:val="00AC248A"/>
    <w:rsid w:val="00AC4ABA"/>
    <w:rsid w:val="00AC55D1"/>
    <w:rsid w:val="00AC571E"/>
    <w:rsid w:val="00AC781F"/>
    <w:rsid w:val="00AD13F1"/>
    <w:rsid w:val="00AD301B"/>
    <w:rsid w:val="00AD4787"/>
    <w:rsid w:val="00AD6B7E"/>
    <w:rsid w:val="00AD7F49"/>
    <w:rsid w:val="00AE47B6"/>
    <w:rsid w:val="00AE4BDC"/>
    <w:rsid w:val="00AE5425"/>
    <w:rsid w:val="00AE5556"/>
    <w:rsid w:val="00AE79FD"/>
    <w:rsid w:val="00AF0DE1"/>
    <w:rsid w:val="00AF3624"/>
    <w:rsid w:val="00AF3791"/>
    <w:rsid w:val="00AF7083"/>
    <w:rsid w:val="00B012CD"/>
    <w:rsid w:val="00B02B1E"/>
    <w:rsid w:val="00B02B24"/>
    <w:rsid w:val="00B07280"/>
    <w:rsid w:val="00B11DB7"/>
    <w:rsid w:val="00B16ABD"/>
    <w:rsid w:val="00B17D73"/>
    <w:rsid w:val="00B17DB2"/>
    <w:rsid w:val="00B229DA"/>
    <w:rsid w:val="00B23DAE"/>
    <w:rsid w:val="00B25434"/>
    <w:rsid w:val="00B32B43"/>
    <w:rsid w:val="00B34688"/>
    <w:rsid w:val="00B348FB"/>
    <w:rsid w:val="00B37EAA"/>
    <w:rsid w:val="00B40871"/>
    <w:rsid w:val="00B424A9"/>
    <w:rsid w:val="00B42EB0"/>
    <w:rsid w:val="00B453FB"/>
    <w:rsid w:val="00B625D8"/>
    <w:rsid w:val="00B64F83"/>
    <w:rsid w:val="00B65A10"/>
    <w:rsid w:val="00B7049E"/>
    <w:rsid w:val="00B70603"/>
    <w:rsid w:val="00B70EAD"/>
    <w:rsid w:val="00B76B83"/>
    <w:rsid w:val="00B80EF9"/>
    <w:rsid w:val="00B84F05"/>
    <w:rsid w:val="00B85BA1"/>
    <w:rsid w:val="00B90AEA"/>
    <w:rsid w:val="00B950F5"/>
    <w:rsid w:val="00B965CF"/>
    <w:rsid w:val="00B9684C"/>
    <w:rsid w:val="00BA23D2"/>
    <w:rsid w:val="00BA5E45"/>
    <w:rsid w:val="00BA7CED"/>
    <w:rsid w:val="00BB09E7"/>
    <w:rsid w:val="00BC1297"/>
    <w:rsid w:val="00BC159B"/>
    <w:rsid w:val="00BC25F0"/>
    <w:rsid w:val="00BC35F7"/>
    <w:rsid w:val="00BD0196"/>
    <w:rsid w:val="00BD087E"/>
    <w:rsid w:val="00BD3E2B"/>
    <w:rsid w:val="00BD60F4"/>
    <w:rsid w:val="00BD6155"/>
    <w:rsid w:val="00BD73FF"/>
    <w:rsid w:val="00BE1FC8"/>
    <w:rsid w:val="00BF0251"/>
    <w:rsid w:val="00BF0695"/>
    <w:rsid w:val="00BF0AEB"/>
    <w:rsid w:val="00BF3A82"/>
    <w:rsid w:val="00BF4326"/>
    <w:rsid w:val="00BF4695"/>
    <w:rsid w:val="00BF476C"/>
    <w:rsid w:val="00BF5C72"/>
    <w:rsid w:val="00BF5E3B"/>
    <w:rsid w:val="00BF6488"/>
    <w:rsid w:val="00BF764D"/>
    <w:rsid w:val="00C0052D"/>
    <w:rsid w:val="00C02E5D"/>
    <w:rsid w:val="00C02FC4"/>
    <w:rsid w:val="00C0385D"/>
    <w:rsid w:val="00C04A18"/>
    <w:rsid w:val="00C04D50"/>
    <w:rsid w:val="00C04F0F"/>
    <w:rsid w:val="00C07250"/>
    <w:rsid w:val="00C103DF"/>
    <w:rsid w:val="00C13159"/>
    <w:rsid w:val="00C1342E"/>
    <w:rsid w:val="00C15100"/>
    <w:rsid w:val="00C15E88"/>
    <w:rsid w:val="00C17910"/>
    <w:rsid w:val="00C221C2"/>
    <w:rsid w:val="00C22925"/>
    <w:rsid w:val="00C26515"/>
    <w:rsid w:val="00C30697"/>
    <w:rsid w:val="00C33F2F"/>
    <w:rsid w:val="00C341BA"/>
    <w:rsid w:val="00C35C04"/>
    <w:rsid w:val="00C36159"/>
    <w:rsid w:val="00C404DC"/>
    <w:rsid w:val="00C414C8"/>
    <w:rsid w:val="00C539C7"/>
    <w:rsid w:val="00C57588"/>
    <w:rsid w:val="00C57A03"/>
    <w:rsid w:val="00C635A7"/>
    <w:rsid w:val="00C64EFA"/>
    <w:rsid w:val="00C65640"/>
    <w:rsid w:val="00C65CB0"/>
    <w:rsid w:val="00C713E1"/>
    <w:rsid w:val="00C72FED"/>
    <w:rsid w:val="00C73E16"/>
    <w:rsid w:val="00C73EDB"/>
    <w:rsid w:val="00C75A04"/>
    <w:rsid w:val="00C80B62"/>
    <w:rsid w:val="00C82E48"/>
    <w:rsid w:val="00C874D4"/>
    <w:rsid w:val="00C92D6C"/>
    <w:rsid w:val="00C92F7C"/>
    <w:rsid w:val="00C936A1"/>
    <w:rsid w:val="00C96B58"/>
    <w:rsid w:val="00CA2208"/>
    <w:rsid w:val="00CA2D21"/>
    <w:rsid w:val="00CA3C57"/>
    <w:rsid w:val="00CA72C0"/>
    <w:rsid w:val="00CA7512"/>
    <w:rsid w:val="00CB13A2"/>
    <w:rsid w:val="00CB35EB"/>
    <w:rsid w:val="00CB4796"/>
    <w:rsid w:val="00CB4961"/>
    <w:rsid w:val="00CB6194"/>
    <w:rsid w:val="00CB6D50"/>
    <w:rsid w:val="00CC119D"/>
    <w:rsid w:val="00CC37F5"/>
    <w:rsid w:val="00CC48C1"/>
    <w:rsid w:val="00CC555B"/>
    <w:rsid w:val="00CC7701"/>
    <w:rsid w:val="00CC7DB2"/>
    <w:rsid w:val="00CD4841"/>
    <w:rsid w:val="00CD6CAC"/>
    <w:rsid w:val="00CE29CC"/>
    <w:rsid w:val="00CE34F2"/>
    <w:rsid w:val="00CE3821"/>
    <w:rsid w:val="00CE43A8"/>
    <w:rsid w:val="00CE6ED4"/>
    <w:rsid w:val="00CF0267"/>
    <w:rsid w:val="00CF088A"/>
    <w:rsid w:val="00CF28B6"/>
    <w:rsid w:val="00D04927"/>
    <w:rsid w:val="00D10D46"/>
    <w:rsid w:val="00D119C7"/>
    <w:rsid w:val="00D11A67"/>
    <w:rsid w:val="00D20E40"/>
    <w:rsid w:val="00D20EEB"/>
    <w:rsid w:val="00D2748E"/>
    <w:rsid w:val="00D30397"/>
    <w:rsid w:val="00D408EE"/>
    <w:rsid w:val="00D4264E"/>
    <w:rsid w:val="00D44A1E"/>
    <w:rsid w:val="00D44F5B"/>
    <w:rsid w:val="00D451A6"/>
    <w:rsid w:val="00D456B3"/>
    <w:rsid w:val="00D46250"/>
    <w:rsid w:val="00D4695C"/>
    <w:rsid w:val="00D50E83"/>
    <w:rsid w:val="00D522D6"/>
    <w:rsid w:val="00D56C3F"/>
    <w:rsid w:val="00D62D9F"/>
    <w:rsid w:val="00D63178"/>
    <w:rsid w:val="00D64494"/>
    <w:rsid w:val="00D6645D"/>
    <w:rsid w:val="00D66956"/>
    <w:rsid w:val="00D72402"/>
    <w:rsid w:val="00D725A0"/>
    <w:rsid w:val="00D72797"/>
    <w:rsid w:val="00D72BE8"/>
    <w:rsid w:val="00D8042B"/>
    <w:rsid w:val="00D80DC3"/>
    <w:rsid w:val="00D81BEA"/>
    <w:rsid w:val="00D83B1C"/>
    <w:rsid w:val="00D9238D"/>
    <w:rsid w:val="00D930DC"/>
    <w:rsid w:val="00D94BD8"/>
    <w:rsid w:val="00D95D52"/>
    <w:rsid w:val="00DA42D4"/>
    <w:rsid w:val="00DA5CF8"/>
    <w:rsid w:val="00DA64D6"/>
    <w:rsid w:val="00DA709D"/>
    <w:rsid w:val="00DB1811"/>
    <w:rsid w:val="00DB236F"/>
    <w:rsid w:val="00DB4BED"/>
    <w:rsid w:val="00DB6E7E"/>
    <w:rsid w:val="00DC0FD4"/>
    <w:rsid w:val="00DC143F"/>
    <w:rsid w:val="00DC1850"/>
    <w:rsid w:val="00DC1A37"/>
    <w:rsid w:val="00DC5208"/>
    <w:rsid w:val="00DC738F"/>
    <w:rsid w:val="00DD0899"/>
    <w:rsid w:val="00DD7BEC"/>
    <w:rsid w:val="00DE180B"/>
    <w:rsid w:val="00DE3CB4"/>
    <w:rsid w:val="00DE424C"/>
    <w:rsid w:val="00DE450F"/>
    <w:rsid w:val="00DF0602"/>
    <w:rsid w:val="00DF463B"/>
    <w:rsid w:val="00DF5054"/>
    <w:rsid w:val="00DF5E0F"/>
    <w:rsid w:val="00E019E9"/>
    <w:rsid w:val="00E024E4"/>
    <w:rsid w:val="00E02736"/>
    <w:rsid w:val="00E069C1"/>
    <w:rsid w:val="00E07806"/>
    <w:rsid w:val="00E1074E"/>
    <w:rsid w:val="00E11BA7"/>
    <w:rsid w:val="00E165BC"/>
    <w:rsid w:val="00E16A2A"/>
    <w:rsid w:val="00E177E1"/>
    <w:rsid w:val="00E2022B"/>
    <w:rsid w:val="00E220FA"/>
    <w:rsid w:val="00E231D9"/>
    <w:rsid w:val="00E24B71"/>
    <w:rsid w:val="00E25AB7"/>
    <w:rsid w:val="00E26EC1"/>
    <w:rsid w:val="00E2721A"/>
    <w:rsid w:val="00E319E3"/>
    <w:rsid w:val="00E43006"/>
    <w:rsid w:val="00E463F2"/>
    <w:rsid w:val="00E470ED"/>
    <w:rsid w:val="00E501CF"/>
    <w:rsid w:val="00E51A48"/>
    <w:rsid w:val="00E56136"/>
    <w:rsid w:val="00E6053F"/>
    <w:rsid w:val="00E62F08"/>
    <w:rsid w:val="00E661FE"/>
    <w:rsid w:val="00E672E1"/>
    <w:rsid w:val="00E716B9"/>
    <w:rsid w:val="00E7313B"/>
    <w:rsid w:val="00E73841"/>
    <w:rsid w:val="00E73AB3"/>
    <w:rsid w:val="00E74B2E"/>
    <w:rsid w:val="00E74B4F"/>
    <w:rsid w:val="00E7665C"/>
    <w:rsid w:val="00E80963"/>
    <w:rsid w:val="00E82D67"/>
    <w:rsid w:val="00E85FD3"/>
    <w:rsid w:val="00E86FE1"/>
    <w:rsid w:val="00E91263"/>
    <w:rsid w:val="00E913F3"/>
    <w:rsid w:val="00E91B52"/>
    <w:rsid w:val="00E91C36"/>
    <w:rsid w:val="00E92616"/>
    <w:rsid w:val="00E92AAB"/>
    <w:rsid w:val="00E93B2A"/>
    <w:rsid w:val="00E94920"/>
    <w:rsid w:val="00EA15B7"/>
    <w:rsid w:val="00EA42BB"/>
    <w:rsid w:val="00EB06F4"/>
    <w:rsid w:val="00EB0EAD"/>
    <w:rsid w:val="00EB1FE7"/>
    <w:rsid w:val="00EB2D9A"/>
    <w:rsid w:val="00EC1D9A"/>
    <w:rsid w:val="00EC20F2"/>
    <w:rsid w:val="00EC2242"/>
    <w:rsid w:val="00ED5ABE"/>
    <w:rsid w:val="00ED5C4B"/>
    <w:rsid w:val="00EE13B0"/>
    <w:rsid w:val="00EE2E04"/>
    <w:rsid w:val="00EE3055"/>
    <w:rsid w:val="00EE3F45"/>
    <w:rsid w:val="00EE4ED2"/>
    <w:rsid w:val="00EE7EF6"/>
    <w:rsid w:val="00EF1524"/>
    <w:rsid w:val="00F01B70"/>
    <w:rsid w:val="00F01D23"/>
    <w:rsid w:val="00F02575"/>
    <w:rsid w:val="00F02925"/>
    <w:rsid w:val="00F0511B"/>
    <w:rsid w:val="00F0642B"/>
    <w:rsid w:val="00F114E9"/>
    <w:rsid w:val="00F11FE7"/>
    <w:rsid w:val="00F1569C"/>
    <w:rsid w:val="00F23B9E"/>
    <w:rsid w:val="00F25005"/>
    <w:rsid w:val="00F265DC"/>
    <w:rsid w:val="00F27764"/>
    <w:rsid w:val="00F30CD3"/>
    <w:rsid w:val="00F31BBC"/>
    <w:rsid w:val="00F3234E"/>
    <w:rsid w:val="00F32979"/>
    <w:rsid w:val="00F337F4"/>
    <w:rsid w:val="00F36E67"/>
    <w:rsid w:val="00F37873"/>
    <w:rsid w:val="00F379AD"/>
    <w:rsid w:val="00F423E2"/>
    <w:rsid w:val="00F43C72"/>
    <w:rsid w:val="00F45A3F"/>
    <w:rsid w:val="00F45C2E"/>
    <w:rsid w:val="00F461C1"/>
    <w:rsid w:val="00F46EF8"/>
    <w:rsid w:val="00F47B58"/>
    <w:rsid w:val="00F5125D"/>
    <w:rsid w:val="00F52C0D"/>
    <w:rsid w:val="00F532CC"/>
    <w:rsid w:val="00F55180"/>
    <w:rsid w:val="00F560E8"/>
    <w:rsid w:val="00F56450"/>
    <w:rsid w:val="00F56D43"/>
    <w:rsid w:val="00F56EE8"/>
    <w:rsid w:val="00F613A4"/>
    <w:rsid w:val="00F657CC"/>
    <w:rsid w:val="00F703F6"/>
    <w:rsid w:val="00F71F0C"/>
    <w:rsid w:val="00F73EE1"/>
    <w:rsid w:val="00F748E6"/>
    <w:rsid w:val="00F84BEB"/>
    <w:rsid w:val="00F9213B"/>
    <w:rsid w:val="00F96323"/>
    <w:rsid w:val="00F97175"/>
    <w:rsid w:val="00FA1D4C"/>
    <w:rsid w:val="00FA2821"/>
    <w:rsid w:val="00FB10D1"/>
    <w:rsid w:val="00FB1440"/>
    <w:rsid w:val="00FB2404"/>
    <w:rsid w:val="00FB5706"/>
    <w:rsid w:val="00FB73C9"/>
    <w:rsid w:val="00FC630D"/>
    <w:rsid w:val="00FC6538"/>
    <w:rsid w:val="00FD0508"/>
    <w:rsid w:val="00FD2C76"/>
    <w:rsid w:val="00FD49C8"/>
    <w:rsid w:val="00FD4DE1"/>
    <w:rsid w:val="00FE3FFF"/>
    <w:rsid w:val="00FE5748"/>
    <w:rsid w:val="00FE6DB9"/>
    <w:rsid w:val="00FF004F"/>
    <w:rsid w:val="00FF4D1F"/>
    <w:rsid w:val="00FF58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CAF14"/>
  <w15:chartTrackingRefBased/>
  <w15:docId w15:val="{D61FB971-0824-458C-86B3-CD83DB8B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94A"/>
    <w:pPr>
      <w:spacing w:after="0" w:line="240" w:lineRule="auto"/>
    </w:pPr>
    <w:rPr>
      <w:rFonts w:ascii="Angsana New" w:eastAsia="Times New Roman" w:hAnsi="Angsana New" w:cs="Angsana New"/>
      <w:sz w:val="28"/>
      <w:lang w:val="th-TH"/>
    </w:rPr>
  </w:style>
  <w:style w:type="paragraph" w:styleId="Heading1">
    <w:name w:val="heading 1"/>
    <w:basedOn w:val="Normal"/>
    <w:next w:val="Normal"/>
    <w:link w:val="Heading1Char"/>
    <w:qFormat/>
    <w:rsid w:val="0057294A"/>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57294A"/>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57294A"/>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57294A"/>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57294A"/>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57294A"/>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57294A"/>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57294A"/>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57294A"/>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94A"/>
    <w:rPr>
      <w:rFonts w:ascii="Browallia New" w:eastAsia="Arial Unicode MS" w:hAnsi="Browallia New" w:cs="Browallia New"/>
      <w:b/>
      <w:bCs/>
      <w:color w:val="FFFFFF"/>
      <w:sz w:val="28"/>
    </w:rPr>
  </w:style>
  <w:style w:type="character" w:customStyle="1" w:styleId="Heading2Char">
    <w:name w:val="Heading 2 Char"/>
    <w:basedOn w:val="DefaultParagraphFont"/>
    <w:link w:val="Heading2"/>
    <w:rsid w:val="0057294A"/>
    <w:rPr>
      <w:rFonts w:ascii="Times New Roman" w:eastAsia="Times New Roman" w:hAnsi="Times New Roman" w:cs="AngsanaUPC"/>
      <w:b/>
      <w:bCs/>
      <w:sz w:val="36"/>
      <w:szCs w:val="36"/>
      <w:lang w:val="th-TH"/>
    </w:rPr>
  </w:style>
  <w:style w:type="character" w:customStyle="1" w:styleId="Heading3Char">
    <w:name w:val="Heading 3 Char"/>
    <w:basedOn w:val="DefaultParagraphFont"/>
    <w:link w:val="Heading3"/>
    <w:rsid w:val="0057294A"/>
    <w:rPr>
      <w:rFonts w:ascii="Times New Roman" w:eastAsia="Times New Roman" w:hAnsi="Times New Roman" w:cs="AngsanaUPC"/>
      <w:b/>
      <w:bCs/>
      <w:sz w:val="36"/>
      <w:szCs w:val="36"/>
      <w:lang w:val="th-TH"/>
    </w:rPr>
  </w:style>
  <w:style w:type="character" w:customStyle="1" w:styleId="Heading4Char">
    <w:name w:val="Heading 4 Char"/>
    <w:basedOn w:val="DefaultParagraphFont"/>
    <w:link w:val="Heading4"/>
    <w:rsid w:val="0057294A"/>
    <w:rPr>
      <w:rFonts w:ascii="Times New Roman" w:eastAsia="Times New Roman" w:hAnsi="Times New Roman" w:cs="AngsanaUPC"/>
      <w:spacing w:val="-6"/>
      <w:sz w:val="32"/>
      <w:szCs w:val="32"/>
      <w:lang w:val="th-TH"/>
    </w:rPr>
  </w:style>
  <w:style w:type="character" w:customStyle="1" w:styleId="Heading5Char">
    <w:name w:val="Heading 5 Char"/>
    <w:basedOn w:val="DefaultParagraphFont"/>
    <w:link w:val="Heading5"/>
    <w:rsid w:val="0057294A"/>
    <w:rPr>
      <w:rFonts w:ascii="Times New Roman" w:eastAsia="Times New Roman" w:hAnsi="Times New Roman" w:cs="AngsanaUPC"/>
      <w:b/>
      <w:bCs/>
      <w:spacing w:val="28"/>
      <w:sz w:val="32"/>
      <w:szCs w:val="32"/>
      <w:lang w:val="th-TH"/>
    </w:rPr>
  </w:style>
  <w:style w:type="character" w:customStyle="1" w:styleId="Heading6Char">
    <w:name w:val="Heading 6 Char"/>
    <w:basedOn w:val="DefaultParagraphFont"/>
    <w:link w:val="Heading6"/>
    <w:rsid w:val="0057294A"/>
    <w:rPr>
      <w:rFonts w:ascii="Times New Roman" w:eastAsia="Times New Roman" w:hAnsi="Times New Roman" w:cs="AngsanaUPC"/>
      <w:b/>
      <w:bCs/>
      <w:spacing w:val="-4"/>
      <w:sz w:val="26"/>
      <w:szCs w:val="26"/>
      <w:lang w:val="th-TH"/>
    </w:rPr>
  </w:style>
  <w:style w:type="character" w:customStyle="1" w:styleId="Heading7Char">
    <w:name w:val="Heading 7 Char"/>
    <w:basedOn w:val="DefaultParagraphFont"/>
    <w:link w:val="Heading7"/>
    <w:rsid w:val="0057294A"/>
    <w:rPr>
      <w:rFonts w:ascii="Times New Roman" w:eastAsia="Times New Roman" w:hAnsi="Times New Roman" w:cs="AngsanaUPC"/>
      <w:sz w:val="32"/>
      <w:szCs w:val="32"/>
      <w:lang w:val="th-TH"/>
    </w:rPr>
  </w:style>
  <w:style w:type="character" w:customStyle="1" w:styleId="Heading8Char">
    <w:name w:val="Heading 8 Char"/>
    <w:basedOn w:val="DefaultParagraphFont"/>
    <w:link w:val="Heading8"/>
    <w:rsid w:val="0057294A"/>
    <w:rPr>
      <w:rFonts w:ascii="Times New Roman" w:eastAsia="Times New Roman" w:hAnsi="Times New Roman" w:cs="AngsanaUPC"/>
      <w:b/>
      <w:bCs/>
      <w:spacing w:val="-6"/>
      <w:sz w:val="20"/>
      <w:szCs w:val="20"/>
      <w:lang w:val="th-TH"/>
    </w:rPr>
  </w:style>
  <w:style w:type="character" w:customStyle="1" w:styleId="Heading9Char">
    <w:name w:val="Heading 9 Char"/>
    <w:basedOn w:val="DefaultParagraphFont"/>
    <w:link w:val="Heading9"/>
    <w:rsid w:val="0057294A"/>
    <w:rPr>
      <w:rFonts w:ascii="Times New Roman" w:eastAsia="Times New Roman" w:hAnsi="Times New Roman" w:cs="AngsanaUPC"/>
      <w:sz w:val="30"/>
      <w:szCs w:val="30"/>
      <w:lang w:val="th-TH"/>
    </w:rPr>
  </w:style>
  <w:style w:type="paragraph" w:customStyle="1" w:styleId="11">
    <w:name w:val="1.1"/>
    <w:basedOn w:val="Heading3"/>
    <w:rsid w:val="0057294A"/>
    <w:pPr>
      <w:outlineLvl w:val="9"/>
    </w:pPr>
  </w:style>
  <w:style w:type="paragraph" w:customStyle="1" w:styleId="21">
    <w:name w:val="2.1"/>
    <w:basedOn w:val="Normal"/>
    <w:rsid w:val="0057294A"/>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57294A"/>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57294A"/>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57294A"/>
    <w:pPr>
      <w:spacing w:before="120"/>
      <w:jc w:val="center"/>
    </w:pPr>
    <w:rPr>
      <w:rFonts w:cs="Times New Roman"/>
      <w:b/>
      <w:bCs/>
      <w:sz w:val="44"/>
      <w:szCs w:val="44"/>
    </w:rPr>
  </w:style>
  <w:style w:type="character" w:customStyle="1" w:styleId="TitleChar">
    <w:name w:val="Title Char"/>
    <w:basedOn w:val="DefaultParagraphFont"/>
    <w:link w:val="Title"/>
    <w:rsid w:val="0057294A"/>
    <w:rPr>
      <w:rFonts w:ascii="Angsana New" w:eastAsia="Times New Roman" w:hAnsi="Angsana New" w:cs="Times New Roman"/>
      <w:b/>
      <w:bCs/>
      <w:sz w:val="44"/>
      <w:szCs w:val="44"/>
      <w:lang w:val="th-TH"/>
    </w:rPr>
  </w:style>
  <w:style w:type="paragraph" w:styleId="BodyText">
    <w:name w:val="Body Text"/>
    <w:basedOn w:val="Normal"/>
    <w:link w:val="BodyTextChar"/>
    <w:rsid w:val="0057294A"/>
    <w:pPr>
      <w:spacing w:after="120" w:line="400" w:lineRule="atLeast"/>
      <w:ind w:firstLine="1134"/>
      <w:jc w:val="both"/>
    </w:pPr>
    <w:rPr>
      <w:rFonts w:cs="Times New Roman"/>
      <w:sz w:val="32"/>
      <w:szCs w:val="32"/>
    </w:rPr>
  </w:style>
  <w:style w:type="character" w:customStyle="1" w:styleId="BodyTextChar">
    <w:name w:val="Body Text Char"/>
    <w:basedOn w:val="DefaultParagraphFont"/>
    <w:link w:val="BodyText"/>
    <w:rsid w:val="0057294A"/>
    <w:rPr>
      <w:rFonts w:ascii="Angsana New" w:eastAsia="Times New Roman" w:hAnsi="Angsana New" w:cs="Times New Roman"/>
      <w:sz w:val="32"/>
      <w:szCs w:val="32"/>
      <w:lang w:val="th-TH"/>
    </w:rPr>
  </w:style>
  <w:style w:type="paragraph" w:customStyle="1" w:styleId="BodyText21">
    <w:name w:val="Body Text 21"/>
    <w:basedOn w:val="Normal"/>
    <w:rsid w:val="0057294A"/>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57294A"/>
    <w:pPr>
      <w:spacing w:after="120"/>
      <w:ind w:left="567"/>
      <w:jc w:val="both"/>
    </w:pPr>
    <w:rPr>
      <w:rFonts w:ascii="Times New Roman" w:hAnsi="Times New Roman" w:cs="AngsanaUPC"/>
      <w:sz w:val="32"/>
      <w:szCs w:val="32"/>
    </w:rPr>
  </w:style>
  <w:style w:type="character" w:customStyle="1" w:styleId="BodyText2Char">
    <w:name w:val="Body Text 2 Char"/>
    <w:basedOn w:val="DefaultParagraphFont"/>
    <w:link w:val="BodyText2"/>
    <w:rsid w:val="0057294A"/>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57294A"/>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basedOn w:val="DefaultParagraphFont"/>
    <w:link w:val="BodyTextIndent3"/>
    <w:rsid w:val="0057294A"/>
    <w:rPr>
      <w:rFonts w:ascii="Times New Roman" w:eastAsia="Times New Roman" w:hAnsi="Times New Roman" w:cs="AngsanaUPC"/>
      <w:sz w:val="32"/>
      <w:szCs w:val="32"/>
      <w:lang w:val="th-TH"/>
    </w:rPr>
  </w:style>
  <w:style w:type="paragraph" w:styleId="BodyTextIndent2">
    <w:name w:val="Body Text Indent 2"/>
    <w:basedOn w:val="Normal"/>
    <w:link w:val="BodyTextIndent2Char"/>
    <w:rsid w:val="0057294A"/>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basedOn w:val="DefaultParagraphFont"/>
    <w:link w:val="BodyTextIndent2"/>
    <w:rsid w:val="0057294A"/>
    <w:rPr>
      <w:rFonts w:ascii="Times New Roman" w:eastAsia="Times New Roman" w:hAnsi="Times New Roman" w:cs="AngsanaUPC"/>
      <w:sz w:val="32"/>
      <w:szCs w:val="32"/>
      <w:lang w:val="th-TH"/>
    </w:rPr>
  </w:style>
  <w:style w:type="character" w:styleId="PageNumber">
    <w:name w:val="page number"/>
    <w:rsid w:val="0057294A"/>
    <w:rPr>
      <w:rFonts w:cs="Times New Roman"/>
      <w:sz w:val="20"/>
      <w:szCs w:val="20"/>
    </w:rPr>
  </w:style>
  <w:style w:type="paragraph" w:styleId="Header">
    <w:name w:val="header"/>
    <w:basedOn w:val="Normal"/>
    <w:link w:val="HeaderChar"/>
    <w:rsid w:val="0057294A"/>
    <w:pPr>
      <w:widowControl w:val="0"/>
      <w:tabs>
        <w:tab w:val="center" w:pos="4320"/>
        <w:tab w:val="right" w:pos="8640"/>
      </w:tabs>
    </w:pPr>
    <w:rPr>
      <w:rFonts w:cs="Times New Roman"/>
      <w:sz w:val="20"/>
      <w:szCs w:val="20"/>
    </w:rPr>
  </w:style>
  <w:style w:type="character" w:customStyle="1" w:styleId="HeaderChar">
    <w:name w:val="Header Char"/>
    <w:basedOn w:val="DefaultParagraphFont"/>
    <w:link w:val="Header"/>
    <w:rsid w:val="0057294A"/>
    <w:rPr>
      <w:rFonts w:ascii="Angsana New" w:eastAsia="Times New Roman" w:hAnsi="Angsana New" w:cs="Times New Roman"/>
      <w:sz w:val="20"/>
      <w:szCs w:val="20"/>
      <w:lang w:val="th-TH"/>
    </w:rPr>
  </w:style>
  <w:style w:type="paragraph" w:styleId="Footer">
    <w:name w:val="footer"/>
    <w:basedOn w:val="Normal"/>
    <w:link w:val="FooterChar"/>
    <w:qFormat/>
    <w:rsid w:val="0057294A"/>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basedOn w:val="DefaultParagraphFont"/>
    <w:link w:val="Footer"/>
    <w:rsid w:val="0057294A"/>
    <w:rPr>
      <w:rFonts w:ascii="Courier New" w:eastAsia="Times New Roman" w:hAnsi="Courier New" w:cs="Angsana New"/>
      <w:spacing w:val="28"/>
      <w:sz w:val="20"/>
      <w:szCs w:val="20"/>
      <w:lang w:val="th-TH"/>
    </w:rPr>
  </w:style>
  <w:style w:type="paragraph" w:styleId="BodyTextIndent">
    <w:name w:val="Body Text Indent"/>
    <w:basedOn w:val="Normal"/>
    <w:link w:val="BodyTextIndentChar"/>
    <w:rsid w:val="0057294A"/>
    <w:pPr>
      <w:ind w:left="1134"/>
      <w:jc w:val="both"/>
    </w:pPr>
    <w:rPr>
      <w:rFonts w:ascii="Times New Roman" w:hAnsi="Times New Roman" w:cs="AngsanaUPC"/>
      <w:sz w:val="32"/>
      <w:szCs w:val="32"/>
    </w:rPr>
  </w:style>
  <w:style w:type="character" w:customStyle="1" w:styleId="BodyTextIndentChar">
    <w:name w:val="Body Text Indent Char"/>
    <w:basedOn w:val="DefaultParagraphFont"/>
    <w:link w:val="BodyTextIndent"/>
    <w:rsid w:val="0057294A"/>
    <w:rPr>
      <w:rFonts w:ascii="Times New Roman" w:eastAsia="Times New Roman" w:hAnsi="Times New Roman" w:cs="AngsanaUPC"/>
      <w:sz w:val="32"/>
      <w:szCs w:val="32"/>
      <w:lang w:val="th-TH"/>
    </w:rPr>
  </w:style>
  <w:style w:type="paragraph" w:styleId="Caption">
    <w:name w:val="caption"/>
    <w:basedOn w:val="Normal"/>
    <w:next w:val="Normal"/>
    <w:qFormat/>
    <w:rsid w:val="0057294A"/>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57294A"/>
    <w:pPr>
      <w:spacing w:after="120"/>
      <w:ind w:left="1440" w:right="1440"/>
    </w:pPr>
  </w:style>
  <w:style w:type="paragraph" w:styleId="BodyText3">
    <w:name w:val="Body Text 3"/>
    <w:basedOn w:val="Normal"/>
    <w:link w:val="BodyText3Char"/>
    <w:rsid w:val="0057294A"/>
    <w:pPr>
      <w:spacing w:after="120"/>
    </w:pPr>
    <w:rPr>
      <w:rFonts w:cs="Times New Roman"/>
      <w:sz w:val="24"/>
      <w:szCs w:val="24"/>
    </w:rPr>
  </w:style>
  <w:style w:type="character" w:customStyle="1" w:styleId="BodyText3Char">
    <w:name w:val="Body Text 3 Char"/>
    <w:basedOn w:val="DefaultParagraphFont"/>
    <w:link w:val="BodyText3"/>
    <w:rsid w:val="0057294A"/>
    <w:rPr>
      <w:rFonts w:ascii="Angsana New" w:eastAsia="Times New Roman" w:hAnsi="Angsana New" w:cs="Times New Roman"/>
      <w:sz w:val="24"/>
      <w:szCs w:val="24"/>
      <w:lang w:val="th-TH"/>
    </w:rPr>
  </w:style>
  <w:style w:type="paragraph" w:styleId="BodyTextFirstIndent">
    <w:name w:val="Body Text First Indent"/>
    <w:basedOn w:val="BodyText"/>
    <w:link w:val="BodyTextFirstIndentChar"/>
    <w:rsid w:val="0057294A"/>
    <w:pPr>
      <w:spacing w:line="240" w:lineRule="auto"/>
      <w:ind w:firstLine="210"/>
      <w:jc w:val="left"/>
    </w:pPr>
    <w:rPr>
      <w:sz w:val="28"/>
      <w:szCs w:val="28"/>
    </w:rPr>
  </w:style>
  <w:style w:type="character" w:customStyle="1" w:styleId="BodyTextFirstIndentChar">
    <w:name w:val="Body Text First Indent Char"/>
    <w:basedOn w:val="BodyTextChar"/>
    <w:link w:val="BodyTextFirstIndent"/>
    <w:rsid w:val="0057294A"/>
    <w:rPr>
      <w:rFonts w:ascii="Angsana New" w:eastAsia="Times New Roman" w:hAnsi="Angsana New" w:cs="Times New Roman"/>
      <w:sz w:val="28"/>
      <w:szCs w:val="32"/>
      <w:lang w:val="th-TH"/>
    </w:rPr>
  </w:style>
  <w:style w:type="paragraph" w:styleId="BodyTextFirstIndent2">
    <w:name w:val="Body Text First Indent 2"/>
    <w:basedOn w:val="BodyTextIndent"/>
    <w:link w:val="BodyTextFirstIndent2Char"/>
    <w:rsid w:val="0057294A"/>
    <w:pPr>
      <w:spacing w:after="120"/>
      <w:ind w:left="283" w:firstLine="210"/>
      <w:jc w:val="left"/>
    </w:pPr>
    <w:rPr>
      <w:sz w:val="28"/>
      <w:szCs w:val="28"/>
    </w:rPr>
  </w:style>
  <w:style w:type="character" w:customStyle="1" w:styleId="BodyTextFirstIndent2Char">
    <w:name w:val="Body Text First Indent 2 Char"/>
    <w:basedOn w:val="BodyTextIndentChar"/>
    <w:link w:val="BodyTextFirstIndent2"/>
    <w:rsid w:val="0057294A"/>
    <w:rPr>
      <w:rFonts w:ascii="Times New Roman" w:eastAsia="Times New Roman" w:hAnsi="Times New Roman" w:cs="AngsanaUPC"/>
      <w:sz w:val="28"/>
      <w:szCs w:val="32"/>
      <w:lang w:val="th-TH"/>
    </w:rPr>
  </w:style>
  <w:style w:type="paragraph" w:styleId="Closing">
    <w:name w:val="Closing"/>
    <w:basedOn w:val="Normal"/>
    <w:link w:val="ClosingChar"/>
    <w:rsid w:val="0057294A"/>
    <w:pPr>
      <w:ind w:left="4252"/>
    </w:pPr>
  </w:style>
  <w:style w:type="character" w:customStyle="1" w:styleId="ClosingChar">
    <w:name w:val="Closing Char"/>
    <w:basedOn w:val="DefaultParagraphFont"/>
    <w:link w:val="Closing"/>
    <w:rsid w:val="0057294A"/>
    <w:rPr>
      <w:rFonts w:ascii="Angsana New" w:eastAsia="Times New Roman" w:hAnsi="Angsana New" w:cs="Angsana New"/>
      <w:sz w:val="28"/>
      <w:lang w:val="th-TH"/>
    </w:rPr>
  </w:style>
  <w:style w:type="paragraph" w:styleId="CommentText">
    <w:name w:val="annotation text"/>
    <w:basedOn w:val="Normal"/>
    <w:link w:val="CommentTextChar"/>
    <w:uiPriority w:val="99"/>
    <w:rsid w:val="0057294A"/>
  </w:style>
  <w:style w:type="character" w:customStyle="1" w:styleId="CommentTextChar">
    <w:name w:val="Comment Text Char"/>
    <w:basedOn w:val="DefaultParagraphFont"/>
    <w:link w:val="CommentText"/>
    <w:uiPriority w:val="99"/>
    <w:rsid w:val="0057294A"/>
    <w:rPr>
      <w:rFonts w:ascii="Angsana New" w:eastAsia="Times New Roman" w:hAnsi="Angsana New" w:cs="Angsana New"/>
      <w:sz w:val="28"/>
      <w:lang w:val="th-TH"/>
    </w:rPr>
  </w:style>
  <w:style w:type="paragraph" w:styleId="Date">
    <w:name w:val="Date"/>
    <w:basedOn w:val="Normal"/>
    <w:next w:val="Normal"/>
    <w:link w:val="DateChar"/>
    <w:rsid w:val="0057294A"/>
  </w:style>
  <w:style w:type="character" w:customStyle="1" w:styleId="DateChar">
    <w:name w:val="Date Char"/>
    <w:basedOn w:val="DefaultParagraphFont"/>
    <w:link w:val="Date"/>
    <w:rsid w:val="0057294A"/>
    <w:rPr>
      <w:rFonts w:ascii="Angsana New" w:eastAsia="Times New Roman" w:hAnsi="Angsana New" w:cs="Angsana New"/>
      <w:sz w:val="28"/>
      <w:lang w:val="th-TH"/>
    </w:rPr>
  </w:style>
  <w:style w:type="paragraph" w:styleId="DocumentMap">
    <w:name w:val="Document Map"/>
    <w:basedOn w:val="Normal"/>
    <w:link w:val="DocumentMapChar"/>
    <w:semiHidden/>
    <w:rsid w:val="0057294A"/>
    <w:pPr>
      <w:shd w:val="clear" w:color="auto" w:fill="000080"/>
    </w:pPr>
    <w:rPr>
      <w:rFonts w:ascii="Cordia New" w:cs="Cordia New"/>
    </w:rPr>
  </w:style>
  <w:style w:type="character" w:customStyle="1" w:styleId="DocumentMapChar">
    <w:name w:val="Document Map Char"/>
    <w:basedOn w:val="DefaultParagraphFont"/>
    <w:link w:val="DocumentMap"/>
    <w:semiHidden/>
    <w:rsid w:val="0057294A"/>
    <w:rPr>
      <w:rFonts w:ascii="Cordia New" w:eastAsia="Times New Roman" w:hAnsi="Angsana New" w:cs="Cordia New"/>
      <w:sz w:val="28"/>
      <w:shd w:val="clear" w:color="auto" w:fill="000080"/>
      <w:lang w:val="th-TH"/>
    </w:rPr>
  </w:style>
  <w:style w:type="paragraph" w:styleId="EndnoteText">
    <w:name w:val="endnote text"/>
    <w:basedOn w:val="Normal"/>
    <w:link w:val="EndnoteTextChar"/>
    <w:semiHidden/>
    <w:rsid w:val="0057294A"/>
  </w:style>
  <w:style w:type="character" w:customStyle="1" w:styleId="EndnoteTextChar">
    <w:name w:val="Endnote Text Char"/>
    <w:basedOn w:val="DefaultParagraphFont"/>
    <w:link w:val="EndnoteText"/>
    <w:semiHidden/>
    <w:rsid w:val="0057294A"/>
    <w:rPr>
      <w:rFonts w:ascii="Angsana New" w:eastAsia="Times New Roman" w:hAnsi="Angsana New" w:cs="Angsana New"/>
      <w:sz w:val="28"/>
      <w:lang w:val="th-TH"/>
    </w:rPr>
  </w:style>
  <w:style w:type="paragraph" w:styleId="EnvelopeAddress">
    <w:name w:val="envelope address"/>
    <w:basedOn w:val="Normal"/>
    <w:rsid w:val="0057294A"/>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57294A"/>
    <w:rPr>
      <w:rFonts w:ascii="Cordia New" w:cs="Cordia New"/>
    </w:rPr>
  </w:style>
  <w:style w:type="paragraph" w:styleId="FootnoteText">
    <w:name w:val="footnote text"/>
    <w:basedOn w:val="Normal"/>
    <w:link w:val="FootnoteTextChar"/>
    <w:semiHidden/>
    <w:rsid w:val="0057294A"/>
  </w:style>
  <w:style w:type="character" w:customStyle="1" w:styleId="FootnoteTextChar">
    <w:name w:val="Footnote Text Char"/>
    <w:basedOn w:val="DefaultParagraphFont"/>
    <w:link w:val="FootnoteText"/>
    <w:semiHidden/>
    <w:rsid w:val="0057294A"/>
    <w:rPr>
      <w:rFonts w:ascii="Angsana New" w:eastAsia="Times New Roman" w:hAnsi="Angsana New" w:cs="Angsana New"/>
      <w:sz w:val="28"/>
      <w:lang w:val="th-TH"/>
    </w:rPr>
  </w:style>
  <w:style w:type="paragraph" w:styleId="Index1">
    <w:name w:val="index 1"/>
    <w:basedOn w:val="Normal"/>
    <w:next w:val="Normal"/>
    <w:autoRedefine/>
    <w:semiHidden/>
    <w:rsid w:val="0057294A"/>
    <w:pPr>
      <w:ind w:left="280" w:hanging="280"/>
    </w:pPr>
  </w:style>
  <w:style w:type="paragraph" w:styleId="Index2">
    <w:name w:val="index 2"/>
    <w:basedOn w:val="Normal"/>
    <w:next w:val="Normal"/>
    <w:autoRedefine/>
    <w:semiHidden/>
    <w:rsid w:val="0057294A"/>
    <w:pPr>
      <w:ind w:left="560" w:hanging="280"/>
    </w:pPr>
  </w:style>
  <w:style w:type="paragraph" w:styleId="Index3">
    <w:name w:val="index 3"/>
    <w:basedOn w:val="Normal"/>
    <w:next w:val="Normal"/>
    <w:autoRedefine/>
    <w:semiHidden/>
    <w:rsid w:val="0057294A"/>
    <w:pPr>
      <w:ind w:left="840" w:hanging="280"/>
    </w:pPr>
  </w:style>
  <w:style w:type="paragraph" w:styleId="Index4">
    <w:name w:val="index 4"/>
    <w:basedOn w:val="Normal"/>
    <w:next w:val="Normal"/>
    <w:autoRedefine/>
    <w:semiHidden/>
    <w:rsid w:val="0057294A"/>
    <w:pPr>
      <w:ind w:left="1120" w:hanging="280"/>
    </w:pPr>
  </w:style>
  <w:style w:type="paragraph" w:styleId="Index5">
    <w:name w:val="index 5"/>
    <w:basedOn w:val="Normal"/>
    <w:next w:val="Normal"/>
    <w:autoRedefine/>
    <w:semiHidden/>
    <w:rsid w:val="0057294A"/>
    <w:pPr>
      <w:ind w:left="1400" w:hanging="280"/>
    </w:pPr>
  </w:style>
  <w:style w:type="paragraph" w:styleId="Index6">
    <w:name w:val="index 6"/>
    <w:basedOn w:val="Normal"/>
    <w:next w:val="Normal"/>
    <w:autoRedefine/>
    <w:semiHidden/>
    <w:rsid w:val="0057294A"/>
    <w:pPr>
      <w:ind w:left="1680" w:hanging="280"/>
    </w:pPr>
  </w:style>
  <w:style w:type="paragraph" w:styleId="Index7">
    <w:name w:val="index 7"/>
    <w:basedOn w:val="Normal"/>
    <w:next w:val="Normal"/>
    <w:autoRedefine/>
    <w:semiHidden/>
    <w:rsid w:val="0057294A"/>
    <w:pPr>
      <w:ind w:left="1960" w:hanging="280"/>
    </w:pPr>
  </w:style>
  <w:style w:type="paragraph" w:styleId="Index8">
    <w:name w:val="index 8"/>
    <w:basedOn w:val="Normal"/>
    <w:next w:val="Normal"/>
    <w:autoRedefine/>
    <w:semiHidden/>
    <w:rsid w:val="0057294A"/>
    <w:pPr>
      <w:ind w:left="2240" w:hanging="280"/>
    </w:pPr>
  </w:style>
  <w:style w:type="paragraph" w:styleId="Index9">
    <w:name w:val="index 9"/>
    <w:basedOn w:val="Normal"/>
    <w:next w:val="Normal"/>
    <w:autoRedefine/>
    <w:semiHidden/>
    <w:rsid w:val="0057294A"/>
    <w:pPr>
      <w:ind w:left="2520" w:hanging="280"/>
    </w:pPr>
  </w:style>
  <w:style w:type="paragraph" w:styleId="IndexHeading">
    <w:name w:val="index heading"/>
    <w:aliases w:val="Index Heading1,ixh"/>
    <w:basedOn w:val="Normal"/>
    <w:next w:val="Index1"/>
    <w:rsid w:val="0057294A"/>
    <w:rPr>
      <w:rFonts w:ascii="Cordia New" w:cs="Cordia New"/>
      <w:b/>
      <w:bCs/>
    </w:rPr>
  </w:style>
  <w:style w:type="paragraph" w:styleId="List">
    <w:name w:val="List"/>
    <w:basedOn w:val="Normal"/>
    <w:rsid w:val="0057294A"/>
    <w:pPr>
      <w:ind w:left="283" w:hanging="283"/>
    </w:pPr>
  </w:style>
  <w:style w:type="paragraph" w:styleId="List2">
    <w:name w:val="List 2"/>
    <w:basedOn w:val="Normal"/>
    <w:rsid w:val="0057294A"/>
    <w:pPr>
      <w:ind w:left="566" w:hanging="283"/>
    </w:pPr>
  </w:style>
  <w:style w:type="paragraph" w:styleId="List3">
    <w:name w:val="List 3"/>
    <w:basedOn w:val="Normal"/>
    <w:rsid w:val="0057294A"/>
    <w:pPr>
      <w:ind w:left="849" w:hanging="283"/>
    </w:pPr>
  </w:style>
  <w:style w:type="paragraph" w:styleId="List4">
    <w:name w:val="List 4"/>
    <w:basedOn w:val="Normal"/>
    <w:rsid w:val="0057294A"/>
    <w:pPr>
      <w:ind w:left="1132" w:hanging="283"/>
    </w:pPr>
  </w:style>
  <w:style w:type="paragraph" w:styleId="List5">
    <w:name w:val="List 5"/>
    <w:basedOn w:val="Normal"/>
    <w:rsid w:val="0057294A"/>
    <w:pPr>
      <w:ind w:left="1415" w:hanging="283"/>
    </w:pPr>
  </w:style>
  <w:style w:type="paragraph" w:styleId="ListBullet3">
    <w:name w:val="List Bullet 3"/>
    <w:basedOn w:val="Normal"/>
    <w:autoRedefine/>
    <w:rsid w:val="0057294A"/>
    <w:pPr>
      <w:numPr>
        <w:numId w:val="1"/>
      </w:numPr>
    </w:pPr>
  </w:style>
  <w:style w:type="paragraph" w:styleId="ListBullet4">
    <w:name w:val="List Bullet 4"/>
    <w:basedOn w:val="Normal"/>
    <w:autoRedefine/>
    <w:rsid w:val="0057294A"/>
    <w:pPr>
      <w:numPr>
        <w:numId w:val="2"/>
      </w:numPr>
    </w:pPr>
  </w:style>
  <w:style w:type="paragraph" w:styleId="ListBullet5">
    <w:name w:val="List Bullet 5"/>
    <w:basedOn w:val="Normal"/>
    <w:autoRedefine/>
    <w:rsid w:val="0057294A"/>
    <w:pPr>
      <w:numPr>
        <w:numId w:val="3"/>
      </w:numPr>
    </w:pPr>
  </w:style>
  <w:style w:type="paragraph" w:styleId="ListContinue">
    <w:name w:val="List Continue"/>
    <w:basedOn w:val="Normal"/>
    <w:rsid w:val="0057294A"/>
    <w:pPr>
      <w:spacing w:after="120"/>
      <w:ind w:left="283"/>
    </w:pPr>
  </w:style>
  <w:style w:type="paragraph" w:styleId="ListContinue2">
    <w:name w:val="List Continue 2"/>
    <w:basedOn w:val="Normal"/>
    <w:rsid w:val="0057294A"/>
    <w:pPr>
      <w:spacing w:after="120"/>
      <w:ind w:left="566"/>
    </w:pPr>
  </w:style>
  <w:style w:type="paragraph" w:styleId="ListContinue3">
    <w:name w:val="List Continue 3"/>
    <w:basedOn w:val="Normal"/>
    <w:rsid w:val="0057294A"/>
    <w:pPr>
      <w:spacing w:after="120"/>
      <w:ind w:left="849"/>
    </w:pPr>
  </w:style>
  <w:style w:type="paragraph" w:styleId="ListContinue4">
    <w:name w:val="List Continue 4"/>
    <w:basedOn w:val="Normal"/>
    <w:rsid w:val="0057294A"/>
    <w:pPr>
      <w:spacing w:after="120"/>
      <w:ind w:left="1132"/>
    </w:pPr>
  </w:style>
  <w:style w:type="paragraph" w:styleId="ListContinue5">
    <w:name w:val="List Continue 5"/>
    <w:basedOn w:val="Normal"/>
    <w:rsid w:val="0057294A"/>
    <w:pPr>
      <w:spacing w:after="120"/>
      <w:ind w:left="1415"/>
    </w:pPr>
  </w:style>
  <w:style w:type="paragraph" w:styleId="ListNumber">
    <w:name w:val="List Number"/>
    <w:basedOn w:val="Normal"/>
    <w:rsid w:val="0057294A"/>
    <w:pPr>
      <w:numPr>
        <w:numId w:val="4"/>
      </w:numPr>
    </w:pPr>
  </w:style>
  <w:style w:type="paragraph" w:styleId="ListNumber2">
    <w:name w:val="List Number 2"/>
    <w:basedOn w:val="Normal"/>
    <w:rsid w:val="0057294A"/>
    <w:pPr>
      <w:numPr>
        <w:numId w:val="5"/>
      </w:numPr>
    </w:pPr>
  </w:style>
  <w:style w:type="paragraph" w:styleId="ListNumber3">
    <w:name w:val="List Number 3"/>
    <w:basedOn w:val="Normal"/>
    <w:rsid w:val="0057294A"/>
    <w:pPr>
      <w:numPr>
        <w:numId w:val="6"/>
      </w:numPr>
    </w:pPr>
  </w:style>
  <w:style w:type="paragraph" w:styleId="ListNumber4">
    <w:name w:val="List Number 4"/>
    <w:basedOn w:val="Normal"/>
    <w:rsid w:val="0057294A"/>
    <w:pPr>
      <w:numPr>
        <w:numId w:val="7"/>
      </w:numPr>
    </w:pPr>
  </w:style>
  <w:style w:type="paragraph" w:styleId="ListNumber5">
    <w:name w:val="List Number 5"/>
    <w:basedOn w:val="Normal"/>
    <w:rsid w:val="0057294A"/>
    <w:pPr>
      <w:numPr>
        <w:numId w:val="8"/>
      </w:numPr>
    </w:pPr>
  </w:style>
  <w:style w:type="paragraph" w:styleId="MacroText">
    <w:name w:val="macro"/>
    <w:link w:val="MacroTextChar"/>
    <w:semiHidden/>
    <w:rsid w:val="00572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rdia New" w:eastAsia="Times New Roman" w:hAnsi="Times New Roman" w:cs="Cordia New"/>
      <w:sz w:val="28"/>
      <w:lang w:val="en-US"/>
    </w:rPr>
  </w:style>
  <w:style w:type="character" w:customStyle="1" w:styleId="MacroTextChar">
    <w:name w:val="Macro Text Char"/>
    <w:basedOn w:val="DefaultParagraphFont"/>
    <w:link w:val="MacroText"/>
    <w:semiHidden/>
    <w:rsid w:val="0057294A"/>
    <w:rPr>
      <w:rFonts w:ascii="Cordia New" w:eastAsia="Times New Roman" w:hAnsi="Times New Roman" w:cs="Cordia New"/>
      <w:sz w:val="28"/>
      <w:lang w:val="en-US"/>
    </w:rPr>
  </w:style>
  <w:style w:type="paragraph" w:styleId="MessageHeader">
    <w:name w:val="Message Header"/>
    <w:basedOn w:val="Normal"/>
    <w:link w:val="MessageHeaderChar"/>
    <w:rsid w:val="0057294A"/>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basedOn w:val="DefaultParagraphFont"/>
    <w:link w:val="MessageHeader"/>
    <w:rsid w:val="0057294A"/>
    <w:rPr>
      <w:rFonts w:ascii="Cordia New" w:eastAsia="Times New Roman" w:hAnsi="Angsana New" w:cs="Cordia New"/>
      <w:sz w:val="32"/>
      <w:szCs w:val="32"/>
      <w:shd w:val="pct20" w:color="auto" w:fill="auto"/>
      <w:lang w:val="th-TH"/>
    </w:rPr>
  </w:style>
  <w:style w:type="paragraph" w:styleId="NormalIndent">
    <w:name w:val="Normal Indent"/>
    <w:basedOn w:val="Normal"/>
    <w:rsid w:val="0057294A"/>
    <w:pPr>
      <w:ind w:left="720"/>
    </w:pPr>
  </w:style>
  <w:style w:type="paragraph" w:styleId="NoteHeading">
    <w:name w:val="Note Heading"/>
    <w:basedOn w:val="Normal"/>
    <w:next w:val="Normal"/>
    <w:link w:val="NoteHeadingChar"/>
    <w:rsid w:val="0057294A"/>
  </w:style>
  <w:style w:type="character" w:customStyle="1" w:styleId="NoteHeadingChar">
    <w:name w:val="Note Heading Char"/>
    <w:basedOn w:val="DefaultParagraphFont"/>
    <w:link w:val="NoteHeading"/>
    <w:rsid w:val="0057294A"/>
    <w:rPr>
      <w:rFonts w:ascii="Angsana New" w:eastAsia="Times New Roman" w:hAnsi="Angsana New" w:cs="Angsana New"/>
      <w:sz w:val="28"/>
      <w:lang w:val="th-TH"/>
    </w:rPr>
  </w:style>
  <w:style w:type="paragraph" w:styleId="PlainText">
    <w:name w:val="Plain Text"/>
    <w:basedOn w:val="Normal"/>
    <w:link w:val="PlainTextChar"/>
    <w:uiPriority w:val="99"/>
    <w:rsid w:val="0057294A"/>
    <w:rPr>
      <w:rFonts w:ascii="Cordia New" w:cs="Cordia New"/>
    </w:rPr>
  </w:style>
  <w:style w:type="character" w:customStyle="1" w:styleId="PlainTextChar">
    <w:name w:val="Plain Text Char"/>
    <w:basedOn w:val="DefaultParagraphFont"/>
    <w:link w:val="PlainText"/>
    <w:uiPriority w:val="99"/>
    <w:rsid w:val="0057294A"/>
    <w:rPr>
      <w:rFonts w:ascii="Cordia New" w:eastAsia="Times New Roman" w:hAnsi="Angsana New" w:cs="Cordia New"/>
      <w:sz w:val="28"/>
      <w:lang w:val="th-TH"/>
    </w:rPr>
  </w:style>
  <w:style w:type="paragraph" w:styleId="Salutation">
    <w:name w:val="Salutation"/>
    <w:basedOn w:val="Normal"/>
    <w:next w:val="Normal"/>
    <w:link w:val="SalutationChar"/>
    <w:rsid w:val="0057294A"/>
  </w:style>
  <w:style w:type="character" w:customStyle="1" w:styleId="SalutationChar">
    <w:name w:val="Salutation Char"/>
    <w:basedOn w:val="DefaultParagraphFont"/>
    <w:link w:val="Salutation"/>
    <w:rsid w:val="0057294A"/>
    <w:rPr>
      <w:rFonts w:ascii="Angsana New" w:eastAsia="Times New Roman" w:hAnsi="Angsana New" w:cs="Angsana New"/>
      <w:sz w:val="28"/>
      <w:lang w:val="th-TH"/>
    </w:rPr>
  </w:style>
  <w:style w:type="paragraph" w:styleId="Signature">
    <w:name w:val="Signature"/>
    <w:basedOn w:val="Normal"/>
    <w:link w:val="SignatureChar"/>
    <w:rsid w:val="0057294A"/>
    <w:pPr>
      <w:ind w:left="4252"/>
    </w:pPr>
  </w:style>
  <w:style w:type="character" w:customStyle="1" w:styleId="SignatureChar">
    <w:name w:val="Signature Char"/>
    <w:basedOn w:val="DefaultParagraphFont"/>
    <w:link w:val="Signature"/>
    <w:rsid w:val="0057294A"/>
    <w:rPr>
      <w:rFonts w:ascii="Angsana New" w:eastAsia="Times New Roman" w:hAnsi="Angsana New" w:cs="Angsana New"/>
      <w:sz w:val="28"/>
      <w:lang w:val="th-TH"/>
    </w:rPr>
  </w:style>
  <w:style w:type="paragraph" w:styleId="Subtitle">
    <w:name w:val="Subtitle"/>
    <w:basedOn w:val="Normal"/>
    <w:link w:val="SubtitleChar"/>
    <w:qFormat/>
    <w:rsid w:val="0057294A"/>
    <w:pPr>
      <w:spacing w:after="60"/>
      <w:jc w:val="center"/>
      <w:outlineLvl w:val="1"/>
    </w:pPr>
    <w:rPr>
      <w:rFonts w:ascii="Cordia New" w:cs="Cordia New"/>
      <w:sz w:val="32"/>
      <w:szCs w:val="32"/>
    </w:rPr>
  </w:style>
  <w:style w:type="character" w:customStyle="1" w:styleId="SubtitleChar">
    <w:name w:val="Subtitle Char"/>
    <w:basedOn w:val="DefaultParagraphFont"/>
    <w:link w:val="Subtitle"/>
    <w:rsid w:val="0057294A"/>
    <w:rPr>
      <w:rFonts w:ascii="Cordia New" w:eastAsia="Times New Roman" w:hAnsi="Angsana New" w:cs="Cordia New"/>
      <w:sz w:val="32"/>
      <w:szCs w:val="32"/>
      <w:lang w:val="th-TH"/>
    </w:rPr>
  </w:style>
  <w:style w:type="paragraph" w:styleId="TableofAuthorities">
    <w:name w:val="table of authorities"/>
    <w:basedOn w:val="Normal"/>
    <w:next w:val="Normal"/>
    <w:semiHidden/>
    <w:rsid w:val="0057294A"/>
    <w:pPr>
      <w:ind w:left="280" w:hanging="280"/>
    </w:pPr>
  </w:style>
  <w:style w:type="paragraph" w:styleId="TableofFigures">
    <w:name w:val="table of figures"/>
    <w:basedOn w:val="Normal"/>
    <w:next w:val="Normal"/>
    <w:semiHidden/>
    <w:rsid w:val="0057294A"/>
    <w:pPr>
      <w:ind w:left="560" w:hanging="560"/>
    </w:pPr>
  </w:style>
  <w:style w:type="paragraph" w:styleId="TOAHeading">
    <w:name w:val="toa heading"/>
    <w:basedOn w:val="Normal"/>
    <w:next w:val="Normal"/>
    <w:semiHidden/>
    <w:rsid w:val="0057294A"/>
    <w:pPr>
      <w:spacing w:before="120"/>
    </w:pPr>
    <w:rPr>
      <w:rFonts w:ascii="Cordia New" w:cs="Cordia New"/>
      <w:b/>
      <w:bCs/>
      <w:sz w:val="32"/>
      <w:szCs w:val="32"/>
    </w:rPr>
  </w:style>
  <w:style w:type="paragraph" w:styleId="TOC1">
    <w:name w:val="toc 1"/>
    <w:basedOn w:val="Normal"/>
    <w:next w:val="Normal"/>
    <w:autoRedefine/>
    <w:rsid w:val="0057294A"/>
  </w:style>
  <w:style w:type="paragraph" w:styleId="TOC2">
    <w:name w:val="toc 2"/>
    <w:basedOn w:val="Normal"/>
    <w:next w:val="Normal"/>
    <w:autoRedefine/>
    <w:rsid w:val="0057294A"/>
    <w:pPr>
      <w:ind w:left="280"/>
    </w:pPr>
  </w:style>
  <w:style w:type="paragraph" w:styleId="TOC3">
    <w:name w:val="toc 3"/>
    <w:basedOn w:val="Normal"/>
    <w:next w:val="Normal"/>
    <w:autoRedefine/>
    <w:rsid w:val="0057294A"/>
    <w:pPr>
      <w:ind w:left="560"/>
    </w:pPr>
  </w:style>
  <w:style w:type="paragraph" w:styleId="TOC4">
    <w:name w:val="toc 4"/>
    <w:basedOn w:val="Normal"/>
    <w:next w:val="Normal"/>
    <w:autoRedefine/>
    <w:rsid w:val="0057294A"/>
    <w:pPr>
      <w:ind w:left="840"/>
    </w:pPr>
  </w:style>
  <w:style w:type="paragraph" w:styleId="TOC5">
    <w:name w:val="toc 5"/>
    <w:basedOn w:val="Normal"/>
    <w:next w:val="Normal"/>
    <w:autoRedefine/>
    <w:rsid w:val="0057294A"/>
    <w:pPr>
      <w:ind w:left="1120"/>
    </w:pPr>
  </w:style>
  <w:style w:type="paragraph" w:styleId="TOC6">
    <w:name w:val="toc 6"/>
    <w:basedOn w:val="Normal"/>
    <w:next w:val="Normal"/>
    <w:autoRedefine/>
    <w:rsid w:val="0057294A"/>
    <w:pPr>
      <w:ind w:left="1400"/>
    </w:pPr>
  </w:style>
  <w:style w:type="paragraph" w:styleId="TOC7">
    <w:name w:val="toc 7"/>
    <w:basedOn w:val="Normal"/>
    <w:next w:val="Normal"/>
    <w:autoRedefine/>
    <w:rsid w:val="0057294A"/>
    <w:pPr>
      <w:ind w:left="1680"/>
    </w:pPr>
  </w:style>
  <w:style w:type="paragraph" w:styleId="TOC8">
    <w:name w:val="toc 8"/>
    <w:basedOn w:val="Normal"/>
    <w:next w:val="Normal"/>
    <w:autoRedefine/>
    <w:rsid w:val="0057294A"/>
    <w:pPr>
      <w:ind w:left="1960"/>
    </w:pPr>
  </w:style>
  <w:style w:type="paragraph" w:styleId="TOC9">
    <w:name w:val="toc 9"/>
    <w:basedOn w:val="Normal"/>
    <w:next w:val="Normal"/>
    <w:autoRedefine/>
    <w:rsid w:val="0057294A"/>
    <w:pPr>
      <w:ind w:left="2240"/>
    </w:pPr>
  </w:style>
  <w:style w:type="paragraph" w:styleId="BalloonText">
    <w:name w:val="Balloon Text"/>
    <w:basedOn w:val="Normal"/>
    <w:link w:val="BalloonTextChar"/>
    <w:uiPriority w:val="99"/>
    <w:semiHidden/>
    <w:rsid w:val="0057294A"/>
    <w:rPr>
      <w:rFonts w:ascii="Tahoma" w:hAnsi="Tahoma"/>
      <w:sz w:val="16"/>
      <w:szCs w:val="18"/>
    </w:rPr>
  </w:style>
  <w:style w:type="character" w:customStyle="1" w:styleId="BalloonTextChar">
    <w:name w:val="Balloon Text Char"/>
    <w:basedOn w:val="DefaultParagraphFont"/>
    <w:link w:val="BalloonText"/>
    <w:uiPriority w:val="99"/>
    <w:semiHidden/>
    <w:rsid w:val="0057294A"/>
    <w:rPr>
      <w:rFonts w:ascii="Tahoma" w:eastAsia="Times New Roman" w:hAnsi="Tahoma" w:cs="Angsana New"/>
      <w:sz w:val="16"/>
      <w:szCs w:val="18"/>
      <w:lang w:val="th-TH"/>
    </w:rPr>
  </w:style>
  <w:style w:type="character" w:styleId="Strong">
    <w:name w:val="Strong"/>
    <w:qFormat/>
    <w:rsid w:val="0057294A"/>
    <w:rPr>
      <w:b/>
      <w:bCs/>
    </w:rPr>
  </w:style>
  <w:style w:type="table" w:styleId="TableGrid">
    <w:name w:val="Table Grid"/>
    <w:basedOn w:val="TableNormal"/>
    <w:uiPriority w:val="5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57294A"/>
    <w:rPr>
      <w:rFonts w:ascii="Arial" w:hAnsi="Arial" w:cs="Arial"/>
      <w:color w:val="auto"/>
      <w:sz w:val="20"/>
      <w:szCs w:val="20"/>
    </w:rPr>
  </w:style>
  <w:style w:type="paragraph" w:customStyle="1" w:styleId="Char">
    <w:name w:val="Char"/>
    <w:basedOn w:val="Normal"/>
    <w:rsid w:val="0057294A"/>
    <w:pPr>
      <w:spacing w:after="160" w:line="240" w:lineRule="exact"/>
    </w:pPr>
    <w:rPr>
      <w:rFonts w:ascii="Verdana" w:hAnsi="Verdana"/>
      <w:sz w:val="20"/>
      <w:szCs w:val="20"/>
      <w:lang w:val="en-US" w:bidi="ar-SA"/>
    </w:rPr>
  </w:style>
  <w:style w:type="character" w:styleId="Hyperlink">
    <w:name w:val="Hyperlink"/>
    <w:qFormat/>
    <w:rsid w:val="0057294A"/>
    <w:rPr>
      <w:color w:val="0000FF"/>
      <w:u w:val="single"/>
    </w:rPr>
  </w:style>
  <w:style w:type="character" w:customStyle="1" w:styleId="postbody1">
    <w:name w:val="postbody1"/>
    <w:rsid w:val="0057294A"/>
    <w:rPr>
      <w:sz w:val="23"/>
      <w:szCs w:val="23"/>
    </w:rPr>
  </w:style>
  <w:style w:type="paragraph" w:customStyle="1" w:styleId="CharChar">
    <w:name w:val="Char Char"/>
    <w:basedOn w:val="Normal"/>
    <w:rsid w:val="0057294A"/>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57294A"/>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57294A"/>
    <w:pPr>
      <w:ind w:left="720"/>
      <w:contextualSpacing/>
    </w:pPr>
    <w:rPr>
      <w:szCs w:val="35"/>
    </w:rPr>
  </w:style>
  <w:style w:type="paragraph" w:customStyle="1" w:styleId="Char4">
    <w:name w:val="Char4"/>
    <w:basedOn w:val="Normal"/>
    <w:rsid w:val="0057294A"/>
    <w:pPr>
      <w:spacing w:after="160" w:line="240" w:lineRule="exact"/>
    </w:pPr>
    <w:rPr>
      <w:rFonts w:ascii="Verdana" w:hAnsi="Verdana"/>
      <w:sz w:val="20"/>
      <w:szCs w:val="20"/>
      <w:lang w:val="en-US" w:bidi="ar-SA"/>
    </w:rPr>
  </w:style>
  <w:style w:type="paragraph" w:customStyle="1" w:styleId="a-head-3">
    <w:name w:val="a-head-3"/>
    <w:basedOn w:val="Normal"/>
    <w:rsid w:val="0057294A"/>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57294A"/>
    <w:pPr>
      <w:spacing w:after="160" w:line="240" w:lineRule="exact"/>
    </w:pPr>
    <w:rPr>
      <w:rFonts w:ascii="Verdana" w:hAnsi="Verdana"/>
      <w:sz w:val="20"/>
      <w:szCs w:val="20"/>
      <w:lang w:val="en-US" w:bidi="ar-SA"/>
    </w:rPr>
  </w:style>
  <w:style w:type="paragraph" w:customStyle="1" w:styleId="Char2">
    <w:name w:val="Char2"/>
    <w:basedOn w:val="Normal"/>
    <w:rsid w:val="0057294A"/>
    <w:pPr>
      <w:spacing w:after="160" w:line="240" w:lineRule="exact"/>
    </w:pPr>
    <w:rPr>
      <w:rFonts w:ascii="Verdana" w:hAnsi="Verdana"/>
      <w:sz w:val="20"/>
      <w:szCs w:val="20"/>
      <w:lang w:val="en-US" w:bidi="ar-SA"/>
    </w:rPr>
  </w:style>
  <w:style w:type="character" w:styleId="CommentReference">
    <w:name w:val="annotation reference"/>
    <w:uiPriority w:val="99"/>
    <w:rsid w:val="0057294A"/>
    <w:rPr>
      <w:sz w:val="16"/>
      <w:szCs w:val="16"/>
    </w:rPr>
  </w:style>
  <w:style w:type="paragraph" w:styleId="CommentSubject">
    <w:name w:val="annotation subject"/>
    <w:basedOn w:val="CommentText"/>
    <w:next w:val="CommentText"/>
    <w:link w:val="CommentSubjectChar"/>
    <w:uiPriority w:val="99"/>
    <w:rsid w:val="0057294A"/>
    <w:rPr>
      <w:b/>
      <w:bCs/>
      <w:sz w:val="20"/>
      <w:szCs w:val="25"/>
    </w:rPr>
  </w:style>
  <w:style w:type="character" w:customStyle="1" w:styleId="CommentSubjectChar">
    <w:name w:val="Comment Subject Char"/>
    <w:basedOn w:val="CommentTextChar"/>
    <w:link w:val="CommentSubject"/>
    <w:uiPriority w:val="99"/>
    <w:rsid w:val="0057294A"/>
    <w:rPr>
      <w:rFonts w:ascii="Angsana New" w:eastAsia="Times New Roman" w:hAnsi="Angsana New" w:cs="Angsana New"/>
      <w:b/>
      <w:bCs/>
      <w:sz w:val="20"/>
      <w:szCs w:val="25"/>
      <w:lang w:val="th-TH"/>
    </w:rPr>
  </w:style>
  <w:style w:type="character" w:customStyle="1" w:styleId="apple-style-span">
    <w:name w:val="apple-style-span"/>
    <w:basedOn w:val="DefaultParagraphFont"/>
    <w:rsid w:val="0057294A"/>
  </w:style>
  <w:style w:type="character" w:styleId="FollowedHyperlink">
    <w:name w:val="FollowedHyperlink"/>
    <w:rsid w:val="0057294A"/>
    <w:rPr>
      <w:color w:val="800080"/>
      <w:u w:val="single"/>
    </w:rPr>
  </w:style>
  <w:style w:type="paragraph" w:styleId="NormalWeb">
    <w:name w:val="Normal (Web)"/>
    <w:basedOn w:val="Normal"/>
    <w:uiPriority w:val="99"/>
    <w:unhideWhenUsed/>
    <w:rsid w:val="0057294A"/>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7294A"/>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qFormat/>
    <w:rsid w:val="0057294A"/>
    <w:rPr>
      <w:i/>
      <w:iCs/>
    </w:rPr>
  </w:style>
  <w:style w:type="table" w:customStyle="1" w:styleId="PWCBasic">
    <w:name w:val="PWC Basic"/>
    <w:basedOn w:val="TableNormal"/>
    <w:uiPriority w:val="99"/>
    <w:rsid w:val="0057294A"/>
    <w:pPr>
      <w:spacing w:after="0" w:line="216" w:lineRule="auto"/>
      <w:contextualSpacing/>
    </w:pPr>
    <w:rPr>
      <w:rFonts w:ascii="Arial" w:eastAsia="Arial" w:hAnsi="Arial" w:cs="Times New Roman (Body CS)"/>
      <w:sz w:val="17"/>
      <w:szCs w:val="17"/>
      <w:lang w:val="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57294A"/>
    <w:pPr>
      <w:spacing w:after="0" w:line="240" w:lineRule="auto"/>
    </w:pPr>
    <w:rPr>
      <w:rFonts w:ascii="Arial" w:eastAsia="Arial" w:hAnsi="Arial" w:cs="Angsana New"/>
      <w:szCs w:val="22"/>
      <w:lang w:val="en-US" w:bidi="ar-SA"/>
    </w:rPr>
  </w:style>
  <w:style w:type="character" w:styleId="EndnoteReference">
    <w:name w:val="endnote reference"/>
    <w:uiPriority w:val="99"/>
    <w:semiHidden/>
    <w:unhideWhenUsed/>
    <w:rsid w:val="0057294A"/>
    <w:rPr>
      <w:vertAlign w:val="superscript"/>
    </w:rPr>
  </w:style>
  <w:style w:type="character" w:styleId="LineNumber">
    <w:name w:val="line number"/>
    <w:unhideWhenUsed/>
    <w:rsid w:val="0057294A"/>
  </w:style>
  <w:style w:type="paragraph" w:styleId="TOCHeading">
    <w:name w:val="TOC Heading"/>
    <w:basedOn w:val="Heading1"/>
    <w:next w:val="Normal"/>
    <w:uiPriority w:val="39"/>
    <w:unhideWhenUsed/>
    <w:qFormat/>
    <w:rsid w:val="0057294A"/>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57294A"/>
  </w:style>
  <w:style w:type="table" w:styleId="TableGridLight">
    <w:name w:val="Grid Table Light"/>
    <w:basedOn w:val="TableNormal"/>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7294A"/>
    <w:pPr>
      <w:spacing w:after="0" w:line="240" w:lineRule="auto"/>
    </w:pPr>
    <w:rPr>
      <w:rFonts w:ascii="Ink Free" w:eastAsia="Ink Free" w:hAnsi="Ink Free" w:cs="Ink Free"/>
      <w:color w:val="00B050"/>
      <w:sz w:val="20"/>
      <w:szCs w:val="20"/>
      <w:lang w:val="en-US" w:eastAsia="en-GB"/>
    </w:rPr>
  </w:style>
  <w:style w:type="character" w:styleId="FootnoteReference">
    <w:name w:val="footnote reference"/>
    <w:semiHidden/>
    <w:rsid w:val="0057294A"/>
    <w:rPr>
      <w:rFonts w:ascii="Arial" w:hAnsi="Arial"/>
      <w:sz w:val="20"/>
      <w:vertAlign w:val="superscript"/>
    </w:rPr>
  </w:style>
  <w:style w:type="paragraph" w:customStyle="1" w:styleId="a">
    <w:name w:val="เนื้อเรื่อง"/>
    <w:basedOn w:val="Normal"/>
    <w:uiPriority w:val="99"/>
    <w:rsid w:val="0057294A"/>
    <w:pPr>
      <w:ind w:right="386"/>
    </w:pPr>
    <w:rPr>
      <w:rFonts w:ascii="Cordia New" w:eastAsia="Arial" w:hAnsi="Arial" w:cs="Wingdings"/>
      <w:color w:val="000000"/>
    </w:rPr>
  </w:style>
  <w:style w:type="paragraph" w:customStyle="1" w:styleId="a0">
    <w:name w:val="???????????"/>
    <w:basedOn w:val="Normal"/>
    <w:uiPriority w:val="99"/>
    <w:rsid w:val="0057294A"/>
    <w:pPr>
      <w:ind w:right="386"/>
    </w:pPr>
    <w:rPr>
      <w:rFonts w:ascii="Arial" w:eastAsia="Arial" w:hAnsi="Arial" w:cs="Arial"/>
      <w:b/>
      <w:bCs/>
      <w:color w:val="000000"/>
    </w:rPr>
  </w:style>
  <w:style w:type="paragraph" w:customStyle="1" w:styleId="a1">
    <w:name w:val="à¹×éÍàÃ×èÍ§"/>
    <w:basedOn w:val="Normal"/>
    <w:uiPriority w:val="99"/>
    <w:rsid w:val="0057294A"/>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57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basedOn w:val="DefaultParagraphFont"/>
    <w:link w:val="HTMLPreformatted"/>
    <w:uiPriority w:val="99"/>
    <w:rsid w:val="0057294A"/>
    <w:rPr>
      <w:rFonts w:ascii="Arial Unicode MS" w:eastAsia="Arial" w:hAnsi="Courier New" w:cs="Arial Unicode MS"/>
      <w:color w:val="000000"/>
      <w:sz w:val="20"/>
      <w:szCs w:val="20"/>
      <w:lang w:val="en-US"/>
    </w:rPr>
  </w:style>
  <w:style w:type="paragraph" w:customStyle="1" w:styleId="Style3">
    <w:name w:val="Style3"/>
    <w:basedOn w:val="Normal"/>
    <w:uiPriority w:val="99"/>
    <w:rsid w:val="00572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57294A"/>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57294A"/>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57294A"/>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57294A"/>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57294A"/>
    <w:rPr>
      <w:rFonts w:cs="Times New Roman"/>
    </w:rPr>
  </w:style>
  <w:style w:type="character" w:customStyle="1" w:styleId="shorttext">
    <w:name w:val="short_text"/>
    <w:rsid w:val="0057294A"/>
  </w:style>
  <w:style w:type="paragraph" w:customStyle="1" w:styleId="Style1">
    <w:name w:val="Style1"/>
    <w:basedOn w:val="NoSpacing"/>
    <w:autoRedefine/>
    <w:qFormat/>
    <w:rsid w:val="0057294A"/>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57294A"/>
    <w:rPr>
      <w:color w:val="605E5C"/>
      <w:shd w:val="clear" w:color="auto" w:fill="E1DFDD"/>
    </w:rPr>
  </w:style>
  <w:style w:type="paragraph" w:customStyle="1" w:styleId="Style2">
    <w:name w:val="Style2"/>
    <w:basedOn w:val="Normal"/>
    <w:link w:val="Style2Char"/>
    <w:qFormat/>
    <w:rsid w:val="0057294A"/>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57294A"/>
    <w:pPr>
      <w:ind w:left="540"/>
      <w:jc w:val="both"/>
    </w:pPr>
    <w:rPr>
      <w:rFonts w:ascii="Arial" w:hAnsi="Arial" w:cs="Arial"/>
      <w:i/>
      <w:color w:val="CF4A02"/>
      <w:sz w:val="20"/>
      <w:szCs w:val="20"/>
      <w:lang w:val="en-GB"/>
    </w:rPr>
  </w:style>
  <w:style w:type="character" w:customStyle="1" w:styleId="Style2Char">
    <w:name w:val="Style2 Char"/>
    <w:link w:val="Style2"/>
    <w:rsid w:val="0057294A"/>
    <w:rPr>
      <w:rFonts w:ascii="Arial" w:eastAsia="Arial Unicode MS" w:hAnsi="Arial" w:cs="Arial"/>
      <w:b/>
      <w:bCs/>
      <w:color w:val="CF4A02"/>
      <w:spacing w:val="-6"/>
      <w:sz w:val="20"/>
      <w:szCs w:val="20"/>
    </w:rPr>
  </w:style>
  <w:style w:type="character" w:customStyle="1" w:styleId="Style4Char">
    <w:name w:val="Style4 Char"/>
    <w:link w:val="Style4"/>
    <w:rsid w:val="0057294A"/>
    <w:rPr>
      <w:rFonts w:ascii="Arial" w:eastAsia="Times New Roman" w:hAnsi="Arial" w:cs="Arial"/>
      <w:i/>
      <w:color w:val="CF4A02"/>
      <w:sz w:val="20"/>
      <w:szCs w:val="20"/>
    </w:rPr>
  </w:style>
  <w:style w:type="table" w:customStyle="1" w:styleId="TableGridLight1">
    <w:name w:val="Table Grid Light1"/>
    <w:basedOn w:val="TableNormal"/>
    <w:next w:val="TableGridLight"/>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57294A"/>
    <w:pPr>
      <w:numPr>
        <w:numId w:val="27"/>
      </w:numPr>
    </w:pPr>
  </w:style>
  <w:style w:type="table" w:customStyle="1" w:styleId="TableGrid1">
    <w:name w:val="Table Grid1"/>
    <w:basedOn w:val="TableNormal"/>
    <w:next w:val="TableGrid"/>
    <w:uiPriority w:val="3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57294A"/>
  </w:style>
  <w:style w:type="character" w:customStyle="1" w:styleId="EmailStyle1271">
    <w:name w:val="EmailStyle1271"/>
    <w:semiHidden/>
    <w:rsid w:val="0057294A"/>
    <w:rPr>
      <w:rFonts w:ascii="Arial" w:hAnsi="Arial" w:cs="Arial"/>
      <w:color w:val="auto"/>
      <w:sz w:val="20"/>
      <w:szCs w:val="20"/>
    </w:rPr>
  </w:style>
  <w:style w:type="character" w:customStyle="1" w:styleId="left">
    <w:name w:val="left"/>
    <w:rsid w:val="0057294A"/>
  </w:style>
  <w:style w:type="paragraph" w:styleId="Bibliography">
    <w:name w:val="Bibliography"/>
    <w:basedOn w:val="Normal"/>
    <w:next w:val="Normal"/>
    <w:uiPriority w:val="37"/>
    <w:semiHidden/>
    <w:unhideWhenUsed/>
    <w:rsid w:val="000D68CD"/>
    <w:rPr>
      <w:szCs w:val="35"/>
    </w:rPr>
  </w:style>
  <w:style w:type="paragraph" w:styleId="E-mailSignature">
    <w:name w:val="E-mail Signature"/>
    <w:basedOn w:val="Normal"/>
    <w:link w:val="E-mailSignatureChar"/>
    <w:uiPriority w:val="99"/>
    <w:semiHidden/>
    <w:unhideWhenUsed/>
    <w:rsid w:val="000D68CD"/>
    <w:rPr>
      <w:szCs w:val="35"/>
    </w:rPr>
  </w:style>
  <w:style w:type="character" w:customStyle="1" w:styleId="E-mailSignatureChar">
    <w:name w:val="E-mail Signature Char"/>
    <w:basedOn w:val="DefaultParagraphFont"/>
    <w:link w:val="E-mailSignature"/>
    <w:uiPriority w:val="99"/>
    <w:semiHidden/>
    <w:rsid w:val="000D68CD"/>
    <w:rPr>
      <w:rFonts w:ascii="Angsana New" w:eastAsia="Times New Roman" w:hAnsi="Angsana New" w:cs="Angsana New"/>
      <w:sz w:val="28"/>
      <w:szCs w:val="35"/>
      <w:lang w:val="th-TH"/>
    </w:rPr>
  </w:style>
  <w:style w:type="paragraph" w:styleId="HTMLAddress">
    <w:name w:val="HTML Address"/>
    <w:basedOn w:val="Normal"/>
    <w:link w:val="HTMLAddressChar"/>
    <w:uiPriority w:val="99"/>
    <w:semiHidden/>
    <w:unhideWhenUsed/>
    <w:rsid w:val="000D68CD"/>
    <w:rPr>
      <w:i/>
      <w:iCs/>
      <w:szCs w:val="35"/>
    </w:rPr>
  </w:style>
  <w:style w:type="character" w:customStyle="1" w:styleId="HTMLAddressChar">
    <w:name w:val="HTML Address Char"/>
    <w:basedOn w:val="DefaultParagraphFont"/>
    <w:link w:val="HTMLAddress"/>
    <w:uiPriority w:val="99"/>
    <w:semiHidden/>
    <w:rsid w:val="000D68CD"/>
    <w:rPr>
      <w:rFonts w:ascii="Angsana New" w:eastAsia="Times New Roman" w:hAnsi="Angsana New" w:cs="Angsana New"/>
      <w:i/>
      <w:iCs/>
      <w:sz w:val="28"/>
      <w:szCs w:val="35"/>
      <w:lang w:val="th-TH"/>
    </w:rPr>
  </w:style>
  <w:style w:type="paragraph" w:styleId="IntenseQuote">
    <w:name w:val="Intense Quote"/>
    <w:basedOn w:val="Normal"/>
    <w:next w:val="Normal"/>
    <w:link w:val="IntenseQuoteChar"/>
    <w:uiPriority w:val="30"/>
    <w:qFormat/>
    <w:rsid w:val="000D68C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0D68CD"/>
    <w:rPr>
      <w:rFonts w:ascii="Angsana New" w:eastAsia="Times New Roman" w:hAnsi="Angsana New" w:cs="Angsana New"/>
      <w:i/>
      <w:iCs/>
      <w:color w:val="4472C4" w:themeColor="accent1"/>
      <w:sz w:val="28"/>
      <w:szCs w:val="35"/>
      <w:lang w:val="th-TH"/>
    </w:rPr>
  </w:style>
  <w:style w:type="paragraph" w:styleId="Quote">
    <w:name w:val="Quote"/>
    <w:basedOn w:val="Normal"/>
    <w:next w:val="Normal"/>
    <w:link w:val="QuoteChar"/>
    <w:uiPriority w:val="29"/>
    <w:qFormat/>
    <w:rsid w:val="000D68CD"/>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0D68CD"/>
    <w:rPr>
      <w:rFonts w:ascii="Angsana New" w:eastAsia="Times New Roman" w:hAnsi="Angsana New" w:cs="Angsana New"/>
      <w:i/>
      <w:iCs/>
      <w:color w:val="404040" w:themeColor="text1" w:themeTint="BF"/>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3214">
      <w:bodyDiv w:val="1"/>
      <w:marLeft w:val="0"/>
      <w:marRight w:val="0"/>
      <w:marTop w:val="0"/>
      <w:marBottom w:val="0"/>
      <w:divBdr>
        <w:top w:val="none" w:sz="0" w:space="0" w:color="auto"/>
        <w:left w:val="none" w:sz="0" w:space="0" w:color="auto"/>
        <w:bottom w:val="none" w:sz="0" w:space="0" w:color="auto"/>
        <w:right w:val="none" w:sz="0" w:space="0" w:color="auto"/>
      </w:divBdr>
    </w:div>
    <w:div w:id="211503458">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662247280">
      <w:bodyDiv w:val="1"/>
      <w:marLeft w:val="0"/>
      <w:marRight w:val="0"/>
      <w:marTop w:val="0"/>
      <w:marBottom w:val="0"/>
      <w:divBdr>
        <w:top w:val="none" w:sz="0" w:space="0" w:color="auto"/>
        <w:left w:val="none" w:sz="0" w:space="0" w:color="auto"/>
        <w:bottom w:val="none" w:sz="0" w:space="0" w:color="auto"/>
        <w:right w:val="none" w:sz="0" w:space="0" w:color="auto"/>
      </w:divBdr>
    </w:div>
    <w:div w:id="753092438">
      <w:bodyDiv w:val="1"/>
      <w:marLeft w:val="0"/>
      <w:marRight w:val="0"/>
      <w:marTop w:val="0"/>
      <w:marBottom w:val="0"/>
      <w:divBdr>
        <w:top w:val="none" w:sz="0" w:space="0" w:color="auto"/>
        <w:left w:val="none" w:sz="0" w:space="0" w:color="auto"/>
        <w:bottom w:val="none" w:sz="0" w:space="0" w:color="auto"/>
        <w:right w:val="none" w:sz="0" w:space="0" w:color="auto"/>
      </w:divBdr>
    </w:div>
    <w:div w:id="754862971">
      <w:bodyDiv w:val="1"/>
      <w:marLeft w:val="0"/>
      <w:marRight w:val="0"/>
      <w:marTop w:val="0"/>
      <w:marBottom w:val="0"/>
      <w:divBdr>
        <w:top w:val="none" w:sz="0" w:space="0" w:color="auto"/>
        <w:left w:val="none" w:sz="0" w:space="0" w:color="auto"/>
        <w:bottom w:val="none" w:sz="0" w:space="0" w:color="auto"/>
        <w:right w:val="none" w:sz="0" w:space="0" w:color="auto"/>
      </w:divBdr>
    </w:div>
    <w:div w:id="776408245">
      <w:bodyDiv w:val="1"/>
      <w:marLeft w:val="0"/>
      <w:marRight w:val="0"/>
      <w:marTop w:val="0"/>
      <w:marBottom w:val="0"/>
      <w:divBdr>
        <w:top w:val="none" w:sz="0" w:space="0" w:color="auto"/>
        <w:left w:val="none" w:sz="0" w:space="0" w:color="auto"/>
        <w:bottom w:val="none" w:sz="0" w:space="0" w:color="auto"/>
        <w:right w:val="none" w:sz="0" w:space="0" w:color="auto"/>
      </w:divBdr>
    </w:div>
    <w:div w:id="1015230340">
      <w:bodyDiv w:val="1"/>
      <w:marLeft w:val="0"/>
      <w:marRight w:val="0"/>
      <w:marTop w:val="0"/>
      <w:marBottom w:val="0"/>
      <w:divBdr>
        <w:top w:val="none" w:sz="0" w:space="0" w:color="auto"/>
        <w:left w:val="none" w:sz="0" w:space="0" w:color="auto"/>
        <w:bottom w:val="none" w:sz="0" w:space="0" w:color="auto"/>
        <w:right w:val="none" w:sz="0" w:space="0" w:color="auto"/>
      </w:divBdr>
    </w:div>
    <w:div w:id="1204444189">
      <w:bodyDiv w:val="1"/>
      <w:marLeft w:val="0"/>
      <w:marRight w:val="0"/>
      <w:marTop w:val="0"/>
      <w:marBottom w:val="0"/>
      <w:divBdr>
        <w:top w:val="none" w:sz="0" w:space="0" w:color="auto"/>
        <w:left w:val="none" w:sz="0" w:space="0" w:color="auto"/>
        <w:bottom w:val="none" w:sz="0" w:space="0" w:color="auto"/>
        <w:right w:val="none" w:sz="0" w:space="0" w:color="auto"/>
      </w:divBdr>
    </w:div>
    <w:div w:id="1306005233">
      <w:bodyDiv w:val="1"/>
      <w:marLeft w:val="0"/>
      <w:marRight w:val="0"/>
      <w:marTop w:val="0"/>
      <w:marBottom w:val="0"/>
      <w:divBdr>
        <w:top w:val="none" w:sz="0" w:space="0" w:color="auto"/>
        <w:left w:val="none" w:sz="0" w:space="0" w:color="auto"/>
        <w:bottom w:val="none" w:sz="0" w:space="0" w:color="auto"/>
        <w:right w:val="none" w:sz="0" w:space="0" w:color="auto"/>
      </w:divBdr>
    </w:div>
    <w:div w:id="1423330852">
      <w:bodyDiv w:val="1"/>
      <w:marLeft w:val="0"/>
      <w:marRight w:val="0"/>
      <w:marTop w:val="0"/>
      <w:marBottom w:val="0"/>
      <w:divBdr>
        <w:top w:val="none" w:sz="0" w:space="0" w:color="auto"/>
        <w:left w:val="none" w:sz="0" w:space="0" w:color="auto"/>
        <w:bottom w:val="none" w:sz="0" w:space="0" w:color="auto"/>
        <w:right w:val="none" w:sz="0" w:space="0" w:color="auto"/>
      </w:divBdr>
    </w:div>
    <w:div w:id="1471822226">
      <w:bodyDiv w:val="1"/>
      <w:marLeft w:val="0"/>
      <w:marRight w:val="0"/>
      <w:marTop w:val="0"/>
      <w:marBottom w:val="0"/>
      <w:divBdr>
        <w:top w:val="none" w:sz="0" w:space="0" w:color="auto"/>
        <w:left w:val="none" w:sz="0" w:space="0" w:color="auto"/>
        <w:bottom w:val="none" w:sz="0" w:space="0" w:color="auto"/>
        <w:right w:val="none" w:sz="0" w:space="0" w:color="auto"/>
      </w:divBdr>
    </w:div>
    <w:div w:id="1958175717">
      <w:bodyDiv w:val="1"/>
      <w:marLeft w:val="0"/>
      <w:marRight w:val="0"/>
      <w:marTop w:val="0"/>
      <w:marBottom w:val="0"/>
      <w:divBdr>
        <w:top w:val="none" w:sz="0" w:space="0" w:color="auto"/>
        <w:left w:val="none" w:sz="0" w:space="0" w:color="auto"/>
        <w:bottom w:val="none" w:sz="0" w:space="0" w:color="auto"/>
        <w:right w:val="none" w:sz="0" w:space="0" w:color="auto"/>
      </w:divBdr>
    </w:div>
    <w:div w:id="20191894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E5FCC-8A4A-4047-8C14-18B355276CB1}">
  <ds:schemaRefs>
    <ds:schemaRef ds:uri="http://schemas.openxmlformats.org/officeDocument/2006/bibliography"/>
  </ds:schemaRefs>
</ds:datastoreItem>
</file>

<file path=customXml/itemProps2.xml><?xml version="1.0" encoding="utf-8"?>
<ds:datastoreItem xmlns:ds="http://schemas.openxmlformats.org/officeDocument/2006/customXml" ds:itemID="{18257DA4-8B15-424F-A3F8-5465E0DB9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44DA4-8614-4D3C-9619-412B3660453E}">
  <ds:schemaRefs>
    <ds:schemaRef ds:uri="6c5b1686-eca7-4ef2-9761-27364c7c4dc4"/>
    <ds:schemaRef ds:uri="http://purl.org/dc/elements/1.1/"/>
    <ds:schemaRef ds:uri="949b4178-6263-457f-aba4-0c3a9809e1c0"/>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0FBDB55-3F6B-419D-9493-52E2793FEB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186</Pages>
  <Words>36787</Words>
  <Characters>192323</Characters>
  <Application>Microsoft Office Word</Application>
  <DocSecurity>0</DocSecurity>
  <Lines>17080</Lines>
  <Paragraphs>10204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Mena Jitrukthai</cp:lastModifiedBy>
  <cp:revision>103</cp:revision>
  <cp:lastPrinted>2022-02-10T01:03:00Z</cp:lastPrinted>
  <dcterms:created xsi:type="dcterms:W3CDTF">2022-02-05T02:43:00Z</dcterms:created>
  <dcterms:modified xsi:type="dcterms:W3CDTF">2022-02-10T01:06:00Z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